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07E" w:rsidRDefault="00F3507E" w:rsidP="0014447C">
      <w:pPr>
        <w:pStyle w:val="Sinespaciado"/>
        <w:spacing w:line="360" w:lineRule="auto"/>
        <w:jc w:val="both"/>
        <w:rPr>
          <w:rFonts w:ascii="Palatino Linotype" w:hAnsi="Palatino Linotype"/>
          <w:sz w:val="24"/>
          <w:szCs w:val="24"/>
          <w:lang w:eastAsia="es-MX"/>
        </w:rPr>
      </w:pPr>
      <w:bookmarkStart w:id="0" w:name="_GoBack"/>
      <w:bookmarkEnd w:id="0"/>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DA5CD5">
        <w:rPr>
          <w:rFonts w:ascii="Palatino Linotype" w:hAnsi="Palatino Linotype"/>
          <w:sz w:val="24"/>
          <w:szCs w:val="24"/>
          <w:lang w:eastAsia="es-MX"/>
        </w:rPr>
        <w:t>primero de agosto</w:t>
      </w:r>
      <w:r w:rsidR="00FC7D8B">
        <w:rPr>
          <w:rFonts w:ascii="Palatino Linotype" w:hAnsi="Palatino Linotype"/>
          <w:sz w:val="24"/>
          <w:szCs w:val="24"/>
          <w:lang w:eastAsia="es-MX"/>
        </w:rPr>
        <w:t xml:space="preserve"> </w:t>
      </w:r>
      <w:r w:rsidR="00BF123B" w:rsidRPr="00C35F18">
        <w:rPr>
          <w:rFonts w:ascii="Palatino Linotype" w:hAnsi="Palatino Linotype"/>
          <w:sz w:val="24"/>
          <w:szCs w:val="24"/>
          <w:lang w:eastAsia="es-MX"/>
        </w:rPr>
        <w:t>de dos mil dieciocho</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1656BE">
        <w:rPr>
          <w:rFonts w:ascii="Palatino Linotype" w:hAnsi="Palatino Linotype"/>
          <w:b/>
          <w:bCs/>
          <w:sz w:val="24"/>
          <w:szCs w:val="24"/>
          <w:lang w:eastAsia="es-MX"/>
        </w:rPr>
        <w:t>02001</w:t>
      </w:r>
      <w:r w:rsidR="00DD2D53" w:rsidRPr="00C35F18">
        <w:rPr>
          <w:rFonts w:ascii="Palatino Linotype" w:hAnsi="Palatino Linotype"/>
          <w:b/>
          <w:bCs/>
          <w:sz w:val="24"/>
          <w:szCs w:val="24"/>
          <w:lang w:eastAsia="es-MX"/>
        </w:rPr>
        <w:t>/INFOEM/IP/RR/2018</w:t>
      </w:r>
      <w:r w:rsidR="003C3124">
        <w:rPr>
          <w:rFonts w:ascii="Palatino Linotype" w:hAnsi="Palatino Linotype"/>
          <w:sz w:val="24"/>
          <w:szCs w:val="24"/>
        </w:rPr>
        <w:t>, interpuest</w:t>
      </w:r>
      <w:r w:rsidR="001656BE">
        <w:rPr>
          <w:rFonts w:ascii="Palatino Linotype" w:hAnsi="Palatino Linotype"/>
          <w:sz w:val="24"/>
          <w:szCs w:val="24"/>
        </w:rPr>
        <w:t>o por el</w:t>
      </w:r>
      <w:r w:rsidR="00D01B24">
        <w:rPr>
          <w:rFonts w:ascii="Palatino Linotype" w:hAnsi="Palatino Linotype"/>
          <w:sz w:val="24"/>
          <w:szCs w:val="24"/>
        </w:rPr>
        <w:t xml:space="preserve"> </w:t>
      </w:r>
      <w:r w:rsidR="00D01B24" w:rsidRPr="004A51FF">
        <w:rPr>
          <w:rFonts w:ascii="Palatino Linotype" w:hAnsi="Palatino Linotype"/>
          <w:b/>
          <w:sz w:val="24"/>
          <w:szCs w:val="24"/>
        </w:rPr>
        <w:t xml:space="preserve">C. </w:t>
      </w:r>
      <w:r w:rsidR="00394118">
        <w:rPr>
          <w:rFonts w:ascii="Palatino Linotype" w:hAnsi="Palatino Linotype"/>
          <w:b/>
          <w:sz w:val="24"/>
          <w:szCs w:val="24"/>
        </w:rPr>
        <w:t>XXXXXXXXXXXXXXXXX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656BE">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en contra de la respuesta de</w:t>
      </w:r>
      <w:r w:rsidR="001656BE">
        <w:rPr>
          <w:rFonts w:ascii="Palatino Linotype" w:hAnsi="Palatino Linotype"/>
          <w:sz w:val="24"/>
          <w:szCs w:val="24"/>
        </w:rPr>
        <w:t>l</w:t>
      </w:r>
      <w:r w:rsidR="003C3124">
        <w:rPr>
          <w:rFonts w:ascii="Palatino Linotype" w:hAnsi="Palatino Linotype"/>
          <w:sz w:val="24"/>
          <w:szCs w:val="24"/>
        </w:rPr>
        <w:t xml:space="preserve"> </w:t>
      </w:r>
      <w:r w:rsidR="001656BE">
        <w:rPr>
          <w:rFonts w:ascii="Palatino Linotype" w:hAnsi="Palatino Linotype"/>
          <w:b/>
          <w:sz w:val="24"/>
          <w:szCs w:val="24"/>
        </w:rPr>
        <w:t xml:space="preserve">Ayuntamiento de </w:t>
      </w:r>
      <w:proofErr w:type="spellStart"/>
      <w:r w:rsidR="001656BE">
        <w:rPr>
          <w:rFonts w:ascii="Palatino Linotype" w:hAnsi="Palatino Linotype"/>
          <w:b/>
          <w:sz w:val="24"/>
          <w:szCs w:val="24"/>
        </w:rPr>
        <w:t>Tezoyuca</w:t>
      </w:r>
      <w:proofErr w:type="spellEnd"/>
      <w:r w:rsidRPr="00C35F18">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3507E">
        <w:rPr>
          <w:rFonts w:ascii="Palatino Linotype" w:hAnsi="Palatino Linotype"/>
          <w:sz w:val="24"/>
          <w:szCs w:val="24"/>
        </w:rPr>
        <w:t>dieciséis de mayo</w:t>
      </w:r>
      <w:r w:rsidR="008C0E72">
        <w:rPr>
          <w:rFonts w:ascii="Palatino Linotype" w:hAnsi="Palatino Linotype"/>
          <w:sz w:val="24"/>
          <w:szCs w:val="24"/>
        </w:rPr>
        <w:t xml:space="preserve"> de dos mil dieciocho</w:t>
      </w:r>
      <w:r w:rsidR="00F3507E">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F3507E">
        <w:rPr>
          <w:rFonts w:ascii="Palatino Linotype" w:hAnsi="Palatino Linotype"/>
          <w:b/>
          <w:sz w:val="24"/>
          <w:szCs w:val="24"/>
        </w:rPr>
        <w:t xml:space="preserve"> 00024/TEZOYUCA</w:t>
      </w:r>
      <w:r w:rsidR="008C0E72">
        <w:rPr>
          <w:rFonts w:ascii="Palatino Linotype" w:hAnsi="Palatino Linotype"/>
          <w:b/>
          <w:sz w:val="24"/>
          <w:szCs w:val="24"/>
        </w:rPr>
        <w:t>/IP/2018</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F3507E" w:rsidRPr="00F3507E">
        <w:rPr>
          <w:rFonts w:ascii="Palatino Linotype" w:eastAsia="Times New Roman" w:hAnsi="Palatino Linotype" w:cs="Times New Roman"/>
          <w:i/>
          <w:lang w:eastAsia="es-ES"/>
        </w:rPr>
        <w:t>SOLICITO LAS FECHAS DE SESION DE CABILDO DEL MES DE DICIEMBRE DEL 2017.</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F3507E">
        <w:rPr>
          <w:rFonts w:ascii="Palatino Linotype" w:hAnsi="Palatino Linotype"/>
          <w:sz w:val="24"/>
        </w:rPr>
        <w:t>veinticuatro</w:t>
      </w:r>
      <w:r w:rsidR="00EA2AAB">
        <w:rPr>
          <w:rFonts w:ascii="Palatino Linotype" w:hAnsi="Palatino Linotype"/>
          <w:sz w:val="24"/>
        </w:rPr>
        <w:t xml:space="preserve"> de mayo</w:t>
      </w:r>
      <w:r w:rsidR="008C0E72">
        <w:rPr>
          <w:rFonts w:ascii="Palatino Linotype" w:hAnsi="Palatino Linotype"/>
          <w:sz w:val="24"/>
        </w:rPr>
        <w:t xml:space="preserve"> de </w:t>
      </w:r>
      <w:r w:rsidR="00DA21DB" w:rsidRPr="00C35F18">
        <w:rPr>
          <w:rFonts w:ascii="Palatino Linotype" w:hAnsi="Palatino Linotype"/>
          <w:sz w:val="24"/>
        </w:rPr>
        <w:t>dos mil dieciocho</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B64670" w:rsidRDefault="008C0E72" w:rsidP="00B64670">
      <w:pPr>
        <w:pStyle w:val="Sinespaciado"/>
        <w:ind w:left="567" w:right="567"/>
        <w:jc w:val="both"/>
        <w:rPr>
          <w:rFonts w:ascii="Palatino Linotype" w:hAnsi="Palatino Linotype"/>
          <w:i/>
        </w:rPr>
      </w:pPr>
      <w:r>
        <w:rPr>
          <w:rFonts w:ascii="Palatino Linotype" w:hAnsi="Palatino Linotype"/>
          <w:sz w:val="24"/>
        </w:rPr>
        <w:t>“</w:t>
      </w:r>
      <w:r w:rsidR="00B64670" w:rsidRPr="00B64670">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64670" w:rsidRPr="00B64670" w:rsidRDefault="00B64670" w:rsidP="00B64670">
      <w:pPr>
        <w:pStyle w:val="Sinespaciado"/>
        <w:ind w:left="567" w:right="567"/>
        <w:jc w:val="both"/>
        <w:rPr>
          <w:rFonts w:ascii="Palatino Linotype" w:hAnsi="Palatino Linotype"/>
          <w:i/>
        </w:rPr>
      </w:pPr>
    </w:p>
    <w:p w:rsidR="00B64670" w:rsidRDefault="00B64670" w:rsidP="00B64670">
      <w:pPr>
        <w:pStyle w:val="Sinespaciado"/>
        <w:ind w:left="567" w:right="567"/>
        <w:jc w:val="both"/>
        <w:rPr>
          <w:rFonts w:ascii="Palatino Linotype" w:hAnsi="Palatino Linotype"/>
          <w:i/>
        </w:rPr>
      </w:pPr>
      <w:r w:rsidRPr="00B64670">
        <w:rPr>
          <w:rFonts w:ascii="Palatino Linotype" w:hAnsi="Palatino Linotype"/>
          <w:i/>
        </w:rPr>
        <w:t>Se envía respuesta a la solicitud de información.</w:t>
      </w:r>
    </w:p>
    <w:p w:rsidR="00B64670" w:rsidRPr="00B64670" w:rsidRDefault="00B64670" w:rsidP="00B64670">
      <w:pPr>
        <w:pStyle w:val="Sinespaciado"/>
        <w:ind w:left="567" w:right="567"/>
        <w:jc w:val="both"/>
        <w:rPr>
          <w:rFonts w:ascii="Palatino Linotype" w:hAnsi="Palatino Linotype"/>
          <w:i/>
        </w:rPr>
      </w:pPr>
    </w:p>
    <w:p w:rsidR="00B64670" w:rsidRPr="00B64670" w:rsidRDefault="00B64670" w:rsidP="00B64670">
      <w:pPr>
        <w:pStyle w:val="Sinespaciado"/>
        <w:ind w:left="567" w:right="567"/>
        <w:jc w:val="both"/>
        <w:rPr>
          <w:rFonts w:ascii="Palatino Linotype" w:hAnsi="Palatino Linotype"/>
          <w:i/>
        </w:rPr>
      </w:pPr>
      <w:r w:rsidRPr="00B64670">
        <w:rPr>
          <w:rFonts w:ascii="Palatino Linotype" w:hAnsi="Palatino Linotype"/>
          <w:i/>
        </w:rPr>
        <w:t>ATENTAMENTE</w:t>
      </w:r>
    </w:p>
    <w:p w:rsidR="008C0E72" w:rsidRPr="008C0E72" w:rsidRDefault="00B64670" w:rsidP="00B64670">
      <w:pPr>
        <w:pStyle w:val="Sinespaciado"/>
        <w:ind w:left="567" w:right="567"/>
        <w:jc w:val="both"/>
        <w:rPr>
          <w:rFonts w:ascii="Palatino Linotype" w:hAnsi="Palatino Linotype"/>
          <w:i/>
        </w:rPr>
      </w:pPr>
      <w:r w:rsidRPr="00B64670">
        <w:rPr>
          <w:rFonts w:ascii="Palatino Linotype" w:hAnsi="Palatino Linotype"/>
          <w:i/>
        </w:rPr>
        <w:t>TITULAR DE LA UNIDAD DE TRANSPARENCIA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EA2AAB">
        <w:rPr>
          <w:rFonts w:ascii="Palatino Linotype" w:hAnsi="Palatino Linotype"/>
          <w:sz w:val="24"/>
          <w:szCs w:val="24"/>
        </w:rPr>
        <w:t>los</w:t>
      </w:r>
      <w:r w:rsidRPr="00D04234">
        <w:rPr>
          <w:rFonts w:ascii="Palatino Linotype" w:hAnsi="Palatino Linotype"/>
          <w:sz w:val="24"/>
          <w:szCs w:val="24"/>
        </w:rPr>
        <w:t xml:space="preserve"> archivo</w:t>
      </w:r>
      <w:r w:rsidR="00EA2AAB">
        <w:rPr>
          <w:rFonts w:ascii="Palatino Linotype" w:hAnsi="Palatino Linotype"/>
          <w:sz w:val="24"/>
          <w:szCs w:val="24"/>
        </w:rPr>
        <w:t>s</w:t>
      </w:r>
      <w:r w:rsidRPr="00D04234">
        <w:rPr>
          <w:rFonts w:ascii="Palatino Linotype" w:hAnsi="Palatino Linotype"/>
          <w:sz w:val="24"/>
          <w:szCs w:val="24"/>
        </w:rPr>
        <w:t xml:space="preserve"> electrónico</w:t>
      </w:r>
      <w:r w:rsidR="00EA2AAB">
        <w:rPr>
          <w:rFonts w:ascii="Palatino Linotype" w:hAnsi="Palatino Linotype"/>
          <w:sz w:val="24"/>
          <w:szCs w:val="24"/>
        </w:rPr>
        <w:t>s</w:t>
      </w:r>
      <w:r w:rsidRPr="00D04234">
        <w:rPr>
          <w:rFonts w:ascii="Palatino Linotype" w:hAnsi="Palatino Linotype"/>
          <w:sz w:val="24"/>
          <w:szCs w:val="24"/>
        </w:rPr>
        <w:t xml:space="preserve"> denominado</w:t>
      </w:r>
      <w:r w:rsidR="00EA2AAB">
        <w:rPr>
          <w:rFonts w:ascii="Palatino Linotype" w:hAnsi="Palatino Linotype"/>
          <w:sz w:val="24"/>
          <w:szCs w:val="24"/>
        </w:rPr>
        <w:t>s</w:t>
      </w:r>
      <w:r w:rsidRPr="00D04234">
        <w:rPr>
          <w:rFonts w:ascii="Palatino Linotype" w:hAnsi="Palatino Linotype"/>
          <w:sz w:val="24"/>
          <w:szCs w:val="24"/>
        </w:rPr>
        <w:t xml:space="preserve"> </w:t>
      </w:r>
      <w:r w:rsidRPr="0045270C">
        <w:rPr>
          <w:rFonts w:ascii="Palatino Linotype" w:hAnsi="Palatino Linotype"/>
          <w:b/>
          <w:sz w:val="24"/>
          <w:szCs w:val="24"/>
        </w:rPr>
        <w:t>“</w:t>
      </w:r>
      <w:r w:rsidR="00B64670">
        <w:rPr>
          <w:rFonts w:ascii="Palatino Linotype" w:hAnsi="Palatino Linotype"/>
          <w:b/>
          <w:sz w:val="24"/>
          <w:szCs w:val="24"/>
        </w:rPr>
        <w:t>respuesta 00024</w:t>
      </w:r>
      <w:r w:rsidRPr="0045270C">
        <w:rPr>
          <w:rFonts w:ascii="Palatino Linotype" w:hAnsi="Palatino Linotype"/>
          <w:b/>
          <w:sz w:val="24"/>
          <w:szCs w:val="24"/>
        </w:rPr>
        <w:t>.pdf</w:t>
      </w:r>
      <w:r w:rsidR="00B64670">
        <w:rPr>
          <w:rFonts w:ascii="Palatino Linotype" w:hAnsi="Palatino Linotype"/>
          <w:sz w:val="24"/>
          <w:szCs w:val="24"/>
        </w:rPr>
        <w:t>”</w:t>
      </w:r>
      <w:r w:rsidR="00EA2AAB">
        <w:rPr>
          <w:rFonts w:ascii="Palatino Linotype" w:hAnsi="Palatino Linotype"/>
          <w:sz w:val="24"/>
          <w:szCs w:val="24"/>
        </w:rPr>
        <w:t xml:space="preserve"> y </w:t>
      </w:r>
      <w:r w:rsidR="00B64670">
        <w:rPr>
          <w:rFonts w:ascii="Palatino Linotype" w:hAnsi="Palatino Linotype"/>
          <w:b/>
          <w:sz w:val="24"/>
          <w:szCs w:val="24"/>
        </w:rPr>
        <w:t>“Respuesta Sol-024-2018</w:t>
      </w:r>
      <w:r w:rsidR="00EA2AAB" w:rsidRPr="00EA2AAB">
        <w:rPr>
          <w:rFonts w:ascii="Palatino Linotype" w:hAnsi="Palatino Linotype"/>
          <w:b/>
          <w:sz w:val="24"/>
          <w:szCs w:val="24"/>
        </w:rPr>
        <w:t>.pdf”</w:t>
      </w:r>
      <w:r w:rsidR="00EA2AAB">
        <w:rPr>
          <w:rFonts w:ascii="Palatino Linotype" w:hAnsi="Palatino Linotype"/>
          <w:sz w:val="24"/>
          <w:szCs w:val="24"/>
        </w:rPr>
        <w:t xml:space="preserve">, </w:t>
      </w:r>
      <w:r w:rsidRPr="00D04234">
        <w:rPr>
          <w:rFonts w:ascii="Palatino Linotype" w:hAnsi="Palatino Linotype"/>
          <w:sz w:val="24"/>
          <w:szCs w:val="24"/>
        </w:rPr>
        <w:t>l</w:t>
      </w:r>
      <w:r w:rsidR="00EA2AAB">
        <w:rPr>
          <w:rFonts w:ascii="Palatino Linotype" w:hAnsi="Palatino Linotype"/>
          <w:sz w:val="24"/>
          <w:szCs w:val="24"/>
        </w:rPr>
        <w:t>os</w:t>
      </w:r>
      <w:r w:rsidRPr="00D04234">
        <w:rPr>
          <w:rFonts w:ascii="Palatino Linotype" w:hAnsi="Palatino Linotype"/>
          <w:sz w:val="24"/>
          <w:szCs w:val="24"/>
        </w:rPr>
        <w:t xml:space="preserve"> cual</w:t>
      </w:r>
      <w:r w:rsidR="00EA2AAB">
        <w:rPr>
          <w:rFonts w:ascii="Palatino Linotype" w:hAnsi="Palatino Linotype"/>
          <w:sz w:val="24"/>
          <w:szCs w:val="24"/>
        </w:rPr>
        <w:t>es</w:t>
      </w:r>
      <w:r w:rsidRPr="00D04234">
        <w:rPr>
          <w:rFonts w:ascii="Palatino Linotype" w:hAnsi="Palatino Linotype"/>
          <w:sz w:val="24"/>
          <w:szCs w:val="24"/>
        </w:rPr>
        <w:t xml:space="preserve"> no se reproduce</w:t>
      </w:r>
      <w:r w:rsidR="00EA2AAB">
        <w:rPr>
          <w:rFonts w:ascii="Palatino Linotype" w:hAnsi="Palatino Linotype"/>
          <w:sz w:val="24"/>
          <w:szCs w:val="24"/>
        </w:rPr>
        <w:t>n</w:t>
      </w:r>
      <w:r w:rsidRPr="00D04234">
        <w:rPr>
          <w:rFonts w:ascii="Palatino Linotype" w:hAnsi="Palatino Linotype"/>
          <w:sz w:val="24"/>
          <w:szCs w:val="24"/>
        </w:rPr>
        <w:t xml:space="preserve"> por ser del conocimiento de las partes; no obstante,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B64670">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64670">
        <w:rPr>
          <w:rFonts w:ascii="Palatino Linotype" w:hAnsi="Palatino Linotype"/>
          <w:sz w:val="24"/>
          <w:szCs w:val="24"/>
        </w:rPr>
        <w:t>treinta</w:t>
      </w:r>
      <w:r w:rsidR="00EA2AAB">
        <w:rPr>
          <w:rFonts w:ascii="Palatino Linotype" w:hAnsi="Palatino Linotype"/>
          <w:sz w:val="24"/>
          <w:szCs w:val="24"/>
        </w:rPr>
        <w:t xml:space="preserve"> de mayo </w:t>
      </w:r>
      <w:r w:rsidR="000E7C0A" w:rsidRPr="00D04234">
        <w:rPr>
          <w:rFonts w:ascii="Palatino Linotype" w:hAnsi="Palatino Linotype"/>
          <w:sz w:val="24"/>
          <w:szCs w:val="24"/>
        </w:rPr>
        <w:t>de dos mil dieciocho</w:t>
      </w:r>
      <w:r w:rsidRPr="00D04234">
        <w:rPr>
          <w:rFonts w:ascii="Palatino Linotype" w:hAnsi="Palatino Linotype"/>
          <w:sz w:val="24"/>
          <w:szCs w:val="24"/>
        </w:rPr>
        <w:t xml:space="preserve">, en el sistema electrónico con el expediente número </w:t>
      </w:r>
      <w:r w:rsidR="00B64670">
        <w:rPr>
          <w:rFonts w:ascii="Palatino Linotype" w:hAnsi="Palatino Linotype"/>
          <w:b/>
          <w:bCs/>
          <w:sz w:val="24"/>
          <w:szCs w:val="24"/>
          <w:lang w:eastAsia="es-MX"/>
        </w:rPr>
        <w:t>02001</w:t>
      </w:r>
      <w:r w:rsidR="000E7C0A" w:rsidRPr="00D04234">
        <w:rPr>
          <w:rFonts w:ascii="Palatino Linotype" w:hAnsi="Palatino Linotype"/>
          <w:b/>
          <w:bCs/>
          <w:sz w:val="24"/>
          <w:szCs w:val="24"/>
          <w:lang w:eastAsia="es-MX"/>
        </w:rPr>
        <w:t>/INFOEM/IP/RR/2018</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B64670" w:rsidRPr="00B64670">
        <w:rPr>
          <w:rFonts w:ascii="Palatino Linotype" w:hAnsi="Palatino Linotype" w:cs="Arial"/>
          <w:i/>
        </w:rPr>
        <w:t xml:space="preserve">Al solicitar las fechas de las sesiones de cabildo de diciembre 2017 del H. Ayuntamiento de </w:t>
      </w:r>
      <w:proofErr w:type="spellStart"/>
      <w:r w:rsidR="00B64670" w:rsidRPr="00B64670">
        <w:rPr>
          <w:rFonts w:ascii="Palatino Linotype" w:hAnsi="Palatino Linotype" w:cs="Arial"/>
          <w:i/>
        </w:rPr>
        <w:t>Tezoyuca</w:t>
      </w:r>
      <w:proofErr w:type="spellEnd"/>
      <w:r w:rsidR="00B64670" w:rsidRPr="00B64670">
        <w:rPr>
          <w:rFonts w:ascii="Palatino Linotype" w:hAnsi="Palatino Linotype" w:cs="Arial"/>
          <w:i/>
        </w:rPr>
        <w:t xml:space="preserve"> se me informo que me informó que la información se encuentra en el portal de IPOMEX.</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B64670" w:rsidRPr="00B64670">
        <w:rPr>
          <w:rFonts w:ascii="Palatino Linotype" w:hAnsi="Palatino Linotype" w:cs="Arial"/>
          <w:i/>
        </w:rPr>
        <w:t>Al consultar en el portal IPOMEX, no se encuentra la información solicitada.</w:t>
      </w:r>
      <w:r w:rsidR="006A3A54" w:rsidRPr="004657B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Comisionada Zulema Martínez Sánchez,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C0088B">
        <w:rPr>
          <w:rFonts w:ascii="Palatino Linotype" w:hAnsi="Palatino Linotype"/>
          <w:sz w:val="24"/>
          <w:szCs w:val="24"/>
        </w:rPr>
        <w:t>cinco de junio</w:t>
      </w:r>
      <w:r w:rsidR="000E7C0A" w:rsidRPr="004657BE">
        <w:rPr>
          <w:rFonts w:ascii="Palatino Linotype" w:hAnsi="Palatino Linotype"/>
          <w:sz w:val="24"/>
          <w:szCs w:val="24"/>
        </w:rPr>
        <w:t xml:space="preserve"> de dos mil dieciocho</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C0088B">
        <w:rPr>
          <w:rFonts w:ascii="Palatino Linotype" w:hAnsi="Palatino Linotype"/>
          <w:sz w:val="24"/>
          <w:szCs w:val="24"/>
        </w:rPr>
        <w:t>el</w:t>
      </w:r>
      <w:r w:rsidR="000E7C0A" w:rsidRPr="0014447C">
        <w:rPr>
          <w:rFonts w:ascii="Palatino Linotype" w:hAnsi="Palatino Linotype"/>
          <w:sz w:val="24"/>
          <w:szCs w:val="24"/>
        </w:rPr>
        <w:t xml:space="preserve"> Recurrente</w:t>
      </w:r>
      <w:r w:rsidR="004807F7" w:rsidRPr="0014447C">
        <w:rPr>
          <w:rFonts w:ascii="Palatino Linotype" w:hAnsi="Palatino Linotype"/>
          <w:sz w:val="24"/>
          <w:szCs w:val="24"/>
        </w:rPr>
        <w:t xml:space="preserve"> no realizó manifestaciones ni vertió alegatos</w:t>
      </w:r>
      <w:r w:rsidR="00AD3C94" w:rsidRPr="0014447C">
        <w:rPr>
          <w:rFonts w:ascii="Palatino Linotype" w:hAnsi="Palatino Linotype"/>
          <w:sz w:val="24"/>
          <w:szCs w:val="24"/>
        </w:rPr>
        <w:t xml:space="preserve">. Por su parte el Sujeto Obligado, en fecha </w:t>
      </w:r>
      <w:r w:rsidR="00C0088B">
        <w:rPr>
          <w:rFonts w:ascii="Palatino Linotype" w:hAnsi="Palatino Linotype"/>
          <w:sz w:val="24"/>
          <w:szCs w:val="24"/>
        </w:rPr>
        <w:t>catorce de junio</w:t>
      </w:r>
      <w:r w:rsidR="004657BE">
        <w:rPr>
          <w:rFonts w:ascii="Palatino Linotype" w:hAnsi="Palatino Linotype"/>
          <w:sz w:val="24"/>
          <w:szCs w:val="24"/>
        </w:rPr>
        <w:t xml:space="preserve"> de dos mil dieciocho </w:t>
      </w:r>
      <w:r w:rsidR="007218F2" w:rsidRPr="0014447C">
        <w:rPr>
          <w:rFonts w:ascii="Palatino Linotype" w:hAnsi="Palatino Linotype"/>
          <w:sz w:val="24"/>
          <w:szCs w:val="24"/>
        </w:rPr>
        <w:t xml:space="preserve">remitió su Informe Justificado, consistente de </w:t>
      </w:r>
      <w:r w:rsidR="004657BE">
        <w:rPr>
          <w:rFonts w:ascii="Palatino Linotype" w:hAnsi="Palatino Linotype"/>
          <w:sz w:val="24"/>
          <w:szCs w:val="24"/>
        </w:rPr>
        <w:t xml:space="preserve">un archivo electrónico denominado </w:t>
      </w:r>
      <w:r w:rsidR="004657BE" w:rsidRPr="004657BE">
        <w:rPr>
          <w:rFonts w:ascii="Palatino Linotype" w:hAnsi="Palatino Linotype"/>
          <w:b/>
          <w:sz w:val="24"/>
          <w:szCs w:val="24"/>
        </w:rPr>
        <w:t>“</w:t>
      </w:r>
      <w:r w:rsidR="00C0088B" w:rsidRPr="004657BE">
        <w:rPr>
          <w:rFonts w:ascii="Palatino Linotype" w:hAnsi="Palatino Linotype"/>
          <w:b/>
          <w:sz w:val="24"/>
          <w:szCs w:val="24"/>
        </w:rPr>
        <w:t xml:space="preserve">Informe Justificado </w:t>
      </w:r>
      <w:r w:rsidR="00D760EF">
        <w:rPr>
          <w:rFonts w:ascii="Palatino Linotype" w:hAnsi="Palatino Linotype"/>
          <w:b/>
          <w:sz w:val="24"/>
          <w:szCs w:val="24"/>
        </w:rPr>
        <w:t>RR</w:t>
      </w:r>
      <w:r w:rsidR="00C0088B">
        <w:rPr>
          <w:rFonts w:ascii="Palatino Linotype" w:hAnsi="Palatino Linotype"/>
          <w:b/>
          <w:sz w:val="24"/>
          <w:szCs w:val="24"/>
        </w:rPr>
        <w:t>-2001-2018</w:t>
      </w:r>
      <w:r w:rsidR="004657BE" w:rsidRPr="004657BE">
        <w:rPr>
          <w:rFonts w:ascii="Palatino Linotype" w:hAnsi="Palatino Linotype"/>
          <w:b/>
          <w:sz w:val="24"/>
          <w:szCs w:val="24"/>
        </w:rPr>
        <w:t>.pdf”</w:t>
      </w:r>
      <w:r w:rsidR="004657BE">
        <w:rPr>
          <w:rFonts w:ascii="Palatino Linotype" w:hAnsi="Palatino Linotype"/>
          <w:sz w:val="24"/>
          <w:szCs w:val="24"/>
        </w:rPr>
        <w:t>, el cual fue puesto a la vista de</w:t>
      </w:r>
      <w:r w:rsidR="00C0088B">
        <w:rPr>
          <w:rFonts w:ascii="Palatino Linotype" w:hAnsi="Palatino Linotype"/>
          <w:sz w:val="24"/>
          <w:szCs w:val="24"/>
        </w:rPr>
        <w:t>l</w:t>
      </w:r>
      <w:r w:rsidR="004657BE">
        <w:rPr>
          <w:rFonts w:ascii="Palatino Linotype" w:hAnsi="Palatino Linotype"/>
          <w:sz w:val="24"/>
          <w:szCs w:val="24"/>
        </w:rPr>
        <w:t xml:space="preserve"> Recurren</w:t>
      </w:r>
      <w:r w:rsidR="00D760EF">
        <w:rPr>
          <w:rFonts w:ascii="Palatino Linotype" w:hAnsi="Palatino Linotype"/>
          <w:sz w:val="24"/>
          <w:szCs w:val="24"/>
        </w:rPr>
        <w:t xml:space="preserve">te mediante acuerdo de fecha </w:t>
      </w:r>
      <w:r w:rsidR="00C0088B">
        <w:rPr>
          <w:rFonts w:ascii="Palatino Linotype" w:hAnsi="Palatino Linotype"/>
          <w:sz w:val="24"/>
          <w:szCs w:val="24"/>
        </w:rPr>
        <w:t>quince de junio</w:t>
      </w:r>
      <w:r w:rsidR="004657BE">
        <w:rPr>
          <w:rFonts w:ascii="Palatino Linotype" w:hAnsi="Palatino Linotype"/>
          <w:sz w:val="24"/>
          <w:szCs w:val="24"/>
        </w:rPr>
        <w:t xml:space="preserve"> del año en curso en términos de </w:t>
      </w:r>
      <w:r w:rsidR="00095218" w:rsidRPr="0014447C">
        <w:rPr>
          <w:rFonts w:ascii="Palatino Linotype" w:hAnsi="Palatino Linotype"/>
          <w:sz w:val="24"/>
          <w:szCs w:val="24"/>
        </w:rPr>
        <w:t>la fracción III del artículo 185 de la Ley de Transparencia y Acceso a la Información Pública del Estado de México y Municipios</w:t>
      </w:r>
      <w:r w:rsidR="00705D1C">
        <w:rPr>
          <w:rFonts w:ascii="Palatino Linotype" w:hAnsi="Palatino Linotype"/>
          <w:sz w:val="24"/>
          <w:szCs w:val="24"/>
        </w:rPr>
        <w:t>, otorgando a</w:t>
      </w:r>
      <w:r w:rsidR="00C0088B">
        <w:rPr>
          <w:rFonts w:ascii="Palatino Linotype" w:hAnsi="Palatino Linotype"/>
          <w:sz w:val="24"/>
          <w:szCs w:val="24"/>
        </w:rPr>
        <w:t>l</w:t>
      </w:r>
      <w:r w:rsidR="00705D1C">
        <w:rPr>
          <w:rFonts w:ascii="Palatino Linotype" w:hAnsi="Palatino Linotype"/>
          <w:sz w:val="24"/>
          <w:szCs w:val="24"/>
        </w:rPr>
        <w:t xml:space="preserve"> Recurrente un término de tres días para manifestarlo que a su derecho conviniera, sin que se pronunciara al respecto. Se hará referencia a</w:t>
      </w:r>
      <w:r w:rsidR="00C0088B">
        <w:rPr>
          <w:rFonts w:ascii="Palatino Linotype" w:hAnsi="Palatino Linotype"/>
          <w:sz w:val="24"/>
          <w:szCs w:val="24"/>
        </w:rPr>
        <w:t>l</w:t>
      </w:r>
      <w:r w:rsidR="00705D1C">
        <w:rPr>
          <w:rFonts w:ascii="Palatino Linotype" w:hAnsi="Palatino Linotype"/>
          <w:sz w:val="24"/>
          <w:szCs w:val="24"/>
        </w:rPr>
        <w:t xml:space="preserve"> documento </w:t>
      </w:r>
      <w:r w:rsidR="00C0088B">
        <w:rPr>
          <w:rFonts w:ascii="Palatino Linotype" w:hAnsi="Palatino Linotype"/>
          <w:sz w:val="24"/>
          <w:szCs w:val="24"/>
        </w:rPr>
        <w:t xml:space="preserve">referido </w:t>
      </w:r>
      <w:r w:rsidR="00705D1C">
        <w:rPr>
          <w:rFonts w:ascii="Palatino Linotype" w:hAnsi="Palatino Linotype"/>
          <w:sz w:val="24"/>
          <w:szCs w:val="24"/>
        </w:rPr>
        <w:t>durante el estudio correspondiente.</w:t>
      </w:r>
    </w:p>
    <w:p w:rsidR="008C0F70" w:rsidRPr="0014447C" w:rsidRDefault="008C0F70"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SEXTO. Del cierre de instrucción.</w:t>
      </w:r>
      <w:r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C0088B">
        <w:rPr>
          <w:rFonts w:ascii="Palatino Linotype" w:hAnsi="Palatino Linotype"/>
          <w:sz w:val="24"/>
          <w:szCs w:val="24"/>
        </w:rPr>
        <w:t>veintiuno</w:t>
      </w:r>
      <w:r w:rsidR="00705D1C">
        <w:rPr>
          <w:rFonts w:ascii="Palatino Linotype" w:hAnsi="Palatino Linotype"/>
          <w:sz w:val="24"/>
          <w:szCs w:val="24"/>
        </w:rPr>
        <w:t xml:space="preserve"> de dos mil </w:t>
      </w:r>
      <w:r w:rsidRPr="0014447C">
        <w:rPr>
          <w:rFonts w:ascii="Palatino Linotype" w:hAnsi="Palatino Linotype"/>
          <w:sz w:val="24"/>
          <w:szCs w:val="24"/>
        </w:rPr>
        <w:t>dieciocho, en términos del artículo 185 Fracción VI de la Ley de Transparencia y Acceso a la Información Pública del Estado de México y Municipios, iniciando el término legal para dictar resolución definitiva del asunto.</w:t>
      </w:r>
    </w:p>
    <w:p w:rsidR="008D109D" w:rsidRDefault="008D109D" w:rsidP="0014447C">
      <w:pPr>
        <w:pStyle w:val="Sinespaciado"/>
        <w:spacing w:line="360" w:lineRule="auto"/>
        <w:jc w:val="both"/>
        <w:rPr>
          <w:rFonts w:ascii="Palatino Linotype" w:hAnsi="Palatino Linotype"/>
          <w:sz w:val="24"/>
          <w:szCs w:val="24"/>
        </w:rPr>
      </w:pPr>
    </w:p>
    <w:p w:rsidR="008D109D" w:rsidRPr="00101FA7" w:rsidRDefault="008D109D" w:rsidP="008D109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SÉPTIMO</w:t>
      </w:r>
      <w:r w:rsidRPr="00101FA7">
        <w:rPr>
          <w:rFonts w:ascii="Palatino Linotype" w:hAnsi="Palatino Linotype" w:cs="Arial"/>
          <w:b/>
          <w:sz w:val="26"/>
          <w:szCs w:val="26"/>
        </w:rPr>
        <w:t>. De la ampliación del término para resolver.</w:t>
      </w:r>
    </w:p>
    <w:p w:rsidR="008D109D" w:rsidRPr="0014447C" w:rsidRDefault="008D109D" w:rsidP="008D109D">
      <w:pPr>
        <w:pStyle w:val="Sinespaciado"/>
        <w:spacing w:line="360" w:lineRule="auto"/>
        <w:jc w:val="both"/>
        <w:rPr>
          <w:rFonts w:ascii="Palatino Linotype" w:hAnsi="Palatino Linotype"/>
          <w:sz w:val="24"/>
          <w:szCs w:val="24"/>
        </w:rPr>
      </w:pPr>
      <w:r>
        <w:rPr>
          <w:rFonts w:ascii="Palatino Linotype" w:hAnsi="Palatino Linotype" w:cs="Arial"/>
        </w:rPr>
        <w:t xml:space="preserve">En fecha treinta y uno de julio </w:t>
      </w:r>
      <w:r w:rsidRPr="00905F01">
        <w:rPr>
          <w:rFonts w:ascii="Palatino Linotype" w:hAnsi="Palatino Linotype" w:cs="Arial"/>
        </w:rPr>
        <w:t>de dos mil dieciocho, se amplió el término para resolver el recurso de revis</w:t>
      </w:r>
      <w:r>
        <w:rPr>
          <w:rFonts w:ascii="Palatino Linotype" w:hAnsi="Palatino Linotype" w:cs="Arial"/>
        </w:rPr>
        <w:t>ión en términos del artículo 181</w:t>
      </w:r>
      <w:r w:rsidRPr="00905F01">
        <w:rPr>
          <w:rFonts w:ascii="Palatino Linotype" w:hAnsi="Palatino Linotype" w:cs="Arial"/>
        </w:rPr>
        <w:t xml:space="preserve"> párrafo tercero de la Ley de Transparencia y Acceso a la Información Pública del Estado de México y Municipios por un plazo de quince días hábiles.</w:t>
      </w:r>
    </w:p>
    <w:p w:rsidR="00423C27" w:rsidRPr="0014447C" w:rsidRDefault="00423C27"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627821">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w:t>
      </w:r>
      <w:r w:rsidRPr="0014447C">
        <w:rPr>
          <w:rFonts w:ascii="Palatino Linotype" w:hAnsi="Palatino Linotype"/>
          <w:sz w:val="24"/>
          <w:szCs w:val="24"/>
        </w:rPr>
        <w:lastRenderedPageBreak/>
        <w:t>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C43D13" w:rsidRPr="00C43D13">
        <w:rPr>
          <w:rFonts w:ascii="Palatino Linotype" w:hAnsi="Palatino Linotype"/>
          <w:b/>
          <w:sz w:val="26"/>
          <w:szCs w:val="26"/>
        </w:rPr>
        <w:t>Análisis de la causal de sobreseimiento.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BC64D4" w:rsidRDefault="00A9172E" w:rsidP="002A1AF0">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lastRenderedPageBreak/>
        <w:t xml:space="preserve">Por tanto, es conveniente recordar que </w:t>
      </w:r>
      <w:r w:rsidR="00627821">
        <w:rPr>
          <w:rFonts w:ascii="Palatino Linotype" w:hAnsi="Palatino Linotype"/>
          <w:sz w:val="24"/>
          <w:szCs w:val="24"/>
        </w:rPr>
        <w:t>el</w:t>
      </w:r>
      <w:r w:rsidR="000E7C0A">
        <w:rPr>
          <w:rFonts w:ascii="Palatino Linotype" w:hAnsi="Palatino Linotype"/>
          <w:sz w:val="24"/>
          <w:szCs w:val="24"/>
        </w:rPr>
        <w:t xml:space="preserve"> Recurrente</w:t>
      </w:r>
      <w:r w:rsidRPr="00823454">
        <w:rPr>
          <w:rFonts w:ascii="Palatino Linotype" w:hAnsi="Palatino Linotype"/>
          <w:sz w:val="24"/>
          <w:szCs w:val="24"/>
        </w:rPr>
        <w:t xml:space="preserve"> requirió del Sujeto Obligado</w:t>
      </w:r>
      <w:r w:rsidR="00212498">
        <w:rPr>
          <w:rFonts w:ascii="Palatino Linotype" w:hAnsi="Palatino Linotype"/>
          <w:sz w:val="24"/>
          <w:szCs w:val="24"/>
        </w:rPr>
        <w:t xml:space="preserve"> la</w:t>
      </w:r>
      <w:r w:rsidR="002A1AF0">
        <w:rPr>
          <w:rFonts w:ascii="Palatino Linotype" w:hAnsi="Palatino Linotype"/>
          <w:sz w:val="24"/>
          <w:szCs w:val="24"/>
        </w:rPr>
        <w:t>s fechas de las sesiones del Cabildo correspondientes al mes de diciembre de dos mil diecisiete.</w:t>
      </w:r>
    </w:p>
    <w:p w:rsidR="00212498" w:rsidRDefault="00212498" w:rsidP="009E0089">
      <w:pPr>
        <w:pStyle w:val="Sinespaciado"/>
        <w:spacing w:line="360" w:lineRule="auto"/>
        <w:jc w:val="both"/>
        <w:rPr>
          <w:rFonts w:ascii="Palatino Linotype" w:hAnsi="Palatino Linotype"/>
          <w:sz w:val="24"/>
          <w:szCs w:val="24"/>
        </w:rPr>
      </w:pPr>
    </w:p>
    <w:p w:rsidR="002A1AF0" w:rsidRDefault="00487B8B" w:rsidP="009E0089">
      <w:pPr>
        <w:pStyle w:val="Sinespaciado"/>
        <w:spacing w:line="360" w:lineRule="auto"/>
        <w:jc w:val="both"/>
        <w:rPr>
          <w:rFonts w:ascii="Palatino Linotype" w:hAnsi="Palatino Linotype"/>
          <w:sz w:val="24"/>
          <w:szCs w:val="24"/>
        </w:rPr>
      </w:pPr>
      <w:r>
        <w:rPr>
          <w:rFonts w:ascii="Palatino Linotype" w:hAnsi="Palatino Linotype"/>
          <w:sz w:val="24"/>
          <w:szCs w:val="24"/>
        </w:rPr>
        <w:t>Ante dicha solic</w:t>
      </w:r>
      <w:r w:rsidR="006A29C5">
        <w:rPr>
          <w:rFonts w:ascii="Palatino Linotype" w:hAnsi="Palatino Linotype"/>
          <w:sz w:val="24"/>
          <w:szCs w:val="24"/>
        </w:rPr>
        <w:t>itud, el Sujeto Obligado respondió</w:t>
      </w:r>
      <w:r>
        <w:rPr>
          <w:rFonts w:ascii="Palatino Linotype" w:hAnsi="Palatino Linotype"/>
          <w:sz w:val="24"/>
          <w:szCs w:val="24"/>
        </w:rPr>
        <w:t xml:space="preserve"> </w:t>
      </w:r>
      <w:r w:rsidR="006A29C5">
        <w:rPr>
          <w:rFonts w:ascii="Palatino Linotype" w:hAnsi="Palatino Linotype"/>
          <w:sz w:val="24"/>
          <w:szCs w:val="24"/>
        </w:rPr>
        <w:t xml:space="preserve">haciendo </w:t>
      </w:r>
      <w:r w:rsidR="002A1AF0">
        <w:rPr>
          <w:rFonts w:ascii="Palatino Linotype" w:hAnsi="Palatino Linotype"/>
          <w:sz w:val="24"/>
          <w:szCs w:val="24"/>
        </w:rPr>
        <w:t xml:space="preserve">referencia al oficio P.M./03/SHA/088/I/2018, </w:t>
      </w:r>
      <w:r w:rsidR="002D42FA">
        <w:rPr>
          <w:rFonts w:ascii="Palatino Linotype" w:hAnsi="Palatino Linotype"/>
          <w:sz w:val="24"/>
          <w:szCs w:val="24"/>
        </w:rPr>
        <w:t xml:space="preserve">suscrito por la Secretaria del Ayuntamiento, </w:t>
      </w:r>
      <w:r w:rsidR="002A1AF0">
        <w:rPr>
          <w:rFonts w:ascii="Palatino Linotype" w:hAnsi="Palatino Linotype"/>
          <w:sz w:val="24"/>
          <w:szCs w:val="24"/>
        </w:rPr>
        <w:t>en el que se observa lo siguiente:</w:t>
      </w:r>
    </w:p>
    <w:p w:rsidR="002A1AF0" w:rsidRDefault="002D42FA" w:rsidP="00B9263B">
      <w:pPr>
        <w:pStyle w:val="Sinespaciado"/>
        <w:spacing w:line="360" w:lineRule="auto"/>
        <w:jc w:val="center"/>
        <w:rPr>
          <w:rFonts w:ascii="Palatino Linotype" w:hAnsi="Palatino Linotype"/>
          <w:sz w:val="24"/>
          <w:szCs w:val="24"/>
        </w:rPr>
      </w:pPr>
      <w:r>
        <w:rPr>
          <w:noProof/>
          <w:lang w:eastAsia="es-MX"/>
        </w:rPr>
        <w:drawing>
          <wp:inline distT="0" distB="0" distL="0" distR="0" wp14:anchorId="5605A5F9" wp14:editId="187BF6E0">
            <wp:extent cx="3705225" cy="5325893"/>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487" t="10817" r="31800" b="5586"/>
                    <a:stretch/>
                  </pic:blipFill>
                  <pic:spPr bwMode="auto">
                    <a:xfrm>
                      <a:off x="0" y="0"/>
                      <a:ext cx="3768805" cy="5417283"/>
                    </a:xfrm>
                    <a:prstGeom prst="rect">
                      <a:avLst/>
                    </a:prstGeom>
                    <a:ln>
                      <a:noFill/>
                    </a:ln>
                    <a:extLst>
                      <a:ext uri="{53640926-AAD7-44D8-BBD7-CCE9431645EC}">
                        <a14:shadowObscured xmlns:a14="http://schemas.microsoft.com/office/drawing/2010/main"/>
                      </a:ext>
                    </a:extLst>
                  </pic:spPr>
                </pic:pic>
              </a:graphicData>
            </a:graphic>
          </wp:inline>
        </w:drawing>
      </w:r>
    </w:p>
    <w:p w:rsidR="00BA461B" w:rsidRDefault="002D42FA" w:rsidP="009E0089">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Dado lo anterior, el</w:t>
      </w:r>
      <w:r w:rsidR="00D82C3F">
        <w:rPr>
          <w:rFonts w:ascii="Palatino Linotype" w:hAnsi="Palatino Linotype"/>
          <w:sz w:val="24"/>
          <w:szCs w:val="24"/>
        </w:rPr>
        <w:t xml:space="preserve"> Recurrente interpuso el presente recurso de revisión, dando como razones o motivos de inconformidad lo siguiente: </w:t>
      </w:r>
      <w:r>
        <w:rPr>
          <w:rFonts w:ascii="Palatino Linotype" w:hAnsi="Palatino Linotype"/>
          <w:i/>
          <w:sz w:val="24"/>
          <w:szCs w:val="24"/>
        </w:rPr>
        <w:t>“Al consultar en el portal IPOMEX, no se encuentra la información solicitada.”(</w:t>
      </w:r>
      <w:r w:rsidR="00B9263B">
        <w:rPr>
          <w:rFonts w:ascii="Palatino Linotype" w:hAnsi="Palatino Linotype"/>
          <w:i/>
          <w:sz w:val="24"/>
          <w:szCs w:val="24"/>
        </w:rPr>
        <w:t>Sic</w:t>
      </w:r>
      <w:r>
        <w:rPr>
          <w:rFonts w:ascii="Palatino Linotype" w:hAnsi="Palatino Linotype"/>
          <w:i/>
          <w:sz w:val="24"/>
          <w:szCs w:val="24"/>
        </w:rPr>
        <w:t>)</w:t>
      </w:r>
      <w:r w:rsidR="00631F1B">
        <w:rPr>
          <w:rFonts w:ascii="Palatino Linotype" w:hAnsi="Palatino Linotype"/>
          <w:sz w:val="24"/>
          <w:szCs w:val="24"/>
        </w:rPr>
        <w:t>.</w:t>
      </w:r>
      <w:r w:rsidR="00C67A59">
        <w:rPr>
          <w:rFonts w:ascii="Palatino Linotype" w:hAnsi="Palatino Linotype"/>
          <w:sz w:val="24"/>
          <w:szCs w:val="24"/>
        </w:rPr>
        <w:t xml:space="preserve"> </w:t>
      </w:r>
      <w:r w:rsidR="00631F1B">
        <w:rPr>
          <w:rFonts w:ascii="Palatino Linotype" w:hAnsi="Palatino Linotype"/>
          <w:sz w:val="24"/>
          <w:szCs w:val="24"/>
        </w:rPr>
        <w:t>Por su parte, el Sujeto Obligado remitió su Informe Justificado en el que, medularmente,</w:t>
      </w:r>
      <w:r w:rsidR="00BA461B">
        <w:rPr>
          <w:rFonts w:ascii="Palatino Linotype" w:hAnsi="Palatino Linotype"/>
          <w:sz w:val="24"/>
          <w:szCs w:val="24"/>
        </w:rPr>
        <w:t xml:space="preserve"> amplió su respuesta e indicó al Recurrente la página electrónica en la que puede revisar la información solicitada así como los registros en los que se encuentra, tal y como se observa a continuación:</w:t>
      </w:r>
    </w:p>
    <w:p w:rsidR="00BA461B" w:rsidRDefault="00BA461B" w:rsidP="009E0089">
      <w:pPr>
        <w:pStyle w:val="Sinespaciado"/>
        <w:spacing w:line="360" w:lineRule="auto"/>
        <w:jc w:val="both"/>
        <w:rPr>
          <w:rFonts w:ascii="Palatino Linotype" w:hAnsi="Palatino Linotype"/>
          <w:sz w:val="24"/>
          <w:szCs w:val="24"/>
        </w:rPr>
      </w:pPr>
      <w:r>
        <w:rPr>
          <w:noProof/>
          <w:lang w:eastAsia="es-MX"/>
        </w:rPr>
        <w:drawing>
          <wp:inline distT="0" distB="0" distL="0" distR="0" wp14:anchorId="43D9F74B" wp14:editId="7E61302D">
            <wp:extent cx="5682205" cy="5219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203" t="26455" r="34358" b="27102"/>
                    <a:stretch/>
                  </pic:blipFill>
                  <pic:spPr bwMode="auto">
                    <a:xfrm>
                      <a:off x="0" y="0"/>
                      <a:ext cx="5717051" cy="5251710"/>
                    </a:xfrm>
                    <a:prstGeom prst="rect">
                      <a:avLst/>
                    </a:prstGeom>
                    <a:ln>
                      <a:noFill/>
                    </a:ln>
                    <a:extLst>
                      <a:ext uri="{53640926-AAD7-44D8-BBD7-CCE9431645EC}">
                        <a14:shadowObscured xmlns:a14="http://schemas.microsoft.com/office/drawing/2010/main"/>
                      </a:ext>
                    </a:extLst>
                  </pic:spPr>
                </pic:pic>
              </a:graphicData>
            </a:graphic>
          </wp:inline>
        </w:drawing>
      </w:r>
    </w:p>
    <w:p w:rsidR="00BA461B" w:rsidRDefault="00BA461B" w:rsidP="009E0089">
      <w:pPr>
        <w:pStyle w:val="Sinespaciado"/>
        <w:spacing w:line="360" w:lineRule="auto"/>
        <w:jc w:val="both"/>
        <w:rPr>
          <w:rFonts w:ascii="Palatino Linotype" w:hAnsi="Palatino Linotype"/>
          <w:sz w:val="24"/>
          <w:szCs w:val="24"/>
        </w:rPr>
      </w:pPr>
    </w:p>
    <w:p w:rsidR="00BA461B" w:rsidRDefault="004B7585" w:rsidP="009E0089">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Por lo anterior, toda vez que el Sujeto Obligado dio respuesta a la solicitud del hoy Recurrente, este Instituto considera que lo procedente es verificar si con la respuesta otorgada se colma la pretensión del particular.</w:t>
      </w:r>
    </w:p>
    <w:p w:rsidR="004B7585" w:rsidRDefault="004B7585" w:rsidP="009E0089">
      <w:pPr>
        <w:pStyle w:val="Sinespaciado"/>
        <w:spacing w:line="360" w:lineRule="auto"/>
        <w:jc w:val="both"/>
        <w:rPr>
          <w:rFonts w:ascii="Palatino Linotype" w:hAnsi="Palatino Linotype"/>
          <w:sz w:val="24"/>
          <w:szCs w:val="24"/>
        </w:rPr>
      </w:pPr>
    </w:p>
    <w:p w:rsidR="004B7585" w:rsidRDefault="004B7585" w:rsidP="009E0089">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Así, en primer término </w:t>
      </w:r>
      <w:r w:rsidR="00FC464C">
        <w:rPr>
          <w:rFonts w:ascii="Palatino Linotype" w:hAnsi="Palatino Linotype" w:cs="Arial"/>
          <w:sz w:val="24"/>
          <w:szCs w:val="24"/>
        </w:rPr>
        <w:t xml:space="preserve">este Órgano Garante advierte que el Sujeto Obligado admite expresamente que generó, administró y poseyó la información que el Recurrente solicitó, y que la misma, </w:t>
      </w:r>
      <w:r w:rsidR="00982488">
        <w:rPr>
          <w:rFonts w:ascii="Palatino Linotype" w:hAnsi="Palatino Linotype" w:cs="Arial"/>
          <w:sz w:val="24"/>
          <w:szCs w:val="24"/>
        </w:rPr>
        <w:t xml:space="preserve">al ser obligación de transparencia, se encuentra a disposición de la ciudadanía de manera permanente y actualizada a través de la página oficial del Municipio de </w:t>
      </w:r>
      <w:proofErr w:type="spellStart"/>
      <w:r w:rsidR="00982488">
        <w:rPr>
          <w:rFonts w:ascii="Palatino Linotype" w:hAnsi="Palatino Linotype" w:cs="Arial"/>
          <w:sz w:val="24"/>
          <w:szCs w:val="24"/>
        </w:rPr>
        <w:t>Tezoyuca</w:t>
      </w:r>
      <w:proofErr w:type="spellEnd"/>
      <w:r w:rsidR="00FC464C">
        <w:rPr>
          <w:rFonts w:ascii="Palatino Linotype" w:hAnsi="Palatino Linotype" w:cs="Arial"/>
          <w:sz w:val="24"/>
          <w:szCs w:val="24"/>
        </w:rPr>
        <w:t xml:space="preserve">. Por tal motivo, </w:t>
      </w:r>
      <w:r w:rsidR="00FC464C" w:rsidRPr="00DE0C91">
        <w:rPr>
          <w:rFonts w:ascii="Palatino Linotype" w:hAnsi="Palatino Linotype" w:cs="Arial"/>
          <w:sz w:val="24"/>
          <w:szCs w:val="24"/>
          <w:lang w:val="es-ES"/>
        </w:rPr>
        <w:t>se obviará el estudio de la naturaleza de la información solicitada</w:t>
      </w:r>
      <w:r w:rsidR="00FC464C">
        <w:rPr>
          <w:rFonts w:ascii="Palatino Linotype" w:hAnsi="Palatino Linotype" w:cs="Arial"/>
          <w:sz w:val="24"/>
          <w:szCs w:val="24"/>
          <w:lang w:val="es-ES"/>
        </w:rPr>
        <w:t>,</w:t>
      </w:r>
      <w:r w:rsidR="00FC464C" w:rsidRPr="00DE0C91">
        <w:rPr>
          <w:rFonts w:ascii="Palatino Linotype" w:hAnsi="Palatino Linotype" w:cs="Arial"/>
          <w:sz w:val="24"/>
          <w:szCs w:val="24"/>
          <w:lang w:val="es-ES"/>
        </w:rPr>
        <w:t xml:space="preserve"> así como de las facultades del Sujeto Obligado </w:t>
      </w:r>
      <w:r w:rsidR="00FC464C">
        <w:rPr>
          <w:rFonts w:ascii="Palatino Linotype" w:hAnsi="Palatino Linotype" w:cs="Arial"/>
          <w:sz w:val="24"/>
          <w:szCs w:val="24"/>
          <w:lang w:val="es-ES"/>
        </w:rPr>
        <w:t>para generarla</w:t>
      </w:r>
      <w:r w:rsidR="00FC464C" w:rsidRPr="00DE0C91">
        <w:rPr>
          <w:rFonts w:ascii="Palatino Linotype" w:hAnsi="Palatino Linotype" w:cs="Arial"/>
          <w:sz w:val="24"/>
          <w:szCs w:val="24"/>
          <w:lang w:val="es-ES"/>
        </w:rPr>
        <w:t>, ya que dicho estudio tiene como fin concluir en la existencia de l</w:t>
      </w:r>
      <w:r w:rsidR="00FC464C">
        <w:rPr>
          <w:rFonts w:ascii="Palatino Linotype" w:hAnsi="Palatino Linotype" w:cs="Arial"/>
          <w:sz w:val="24"/>
          <w:szCs w:val="24"/>
          <w:lang w:val="es-ES"/>
        </w:rPr>
        <w:t>a fuente obligacional para los sujetos o</w:t>
      </w:r>
      <w:r w:rsidR="00FC464C" w:rsidRPr="00DE0C91">
        <w:rPr>
          <w:rFonts w:ascii="Palatino Linotype" w:hAnsi="Palatino Linotype" w:cs="Arial"/>
          <w:sz w:val="24"/>
          <w:szCs w:val="24"/>
          <w:lang w:val="es-ES"/>
        </w:rPr>
        <w:t>bligados que haga indubitable que los mismos deben poseer en sus archivos la información que les esté requiriendo, empero ello resulta ocioso en los casos en que aquellos reconozcan tener la información en sus archivos.</w:t>
      </w:r>
      <w:r>
        <w:rPr>
          <w:rFonts w:ascii="Palatino Linotype" w:hAnsi="Palatino Linotype"/>
          <w:sz w:val="24"/>
          <w:szCs w:val="24"/>
        </w:rPr>
        <w:t xml:space="preserve"> </w:t>
      </w:r>
    </w:p>
    <w:p w:rsidR="00982488" w:rsidRDefault="00982488" w:rsidP="009E0089">
      <w:pPr>
        <w:pStyle w:val="Sinespaciado"/>
        <w:spacing w:line="360" w:lineRule="auto"/>
        <w:jc w:val="both"/>
        <w:rPr>
          <w:rFonts w:ascii="Palatino Linotype" w:hAnsi="Palatino Linotype"/>
          <w:sz w:val="24"/>
          <w:szCs w:val="24"/>
        </w:rPr>
      </w:pPr>
    </w:p>
    <w:p w:rsidR="00982488" w:rsidRDefault="00982488" w:rsidP="009E0089">
      <w:pPr>
        <w:pStyle w:val="Sinespaciado"/>
        <w:spacing w:line="360" w:lineRule="auto"/>
        <w:jc w:val="both"/>
        <w:rPr>
          <w:rFonts w:ascii="Palatino Linotype" w:hAnsi="Palatino Linotype"/>
          <w:sz w:val="24"/>
          <w:szCs w:val="24"/>
        </w:rPr>
      </w:pPr>
      <w:r>
        <w:rPr>
          <w:rFonts w:ascii="Palatino Linotype" w:hAnsi="Palatino Linotype"/>
          <w:sz w:val="24"/>
          <w:szCs w:val="24"/>
        </w:rPr>
        <w:t>De igual forma, toda vez</w:t>
      </w:r>
      <w:r w:rsidR="009555F1">
        <w:rPr>
          <w:rFonts w:ascii="Palatino Linotype" w:hAnsi="Palatino Linotype"/>
          <w:sz w:val="24"/>
          <w:szCs w:val="24"/>
        </w:rPr>
        <w:t xml:space="preserve"> que en su respuesta el Sujeto Obligado manifestó que la información solicitada puede ser consultada en su página electrónica</w:t>
      </w:r>
      <w:r w:rsidR="00F34223">
        <w:rPr>
          <w:rFonts w:ascii="Palatino Linotype" w:hAnsi="Palatino Linotype"/>
          <w:sz w:val="24"/>
          <w:szCs w:val="24"/>
        </w:rPr>
        <w:t>; en apego al artículo 161 de la Ley de Transparencia y Acceso a la Información Pública del Estado de México y Municipios, que a la letra establece lo siguiente:</w:t>
      </w:r>
    </w:p>
    <w:p w:rsidR="00BA461B" w:rsidRDefault="00BA461B" w:rsidP="009E0089">
      <w:pPr>
        <w:pStyle w:val="Sinespaciado"/>
        <w:spacing w:line="360" w:lineRule="auto"/>
        <w:jc w:val="both"/>
        <w:rPr>
          <w:rFonts w:ascii="Palatino Linotype" w:hAnsi="Palatino Linotype"/>
          <w:sz w:val="24"/>
          <w:szCs w:val="24"/>
        </w:rPr>
      </w:pPr>
    </w:p>
    <w:p w:rsidR="00BA461B" w:rsidRPr="00D53383" w:rsidRDefault="003100B0" w:rsidP="00D53383">
      <w:pPr>
        <w:pStyle w:val="Sinespaciado"/>
        <w:ind w:left="567" w:right="567"/>
        <w:jc w:val="both"/>
        <w:rPr>
          <w:rFonts w:ascii="Palatino Linotype" w:hAnsi="Palatino Linotype"/>
          <w:i/>
          <w:sz w:val="24"/>
          <w:szCs w:val="24"/>
        </w:rPr>
      </w:pPr>
      <w:r w:rsidRPr="00D53383">
        <w:rPr>
          <w:rFonts w:ascii="Palatino Linotype" w:hAnsi="Palatino Linotype"/>
          <w:b/>
          <w:i/>
          <w:sz w:val="24"/>
          <w:szCs w:val="24"/>
        </w:rPr>
        <w:t>Artículo 161.</w:t>
      </w:r>
      <w:r w:rsidRPr="00D53383">
        <w:rPr>
          <w:rFonts w:ascii="Palatino Linotype" w:hAnsi="Palatino Linotype"/>
          <w:i/>
          <w:sz w:val="24"/>
          <w:szCs w:val="24"/>
        </w:rPr>
        <w:t xml:space="preserve"> </w:t>
      </w:r>
      <w:r w:rsidRPr="00F34223">
        <w:rPr>
          <w:rFonts w:ascii="Palatino Linotype" w:hAnsi="Palatino Linotype"/>
          <w:b/>
          <w:i/>
          <w:sz w:val="24"/>
          <w:szCs w:val="24"/>
          <w:u w:val="single"/>
        </w:rPr>
        <w:t>Cuando la información requerida por el solicitante ya esté disponible al público</w:t>
      </w:r>
      <w:r w:rsidRPr="00D53383">
        <w:rPr>
          <w:rFonts w:ascii="Palatino Linotype" w:hAnsi="Palatino Linotype"/>
          <w:i/>
          <w:sz w:val="24"/>
          <w:szCs w:val="24"/>
        </w:rPr>
        <w:t xml:space="preserve"> en medios impresos, tales como libros, compendios, trípticos, registros públicos, </w:t>
      </w:r>
      <w:r w:rsidRPr="00F34223">
        <w:rPr>
          <w:rFonts w:ascii="Palatino Linotype" w:hAnsi="Palatino Linotype"/>
          <w:b/>
          <w:i/>
          <w:sz w:val="24"/>
          <w:szCs w:val="24"/>
          <w:u w:val="single"/>
        </w:rPr>
        <w:t>en formatos electrónicos disponibles en Internet</w:t>
      </w:r>
      <w:r w:rsidRPr="00D53383">
        <w:rPr>
          <w:rFonts w:ascii="Palatino Linotype" w:hAnsi="Palatino Linotype"/>
          <w:i/>
          <w:sz w:val="24"/>
          <w:szCs w:val="24"/>
        </w:rPr>
        <w:t xml:space="preserve"> o en cualquier otro medio, </w:t>
      </w:r>
      <w:r w:rsidRPr="00F34223">
        <w:rPr>
          <w:rFonts w:ascii="Palatino Linotype" w:hAnsi="Palatino Linotype"/>
          <w:b/>
          <w:i/>
          <w:sz w:val="24"/>
          <w:szCs w:val="24"/>
          <w:u w:val="single"/>
        </w:rPr>
        <w:t xml:space="preserve">se le hará saber por el medio requerido por el solicitante la fuente, el lugar y la forma en que puede consultar, reproducir o adquirir dicha información en un plazo no mayor a cinco días hábiles. La </w:t>
      </w:r>
      <w:r w:rsidRPr="00F34223">
        <w:rPr>
          <w:rFonts w:ascii="Palatino Linotype" w:hAnsi="Palatino Linotype"/>
          <w:b/>
          <w:i/>
          <w:sz w:val="24"/>
          <w:szCs w:val="24"/>
          <w:u w:val="single"/>
        </w:rPr>
        <w:lastRenderedPageBreak/>
        <w:t>fuente deberá ser precisa y concreta y no debe implicar que el solicitante realice una búsqueda en toda la información que se encuentre disponible</w:t>
      </w:r>
      <w:r w:rsidRPr="00D53383">
        <w:rPr>
          <w:rFonts w:ascii="Palatino Linotype" w:hAnsi="Palatino Linotype"/>
          <w:i/>
          <w:sz w:val="24"/>
          <w:szCs w:val="24"/>
        </w:rPr>
        <w:t>.</w:t>
      </w:r>
    </w:p>
    <w:p w:rsidR="00BA461B" w:rsidRDefault="00BA461B" w:rsidP="009E0089">
      <w:pPr>
        <w:pStyle w:val="Sinespaciado"/>
        <w:spacing w:line="360" w:lineRule="auto"/>
        <w:jc w:val="both"/>
        <w:rPr>
          <w:rFonts w:ascii="Palatino Linotype" w:hAnsi="Palatino Linotype"/>
          <w:sz w:val="24"/>
          <w:szCs w:val="24"/>
        </w:rPr>
      </w:pPr>
    </w:p>
    <w:p w:rsidR="00BA461B" w:rsidRDefault="00F34223" w:rsidP="009E0089">
      <w:pPr>
        <w:pStyle w:val="Sinespaciado"/>
        <w:spacing w:line="360" w:lineRule="auto"/>
        <w:jc w:val="both"/>
        <w:rPr>
          <w:rFonts w:ascii="Palatino Linotype" w:hAnsi="Palatino Linotype"/>
          <w:sz w:val="24"/>
          <w:szCs w:val="24"/>
        </w:rPr>
      </w:pPr>
      <w:r>
        <w:rPr>
          <w:rFonts w:ascii="Palatino Linotype" w:hAnsi="Palatino Linotype"/>
          <w:sz w:val="24"/>
          <w:szCs w:val="24"/>
        </w:rPr>
        <w:t>Así, se tiene que la respuesta no fue del todo precisa, pues únicamente se le dio a conocer al Recurrente la liga en la cual se puede consultar la información requerida</w:t>
      </w:r>
      <w:r w:rsidR="007D7245">
        <w:rPr>
          <w:rFonts w:ascii="Palatino Linotype" w:hAnsi="Palatino Linotype"/>
          <w:sz w:val="24"/>
          <w:szCs w:val="24"/>
        </w:rPr>
        <w:t xml:space="preserve">. No obstante, al momento de rendir </w:t>
      </w:r>
      <w:r w:rsidR="008D4521">
        <w:rPr>
          <w:rFonts w:ascii="Palatino Linotype" w:hAnsi="Palatino Linotype"/>
          <w:sz w:val="24"/>
          <w:szCs w:val="24"/>
        </w:rPr>
        <w:t>su Informe Justificado fue más específico y señaló tanto la liga electrónica como los números de los registros en los que se pueden observar los datos requeridos.</w:t>
      </w:r>
    </w:p>
    <w:p w:rsidR="008D4521" w:rsidRDefault="008D4521" w:rsidP="009E0089">
      <w:pPr>
        <w:pStyle w:val="Sinespaciado"/>
        <w:spacing w:line="360" w:lineRule="auto"/>
        <w:jc w:val="both"/>
        <w:rPr>
          <w:rFonts w:ascii="Palatino Linotype" w:hAnsi="Palatino Linotype"/>
          <w:sz w:val="24"/>
          <w:szCs w:val="24"/>
        </w:rPr>
      </w:pPr>
    </w:p>
    <w:p w:rsidR="008D4521" w:rsidRDefault="008D4521" w:rsidP="009E0089">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toda vez que el Recurrente argumentó que no encontró la información solicitada al consultar en el portal IPOMEX, este Instituto considera pertinente verificar si el Sujeto Obligado tiene a disposición del público la información </w:t>
      </w:r>
      <w:r w:rsidR="008435E1">
        <w:rPr>
          <w:rFonts w:ascii="Palatino Linotype" w:hAnsi="Palatino Linotype"/>
          <w:sz w:val="24"/>
          <w:szCs w:val="24"/>
        </w:rPr>
        <w:t>referente a las sesiones de cabildo como lo establece el artículo 94 fracción II inciso b), al tenor de lo siguiente:</w:t>
      </w:r>
    </w:p>
    <w:p w:rsidR="008435E1" w:rsidRDefault="008435E1" w:rsidP="009E0089">
      <w:pPr>
        <w:pStyle w:val="Sinespaciado"/>
        <w:spacing w:line="360" w:lineRule="auto"/>
        <w:jc w:val="both"/>
        <w:rPr>
          <w:rFonts w:ascii="Palatino Linotype" w:hAnsi="Palatino Linotype"/>
          <w:sz w:val="24"/>
          <w:szCs w:val="24"/>
        </w:rPr>
      </w:pPr>
    </w:p>
    <w:p w:rsidR="008435E1" w:rsidRPr="00CB1CAE" w:rsidRDefault="00B9263B" w:rsidP="00CB1CAE">
      <w:pPr>
        <w:pStyle w:val="Sinespaciado"/>
        <w:ind w:left="567" w:right="567"/>
        <w:jc w:val="both"/>
        <w:rPr>
          <w:rFonts w:ascii="Palatino Linotype" w:hAnsi="Palatino Linotype"/>
          <w:i/>
        </w:rPr>
      </w:pPr>
      <w:r w:rsidRPr="00CB1CAE">
        <w:rPr>
          <w:rFonts w:ascii="Palatino Linotype" w:hAnsi="Palatino Linotype"/>
          <w:b/>
          <w:i/>
        </w:rPr>
        <w:t>Artículo</w:t>
      </w:r>
      <w:r w:rsidR="008435E1" w:rsidRPr="00CB1CAE">
        <w:rPr>
          <w:rFonts w:ascii="Palatino Linotype" w:hAnsi="Palatino Linotype"/>
          <w:b/>
          <w:i/>
        </w:rPr>
        <w:t xml:space="preserve"> 94</w:t>
      </w:r>
      <w:r w:rsidR="008435E1" w:rsidRPr="00CB1CAE">
        <w:rPr>
          <w:rFonts w:ascii="Palatino Linotype" w:hAnsi="Palatino Linotype"/>
          <w:i/>
        </w:rPr>
        <w:t xml:space="preserve">. Además de las obligaciones de transparencia común a que se refiere el Capítulo II de este Título, los sujetos obligados del Poder Ejecutivo Local y municipales, deberán poner a disposición del </w:t>
      </w:r>
      <w:r w:rsidRPr="00CB1CAE">
        <w:rPr>
          <w:rFonts w:ascii="Palatino Linotype" w:hAnsi="Palatino Linotype"/>
          <w:i/>
        </w:rPr>
        <w:t>público</w:t>
      </w:r>
      <w:r w:rsidR="008435E1" w:rsidRPr="00CB1CAE">
        <w:rPr>
          <w:rFonts w:ascii="Palatino Linotype" w:hAnsi="Palatino Linotype"/>
          <w:i/>
        </w:rPr>
        <w:t xml:space="preserve"> y actualizar la siguiente información:</w:t>
      </w:r>
    </w:p>
    <w:p w:rsidR="008435E1" w:rsidRPr="00CB1CAE" w:rsidRDefault="008435E1" w:rsidP="00CB1CAE">
      <w:pPr>
        <w:pStyle w:val="Sinespaciado"/>
        <w:ind w:left="567" w:right="567"/>
        <w:jc w:val="both"/>
        <w:rPr>
          <w:rFonts w:ascii="Palatino Linotype" w:hAnsi="Palatino Linotype"/>
          <w:i/>
        </w:rPr>
      </w:pPr>
      <w:r w:rsidRPr="00CB1CAE">
        <w:rPr>
          <w:rFonts w:ascii="Palatino Linotype" w:hAnsi="Palatino Linotype"/>
          <w:i/>
        </w:rPr>
        <w:t>(…)</w:t>
      </w:r>
    </w:p>
    <w:p w:rsidR="008435E1" w:rsidRPr="00CB1CAE" w:rsidRDefault="008435E1" w:rsidP="00CB1CAE">
      <w:pPr>
        <w:pStyle w:val="Sinespaciado"/>
        <w:ind w:left="567" w:right="567"/>
        <w:jc w:val="both"/>
        <w:rPr>
          <w:rFonts w:ascii="Palatino Linotype" w:hAnsi="Palatino Linotype"/>
          <w:i/>
        </w:rPr>
      </w:pPr>
      <w:r w:rsidRPr="00CB1CAE">
        <w:rPr>
          <w:rFonts w:ascii="Palatino Linotype" w:hAnsi="Palatino Linotype"/>
          <w:i/>
        </w:rPr>
        <w:t>II. Adicionalmente en el caso de los municipios:</w:t>
      </w:r>
    </w:p>
    <w:p w:rsidR="00CB1CAE" w:rsidRPr="00CB1CAE" w:rsidRDefault="00CB1CAE" w:rsidP="00CB1CAE">
      <w:pPr>
        <w:pStyle w:val="Sinespaciado"/>
        <w:ind w:left="567" w:right="567"/>
        <w:jc w:val="both"/>
        <w:rPr>
          <w:rFonts w:ascii="Palatino Linotype" w:hAnsi="Palatino Linotype"/>
          <w:i/>
        </w:rPr>
      </w:pPr>
      <w:r w:rsidRPr="00CB1CAE">
        <w:rPr>
          <w:rFonts w:ascii="Palatino Linotype" w:hAnsi="Palatino Linotype"/>
          <w:i/>
        </w:rPr>
        <w:t>(…)</w:t>
      </w:r>
    </w:p>
    <w:p w:rsidR="00CB1CAE" w:rsidRPr="00CB1CAE" w:rsidRDefault="00CB1CAE" w:rsidP="00CB1CAE">
      <w:pPr>
        <w:pStyle w:val="Sinespaciado"/>
        <w:ind w:left="567" w:right="567"/>
        <w:jc w:val="both"/>
        <w:rPr>
          <w:rFonts w:ascii="Palatino Linotype" w:hAnsi="Palatino Linotype"/>
          <w:i/>
        </w:rPr>
      </w:pPr>
      <w:r w:rsidRPr="00CB1CAE">
        <w:rPr>
          <w:rFonts w:ascii="Palatino Linotype" w:hAnsi="Palatino Linotype"/>
          <w:i/>
        </w:rPr>
        <w:t>b). Las actas de sesiones de cabildo, los controles de asistencia de los integrantes del Ayuntamiento a las sesiones de cabildo y el sentido de votación de los miembros del cabildo sobre las iniciativas o acuerdos;</w:t>
      </w:r>
    </w:p>
    <w:p w:rsidR="00CB1CAE" w:rsidRDefault="00CB1CAE" w:rsidP="00CB1CAE">
      <w:pPr>
        <w:pStyle w:val="Sinespaciado"/>
        <w:ind w:left="567" w:right="567"/>
        <w:jc w:val="both"/>
        <w:rPr>
          <w:rFonts w:ascii="Palatino Linotype" w:hAnsi="Palatino Linotype"/>
          <w:sz w:val="24"/>
          <w:szCs w:val="24"/>
        </w:rPr>
      </w:pPr>
      <w:r w:rsidRPr="00CB1CAE">
        <w:rPr>
          <w:rFonts w:ascii="Palatino Linotype" w:hAnsi="Palatino Linotype"/>
          <w:i/>
        </w:rPr>
        <w:t>(…)</w:t>
      </w:r>
    </w:p>
    <w:p w:rsidR="007D7245" w:rsidRDefault="007D7245" w:rsidP="009E0089">
      <w:pPr>
        <w:pStyle w:val="Sinespaciado"/>
        <w:spacing w:line="360" w:lineRule="auto"/>
        <w:jc w:val="both"/>
        <w:rPr>
          <w:rFonts w:ascii="Palatino Linotype" w:hAnsi="Palatino Linotype"/>
          <w:sz w:val="24"/>
          <w:szCs w:val="24"/>
        </w:rPr>
      </w:pPr>
    </w:p>
    <w:p w:rsidR="00BA461B" w:rsidRDefault="00BB1D96" w:rsidP="009E0089">
      <w:pPr>
        <w:pStyle w:val="Sinespaciado"/>
        <w:spacing w:line="360" w:lineRule="auto"/>
        <w:jc w:val="both"/>
        <w:rPr>
          <w:rFonts w:ascii="Palatino Linotype" w:hAnsi="Palatino Linotype"/>
          <w:sz w:val="24"/>
          <w:szCs w:val="24"/>
        </w:rPr>
      </w:pPr>
      <w:r>
        <w:rPr>
          <w:rFonts w:ascii="Palatino Linotype" w:hAnsi="Palatino Linotype"/>
          <w:sz w:val="24"/>
          <w:szCs w:val="24"/>
        </w:rPr>
        <w:t>De la verificación realizada al portal IPOMEX del Sujeto Obligado se obtuvo la siguiente captura de pantalla:</w:t>
      </w:r>
    </w:p>
    <w:p w:rsidR="00BB1D96" w:rsidRDefault="00BB1D96" w:rsidP="009E0089">
      <w:pPr>
        <w:pStyle w:val="Sinespaciado"/>
        <w:spacing w:line="360" w:lineRule="auto"/>
        <w:jc w:val="both"/>
        <w:rPr>
          <w:rFonts w:ascii="Palatino Linotype" w:hAnsi="Palatino Linotype"/>
          <w:sz w:val="24"/>
          <w:szCs w:val="24"/>
        </w:rPr>
      </w:pPr>
    </w:p>
    <w:p w:rsidR="00BB1D96" w:rsidRDefault="006D377A" w:rsidP="00BB1D96">
      <w:pPr>
        <w:pStyle w:val="Sinespaciado"/>
        <w:spacing w:line="360" w:lineRule="auto"/>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76672" behindDoc="0" locked="0" layoutInCell="1" allowOverlap="1" wp14:anchorId="580A0119" wp14:editId="12D90390">
                <wp:simplePos x="0" y="0"/>
                <wp:positionH relativeFrom="column">
                  <wp:posOffset>3977640</wp:posOffset>
                </wp:positionH>
                <wp:positionV relativeFrom="paragraph">
                  <wp:posOffset>5636260</wp:posOffset>
                </wp:positionV>
                <wp:extent cx="590550" cy="323850"/>
                <wp:effectExtent l="38100" t="57150" r="19050" b="57150"/>
                <wp:wrapNone/>
                <wp:docPr id="17" name="Flecha izquierda 17"/>
                <wp:cNvGraphicFramePr/>
                <a:graphic xmlns:a="http://schemas.openxmlformats.org/drawingml/2006/main">
                  <a:graphicData uri="http://schemas.microsoft.com/office/word/2010/wordprocessingShape">
                    <wps:wsp>
                      <wps:cNvSpPr/>
                      <wps:spPr>
                        <a:xfrm>
                          <a:off x="0" y="0"/>
                          <a:ext cx="590550" cy="323850"/>
                        </a:xfrm>
                        <a:prstGeom prst="leftArrow">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6AC7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7" o:spid="_x0000_s1026" type="#_x0000_t66" style="position:absolute;margin-left:313.2pt;margin-top:443.8pt;width:46.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" adj="5923" fillcolor="red" strokecolor="black [3213]" strokeweight="2.25pt"/>
            </w:pict>
          </mc:Fallback>
        </mc:AlternateContent>
      </w:r>
      <w:r>
        <w:rPr>
          <w:noProof/>
          <w:lang w:eastAsia="es-MX"/>
        </w:rPr>
        <mc:AlternateContent>
          <mc:Choice Requires="wps">
            <w:drawing>
              <wp:anchor distT="0" distB="0" distL="114300" distR="114300" simplePos="0" relativeHeight="251674624" behindDoc="0" locked="0" layoutInCell="1" allowOverlap="1" wp14:anchorId="580A0119" wp14:editId="12D90390">
                <wp:simplePos x="0" y="0"/>
                <wp:positionH relativeFrom="column">
                  <wp:posOffset>3977640</wp:posOffset>
                </wp:positionH>
                <wp:positionV relativeFrom="paragraph">
                  <wp:posOffset>4045585</wp:posOffset>
                </wp:positionV>
                <wp:extent cx="590550" cy="323850"/>
                <wp:effectExtent l="38100" t="57150" r="19050" b="57150"/>
                <wp:wrapNone/>
                <wp:docPr id="16" name="Flecha izquierda 16"/>
                <wp:cNvGraphicFramePr/>
                <a:graphic xmlns:a="http://schemas.openxmlformats.org/drawingml/2006/main">
                  <a:graphicData uri="http://schemas.microsoft.com/office/word/2010/wordprocessingShape">
                    <wps:wsp>
                      <wps:cNvSpPr/>
                      <wps:spPr>
                        <a:xfrm>
                          <a:off x="0" y="0"/>
                          <a:ext cx="590550" cy="323850"/>
                        </a:xfrm>
                        <a:prstGeom prst="leftArrow">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A2895" id="Flecha izquierda 16" o:spid="_x0000_s1026" type="#_x0000_t66" style="position:absolute;margin-left:313.2pt;margin-top:318.55pt;width:46.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" adj="5923" fillcolor="red" strokecolor="black [3213]" strokeweight="2.25pt"/>
            </w:pict>
          </mc:Fallback>
        </mc:AlternateContent>
      </w:r>
      <w:r>
        <w:rPr>
          <w:noProof/>
          <w:lang w:eastAsia="es-MX"/>
        </w:rPr>
        <mc:AlternateContent>
          <mc:Choice Requires="wps">
            <w:drawing>
              <wp:anchor distT="0" distB="0" distL="114300" distR="114300" simplePos="0" relativeHeight="251672576" behindDoc="0" locked="0" layoutInCell="1" allowOverlap="1" wp14:anchorId="580A0119" wp14:editId="12D90390">
                <wp:simplePos x="0" y="0"/>
                <wp:positionH relativeFrom="column">
                  <wp:posOffset>3977640</wp:posOffset>
                </wp:positionH>
                <wp:positionV relativeFrom="paragraph">
                  <wp:posOffset>2454910</wp:posOffset>
                </wp:positionV>
                <wp:extent cx="590550" cy="323850"/>
                <wp:effectExtent l="38100" t="57150" r="19050" b="57150"/>
                <wp:wrapNone/>
                <wp:docPr id="15" name="Flecha izquierda 15"/>
                <wp:cNvGraphicFramePr/>
                <a:graphic xmlns:a="http://schemas.openxmlformats.org/drawingml/2006/main">
                  <a:graphicData uri="http://schemas.microsoft.com/office/word/2010/wordprocessingShape">
                    <wps:wsp>
                      <wps:cNvSpPr/>
                      <wps:spPr>
                        <a:xfrm>
                          <a:off x="0" y="0"/>
                          <a:ext cx="590550" cy="323850"/>
                        </a:xfrm>
                        <a:prstGeom prst="leftArrow">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33D27" id="Flecha izquierda 15" o:spid="_x0000_s1026" type="#_x0000_t66" style="position:absolute;margin-left:313.2pt;margin-top:193.3pt;width:46.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" adj="5923" fillcolor="red" strokecolor="black [3213]" strokeweight="2.25pt"/>
            </w:pict>
          </mc:Fallback>
        </mc:AlternateContent>
      </w:r>
      <w:r>
        <w:rPr>
          <w:noProof/>
          <w:lang w:eastAsia="es-MX"/>
        </w:rPr>
        <mc:AlternateContent>
          <mc:Choice Requires="wps">
            <w:drawing>
              <wp:anchor distT="0" distB="0" distL="114300" distR="114300" simplePos="0" relativeHeight="251670528" behindDoc="0" locked="0" layoutInCell="1" allowOverlap="1" wp14:anchorId="580A0119" wp14:editId="12D90390">
                <wp:simplePos x="0" y="0"/>
                <wp:positionH relativeFrom="column">
                  <wp:posOffset>3977640</wp:posOffset>
                </wp:positionH>
                <wp:positionV relativeFrom="paragraph">
                  <wp:posOffset>892810</wp:posOffset>
                </wp:positionV>
                <wp:extent cx="590550" cy="323850"/>
                <wp:effectExtent l="38100" t="57150" r="19050" b="57150"/>
                <wp:wrapNone/>
                <wp:docPr id="14" name="Flecha izquierda 14"/>
                <wp:cNvGraphicFramePr/>
                <a:graphic xmlns:a="http://schemas.openxmlformats.org/drawingml/2006/main">
                  <a:graphicData uri="http://schemas.microsoft.com/office/word/2010/wordprocessingShape">
                    <wps:wsp>
                      <wps:cNvSpPr/>
                      <wps:spPr>
                        <a:xfrm>
                          <a:off x="0" y="0"/>
                          <a:ext cx="590550" cy="323850"/>
                        </a:xfrm>
                        <a:prstGeom prst="leftArrow">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2795F" id="Flecha izquierda 14" o:spid="_x0000_s1026" type="#_x0000_t66" style="position:absolute;margin-left:313.2pt;margin-top:70.3pt;width:46.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" adj="5923" fillcolor="red" strokecolor="black [3213]" strokeweight="2.25pt"/>
            </w:pict>
          </mc:Fallback>
        </mc:AlternateContent>
      </w:r>
      <w:r>
        <w:rPr>
          <w:noProof/>
          <w:lang w:eastAsia="es-MX"/>
        </w:rPr>
        <mc:AlternateContent>
          <mc:Choice Requires="wps">
            <w:drawing>
              <wp:anchor distT="0" distB="0" distL="114300" distR="114300" simplePos="0" relativeHeight="251668480" behindDoc="0" locked="0" layoutInCell="1" allowOverlap="1">
                <wp:simplePos x="0" y="0"/>
                <wp:positionH relativeFrom="column">
                  <wp:posOffset>5177790</wp:posOffset>
                </wp:positionH>
                <wp:positionV relativeFrom="paragraph">
                  <wp:posOffset>-40640</wp:posOffset>
                </wp:positionV>
                <wp:extent cx="590550" cy="323850"/>
                <wp:effectExtent l="38100" t="57150" r="19050" b="57150"/>
                <wp:wrapNone/>
                <wp:docPr id="13" name="Flecha izquierda 13"/>
                <wp:cNvGraphicFramePr/>
                <a:graphic xmlns:a="http://schemas.openxmlformats.org/drawingml/2006/main">
                  <a:graphicData uri="http://schemas.microsoft.com/office/word/2010/wordprocessingShape">
                    <wps:wsp>
                      <wps:cNvSpPr/>
                      <wps:spPr>
                        <a:xfrm>
                          <a:off x="0" y="0"/>
                          <a:ext cx="590550" cy="323850"/>
                        </a:xfrm>
                        <a:prstGeom prst="leftArrow">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8BFBB" id="Flecha izquierda 13" o:spid="_x0000_s1026" type="#_x0000_t66" style="position:absolute;margin-left:407.7pt;margin-top:-3.2pt;width:46.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" adj="5923" fillcolor="red" strokecolor="black [3213]" strokeweight="2.25pt"/>
            </w:pict>
          </mc:Fallback>
        </mc:AlternateContent>
      </w:r>
      <w:r w:rsidR="00DC6B4B">
        <w:rPr>
          <w:noProof/>
          <w:lang w:eastAsia="es-MX"/>
        </w:rPr>
        <mc:AlternateContent>
          <mc:Choice Requires="wps">
            <w:drawing>
              <wp:anchor distT="0" distB="0" distL="114300" distR="114300" simplePos="0" relativeHeight="251667456" behindDoc="0" locked="0" layoutInCell="1" allowOverlap="1" wp14:anchorId="4037C76A" wp14:editId="36E9FECE">
                <wp:simplePos x="0" y="0"/>
                <wp:positionH relativeFrom="column">
                  <wp:posOffset>701041</wp:posOffset>
                </wp:positionH>
                <wp:positionV relativeFrom="paragraph">
                  <wp:posOffset>5721986</wp:posOffset>
                </wp:positionV>
                <wp:extent cx="3124200" cy="152400"/>
                <wp:effectExtent l="19050" t="19050" r="19050" b="19050"/>
                <wp:wrapNone/>
                <wp:docPr id="12" name="Rectángulo 12"/>
                <wp:cNvGraphicFramePr/>
                <a:graphic xmlns:a="http://schemas.openxmlformats.org/drawingml/2006/main">
                  <a:graphicData uri="http://schemas.microsoft.com/office/word/2010/wordprocessingShape">
                    <wps:wsp>
                      <wps:cNvSpPr/>
                      <wps:spPr>
                        <a:xfrm>
                          <a:off x="0" y="0"/>
                          <a:ext cx="3124200" cy="1524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6E0E6" id="Rectángulo 12" o:spid="_x0000_s1026" style="position:absolute;margin-left:55.2pt;margin-top:450.55pt;width:246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" filled="f" strokecolor="red" strokeweight="3pt"/>
            </w:pict>
          </mc:Fallback>
        </mc:AlternateContent>
      </w:r>
      <w:r w:rsidR="00BB1D96">
        <w:rPr>
          <w:noProof/>
          <w:lang w:eastAsia="es-MX"/>
        </w:rPr>
        <mc:AlternateContent>
          <mc:Choice Requires="wps">
            <w:drawing>
              <wp:anchor distT="0" distB="0" distL="114300" distR="114300" simplePos="0" relativeHeight="251665408" behindDoc="0" locked="0" layoutInCell="1" allowOverlap="1" wp14:anchorId="4037C76A" wp14:editId="36E9FECE">
                <wp:simplePos x="0" y="0"/>
                <wp:positionH relativeFrom="column">
                  <wp:posOffset>701040</wp:posOffset>
                </wp:positionH>
                <wp:positionV relativeFrom="paragraph">
                  <wp:posOffset>4131310</wp:posOffset>
                </wp:positionV>
                <wp:extent cx="3124200" cy="161925"/>
                <wp:effectExtent l="19050" t="19050" r="19050" b="28575"/>
                <wp:wrapNone/>
                <wp:docPr id="11" name="Rectángulo 11"/>
                <wp:cNvGraphicFramePr/>
                <a:graphic xmlns:a="http://schemas.openxmlformats.org/drawingml/2006/main">
                  <a:graphicData uri="http://schemas.microsoft.com/office/word/2010/wordprocessingShape">
                    <wps:wsp>
                      <wps:cNvSpPr/>
                      <wps:spPr>
                        <a:xfrm>
                          <a:off x="0" y="0"/>
                          <a:ext cx="3124200"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957BC" id="Rectángulo 11" o:spid="_x0000_s1026" style="position:absolute;margin-left:55.2pt;margin-top:325.3pt;width:246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" filled="f" strokecolor="red" strokeweight="3pt"/>
            </w:pict>
          </mc:Fallback>
        </mc:AlternateContent>
      </w:r>
      <w:r w:rsidR="00BB1D96">
        <w:rPr>
          <w:noProof/>
          <w:lang w:eastAsia="es-MX"/>
        </w:rPr>
        <mc:AlternateContent>
          <mc:Choice Requires="wps">
            <w:drawing>
              <wp:anchor distT="0" distB="0" distL="114300" distR="114300" simplePos="0" relativeHeight="251663360" behindDoc="0" locked="0" layoutInCell="1" allowOverlap="1" wp14:anchorId="4037C76A" wp14:editId="36E9FECE">
                <wp:simplePos x="0" y="0"/>
                <wp:positionH relativeFrom="column">
                  <wp:posOffset>701041</wp:posOffset>
                </wp:positionH>
                <wp:positionV relativeFrom="paragraph">
                  <wp:posOffset>2540635</wp:posOffset>
                </wp:positionV>
                <wp:extent cx="3124200" cy="161925"/>
                <wp:effectExtent l="19050" t="19050" r="19050" b="28575"/>
                <wp:wrapNone/>
                <wp:docPr id="10" name="Rectángulo 10"/>
                <wp:cNvGraphicFramePr/>
                <a:graphic xmlns:a="http://schemas.openxmlformats.org/drawingml/2006/main">
                  <a:graphicData uri="http://schemas.microsoft.com/office/word/2010/wordprocessingShape">
                    <wps:wsp>
                      <wps:cNvSpPr/>
                      <wps:spPr>
                        <a:xfrm>
                          <a:off x="0" y="0"/>
                          <a:ext cx="3124200"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F5E97" id="Rectángulo 10" o:spid="_x0000_s1026" style="position:absolute;margin-left:55.2pt;margin-top:200.05pt;width:246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" filled="f" strokecolor="red" strokeweight="3pt"/>
            </w:pict>
          </mc:Fallback>
        </mc:AlternateContent>
      </w:r>
      <w:r w:rsidR="00BB1D96">
        <w:rPr>
          <w:noProof/>
          <w:lang w:eastAsia="es-MX"/>
        </w:rPr>
        <mc:AlternateContent>
          <mc:Choice Requires="wps">
            <w:drawing>
              <wp:anchor distT="0" distB="0" distL="114300" distR="114300" simplePos="0" relativeHeight="251661312" behindDoc="0" locked="0" layoutInCell="1" allowOverlap="1" wp14:anchorId="4037C76A" wp14:editId="36E9FECE">
                <wp:simplePos x="0" y="0"/>
                <wp:positionH relativeFrom="column">
                  <wp:posOffset>701041</wp:posOffset>
                </wp:positionH>
                <wp:positionV relativeFrom="paragraph">
                  <wp:posOffset>959486</wp:posOffset>
                </wp:positionV>
                <wp:extent cx="3124200" cy="171450"/>
                <wp:effectExtent l="19050" t="19050" r="19050" b="19050"/>
                <wp:wrapNone/>
                <wp:docPr id="9" name="Rectángulo 9"/>
                <wp:cNvGraphicFramePr/>
                <a:graphic xmlns:a="http://schemas.openxmlformats.org/drawingml/2006/main">
                  <a:graphicData uri="http://schemas.microsoft.com/office/word/2010/wordprocessingShape">
                    <wps:wsp>
                      <wps:cNvSpPr/>
                      <wps:spPr>
                        <a:xfrm>
                          <a:off x="0" y="0"/>
                          <a:ext cx="3124200" cy="1714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12FE5" id="Rectángulo 9" o:spid="_x0000_s1026" style="position:absolute;margin-left:55.2pt;margin-top:75.55pt;width:246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" filled="f" strokecolor="red" strokeweight="3pt"/>
            </w:pict>
          </mc:Fallback>
        </mc:AlternateContent>
      </w:r>
      <w:r w:rsidR="00BB1D96">
        <w:rPr>
          <w:noProof/>
          <w:lang w:eastAsia="es-MX"/>
        </w:rPr>
        <mc:AlternateContent>
          <mc:Choice Requires="wps">
            <w:drawing>
              <wp:anchor distT="0" distB="0" distL="114300" distR="114300" simplePos="0" relativeHeight="251659264" behindDoc="0" locked="0" layoutInCell="1" allowOverlap="1">
                <wp:simplePos x="0" y="0"/>
                <wp:positionH relativeFrom="column">
                  <wp:posOffset>1167765</wp:posOffset>
                </wp:positionH>
                <wp:positionV relativeFrom="paragraph">
                  <wp:posOffset>-2540</wp:posOffset>
                </wp:positionV>
                <wp:extent cx="3933825" cy="2571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3933825" cy="2571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1064C" id="Rectángulo 7" o:spid="_x0000_s1026" style="position:absolute;margin-left:91.95pt;margin-top:-.2pt;width:309.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" filled="f" strokecolor="red" strokeweight="3pt"/>
            </w:pict>
          </mc:Fallback>
        </mc:AlternateContent>
      </w:r>
      <w:r w:rsidR="00BB1D96">
        <w:rPr>
          <w:noProof/>
          <w:lang w:eastAsia="es-MX"/>
        </w:rPr>
        <w:drawing>
          <wp:inline distT="0" distB="0" distL="0" distR="0" wp14:anchorId="7EFFBA01" wp14:editId="338FB9C4">
            <wp:extent cx="4638675" cy="7255363"/>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596" t="4408" r="38162" b="5938"/>
                    <a:stretch/>
                  </pic:blipFill>
                  <pic:spPr bwMode="auto">
                    <a:xfrm>
                      <a:off x="0" y="0"/>
                      <a:ext cx="4650144" cy="7273301"/>
                    </a:xfrm>
                    <a:prstGeom prst="rect">
                      <a:avLst/>
                    </a:prstGeom>
                    <a:ln>
                      <a:noFill/>
                    </a:ln>
                    <a:extLst>
                      <a:ext uri="{53640926-AAD7-44D8-BBD7-CCE9431645EC}">
                        <a14:shadowObscured xmlns:a14="http://schemas.microsoft.com/office/drawing/2010/main"/>
                      </a:ext>
                    </a:extLst>
                  </pic:spPr>
                </pic:pic>
              </a:graphicData>
            </a:graphic>
          </wp:inline>
        </w:drawing>
      </w:r>
    </w:p>
    <w:p w:rsidR="00BA461B" w:rsidRDefault="004E583F" w:rsidP="009E0089">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En la imagen </w:t>
      </w:r>
      <w:r w:rsidR="00C43D13">
        <w:rPr>
          <w:rFonts w:ascii="Palatino Linotype" w:hAnsi="Palatino Linotype"/>
          <w:sz w:val="24"/>
          <w:szCs w:val="24"/>
        </w:rPr>
        <w:t>anterior, se observa que en la liga dada por el Sujeto Obligado en su Informe Justificado, pueden consultarse los registros 063, 064, 065 y 066 que corresponden a las sesiones del Cabildo que se celebraron en diciembre de dos mil diecisiete</w:t>
      </w:r>
      <w:r w:rsidR="00F7788E">
        <w:rPr>
          <w:rFonts w:ascii="Palatino Linotype" w:hAnsi="Palatino Linotype"/>
          <w:sz w:val="24"/>
          <w:szCs w:val="24"/>
        </w:rPr>
        <w:t>.</w:t>
      </w:r>
    </w:p>
    <w:p w:rsidR="00F7788E" w:rsidRDefault="00F7788E" w:rsidP="009E0089">
      <w:pPr>
        <w:pStyle w:val="Sinespaciado"/>
        <w:spacing w:line="360" w:lineRule="auto"/>
        <w:jc w:val="both"/>
        <w:rPr>
          <w:rFonts w:ascii="Palatino Linotype" w:hAnsi="Palatino Linotype"/>
          <w:sz w:val="24"/>
          <w:szCs w:val="24"/>
        </w:rPr>
      </w:pPr>
    </w:p>
    <w:p w:rsidR="004E583F" w:rsidRDefault="00F7788E" w:rsidP="009E0089">
      <w:pPr>
        <w:pStyle w:val="Sinespaciado"/>
        <w:spacing w:line="360" w:lineRule="auto"/>
        <w:jc w:val="both"/>
        <w:rPr>
          <w:rFonts w:ascii="Palatino Linotype" w:hAnsi="Palatino Linotype"/>
          <w:sz w:val="24"/>
          <w:szCs w:val="24"/>
        </w:rPr>
      </w:pPr>
      <w:r>
        <w:rPr>
          <w:rFonts w:ascii="Palatino Linotype" w:hAnsi="Palatino Linotype"/>
          <w:sz w:val="24"/>
          <w:szCs w:val="24"/>
        </w:rPr>
        <w:t>En consecuencia, tomando en cuenta que el Recurrente solicitó las fechas de sesión del Cabildo correspondientes al mes de</w:t>
      </w:r>
      <w:r w:rsidR="00E13C68">
        <w:rPr>
          <w:rFonts w:ascii="Palatino Linotype" w:hAnsi="Palatino Linotype"/>
          <w:sz w:val="24"/>
          <w:szCs w:val="24"/>
        </w:rPr>
        <w:t xml:space="preserve"> diciembre;</w:t>
      </w:r>
      <w:r>
        <w:rPr>
          <w:rFonts w:ascii="Palatino Linotype" w:hAnsi="Palatino Linotype"/>
          <w:sz w:val="24"/>
          <w:szCs w:val="24"/>
        </w:rPr>
        <w:t xml:space="preserve"> que el Sujeto Obligado amplió y modificó su respuesta a la solicitud primigenia señalando puntualmente la liga electrónica y los </w:t>
      </w:r>
      <w:r w:rsidR="00E13C68">
        <w:rPr>
          <w:rFonts w:ascii="Palatino Linotype" w:hAnsi="Palatino Linotype"/>
          <w:sz w:val="24"/>
          <w:szCs w:val="24"/>
        </w:rPr>
        <w:t xml:space="preserve">números de los registros en los que se puede consultar la información requerida; y que después de una verificación del sitio electrónico se pudo constatar que la información efectivamente se encuentra disponible al público en general; este Instituto considera que </w:t>
      </w:r>
      <w:r w:rsidR="004E6B8A">
        <w:rPr>
          <w:rFonts w:ascii="Palatino Linotype" w:hAnsi="Palatino Linotype"/>
          <w:sz w:val="24"/>
          <w:szCs w:val="24"/>
        </w:rPr>
        <w:t>el Sujeto O</w:t>
      </w:r>
      <w:r w:rsidR="008D109D">
        <w:rPr>
          <w:rFonts w:ascii="Palatino Linotype" w:hAnsi="Palatino Linotype"/>
          <w:sz w:val="24"/>
          <w:szCs w:val="24"/>
        </w:rPr>
        <w:t xml:space="preserve">bligado modificó su respuesta primigenia al indicar específicamente la ubicación de la información requerida, </w:t>
      </w:r>
      <w:r w:rsidR="00E13C68">
        <w:rPr>
          <w:rFonts w:ascii="Palatino Linotype" w:hAnsi="Palatino Linotype"/>
          <w:sz w:val="24"/>
          <w:szCs w:val="24"/>
        </w:rPr>
        <w:t xml:space="preserve">siendo lo </w:t>
      </w:r>
      <w:r w:rsidR="00B03578">
        <w:rPr>
          <w:rFonts w:ascii="Palatino Linotype" w:hAnsi="Palatino Linotype"/>
          <w:sz w:val="24"/>
          <w:szCs w:val="24"/>
        </w:rPr>
        <w:t>procedente el sobreseimiento del presente recurso, toda vez que el mismo ha quedado sin materia debido a la modificación a la respuesta original emitida por el Sujeto Obligado.</w:t>
      </w:r>
    </w:p>
    <w:p w:rsidR="004E583F" w:rsidRPr="00B03578" w:rsidRDefault="004E583F" w:rsidP="009E0089">
      <w:pPr>
        <w:pStyle w:val="Sinespaciado"/>
        <w:spacing w:line="360" w:lineRule="auto"/>
        <w:jc w:val="both"/>
        <w:rPr>
          <w:rFonts w:ascii="Palatino Linotype" w:hAnsi="Palatino Linotype"/>
          <w:sz w:val="24"/>
          <w:szCs w:val="24"/>
        </w:rPr>
      </w:pPr>
    </w:p>
    <w:p w:rsidR="00A77B38" w:rsidRDefault="00A77B38" w:rsidP="00A77B38">
      <w:pPr>
        <w:pStyle w:val="Sinespaciado"/>
        <w:spacing w:line="360" w:lineRule="auto"/>
        <w:jc w:val="both"/>
        <w:rPr>
          <w:rFonts w:ascii="Palatino Linotype" w:hAnsi="Palatino Linotype"/>
          <w:sz w:val="24"/>
          <w:szCs w:val="24"/>
        </w:rPr>
      </w:pPr>
      <w:r w:rsidRPr="00B03578">
        <w:rPr>
          <w:rFonts w:ascii="Palatino Linotype" w:hAnsi="Palatino Linotype"/>
          <w:sz w:val="24"/>
          <w:szCs w:val="24"/>
        </w:rPr>
        <w:t>En conclusión, el Pleno de este Instituto considera que el presente recurso de revisión ha quedado sin materia al haberse colmado la demanda de información, pues no existen ya extremos legales para la procedencia del recurso,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rsidR="004E6B8A" w:rsidRPr="00B03578" w:rsidRDefault="004E6B8A" w:rsidP="00A77B38">
      <w:pPr>
        <w:pStyle w:val="Sinespaciado"/>
        <w:spacing w:line="360" w:lineRule="auto"/>
        <w:jc w:val="both"/>
        <w:rPr>
          <w:rFonts w:ascii="Palatino Linotype" w:hAnsi="Palatino Linotype"/>
          <w:sz w:val="24"/>
          <w:szCs w:val="24"/>
        </w:rPr>
      </w:pPr>
    </w:p>
    <w:p w:rsidR="00A77B38" w:rsidRPr="00B03578" w:rsidRDefault="00A77B38" w:rsidP="00A77B38">
      <w:pPr>
        <w:pStyle w:val="Sinespaciado"/>
        <w:ind w:left="567" w:right="567"/>
        <w:jc w:val="both"/>
        <w:rPr>
          <w:rFonts w:ascii="Palatino Linotype" w:hAnsi="Palatino Linotype"/>
          <w:i/>
        </w:rPr>
      </w:pPr>
      <w:r w:rsidRPr="00B03578">
        <w:rPr>
          <w:rFonts w:ascii="Palatino Linotype" w:hAnsi="Palatino Linotype"/>
          <w:b/>
          <w:i/>
        </w:rPr>
        <w:lastRenderedPageBreak/>
        <w:t xml:space="preserve">Artículo 192. </w:t>
      </w:r>
      <w:r w:rsidRPr="00B03578">
        <w:rPr>
          <w:rFonts w:ascii="Palatino Linotype" w:hAnsi="Palatino Linotype"/>
          <w:i/>
        </w:rPr>
        <w:t>El recurso será sobreseído, en todo o en parte, cuando una vez admitido, se actualicen alguno de los siguientes supuestos:</w:t>
      </w:r>
    </w:p>
    <w:p w:rsidR="00A77B38" w:rsidRPr="00B03578" w:rsidRDefault="00A77B38" w:rsidP="00A77B38">
      <w:pPr>
        <w:pStyle w:val="Sinespaciado"/>
        <w:ind w:left="567" w:right="567"/>
        <w:jc w:val="both"/>
        <w:rPr>
          <w:rFonts w:ascii="Palatino Linotype" w:hAnsi="Palatino Linotype"/>
          <w:i/>
        </w:rPr>
      </w:pPr>
      <w:r w:rsidRPr="00B03578">
        <w:rPr>
          <w:rFonts w:ascii="Palatino Linotype" w:hAnsi="Palatino Linotype"/>
          <w:i/>
        </w:rPr>
        <w:t>(…)</w:t>
      </w:r>
    </w:p>
    <w:p w:rsidR="00A77B38" w:rsidRPr="00B03578" w:rsidRDefault="00A77B38" w:rsidP="00A77B38">
      <w:pPr>
        <w:pStyle w:val="Sinespaciado"/>
        <w:ind w:left="567" w:right="567"/>
        <w:jc w:val="both"/>
        <w:rPr>
          <w:rFonts w:ascii="Palatino Linotype" w:hAnsi="Palatino Linotype"/>
          <w:b/>
          <w:i/>
        </w:rPr>
      </w:pPr>
      <w:r w:rsidRPr="00B03578">
        <w:rPr>
          <w:rFonts w:ascii="Palatino Linotype" w:hAnsi="Palatino Linotype"/>
          <w:b/>
          <w:i/>
        </w:rPr>
        <w:t>III. El sujeto obligado responsable del acto lo modifique o revoque de tal manera que el recurso de revisión quede sin materia;</w:t>
      </w:r>
    </w:p>
    <w:p w:rsidR="00A77B38" w:rsidRPr="00B03578" w:rsidRDefault="00A77B38" w:rsidP="00A77B38">
      <w:pPr>
        <w:pStyle w:val="Sinespaciado"/>
        <w:spacing w:line="360" w:lineRule="auto"/>
        <w:jc w:val="both"/>
        <w:rPr>
          <w:rFonts w:ascii="Palatino Linotype" w:hAnsi="Palatino Linotype"/>
          <w:sz w:val="24"/>
          <w:szCs w:val="24"/>
        </w:rPr>
      </w:pPr>
    </w:p>
    <w:p w:rsidR="00A77B38" w:rsidRPr="00B03578" w:rsidRDefault="00A77B38" w:rsidP="00A77B38">
      <w:pPr>
        <w:pStyle w:val="Sinespaciado"/>
        <w:spacing w:line="360" w:lineRule="auto"/>
        <w:jc w:val="both"/>
        <w:rPr>
          <w:rFonts w:ascii="Palatino Linotype" w:hAnsi="Palatino Linotype"/>
          <w:b/>
          <w:sz w:val="24"/>
          <w:szCs w:val="24"/>
        </w:rPr>
      </w:pPr>
      <w:r w:rsidRPr="00B03578">
        <w:rPr>
          <w:rFonts w:ascii="Palatino Linotype" w:hAnsi="Palatino Linotype"/>
          <w:sz w:val="24"/>
          <w:szCs w:val="24"/>
        </w:rPr>
        <w:t>Lo anterior es así, ya que el Pleno ha determinado que cuando el Sujeto Obligado mediante entrega, complemento o precisión proporciona la respuesta a la solicitud de información planteada, y la misma es coincidente con lo requerido por la entonces solicitante, debe entenderse que este rubro queda sin materia al haber colmado el requerimiento inicial planteado.</w:t>
      </w:r>
    </w:p>
    <w:p w:rsidR="00A77B38" w:rsidRPr="00B03578" w:rsidRDefault="00A77B38" w:rsidP="00A77B38">
      <w:pPr>
        <w:pStyle w:val="Sinespaciado"/>
        <w:spacing w:line="360" w:lineRule="auto"/>
        <w:jc w:val="both"/>
        <w:rPr>
          <w:rFonts w:ascii="Palatino Linotype" w:hAnsi="Palatino Linotype"/>
          <w:sz w:val="24"/>
          <w:szCs w:val="24"/>
        </w:rPr>
      </w:pPr>
    </w:p>
    <w:p w:rsidR="00A77B38" w:rsidRPr="00B03578" w:rsidRDefault="00A77B38" w:rsidP="00A77B38">
      <w:pPr>
        <w:pStyle w:val="Sinespaciado"/>
        <w:spacing w:line="360" w:lineRule="auto"/>
        <w:jc w:val="both"/>
        <w:rPr>
          <w:rFonts w:ascii="Palatino Linotype" w:hAnsi="Palatino Linotype"/>
          <w:sz w:val="24"/>
          <w:szCs w:val="24"/>
        </w:rPr>
      </w:pPr>
      <w:r w:rsidRPr="00B03578">
        <w:rPr>
          <w:rFonts w:ascii="Palatino Linotype" w:hAnsi="Palatino Linotype"/>
          <w:sz w:val="24"/>
          <w:szCs w:val="24"/>
        </w:rPr>
        <w:t xml:space="preserve">Así, con fundamento en lo prescrito en los artículos 36 fracciones II y III, 186 </w:t>
      </w:r>
      <w:proofErr w:type="gramStart"/>
      <w:r w:rsidRPr="00B03578">
        <w:rPr>
          <w:rFonts w:ascii="Palatino Linotype" w:hAnsi="Palatino Linotype"/>
          <w:sz w:val="24"/>
          <w:szCs w:val="24"/>
        </w:rPr>
        <w:t>fracción</w:t>
      </w:r>
      <w:proofErr w:type="gramEnd"/>
      <w:r w:rsidRPr="00B03578">
        <w:rPr>
          <w:rFonts w:ascii="Palatino Linotype" w:hAnsi="Palatino Linotype"/>
          <w:sz w:val="24"/>
          <w:szCs w:val="24"/>
        </w:rPr>
        <w:t xml:space="preserve"> I y 192 fracción III de la Ley de Transparencia y Acceso a la Información Pública del Estado de México y Municipios este Pleno:</w:t>
      </w:r>
    </w:p>
    <w:p w:rsidR="00A77B38" w:rsidRPr="00B03578" w:rsidRDefault="00A77B38" w:rsidP="00A77B38">
      <w:pPr>
        <w:pStyle w:val="Sinespaciado"/>
        <w:spacing w:line="360" w:lineRule="auto"/>
        <w:jc w:val="both"/>
        <w:rPr>
          <w:rFonts w:ascii="Palatino Linotype" w:hAnsi="Palatino Linotype"/>
          <w:sz w:val="24"/>
          <w:szCs w:val="24"/>
        </w:rPr>
      </w:pPr>
    </w:p>
    <w:p w:rsidR="00A77B38" w:rsidRPr="00B03578" w:rsidRDefault="00A77B38" w:rsidP="00A77B38">
      <w:pPr>
        <w:pStyle w:val="Sinespaciado"/>
        <w:spacing w:line="360" w:lineRule="auto"/>
        <w:jc w:val="center"/>
        <w:rPr>
          <w:rFonts w:ascii="Palatino Linotype" w:hAnsi="Palatino Linotype"/>
          <w:b/>
          <w:bCs/>
          <w:spacing w:val="60"/>
          <w:sz w:val="28"/>
          <w:szCs w:val="28"/>
        </w:rPr>
      </w:pPr>
      <w:r w:rsidRPr="00B03578">
        <w:rPr>
          <w:rFonts w:ascii="Palatino Linotype" w:hAnsi="Palatino Linotype"/>
          <w:b/>
          <w:bCs/>
          <w:spacing w:val="60"/>
          <w:sz w:val="28"/>
          <w:szCs w:val="28"/>
        </w:rPr>
        <w:t>RESUELVE</w:t>
      </w:r>
    </w:p>
    <w:p w:rsidR="00A77B38" w:rsidRPr="00B03578" w:rsidRDefault="00A77B38" w:rsidP="00A77B38">
      <w:pPr>
        <w:pStyle w:val="Sinespaciado"/>
        <w:spacing w:line="360" w:lineRule="auto"/>
        <w:jc w:val="both"/>
        <w:rPr>
          <w:rFonts w:ascii="Palatino Linotype" w:hAnsi="Palatino Linotype"/>
          <w:b/>
          <w:bCs/>
          <w:spacing w:val="60"/>
          <w:sz w:val="24"/>
          <w:szCs w:val="24"/>
        </w:rPr>
      </w:pPr>
    </w:p>
    <w:p w:rsidR="00A77B38" w:rsidRPr="00DA5CD5" w:rsidRDefault="00A77B38" w:rsidP="00A77B38">
      <w:pPr>
        <w:pStyle w:val="Sinespaciado"/>
        <w:spacing w:line="360" w:lineRule="auto"/>
        <w:jc w:val="both"/>
        <w:rPr>
          <w:rFonts w:ascii="Palatino Linotype" w:hAnsi="Palatino Linotype" w:cs="Arial"/>
          <w:sz w:val="24"/>
          <w:szCs w:val="24"/>
        </w:rPr>
      </w:pPr>
      <w:r w:rsidRPr="00DA5CD5">
        <w:rPr>
          <w:rFonts w:ascii="Palatino Linotype" w:hAnsi="Palatino Linotype" w:cs="Arial"/>
          <w:b/>
          <w:sz w:val="26"/>
          <w:szCs w:val="26"/>
        </w:rPr>
        <w:t>PRIMERO.</w:t>
      </w:r>
      <w:r w:rsidRPr="00DA5CD5">
        <w:rPr>
          <w:rFonts w:ascii="Palatino Linotype" w:hAnsi="Palatino Linotype" w:cs="Arial"/>
          <w:sz w:val="24"/>
          <w:szCs w:val="24"/>
        </w:rPr>
        <w:t xml:space="preserve"> Se</w:t>
      </w:r>
      <w:r w:rsidRPr="00DA5CD5">
        <w:rPr>
          <w:rFonts w:ascii="Palatino Linotype" w:hAnsi="Palatino Linotype" w:cs="Arial"/>
          <w:b/>
          <w:sz w:val="24"/>
          <w:szCs w:val="24"/>
        </w:rPr>
        <w:t xml:space="preserve"> SOBRESEE </w:t>
      </w:r>
      <w:r w:rsidRPr="00DA5CD5">
        <w:rPr>
          <w:rFonts w:ascii="Palatino Linotype" w:hAnsi="Palatino Linotype" w:cs="Arial"/>
          <w:sz w:val="24"/>
          <w:szCs w:val="24"/>
        </w:rPr>
        <w:t xml:space="preserve">el recurso de revisión número </w:t>
      </w:r>
      <w:r w:rsidR="00B03578" w:rsidRPr="00DA5CD5">
        <w:rPr>
          <w:rFonts w:ascii="Palatino Linotype" w:hAnsi="Palatino Linotype" w:cs="Arial"/>
          <w:b/>
          <w:sz w:val="24"/>
          <w:szCs w:val="24"/>
        </w:rPr>
        <w:t>02001</w:t>
      </w:r>
      <w:r w:rsidRPr="00DA5CD5">
        <w:rPr>
          <w:rFonts w:ascii="Palatino Linotype" w:hAnsi="Palatino Linotype" w:cs="Arial"/>
          <w:b/>
          <w:sz w:val="24"/>
          <w:szCs w:val="24"/>
        </w:rPr>
        <w:t>/INFOEM/IP/RR/2018</w:t>
      </w:r>
      <w:r w:rsidRPr="00DA5CD5">
        <w:rPr>
          <w:rFonts w:ascii="Palatino Linotype" w:hAnsi="Palatino Linotype" w:cs="Arial"/>
          <w:sz w:val="24"/>
          <w:szCs w:val="24"/>
        </w:rPr>
        <w:t xml:space="preserve">, porque al haberse modificado la respuesta, el recurso de revisión quedó sin materia en términos del Considerando </w:t>
      </w:r>
      <w:r w:rsidR="00B03578" w:rsidRPr="00DA5CD5">
        <w:rPr>
          <w:rFonts w:ascii="Palatino Linotype" w:hAnsi="Palatino Linotype" w:cs="Arial"/>
          <w:b/>
          <w:sz w:val="24"/>
          <w:szCs w:val="24"/>
        </w:rPr>
        <w:t>TERCERO</w:t>
      </w:r>
      <w:r w:rsidRPr="00DA5CD5">
        <w:rPr>
          <w:rFonts w:ascii="Palatino Linotype" w:hAnsi="Palatino Linotype" w:cs="Arial"/>
          <w:sz w:val="24"/>
          <w:szCs w:val="24"/>
        </w:rPr>
        <w:t xml:space="preserve"> de la presente resolución.</w:t>
      </w:r>
    </w:p>
    <w:p w:rsidR="00A77B38" w:rsidRPr="00DA5CD5" w:rsidRDefault="00A77B38" w:rsidP="00A77B38">
      <w:pPr>
        <w:pStyle w:val="Sinespaciado"/>
        <w:spacing w:line="360" w:lineRule="auto"/>
        <w:jc w:val="both"/>
        <w:rPr>
          <w:rFonts w:ascii="Palatino Linotype" w:hAnsi="Palatino Linotype" w:cs="Arial"/>
          <w:sz w:val="24"/>
          <w:szCs w:val="24"/>
        </w:rPr>
      </w:pPr>
    </w:p>
    <w:p w:rsidR="00A77B38" w:rsidRPr="00B03578" w:rsidRDefault="00A77B38" w:rsidP="00A77B38">
      <w:pPr>
        <w:pStyle w:val="Sinespaciado"/>
        <w:spacing w:line="360" w:lineRule="auto"/>
        <w:jc w:val="both"/>
        <w:rPr>
          <w:rFonts w:ascii="Palatino Linotype" w:hAnsi="Palatino Linotype" w:cs="Arial"/>
          <w:sz w:val="24"/>
          <w:szCs w:val="24"/>
        </w:rPr>
      </w:pPr>
      <w:r w:rsidRPr="00B03578">
        <w:rPr>
          <w:rFonts w:ascii="Palatino Linotype" w:hAnsi="Palatino Linotype" w:cs="Arial"/>
          <w:b/>
          <w:sz w:val="26"/>
          <w:szCs w:val="26"/>
        </w:rPr>
        <w:t>SEGUNDO.</w:t>
      </w:r>
      <w:r w:rsidRPr="00B03578">
        <w:rPr>
          <w:rFonts w:ascii="Palatino Linotype" w:hAnsi="Palatino Linotype" w:cs="Arial"/>
          <w:sz w:val="24"/>
          <w:szCs w:val="24"/>
        </w:rPr>
        <w:t xml:space="preserve"> Notifíquese la presente resolución al Titular de la Unidad de Transparencia del Sujeto Obligado mediante el SAIMEX.</w:t>
      </w:r>
    </w:p>
    <w:p w:rsidR="00A77B38" w:rsidRPr="00B03578" w:rsidRDefault="00A77B38" w:rsidP="00A77B38">
      <w:pPr>
        <w:pStyle w:val="Sinespaciado"/>
        <w:spacing w:line="360" w:lineRule="auto"/>
        <w:jc w:val="both"/>
        <w:rPr>
          <w:rFonts w:ascii="Palatino Linotype" w:hAnsi="Palatino Linotype" w:cs="Arial"/>
          <w:sz w:val="24"/>
          <w:szCs w:val="24"/>
        </w:rPr>
      </w:pPr>
    </w:p>
    <w:p w:rsidR="004E583F" w:rsidRPr="00B03578" w:rsidRDefault="00A77B38" w:rsidP="00A77B38">
      <w:pPr>
        <w:pStyle w:val="Sinespaciado"/>
        <w:spacing w:line="360" w:lineRule="auto"/>
        <w:jc w:val="both"/>
        <w:rPr>
          <w:rFonts w:ascii="Palatino Linotype" w:hAnsi="Palatino Linotype"/>
          <w:sz w:val="24"/>
          <w:szCs w:val="24"/>
        </w:rPr>
      </w:pPr>
      <w:r w:rsidRPr="00B03578">
        <w:rPr>
          <w:rFonts w:ascii="Palatino Linotype" w:hAnsi="Palatino Linotype" w:cs="Arial"/>
          <w:b/>
          <w:sz w:val="26"/>
          <w:szCs w:val="26"/>
        </w:rPr>
        <w:lastRenderedPageBreak/>
        <w:t>TERCERO.</w:t>
      </w:r>
      <w:r w:rsidRPr="00B03578">
        <w:rPr>
          <w:rFonts w:ascii="Palatino Linotype" w:hAnsi="Palatino Linotype" w:cs="Arial"/>
          <w:b/>
          <w:sz w:val="24"/>
          <w:szCs w:val="24"/>
        </w:rPr>
        <w:t xml:space="preserve"> </w:t>
      </w:r>
      <w:r w:rsidRPr="00B03578">
        <w:rPr>
          <w:rFonts w:ascii="Palatino Linotype" w:hAnsi="Palatino Linotype" w:cs="Arial"/>
          <w:sz w:val="24"/>
          <w:szCs w:val="24"/>
        </w:rPr>
        <w:t>Notifíq</w:t>
      </w:r>
      <w:r w:rsidR="00627821">
        <w:rPr>
          <w:rFonts w:ascii="Palatino Linotype" w:hAnsi="Palatino Linotype" w:cs="Arial"/>
          <w:sz w:val="24"/>
          <w:szCs w:val="24"/>
        </w:rPr>
        <w:t>uese la presente resolución al</w:t>
      </w:r>
      <w:r w:rsidRPr="00B03578">
        <w:rPr>
          <w:rFonts w:ascii="Palatino Linotype" w:hAnsi="Palatino Linotype" w:cs="Arial"/>
          <w:sz w:val="24"/>
          <w:szCs w:val="24"/>
        </w:rPr>
        <w:t xml:space="preserve"> Recurrente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E583F" w:rsidRPr="00B03578" w:rsidRDefault="004E583F" w:rsidP="009E0089">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CONFORMADO POR LOS COMISIONADOS ZULEMA MARTÍNEZ SÁNCHEZ, 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DD5DC9">
        <w:rPr>
          <w:rFonts w:ascii="Palatino Linotype" w:hAnsi="Palatino Linotype"/>
          <w:sz w:val="24"/>
          <w:szCs w:val="24"/>
        </w:rPr>
        <w:t xml:space="preserve"> </w:t>
      </w:r>
      <w:r w:rsidR="00D57072" w:rsidRPr="0014447C">
        <w:rPr>
          <w:rFonts w:ascii="Palatino Linotype" w:hAnsi="Palatino Linotype"/>
          <w:sz w:val="24"/>
          <w:szCs w:val="24"/>
        </w:rPr>
        <w:t>Y</w:t>
      </w:r>
      <w:r w:rsidRPr="0014447C">
        <w:rPr>
          <w:rFonts w:ascii="Palatino Linotype" w:hAnsi="Palatino Linotype"/>
          <w:sz w:val="24"/>
          <w:szCs w:val="24"/>
        </w:rPr>
        <w:t xml:space="preserve"> JAVIER MARTÍNEZ CRUZ, EN LA </w:t>
      </w:r>
      <w:r w:rsidR="001552E9">
        <w:rPr>
          <w:rFonts w:ascii="Palatino Linotype" w:hAnsi="Palatino Linotype"/>
          <w:sz w:val="24"/>
          <w:szCs w:val="24"/>
        </w:rPr>
        <w:t xml:space="preserve">VIGÉSIMA </w:t>
      </w:r>
      <w:r w:rsidR="00DA5CD5">
        <w:rPr>
          <w:rFonts w:ascii="Palatino Linotype" w:hAnsi="Palatino Linotype"/>
          <w:sz w:val="24"/>
          <w:szCs w:val="24"/>
        </w:rPr>
        <w:t>SÉPTIMA</w:t>
      </w:r>
      <w:r w:rsidR="00B34950">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DA5CD5">
        <w:rPr>
          <w:rFonts w:ascii="Palatino Linotype" w:hAnsi="Palatino Linotype"/>
          <w:sz w:val="24"/>
          <w:szCs w:val="24"/>
        </w:rPr>
        <w:t>PRIMERO DE AGOSTO</w:t>
      </w:r>
      <w:r w:rsidR="001552E9">
        <w:rPr>
          <w:rFonts w:ascii="Palatino Linotype" w:hAnsi="Palatino Linotype"/>
          <w:sz w:val="24"/>
          <w:szCs w:val="24"/>
        </w:rPr>
        <w:t xml:space="preserve"> DE </w:t>
      </w:r>
      <w:r w:rsidR="00D57072" w:rsidRPr="0014447C">
        <w:rPr>
          <w:rFonts w:ascii="Palatino Linotype" w:hAnsi="Palatino Linotype"/>
          <w:sz w:val="24"/>
          <w:szCs w:val="24"/>
        </w:rPr>
        <w:t>DOS MIL DIECIOCHO</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B34950">
        <w:rPr>
          <w:rFonts w:ascii="Palatino Linotype" w:hAnsi="Palatino Linotype"/>
          <w:sz w:val="24"/>
          <w:szCs w:val="24"/>
        </w:rPr>
        <w:t>----------------------------------------------------------------------------------------------------------------------------------------------------------------------------------------------------------------------------------------------------------------------------------------------------------------------------------------------------------------------------------------------------------------</w:t>
      </w:r>
      <w:r w:rsidR="004A51FF">
        <w:rPr>
          <w:rFonts w:ascii="Palatino Linotype" w:hAnsi="Palatino Linotype"/>
          <w:sz w:val="24"/>
          <w:szCs w:val="24"/>
        </w:rPr>
        <w:t>--</w:t>
      </w:r>
      <w:r w:rsidR="00F1770B">
        <w:rPr>
          <w:rFonts w:ascii="Palatino Linotype" w:hAnsi="Palatino Linotype"/>
          <w:sz w:val="24"/>
          <w:szCs w:val="24"/>
        </w:rPr>
        <w:t>----</w:t>
      </w:r>
      <w:r w:rsidR="00B03578">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D254A" w:rsidRPr="006D254A" w:rsidTr="00D95CBD">
        <w:tc>
          <w:tcPr>
            <w:tcW w:w="9062" w:type="dxa"/>
            <w:gridSpan w:val="2"/>
          </w:tcPr>
          <w:p w:rsidR="00AA4F9A" w:rsidRPr="006D254A" w:rsidRDefault="00AA4F9A" w:rsidP="006D254A">
            <w:pPr>
              <w:pStyle w:val="Sinespaciado"/>
              <w:spacing w:line="276" w:lineRule="auto"/>
              <w:jc w:val="center"/>
              <w:rPr>
                <w:rFonts w:ascii="Palatino Linotype" w:hAnsi="Palatino Linotype"/>
                <w:b/>
                <w:sz w:val="24"/>
                <w:szCs w:val="24"/>
              </w:rPr>
            </w:pPr>
          </w:p>
          <w:p w:rsidR="00AA4F9A" w:rsidRPr="006D254A" w:rsidRDefault="00AA4F9A" w:rsidP="006D254A">
            <w:pPr>
              <w:pStyle w:val="Sinespaciado"/>
              <w:spacing w:line="276" w:lineRule="auto"/>
              <w:jc w:val="center"/>
              <w:rPr>
                <w:rFonts w:ascii="Palatino Linotype" w:hAnsi="Palatino Linotype"/>
                <w:b/>
                <w:sz w:val="24"/>
                <w:szCs w:val="24"/>
              </w:rPr>
            </w:pPr>
          </w:p>
          <w:p w:rsidR="00AA4F9A" w:rsidRPr="006D254A" w:rsidRDefault="00AA4F9A" w:rsidP="006D254A">
            <w:pPr>
              <w:pStyle w:val="Sinespaciado"/>
              <w:spacing w:line="276" w:lineRule="auto"/>
              <w:jc w:val="center"/>
              <w:rPr>
                <w:rFonts w:ascii="Palatino Linotype" w:hAnsi="Palatino Linotype"/>
                <w:b/>
                <w:sz w:val="24"/>
                <w:szCs w:val="24"/>
              </w:rPr>
            </w:pPr>
          </w:p>
          <w:p w:rsidR="00AA4F9A" w:rsidRPr="006D254A" w:rsidRDefault="00AA4F9A" w:rsidP="006D254A">
            <w:pPr>
              <w:pStyle w:val="Sinespaciado"/>
              <w:spacing w:line="276" w:lineRule="auto"/>
              <w:jc w:val="center"/>
              <w:rPr>
                <w:rFonts w:ascii="Palatino Linotype" w:hAnsi="Palatino Linotype"/>
                <w:b/>
                <w:sz w:val="24"/>
                <w:szCs w:val="24"/>
              </w:rPr>
            </w:pPr>
          </w:p>
          <w:p w:rsidR="00D57072" w:rsidRPr="006D254A" w:rsidRDefault="00D57072" w:rsidP="006D254A">
            <w:pPr>
              <w:pStyle w:val="Sinespaciado"/>
              <w:spacing w:line="276" w:lineRule="auto"/>
              <w:jc w:val="center"/>
              <w:rPr>
                <w:rFonts w:ascii="Palatino Linotype" w:hAnsi="Palatino Linotype"/>
                <w:b/>
                <w:sz w:val="24"/>
                <w:szCs w:val="24"/>
              </w:rPr>
            </w:pPr>
            <w:r w:rsidRPr="006D254A">
              <w:rPr>
                <w:rFonts w:ascii="Palatino Linotype" w:hAnsi="Palatino Linotype"/>
                <w:b/>
                <w:sz w:val="24"/>
                <w:szCs w:val="24"/>
              </w:rPr>
              <w:t>Zulema Martínez Sánchez</w:t>
            </w:r>
          </w:p>
          <w:p w:rsidR="00D57072" w:rsidRPr="006D254A" w:rsidRDefault="00D57072" w:rsidP="006D254A">
            <w:pPr>
              <w:pStyle w:val="Sinespaciado"/>
              <w:spacing w:line="276" w:lineRule="auto"/>
              <w:jc w:val="center"/>
              <w:rPr>
                <w:rFonts w:ascii="Palatino Linotype" w:hAnsi="Palatino Linotype"/>
                <w:sz w:val="24"/>
                <w:szCs w:val="24"/>
              </w:rPr>
            </w:pPr>
            <w:r w:rsidRPr="006D254A">
              <w:rPr>
                <w:rFonts w:ascii="Palatino Linotype" w:hAnsi="Palatino Linotype"/>
                <w:sz w:val="24"/>
                <w:szCs w:val="24"/>
              </w:rPr>
              <w:t>Comisionada Presidenta</w:t>
            </w:r>
          </w:p>
          <w:p w:rsidR="00D57072" w:rsidRPr="006D254A" w:rsidRDefault="00D57072" w:rsidP="006D254A">
            <w:pPr>
              <w:pStyle w:val="Sinespaciado"/>
              <w:spacing w:line="276" w:lineRule="auto"/>
              <w:jc w:val="center"/>
              <w:rPr>
                <w:rFonts w:ascii="Palatino Linotype" w:hAnsi="Palatino Linotype"/>
                <w:sz w:val="24"/>
                <w:szCs w:val="24"/>
              </w:rPr>
            </w:pPr>
            <w:r w:rsidRPr="006D254A">
              <w:rPr>
                <w:rFonts w:ascii="Palatino Linotype" w:hAnsi="Palatino Linotype"/>
                <w:sz w:val="24"/>
                <w:szCs w:val="24"/>
              </w:rPr>
              <w:t>(Rúbrica)</w:t>
            </w:r>
          </w:p>
        </w:tc>
      </w:tr>
      <w:tr w:rsidR="006D254A" w:rsidRPr="006D254A" w:rsidTr="00D95CBD">
        <w:tc>
          <w:tcPr>
            <w:tcW w:w="4531" w:type="dxa"/>
          </w:tcPr>
          <w:p w:rsidR="00AA4F9A" w:rsidRPr="006D254A" w:rsidRDefault="00AA4F9A" w:rsidP="00D95CBD">
            <w:pPr>
              <w:pStyle w:val="Sinespaciado"/>
              <w:spacing w:line="276" w:lineRule="auto"/>
              <w:jc w:val="center"/>
              <w:rPr>
                <w:rFonts w:ascii="Palatino Linotype" w:hAnsi="Palatino Linotype"/>
                <w:b/>
                <w:sz w:val="24"/>
                <w:szCs w:val="24"/>
              </w:rPr>
            </w:pPr>
          </w:p>
          <w:p w:rsidR="00AA4F9A" w:rsidRPr="006D254A" w:rsidRDefault="00AA4F9A" w:rsidP="00D95CBD">
            <w:pPr>
              <w:pStyle w:val="Sinespaciado"/>
              <w:spacing w:line="276" w:lineRule="auto"/>
              <w:jc w:val="center"/>
              <w:rPr>
                <w:rFonts w:ascii="Palatino Linotype" w:hAnsi="Palatino Linotype"/>
                <w:b/>
                <w:sz w:val="24"/>
                <w:szCs w:val="24"/>
              </w:rPr>
            </w:pPr>
          </w:p>
          <w:p w:rsidR="00AA4F9A" w:rsidRPr="006D254A" w:rsidRDefault="00AA4F9A" w:rsidP="00D95CBD">
            <w:pPr>
              <w:pStyle w:val="Sinespaciado"/>
              <w:spacing w:line="276" w:lineRule="auto"/>
              <w:jc w:val="center"/>
              <w:rPr>
                <w:rFonts w:ascii="Palatino Linotype" w:hAnsi="Palatino Linotype"/>
                <w:b/>
                <w:sz w:val="24"/>
                <w:szCs w:val="24"/>
              </w:rPr>
            </w:pPr>
          </w:p>
          <w:p w:rsidR="00AA4F9A" w:rsidRPr="006D254A" w:rsidRDefault="00AA4F9A" w:rsidP="00D95CBD">
            <w:pPr>
              <w:pStyle w:val="Sinespaciado"/>
              <w:spacing w:line="276" w:lineRule="auto"/>
              <w:jc w:val="center"/>
              <w:rPr>
                <w:rFonts w:ascii="Palatino Linotype" w:hAnsi="Palatino Linotype"/>
                <w:b/>
                <w:sz w:val="24"/>
                <w:szCs w:val="24"/>
              </w:rPr>
            </w:pPr>
          </w:p>
          <w:p w:rsidR="00D57072" w:rsidRPr="006D254A" w:rsidRDefault="00676C32" w:rsidP="006D254A">
            <w:pPr>
              <w:pStyle w:val="Sinespaciado"/>
              <w:spacing w:line="276" w:lineRule="auto"/>
              <w:jc w:val="center"/>
              <w:rPr>
                <w:rFonts w:ascii="Palatino Linotype" w:hAnsi="Palatino Linotype"/>
                <w:b/>
                <w:sz w:val="24"/>
                <w:szCs w:val="24"/>
              </w:rPr>
            </w:pPr>
            <w:r w:rsidRPr="006D254A">
              <w:rPr>
                <w:rFonts w:ascii="Palatino Linotype" w:hAnsi="Palatino Linotype"/>
                <w:b/>
                <w:sz w:val="24"/>
                <w:szCs w:val="24"/>
              </w:rPr>
              <w:t xml:space="preserve">Eva </w:t>
            </w:r>
            <w:proofErr w:type="spellStart"/>
            <w:r w:rsidRPr="006D254A">
              <w:rPr>
                <w:rFonts w:ascii="Palatino Linotype" w:hAnsi="Palatino Linotype"/>
                <w:b/>
                <w:sz w:val="24"/>
                <w:szCs w:val="24"/>
              </w:rPr>
              <w:t>Ab</w:t>
            </w:r>
            <w:r w:rsidR="00D57072" w:rsidRPr="006D254A">
              <w:rPr>
                <w:rFonts w:ascii="Palatino Linotype" w:hAnsi="Palatino Linotype"/>
                <w:b/>
                <w:sz w:val="24"/>
                <w:szCs w:val="24"/>
              </w:rPr>
              <w:t>aid</w:t>
            </w:r>
            <w:proofErr w:type="spellEnd"/>
            <w:r w:rsidR="00D57072" w:rsidRPr="006D254A">
              <w:rPr>
                <w:rFonts w:ascii="Palatino Linotype" w:hAnsi="Palatino Linotype"/>
                <w:b/>
                <w:sz w:val="24"/>
                <w:szCs w:val="24"/>
              </w:rPr>
              <w:t xml:space="preserve"> </w:t>
            </w:r>
            <w:proofErr w:type="spellStart"/>
            <w:r w:rsidR="00D57072" w:rsidRPr="006D254A">
              <w:rPr>
                <w:rFonts w:ascii="Palatino Linotype" w:hAnsi="Palatino Linotype"/>
                <w:b/>
                <w:sz w:val="24"/>
                <w:szCs w:val="24"/>
              </w:rPr>
              <w:t>Yapur</w:t>
            </w:r>
            <w:proofErr w:type="spellEnd"/>
          </w:p>
          <w:p w:rsidR="00D57072" w:rsidRPr="006D254A" w:rsidRDefault="00D57072" w:rsidP="006D254A">
            <w:pPr>
              <w:pStyle w:val="Sinespaciado"/>
              <w:spacing w:line="276" w:lineRule="auto"/>
              <w:jc w:val="center"/>
              <w:rPr>
                <w:rFonts w:ascii="Palatino Linotype" w:hAnsi="Palatino Linotype"/>
                <w:sz w:val="24"/>
                <w:szCs w:val="24"/>
              </w:rPr>
            </w:pPr>
            <w:r w:rsidRPr="006D254A">
              <w:rPr>
                <w:rFonts w:ascii="Palatino Linotype" w:hAnsi="Palatino Linotype"/>
                <w:sz w:val="24"/>
                <w:szCs w:val="24"/>
              </w:rPr>
              <w:t>Comisionada</w:t>
            </w:r>
          </w:p>
          <w:p w:rsidR="00D57072" w:rsidRPr="006D254A" w:rsidRDefault="00B03578" w:rsidP="006D254A">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r w:rsidR="00D57072" w:rsidRPr="006D254A">
              <w:rPr>
                <w:rFonts w:ascii="Palatino Linotype" w:hAnsi="Palatino Linotype"/>
                <w:sz w:val="24"/>
                <w:szCs w:val="24"/>
              </w:rPr>
              <w:t>)</w:t>
            </w:r>
          </w:p>
        </w:tc>
        <w:tc>
          <w:tcPr>
            <w:tcW w:w="4531" w:type="dxa"/>
          </w:tcPr>
          <w:p w:rsidR="00AA4F9A" w:rsidRPr="006D254A" w:rsidRDefault="00AA4F9A" w:rsidP="00D95CBD">
            <w:pPr>
              <w:pStyle w:val="Sinespaciado"/>
              <w:spacing w:line="276" w:lineRule="auto"/>
              <w:jc w:val="center"/>
              <w:rPr>
                <w:rFonts w:ascii="Palatino Linotype" w:hAnsi="Palatino Linotype"/>
                <w:b/>
                <w:sz w:val="24"/>
                <w:szCs w:val="24"/>
              </w:rPr>
            </w:pPr>
          </w:p>
          <w:p w:rsidR="00AA4F9A" w:rsidRPr="006D254A" w:rsidRDefault="00AA4F9A" w:rsidP="00D95CBD">
            <w:pPr>
              <w:pStyle w:val="Sinespaciado"/>
              <w:spacing w:line="276" w:lineRule="auto"/>
              <w:jc w:val="center"/>
              <w:rPr>
                <w:rFonts w:ascii="Palatino Linotype" w:hAnsi="Palatino Linotype"/>
                <w:b/>
                <w:sz w:val="24"/>
                <w:szCs w:val="24"/>
              </w:rPr>
            </w:pPr>
          </w:p>
          <w:p w:rsidR="00AA4F9A" w:rsidRPr="006D254A" w:rsidRDefault="00AA4F9A" w:rsidP="00D95CBD">
            <w:pPr>
              <w:pStyle w:val="Sinespaciado"/>
              <w:spacing w:line="276" w:lineRule="auto"/>
              <w:jc w:val="center"/>
              <w:rPr>
                <w:rFonts w:ascii="Palatino Linotype" w:hAnsi="Palatino Linotype"/>
                <w:b/>
                <w:sz w:val="24"/>
                <w:szCs w:val="24"/>
              </w:rPr>
            </w:pPr>
          </w:p>
          <w:p w:rsidR="00AA4F9A" w:rsidRPr="006D254A" w:rsidRDefault="00AA4F9A" w:rsidP="00D95CBD">
            <w:pPr>
              <w:pStyle w:val="Sinespaciado"/>
              <w:spacing w:line="276" w:lineRule="auto"/>
              <w:jc w:val="center"/>
              <w:rPr>
                <w:rFonts w:ascii="Palatino Linotype" w:hAnsi="Palatino Linotype"/>
                <w:b/>
                <w:sz w:val="24"/>
                <w:szCs w:val="24"/>
              </w:rPr>
            </w:pPr>
          </w:p>
          <w:p w:rsidR="00D57072" w:rsidRPr="006D254A" w:rsidRDefault="00D57072" w:rsidP="006D254A">
            <w:pPr>
              <w:pStyle w:val="Sinespaciado"/>
              <w:spacing w:line="276" w:lineRule="auto"/>
              <w:jc w:val="center"/>
              <w:rPr>
                <w:rFonts w:ascii="Palatino Linotype" w:hAnsi="Palatino Linotype"/>
                <w:b/>
                <w:sz w:val="24"/>
                <w:szCs w:val="24"/>
              </w:rPr>
            </w:pPr>
            <w:r w:rsidRPr="006D254A">
              <w:rPr>
                <w:rFonts w:ascii="Palatino Linotype" w:hAnsi="Palatino Linotype"/>
                <w:b/>
                <w:sz w:val="24"/>
                <w:szCs w:val="24"/>
              </w:rPr>
              <w:t>José Guadalupe Luna Hernández</w:t>
            </w:r>
          </w:p>
          <w:p w:rsidR="00D57072" w:rsidRPr="006D254A" w:rsidRDefault="00D57072" w:rsidP="006D254A">
            <w:pPr>
              <w:pStyle w:val="Sinespaciado"/>
              <w:spacing w:line="276" w:lineRule="auto"/>
              <w:jc w:val="center"/>
              <w:rPr>
                <w:rFonts w:ascii="Palatino Linotype" w:hAnsi="Palatino Linotype"/>
                <w:sz w:val="24"/>
                <w:szCs w:val="24"/>
              </w:rPr>
            </w:pPr>
            <w:r w:rsidRPr="006D254A">
              <w:rPr>
                <w:rFonts w:ascii="Palatino Linotype" w:hAnsi="Palatino Linotype"/>
                <w:sz w:val="24"/>
                <w:szCs w:val="24"/>
              </w:rPr>
              <w:t>Comisionado</w:t>
            </w:r>
          </w:p>
          <w:p w:rsidR="00D57072" w:rsidRPr="006D254A" w:rsidRDefault="00D57072" w:rsidP="006D254A">
            <w:pPr>
              <w:pStyle w:val="Sinespaciado"/>
              <w:spacing w:line="276" w:lineRule="auto"/>
              <w:jc w:val="center"/>
              <w:rPr>
                <w:rFonts w:ascii="Palatino Linotype" w:hAnsi="Palatino Linotype"/>
                <w:sz w:val="24"/>
                <w:szCs w:val="24"/>
              </w:rPr>
            </w:pPr>
            <w:r w:rsidRPr="006D254A">
              <w:rPr>
                <w:rFonts w:ascii="Palatino Linotype" w:hAnsi="Palatino Linotype"/>
                <w:sz w:val="24"/>
                <w:szCs w:val="24"/>
              </w:rPr>
              <w:t>(Rúbrica)</w:t>
            </w:r>
          </w:p>
        </w:tc>
      </w:tr>
      <w:tr w:rsidR="006D254A" w:rsidRPr="006D254A" w:rsidTr="00D95CBD">
        <w:tc>
          <w:tcPr>
            <w:tcW w:w="9062" w:type="dxa"/>
            <w:gridSpan w:val="2"/>
          </w:tcPr>
          <w:p w:rsidR="0028585E" w:rsidRPr="006D254A" w:rsidRDefault="0028585E" w:rsidP="00D95CBD">
            <w:pPr>
              <w:pStyle w:val="Sinespaciado"/>
              <w:spacing w:line="276" w:lineRule="auto"/>
              <w:jc w:val="center"/>
              <w:rPr>
                <w:rFonts w:ascii="Palatino Linotype" w:hAnsi="Palatino Linotype"/>
                <w:b/>
                <w:sz w:val="24"/>
                <w:szCs w:val="24"/>
              </w:rPr>
            </w:pPr>
          </w:p>
          <w:p w:rsidR="0028585E" w:rsidRPr="006D254A" w:rsidRDefault="0028585E" w:rsidP="00D95CBD">
            <w:pPr>
              <w:pStyle w:val="Sinespaciado"/>
              <w:spacing w:line="276" w:lineRule="auto"/>
              <w:jc w:val="center"/>
              <w:rPr>
                <w:rFonts w:ascii="Palatino Linotype" w:hAnsi="Palatino Linotype"/>
                <w:b/>
                <w:sz w:val="24"/>
                <w:szCs w:val="24"/>
              </w:rPr>
            </w:pPr>
          </w:p>
          <w:p w:rsidR="0028585E" w:rsidRPr="006D254A" w:rsidRDefault="0028585E" w:rsidP="00D95CBD">
            <w:pPr>
              <w:pStyle w:val="Sinespaciado"/>
              <w:spacing w:line="276" w:lineRule="auto"/>
              <w:jc w:val="center"/>
              <w:rPr>
                <w:rFonts w:ascii="Palatino Linotype" w:hAnsi="Palatino Linotype"/>
                <w:b/>
                <w:sz w:val="24"/>
                <w:szCs w:val="24"/>
              </w:rPr>
            </w:pPr>
          </w:p>
          <w:p w:rsidR="0028585E" w:rsidRPr="006D254A" w:rsidRDefault="0028585E" w:rsidP="00D95CBD">
            <w:pPr>
              <w:pStyle w:val="Sinespaciado"/>
              <w:spacing w:line="276" w:lineRule="auto"/>
              <w:jc w:val="center"/>
              <w:rPr>
                <w:rFonts w:ascii="Palatino Linotype" w:hAnsi="Palatino Linotype"/>
                <w:b/>
                <w:sz w:val="24"/>
                <w:szCs w:val="24"/>
              </w:rPr>
            </w:pPr>
          </w:p>
          <w:p w:rsidR="0028585E" w:rsidRPr="006D254A" w:rsidRDefault="0028585E" w:rsidP="006D254A">
            <w:pPr>
              <w:pStyle w:val="Sinespaciado"/>
              <w:spacing w:line="276" w:lineRule="auto"/>
              <w:jc w:val="center"/>
              <w:rPr>
                <w:rFonts w:ascii="Palatino Linotype" w:hAnsi="Palatino Linotype"/>
                <w:b/>
                <w:sz w:val="24"/>
                <w:szCs w:val="24"/>
              </w:rPr>
            </w:pPr>
            <w:r w:rsidRPr="006D254A">
              <w:rPr>
                <w:rFonts w:ascii="Palatino Linotype" w:hAnsi="Palatino Linotype"/>
                <w:b/>
                <w:sz w:val="24"/>
                <w:szCs w:val="24"/>
              </w:rPr>
              <w:t>Javier Martínez Cruz</w:t>
            </w:r>
          </w:p>
          <w:p w:rsidR="0028585E" w:rsidRPr="006D254A" w:rsidRDefault="0028585E" w:rsidP="006D254A">
            <w:pPr>
              <w:pStyle w:val="Sinespaciado"/>
              <w:spacing w:line="276" w:lineRule="auto"/>
              <w:jc w:val="center"/>
              <w:rPr>
                <w:rFonts w:ascii="Palatino Linotype" w:hAnsi="Palatino Linotype"/>
                <w:sz w:val="24"/>
                <w:szCs w:val="24"/>
              </w:rPr>
            </w:pPr>
            <w:r w:rsidRPr="006D254A">
              <w:rPr>
                <w:rFonts w:ascii="Palatino Linotype" w:hAnsi="Palatino Linotype"/>
                <w:sz w:val="24"/>
                <w:szCs w:val="24"/>
              </w:rPr>
              <w:t>Comisionado</w:t>
            </w:r>
          </w:p>
          <w:p w:rsidR="0028585E" w:rsidRPr="006D254A" w:rsidRDefault="0028585E" w:rsidP="006D254A">
            <w:pPr>
              <w:pStyle w:val="Sinespaciado"/>
              <w:spacing w:line="276" w:lineRule="auto"/>
              <w:jc w:val="center"/>
              <w:rPr>
                <w:rFonts w:ascii="Palatino Linotype" w:hAnsi="Palatino Linotype"/>
                <w:sz w:val="24"/>
                <w:szCs w:val="24"/>
              </w:rPr>
            </w:pPr>
            <w:r w:rsidRPr="006D254A">
              <w:rPr>
                <w:rFonts w:ascii="Palatino Linotype" w:hAnsi="Palatino Linotype"/>
                <w:sz w:val="24"/>
                <w:szCs w:val="24"/>
              </w:rPr>
              <w:t>(Rúbrica)</w:t>
            </w:r>
          </w:p>
        </w:tc>
      </w:tr>
      <w:tr w:rsidR="006D254A" w:rsidRPr="006D254A" w:rsidTr="00D95CBD">
        <w:tc>
          <w:tcPr>
            <w:tcW w:w="9062" w:type="dxa"/>
            <w:gridSpan w:val="2"/>
          </w:tcPr>
          <w:p w:rsidR="00AA4F9A" w:rsidRPr="006D254A" w:rsidRDefault="00AA4F9A" w:rsidP="00D95CBD">
            <w:pPr>
              <w:pStyle w:val="Sinespaciado"/>
              <w:spacing w:line="276" w:lineRule="auto"/>
              <w:jc w:val="center"/>
              <w:rPr>
                <w:rFonts w:ascii="Palatino Linotype" w:hAnsi="Palatino Linotype"/>
                <w:b/>
                <w:sz w:val="24"/>
                <w:szCs w:val="24"/>
              </w:rPr>
            </w:pPr>
          </w:p>
          <w:p w:rsidR="00AA4F9A" w:rsidRPr="006D254A" w:rsidRDefault="00AA4F9A" w:rsidP="00D95CBD">
            <w:pPr>
              <w:pStyle w:val="Sinespaciado"/>
              <w:spacing w:line="276" w:lineRule="auto"/>
              <w:jc w:val="center"/>
              <w:rPr>
                <w:rFonts w:ascii="Palatino Linotype" w:hAnsi="Palatino Linotype"/>
                <w:b/>
                <w:sz w:val="24"/>
                <w:szCs w:val="24"/>
              </w:rPr>
            </w:pPr>
          </w:p>
          <w:p w:rsidR="00AA4F9A" w:rsidRPr="006D254A" w:rsidRDefault="00AA4F9A" w:rsidP="00D95CBD">
            <w:pPr>
              <w:pStyle w:val="Sinespaciado"/>
              <w:spacing w:line="276" w:lineRule="auto"/>
              <w:jc w:val="center"/>
              <w:rPr>
                <w:rFonts w:ascii="Palatino Linotype" w:hAnsi="Palatino Linotype"/>
                <w:b/>
                <w:sz w:val="24"/>
                <w:szCs w:val="24"/>
              </w:rPr>
            </w:pPr>
          </w:p>
          <w:p w:rsidR="00AA4F9A" w:rsidRPr="006D254A" w:rsidRDefault="00AA4F9A" w:rsidP="00D95CBD">
            <w:pPr>
              <w:pStyle w:val="Sinespaciado"/>
              <w:spacing w:line="276" w:lineRule="auto"/>
              <w:jc w:val="center"/>
              <w:rPr>
                <w:rFonts w:ascii="Palatino Linotype" w:hAnsi="Palatino Linotype"/>
                <w:b/>
                <w:sz w:val="24"/>
                <w:szCs w:val="24"/>
              </w:rPr>
            </w:pPr>
          </w:p>
          <w:p w:rsidR="00D57072" w:rsidRPr="006D254A" w:rsidRDefault="00F2343A" w:rsidP="006D254A">
            <w:pPr>
              <w:pStyle w:val="Sinespaciado"/>
              <w:spacing w:line="276" w:lineRule="auto"/>
              <w:jc w:val="center"/>
              <w:rPr>
                <w:rFonts w:ascii="Palatino Linotype" w:hAnsi="Palatino Linotype"/>
                <w:b/>
                <w:sz w:val="24"/>
                <w:szCs w:val="24"/>
              </w:rPr>
            </w:pPr>
            <w:r w:rsidRPr="006D254A">
              <w:rPr>
                <w:rFonts w:ascii="Palatino Linotype" w:hAnsi="Palatino Linotype"/>
                <w:b/>
                <w:sz w:val="24"/>
                <w:szCs w:val="24"/>
              </w:rPr>
              <w:t>Alexis Tapia Ramírez</w:t>
            </w:r>
          </w:p>
          <w:p w:rsidR="00D57072" w:rsidRPr="006D254A" w:rsidRDefault="00F2343A" w:rsidP="006D254A">
            <w:pPr>
              <w:pStyle w:val="Sinespaciado"/>
              <w:spacing w:line="276" w:lineRule="auto"/>
              <w:jc w:val="center"/>
              <w:rPr>
                <w:rFonts w:ascii="Palatino Linotype" w:hAnsi="Palatino Linotype"/>
                <w:sz w:val="24"/>
                <w:szCs w:val="24"/>
              </w:rPr>
            </w:pPr>
            <w:r w:rsidRPr="006D254A">
              <w:rPr>
                <w:rFonts w:ascii="Palatino Linotype" w:hAnsi="Palatino Linotype"/>
                <w:sz w:val="24"/>
                <w:szCs w:val="24"/>
              </w:rPr>
              <w:t>Secretario Técnico</w:t>
            </w:r>
            <w:r w:rsidR="00D57072" w:rsidRPr="006D254A">
              <w:rPr>
                <w:rFonts w:ascii="Palatino Linotype" w:hAnsi="Palatino Linotype"/>
                <w:sz w:val="24"/>
                <w:szCs w:val="24"/>
              </w:rPr>
              <w:t xml:space="preserve"> del Pleno</w:t>
            </w:r>
          </w:p>
          <w:p w:rsidR="00D57072" w:rsidRPr="006D254A" w:rsidRDefault="00D57072" w:rsidP="006D254A">
            <w:pPr>
              <w:pStyle w:val="Sinespaciado"/>
              <w:spacing w:line="276" w:lineRule="auto"/>
              <w:jc w:val="center"/>
              <w:rPr>
                <w:rFonts w:ascii="Palatino Linotype" w:hAnsi="Palatino Linotype"/>
                <w:sz w:val="24"/>
                <w:szCs w:val="24"/>
              </w:rPr>
            </w:pPr>
            <w:r w:rsidRPr="006D254A">
              <w:rPr>
                <w:rFonts w:ascii="Palatino Linotype" w:hAnsi="Palatino Linotype"/>
                <w:sz w:val="24"/>
                <w:szCs w:val="24"/>
              </w:rPr>
              <w:t>(Rúbrica)</w:t>
            </w:r>
          </w:p>
        </w:tc>
      </w:tr>
    </w:tbl>
    <w:p w:rsidR="004617C7" w:rsidRPr="00AA4F9A" w:rsidRDefault="004617C7" w:rsidP="0014447C">
      <w:pPr>
        <w:pStyle w:val="Sinespaciado"/>
        <w:jc w:val="both"/>
        <w:rPr>
          <w:rFonts w:ascii="Palatino Linotype" w:hAnsi="Palatino Linotype"/>
          <w:sz w:val="24"/>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DA5CD5">
        <w:rPr>
          <w:rFonts w:ascii="Palatino Linotype" w:hAnsi="Palatino Linotype"/>
          <w:sz w:val="16"/>
          <w:szCs w:val="16"/>
        </w:rPr>
        <w:t>primero de agosto</w:t>
      </w:r>
      <w:r w:rsidR="00797BE3">
        <w:rPr>
          <w:rFonts w:ascii="Palatino Linotype" w:hAnsi="Palatino Linotype"/>
          <w:sz w:val="16"/>
          <w:szCs w:val="16"/>
        </w:rPr>
        <w:t xml:space="preserve"> </w:t>
      </w:r>
      <w:r w:rsidR="00AA4F9A" w:rsidRPr="00A3134D">
        <w:rPr>
          <w:rFonts w:ascii="Palatino Linotype" w:hAnsi="Palatino Linotype"/>
          <w:sz w:val="16"/>
          <w:szCs w:val="16"/>
        </w:rPr>
        <w:t>de dos mil dieciocho</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B03578">
        <w:rPr>
          <w:rFonts w:ascii="Palatino Linotype" w:hAnsi="Palatino Linotype"/>
          <w:bCs/>
          <w:sz w:val="16"/>
          <w:szCs w:val="16"/>
          <w:lang w:eastAsia="es-MX"/>
        </w:rPr>
        <w:t>02001</w:t>
      </w:r>
      <w:r w:rsidR="006F4A35">
        <w:rPr>
          <w:rFonts w:ascii="Palatino Linotype" w:hAnsi="Palatino Linotype"/>
          <w:bCs/>
          <w:sz w:val="16"/>
          <w:szCs w:val="16"/>
          <w:lang w:eastAsia="es-MX"/>
        </w:rPr>
        <w:t>/INFOEM/IP/RR/2018</w:t>
      </w:r>
      <w:r w:rsidRPr="00AA4F9A">
        <w:rPr>
          <w:rFonts w:ascii="Palatino Linotype" w:hAnsi="Palatino Linotype"/>
          <w:bCs/>
          <w:sz w:val="16"/>
          <w:szCs w:val="16"/>
          <w:lang w:eastAsia="es-MX"/>
        </w:rPr>
        <w:t>.</w:t>
      </w:r>
    </w:p>
    <w:p w:rsidR="00D95CBD" w:rsidRDefault="00D95CBD" w:rsidP="0014447C">
      <w:pPr>
        <w:pStyle w:val="Sinespaciado"/>
        <w:jc w:val="both"/>
        <w:rPr>
          <w:rFonts w:ascii="Palatino Linotype" w:hAnsi="Palatino Linotype"/>
          <w:bCs/>
          <w:sz w:val="16"/>
          <w:szCs w:val="16"/>
          <w:lang w:eastAsia="es-MX"/>
        </w:rPr>
      </w:pPr>
    </w:p>
    <w:p w:rsidR="007E2E80" w:rsidRPr="00AA4F9A" w:rsidRDefault="00AA4F9A"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OSAM/</w:t>
      </w:r>
      <w:proofErr w:type="spellStart"/>
      <w:r>
        <w:rPr>
          <w:rFonts w:ascii="Palatino Linotype" w:hAnsi="Palatino Linotype"/>
          <w:bCs/>
          <w:sz w:val="16"/>
          <w:szCs w:val="16"/>
          <w:lang w:eastAsia="es-MX"/>
        </w:rPr>
        <w:t>fzh</w:t>
      </w:r>
      <w:proofErr w:type="spellEnd"/>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4E5" w:rsidRDefault="00C424E5" w:rsidP="007E2E80">
      <w:pPr>
        <w:spacing w:after="0" w:line="240" w:lineRule="auto"/>
      </w:pPr>
      <w:r>
        <w:separator/>
      </w:r>
    </w:p>
  </w:endnote>
  <w:endnote w:type="continuationSeparator" w:id="0">
    <w:p w:rsidR="00C424E5" w:rsidRDefault="00C424E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7211">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A7211">
      <w:rPr>
        <w:rFonts w:ascii="Palatino Linotype" w:hAnsi="Palatino Linotype"/>
        <w:bCs/>
        <w:noProof/>
        <w:sz w:val="20"/>
      </w:rPr>
      <w:t>14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72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A7211">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4E5" w:rsidRDefault="00C424E5" w:rsidP="007E2E80">
      <w:pPr>
        <w:spacing w:after="0" w:line="240" w:lineRule="auto"/>
      </w:pPr>
      <w:r>
        <w:separator/>
      </w:r>
    </w:p>
  </w:footnote>
  <w:footnote w:type="continuationSeparator" w:id="0">
    <w:p w:rsidR="00C424E5" w:rsidRDefault="00C424E5" w:rsidP="007E2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10207" w:type="dxa"/>
      <w:tblInd w:w="-851" w:type="dxa"/>
      <w:tblCellMar>
        <w:left w:w="70" w:type="dxa"/>
        <w:right w:w="70" w:type="dxa"/>
      </w:tblCellMar>
      <w:tblLook w:val="04A0" w:firstRow="1" w:lastRow="0" w:firstColumn="1" w:lastColumn="0" w:noHBand="0" w:noVBand="1"/>
    </w:tblPr>
    <w:tblGrid>
      <w:gridCol w:w="6233"/>
      <w:gridCol w:w="3974"/>
    </w:tblGrid>
    <w:tr w:rsidR="00D77F62" w:rsidTr="001656BE">
      <w:trPr>
        <w:trHeight w:val="227"/>
      </w:trPr>
      <w:tc>
        <w:tcPr>
          <w:tcW w:w="6233"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D77F62" w:rsidRDefault="001656BE"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02001</w:t>
          </w:r>
          <w:r w:rsidR="00D77F62">
            <w:rPr>
              <w:rFonts w:ascii="Palatino Linotype" w:hAnsi="Palatino Linotype" w:cs="Arial"/>
              <w:bCs/>
              <w:sz w:val="24"/>
              <w:lang w:eastAsia="es-MX"/>
            </w:rPr>
            <w:t>/INFOEM/IP/RR/2018</w:t>
          </w:r>
        </w:p>
      </w:tc>
    </w:tr>
    <w:tr w:rsidR="00D77F62" w:rsidTr="001656BE">
      <w:trPr>
        <w:trHeight w:val="242"/>
      </w:trPr>
      <w:tc>
        <w:tcPr>
          <w:tcW w:w="6233"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D77F62" w:rsidRDefault="001656BE"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Tezoyuca</w:t>
          </w:r>
          <w:proofErr w:type="spellEnd"/>
        </w:p>
      </w:tc>
    </w:tr>
    <w:tr w:rsidR="00D77F62" w:rsidTr="001656BE">
      <w:trPr>
        <w:trHeight w:val="342"/>
      </w:trPr>
      <w:tc>
        <w:tcPr>
          <w:tcW w:w="6233"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529"/>
      <w:gridCol w:w="3690"/>
    </w:tblGrid>
    <w:tr w:rsidR="00D77F62" w:rsidTr="006446F7">
      <w:trPr>
        <w:trHeight w:val="227"/>
      </w:trPr>
      <w:tc>
        <w:tcPr>
          <w:tcW w:w="5529"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90" w:type="dxa"/>
          <w:hideMark/>
        </w:tcPr>
        <w:p w:rsidR="00D77F62" w:rsidRPr="00B4142F" w:rsidRDefault="00F64C33" w:rsidP="001656BE">
          <w:pPr>
            <w:spacing w:after="120" w:line="256" w:lineRule="auto"/>
            <w:ind w:left="76" w:right="214"/>
            <w:jc w:val="right"/>
            <w:rPr>
              <w:rFonts w:ascii="Palatino Linotype" w:hAnsi="Palatino Linotype" w:cs="Arial"/>
              <w:szCs w:val="20"/>
            </w:rPr>
          </w:pPr>
          <w:r>
            <w:rPr>
              <w:rFonts w:ascii="Palatino Linotype" w:hAnsi="Palatino Linotype" w:cs="Arial"/>
              <w:bCs/>
              <w:sz w:val="24"/>
              <w:lang w:eastAsia="es-MX"/>
            </w:rPr>
            <w:t>02001</w:t>
          </w:r>
          <w:r w:rsidR="00D77F62">
            <w:rPr>
              <w:rFonts w:ascii="Palatino Linotype" w:hAnsi="Palatino Linotype" w:cs="Arial"/>
              <w:bCs/>
              <w:sz w:val="24"/>
              <w:lang w:eastAsia="es-MX"/>
            </w:rPr>
            <w:t>/INFOEM/IP/RR/2018</w:t>
          </w:r>
        </w:p>
      </w:tc>
    </w:tr>
    <w:tr w:rsidR="00D77F62" w:rsidTr="006446F7">
      <w:trPr>
        <w:trHeight w:val="196"/>
      </w:trPr>
      <w:tc>
        <w:tcPr>
          <w:tcW w:w="5529"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90" w:type="dxa"/>
          <w:hideMark/>
        </w:tcPr>
        <w:p w:rsidR="00D77F62" w:rsidRPr="00F06FED" w:rsidRDefault="00394118" w:rsidP="001656BE">
          <w:pPr>
            <w:spacing w:after="120" w:line="256" w:lineRule="auto"/>
            <w:ind w:left="76" w:right="214"/>
            <w:jc w:val="right"/>
            <w:rPr>
              <w:rFonts w:ascii="Palatino Linotype" w:hAnsi="Palatino Linotype" w:cs="Arial"/>
            </w:rPr>
          </w:pPr>
          <w:r>
            <w:rPr>
              <w:rFonts w:ascii="Palatino Linotype" w:hAnsi="Palatino Linotype" w:cs="Arial"/>
            </w:rPr>
            <w:t>XXXXXXXXXXXXXXXXX</w:t>
          </w:r>
        </w:p>
      </w:tc>
    </w:tr>
    <w:tr w:rsidR="00D77F62" w:rsidTr="006446F7">
      <w:trPr>
        <w:trHeight w:val="242"/>
      </w:trPr>
      <w:tc>
        <w:tcPr>
          <w:tcW w:w="5529"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90" w:type="dxa"/>
          <w:hideMark/>
        </w:tcPr>
        <w:p w:rsidR="00D77F62" w:rsidRDefault="001656BE"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Tezoyuca</w:t>
          </w:r>
          <w:proofErr w:type="spellEnd"/>
        </w:p>
      </w:tc>
    </w:tr>
    <w:tr w:rsidR="00D77F62" w:rsidTr="006446F7">
      <w:trPr>
        <w:trHeight w:val="342"/>
      </w:trPr>
      <w:tc>
        <w:tcPr>
          <w:tcW w:w="5529"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90" w:type="dxa"/>
          <w:hideMark/>
        </w:tcPr>
        <w:p w:rsidR="00D77F62" w:rsidRDefault="00D77F62"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2"/>
  </w:num>
  <w:num w:numId="5">
    <w:abstractNumId w:val="3"/>
  </w:num>
  <w:num w:numId="6">
    <w:abstractNumId w:val="2"/>
  </w:num>
  <w:num w:numId="7">
    <w:abstractNumId w:val="7"/>
  </w:num>
  <w:num w:numId="8">
    <w:abstractNumId w:val="6"/>
  </w:num>
  <w:num w:numId="9">
    <w:abstractNumId w:val="10"/>
  </w:num>
  <w:num w:numId="10">
    <w:abstractNumId w:val="4"/>
  </w:num>
  <w:num w:numId="11">
    <w:abstractNumId w:val="1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46A2"/>
    <w:rsid w:val="00014D80"/>
    <w:rsid w:val="00015A5D"/>
    <w:rsid w:val="00022E72"/>
    <w:rsid w:val="000276E0"/>
    <w:rsid w:val="00032DBD"/>
    <w:rsid w:val="00033949"/>
    <w:rsid w:val="00033A37"/>
    <w:rsid w:val="00043018"/>
    <w:rsid w:val="00050A9C"/>
    <w:rsid w:val="00051311"/>
    <w:rsid w:val="00053C9B"/>
    <w:rsid w:val="00057570"/>
    <w:rsid w:val="0007328F"/>
    <w:rsid w:val="000738E9"/>
    <w:rsid w:val="00077BBB"/>
    <w:rsid w:val="0008795C"/>
    <w:rsid w:val="00095218"/>
    <w:rsid w:val="000A27C1"/>
    <w:rsid w:val="000D47AB"/>
    <w:rsid w:val="000D6982"/>
    <w:rsid w:val="000D756B"/>
    <w:rsid w:val="000E7C0A"/>
    <w:rsid w:val="000F3722"/>
    <w:rsid w:val="00114C3C"/>
    <w:rsid w:val="0012508A"/>
    <w:rsid w:val="00132E9F"/>
    <w:rsid w:val="00135494"/>
    <w:rsid w:val="00140AE4"/>
    <w:rsid w:val="0014191F"/>
    <w:rsid w:val="00143AC6"/>
    <w:rsid w:val="0014447C"/>
    <w:rsid w:val="001510E8"/>
    <w:rsid w:val="001552E9"/>
    <w:rsid w:val="00162176"/>
    <w:rsid w:val="001656BE"/>
    <w:rsid w:val="00165929"/>
    <w:rsid w:val="00166046"/>
    <w:rsid w:val="00166FB7"/>
    <w:rsid w:val="00180F6B"/>
    <w:rsid w:val="001A17B9"/>
    <w:rsid w:val="001A4700"/>
    <w:rsid w:val="001C0CE9"/>
    <w:rsid w:val="001D61D0"/>
    <w:rsid w:val="001E07AC"/>
    <w:rsid w:val="001E60B7"/>
    <w:rsid w:val="001F021C"/>
    <w:rsid w:val="00203FA5"/>
    <w:rsid w:val="00207DA3"/>
    <w:rsid w:val="002108D8"/>
    <w:rsid w:val="00211473"/>
    <w:rsid w:val="00212498"/>
    <w:rsid w:val="002252AD"/>
    <w:rsid w:val="002450D9"/>
    <w:rsid w:val="002572CF"/>
    <w:rsid w:val="0026191D"/>
    <w:rsid w:val="00271762"/>
    <w:rsid w:val="0028585E"/>
    <w:rsid w:val="00287072"/>
    <w:rsid w:val="00290397"/>
    <w:rsid w:val="002A1927"/>
    <w:rsid w:val="002A1AF0"/>
    <w:rsid w:val="002D42FA"/>
    <w:rsid w:val="002D4991"/>
    <w:rsid w:val="002D6110"/>
    <w:rsid w:val="002E22D8"/>
    <w:rsid w:val="002E2D4C"/>
    <w:rsid w:val="002E6036"/>
    <w:rsid w:val="002F044A"/>
    <w:rsid w:val="002F160B"/>
    <w:rsid w:val="002F17FB"/>
    <w:rsid w:val="00301A01"/>
    <w:rsid w:val="003021C1"/>
    <w:rsid w:val="00304C91"/>
    <w:rsid w:val="003100B0"/>
    <w:rsid w:val="00310760"/>
    <w:rsid w:val="00311191"/>
    <w:rsid w:val="00312E7E"/>
    <w:rsid w:val="00363308"/>
    <w:rsid w:val="003642DE"/>
    <w:rsid w:val="00374450"/>
    <w:rsid w:val="00375FF5"/>
    <w:rsid w:val="0038385D"/>
    <w:rsid w:val="003908F4"/>
    <w:rsid w:val="003919AC"/>
    <w:rsid w:val="00394118"/>
    <w:rsid w:val="003A13D2"/>
    <w:rsid w:val="003A3096"/>
    <w:rsid w:val="003C3124"/>
    <w:rsid w:val="003C74AF"/>
    <w:rsid w:val="003D2672"/>
    <w:rsid w:val="003D3420"/>
    <w:rsid w:val="003E08B9"/>
    <w:rsid w:val="00404F9D"/>
    <w:rsid w:val="00406B61"/>
    <w:rsid w:val="004132B8"/>
    <w:rsid w:val="00417EBD"/>
    <w:rsid w:val="00423C27"/>
    <w:rsid w:val="00425199"/>
    <w:rsid w:val="00443826"/>
    <w:rsid w:val="0045270C"/>
    <w:rsid w:val="004572BE"/>
    <w:rsid w:val="004617C7"/>
    <w:rsid w:val="004657BE"/>
    <w:rsid w:val="004807F7"/>
    <w:rsid w:val="004830B5"/>
    <w:rsid w:val="00484E47"/>
    <w:rsid w:val="00487579"/>
    <w:rsid w:val="00487B8B"/>
    <w:rsid w:val="004A51FF"/>
    <w:rsid w:val="004B7585"/>
    <w:rsid w:val="004C7E18"/>
    <w:rsid w:val="004E583F"/>
    <w:rsid w:val="004E6B8A"/>
    <w:rsid w:val="004F483E"/>
    <w:rsid w:val="005023F4"/>
    <w:rsid w:val="005033CC"/>
    <w:rsid w:val="00524986"/>
    <w:rsid w:val="005328FB"/>
    <w:rsid w:val="00537419"/>
    <w:rsid w:val="005421C7"/>
    <w:rsid w:val="005448FA"/>
    <w:rsid w:val="00566699"/>
    <w:rsid w:val="005733EB"/>
    <w:rsid w:val="0057534D"/>
    <w:rsid w:val="00590126"/>
    <w:rsid w:val="005B2A31"/>
    <w:rsid w:val="005C057C"/>
    <w:rsid w:val="005C76D5"/>
    <w:rsid w:val="005D02A8"/>
    <w:rsid w:val="005D5EEB"/>
    <w:rsid w:val="00600D67"/>
    <w:rsid w:val="0060633A"/>
    <w:rsid w:val="00620FA6"/>
    <w:rsid w:val="00627821"/>
    <w:rsid w:val="00627F9C"/>
    <w:rsid w:val="00631F1B"/>
    <w:rsid w:val="00633C3F"/>
    <w:rsid w:val="00640D07"/>
    <w:rsid w:val="00642541"/>
    <w:rsid w:val="006446F7"/>
    <w:rsid w:val="00661204"/>
    <w:rsid w:val="0066610F"/>
    <w:rsid w:val="00673D7C"/>
    <w:rsid w:val="006749FD"/>
    <w:rsid w:val="00676C32"/>
    <w:rsid w:val="00686046"/>
    <w:rsid w:val="006A0ADE"/>
    <w:rsid w:val="006A29C5"/>
    <w:rsid w:val="006A3A54"/>
    <w:rsid w:val="006A561E"/>
    <w:rsid w:val="006C6176"/>
    <w:rsid w:val="006D1136"/>
    <w:rsid w:val="006D254A"/>
    <w:rsid w:val="006D377A"/>
    <w:rsid w:val="006D4AD4"/>
    <w:rsid w:val="006E0601"/>
    <w:rsid w:val="006E6394"/>
    <w:rsid w:val="006E6C81"/>
    <w:rsid w:val="006F18FD"/>
    <w:rsid w:val="006F4A35"/>
    <w:rsid w:val="00702DB6"/>
    <w:rsid w:val="00705D1C"/>
    <w:rsid w:val="00710F2D"/>
    <w:rsid w:val="0071210D"/>
    <w:rsid w:val="007218F2"/>
    <w:rsid w:val="00730DE0"/>
    <w:rsid w:val="0074093D"/>
    <w:rsid w:val="00747A96"/>
    <w:rsid w:val="00763D73"/>
    <w:rsid w:val="007676AF"/>
    <w:rsid w:val="00776087"/>
    <w:rsid w:val="00785145"/>
    <w:rsid w:val="00786497"/>
    <w:rsid w:val="00797BE3"/>
    <w:rsid w:val="007A0571"/>
    <w:rsid w:val="007A223B"/>
    <w:rsid w:val="007A4E13"/>
    <w:rsid w:val="007B0292"/>
    <w:rsid w:val="007B0E30"/>
    <w:rsid w:val="007D0CFF"/>
    <w:rsid w:val="007D7245"/>
    <w:rsid w:val="007E2E80"/>
    <w:rsid w:val="007F282E"/>
    <w:rsid w:val="007F7846"/>
    <w:rsid w:val="008041A7"/>
    <w:rsid w:val="00821898"/>
    <w:rsid w:val="00823454"/>
    <w:rsid w:val="00824894"/>
    <w:rsid w:val="0084238F"/>
    <w:rsid w:val="008435E1"/>
    <w:rsid w:val="008455DC"/>
    <w:rsid w:val="00853CC3"/>
    <w:rsid w:val="008725EE"/>
    <w:rsid w:val="00892543"/>
    <w:rsid w:val="008C0E72"/>
    <w:rsid w:val="008C0F70"/>
    <w:rsid w:val="008C651F"/>
    <w:rsid w:val="008C7CEB"/>
    <w:rsid w:val="008D109D"/>
    <w:rsid w:val="008D17A8"/>
    <w:rsid w:val="008D4521"/>
    <w:rsid w:val="008E572E"/>
    <w:rsid w:val="00903599"/>
    <w:rsid w:val="00905CE1"/>
    <w:rsid w:val="009272C6"/>
    <w:rsid w:val="00930F68"/>
    <w:rsid w:val="009339EC"/>
    <w:rsid w:val="0093743A"/>
    <w:rsid w:val="00942349"/>
    <w:rsid w:val="00943B37"/>
    <w:rsid w:val="00954DC1"/>
    <w:rsid w:val="009555F1"/>
    <w:rsid w:val="0096284F"/>
    <w:rsid w:val="00967270"/>
    <w:rsid w:val="0097416D"/>
    <w:rsid w:val="00982488"/>
    <w:rsid w:val="00984CA8"/>
    <w:rsid w:val="009859B8"/>
    <w:rsid w:val="00994FE7"/>
    <w:rsid w:val="009B205B"/>
    <w:rsid w:val="009B3592"/>
    <w:rsid w:val="009B70C3"/>
    <w:rsid w:val="009C1EA2"/>
    <w:rsid w:val="009C3FC7"/>
    <w:rsid w:val="009D56AA"/>
    <w:rsid w:val="009E0089"/>
    <w:rsid w:val="009E396D"/>
    <w:rsid w:val="009F7B22"/>
    <w:rsid w:val="00A06551"/>
    <w:rsid w:val="00A10000"/>
    <w:rsid w:val="00A10775"/>
    <w:rsid w:val="00A112EB"/>
    <w:rsid w:val="00A2199B"/>
    <w:rsid w:val="00A22469"/>
    <w:rsid w:val="00A27233"/>
    <w:rsid w:val="00A3134D"/>
    <w:rsid w:val="00A33B3A"/>
    <w:rsid w:val="00A35B31"/>
    <w:rsid w:val="00A62727"/>
    <w:rsid w:val="00A65C29"/>
    <w:rsid w:val="00A666CE"/>
    <w:rsid w:val="00A77B38"/>
    <w:rsid w:val="00A9172E"/>
    <w:rsid w:val="00A94BF6"/>
    <w:rsid w:val="00AA4F9A"/>
    <w:rsid w:val="00AA5A0A"/>
    <w:rsid w:val="00AB1AF3"/>
    <w:rsid w:val="00AD0168"/>
    <w:rsid w:val="00AD3C94"/>
    <w:rsid w:val="00AE658B"/>
    <w:rsid w:val="00B03578"/>
    <w:rsid w:val="00B070F5"/>
    <w:rsid w:val="00B12CBA"/>
    <w:rsid w:val="00B16CAC"/>
    <w:rsid w:val="00B31ACE"/>
    <w:rsid w:val="00B34950"/>
    <w:rsid w:val="00B549E1"/>
    <w:rsid w:val="00B64670"/>
    <w:rsid w:val="00B75842"/>
    <w:rsid w:val="00B9263B"/>
    <w:rsid w:val="00B93C5C"/>
    <w:rsid w:val="00BA461B"/>
    <w:rsid w:val="00BA69A0"/>
    <w:rsid w:val="00BB1D96"/>
    <w:rsid w:val="00BB2359"/>
    <w:rsid w:val="00BC64D4"/>
    <w:rsid w:val="00BD20DA"/>
    <w:rsid w:val="00BE100C"/>
    <w:rsid w:val="00BE6D77"/>
    <w:rsid w:val="00BF0AEC"/>
    <w:rsid w:val="00BF123B"/>
    <w:rsid w:val="00BF123D"/>
    <w:rsid w:val="00BF3765"/>
    <w:rsid w:val="00BF5EE2"/>
    <w:rsid w:val="00BF69B1"/>
    <w:rsid w:val="00C0088B"/>
    <w:rsid w:val="00C115F4"/>
    <w:rsid w:val="00C16538"/>
    <w:rsid w:val="00C2107B"/>
    <w:rsid w:val="00C25822"/>
    <w:rsid w:val="00C25B89"/>
    <w:rsid w:val="00C34B47"/>
    <w:rsid w:val="00C35F18"/>
    <w:rsid w:val="00C40345"/>
    <w:rsid w:val="00C424E5"/>
    <w:rsid w:val="00C43D13"/>
    <w:rsid w:val="00C67A59"/>
    <w:rsid w:val="00C8573E"/>
    <w:rsid w:val="00C90CE9"/>
    <w:rsid w:val="00C921D5"/>
    <w:rsid w:val="00CA2ED9"/>
    <w:rsid w:val="00CA3DD3"/>
    <w:rsid w:val="00CA5EC1"/>
    <w:rsid w:val="00CA6018"/>
    <w:rsid w:val="00CB1CAE"/>
    <w:rsid w:val="00CD5D9E"/>
    <w:rsid w:val="00CF27C6"/>
    <w:rsid w:val="00CF7E3D"/>
    <w:rsid w:val="00D01B24"/>
    <w:rsid w:val="00D020E2"/>
    <w:rsid w:val="00D04234"/>
    <w:rsid w:val="00D0540D"/>
    <w:rsid w:val="00D13B83"/>
    <w:rsid w:val="00D14D51"/>
    <w:rsid w:val="00D14E3B"/>
    <w:rsid w:val="00D23F11"/>
    <w:rsid w:val="00D32449"/>
    <w:rsid w:val="00D32E6F"/>
    <w:rsid w:val="00D5329C"/>
    <w:rsid w:val="00D53383"/>
    <w:rsid w:val="00D54889"/>
    <w:rsid w:val="00D57072"/>
    <w:rsid w:val="00D57A8D"/>
    <w:rsid w:val="00D633B6"/>
    <w:rsid w:val="00D64F6D"/>
    <w:rsid w:val="00D70758"/>
    <w:rsid w:val="00D72377"/>
    <w:rsid w:val="00D760EF"/>
    <w:rsid w:val="00D77F62"/>
    <w:rsid w:val="00D82C3F"/>
    <w:rsid w:val="00D95CBD"/>
    <w:rsid w:val="00DA0E70"/>
    <w:rsid w:val="00DA21DB"/>
    <w:rsid w:val="00DA5A00"/>
    <w:rsid w:val="00DA5CD5"/>
    <w:rsid w:val="00DA6917"/>
    <w:rsid w:val="00DB5FF7"/>
    <w:rsid w:val="00DC0CB0"/>
    <w:rsid w:val="00DC4E35"/>
    <w:rsid w:val="00DC6B4B"/>
    <w:rsid w:val="00DD13E2"/>
    <w:rsid w:val="00DD2781"/>
    <w:rsid w:val="00DD2D53"/>
    <w:rsid w:val="00DD5971"/>
    <w:rsid w:val="00DD5DC9"/>
    <w:rsid w:val="00DE0587"/>
    <w:rsid w:val="00DE16E2"/>
    <w:rsid w:val="00DF0AF9"/>
    <w:rsid w:val="00DF1527"/>
    <w:rsid w:val="00DF2F2C"/>
    <w:rsid w:val="00DF3485"/>
    <w:rsid w:val="00DF51C8"/>
    <w:rsid w:val="00E014FE"/>
    <w:rsid w:val="00E13C68"/>
    <w:rsid w:val="00E23E06"/>
    <w:rsid w:val="00E25492"/>
    <w:rsid w:val="00E37AA1"/>
    <w:rsid w:val="00E426C9"/>
    <w:rsid w:val="00E50EFF"/>
    <w:rsid w:val="00E50F4B"/>
    <w:rsid w:val="00E53096"/>
    <w:rsid w:val="00E56111"/>
    <w:rsid w:val="00E60476"/>
    <w:rsid w:val="00E61468"/>
    <w:rsid w:val="00E65AE8"/>
    <w:rsid w:val="00E70CAE"/>
    <w:rsid w:val="00E83DA0"/>
    <w:rsid w:val="00E93579"/>
    <w:rsid w:val="00EA0886"/>
    <w:rsid w:val="00EA2AAB"/>
    <w:rsid w:val="00EB1BD5"/>
    <w:rsid w:val="00EB2068"/>
    <w:rsid w:val="00EC1776"/>
    <w:rsid w:val="00ED4829"/>
    <w:rsid w:val="00ED60C2"/>
    <w:rsid w:val="00ED78F3"/>
    <w:rsid w:val="00EF4D17"/>
    <w:rsid w:val="00EF6B28"/>
    <w:rsid w:val="00F07DC2"/>
    <w:rsid w:val="00F1770B"/>
    <w:rsid w:val="00F2178A"/>
    <w:rsid w:val="00F2343A"/>
    <w:rsid w:val="00F34223"/>
    <w:rsid w:val="00F3507E"/>
    <w:rsid w:val="00F44637"/>
    <w:rsid w:val="00F45389"/>
    <w:rsid w:val="00F4708B"/>
    <w:rsid w:val="00F53B53"/>
    <w:rsid w:val="00F64C33"/>
    <w:rsid w:val="00F66A72"/>
    <w:rsid w:val="00F77264"/>
    <w:rsid w:val="00F7788E"/>
    <w:rsid w:val="00F83F9F"/>
    <w:rsid w:val="00F8521C"/>
    <w:rsid w:val="00F86466"/>
    <w:rsid w:val="00F92D09"/>
    <w:rsid w:val="00FA47E2"/>
    <w:rsid w:val="00FA7211"/>
    <w:rsid w:val="00FB2F77"/>
    <w:rsid w:val="00FB55E9"/>
    <w:rsid w:val="00FC464C"/>
    <w:rsid w:val="00FC7D8B"/>
    <w:rsid w:val="00FD3A3C"/>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A77B3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3AF30-D640-4738-B18A-3DEA24B1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2536</Words>
  <Characters>13950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2018-06-22T19:32:00Z</cp:lastPrinted>
  <dcterms:created xsi:type="dcterms:W3CDTF">2018-09-26T16:57:00Z</dcterms:created>
  <dcterms:modified xsi:type="dcterms:W3CDTF">2018-09-28T00:28:00Z</dcterms:modified>
</cp:coreProperties>
</file>