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7EA" w:rsidRPr="00AD6026" w:rsidRDefault="005607EA" w:rsidP="004F6AC1">
      <w:pPr>
        <w:pStyle w:val="Sinespaciado"/>
        <w:spacing w:line="360" w:lineRule="auto"/>
        <w:jc w:val="both"/>
        <w:rPr>
          <w:rFonts w:ascii="Palatino Linotype" w:hAnsi="Palatino Linotype"/>
        </w:rPr>
      </w:pPr>
      <w:r w:rsidRPr="00AD6026">
        <w:rPr>
          <w:rFonts w:ascii="Palatino Linotype" w:hAnsi="Palatino Linotype"/>
        </w:rPr>
        <w:t xml:space="preserve">Resolución del Pleno del Instituto de Transparencia, Acceso a la Información Pública y Protección de Datos Personales del Estado de México y Municipios, con domicilio en Metepec, México, a </w:t>
      </w:r>
      <w:r w:rsidR="009D7439">
        <w:rPr>
          <w:rFonts w:ascii="Palatino Linotype" w:hAnsi="Palatino Linotype"/>
        </w:rPr>
        <w:t xml:space="preserve">cinco de septiembre </w:t>
      </w:r>
      <w:r w:rsidRPr="00431F28">
        <w:rPr>
          <w:rFonts w:ascii="Palatino Linotype" w:hAnsi="Palatino Linotype"/>
        </w:rPr>
        <w:t>de</w:t>
      </w:r>
      <w:r w:rsidRPr="001A0CD0">
        <w:rPr>
          <w:rFonts w:ascii="Palatino Linotype" w:hAnsi="Palatino Linotype"/>
        </w:rPr>
        <w:t xml:space="preserve"> dos mil dieciocho.</w:t>
      </w:r>
    </w:p>
    <w:p w:rsidR="005607EA" w:rsidRPr="00DC1021" w:rsidRDefault="005607EA" w:rsidP="004F6AC1">
      <w:pPr>
        <w:pStyle w:val="Sinespaciado"/>
        <w:spacing w:line="360" w:lineRule="auto"/>
        <w:jc w:val="both"/>
        <w:rPr>
          <w:rFonts w:ascii="Palatino Linotype" w:hAnsi="Palatino Linotype"/>
          <w:sz w:val="20"/>
        </w:rPr>
      </w:pPr>
    </w:p>
    <w:p w:rsidR="005607EA" w:rsidRPr="00AD6026" w:rsidRDefault="005607EA" w:rsidP="004F6AC1">
      <w:pPr>
        <w:pStyle w:val="Sinespaciado"/>
        <w:spacing w:line="360" w:lineRule="auto"/>
        <w:jc w:val="both"/>
        <w:rPr>
          <w:rFonts w:ascii="Palatino Linotype" w:hAnsi="Palatino Linotype"/>
        </w:rPr>
      </w:pPr>
      <w:r w:rsidRPr="00AD6026">
        <w:rPr>
          <w:rFonts w:ascii="Palatino Linotype" w:hAnsi="Palatino Linotype"/>
          <w:b/>
        </w:rPr>
        <w:t>VISTO</w:t>
      </w:r>
      <w:r w:rsidRPr="00AD6026">
        <w:rPr>
          <w:rFonts w:ascii="Palatino Linotype" w:hAnsi="Palatino Linotype"/>
        </w:rPr>
        <w:t xml:space="preserve"> </w:t>
      </w:r>
      <w:r>
        <w:rPr>
          <w:rFonts w:ascii="Palatino Linotype" w:hAnsi="Palatino Linotype"/>
        </w:rPr>
        <w:t>el expediente electrónico formado con motivo del recurso</w:t>
      </w:r>
      <w:r w:rsidRPr="00AD6026">
        <w:rPr>
          <w:rFonts w:ascii="Palatino Linotype" w:hAnsi="Palatino Linotype"/>
        </w:rPr>
        <w:t xml:space="preserve"> de revisión número </w:t>
      </w:r>
      <w:r w:rsidRPr="00AD6026">
        <w:rPr>
          <w:rFonts w:ascii="Palatino Linotype" w:hAnsi="Palatino Linotype"/>
          <w:b/>
        </w:rPr>
        <w:t>0</w:t>
      </w:r>
      <w:r>
        <w:rPr>
          <w:rFonts w:ascii="Palatino Linotype" w:hAnsi="Palatino Linotype"/>
          <w:b/>
        </w:rPr>
        <w:t>2361</w:t>
      </w:r>
      <w:r w:rsidRPr="00AD6026">
        <w:rPr>
          <w:rFonts w:ascii="Palatino Linotype" w:hAnsi="Palatino Linotype"/>
          <w:b/>
        </w:rPr>
        <w:t xml:space="preserve">/INFOEM/IP/RR/2018 </w:t>
      </w:r>
      <w:r w:rsidRPr="00AD6026">
        <w:rPr>
          <w:rFonts w:ascii="Palatino Linotype" w:hAnsi="Palatino Linotype"/>
        </w:rPr>
        <w:t>interpu</w:t>
      </w:r>
      <w:r>
        <w:rPr>
          <w:rFonts w:ascii="Palatino Linotype" w:hAnsi="Palatino Linotype"/>
        </w:rPr>
        <w:t>esto por el</w:t>
      </w:r>
      <w:r w:rsidRPr="00AD6026">
        <w:rPr>
          <w:rFonts w:ascii="Palatino Linotype" w:hAnsi="Palatino Linotype"/>
        </w:rPr>
        <w:t xml:space="preserve"> </w:t>
      </w:r>
      <w:r w:rsidRPr="00AD6026">
        <w:rPr>
          <w:rFonts w:ascii="Palatino Linotype" w:hAnsi="Palatino Linotype"/>
          <w:b/>
        </w:rPr>
        <w:t xml:space="preserve">C. </w:t>
      </w:r>
      <w:r w:rsidR="002E1064">
        <w:rPr>
          <w:rFonts w:ascii="Palatino Linotype" w:hAnsi="Palatino Linotype"/>
          <w:b/>
        </w:rPr>
        <w:t>XXXXXXXXXXXXX</w:t>
      </w:r>
      <w:r w:rsidRPr="005941BC">
        <w:rPr>
          <w:rFonts w:ascii="Palatino Linotype" w:hAnsi="Palatino Linotype"/>
        </w:rPr>
        <w:t xml:space="preserve">, </w:t>
      </w:r>
      <w:r w:rsidRPr="00AD6026">
        <w:rPr>
          <w:rFonts w:ascii="Palatino Linotype" w:hAnsi="Palatino Linotype"/>
        </w:rPr>
        <w:t xml:space="preserve">en lo sucesivo </w:t>
      </w:r>
      <w:r>
        <w:rPr>
          <w:rFonts w:ascii="Palatino Linotype" w:hAnsi="Palatino Linotype"/>
        </w:rPr>
        <w:t>el</w:t>
      </w:r>
      <w:r w:rsidRPr="00AD6026">
        <w:rPr>
          <w:rFonts w:ascii="Palatino Linotype" w:hAnsi="Palatino Linotype"/>
          <w:b/>
        </w:rPr>
        <w:t xml:space="preserve"> </w:t>
      </w:r>
      <w:r>
        <w:rPr>
          <w:rFonts w:ascii="Palatino Linotype" w:hAnsi="Palatino Linotype"/>
          <w:b/>
        </w:rPr>
        <w:t>r</w:t>
      </w:r>
      <w:r w:rsidRPr="00AD6026">
        <w:rPr>
          <w:rFonts w:ascii="Palatino Linotype" w:hAnsi="Palatino Linotype"/>
          <w:b/>
        </w:rPr>
        <w:t>ecurrente</w:t>
      </w:r>
      <w:r w:rsidRPr="00AD6026">
        <w:rPr>
          <w:rFonts w:ascii="Palatino Linotype" w:hAnsi="Palatino Linotype"/>
        </w:rPr>
        <w:t>, en contra de la respuesta de</w:t>
      </w:r>
      <w:r>
        <w:rPr>
          <w:rFonts w:ascii="Palatino Linotype" w:hAnsi="Palatino Linotype"/>
        </w:rPr>
        <w:t>l</w:t>
      </w:r>
      <w:r w:rsidRPr="00AD6026">
        <w:rPr>
          <w:rFonts w:ascii="Palatino Linotype" w:hAnsi="Palatino Linotype"/>
        </w:rPr>
        <w:t xml:space="preserve"> </w:t>
      </w:r>
      <w:r w:rsidRPr="005607EA">
        <w:rPr>
          <w:rFonts w:ascii="Palatino Linotype" w:hAnsi="Palatino Linotype"/>
          <w:b/>
        </w:rPr>
        <w:t>Ayuntamiento de Chimalhuacán</w:t>
      </w:r>
      <w:r>
        <w:rPr>
          <w:rFonts w:ascii="Palatino Linotype" w:hAnsi="Palatino Linotype"/>
        </w:rPr>
        <w:t>,</w:t>
      </w:r>
      <w:r w:rsidRPr="00AD6026">
        <w:rPr>
          <w:rFonts w:ascii="Palatino Linotype" w:hAnsi="Palatino Linotype"/>
          <w:b/>
        </w:rPr>
        <w:t xml:space="preserve"> </w:t>
      </w:r>
      <w:r w:rsidRPr="00AD6026">
        <w:rPr>
          <w:rFonts w:ascii="Palatino Linotype" w:hAnsi="Palatino Linotype"/>
        </w:rPr>
        <w:t>en lo subsecuente</w:t>
      </w:r>
      <w:r w:rsidRPr="00AD6026">
        <w:rPr>
          <w:rFonts w:ascii="Palatino Linotype" w:hAnsi="Palatino Linotype"/>
          <w:b/>
        </w:rPr>
        <w:t xml:space="preserve"> </w:t>
      </w:r>
      <w:r w:rsidRPr="00AD6026">
        <w:rPr>
          <w:rFonts w:ascii="Palatino Linotype" w:hAnsi="Palatino Linotype"/>
        </w:rPr>
        <w:t>el</w:t>
      </w:r>
      <w:r w:rsidRPr="00AD6026">
        <w:rPr>
          <w:rFonts w:ascii="Palatino Linotype" w:hAnsi="Palatino Linotype"/>
          <w:b/>
        </w:rPr>
        <w:t xml:space="preserve"> sujeto obligado</w:t>
      </w:r>
      <w:r w:rsidRPr="00AD6026">
        <w:rPr>
          <w:rFonts w:ascii="Palatino Linotype" w:hAnsi="Palatino Linotype"/>
        </w:rPr>
        <w:t>,</w:t>
      </w:r>
      <w:r w:rsidRPr="00AD6026">
        <w:rPr>
          <w:rFonts w:ascii="Palatino Linotype" w:hAnsi="Palatino Linotype"/>
          <w:b/>
        </w:rPr>
        <w:t xml:space="preserve"> </w:t>
      </w:r>
      <w:r w:rsidRPr="00AD6026">
        <w:rPr>
          <w:rFonts w:ascii="Palatino Linotype" w:hAnsi="Palatino Linotype"/>
        </w:rPr>
        <w:t>se procede a dictar la presente resolución.</w:t>
      </w:r>
    </w:p>
    <w:p w:rsidR="005607EA" w:rsidRPr="00DC1021" w:rsidRDefault="005607EA" w:rsidP="004F6AC1">
      <w:pPr>
        <w:pStyle w:val="Sinespaciado"/>
        <w:spacing w:line="360" w:lineRule="auto"/>
        <w:jc w:val="both"/>
        <w:rPr>
          <w:rFonts w:ascii="Palatino Linotype" w:hAnsi="Palatino Linotype"/>
          <w:sz w:val="18"/>
        </w:rPr>
      </w:pPr>
    </w:p>
    <w:p w:rsidR="005607EA" w:rsidRPr="00AD6026" w:rsidRDefault="005607EA" w:rsidP="004F6AC1">
      <w:pPr>
        <w:pStyle w:val="Sinespaciado"/>
        <w:spacing w:line="360" w:lineRule="auto"/>
        <w:jc w:val="center"/>
        <w:rPr>
          <w:rFonts w:ascii="Palatino Linotype" w:hAnsi="Palatino Linotype"/>
          <w:b/>
          <w:sz w:val="28"/>
          <w:szCs w:val="28"/>
        </w:rPr>
      </w:pPr>
      <w:r w:rsidRPr="00AD6026">
        <w:rPr>
          <w:rFonts w:ascii="Palatino Linotype" w:hAnsi="Palatino Linotype"/>
          <w:b/>
          <w:sz w:val="28"/>
          <w:szCs w:val="28"/>
        </w:rPr>
        <w:t>A N T E C E D E N T E S</w:t>
      </w:r>
    </w:p>
    <w:p w:rsidR="005607EA" w:rsidRPr="00DC1021" w:rsidRDefault="005607EA" w:rsidP="004F6AC1">
      <w:pPr>
        <w:pStyle w:val="Sinespaciado"/>
        <w:spacing w:line="360" w:lineRule="auto"/>
        <w:jc w:val="both"/>
        <w:rPr>
          <w:rFonts w:ascii="Palatino Linotype" w:hAnsi="Palatino Linotype"/>
          <w:b/>
          <w:sz w:val="18"/>
        </w:rPr>
      </w:pPr>
    </w:p>
    <w:p w:rsidR="005607EA" w:rsidRPr="00DC1021" w:rsidRDefault="005607EA" w:rsidP="004F6AC1">
      <w:pPr>
        <w:pStyle w:val="Sinespaciado"/>
        <w:spacing w:line="360" w:lineRule="auto"/>
        <w:jc w:val="both"/>
        <w:rPr>
          <w:rFonts w:ascii="Palatino Linotype" w:hAnsi="Palatino Linotype"/>
          <w:b/>
          <w:sz w:val="28"/>
          <w:szCs w:val="26"/>
        </w:rPr>
      </w:pPr>
      <w:r w:rsidRPr="00DC1021">
        <w:rPr>
          <w:rFonts w:ascii="Palatino Linotype" w:hAnsi="Palatino Linotype"/>
          <w:b/>
          <w:sz w:val="28"/>
          <w:szCs w:val="26"/>
        </w:rPr>
        <w:t>PRIMERO.</w:t>
      </w:r>
      <w:r w:rsidRPr="00DC1021">
        <w:rPr>
          <w:rFonts w:ascii="Palatino Linotype" w:hAnsi="Palatino Linotype"/>
          <w:sz w:val="28"/>
          <w:szCs w:val="26"/>
        </w:rPr>
        <w:t xml:space="preserve"> </w:t>
      </w:r>
      <w:r w:rsidRPr="00DC1021">
        <w:rPr>
          <w:rFonts w:ascii="Palatino Linotype" w:hAnsi="Palatino Linotype"/>
          <w:b/>
          <w:sz w:val="28"/>
          <w:szCs w:val="26"/>
        </w:rPr>
        <w:t xml:space="preserve">De las </w:t>
      </w:r>
      <w:r>
        <w:rPr>
          <w:rFonts w:ascii="Palatino Linotype" w:hAnsi="Palatino Linotype"/>
          <w:b/>
          <w:sz w:val="28"/>
          <w:szCs w:val="26"/>
        </w:rPr>
        <w:t>s</w:t>
      </w:r>
      <w:r w:rsidRPr="00DC1021">
        <w:rPr>
          <w:rFonts w:ascii="Palatino Linotype" w:hAnsi="Palatino Linotype"/>
          <w:b/>
          <w:sz w:val="28"/>
          <w:szCs w:val="26"/>
        </w:rPr>
        <w:t xml:space="preserve">olicitud de </w:t>
      </w:r>
      <w:r>
        <w:rPr>
          <w:rFonts w:ascii="Palatino Linotype" w:hAnsi="Palatino Linotype"/>
          <w:b/>
          <w:sz w:val="28"/>
          <w:szCs w:val="26"/>
        </w:rPr>
        <w:t>i</w:t>
      </w:r>
      <w:r w:rsidRPr="00DC1021">
        <w:rPr>
          <w:rFonts w:ascii="Palatino Linotype" w:hAnsi="Palatino Linotype"/>
          <w:b/>
          <w:sz w:val="28"/>
          <w:szCs w:val="26"/>
        </w:rPr>
        <w:t>nformación.</w:t>
      </w:r>
    </w:p>
    <w:p w:rsidR="005607EA" w:rsidRPr="00AD6026" w:rsidRDefault="005607EA" w:rsidP="004F6AC1">
      <w:pPr>
        <w:pStyle w:val="Sinespaciado"/>
        <w:spacing w:line="360" w:lineRule="auto"/>
        <w:jc w:val="both"/>
        <w:rPr>
          <w:rFonts w:ascii="Palatino Linotype" w:hAnsi="Palatino Linotype"/>
        </w:rPr>
      </w:pPr>
      <w:r w:rsidRPr="00AD6026">
        <w:rPr>
          <w:rFonts w:ascii="Palatino Linotype" w:hAnsi="Palatino Linotype"/>
        </w:rPr>
        <w:t xml:space="preserve">Con fecha </w:t>
      </w:r>
      <w:r>
        <w:rPr>
          <w:rFonts w:ascii="Palatino Linotype" w:hAnsi="Palatino Linotype"/>
        </w:rPr>
        <w:t xml:space="preserve">uno de junio </w:t>
      </w:r>
      <w:r w:rsidRPr="00AD6026">
        <w:rPr>
          <w:rFonts w:ascii="Palatino Linotype" w:hAnsi="Palatino Linotype"/>
        </w:rPr>
        <w:t xml:space="preserve">de dos mil dieciocho, </w:t>
      </w:r>
      <w:r>
        <w:rPr>
          <w:rFonts w:ascii="Palatino Linotype" w:hAnsi="Palatino Linotype"/>
        </w:rPr>
        <w:t>el</w:t>
      </w:r>
      <w:r w:rsidRPr="00AD6026">
        <w:rPr>
          <w:rFonts w:ascii="Palatino Linotype" w:hAnsi="Palatino Linotype"/>
        </w:rPr>
        <w:t xml:space="preserve"> </w:t>
      </w:r>
      <w:r>
        <w:rPr>
          <w:rFonts w:ascii="Palatino Linotype" w:hAnsi="Palatino Linotype"/>
          <w:b/>
        </w:rPr>
        <w:t>r</w:t>
      </w:r>
      <w:r w:rsidRPr="00DC1021">
        <w:rPr>
          <w:rFonts w:ascii="Palatino Linotype" w:hAnsi="Palatino Linotype"/>
          <w:b/>
        </w:rPr>
        <w:t>ecurrente</w:t>
      </w:r>
      <w:r>
        <w:rPr>
          <w:rFonts w:ascii="Palatino Linotype" w:hAnsi="Palatino Linotype"/>
        </w:rPr>
        <w:t xml:space="preserve"> </w:t>
      </w:r>
      <w:r w:rsidRPr="00AD6026">
        <w:rPr>
          <w:rFonts w:ascii="Palatino Linotype" w:hAnsi="Palatino Linotype"/>
        </w:rPr>
        <w:t>presentó a través del Sistema de Acceso a la Información Mexiquense (</w:t>
      </w:r>
      <w:r w:rsidRPr="00AD6026">
        <w:rPr>
          <w:rFonts w:ascii="Palatino Linotype" w:hAnsi="Palatino Linotype"/>
          <w:b/>
        </w:rPr>
        <w:t>SAIMEX)</w:t>
      </w:r>
      <w:r w:rsidRPr="00AD6026">
        <w:rPr>
          <w:rFonts w:ascii="Palatino Linotype" w:hAnsi="Palatino Linotype"/>
        </w:rPr>
        <w:t xml:space="preserve"> ante el</w:t>
      </w:r>
      <w:r w:rsidRPr="00AD6026">
        <w:rPr>
          <w:rFonts w:ascii="Palatino Linotype" w:hAnsi="Palatino Linotype"/>
          <w:b/>
        </w:rPr>
        <w:t xml:space="preserve"> </w:t>
      </w:r>
      <w:r w:rsidRPr="00DC1021">
        <w:rPr>
          <w:rFonts w:ascii="Palatino Linotype" w:hAnsi="Palatino Linotype"/>
          <w:b/>
        </w:rPr>
        <w:t>sujeto obligado</w:t>
      </w:r>
      <w:r w:rsidRPr="00AD6026">
        <w:rPr>
          <w:rFonts w:ascii="Palatino Linotype" w:hAnsi="Palatino Linotype"/>
        </w:rPr>
        <w:t xml:space="preserve">, </w:t>
      </w:r>
      <w:r>
        <w:rPr>
          <w:rFonts w:ascii="Palatino Linotype" w:hAnsi="Palatino Linotype"/>
        </w:rPr>
        <w:t xml:space="preserve">la </w:t>
      </w:r>
      <w:r w:rsidRPr="00AD6026">
        <w:rPr>
          <w:rFonts w:ascii="Palatino Linotype" w:hAnsi="Palatino Linotype"/>
        </w:rPr>
        <w:t xml:space="preserve">solicitud de acceso a la información pública </w:t>
      </w:r>
      <w:r>
        <w:rPr>
          <w:rFonts w:ascii="Palatino Linotype" w:hAnsi="Palatino Linotype"/>
        </w:rPr>
        <w:t xml:space="preserve">número </w:t>
      </w:r>
      <w:r w:rsidRPr="005607EA">
        <w:rPr>
          <w:rFonts w:ascii="Palatino Linotype" w:hAnsi="Palatino Linotype"/>
        </w:rPr>
        <w:t>00100/CHIMALHU/IP/2018</w:t>
      </w:r>
      <w:r>
        <w:rPr>
          <w:rFonts w:ascii="Palatino Linotype" w:hAnsi="Palatino Linotype"/>
        </w:rPr>
        <w:t xml:space="preserve">, </w:t>
      </w:r>
      <w:r w:rsidRPr="00AD6026">
        <w:rPr>
          <w:rFonts w:ascii="Palatino Linotype" w:hAnsi="Palatino Linotype"/>
        </w:rPr>
        <w:t xml:space="preserve">solicitando lo siguiente: </w:t>
      </w:r>
    </w:p>
    <w:p w:rsidR="005607EA" w:rsidRPr="008C3FE7" w:rsidRDefault="005607EA" w:rsidP="004F6AC1">
      <w:pPr>
        <w:pStyle w:val="Sinespaciado"/>
        <w:spacing w:line="360" w:lineRule="auto"/>
        <w:jc w:val="both"/>
        <w:rPr>
          <w:rFonts w:ascii="Palatino Linotype" w:hAnsi="Palatino Linotype"/>
        </w:rPr>
      </w:pPr>
    </w:p>
    <w:p w:rsidR="005607EA" w:rsidRPr="00AD6026" w:rsidRDefault="005607EA" w:rsidP="004F6AC1">
      <w:pPr>
        <w:pStyle w:val="Sinespaciado"/>
        <w:ind w:left="567" w:right="567"/>
        <w:jc w:val="both"/>
        <w:rPr>
          <w:rFonts w:ascii="Palatino Linotype" w:hAnsi="Palatino Linotype"/>
          <w:i/>
          <w:lang w:val="es-ES_tradnl"/>
        </w:rPr>
      </w:pPr>
      <w:r w:rsidRPr="00AD6026">
        <w:rPr>
          <w:rFonts w:ascii="Palatino Linotype" w:hAnsi="Palatino Linotype"/>
          <w:i/>
          <w:lang w:val="es-ES_tradnl"/>
        </w:rPr>
        <w:t>“</w:t>
      </w:r>
      <w:r w:rsidR="005F59D5" w:rsidRPr="005F59D5">
        <w:rPr>
          <w:rFonts w:ascii="Palatino Linotype" w:hAnsi="Palatino Linotype"/>
          <w:i/>
          <w:color w:val="000000"/>
        </w:rPr>
        <w:t>Adjunto documento.</w:t>
      </w:r>
      <w:r>
        <w:rPr>
          <w:rFonts w:ascii="Palatino Linotype" w:hAnsi="Palatino Linotype"/>
          <w:i/>
          <w:color w:val="000000"/>
        </w:rPr>
        <w:t>”</w:t>
      </w:r>
      <w:r>
        <w:rPr>
          <w:rFonts w:ascii="Palatino Linotype" w:hAnsi="Palatino Linotype"/>
          <w:i/>
          <w:lang w:val="es-ES_tradnl"/>
        </w:rPr>
        <w:t xml:space="preserve"> (</w:t>
      </w:r>
      <w:proofErr w:type="gramStart"/>
      <w:r>
        <w:rPr>
          <w:rFonts w:ascii="Palatino Linotype" w:hAnsi="Palatino Linotype"/>
          <w:i/>
          <w:lang w:val="es-ES_tradnl"/>
        </w:rPr>
        <w:t>sic</w:t>
      </w:r>
      <w:proofErr w:type="gramEnd"/>
      <w:r>
        <w:rPr>
          <w:rFonts w:ascii="Palatino Linotype" w:hAnsi="Palatino Linotype"/>
          <w:i/>
          <w:lang w:val="es-ES_tradnl"/>
        </w:rPr>
        <w:t>)</w:t>
      </w:r>
    </w:p>
    <w:p w:rsidR="005607EA" w:rsidRDefault="005607EA" w:rsidP="004F6AC1">
      <w:pPr>
        <w:pStyle w:val="Sinespaciado"/>
        <w:spacing w:line="360" w:lineRule="auto"/>
        <w:jc w:val="both"/>
        <w:rPr>
          <w:rFonts w:ascii="Palatino Linotype" w:hAnsi="Palatino Linotype"/>
          <w:sz w:val="22"/>
          <w:lang w:val="es-ES_tradnl"/>
        </w:rPr>
      </w:pPr>
    </w:p>
    <w:p w:rsidR="005F59D5" w:rsidRDefault="005F59D5" w:rsidP="004F6AC1">
      <w:pPr>
        <w:pStyle w:val="Sinespaciado"/>
        <w:spacing w:line="360" w:lineRule="auto"/>
        <w:jc w:val="both"/>
        <w:rPr>
          <w:rFonts w:ascii="Palatino Linotype" w:hAnsi="Palatino Linotype"/>
          <w:lang w:val="es-ES_tradnl"/>
        </w:rPr>
      </w:pPr>
      <w:r>
        <w:rPr>
          <w:rFonts w:ascii="Palatino Linotype" w:hAnsi="Palatino Linotype"/>
          <w:lang w:val="es-ES_tradnl"/>
        </w:rPr>
        <w:t xml:space="preserve">Se hace constar que el </w:t>
      </w:r>
      <w:r>
        <w:rPr>
          <w:rFonts w:ascii="Palatino Linotype" w:hAnsi="Palatino Linotype"/>
          <w:b/>
          <w:lang w:val="es-ES_tradnl"/>
        </w:rPr>
        <w:t>solicitante</w:t>
      </w:r>
      <w:r>
        <w:rPr>
          <w:rFonts w:ascii="Palatino Linotype" w:hAnsi="Palatino Linotype"/>
          <w:lang w:val="es-ES_tradnl"/>
        </w:rPr>
        <w:t xml:space="preserve"> adjunto el archivo electrónico “</w:t>
      </w:r>
      <w:r w:rsidRPr="005F59D5">
        <w:rPr>
          <w:rFonts w:ascii="Palatino Linotype" w:hAnsi="Palatino Linotype"/>
          <w:lang w:val="es-ES_tradnl"/>
        </w:rPr>
        <w:t xml:space="preserve">Solicitud de </w:t>
      </w:r>
      <w:proofErr w:type="spellStart"/>
      <w:r w:rsidRPr="005F59D5">
        <w:rPr>
          <w:rFonts w:ascii="Palatino Linotype" w:hAnsi="Palatino Linotype"/>
          <w:lang w:val="es-ES_tradnl"/>
        </w:rPr>
        <w:t>informacio?n.docx</w:t>
      </w:r>
      <w:proofErr w:type="spellEnd"/>
      <w:r>
        <w:rPr>
          <w:rFonts w:ascii="Palatino Linotype" w:hAnsi="Palatino Linotype"/>
          <w:lang w:val="es-ES_tradnl"/>
        </w:rPr>
        <w:t>”, de cuyo contenido se advierte lo siguiente:</w:t>
      </w:r>
    </w:p>
    <w:p w:rsidR="005F59D5" w:rsidRDefault="005F59D5" w:rsidP="004F6AC1">
      <w:pPr>
        <w:pStyle w:val="Sinespaciado"/>
        <w:spacing w:line="360" w:lineRule="auto"/>
        <w:jc w:val="both"/>
        <w:rPr>
          <w:rFonts w:ascii="Palatino Linotype" w:hAnsi="Palatino Linotype"/>
          <w:lang w:val="es-ES_tradnl"/>
        </w:rPr>
      </w:pPr>
    </w:p>
    <w:p w:rsidR="005F59D5" w:rsidRPr="005F59D5" w:rsidRDefault="005F59D5" w:rsidP="004F6AC1">
      <w:pPr>
        <w:pStyle w:val="Sinespaciado"/>
        <w:ind w:left="567" w:right="567"/>
        <w:jc w:val="both"/>
        <w:rPr>
          <w:rFonts w:ascii="Palatino Linotype" w:hAnsi="Palatino Linotype"/>
          <w:i/>
          <w:sz w:val="22"/>
          <w:lang w:val="es-ES_tradnl"/>
        </w:rPr>
      </w:pPr>
      <w:r>
        <w:rPr>
          <w:rFonts w:ascii="Palatino Linotype" w:hAnsi="Palatino Linotype"/>
          <w:i/>
          <w:sz w:val="22"/>
          <w:lang w:val="es-ES_tradnl"/>
        </w:rPr>
        <w:t>“</w:t>
      </w:r>
      <w:r w:rsidRPr="005F59D5">
        <w:rPr>
          <w:rFonts w:ascii="Palatino Linotype" w:hAnsi="Palatino Linotype"/>
          <w:i/>
          <w:sz w:val="22"/>
          <w:lang w:val="es-ES_tradnl"/>
        </w:rPr>
        <w:t xml:space="preserve">Solicito copia simple de uno de los “dos ejemplares impresos a color, en papel opalina tamaño carta y disco compacto con información de reporte y base de datos estadística del Estudio” y copia de uno de los “dos ejemplares impresos a color en papel opalina tamaño carta y en disco compacto de los Estudios de Carácter Ambiental”, de acuerdo con las </w:t>
      </w:r>
      <w:r w:rsidRPr="005F59D5">
        <w:rPr>
          <w:rFonts w:ascii="Palatino Linotype" w:hAnsi="Palatino Linotype"/>
          <w:i/>
          <w:sz w:val="22"/>
          <w:lang w:val="es-ES_tradnl"/>
        </w:rPr>
        <w:lastRenderedPageBreak/>
        <w:t xml:space="preserve">obligaciones de “El consultor” registradas en la cláusula segunda apartado IV del convenio específico de colaboración que celebraron el doctor </w:t>
      </w:r>
      <w:r w:rsidR="00986CB2">
        <w:rPr>
          <w:rFonts w:ascii="Palatino Linotype" w:hAnsi="Palatino Linotype"/>
          <w:i/>
          <w:sz w:val="22"/>
          <w:lang w:val="es-ES_tradnl"/>
        </w:rPr>
        <w:t>XXXXXXXX</w:t>
      </w:r>
      <w:r w:rsidRPr="005F59D5">
        <w:rPr>
          <w:rFonts w:ascii="Palatino Linotype" w:hAnsi="Palatino Linotype"/>
          <w:i/>
          <w:sz w:val="22"/>
          <w:lang w:val="es-ES_tradnl"/>
        </w:rPr>
        <w:t xml:space="preserve"> y el C. </w:t>
      </w:r>
      <w:r w:rsidR="00986CB2">
        <w:rPr>
          <w:rFonts w:ascii="Palatino Linotype" w:hAnsi="Palatino Linotype"/>
          <w:i/>
          <w:sz w:val="22"/>
          <w:lang w:val="es-ES_tradnl"/>
        </w:rPr>
        <w:t>XXXXXXXXXXXX</w:t>
      </w:r>
      <w:r w:rsidRPr="005F59D5">
        <w:rPr>
          <w:rFonts w:ascii="Palatino Linotype" w:hAnsi="Palatino Linotype"/>
          <w:i/>
          <w:sz w:val="22"/>
          <w:lang w:val="es-ES_tradnl"/>
        </w:rPr>
        <w:t>, el día 5 de junio de 2011. Esta información es de interés público, debido a que para la realización de dichos materiales el doctor Ojeda recibió 494,160 pesos de dinero público.</w:t>
      </w:r>
      <w:r>
        <w:rPr>
          <w:rFonts w:ascii="Palatino Linotype" w:hAnsi="Palatino Linotype"/>
          <w:i/>
          <w:sz w:val="22"/>
          <w:lang w:val="es-ES_tradnl"/>
        </w:rPr>
        <w:t>”</w:t>
      </w:r>
    </w:p>
    <w:p w:rsidR="005F59D5" w:rsidRDefault="005F59D5" w:rsidP="004F6AC1">
      <w:pPr>
        <w:pStyle w:val="Sinespaciado"/>
        <w:spacing w:line="360" w:lineRule="auto"/>
        <w:jc w:val="both"/>
        <w:rPr>
          <w:rFonts w:ascii="Palatino Linotype" w:hAnsi="Palatino Linotype"/>
          <w:lang w:val="es-ES_tradnl"/>
        </w:rPr>
      </w:pPr>
    </w:p>
    <w:p w:rsidR="00E44C2B" w:rsidRDefault="00E44C2B" w:rsidP="004F6AC1">
      <w:pPr>
        <w:pStyle w:val="Sinespaciado"/>
        <w:spacing w:line="360" w:lineRule="auto"/>
        <w:jc w:val="both"/>
        <w:rPr>
          <w:rFonts w:ascii="Palatino Linotype" w:hAnsi="Palatino Linotype"/>
          <w:lang w:val="es-ES_tradnl"/>
        </w:rPr>
      </w:pPr>
      <w:r w:rsidRPr="00B3492A">
        <w:rPr>
          <w:rFonts w:ascii="Palatino Linotype" w:hAnsi="Palatino Linotype"/>
          <w:b/>
          <w:lang w:val="es-ES_tradnl"/>
        </w:rPr>
        <w:t>MODALIDAD DE ENTREGA</w:t>
      </w:r>
      <w:r>
        <w:rPr>
          <w:rFonts w:ascii="Palatino Linotype" w:hAnsi="Palatino Linotype"/>
          <w:b/>
          <w:lang w:val="es-ES_tradnl"/>
        </w:rPr>
        <w:t>:</w:t>
      </w:r>
      <w:r w:rsidRPr="00AD6026">
        <w:rPr>
          <w:rFonts w:ascii="Palatino Linotype" w:hAnsi="Palatino Linotype"/>
          <w:lang w:val="es-ES_tradnl"/>
        </w:rPr>
        <w:t xml:space="preserve"> </w:t>
      </w:r>
      <w:r>
        <w:rPr>
          <w:rFonts w:ascii="Palatino Linotype" w:hAnsi="Palatino Linotype"/>
          <w:lang w:val="es-ES_tradnl"/>
        </w:rPr>
        <w:t>A</w:t>
      </w:r>
      <w:r w:rsidRPr="00AD6026">
        <w:rPr>
          <w:rFonts w:ascii="Palatino Linotype" w:hAnsi="Palatino Linotype"/>
          <w:lang w:val="es-ES_tradnl"/>
        </w:rPr>
        <w:t xml:space="preserve"> través del </w:t>
      </w:r>
      <w:r w:rsidRPr="00AD6026">
        <w:rPr>
          <w:rFonts w:ascii="Palatino Linotype" w:hAnsi="Palatino Linotype"/>
          <w:b/>
          <w:lang w:val="es-ES_tradnl"/>
        </w:rPr>
        <w:t>SAIMEX</w:t>
      </w:r>
      <w:r w:rsidRPr="00AD6026">
        <w:rPr>
          <w:rFonts w:ascii="Palatino Linotype" w:hAnsi="Palatino Linotype"/>
          <w:lang w:val="es-ES_tradnl"/>
        </w:rPr>
        <w:t>.</w:t>
      </w:r>
    </w:p>
    <w:p w:rsidR="00E44C2B" w:rsidRPr="00AD6026" w:rsidRDefault="00E44C2B" w:rsidP="004F6AC1">
      <w:pPr>
        <w:pStyle w:val="Sinespaciado"/>
        <w:spacing w:line="360" w:lineRule="auto"/>
        <w:jc w:val="both"/>
        <w:rPr>
          <w:rFonts w:ascii="Palatino Linotype" w:hAnsi="Palatino Linotype"/>
          <w:lang w:val="es-ES_tradnl"/>
        </w:rPr>
      </w:pPr>
    </w:p>
    <w:p w:rsidR="005607EA" w:rsidRPr="00B3492A" w:rsidRDefault="005607EA" w:rsidP="004F6AC1">
      <w:pPr>
        <w:spacing w:after="0" w:line="360" w:lineRule="auto"/>
        <w:jc w:val="both"/>
        <w:rPr>
          <w:rFonts w:ascii="Palatino Linotype" w:hAnsi="Palatino Linotype" w:cs="Arial"/>
          <w:b/>
          <w:sz w:val="28"/>
          <w:szCs w:val="26"/>
        </w:rPr>
      </w:pPr>
      <w:r>
        <w:rPr>
          <w:rFonts w:ascii="Palatino Linotype" w:hAnsi="Palatino Linotype" w:cs="Arial"/>
          <w:b/>
          <w:sz w:val="28"/>
        </w:rPr>
        <w:t xml:space="preserve">SEGUNDO. </w:t>
      </w:r>
      <w:r w:rsidRPr="00B3492A">
        <w:rPr>
          <w:rFonts w:ascii="Palatino Linotype" w:hAnsi="Palatino Linotype" w:cs="Arial"/>
          <w:b/>
          <w:sz w:val="28"/>
          <w:szCs w:val="26"/>
        </w:rPr>
        <w:t>De la respuesta del Sujeto Obligado.</w:t>
      </w:r>
    </w:p>
    <w:p w:rsidR="005607EA" w:rsidRPr="00AD6026" w:rsidRDefault="005607EA" w:rsidP="004F6AC1">
      <w:pPr>
        <w:pStyle w:val="Sinespaciado"/>
        <w:spacing w:line="360" w:lineRule="auto"/>
        <w:jc w:val="both"/>
        <w:rPr>
          <w:rFonts w:ascii="Palatino Linotype" w:hAnsi="Palatino Linotype" w:cs="Arial"/>
        </w:rPr>
      </w:pPr>
      <w:r w:rsidRPr="00AD6026">
        <w:rPr>
          <w:rFonts w:ascii="Palatino Linotype" w:hAnsi="Palatino Linotype" w:cs="Arial"/>
        </w:rPr>
        <w:t xml:space="preserve">Del expediente electrónico que obra en </w:t>
      </w:r>
      <w:r w:rsidRPr="00AD6026">
        <w:rPr>
          <w:rFonts w:ascii="Palatino Linotype" w:hAnsi="Palatino Linotype" w:cs="Arial"/>
          <w:b/>
        </w:rPr>
        <w:t xml:space="preserve">SAIMEX, </w:t>
      </w:r>
      <w:r w:rsidRPr="00AD6026">
        <w:rPr>
          <w:rFonts w:ascii="Palatino Linotype" w:hAnsi="Palatino Linotype" w:cs="Arial"/>
        </w:rPr>
        <w:t xml:space="preserve">se observa que el </w:t>
      </w:r>
      <w:r w:rsidRPr="00DC14F4">
        <w:rPr>
          <w:rFonts w:ascii="Palatino Linotype" w:hAnsi="Palatino Linotype" w:cs="Arial"/>
          <w:b/>
        </w:rPr>
        <w:t>sujeto obligado</w:t>
      </w:r>
      <w:r w:rsidRPr="00AD6026">
        <w:rPr>
          <w:rFonts w:ascii="Palatino Linotype" w:hAnsi="Palatino Linotype" w:cs="Arial"/>
        </w:rPr>
        <w:t xml:space="preserve"> </w:t>
      </w:r>
      <w:r>
        <w:rPr>
          <w:rFonts w:ascii="Palatino Linotype" w:hAnsi="Palatino Linotype" w:cs="Arial"/>
        </w:rPr>
        <w:t xml:space="preserve">emitió respuesta a la solicitud </w:t>
      </w:r>
      <w:r w:rsidRPr="00AD6026">
        <w:rPr>
          <w:rFonts w:ascii="Palatino Linotype" w:hAnsi="Palatino Linotype" w:cs="Arial"/>
        </w:rPr>
        <w:t xml:space="preserve">de información en fecha </w:t>
      </w:r>
      <w:r w:rsidR="005F59D5">
        <w:rPr>
          <w:rFonts w:ascii="Palatino Linotype" w:hAnsi="Palatino Linotype" w:cs="Arial"/>
        </w:rPr>
        <w:t xml:space="preserve">veinte </w:t>
      </w:r>
      <w:r>
        <w:rPr>
          <w:rFonts w:ascii="Palatino Linotype" w:hAnsi="Palatino Linotype" w:cs="Arial"/>
        </w:rPr>
        <w:t xml:space="preserve">de junio </w:t>
      </w:r>
      <w:r w:rsidRPr="00AD6026">
        <w:rPr>
          <w:rFonts w:ascii="Palatino Linotype" w:hAnsi="Palatino Linotype" w:cs="Arial"/>
        </w:rPr>
        <w:t>de dos mil dieciocho, al tenor de lo siguiente:</w:t>
      </w:r>
    </w:p>
    <w:p w:rsidR="005607EA" w:rsidRPr="00537F5B" w:rsidRDefault="005607EA" w:rsidP="004F6AC1">
      <w:pPr>
        <w:pStyle w:val="Sinespaciado"/>
        <w:spacing w:line="360" w:lineRule="auto"/>
        <w:jc w:val="both"/>
        <w:rPr>
          <w:rFonts w:ascii="Palatino Linotype" w:hAnsi="Palatino Linotype"/>
        </w:rPr>
      </w:pPr>
    </w:p>
    <w:p w:rsidR="005F59D5" w:rsidRPr="005F59D5" w:rsidRDefault="00537F5B" w:rsidP="004F6AC1">
      <w:pPr>
        <w:pStyle w:val="Sinespaciado"/>
        <w:ind w:left="567" w:right="567"/>
        <w:jc w:val="both"/>
        <w:rPr>
          <w:rFonts w:ascii="Palatino Linotype" w:hAnsi="Palatino Linotype"/>
          <w:i/>
          <w:sz w:val="22"/>
          <w:szCs w:val="22"/>
        </w:rPr>
      </w:pPr>
      <w:r>
        <w:rPr>
          <w:rFonts w:ascii="Palatino Linotype" w:hAnsi="Palatino Linotype"/>
          <w:i/>
          <w:sz w:val="22"/>
          <w:szCs w:val="22"/>
        </w:rPr>
        <w:t>“</w:t>
      </w:r>
      <w:r w:rsidR="005F59D5" w:rsidRPr="005F59D5">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F59D5" w:rsidRPr="005F59D5" w:rsidRDefault="005F59D5" w:rsidP="004F6AC1">
      <w:pPr>
        <w:pStyle w:val="Sinespaciado"/>
        <w:ind w:left="567" w:right="567"/>
        <w:jc w:val="both"/>
        <w:rPr>
          <w:rFonts w:ascii="Palatino Linotype" w:hAnsi="Palatino Linotype"/>
          <w:i/>
          <w:sz w:val="22"/>
          <w:szCs w:val="22"/>
        </w:rPr>
      </w:pPr>
    </w:p>
    <w:p w:rsidR="005607EA" w:rsidRPr="005F59D5" w:rsidRDefault="005F59D5" w:rsidP="004F6AC1">
      <w:pPr>
        <w:pStyle w:val="Sinespaciado"/>
        <w:ind w:left="567" w:right="567"/>
        <w:jc w:val="both"/>
        <w:rPr>
          <w:rFonts w:ascii="Palatino Linotype" w:hAnsi="Palatino Linotype"/>
          <w:i/>
          <w:sz w:val="22"/>
        </w:rPr>
      </w:pPr>
      <w:r w:rsidRPr="005F59D5">
        <w:rPr>
          <w:rFonts w:ascii="Palatino Linotype" w:hAnsi="Palatino Linotype"/>
          <w:i/>
          <w:sz w:val="22"/>
          <w:szCs w:val="22"/>
        </w:rPr>
        <w:t>INFORMO A USTED QUE LA INFORMACIÓN QUE SOLICITA, NO EXISTE</w:t>
      </w:r>
      <w:r w:rsidRPr="005F59D5">
        <w:rPr>
          <w:rFonts w:ascii="Palatino Linotype" w:hAnsi="Palatino Linotype"/>
          <w:i/>
          <w:sz w:val="22"/>
        </w:rPr>
        <w:t xml:space="preserve"> EN NUESTRO PODER Y NO TENEMOS EVIDENCIA DE QUE HAYA SIDO ENTREGADA POR EL CONSULTOR EN LA FORMA QUE LO INDICA, TODA VEZ QUE EL OBJETO DEL CONVENIO ERA ESTABLECER BASES DE COLABORACIÓN PARA LA ORGANIZACIÓN Y DESARROLLO DE LOS SERVICIOS QUE EL CONSULTOR PRESTARÍA A EL MUNICIPIO, INDEPENDIENTEMENTE DEL CONTENIDO DE LA CLAUSULA SÉPTIMA DEL CONVENIO, DONDE CLARAMENTE SE ESTABLECE QUE LOS PRODUCTOS GENERADOS SERÁN PROPIEDAD DEL CONSULTOR, POR LO TANTO RESPETUOSAMENTE LE PIDO QUE EN TODO CASO ACUDA USTED ANTE EL CONSULTOR QUIEN SEGURAMENTE PUDIERA TENER LO QUE USTED REQUIERE. ATENTAMENTE LA TESORERA MUNICIPAL En respuesta a la Solicitud: 00100/CHIMALHU/IP/2018,Solicito copia simple de uno de los “dos ejemplares impresos a color, en papel opalina tamaño carta y disco compacto con información de reporte y base de datos estadística del Estudio” y copia de uno de los “dos ejemplares impresos a color en papel opalina tamaño carta y en disco compacto de los Estudios de Carácter Ambiental”, de acuerdo con las obligaciones de “El consultor” registradas en la </w:t>
      </w:r>
      <w:r w:rsidRPr="005F59D5">
        <w:rPr>
          <w:rFonts w:ascii="Palatino Linotype" w:hAnsi="Palatino Linotype"/>
          <w:i/>
          <w:sz w:val="22"/>
        </w:rPr>
        <w:lastRenderedPageBreak/>
        <w:t xml:space="preserve">cláusula segunda apartado IV del convenio específico de colaboración que celebraron el doctor </w:t>
      </w:r>
      <w:r w:rsidR="00986CB2">
        <w:rPr>
          <w:rFonts w:ascii="Palatino Linotype" w:hAnsi="Palatino Linotype"/>
          <w:i/>
          <w:sz w:val="22"/>
        </w:rPr>
        <w:t>XXXXXXXXXXXX</w:t>
      </w:r>
      <w:r w:rsidRPr="005F59D5">
        <w:rPr>
          <w:rFonts w:ascii="Palatino Linotype" w:hAnsi="Palatino Linotype"/>
          <w:i/>
          <w:sz w:val="22"/>
        </w:rPr>
        <w:t xml:space="preserve"> y el C. </w:t>
      </w:r>
      <w:r w:rsidR="00986CB2">
        <w:rPr>
          <w:rFonts w:ascii="Palatino Linotype" w:hAnsi="Palatino Linotype"/>
          <w:i/>
          <w:sz w:val="22"/>
        </w:rPr>
        <w:t>XXXXXXXXXXXX</w:t>
      </w:r>
      <w:r w:rsidRPr="005F59D5">
        <w:rPr>
          <w:rFonts w:ascii="Palatino Linotype" w:hAnsi="Palatino Linotype"/>
          <w:i/>
          <w:sz w:val="22"/>
        </w:rPr>
        <w:t>, el día 5 de junio de 2011. Esta información es de interés público, debido a que para la realización de dichos materiales el doctor Ojeda recibió 494,160 pesos de dinero público. Respuesta: Informo a usted que la información que usted solicita no EXISTE en nuestro poder y no tenemos evidencia de que haya sido entregada por el consultor, toda vez que el objeto del convenio era establecer bases de colaboración para la Organización y desarrollo de los servicios que el consultor prestaría a el Municipio, independientemente del contenido de la cláusula séptima, donde claramente se establece que los productos generados serán propiedad de. El Consultor, por lo tanto respetuosamente le pido que en todo caso acuda usted ante el consultor quien seguramente pudiera tener lo que usted requiere.</w:t>
      </w:r>
      <w:r w:rsidR="005607EA" w:rsidRPr="005F59D5">
        <w:rPr>
          <w:rFonts w:ascii="Palatino Linotype" w:hAnsi="Palatino Linotype"/>
          <w:i/>
          <w:sz w:val="22"/>
        </w:rPr>
        <w:t>” (</w:t>
      </w:r>
      <w:proofErr w:type="gramStart"/>
      <w:r w:rsidR="005607EA" w:rsidRPr="005F59D5">
        <w:rPr>
          <w:rFonts w:ascii="Palatino Linotype" w:hAnsi="Palatino Linotype"/>
          <w:i/>
          <w:sz w:val="22"/>
        </w:rPr>
        <w:t>sic</w:t>
      </w:r>
      <w:proofErr w:type="gramEnd"/>
      <w:r w:rsidR="005607EA" w:rsidRPr="005F59D5">
        <w:rPr>
          <w:rFonts w:ascii="Palatino Linotype" w:hAnsi="Palatino Linotype"/>
          <w:i/>
          <w:sz w:val="22"/>
        </w:rPr>
        <w:t>)</w:t>
      </w:r>
    </w:p>
    <w:p w:rsidR="005607EA" w:rsidRPr="003B09A4" w:rsidRDefault="005607EA" w:rsidP="004F6AC1">
      <w:pPr>
        <w:pStyle w:val="Sinespaciado"/>
        <w:spacing w:line="360" w:lineRule="auto"/>
        <w:jc w:val="both"/>
        <w:rPr>
          <w:rFonts w:ascii="Palatino Linotype" w:hAnsi="Palatino Linotype"/>
        </w:rPr>
      </w:pPr>
    </w:p>
    <w:p w:rsidR="005607EA" w:rsidRPr="00DC14F4" w:rsidRDefault="005607EA" w:rsidP="004F6AC1">
      <w:pPr>
        <w:pStyle w:val="Sinespaciado"/>
        <w:spacing w:line="360" w:lineRule="auto"/>
        <w:jc w:val="both"/>
        <w:rPr>
          <w:rFonts w:ascii="Palatino Linotype" w:hAnsi="Palatino Linotype"/>
          <w:b/>
          <w:sz w:val="28"/>
          <w:szCs w:val="26"/>
        </w:rPr>
      </w:pPr>
      <w:r>
        <w:rPr>
          <w:rFonts w:ascii="Palatino Linotype" w:hAnsi="Palatino Linotype" w:cs="Arial"/>
          <w:b/>
          <w:sz w:val="28"/>
          <w:szCs w:val="26"/>
        </w:rPr>
        <w:t>TERCERO</w:t>
      </w:r>
      <w:r w:rsidRPr="00B3492A">
        <w:rPr>
          <w:rFonts w:ascii="Palatino Linotype" w:hAnsi="Palatino Linotype" w:cs="Arial"/>
          <w:b/>
          <w:sz w:val="28"/>
          <w:szCs w:val="26"/>
        </w:rPr>
        <w:t xml:space="preserve">. </w:t>
      </w:r>
      <w:r w:rsidRPr="00DC14F4">
        <w:rPr>
          <w:rFonts w:ascii="Palatino Linotype" w:hAnsi="Palatino Linotype"/>
          <w:b/>
          <w:sz w:val="28"/>
          <w:szCs w:val="26"/>
        </w:rPr>
        <w:t>Del recurso de revisión.</w:t>
      </w:r>
    </w:p>
    <w:p w:rsidR="005607EA" w:rsidRDefault="005607EA" w:rsidP="004F6AC1">
      <w:pPr>
        <w:pStyle w:val="Sinespaciado"/>
        <w:spacing w:line="360" w:lineRule="auto"/>
        <w:jc w:val="both"/>
        <w:rPr>
          <w:rFonts w:ascii="Palatino Linotype" w:hAnsi="Palatino Linotype" w:cs="Arial"/>
        </w:rPr>
      </w:pPr>
      <w:r>
        <w:rPr>
          <w:rFonts w:ascii="Palatino Linotype" w:hAnsi="Palatino Linotype" w:cs="Arial"/>
        </w:rPr>
        <w:t>Inconforme con la respuesta emitida;</w:t>
      </w:r>
      <w:r w:rsidRPr="00AD6026">
        <w:rPr>
          <w:rFonts w:ascii="Palatino Linotype" w:hAnsi="Palatino Linotype" w:cs="Arial"/>
        </w:rPr>
        <w:t xml:space="preserve"> en fecha </w:t>
      </w:r>
      <w:r w:rsidR="00F365D0">
        <w:rPr>
          <w:rFonts w:ascii="Palatino Linotype" w:hAnsi="Palatino Linotype" w:cs="Arial"/>
        </w:rPr>
        <w:t xml:space="preserve">veintidós de </w:t>
      </w:r>
      <w:r>
        <w:rPr>
          <w:rFonts w:ascii="Palatino Linotype" w:hAnsi="Palatino Linotype" w:cs="Arial"/>
        </w:rPr>
        <w:t xml:space="preserve">junio </w:t>
      </w:r>
      <w:r w:rsidRPr="00AD6026">
        <w:rPr>
          <w:rFonts w:ascii="Palatino Linotype" w:hAnsi="Palatino Linotype" w:cs="Arial"/>
        </w:rPr>
        <w:t xml:space="preserve">de dos mil dieciocho, </w:t>
      </w:r>
      <w:r w:rsidR="00F365D0">
        <w:rPr>
          <w:rFonts w:ascii="Palatino Linotype" w:hAnsi="Palatino Linotype" w:cs="Arial"/>
        </w:rPr>
        <w:t>e</w:t>
      </w:r>
      <w:r>
        <w:rPr>
          <w:rFonts w:ascii="Palatino Linotype" w:hAnsi="Palatino Linotype" w:cs="Arial"/>
        </w:rPr>
        <w:t>l</w:t>
      </w:r>
      <w:r w:rsidRPr="00AD6026">
        <w:rPr>
          <w:rFonts w:ascii="Palatino Linotype" w:hAnsi="Palatino Linotype" w:cs="Arial"/>
        </w:rPr>
        <w:t xml:space="preserve"> </w:t>
      </w:r>
      <w:r w:rsidRPr="00501C94">
        <w:rPr>
          <w:rFonts w:ascii="Palatino Linotype" w:hAnsi="Palatino Linotype" w:cs="Arial"/>
          <w:b/>
        </w:rPr>
        <w:t>r</w:t>
      </w:r>
      <w:r w:rsidRPr="00DC14F4">
        <w:rPr>
          <w:rFonts w:ascii="Palatino Linotype" w:hAnsi="Palatino Linotype" w:cs="Arial"/>
          <w:b/>
        </w:rPr>
        <w:t>ecurrente</w:t>
      </w:r>
      <w:r w:rsidRPr="00AD6026">
        <w:rPr>
          <w:rFonts w:ascii="Palatino Linotype" w:hAnsi="Palatino Linotype" w:cs="Arial"/>
        </w:rPr>
        <w:t xml:space="preserve"> interpuso </w:t>
      </w:r>
      <w:r>
        <w:rPr>
          <w:rFonts w:ascii="Palatino Linotype" w:hAnsi="Palatino Linotype" w:cs="Arial"/>
        </w:rPr>
        <w:t>el</w:t>
      </w:r>
      <w:r w:rsidRPr="00AD6026">
        <w:rPr>
          <w:rFonts w:ascii="Palatino Linotype" w:hAnsi="Palatino Linotype" w:cs="Arial"/>
        </w:rPr>
        <w:t xml:space="preserve"> recurso de revisión </w:t>
      </w:r>
      <w:r>
        <w:rPr>
          <w:rFonts w:ascii="Palatino Linotype" w:hAnsi="Palatino Linotype" w:cs="Arial"/>
        </w:rPr>
        <w:t>correspondiente</w:t>
      </w:r>
      <w:r w:rsidR="00F365D0">
        <w:rPr>
          <w:rFonts w:ascii="Palatino Linotype" w:hAnsi="Palatino Linotype" w:cs="Arial"/>
        </w:rPr>
        <w:t xml:space="preserve">, que </w:t>
      </w:r>
      <w:r>
        <w:rPr>
          <w:rFonts w:ascii="Palatino Linotype" w:hAnsi="Palatino Linotype" w:cs="Arial"/>
        </w:rPr>
        <w:t>fue registrado</w:t>
      </w:r>
      <w:r w:rsidRPr="00AD6026">
        <w:rPr>
          <w:rFonts w:ascii="Palatino Linotype" w:hAnsi="Palatino Linotype" w:cs="Arial"/>
        </w:rPr>
        <w:t xml:space="preserve"> en el </w:t>
      </w:r>
      <w:r w:rsidRPr="00AD6026">
        <w:rPr>
          <w:rFonts w:ascii="Palatino Linotype" w:hAnsi="Palatino Linotype" w:cs="Arial"/>
          <w:b/>
        </w:rPr>
        <w:t>SAIMEX</w:t>
      </w:r>
      <w:r>
        <w:rPr>
          <w:rFonts w:ascii="Palatino Linotype" w:hAnsi="Palatino Linotype" w:cs="Arial"/>
        </w:rPr>
        <w:t xml:space="preserve"> con el </w:t>
      </w:r>
      <w:r w:rsidR="00F365D0">
        <w:rPr>
          <w:rFonts w:ascii="Palatino Linotype" w:hAnsi="Palatino Linotype" w:cs="Arial"/>
        </w:rPr>
        <w:t xml:space="preserve">número de </w:t>
      </w:r>
      <w:r>
        <w:rPr>
          <w:rFonts w:ascii="Palatino Linotype" w:hAnsi="Palatino Linotype" w:cs="Arial"/>
        </w:rPr>
        <w:t>expediente</w:t>
      </w:r>
      <w:r w:rsidRPr="00AD6026">
        <w:rPr>
          <w:rFonts w:ascii="Palatino Linotype" w:hAnsi="Palatino Linotype" w:cs="Arial"/>
        </w:rPr>
        <w:t xml:space="preserve"> </w:t>
      </w:r>
      <w:r w:rsidRPr="00AD6026">
        <w:rPr>
          <w:rFonts w:ascii="Palatino Linotype" w:hAnsi="Palatino Linotype" w:cs="Arial"/>
          <w:b/>
        </w:rPr>
        <w:t>0</w:t>
      </w:r>
      <w:r>
        <w:rPr>
          <w:rFonts w:ascii="Palatino Linotype" w:hAnsi="Palatino Linotype" w:cs="Arial"/>
          <w:b/>
        </w:rPr>
        <w:t>2</w:t>
      </w:r>
      <w:r w:rsidR="00F365D0">
        <w:rPr>
          <w:rFonts w:ascii="Palatino Linotype" w:hAnsi="Palatino Linotype" w:cs="Arial"/>
          <w:b/>
        </w:rPr>
        <w:t>361</w:t>
      </w:r>
      <w:r w:rsidRPr="00AD6026">
        <w:rPr>
          <w:rFonts w:ascii="Palatino Linotype" w:hAnsi="Palatino Linotype" w:cs="Arial"/>
          <w:b/>
        </w:rPr>
        <w:t>/INFOEM/IP/RR/2018</w:t>
      </w:r>
      <w:r w:rsidRPr="00AD6026">
        <w:rPr>
          <w:rFonts w:ascii="Palatino Linotype" w:hAnsi="Palatino Linotype" w:cs="Arial"/>
        </w:rPr>
        <w:t>, manifestando lo siguiente:</w:t>
      </w:r>
    </w:p>
    <w:p w:rsidR="005607EA" w:rsidRPr="00AD6026" w:rsidRDefault="005607EA" w:rsidP="004F6AC1">
      <w:pPr>
        <w:pStyle w:val="Sinespaciado"/>
        <w:spacing w:line="360" w:lineRule="auto"/>
        <w:jc w:val="both"/>
        <w:rPr>
          <w:rFonts w:ascii="Palatino Linotype" w:hAnsi="Palatino Linotype" w:cs="Arial"/>
        </w:rPr>
      </w:pPr>
    </w:p>
    <w:p w:rsidR="005607EA" w:rsidRPr="009C3448" w:rsidRDefault="005607EA" w:rsidP="004F6AC1">
      <w:pPr>
        <w:pStyle w:val="Sinespaciado"/>
        <w:spacing w:line="360" w:lineRule="auto"/>
        <w:jc w:val="both"/>
        <w:rPr>
          <w:rFonts w:ascii="Palatino Linotype" w:hAnsi="Palatino Linotype" w:cs="Arial"/>
          <w:sz w:val="2"/>
        </w:rPr>
      </w:pPr>
    </w:p>
    <w:p w:rsidR="005607EA" w:rsidRPr="00AD6026" w:rsidRDefault="005607EA" w:rsidP="004F6AC1">
      <w:pPr>
        <w:pStyle w:val="Sinespaciado"/>
        <w:numPr>
          <w:ilvl w:val="0"/>
          <w:numId w:val="2"/>
        </w:numPr>
        <w:spacing w:line="360" w:lineRule="auto"/>
        <w:ind w:left="426"/>
        <w:jc w:val="both"/>
        <w:rPr>
          <w:rFonts w:ascii="Palatino Linotype" w:hAnsi="Palatino Linotype" w:cs="Arial"/>
          <w:b/>
        </w:rPr>
      </w:pPr>
      <w:r w:rsidRPr="00AD6026">
        <w:rPr>
          <w:rFonts w:ascii="Palatino Linotype" w:hAnsi="Palatino Linotype" w:cs="Arial"/>
          <w:b/>
        </w:rPr>
        <w:t>Acto Impugnado:</w:t>
      </w:r>
    </w:p>
    <w:p w:rsidR="00F365D0" w:rsidRDefault="00F365D0" w:rsidP="004F6AC1">
      <w:pPr>
        <w:pStyle w:val="Sinespaciado"/>
        <w:ind w:left="567" w:right="567"/>
        <w:jc w:val="both"/>
        <w:rPr>
          <w:rFonts w:ascii="Palatino Linotype" w:hAnsi="Palatino Linotype"/>
          <w:i/>
          <w:color w:val="000000"/>
        </w:rPr>
      </w:pPr>
    </w:p>
    <w:p w:rsidR="005607EA" w:rsidRPr="00AD6026" w:rsidRDefault="005607EA" w:rsidP="004F6AC1">
      <w:pPr>
        <w:pStyle w:val="Sinespaciado"/>
        <w:ind w:left="567" w:right="567"/>
        <w:jc w:val="both"/>
        <w:rPr>
          <w:rFonts w:ascii="Palatino Linotype" w:hAnsi="Palatino Linotype"/>
          <w:i/>
          <w:lang w:eastAsia="es-MX"/>
        </w:rPr>
      </w:pPr>
      <w:r w:rsidRPr="00AD6026">
        <w:rPr>
          <w:rFonts w:ascii="Palatino Linotype" w:hAnsi="Palatino Linotype"/>
          <w:i/>
          <w:color w:val="000000"/>
        </w:rPr>
        <w:t>“</w:t>
      </w:r>
      <w:r w:rsidR="00F365D0" w:rsidRPr="00F365D0">
        <w:rPr>
          <w:rFonts w:ascii="Palatino Linotype" w:hAnsi="Palatino Linotype"/>
          <w:i/>
          <w:color w:val="000000"/>
        </w:rPr>
        <w:t>Por medio de la solicitud 00100/CHIMALHU/IP/2018, pedí copia de un informe que debió recibir el municipio de Chimalhuacán a través de un contrato y por el cual pagó casi medio millón de pesos. El municipio responde que no tiene dicha información y solicito que responda puntualmente las razones por las que no tiene la información o que aclare si la está ocultando para no hacerla pública. Como se ha destinado dinero público para hacer efectivo este trabajo, el municipio está obligado a hacer transparente toda la información al respecto.</w:t>
      </w:r>
      <w:r w:rsidRPr="00AD6026">
        <w:rPr>
          <w:rFonts w:ascii="Palatino Linotype" w:hAnsi="Palatino Linotype"/>
          <w:i/>
          <w:color w:val="000000"/>
        </w:rPr>
        <w:t>” (</w:t>
      </w:r>
      <w:proofErr w:type="gramStart"/>
      <w:r>
        <w:rPr>
          <w:rFonts w:ascii="Palatino Linotype" w:hAnsi="Palatino Linotype"/>
          <w:i/>
          <w:color w:val="000000"/>
        </w:rPr>
        <w:t>s</w:t>
      </w:r>
      <w:r w:rsidRPr="00AD6026">
        <w:rPr>
          <w:rFonts w:ascii="Palatino Linotype" w:hAnsi="Palatino Linotype"/>
          <w:i/>
          <w:color w:val="000000"/>
        </w:rPr>
        <w:t>ic</w:t>
      </w:r>
      <w:proofErr w:type="gramEnd"/>
      <w:r w:rsidRPr="00AD6026">
        <w:rPr>
          <w:rFonts w:ascii="Palatino Linotype" w:hAnsi="Palatino Linotype"/>
          <w:i/>
          <w:color w:val="000000"/>
        </w:rPr>
        <w:t xml:space="preserve">) </w:t>
      </w:r>
    </w:p>
    <w:p w:rsidR="005607EA" w:rsidRPr="009C3448" w:rsidRDefault="005607EA" w:rsidP="004F6AC1">
      <w:pPr>
        <w:pStyle w:val="Sinespaciado"/>
        <w:spacing w:line="360" w:lineRule="auto"/>
        <w:jc w:val="both"/>
        <w:rPr>
          <w:rFonts w:ascii="Palatino Linotype" w:hAnsi="Palatino Linotype" w:cs="Arial"/>
          <w:sz w:val="16"/>
        </w:rPr>
      </w:pPr>
    </w:p>
    <w:p w:rsidR="005607EA" w:rsidRPr="00AD6026" w:rsidRDefault="005607EA" w:rsidP="004F6AC1">
      <w:pPr>
        <w:pStyle w:val="Sinespaciado"/>
        <w:numPr>
          <w:ilvl w:val="0"/>
          <w:numId w:val="2"/>
        </w:numPr>
        <w:spacing w:line="360" w:lineRule="auto"/>
        <w:ind w:left="426"/>
        <w:jc w:val="both"/>
        <w:rPr>
          <w:rFonts w:ascii="Palatino Linotype" w:hAnsi="Palatino Linotype" w:cs="Arial"/>
        </w:rPr>
      </w:pPr>
      <w:r w:rsidRPr="00AD6026">
        <w:rPr>
          <w:rFonts w:ascii="Palatino Linotype" w:hAnsi="Palatino Linotype" w:cs="Arial"/>
          <w:b/>
        </w:rPr>
        <w:t>Razones o Motivos de Inconformidad</w:t>
      </w:r>
      <w:r w:rsidRPr="00AD6026">
        <w:rPr>
          <w:rFonts w:ascii="Palatino Linotype" w:hAnsi="Palatino Linotype" w:cs="Arial"/>
        </w:rPr>
        <w:t>:</w:t>
      </w:r>
    </w:p>
    <w:p w:rsidR="00F365D0" w:rsidRDefault="00F365D0" w:rsidP="004F6AC1">
      <w:pPr>
        <w:pStyle w:val="Sinespaciado"/>
        <w:ind w:left="567" w:right="567"/>
        <w:jc w:val="both"/>
        <w:rPr>
          <w:rFonts w:ascii="Palatino Linotype" w:hAnsi="Palatino Linotype"/>
          <w:i/>
          <w:color w:val="000000"/>
        </w:rPr>
      </w:pPr>
    </w:p>
    <w:p w:rsidR="005607EA" w:rsidRPr="00DC14F4" w:rsidRDefault="005607EA" w:rsidP="004F6AC1">
      <w:pPr>
        <w:pStyle w:val="Sinespaciado"/>
        <w:ind w:left="567" w:right="567"/>
        <w:jc w:val="both"/>
        <w:rPr>
          <w:rFonts w:ascii="Palatino Linotype" w:hAnsi="Palatino Linotype"/>
          <w:i/>
          <w:lang w:eastAsia="es-MX"/>
        </w:rPr>
      </w:pPr>
      <w:r w:rsidRPr="00AD6026">
        <w:rPr>
          <w:rFonts w:ascii="Palatino Linotype" w:hAnsi="Palatino Linotype"/>
          <w:i/>
          <w:color w:val="000000"/>
        </w:rPr>
        <w:t>“</w:t>
      </w:r>
      <w:r w:rsidR="00F365D0" w:rsidRPr="00F365D0">
        <w:rPr>
          <w:rFonts w:ascii="Palatino Linotype" w:hAnsi="Palatino Linotype"/>
          <w:i/>
          <w:color w:val="000000"/>
        </w:rPr>
        <w:t xml:space="preserve">El municipio destinó una cantidad de dinero público importante y el documento que se solicita es (o debería ser) probatorio de que se cumplió cabalmente con dicho </w:t>
      </w:r>
      <w:r w:rsidR="00F365D0" w:rsidRPr="00F365D0">
        <w:rPr>
          <w:rFonts w:ascii="Palatino Linotype" w:hAnsi="Palatino Linotype"/>
          <w:i/>
          <w:color w:val="000000"/>
        </w:rPr>
        <w:lastRenderedPageBreak/>
        <w:t xml:space="preserve">contrato. Claramente se establece que el prestador del servicio estaba obligado a entregar la información que se requiere. El municipio debe mostrar la obra terminada, la cual como se ha dicho tenía un carácter de obligatorio, y/o debe aclarar puntualmente si el prestador del servicio incumplió con dicho contrato y, en ese caso, explicar qué acciones legales se tomaron o se están tomando al respecto. Además, la autoridad municipal me pide que yo busque al consultor para solicitarle esa información, cuando es claramente obligación del </w:t>
      </w:r>
      <w:proofErr w:type="spellStart"/>
      <w:r w:rsidR="00F365D0" w:rsidRPr="00F365D0">
        <w:rPr>
          <w:rFonts w:ascii="Palatino Linotype" w:hAnsi="Palatino Linotype"/>
          <w:i/>
          <w:color w:val="000000"/>
        </w:rPr>
        <w:t>muncipio</w:t>
      </w:r>
      <w:proofErr w:type="spellEnd"/>
      <w:r w:rsidR="00F365D0" w:rsidRPr="00F365D0">
        <w:rPr>
          <w:rFonts w:ascii="Palatino Linotype" w:hAnsi="Palatino Linotype"/>
          <w:i/>
          <w:color w:val="000000"/>
        </w:rPr>
        <w:t xml:space="preserve"> tenerla en su poder y hacerla pública.</w:t>
      </w:r>
      <w:r w:rsidRPr="00AD6026">
        <w:rPr>
          <w:rFonts w:ascii="Palatino Linotype" w:hAnsi="Palatino Linotype"/>
          <w:i/>
          <w:color w:val="000000"/>
        </w:rPr>
        <w:t>” (</w:t>
      </w:r>
      <w:proofErr w:type="gramStart"/>
      <w:r>
        <w:rPr>
          <w:rFonts w:ascii="Palatino Linotype" w:hAnsi="Palatino Linotype"/>
          <w:i/>
          <w:color w:val="000000"/>
        </w:rPr>
        <w:t>s</w:t>
      </w:r>
      <w:r w:rsidRPr="00AD6026">
        <w:rPr>
          <w:rFonts w:ascii="Palatino Linotype" w:hAnsi="Palatino Linotype"/>
          <w:i/>
          <w:color w:val="000000"/>
        </w:rPr>
        <w:t>ic</w:t>
      </w:r>
      <w:proofErr w:type="gramEnd"/>
      <w:r w:rsidRPr="00AD6026">
        <w:rPr>
          <w:rFonts w:ascii="Palatino Linotype" w:hAnsi="Palatino Linotype"/>
          <w:i/>
          <w:color w:val="000000"/>
        </w:rPr>
        <w:t xml:space="preserve">) </w:t>
      </w:r>
    </w:p>
    <w:p w:rsidR="005607EA" w:rsidRDefault="005607EA" w:rsidP="004F6AC1">
      <w:pPr>
        <w:pStyle w:val="Sinespaciado"/>
        <w:spacing w:line="360" w:lineRule="auto"/>
        <w:jc w:val="both"/>
        <w:rPr>
          <w:rFonts w:ascii="Palatino Linotype" w:hAnsi="Palatino Linotype"/>
          <w:szCs w:val="26"/>
        </w:rPr>
      </w:pPr>
    </w:p>
    <w:p w:rsidR="00F365D0" w:rsidRPr="00DC03A0" w:rsidRDefault="00DC03A0" w:rsidP="004F6AC1">
      <w:pPr>
        <w:pStyle w:val="Sinespaciado"/>
        <w:spacing w:line="360" w:lineRule="auto"/>
        <w:jc w:val="both"/>
        <w:rPr>
          <w:rFonts w:ascii="Palatino Linotype" w:hAnsi="Palatino Linotype"/>
          <w:szCs w:val="26"/>
        </w:rPr>
      </w:pPr>
      <w:r>
        <w:rPr>
          <w:rFonts w:ascii="Palatino Linotype" w:hAnsi="Palatino Linotype"/>
          <w:szCs w:val="26"/>
        </w:rPr>
        <w:t xml:space="preserve">De igual manera, se aprecia que al momento de interponer el presente recurso de revisión, el ahora </w:t>
      </w:r>
      <w:r>
        <w:rPr>
          <w:rFonts w:ascii="Palatino Linotype" w:hAnsi="Palatino Linotype"/>
          <w:b/>
          <w:szCs w:val="26"/>
        </w:rPr>
        <w:t>recurrente</w:t>
      </w:r>
      <w:r>
        <w:rPr>
          <w:rFonts w:ascii="Palatino Linotype" w:hAnsi="Palatino Linotype"/>
          <w:szCs w:val="26"/>
        </w:rPr>
        <w:t xml:space="preserve"> adjunto el archivo electrónico “</w:t>
      </w:r>
      <w:r w:rsidRPr="00DC03A0">
        <w:rPr>
          <w:rFonts w:ascii="Palatino Linotype" w:hAnsi="Palatino Linotype"/>
          <w:szCs w:val="26"/>
        </w:rPr>
        <w:t>respuesta 00100</w:t>
      </w:r>
      <w:proofErr w:type="gramStart"/>
      <w:r w:rsidRPr="00DC03A0">
        <w:rPr>
          <w:rFonts w:ascii="Palatino Linotype" w:hAnsi="Palatino Linotype"/>
          <w:szCs w:val="26"/>
        </w:rPr>
        <w:t>:CHIMALHU:IP:2018.pdf</w:t>
      </w:r>
      <w:proofErr w:type="gramEnd"/>
      <w:r>
        <w:rPr>
          <w:rFonts w:ascii="Palatino Linotype" w:hAnsi="Palatino Linotype"/>
          <w:szCs w:val="26"/>
        </w:rPr>
        <w:t xml:space="preserve">”, consistente en la respuesta emitida por el </w:t>
      </w:r>
      <w:r w:rsidR="00CA702F">
        <w:rPr>
          <w:rFonts w:ascii="Palatino Linotype" w:hAnsi="Palatino Linotype"/>
          <w:b/>
          <w:szCs w:val="26"/>
        </w:rPr>
        <w:t>sujeto</w:t>
      </w:r>
      <w:r>
        <w:rPr>
          <w:rFonts w:ascii="Palatino Linotype" w:hAnsi="Palatino Linotype"/>
          <w:b/>
          <w:szCs w:val="26"/>
        </w:rPr>
        <w:t xml:space="preserve"> obligado</w:t>
      </w:r>
      <w:r>
        <w:rPr>
          <w:rFonts w:ascii="Palatino Linotype" w:hAnsi="Palatino Linotype"/>
          <w:szCs w:val="26"/>
        </w:rPr>
        <w:t>, por lo que al ser del conocimiento de las partes, se omite su inserción.</w:t>
      </w:r>
    </w:p>
    <w:p w:rsidR="00F365D0" w:rsidRPr="00F365D0" w:rsidRDefault="00F365D0" w:rsidP="004F6AC1">
      <w:pPr>
        <w:pStyle w:val="Sinespaciado"/>
        <w:spacing w:line="360" w:lineRule="auto"/>
        <w:jc w:val="both"/>
        <w:rPr>
          <w:rFonts w:ascii="Palatino Linotype" w:hAnsi="Palatino Linotype"/>
          <w:szCs w:val="26"/>
        </w:rPr>
      </w:pPr>
    </w:p>
    <w:p w:rsidR="005607EA" w:rsidRPr="00DC14F4" w:rsidRDefault="005607EA" w:rsidP="004F6AC1">
      <w:pPr>
        <w:pStyle w:val="Sinespaciado"/>
        <w:spacing w:line="360" w:lineRule="auto"/>
        <w:jc w:val="both"/>
        <w:rPr>
          <w:rFonts w:ascii="Palatino Linotype" w:hAnsi="Palatino Linotype"/>
          <w:b/>
          <w:sz w:val="28"/>
          <w:szCs w:val="26"/>
        </w:rPr>
      </w:pPr>
      <w:r>
        <w:rPr>
          <w:rFonts w:ascii="Palatino Linotype" w:hAnsi="Palatino Linotype" w:cs="Arial"/>
          <w:b/>
          <w:sz w:val="28"/>
          <w:szCs w:val="26"/>
        </w:rPr>
        <w:t>CUARTO</w:t>
      </w:r>
      <w:r w:rsidRPr="00DC14F4">
        <w:rPr>
          <w:rFonts w:ascii="Palatino Linotype" w:hAnsi="Palatino Linotype" w:cs="Arial"/>
          <w:b/>
          <w:sz w:val="28"/>
          <w:szCs w:val="26"/>
        </w:rPr>
        <w:t xml:space="preserve">. </w:t>
      </w:r>
      <w:r w:rsidRPr="00DC14F4">
        <w:rPr>
          <w:rFonts w:ascii="Palatino Linotype" w:hAnsi="Palatino Linotype"/>
          <w:b/>
          <w:sz w:val="28"/>
          <w:szCs w:val="26"/>
        </w:rPr>
        <w:t>Del turno y admisión del recurso de revisión.</w:t>
      </w:r>
    </w:p>
    <w:p w:rsidR="005607EA" w:rsidRDefault="005607EA" w:rsidP="004F6AC1">
      <w:pPr>
        <w:pStyle w:val="Sinespaciado"/>
        <w:spacing w:line="360" w:lineRule="auto"/>
        <w:jc w:val="both"/>
        <w:rPr>
          <w:rFonts w:ascii="Palatino Linotype" w:hAnsi="Palatino Linotype"/>
        </w:rPr>
      </w:pPr>
      <w:r w:rsidRPr="00AD6026">
        <w:rPr>
          <w:rFonts w:ascii="Palatino Linotype" w:hAnsi="Palatino Linotype"/>
        </w:rPr>
        <w:t xml:space="preserve">En términos del numeral 185 fracción I de la Ley de Transparencia y Acceso a la Información Pública del Estado de México y Municipios, el recurso de revisión con número </w:t>
      </w:r>
      <w:r w:rsidRPr="00AD6026">
        <w:rPr>
          <w:rFonts w:ascii="Palatino Linotype" w:hAnsi="Palatino Linotype"/>
          <w:b/>
        </w:rPr>
        <w:t>0</w:t>
      </w:r>
      <w:r>
        <w:rPr>
          <w:rFonts w:ascii="Palatino Linotype" w:hAnsi="Palatino Linotype"/>
          <w:b/>
        </w:rPr>
        <w:t>2</w:t>
      </w:r>
      <w:r w:rsidR="00C47C64">
        <w:rPr>
          <w:rFonts w:ascii="Palatino Linotype" w:hAnsi="Palatino Linotype"/>
          <w:b/>
        </w:rPr>
        <w:t>361</w:t>
      </w:r>
      <w:r w:rsidRPr="00AD6026">
        <w:rPr>
          <w:rFonts w:ascii="Palatino Linotype" w:hAnsi="Palatino Linotype"/>
          <w:b/>
        </w:rPr>
        <w:t>/INFOEM/IP/RR/2018</w:t>
      </w:r>
      <w:r w:rsidRPr="00AD6026">
        <w:rPr>
          <w:rFonts w:ascii="Palatino Linotype" w:hAnsi="Palatino Linotype"/>
        </w:rPr>
        <w:t xml:space="preserve"> fue turnado a la </w:t>
      </w:r>
      <w:r w:rsidRPr="00AD6026">
        <w:rPr>
          <w:rFonts w:ascii="Palatino Linotype" w:hAnsi="Palatino Linotype"/>
          <w:b/>
        </w:rPr>
        <w:t>Comisionada</w:t>
      </w:r>
      <w:r>
        <w:rPr>
          <w:rFonts w:ascii="Palatino Linotype" w:hAnsi="Palatino Linotype"/>
          <w:b/>
        </w:rPr>
        <w:t xml:space="preserve"> Presidenta</w:t>
      </w:r>
      <w:r w:rsidRPr="00AD6026">
        <w:rPr>
          <w:rFonts w:ascii="Palatino Linotype" w:hAnsi="Palatino Linotype"/>
          <w:b/>
        </w:rPr>
        <w:t xml:space="preserve"> Zulema Martínez Sánchez</w:t>
      </w:r>
      <w:r w:rsidRPr="00AD6026">
        <w:rPr>
          <w:rFonts w:ascii="Palatino Linotype" w:hAnsi="Palatino Linotype"/>
        </w:rPr>
        <w:t xml:space="preserve">; para su revisión y análisis sobre la admisión o desechamiento; por lo que en </w:t>
      </w:r>
      <w:r>
        <w:rPr>
          <w:rFonts w:ascii="Palatino Linotype" w:hAnsi="Palatino Linotype"/>
        </w:rPr>
        <w:t xml:space="preserve">fecha </w:t>
      </w:r>
      <w:r w:rsidR="00C47C64">
        <w:rPr>
          <w:rFonts w:ascii="Palatino Linotype" w:hAnsi="Palatino Linotype"/>
        </w:rPr>
        <w:t>veintiocho</w:t>
      </w:r>
      <w:r>
        <w:rPr>
          <w:rFonts w:ascii="Palatino Linotype" w:hAnsi="Palatino Linotype"/>
        </w:rPr>
        <w:t xml:space="preserve"> de junio </w:t>
      </w:r>
      <w:r w:rsidRPr="00AD6026">
        <w:rPr>
          <w:rFonts w:ascii="Palatino Linotype" w:hAnsi="Palatino Linotype"/>
        </w:rPr>
        <w:t xml:space="preserve">de dos mil dieciocho, </w:t>
      </w:r>
      <w:r>
        <w:rPr>
          <w:rFonts w:ascii="Palatino Linotype" w:hAnsi="Palatino Linotype"/>
        </w:rPr>
        <w:t>se admitió</w:t>
      </w:r>
      <w:r w:rsidRPr="00AD6026">
        <w:rPr>
          <w:rFonts w:ascii="Palatino Linotype" w:hAnsi="Palatino Linotype"/>
        </w:rPr>
        <w:t xml:space="preserve"> en la vía interpuesta, poniendo </w:t>
      </w:r>
      <w:r>
        <w:rPr>
          <w:rFonts w:ascii="Palatino Linotype" w:hAnsi="Palatino Linotype"/>
        </w:rPr>
        <w:t>el</w:t>
      </w:r>
      <w:r w:rsidRPr="00AD6026">
        <w:rPr>
          <w:rFonts w:ascii="Palatino Linotype" w:hAnsi="Palatino Linotype"/>
        </w:rPr>
        <w:t xml:space="preserve">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01053F" w:rsidRDefault="0001053F" w:rsidP="004F6AC1">
      <w:pPr>
        <w:pStyle w:val="Sinespaciado"/>
        <w:spacing w:line="360" w:lineRule="auto"/>
        <w:jc w:val="both"/>
        <w:rPr>
          <w:rFonts w:ascii="Palatino Linotype" w:hAnsi="Palatino Linotype"/>
        </w:rPr>
      </w:pPr>
    </w:p>
    <w:p w:rsidR="0001053F" w:rsidRPr="00AD6026" w:rsidRDefault="0001053F" w:rsidP="004F6AC1">
      <w:pPr>
        <w:pStyle w:val="Sinespaciado"/>
        <w:spacing w:line="360" w:lineRule="auto"/>
        <w:jc w:val="both"/>
        <w:rPr>
          <w:rFonts w:ascii="Palatino Linotype" w:hAnsi="Palatino Linotype"/>
        </w:rPr>
      </w:pPr>
    </w:p>
    <w:p w:rsidR="005607EA" w:rsidRPr="00391A69" w:rsidRDefault="005607EA" w:rsidP="004F6AC1">
      <w:pPr>
        <w:pStyle w:val="Sinespaciado"/>
        <w:spacing w:line="360" w:lineRule="auto"/>
        <w:jc w:val="both"/>
        <w:rPr>
          <w:rFonts w:ascii="Palatino Linotype" w:hAnsi="Palatino Linotype"/>
          <w:b/>
          <w:sz w:val="28"/>
          <w:szCs w:val="26"/>
        </w:rPr>
      </w:pPr>
      <w:r w:rsidRPr="00DC14F4">
        <w:rPr>
          <w:rFonts w:ascii="Palatino Linotype" w:hAnsi="Palatino Linotype"/>
          <w:b/>
          <w:sz w:val="28"/>
          <w:szCs w:val="26"/>
        </w:rPr>
        <w:lastRenderedPageBreak/>
        <w:t xml:space="preserve">QUINTO. </w:t>
      </w:r>
      <w:r w:rsidRPr="00391A69">
        <w:rPr>
          <w:rFonts w:ascii="Palatino Linotype" w:hAnsi="Palatino Linotype"/>
          <w:b/>
          <w:sz w:val="28"/>
          <w:szCs w:val="26"/>
        </w:rPr>
        <w:t>De la etapa de instrucción.</w:t>
      </w:r>
    </w:p>
    <w:p w:rsidR="00167AE9" w:rsidRDefault="005607EA" w:rsidP="004F6AC1">
      <w:pPr>
        <w:pStyle w:val="Sinespaciado"/>
        <w:spacing w:line="360" w:lineRule="auto"/>
        <w:jc w:val="both"/>
        <w:rPr>
          <w:rFonts w:ascii="Palatino Linotype" w:hAnsi="Palatino Linotype"/>
        </w:rPr>
      </w:pPr>
      <w:r w:rsidRPr="00AD6026">
        <w:rPr>
          <w:rFonts w:ascii="Palatino Linotype" w:hAnsi="Palatino Linotype"/>
        </w:rPr>
        <w:t xml:space="preserve">Una vez transcurrido el término legal referido, de las constancias que obran en el SAIMEX, se advierte que el </w:t>
      </w:r>
      <w:r w:rsidRPr="00391A69">
        <w:rPr>
          <w:rFonts w:ascii="Palatino Linotype" w:hAnsi="Palatino Linotype"/>
          <w:b/>
        </w:rPr>
        <w:t>sujeto obligado</w:t>
      </w:r>
      <w:r w:rsidRPr="00AD6026">
        <w:rPr>
          <w:rFonts w:ascii="Palatino Linotype" w:hAnsi="Palatino Linotype"/>
        </w:rPr>
        <w:t xml:space="preserve"> </w:t>
      </w:r>
      <w:r>
        <w:rPr>
          <w:rFonts w:ascii="Palatino Linotype" w:hAnsi="Palatino Linotype"/>
        </w:rPr>
        <w:t xml:space="preserve">rindió su </w:t>
      </w:r>
      <w:r w:rsidRPr="00AD6026">
        <w:rPr>
          <w:rFonts w:ascii="Palatino Linotype" w:hAnsi="Palatino Linotype"/>
        </w:rPr>
        <w:t>Informe Justificado,</w:t>
      </w:r>
      <w:r w:rsidR="00167AE9">
        <w:rPr>
          <w:rFonts w:ascii="Palatino Linotype" w:hAnsi="Palatino Linotype"/>
        </w:rPr>
        <w:t xml:space="preserve"> fuera del término de ley que le fue otorgado mediante el acuerdo de admisión de fecha veintiocho de junio del presente año, por lo que no se puso a la vista, no obstante habrá de ser objeto de estudio en el apartado respectivo.</w:t>
      </w:r>
    </w:p>
    <w:p w:rsidR="00167AE9" w:rsidRDefault="00167AE9" w:rsidP="004F6AC1">
      <w:pPr>
        <w:pStyle w:val="Sinespaciado"/>
        <w:spacing w:line="360" w:lineRule="auto"/>
        <w:jc w:val="both"/>
        <w:rPr>
          <w:rFonts w:ascii="Palatino Linotype" w:hAnsi="Palatino Linotype"/>
        </w:rPr>
      </w:pPr>
    </w:p>
    <w:p w:rsidR="005607EA" w:rsidRPr="009C3448" w:rsidRDefault="00167AE9" w:rsidP="004F6AC1">
      <w:pPr>
        <w:pStyle w:val="Sinespaciado"/>
        <w:spacing w:line="360" w:lineRule="auto"/>
        <w:jc w:val="both"/>
        <w:rPr>
          <w:rFonts w:ascii="Palatino Linotype" w:hAnsi="Palatino Linotype"/>
        </w:rPr>
      </w:pPr>
      <w:r>
        <w:rPr>
          <w:rFonts w:ascii="Palatino Linotype" w:hAnsi="Palatino Linotype"/>
        </w:rPr>
        <w:t xml:space="preserve">Se hace constar de igual manera que el </w:t>
      </w:r>
      <w:r w:rsidR="005607EA">
        <w:rPr>
          <w:rFonts w:ascii="Palatino Linotype" w:hAnsi="Palatino Linotype"/>
          <w:b/>
        </w:rPr>
        <w:t>r</w:t>
      </w:r>
      <w:r w:rsidR="005607EA" w:rsidRPr="00A461FD">
        <w:rPr>
          <w:rFonts w:ascii="Palatino Linotype" w:hAnsi="Palatino Linotype"/>
          <w:b/>
        </w:rPr>
        <w:t>ecurrente</w:t>
      </w:r>
      <w:r w:rsidR="005607EA">
        <w:rPr>
          <w:rFonts w:ascii="Palatino Linotype" w:hAnsi="Palatino Linotype"/>
        </w:rPr>
        <w:t>,</w:t>
      </w:r>
      <w:r w:rsidR="005607EA" w:rsidRPr="00AD6026">
        <w:rPr>
          <w:rFonts w:ascii="Palatino Linotype" w:hAnsi="Palatino Linotype"/>
        </w:rPr>
        <w:t xml:space="preserve"> omitió presentar</w:t>
      </w:r>
      <w:r>
        <w:rPr>
          <w:rFonts w:ascii="Palatino Linotype" w:hAnsi="Palatino Linotype"/>
        </w:rPr>
        <w:t xml:space="preserve"> y hacer valer sus</w:t>
      </w:r>
      <w:r w:rsidR="005607EA" w:rsidRPr="00AD6026">
        <w:rPr>
          <w:rFonts w:ascii="Palatino Linotype" w:hAnsi="Palatino Linotype"/>
        </w:rPr>
        <w:t xml:space="preserve"> manifestaciones o verter alegatos que a su derecho convinieran</w:t>
      </w:r>
      <w:r w:rsidR="0001053F">
        <w:rPr>
          <w:rFonts w:ascii="Palatino Linotype" w:hAnsi="Palatino Linotype"/>
        </w:rPr>
        <w:t>, dentro del término de ley.</w:t>
      </w:r>
    </w:p>
    <w:p w:rsidR="005607EA" w:rsidRDefault="005607EA" w:rsidP="004F6AC1">
      <w:pPr>
        <w:pStyle w:val="Sinespaciado"/>
        <w:spacing w:line="360" w:lineRule="auto"/>
        <w:jc w:val="both"/>
        <w:rPr>
          <w:rFonts w:ascii="Palatino Linotype" w:hAnsi="Palatino Linotype"/>
          <w:b/>
        </w:rPr>
      </w:pPr>
    </w:p>
    <w:p w:rsidR="005607EA" w:rsidRPr="00A461FD" w:rsidRDefault="005607EA" w:rsidP="004F6AC1">
      <w:pPr>
        <w:pStyle w:val="Sinespaciado"/>
        <w:spacing w:line="360" w:lineRule="auto"/>
        <w:jc w:val="both"/>
        <w:rPr>
          <w:rFonts w:ascii="Palatino Linotype" w:hAnsi="Palatino Linotype"/>
          <w:b/>
          <w:sz w:val="28"/>
          <w:szCs w:val="26"/>
        </w:rPr>
      </w:pPr>
      <w:r w:rsidRPr="00391A69">
        <w:rPr>
          <w:rFonts w:ascii="Palatino Linotype" w:hAnsi="Palatino Linotype"/>
          <w:b/>
          <w:sz w:val="28"/>
          <w:szCs w:val="26"/>
        </w:rPr>
        <w:t xml:space="preserve">SEXTO. </w:t>
      </w:r>
      <w:r w:rsidRPr="00A461FD">
        <w:rPr>
          <w:rFonts w:ascii="Palatino Linotype" w:hAnsi="Palatino Linotype"/>
          <w:b/>
          <w:sz w:val="28"/>
          <w:szCs w:val="26"/>
        </w:rPr>
        <w:t>Del cierre de instrucción.</w:t>
      </w:r>
    </w:p>
    <w:p w:rsidR="005607EA" w:rsidRDefault="005607EA" w:rsidP="004F6AC1">
      <w:pPr>
        <w:pStyle w:val="Sinespaciado"/>
        <w:spacing w:line="360" w:lineRule="auto"/>
        <w:jc w:val="both"/>
        <w:rPr>
          <w:rFonts w:ascii="Palatino Linotype" w:hAnsi="Palatino Linotype"/>
        </w:rPr>
      </w:pPr>
      <w:r w:rsidRPr="00AD6026">
        <w:rPr>
          <w:rFonts w:ascii="Palatino Linotype" w:hAnsi="Palatino Linotype"/>
        </w:rPr>
        <w:t xml:space="preserve">Por lo anterior, en fecha </w:t>
      </w:r>
      <w:r w:rsidR="00167AE9">
        <w:rPr>
          <w:rFonts w:ascii="Palatino Linotype" w:hAnsi="Palatino Linotype"/>
        </w:rPr>
        <w:t xml:space="preserve">diez de julio </w:t>
      </w:r>
      <w:r w:rsidRPr="00AD6026">
        <w:rPr>
          <w:rFonts w:ascii="Palatino Linotype" w:hAnsi="Palatino Linotype"/>
        </w:rPr>
        <w:t>de dos mil dieciocho</w:t>
      </w:r>
      <w:r>
        <w:rPr>
          <w:rFonts w:ascii="Palatino Linotype" w:hAnsi="Palatino Linotype"/>
        </w:rPr>
        <w:t>,</w:t>
      </w:r>
      <w:r w:rsidRPr="00AD6026">
        <w:rPr>
          <w:rFonts w:ascii="Palatino Linotype" w:hAnsi="Palatino Linotype"/>
        </w:rPr>
        <w:t xml:space="preserve"> mediante acuerdo de la </w:t>
      </w:r>
      <w:r w:rsidRPr="00AD6026">
        <w:rPr>
          <w:rFonts w:ascii="Palatino Linotype" w:hAnsi="Palatino Linotype"/>
          <w:b/>
        </w:rPr>
        <w:t>Comisionada Zulema Martínez Sánchez</w:t>
      </w:r>
      <w:r w:rsidRPr="00AD6026">
        <w:rPr>
          <w:rFonts w:ascii="Palatino Linotype" w:hAnsi="Palatino Linotype"/>
        </w:rPr>
        <w:t xml:space="preserve">,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w:t>
      </w:r>
      <w:r w:rsidRPr="00C15E79">
        <w:rPr>
          <w:rFonts w:ascii="Palatino Linotype" w:hAnsi="Palatino Linotype"/>
        </w:rPr>
        <w:t>Información Pública del Estado de México y Municipios.</w:t>
      </w:r>
    </w:p>
    <w:p w:rsidR="00096447" w:rsidRDefault="00096447" w:rsidP="004F6AC1">
      <w:pPr>
        <w:pStyle w:val="Sinespaciado"/>
        <w:spacing w:line="360" w:lineRule="auto"/>
        <w:jc w:val="both"/>
        <w:rPr>
          <w:rFonts w:ascii="Palatino Linotype" w:hAnsi="Palatino Linotype"/>
        </w:rPr>
      </w:pPr>
    </w:p>
    <w:p w:rsidR="00096447" w:rsidRPr="00C163FB" w:rsidRDefault="00096447" w:rsidP="00096447">
      <w:pPr>
        <w:pStyle w:val="Sinespaciado"/>
        <w:spacing w:line="360" w:lineRule="auto"/>
        <w:jc w:val="both"/>
        <w:rPr>
          <w:rFonts w:ascii="Palatino Linotype" w:hAnsi="Palatino Linotype"/>
          <w:b/>
          <w:sz w:val="28"/>
        </w:rPr>
      </w:pPr>
      <w:r>
        <w:rPr>
          <w:rFonts w:ascii="Palatino Linotype" w:hAnsi="Palatino Linotype"/>
          <w:b/>
          <w:sz w:val="28"/>
        </w:rPr>
        <w:t>SÉPTIMO. De la prórroga del término para emitir resolución</w:t>
      </w:r>
    </w:p>
    <w:p w:rsidR="00096447" w:rsidRPr="00096447" w:rsidRDefault="00096447" w:rsidP="00096447">
      <w:pPr>
        <w:pStyle w:val="Sinespaciado"/>
        <w:spacing w:line="360" w:lineRule="auto"/>
        <w:jc w:val="both"/>
        <w:rPr>
          <w:rFonts w:ascii="Palatino Linotype" w:hAnsi="Palatino Linotype"/>
          <w:b/>
        </w:rPr>
      </w:pPr>
      <w:r>
        <w:rPr>
          <w:rFonts w:ascii="Palatino Linotype" w:hAnsi="Palatino Linotype"/>
        </w:rPr>
        <w:t>En fecha veintitrés de agosto de dos mil dieciocho, se emitió el acuerdo mediante el cual se ordena ampliar por 15 (quince) días hábiles, el termino para emitir la resolución que en derecho corresponda, ello atendiendo a la complejidad del asunto en estudio.</w:t>
      </w:r>
    </w:p>
    <w:p w:rsidR="005607EA" w:rsidRPr="00DF3958" w:rsidRDefault="005607EA" w:rsidP="004F6AC1">
      <w:pPr>
        <w:pStyle w:val="Sinespaciado"/>
        <w:spacing w:line="360" w:lineRule="auto"/>
        <w:rPr>
          <w:rFonts w:ascii="Palatino Linotype" w:hAnsi="Palatino Linotype"/>
        </w:rPr>
      </w:pPr>
    </w:p>
    <w:p w:rsidR="005607EA" w:rsidRPr="00C15E79" w:rsidRDefault="005607EA" w:rsidP="004F6AC1">
      <w:pPr>
        <w:pStyle w:val="Sinespaciado"/>
        <w:spacing w:line="360" w:lineRule="auto"/>
        <w:jc w:val="center"/>
        <w:rPr>
          <w:rFonts w:ascii="Palatino Linotype" w:hAnsi="Palatino Linotype" w:cs="Arial"/>
          <w:b/>
          <w:sz w:val="28"/>
          <w:szCs w:val="28"/>
        </w:rPr>
      </w:pPr>
      <w:r w:rsidRPr="00C15E79">
        <w:rPr>
          <w:rFonts w:ascii="Palatino Linotype" w:hAnsi="Palatino Linotype" w:cs="Arial"/>
          <w:b/>
          <w:sz w:val="28"/>
          <w:szCs w:val="28"/>
        </w:rPr>
        <w:lastRenderedPageBreak/>
        <w:t>C O N S I D E R A N D O</w:t>
      </w:r>
    </w:p>
    <w:p w:rsidR="005607EA" w:rsidRPr="00C15E79" w:rsidRDefault="005607EA" w:rsidP="004F6AC1">
      <w:pPr>
        <w:pStyle w:val="Sinespaciado"/>
        <w:spacing w:line="360" w:lineRule="auto"/>
        <w:jc w:val="both"/>
        <w:rPr>
          <w:rFonts w:ascii="Palatino Linotype" w:hAnsi="Palatino Linotype"/>
        </w:rPr>
      </w:pPr>
    </w:p>
    <w:p w:rsidR="005607EA" w:rsidRPr="00A461FD" w:rsidRDefault="005607EA" w:rsidP="004F6AC1">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PRIMERO. De la competencia.</w:t>
      </w:r>
    </w:p>
    <w:p w:rsidR="005607EA" w:rsidRPr="00C15E79" w:rsidRDefault="005607EA" w:rsidP="004F6AC1">
      <w:pPr>
        <w:pStyle w:val="Sinespaciado"/>
        <w:spacing w:line="360" w:lineRule="auto"/>
        <w:jc w:val="both"/>
        <w:rPr>
          <w:rFonts w:ascii="Palatino Linotype" w:hAnsi="Palatino Linotype"/>
        </w:rPr>
      </w:pPr>
      <w:r w:rsidRPr="00C15E79">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vigésimo primero y vigésimo segundo,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5607EA" w:rsidRDefault="005607EA" w:rsidP="004F6AC1">
      <w:pPr>
        <w:pStyle w:val="Sinespaciado"/>
        <w:spacing w:line="360" w:lineRule="auto"/>
        <w:jc w:val="both"/>
        <w:rPr>
          <w:rFonts w:ascii="Palatino Linotype" w:hAnsi="Palatino Linotype"/>
        </w:rPr>
      </w:pPr>
    </w:p>
    <w:p w:rsidR="00B2765D" w:rsidRPr="00C15E79" w:rsidRDefault="00B2765D" w:rsidP="004F6AC1">
      <w:pPr>
        <w:pStyle w:val="Sinespaciado"/>
        <w:spacing w:line="360" w:lineRule="auto"/>
        <w:jc w:val="both"/>
        <w:rPr>
          <w:rFonts w:ascii="Palatino Linotype" w:hAnsi="Palatino Linotype"/>
        </w:rPr>
      </w:pPr>
    </w:p>
    <w:p w:rsidR="005607EA" w:rsidRPr="00A461FD" w:rsidRDefault="005607EA" w:rsidP="004F6AC1">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 xml:space="preserve">SEGUNDO. Sobre los alcances del recurso de revisión. </w:t>
      </w:r>
    </w:p>
    <w:p w:rsidR="005607EA" w:rsidRPr="00C15E79" w:rsidRDefault="005607EA" w:rsidP="004F6AC1">
      <w:pPr>
        <w:pStyle w:val="Sinespaciado"/>
        <w:spacing w:line="360" w:lineRule="auto"/>
        <w:jc w:val="both"/>
        <w:rPr>
          <w:rFonts w:ascii="Palatino Linotype" w:hAnsi="Palatino Linotype"/>
        </w:rPr>
      </w:pPr>
      <w:r w:rsidRPr="00C15E79">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607EA" w:rsidRDefault="005607EA" w:rsidP="004F6AC1">
      <w:pPr>
        <w:pStyle w:val="Sinespaciado"/>
        <w:spacing w:line="360" w:lineRule="auto"/>
        <w:jc w:val="both"/>
        <w:rPr>
          <w:rFonts w:ascii="Palatino Linotype" w:hAnsi="Palatino Linotype"/>
        </w:rPr>
      </w:pPr>
    </w:p>
    <w:p w:rsidR="005607EA" w:rsidRPr="00A461FD" w:rsidRDefault="005607EA" w:rsidP="004F6AC1">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lastRenderedPageBreak/>
        <w:t>TERCERO. De las causas de improcedencia.</w:t>
      </w:r>
    </w:p>
    <w:p w:rsidR="005607EA" w:rsidRPr="00C15E79" w:rsidRDefault="005607EA" w:rsidP="004F6AC1">
      <w:pPr>
        <w:pStyle w:val="Sinespaciado"/>
        <w:spacing w:line="360" w:lineRule="auto"/>
        <w:jc w:val="both"/>
        <w:rPr>
          <w:rFonts w:ascii="Palatino Linotype" w:hAnsi="Palatino Linotype"/>
        </w:rPr>
      </w:pPr>
      <w:r w:rsidRPr="00C15E79">
        <w:rPr>
          <w:rFonts w:ascii="Palatino Linotype" w:hAnsi="Palatino Linotype"/>
        </w:rPr>
        <w:t xml:space="preserve">En el procedimiento de acceso a la información y de los medios de impugnación de la materia, se advierten diversos supuestos de </w:t>
      </w:r>
      <w:proofErr w:type="spellStart"/>
      <w:r w:rsidRPr="00C15E79">
        <w:rPr>
          <w:rFonts w:ascii="Palatino Linotype" w:hAnsi="Palatino Linotype"/>
        </w:rPr>
        <w:t>procedibilidad</w:t>
      </w:r>
      <w:proofErr w:type="spellEnd"/>
      <w:r w:rsidRPr="00C15E79">
        <w:rPr>
          <w:rFonts w:ascii="Palatino Linotype" w:hAnsi="Palatino Linotype"/>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607EA" w:rsidRPr="00C15E79" w:rsidRDefault="005607EA" w:rsidP="004F6AC1">
      <w:pPr>
        <w:pStyle w:val="Sinespaciado"/>
        <w:spacing w:line="360" w:lineRule="auto"/>
        <w:jc w:val="both"/>
        <w:rPr>
          <w:rFonts w:ascii="Palatino Linotype" w:hAnsi="Palatino Linotype"/>
        </w:rPr>
      </w:pPr>
    </w:p>
    <w:p w:rsidR="005607EA" w:rsidRPr="00C15E79" w:rsidRDefault="005607EA" w:rsidP="004F6AC1">
      <w:pPr>
        <w:pStyle w:val="Sinespaciado"/>
        <w:spacing w:line="360" w:lineRule="auto"/>
        <w:jc w:val="both"/>
        <w:rPr>
          <w:rFonts w:ascii="Palatino Linotype" w:hAnsi="Palatino Linotype"/>
        </w:rPr>
      </w:pPr>
      <w:r w:rsidRPr="00C15E79">
        <w:rPr>
          <w:rFonts w:ascii="Palatino Linotype" w:hAnsi="Palatino Linotype"/>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15E79">
        <w:rPr>
          <w:rFonts w:ascii="Palatino Linotype" w:hAnsi="Palatino Linotype"/>
          <w:vertAlign w:val="superscript"/>
        </w:rPr>
        <w:footnoteReference w:id="1"/>
      </w:r>
      <w:r w:rsidRPr="00C15E79">
        <w:rPr>
          <w:rFonts w:ascii="Palatino Linotype" w:hAnsi="Palatino Linotype"/>
        </w:rPr>
        <w:t>.</w:t>
      </w:r>
    </w:p>
    <w:p w:rsidR="005607EA" w:rsidRPr="00C15E79" w:rsidRDefault="005607EA" w:rsidP="004F6AC1">
      <w:pPr>
        <w:pStyle w:val="Sinespaciado"/>
        <w:spacing w:line="360" w:lineRule="auto"/>
        <w:jc w:val="both"/>
        <w:rPr>
          <w:rFonts w:ascii="Palatino Linotype" w:hAnsi="Palatino Linotype"/>
        </w:rPr>
      </w:pPr>
      <w:r w:rsidRPr="00C15E79">
        <w:rPr>
          <w:rFonts w:ascii="Palatino Linotype" w:hAnsi="Palatino Linotype"/>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rsidR="005607EA" w:rsidRDefault="005607EA" w:rsidP="004F6AC1">
      <w:pPr>
        <w:pStyle w:val="Sinespaciado"/>
        <w:spacing w:line="360" w:lineRule="auto"/>
        <w:jc w:val="both"/>
        <w:rPr>
          <w:rFonts w:ascii="Palatino Linotype" w:hAnsi="Palatino Linotype" w:cs="Arial"/>
        </w:rPr>
      </w:pPr>
    </w:p>
    <w:p w:rsidR="00B2765D" w:rsidRPr="00C15E79" w:rsidRDefault="00B2765D" w:rsidP="004F6AC1">
      <w:pPr>
        <w:pStyle w:val="Sinespaciado"/>
        <w:spacing w:line="360" w:lineRule="auto"/>
        <w:jc w:val="both"/>
        <w:rPr>
          <w:rFonts w:ascii="Palatino Linotype" w:hAnsi="Palatino Linotype" w:cs="Arial"/>
        </w:rPr>
      </w:pPr>
    </w:p>
    <w:p w:rsidR="005607EA" w:rsidRPr="00A461FD" w:rsidRDefault="005607EA" w:rsidP="004F6AC1">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CUARTO. Estudio y resolución del asunto.</w:t>
      </w:r>
    </w:p>
    <w:p w:rsidR="005607EA" w:rsidRPr="00AB4822" w:rsidRDefault="005607EA" w:rsidP="004F6AC1">
      <w:pPr>
        <w:spacing w:after="0" w:line="360" w:lineRule="auto"/>
        <w:jc w:val="both"/>
        <w:rPr>
          <w:rFonts w:ascii="Palatino Linotype" w:hAnsi="Palatino Linotype"/>
          <w:sz w:val="24"/>
          <w:szCs w:val="24"/>
        </w:rPr>
      </w:pPr>
      <w:r w:rsidRPr="00AB4822">
        <w:rPr>
          <w:rFonts w:ascii="Palatino Linotype" w:hAnsi="Palatino Linotype"/>
          <w:sz w:val="24"/>
          <w:szCs w:val="24"/>
        </w:rPr>
        <w:t>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607EA" w:rsidRPr="00C15E79" w:rsidRDefault="005607EA" w:rsidP="004F6AC1">
      <w:pPr>
        <w:pStyle w:val="Sinespaciado"/>
        <w:spacing w:line="360" w:lineRule="auto"/>
        <w:jc w:val="both"/>
        <w:rPr>
          <w:rFonts w:ascii="Palatino Linotype" w:hAnsi="Palatino Linotype"/>
        </w:rPr>
      </w:pPr>
    </w:p>
    <w:p w:rsidR="005607EA" w:rsidRDefault="005607EA" w:rsidP="004F6AC1">
      <w:pPr>
        <w:pStyle w:val="Sinespaciado"/>
        <w:spacing w:line="360" w:lineRule="auto"/>
        <w:jc w:val="both"/>
        <w:rPr>
          <w:rFonts w:ascii="Palatino Linotype" w:hAnsi="Palatino Linotype"/>
        </w:rPr>
      </w:pPr>
      <w:r w:rsidRPr="00C15E79">
        <w:rPr>
          <w:rFonts w:ascii="Palatino Linotype" w:hAnsi="Palatino Linotype"/>
        </w:rPr>
        <w:t xml:space="preserve">Con el propósito de resolver el presente medio de impugnación, es conveniente recordar </w:t>
      </w:r>
      <w:r w:rsidR="00CD3482">
        <w:rPr>
          <w:rFonts w:ascii="Palatino Linotype" w:hAnsi="Palatino Linotype"/>
        </w:rPr>
        <w:t xml:space="preserve">la solicitud de información hecha por el ahora </w:t>
      </w:r>
      <w:r>
        <w:rPr>
          <w:rFonts w:ascii="Palatino Linotype" w:hAnsi="Palatino Linotype"/>
          <w:b/>
        </w:rPr>
        <w:t>r</w:t>
      </w:r>
      <w:r w:rsidRPr="004D5494">
        <w:rPr>
          <w:rFonts w:ascii="Palatino Linotype" w:hAnsi="Palatino Linotype"/>
          <w:b/>
        </w:rPr>
        <w:t>ecurrente</w:t>
      </w:r>
      <w:r w:rsidR="00CD3482">
        <w:rPr>
          <w:rFonts w:ascii="Palatino Linotype" w:hAnsi="Palatino Linotype"/>
          <w:b/>
        </w:rPr>
        <w:t xml:space="preserve">, </w:t>
      </w:r>
      <w:r w:rsidR="00CD3482">
        <w:rPr>
          <w:rFonts w:ascii="Palatino Linotype" w:hAnsi="Palatino Linotype"/>
        </w:rPr>
        <w:t>mediante la que</w:t>
      </w:r>
      <w:r w:rsidRPr="00C15E79">
        <w:rPr>
          <w:rFonts w:ascii="Palatino Linotype" w:hAnsi="Palatino Linotype"/>
        </w:rPr>
        <w:t xml:space="preserve"> solicitó al </w:t>
      </w:r>
      <w:r w:rsidRPr="004D5494">
        <w:rPr>
          <w:rFonts w:ascii="Palatino Linotype" w:hAnsi="Palatino Linotype"/>
          <w:b/>
        </w:rPr>
        <w:t>sujeto obligado</w:t>
      </w:r>
      <w:r w:rsidRPr="00C15E79">
        <w:rPr>
          <w:rFonts w:ascii="Palatino Linotype" w:hAnsi="Palatino Linotype"/>
        </w:rPr>
        <w:t xml:space="preserve"> le proporcionara </w:t>
      </w:r>
      <w:r>
        <w:rPr>
          <w:rFonts w:ascii="Palatino Linotype" w:hAnsi="Palatino Linotype"/>
        </w:rPr>
        <w:t xml:space="preserve">vía </w:t>
      </w:r>
      <w:r w:rsidRPr="009F23AE">
        <w:rPr>
          <w:rFonts w:ascii="Palatino Linotype" w:hAnsi="Palatino Linotype"/>
          <w:b/>
        </w:rPr>
        <w:t>SAIMEX</w:t>
      </w:r>
      <w:r>
        <w:rPr>
          <w:rFonts w:ascii="Palatino Linotype" w:hAnsi="Palatino Linotype"/>
        </w:rPr>
        <w:t>, lo siguiente:</w:t>
      </w:r>
    </w:p>
    <w:p w:rsidR="005607EA" w:rsidRDefault="005607EA" w:rsidP="004F6AC1">
      <w:pPr>
        <w:pStyle w:val="Sinespaciado"/>
        <w:spacing w:line="360" w:lineRule="auto"/>
        <w:jc w:val="both"/>
        <w:rPr>
          <w:rFonts w:ascii="Palatino Linotype" w:hAnsi="Palatino Linotype"/>
        </w:rPr>
      </w:pPr>
    </w:p>
    <w:p w:rsidR="005607EA" w:rsidRDefault="00A829E1" w:rsidP="004F6AC1">
      <w:pPr>
        <w:pStyle w:val="Sinespaciado"/>
        <w:ind w:left="567" w:right="567"/>
        <w:jc w:val="both"/>
        <w:rPr>
          <w:rFonts w:ascii="Palatino Linotype" w:hAnsi="Palatino Linotype"/>
          <w:i/>
          <w:sz w:val="22"/>
          <w:lang w:val="es-ES_tradnl"/>
        </w:rPr>
      </w:pPr>
      <w:r>
        <w:rPr>
          <w:rFonts w:ascii="Palatino Linotype" w:hAnsi="Palatino Linotype"/>
          <w:i/>
          <w:sz w:val="22"/>
          <w:lang w:val="es-ES_tradnl"/>
        </w:rPr>
        <w:lastRenderedPageBreak/>
        <w:t>“</w:t>
      </w:r>
      <w:r w:rsidRPr="005F59D5">
        <w:rPr>
          <w:rFonts w:ascii="Palatino Linotype" w:hAnsi="Palatino Linotype"/>
          <w:i/>
          <w:sz w:val="22"/>
          <w:lang w:val="es-ES_tradnl"/>
        </w:rPr>
        <w:t>Solicito copia simple de uno de los “dos ejemplares impresos a color, en papel opalina tamaño carta y disco compacto con información de reporte y base de datos estadística del Estudio” y copia de uno de los “dos ejemplares impresos a color en papel opalina tamaño carta y en disco compacto de los Estudios de Carácter Ambiental”, de acuerdo con las obligaciones de “El consultor” registradas en la cláusula segunda apartado IV del convenio específico de colabo</w:t>
      </w:r>
      <w:r w:rsidR="00986CB2">
        <w:rPr>
          <w:rFonts w:ascii="Palatino Linotype" w:hAnsi="Palatino Linotype"/>
          <w:i/>
          <w:sz w:val="22"/>
          <w:lang w:val="es-ES_tradnl"/>
        </w:rPr>
        <w:t>ración que celebraron el doctor XXXXXXXXXX y el XXXXXXXXXXXXX</w:t>
      </w:r>
      <w:r w:rsidRPr="005F59D5">
        <w:rPr>
          <w:rFonts w:ascii="Palatino Linotype" w:hAnsi="Palatino Linotype"/>
          <w:i/>
          <w:sz w:val="22"/>
          <w:lang w:val="es-ES_tradnl"/>
        </w:rPr>
        <w:t>, el día 5 de junio de 2011. Esta información es de interés público, debido a que para la realización de dichos materiales el doctor Ojeda recibió 494,160 pesos de dinero público.</w:t>
      </w:r>
      <w:r>
        <w:rPr>
          <w:rFonts w:ascii="Palatino Linotype" w:hAnsi="Palatino Linotype"/>
          <w:i/>
          <w:sz w:val="22"/>
          <w:lang w:val="es-ES_tradnl"/>
        </w:rPr>
        <w:t>”</w:t>
      </w:r>
    </w:p>
    <w:p w:rsidR="00A829E1" w:rsidRDefault="00A829E1" w:rsidP="004F6AC1">
      <w:pPr>
        <w:pStyle w:val="Sinespaciado"/>
        <w:spacing w:line="360" w:lineRule="auto"/>
        <w:jc w:val="both"/>
        <w:rPr>
          <w:rFonts w:ascii="Palatino Linotype" w:hAnsi="Palatino Linotype"/>
        </w:rPr>
      </w:pPr>
    </w:p>
    <w:p w:rsidR="00A829E1" w:rsidRDefault="00CD3482" w:rsidP="004F6AC1">
      <w:pPr>
        <w:pStyle w:val="Sinespaciado"/>
        <w:spacing w:line="360" w:lineRule="auto"/>
        <w:jc w:val="both"/>
        <w:rPr>
          <w:rFonts w:ascii="Palatino Linotype" w:hAnsi="Palatino Linotype"/>
        </w:rPr>
      </w:pPr>
      <w:r>
        <w:rPr>
          <w:rFonts w:ascii="Palatino Linotype" w:hAnsi="Palatino Linotype"/>
        </w:rPr>
        <w:t>P</w:t>
      </w:r>
      <w:r w:rsidR="00A829E1">
        <w:rPr>
          <w:rFonts w:ascii="Palatino Linotype" w:hAnsi="Palatino Linotype"/>
        </w:rPr>
        <w:t xml:space="preserve">odemos </w:t>
      </w:r>
      <w:r>
        <w:rPr>
          <w:rFonts w:ascii="Palatino Linotype" w:hAnsi="Palatino Linotype"/>
        </w:rPr>
        <w:t xml:space="preserve">señalar </w:t>
      </w:r>
      <w:r w:rsidR="00A829E1">
        <w:rPr>
          <w:rFonts w:ascii="Palatino Linotype" w:hAnsi="Palatino Linotype"/>
        </w:rPr>
        <w:t>objetivamente</w:t>
      </w:r>
      <w:r w:rsidR="00BA681D">
        <w:rPr>
          <w:rFonts w:ascii="Palatino Linotype" w:hAnsi="Palatino Linotype"/>
        </w:rPr>
        <w:t>, que</w:t>
      </w:r>
      <w:r w:rsidR="00A829E1">
        <w:rPr>
          <w:rFonts w:ascii="Palatino Linotype" w:hAnsi="Palatino Linotype"/>
        </w:rPr>
        <w:t xml:space="preserve"> el </w:t>
      </w:r>
      <w:r w:rsidR="00A829E1">
        <w:rPr>
          <w:rFonts w:ascii="Palatino Linotype" w:hAnsi="Palatino Linotype"/>
          <w:b/>
        </w:rPr>
        <w:t xml:space="preserve">recurrente </w:t>
      </w:r>
      <w:r w:rsidR="00A829E1">
        <w:rPr>
          <w:rFonts w:ascii="Palatino Linotype" w:hAnsi="Palatino Linotype"/>
        </w:rPr>
        <w:t>peticiona</w:t>
      </w:r>
      <w:r>
        <w:rPr>
          <w:rFonts w:ascii="Palatino Linotype" w:hAnsi="Palatino Linotype"/>
        </w:rPr>
        <w:t>,</w:t>
      </w:r>
      <w:r w:rsidR="00A829E1">
        <w:rPr>
          <w:rFonts w:ascii="Palatino Linotype" w:hAnsi="Palatino Linotype"/>
        </w:rPr>
        <w:t xml:space="preserve"> que </w:t>
      </w:r>
      <w:r w:rsidR="00CA702F">
        <w:rPr>
          <w:rFonts w:ascii="Palatino Linotype" w:hAnsi="Palatino Linotype"/>
        </w:rPr>
        <w:t>derivado del convenio suscrito</w:t>
      </w:r>
      <w:r w:rsidR="00A829E1">
        <w:rPr>
          <w:rFonts w:ascii="Palatino Linotype" w:hAnsi="Palatino Linotype"/>
        </w:rPr>
        <w:t xml:space="preserve"> entre el doctor </w:t>
      </w:r>
      <w:r w:rsidR="00986CB2">
        <w:rPr>
          <w:rFonts w:ascii="Palatino Linotype" w:hAnsi="Palatino Linotype"/>
        </w:rPr>
        <w:t>XXXXXXXXXXXX</w:t>
      </w:r>
      <w:r w:rsidR="00A829E1" w:rsidRPr="00A829E1">
        <w:rPr>
          <w:rFonts w:ascii="Palatino Linotype" w:hAnsi="Palatino Linotype"/>
        </w:rPr>
        <w:t xml:space="preserve"> y el C. </w:t>
      </w:r>
      <w:r w:rsidR="00986CB2">
        <w:rPr>
          <w:rFonts w:ascii="Palatino Linotype" w:hAnsi="Palatino Linotype"/>
        </w:rPr>
        <w:t>XXXXXXXXXXXXXX</w:t>
      </w:r>
      <w:r w:rsidR="00A829E1" w:rsidRPr="00A829E1">
        <w:rPr>
          <w:rFonts w:ascii="Palatino Linotype" w:hAnsi="Palatino Linotype"/>
        </w:rPr>
        <w:t>, el día 5 de junio de 2011</w:t>
      </w:r>
      <w:r w:rsidR="00A829E1">
        <w:rPr>
          <w:rFonts w:ascii="Palatino Linotype" w:hAnsi="Palatino Linotype"/>
        </w:rPr>
        <w:t>, le sean entregadas copias simples de lo siguiente:</w:t>
      </w:r>
    </w:p>
    <w:p w:rsidR="00A829E1" w:rsidRDefault="00A829E1" w:rsidP="004F6AC1">
      <w:pPr>
        <w:pStyle w:val="Sinespaciado"/>
        <w:spacing w:line="360" w:lineRule="auto"/>
        <w:jc w:val="both"/>
        <w:rPr>
          <w:rFonts w:ascii="Palatino Linotype" w:hAnsi="Palatino Linotype"/>
        </w:rPr>
      </w:pPr>
    </w:p>
    <w:p w:rsidR="00A829E1" w:rsidRDefault="002F5E21" w:rsidP="004F6AC1">
      <w:pPr>
        <w:pStyle w:val="Sinespaciado"/>
        <w:numPr>
          <w:ilvl w:val="0"/>
          <w:numId w:val="4"/>
        </w:numPr>
        <w:spacing w:line="360" w:lineRule="auto"/>
        <w:ind w:left="851"/>
        <w:jc w:val="both"/>
        <w:rPr>
          <w:rFonts w:ascii="Palatino Linotype" w:hAnsi="Palatino Linotype"/>
        </w:rPr>
      </w:pPr>
      <w:r>
        <w:rPr>
          <w:rFonts w:ascii="Palatino Linotype" w:hAnsi="Palatino Linotype"/>
        </w:rPr>
        <w:t>De</w:t>
      </w:r>
      <w:r w:rsidR="00A3145B">
        <w:rPr>
          <w:rFonts w:ascii="Palatino Linotype" w:hAnsi="Palatino Linotype"/>
        </w:rPr>
        <w:t xml:space="preserve"> </w:t>
      </w:r>
      <w:r>
        <w:rPr>
          <w:rFonts w:ascii="Palatino Linotype" w:hAnsi="Palatino Linotype"/>
        </w:rPr>
        <w:t>l</w:t>
      </w:r>
      <w:r w:rsidR="00A3145B">
        <w:rPr>
          <w:rFonts w:ascii="Palatino Linotype" w:hAnsi="Palatino Linotype"/>
        </w:rPr>
        <w:t>os</w:t>
      </w:r>
      <w:r>
        <w:rPr>
          <w:rFonts w:ascii="Palatino Linotype" w:hAnsi="Palatino Linotype"/>
        </w:rPr>
        <w:t xml:space="preserve"> estudio</w:t>
      </w:r>
      <w:r w:rsidR="00A3145B">
        <w:rPr>
          <w:rFonts w:ascii="Palatino Linotype" w:hAnsi="Palatino Linotype"/>
        </w:rPr>
        <w:t>s</w:t>
      </w:r>
      <w:r>
        <w:rPr>
          <w:rFonts w:ascii="Palatino Linotype" w:hAnsi="Palatino Linotype"/>
        </w:rPr>
        <w:t xml:space="preserve"> de carácter ambiental </w:t>
      </w:r>
    </w:p>
    <w:p w:rsidR="002F5E21" w:rsidRDefault="002F5E21" w:rsidP="004F6AC1">
      <w:pPr>
        <w:pStyle w:val="Sinespaciado"/>
        <w:numPr>
          <w:ilvl w:val="0"/>
          <w:numId w:val="4"/>
        </w:numPr>
        <w:spacing w:line="360" w:lineRule="auto"/>
        <w:ind w:left="851"/>
        <w:jc w:val="both"/>
        <w:rPr>
          <w:rFonts w:ascii="Palatino Linotype" w:hAnsi="Palatino Linotype"/>
        </w:rPr>
      </w:pPr>
      <w:r>
        <w:rPr>
          <w:rFonts w:ascii="Palatino Linotype" w:hAnsi="Palatino Linotype"/>
        </w:rPr>
        <w:t>Del reporte y base de datos estadística del estudio de carácter ambiental.</w:t>
      </w:r>
    </w:p>
    <w:p w:rsidR="00A829E1" w:rsidRDefault="00A829E1" w:rsidP="004F6AC1">
      <w:pPr>
        <w:pStyle w:val="Sinespaciado"/>
        <w:spacing w:line="360" w:lineRule="auto"/>
        <w:jc w:val="both"/>
        <w:rPr>
          <w:rFonts w:ascii="Palatino Linotype" w:hAnsi="Palatino Linotype"/>
        </w:rPr>
      </w:pPr>
    </w:p>
    <w:p w:rsidR="002F5E21" w:rsidRPr="00CE290B" w:rsidRDefault="005607EA" w:rsidP="004F6AC1">
      <w:pPr>
        <w:pStyle w:val="Sinespaciado"/>
        <w:spacing w:line="360" w:lineRule="auto"/>
        <w:jc w:val="both"/>
        <w:rPr>
          <w:rFonts w:ascii="Palatino Linotype" w:hAnsi="Palatino Linotype"/>
        </w:rPr>
      </w:pPr>
      <w:r>
        <w:rPr>
          <w:rFonts w:ascii="Palatino Linotype" w:hAnsi="Palatino Linotype"/>
        </w:rPr>
        <w:t xml:space="preserve">A lo que el </w:t>
      </w:r>
      <w:r w:rsidRPr="00261456">
        <w:rPr>
          <w:rFonts w:ascii="Palatino Linotype" w:hAnsi="Palatino Linotype"/>
          <w:b/>
        </w:rPr>
        <w:t>Sujeto Obligado</w:t>
      </w:r>
      <w:r>
        <w:rPr>
          <w:rFonts w:ascii="Palatino Linotype" w:hAnsi="Palatino Linotype"/>
        </w:rPr>
        <w:t xml:space="preserve"> respondió </w:t>
      </w:r>
      <w:r w:rsidR="002F5E21">
        <w:rPr>
          <w:rFonts w:ascii="Palatino Linotype" w:hAnsi="Palatino Linotype"/>
        </w:rPr>
        <w:t xml:space="preserve">el veinte de junio del presente año, manifestando que </w:t>
      </w:r>
      <w:r w:rsidR="00CE290B">
        <w:rPr>
          <w:rFonts w:ascii="Palatino Linotype" w:hAnsi="Palatino Linotype"/>
          <w:i/>
        </w:rPr>
        <w:t>“I</w:t>
      </w:r>
      <w:r w:rsidR="00CE290B" w:rsidRPr="00CE290B">
        <w:rPr>
          <w:rFonts w:ascii="Palatino Linotype" w:hAnsi="Palatino Linotype"/>
          <w:i/>
        </w:rPr>
        <w:t>NFORMO A USTED QUE LA INFORMACIÓN QUE SOLICITA, NO EXISTE EN NUESTRO PODER Y NO TENEMOS EVIDENCIA DE QUE HAYA SIDO ENTREGADA POR EL CONSULTOR EN LA FORMA QUE LO INDICA, TODA VEZ QUE EL OBJETO DEL CONVENIO ERA ESTABLECER BASES DE COLABORACIÓN PARA LA ORGANIZACIÓN Y DESARROLLO DE LOS SERVICIOS QUE EL CONSULTOR PRESTARÍA A EL MUNICIPIO, INDEPENDIENTEMENTE DEL CONTENIDO DE LA CLAUSULA SÉPTIMA DEL CONVENIO, DONDE CLARAMENTE SE ESTABLECE QUE LOS PRODUCTOS GENERADOS SERÁN PROPIEDAD DEL CONSULTOR</w:t>
      </w:r>
      <w:r w:rsidR="002F5E21" w:rsidRPr="00CE290B">
        <w:rPr>
          <w:rFonts w:ascii="Palatino Linotype" w:hAnsi="Palatino Linotype"/>
          <w:i/>
        </w:rPr>
        <w:t>…”</w:t>
      </w:r>
      <w:r w:rsidR="00CE290B">
        <w:rPr>
          <w:rFonts w:ascii="Palatino Linotype" w:hAnsi="Palatino Linotype"/>
        </w:rPr>
        <w:t>.</w:t>
      </w:r>
    </w:p>
    <w:p w:rsidR="002F5E21" w:rsidRDefault="002F5E21" w:rsidP="004F6AC1">
      <w:pPr>
        <w:pStyle w:val="Sinespaciado"/>
        <w:spacing w:line="360" w:lineRule="auto"/>
        <w:jc w:val="both"/>
        <w:rPr>
          <w:rFonts w:ascii="Palatino Linotype" w:hAnsi="Palatino Linotype"/>
        </w:rPr>
      </w:pPr>
    </w:p>
    <w:p w:rsidR="00CA702F" w:rsidRDefault="00CE290B" w:rsidP="004F6AC1">
      <w:pPr>
        <w:pStyle w:val="Sinespaciado"/>
        <w:spacing w:line="360" w:lineRule="auto"/>
        <w:jc w:val="both"/>
        <w:rPr>
          <w:rFonts w:ascii="Palatino Linotype" w:hAnsi="Palatino Linotype"/>
        </w:rPr>
      </w:pPr>
      <w:r>
        <w:rPr>
          <w:rFonts w:ascii="Palatino Linotype" w:hAnsi="Palatino Linotype"/>
        </w:rPr>
        <w:lastRenderedPageBreak/>
        <w:t xml:space="preserve">Es necesario señalar en un primer plano, que como ha quedado señalado el ahora </w:t>
      </w:r>
      <w:r>
        <w:rPr>
          <w:rFonts w:ascii="Palatino Linotype" w:hAnsi="Palatino Linotype"/>
          <w:b/>
        </w:rPr>
        <w:t>recurrente</w:t>
      </w:r>
      <w:r>
        <w:rPr>
          <w:rFonts w:ascii="Palatino Linotype" w:hAnsi="Palatino Linotype"/>
        </w:rPr>
        <w:t xml:space="preserve"> solicita información que deriva del cumplimiento a un convenio celebrado el cinco de junio de dos mil once, sin hacer exhibición del mismo; sin que se tenga por acreditado su celebración</w:t>
      </w:r>
      <w:r w:rsidR="00C15D92">
        <w:rPr>
          <w:rFonts w:ascii="Palatino Linotype" w:hAnsi="Palatino Linotype"/>
        </w:rPr>
        <w:t xml:space="preserve">, no obstante el </w:t>
      </w:r>
      <w:r w:rsidR="00C15D92">
        <w:rPr>
          <w:rFonts w:ascii="Palatino Linotype" w:hAnsi="Palatino Linotype"/>
          <w:b/>
        </w:rPr>
        <w:t>sujeto obligado</w:t>
      </w:r>
      <w:r w:rsidR="00C15D92">
        <w:rPr>
          <w:rFonts w:ascii="Palatino Linotype" w:hAnsi="Palatino Linotype"/>
        </w:rPr>
        <w:t xml:space="preserve"> al emitir su contestación, reconoce la existencia del convenio, por lo que para este Órgano Garante se tiene por acreditada la generación del acto que constriñe a naturaleza de la información en el presente asunto.</w:t>
      </w:r>
    </w:p>
    <w:p w:rsidR="00C15D92" w:rsidRDefault="00C15D92" w:rsidP="004F6AC1">
      <w:pPr>
        <w:pStyle w:val="Sinespaciado"/>
        <w:spacing w:line="360" w:lineRule="auto"/>
        <w:jc w:val="both"/>
        <w:rPr>
          <w:rFonts w:ascii="Palatino Linotype" w:hAnsi="Palatino Linotype"/>
        </w:rPr>
      </w:pPr>
    </w:p>
    <w:p w:rsidR="00C15D92" w:rsidRDefault="00C15D92" w:rsidP="004F6AC1">
      <w:pPr>
        <w:pStyle w:val="Sinespaciado"/>
        <w:spacing w:line="360" w:lineRule="auto"/>
        <w:jc w:val="both"/>
        <w:rPr>
          <w:rFonts w:ascii="Palatino Linotype" w:hAnsi="Palatino Linotype"/>
        </w:rPr>
      </w:pPr>
      <w:r>
        <w:rPr>
          <w:rFonts w:ascii="Palatino Linotype" w:hAnsi="Palatino Linotype"/>
        </w:rPr>
        <w:t xml:space="preserve">Ahora bien, como quedo señalado el </w:t>
      </w:r>
      <w:r>
        <w:rPr>
          <w:rFonts w:ascii="Palatino Linotype" w:hAnsi="Palatino Linotype"/>
          <w:b/>
        </w:rPr>
        <w:t xml:space="preserve">recurrente </w:t>
      </w:r>
      <w:r>
        <w:rPr>
          <w:rFonts w:ascii="Palatino Linotype" w:hAnsi="Palatino Linotype"/>
        </w:rPr>
        <w:t xml:space="preserve">interpuso el presente recurso de revisión, </w:t>
      </w:r>
      <w:r w:rsidR="0075195F">
        <w:rPr>
          <w:rFonts w:ascii="Palatino Linotype" w:hAnsi="Palatino Linotype"/>
        </w:rPr>
        <w:t xml:space="preserve">señalando objetivamente como acto impugnado y motivos de inconformidad que el </w:t>
      </w:r>
      <w:r w:rsidR="0075195F">
        <w:rPr>
          <w:rFonts w:ascii="Palatino Linotype" w:hAnsi="Palatino Linotype"/>
          <w:b/>
        </w:rPr>
        <w:t>sujeto obligado</w:t>
      </w:r>
      <w:r w:rsidR="0075195F">
        <w:rPr>
          <w:rFonts w:ascii="Palatino Linotype" w:hAnsi="Palatino Linotype"/>
        </w:rPr>
        <w:t xml:space="preserve"> debe poseer la información al haber destinado dinero público.</w:t>
      </w:r>
    </w:p>
    <w:p w:rsidR="0075195F" w:rsidRDefault="0075195F" w:rsidP="004F6AC1">
      <w:pPr>
        <w:pStyle w:val="Sinespaciado"/>
        <w:spacing w:line="360" w:lineRule="auto"/>
        <w:jc w:val="both"/>
        <w:rPr>
          <w:rFonts w:ascii="Palatino Linotype" w:hAnsi="Palatino Linotype"/>
        </w:rPr>
      </w:pPr>
    </w:p>
    <w:p w:rsidR="0075195F" w:rsidRPr="0075195F" w:rsidRDefault="0075195F" w:rsidP="004F6AC1">
      <w:pPr>
        <w:pStyle w:val="Sinespaciado"/>
        <w:spacing w:line="360" w:lineRule="auto"/>
        <w:jc w:val="both"/>
        <w:rPr>
          <w:rFonts w:ascii="Palatino Linotype" w:hAnsi="Palatino Linotype"/>
        </w:rPr>
      </w:pPr>
      <w:r>
        <w:rPr>
          <w:rFonts w:ascii="Palatino Linotype" w:hAnsi="Palatino Linotype"/>
        </w:rPr>
        <w:t xml:space="preserve">Vista la interposición del recurso de revisión por parte del </w:t>
      </w:r>
      <w:r>
        <w:rPr>
          <w:rFonts w:ascii="Palatino Linotype" w:hAnsi="Palatino Linotype"/>
          <w:b/>
        </w:rPr>
        <w:t xml:space="preserve">recurrente, </w:t>
      </w:r>
      <w:r w:rsidRPr="0075195F">
        <w:rPr>
          <w:rFonts w:ascii="Palatino Linotype" w:hAnsi="Palatino Linotype"/>
        </w:rPr>
        <w:t>el</w:t>
      </w:r>
      <w:r>
        <w:rPr>
          <w:rFonts w:ascii="Palatino Linotype" w:hAnsi="Palatino Linotype"/>
          <w:b/>
        </w:rPr>
        <w:t xml:space="preserve"> sujeto obligado</w:t>
      </w:r>
      <w:r>
        <w:rPr>
          <w:rFonts w:ascii="Palatino Linotype" w:hAnsi="Palatino Linotype"/>
        </w:rPr>
        <w:t xml:space="preserve"> en fecha diez de julio del presente año rindió su informe justificado, cabe señalar que él mismo fue rendido fuera del término legal de siete días hábiles que le fue otorgado mediante acuerdo de admisión del veintiocho de junio de dos mil dieciocho, ya que dicho término comenzó a computarse a partir del día hábil siguiente es decir del veintinueve de junio y feneció el nueve de julio, ambos de dos mil dieciocho, sin tomar en cuenta </w:t>
      </w:r>
      <w:r w:rsidR="00376E3D">
        <w:rPr>
          <w:rFonts w:ascii="Palatino Linotype" w:hAnsi="Palatino Linotype"/>
        </w:rPr>
        <w:t>los días treinta de junio, uno, siete y ocho de julio, al ser sábados y domingos respectivamente.</w:t>
      </w:r>
    </w:p>
    <w:p w:rsidR="00CA702F" w:rsidRDefault="00CA702F" w:rsidP="004F6AC1">
      <w:pPr>
        <w:pStyle w:val="Sinespaciado"/>
        <w:spacing w:line="360" w:lineRule="auto"/>
        <w:jc w:val="both"/>
        <w:rPr>
          <w:rFonts w:ascii="Palatino Linotype" w:hAnsi="Palatino Linotype"/>
        </w:rPr>
      </w:pPr>
    </w:p>
    <w:p w:rsidR="00376E3D" w:rsidRDefault="00376E3D" w:rsidP="004F6AC1">
      <w:pPr>
        <w:pStyle w:val="Sinespaciado"/>
        <w:spacing w:line="360" w:lineRule="auto"/>
        <w:jc w:val="both"/>
        <w:rPr>
          <w:rFonts w:ascii="Palatino Linotype" w:hAnsi="Palatino Linotype"/>
        </w:rPr>
      </w:pPr>
      <w:r>
        <w:rPr>
          <w:rFonts w:ascii="Palatino Linotype" w:hAnsi="Palatino Linotype"/>
        </w:rPr>
        <w:t xml:space="preserve">Una vez precisado lo anterior, y en aras de </w:t>
      </w:r>
      <w:r w:rsidRPr="00376E3D">
        <w:rPr>
          <w:rFonts w:ascii="Palatino Linotype" w:hAnsi="Palatino Linotype"/>
        </w:rPr>
        <w:t>en aras</w:t>
      </w:r>
      <w:r>
        <w:rPr>
          <w:rFonts w:ascii="Palatino Linotype" w:hAnsi="Palatino Linotype"/>
        </w:rPr>
        <w:t xml:space="preserve"> d</w:t>
      </w:r>
      <w:r w:rsidRPr="00376E3D">
        <w:rPr>
          <w:rFonts w:ascii="Palatino Linotype" w:hAnsi="Palatino Linotype"/>
        </w:rPr>
        <w:t>e generar certeza jurídica sobre las actuaciones que obran en el expediente electrónico</w:t>
      </w:r>
      <w:r>
        <w:rPr>
          <w:rFonts w:ascii="Palatino Linotype" w:hAnsi="Palatino Linotype"/>
        </w:rPr>
        <w:t>, se notifi</w:t>
      </w:r>
      <w:r w:rsidR="00D05BBE">
        <w:rPr>
          <w:rFonts w:ascii="Palatino Linotype" w:hAnsi="Palatino Linotype"/>
        </w:rPr>
        <w:t xml:space="preserve">carán los archivos que </w:t>
      </w:r>
      <w:r w:rsidR="00D05BBE">
        <w:rPr>
          <w:rFonts w:ascii="Palatino Linotype" w:hAnsi="Palatino Linotype"/>
        </w:rPr>
        <w:lastRenderedPageBreak/>
        <w:t>conforman el informe justificado, de igual manera se procede a su estudio en los términos siguientes:</w:t>
      </w:r>
    </w:p>
    <w:p w:rsidR="00D05BBE" w:rsidRDefault="00D05BBE" w:rsidP="004F6AC1">
      <w:pPr>
        <w:pStyle w:val="Sinespaciado"/>
        <w:spacing w:line="360" w:lineRule="auto"/>
        <w:jc w:val="both"/>
        <w:rPr>
          <w:rFonts w:ascii="Palatino Linotype" w:hAnsi="Palatino Linotype"/>
        </w:rPr>
      </w:pPr>
    </w:p>
    <w:p w:rsidR="00D05BBE" w:rsidRDefault="00D05BBE" w:rsidP="004F6AC1">
      <w:pPr>
        <w:pStyle w:val="Sinespaciado"/>
        <w:numPr>
          <w:ilvl w:val="0"/>
          <w:numId w:val="5"/>
        </w:numPr>
        <w:spacing w:line="360" w:lineRule="auto"/>
        <w:jc w:val="both"/>
        <w:rPr>
          <w:rFonts w:ascii="Palatino Linotype" w:hAnsi="Palatino Linotype"/>
        </w:rPr>
      </w:pPr>
      <w:r w:rsidRPr="00D05BBE">
        <w:rPr>
          <w:rFonts w:ascii="Palatino Linotype" w:hAnsi="Palatino Linotype"/>
        </w:rPr>
        <w:t>RESPUESTA_RR-02361.pdf</w:t>
      </w:r>
      <w:r>
        <w:rPr>
          <w:rFonts w:ascii="Palatino Linotype" w:hAnsi="Palatino Linotype"/>
        </w:rPr>
        <w:t xml:space="preserve">: consistente en el oficio TM/551/2018 del nueve de julio de dos mil dieciocho, por el cual </w:t>
      </w:r>
      <w:r w:rsidR="00110C9D">
        <w:rPr>
          <w:rFonts w:ascii="Palatino Linotype" w:hAnsi="Palatino Linotype"/>
        </w:rPr>
        <w:t>la Tesorera Municipal del</w:t>
      </w:r>
      <w:r>
        <w:rPr>
          <w:rFonts w:ascii="Palatino Linotype" w:hAnsi="Palatino Linotype"/>
        </w:rPr>
        <w:t xml:space="preserve"> </w:t>
      </w:r>
      <w:r>
        <w:rPr>
          <w:rFonts w:ascii="Palatino Linotype" w:hAnsi="Palatino Linotype"/>
          <w:b/>
        </w:rPr>
        <w:t xml:space="preserve">sujeto obligado </w:t>
      </w:r>
      <w:r>
        <w:rPr>
          <w:rFonts w:ascii="Palatino Linotype" w:hAnsi="Palatino Linotype"/>
        </w:rPr>
        <w:t xml:space="preserve">amplía su respuesta en el sentido que dicho convenio fue celebrado </w:t>
      </w:r>
      <w:r w:rsidR="00E27F7E">
        <w:rPr>
          <w:rFonts w:ascii="Palatino Linotype" w:hAnsi="Palatino Linotype"/>
        </w:rPr>
        <w:t>en el año dos mil once, es decir en la administración municipal 2009-2012, y que actualmente han pasado dos administraciones municipales, y que después de haber realizado una búsqueda exhaustiva de la información, no encontraron evidencia que haya sido entregada la información por parte del consultor</w:t>
      </w:r>
      <w:r w:rsidR="00110C9D">
        <w:rPr>
          <w:rFonts w:ascii="Palatino Linotype" w:hAnsi="Palatino Linotype"/>
        </w:rPr>
        <w:t>.</w:t>
      </w:r>
    </w:p>
    <w:p w:rsidR="00625286" w:rsidRDefault="00625286" w:rsidP="004F6AC1">
      <w:pPr>
        <w:pStyle w:val="Sinespaciado"/>
        <w:spacing w:line="360" w:lineRule="auto"/>
        <w:ind w:left="720"/>
        <w:jc w:val="both"/>
        <w:rPr>
          <w:rFonts w:ascii="Palatino Linotype" w:hAnsi="Palatino Linotype"/>
        </w:rPr>
      </w:pPr>
    </w:p>
    <w:p w:rsidR="00110C9D" w:rsidRDefault="00110C9D" w:rsidP="004F6AC1">
      <w:pPr>
        <w:pStyle w:val="Sinespaciado"/>
        <w:numPr>
          <w:ilvl w:val="0"/>
          <w:numId w:val="5"/>
        </w:numPr>
        <w:spacing w:line="360" w:lineRule="auto"/>
        <w:jc w:val="both"/>
        <w:rPr>
          <w:rFonts w:ascii="Palatino Linotype" w:hAnsi="Palatino Linotype"/>
        </w:rPr>
      </w:pPr>
      <w:r w:rsidRPr="00110C9D">
        <w:rPr>
          <w:rFonts w:ascii="Palatino Linotype" w:hAnsi="Palatino Linotype"/>
        </w:rPr>
        <w:t>R REVISION 02361.pdf</w:t>
      </w:r>
      <w:r>
        <w:rPr>
          <w:rFonts w:ascii="Palatino Linotype" w:hAnsi="Palatino Linotype"/>
        </w:rPr>
        <w:t xml:space="preserve">: consistente en el oficio PM/SA/1235/2018 del nueve de julio de dos mil dieciocho, por el cual el Secretario del Ayuntamiento del </w:t>
      </w:r>
      <w:r>
        <w:rPr>
          <w:rFonts w:ascii="Palatino Linotype" w:hAnsi="Palatino Linotype"/>
          <w:b/>
        </w:rPr>
        <w:t xml:space="preserve">sujeto obligado </w:t>
      </w:r>
      <w:r>
        <w:rPr>
          <w:rFonts w:ascii="Palatino Linotype" w:hAnsi="Palatino Linotype"/>
        </w:rPr>
        <w:t>emite su respuesta en los mismos términos que la Tesorera Municipal, en el sentido que dicho convenio fue celebrado en el año dos mil once, es decir en la administración municipal 2009-2012, y que actualmente han pasado dos administraciones municipales, y que después de haber realizado una búsqueda exhaustiva de la información, no encontraron evidencia que haya sido entregada la información por parte del consultor.</w:t>
      </w:r>
    </w:p>
    <w:p w:rsidR="00CA702F" w:rsidRDefault="00CA702F" w:rsidP="004F6AC1">
      <w:pPr>
        <w:pStyle w:val="Sinespaciado"/>
        <w:spacing w:line="360" w:lineRule="auto"/>
        <w:jc w:val="both"/>
        <w:rPr>
          <w:rFonts w:ascii="Palatino Linotype" w:hAnsi="Palatino Linotype"/>
        </w:rPr>
      </w:pPr>
    </w:p>
    <w:p w:rsidR="006F1074" w:rsidRDefault="009B2714" w:rsidP="004F6AC1">
      <w:pPr>
        <w:pStyle w:val="Sinespaciado"/>
        <w:spacing w:line="360" w:lineRule="auto"/>
        <w:jc w:val="both"/>
        <w:rPr>
          <w:rFonts w:ascii="Palatino Linotype" w:hAnsi="Palatino Linotype"/>
        </w:rPr>
      </w:pPr>
      <w:r>
        <w:rPr>
          <w:rFonts w:ascii="Palatino Linotype" w:hAnsi="Palatino Linotype"/>
        </w:rPr>
        <w:t xml:space="preserve">Cabe señalar, que </w:t>
      </w:r>
      <w:r w:rsidR="006F1074">
        <w:rPr>
          <w:rFonts w:ascii="Palatino Linotype" w:hAnsi="Palatino Linotype"/>
        </w:rPr>
        <w:t xml:space="preserve">el </w:t>
      </w:r>
      <w:r w:rsidR="006F1074">
        <w:rPr>
          <w:rFonts w:ascii="Palatino Linotype" w:hAnsi="Palatino Linotype"/>
          <w:b/>
        </w:rPr>
        <w:t xml:space="preserve">sujeto obligado </w:t>
      </w:r>
      <w:r w:rsidR="006F1074">
        <w:rPr>
          <w:rFonts w:ascii="Palatino Linotype" w:hAnsi="Palatino Linotype"/>
        </w:rPr>
        <w:t xml:space="preserve">en fecha nueve de agosto de dos mil dieciocho, </w:t>
      </w:r>
      <w:r w:rsidR="00FE4AF3">
        <w:rPr>
          <w:rFonts w:ascii="Palatino Linotype" w:hAnsi="Palatino Linotype"/>
        </w:rPr>
        <w:t>remitió</w:t>
      </w:r>
      <w:r w:rsidR="006F1074">
        <w:rPr>
          <w:rFonts w:ascii="Palatino Linotype" w:hAnsi="Palatino Linotype"/>
        </w:rPr>
        <w:t xml:space="preserve"> a </w:t>
      </w:r>
      <w:r w:rsidR="00FE4AF3">
        <w:rPr>
          <w:rFonts w:ascii="Palatino Linotype" w:hAnsi="Palatino Linotype"/>
        </w:rPr>
        <w:t>este Órgano Garante, mediante correo electrónico institucional</w:t>
      </w:r>
      <w:r w:rsidR="00575141">
        <w:rPr>
          <w:rFonts w:ascii="Palatino Linotype" w:hAnsi="Palatino Linotype"/>
        </w:rPr>
        <w:t xml:space="preserve">, el </w:t>
      </w:r>
      <w:r w:rsidR="00575141" w:rsidRPr="00575141">
        <w:rPr>
          <w:rFonts w:ascii="Palatino Linotype" w:hAnsi="Palatino Linotype"/>
        </w:rPr>
        <w:t>Convenio Específico de Colaboración del Proyecto CERAO de Chimalhuacán</w:t>
      </w:r>
      <w:r w:rsidR="00575141">
        <w:rPr>
          <w:rFonts w:ascii="Palatino Linotype" w:hAnsi="Palatino Linotype"/>
        </w:rPr>
        <w:t>, a efecto de realizar un mejor proveer, lo que se acredita con la esfinge que se inserta a continuación:</w:t>
      </w:r>
    </w:p>
    <w:p w:rsidR="00575141" w:rsidRPr="006F1074" w:rsidRDefault="00575141" w:rsidP="004F6AC1">
      <w:pPr>
        <w:pStyle w:val="Sinespaciado"/>
        <w:spacing w:line="360" w:lineRule="auto"/>
        <w:jc w:val="both"/>
        <w:rPr>
          <w:rFonts w:ascii="Palatino Linotype" w:hAnsi="Palatino Linotype"/>
        </w:rPr>
      </w:pPr>
      <w:r>
        <w:rPr>
          <w:rFonts w:ascii="Palatino Linotype" w:hAnsi="Palatino Linotype"/>
          <w:noProof/>
          <w:lang w:eastAsia="es-MX"/>
        </w:rPr>
        <w:lastRenderedPageBreak/>
        <w:drawing>
          <wp:inline distT="0" distB="0" distL="0" distR="0">
            <wp:extent cx="5760720" cy="58629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5862955"/>
                    </a:xfrm>
                    <a:prstGeom prst="rect">
                      <a:avLst/>
                    </a:prstGeom>
                  </pic:spPr>
                </pic:pic>
              </a:graphicData>
            </a:graphic>
          </wp:inline>
        </w:drawing>
      </w:r>
    </w:p>
    <w:p w:rsidR="006F1074" w:rsidRDefault="006F1074" w:rsidP="004F6AC1">
      <w:pPr>
        <w:pStyle w:val="Sinespaciado"/>
        <w:spacing w:line="360" w:lineRule="auto"/>
        <w:jc w:val="both"/>
        <w:rPr>
          <w:rFonts w:ascii="Palatino Linotype" w:hAnsi="Palatino Linotype"/>
        </w:rPr>
      </w:pPr>
    </w:p>
    <w:p w:rsidR="006F1074" w:rsidRPr="00264C8C" w:rsidRDefault="00264C8C" w:rsidP="004F6AC1">
      <w:pPr>
        <w:pStyle w:val="Sinespaciado"/>
        <w:spacing w:line="360" w:lineRule="auto"/>
        <w:jc w:val="both"/>
        <w:rPr>
          <w:rFonts w:ascii="Palatino Linotype" w:hAnsi="Palatino Linotype"/>
        </w:rPr>
      </w:pPr>
      <w:r>
        <w:rPr>
          <w:rFonts w:ascii="Palatino Linotype" w:hAnsi="Palatino Linotype"/>
        </w:rPr>
        <w:t>Con base en las precisiones anteriores, y como ha quedado señalado</w:t>
      </w:r>
      <w:r w:rsidR="006F1074">
        <w:rPr>
          <w:rFonts w:ascii="Palatino Linotype" w:hAnsi="Palatino Linotype"/>
        </w:rPr>
        <w:t xml:space="preserve"> la naturaleza de la información peticionada emana directamente del convenio</w:t>
      </w:r>
      <w:r w:rsidR="006F1074">
        <w:rPr>
          <w:rStyle w:val="Refdenotaalpie"/>
          <w:rFonts w:ascii="Palatino Linotype" w:hAnsi="Palatino Linotype"/>
        </w:rPr>
        <w:footnoteReference w:id="2"/>
      </w:r>
      <w:r w:rsidR="006F1074">
        <w:rPr>
          <w:rFonts w:ascii="Palatino Linotype" w:hAnsi="Palatino Linotype"/>
        </w:rPr>
        <w:t xml:space="preserve"> del cinco de junio de </w:t>
      </w:r>
      <w:r w:rsidR="006F1074">
        <w:rPr>
          <w:rFonts w:ascii="Palatino Linotype" w:hAnsi="Palatino Linotype"/>
        </w:rPr>
        <w:lastRenderedPageBreak/>
        <w:t>dos mil once, celebrado entre el</w:t>
      </w:r>
      <w:r w:rsidR="006F1074" w:rsidRPr="006F1074">
        <w:rPr>
          <w:rFonts w:ascii="Palatino Linotype" w:hAnsi="Palatino Linotype"/>
        </w:rPr>
        <w:t xml:space="preserve"> doctor </w:t>
      </w:r>
      <w:r w:rsidR="00986CB2">
        <w:rPr>
          <w:rFonts w:ascii="Palatino Linotype" w:hAnsi="Palatino Linotype"/>
        </w:rPr>
        <w:t>XXXXXXXXXXXXX</w:t>
      </w:r>
      <w:r w:rsidR="006F1074" w:rsidRPr="006F1074">
        <w:rPr>
          <w:rFonts w:ascii="Palatino Linotype" w:hAnsi="Palatino Linotype"/>
        </w:rPr>
        <w:t xml:space="preserve"> y el </w:t>
      </w:r>
      <w:r w:rsidR="00986CB2">
        <w:rPr>
          <w:rFonts w:ascii="Palatino Linotype" w:hAnsi="Palatino Linotype"/>
        </w:rPr>
        <w:t>XXXXXXXXXXXX</w:t>
      </w:r>
      <w:r w:rsidR="006F1074">
        <w:rPr>
          <w:rFonts w:ascii="Palatino Linotype" w:hAnsi="Palatino Linotype"/>
        </w:rPr>
        <w:t xml:space="preserve">, </w:t>
      </w:r>
      <w:r>
        <w:rPr>
          <w:rFonts w:ascii="Palatino Linotype" w:hAnsi="Palatino Linotype"/>
        </w:rPr>
        <w:t xml:space="preserve">y toda vez que el </w:t>
      </w:r>
      <w:r>
        <w:rPr>
          <w:rFonts w:ascii="Palatino Linotype" w:hAnsi="Palatino Linotype"/>
          <w:b/>
        </w:rPr>
        <w:t>sujeto obligado</w:t>
      </w:r>
      <w:r>
        <w:rPr>
          <w:rFonts w:ascii="Palatino Linotype" w:hAnsi="Palatino Linotype"/>
        </w:rPr>
        <w:t xml:space="preserve"> envió el convenio en mención, se procede a un estudio y análisis del mismo en los términos siguientes:</w:t>
      </w:r>
    </w:p>
    <w:p w:rsidR="00CA702F" w:rsidRDefault="00CA702F" w:rsidP="004F6AC1">
      <w:pPr>
        <w:pStyle w:val="Sinespaciado"/>
        <w:spacing w:line="360" w:lineRule="auto"/>
        <w:jc w:val="both"/>
        <w:rPr>
          <w:rFonts w:ascii="Palatino Linotype" w:hAnsi="Palatino Linotype"/>
        </w:rPr>
      </w:pPr>
    </w:p>
    <w:p w:rsidR="005607EA" w:rsidRDefault="006E15BD" w:rsidP="004F6AC1">
      <w:pPr>
        <w:pStyle w:val="Sinespaciado"/>
        <w:spacing w:line="360" w:lineRule="auto"/>
        <w:jc w:val="both"/>
        <w:rPr>
          <w:rFonts w:ascii="Palatino Linotype" w:hAnsi="Palatino Linotype"/>
          <w:noProof/>
          <w:lang w:eastAsia="es-MX"/>
        </w:rPr>
      </w:pPr>
      <w:r>
        <w:rPr>
          <w:rFonts w:ascii="Palatino Linotype" w:hAnsi="Palatino Linotype"/>
          <w:noProof/>
          <w:lang w:eastAsia="es-MX"/>
        </w:rPr>
        <w:t>En la clausula PRIMERA</w:t>
      </w:r>
      <w:r>
        <w:rPr>
          <w:rFonts w:ascii="Palatino Linotype" w:hAnsi="Palatino Linotype"/>
          <w:b/>
          <w:noProof/>
          <w:lang w:eastAsia="es-MX"/>
        </w:rPr>
        <w:t xml:space="preserve"> </w:t>
      </w:r>
      <w:r w:rsidR="009055E6">
        <w:rPr>
          <w:rFonts w:ascii="Palatino Linotype" w:hAnsi="Palatino Linotype"/>
          <w:noProof/>
          <w:lang w:eastAsia="es-MX"/>
        </w:rPr>
        <w:t xml:space="preserve">se establecio como objeto del convenio el </w:t>
      </w:r>
      <w:r w:rsidR="009055E6">
        <w:rPr>
          <w:rFonts w:ascii="Palatino Linotype" w:hAnsi="Palatino Linotype"/>
          <w:i/>
          <w:noProof/>
          <w:lang w:eastAsia="es-MX"/>
        </w:rPr>
        <w:t>“Generar, Coordinar e integrar los estudios que realicen los demás consultores o investigadores para el Municipio de Chimalhuacán o sus dependencias en relación con el CERAO y con el gran corredor tecnólogico y cultural del Oriente del Valle de México…”</w:t>
      </w:r>
      <w:r w:rsidR="002B74D0">
        <w:rPr>
          <w:rFonts w:ascii="Palatino Linotype" w:hAnsi="Palatino Linotype"/>
          <w:noProof/>
          <w:lang w:eastAsia="es-MX"/>
        </w:rPr>
        <w:t>.</w:t>
      </w:r>
    </w:p>
    <w:p w:rsidR="002B74D0" w:rsidRDefault="002B74D0" w:rsidP="004F6AC1">
      <w:pPr>
        <w:pStyle w:val="Sinespaciado"/>
        <w:spacing w:line="360" w:lineRule="auto"/>
        <w:jc w:val="both"/>
        <w:rPr>
          <w:rFonts w:ascii="Palatino Linotype" w:hAnsi="Palatino Linotype"/>
          <w:noProof/>
          <w:lang w:eastAsia="es-MX"/>
        </w:rPr>
      </w:pPr>
    </w:p>
    <w:p w:rsidR="002B74D0" w:rsidRDefault="002B74D0" w:rsidP="004F6AC1">
      <w:pPr>
        <w:pStyle w:val="Sinespaciado"/>
        <w:spacing w:line="360" w:lineRule="auto"/>
        <w:jc w:val="both"/>
        <w:rPr>
          <w:rFonts w:ascii="Palatino Linotype" w:hAnsi="Palatino Linotype"/>
          <w:noProof/>
          <w:lang w:eastAsia="es-MX"/>
        </w:rPr>
      </w:pPr>
      <w:r>
        <w:rPr>
          <w:rFonts w:ascii="Palatino Linotype" w:hAnsi="Palatino Linotype"/>
          <w:noProof/>
          <w:lang w:eastAsia="es-MX"/>
        </w:rPr>
        <w:t xml:space="preserve">Así mismo se establecierón en la clausula SEGUNDA, las obligaciones a cargo del CONSULTOR, observandose que en su fracción IV, </w:t>
      </w:r>
      <w:r w:rsidR="00DB4C41">
        <w:rPr>
          <w:rFonts w:ascii="Palatino Linotype" w:hAnsi="Palatino Linotype"/>
          <w:noProof/>
          <w:lang w:eastAsia="es-MX"/>
        </w:rPr>
        <w:t xml:space="preserve">señala la entrega de la información peticionada en la solicitud de información; </w:t>
      </w:r>
      <w:r w:rsidR="00B15A59">
        <w:rPr>
          <w:rFonts w:ascii="Palatino Linotype" w:hAnsi="Palatino Linotype"/>
          <w:noProof/>
          <w:lang w:eastAsia="es-MX"/>
        </w:rPr>
        <w:t xml:space="preserve">acreditandose con ello efectivamente que el </w:t>
      </w:r>
      <w:r w:rsidR="00B15A59">
        <w:rPr>
          <w:rFonts w:ascii="Palatino Linotype" w:hAnsi="Palatino Linotype"/>
          <w:b/>
          <w:noProof/>
          <w:lang w:eastAsia="es-MX"/>
        </w:rPr>
        <w:t>sujeto obligado</w:t>
      </w:r>
      <w:r w:rsidR="00B15A59">
        <w:rPr>
          <w:rFonts w:ascii="Palatino Linotype" w:hAnsi="Palatino Linotype"/>
          <w:noProof/>
          <w:lang w:eastAsia="es-MX"/>
        </w:rPr>
        <w:t xml:space="preserve"> no genera, administra o procesa la información.</w:t>
      </w:r>
    </w:p>
    <w:p w:rsidR="00B15A59" w:rsidRDefault="00B15A59" w:rsidP="004F6AC1">
      <w:pPr>
        <w:pStyle w:val="Sinespaciado"/>
        <w:spacing w:line="360" w:lineRule="auto"/>
        <w:jc w:val="both"/>
        <w:rPr>
          <w:rFonts w:ascii="Palatino Linotype" w:hAnsi="Palatino Linotype"/>
          <w:noProof/>
          <w:lang w:eastAsia="es-MX"/>
        </w:rPr>
      </w:pPr>
    </w:p>
    <w:p w:rsidR="00B15A59" w:rsidRDefault="00B15A59" w:rsidP="004F6AC1">
      <w:pPr>
        <w:pStyle w:val="Sinespaciado"/>
        <w:spacing w:line="360" w:lineRule="auto"/>
        <w:jc w:val="both"/>
        <w:rPr>
          <w:rFonts w:ascii="Palatino Linotype" w:hAnsi="Palatino Linotype"/>
          <w:noProof/>
          <w:lang w:eastAsia="es-MX"/>
        </w:rPr>
      </w:pPr>
      <w:r>
        <w:rPr>
          <w:rFonts w:ascii="Palatino Linotype" w:hAnsi="Palatino Linotype"/>
          <w:noProof/>
          <w:lang w:eastAsia="es-MX"/>
        </w:rPr>
        <w:t xml:space="preserve">Por lo que hace a la clausula SÉPTIMA, como refiere el </w:t>
      </w:r>
      <w:r>
        <w:rPr>
          <w:rFonts w:ascii="Palatino Linotype" w:hAnsi="Palatino Linotype"/>
          <w:b/>
          <w:noProof/>
          <w:lang w:eastAsia="es-MX"/>
        </w:rPr>
        <w:t xml:space="preserve">sujeto obligado, </w:t>
      </w:r>
      <w:r>
        <w:rPr>
          <w:rFonts w:ascii="Palatino Linotype" w:hAnsi="Palatino Linotype"/>
          <w:noProof/>
          <w:lang w:eastAsia="es-MX"/>
        </w:rPr>
        <w:t>la misma establece que la información es propiedad del CONSULTOR mientras el trabajo no haya sido con</w:t>
      </w:r>
      <w:r w:rsidR="00522FEF">
        <w:rPr>
          <w:rFonts w:ascii="Palatino Linotype" w:hAnsi="Palatino Linotype"/>
          <w:noProof/>
          <w:lang w:eastAsia="es-MX"/>
        </w:rPr>
        <w:t>cluido y entregado al Municipio, por lo que el MUNICIPIO no podría utilizarla, copiarla ni reproducirla sin consentieminto.</w:t>
      </w:r>
    </w:p>
    <w:p w:rsidR="00B15A59" w:rsidRDefault="00B15A59" w:rsidP="004F6AC1">
      <w:pPr>
        <w:pStyle w:val="Sinespaciado"/>
        <w:spacing w:line="360" w:lineRule="auto"/>
        <w:jc w:val="both"/>
        <w:rPr>
          <w:rFonts w:ascii="Palatino Linotype" w:hAnsi="Palatino Linotype"/>
          <w:noProof/>
          <w:lang w:eastAsia="es-MX"/>
        </w:rPr>
      </w:pPr>
    </w:p>
    <w:p w:rsidR="00B15A59" w:rsidRDefault="00B15A59" w:rsidP="004F6AC1">
      <w:pPr>
        <w:pStyle w:val="Sinespaciado"/>
        <w:spacing w:line="360" w:lineRule="auto"/>
        <w:jc w:val="both"/>
        <w:rPr>
          <w:rFonts w:ascii="Palatino Linotype" w:hAnsi="Palatino Linotype"/>
          <w:noProof/>
          <w:lang w:eastAsia="es-MX"/>
        </w:rPr>
      </w:pPr>
      <w:r>
        <w:rPr>
          <w:rFonts w:ascii="Palatino Linotype" w:hAnsi="Palatino Linotype"/>
          <w:noProof/>
          <w:lang w:eastAsia="es-MX"/>
        </w:rPr>
        <w:t xml:space="preserve">Empero lo anterior, no pasa desapercibido que en la clausula </w:t>
      </w:r>
      <w:r w:rsidRPr="00A04F0E">
        <w:rPr>
          <w:rFonts w:ascii="Palatino Linotype" w:hAnsi="Palatino Linotype"/>
          <w:b/>
          <w:noProof/>
          <w:lang w:eastAsia="es-MX"/>
        </w:rPr>
        <w:t>DÉCIMA</w:t>
      </w:r>
      <w:r>
        <w:rPr>
          <w:rFonts w:ascii="Palatino Linotype" w:hAnsi="Palatino Linotype"/>
          <w:noProof/>
          <w:lang w:eastAsia="es-MX"/>
        </w:rPr>
        <w:t xml:space="preserve"> de la </w:t>
      </w:r>
      <w:r w:rsidR="00A04F0E" w:rsidRPr="00A04F0E">
        <w:rPr>
          <w:rFonts w:ascii="Palatino Linotype" w:hAnsi="Palatino Linotype"/>
          <w:b/>
          <w:noProof/>
          <w:lang w:eastAsia="es-MX"/>
        </w:rPr>
        <w:t>VIGENCIA</w:t>
      </w:r>
      <w:r>
        <w:rPr>
          <w:rFonts w:ascii="Palatino Linotype" w:hAnsi="Palatino Linotype"/>
          <w:noProof/>
          <w:lang w:eastAsia="es-MX"/>
        </w:rPr>
        <w:t xml:space="preserve">, </w:t>
      </w:r>
      <w:r w:rsidR="0031619F">
        <w:rPr>
          <w:rFonts w:ascii="Palatino Linotype" w:hAnsi="Palatino Linotype"/>
          <w:noProof/>
          <w:lang w:eastAsia="es-MX"/>
        </w:rPr>
        <w:t xml:space="preserve">las partes precisaron </w:t>
      </w:r>
      <w:r w:rsidR="00695C40">
        <w:rPr>
          <w:rFonts w:ascii="Palatino Linotype" w:hAnsi="Palatino Linotype"/>
          <w:noProof/>
          <w:lang w:eastAsia="es-MX"/>
        </w:rPr>
        <w:t>convenir que la vigencia del convenio sería del seis de junio al treinta de diciembre, ambas fechas de dos mil once, lo que conlleva a a</w:t>
      </w:r>
      <w:r w:rsidR="00B21EA6">
        <w:rPr>
          <w:rFonts w:ascii="Palatino Linotype" w:hAnsi="Palatino Linotype"/>
          <w:noProof/>
          <w:lang w:eastAsia="es-MX"/>
        </w:rPr>
        <w:t xml:space="preserve">creditarse que la información ya debio haber sido entregada al </w:t>
      </w:r>
      <w:r w:rsidR="00B21EA6" w:rsidRPr="00522FEF">
        <w:rPr>
          <w:rFonts w:ascii="Palatino Linotype" w:hAnsi="Palatino Linotype"/>
          <w:b/>
          <w:noProof/>
          <w:lang w:eastAsia="es-MX"/>
        </w:rPr>
        <w:t xml:space="preserve">sujeto obligado, </w:t>
      </w:r>
      <w:r w:rsidR="00B21EA6" w:rsidRPr="00522FEF">
        <w:rPr>
          <w:rFonts w:ascii="Palatino Linotype" w:hAnsi="Palatino Linotype"/>
          <w:noProof/>
          <w:lang w:eastAsia="es-MX"/>
        </w:rPr>
        <w:t>al</w:t>
      </w:r>
      <w:r w:rsidR="00B21EA6">
        <w:rPr>
          <w:rFonts w:ascii="Palatino Linotype" w:hAnsi="Palatino Linotype"/>
          <w:noProof/>
          <w:lang w:eastAsia="es-MX"/>
        </w:rPr>
        <w:t xml:space="preserve"> </w:t>
      </w:r>
      <w:r w:rsidR="00A04F0E">
        <w:rPr>
          <w:rFonts w:ascii="Palatino Linotype" w:hAnsi="Palatino Linotype"/>
          <w:noProof/>
          <w:lang w:eastAsia="es-MX"/>
        </w:rPr>
        <w:t>tenerse por cumplido el término de vigencia del mismo.</w:t>
      </w:r>
    </w:p>
    <w:p w:rsidR="00A04F0E" w:rsidRDefault="00A04F0E" w:rsidP="004F6AC1">
      <w:pPr>
        <w:pStyle w:val="Sinespaciado"/>
        <w:spacing w:line="360" w:lineRule="auto"/>
        <w:jc w:val="both"/>
        <w:rPr>
          <w:rFonts w:ascii="Palatino Linotype" w:hAnsi="Palatino Linotype"/>
          <w:noProof/>
          <w:lang w:eastAsia="es-MX"/>
        </w:rPr>
      </w:pPr>
      <w:r>
        <w:rPr>
          <w:rFonts w:ascii="Palatino Linotype" w:hAnsi="Palatino Linotype"/>
          <w:noProof/>
          <w:lang w:eastAsia="es-MX"/>
        </w:rPr>
        <w:lastRenderedPageBreak/>
        <w:t>En este apartado es necesario observar lo establecido en el artículo 1953 del Código Civil Federal, que establece las obligaciones a plazo</w:t>
      </w:r>
      <w:r w:rsidR="00F7371F">
        <w:rPr>
          <w:rFonts w:ascii="Palatino Linotype" w:hAnsi="Palatino Linotype"/>
          <w:noProof/>
          <w:lang w:eastAsia="es-MX"/>
        </w:rPr>
        <w:t>, entendiendose como aquellas para cuyo cumplimiento se ha señalado un día cierto</w:t>
      </w:r>
      <w:r w:rsidR="00F7371F">
        <w:rPr>
          <w:rStyle w:val="Refdenotaalpie"/>
          <w:rFonts w:ascii="Palatino Linotype" w:hAnsi="Palatino Linotype"/>
          <w:noProof/>
          <w:lang w:eastAsia="es-MX"/>
        </w:rPr>
        <w:footnoteReference w:id="3"/>
      </w:r>
      <w:r w:rsidR="00F7371F">
        <w:rPr>
          <w:rFonts w:ascii="Palatino Linotype" w:hAnsi="Palatino Linotype"/>
          <w:noProof/>
          <w:lang w:eastAsia="es-MX"/>
        </w:rPr>
        <w:t>, por lo que en el caso concreto al haber convenido ambas partes que la vigencia del convenio en estudio sería a partir de la fecha de suscripción hasta el treinta de diciembre de dos mil once, se encuadra en la hipotesis contenida en el artículo en referencia.</w:t>
      </w:r>
    </w:p>
    <w:p w:rsidR="00F7371F" w:rsidRDefault="00F7371F" w:rsidP="004F6AC1">
      <w:pPr>
        <w:pStyle w:val="Sinespaciado"/>
        <w:spacing w:line="360" w:lineRule="auto"/>
        <w:jc w:val="both"/>
        <w:rPr>
          <w:rFonts w:ascii="Palatino Linotype" w:hAnsi="Palatino Linotype"/>
          <w:noProof/>
          <w:lang w:eastAsia="es-MX"/>
        </w:rPr>
      </w:pPr>
      <w:bookmarkStart w:id="0" w:name="_GoBack"/>
      <w:bookmarkEnd w:id="0"/>
    </w:p>
    <w:p w:rsidR="00F7371F" w:rsidRPr="00582995" w:rsidRDefault="00F7371F" w:rsidP="004F6AC1">
      <w:pPr>
        <w:pStyle w:val="Sinespaciado"/>
        <w:spacing w:line="360" w:lineRule="auto"/>
        <w:jc w:val="both"/>
      </w:pPr>
      <w:r>
        <w:rPr>
          <w:rFonts w:ascii="Palatino Linotype" w:hAnsi="Palatino Linotype"/>
          <w:noProof/>
          <w:lang w:eastAsia="es-MX"/>
        </w:rPr>
        <w:t xml:space="preserve">En conclusión, se advierte la obligación a cargo del </w:t>
      </w:r>
      <w:r>
        <w:rPr>
          <w:rFonts w:ascii="Palatino Linotype" w:hAnsi="Palatino Linotype"/>
          <w:b/>
          <w:noProof/>
          <w:lang w:eastAsia="es-MX"/>
        </w:rPr>
        <w:t xml:space="preserve">sujeto obligado </w:t>
      </w:r>
      <w:r>
        <w:rPr>
          <w:rFonts w:ascii="Palatino Linotype" w:hAnsi="Palatino Linotype"/>
          <w:noProof/>
          <w:lang w:eastAsia="es-MX"/>
        </w:rPr>
        <w:t xml:space="preserve">de tener en sus archivos la información peticionada en la solicitud de información </w:t>
      </w:r>
      <w:r w:rsidRPr="00F7371F">
        <w:rPr>
          <w:rFonts w:ascii="Palatino Linotype" w:hAnsi="Palatino Linotype"/>
          <w:noProof/>
          <w:lang w:eastAsia="es-MX"/>
        </w:rPr>
        <w:t>00100/CHIMALHU/IP/2018</w:t>
      </w:r>
      <w:r>
        <w:rPr>
          <w:rFonts w:ascii="Palatino Linotype" w:hAnsi="Palatino Linotype"/>
          <w:noProof/>
          <w:lang w:eastAsia="es-MX"/>
        </w:rPr>
        <w:t>, sin embar</w:t>
      </w:r>
      <w:r w:rsidR="0049299A">
        <w:rPr>
          <w:rFonts w:ascii="Palatino Linotype" w:hAnsi="Palatino Linotype"/>
          <w:noProof/>
          <w:lang w:eastAsia="es-MX"/>
        </w:rPr>
        <w:t>go no pasa desapercibido que refi</w:t>
      </w:r>
      <w:r w:rsidR="00BF1055">
        <w:rPr>
          <w:rFonts w:ascii="Palatino Linotype" w:hAnsi="Palatino Linotype"/>
          <w:noProof/>
          <w:lang w:eastAsia="es-MX"/>
        </w:rPr>
        <w:t xml:space="preserve">rio </w:t>
      </w:r>
      <w:r w:rsidR="0049299A">
        <w:rPr>
          <w:rFonts w:ascii="Palatino Linotype" w:hAnsi="Palatino Linotype"/>
          <w:noProof/>
          <w:lang w:eastAsia="es-MX"/>
        </w:rPr>
        <w:t xml:space="preserve">en su respuesta primigenia, así como en su informe justificado, que despues de haber </w:t>
      </w:r>
      <w:r w:rsidR="0049299A" w:rsidRPr="00582995">
        <w:rPr>
          <w:rFonts w:ascii="Palatino Linotype" w:hAnsi="Palatino Linotype"/>
          <w:noProof/>
          <w:lang w:eastAsia="es-MX"/>
        </w:rPr>
        <w:t>realizado una busqueda exhaustiva de la información solicitada, no encontraron evidencia que haya sido entregada la información por parte del consultor.</w:t>
      </w:r>
    </w:p>
    <w:p w:rsidR="00264C8C" w:rsidRPr="00582995" w:rsidRDefault="00264C8C" w:rsidP="004F6AC1">
      <w:pPr>
        <w:pStyle w:val="Sinespaciado"/>
        <w:spacing w:line="360" w:lineRule="auto"/>
        <w:jc w:val="both"/>
        <w:rPr>
          <w:rFonts w:ascii="Palatino Linotype" w:hAnsi="Palatino Linotype"/>
          <w:noProof/>
          <w:lang w:eastAsia="es-MX"/>
        </w:rPr>
      </w:pPr>
    </w:p>
    <w:p w:rsidR="0049299A" w:rsidRPr="009B2714" w:rsidRDefault="0049299A" w:rsidP="004F6AC1">
      <w:pPr>
        <w:autoSpaceDE w:val="0"/>
        <w:autoSpaceDN w:val="0"/>
        <w:adjustRightInd w:val="0"/>
        <w:spacing w:after="0" w:line="360" w:lineRule="auto"/>
        <w:jc w:val="both"/>
        <w:rPr>
          <w:rFonts w:ascii="Palatino Linotype" w:hAnsi="Palatino Linotype" w:cs="Arial"/>
          <w:color w:val="000000" w:themeColor="text1"/>
          <w:sz w:val="24"/>
          <w:szCs w:val="24"/>
        </w:rPr>
      </w:pPr>
      <w:r w:rsidRPr="00582995">
        <w:rPr>
          <w:rFonts w:ascii="Palatino Linotype" w:hAnsi="Palatino Linotype"/>
          <w:noProof/>
          <w:sz w:val="24"/>
          <w:szCs w:val="24"/>
          <w:lang w:eastAsia="es-MX"/>
        </w:rPr>
        <w:t xml:space="preserve">Por lo anterior, es </w:t>
      </w:r>
      <w:r w:rsidRPr="00582995">
        <w:rPr>
          <w:rFonts w:ascii="Palatino Linotype" w:hAnsi="Palatino Linotype"/>
          <w:sz w:val="24"/>
          <w:szCs w:val="24"/>
        </w:rPr>
        <w:t xml:space="preserve">necesario señalar de igual manera, que este Órgano Resolutor no se encuentra facultado para dudar </w:t>
      </w:r>
      <w:r w:rsidRPr="00582995">
        <w:rPr>
          <w:rFonts w:ascii="Palatino Linotype" w:hAnsi="Palatino Linotype" w:cs="Arial"/>
          <w:color w:val="000000" w:themeColor="text1"/>
          <w:sz w:val="24"/>
          <w:szCs w:val="24"/>
        </w:rPr>
        <w:t xml:space="preserve">pronunciarse acerca de la veracidad de la información remitida por los </w:t>
      </w:r>
      <w:r w:rsidR="009B2714" w:rsidRPr="009B2714">
        <w:rPr>
          <w:rFonts w:ascii="Palatino Linotype" w:hAnsi="Palatino Linotype" w:cs="Arial"/>
          <w:b/>
          <w:color w:val="000000" w:themeColor="text1"/>
          <w:sz w:val="24"/>
          <w:szCs w:val="24"/>
        </w:rPr>
        <w:t>sujetos obligados</w:t>
      </w:r>
      <w:r w:rsidR="0022630C">
        <w:rPr>
          <w:rFonts w:ascii="Palatino Linotype" w:hAnsi="Palatino Linotype" w:cs="Arial"/>
          <w:color w:val="000000" w:themeColor="text1"/>
          <w:sz w:val="24"/>
          <w:szCs w:val="24"/>
        </w:rPr>
        <w:t xml:space="preserve">, lo que se materializa en el presente asunto, al haberse pronunciado el </w:t>
      </w:r>
      <w:r w:rsidR="0022630C">
        <w:rPr>
          <w:rFonts w:ascii="Palatino Linotype" w:hAnsi="Palatino Linotype" w:cs="Arial"/>
          <w:b/>
          <w:color w:val="000000" w:themeColor="text1"/>
          <w:sz w:val="24"/>
          <w:szCs w:val="24"/>
        </w:rPr>
        <w:t xml:space="preserve">sujeto obligado </w:t>
      </w:r>
      <w:r w:rsidR="0022630C">
        <w:rPr>
          <w:rFonts w:ascii="Palatino Linotype" w:hAnsi="Palatino Linotype" w:cs="Arial"/>
          <w:color w:val="000000" w:themeColor="text1"/>
          <w:sz w:val="24"/>
          <w:szCs w:val="24"/>
        </w:rPr>
        <w:t xml:space="preserve">en el sentido </w:t>
      </w:r>
      <w:r w:rsidR="009B2714">
        <w:rPr>
          <w:rFonts w:ascii="Palatino Linotype" w:hAnsi="Palatino Linotype" w:cs="Arial"/>
          <w:color w:val="000000" w:themeColor="text1"/>
          <w:sz w:val="24"/>
          <w:szCs w:val="24"/>
        </w:rPr>
        <w:t xml:space="preserve">que derivado de una búsqueda exhaustiva en sus archivos, no se encontró la información peticionada, por lo que al no estar facultado para dudar de la veracidad de las manifestaciones vertidas por el </w:t>
      </w:r>
      <w:r w:rsidR="009B2714">
        <w:rPr>
          <w:rFonts w:ascii="Palatino Linotype" w:hAnsi="Palatino Linotype" w:cs="Arial"/>
          <w:b/>
          <w:color w:val="000000" w:themeColor="text1"/>
          <w:sz w:val="24"/>
          <w:szCs w:val="24"/>
        </w:rPr>
        <w:t xml:space="preserve">sujeto obligado, </w:t>
      </w:r>
      <w:r w:rsidR="0022630C">
        <w:rPr>
          <w:rFonts w:ascii="Palatino Linotype" w:hAnsi="Palatino Linotype" w:cs="Arial"/>
          <w:color w:val="000000" w:themeColor="text1"/>
          <w:sz w:val="24"/>
          <w:szCs w:val="24"/>
        </w:rPr>
        <w:t xml:space="preserve">y al haberse pronunciado las áreas que pudieran tener en sus archivos la información peticionada, </w:t>
      </w:r>
      <w:r w:rsidR="004F6AC1">
        <w:rPr>
          <w:rFonts w:ascii="Palatino Linotype" w:hAnsi="Palatino Linotype" w:cs="Arial"/>
          <w:color w:val="000000" w:themeColor="text1"/>
          <w:sz w:val="24"/>
          <w:szCs w:val="24"/>
        </w:rPr>
        <w:t>se tiene por acreditada la búsqueda exhaustiva y razonable en los archivos del sujeto obligado.</w:t>
      </w:r>
    </w:p>
    <w:p w:rsidR="0049299A" w:rsidRPr="007D2189" w:rsidRDefault="0049299A" w:rsidP="004F6AC1">
      <w:pPr>
        <w:spacing w:after="0" w:line="360" w:lineRule="auto"/>
        <w:ind w:right="51"/>
        <w:jc w:val="both"/>
        <w:rPr>
          <w:rFonts w:ascii="Palatino Linotype" w:hAnsi="Palatino Linotype" w:cs="Arial"/>
          <w:color w:val="000000" w:themeColor="text1"/>
          <w:sz w:val="24"/>
          <w:szCs w:val="24"/>
        </w:rPr>
      </w:pPr>
      <w:r w:rsidRPr="002B390F">
        <w:rPr>
          <w:rFonts w:ascii="Palatino Linotype" w:hAnsi="Palatino Linotype" w:cs="Arial"/>
          <w:color w:val="000000" w:themeColor="text1"/>
          <w:sz w:val="24"/>
          <w:szCs w:val="24"/>
        </w:rPr>
        <w:lastRenderedPageBreak/>
        <w:t>Sirve de sustento a lo anterior, el criterio 31/10 emitido por</w:t>
      </w:r>
      <w:r w:rsidRPr="007D2189">
        <w:rPr>
          <w:rFonts w:ascii="Palatino Linotype" w:hAnsi="Palatino Linotype" w:cs="Arial"/>
          <w:color w:val="000000" w:themeColor="text1"/>
          <w:sz w:val="24"/>
          <w:szCs w:val="24"/>
        </w:rPr>
        <w:t xml:space="preserve"> el entonces Instituto Federal de Acceso a la Información y Protección de Datos, ahora Instituto Nacional de Acceso a la Info</w:t>
      </w:r>
      <w:r>
        <w:rPr>
          <w:rFonts w:ascii="Palatino Linotype" w:hAnsi="Palatino Linotype" w:cs="Arial"/>
          <w:color w:val="000000" w:themeColor="text1"/>
          <w:sz w:val="24"/>
          <w:szCs w:val="24"/>
        </w:rPr>
        <w:t xml:space="preserve">rmación y Protección de Datos, </w:t>
      </w:r>
      <w:r w:rsidRPr="007D2189">
        <w:rPr>
          <w:rFonts w:ascii="Palatino Linotype" w:hAnsi="Palatino Linotype" w:cs="Arial"/>
          <w:color w:val="000000" w:themeColor="text1"/>
          <w:sz w:val="24"/>
          <w:szCs w:val="24"/>
        </w:rPr>
        <w:t xml:space="preserve">que enuncia lo siguiente: </w:t>
      </w:r>
    </w:p>
    <w:p w:rsidR="0049299A" w:rsidRDefault="0049299A" w:rsidP="004F6AC1">
      <w:pPr>
        <w:autoSpaceDE w:val="0"/>
        <w:autoSpaceDN w:val="0"/>
        <w:adjustRightInd w:val="0"/>
        <w:spacing w:after="0" w:line="240" w:lineRule="auto"/>
        <w:ind w:left="567" w:right="567"/>
        <w:jc w:val="both"/>
        <w:rPr>
          <w:rFonts w:ascii="Palatino Linotype" w:hAnsi="Palatino Linotype" w:cs="Arial"/>
          <w:b/>
          <w:i/>
          <w:color w:val="000000" w:themeColor="text1"/>
          <w:szCs w:val="24"/>
        </w:rPr>
      </w:pPr>
    </w:p>
    <w:p w:rsidR="0049299A" w:rsidRPr="00520991" w:rsidRDefault="0049299A" w:rsidP="004F6AC1">
      <w:pPr>
        <w:pStyle w:val="Sinespaciado"/>
        <w:ind w:left="567" w:right="567"/>
        <w:jc w:val="both"/>
        <w:rPr>
          <w:rFonts w:ascii="Palatino Linotype" w:hAnsi="Palatino Linotype"/>
          <w:sz w:val="22"/>
        </w:rPr>
      </w:pPr>
      <w:r w:rsidRPr="00520991">
        <w:rPr>
          <w:rFonts w:ascii="Palatino Linotype" w:hAnsi="Palatino Linotype" w:cs="Arial"/>
          <w:b/>
          <w:i/>
          <w:color w:val="000000" w:themeColor="text1"/>
          <w:sz w:val="22"/>
        </w:rPr>
        <w:t>“El Instituto Federal de Acceso a la Información y Protección de Datos no cuenta con facultades para pronunciarse respecto de la veracidad de los documentos proporcionados por los sujetos obligados.</w:t>
      </w:r>
      <w:r w:rsidRPr="00520991">
        <w:rPr>
          <w:rFonts w:ascii="Palatino Linotype" w:hAnsi="Palatino Linotype" w:cs="Arial"/>
          <w:i/>
          <w:color w:val="000000" w:themeColor="text1"/>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w:t>
      </w:r>
      <w:r w:rsidRPr="004D7877">
        <w:rPr>
          <w:rFonts w:ascii="Palatino Linotype" w:hAnsi="Palatino Linotype" w:cs="Arial"/>
          <w:b/>
          <w:i/>
          <w:color w:val="000000" w:themeColor="text1"/>
          <w:sz w:val="22"/>
          <w:u w:val="single"/>
        </w:rPr>
        <w:t>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20991">
        <w:rPr>
          <w:rFonts w:ascii="Palatino Linotype" w:hAnsi="Palatino Linotype" w:cs="Arial"/>
          <w:i/>
          <w:color w:val="000000" w:themeColor="text1"/>
          <w:sz w:val="22"/>
        </w:rPr>
        <w:t xml:space="preserve">.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20991">
        <w:rPr>
          <w:rFonts w:ascii="Palatino Linotype" w:hAnsi="Palatino Linotype" w:cs="Arial"/>
          <w:i/>
          <w:color w:val="000000" w:themeColor="text1"/>
          <w:sz w:val="22"/>
        </w:rPr>
        <w:t>Marván</w:t>
      </w:r>
      <w:proofErr w:type="spellEnd"/>
      <w:r w:rsidRPr="00520991">
        <w:rPr>
          <w:rFonts w:ascii="Palatino Linotype" w:hAnsi="Palatino Linotype" w:cs="Arial"/>
          <w:i/>
          <w:color w:val="000000" w:themeColor="text1"/>
          <w:sz w:val="22"/>
        </w:rPr>
        <w:t xml:space="preserve"> Laborde 2395/09 Secretaría de Economía - María </w:t>
      </w:r>
      <w:proofErr w:type="spellStart"/>
      <w:r w:rsidRPr="00520991">
        <w:rPr>
          <w:rFonts w:ascii="Palatino Linotype" w:hAnsi="Palatino Linotype" w:cs="Arial"/>
          <w:i/>
          <w:color w:val="000000" w:themeColor="text1"/>
          <w:sz w:val="22"/>
        </w:rPr>
        <w:t>Marván</w:t>
      </w:r>
      <w:proofErr w:type="spellEnd"/>
      <w:r w:rsidRPr="00520991">
        <w:rPr>
          <w:rFonts w:ascii="Palatino Linotype" w:hAnsi="Palatino Linotype" w:cs="Arial"/>
          <w:i/>
          <w:color w:val="000000" w:themeColor="text1"/>
          <w:sz w:val="22"/>
        </w:rPr>
        <w:t xml:space="preserve"> Laborde 0837/10 Administración Portuaria Integral de Veracruz, S.A. de C.V. – María </w:t>
      </w:r>
      <w:proofErr w:type="spellStart"/>
      <w:r w:rsidRPr="00520991">
        <w:rPr>
          <w:rFonts w:ascii="Palatino Linotype" w:hAnsi="Palatino Linotype" w:cs="Arial"/>
          <w:i/>
          <w:color w:val="000000" w:themeColor="text1"/>
          <w:sz w:val="22"/>
        </w:rPr>
        <w:t>Marván</w:t>
      </w:r>
      <w:proofErr w:type="spellEnd"/>
      <w:r w:rsidRPr="00520991">
        <w:rPr>
          <w:rFonts w:ascii="Palatino Linotype" w:hAnsi="Palatino Linotype" w:cs="Arial"/>
          <w:i/>
          <w:color w:val="000000" w:themeColor="text1"/>
          <w:sz w:val="22"/>
        </w:rPr>
        <w:t xml:space="preserve"> Laborde”</w:t>
      </w:r>
    </w:p>
    <w:p w:rsidR="00264C8C" w:rsidRDefault="00264C8C" w:rsidP="004F6AC1">
      <w:pPr>
        <w:pStyle w:val="Sinespaciado"/>
        <w:spacing w:line="360" w:lineRule="auto"/>
        <w:jc w:val="both"/>
        <w:rPr>
          <w:rFonts w:ascii="Palatino Linotype" w:hAnsi="Palatino Linotype"/>
          <w:noProof/>
          <w:lang w:eastAsia="es-MX"/>
        </w:rPr>
      </w:pPr>
    </w:p>
    <w:p w:rsidR="0086261C" w:rsidRPr="0086261C" w:rsidRDefault="0086261C" w:rsidP="004F6AC1">
      <w:pPr>
        <w:spacing w:after="0" w:line="360" w:lineRule="auto"/>
        <w:jc w:val="both"/>
        <w:rPr>
          <w:rFonts w:ascii="Palatino Linotype" w:hAnsi="Palatino Linotype"/>
          <w:sz w:val="24"/>
          <w:szCs w:val="24"/>
        </w:rPr>
      </w:pPr>
      <w:r w:rsidRPr="0086261C">
        <w:rPr>
          <w:rFonts w:ascii="Palatino Linotype" w:hAnsi="Palatino Linotype"/>
          <w:noProof/>
          <w:sz w:val="24"/>
          <w:szCs w:val="24"/>
          <w:lang w:eastAsia="es-MX"/>
        </w:rPr>
        <w:t>Por lo que</w:t>
      </w:r>
      <w:r w:rsidR="008A14D6">
        <w:rPr>
          <w:rFonts w:ascii="Palatino Linotype" w:hAnsi="Palatino Linotype"/>
          <w:noProof/>
          <w:sz w:val="24"/>
          <w:szCs w:val="24"/>
          <w:lang w:eastAsia="es-MX"/>
        </w:rPr>
        <w:t xml:space="preserve">, con base en </w:t>
      </w:r>
      <w:r w:rsidRPr="0086261C">
        <w:rPr>
          <w:rFonts w:ascii="Palatino Linotype" w:hAnsi="Palatino Linotype"/>
          <w:noProof/>
          <w:sz w:val="24"/>
          <w:szCs w:val="24"/>
          <w:lang w:eastAsia="es-MX"/>
        </w:rPr>
        <w:t>la</w:t>
      </w:r>
      <w:r w:rsidR="008A14D6">
        <w:rPr>
          <w:rFonts w:ascii="Palatino Linotype" w:hAnsi="Palatino Linotype"/>
          <w:noProof/>
          <w:sz w:val="24"/>
          <w:szCs w:val="24"/>
          <w:lang w:eastAsia="es-MX"/>
        </w:rPr>
        <w:t>s</w:t>
      </w:r>
      <w:r w:rsidRPr="0086261C">
        <w:rPr>
          <w:rFonts w:ascii="Palatino Linotype" w:hAnsi="Palatino Linotype"/>
          <w:noProof/>
          <w:sz w:val="24"/>
          <w:szCs w:val="24"/>
          <w:lang w:eastAsia="es-MX"/>
        </w:rPr>
        <w:t xml:space="preserve"> manifestaci</w:t>
      </w:r>
      <w:r w:rsidR="008A14D6">
        <w:rPr>
          <w:rFonts w:ascii="Palatino Linotype" w:hAnsi="Palatino Linotype"/>
          <w:noProof/>
          <w:sz w:val="24"/>
          <w:szCs w:val="24"/>
          <w:lang w:eastAsia="es-MX"/>
        </w:rPr>
        <w:t xml:space="preserve">ones </w:t>
      </w:r>
      <w:r w:rsidRPr="0086261C">
        <w:rPr>
          <w:rFonts w:ascii="Palatino Linotype" w:hAnsi="Palatino Linotype"/>
          <w:noProof/>
          <w:sz w:val="24"/>
          <w:szCs w:val="24"/>
          <w:lang w:eastAsia="es-MX"/>
        </w:rPr>
        <w:t>señalada</w:t>
      </w:r>
      <w:r w:rsidR="008A14D6">
        <w:rPr>
          <w:rFonts w:ascii="Palatino Linotype" w:hAnsi="Palatino Linotype"/>
          <w:noProof/>
          <w:sz w:val="24"/>
          <w:szCs w:val="24"/>
          <w:lang w:eastAsia="es-MX"/>
        </w:rPr>
        <w:t>s</w:t>
      </w:r>
      <w:r w:rsidRPr="0086261C">
        <w:rPr>
          <w:rFonts w:ascii="Palatino Linotype" w:hAnsi="Palatino Linotype"/>
          <w:noProof/>
          <w:sz w:val="24"/>
          <w:szCs w:val="24"/>
          <w:lang w:eastAsia="es-MX"/>
        </w:rPr>
        <w:t xml:space="preserve"> por el </w:t>
      </w:r>
      <w:r w:rsidRPr="0086261C">
        <w:rPr>
          <w:rFonts w:ascii="Palatino Linotype" w:hAnsi="Palatino Linotype"/>
          <w:b/>
          <w:noProof/>
          <w:sz w:val="24"/>
          <w:szCs w:val="24"/>
          <w:lang w:eastAsia="es-MX"/>
        </w:rPr>
        <w:t>sujeto obligado</w:t>
      </w:r>
      <w:r w:rsidRPr="0086261C">
        <w:rPr>
          <w:rFonts w:ascii="Palatino Linotype" w:hAnsi="Palatino Linotype"/>
          <w:noProof/>
          <w:sz w:val="24"/>
          <w:szCs w:val="24"/>
          <w:lang w:eastAsia="es-MX"/>
        </w:rPr>
        <w:t xml:space="preserve">, </w:t>
      </w:r>
      <w:r w:rsidR="008A14D6">
        <w:rPr>
          <w:rFonts w:ascii="Palatino Linotype" w:hAnsi="Palatino Linotype"/>
          <w:noProof/>
          <w:sz w:val="24"/>
          <w:szCs w:val="24"/>
          <w:lang w:eastAsia="es-MX"/>
        </w:rPr>
        <w:t xml:space="preserve">lo procedente es que se </w:t>
      </w:r>
      <w:r w:rsidRPr="0086261C">
        <w:rPr>
          <w:rFonts w:ascii="Palatino Linotype" w:hAnsi="Palatino Linotype"/>
          <w:noProof/>
          <w:sz w:val="24"/>
          <w:szCs w:val="24"/>
          <w:lang w:eastAsia="es-MX"/>
        </w:rPr>
        <w:t xml:space="preserve">deberá emitir el acuerdo de inexistencia </w:t>
      </w:r>
      <w:r w:rsidRPr="0086261C">
        <w:rPr>
          <w:rFonts w:ascii="Palatino Linotype" w:hAnsi="Palatino Linotype"/>
          <w:sz w:val="24"/>
          <w:szCs w:val="24"/>
        </w:rPr>
        <w:t xml:space="preserve">en términos de los artículos 19, 169 y 170 de la Ley de la materia como se enuncia a continuación: </w:t>
      </w:r>
    </w:p>
    <w:p w:rsidR="0086261C" w:rsidRPr="0020564C" w:rsidRDefault="0086261C" w:rsidP="004F6AC1">
      <w:pPr>
        <w:spacing w:after="0" w:line="360" w:lineRule="auto"/>
        <w:jc w:val="both"/>
        <w:rPr>
          <w:rFonts w:ascii="Palatino Linotype" w:hAnsi="Palatino Linotype"/>
        </w:rPr>
      </w:pPr>
    </w:p>
    <w:p w:rsidR="0086261C" w:rsidRPr="0020564C" w:rsidRDefault="0086261C" w:rsidP="004F6AC1">
      <w:pPr>
        <w:spacing w:after="0" w:line="240" w:lineRule="auto"/>
        <w:ind w:left="567" w:right="567"/>
        <w:jc w:val="both"/>
        <w:rPr>
          <w:rFonts w:ascii="Palatino Linotype" w:hAnsi="Palatino Linotype"/>
          <w:i/>
        </w:rPr>
      </w:pPr>
      <w:r w:rsidRPr="0020564C">
        <w:rPr>
          <w:rFonts w:ascii="Palatino Linotype" w:hAnsi="Palatino Linotype"/>
          <w:i/>
        </w:rPr>
        <w:t>“</w:t>
      </w:r>
      <w:r w:rsidRPr="0020564C">
        <w:rPr>
          <w:rFonts w:ascii="Palatino Linotype" w:hAnsi="Palatino Linotype"/>
          <w:b/>
          <w:i/>
        </w:rPr>
        <w:t>Artículo 19</w:t>
      </w:r>
      <w:r w:rsidRPr="0020564C">
        <w:rPr>
          <w:rFonts w:ascii="Palatino Linotype" w:hAnsi="Palatino Linotype"/>
          <w:i/>
        </w:rPr>
        <w:t>. Se presume que la información debe existir si se refiere a las facultades, competencias y funciones que los ordenamientos jurídicos aplicables otorgan a los sujetos obligados.</w:t>
      </w:r>
    </w:p>
    <w:p w:rsidR="0086261C" w:rsidRPr="0020564C" w:rsidRDefault="0086261C" w:rsidP="004F6AC1">
      <w:pPr>
        <w:spacing w:after="0" w:line="240" w:lineRule="auto"/>
        <w:ind w:left="567" w:right="567"/>
        <w:jc w:val="both"/>
        <w:rPr>
          <w:rFonts w:ascii="Palatino Linotype" w:hAnsi="Palatino Linotype"/>
          <w:i/>
        </w:rPr>
      </w:pPr>
      <w:r w:rsidRPr="0020564C">
        <w:rPr>
          <w:rFonts w:ascii="Palatino Linotype" w:hAnsi="Palatino Linotype"/>
          <w:i/>
        </w:rPr>
        <w:t xml:space="preserve">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w:t>
      </w:r>
      <w:r w:rsidRPr="0020564C">
        <w:rPr>
          <w:rFonts w:ascii="Palatino Linotype" w:hAnsi="Palatino Linotype"/>
          <w:i/>
        </w:rPr>
        <w:lastRenderedPageBreak/>
        <w:t>acuerdo de inexistencia, debidamente fundado y motivado, en el que detalle las razones del por qué no obra en sus archivos.</w:t>
      </w:r>
    </w:p>
    <w:p w:rsidR="0086261C" w:rsidRPr="0020564C" w:rsidRDefault="0086261C" w:rsidP="004F6AC1">
      <w:pPr>
        <w:spacing w:after="0" w:line="240" w:lineRule="auto"/>
        <w:ind w:left="567" w:right="567"/>
        <w:jc w:val="both"/>
        <w:rPr>
          <w:rFonts w:ascii="Palatino Linotype" w:hAnsi="Palatino Linotype"/>
          <w:i/>
        </w:rPr>
      </w:pPr>
    </w:p>
    <w:p w:rsidR="0086261C" w:rsidRPr="0020564C" w:rsidRDefault="0086261C" w:rsidP="004F6AC1">
      <w:pPr>
        <w:spacing w:after="0" w:line="240" w:lineRule="auto"/>
        <w:ind w:left="567" w:right="567"/>
        <w:jc w:val="both"/>
        <w:rPr>
          <w:rFonts w:ascii="Palatino Linotype" w:hAnsi="Palatino Linotype"/>
          <w:i/>
        </w:rPr>
      </w:pPr>
      <w:r w:rsidRPr="0020564C">
        <w:rPr>
          <w:rFonts w:ascii="Palatino Linotype" w:hAnsi="Palatino Linotype"/>
          <w:b/>
          <w:i/>
        </w:rPr>
        <w:t>Artículo 169.</w:t>
      </w:r>
      <w:r w:rsidRPr="0020564C">
        <w:rPr>
          <w:rFonts w:ascii="Palatino Linotype" w:hAnsi="Palatino Linotype"/>
          <w:i/>
        </w:rPr>
        <w:t xml:space="preserve"> Cuando la información no se encuentre en los archivos del sujeto obligado, el Comité de Transparencia:</w:t>
      </w:r>
    </w:p>
    <w:p w:rsidR="0086261C" w:rsidRPr="0020564C" w:rsidRDefault="0086261C" w:rsidP="004F6AC1">
      <w:pPr>
        <w:spacing w:after="0" w:line="240" w:lineRule="auto"/>
        <w:ind w:left="567" w:right="567"/>
        <w:jc w:val="both"/>
        <w:rPr>
          <w:rFonts w:ascii="Palatino Linotype" w:hAnsi="Palatino Linotype"/>
          <w:i/>
        </w:rPr>
      </w:pPr>
      <w:r w:rsidRPr="0020564C">
        <w:rPr>
          <w:rFonts w:ascii="Palatino Linotype" w:hAnsi="Palatino Linotype"/>
          <w:b/>
          <w:i/>
        </w:rPr>
        <w:t>I</w:t>
      </w:r>
      <w:r w:rsidRPr="0020564C">
        <w:rPr>
          <w:rFonts w:ascii="Palatino Linotype" w:hAnsi="Palatino Linotype"/>
          <w:i/>
        </w:rPr>
        <w:t>. Analizará el caso y tomará las medidas necesarias para localizar la información;</w:t>
      </w:r>
    </w:p>
    <w:p w:rsidR="0086261C" w:rsidRPr="0020564C" w:rsidRDefault="0086261C" w:rsidP="004F6AC1">
      <w:pPr>
        <w:spacing w:after="0" w:line="240" w:lineRule="auto"/>
        <w:ind w:left="567" w:right="567"/>
        <w:jc w:val="both"/>
        <w:rPr>
          <w:rFonts w:ascii="Palatino Linotype" w:hAnsi="Palatino Linotype"/>
          <w:i/>
        </w:rPr>
      </w:pPr>
      <w:r w:rsidRPr="0020564C">
        <w:rPr>
          <w:rFonts w:ascii="Palatino Linotype" w:hAnsi="Palatino Linotype"/>
          <w:b/>
          <w:i/>
        </w:rPr>
        <w:t>II.</w:t>
      </w:r>
      <w:r w:rsidRPr="0020564C">
        <w:rPr>
          <w:rFonts w:ascii="Palatino Linotype" w:hAnsi="Palatino Linotype"/>
          <w:i/>
        </w:rPr>
        <w:t xml:space="preserve"> Expedirá una resolución que confirme la inexistencia del documento;</w:t>
      </w:r>
    </w:p>
    <w:p w:rsidR="0086261C" w:rsidRPr="0020564C" w:rsidRDefault="0086261C" w:rsidP="004F6AC1">
      <w:pPr>
        <w:spacing w:after="0" w:line="240" w:lineRule="auto"/>
        <w:ind w:left="567" w:right="567"/>
        <w:jc w:val="both"/>
        <w:rPr>
          <w:rFonts w:ascii="Palatino Linotype" w:hAnsi="Palatino Linotype"/>
          <w:i/>
        </w:rPr>
      </w:pPr>
      <w:r w:rsidRPr="0020564C">
        <w:rPr>
          <w:rFonts w:ascii="Palatino Linotype" w:hAnsi="Palatino Linotype"/>
          <w:b/>
          <w:i/>
        </w:rPr>
        <w:t>III.</w:t>
      </w:r>
      <w:r w:rsidRPr="0020564C">
        <w:rPr>
          <w:rFonts w:ascii="Palatino Linotype" w:hAnsi="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86261C" w:rsidRPr="0020564C" w:rsidRDefault="0086261C" w:rsidP="004F6AC1">
      <w:pPr>
        <w:spacing w:after="0" w:line="240" w:lineRule="auto"/>
        <w:ind w:left="567" w:right="567"/>
        <w:jc w:val="both"/>
        <w:rPr>
          <w:rFonts w:ascii="Palatino Linotype" w:hAnsi="Palatino Linotype"/>
          <w:i/>
        </w:rPr>
      </w:pPr>
      <w:r w:rsidRPr="0020564C">
        <w:rPr>
          <w:rFonts w:ascii="Palatino Linotype" w:hAnsi="Palatino Linotype"/>
          <w:b/>
          <w:i/>
        </w:rPr>
        <w:t>IV.</w:t>
      </w:r>
      <w:r w:rsidRPr="0020564C">
        <w:rPr>
          <w:rFonts w:ascii="Palatino Linotype" w:hAnsi="Palatino Linotype"/>
          <w:i/>
        </w:rPr>
        <w:t xml:space="preserve"> Notificará al órgano interno de control o equivalente del sujeto obligado quien, en su caso, deberá iniciar el procedimiento de responsabilidad administrativa que corresponda.</w:t>
      </w:r>
    </w:p>
    <w:p w:rsidR="0086261C" w:rsidRPr="0020564C" w:rsidRDefault="0086261C" w:rsidP="004F6AC1">
      <w:pPr>
        <w:spacing w:after="0" w:line="240" w:lineRule="auto"/>
        <w:ind w:left="567" w:right="567"/>
        <w:jc w:val="both"/>
        <w:rPr>
          <w:rFonts w:ascii="Palatino Linotype" w:hAnsi="Palatino Linotype"/>
          <w:i/>
        </w:rPr>
      </w:pPr>
      <w:r w:rsidRPr="0020564C">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rsidR="0086261C" w:rsidRDefault="0086261C" w:rsidP="004F6AC1">
      <w:pPr>
        <w:spacing w:after="0" w:line="240" w:lineRule="auto"/>
        <w:ind w:left="567" w:right="567"/>
        <w:jc w:val="both"/>
        <w:rPr>
          <w:rFonts w:ascii="Palatino Linotype" w:hAnsi="Palatino Linotype"/>
          <w:i/>
        </w:rPr>
      </w:pPr>
      <w:r w:rsidRPr="0020564C">
        <w:rPr>
          <w:rFonts w:ascii="Palatino Linotype" w:hAnsi="Palatino Linotype"/>
          <w:i/>
        </w:rPr>
        <w:t>Este plazo podrá ampliarse hasta por otros siete días hábiles, siempre que existan razones para ello, debiendo notificarse por escrito al solicitante.</w:t>
      </w:r>
    </w:p>
    <w:p w:rsidR="0086261C" w:rsidRPr="0020564C" w:rsidRDefault="0086261C" w:rsidP="004F6AC1">
      <w:pPr>
        <w:spacing w:after="0" w:line="240" w:lineRule="auto"/>
        <w:ind w:left="567" w:right="567"/>
        <w:jc w:val="both"/>
        <w:rPr>
          <w:rFonts w:ascii="Palatino Linotype" w:hAnsi="Palatino Linotype"/>
          <w:i/>
        </w:rPr>
      </w:pPr>
    </w:p>
    <w:p w:rsidR="0086261C" w:rsidRPr="0020564C" w:rsidRDefault="0086261C" w:rsidP="004F6AC1">
      <w:pPr>
        <w:spacing w:after="0" w:line="240" w:lineRule="auto"/>
        <w:ind w:left="567" w:right="567"/>
        <w:jc w:val="both"/>
        <w:rPr>
          <w:rFonts w:ascii="Palatino Linotype" w:hAnsi="Palatino Linotype"/>
          <w:i/>
        </w:rPr>
      </w:pPr>
      <w:r w:rsidRPr="0020564C">
        <w:rPr>
          <w:rFonts w:ascii="Palatino Linotype" w:hAnsi="Palatino Linotype"/>
          <w:b/>
          <w:i/>
        </w:rPr>
        <w:t>Artículo 170</w:t>
      </w:r>
      <w:r w:rsidRPr="0020564C">
        <w:rPr>
          <w:rFonts w:ascii="Palatino Linotype" w:hAnsi="Palatino Linotype"/>
          <w:i/>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86261C" w:rsidRPr="00C4710E" w:rsidRDefault="0086261C" w:rsidP="004F6AC1">
      <w:pPr>
        <w:spacing w:after="0" w:line="360" w:lineRule="auto"/>
        <w:jc w:val="both"/>
        <w:rPr>
          <w:rFonts w:ascii="Palatino Linotype" w:hAnsi="Palatino Linotype"/>
          <w:sz w:val="24"/>
          <w:szCs w:val="24"/>
        </w:rPr>
      </w:pPr>
    </w:p>
    <w:p w:rsidR="0086261C" w:rsidRPr="00C4710E" w:rsidRDefault="0086261C" w:rsidP="004F6AC1">
      <w:pPr>
        <w:spacing w:after="0" w:line="360" w:lineRule="auto"/>
        <w:jc w:val="both"/>
        <w:rPr>
          <w:rFonts w:ascii="Palatino Linotype" w:hAnsi="Palatino Linotype"/>
          <w:sz w:val="24"/>
          <w:szCs w:val="24"/>
        </w:rPr>
      </w:pPr>
      <w:r w:rsidRPr="00C4710E">
        <w:rPr>
          <w:rFonts w:ascii="Palatino Linotype" w:hAnsi="Palatino Linotype"/>
          <w:sz w:val="24"/>
          <w:szCs w:val="24"/>
        </w:rPr>
        <w:t xml:space="preserve">Bajo éste tenor es preciso advertir que es necesaria la emisión del acuerdo de inexistencia en aquellos casos en que el </w:t>
      </w:r>
      <w:r w:rsidRPr="004F6AC1">
        <w:rPr>
          <w:rFonts w:ascii="Palatino Linotype" w:hAnsi="Palatino Linotype"/>
          <w:b/>
          <w:sz w:val="24"/>
          <w:szCs w:val="24"/>
        </w:rPr>
        <w:t>sujeto obligado</w:t>
      </w:r>
      <w:r w:rsidRPr="00C4710E">
        <w:rPr>
          <w:rFonts w:ascii="Palatino Linotype" w:hAnsi="Palatino Linotype"/>
          <w:sz w:val="24"/>
          <w:szCs w:val="24"/>
        </w:rPr>
        <w:t xml:space="preserve"> debió poseer la información solicitada, entonces su Comité de Transparencia tiene el deber de emitir un acuerdo de inexistencia, el cual se insiste, se dicta en aquellos supuestos en los que si bien la información solicitada la genera, posee o administra el </w:t>
      </w:r>
      <w:r w:rsidRPr="00E766AD">
        <w:rPr>
          <w:rFonts w:ascii="Palatino Linotype" w:hAnsi="Palatino Linotype"/>
          <w:b/>
          <w:sz w:val="24"/>
          <w:szCs w:val="24"/>
        </w:rPr>
        <w:t>sujeto obligado</w:t>
      </w:r>
      <w:r w:rsidRPr="00C4710E">
        <w:rPr>
          <w:rFonts w:ascii="Palatino Linotype" w:hAnsi="Palatino Linotype"/>
          <w:sz w:val="24"/>
          <w:szCs w:val="24"/>
        </w:rPr>
        <w:t xml:space="preserve"> en el marco de las funciones de derecho público; sin embargo, éste no lo posee por la razones que deberá expresar a través de un acuerdo debidamente fundado y motivado.</w:t>
      </w:r>
    </w:p>
    <w:p w:rsidR="0086261C" w:rsidRDefault="0086261C" w:rsidP="004F6AC1">
      <w:pPr>
        <w:spacing w:after="0" w:line="360" w:lineRule="auto"/>
        <w:jc w:val="both"/>
        <w:rPr>
          <w:rFonts w:ascii="Palatino Linotype" w:hAnsi="Palatino Linotype"/>
          <w:sz w:val="24"/>
          <w:szCs w:val="24"/>
        </w:rPr>
      </w:pPr>
      <w:r w:rsidRPr="00C4710E">
        <w:rPr>
          <w:rFonts w:ascii="Palatino Linotype" w:hAnsi="Palatino Linotype"/>
          <w:sz w:val="24"/>
          <w:szCs w:val="24"/>
        </w:rPr>
        <w:lastRenderedPageBreak/>
        <w:t>Por tanto, cuando se actualiza el supuesto de inexistencia, la declaratoria correspondiente, no opera en automático, pues para que pueda surtir todos sus efectos jurídicos, es necesario cumplir con los requisitos formales que establecen los artículos citados previamente.</w:t>
      </w:r>
    </w:p>
    <w:p w:rsidR="0086261C" w:rsidRPr="00C4710E" w:rsidRDefault="0086261C" w:rsidP="004F6AC1">
      <w:pPr>
        <w:spacing w:after="0" w:line="360" w:lineRule="auto"/>
        <w:jc w:val="both"/>
        <w:rPr>
          <w:rFonts w:ascii="Palatino Linotype" w:hAnsi="Palatino Linotype"/>
          <w:sz w:val="24"/>
          <w:szCs w:val="24"/>
        </w:rPr>
      </w:pPr>
    </w:p>
    <w:p w:rsidR="00264C8C" w:rsidRPr="0086261C" w:rsidRDefault="0086261C" w:rsidP="004F6AC1">
      <w:pPr>
        <w:pStyle w:val="Sinespaciado"/>
        <w:spacing w:line="360" w:lineRule="auto"/>
        <w:jc w:val="both"/>
        <w:rPr>
          <w:rFonts w:ascii="Palatino Linotype" w:hAnsi="Palatino Linotype"/>
          <w:noProof/>
          <w:lang w:eastAsia="es-MX"/>
        </w:rPr>
      </w:pPr>
      <w:r w:rsidRPr="00C4710E">
        <w:rPr>
          <w:rFonts w:ascii="Palatino Linotype" w:hAnsi="Palatino Linotype"/>
        </w:rPr>
        <w:t>Es aconsejable que en la motivación se exprese a detalle la expedición de oficios hacia los servidores públicos habilitados competentes y su correlativa respuesta para generar convicción en el solicitante que ejercita válidamente su derecho la razón válida del por</w:t>
      </w:r>
      <w:r>
        <w:rPr>
          <w:rFonts w:ascii="Palatino Linotype" w:hAnsi="Palatino Linotype"/>
        </w:rPr>
        <w:t>que</w:t>
      </w:r>
      <w:r w:rsidRPr="00C4710E">
        <w:rPr>
          <w:rFonts w:ascii="Palatino Linotype" w:hAnsi="Palatino Linotype"/>
        </w:rPr>
        <w:t xml:space="preserve"> no podrá entregarse esa información pública. En esa tesitura, el servidor público habilitado al hacer del conocimiento del Titular de la Unidad de Transparencia que no se ha generado la información solicitada, está realizando un acto administrativo, el cual tiene la presunción de ser veraz.</w:t>
      </w:r>
    </w:p>
    <w:p w:rsidR="00264C8C" w:rsidRDefault="00264C8C" w:rsidP="004F6AC1">
      <w:pPr>
        <w:pStyle w:val="Sinespaciado"/>
        <w:spacing w:line="360" w:lineRule="auto"/>
        <w:jc w:val="both"/>
        <w:rPr>
          <w:rFonts w:ascii="Palatino Linotype" w:hAnsi="Palatino Linotype"/>
          <w:noProof/>
          <w:lang w:eastAsia="es-MX"/>
        </w:rPr>
      </w:pPr>
    </w:p>
    <w:p w:rsidR="005607EA" w:rsidRDefault="008A14D6" w:rsidP="004F6AC1">
      <w:pPr>
        <w:spacing w:after="0" w:line="360" w:lineRule="auto"/>
        <w:jc w:val="both"/>
        <w:rPr>
          <w:rFonts w:ascii="Palatino Linotype" w:hAnsi="Palatino Linotype" w:cs="Arial"/>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parcialmente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 xml:space="preserve">o en la </w:t>
      </w:r>
      <w:r w:rsidR="008738A1">
        <w:rPr>
          <w:rFonts w:ascii="Palatino Linotype" w:hAnsi="Palatino Linotype"/>
          <w:sz w:val="24"/>
          <w:szCs w:val="24"/>
        </w:rPr>
        <w:t>segunda</w:t>
      </w:r>
      <w:r>
        <w:rPr>
          <w:rFonts w:ascii="Palatino Linotype" w:hAnsi="Palatino Linotype"/>
          <w:sz w:val="24"/>
          <w:szCs w:val="24"/>
        </w:rPr>
        <w:t xml:space="preserve"> hipótesis del artículo 186 fracción III</w:t>
      </w:r>
      <w:r w:rsidRPr="0024637B">
        <w:rPr>
          <w:rFonts w:ascii="Palatino Linotype" w:hAnsi="Palatino Linotype"/>
          <w:sz w:val="24"/>
          <w:szCs w:val="24"/>
        </w:rPr>
        <w:t xml:space="preserve"> de la Ley de Transparencia y Acceso a la Información Pública del Estado de México y Municipios, se </w:t>
      </w:r>
      <w:r w:rsidR="008738A1">
        <w:rPr>
          <w:rFonts w:ascii="Palatino Linotype" w:hAnsi="Palatino Linotype"/>
          <w:b/>
          <w:sz w:val="24"/>
          <w:szCs w:val="24"/>
        </w:rPr>
        <w:t>MODIFICA</w:t>
      </w:r>
      <w:r>
        <w:rPr>
          <w:rFonts w:ascii="Palatino Linotype" w:hAnsi="Palatino Linotype"/>
          <w:b/>
          <w:sz w:val="24"/>
          <w:szCs w:val="24"/>
        </w:rPr>
        <w:t xml:space="preserve"> </w:t>
      </w:r>
      <w:r>
        <w:rPr>
          <w:rFonts w:ascii="Palatino Linotype" w:hAnsi="Palatino Linotype"/>
          <w:sz w:val="24"/>
          <w:szCs w:val="24"/>
        </w:rPr>
        <w:t>la</w:t>
      </w:r>
      <w:r w:rsidRPr="0024637B">
        <w:rPr>
          <w:rFonts w:ascii="Palatino Linotype" w:hAnsi="Palatino Linotype"/>
          <w:sz w:val="24"/>
          <w:szCs w:val="24"/>
        </w:rPr>
        <w:t xml:space="preserve"> respuesta a la solicitud de información </w:t>
      </w:r>
      <w:r w:rsidRPr="008A14D6">
        <w:rPr>
          <w:rFonts w:ascii="Palatino Linotype" w:hAnsi="Palatino Linotype" w:cs="Arial"/>
          <w:b/>
          <w:sz w:val="24"/>
          <w:szCs w:val="24"/>
        </w:rPr>
        <w:t>00100/CHIMALHU/IP/2018</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5607EA" w:rsidRDefault="005607EA" w:rsidP="004F6AC1">
      <w:pPr>
        <w:pStyle w:val="Sinespaciado"/>
        <w:spacing w:line="360" w:lineRule="auto"/>
        <w:jc w:val="both"/>
        <w:rPr>
          <w:rFonts w:ascii="Palatino Linotype" w:hAnsi="Palatino Linotype"/>
        </w:rPr>
      </w:pPr>
    </w:p>
    <w:p w:rsidR="005607EA" w:rsidRPr="00FF722D" w:rsidRDefault="005607EA" w:rsidP="004F6AC1">
      <w:pPr>
        <w:pStyle w:val="Sinespaciado"/>
        <w:spacing w:line="360" w:lineRule="auto"/>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5607EA" w:rsidRDefault="005607EA" w:rsidP="004F6AC1">
      <w:pPr>
        <w:pStyle w:val="Sinespaciado"/>
        <w:spacing w:line="360" w:lineRule="auto"/>
        <w:jc w:val="center"/>
        <w:rPr>
          <w:rFonts w:ascii="Palatino Linotype" w:hAnsi="Palatino Linotype"/>
        </w:rPr>
      </w:pPr>
    </w:p>
    <w:p w:rsidR="004F6AC1" w:rsidRDefault="004F6AC1" w:rsidP="004F6AC1">
      <w:pPr>
        <w:pStyle w:val="Sinespaciado"/>
        <w:spacing w:line="360" w:lineRule="auto"/>
        <w:jc w:val="center"/>
        <w:rPr>
          <w:rFonts w:ascii="Palatino Linotype" w:hAnsi="Palatino Linotype"/>
        </w:rPr>
      </w:pPr>
    </w:p>
    <w:p w:rsidR="004F6AC1" w:rsidRPr="004F6AC1" w:rsidRDefault="004F6AC1" w:rsidP="004F6AC1">
      <w:pPr>
        <w:pStyle w:val="Sinespaciado"/>
        <w:spacing w:line="360" w:lineRule="auto"/>
        <w:jc w:val="center"/>
        <w:rPr>
          <w:rFonts w:ascii="Palatino Linotype" w:hAnsi="Palatino Linotype"/>
        </w:rPr>
      </w:pPr>
    </w:p>
    <w:p w:rsidR="005607EA" w:rsidRPr="00B170D3" w:rsidRDefault="005607EA" w:rsidP="004F6AC1">
      <w:pPr>
        <w:spacing w:after="0" w:line="360" w:lineRule="auto"/>
        <w:jc w:val="center"/>
        <w:rPr>
          <w:rFonts w:ascii="Palatino Linotype" w:hAnsi="Palatino Linotype"/>
          <w:b/>
          <w:sz w:val="28"/>
          <w:szCs w:val="24"/>
          <w:lang w:val="pt-BR"/>
        </w:rPr>
      </w:pPr>
      <w:r>
        <w:rPr>
          <w:rFonts w:ascii="Palatino Linotype" w:hAnsi="Palatino Linotype"/>
          <w:b/>
          <w:sz w:val="28"/>
          <w:szCs w:val="24"/>
          <w:lang w:val="pt-BR"/>
        </w:rPr>
        <w:lastRenderedPageBreak/>
        <w:t xml:space="preserve">S E   </w:t>
      </w:r>
      <w:r w:rsidRPr="00B170D3">
        <w:rPr>
          <w:rFonts w:ascii="Palatino Linotype" w:hAnsi="Palatino Linotype"/>
          <w:b/>
          <w:sz w:val="28"/>
          <w:szCs w:val="24"/>
          <w:lang w:val="pt-BR"/>
        </w:rPr>
        <w:t>R E S U E L V E</w:t>
      </w:r>
    </w:p>
    <w:p w:rsidR="005607EA" w:rsidRPr="004F6AC1" w:rsidRDefault="005607EA" w:rsidP="004F6AC1">
      <w:pPr>
        <w:spacing w:after="0" w:line="360" w:lineRule="auto"/>
        <w:jc w:val="center"/>
        <w:rPr>
          <w:rFonts w:ascii="Palatino Linotype" w:hAnsi="Palatino Linotype"/>
          <w:b/>
          <w:sz w:val="24"/>
          <w:szCs w:val="24"/>
          <w:lang w:val="pt-BR"/>
        </w:rPr>
      </w:pPr>
    </w:p>
    <w:p w:rsidR="008738A1" w:rsidRPr="00921CA9" w:rsidRDefault="008738A1" w:rsidP="004F6AC1">
      <w:pPr>
        <w:spacing w:after="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sz w:val="24"/>
          <w:szCs w:val="24"/>
          <w:lang w:val="es-ES_tradnl"/>
        </w:rPr>
        <w:t xml:space="preserve">Se </w:t>
      </w:r>
      <w:r>
        <w:rPr>
          <w:rFonts w:ascii="Palatino Linotype" w:hAnsi="Palatino Linotype" w:cs="Arial"/>
          <w:b/>
          <w:sz w:val="24"/>
          <w:szCs w:val="24"/>
          <w:lang w:val="es-ES_tradnl"/>
        </w:rPr>
        <w:t>Modifica</w:t>
      </w:r>
      <w:r w:rsidRPr="00921CA9">
        <w:rPr>
          <w:rFonts w:ascii="Palatino Linotype" w:hAnsi="Palatino Linotype" w:cs="Arial"/>
          <w:sz w:val="24"/>
          <w:szCs w:val="24"/>
          <w:lang w:val="es-ES_tradnl"/>
        </w:rPr>
        <w:t xml:space="preserve"> </w:t>
      </w:r>
      <w:r>
        <w:rPr>
          <w:rFonts w:ascii="Palatino Linotype" w:eastAsia="Arial Unicode MS" w:hAnsi="Palatino Linotype" w:cs="Arial"/>
          <w:sz w:val="24"/>
          <w:szCs w:val="24"/>
        </w:rPr>
        <w:t xml:space="preserve">la respuesta del </w:t>
      </w:r>
      <w:r w:rsidRPr="004F6AC1">
        <w:rPr>
          <w:rFonts w:ascii="Palatino Linotype" w:eastAsia="Arial Unicode MS" w:hAnsi="Palatino Linotype" w:cs="Arial"/>
          <w:b/>
          <w:sz w:val="24"/>
          <w:szCs w:val="24"/>
        </w:rPr>
        <w:t>sujeto obligado</w:t>
      </w:r>
      <w:r>
        <w:rPr>
          <w:rFonts w:ascii="Palatino Linotype" w:eastAsia="Arial Unicode MS" w:hAnsi="Palatino Linotype" w:cs="Arial"/>
          <w:sz w:val="24"/>
          <w:szCs w:val="24"/>
        </w:rPr>
        <w:t xml:space="preserve">, por resultar parcialmente fundados los motivos o razones de inconformidad vertidos por el recurrente, en términos del considerando </w:t>
      </w:r>
      <w:r w:rsidRPr="008738A1">
        <w:rPr>
          <w:rFonts w:ascii="Palatino Linotype" w:eastAsia="Arial Unicode MS" w:hAnsi="Palatino Linotype" w:cs="Arial"/>
          <w:b/>
          <w:sz w:val="24"/>
          <w:szCs w:val="24"/>
        </w:rPr>
        <w:t>CUARTO</w:t>
      </w:r>
      <w:r>
        <w:rPr>
          <w:rFonts w:ascii="Palatino Linotype" w:eastAsia="Arial Unicode MS" w:hAnsi="Palatino Linotype" w:cs="Arial"/>
          <w:sz w:val="24"/>
          <w:szCs w:val="24"/>
        </w:rPr>
        <w:t xml:space="preserve"> de ésta resolución.</w:t>
      </w:r>
    </w:p>
    <w:p w:rsidR="008738A1" w:rsidRPr="004F6AC1" w:rsidRDefault="008738A1" w:rsidP="004F6AC1">
      <w:pPr>
        <w:spacing w:after="0" w:line="360" w:lineRule="auto"/>
        <w:jc w:val="both"/>
        <w:rPr>
          <w:rFonts w:ascii="Palatino Linotype" w:hAnsi="Palatino Linotype" w:cs="Arial"/>
          <w:sz w:val="24"/>
          <w:szCs w:val="18"/>
        </w:rPr>
      </w:pPr>
    </w:p>
    <w:p w:rsidR="008738A1" w:rsidRDefault="008738A1" w:rsidP="004F6AC1">
      <w:pPr>
        <w:autoSpaceDE w:val="0"/>
        <w:autoSpaceDN w:val="0"/>
        <w:adjustRightInd w:val="0"/>
        <w:spacing w:after="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w:t>
      </w:r>
      <w:r w:rsidR="004F6AC1" w:rsidRPr="004F6AC1">
        <w:rPr>
          <w:rFonts w:ascii="Palatino Linotype" w:hAnsi="Palatino Linotype" w:cs="Arial"/>
          <w:b/>
          <w:sz w:val="24"/>
          <w:szCs w:val="24"/>
        </w:rPr>
        <w:t>ORDENA</w:t>
      </w:r>
      <w:r w:rsidR="004F6AC1" w:rsidRPr="007C135E">
        <w:rPr>
          <w:rFonts w:ascii="Palatino Linotype" w:hAnsi="Palatino Linotype" w:cs="Arial"/>
          <w:sz w:val="24"/>
          <w:szCs w:val="24"/>
        </w:rPr>
        <w:t xml:space="preserve"> </w:t>
      </w:r>
      <w:r w:rsidRPr="007C135E">
        <w:rPr>
          <w:rFonts w:ascii="Palatino Linotype" w:hAnsi="Palatino Linotype" w:cs="Arial"/>
          <w:sz w:val="24"/>
          <w:szCs w:val="24"/>
        </w:rPr>
        <w:t xml:space="preserve">al </w:t>
      </w:r>
      <w:r w:rsidRPr="00A51ED1">
        <w:rPr>
          <w:rFonts w:ascii="Palatino Linotype" w:hAnsi="Palatino Linotype" w:cs="Arial"/>
          <w:sz w:val="24"/>
          <w:szCs w:val="24"/>
        </w:rPr>
        <w:t>sujeto obligado</w:t>
      </w:r>
      <w:r>
        <w:rPr>
          <w:rFonts w:ascii="Palatino Linotype" w:hAnsi="Palatino Linotype" w:cs="Arial"/>
          <w:sz w:val="24"/>
          <w:szCs w:val="24"/>
        </w:rPr>
        <w:t xml:space="preserve"> haga entrega al recurrente, a través del SAIMEX, en términos del considerando CUARTO, de lo siguiente:</w:t>
      </w:r>
    </w:p>
    <w:p w:rsidR="004F6AC1" w:rsidRDefault="004F6AC1" w:rsidP="004F6AC1">
      <w:pPr>
        <w:autoSpaceDE w:val="0"/>
        <w:autoSpaceDN w:val="0"/>
        <w:adjustRightInd w:val="0"/>
        <w:spacing w:after="0" w:line="360" w:lineRule="auto"/>
        <w:ind w:right="49"/>
        <w:jc w:val="both"/>
        <w:rPr>
          <w:rFonts w:ascii="Palatino Linotype" w:hAnsi="Palatino Linotype" w:cs="Arial"/>
          <w:sz w:val="24"/>
          <w:szCs w:val="24"/>
        </w:rPr>
      </w:pPr>
    </w:p>
    <w:p w:rsidR="008738A1" w:rsidRPr="008738A1" w:rsidRDefault="008738A1" w:rsidP="004F6AC1">
      <w:pPr>
        <w:pStyle w:val="Prrafodelista"/>
        <w:numPr>
          <w:ilvl w:val="0"/>
          <w:numId w:val="6"/>
        </w:numPr>
        <w:spacing w:line="360" w:lineRule="auto"/>
        <w:ind w:right="567"/>
        <w:jc w:val="both"/>
        <w:rPr>
          <w:rFonts w:ascii="Palatino Linotype" w:hAnsi="Palatino Linotype" w:cs="Arial"/>
          <w:i/>
          <w:sz w:val="22"/>
          <w:szCs w:val="22"/>
          <w:lang w:val="es-ES_tradnl"/>
        </w:rPr>
      </w:pPr>
      <w:r w:rsidRPr="008738A1">
        <w:rPr>
          <w:rFonts w:ascii="Palatino Linotype" w:hAnsi="Palatino Linotype" w:cs="Arial"/>
          <w:i/>
          <w:sz w:val="22"/>
          <w:szCs w:val="22"/>
          <w:lang w:val="es-ES_tradnl"/>
        </w:rPr>
        <w:t>El acuerdo de inexistencia de</w:t>
      </w:r>
      <w:r w:rsidR="00A3145B">
        <w:rPr>
          <w:rFonts w:ascii="Palatino Linotype" w:hAnsi="Palatino Linotype" w:cs="Arial"/>
          <w:i/>
          <w:sz w:val="22"/>
          <w:szCs w:val="22"/>
          <w:lang w:val="es-ES_tradnl"/>
        </w:rPr>
        <w:t xml:space="preserve"> </w:t>
      </w:r>
      <w:r w:rsidRPr="008738A1">
        <w:rPr>
          <w:rFonts w:ascii="Palatino Linotype" w:hAnsi="Palatino Linotype" w:cs="Arial"/>
          <w:i/>
          <w:sz w:val="22"/>
          <w:szCs w:val="22"/>
          <w:lang w:val="es-ES_tradnl"/>
        </w:rPr>
        <w:t>l</w:t>
      </w:r>
      <w:r w:rsidR="00A3145B">
        <w:rPr>
          <w:rFonts w:ascii="Palatino Linotype" w:hAnsi="Palatino Linotype" w:cs="Arial"/>
          <w:i/>
          <w:sz w:val="22"/>
          <w:szCs w:val="22"/>
          <w:lang w:val="es-ES_tradnl"/>
        </w:rPr>
        <w:t>os</w:t>
      </w:r>
      <w:r w:rsidRPr="008738A1">
        <w:rPr>
          <w:rFonts w:ascii="Palatino Linotype" w:hAnsi="Palatino Linotype" w:cs="Arial"/>
          <w:i/>
          <w:sz w:val="22"/>
          <w:szCs w:val="22"/>
          <w:lang w:val="es-ES_tradnl"/>
        </w:rPr>
        <w:t xml:space="preserve"> estudio</w:t>
      </w:r>
      <w:r w:rsidR="00A3145B">
        <w:rPr>
          <w:rFonts w:ascii="Palatino Linotype" w:hAnsi="Palatino Linotype" w:cs="Arial"/>
          <w:i/>
          <w:sz w:val="22"/>
          <w:szCs w:val="22"/>
          <w:lang w:val="es-ES_tradnl"/>
        </w:rPr>
        <w:t>s</w:t>
      </w:r>
      <w:r w:rsidRPr="008738A1">
        <w:rPr>
          <w:rFonts w:ascii="Palatino Linotype" w:hAnsi="Palatino Linotype" w:cs="Arial"/>
          <w:i/>
          <w:sz w:val="22"/>
          <w:szCs w:val="22"/>
          <w:lang w:val="es-ES_tradnl"/>
        </w:rPr>
        <w:t xml:space="preserve"> de carácter ambiental y </w:t>
      </w:r>
      <w:r>
        <w:rPr>
          <w:rFonts w:ascii="Palatino Linotype" w:hAnsi="Palatino Linotype" w:cs="Arial"/>
          <w:i/>
          <w:sz w:val="22"/>
          <w:szCs w:val="22"/>
          <w:lang w:val="es-ES_tradnl"/>
        </w:rPr>
        <w:t>d</w:t>
      </w:r>
      <w:r w:rsidRPr="008738A1">
        <w:rPr>
          <w:rFonts w:ascii="Palatino Linotype" w:hAnsi="Palatino Linotype" w:cs="Arial"/>
          <w:i/>
          <w:sz w:val="22"/>
          <w:szCs w:val="22"/>
          <w:lang w:val="es-ES_tradnl"/>
        </w:rPr>
        <w:t>el reporte y base de datos estadística de</w:t>
      </w:r>
      <w:r w:rsidR="003A312E">
        <w:rPr>
          <w:rFonts w:ascii="Palatino Linotype" w:hAnsi="Palatino Linotype" w:cs="Arial"/>
          <w:i/>
          <w:sz w:val="22"/>
          <w:szCs w:val="22"/>
          <w:lang w:val="es-ES_tradnl"/>
        </w:rPr>
        <w:t xml:space="preserve"> </w:t>
      </w:r>
      <w:r w:rsidRPr="008738A1">
        <w:rPr>
          <w:rFonts w:ascii="Palatino Linotype" w:hAnsi="Palatino Linotype" w:cs="Arial"/>
          <w:i/>
          <w:sz w:val="22"/>
          <w:szCs w:val="22"/>
          <w:lang w:val="es-ES_tradnl"/>
        </w:rPr>
        <w:t>l</w:t>
      </w:r>
      <w:r w:rsidR="003A312E">
        <w:rPr>
          <w:rFonts w:ascii="Palatino Linotype" w:hAnsi="Palatino Linotype" w:cs="Arial"/>
          <w:i/>
          <w:sz w:val="22"/>
          <w:szCs w:val="22"/>
          <w:lang w:val="es-ES_tradnl"/>
        </w:rPr>
        <w:t>os</w:t>
      </w:r>
      <w:r w:rsidRPr="008738A1">
        <w:rPr>
          <w:rFonts w:ascii="Palatino Linotype" w:hAnsi="Palatino Linotype" w:cs="Arial"/>
          <w:i/>
          <w:sz w:val="22"/>
          <w:szCs w:val="22"/>
          <w:lang w:val="es-ES_tradnl"/>
        </w:rPr>
        <w:t xml:space="preserve"> estu</w:t>
      </w:r>
      <w:r>
        <w:rPr>
          <w:rFonts w:ascii="Palatino Linotype" w:hAnsi="Palatino Linotype" w:cs="Arial"/>
          <w:i/>
          <w:sz w:val="22"/>
          <w:szCs w:val="22"/>
          <w:lang w:val="es-ES_tradnl"/>
        </w:rPr>
        <w:t>dio</w:t>
      </w:r>
      <w:r w:rsidR="003A312E">
        <w:rPr>
          <w:rFonts w:ascii="Palatino Linotype" w:hAnsi="Palatino Linotype" w:cs="Arial"/>
          <w:i/>
          <w:sz w:val="22"/>
          <w:szCs w:val="22"/>
          <w:lang w:val="es-ES_tradnl"/>
        </w:rPr>
        <w:t>s</w:t>
      </w:r>
      <w:r>
        <w:rPr>
          <w:rFonts w:ascii="Palatino Linotype" w:hAnsi="Palatino Linotype" w:cs="Arial"/>
          <w:i/>
          <w:sz w:val="22"/>
          <w:szCs w:val="22"/>
          <w:lang w:val="es-ES_tradnl"/>
        </w:rPr>
        <w:t xml:space="preserve"> de carácter ambiental, derivados del Convenio de colaboraci</w:t>
      </w:r>
      <w:r w:rsidR="00BF0B42">
        <w:rPr>
          <w:rFonts w:ascii="Palatino Linotype" w:hAnsi="Palatino Linotype" w:cs="Arial"/>
          <w:i/>
          <w:sz w:val="22"/>
          <w:szCs w:val="22"/>
          <w:lang w:val="es-ES_tradnl"/>
        </w:rPr>
        <w:t>ón señalado en la solicitud de información.</w:t>
      </w:r>
      <w:r>
        <w:rPr>
          <w:rFonts w:ascii="Palatino Linotype" w:hAnsi="Palatino Linotype" w:cs="Arial"/>
          <w:i/>
          <w:sz w:val="22"/>
          <w:szCs w:val="22"/>
          <w:lang w:val="es-ES_tradnl"/>
        </w:rPr>
        <w:t xml:space="preserve"> </w:t>
      </w:r>
    </w:p>
    <w:p w:rsidR="008738A1" w:rsidRPr="004F6AC1" w:rsidRDefault="008738A1" w:rsidP="004F6AC1">
      <w:pPr>
        <w:autoSpaceDE w:val="0"/>
        <w:autoSpaceDN w:val="0"/>
        <w:adjustRightInd w:val="0"/>
        <w:spacing w:after="0" w:line="360" w:lineRule="auto"/>
        <w:jc w:val="both"/>
        <w:rPr>
          <w:rFonts w:ascii="Palatino Linotype" w:hAnsi="Palatino Linotype" w:cs="Arial"/>
          <w:b/>
          <w:sz w:val="24"/>
          <w:szCs w:val="28"/>
        </w:rPr>
      </w:pPr>
    </w:p>
    <w:p w:rsidR="008738A1" w:rsidRDefault="008738A1" w:rsidP="004F6AC1">
      <w:pPr>
        <w:autoSpaceDE w:val="0"/>
        <w:autoSpaceDN w:val="0"/>
        <w:adjustRightInd w:val="0"/>
        <w:spacing w:after="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054F06">
        <w:rPr>
          <w:rFonts w:ascii="Palatino Linotype" w:hAnsi="Palatino Linotype" w:cs="Arial"/>
          <w:b/>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8738A1" w:rsidRDefault="008738A1" w:rsidP="004F6AC1">
      <w:pPr>
        <w:autoSpaceDE w:val="0"/>
        <w:autoSpaceDN w:val="0"/>
        <w:adjustRightInd w:val="0"/>
        <w:spacing w:after="0" w:line="360" w:lineRule="auto"/>
        <w:jc w:val="both"/>
        <w:rPr>
          <w:rFonts w:ascii="Palatino Linotype" w:hAnsi="Palatino Linotype" w:cs="Arial"/>
          <w:sz w:val="24"/>
          <w:szCs w:val="24"/>
        </w:rPr>
      </w:pPr>
    </w:p>
    <w:p w:rsidR="00BF0B42" w:rsidRDefault="008738A1" w:rsidP="004F6AC1">
      <w:pPr>
        <w:autoSpaceDE w:val="0"/>
        <w:autoSpaceDN w:val="0"/>
        <w:adjustRightInd w:val="0"/>
        <w:spacing w:after="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w:t>
      </w:r>
      <w:r w:rsidRPr="00054F06">
        <w:rPr>
          <w:rFonts w:ascii="Palatino Linotype" w:hAnsi="Palatino Linotype" w:cs="Arial"/>
          <w:b/>
          <w:sz w:val="24"/>
          <w:szCs w:val="24"/>
        </w:rPr>
        <w:t>recurrente</w:t>
      </w:r>
      <w:r>
        <w:rPr>
          <w:rFonts w:ascii="Palatino Linotype" w:hAnsi="Palatino Linotype" w:cs="Arial"/>
          <w:sz w:val="24"/>
          <w:szCs w:val="24"/>
        </w:rPr>
        <w:t xml:space="preserve"> la presente resolución, </w:t>
      </w:r>
      <w:r w:rsidR="00BF0B42">
        <w:rPr>
          <w:rFonts w:ascii="Palatino Linotype" w:hAnsi="Palatino Linotype" w:cs="Arial"/>
          <w:sz w:val="24"/>
          <w:szCs w:val="24"/>
        </w:rPr>
        <w:t>así como los archivos remitidos como informe justificado.</w:t>
      </w:r>
    </w:p>
    <w:p w:rsidR="004F6AC1" w:rsidRDefault="004F6AC1" w:rsidP="004F6AC1">
      <w:pPr>
        <w:autoSpaceDE w:val="0"/>
        <w:autoSpaceDN w:val="0"/>
        <w:adjustRightInd w:val="0"/>
        <w:spacing w:after="0" w:line="360" w:lineRule="auto"/>
        <w:jc w:val="both"/>
        <w:rPr>
          <w:rFonts w:ascii="Palatino Linotype" w:hAnsi="Palatino Linotype" w:cs="Arial"/>
          <w:sz w:val="24"/>
          <w:szCs w:val="24"/>
        </w:rPr>
      </w:pPr>
    </w:p>
    <w:p w:rsidR="008738A1" w:rsidRDefault="00BF0B42" w:rsidP="004F6AC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lastRenderedPageBreak/>
        <w:t xml:space="preserve">QUINTO. </w:t>
      </w:r>
      <w:r>
        <w:rPr>
          <w:rFonts w:ascii="Palatino Linotype" w:hAnsi="Palatino Linotype" w:cs="Arial"/>
          <w:sz w:val="24"/>
          <w:szCs w:val="24"/>
        </w:rPr>
        <w:t xml:space="preserve">Hágase del conocimiento al </w:t>
      </w:r>
      <w:r>
        <w:rPr>
          <w:rFonts w:ascii="Palatino Linotype" w:hAnsi="Palatino Linotype" w:cs="Arial"/>
          <w:b/>
          <w:sz w:val="24"/>
          <w:szCs w:val="24"/>
        </w:rPr>
        <w:t>recurrente</w:t>
      </w:r>
      <w:r w:rsidRPr="00BF0B42">
        <w:rPr>
          <w:rFonts w:ascii="Palatino Linotype" w:hAnsi="Palatino Linotype" w:cs="Arial"/>
          <w:sz w:val="24"/>
          <w:szCs w:val="24"/>
        </w:rPr>
        <w:t xml:space="preserve"> que </w:t>
      </w:r>
      <w:r w:rsidR="008738A1">
        <w:rPr>
          <w:rFonts w:ascii="Palatino Linotype" w:hAnsi="Palatino Linotype" w:cs="Arial"/>
          <w:sz w:val="24"/>
          <w:szCs w:val="24"/>
        </w:rPr>
        <w:t>de conformidad con lo establecido en el artículo 196 de la Ley de Transparencia y Acceso a la Información Pública del Estado de México y Municipios podrá promover el Juicio de Amparo en los términos de las leyes aplicables.</w:t>
      </w:r>
    </w:p>
    <w:p w:rsidR="005607EA" w:rsidRPr="00FF722D" w:rsidRDefault="005607EA" w:rsidP="004F6AC1">
      <w:pPr>
        <w:spacing w:after="0" w:line="360" w:lineRule="auto"/>
        <w:jc w:val="both"/>
        <w:rPr>
          <w:rFonts w:ascii="Palatino Linotype" w:hAnsi="Palatino Linotype" w:cs="Arial"/>
          <w:sz w:val="24"/>
          <w:szCs w:val="24"/>
        </w:rPr>
      </w:pPr>
    </w:p>
    <w:p w:rsidR="005607EA" w:rsidRPr="00474BAE" w:rsidRDefault="005607EA" w:rsidP="004F6AC1">
      <w:pPr>
        <w:pStyle w:val="Sinespaciado"/>
        <w:spacing w:line="360" w:lineRule="auto"/>
        <w:jc w:val="both"/>
        <w:rPr>
          <w:rFonts w:ascii="Palatino Linotype" w:hAnsi="Palatino Linotype"/>
          <w:sz w:val="20"/>
        </w:rPr>
      </w:pPr>
    </w:p>
    <w:p w:rsidR="005607EA" w:rsidRDefault="005607EA" w:rsidP="004F6AC1">
      <w:pPr>
        <w:spacing w:after="0" w:line="360" w:lineRule="auto"/>
        <w:jc w:val="both"/>
        <w:rPr>
          <w:rFonts w:ascii="Palatino Linotype" w:hAnsi="Palatino Linotype" w:cs="Arial"/>
          <w:sz w:val="24"/>
          <w:szCs w:val="24"/>
        </w:rPr>
      </w:pPr>
      <w:r w:rsidRPr="00883E54">
        <w:rPr>
          <w:rFonts w:ascii="Palatino Linotype" w:hAnsi="Palatino Linotype" w:cs="Arial"/>
          <w:sz w:val="24"/>
          <w:szCs w:val="24"/>
        </w:rPr>
        <w:t>ASÍ LO RESUELVE, POR UNANIMIDAD DE VOTOS EL PLENO DEL</w:t>
      </w:r>
      <w:r w:rsidRPr="00883E5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83E54">
        <w:rPr>
          <w:rFonts w:ascii="Palatino Linotype" w:hAnsi="Palatino Linotype" w:cs="Arial"/>
          <w:sz w:val="24"/>
          <w:szCs w:val="24"/>
        </w:rPr>
        <w:t>, CONFORMADO POR LOS COMISIONADOS ZULEMA MARTÍNEZ SÁNCHEZ, EVA ABAID YAPUR, JOSÉ GUADALUPE LUNA HERNÁNDEZ</w:t>
      </w:r>
      <w:r w:rsidR="009F15EF">
        <w:rPr>
          <w:rFonts w:ascii="Palatino Linotype" w:hAnsi="Palatino Linotype" w:cs="Arial"/>
          <w:sz w:val="24"/>
          <w:szCs w:val="24"/>
        </w:rPr>
        <w:t>,</w:t>
      </w:r>
      <w:r w:rsidRPr="00883E54">
        <w:rPr>
          <w:rFonts w:ascii="Palatino Linotype" w:hAnsi="Palatino Linotype" w:cs="Arial"/>
          <w:sz w:val="24"/>
          <w:szCs w:val="24"/>
        </w:rPr>
        <w:t xml:space="preserve"> JAVIER </w:t>
      </w:r>
      <w:r w:rsidRPr="00431F28">
        <w:rPr>
          <w:rFonts w:ascii="Palatino Linotype" w:hAnsi="Palatino Linotype" w:cs="Arial"/>
          <w:sz w:val="24"/>
          <w:szCs w:val="24"/>
        </w:rPr>
        <w:t>MARTÍNEZ CRUZ</w:t>
      </w:r>
      <w:r w:rsidR="009F15EF">
        <w:rPr>
          <w:rFonts w:ascii="Palatino Linotype" w:hAnsi="Palatino Linotype" w:cs="Arial"/>
          <w:sz w:val="24"/>
          <w:szCs w:val="24"/>
        </w:rPr>
        <w:t xml:space="preserve"> </w:t>
      </w:r>
      <w:r w:rsidR="007D66E6">
        <w:rPr>
          <w:rFonts w:ascii="Palatino Linotype" w:hAnsi="Palatino Linotype" w:cs="Arial"/>
          <w:sz w:val="24"/>
          <w:szCs w:val="24"/>
        </w:rPr>
        <w:t>Y</w:t>
      </w:r>
      <w:r w:rsidR="009F15EF">
        <w:rPr>
          <w:rFonts w:ascii="Palatino Linotype" w:hAnsi="Palatino Linotype" w:cs="Arial"/>
          <w:sz w:val="24"/>
          <w:szCs w:val="24"/>
        </w:rPr>
        <w:t xml:space="preserve"> LUIS GUSTAVO PARRA NORIEGA</w:t>
      </w:r>
      <w:r w:rsidRPr="00431F28">
        <w:rPr>
          <w:rFonts w:ascii="Palatino Linotype" w:hAnsi="Palatino Linotype" w:cs="Arial"/>
          <w:sz w:val="24"/>
          <w:szCs w:val="24"/>
        </w:rPr>
        <w:t xml:space="preserve">, EN LA </w:t>
      </w:r>
      <w:r w:rsidR="00054F06">
        <w:rPr>
          <w:rFonts w:ascii="Palatino Linotype" w:hAnsi="Palatino Linotype" w:cs="Arial"/>
          <w:sz w:val="24"/>
          <w:szCs w:val="24"/>
        </w:rPr>
        <w:t>TRIGÉSIMA SEGUNDA</w:t>
      </w:r>
      <w:r w:rsidRPr="00EC3E80">
        <w:rPr>
          <w:rFonts w:ascii="Palatino Linotype" w:hAnsi="Palatino Linotype" w:cs="Arial"/>
          <w:sz w:val="24"/>
          <w:szCs w:val="24"/>
        </w:rPr>
        <w:t xml:space="preserve"> </w:t>
      </w:r>
      <w:r w:rsidRPr="00431F28">
        <w:rPr>
          <w:rFonts w:ascii="Palatino Linotype" w:hAnsi="Palatino Linotype" w:cs="Arial"/>
          <w:sz w:val="24"/>
          <w:szCs w:val="24"/>
        </w:rPr>
        <w:t xml:space="preserve">SESIÓN ORDINARIA CELEBRADA EL </w:t>
      </w:r>
      <w:r w:rsidR="00054F06">
        <w:rPr>
          <w:rFonts w:ascii="Palatino Linotype" w:hAnsi="Palatino Linotype" w:cs="Arial"/>
          <w:sz w:val="24"/>
          <w:szCs w:val="24"/>
        </w:rPr>
        <w:t xml:space="preserve">CINCO DE SEPTIEMBRE </w:t>
      </w:r>
      <w:r>
        <w:rPr>
          <w:rFonts w:ascii="Palatino Linotype" w:hAnsi="Palatino Linotype" w:cs="Arial"/>
          <w:sz w:val="24"/>
          <w:szCs w:val="24"/>
        </w:rPr>
        <w:t>D</w:t>
      </w:r>
      <w:r w:rsidRPr="00431F28">
        <w:rPr>
          <w:rFonts w:ascii="Palatino Linotype" w:hAnsi="Palatino Linotype" w:cs="Arial"/>
          <w:sz w:val="24"/>
          <w:szCs w:val="24"/>
        </w:rPr>
        <w:t>E DOS MIL DIECIOCHO</w:t>
      </w:r>
      <w:r w:rsidRPr="00883E54">
        <w:rPr>
          <w:rFonts w:ascii="Palatino Linotype" w:hAnsi="Palatino Linotype" w:cs="Arial"/>
          <w:sz w:val="24"/>
          <w:szCs w:val="24"/>
        </w:rPr>
        <w:t>, ANTE EL SECRETARIO TÉCNICO DEL PLENO, ALEXIS TAPIA</w:t>
      </w:r>
      <w:r>
        <w:rPr>
          <w:rFonts w:ascii="Palatino Linotype" w:hAnsi="Palatino Linotype" w:cs="Arial"/>
          <w:sz w:val="24"/>
          <w:szCs w:val="24"/>
        </w:rPr>
        <w:t xml:space="preserve"> RAMÍREZ. -----------</w:t>
      </w:r>
      <w:r w:rsidR="009F15EF">
        <w:rPr>
          <w:rFonts w:ascii="Palatino Linotype" w:hAnsi="Palatino Linotype" w:cs="Arial"/>
          <w:sz w:val="24"/>
          <w:szCs w:val="24"/>
        </w:rPr>
        <w:t>-----------------------------------------------------------------</w:t>
      </w:r>
      <w:r>
        <w:rPr>
          <w:rFonts w:ascii="Palatino Linotype" w:hAnsi="Palatino Linotype" w:cs="Arial"/>
          <w:sz w:val="24"/>
          <w:szCs w:val="24"/>
        </w:rPr>
        <w:t>------------</w:t>
      </w:r>
    </w:p>
    <w:p w:rsidR="005607EA" w:rsidRDefault="005607EA" w:rsidP="004F6AC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607EA" w:rsidRDefault="005607EA" w:rsidP="004F6AC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607EA" w:rsidRDefault="005607EA" w:rsidP="004F6AC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607EA" w:rsidRDefault="005607EA" w:rsidP="004F6AC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607EA" w:rsidRDefault="005607EA" w:rsidP="004F6AC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607EA" w:rsidRDefault="005607EA" w:rsidP="004F6AC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607EA" w:rsidRDefault="005607EA" w:rsidP="004F6AC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607EA" w:rsidRDefault="005607EA" w:rsidP="004F6AC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607EA" w:rsidRDefault="005607EA" w:rsidP="004F6AC1">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607EA" w:rsidRPr="007E1FC4" w:rsidTr="00836CBA">
        <w:trPr>
          <w:jc w:val="center"/>
        </w:trPr>
        <w:tc>
          <w:tcPr>
            <w:tcW w:w="9062" w:type="dxa"/>
            <w:gridSpan w:val="2"/>
          </w:tcPr>
          <w:p w:rsidR="005607EA" w:rsidRPr="007E1FC4" w:rsidRDefault="005607EA" w:rsidP="004F6AC1">
            <w:pPr>
              <w:pStyle w:val="Sinespaciado"/>
              <w:jc w:val="center"/>
              <w:rPr>
                <w:rFonts w:ascii="Palatino Linotype" w:hAnsi="Palatino Linotype"/>
                <w:b/>
              </w:rPr>
            </w:pPr>
          </w:p>
          <w:p w:rsidR="005607EA" w:rsidRDefault="005607EA" w:rsidP="004F6AC1">
            <w:pPr>
              <w:pStyle w:val="Sinespaciado"/>
              <w:jc w:val="center"/>
              <w:rPr>
                <w:rFonts w:ascii="Palatino Linotype" w:hAnsi="Palatino Linotype"/>
                <w:b/>
              </w:rPr>
            </w:pPr>
          </w:p>
          <w:p w:rsidR="005607EA" w:rsidRPr="007E1FC4" w:rsidRDefault="005607EA" w:rsidP="004F6AC1">
            <w:pPr>
              <w:pStyle w:val="Sinespaciado"/>
              <w:jc w:val="center"/>
              <w:rPr>
                <w:rFonts w:ascii="Palatino Linotype" w:hAnsi="Palatino Linotype"/>
                <w:b/>
              </w:rPr>
            </w:pPr>
          </w:p>
          <w:p w:rsidR="005607EA" w:rsidRPr="007E1FC4" w:rsidRDefault="005607EA" w:rsidP="004F6AC1">
            <w:pPr>
              <w:pStyle w:val="Sinespaciado"/>
              <w:jc w:val="center"/>
              <w:rPr>
                <w:rFonts w:ascii="Palatino Linotype" w:hAnsi="Palatino Linotype"/>
                <w:b/>
              </w:rPr>
            </w:pPr>
          </w:p>
          <w:p w:rsidR="005607EA" w:rsidRPr="007E1FC4" w:rsidRDefault="005607EA" w:rsidP="004F6AC1">
            <w:pPr>
              <w:pStyle w:val="Sinespaciado"/>
              <w:jc w:val="center"/>
              <w:rPr>
                <w:rFonts w:ascii="Palatino Linotype" w:hAnsi="Palatino Linotype"/>
                <w:b/>
              </w:rPr>
            </w:pPr>
            <w:r w:rsidRPr="007E1FC4">
              <w:rPr>
                <w:rFonts w:ascii="Palatino Linotype" w:hAnsi="Palatino Linotype"/>
                <w:b/>
              </w:rPr>
              <w:t>Zulema Martínez Sánchez</w:t>
            </w:r>
          </w:p>
          <w:p w:rsidR="005607EA" w:rsidRDefault="005607EA" w:rsidP="004F6AC1">
            <w:pPr>
              <w:pStyle w:val="Sinespaciado"/>
              <w:jc w:val="center"/>
              <w:rPr>
                <w:rFonts w:ascii="Palatino Linotype" w:hAnsi="Palatino Linotype"/>
              </w:rPr>
            </w:pPr>
            <w:r w:rsidRPr="007E1FC4">
              <w:rPr>
                <w:rFonts w:ascii="Palatino Linotype" w:hAnsi="Palatino Linotype"/>
              </w:rPr>
              <w:t>Comisionada Presidenta</w:t>
            </w:r>
          </w:p>
          <w:p w:rsidR="005607EA" w:rsidRPr="009F15EF" w:rsidRDefault="005607EA" w:rsidP="004F6AC1">
            <w:pPr>
              <w:pStyle w:val="Sinespaciado"/>
              <w:jc w:val="center"/>
              <w:rPr>
                <w:rFonts w:ascii="Palatino Linotype" w:hAnsi="Palatino Linotype"/>
              </w:rPr>
            </w:pPr>
            <w:r w:rsidRPr="009F15EF">
              <w:rPr>
                <w:rFonts w:ascii="Palatino Linotype" w:hAnsi="Palatino Linotype"/>
              </w:rPr>
              <w:t>(Rúbrica)</w:t>
            </w:r>
          </w:p>
          <w:p w:rsidR="005607EA" w:rsidRPr="007E1FC4" w:rsidRDefault="005607EA" w:rsidP="004F6AC1">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5607EA" w:rsidRPr="007E1FC4" w:rsidTr="00836CBA">
        <w:trPr>
          <w:jc w:val="center"/>
        </w:trPr>
        <w:tc>
          <w:tcPr>
            <w:tcW w:w="4531" w:type="dxa"/>
          </w:tcPr>
          <w:p w:rsidR="005607EA" w:rsidRPr="007E1FC4" w:rsidRDefault="005607EA" w:rsidP="009F15EF">
            <w:pPr>
              <w:pStyle w:val="Sinespaciado"/>
              <w:jc w:val="center"/>
              <w:rPr>
                <w:rFonts w:ascii="Palatino Linotype" w:hAnsi="Palatino Linotype"/>
                <w:b/>
              </w:rPr>
            </w:pPr>
          </w:p>
          <w:p w:rsidR="005607EA" w:rsidRPr="007E1FC4" w:rsidRDefault="005607EA" w:rsidP="009F15EF">
            <w:pPr>
              <w:pStyle w:val="Sinespaciado"/>
              <w:jc w:val="center"/>
              <w:rPr>
                <w:rFonts w:ascii="Palatino Linotype" w:hAnsi="Palatino Linotype"/>
                <w:b/>
              </w:rPr>
            </w:pPr>
          </w:p>
          <w:p w:rsidR="005607EA" w:rsidRPr="007E1FC4" w:rsidRDefault="005607EA" w:rsidP="009F15EF">
            <w:pPr>
              <w:pStyle w:val="Sinespaciado"/>
              <w:jc w:val="center"/>
              <w:rPr>
                <w:rFonts w:ascii="Palatino Linotype" w:hAnsi="Palatino Linotype"/>
                <w:b/>
              </w:rPr>
            </w:pPr>
          </w:p>
          <w:p w:rsidR="005607EA" w:rsidRPr="007E1FC4" w:rsidRDefault="005607EA" w:rsidP="009F15EF">
            <w:pPr>
              <w:pStyle w:val="Sinespaciado"/>
              <w:jc w:val="center"/>
              <w:rPr>
                <w:rFonts w:ascii="Palatino Linotype" w:hAnsi="Palatino Linotype"/>
                <w:b/>
              </w:rPr>
            </w:pPr>
          </w:p>
          <w:p w:rsidR="005607EA" w:rsidRPr="007E1FC4" w:rsidRDefault="005607EA" w:rsidP="004F6AC1">
            <w:pPr>
              <w:pStyle w:val="Sinespaciado"/>
              <w:jc w:val="center"/>
              <w:rPr>
                <w:rFonts w:ascii="Palatino Linotype" w:hAnsi="Palatino Linotype"/>
                <w:b/>
              </w:rPr>
            </w:pPr>
            <w:r w:rsidRPr="007E1FC4">
              <w:rPr>
                <w:rFonts w:ascii="Palatino Linotype" w:hAnsi="Palatino Linotype"/>
                <w:b/>
              </w:rPr>
              <w:t>Eva Abaid Yapur</w:t>
            </w:r>
          </w:p>
          <w:p w:rsidR="005607EA" w:rsidRDefault="005607EA" w:rsidP="004F6AC1">
            <w:pPr>
              <w:pStyle w:val="Sinespaciado"/>
              <w:jc w:val="center"/>
              <w:rPr>
                <w:rFonts w:ascii="Palatino Linotype" w:hAnsi="Palatino Linotype"/>
              </w:rPr>
            </w:pPr>
            <w:r w:rsidRPr="007E1FC4">
              <w:rPr>
                <w:rFonts w:ascii="Palatino Linotype" w:hAnsi="Palatino Linotype"/>
              </w:rPr>
              <w:t>Comisionada</w:t>
            </w:r>
          </w:p>
          <w:p w:rsidR="005607EA" w:rsidRPr="009F15EF" w:rsidRDefault="005607EA" w:rsidP="004F6AC1">
            <w:pPr>
              <w:pStyle w:val="Sinespaciado"/>
              <w:jc w:val="center"/>
              <w:rPr>
                <w:rFonts w:ascii="Palatino Linotype" w:hAnsi="Palatino Linotype"/>
              </w:rPr>
            </w:pPr>
            <w:r w:rsidRPr="009F15EF">
              <w:rPr>
                <w:rFonts w:ascii="Palatino Linotype" w:hAnsi="Palatino Linotype"/>
              </w:rPr>
              <w:t>(</w:t>
            </w:r>
            <w:r w:rsidR="009F15EF" w:rsidRPr="009F15EF">
              <w:rPr>
                <w:rFonts w:ascii="Palatino Linotype" w:hAnsi="Palatino Linotype"/>
              </w:rPr>
              <w:t>Rúbrica</w:t>
            </w:r>
            <w:r w:rsidRPr="009F15EF">
              <w:rPr>
                <w:rFonts w:ascii="Palatino Linotype" w:hAnsi="Palatino Linotype"/>
              </w:rPr>
              <w:t>)</w:t>
            </w:r>
          </w:p>
          <w:p w:rsidR="005607EA" w:rsidRDefault="005607EA" w:rsidP="004F6AC1">
            <w:pPr>
              <w:pStyle w:val="Sinespaciado"/>
              <w:spacing w:line="276" w:lineRule="auto"/>
              <w:jc w:val="center"/>
              <w:rPr>
                <w:rFonts w:ascii="Palatino Linotype" w:hAnsi="Palatino Linotype"/>
              </w:rPr>
            </w:pPr>
          </w:p>
          <w:p w:rsidR="009F15EF" w:rsidRDefault="009F15EF" w:rsidP="004F6AC1">
            <w:pPr>
              <w:pStyle w:val="Sinespaciado"/>
              <w:spacing w:line="276" w:lineRule="auto"/>
              <w:jc w:val="center"/>
              <w:rPr>
                <w:rFonts w:ascii="Palatino Linotype" w:hAnsi="Palatino Linotype"/>
              </w:rPr>
            </w:pPr>
          </w:p>
          <w:p w:rsidR="009F15EF" w:rsidRDefault="009F15EF" w:rsidP="004F6AC1">
            <w:pPr>
              <w:pStyle w:val="Sinespaciado"/>
              <w:spacing w:line="276" w:lineRule="auto"/>
              <w:jc w:val="center"/>
              <w:rPr>
                <w:rFonts w:ascii="Palatino Linotype" w:hAnsi="Palatino Linotype"/>
              </w:rPr>
            </w:pPr>
          </w:p>
          <w:p w:rsidR="007D66E6" w:rsidRDefault="007D66E6" w:rsidP="004F6AC1">
            <w:pPr>
              <w:pStyle w:val="Sinespaciado"/>
              <w:spacing w:line="276" w:lineRule="auto"/>
              <w:jc w:val="center"/>
              <w:rPr>
                <w:rFonts w:ascii="Palatino Linotype" w:hAnsi="Palatino Linotype"/>
              </w:rPr>
            </w:pPr>
          </w:p>
          <w:p w:rsidR="009F15EF" w:rsidRDefault="009F15EF" w:rsidP="004F6AC1">
            <w:pPr>
              <w:pStyle w:val="Sinespaciado"/>
              <w:spacing w:line="276" w:lineRule="auto"/>
              <w:jc w:val="center"/>
              <w:rPr>
                <w:rFonts w:ascii="Palatino Linotype" w:hAnsi="Palatino Linotype"/>
              </w:rPr>
            </w:pPr>
          </w:p>
          <w:p w:rsidR="006170CA" w:rsidRPr="007E1FC4" w:rsidRDefault="006170CA" w:rsidP="006170CA">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6170CA" w:rsidRDefault="006170CA" w:rsidP="006170CA">
            <w:pPr>
              <w:pStyle w:val="Sinespaciado"/>
              <w:spacing w:line="276" w:lineRule="auto"/>
              <w:jc w:val="center"/>
              <w:rPr>
                <w:rFonts w:ascii="Palatino Linotype" w:hAnsi="Palatino Linotype"/>
              </w:rPr>
            </w:pPr>
            <w:r w:rsidRPr="007E1FC4">
              <w:rPr>
                <w:rFonts w:ascii="Palatino Linotype" w:hAnsi="Palatino Linotype"/>
              </w:rPr>
              <w:t>Comisionado</w:t>
            </w:r>
          </w:p>
          <w:p w:rsidR="006170CA" w:rsidRPr="009F15EF" w:rsidRDefault="006170CA" w:rsidP="006170CA">
            <w:pPr>
              <w:pStyle w:val="Sinespaciado"/>
              <w:spacing w:line="276" w:lineRule="auto"/>
              <w:jc w:val="center"/>
              <w:rPr>
                <w:rFonts w:ascii="Palatino Linotype" w:hAnsi="Palatino Linotype"/>
              </w:rPr>
            </w:pPr>
            <w:r w:rsidRPr="009F15EF">
              <w:rPr>
                <w:rFonts w:ascii="Palatino Linotype" w:hAnsi="Palatino Linotype"/>
              </w:rPr>
              <w:t>(Rúbrica)</w:t>
            </w:r>
          </w:p>
          <w:p w:rsidR="009F15EF" w:rsidRDefault="009F15EF" w:rsidP="004F6AC1">
            <w:pPr>
              <w:pStyle w:val="Sinespaciado"/>
              <w:spacing w:line="276" w:lineRule="auto"/>
              <w:jc w:val="center"/>
              <w:rPr>
                <w:rFonts w:ascii="Palatino Linotype" w:hAnsi="Palatino Linotype"/>
              </w:rPr>
            </w:pPr>
          </w:p>
          <w:p w:rsidR="005607EA" w:rsidRPr="007E1FC4" w:rsidRDefault="006170CA" w:rsidP="004F6AC1">
            <w:pPr>
              <w:pStyle w:val="Sinespaciado"/>
              <w:spacing w:line="276" w:lineRule="auto"/>
              <w:jc w:val="center"/>
              <w:rPr>
                <w:rFonts w:ascii="Palatino Linotype" w:hAnsi="Palatino Linotype"/>
              </w:rPr>
            </w:pPr>
            <w:r w:rsidRPr="00753A6A">
              <w:rPr>
                <w:rFonts w:ascii="Palatino Linotype" w:hAnsi="Palatino Linotype"/>
                <w:color w:val="FFFFFF" w:themeColor="background1"/>
              </w:rPr>
              <w:t xml:space="preserve"> </w:t>
            </w:r>
            <w:r w:rsidR="005607EA" w:rsidRPr="00753A6A">
              <w:rPr>
                <w:rFonts w:ascii="Palatino Linotype" w:hAnsi="Palatino Linotype"/>
                <w:color w:val="FFFFFF" w:themeColor="background1"/>
              </w:rPr>
              <w:t>(rica)</w:t>
            </w:r>
          </w:p>
        </w:tc>
        <w:tc>
          <w:tcPr>
            <w:tcW w:w="4531" w:type="dxa"/>
          </w:tcPr>
          <w:p w:rsidR="005607EA" w:rsidRPr="007E1FC4" w:rsidRDefault="005607EA" w:rsidP="009F15EF">
            <w:pPr>
              <w:pStyle w:val="Sinespaciado"/>
              <w:jc w:val="center"/>
              <w:rPr>
                <w:rFonts w:ascii="Palatino Linotype" w:hAnsi="Palatino Linotype"/>
                <w:b/>
              </w:rPr>
            </w:pPr>
          </w:p>
          <w:p w:rsidR="005607EA" w:rsidRPr="007E1FC4" w:rsidRDefault="005607EA" w:rsidP="009F15EF">
            <w:pPr>
              <w:pStyle w:val="Sinespaciado"/>
              <w:jc w:val="center"/>
              <w:rPr>
                <w:rFonts w:ascii="Palatino Linotype" w:hAnsi="Palatino Linotype"/>
                <w:b/>
              </w:rPr>
            </w:pPr>
          </w:p>
          <w:p w:rsidR="005607EA" w:rsidRPr="007E1FC4" w:rsidRDefault="005607EA" w:rsidP="009F15EF">
            <w:pPr>
              <w:pStyle w:val="Sinespaciado"/>
              <w:jc w:val="center"/>
              <w:rPr>
                <w:rFonts w:ascii="Palatino Linotype" w:hAnsi="Palatino Linotype"/>
                <w:b/>
              </w:rPr>
            </w:pPr>
          </w:p>
          <w:p w:rsidR="005607EA" w:rsidRPr="007E1FC4" w:rsidRDefault="005607EA" w:rsidP="009F15EF">
            <w:pPr>
              <w:pStyle w:val="Sinespaciado"/>
              <w:jc w:val="center"/>
              <w:rPr>
                <w:rFonts w:ascii="Palatino Linotype" w:hAnsi="Palatino Linotype"/>
                <w:b/>
              </w:rPr>
            </w:pPr>
          </w:p>
          <w:p w:rsidR="005607EA" w:rsidRPr="007E1FC4" w:rsidRDefault="005607EA" w:rsidP="004F6AC1">
            <w:pPr>
              <w:pStyle w:val="Sinespaciado"/>
              <w:jc w:val="center"/>
              <w:rPr>
                <w:rFonts w:ascii="Palatino Linotype" w:hAnsi="Palatino Linotype"/>
                <w:b/>
              </w:rPr>
            </w:pPr>
            <w:r w:rsidRPr="007E1FC4">
              <w:rPr>
                <w:rFonts w:ascii="Palatino Linotype" w:hAnsi="Palatino Linotype"/>
                <w:b/>
              </w:rPr>
              <w:t>José Guadalupe Luna Hernández</w:t>
            </w:r>
          </w:p>
          <w:p w:rsidR="005607EA" w:rsidRDefault="005607EA" w:rsidP="004F6AC1">
            <w:pPr>
              <w:pStyle w:val="Sinespaciado"/>
              <w:jc w:val="center"/>
              <w:rPr>
                <w:rFonts w:ascii="Palatino Linotype" w:hAnsi="Palatino Linotype"/>
              </w:rPr>
            </w:pPr>
            <w:r w:rsidRPr="007E1FC4">
              <w:rPr>
                <w:rFonts w:ascii="Palatino Linotype" w:hAnsi="Palatino Linotype"/>
              </w:rPr>
              <w:t>Comisionado</w:t>
            </w:r>
          </w:p>
          <w:p w:rsidR="005607EA" w:rsidRPr="009F15EF" w:rsidRDefault="005607EA" w:rsidP="004F6AC1">
            <w:pPr>
              <w:pStyle w:val="Sinespaciado"/>
              <w:jc w:val="center"/>
              <w:rPr>
                <w:rFonts w:ascii="Palatino Linotype" w:hAnsi="Palatino Linotype"/>
              </w:rPr>
            </w:pPr>
            <w:r w:rsidRPr="009F15EF">
              <w:rPr>
                <w:rFonts w:ascii="Palatino Linotype" w:hAnsi="Palatino Linotype"/>
              </w:rPr>
              <w:t>(Rúbrica)</w:t>
            </w:r>
          </w:p>
          <w:p w:rsidR="005607EA" w:rsidRDefault="005607EA" w:rsidP="004F6AC1">
            <w:pPr>
              <w:pStyle w:val="Sinespaciado"/>
              <w:jc w:val="center"/>
              <w:rPr>
                <w:rFonts w:ascii="Palatino Linotype" w:hAnsi="Palatino Linotype"/>
              </w:rPr>
            </w:pPr>
          </w:p>
          <w:p w:rsidR="009F15EF" w:rsidRDefault="009F15EF" w:rsidP="004F6AC1">
            <w:pPr>
              <w:pStyle w:val="Sinespaciado"/>
              <w:jc w:val="center"/>
              <w:rPr>
                <w:rFonts w:ascii="Palatino Linotype" w:hAnsi="Palatino Linotype"/>
              </w:rPr>
            </w:pPr>
          </w:p>
          <w:p w:rsidR="007D66E6" w:rsidRDefault="007D66E6" w:rsidP="004F6AC1">
            <w:pPr>
              <w:pStyle w:val="Sinespaciado"/>
              <w:jc w:val="center"/>
              <w:rPr>
                <w:rFonts w:ascii="Palatino Linotype" w:hAnsi="Palatino Linotype"/>
              </w:rPr>
            </w:pPr>
          </w:p>
          <w:p w:rsidR="009F15EF" w:rsidRDefault="009F15EF" w:rsidP="004F6AC1">
            <w:pPr>
              <w:pStyle w:val="Sinespaciado"/>
              <w:jc w:val="center"/>
              <w:rPr>
                <w:rFonts w:ascii="Palatino Linotype" w:hAnsi="Palatino Linotype"/>
              </w:rPr>
            </w:pPr>
          </w:p>
          <w:p w:rsidR="009F15EF" w:rsidRDefault="009F15EF" w:rsidP="004F6AC1">
            <w:pPr>
              <w:pStyle w:val="Sinespaciado"/>
              <w:jc w:val="center"/>
              <w:rPr>
                <w:rFonts w:ascii="Palatino Linotype" w:hAnsi="Palatino Linotype"/>
              </w:rPr>
            </w:pPr>
          </w:p>
          <w:p w:rsidR="009F15EF" w:rsidRDefault="009F15EF" w:rsidP="004F6AC1">
            <w:pPr>
              <w:pStyle w:val="Sinespaciado"/>
              <w:jc w:val="center"/>
              <w:rPr>
                <w:rFonts w:ascii="Palatino Linotype" w:hAnsi="Palatino Linotype"/>
              </w:rPr>
            </w:pPr>
          </w:p>
          <w:p w:rsidR="006170CA" w:rsidRPr="009F15EF" w:rsidRDefault="006170CA" w:rsidP="006170CA">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6170CA" w:rsidRDefault="006170CA" w:rsidP="006170CA">
            <w:pPr>
              <w:pStyle w:val="Sinespaciado"/>
              <w:spacing w:line="276" w:lineRule="auto"/>
              <w:jc w:val="center"/>
              <w:rPr>
                <w:rFonts w:ascii="Palatino Linotype" w:hAnsi="Palatino Linotype"/>
              </w:rPr>
            </w:pPr>
            <w:r>
              <w:rPr>
                <w:rFonts w:ascii="Palatino Linotype" w:hAnsi="Palatino Linotype"/>
              </w:rPr>
              <w:t xml:space="preserve">Comisionado </w:t>
            </w:r>
          </w:p>
          <w:p w:rsidR="006170CA" w:rsidRPr="009F15EF" w:rsidRDefault="006170CA" w:rsidP="006170CA">
            <w:pPr>
              <w:pStyle w:val="Sinespaciado"/>
              <w:spacing w:line="276" w:lineRule="auto"/>
              <w:jc w:val="center"/>
              <w:rPr>
                <w:rFonts w:ascii="Palatino Linotype" w:hAnsi="Palatino Linotype"/>
              </w:rPr>
            </w:pPr>
            <w:r w:rsidRPr="009F15EF">
              <w:rPr>
                <w:rFonts w:ascii="Palatino Linotype" w:hAnsi="Palatino Linotype"/>
              </w:rPr>
              <w:t>(Rúbrica)</w:t>
            </w:r>
          </w:p>
          <w:p w:rsidR="006170CA" w:rsidRDefault="006170CA" w:rsidP="006170CA">
            <w:pPr>
              <w:pStyle w:val="Sinespaciado"/>
              <w:spacing w:line="276" w:lineRule="auto"/>
              <w:jc w:val="center"/>
              <w:rPr>
                <w:rFonts w:ascii="Palatino Linotype" w:hAnsi="Palatino Linotype"/>
                <w:b/>
              </w:rPr>
            </w:pPr>
          </w:p>
          <w:p w:rsidR="005607EA" w:rsidRPr="007E1FC4" w:rsidRDefault="005607EA" w:rsidP="004F6AC1">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5607EA" w:rsidRPr="007E1FC4" w:rsidTr="00836CBA">
        <w:trPr>
          <w:jc w:val="center"/>
        </w:trPr>
        <w:tc>
          <w:tcPr>
            <w:tcW w:w="9062" w:type="dxa"/>
            <w:gridSpan w:val="2"/>
          </w:tcPr>
          <w:p w:rsidR="005607EA" w:rsidRPr="007E1FC4" w:rsidRDefault="005607EA" w:rsidP="004F6AC1">
            <w:pPr>
              <w:pStyle w:val="Sinespaciado"/>
              <w:rPr>
                <w:rFonts w:ascii="Palatino Linotype" w:hAnsi="Palatino Linotype"/>
              </w:rPr>
            </w:pPr>
          </w:p>
        </w:tc>
      </w:tr>
      <w:tr w:rsidR="005607EA" w:rsidRPr="007E1FC4" w:rsidTr="00836CBA">
        <w:trPr>
          <w:jc w:val="center"/>
        </w:trPr>
        <w:tc>
          <w:tcPr>
            <w:tcW w:w="9062" w:type="dxa"/>
            <w:gridSpan w:val="2"/>
          </w:tcPr>
          <w:p w:rsidR="005607EA" w:rsidRPr="007E1FC4" w:rsidRDefault="005607EA" w:rsidP="004F6AC1">
            <w:pPr>
              <w:pStyle w:val="Sinespaciado"/>
              <w:jc w:val="center"/>
              <w:rPr>
                <w:rFonts w:ascii="Palatino Linotype" w:hAnsi="Palatino Linotype"/>
                <w:b/>
              </w:rPr>
            </w:pPr>
          </w:p>
          <w:p w:rsidR="005607EA" w:rsidRDefault="005607EA" w:rsidP="004F6AC1">
            <w:pPr>
              <w:pStyle w:val="Sinespaciado"/>
              <w:jc w:val="center"/>
              <w:rPr>
                <w:rFonts w:ascii="Palatino Linotype" w:hAnsi="Palatino Linotype"/>
                <w:b/>
              </w:rPr>
            </w:pPr>
          </w:p>
          <w:p w:rsidR="009F15EF" w:rsidRPr="007E1FC4" w:rsidRDefault="009F15EF" w:rsidP="004F6AC1">
            <w:pPr>
              <w:pStyle w:val="Sinespaciado"/>
              <w:jc w:val="center"/>
              <w:rPr>
                <w:rFonts w:ascii="Palatino Linotype" w:hAnsi="Palatino Linotype"/>
                <w:b/>
              </w:rPr>
            </w:pPr>
          </w:p>
          <w:p w:rsidR="005607EA" w:rsidRPr="007E1FC4" w:rsidRDefault="005607EA" w:rsidP="004F6AC1">
            <w:pPr>
              <w:pStyle w:val="Sinespaciado"/>
              <w:jc w:val="center"/>
              <w:rPr>
                <w:rFonts w:ascii="Palatino Linotype" w:hAnsi="Palatino Linotype"/>
                <w:b/>
              </w:rPr>
            </w:pPr>
            <w:r>
              <w:rPr>
                <w:rFonts w:ascii="Palatino Linotype" w:hAnsi="Palatino Linotype"/>
                <w:b/>
              </w:rPr>
              <w:t>Alexis Tapia Ramírez</w:t>
            </w:r>
          </w:p>
          <w:p w:rsidR="005607EA" w:rsidRDefault="005607EA" w:rsidP="004F6AC1">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5607EA" w:rsidRPr="00FF722D" w:rsidRDefault="005607EA" w:rsidP="004F6AC1">
            <w:pPr>
              <w:pStyle w:val="Sinespaciado"/>
              <w:jc w:val="center"/>
              <w:rPr>
                <w:rFonts w:ascii="Palatino Linotype" w:hAnsi="Palatino Linotype"/>
                <w:b/>
              </w:rPr>
            </w:pPr>
            <w:r w:rsidRPr="00FF722D">
              <w:rPr>
                <w:rFonts w:ascii="Palatino Linotype" w:hAnsi="Palatino Linotype"/>
                <w:b/>
              </w:rPr>
              <w:t>(Rúbrica)</w:t>
            </w:r>
            <w:r w:rsidRPr="00753A6A">
              <w:rPr>
                <w:rFonts w:ascii="Palatino Linotype" w:hAnsi="Palatino Linotype"/>
                <w:color w:val="FFFFFF" w:themeColor="background1"/>
              </w:rPr>
              <w:t>)</w:t>
            </w:r>
          </w:p>
        </w:tc>
      </w:tr>
    </w:tbl>
    <w:p w:rsidR="005607EA" w:rsidRPr="00D33D7A" w:rsidRDefault="005607EA" w:rsidP="004F6AC1">
      <w:pPr>
        <w:spacing w:after="0" w:line="276" w:lineRule="auto"/>
        <w:jc w:val="both"/>
        <w:rPr>
          <w:rFonts w:ascii="Palatino Linotype" w:hAnsi="Palatino Linotype" w:cs="Arial"/>
          <w:sz w:val="10"/>
          <w:szCs w:val="24"/>
        </w:rPr>
      </w:pPr>
    </w:p>
    <w:p w:rsidR="005607EA" w:rsidRPr="005C55A3" w:rsidRDefault="005607EA" w:rsidP="004F6AC1">
      <w:pPr>
        <w:spacing w:after="0"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DE4694">
        <w:rPr>
          <w:rFonts w:ascii="Palatino Linotype" w:hAnsi="Palatino Linotype" w:cs="Arial"/>
          <w:sz w:val="16"/>
          <w:szCs w:val="16"/>
        </w:rPr>
        <w:t xml:space="preserve">cinco de septiembre </w:t>
      </w:r>
      <w:r w:rsidRPr="00431F28">
        <w:rPr>
          <w:rFonts w:ascii="Palatino Linotype" w:hAnsi="Palatino Linotype" w:cs="Arial"/>
          <w:sz w:val="16"/>
          <w:szCs w:val="16"/>
        </w:rPr>
        <w:t>de dos mil dieciocho, emitida en el recurso de revisión 0</w:t>
      </w:r>
      <w:r>
        <w:rPr>
          <w:rFonts w:ascii="Palatino Linotype" w:hAnsi="Palatino Linotype" w:cs="Arial"/>
          <w:sz w:val="16"/>
          <w:szCs w:val="16"/>
        </w:rPr>
        <w:t>2</w:t>
      </w:r>
      <w:r w:rsidR="00BF0B42">
        <w:rPr>
          <w:rFonts w:ascii="Palatino Linotype" w:hAnsi="Palatino Linotype" w:cs="Arial"/>
          <w:sz w:val="16"/>
          <w:szCs w:val="16"/>
        </w:rPr>
        <w:t>361</w:t>
      </w:r>
      <w:r w:rsidRPr="00431F28">
        <w:rPr>
          <w:rFonts w:ascii="Palatino Linotype" w:hAnsi="Palatino Linotype" w:cs="Arial"/>
          <w:sz w:val="16"/>
          <w:szCs w:val="16"/>
        </w:rPr>
        <w:t>/INFOEM/IP/RR/2018.</w:t>
      </w:r>
    </w:p>
    <w:p w:rsidR="005607EA" w:rsidRDefault="005607EA" w:rsidP="004F6AC1">
      <w:pPr>
        <w:spacing w:after="0" w:line="276" w:lineRule="auto"/>
        <w:jc w:val="both"/>
      </w:pPr>
      <w:r>
        <w:rPr>
          <w:rFonts w:ascii="Palatino Linotype" w:hAnsi="Palatino Linotype" w:cs="Arial"/>
          <w:sz w:val="16"/>
          <w:szCs w:val="16"/>
        </w:rPr>
        <w:t>ZMS/OSAM/HAP</w:t>
      </w:r>
    </w:p>
    <w:sectPr w:rsidR="005607EA" w:rsidSect="00671BE8">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F95" w:rsidRDefault="00405F95" w:rsidP="005607EA">
      <w:pPr>
        <w:spacing w:after="0" w:line="240" w:lineRule="auto"/>
      </w:pPr>
      <w:r>
        <w:separator/>
      </w:r>
    </w:p>
  </w:endnote>
  <w:endnote w:type="continuationSeparator" w:id="0">
    <w:p w:rsidR="00405F95" w:rsidRDefault="00405F95" w:rsidP="00560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B00F6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6CB2">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6CB2">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B00F6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6CB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6CB2">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F95" w:rsidRDefault="00405F95" w:rsidP="005607EA">
      <w:pPr>
        <w:spacing w:after="0" w:line="240" w:lineRule="auto"/>
      </w:pPr>
      <w:r>
        <w:separator/>
      </w:r>
    </w:p>
  </w:footnote>
  <w:footnote w:type="continuationSeparator" w:id="0">
    <w:p w:rsidR="00405F95" w:rsidRDefault="00405F95" w:rsidP="005607EA">
      <w:pPr>
        <w:spacing w:after="0" w:line="240" w:lineRule="auto"/>
      </w:pPr>
      <w:r>
        <w:continuationSeparator/>
      </w:r>
    </w:p>
  </w:footnote>
  <w:footnote w:id="1">
    <w:p w:rsidR="005607EA" w:rsidRPr="00946E1F" w:rsidRDefault="005607EA" w:rsidP="005607EA">
      <w:pPr>
        <w:spacing w:after="0"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131F62">
          <w:rPr>
            <w:rFonts w:ascii="Palatino Linotype" w:hAnsi="Palatino Linotype"/>
            <w:i/>
            <w:sz w:val="20"/>
            <w:szCs w:val="20"/>
          </w:rPr>
          <w:t>73 y 74 de la Ley de Amparo</w:t>
        </w:r>
      </w:hyperlink>
      <w:r>
        <w:rPr>
          <w:rFonts w:ascii="Palatino Linotype" w:hAnsi="Palatino Linotype"/>
          <w:i/>
          <w:sz w:val="20"/>
          <w:szCs w:val="20"/>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131F62">
          <w:rPr>
            <w:rFonts w:ascii="Palatino Linotype" w:hAnsi="Palatino Linotype"/>
            <w:i/>
            <w:sz w:val="20"/>
            <w:szCs w:val="20"/>
          </w:rPr>
          <w:t>25.1 de la Convención Americana sobre Derechos Humanos</w:t>
        </w:r>
      </w:hyperlink>
      <w:r>
        <w:rPr>
          <w:rFonts w:ascii="Palatino Linotype" w:hAnsi="Palatino Linotype"/>
          <w:i/>
          <w:sz w:val="20"/>
          <w:szCs w:val="20"/>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F1074" w:rsidRDefault="006F1074" w:rsidP="00264C8C">
      <w:pPr>
        <w:pStyle w:val="Textonotapie"/>
      </w:pPr>
      <w:r>
        <w:rPr>
          <w:rStyle w:val="Refdenotaalpie"/>
        </w:rPr>
        <w:footnoteRef/>
      </w:r>
      <w:r>
        <w:t xml:space="preserve"> </w:t>
      </w:r>
      <w:r w:rsidR="00264C8C" w:rsidRPr="00264C8C">
        <w:rPr>
          <w:rFonts w:ascii="Palatino Linotype" w:hAnsi="Palatino Linotype"/>
          <w:b/>
          <w:i/>
        </w:rPr>
        <w:t xml:space="preserve">Artículo 1792.- </w:t>
      </w:r>
      <w:r w:rsidR="00264C8C" w:rsidRPr="00264C8C">
        <w:rPr>
          <w:rFonts w:ascii="Palatino Linotype" w:hAnsi="Palatino Linotype"/>
          <w:i/>
        </w:rPr>
        <w:t xml:space="preserve">Convenio es el acuerdo de dos o más personas para crear, transferir, modificar o extinguir obligaciones., Código Civil Federal </w:t>
      </w:r>
      <w:hyperlink r:id="rId3" w:history="1">
        <w:r w:rsidR="00264C8C" w:rsidRPr="00264C8C">
          <w:rPr>
            <w:rStyle w:val="Hipervnculo"/>
            <w:rFonts w:ascii="Palatino Linotype" w:hAnsi="Palatino Linotype"/>
            <w:i/>
          </w:rPr>
          <w:t>http://www.diputados.gob.mx/LeyesBiblio/pdf/2_090318.pdf</w:t>
        </w:r>
      </w:hyperlink>
      <w:r w:rsidR="00264C8C" w:rsidRPr="00264C8C">
        <w:t xml:space="preserve"> </w:t>
      </w:r>
    </w:p>
  </w:footnote>
  <w:footnote w:id="3">
    <w:p w:rsidR="00F7371F" w:rsidRPr="00F7371F" w:rsidRDefault="00F7371F">
      <w:pPr>
        <w:pStyle w:val="Textonotapie"/>
        <w:rPr>
          <w:rFonts w:ascii="Palatino Linotype" w:hAnsi="Palatino Linotype"/>
          <w:i/>
        </w:rPr>
      </w:pPr>
      <w:r w:rsidRPr="00F7371F">
        <w:rPr>
          <w:rStyle w:val="Refdenotaalpie"/>
          <w:rFonts w:ascii="Palatino Linotype" w:hAnsi="Palatino Linotype"/>
          <w:i/>
        </w:rPr>
        <w:footnoteRef/>
      </w:r>
      <w:r w:rsidRPr="00F7371F">
        <w:rPr>
          <w:rFonts w:ascii="Palatino Linotype" w:hAnsi="Palatino Linotype"/>
          <w:i/>
        </w:rPr>
        <w:t xml:space="preserve"> </w:t>
      </w:r>
      <w:r w:rsidRPr="00F7371F">
        <w:rPr>
          <w:rFonts w:ascii="Palatino Linotype" w:hAnsi="Palatino Linotype"/>
          <w:b/>
          <w:i/>
        </w:rPr>
        <w:t>Artículo 1953.-</w:t>
      </w:r>
      <w:r w:rsidRPr="00F7371F">
        <w:rPr>
          <w:rFonts w:ascii="Palatino Linotype" w:hAnsi="Palatino Linotype"/>
          <w:i/>
        </w:rPr>
        <w:t xml:space="preserve"> Es obligación a plazo aquella para cuyo cumplimiento se ha señalado un día cierto.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Default="00405F95">
    <w:pPr>
      <w:pStyle w:val="Encabezado"/>
    </w:pPr>
  </w:p>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Tr="009E6F58">
      <w:trPr>
        <w:trHeight w:val="227"/>
      </w:trPr>
      <w:tc>
        <w:tcPr>
          <w:tcW w:w="5392" w:type="dxa"/>
          <w:hideMark/>
        </w:tcPr>
        <w:p w:rsidR="008C5D7B" w:rsidRDefault="00B00F6D"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Default="00B00F6D" w:rsidP="00B21EA6">
          <w:pPr>
            <w:spacing w:after="120" w:line="240" w:lineRule="auto"/>
            <w:ind w:left="-486" w:right="214"/>
            <w:jc w:val="right"/>
            <w:rPr>
              <w:rFonts w:ascii="Palatino Linotype" w:hAnsi="Palatino Linotype" w:cs="Arial"/>
              <w:szCs w:val="20"/>
            </w:rPr>
          </w:pPr>
          <w:r>
            <w:rPr>
              <w:rFonts w:ascii="Palatino Linotype" w:hAnsi="Palatino Linotype" w:cs="Arial"/>
              <w:szCs w:val="20"/>
            </w:rPr>
            <w:t>02</w:t>
          </w:r>
          <w:r w:rsidR="00B21EA6">
            <w:rPr>
              <w:rFonts w:ascii="Palatino Linotype" w:hAnsi="Palatino Linotype" w:cs="Arial"/>
              <w:szCs w:val="20"/>
            </w:rPr>
            <w:t>361</w:t>
          </w:r>
          <w:r>
            <w:rPr>
              <w:rFonts w:ascii="Palatino Linotype" w:hAnsi="Palatino Linotype" w:cs="Arial"/>
              <w:szCs w:val="20"/>
            </w:rPr>
            <w:t>/INFOEM/IP/RR/2018</w:t>
          </w:r>
        </w:p>
      </w:tc>
    </w:tr>
    <w:tr w:rsidR="008C5D7B" w:rsidTr="009E6F58">
      <w:trPr>
        <w:trHeight w:val="242"/>
      </w:trPr>
      <w:tc>
        <w:tcPr>
          <w:tcW w:w="5392" w:type="dxa"/>
          <w:hideMark/>
        </w:tcPr>
        <w:p w:rsidR="008C5D7B" w:rsidRDefault="00B00F6D"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B21EA6"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Ayuntamiento de Chimalhuacán</w:t>
          </w:r>
        </w:p>
      </w:tc>
    </w:tr>
    <w:tr w:rsidR="008C5D7B" w:rsidTr="009E6F58">
      <w:trPr>
        <w:trHeight w:val="342"/>
      </w:trPr>
      <w:tc>
        <w:tcPr>
          <w:tcW w:w="5392" w:type="dxa"/>
          <w:hideMark/>
        </w:tcPr>
        <w:p w:rsidR="008C5D7B" w:rsidRDefault="00B00F6D"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B00F6D"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405F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RPr="00633CD9" w:rsidTr="009E6F58">
      <w:trPr>
        <w:trHeight w:val="227"/>
      </w:trPr>
      <w:tc>
        <w:tcPr>
          <w:tcW w:w="5392" w:type="dxa"/>
          <w:hideMark/>
        </w:tcPr>
        <w:p w:rsidR="008C5D7B" w:rsidRDefault="00B00F6D"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Pr="00B4142F" w:rsidRDefault="00B00F6D" w:rsidP="009D7439">
          <w:pPr>
            <w:spacing w:after="120" w:line="240" w:lineRule="auto"/>
            <w:ind w:left="-486" w:right="214"/>
            <w:jc w:val="right"/>
            <w:rPr>
              <w:rFonts w:ascii="Palatino Linotype" w:hAnsi="Palatino Linotype" w:cs="Arial"/>
              <w:szCs w:val="20"/>
            </w:rPr>
          </w:pPr>
          <w:r>
            <w:rPr>
              <w:rFonts w:ascii="Palatino Linotype" w:hAnsi="Palatino Linotype" w:cs="Arial"/>
              <w:szCs w:val="20"/>
            </w:rPr>
            <w:t>02</w:t>
          </w:r>
          <w:r w:rsidR="009D7439">
            <w:rPr>
              <w:rFonts w:ascii="Palatino Linotype" w:hAnsi="Palatino Linotype" w:cs="Arial"/>
              <w:szCs w:val="20"/>
            </w:rPr>
            <w:t>361</w:t>
          </w:r>
          <w:r>
            <w:rPr>
              <w:rFonts w:ascii="Palatino Linotype" w:hAnsi="Palatino Linotype" w:cs="Arial"/>
              <w:szCs w:val="20"/>
            </w:rPr>
            <w:t>/INFOEM/IP/RR/2018</w:t>
          </w:r>
        </w:p>
      </w:tc>
    </w:tr>
    <w:tr w:rsidR="008C5D7B" w:rsidRPr="00633CD9" w:rsidTr="009E6F58">
      <w:trPr>
        <w:trHeight w:val="196"/>
      </w:trPr>
      <w:tc>
        <w:tcPr>
          <w:tcW w:w="5392" w:type="dxa"/>
          <w:hideMark/>
        </w:tcPr>
        <w:p w:rsidR="008C5D7B" w:rsidRDefault="00B00F6D"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8C5D7B" w:rsidRPr="00840752" w:rsidRDefault="002E1064" w:rsidP="00E44C2B">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XXXXXXXXXXXXX</w:t>
          </w:r>
        </w:p>
      </w:tc>
    </w:tr>
    <w:tr w:rsidR="008C5D7B" w:rsidRPr="00633CD9" w:rsidTr="009E6F58">
      <w:trPr>
        <w:trHeight w:val="242"/>
      </w:trPr>
      <w:tc>
        <w:tcPr>
          <w:tcW w:w="5392" w:type="dxa"/>
          <w:hideMark/>
        </w:tcPr>
        <w:p w:rsidR="008C5D7B" w:rsidRDefault="00B00F6D"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E44C2B" w:rsidP="009E6F58">
          <w:pPr>
            <w:spacing w:after="120" w:line="240" w:lineRule="auto"/>
            <w:ind w:left="-495" w:right="214" w:firstLine="567"/>
            <w:jc w:val="right"/>
            <w:rPr>
              <w:rFonts w:ascii="Palatino Linotype" w:hAnsi="Palatino Linotype" w:cs="Arial"/>
              <w:szCs w:val="20"/>
            </w:rPr>
          </w:pPr>
          <w:r w:rsidRPr="00E44C2B">
            <w:rPr>
              <w:rFonts w:ascii="Palatino Linotype" w:hAnsi="Palatino Linotype" w:cs="Arial"/>
              <w:szCs w:val="20"/>
            </w:rPr>
            <w:t>Ayuntamiento de Chimalhuacán</w:t>
          </w:r>
        </w:p>
      </w:tc>
    </w:tr>
    <w:tr w:rsidR="008C5D7B" w:rsidTr="009E6F58">
      <w:trPr>
        <w:trHeight w:val="342"/>
      </w:trPr>
      <w:tc>
        <w:tcPr>
          <w:tcW w:w="5392" w:type="dxa"/>
          <w:hideMark/>
        </w:tcPr>
        <w:p w:rsidR="008C5D7B" w:rsidRDefault="00B00F6D"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B00F6D"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405F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31BD"/>
    <w:multiLevelType w:val="hybridMultilevel"/>
    <w:tmpl w:val="83642D6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D8137E"/>
    <w:multiLevelType w:val="hybridMultilevel"/>
    <w:tmpl w:val="1EDA1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A592CC4"/>
    <w:multiLevelType w:val="hybridMultilevel"/>
    <w:tmpl w:val="EE663EFA"/>
    <w:lvl w:ilvl="0" w:tplc="638EC8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FE76A8"/>
    <w:multiLevelType w:val="hybridMultilevel"/>
    <w:tmpl w:val="AEDEF5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161373"/>
    <w:multiLevelType w:val="hybridMultilevel"/>
    <w:tmpl w:val="ECBC70E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EA"/>
    <w:rsid w:val="0001053F"/>
    <w:rsid w:val="00054F06"/>
    <w:rsid w:val="00096447"/>
    <w:rsid w:val="000E4C5E"/>
    <w:rsid w:val="00110C9D"/>
    <w:rsid w:val="00167AE9"/>
    <w:rsid w:val="00191B51"/>
    <w:rsid w:val="0022630C"/>
    <w:rsid w:val="00264C8C"/>
    <w:rsid w:val="00264E21"/>
    <w:rsid w:val="002A5ADD"/>
    <w:rsid w:val="002B74D0"/>
    <w:rsid w:val="002E1064"/>
    <w:rsid w:val="002F5E21"/>
    <w:rsid w:val="0031619F"/>
    <w:rsid w:val="00376E3D"/>
    <w:rsid w:val="003A312E"/>
    <w:rsid w:val="00405F95"/>
    <w:rsid w:val="004114A1"/>
    <w:rsid w:val="0049299A"/>
    <w:rsid w:val="004E51F8"/>
    <w:rsid w:val="004F6AC1"/>
    <w:rsid w:val="00522FEF"/>
    <w:rsid w:val="00537F5B"/>
    <w:rsid w:val="005607EA"/>
    <w:rsid w:val="00575141"/>
    <w:rsid w:val="00582995"/>
    <w:rsid w:val="005F59D5"/>
    <w:rsid w:val="0060396B"/>
    <w:rsid w:val="00603A65"/>
    <w:rsid w:val="006170CA"/>
    <w:rsid w:val="00625286"/>
    <w:rsid w:val="00660D31"/>
    <w:rsid w:val="00695C40"/>
    <w:rsid w:val="006E15BD"/>
    <w:rsid w:val="006F1074"/>
    <w:rsid w:val="0075195F"/>
    <w:rsid w:val="007B5A27"/>
    <w:rsid w:val="007D66E6"/>
    <w:rsid w:val="0086261C"/>
    <w:rsid w:val="008738A1"/>
    <w:rsid w:val="008A14D6"/>
    <w:rsid w:val="009055E6"/>
    <w:rsid w:val="00906CC3"/>
    <w:rsid w:val="0091179D"/>
    <w:rsid w:val="00932773"/>
    <w:rsid w:val="00986CB2"/>
    <w:rsid w:val="009B2714"/>
    <w:rsid w:val="009D7439"/>
    <w:rsid w:val="009F15EF"/>
    <w:rsid w:val="00A04F0E"/>
    <w:rsid w:val="00A3145B"/>
    <w:rsid w:val="00A829E1"/>
    <w:rsid w:val="00A93BDF"/>
    <w:rsid w:val="00B00F6D"/>
    <w:rsid w:val="00B15A59"/>
    <w:rsid w:val="00B21EA6"/>
    <w:rsid w:val="00B2765D"/>
    <w:rsid w:val="00BA681D"/>
    <w:rsid w:val="00BF0B42"/>
    <w:rsid w:val="00BF1055"/>
    <w:rsid w:val="00C15D92"/>
    <w:rsid w:val="00C47C64"/>
    <w:rsid w:val="00CA702F"/>
    <w:rsid w:val="00CD3482"/>
    <w:rsid w:val="00CE290B"/>
    <w:rsid w:val="00D05BBE"/>
    <w:rsid w:val="00D233CB"/>
    <w:rsid w:val="00DB4C41"/>
    <w:rsid w:val="00DC03A0"/>
    <w:rsid w:val="00DE4694"/>
    <w:rsid w:val="00DF3958"/>
    <w:rsid w:val="00E27F7E"/>
    <w:rsid w:val="00E44C2B"/>
    <w:rsid w:val="00E71698"/>
    <w:rsid w:val="00F365D0"/>
    <w:rsid w:val="00F7371F"/>
    <w:rsid w:val="00FE4A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B682E1-16E1-4627-AD60-B02F394F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7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07E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607E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607E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607E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607E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607EA"/>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607E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607E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607EA"/>
    <w:rPr>
      <w:vertAlign w:val="superscript"/>
    </w:rPr>
  </w:style>
  <w:style w:type="paragraph" w:styleId="Sinespaciado">
    <w:name w:val="No Spacing"/>
    <w:aliases w:val="Francesa"/>
    <w:link w:val="SinespaciadoCar"/>
    <w:uiPriority w:val="1"/>
    <w:qFormat/>
    <w:rsid w:val="005607E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5607EA"/>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60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64C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743959">
      <w:bodyDiv w:val="1"/>
      <w:marLeft w:val="0"/>
      <w:marRight w:val="0"/>
      <w:marTop w:val="0"/>
      <w:marBottom w:val="0"/>
      <w:divBdr>
        <w:top w:val="none" w:sz="0" w:space="0" w:color="auto"/>
        <w:left w:val="none" w:sz="0" w:space="0" w:color="auto"/>
        <w:bottom w:val="none" w:sz="0" w:space="0" w:color="auto"/>
        <w:right w:val="none" w:sz="0" w:space="0" w:color="auto"/>
      </w:divBdr>
    </w:div>
    <w:div w:id="1395161385">
      <w:bodyDiv w:val="1"/>
      <w:marLeft w:val="0"/>
      <w:marRight w:val="0"/>
      <w:marTop w:val="0"/>
      <w:marBottom w:val="0"/>
      <w:divBdr>
        <w:top w:val="none" w:sz="0" w:space="0" w:color="auto"/>
        <w:left w:val="none" w:sz="0" w:space="0" w:color="auto"/>
        <w:bottom w:val="none" w:sz="0" w:space="0" w:color="auto"/>
        <w:right w:val="none" w:sz="0" w:space="0" w:color="auto"/>
      </w:divBdr>
    </w:div>
    <w:div w:id="139843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diputados.gob.mx/LeyesBiblio/pdf/2_0903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1087</TotalTime>
  <Pages>20</Pages>
  <Words>4701</Words>
  <Characters>25856</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24</cp:revision>
  <dcterms:created xsi:type="dcterms:W3CDTF">2018-08-09T18:18:00Z</dcterms:created>
  <dcterms:modified xsi:type="dcterms:W3CDTF">2018-12-05T15:42:00Z</dcterms:modified>
</cp:coreProperties>
</file>