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71EA4" w14:textId="77777777" w:rsidR="00D633C6" w:rsidRPr="00B07648" w:rsidRDefault="00D633C6" w:rsidP="00D633C6">
      <w:pPr>
        <w:spacing w:before="240" w:after="240" w:line="360" w:lineRule="auto"/>
        <w:jc w:val="center"/>
        <w:rPr>
          <w:rFonts w:ascii="Palatino Linotype" w:hAnsi="Palatino Linotype"/>
          <w:b/>
        </w:rPr>
      </w:pPr>
      <w:r w:rsidRPr="00B07648">
        <w:rPr>
          <w:rFonts w:ascii="Palatino Linotype" w:hAnsi="Palatino Linotype"/>
          <w:b/>
        </w:rPr>
        <w:t>Sinopsis</w:t>
      </w:r>
    </w:p>
    <w:p w14:paraId="5500314E" w14:textId="77777777" w:rsidR="00D633C6" w:rsidRPr="00B07648" w:rsidRDefault="00D633C6" w:rsidP="00D633C6">
      <w:pPr>
        <w:spacing w:before="240" w:after="240" w:line="360" w:lineRule="auto"/>
        <w:jc w:val="both"/>
        <w:rPr>
          <w:rFonts w:ascii="Palatino Linotype" w:hAnsi="Palatino Linotype" w:cs="Arial"/>
        </w:rPr>
      </w:pPr>
      <w:r w:rsidRPr="00B07648">
        <w:rPr>
          <w:rFonts w:ascii="Palatino Linotype" w:hAnsi="Palatino Linotype" w:cs="Arial"/>
        </w:rPr>
        <w:t xml:space="preserve">En razón de que la información solicitada por el </w:t>
      </w:r>
      <w:r w:rsidRPr="00B07648">
        <w:rPr>
          <w:rFonts w:ascii="Palatino Linotype" w:hAnsi="Palatino Linotype" w:cs="Arial"/>
          <w:b/>
        </w:rPr>
        <w:t xml:space="preserve">RECURRENTE </w:t>
      </w:r>
      <w:r w:rsidRPr="00B07648">
        <w:rPr>
          <w:rFonts w:ascii="Palatino Linotype" w:hAnsi="Palatino Linotype" w:cs="Arial"/>
        </w:rPr>
        <w:t xml:space="preserve">no se localiza en los archivos del </w:t>
      </w:r>
      <w:r w:rsidRPr="00B07648">
        <w:rPr>
          <w:rFonts w:ascii="Palatino Linotype" w:hAnsi="Palatino Linotype" w:cs="Arial"/>
          <w:b/>
        </w:rPr>
        <w:t xml:space="preserve">SUJETO OBLIGADO, </w:t>
      </w:r>
      <w:r w:rsidRPr="00B07648">
        <w:rPr>
          <w:rFonts w:ascii="Palatino Linotype" w:hAnsi="Palatino Linotype" w:cs="Arial"/>
        </w:rPr>
        <w:t xml:space="preserve">entonces no existe la fuente obligacional ni material que determine su entrega, aunado a que no existe la obligación a cargo del </w:t>
      </w:r>
      <w:r w:rsidRPr="00B07648">
        <w:rPr>
          <w:rFonts w:ascii="Palatino Linotype" w:hAnsi="Palatino Linotype" w:cs="Arial"/>
          <w:b/>
        </w:rPr>
        <w:t xml:space="preserve">SUJETO OBLIGADO </w:t>
      </w:r>
      <w:r w:rsidRPr="00B07648">
        <w:rPr>
          <w:rFonts w:ascii="Palatino Linotype" w:hAnsi="Palatino Linotype" w:cs="Arial"/>
        </w:rPr>
        <w:t>de procesarla, resumirla, efectuar cálculos o practicar investigaciones, por lo que este Órgano Garante determina infundados</w:t>
      </w:r>
      <w:r w:rsidRPr="00B07648">
        <w:rPr>
          <w:rFonts w:ascii="Palatino Linotype" w:hAnsi="Palatino Linotype" w:cs="Arial"/>
          <w:b/>
        </w:rPr>
        <w:t xml:space="preserve"> </w:t>
      </w:r>
      <w:r w:rsidRPr="00B07648">
        <w:rPr>
          <w:rFonts w:ascii="Palatino Linotype" w:hAnsi="Palatino Linotype" w:cs="Arial"/>
        </w:rPr>
        <w:t xml:space="preserve">los motivos o razones de inconformidad esgrimidos por el </w:t>
      </w:r>
      <w:r w:rsidRPr="00B07648">
        <w:rPr>
          <w:rFonts w:ascii="Palatino Linotype" w:hAnsi="Palatino Linotype" w:cs="Arial"/>
          <w:b/>
        </w:rPr>
        <w:t xml:space="preserve">RECURRETE </w:t>
      </w:r>
      <w:r w:rsidRPr="00B07648">
        <w:rPr>
          <w:rFonts w:ascii="Palatino Linotype" w:hAnsi="Palatino Linotype" w:cs="Arial"/>
        </w:rPr>
        <w:t xml:space="preserve">y lo procedente es </w:t>
      </w:r>
      <w:r w:rsidRPr="00B07648">
        <w:rPr>
          <w:rFonts w:ascii="Palatino Linotype" w:hAnsi="Palatino Linotype" w:cs="Arial"/>
          <w:b/>
        </w:rPr>
        <w:t xml:space="preserve">CONFIRMAR, </w:t>
      </w:r>
      <w:r w:rsidRPr="00B07648">
        <w:rPr>
          <w:rFonts w:ascii="Palatino Linotype" w:hAnsi="Palatino Linotype" w:cs="Arial"/>
        </w:rPr>
        <w:t xml:space="preserve">la respuesta emitida por el </w:t>
      </w:r>
      <w:r w:rsidRPr="00B07648">
        <w:rPr>
          <w:rFonts w:ascii="Palatino Linotype" w:hAnsi="Palatino Linotype" w:cs="Arial"/>
          <w:b/>
        </w:rPr>
        <w:t xml:space="preserve">SUJETO OBLIGADO </w:t>
      </w:r>
      <w:r w:rsidRPr="00B07648">
        <w:rPr>
          <w:rFonts w:ascii="Palatino Linotype" w:hAnsi="Palatino Linotype" w:cs="Arial"/>
        </w:rPr>
        <w:t xml:space="preserve">a la solicitud de información. </w:t>
      </w:r>
    </w:p>
    <w:p w14:paraId="08C938BD" w14:textId="53E72517" w:rsidR="004C490D" w:rsidRPr="00B07648" w:rsidRDefault="004C490D" w:rsidP="007D1C35">
      <w:pPr>
        <w:spacing w:before="240" w:after="240" w:line="360" w:lineRule="auto"/>
        <w:jc w:val="both"/>
        <w:rPr>
          <w:rFonts w:ascii="Palatino Linotype" w:hAnsi="Palatino Linotype"/>
          <w:b/>
        </w:rPr>
      </w:pPr>
    </w:p>
    <w:p w14:paraId="2BC0B871" w14:textId="77777777" w:rsidR="00F578C4" w:rsidRPr="00B07648" w:rsidRDefault="00F578C4" w:rsidP="007D1C35">
      <w:pPr>
        <w:spacing w:before="240" w:after="240" w:line="360" w:lineRule="auto"/>
        <w:jc w:val="both"/>
        <w:rPr>
          <w:rFonts w:ascii="Palatino Linotype" w:hAnsi="Palatino Linotype"/>
          <w:b/>
        </w:rPr>
      </w:pPr>
    </w:p>
    <w:p w14:paraId="1B708312" w14:textId="77777777" w:rsidR="00F578C4" w:rsidRPr="00B07648" w:rsidRDefault="00F578C4" w:rsidP="007D1C35">
      <w:pPr>
        <w:spacing w:before="240" w:after="240" w:line="360" w:lineRule="auto"/>
        <w:jc w:val="both"/>
        <w:rPr>
          <w:rFonts w:ascii="Palatino Linotype" w:hAnsi="Palatino Linotype"/>
          <w:b/>
        </w:rPr>
      </w:pPr>
    </w:p>
    <w:p w14:paraId="46610FF9" w14:textId="77777777" w:rsidR="00F578C4" w:rsidRPr="00B07648" w:rsidRDefault="00F578C4" w:rsidP="007D1C35">
      <w:pPr>
        <w:spacing w:before="240" w:after="240" w:line="360" w:lineRule="auto"/>
        <w:jc w:val="both"/>
        <w:rPr>
          <w:rFonts w:ascii="Palatino Linotype" w:hAnsi="Palatino Linotype"/>
          <w:b/>
        </w:rPr>
      </w:pPr>
    </w:p>
    <w:p w14:paraId="14AE9369" w14:textId="77777777" w:rsidR="00F578C4" w:rsidRPr="00B07648" w:rsidRDefault="00F578C4" w:rsidP="007D1C35">
      <w:pPr>
        <w:spacing w:before="240" w:after="240" w:line="360" w:lineRule="auto"/>
        <w:jc w:val="both"/>
        <w:rPr>
          <w:rFonts w:ascii="Palatino Linotype" w:hAnsi="Palatino Linotype"/>
          <w:b/>
        </w:rPr>
      </w:pPr>
    </w:p>
    <w:p w14:paraId="0859CF5B" w14:textId="77777777" w:rsidR="00F578C4" w:rsidRPr="00B07648" w:rsidRDefault="00F578C4" w:rsidP="007D1C35">
      <w:pPr>
        <w:spacing w:before="240" w:after="240" w:line="360" w:lineRule="auto"/>
        <w:jc w:val="both"/>
        <w:rPr>
          <w:rFonts w:ascii="Palatino Linotype" w:hAnsi="Palatino Linotype"/>
          <w:b/>
        </w:rPr>
      </w:pPr>
    </w:p>
    <w:p w14:paraId="78748FFA" w14:textId="77777777" w:rsidR="00F578C4" w:rsidRPr="00B07648" w:rsidRDefault="00F578C4" w:rsidP="007D1C35">
      <w:pPr>
        <w:spacing w:before="240" w:after="240" w:line="360" w:lineRule="auto"/>
        <w:jc w:val="both"/>
        <w:rPr>
          <w:rFonts w:ascii="Palatino Linotype" w:hAnsi="Palatino Linotype"/>
          <w:b/>
        </w:rPr>
      </w:pPr>
    </w:p>
    <w:p w14:paraId="2AC45352" w14:textId="77777777" w:rsidR="00F578C4" w:rsidRPr="00B07648" w:rsidRDefault="00F578C4" w:rsidP="007D1C35">
      <w:pPr>
        <w:spacing w:before="240" w:after="240" w:line="360" w:lineRule="auto"/>
        <w:jc w:val="both"/>
        <w:rPr>
          <w:rFonts w:ascii="Palatino Linotype" w:hAnsi="Palatino Linotype"/>
          <w:b/>
        </w:rPr>
      </w:pPr>
    </w:p>
    <w:p w14:paraId="48BD4109" w14:textId="77777777" w:rsidR="00F578C4" w:rsidRPr="00B07648" w:rsidRDefault="00F578C4" w:rsidP="007D1C35">
      <w:pPr>
        <w:spacing w:before="240" w:after="240" w:line="360" w:lineRule="auto"/>
        <w:jc w:val="both"/>
        <w:rPr>
          <w:rFonts w:ascii="Palatino Linotype" w:hAnsi="Palatino Linotype"/>
          <w:b/>
        </w:rPr>
      </w:pPr>
    </w:p>
    <w:p w14:paraId="0C69FDBE" w14:textId="77777777" w:rsidR="00D8635F" w:rsidRPr="00B07648" w:rsidRDefault="00D8635F" w:rsidP="00721F66">
      <w:pPr>
        <w:spacing w:before="240" w:after="240" w:line="360" w:lineRule="auto"/>
        <w:jc w:val="center"/>
        <w:rPr>
          <w:rFonts w:ascii="Palatino Linotype" w:hAnsi="Palatino Linotype"/>
          <w:b/>
        </w:rPr>
      </w:pPr>
    </w:p>
    <w:p w14:paraId="5C6AEE9C" w14:textId="5F173297" w:rsidR="007C37D2" w:rsidRPr="00B07648" w:rsidRDefault="00CD26BB" w:rsidP="00721F66">
      <w:pPr>
        <w:spacing w:before="240" w:after="240" w:line="360" w:lineRule="auto"/>
        <w:jc w:val="center"/>
        <w:rPr>
          <w:rFonts w:ascii="Palatino Linotype" w:hAnsi="Palatino Linotype"/>
        </w:rPr>
      </w:pPr>
      <w:r w:rsidRPr="00B07648">
        <w:rPr>
          <w:rFonts w:ascii="Palatino Linotype" w:hAnsi="Palatino Linotype"/>
          <w:b/>
        </w:rPr>
        <w:t>Í</w:t>
      </w:r>
      <w:r w:rsidR="00721F66" w:rsidRPr="00B07648">
        <w:rPr>
          <w:rFonts w:ascii="Palatino Linotype" w:hAnsi="Palatino Linotype"/>
          <w:b/>
        </w:rPr>
        <w:t>ndice</w:t>
      </w:r>
      <w:r w:rsidR="00721F66" w:rsidRPr="00B0764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5BC9327A" w:rsidR="00DF1386" w:rsidRPr="00B07648" w:rsidRDefault="00DF1386" w:rsidP="00863ACE">
          <w:pPr>
            <w:pStyle w:val="TtulodeTDC"/>
            <w:spacing w:line="480" w:lineRule="auto"/>
          </w:pPr>
        </w:p>
        <w:p w14:paraId="5F3575D8" w14:textId="7FBC5453" w:rsidR="00CF010E" w:rsidRPr="00B07648" w:rsidRDefault="00DF1386">
          <w:pPr>
            <w:pStyle w:val="TDC1"/>
            <w:tabs>
              <w:tab w:val="right" w:leader="dot" w:pos="8779"/>
            </w:tabs>
            <w:rPr>
              <w:rFonts w:ascii="Palatino Linotype" w:hAnsi="Palatino Linotype"/>
              <w:b/>
              <w:noProof/>
            </w:rPr>
          </w:pPr>
          <w:r w:rsidRPr="00B07648">
            <w:rPr>
              <w:rFonts w:ascii="Palatino Linotype" w:hAnsi="Palatino Linotype"/>
              <w:b/>
            </w:rPr>
            <w:fldChar w:fldCharType="begin"/>
          </w:r>
          <w:r w:rsidRPr="00B07648">
            <w:rPr>
              <w:rFonts w:ascii="Palatino Linotype" w:hAnsi="Palatino Linotype"/>
              <w:b/>
            </w:rPr>
            <w:instrText xml:space="preserve"> TOC \o "1-3" \h \z \u </w:instrText>
          </w:r>
          <w:r w:rsidRPr="00B07648">
            <w:rPr>
              <w:rFonts w:ascii="Palatino Linotype" w:hAnsi="Palatino Linotype"/>
              <w:b/>
            </w:rPr>
            <w:fldChar w:fldCharType="separate"/>
          </w:r>
          <w:hyperlink w:anchor="_Toc492590382" w:history="1">
            <w:r w:rsidR="00CF010E" w:rsidRPr="00B07648">
              <w:rPr>
                <w:rStyle w:val="Hipervnculo"/>
                <w:rFonts w:ascii="Palatino Linotype" w:hAnsi="Palatino Linotype"/>
                <w:b/>
                <w:noProof/>
              </w:rPr>
              <w:t>ANTECEDENTES</w:t>
            </w:r>
            <w:r w:rsidR="00CF010E" w:rsidRPr="00B07648">
              <w:rPr>
                <w:rFonts w:ascii="Palatino Linotype" w:hAnsi="Palatino Linotype"/>
                <w:b/>
                <w:noProof/>
                <w:webHidden/>
              </w:rPr>
              <w:tab/>
            </w:r>
            <w:r w:rsidR="00CF010E" w:rsidRPr="00B07648">
              <w:rPr>
                <w:rFonts w:ascii="Palatino Linotype" w:hAnsi="Palatino Linotype"/>
                <w:b/>
                <w:noProof/>
                <w:webHidden/>
              </w:rPr>
              <w:fldChar w:fldCharType="begin"/>
            </w:r>
            <w:r w:rsidR="00CF010E" w:rsidRPr="00B07648">
              <w:rPr>
                <w:rFonts w:ascii="Palatino Linotype" w:hAnsi="Palatino Linotype"/>
                <w:b/>
                <w:noProof/>
                <w:webHidden/>
              </w:rPr>
              <w:instrText xml:space="preserve"> PAGEREF _Toc492590382 \h </w:instrText>
            </w:r>
            <w:r w:rsidR="00CF010E" w:rsidRPr="00B07648">
              <w:rPr>
                <w:rFonts w:ascii="Palatino Linotype" w:hAnsi="Palatino Linotype"/>
                <w:b/>
                <w:noProof/>
                <w:webHidden/>
              </w:rPr>
            </w:r>
            <w:r w:rsidR="00CF010E" w:rsidRPr="00B07648">
              <w:rPr>
                <w:rFonts w:ascii="Palatino Linotype" w:hAnsi="Palatino Linotype"/>
                <w:b/>
                <w:noProof/>
                <w:webHidden/>
              </w:rPr>
              <w:fldChar w:fldCharType="separate"/>
            </w:r>
            <w:r w:rsidR="00B07648" w:rsidRPr="00B07648">
              <w:rPr>
                <w:rFonts w:ascii="Palatino Linotype" w:hAnsi="Palatino Linotype"/>
                <w:b/>
                <w:noProof/>
                <w:webHidden/>
              </w:rPr>
              <w:t>3</w:t>
            </w:r>
            <w:r w:rsidR="00CF010E" w:rsidRPr="00B07648">
              <w:rPr>
                <w:rFonts w:ascii="Palatino Linotype" w:hAnsi="Palatino Linotype"/>
                <w:b/>
                <w:noProof/>
                <w:webHidden/>
              </w:rPr>
              <w:fldChar w:fldCharType="end"/>
            </w:r>
          </w:hyperlink>
        </w:p>
        <w:p w14:paraId="55ECA752" w14:textId="77777777" w:rsidR="001251E7" w:rsidRPr="00B07648" w:rsidRDefault="001251E7" w:rsidP="001251E7">
          <w:pPr>
            <w:rPr>
              <w:noProof/>
            </w:rPr>
          </w:pPr>
        </w:p>
        <w:p w14:paraId="660EB050" w14:textId="53FC4D3C" w:rsidR="00CF010E" w:rsidRPr="00B07648" w:rsidRDefault="00441450">
          <w:pPr>
            <w:pStyle w:val="TDC1"/>
            <w:tabs>
              <w:tab w:val="right" w:leader="dot" w:pos="8779"/>
            </w:tabs>
            <w:rPr>
              <w:rFonts w:ascii="Palatino Linotype" w:hAnsi="Palatino Linotype"/>
              <w:b/>
              <w:noProof/>
            </w:rPr>
          </w:pPr>
          <w:hyperlink w:anchor="_Toc492590385" w:history="1">
            <w:r w:rsidR="00CF010E" w:rsidRPr="00B07648">
              <w:rPr>
                <w:rStyle w:val="Hipervnculo"/>
                <w:rFonts w:ascii="Palatino Linotype" w:hAnsi="Palatino Linotype"/>
                <w:b/>
                <w:noProof/>
              </w:rPr>
              <w:t>CONSIDERANDO</w:t>
            </w:r>
            <w:r w:rsidR="00CF010E" w:rsidRPr="00B07648">
              <w:rPr>
                <w:rFonts w:ascii="Palatino Linotype" w:hAnsi="Palatino Linotype"/>
                <w:b/>
                <w:noProof/>
                <w:webHidden/>
              </w:rPr>
              <w:tab/>
            </w:r>
            <w:r w:rsidR="00CF010E" w:rsidRPr="00B07648">
              <w:rPr>
                <w:rFonts w:ascii="Palatino Linotype" w:hAnsi="Palatino Linotype"/>
                <w:b/>
                <w:noProof/>
                <w:webHidden/>
              </w:rPr>
              <w:fldChar w:fldCharType="begin"/>
            </w:r>
            <w:r w:rsidR="00CF010E" w:rsidRPr="00B07648">
              <w:rPr>
                <w:rFonts w:ascii="Palatino Linotype" w:hAnsi="Palatino Linotype"/>
                <w:b/>
                <w:noProof/>
                <w:webHidden/>
              </w:rPr>
              <w:instrText xml:space="preserve"> PAGEREF _Toc492590385 \h </w:instrText>
            </w:r>
            <w:r w:rsidR="00CF010E" w:rsidRPr="00B07648">
              <w:rPr>
                <w:rFonts w:ascii="Palatino Linotype" w:hAnsi="Palatino Linotype"/>
                <w:b/>
                <w:noProof/>
                <w:webHidden/>
              </w:rPr>
            </w:r>
            <w:r w:rsidR="00CF010E" w:rsidRPr="00B07648">
              <w:rPr>
                <w:rFonts w:ascii="Palatino Linotype" w:hAnsi="Palatino Linotype"/>
                <w:b/>
                <w:noProof/>
                <w:webHidden/>
              </w:rPr>
              <w:fldChar w:fldCharType="separate"/>
            </w:r>
            <w:r w:rsidR="00B07648" w:rsidRPr="00B07648">
              <w:rPr>
                <w:rFonts w:ascii="Palatino Linotype" w:hAnsi="Palatino Linotype"/>
                <w:b/>
                <w:noProof/>
                <w:webHidden/>
              </w:rPr>
              <w:t>5</w:t>
            </w:r>
            <w:r w:rsidR="00CF010E" w:rsidRPr="00B07648">
              <w:rPr>
                <w:rFonts w:ascii="Palatino Linotype" w:hAnsi="Palatino Linotype"/>
                <w:b/>
                <w:noProof/>
                <w:webHidden/>
              </w:rPr>
              <w:fldChar w:fldCharType="end"/>
            </w:r>
          </w:hyperlink>
        </w:p>
        <w:p w14:paraId="133E0A34" w14:textId="77777777" w:rsidR="001251E7" w:rsidRPr="00B07648" w:rsidRDefault="001251E7" w:rsidP="001251E7">
          <w:pPr>
            <w:rPr>
              <w:noProof/>
            </w:rPr>
          </w:pPr>
        </w:p>
        <w:p w14:paraId="5C8ED49D" w14:textId="527A2DB2" w:rsidR="00CF010E" w:rsidRPr="00B07648" w:rsidRDefault="00441450">
          <w:pPr>
            <w:pStyle w:val="TDC2"/>
            <w:rPr>
              <w:rFonts w:ascii="Palatino Linotype" w:hAnsi="Palatino Linotype"/>
              <w:b/>
              <w:noProof/>
            </w:rPr>
          </w:pPr>
          <w:hyperlink w:anchor="_Toc492590386" w:history="1">
            <w:r w:rsidR="00CF010E" w:rsidRPr="00B07648">
              <w:rPr>
                <w:rStyle w:val="Hipervnculo"/>
                <w:rFonts w:ascii="Palatino Linotype" w:hAnsi="Palatino Linotype"/>
                <w:b/>
                <w:noProof/>
              </w:rPr>
              <w:t>PRIMERO. De la competencia</w:t>
            </w:r>
            <w:r w:rsidR="00CF010E" w:rsidRPr="00B07648">
              <w:rPr>
                <w:rFonts w:ascii="Palatino Linotype" w:hAnsi="Palatino Linotype"/>
                <w:b/>
                <w:noProof/>
                <w:webHidden/>
              </w:rPr>
              <w:tab/>
            </w:r>
            <w:r w:rsidR="00CF010E" w:rsidRPr="00B07648">
              <w:rPr>
                <w:rFonts w:ascii="Palatino Linotype" w:hAnsi="Palatino Linotype"/>
                <w:b/>
                <w:noProof/>
                <w:webHidden/>
              </w:rPr>
              <w:fldChar w:fldCharType="begin"/>
            </w:r>
            <w:r w:rsidR="00CF010E" w:rsidRPr="00B07648">
              <w:rPr>
                <w:rFonts w:ascii="Palatino Linotype" w:hAnsi="Palatino Linotype"/>
                <w:b/>
                <w:noProof/>
                <w:webHidden/>
              </w:rPr>
              <w:instrText xml:space="preserve"> PAGEREF _Toc492590386 \h </w:instrText>
            </w:r>
            <w:r w:rsidR="00CF010E" w:rsidRPr="00B07648">
              <w:rPr>
                <w:rFonts w:ascii="Palatino Linotype" w:hAnsi="Palatino Linotype"/>
                <w:b/>
                <w:noProof/>
                <w:webHidden/>
              </w:rPr>
            </w:r>
            <w:r w:rsidR="00CF010E" w:rsidRPr="00B07648">
              <w:rPr>
                <w:rFonts w:ascii="Palatino Linotype" w:hAnsi="Palatino Linotype"/>
                <w:b/>
                <w:noProof/>
                <w:webHidden/>
              </w:rPr>
              <w:fldChar w:fldCharType="separate"/>
            </w:r>
            <w:r w:rsidR="00B07648" w:rsidRPr="00B07648">
              <w:rPr>
                <w:rFonts w:ascii="Palatino Linotype" w:hAnsi="Palatino Linotype"/>
                <w:b/>
                <w:noProof/>
                <w:webHidden/>
              </w:rPr>
              <w:t>5</w:t>
            </w:r>
            <w:r w:rsidR="00CF010E" w:rsidRPr="00B07648">
              <w:rPr>
                <w:rFonts w:ascii="Palatino Linotype" w:hAnsi="Palatino Linotype"/>
                <w:b/>
                <w:noProof/>
                <w:webHidden/>
              </w:rPr>
              <w:fldChar w:fldCharType="end"/>
            </w:r>
          </w:hyperlink>
        </w:p>
        <w:p w14:paraId="4E1A3AF7" w14:textId="77777777" w:rsidR="001251E7" w:rsidRPr="00B07648" w:rsidRDefault="001251E7" w:rsidP="001251E7">
          <w:pPr>
            <w:rPr>
              <w:noProof/>
            </w:rPr>
          </w:pPr>
        </w:p>
        <w:p w14:paraId="6E7F65EC" w14:textId="56A7FF07" w:rsidR="00CF010E" w:rsidRPr="00B07648" w:rsidRDefault="00441450">
          <w:pPr>
            <w:pStyle w:val="TDC2"/>
            <w:rPr>
              <w:rFonts w:ascii="Palatino Linotype" w:hAnsi="Palatino Linotype"/>
              <w:b/>
              <w:noProof/>
            </w:rPr>
          </w:pPr>
          <w:hyperlink w:anchor="_Toc492590387" w:history="1">
            <w:r w:rsidR="00CF010E" w:rsidRPr="00B07648">
              <w:rPr>
                <w:rStyle w:val="Hipervnculo"/>
                <w:rFonts w:ascii="Palatino Linotype" w:hAnsi="Palatino Linotype"/>
                <w:b/>
                <w:noProof/>
              </w:rPr>
              <w:t>SEGUNDO. De la oportunidad y procedencia.</w:t>
            </w:r>
            <w:r w:rsidR="00CF010E" w:rsidRPr="00B07648">
              <w:rPr>
                <w:rFonts w:ascii="Palatino Linotype" w:hAnsi="Palatino Linotype"/>
                <w:b/>
                <w:noProof/>
                <w:webHidden/>
              </w:rPr>
              <w:tab/>
            </w:r>
            <w:r w:rsidR="00CF010E" w:rsidRPr="00B07648">
              <w:rPr>
                <w:rFonts w:ascii="Palatino Linotype" w:hAnsi="Palatino Linotype"/>
                <w:b/>
                <w:noProof/>
                <w:webHidden/>
              </w:rPr>
              <w:fldChar w:fldCharType="begin"/>
            </w:r>
            <w:r w:rsidR="00CF010E" w:rsidRPr="00B07648">
              <w:rPr>
                <w:rFonts w:ascii="Palatino Linotype" w:hAnsi="Palatino Linotype"/>
                <w:b/>
                <w:noProof/>
                <w:webHidden/>
              </w:rPr>
              <w:instrText xml:space="preserve"> PAGEREF _Toc492590387 \h </w:instrText>
            </w:r>
            <w:r w:rsidR="00CF010E" w:rsidRPr="00B07648">
              <w:rPr>
                <w:rFonts w:ascii="Palatino Linotype" w:hAnsi="Palatino Linotype"/>
                <w:b/>
                <w:noProof/>
                <w:webHidden/>
              </w:rPr>
            </w:r>
            <w:r w:rsidR="00CF010E" w:rsidRPr="00B07648">
              <w:rPr>
                <w:rFonts w:ascii="Palatino Linotype" w:hAnsi="Palatino Linotype"/>
                <w:b/>
                <w:noProof/>
                <w:webHidden/>
              </w:rPr>
              <w:fldChar w:fldCharType="separate"/>
            </w:r>
            <w:r w:rsidR="00B07648" w:rsidRPr="00B07648">
              <w:rPr>
                <w:rFonts w:ascii="Palatino Linotype" w:hAnsi="Palatino Linotype"/>
                <w:b/>
                <w:noProof/>
                <w:webHidden/>
              </w:rPr>
              <w:t>6</w:t>
            </w:r>
            <w:r w:rsidR="00CF010E" w:rsidRPr="00B07648">
              <w:rPr>
                <w:rFonts w:ascii="Palatino Linotype" w:hAnsi="Palatino Linotype"/>
                <w:b/>
                <w:noProof/>
                <w:webHidden/>
              </w:rPr>
              <w:fldChar w:fldCharType="end"/>
            </w:r>
          </w:hyperlink>
        </w:p>
        <w:p w14:paraId="5F54F9E8" w14:textId="77777777" w:rsidR="001251E7" w:rsidRPr="00B07648" w:rsidRDefault="001251E7" w:rsidP="001251E7">
          <w:pPr>
            <w:rPr>
              <w:noProof/>
            </w:rPr>
          </w:pPr>
        </w:p>
        <w:p w14:paraId="2875F53D" w14:textId="40D8D280" w:rsidR="00CF010E" w:rsidRPr="00B07648" w:rsidRDefault="00441450">
          <w:pPr>
            <w:pStyle w:val="TDC1"/>
            <w:tabs>
              <w:tab w:val="right" w:leader="dot" w:pos="8779"/>
            </w:tabs>
            <w:rPr>
              <w:rFonts w:ascii="Palatino Linotype" w:hAnsi="Palatino Linotype"/>
              <w:b/>
              <w:noProof/>
            </w:rPr>
          </w:pPr>
          <w:hyperlink w:anchor="_Toc492590388" w:history="1">
            <w:r w:rsidR="00CF010E" w:rsidRPr="00B07648">
              <w:rPr>
                <w:rStyle w:val="Hipervnculo"/>
                <w:rFonts w:ascii="Palatino Linotype" w:eastAsia="Calibri" w:hAnsi="Palatino Linotype" w:cs="Times New Roman"/>
                <w:b/>
                <w:bCs/>
                <w:noProof/>
                <w:lang w:val="es-ES"/>
              </w:rPr>
              <w:t>TERCERO. Del planteamiento de la litis.</w:t>
            </w:r>
            <w:r w:rsidR="00CF010E" w:rsidRPr="00B07648">
              <w:rPr>
                <w:rFonts w:ascii="Palatino Linotype" w:hAnsi="Palatino Linotype"/>
                <w:b/>
                <w:noProof/>
                <w:webHidden/>
              </w:rPr>
              <w:tab/>
            </w:r>
            <w:r w:rsidR="00CF010E" w:rsidRPr="00B07648">
              <w:rPr>
                <w:rFonts w:ascii="Palatino Linotype" w:hAnsi="Palatino Linotype"/>
                <w:b/>
                <w:noProof/>
                <w:webHidden/>
              </w:rPr>
              <w:fldChar w:fldCharType="begin"/>
            </w:r>
            <w:r w:rsidR="00CF010E" w:rsidRPr="00B07648">
              <w:rPr>
                <w:rFonts w:ascii="Palatino Linotype" w:hAnsi="Palatino Linotype"/>
                <w:b/>
                <w:noProof/>
                <w:webHidden/>
              </w:rPr>
              <w:instrText xml:space="preserve"> PAGEREF _Toc492590388 \h </w:instrText>
            </w:r>
            <w:r w:rsidR="00CF010E" w:rsidRPr="00B07648">
              <w:rPr>
                <w:rFonts w:ascii="Palatino Linotype" w:hAnsi="Palatino Linotype"/>
                <w:b/>
                <w:noProof/>
                <w:webHidden/>
              </w:rPr>
            </w:r>
            <w:r w:rsidR="00CF010E" w:rsidRPr="00B07648">
              <w:rPr>
                <w:rFonts w:ascii="Palatino Linotype" w:hAnsi="Palatino Linotype"/>
                <w:b/>
                <w:noProof/>
                <w:webHidden/>
              </w:rPr>
              <w:fldChar w:fldCharType="separate"/>
            </w:r>
            <w:r w:rsidR="00B07648" w:rsidRPr="00B07648">
              <w:rPr>
                <w:rFonts w:ascii="Palatino Linotype" w:hAnsi="Palatino Linotype"/>
                <w:b/>
                <w:noProof/>
                <w:webHidden/>
              </w:rPr>
              <w:t>7</w:t>
            </w:r>
            <w:r w:rsidR="00CF010E" w:rsidRPr="00B07648">
              <w:rPr>
                <w:rFonts w:ascii="Palatino Linotype" w:hAnsi="Palatino Linotype"/>
                <w:b/>
                <w:noProof/>
                <w:webHidden/>
              </w:rPr>
              <w:fldChar w:fldCharType="end"/>
            </w:r>
          </w:hyperlink>
        </w:p>
        <w:p w14:paraId="5A0433DD" w14:textId="77777777" w:rsidR="001251E7" w:rsidRPr="00B07648" w:rsidRDefault="001251E7" w:rsidP="001251E7">
          <w:pPr>
            <w:rPr>
              <w:noProof/>
            </w:rPr>
          </w:pPr>
        </w:p>
        <w:p w14:paraId="504DEB38" w14:textId="5833708B" w:rsidR="00CF010E" w:rsidRPr="00B07648" w:rsidRDefault="00441450">
          <w:pPr>
            <w:pStyle w:val="TDC2"/>
            <w:rPr>
              <w:rFonts w:ascii="Palatino Linotype" w:hAnsi="Palatino Linotype"/>
              <w:b/>
              <w:noProof/>
            </w:rPr>
          </w:pPr>
          <w:hyperlink w:anchor="_Toc492590389" w:history="1">
            <w:r w:rsidR="00CF010E" w:rsidRPr="00B07648">
              <w:rPr>
                <w:rStyle w:val="Hipervnculo"/>
                <w:rFonts w:ascii="Palatino Linotype" w:eastAsia="MS Gothic" w:hAnsi="Palatino Linotype" w:cs="Times New Roman"/>
                <w:b/>
                <w:noProof/>
              </w:rPr>
              <w:t>CUARTO. Del estudio y resolución del asunto</w:t>
            </w:r>
            <w:r w:rsidR="00CF010E" w:rsidRPr="00B07648">
              <w:rPr>
                <w:rFonts w:ascii="Palatino Linotype" w:hAnsi="Palatino Linotype"/>
                <w:b/>
                <w:noProof/>
                <w:webHidden/>
              </w:rPr>
              <w:tab/>
            </w:r>
            <w:r w:rsidR="00CF010E" w:rsidRPr="00B07648">
              <w:rPr>
                <w:rFonts w:ascii="Palatino Linotype" w:hAnsi="Palatino Linotype"/>
                <w:b/>
                <w:noProof/>
                <w:webHidden/>
              </w:rPr>
              <w:fldChar w:fldCharType="begin"/>
            </w:r>
            <w:r w:rsidR="00CF010E" w:rsidRPr="00B07648">
              <w:rPr>
                <w:rFonts w:ascii="Palatino Linotype" w:hAnsi="Palatino Linotype"/>
                <w:b/>
                <w:noProof/>
                <w:webHidden/>
              </w:rPr>
              <w:instrText xml:space="preserve"> PAGEREF _Toc492590389 \h </w:instrText>
            </w:r>
            <w:r w:rsidR="00CF010E" w:rsidRPr="00B07648">
              <w:rPr>
                <w:rFonts w:ascii="Palatino Linotype" w:hAnsi="Palatino Linotype"/>
                <w:b/>
                <w:noProof/>
                <w:webHidden/>
              </w:rPr>
            </w:r>
            <w:r w:rsidR="00CF010E" w:rsidRPr="00B07648">
              <w:rPr>
                <w:rFonts w:ascii="Palatino Linotype" w:hAnsi="Palatino Linotype"/>
                <w:b/>
                <w:noProof/>
                <w:webHidden/>
              </w:rPr>
              <w:fldChar w:fldCharType="separate"/>
            </w:r>
            <w:r w:rsidR="00B07648" w:rsidRPr="00B07648">
              <w:rPr>
                <w:rFonts w:ascii="Palatino Linotype" w:hAnsi="Palatino Linotype"/>
                <w:b/>
                <w:noProof/>
                <w:webHidden/>
              </w:rPr>
              <w:t>8</w:t>
            </w:r>
            <w:r w:rsidR="00CF010E" w:rsidRPr="00B07648">
              <w:rPr>
                <w:rFonts w:ascii="Palatino Linotype" w:hAnsi="Palatino Linotype"/>
                <w:b/>
                <w:noProof/>
                <w:webHidden/>
              </w:rPr>
              <w:fldChar w:fldCharType="end"/>
            </w:r>
          </w:hyperlink>
        </w:p>
        <w:p w14:paraId="6E46856A" w14:textId="77777777" w:rsidR="001251E7" w:rsidRPr="00B07648" w:rsidRDefault="001251E7" w:rsidP="001251E7">
          <w:pPr>
            <w:rPr>
              <w:noProof/>
            </w:rPr>
          </w:pPr>
        </w:p>
        <w:p w14:paraId="584596D0" w14:textId="38029C24" w:rsidR="00CF010E" w:rsidRPr="00B07648" w:rsidRDefault="00441450">
          <w:pPr>
            <w:pStyle w:val="TDC1"/>
            <w:tabs>
              <w:tab w:val="right" w:leader="dot" w:pos="8779"/>
            </w:tabs>
            <w:rPr>
              <w:noProof/>
              <w:sz w:val="22"/>
              <w:szCs w:val="22"/>
              <w:lang w:val="es-MX" w:eastAsia="es-MX"/>
            </w:rPr>
          </w:pPr>
          <w:hyperlink w:anchor="_Toc492590390" w:history="1">
            <w:r w:rsidR="00CF010E" w:rsidRPr="00B07648">
              <w:rPr>
                <w:rStyle w:val="Hipervnculo"/>
                <w:rFonts w:ascii="Palatino Linotype" w:eastAsia="Calibri" w:hAnsi="Palatino Linotype"/>
                <w:b/>
                <w:noProof/>
                <w:lang w:val="es-ES"/>
              </w:rPr>
              <w:t>R E S O L U T I V O S</w:t>
            </w:r>
            <w:r w:rsidR="00CF010E" w:rsidRPr="00B07648">
              <w:rPr>
                <w:rFonts w:ascii="Palatino Linotype" w:hAnsi="Palatino Linotype"/>
                <w:b/>
                <w:noProof/>
                <w:webHidden/>
              </w:rPr>
              <w:tab/>
            </w:r>
            <w:r w:rsidR="00CF010E" w:rsidRPr="00B07648">
              <w:rPr>
                <w:rFonts w:ascii="Palatino Linotype" w:hAnsi="Palatino Linotype"/>
                <w:b/>
                <w:noProof/>
                <w:webHidden/>
              </w:rPr>
              <w:fldChar w:fldCharType="begin"/>
            </w:r>
            <w:r w:rsidR="00CF010E" w:rsidRPr="00B07648">
              <w:rPr>
                <w:rFonts w:ascii="Palatino Linotype" w:hAnsi="Palatino Linotype"/>
                <w:b/>
                <w:noProof/>
                <w:webHidden/>
              </w:rPr>
              <w:instrText xml:space="preserve"> PAGEREF _Toc492590390 \h </w:instrText>
            </w:r>
            <w:r w:rsidR="00CF010E" w:rsidRPr="00B07648">
              <w:rPr>
                <w:rFonts w:ascii="Palatino Linotype" w:hAnsi="Palatino Linotype"/>
                <w:b/>
                <w:noProof/>
                <w:webHidden/>
              </w:rPr>
            </w:r>
            <w:r w:rsidR="00CF010E" w:rsidRPr="00B07648">
              <w:rPr>
                <w:rFonts w:ascii="Palatino Linotype" w:hAnsi="Palatino Linotype"/>
                <w:b/>
                <w:noProof/>
                <w:webHidden/>
              </w:rPr>
              <w:fldChar w:fldCharType="separate"/>
            </w:r>
            <w:r w:rsidR="00B07648" w:rsidRPr="00B07648">
              <w:rPr>
                <w:rFonts w:ascii="Palatino Linotype" w:hAnsi="Palatino Linotype"/>
                <w:b/>
                <w:noProof/>
                <w:webHidden/>
              </w:rPr>
              <w:t>13</w:t>
            </w:r>
            <w:r w:rsidR="00CF010E" w:rsidRPr="00B07648">
              <w:rPr>
                <w:rFonts w:ascii="Palatino Linotype" w:hAnsi="Palatino Linotype"/>
                <w:b/>
                <w:noProof/>
                <w:webHidden/>
              </w:rPr>
              <w:fldChar w:fldCharType="end"/>
            </w:r>
          </w:hyperlink>
        </w:p>
        <w:p w14:paraId="1BBC6449" w14:textId="20AA26A5" w:rsidR="00CF010E" w:rsidRPr="00B07648" w:rsidRDefault="00CF010E">
          <w:pPr>
            <w:pStyle w:val="TDC2"/>
            <w:rPr>
              <w:rFonts w:ascii="Palatino Linotype" w:hAnsi="Palatino Linotype"/>
              <w:b/>
              <w:noProof/>
              <w:sz w:val="22"/>
              <w:szCs w:val="22"/>
              <w:lang w:val="es-MX" w:eastAsia="es-MX"/>
            </w:rPr>
          </w:pPr>
        </w:p>
        <w:p w14:paraId="72AA7387" w14:textId="0C20BE69" w:rsidR="00DF1386" w:rsidRPr="00B07648" w:rsidRDefault="00DF1386" w:rsidP="00863ACE">
          <w:pPr>
            <w:spacing w:line="480" w:lineRule="auto"/>
          </w:pPr>
          <w:r w:rsidRPr="00B07648">
            <w:rPr>
              <w:rFonts w:ascii="Palatino Linotype" w:hAnsi="Palatino Linotype"/>
              <w:b/>
              <w:bCs/>
              <w:lang w:val="es-ES"/>
            </w:rPr>
            <w:fldChar w:fldCharType="end"/>
          </w:r>
        </w:p>
      </w:sdtContent>
    </w:sdt>
    <w:p w14:paraId="39831724" w14:textId="77777777" w:rsidR="00D53A8B" w:rsidRPr="00B07648" w:rsidRDefault="00D53A8B" w:rsidP="0075265E">
      <w:pPr>
        <w:spacing w:before="240" w:after="240" w:line="360" w:lineRule="auto"/>
        <w:jc w:val="both"/>
        <w:rPr>
          <w:rFonts w:ascii="Palatino Linotype" w:hAnsi="Palatino Linotype"/>
        </w:rPr>
      </w:pPr>
    </w:p>
    <w:p w14:paraId="751B92DF" w14:textId="77777777" w:rsidR="00D53A8B" w:rsidRPr="00B07648" w:rsidRDefault="00D53A8B" w:rsidP="0075265E">
      <w:pPr>
        <w:spacing w:before="240" w:after="240" w:line="360" w:lineRule="auto"/>
        <w:jc w:val="both"/>
        <w:rPr>
          <w:rFonts w:ascii="Palatino Linotype" w:hAnsi="Palatino Linotype"/>
        </w:rPr>
      </w:pPr>
    </w:p>
    <w:p w14:paraId="545DE8BC" w14:textId="77777777" w:rsidR="00BD60D1" w:rsidRPr="00B07648" w:rsidRDefault="00BD60D1" w:rsidP="0075265E">
      <w:pPr>
        <w:spacing w:before="240" w:after="240" w:line="360" w:lineRule="auto"/>
        <w:jc w:val="both"/>
        <w:rPr>
          <w:rFonts w:ascii="Palatino Linotype" w:hAnsi="Palatino Linotype"/>
        </w:rPr>
      </w:pPr>
    </w:p>
    <w:p w14:paraId="23DFCC97" w14:textId="77777777" w:rsidR="005D0644" w:rsidRPr="00B07648" w:rsidRDefault="005D0644" w:rsidP="0075265E">
      <w:pPr>
        <w:spacing w:before="240" w:after="240" w:line="360" w:lineRule="auto"/>
        <w:jc w:val="both"/>
        <w:rPr>
          <w:rFonts w:ascii="Palatino Linotype" w:hAnsi="Palatino Linotype"/>
        </w:rPr>
      </w:pPr>
    </w:p>
    <w:p w14:paraId="5BB88D67" w14:textId="77777777" w:rsidR="005D0644" w:rsidRPr="00B07648" w:rsidRDefault="005D0644" w:rsidP="0075265E">
      <w:pPr>
        <w:spacing w:before="240" w:after="240" w:line="360" w:lineRule="auto"/>
        <w:jc w:val="both"/>
        <w:rPr>
          <w:rFonts w:ascii="Palatino Linotype" w:hAnsi="Palatino Linotype"/>
        </w:rPr>
      </w:pPr>
    </w:p>
    <w:p w14:paraId="3DD158FE" w14:textId="77777777" w:rsidR="00BD60D1" w:rsidRPr="00B07648" w:rsidRDefault="00BD60D1" w:rsidP="0075265E">
      <w:pPr>
        <w:spacing w:before="240" w:after="240" w:line="360" w:lineRule="auto"/>
        <w:jc w:val="both"/>
        <w:rPr>
          <w:rFonts w:ascii="Palatino Linotype" w:hAnsi="Palatino Linotype"/>
        </w:rPr>
      </w:pPr>
    </w:p>
    <w:p w14:paraId="73F7F940" w14:textId="48EF0E66" w:rsidR="00662C69" w:rsidRPr="00B07648" w:rsidRDefault="009B11D6" w:rsidP="0075265E">
      <w:pPr>
        <w:spacing w:before="240" w:after="240" w:line="360" w:lineRule="auto"/>
        <w:jc w:val="both"/>
        <w:rPr>
          <w:rFonts w:ascii="Palatino Linotype" w:hAnsi="Palatino Linotype"/>
        </w:rPr>
      </w:pPr>
      <w:r w:rsidRPr="00B07648">
        <w:rPr>
          <w:rFonts w:ascii="Palatino Linotype" w:hAnsi="Palatino Linotype"/>
        </w:rPr>
        <w:lastRenderedPageBreak/>
        <w:t>R</w:t>
      </w:r>
      <w:r w:rsidR="00662C69" w:rsidRPr="00B07648">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B07648">
        <w:rPr>
          <w:rFonts w:ascii="Palatino Linotype" w:hAnsi="Palatino Linotype"/>
        </w:rPr>
        <w:t xml:space="preserve"> fecha</w:t>
      </w:r>
      <w:r w:rsidR="000474B7" w:rsidRPr="00B07648">
        <w:rPr>
          <w:rFonts w:ascii="Palatino Linotype" w:hAnsi="Palatino Linotype"/>
        </w:rPr>
        <w:t xml:space="preserve"> </w:t>
      </w:r>
      <w:r w:rsidR="00364AC6" w:rsidRPr="00B07648">
        <w:rPr>
          <w:rFonts w:ascii="Palatino Linotype" w:hAnsi="Palatino Linotype"/>
        </w:rPr>
        <w:t xml:space="preserve">veinte (20) </w:t>
      </w:r>
      <w:r w:rsidR="00662C69" w:rsidRPr="00B07648">
        <w:rPr>
          <w:rFonts w:ascii="Palatino Linotype" w:hAnsi="Palatino Linotype"/>
        </w:rPr>
        <w:t xml:space="preserve">de </w:t>
      </w:r>
      <w:r w:rsidR="00D8635F" w:rsidRPr="00B07648">
        <w:rPr>
          <w:rFonts w:ascii="Palatino Linotype" w:hAnsi="Palatino Linotype"/>
        </w:rPr>
        <w:t>junio de dos mil dieciocho.</w:t>
      </w:r>
    </w:p>
    <w:p w14:paraId="02C1324E" w14:textId="697C005E" w:rsidR="00662C69" w:rsidRPr="00B07648" w:rsidRDefault="00662C69" w:rsidP="00166794">
      <w:pPr>
        <w:spacing w:before="240" w:after="360" w:line="360" w:lineRule="auto"/>
        <w:jc w:val="both"/>
        <w:rPr>
          <w:rFonts w:ascii="Palatino Linotype" w:hAnsi="Palatino Linotype"/>
          <w:b/>
          <w:bCs/>
        </w:rPr>
      </w:pPr>
      <w:r w:rsidRPr="00B07648">
        <w:rPr>
          <w:rFonts w:ascii="Palatino Linotype" w:hAnsi="Palatino Linotype"/>
          <w:b/>
        </w:rPr>
        <w:t>VISTO</w:t>
      </w:r>
      <w:r w:rsidRPr="00B07648">
        <w:rPr>
          <w:rFonts w:ascii="Palatino Linotype" w:hAnsi="Palatino Linotype"/>
        </w:rPr>
        <w:t xml:space="preserve"> el expediente electrónico formado con motivo del recurso de revisión </w:t>
      </w:r>
      <w:r w:rsidR="007237BF" w:rsidRPr="00B07648">
        <w:rPr>
          <w:rFonts w:ascii="Palatino Linotype" w:hAnsi="Palatino Linotype" w:cs="Arial"/>
          <w:b/>
          <w:bCs/>
        </w:rPr>
        <w:t>0</w:t>
      </w:r>
      <w:r w:rsidR="00D8635F" w:rsidRPr="00B07648">
        <w:rPr>
          <w:rFonts w:ascii="Palatino Linotype" w:hAnsi="Palatino Linotype" w:cs="Arial"/>
          <w:b/>
          <w:bCs/>
        </w:rPr>
        <w:t>1651</w:t>
      </w:r>
      <w:r w:rsidR="0003063D" w:rsidRPr="00B07648">
        <w:rPr>
          <w:rFonts w:ascii="Palatino Linotype" w:hAnsi="Palatino Linotype" w:cs="Arial"/>
          <w:b/>
          <w:bCs/>
        </w:rPr>
        <w:t>/INFOEM/IP/RR/201</w:t>
      </w:r>
      <w:r w:rsidR="00D8635F" w:rsidRPr="00B07648">
        <w:rPr>
          <w:rFonts w:ascii="Palatino Linotype" w:hAnsi="Palatino Linotype" w:cs="Arial"/>
          <w:b/>
          <w:bCs/>
        </w:rPr>
        <w:t>8</w:t>
      </w:r>
      <w:r w:rsidRPr="00B07648">
        <w:rPr>
          <w:rFonts w:ascii="Palatino Linotype" w:hAnsi="Palatino Linotype" w:cs="Arial"/>
          <w:b/>
          <w:bCs/>
        </w:rPr>
        <w:t xml:space="preserve">, </w:t>
      </w:r>
      <w:r w:rsidRPr="00B07648">
        <w:rPr>
          <w:rFonts w:ascii="Palatino Linotype" w:hAnsi="Palatino Linotype"/>
        </w:rPr>
        <w:t xml:space="preserve">promovido por </w:t>
      </w:r>
      <w:r w:rsidR="00441450" w:rsidRPr="00441450">
        <w:rPr>
          <w:rFonts w:ascii="Palatino Linotype" w:hAnsi="Palatino Linotype"/>
          <w:b/>
          <w:highlight w:val="black"/>
        </w:rPr>
        <w:t>-----------------------------</w:t>
      </w:r>
      <w:r w:rsidR="00D8635F" w:rsidRPr="00B07648">
        <w:rPr>
          <w:rFonts w:ascii="Palatino Linotype" w:hAnsi="Palatino Linotype"/>
          <w:b/>
        </w:rPr>
        <w:t xml:space="preserve">, </w:t>
      </w:r>
      <w:r w:rsidRPr="00B07648">
        <w:rPr>
          <w:rFonts w:ascii="Palatino Linotype" w:hAnsi="Palatino Linotype" w:cs="Arial"/>
        </w:rPr>
        <w:t xml:space="preserve">en su </w:t>
      </w:r>
      <w:r w:rsidR="00D83C17" w:rsidRPr="00B07648">
        <w:rPr>
          <w:rFonts w:ascii="Palatino Linotype" w:hAnsi="Palatino Linotype" w:cs="Arial"/>
        </w:rPr>
        <w:t>calidad</w:t>
      </w:r>
      <w:r w:rsidRPr="00B07648">
        <w:rPr>
          <w:rFonts w:ascii="Palatino Linotype" w:hAnsi="Palatino Linotype" w:cs="Arial"/>
        </w:rPr>
        <w:t xml:space="preserve"> de </w:t>
      </w:r>
      <w:r w:rsidRPr="00B07648">
        <w:rPr>
          <w:rFonts w:ascii="Palatino Linotype" w:hAnsi="Palatino Linotype" w:cs="Arial"/>
          <w:b/>
        </w:rPr>
        <w:t>RECURRENTE</w:t>
      </w:r>
      <w:r w:rsidR="007237BF" w:rsidRPr="00B07648">
        <w:rPr>
          <w:rFonts w:ascii="Palatino Linotype" w:hAnsi="Palatino Linotype" w:cs="Arial"/>
        </w:rPr>
        <w:t>, en contra de la respuesta de</w:t>
      </w:r>
      <w:r w:rsidR="006A4FA8" w:rsidRPr="00B07648">
        <w:rPr>
          <w:rFonts w:ascii="Palatino Linotype" w:hAnsi="Palatino Linotype" w:cs="Arial"/>
        </w:rPr>
        <w:t xml:space="preserve">l </w:t>
      </w:r>
      <w:r w:rsidR="004B2B43" w:rsidRPr="00B07648">
        <w:rPr>
          <w:rFonts w:ascii="Palatino Linotype" w:hAnsi="Palatino Linotype"/>
          <w:b/>
          <w:bCs/>
        </w:rPr>
        <w:t xml:space="preserve">Ayuntamiento de </w:t>
      </w:r>
      <w:proofErr w:type="spellStart"/>
      <w:r w:rsidR="004B2B43" w:rsidRPr="00B07648">
        <w:rPr>
          <w:rFonts w:ascii="Palatino Linotype" w:hAnsi="Palatino Linotype"/>
          <w:b/>
          <w:bCs/>
        </w:rPr>
        <w:t>Ozumba</w:t>
      </w:r>
      <w:proofErr w:type="spellEnd"/>
      <w:r w:rsidR="004B2B43" w:rsidRPr="00B07648">
        <w:rPr>
          <w:rFonts w:ascii="Palatino Linotype" w:hAnsi="Palatino Linotype"/>
          <w:b/>
          <w:bCs/>
        </w:rPr>
        <w:t>,</w:t>
      </w:r>
      <w:r w:rsidR="00C03B80" w:rsidRPr="00B07648">
        <w:rPr>
          <w:rFonts w:ascii="Palatino Linotype" w:hAnsi="Palatino Linotype"/>
          <w:b/>
          <w:bCs/>
        </w:rPr>
        <w:t xml:space="preserve"> </w:t>
      </w:r>
      <w:r w:rsidRPr="00B07648">
        <w:rPr>
          <w:rFonts w:ascii="Palatino Linotype" w:hAnsi="Palatino Linotype"/>
        </w:rPr>
        <w:t>en lo sucesivo el</w:t>
      </w:r>
      <w:r w:rsidRPr="00B07648">
        <w:rPr>
          <w:rFonts w:ascii="Palatino Linotype" w:hAnsi="Palatino Linotype"/>
          <w:b/>
        </w:rPr>
        <w:t xml:space="preserve"> SUJETO OBLIGADO, </w:t>
      </w:r>
      <w:r w:rsidRPr="00B07648">
        <w:rPr>
          <w:rFonts w:ascii="Palatino Linotype" w:hAnsi="Palatino Linotype"/>
        </w:rPr>
        <w:t>se procede a dictar la presente resolución, con base en los siguientes:</w:t>
      </w:r>
      <w:r w:rsidR="003918A0" w:rsidRPr="00B07648">
        <w:rPr>
          <w:rFonts w:ascii="Palatino Linotype" w:hAnsi="Palatino Linotype"/>
        </w:rPr>
        <w:t xml:space="preserve"> </w:t>
      </w:r>
    </w:p>
    <w:p w14:paraId="769E1410" w14:textId="5740327F" w:rsidR="00587366" w:rsidRPr="00B07648" w:rsidRDefault="00662C69" w:rsidP="007C37D2">
      <w:pPr>
        <w:pStyle w:val="Ttulo1"/>
        <w:jc w:val="center"/>
        <w:rPr>
          <w:b w:val="0"/>
        </w:rPr>
      </w:pPr>
      <w:bookmarkStart w:id="0" w:name="_Toc492590382"/>
      <w:r w:rsidRPr="00B07648">
        <w:t>ANTECEDENTES</w:t>
      </w:r>
      <w:bookmarkEnd w:id="0"/>
    </w:p>
    <w:p w14:paraId="1FB60AE9" w14:textId="52E63D01" w:rsidR="00DB4BEF" w:rsidRPr="00B07648"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B07648">
        <w:rPr>
          <w:rFonts w:ascii="Palatino Linotype" w:eastAsia="Calibri" w:hAnsi="Palatino Linotype" w:cs="Arial"/>
          <w:lang w:val="es-ES"/>
        </w:rPr>
        <w:t xml:space="preserve">El día </w:t>
      </w:r>
      <w:r w:rsidR="006A4FA8" w:rsidRPr="00B07648">
        <w:rPr>
          <w:rFonts w:ascii="Palatino Linotype" w:eastAsia="Calibri" w:hAnsi="Palatino Linotype" w:cs="Arial"/>
          <w:lang w:val="es-ES"/>
        </w:rPr>
        <w:t>dieciséis</w:t>
      </w:r>
      <w:r w:rsidR="00B140C7" w:rsidRPr="00B07648">
        <w:rPr>
          <w:rFonts w:ascii="Palatino Linotype" w:eastAsia="Calibri" w:hAnsi="Palatino Linotype" w:cs="Arial"/>
          <w:lang w:val="es-ES"/>
        </w:rPr>
        <w:t xml:space="preserve"> </w:t>
      </w:r>
      <w:r w:rsidR="00A13811" w:rsidRPr="00B07648">
        <w:rPr>
          <w:rFonts w:ascii="Palatino Linotype" w:eastAsia="Calibri" w:hAnsi="Palatino Linotype" w:cs="Arial"/>
          <w:lang w:val="es-ES"/>
        </w:rPr>
        <w:t>(</w:t>
      </w:r>
      <w:r w:rsidR="006A4FA8" w:rsidRPr="00B07648">
        <w:rPr>
          <w:rFonts w:ascii="Palatino Linotype" w:eastAsia="Calibri" w:hAnsi="Palatino Linotype" w:cs="Arial"/>
          <w:lang w:val="es-ES"/>
        </w:rPr>
        <w:t>16</w:t>
      </w:r>
      <w:r w:rsidR="00A13811" w:rsidRPr="00B07648">
        <w:rPr>
          <w:rFonts w:ascii="Palatino Linotype" w:eastAsia="Calibri" w:hAnsi="Palatino Linotype" w:cs="Arial"/>
          <w:lang w:val="es-ES"/>
        </w:rPr>
        <w:t xml:space="preserve">) de </w:t>
      </w:r>
      <w:r w:rsidR="006A4FA8" w:rsidRPr="00B07648">
        <w:rPr>
          <w:rFonts w:ascii="Palatino Linotype" w:eastAsia="Calibri" w:hAnsi="Palatino Linotype" w:cs="Arial"/>
          <w:lang w:val="es-ES"/>
        </w:rPr>
        <w:t xml:space="preserve">abril </w:t>
      </w:r>
      <w:r w:rsidR="00AB274F" w:rsidRPr="00B07648">
        <w:rPr>
          <w:rFonts w:ascii="Palatino Linotype" w:eastAsia="Calibri" w:hAnsi="Palatino Linotype" w:cs="Arial"/>
          <w:lang w:val="es-ES"/>
        </w:rPr>
        <w:t xml:space="preserve">de </w:t>
      </w:r>
      <w:r w:rsidR="00DB4BEF" w:rsidRPr="00B07648">
        <w:rPr>
          <w:rFonts w:ascii="Palatino Linotype" w:eastAsia="Calibri" w:hAnsi="Palatino Linotype" w:cs="Arial"/>
          <w:lang w:val="es-ES"/>
        </w:rPr>
        <w:t xml:space="preserve">dos mil </w:t>
      </w:r>
      <w:r w:rsidR="006A4FA8" w:rsidRPr="00B07648">
        <w:rPr>
          <w:rFonts w:ascii="Palatino Linotype" w:eastAsia="Calibri" w:hAnsi="Palatino Linotype" w:cs="Arial"/>
          <w:lang w:val="es-ES"/>
        </w:rPr>
        <w:t>dieciocho</w:t>
      </w:r>
      <w:r w:rsidR="00DB4BEF" w:rsidRPr="00B07648">
        <w:rPr>
          <w:rFonts w:ascii="Palatino Linotype" w:eastAsia="Calibri" w:hAnsi="Palatino Linotype" w:cs="Arial"/>
          <w:lang w:val="es-ES"/>
        </w:rPr>
        <w:t>,</w:t>
      </w:r>
      <w:r w:rsidR="00DB4BEF" w:rsidRPr="00B07648">
        <w:rPr>
          <w:rFonts w:ascii="Palatino Linotype" w:eastAsia="Calibri" w:hAnsi="Palatino Linotype" w:cs="Times New Roman"/>
          <w:lang w:val="es-ES"/>
        </w:rPr>
        <w:t xml:space="preserve"> </w:t>
      </w:r>
      <w:r w:rsidR="000474B7" w:rsidRPr="00B07648">
        <w:rPr>
          <w:rFonts w:ascii="Palatino Linotype" w:eastAsia="Calibri" w:hAnsi="Palatino Linotype" w:cs="Times New Roman"/>
          <w:lang w:val="es-ES"/>
        </w:rPr>
        <w:t>se</w:t>
      </w:r>
      <w:r w:rsidR="00C9545D" w:rsidRPr="00B07648">
        <w:rPr>
          <w:rFonts w:ascii="Palatino Linotype" w:hAnsi="Palatino Linotype"/>
          <w:b/>
          <w:szCs w:val="22"/>
        </w:rPr>
        <w:t xml:space="preserve"> </w:t>
      </w:r>
      <w:r w:rsidR="00953791" w:rsidRPr="00B07648">
        <w:rPr>
          <w:rFonts w:ascii="Palatino Linotype" w:hAnsi="Palatino Linotype"/>
          <w:szCs w:val="22"/>
        </w:rPr>
        <w:t>present</w:t>
      </w:r>
      <w:r w:rsidR="00D52A00" w:rsidRPr="00B07648">
        <w:rPr>
          <w:rFonts w:ascii="Palatino Linotype" w:hAnsi="Palatino Linotype"/>
          <w:szCs w:val="22"/>
        </w:rPr>
        <w:t>ó</w:t>
      </w:r>
      <w:r w:rsidR="00953791" w:rsidRPr="00B07648">
        <w:rPr>
          <w:rFonts w:ascii="Palatino Linotype" w:hAnsi="Palatino Linotype"/>
          <w:szCs w:val="22"/>
        </w:rPr>
        <w:t xml:space="preserve"> </w:t>
      </w:r>
      <w:r w:rsidR="003116A6" w:rsidRPr="00B07648">
        <w:rPr>
          <w:rFonts w:ascii="Palatino Linotype" w:eastAsia="Calibri" w:hAnsi="Palatino Linotype" w:cs="Arial"/>
          <w:lang w:val="es-ES"/>
        </w:rPr>
        <w:t xml:space="preserve">ante el </w:t>
      </w:r>
      <w:r w:rsidR="003116A6" w:rsidRPr="00B07648">
        <w:rPr>
          <w:rFonts w:ascii="Palatino Linotype" w:eastAsia="Calibri" w:hAnsi="Palatino Linotype" w:cs="Arial"/>
          <w:b/>
          <w:lang w:val="es-ES"/>
        </w:rPr>
        <w:t>SUJETO OBLIGADO</w:t>
      </w:r>
      <w:r w:rsidR="003116A6" w:rsidRPr="00B07648">
        <w:rPr>
          <w:rFonts w:ascii="Palatino Linotype" w:eastAsia="Calibri" w:hAnsi="Palatino Linotype" w:cs="Arial"/>
        </w:rPr>
        <w:t xml:space="preserve"> vía</w:t>
      </w:r>
      <w:r w:rsidR="00DB4BEF" w:rsidRPr="00B07648">
        <w:rPr>
          <w:rFonts w:ascii="Palatino Linotype" w:eastAsia="Calibri" w:hAnsi="Palatino Linotype" w:cs="Arial"/>
        </w:rPr>
        <w:t xml:space="preserve"> </w:t>
      </w:r>
      <w:r w:rsidR="00DB4BEF" w:rsidRPr="00B07648">
        <w:rPr>
          <w:rFonts w:ascii="Palatino Linotype" w:eastAsia="Calibri" w:hAnsi="Palatino Linotype" w:cs="Arial"/>
          <w:lang w:val="es-ES"/>
        </w:rPr>
        <w:t xml:space="preserve">Sistema de Acceso a la Información Mexiquense </w:t>
      </w:r>
      <w:r w:rsidR="00953791" w:rsidRPr="00B07648">
        <w:rPr>
          <w:rFonts w:ascii="Palatino Linotype" w:eastAsia="Calibri" w:hAnsi="Palatino Linotype" w:cs="Arial"/>
          <w:lang w:val="es-ES"/>
        </w:rPr>
        <w:t>(</w:t>
      </w:r>
      <w:r w:rsidR="00DB4BEF" w:rsidRPr="00B07648">
        <w:rPr>
          <w:rFonts w:ascii="Palatino Linotype" w:eastAsia="Calibri" w:hAnsi="Palatino Linotype" w:cs="Arial"/>
          <w:lang w:val="es-ES"/>
        </w:rPr>
        <w:t>SAIMEX</w:t>
      </w:r>
      <w:r w:rsidR="00953791" w:rsidRPr="00B07648">
        <w:rPr>
          <w:rFonts w:ascii="Palatino Linotype" w:eastAsia="Calibri" w:hAnsi="Palatino Linotype" w:cs="Arial"/>
          <w:lang w:val="es-ES"/>
        </w:rPr>
        <w:t>)</w:t>
      </w:r>
      <w:r w:rsidR="00DB4BEF" w:rsidRPr="00B07648">
        <w:rPr>
          <w:rFonts w:ascii="Palatino Linotype" w:eastAsia="Calibri" w:hAnsi="Palatino Linotype" w:cs="Arial"/>
          <w:lang w:val="es-ES"/>
        </w:rPr>
        <w:t xml:space="preserve">, la solicitud de información pública registrada con el número </w:t>
      </w:r>
      <w:r w:rsidR="00CD26BB" w:rsidRPr="00B07648">
        <w:rPr>
          <w:rFonts w:ascii="Palatino Linotype" w:eastAsia="Times New Roman" w:hAnsi="Palatino Linotype" w:cs="Arial"/>
          <w:b/>
          <w:lang w:val="es-ES"/>
        </w:rPr>
        <w:t>0</w:t>
      </w:r>
      <w:r w:rsidR="00D8353B" w:rsidRPr="00B07648">
        <w:rPr>
          <w:rFonts w:ascii="Palatino Linotype" w:eastAsia="Times New Roman" w:hAnsi="Palatino Linotype" w:cs="Arial"/>
          <w:b/>
          <w:lang w:val="es-ES"/>
        </w:rPr>
        <w:t>0</w:t>
      </w:r>
      <w:r w:rsidR="006A4FA8" w:rsidRPr="00B07648">
        <w:rPr>
          <w:rFonts w:ascii="Palatino Linotype" w:eastAsia="Times New Roman" w:hAnsi="Palatino Linotype" w:cs="Arial"/>
          <w:b/>
          <w:lang w:val="es-ES"/>
        </w:rPr>
        <w:t>072</w:t>
      </w:r>
      <w:r w:rsidR="00274B9F" w:rsidRPr="00B07648">
        <w:rPr>
          <w:rFonts w:ascii="Palatino Linotype" w:eastAsia="Times New Roman" w:hAnsi="Palatino Linotype" w:cs="Arial"/>
          <w:b/>
          <w:lang w:val="es-ES"/>
        </w:rPr>
        <w:t>/</w:t>
      </w:r>
      <w:r w:rsidR="006A4FA8" w:rsidRPr="00B07648">
        <w:rPr>
          <w:rFonts w:ascii="Palatino Linotype" w:eastAsia="Times New Roman" w:hAnsi="Palatino Linotype" w:cs="Arial"/>
          <w:b/>
          <w:lang w:val="es-ES"/>
        </w:rPr>
        <w:t>OZUMBA</w:t>
      </w:r>
      <w:r w:rsidR="00274B9F" w:rsidRPr="00B07648">
        <w:rPr>
          <w:rFonts w:ascii="Palatino Linotype" w:eastAsia="Times New Roman" w:hAnsi="Palatino Linotype" w:cs="Arial"/>
          <w:b/>
          <w:lang w:val="es-ES"/>
        </w:rPr>
        <w:t>/IP/201</w:t>
      </w:r>
      <w:r w:rsidR="006A4FA8" w:rsidRPr="00B07648">
        <w:rPr>
          <w:rFonts w:ascii="Palatino Linotype" w:eastAsia="Times New Roman" w:hAnsi="Palatino Linotype" w:cs="Arial"/>
          <w:b/>
          <w:lang w:val="es-ES"/>
        </w:rPr>
        <w:t>8</w:t>
      </w:r>
      <w:r w:rsidR="00953791" w:rsidRPr="00B07648">
        <w:rPr>
          <w:rFonts w:ascii="Palatino Linotype" w:eastAsia="Calibri" w:hAnsi="Palatino Linotype" w:cs="Arial"/>
          <w:lang w:val="es-ES"/>
        </w:rPr>
        <w:t>, mediante la cual requirió</w:t>
      </w:r>
      <w:r w:rsidR="00DB4BEF" w:rsidRPr="00B07648">
        <w:rPr>
          <w:rFonts w:ascii="Palatino Linotype" w:eastAsia="Calibri" w:hAnsi="Palatino Linotype" w:cs="Arial"/>
          <w:lang w:val="es-ES"/>
        </w:rPr>
        <w:t>:</w:t>
      </w:r>
    </w:p>
    <w:p w14:paraId="79976532" w14:textId="6C9E9256" w:rsidR="00587366" w:rsidRPr="00B07648" w:rsidRDefault="00B140C7" w:rsidP="007569DE">
      <w:pPr>
        <w:spacing w:line="360" w:lineRule="auto"/>
        <w:ind w:left="851" w:right="567"/>
        <w:jc w:val="both"/>
        <w:rPr>
          <w:rFonts w:ascii="Palatino Linotype" w:hAnsi="Palatino Linotype"/>
          <w:i/>
          <w:sz w:val="22"/>
          <w:szCs w:val="22"/>
        </w:rPr>
      </w:pPr>
      <w:r w:rsidRPr="00B07648">
        <w:rPr>
          <w:rFonts w:ascii="Palatino Linotype" w:eastAsia="Calibri" w:hAnsi="Palatino Linotype" w:cs="Times New Roman"/>
          <w:i/>
          <w:color w:val="000000"/>
          <w:sz w:val="22"/>
          <w:szCs w:val="22"/>
          <w:lang w:val="es-MX" w:eastAsia="en-US"/>
        </w:rPr>
        <w:t>“</w:t>
      </w:r>
      <w:r w:rsidR="006A4FA8" w:rsidRPr="00B07648">
        <w:rPr>
          <w:rFonts w:ascii="Palatino Linotype" w:hAnsi="Palatino Linotype"/>
          <w:i/>
          <w:sz w:val="22"/>
          <w:szCs w:val="22"/>
        </w:rPr>
        <w:t xml:space="preserve">solicitó recibo de nómina del C. </w:t>
      </w:r>
      <w:r w:rsidR="00441450" w:rsidRPr="00441450">
        <w:rPr>
          <w:rFonts w:ascii="Palatino Linotype" w:hAnsi="Palatino Linotype"/>
          <w:i/>
          <w:sz w:val="22"/>
          <w:szCs w:val="22"/>
          <w:highlight w:val="black"/>
        </w:rPr>
        <w:t>-------------------------------------------</w:t>
      </w:r>
      <w:bookmarkStart w:id="1" w:name="_GoBack"/>
      <w:bookmarkEnd w:id="1"/>
      <w:r w:rsidR="00274B9F" w:rsidRPr="00B07648">
        <w:rPr>
          <w:rFonts w:ascii="Palatino Linotype" w:eastAsia="Calibri" w:hAnsi="Palatino Linotype" w:cs="Times New Roman"/>
          <w:i/>
          <w:color w:val="000000"/>
          <w:sz w:val="22"/>
          <w:szCs w:val="22"/>
          <w:lang w:val="es-MX" w:eastAsia="en-US"/>
        </w:rPr>
        <w:t>.</w:t>
      </w:r>
      <w:r w:rsidR="00E41917" w:rsidRPr="00B07648">
        <w:rPr>
          <w:rFonts w:ascii="Palatino Linotype" w:hAnsi="Palatino Linotype"/>
          <w:i/>
          <w:sz w:val="22"/>
          <w:szCs w:val="22"/>
        </w:rPr>
        <w:t>”</w:t>
      </w:r>
      <w:r w:rsidR="006B0198" w:rsidRPr="00B07648">
        <w:rPr>
          <w:rFonts w:ascii="Palatino Linotype" w:hAnsi="Palatino Linotype"/>
          <w:i/>
          <w:sz w:val="22"/>
          <w:szCs w:val="22"/>
        </w:rPr>
        <w:t xml:space="preserve"> </w:t>
      </w:r>
      <w:r w:rsidR="007C0013" w:rsidRPr="00B07648">
        <w:rPr>
          <w:rFonts w:ascii="Palatino Linotype" w:hAnsi="Palatino Linotype"/>
          <w:i/>
          <w:sz w:val="22"/>
          <w:szCs w:val="22"/>
        </w:rPr>
        <w:t>(</w:t>
      </w:r>
      <w:r w:rsidR="006B0198" w:rsidRPr="00B07648">
        <w:rPr>
          <w:rFonts w:ascii="Palatino Linotype" w:hAnsi="Palatino Linotype"/>
          <w:i/>
          <w:sz w:val="22"/>
          <w:szCs w:val="22"/>
        </w:rPr>
        <w:t>Sic</w:t>
      </w:r>
      <w:r w:rsidR="007C0013" w:rsidRPr="00B07648">
        <w:rPr>
          <w:rFonts w:ascii="Palatino Linotype" w:hAnsi="Palatino Linotype"/>
          <w:i/>
          <w:sz w:val="22"/>
          <w:szCs w:val="22"/>
        </w:rPr>
        <w:t>)</w:t>
      </w:r>
    </w:p>
    <w:p w14:paraId="2EF3432D" w14:textId="77777777" w:rsidR="00841219" w:rsidRPr="00B07648" w:rsidRDefault="00841219" w:rsidP="00841219">
      <w:pPr>
        <w:ind w:left="720"/>
        <w:rPr>
          <w:rFonts w:ascii="Arial" w:hAnsi="Arial" w:cs="Arial"/>
          <w:color w:val="333333"/>
          <w:sz w:val="27"/>
          <w:szCs w:val="27"/>
        </w:rPr>
      </w:pPr>
    </w:p>
    <w:p w14:paraId="2C57A722" w14:textId="23730921" w:rsidR="00750A80" w:rsidRPr="00B07648"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B07648">
        <w:rPr>
          <w:rFonts w:ascii="Palatino Linotype" w:eastAsia="Times New Roman" w:hAnsi="Palatino Linotype" w:cs="Arial"/>
          <w:lang w:val="es-ES"/>
        </w:rPr>
        <w:t xml:space="preserve">Señaló </w:t>
      </w:r>
      <w:r w:rsidR="00750A80" w:rsidRPr="00B07648">
        <w:rPr>
          <w:rFonts w:ascii="Palatino Linotype" w:eastAsia="Times New Roman" w:hAnsi="Palatino Linotype" w:cs="Arial"/>
          <w:lang w:val="es-ES"/>
        </w:rPr>
        <w:t>como modalidad de entrega de la información</w:t>
      </w:r>
      <w:r w:rsidR="00750A80" w:rsidRPr="00B07648">
        <w:rPr>
          <w:rFonts w:ascii="Palatino Linotype" w:eastAsia="Times New Roman" w:hAnsi="Palatino Linotype" w:cs="Arial"/>
          <w:b/>
          <w:lang w:val="es-ES"/>
        </w:rPr>
        <w:t>:</w:t>
      </w:r>
      <w:r w:rsidR="00750A80" w:rsidRPr="00B07648">
        <w:rPr>
          <w:rFonts w:ascii="Palatino Linotype" w:eastAsia="Times New Roman" w:hAnsi="Palatino Linotype" w:cs="Arial"/>
          <w:lang w:val="es-ES"/>
        </w:rPr>
        <w:t xml:space="preserve"> </w:t>
      </w:r>
      <w:r w:rsidR="005A7720" w:rsidRPr="00B07648">
        <w:rPr>
          <w:rFonts w:ascii="Palatino Linotype" w:eastAsia="Times New Roman" w:hAnsi="Palatino Linotype" w:cs="Arial"/>
          <w:lang w:val="es-ES"/>
        </w:rPr>
        <w:t xml:space="preserve">a través </w:t>
      </w:r>
      <w:r w:rsidR="007D7B08" w:rsidRPr="00B07648">
        <w:rPr>
          <w:rFonts w:ascii="Palatino Linotype" w:eastAsia="Times New Roman" w:hAnsi="Palatino Linotype" w:cs="Arial"/>
          <w:lang w:val="es-ES"/>
        </w:rPr>
        <w:t>del</w:t>
      </w:r>
      <w:r w:rsidR="00B303B8" w:rsidRPr="00B07648">
        <w:rPr>
          <w:rFonts w:ascii="Palatino Linotype" w:eastAsia="Times New Roman" w:hAnsi="Palatino Linotype" w:cs="Arial"/>
          <w:lang w:val="es-ES"/>
        </w:rPr>
        <w:t xml:space="preserve"> </w:t>
      </w:r>
      <w:r w:rsidR="00FF5DB6" w:rsidRPr="00B07648">
        <w:rPr>
          <w:rFonts w:ascii="Palatino Linotype" w:eastAsia="Times New Roman" w:hAnsi="Palatino Linotype" w:cs="Arial"/>
          <w:b/>
          <w:lang w:val="es-ES"/>
        </w:rPr>
        <w:t>SAIMEX</w:t>
      </w:r>
      <w:r w:rsidR="006A4FA8" w:rsidRPr="00B07648">
        <w:rPr>
          <w:rFonts w:ascii="Palatino Linotype" w:eastAsia="Times New Roman" w:hAnsi="Palatino Linotype" w:cs="Arial"/>
          <w:b/>
          <w:lang w:val="es-ES"/>
        </w:rPr>
        <w:t>.</w:t>
      </w:r>
    </w:p>
    <w:p w14:paraId="1AC57054" w14:textId="77777777" w:rsidR="006A4FA8" w:rsidRPr="00B07648" w:rsidRDefault="006A4FA8" w:rsidP="006A4FA8">
      <w:pPr>
        <w:pStyle w:val="Prrafodelista"/>
        <w:spacing w:line="360" w:lineRule="auto"/>
        <w:jc w:val="both"/>
        <w:rPr>
          <w:rFonts w:ascii="Palatino Linotype" w:eastAsia="Times New Roman" w:hAnsi="Palatino Linotype" w:cs="Arial"/>
          <w:lang w:val="es-ES"/>
        </w:rPr>
      </w:pPr>
    </w:p>
    <w:p w14:paraId="5044E8C1" w14:textId="5CD09BBB" w:rsidR="00D52A00" w:rsidRPr="00B07648" w:rsidRDefault="006A4FA8" w:rsidP="00E16D79">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B07648">
        <w:rPr>
          <w:rFonts w:ascii="Palatino Linotype" w:hAnsi="Palatino Linotype" w:cs="Arial"/>
        </w:rPr>
        <w:t>En fecha tres</w:t>
      </w:r>
      <w:r w:rsidR="008F0DB2" w:rsidRPr="00B07648">
        <w:rPr>
          <w:rFonts w:ascii="Palatino Linotype" w:hAnsi="Palatino Linotype" w:cs="Arial"/>
        </w:rPr>
        <w:t xml:space="preserve"> (</w:t>
      </w:r>
      <w:r w:rsidRPr="00B07648">
        <w:rPr>
          <w:rFonts w:ascii="Palatino Linotype" w:hAnsi="Palatino Linotype" w:cs="Arial"/>
        </w:rPr>
        <w:t>03) de mayo de dos mil dieciocho</w:t>
      </w:r>
      <w:r w:rsidR="008F0DB2" w:rsidRPr="00B07648">
        <w:rPr>
          <w:rFonts w:ascii="Palatino Linotype" w:hAnsi="Palatino Linotype" w:cs="Arial"/>
        </w:rPr>
        <w:t xml:space="preserve"> el </w:t>
      </w:r>
      <w:r w:rsidR="008F0DB2" w:rsidRPr="00B07648">
        <w:rPr>
          <w:rFonts w:ascii="Palatino Linotype" w:hAnsi="Palatino Linotype" w:cs="Arial"/>
          <w:b/>
        </w:rPr>
        <w:t xml:space="preserve">SUJETO OBLIGADO </w:t>
      </w:r>
      <w:r w:rsidR="008F0DB2" w:rsidRPr="00B07648">
        <w:rPr>
          <w:rFonts w:ascii="Palatino Linotype" w:hAnsi="Palatino Linotype" w:cs="Arial"/>
        </w:rPr>
        <w:t>respondió a la solicitud de acceso a la información pública presentada, en los siguiente</w:t>
      </w:r>
      <w:r w:rsidR="00C03B80" w:rsidRPr="00B07648">
        <w:rPr>
          <w:rFonts w:ascii="Palatino Linotype" w:hAnsi="Palatino Linotype" w:cs="Arial"/>
        </w:rPr>
        <w:t>s</w:t>
      </w:r>
      <w:r w:rsidR="008F0DB2" w:rsidRPr="00B07648">
        <w:rPr>
          <w:rFonts w:ascii="Palatino Linotype" w:hAnsi="Palatino Linotype" w:cs="Arial"/>
        </w:rPr>
        <w:t xml:space="preserve"> términos: </w:t>
      </w:r>
    </w:p>
    <w:p w14:paraId="0BBF2B68" w14:textId="77777777" w:rsidR="008F0DB2" w:rsidRPr="00B07648" w:rsidRDefault="008F0DB2" w:rsidP="008F0DB2">
      <w:pPr>
        <w:pStyle w:val="Prrafodelista"/>
        <w:rPr>
          <w:rFonts w:ascii="Palatino Linotype" w:hAnsi="Palatino Linotype" w:cs="Arial"/>
          <w:i/>
          <w:sz w:val="22"/>
          <w:szCs w:val="22"/>
        </w:rPr>
      </w:pPr>
    </w:p>
    <w:p w14:paraId="543BB1AB" w14:textId="4C648705" w:rsidR="008F0DB2" w:rsidRPr="00B07648" w:rsidRDefault="008F0DB2" w:rsidP="00BA5FB9">
      <w:pPr>
        <w:pStyle w:val="Prrafodelista"/>
        <w:spacing w:before="240" w:after="240" w:line="360" w:lineRule="auto"/>
        <w:ind w:left="851" w:right="567"/>
        <w:jc w:val="both"/>
        <w:rPr>
          <w:rFonts w:ascii="Palatino Linotype" w:hAnsi="Palatino Linotype" w:cs="Arial"/>
          <w:i/>
          <w:sz w:val="22"/>
          <w:szCs w:val="22"/>
        </w:rPr>
      </w:pPr>
      <w:r w:rsidRPr="00B07648">
        <w:rPr>
          <w:rFonts w:ascii="Palatino Linotype" w:hAnsi="Palatino Linotype" w:cs="Arial"/>
          <w:i/>
          <w:sz w:val="22"/>
          <w:szCs w:val="22"/>
        </w:rPr>
        <w:lastRenderedPageBreak/>
        <w:t>“</w:t>
      </w:r>
      <w:r w:rsidR="006D59B6" w:rsidRPr="00B07648">
        <w:rPr>
          <w:rFonts w:ascii="Palatino Linotype" w:hAnsi="Palatino Linotype" w:cs="Arial"/>
          <w:i/>
          <w:sz w:val="22"/>
          <w:szCs w:val="22"/>
        </w:rPr>
        <w:t xml:space="preserve">En atención a la solicitud de información registrada con el número de folio 00072/OZUMBA/IP/2018, al respecto le hago de conocimiento que; después de haber realizado una búsqueda exhaustiva en los archivos y registros que integran esta Tesorería Municipal, no se localizó documental alguna que pudiera dar respuesta al requerimiento solicitado antes mencionado, toda vez que en esta Tesorería Municipal no se tiene registrado o dado de Alta en los archivos de nómina, a ningún servidor público bajo el nombre de </w:t>
      </w:r>
      <w:r w:rsidR="00441450" w:rsidRPr="00441450">
        <w:rPr>
          <w:rFonts w:ascii="Palatino Linotype" w:hAnsi="Palatino Linotype" w:cs="Arial"/>
          <w:i/>
          <w:sz w:val="22"/>
          <w:szCs w:val="22"/>
          <w:highlight w:val="black"/>
        </w:rPr>
        <w:t>------------------------------</w:t>
      </w:r>
      <w:r w:rsidR="006D59B6" w:rsidRPr="00B07648">
        <w:rPr>
          <w:rFonts w:ascii="Palatino Linotype" w:hAnsi="Palatino Linotype" w:cs="Arial"/>
          <w:i/>
          <w:sz w:val="22"/>
          <w:szCs w:val="22"/>
        </w:rPr>
        <w:t>. Con lo anteriormente expuesto, se da respuesta a su requerimiento de información." SIN OTRO PARTICULAR ME DESPIDO DE USTED</w:t>
      </w:r>
      <w:r w:rsidRPr="00B07648">
        <w:rPr>
          <w:rFonts w:ascii="Palatino Linotype" w:hAnsi="Palatino Linotype" w:cs="Arial"/>
          <w:i/>
          <w:sz w:val="22"/>
          <w:szCs w:val="22"/>
        </w:rPr>
        <w:t>.” (Sic)</w:t>
      </w:r>
    </w:p>
    <w:p w14:paraId="11A1F733" w14:textId="77777777" w:rsidR="00BA5FB9" w:rsidRPr="00B07648" w:rsidRDefault="00BA5FB9" w:rsidP="00BA5FB9">
      <w:pPr>
        <w:pStyle w:val="Prrafodelista"/>
        <w:spacing w:before="240" w:after="240" w:line="360" w:lineRule="auto"/>
        <w:ind w:left="851" w:right="567"/>
        <w:jc w:val="both"/>
        <w:rPr>
          <w:rFonts w:ascii="Palatino Linotype" w:hAnsi="Palatino Linotype" w:cs="Arial"/>
          <w:i/>
          <w:sz w:val="22"/>
          <w:szCs w:val="22"/>
        </w:rPr>
      </w:pPr>
    </w:p>
    <w:p w14:paraId="1B898BA5" w14:textId="4B53B173" w:rsidR="00EF7C4F" w:rsidRPr="00B07648" w:rsidRDefault="00BA5FB9" w:rsidP="008F0DB2">
      <w:pPr>
        <w:pStyle w:val="Prrafodelista"/>
        <w:numPr>
          <w:ilvl w:val="0"/>
          <w:numId w:val="1"/>
        </w:numPr>
        <w:spacing w:before="240" w:after="240" w:line="360" w:lineRule="auto"/>
        <w:jc w:val="both"/>
        <w:rPr>
          <w:rFonts w:ascii="Palatino Linotype" w:hAnsi="Palatino Linotype" w:cs="Arial"/>
          <w:b/>
          <w:i/>
        </w:rPr>
      </w:pPr>
      <w:r w:rsidRPr="00B07648">
        <w:rPr>
          <w:rFonts w:ascii="Palatino Linotype" w:hAnsi="Palatino Linotype" w:cs="Arial"/>
        </w:rPr>
        <w:t>No se adjuntó ningún archivo electrónico</w:t>
      </w:r>
      <w:r w:rsidR="007E7A89" w:rsidRPr="00B07648">
        <w:rPr>
          <w:rFonts w:ascii="Palatino Linotype" w:hAnsi="Palatino Linotype" w:cs="Arial"/>
          <w:i/>
        </w:rPr>
        <w:t>.</w:t>
      </w:r>
    </w:p>
    <w:p w14:paraId="13C797A4" w14:textId="4D12A56B" w:rsidR="00DD2320" w:rsidRPr="00B07648" w:rsidRDefault="00DD2320" w:rsidP="0016359A">
      <w:pPr>
        <w:pStyle w:val="Prrafodelista"/>
        <w:spacing w:before="240" w:after="240" w:line="360" w:lineRule="auto"/>
        <w:ind w:left="709"/>
        <w:jc w:val="both"/>
        <w:rPr>
          <w:rFonts w:ascii="Palatino Linotype" w:hAnsi="Palatino Linotype" w:cs="Arial"/>
          <w:i/>
        </w:rPr>
      </w:pPr>
    </w:p>
    <w:p w14:paraId="0D72311B" w14:textId="5520CECD" w:rsidR="001A67B9" w:rsidRPr="00B07648"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B07648">
        <w:rPr>
          <w:rFonts w:ascii="Palatino Linotype" w:eastAsia="Calibri" w:hAnsi="Palatino Linotype" w:cs="Arial"/>
          <w:lang w:val="es-AR"/>
        </w:rPr>
        <w:t>El</w:t>
      </w:r>
      <w:r w:rsidRPr="00B07648">
        <w:rPr>
          <w:rFonts w:ascii="Palatino Linotype" w:eastAsia="Times New Roman" w:hAnsi="Palatino Linotype" w:cs="Arial"/>
          <w:lang w:val="es-ES"/>
        </w:rPr>
        <w:t xml:space="preserve"> </w:t>
      </w:r>
      <w:r w:rsidR="00C9545D" w:rsidRPr="00B07648">
        <w:rPr>
          <w:rFonts w:ascii="Palatino Linotype" w:eastAsia="Times New Roman" w:hAnsi="Palatino Linotype" w:cs="Arial"/>
          <w:lang w:val="es-ES"/>
        </w:rPr>
        <w:t xml:space="preserve">día </w:t>
      </w:r>
      <w:r w:rsidR="007E7A89" w:rsidRPr="00B07648">
        <w:rPr>
          <w:rFonts w:ascii="Palatino Linotype" w:eastAsia="Times New Roman" w:hAnsi="Palatino Linotype" w:cs="Arial"/>
          <w:lang w:val="es-ES"/>
        </w:rPr>
        <w:t>siete</w:t>
      </w:r>
      <w:r w:rsidR="000D3C50" w:rsidRPr="00B07648">
        <w:rPr>
          <w:rFonts w:ascii="Palatino Linotype" w:eastAsia="Times New Roman" w:hAnsi="Palatino Linotype" w:cs="Arial"/>
          <w:lang w:val="es-ES"/>
        </w:rPr>
        <w:t xml:space="preserve"> </w:t>
      </w:r>
      <w:r w:rsidR="00D85885" w:rsidRPr="00B07648">
        <w:rPr>
          <w:rFonts w:ascii="Palatino Linotype" w:eastAsia="Times New Roman" w:hAnsi="Palatino Linotype" w:cs="Arial"/>
          <w:lang w:val="es-ES"/>
        </w:rPr>
        <w:t>(</w:t>
      </w:r>
      <w:r w:rsidR="007E7A89" w:rsidRPr="00B07648">
        <w:rPr>
          <w:rFonts w:ascii="Palatino Linotype" w:eastAsia="Times New Roman" w:hAnsi="Palatino Linotype" w:cs="Arial"/>
          <w:lang w:val="es-ES"/>
        </w:rPr>
        <w:t>07</w:t>
      </w:r>
      <w:r w:rsidR="00D85885" w:rsidRPr="00B07648">
        <w:rPr>
          <w:rFonts w:ascii="Palatino Linotype" w:eastAsia="Times New Roman" w:hAnsi="Palatino Linotype" w:cs="Arial"/>
          <w:lang w:val="es-ES"/>
        </w:rPr>
        <w:t xml:space="preserve">) </w:t>
      </w:r>
      <w:r w:rsidR="00FE49E3" w:rsidRPr="00B07648">
        <w:rPr>
          <w:rFonts w:ascii="Palatino Linotype" w:eastAsia="Times New Roman" w:hAnsi="Palatino Linotype" w:cs="Arial"/>
          <w:lang w:val="es-ES"/>
        </w:rPr>
        <w:t xml:space="preserve">de </w:t>
      </w:r>
      <w:r w:rsidR="007E7A89" w:rsidRPr="00B07648">
        <w:rPr>
          <w:rFonts w:ascii="Palatino Linotype" w:eastAsia="Times New Roman" w:hAnsi="Palatino Linotype" w:cs="Arial"/>
          <w:lang w:val="es-ES"/>
        </w:rPr>
        <w:t xml:space="preserve">mayo </w:t>
      </w:r>
      <w:r w:rsidRPr="00B07648">
        <w:rPr>
          <w:rFonts w:ascii="Palatino Linotype" w:eastAsia="Times New Roman" w:hAnsi="Palatino Linotype" w:cs="Arial"/>
          <w:lang w:val="es-ES"/>
        </w:rPr>
        <w:t xml:space="preserve">de dos mil </w:t>
      </w:r>
      <w:r w:rsidR="007E7A89" w:rsidRPr="00B07648">
        <w:rPr>
          <w:rFonts w:ascii="Palatino Linotype" w:eastAsia="Times New Roman" w:hAnsi="Palatino Linotype" w:cs="Arial"/>
          <w:lang w:val="es-ES"/>
        </w:rPr>
        <w:t>dieciocho</w:t>
      </w:r>
      <w:r w:rsidR="00FE49E3" w:rsidRPr="00B07648">
        <w:rPr>
          <w:rFonts w:ascii="Palatino Linotype" w:eastAsia="Times New Roman" w:hAnsi="Palatino Linotype" w:cs="Arial"/>
          <w:lang w:val="es-ES"/>
        </w:rPr>
        <w:t xml:space="preserve">, </w:t>
      </w:r>
      <w:r w:rsidR="009316E9" w:rsidRPr="00B07648">
        <w:rPr>
          <w:rFonts w:ascii="Palatino Linotype" w:eastAsia="Times New Roman" w:hAnsi="Palatino Linotype" w:cs="Arial"/>
          <w:lang w:val="es-ES"/>
        </w:rPr>
        <w:t xml:space="preserve">estando en tiempo y forma </w:t>
      </w:r>
      <w:r w:rsidR="00540895" w:rsidRPr="00B07648">
        <w:rPr>
          <w:rFonts w:ascii="Palatino Linotype" w:eastAsia="Times New Roman" w:hAnsi="Palatino Linotype" w:cs="Arial"/>
          <w:lang w:val="es-ES"/>
        </w:rPr>
        <w:t>el particular</w:t>
      </w:r>
      <w:r w:rsidRPr="00B07648">
        <w:rPr>
          <w:rFonts w:ascii="Palatino Linotype" w:eastAsia="Times New Roman" w:hAnsi="Palatino Linotype" w:cs="Arial"/>
          <w:lang w:val="es-ES"/>
        </w:rPr>
        <w:t xml:space="preserve"> interpuso</w:t>
      </w:r>
      <w:r w:rsidR="009316E9" w:rsidRPr="00B07648">
        <w:rPr>
          <w:rFonts w:ascii="Palatino Linotype" w:eastAsia="Times New Roman" w:hAnsi="Palatino Linotype" w:cs="Arial"/>
          <w:lang w:val="es-ES"/>
        </w:rPr>
        <w:t xml:space="preserve"> el</w:t>
      </w:r>
      <w:r w:rsidRPr="00B07648">
        <w:rPr>
          <w:rFonts w:ascii="Palatino Linotype" w:eastAsia="Times New Roman" w:hAnsi="Palatino Linotype" w:cs="Arial"/>
          <w:lang w:val="es-ES"/>
        </w:rPr>
        <w:t xml:space="preserve"> recurso de revisión, </w:t>
      </w:r>
      <w:r w:rsidR="009316E9" w:rsidRPr="00B07648">
        <w:rPr>
          <w:rFonts w:ascii="Palatino Linotype" w:eastAsia="Times New Roman" w:hAnsi="Palatino Linotype" w:cs="Arial"/>
          <w:lang w:val="es-ES"/>
        </w:rPr>
        <w:t xml:space="preserve">en contra de la respuesta anteriormente </w:t>
      </w:r>
      <w:r w:rsidR="009E4942" w:rsidRPr="00B07648">
        <w:rPr>
          <w:rFonts w:ascii="Palatino Linotype" w:eastAsia="Times New Roman" w:hAnsi="Palatino Linotype" w:cs="Arial"/>
          <w:lang w:val="es-ES"/>
        </w:rPr>
        <w:t>referida</w:t>
      </w:r>
      <w:r w:rsidR="009316E9" w:rsidRPr="00B07648">
        <w:rPr>
          <w:rFonts w:ascii="Palatino Linotype" w:eastAsia="Times New Roman" w:hAnsi="Palatino Linotype" w:cs="Arial"/>
          <w:lang w:val="es-ES"/>
        </w:rPr>
        <w:t xml:space="preserve">, </w:t>
      </w:r>
      <w:r w:rsidR="002B2A2E" w:rsidRPr="00B07648">
        <w:rPr>
          <w:rFonts w:ascii="Palatino Linotype" w:eastAsia="Times New Roman" w:hAnsi="Palatino Linotype" w:cs="Arial"/>
          <w:lang w:val="es-ES"/>
        </w:rPr>
        <w:t xml:space="preserve">señalando </w:t>
      </w:r>
      <w:r w:rsidR="009E4942" w:rsidRPr="00B07648">
        <w:rPr>
          <w:rFonts w:ascii="Palatino Linotype" w:eastAsia="Times New Roman" w:hAnsi="Palatino Linotype" w:cs="Arial"/>
          <w:lang w:val="es-ES"/>
        </w:rPr>
        <w:t>como</w:t>
      </w:r>
      <w:r w:rsidR="0099446C" w:rsidRPr="00B07648">
        <w:rPr>
          <w:rFonts w:ascii="Palatino Linotype" w:eastAsia="Times New Roman" w:hAnsi="Palatino Linotype" w:cs="Arial"/>
          <w:lang w:val="es-ES"/>
        </w:rPr>
        <w:t>:</w:t>
      </w:r>
      <w:bookmarkStart w:id="2" w:name="_Toc462307683"/>
      <w:bookmarkStart w:id="3" w:name="_Toc472427085"/>
      <w:bookmarkStart w:id="4" w:name="_Toc472500652"/>
    </w:p>
    <w:p w14:paraId="43929CE1" w14:textId="77777777" w:rsidR="009972A7" w:rsidRPr="00B07648" w:rsidRDefault="009972A7" w:rsidP="001A67B9">
      <w:pPr>
        <w:pStyle w:val="Prrafodelista"/>
        <w:spacing w:line="360" w:lineRule="auto"/>
        <w:ind w:left="0" w:right="34"/>
        <w:jc w:val="both"/>
        <w:rPr>
          <w:rFonts w:ascii="Palatino Linotype" w:hAnsi="Palatino Linotype" w:cs="Arial"/>
          <w:b/>
          <w:sz w:val="22"/>
          <w:szCs w:val="22"/>
        </w:rPr>
      </w:pPr>
    </w:p>
    <w:p w14:paraId="36DB8063" w14:textId="1787A273" w:rsidR="00EA03A0" w:rsidRPr="00B07648" w:rsidRDefault="009E4942" w:rsidP="00364AC6">
      <w:pPr>
        <w:pStyle w:val="Prrafodelista"/>
        <w:numPr>
          <w:ilvl w:val="0"/>
          <w:numId w:val="1"/>
        </w:numPr>
        <w:spacing w:line="360" w:lineRule="auto"/>
        <w:ind w:right="34"/>
        <w:jc w:val="both"/>
        <w:rPr>
          <w:rFonts w:ascii="Palatino Linotype" w:hAnsi="Palatino Linotype" w:cs="Arial"/>
          <w:i/>
          <w:sz w:val="22"/>
          <w:szCs w:val="22"/>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r w:rsidRPr="00B07648">
        <w:rPr>
          <w:rStyle w:val="Ttulo2Car"/>
          <w:rFonts w:ascii="Palatino Linotype" w:hAnsi="Palatino Linotype"/>
          <w:b/>
          <w:color w:val="auto"/>
          <w:sz w:val="24"/>
          <w:lang w:val="es-ES"/>
        </w:rPr>
        <w:t>Acto impugnado</w:t>
      </w:r>
      <w:proofErr w:type="gramStart"/>
      <w:r w:rsidRPr="00B07648">
        <w:rPr>
          <w:rStyle w:val="Ttulo2Car"/>
          <w:rFonts w:ascii="Palatino Linotype" w:hAnsi="Palatino Linotype"/>
          <w:b/>
          <w:color w:val="auto"/>
          <w:sz w:val="24"/>
          <w:lang w:val="es-ES"/>
        </w:rPr>
        <w:t>:</w:t>
      </w:r>
      <w:bookmarkEnd w:id="2"/>
      <w:bookmarkEnd w:id="3"/>
      <w:bookmarkEnd w:id="4"/>
      <w:r w:rsidR="00364AC6" w:rsidRPr="00B07648">
        <w:rPr>
          <w:rStyle w:val="Ttulo2Car"/>
          <w:rFonts w:ascii="Palatino Linotype" w:hAnsi="Palatino Linotype"/>
          <w:b/>
          <w:color w:val="auto"/>
          <w:sz w:val="24"/>
          <w:lang w:val="es-ES"/>
        </w:rPr>
        <w:t xml:space="preserve"> </w:t>
      </w:r>
      <w:r w:rsidR="00FE49E3" w:rsidRPr="00B07648">
        <w:rPr>
          <w:rStyle w:val="Ttulo2Car"/>
          <w:rFonts w:ascii="Palatino Linotype" w:hAnsi="Palatino Linotype"/>
          <w:b/>
          <w:i/>
          <w:color w:val="auto"/>
          <w:sz w:val="24"/>
          <w:lang w:val="es-ES"/>
        </w:rPr>
        <w:t xml:space="preserve"> </w:t>
      </w:r>
      <w:bookmarkStart w:id="15" w:name="_Toc462307684"/>
      <w:bookmarkStart w:id="16" w:name="_Toc472427086"/>
      <w:bookmarkStart w:id="17" w:name="_Toc472500653"/>
      <w:bookmarkEnd w:id="5"/>
      <w:bookmarkEnd w:id="6"/>
      <w:bookmarkEnd w:id="7"/>
      <w:bookmarkEnd w:id="8"/>
      <w:bookmarkEnd w:id="9"/>
      <w:bookmarkEnd w:id="10"/>
      <w:bookmarkEnd w:id="11"/>
      <w:bookmarkEnd w:id="12"/>
      <w:r w:rsidR="00FD264B" w:rsidRPr="00B07648">
        <w:rPr>
          <w:rStyle w:val="Ttulo2Car"/>
          <w:rFonts w:ascii="Palatino Linotype" w:hAnsi="Palatino Linotype"/>
          <w:i/>
          <w:color w:val="auto"/>
          <w:sz w:val="22"/>
          <w:szCs w:val="22"/>
          <w:lang w:val="es-ES"/>
        </w:rPr>
        <w:t>“</w:t>
      </w:r>
      <w:bookmarkEnd w:id="13"/>
      <w:bookmarkEnd w:id="14"/>
      <w:bookmarkEnd w:id="15"/>
      <w:bookmarkEnd w:id="16"/>
      <w:bookmarkEnd w:id="17"/>
      <w:proofErr w:type="gramEnd"/>
      <w:r w:rsidR="007E7A89" w:rsidRPr="00B07648">
        <w:rPr>
          <w:rStyle w:val="Ttulo2Car"/>
          <w:rFonts w:ascii="Palatino Linotype" w:hAnsi="Palatino Linotype"/>
          <w:i/>
          <w:color w:val="auto"/>
          <w:sz w:val="22"/>
          <w:szCs w:val="22"/>
          <w:lang w:val="es-ES"/>
        </w:rPr>
        <w:t>No respetan el procedimiento de atención a solicitudes.</w:t>
      </w:r>
      <w:r w:rsidR="0044796D" w:rsidRPr="00B07648">
        <w:rPr>
          <w:rFonts w:ascii="Palatino Linotype" w:hAnsi="Palatino Linotype"/>
          <w:i/>
          <w:sz w:val="22"/>
          <w:szCs w:val="22"/>
        </w:rPr>
        <w:t>"</w:t>
      </w:r>
      <w:r w:rsidRPr="00B07648">
        <w:rPr>
          <w:rFonts w:ascii="Palatino Linotype" w:eastAsia="Calibri" w:hAnsi="Palatino Linotype" w:cs="Arial"/>
          <w:i/>
          <w:sz w:val="22"/>
          <w:szCs w:val="22"/>
          <w:lang w:val="es-ES"/>
        </w:rPr>
        <w:t xml:space="preserve"> (Sic);</w:t>
      </w:r>
      <w:r w:rsidR="00F2273F" w:rsidRPr="00B07648">
        <w:rPr>
          <w:rFonts w:ascii="Palatino Linotype" w:eastAsia="Calibri" w:hAnsi="Palatino Linotype" w:cs="Arial"/>
          <w:i/>
          <w:sz w:val="22"/>
          <w:szCs w:val="22"/>
          <w:lang w:val="es-ES"/>
        </w:rPr>
        <w:t xml:space="preserve"> </w:t>
      </w:r>
    </w:p>
    <w:p w14:paraId="540EA428" w14:textId="77777777" w:rsidR="007E7A89" w:rsidRPr="00B07648" w:rsidRDefault="007E7A89" w:rsidP="007E7A89">
      <w:pPr>
        <w:pStyle w:val="Prrafodelista"/>
        <w:spacing w:line="360" w:lineRule="auto"/>
        <w:ind w:left="851" w:right="34"/>
        <w:jc w:val="both"/>
        <w:rPr>
          <w:rFonts w:ascii="Palatino Linotype" w:hAnsi="Palatino Linotype" w:cs="Arial"/>
          <w:i/>
          <w:sz w:val="22"/>
          <w:szCs w:val="22"/>
        </w:rPr>
      </w:pPr>
    </w:p>
    <w:p w14:paraId="07862EB4" w14:textId="609B00A4" w:rsidR="00AF6A1C" w:rsidRPr="00B07648" w:rsidRDefault="009E4942" w:rsidP="00364AC6">
      <w:pPr>
        <w:pStyle w:val="Prrafodelista"/>
        <w:numPr>
          <w:ilvl w:val="0"/>
          <w:numId w:val="1"/>
        </w:numPr>
        <w:spacing w:line="360" w:lineRule="auto"/>
        <w:ind w:right="34"/>
        <w:jc w:val="both"/>
        <w:rPr>
          <w:rFonts w:ascii="Palatino Linotype" w:hAnsi="Palatino Linotype" w:cs="Arial"/>
          <w:sz w:val="22"/>
          <w:szCs w:val="22"/>
        </w:rPr>
      </w:pPr>
      <w:bookmarkStart w:id="18" w:name="_Toc462307685"/>
      <w:bookmarkStart w:id="19" w:name="_Toc472427087"/>
      <w:bookmarkStart w:id="20" w:name="_Toc472500654"/>
      <w:bookmarkStart w:id="21" w:name="_Toc475015153"/>
      <w:bookmarkStart w:id="22" w:name="_Toc476078668"/>
      <w:bookmarkStart w:id="23" w:name="_Toc476675984"/>
      <w:bookmarkStart w:id="24" w:name="_Toc477345125"/>
      <w:bookmarkStart w:id="25" w:name="_Toc477345203"/>
      <w:bookmarkStart w:id="26" w:name="_Toc480987169"/>
      <w:bookmarkStart w:id="27" w:name="_Toc480996302"/>
      <w:bookmarkStart w:id="28" w:name="_Toc485145204"/>
      <w:bookmarkStart w:id="29" w:name="_Toc492489254"/>
      <w:bookmarkStart w:id="30" w:name="_Toc492590384"/>
      <w:r w:rsidRPr="00B07648">
        <w:rPr>
          <w:rStyle w:val="Ttulo2Car"/>
          <w:rFonts w:ascii="Palatino Linotype" w:hAnsi="Palatino Linotype"/>
          <w:b/>
          <w:color w:val="auto"/>
          <w:sz w:val="24"/>
          <w:lang w:val="es-ES"/>
        </w:rPr>
        <w:t>Razones o Motivos de inconformidad</w:t>
      </w:r>
      <w:proofErr w:type="gramStart"/>
      <w:r w:rsidRPr="00B07648">
        <w:rPr>
          <w:rStyle w:val="Ttulo2Car"/>
          <w:rFonts w:ascii="Palatino Linotype" w:hAnsi="Palatino Linotype"/>
          <w:b/>
          <w:color w:val="auto"/>
          <w:sz w:val="24"/>
          <w:lang w:val="es-ES"/>
        </w:rPr>
        <w:t>:</w:t>
      </w:r>
      <w:bookmarkEnd w:id="18"/>
      <w:bookmarkEnd w:id="19"/>
      <w:bookmarkEnd w:id="20"/>
      <w:bookmarkEnd w:id="21"/>
      <w:bookmarkEnd w:id="22"/>
      <w:bookmarkEnd w:id="23"/>
      <w:bookmarkEnd w:id="24"/>
      <w:bookmarkEnd w:id="25"/>
      <w:bookmarkEnd w:id="26"/>
      <w:bookmarkEnd w:id="27"/>
      <w:bookmarkEnd w:id="28"/>
      <w:bookmarkEnd w:id="29"/>
      <w:bookmarkEnd w:id="30"/>
      <w:r w:rsidR="00364AC6" w:rsidRPr="00B07648">
        <w:rPr>
          <w:rStyle w:val="Ttulo2Car"/>
          <w:rFonts w:ascii="Palatino Linotype" w:hAnsi="Palatino Linotype"/>
          <w:b/>
          <w:color w:val="auto"/>
          <w:sz w:val="24"/>
          <w:lang w:val="es-ES"/>
        </w:rPr>
        <w:t xml:space="preserve"> </w:t>
      </w:r>
      <w:r w:rsidR="001A67B9" w:rsidRPr="00B07648">
        <w:rPr>
          <w:rStyle w:val="Ttulo2Car"/>
          <w:rFonts w:ascii="Palatino Linotype" w:hAnsi="Palatino Linotype"/>
          <w:b/>
          <w:color w:val="auto"/>
          <w:sz w:val="24"/>
          <w:lang w:val="es-ES"/>
        </w:rPr>
        <w:t xml:space="preserve"> </w:t>
      </w:r>
      <w:r w:rsidR="00460282" w:rsidRPr="00B07648">
        <w:rPr>
          <w:rStyle w:val="Ttulo2Car"/>
          <w:rFonts w:ascii="Palatino Linotype" w:hAnsi="Palatino Linotype"/>
          <w:color w:val="auto"/>
          <w:sz w:val="24"/>
          <w:lang w:val="es-ES"/>
        </w:rPr>
        <w:t>“</w:t>
      </w:r>
      <w:proofErr w:type="gramEnd"/>
      <w:r w:rsidR="007E7A89" w:rsidRPr="00B07648">
        <w:rPr>
          <w:rFonts w:ascii="Palatino Linotype" w:hAnsi="Palatino Linotype"/>
          <w:i/>
          <w:sz w:val="22"/>
          <w:szCs w:val="22"/>
        </w:rPr>
        <w:t xml:space="preserve">El Titular de la Unidad de Transparencia se limita a mencionar que no existe la información, sin </w:t>
      </w:r>
      <w:proofErr w:type="spellStart"/>
      <w:r w:rsidR="007E7A89" w:rsidRPr="00B07648">
        <w:rPr>
          <w:rFonts w:ascii="Palatino Linotype" w:hAnsi="Palatino Linotype"/>
          <w:i/>
          <w:sz w:val="22"/>
          <w:szCs w:val="22"/>
        </w:rPr>
        <w:t>ambargo</w:t>
      </w:r>
      <w:proofErr w:type="spellEnd"/>
      <w:r w:rsidR="007E7A89" w:rsidRPr="00B07648">
        <w:rPr>
          <w:rFonts w:ascii="Palatino Linotype" w:hAnsi="Palatino Linotype"/>
          <w:i/>
          <w:sz w:val="22"/>
          <w:szCs w:val="22"/>
        </w:rPr>
        <w:t xml:space="preserve">, dicha insistencia no consta en una resolución de su </w:t>
      </w:r>
      <w:proofErr w:type="spellStart"/>
      <w:r w:rsidR="007E7A89" w:rsidRPr="00B07648">
        <w:rPr>
          <w:rFonts w:ascii="Palatino Linotype" w:hAnsi="Palatino Linotype"/>
          <w:i/>
          <w:sz w:val="22"/>
          <w:szCs w:val="22"/>
        </w:rPr>
        <w:t>Comite</w:t>
      </w:r>
      <w:proofErr w:type="spellEnd"/>
      <w:r w:rsidR="007E7A89" w:rsidRPr="00B07648">
        <w:rPr>
          <w:rFonts w:ascii="Palatino Linotype" w:hAnsi="Palatino Linotype"/>
          <w:i/>
          <w:sz w:val="22"/>
          <w:szCs w:val="22"/>
        </w:rPr>
        <w:t xml:space="preserve"> de Transparencia. Lo cual daría más certeza a su respuesta.</w:t>
      </w:r>
      <w:r w:rsidR="00963DED" w:rsidRPr="00B07648">
        <w:rPr>
          <w:rFonts w:ascii="Palatino Linotype" w:hAnsi="Palatino Linotype"/>
          <w:i/>
          <w:sz w:val="22"/>
          <w:szCs w:val="22"/>
        </w:rPr>
        <w:t>”</w:t>
      </w:r>
      <w:r w:rsidR="00FF56C5" w:rsidRPr="00B07648">
        <w:rPr>
          <w:rFonts w:ascii="Palatino Linotype" w:hAnsi="Palatino Linotype"/>
          <w:i/>
          <w:sz w:val="22"/>
          <w:szCs w:val="22"/>
        </w:rPr>
        <w:t xml:space="preserve"> </w:t>
      </w:r>
      <w:r w:rsidR="00AF6A1C" w:rsidRPr="00B07648">
        <w:rPr>
          <w:rFonts w:ascii="Palatino Linotype" w:hAnsi="Palatino Linotype" w:cs="Arial"/>
          <w:i/>
          <w:sz w:val="22"/>
          <w:szCs w:val="22"/>
        </w:rPr>
        <w:t>(Sic)</w:t>
      </w:r>
    </w:p>
    <w:p w14:paraId="0EE9536E" w14:textId="6A943DAA" w:rsidR="005C493C" w:rsidRPr="00B07648" w:rsidRDefault="005C493C" w:rsidP="0071452A">
      <w:pPr>
        <w:pStyle w:val="Prrafodelista"/>
        <w:spacing w:line="360" w:lineRule="auto"/>
        <w:ind w:left="426" w:right="34"/>
        <w:jc w:val="both"/>
        <w:rPr>
          <w:rFonts w:ascii="Palatino Linotype" w:hAnsi="Palatino Linotype" w:cs="Arial"/>
          <w:sz w:val="22"/>
          <w:szCs w:val="22"/>
        </w:rPr>
      </w:pPr>
    </w:p>
    <w:p w14:paraId="6E571BB8" w14:textId="1BC494FB" w:rsidR="006D52D1" w:rsidRPr="00B07648"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B07648">
        <w:rPr>
          <w:rFonts w:ascii="Palatino Linotype" w:eastAsia="Times New Roman" w:hAnsi="Palatino Linotype" w:cs="Arial"/>
          <w:lang w:val="es-ES"/>
        </w:rPr>
        <w:t xml:space="preserve">Se </w:t>
      </w:r>
      <w:r w:rsidR="002E74CE" w:rsidRPr="00B07648">
        <w:rPr>
          <w:rFonts w:ascii="Palatino Linotype" w:eastAsia="Times New Roman" w:hAnsi="Palatino Linotype" w:cs="Arial"/>
          <w:lang w:val="es-ES"/>
        </w:rPr>
        <w:t xml:space="preserve">registró el recurso de revisión </w:t>
      </w:r>
      <w:r w:rsidR="00F85237" w:rsidRPr="00B07648">
        <w:rPr>
          <w:rFonts w:ascii="Palatino Linotype" w:eastAsia="Times New Roman" w:hAnsi="Palatino Linotype" w:cs="Arial"/>
          <w:lang w:val="es-ES"/>
        </w:rPr>
        <w:t xml:space="preserve">bajo el número de expediente </w:t>
      </w:r>
      <w:r w:rsidR="00F85237" w:rsidRPr="00B07648">
        <w:rPr>
          <w:rFonts w:ascii="Palatino Linotype" w:hAnsi="Palatino Linotype" w:cs="Arial"/>
          <w:bCs/>
        </w:rPr>
        <w:t xml:space="preserve">al rubro indicado, asimismo </w:t>
      </w:r>
      <w:r w:rsidR="005B7C5D" w:rsidRPr="00B07648">
        <w:rPr>
          <w:rFonts w:ascii="Palatino Linotype" w:hAnsi="Palatino Linotype" w:cs="Arial"/>
          <w:bCs/>
        </w:rPr>
        <w:t xml:space="preserve">con fundamento en lo dispuesto por el </w:t>
      </w:r>
      <w:r w:rsidR="005B7C5D" w:rsidRPr="00B07648">
        <w:rPr>
          <w:rFonts w:ascii="Palatino Linotype" w:eastAsia="Calibri" w:hAnsi="Palatino Linotype" w:cs="Arial"/>
          <w:lang w:val="es-ES"/>
        </w:rPr>
        <w:t xml:space="preserve">artículo 185 fracción I de la </w:t>
      </w:r>
      <w:r w:rsidR="005B7C5D" w:rsidRPr="00B07648">
        <w:rPr>
          <w:rFonts w:ascii="Palatino Linotype" w:eastAsia="Calibri" w:hAnsi="Palatino Linotype" w:cs="Arial"/>
          <w:b/>
          <w:lang w:val="es-ES"/>
        </w:rPr>
        <w:t xml:space="preserve">Ley de Transparencia y Acceso a la Información Pública del Estado de </w:t>
      </w:r>
      <w:r w:rsidR="005B7C5D" w:rsidRPr="00B07648">
        <w:rPr>
          <w:rFonts w:ascii="Palatino Linotype" w:eastAsia="Calibri" w:hAnsi="Palatino Linotype" w:cs="Arial"/>
          <w:b/>
          <w:lang w:val="es-ES"/>
        </w:rPr>
        <w:lastRenderedPageBreak/>
        <w:t xml:space="preserve">México y Municipios </w:t>
      </w:r>
      <w:r w:rsidR="005B7C5D" w:rsidRPr="00B07648">
        <w:rPr>
          <w:rFonts w:ascii="Palatino Linotype" w:eastAsia="Times New Roman" w:hAnsi="Palatino Linotype" w:cs="Arial"/>
          <w:lang w:val="es-ES"/>
        </w:rPr>
        <w:t xml:space="preserve">se turnó al </w:t>
      </w:r>
      <w:r w:rsidR="005B7C5D" w:rsidRPr="00B07648">
        <w:rPr>
          <w:rFonts w:ascii="Palatino Linotype" w:eastAsia="Times New Roman" w:hAnsi="Palatino Linotype" w:cs="Arial"/>
          <w:b/>
          <w:lang w:val="es-ES"/>
        </w:rPr>
        <w:t>Comisionad</w:t>
      </w:r>
      <w:r w:rsidR="005A7720" w:rsidRPr="00B07648">
        <w:rPr>
          <w:rFonts w:ascii="Palatino Linotype" w:eastAsia="Times New Roman" w:hAnsi="Palatino Linotype" w:cs="Arial"/>
          <w:b/>
          <w:lang w:val="es-ES"/>
        </w:rPr>
        <w:t xml:space="preserve">o José Guadalupe Luna Hernández, </w:t>
      </w:r>
      <w:r w:rsidR="005B7C5D" w:rsidRPr="00B07648">
        <w:rPr>
          <w:rFonts w:ascii="Palatino Linotype" w:eastAsia="Times New Roman" w:hAnsi="Palatino Linotype" w:cs="Arial"/>
          <w:lang w:val="es-ES"/>
        </w:rPr>
        <w:t xml:space="preserve">con el objeto de </w:t>
      </w:r>
      <w:r w:rsidRPr="00B07648">
        <w:rPr>
          <w:rFonts w:ascii="Palatino Linotype" w:eastAsia="Times New Roman" w:hAnsi="Palatino Linotype" w:cs="Arial"/>
          <w:lang w:val="es-MX"/>
        </w:rPr>
        <w:t>su análisis.</w:t>
      </w:r>
    </w:p>
    <w:p w14:paraId="21F200D0" w14:textId="77777777" w:rsidR="00473924" w:rsidRPr="00B07648" w:rsidRDefault="00473924" w:rsidP="00473924">
      <w:pPr>
        <w:pStyle w:val="Prrafodelista"/>
        <w:rPr>
          <w:rFonts w:ascii="Palatino Linotype" w:hAnsi="Palatino Linotype"/>
          <w:i/>
          <w:color w:val="000000"/>
          <w:sz w:val="22"/>
          <w:szCs w:val="22"/>
        </w:rPr>
      </w:pPr>
    </w:p>
    <w:p w14:paraId="57B5D6DE" w14:textId="7C1E20C4" w:rsidR="00C97B12" w:rsidRPr="00B07648"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B07648">
        <w:rPr>
          <w:rFonts w:ascii="Palatino Linotype" w:eastAsia="Calibri" w:hAnsi="Palatino Linotype" w:cs="Arial"/>
          <w:lang w:val="es-ES"/>
        </w:rPr>
        <w:t xml:space="preserve">El </w:t>
      </w:r>
      <w:r w:rsidR="0004686A" w:rsidRPr="00B07648">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B07648">
        <w:rPr>
          <w:rFonts w:ascii="Palatino Linotype" w:eastAsia="Calibri" w:hAnsi="Palatino Linotype" w:cs="Arial"/>
          <w:lang w:val="es-ES"/>
        </w:rPr>
        <w:t xml:space="preserve">acuerdo </w:t>
      </w:r>
      <w:r w:rsidR="00F147C6" w:rsidRPr="00B07648">
        <w:rPr>
          <w:rFonts w:ascii="Palatino Linotype" w:eastAsia="Calibri" w:hAnsi="Palatino Linotype" w:cs="Arial"/>
          <w:lang w:val="es-ES"/>
        </w:rPr>
        <w:t xml:space="preserve">de admisión </w:t>
      </w:r>
      <w:r w:rsidR="00B81371" w:rsidRPr="00B07648">
        <w:rPr>
          <w:rFonts w:ascii="Palatino Linotype" w:eastAsia="Calibri" w:hAnsi="Palatino Linotype" w:cs="Arial"/>
          <w:lang w:val="es-ES"/>
        </w:rPr>
        <w:t>de fecha</w:t>
      </w:r>
      <w:r w:rsidR="00D57D21" w:rsidRPr="00B07648">
        <w:rPr>
          <w:rFonts w:ascii="Palatino Linotype" w:eastAsia="Calibri" w:hAnsi="Palatino Linotype" w:cs="Arial"/>
          <w:lang w:val="es-ES"/>
        </w:rPr>
        <w:t xml:space="preserve"> </w:t>
      </w:r>
      <w:r w:rsidR="00E0277C" w:rsidRPr="00B07648">
        <w:rPr>
          <w:rFonts w:ascii="Palatino Linotype" w:eastAsia="Calibri" w:hAnsi="Palatino Linotype" w:cs="Arial"/>
          <w:lang w:val="es-ES"/>
        </w:rPr>
        <w:t>once</w:t>
      </w:r>
      <w:r w:rsidR="00AF6A1C" w:rsidRPr="00B07648">
        <w:rPr>
          <w:rFonts w:ascii="Palatino Linotype" w:eastAsia="Calibri" w:hAnsi="Palatino Linotype" w:cs="Arial"/>
          <w:lang w:val="es-ES"/>
        </w:rPr>
        <w:t xml:space="preserve"> </w:t>
      </w:r>
      <w:r w:rsidR="0036073F" w:rsidRPr="00B07648">
        <w:rPr>
          <w:rFonts w:ascii="Palatino Linotype" w:eastAsia="Calibri" w:hAnsi="Palatino Linotype" w:cs="Arial"/>
          <w:lang w:val="es-ES"/>
        </w:rPr>
        <w:t>(</w:t>
      </w:r>
      <w:r w:rsidR="00E0277C" w:rsidRPr="00B07648">
        <w:rPr>
          <w:rFonts w:ascii="Palatino Linotype" w:eastAsia="Calibri" w:hAnsi="Palatino Linotype" w:cs="Arial"/>
          <w:lang w:val="es-ES"/>
        </w:rPr>
        <w:t>11</w:t>
      </w:r>
      <w:r w:rsidR="0036073F" w:rsidRPr="00B07648">
        <w:rPr>
          <w:rFonts w:ascii="Palatino Linotype" w:eastAsia="Calibri" w:hAnsi="Palatino Linotype" w:cs="Arial"/>
          <w:lang w:val="es-ES"/>
        </w:rPr>
        <w:t xml:space="preserve">) </w:t>
      </w:r>
      <w:r w:rsidR="0075650E" w:rsidRPr="00B07648">
        <w:rPr>
          <w:rFonts w:ascii="Palatino Linotype" w:eastAsia="Calibri" w:hAnsi="Palatino Linotype" w:cs="Arial"/>
          <w:lang w:val="es-ES"/>
        </w:rPr>
        <w:t xml:space="preserve">de </w:t>
      </w:r>
      <w:r w:rsidR="00E0277C" w:rsidRPr="00B07648">
        <w:rPr>
          <w:rFonts w:ascii="Palatino Linotype" w:eastAsia="Calibri" w:hAnsi="Palatino Linotype" w:cs="Arial"/>
          <w:lang w:val="es-ES"/>
        </w:rPr>
        <w:t xml:space="preserve">mayo </w:t>
      </w:r>
      <w:r w:rsidR="0075650E" w:rsidRPr="00B07648">
        <w:rPr>
          <w:rFonts w:ascii="Palatino Linotype" w:eastAsia="Calibri" w:hAnsi="Palatino Linotype" w:cs="Arial"/>
          <w:lang w:val="es-ES"/>
        </w:rPr>
        <w:t xml:space="preserve">de dos mil </w:t>
      </w:r>
      <w:r w:rsidR="00E0277C" w:rsidRPr="00B07648">
        <w:rPr>
          <w:rFonts w:ascii="Palatino Linotype" w:eastAsia="Calibri" w:hAnsi="Palatino Linotype" w:cs="Arial"/>
          <w:lang w:val="es-ES"/>
        </w:rPr>
        <w:t>dieciocho</w:t>
      </w:r>
      <w:r w:rsidR="00473924" w:rsidRPr="00B07648">
        <w:rPr>
          <w:rFonts w:ascii="Palatino Linotype" w:eastAsia="Calibri" w:hAnsi="Palatino Linotype" w:cs="Arial"/>
          <w:lang w:val="es-ES"/>
        </w:rPr>
        <w:t xml:space="preserve">, </w:t>
      </w:r>
      <w:r w:rsidR="00B81371" w:rsidRPr="00B07648">
        <w:rPr>
          <w:rFonts w:ascii="Palatino Linotype" w:eastAsia="Calibri" w:hAnsi="Palatino Linotype" w:cs="Arial"/>
          <w:lang w:val="es-ES"/>
        </w:rPr>
        <w:t xml:space="preserve">puso a </w:t>
      </w:r>
      <w:r w:rsidR="00875167" w:rsidRPr="00B07648">
        <w:rPr>
          <w:rFonts w:ascii="Palatino Linotype" w:eastAsia="Calibri" w:hAnsi="Palatino Linotype" w:cs="Arial"/>
          <w:lang w:val="es-ES"/>
        </w:rPr>
        <w:t>disposición</w:t>
      </w:r>
      <w:r w:rsidR="00B81371" w:rsidRPr="00B07648">
        <w:rPr>
          <w:rFonts w:ascii="Palatino Linotype" w:eastAsia="Calibri" w:hAnsi="Palatino Linotype" w:cs="Arial"/>
          <w:lang w:val="es-ES"/>
        </w:rPr>
        <w:t xml:space="preserve"> de las partes el expediente electrónico </w:t>
      </w:r>
      <w:r w:rsidR="00B81371" w:rsidRPr="00B07648">
        <w:rPr>
          <w:rFonts w:ascii="Palatino Linotype" w:eastAsia="Calibri" w:hAnsi="Palatino Linotype" w:cs="Arial"/>
        </w:rPr>
        <w:t xml:space="preserve">vía </w:t>
      </w:r>
      <w:r w:rsidR="00B81371" w:rsidRPr="00B07648">
        <w:rPr>
          <w:rFonts w:ascii="Palatino Linotype" w:eastAsia="Calibri" w:hAnsi="Palatino Linotype" w:cs="Arial"/>
          <w:lang w:val="es-ES"/>
        </w:rPr>
        <w:t xml:space="preserve">Sistema de Acceso a la Información Mexiquense </w:t>
      </w:r>
      <w:r w:rsidR="00B81371" w:rsidRPr="00B07648">
        <w:rPr>
          <w:rFonts w:ascii="Palatino Linotype" w:eastAsia="Calibri" w:hAnsi="Palatino Linotype" w:cs="Arial"/>
          <w:b/>
          <w:lang w:val="es-ES"/>
        </w:rPr>
        <w:t xml:space="preserve">SAIMEX </w:t>
      </w:r>
      <w:r w:rsidR="00B81371" w:rsidRPr="00B07648">
        <w:rPr>
          <w:rFonts w:ascii="Palatino Linotype" w:eastAsia="Calibri" w:hAnsi="Palatino Linotype" w:cs="Arial"/>
          <w:lang w:val="es-ES"/>
        </w:rPr>
        <w:t xml:space="preserve">a efecto de que en un plazo máximo de siete días </w:t>
      </w:r>
      <w:r w:rsidR="00875167" w:rsidRPr="00B07648">
        <w:rPr>
          <w:rFonts w:ascii="Palatino Linotype" w:eastAsia="Calibri" w:hAnsi="Palatino Linotype" w:cs="Arial"/>
          <w:lang w:val="es-ES"/>
        </w:rPr>
        <w:t>manifestaran</w:t>
      </w:r>
      <w:r w:rsidR="00B81371" w:rsidRPr="00B07648">
        <w:rPr>
          <w:rFonts w:ascii="Palatino Linotype" w:eastAsia="Calibri" w:hAnsi="Palatino Linotype" w:cs="Arial"/>
          <w:lang w:val="es-ES"/>
        </w:rPr>
        <w:t xml:space="preserve"> lo que a derecho conviniera</w:t>
      </w:r>
      <w:r w:rsidR="00875167" w:rsidRPr="00B07648">
        <w:rPr>
          <w:rFonts w:ascii="Palatino Linotype" w:eastAsia="Calibri" w:hAnsi="Palatino Linotype" w:cs="Arial"/>
          <w:lang w:val="es-ES"/>
        </w:rPr>
        <w:t>n</w:t>
      </w:r>
      <w:r w:rsidR="00032493" w:rsidRPr="00B07648">
        <w:rPr>
          <w:rFonts w:ascii="Palatino Linotype" w:eastAsia="Calibri" w:hAnsi="Palatino Linotype" w:cs="Arial"/>
          <w:lang w:val="es-ES"/>
        </w:rPr>
        <w:t>,</w:t>
      </w:r>
      <w:r w:rsidR="00B81371" w:rsidRPr="00B07648">
        <w:rPr>
          <w:rFonts w:ascii="Palatino Linotype" w:eastAsia="Calibri" w:hAnsi="Palatino Linotype" w:cs="Arial"/>
          <w:lang w:val="es-ES"/>
        </w:rPr>
        <w:t xml:space="preserve"> </w:t>
      </w:r>
      <w:r w:rsidR="00875167" w:rsidRPr="00B07648">
        <w:rPr>
          <w:rFonts w:ascii="Palatino Linotype" w:eastAsia="Calibri" w:hAnsi="Palatino Linotype" w:cs="Arial"/>
          <w:lang w:val="es-ES"/>
        </w:rPr>
        <w:t xml:space="preserve">ofrecieran pruebas y alegatos según corresponda al caso concreto, </w:t>
      </w:r>
      <w:r w:rsidR="00F147C6" w:rsidRPr="00B07648">
        <w:rPr>
          <w:rFonts w:ascii="Palatino Linotype" w:eastAsia="Calibri" w:hAnsi="Palatino Linotype" w:cs="Arial"/>
          <w:lang w:val="es-ES"/>
        </w:rPr>
        <w:t>de esta forma</w:t>
      </w:r>
      <w:r w:rsidR="00875167" w:rsidRPr="00B07648">
        <w:rPr>
          <w:rFonts w:ascii="Palatino Linotype" w:eastAsia="Calibri" w:hAnsi="Palatino Linotype" w:cs="Arial"/>
          <w:lang w:val="es-ES"/>
        </w:rPr>
        <w:t xml:space="preserve"> para que el </w:t>
      </w:r>
      <w:r w:rsidR="00875167" w:rsidRPr="00B07648">
        <w:rPr>
          <w:rFonts w:ascii="Palatino Linotype" w:eastAsia="Calibri" w:hAnsi="Palatino Linotype" w:cs="Arial"/>
          <w:b/>
          <w:lang w:val="es-ES"/>
        </w:rPr>
        <w:t>SUJETO OBLIGADO</w:t>
      </w:r>
      <w:r w:rsidR="00875167" w:rsidRPr="00B07648">
        <w:rPr>
          <w:rFonts w:ascii="Palatino Linotype" w:eastAsia="Calibri" w:hAnsi="Palatino Linotype" w:cs="Arial"/>
          <w:lang w:val="es-ES"/>
        </w:rPr>
        <w:t xml:space="preserve"> </w:t>
      </w:r>
      <w:r w:rsidR="00B81371" w:rsidRPr="00B07648">
        <w:rPr>
          <w:rFonts w:ascii="Palatino Linotype" w:eastAsia="Calibri" w:hAnsi="Palatino Linotype" w:cs="Arial"/>
          <w:lang w:val="es-ES"/>
        </w:rPr>
        <w:t>presentará el Informe Justificado</w:t>
      </w:r>
      <w:r w:rsidR="00875167" w:rsidRPr="00B07648">
        <w:rPr>
          <w:rFonts w:ascii="Palatino Linotype" w:eastAsia="Calibri" w:hAnsi="Palatino Linotype" w:cs="Arial"/>
          <w:lang w:val="es-ES"/>
        </w:rPr>
        <w:t xml:space="preserve"> procedente</w:t>
      </w:r>
      <w:r w:rsidR="00B81371" w:rsidRPr="00B07648">
        <w:rPr>
          <w:rFonts w:ascii="Palatino Linotype" w:eastAsia="Calibri" w:hAnsi="Palatino Linotype" w:cs="Arial"/>
          <w:lang w:val="es-ES"/>
        </w:rPr>
        <w:t xml:space="preserve">.  </w:t>
      </w:r>
    </w:p>
    <w:p w14:paraId="1CBAFAB1" w14:textId="77777777" w:rsidR="00C97B12" w:rsidRPr="00B07648" w:rsidRDefault="00C97B12" w:rsidP="00C97B12">
      <w:pPr>
        <w:pStyle w:val="Prrafodelista"/>
        <w:rPr>
          <w:rFonts w:ascii="Palatino Linotype" w:eastAsia="Calibri" w:hAnsi="Palatino Linotype" w:cs="Arial"/>
          <w:lang w:val="es-ES"/>
        </w:rPr>
      </w:pPr>
    </w:p>
    <w:p w14:paraId="3BFA5287" w14:textId="60FD8FCC" w:rsidR="00EA1A22" w:rsidRPr="00B07648" w:rsidRDefault="00E0277C" w:rsidP="00C97B12">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B07648">
        <w:rPr>
          <w:rFonts w:ascii="Palatino Linotype" w:eastAsia="Calibri" w:hAnsi="Palatino Linotype" w:cs="Arial"/>
          <w:lang w:val="es-ES"/>
        </w:rPr>
        <w:t xml:space="preserve">El </w:t>
      </w:r>
      <w:r w:rsidRPr="00B07648">
        <w:rPr>
          <w:rFonts w:ascii="Palatino Linotype" w:eastAsia="Calibri" w:hAnsi="Palatino Linotype" w:cs="Arial"/>
          <w:b/>
          <w:lang w:val="es-ES"/>
        </w:rPr>
        <w:t xml:space="preserve">SUJETO OBLIGADO </w:t>
      </w:r>
      <w:r w:rsidRPr="00B07648">
        <w:rPr>
          <w:rFonts w:ascii="Palatino Linotype" w:eastAsia="Calibri" w:hAnsi="Palatino Linotype" w:cs="Arial"/>
          <w:lang w:val="es-ES"/>
        </w:rPr>
        <w:t>no presentó Informe Justificado.</w:t>
      </w:r>
      <w:r w:rsidR="00EA1A22" w:rsidRPr="00B07648">
        <w:rPr>
          <w:rFonts w:ascii="Palatino Linotype" w:eastAsia="Calibri" w:hAnsi="Palatino Linotype" w:cs="Arial"/>
          <w:lang w:val="es-ES"/>
        </w:rPr>
        <w:t xml:space="preserve"> </w:t>
      </w:r>
    </w:p>
    <w:p w14:paraId="7B91C79F" w14:textId="77777777" w:rsidR="00E0277C" w:rsidRPr="00B07648" w:rsidRDefault="00E0277C" w:rsidP="00E0277C">
      <w:pPr>
        <w:pStyle w:val="Prrafodelista"/>
        <w:rPr>
          <w:rFonts w:ascii="Palatino Linotype" w:hAnsi="Palatino Linotype"/>
          <w:i/>
          <w:color w:val="000000"/>
          <w:sz w:val="22"/>
          <w:szCs w:val="22"/>
        </w:rPr>
      </w:pPr>
    </w:p>
    <w:p w14:paraId="4D7E8F71" w14:textId="63A22489" w:rsidR="0016359A" w:rsidRPr="00B07648" w:rsidRDefault="007237BF" w:rsidP="00364AC6">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B07648">
        <w:rPr>
          <w:rFonts w:ascii="Palatino Linotype" w:hAnsi="Palatino Linotype"/>
        </w:rPr>
        <w:t>El Comisionado Ponente decretó el cierre de instrucción</w:t>
      </w:r>
      <w:r w:rsidRPr="00B07648">
        <w:rPr>
          <w:rFonts w:ascii="Palatino Linotype" w:hAnsi="Palatino Linotype" w:cs="Arial"/>
        </w:rPr>
        <w:t xml:space="preserve"> </w:t>
      </w:r>
      <w:r w:rsidRPr="00B07648">
        <w:rPr>
          <w:rFonts w:ascii="Palatino Linotype" w:hAnsi="Palatino Linotype"/>
        </w:rPr>
        <w:t xml:space="preserve">mediante acuerdo de fecha </w:t>
      </w:r>
      <w:r w:rsidR="00E0277C" w:rsidRPr="00B07648">
        <w:rPr>
          <w:rFonts w:ascii="Palatino Linotype" w:hAnsi="Palatino Linotype"/>
        </w:rPr>
        <w:t>veinticinco</w:t>
      </w:r>
      <w:r w:rsidR="002C4777" w:rsidRPr="00B07648">
        <w:rPr>
          <w:rFonts w:ascii="Palatino Linotype" w:hAnsi="Palatino Linotype"/>
        </w:rPr>
        <w:t xml:space="preserve"> </w:t>
      </w:r>
      <w:r w:rsidRPr="00B07648">
        <w:rPr>
          <w:rFonts w:ascii="Palatino Linotype" w:hAnsi="Palatino Linotype"/>
        </w:rPr>
        <w:t>(</w:t>
      </w:r>
      <w:r w:rsidR="00E0277C" w:rsidRPr="00B07648">
        <w:rPr>
          <w:rFonts w:ascii="Palatino Linotype" w:hAnsi="Palatino Linotype"/>
        </w:rPr>
        <w:t>25</w:t>
      </w:r>
      <w:r w:rsidR="00F15A2C" w:rsidRPr="00B07648">
        <w:rPr>
          <w:rFonts w:ascii="Palatino Linotype" w:hAnsi="Palatino Linotype"/>
        </w:rPr>
        <w:t>)</w:t>
      </w:r>
      <w:r w:rsidRPr="00B07648">
        <w:rPr>
          <w:rFonts w:ascii="Palatino Linotype" w:hAnsi="Palatino Linotype"/>
        </w:rPr>
        <w:t xml:space="preserve"> de </w:t>
      </w:r>
      <w:r w:rsidR="00E0277C" w:rsidRPr="00B07648">
        <w:rPr>
          <w:rFonts w:ascii="Palatino Linotype" w:hAnsi="Palatino Linotype"/>
        </w:rPr>
        <w:t xml:space="preserve">mayo </w:t>
      </w:r>
      <w:r w:rsidR="007B721D" w:rsidRPr="00B07648">
        <w:rPr>
          <w:rFonts w:ascii="Palatino Linotype" w:hAnsi="Palatino Linotype"/>
        </w:rPr>
        <w:t xml:space="preserve">de </w:t>
      </w:r>
      <w:r w:rsidR="00E0277C" w:rsidRPr="00B07648">
        <w:rPr>
          <w:rFonts w:ascii="Palatino Linotype" w:hAnsi="Palatino Linotype"/>
        </w:rPr>
        <w:t>dos mil dieciocho</w:t>
      </w:r>
      <w:r w:rsidRPr="00B07648">
        <w:rPr>
          <w:rFonts w:ascii="Palatino Linotype" w:hAnsi="Palatino Linotype"/>
        </w:rPr>
        <w:t xml:space="preserve">, </w:t>
      </w:r>
      <w:r w:rsidRPr="00B07648">
        <w:rPr>
          <w:rFonts w:ascii="Palatino Linotype" w:hAnsi="Palatino Linotype" w:cs="Arial"/>
        </w:rPr>
        <w:t>por lo que, ordenó turnar el expediente a resolución, misma que ahora se pronuncia; y- - - -</w:t>
      </w:r>
      <w:r w:rsidR="00067B88" w:rsidRPr="00B07648">
        <w:rPr>
          <w:rFonts w:ascii="Palatino Linotype" w:hAnsi="Palatino Linotype" w:cs="Arial"/>
        </w:rPr>
        <w:t xml:space="preserve"> - - - - - </w:t>
      </w:r>
    </w:p>
    <w:p w14:paraId="15FA8C1A" w14:textId="7D932AE3" w:rsidR="00587366" w:rsidRPr="00B07648" w:rsidRDefault="007C0013" w:rsidP="009D7023">
      <w:pPr>
        <w:pStyle w:val="Ttulo1"/>
        <w:jc w:val="center"/>
        <w:rPr>
          <w:szCs w:val="24"/>
        </w:rPr>
      </w:pPr>
      <w:bookmarkStart w:id="31" w:name="_Toc492590385"/>
      <w:r w:rsidRPr="00B07648">
        <w:rPr>
          <w:szCs w:val="24"/>
        </w:rPr>
        <w:t>CONSIDERANDO</w:t>
      </w:r>
      <w:bookmarkEnd w:id="31"/>
    </w:p>
    <w:p w14:paraId="6EE915E3" w14:textId="77777777" w:rsidR="004141FB" w:rsidRPr="00B07648" w:rsidRDefault="004141FB" w:rsidP="004141FB">
      <w:pPr>
        <w:rPr>
          <w:lang w:val="es-MX" w:eastAsia="en-US"/>
        </w:rPr>
      </w:pPr>
    </w:p>
    <w:p w14:paraId="10731595" w14:textId="77777777" w:rsidR="008200A3" w:rsidRPr="00B07648" w:rsidRDefault="008200A3" w:rsidP="008200A3">
      <w:pPr>
        <w:rPr>
          <w:rFonts w:ascii="Palatino Linotype" w:hAnsi="Palatino Linotype"/>
          <w:lang w:val="es-MX" w:eastAsia="en-US"/>
        </w:rPr>
      </w:pPr>
    </w:p>
    <w:p w14:paraId="629A5BE2" w14:textId="56C3E7D5" w:rsidR="007C0013" w:rsidRPr="00B07648" w:rsidRDefault="007C0013" w:rsidP="007C37D2">
      <w:pPr>
        <w:pStyle w:val="Ttulo2"/>
        <w:rPr>
          <w:rFonts w:ascii="Palatino Linotype" w:hAnsi="Palatino Linotype"/>
          <w:b/>
          <w:color w:val="auto"/>
          <w:sz w:val="24"/>
        </w:rPr>
      </w:pPr>
      <w:bookmarkStart w:id="32" w:name="_Toc492590386"/>
      <w:r w:rsidRPr="00B07648">
        <w:rPr>
          <w:rFonts w:ascii="Palatino Linotype" w:hAnsi="Palatino Linotype"/>
          <w:b/>
          <w:color w:val="auto"/>
          <w:sz w:val="24"/>
        </w:rPr>
        <w:t>PRIMERO. De la competencia</w:t>
      </w:r>
      <w:bookmarkEnd w:id="32"/>
    </w:p>
    <w:p w14:paraId="43895D83" w14:textId="77777777" w:rsidR="007B721D" w:rsidRPr="00B07648" w:rsidRDefault="007B721D" w:rsidP="007B721D">
      <w:pPr>
        <w:rPr>
          <w:lang w:val="es-MX" w:eastAsia="en-US"/>
        </w:rPr>
      </w:pPr>
    </w:p>
    <w:p w14:paraId="0858142B" w14:textId="318804C5" w:rsidR="00F147C6" w:rsidRPr="00B07648"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7648">
        <w:rPr>
          <w:rFonts w:ascii="Palatino Linotype" w:eastAsia="Calibri" w:hAnsi="Palatino Linotype" w:cs="Times New Roman"/>
          <w:b/>
          <w:lang w:val="es-ES"/>
        </w:rPr>
        <w:t xml:space="preserve">Constitución Política de los Estados Unidos </w:t>
      </w:r>
      <w:r w:rsidRPr="00B07648">
        <w:rPr>
          <w:rFonts w:ascii="Palatino Linotype" w:eastAsia="Calibri" w:hAnsi="Palatino Linotype" w:cs="Times New Roman"/>
          <w:b/>
          <w:lang w:val="es-ES"/>
        </w:rPr>
        <w:lastRenderedPageBreak/>
        <w:t>Mexicanos</w:t>
      </w:r>
      <w:r w:rsidRPr="00B07648">
        <w:rPr>
          <w:rFonts w:ascii="Palatino Linotype" w:eastAsia="Calibri" w:hAnsi="Palatino Linotype" w:cs="Times New Roman"/>
          <w:lang w:val="es-ES"/>
        </w:rPr>
        <w:t xml:space="preserve">; 5, párrafos </w:t>
      </w:r>
      <w:r w:rsidR="00D37F03" w:rsidRPr="00B07648">
        <w:rPr>
          <w:rFonts w:ascii="Palatino Linotype" w:hAnsi="Palatino Linotype" w:cs="Arial"/>
          <w:bCs/>
          <w:color w:val="222222"/>
          <w:lang w:val="es-ES"/>
        </w:rPr>
        <w:t xml:space="preserve">vigésimo, vigésimo primero y vigésimo segundo </w:t>
      </w:r>
      <w:r w:rsidRPr="00B07648">
        <w:rPr>
          <w:rFonts w:ascii="Palatino Linotype" w:eastAsia="Calibri" w:hAnsi="Palatino Linotype" w:cs="Times New Roman"/>
          <w:lang w:val="es-ES"/>
        </w:rPr>
        <w:t xml:space="preserve">fracciones IV y V de la </w:t>
      </w:r>
      <w:r w:rsidRPr="00B07648">
        <w:rPr>
          <w:rFonts w:ascii="Palatino Linotype" w:eastAsia="Calibri" w:hAnsi="Palatino Linotype" w:cs="Times New Roman"/>
          <w:b/>
          <w:lang w:val="es-ES"/>
        </w:rPr>
        <w:t>Constitución Política del Estado Libre y Soberano de México</w:t>
      </w:r>
      <w:r w:rsidRPr="00B07648">
        <w:rPr>
          <w:rFonts w:ascii="Palatino Linotype" w:eastAsia="Calibri" w:hAnsi="Palatino Linotype" w:cs="Times New Roman"/>
          <w:lang w:val="es-ES"/>
        </w:rPr>
        <w:t xml:space="preserve">; artículos 1, 2 fracción II, 13, 29, 36 fracciones I y II, 176, 178, 179, 181 párrafo tercero y 185 </w:t>
      </w:r>
      <w:r w:rsidRPr="00B07648">
        <w:rPr>
          <w:rFonts w:ascii="Palatino Linotype" w:eastAsia="Calibri" w:hAnsi="Palatino Linotype" w:cs="Arial"/>
          <w:lang w:val="es-ES"/>
        </w:rPr>
        <w:t xml:space="preserve">de la </w:t>
      </w:r>
      <w:r w:rsidRPr="00B07648">
        <w:rPr>
          <w:rFonts w:ascii="Palatino Linotype" w:eastAsia="Calibri" w:hAnsi="Palatino Linotype" w:cs="Arial"/>
          <w:b/>
          <w:lang w:val="es-ES"/>
        </w:rPr>
        <w:t>Ley de Transparencia y Acceso a la Información Pública del Estado de México y Municipios</w:t>
      </w:r>
      <w:r w:rsidRPr="00B07648">
        <w:rPr>
          <w:rFonts w:ascii="Palatino Linotype" w:eastAsia="Calibri" w:hAnsi="Palatino Linotype" w:cs="Arial"/>
          <w:lang w:val="es-ES"/>
        </w:rPr>
        <w:t xml:space="preserve">; y </w:t>
      </w:r>
      <w:r w:rsidR="00E030BD" w:rsidRPr="00B07648">
        <w:rPr>
          <w:rFonts w:ascii="Palatino Linotype" w:eastAsia="Calibri" w:hAnsi="Palatino Linotype" w:cs="Arial"/>
          <w:lang w:val="es-ES"/>
        </w:rPr>
        <w:t xml:space="preserve">7, 9 fracciones I y XXIV, y 11 </w:t>
      </w:r>
      <w:r w:rsidRPr="00B07648">
        <w:rPr>
          <w:rFonts w:ascii="Palatino Linotype" w:eastAsia="Calibri" w:hAnsi="Palatino Linotype" w:cs="Arial"/>
          <w:lang w:val="es-ES"/>
        </w:rPr>
        <w:t xml:space="preserve">del </w:t>
      </w:r>
      <w:r w:rsidRPr="00B0764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07648">
        <w:rPr>
          <w:rFonts w:ascii="Palatino Linotype" w:hAnsi="Palatino Linotype"/>
        </w:rPr>
        <w:t>.</w:t>
      </w:r>
    </w:p>
    <w:p w14:paraId="567FEBEC" w14:textId="7DC982D3" w:rsidR="007C0013" w:rsidRPr="00B07648" w:rsidRDefault="007C0013" w:rsidP="007C37D2">
      <w:pPr>
        <w:pStyle w:val="Ttulo2"/>
        <w:rPr>
          <w:rFonts w:ascii="Palatino Linotype" w:hAnsi="Palatino Linotype"/>
          <w:b/>
          <w:color w:val="auto"/>
          <w:sz w:val="24"/>
        </w:rPr>
      </w:pPr>
      <w:bookmarkStart w:id="33" w:name="_Toc492590387"/>
      <w:r w:rsidRPr="00B07648">
        <w:rPr>
          <w:rFonts w:ascii="Palatino Linotype" w:hAnsi="Palatino Linotype"/>
          <w:b/>
          <w:color w:val="auto"/>
          <w:sz w:val="24"/>
        </w:rPr>
        <w:t>SEGUNDO. De</w:t>
      </w:r>
      <w:r w:rsidR="00F571CE" w:rsidRPr="00B07648">
        <w:rPr>
          <w:rFonts w:ascii="Palatino Linotype" w:hAnsi="Palatino Linotype"/>
          <w:b/>
          <w:color w:val="auto"/>
          <w:sz w:val="24"/>
        </w:rPr>
        <w:t xml:space="preserve"> la oportunidad y procedencia</w:t>
      </w:r>
      <w:r w:rsidRPr="00B07648">
        <w:rPr>
          <w:rFonts w:ascii="Palatino Linotype" w:hAnsi="Palatino Linotype"/>
          <w:b/>
          <w:color w:val="auto"/>
          <w:sz w:val="24"/>
        </w:rPr>
        <w:t>.</w:t>
      </w:r>
      <w:bookmarkEnd w:id="33"/>
    </w:p>
    <w:p w14:paraId="4F8D6B9E" w14:textId="77777777" w:rsidR="00DF1386" w:rsidRPr="00B07648" w:rsidRDefault="00DF1386" w:rsidP="00DF1386">
      <w:pPr>
        <w:rPr>
          <w:lang w:val="es-MX" w:eastAsia="en-US"/>
        </w:rPr>
      </w:pPr>
    </w:p>
    <w:p w14:paraId="13171D9F" w14:textId="4AD26613" w:rsidR="00833874" w:rsidRPr="00B07648" w:rsidRDefault="00833874" w:rsidP="00833874">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eastAsia="Calibri" w:hAnsi="Palatino Linotype" w:cs="Arial"/>
        </w:rPr>
        <w:t xml:space="preserve">El medio de impugnación fue presentado a través del </w:t>
      </w:r>
      <w:r w:rsidRPr="00B07648">
        <w:rPr>
          <w:rFonts w:ascii="Palatino Linotype" w:eastAsia="Calibri" w:hAnsi="Palatino Linotype" w:cs="Arial"/>
          <w:b/>
        </w:rPr>
        <w:t>SAIMEX,</w:t>
      </w:r>
      <w:r w:rsidRPr="00B0764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07648">
        <w:rPr>
          <w:rFonts w:ascii="Palatino Linotype" w:eastAsia="Calibri" w:hAnsi="Palatino Linotype" w:cs="Arial"/>
          <w:b/>
        </w:rPr>
        <w:t>SUJETO OBLIGADO</w:t>
      </w:r>
      <w:r w:rsidRPr="00B07648">
        <w:rPr>
          <w:rFonts w:ascii="Palatino Linotype" w:eastAsia="Calibri" w:hAnsi="Palatino Linotype" w:cs="Arial"/>
        </w:rPr>
        <w:t xml:space="preserve"> respondió </w:t>
      </w:r>
      <w:r w:rsidR="0092457E" w:rsidRPr="00B07648">
        <w:rPr>
          <w:rFonts w:ascii="Palatino Linotype" w:eastAsia="Calibri" w:hAnsi="Palatino Linotype" w:cs="Arial"/>
        </w:rPr>
        <w:t>el tres</w:t>
      </w:r>
      <w:r w:rsidRPr="00B07648">
        <w:rPr>
          <w:rFonts w:ascii="Palatino Linotype" w:eastAsia="Calibri" w:hAnsi="Palatino Linotype" w:cs="Arial"/>
        </w:rPr>
        <w:t xml:space="preserve"> (</w:t>
      </w:r>
      <w:r w:rsidR="0092457E" w:rsidRPr="00B07648">
        <w:rPr>
          <w:rFonts w:ascii="Palatino Linotype" w:eastAsia="Calibri" w:hAnsi="Palatino Linotype" w:cs="Arial"/>
        </w:rPr>
        <w:t>03</w:t>
      </w:r>
      <w:r w:rsidRPr="00B07648">
        <w:rPr>
          <w:rFonts w:ascii="Palatino Linotype" w:eastAsia="Calibri" w:hAnsi="Palatino Linotype" w:cs="Arial"/>
        </w:rPr>
        <w:t xml:space="preserve">) de </w:t>
      </w:r>
      <w:r w:rsidR="0092457E" w:rsidRPr="00B07648">
        <w:rPr>
          <w:rFonts w:ascii="Palatino Linotype" w:eastAsia="Calibri" w:hAnsi="Palatino Linotype" w:cs="Arial"/>
        </w:rPr>
        <w:t xml:space="preserve">mayo </w:t>
      </w:r>
      <w:r w:rsidRPr="00B07648">
        <w:rPr>
          <w:rFonts w:ascii="Palatino Linotype" w:eastAsia="Calibri" w:hAnsi="Palatino Linotype" w:cs="Arial"/>
        </w:rPr>
        <w:t>de dos mil dieci</w:t>
      </w:r>
      <w:r w:rsidR="0092457E" w:rsidRPr="00B07648">
        <w:rPr>
          <w:rFonts w:ascii="Palatino Linotype" w:eastAsia="Calibri" w:hAnsi="Palatino Linotype" w:cs="Arial"/>
        </w:rPr>
        <w:t>ocho</w:t>
      </w:r>
      <w:r w:rsidRPr="00B07648">
        <w:rPr>
          <w:rFonts w:ascii="Palatino Linotype" w:eastAsia="Calibri" w:hAnsi="Palatino Linotype" w:cs="Arial"/>
        </w:rPr>
        <w:t xml:space="preserve">, </w:t>
      </w:r>
      <w:r w:rsidRPr="00B07648">
        <w:rPr>
          <w:rFonts w:ascii="Palatino Linotype" w:hAnsi="Palatino Linotype" w:cs="Arial"/>
        </w:rPr>
        <w:t xml:space="preserve">de tal forma que el plazo para interponer el recurso transcurrió del día </w:t>
      </w:r>
      <w:r w:rsidR="0092457E" w:rsidRPr="00B07648">
        <w:rPr>
          <w:rFonts w:ascii="Palatino Linotype" w:hAnsi="Palatino Linotype" w:cs="Arial"/>
        </w:rPr>
        <w:t>cuatro</w:t>
      </w:r>
      <w:r w:rsidRPr="00B07648">
        <w:rPr>
          <w:rFonts w:ascii="Palatino Linotype" w:hAnsi="Palatino Linotype" w:cs="Arial"/>
        </w:rPr>
        <w:t xml:space="preserve"> (</w:t>
      </w:r>
      <w:r w:rsidR="0092457E" w:rsidRPr="00B07648">
        <w:rPr>
          <w:rFonts w:ascii="Palatino Linotype" w:hAnsi="Palatino Linotype" w:cs="Arial"/>
        </w:rPr>
        <w:t>04</w:t>
      </w:r>
      <w:r w:rsidRPr="00B07648">
        <w:rPr>
          <w:rFonts w:ascii="Palatino Linotype" w:hAnsi="Palatino Linotype" w:cs="Arial"/>
        </w:rPr>
        <w:t xml:space="preserve">) de </w:t>
      </w:r>
      <w:r w:rsidR="0092457E" w:rsidRPr="00B07648">
        <w:rPr>
          <w:rFonts w:ascii="Palatino Linotype" w:hAnsi="Palatino Linotype" w:cs="Arial"/>
        </w:rPr>
        <w:t>mayo</w:t>
      </w:r>
      <w:r w:rsidRPr="00B07648">
        <w:rPr>
          <w:rFonts w:ascii="Palatino Linotype" w:hAnsi="Palatino Linotype" w:cs="Arial"/>
        </w:rPr>
        <w:t xml:space="preserve"> de</w:t>
      </w:r>
      <w:r w:rsidR="00037860" w:rsidRPr="00B07648">
        <w:rPr>
          <w:rFonts w:ascii="Palatino Linotype" w:hAnsi="Palatino Linotype" w:cs="Arial"/>
        </w:rPr>
        <w:t xml:space="preserve"> </w:t>
      </w:r>
      <w:r w:rsidR="0092457E" w:rsidRPr="00B07648">
        <w:rPr>
          <w:rFonts w:ascii="Palatino Linotype" w:hAnsi="Palatino Linotype" w:cs="Arial"/>
        </w:rPr>
        <w:t>dos mil dieciocho</w:t>
      </w:r>
      <w:r w:rsidRPr="00B07648">
        <w:rPr>
          <w:rFonts w:ascii="Palatino Linotype" w:hAnsi="Palatino Linotype" w:cs="Arial"/>
        </w:rPr>
        <w:t xml:space="preserve"> al </w:t>
      </w:r>
      <w:r w:rsidR="0092457E" w:rsidRPr="00B07648">
        <w:rPr>
          <w:rFonts w:ascii="Palatino Linotype" w:hAnsi="Palatino Linotype" w:cs="Arial"/>
        </w:rPr>
        <w:t>veinticuatro</w:t>
      </w:r>
      <w:r w:rsidRPr="00B07648">
        <w:rPr>
          <w:rFonts w:ascii="Palatino Linotype" w:hAnsi="Palatino Linotype" w:cs="Arial"/>
        </w:rPr>
        <w:t xml:space="preserve"> (</w:t>
      </w:r>
      <w:r w:rsidR="0092457E" w:rsidRPr="00B07648">
        <w:rPr>
          <w:rFonts w:ascii="Palatino Linotype" w:hAnsi="Palatino Linotype" w:cs="Arial"/>
        </w:rPr>
        <w:t>24</w:t>
      </w:r>
      <w:r w:rsidRPr="00B07648">
        <w:rPr>
          <w:rFonts w:ascii="Palatino Linotype" w:hAnsi="Palatino Linotype" w:cs="Arial"/>
        </w:rPr>
        <w:t xml:space="preserve">) de </w:t>
      </w:r>
      <w:r w:rsidR="0092457E" w:rsidRPr="00B07648">
        <w:rPr>
          <w:rFonts w:ascii="Palatino Linotype" w:hAnsi="Palatino Linotype" w:cs="Arial"/>
        </w:rPr>
        <w:t xml:space="preserve">mayo </w:t>
      </w:r>
      <w:r w:rsidRPr="00B07648">
        <w:rPr>
          <w:rFonts w:ascii="Palatino Linotype" w:hAnsi="Palatino Linotype" w:cs="Arial"/>
        </w:rPr>
        <w:t>de dos mil dieci</w:t>
      </w:r>
      <w:r w:rsidR="0092457E" w:rsidRPr="00B07648">
        <w:rPr>
          <w:rFonts w:ascii="Palatino Linotype" w:hAnsi="Palatino Linotype" w:cs="Arial"/>
        </w:rPr>
        <w:t>ocho</w:t>
      </w:r>
      <w:r w:rsidRPr="00B07648">
        <w:rPr>
          <w:rFonts w:ascii="Palatino Linotype" w:hAnsi="Palatino Linotype" w:cs="Arial"/>
        </w:rPr>
        <w:t xml:space="preserve">; en consecuencia, presentó su inconformidad el día </w:t>
      </w:r>
      <w:r w:rsidR="0092457E" w:rsidRPr="00B07648">
        <w:rPr>
          <w:rFonts w:ascii="Palatino Linotype" w:hAnsi="Palatino Linotype" w:cs="Arial"/>
        </w:rPr>
        <w:t>siete</w:t>
      </w:r>
      <w:r w:rsidRPr="00B07648">
        <w:rPr>
          <w:rFonts w:ascii="Palatino Linotype" w:hAnsi="Palatino Linotype" w:cs="Arial"/>
        </w:rPr>
        <w:t xml:space="preserve"> (</w:t>
      </w:r>
      <w:r w:rsidR="0092457E" w:rsidRPr="00B07648">
        <w:rPr>
          <w:rFonts w:ascii="Palatino Linotype" w:hAnsi="Palatino Linotype" w:cs="Arial"/>
        </w:rPr>
        <w:t>07</w:t>
      </w:r>
      <w:r w:rsidRPr="00B07648">
        <w:rPr>
          <w:rFonts w:ascii="Palatino Linotype" w:hAnsi="Palatino Linotype" w:cs="Arial"/>
        </w:rPr>
        <w:t xml:space="preserve">) de </w:t>
      </w:r>
      <w:r w:rsidR="0092457E" w:rsidRPr="00B07648">
        <w:rPr>
          <w:rFonts w:ascii="Palatino Linotype" w:hAnsi="Palatino Linotype" w:cs="Arial"/>
        </w:rPr>
        <w:t xml:space="preserve">mayo </w:t>
      </w:r>
      <w:r w:rsidRPr="00B07648">
        <w:rPr>
          <w:rFonts w:ascii="Palatino Linotype" w:hAnsi="Palatino Linotype" w:cs="Arial"/>
        </w:rPr>
        <w:t xml:space="preserve">de dos mil </w:t>
      </w:r>
      <w:r w:rsidR="0092457E" w:rsidRPr="00B07648">
        <w:rPr>
          <w:rFonts w:ascii="Palatino Linotype" w:hAnsi="Palatino Linotype" w:cs="Arial"/>
        </w:rPr>
        <w:t>dieciocho</w:t>
      </w:r>
      <w:r w:rsidRPr="00B07648">
        <w:rPr>
          <w:rFonts w:ascii="Palatino Linotype" w:hAnsi="Palatino Linotype" w:cs="Arial"/>
        </w:rPr>
        <w:t xml:space="preserve">, este se encuentra dentro de los márgenes temporales previstos en el artículo 178 de la </w:t>
      </w:r>
      <w:r w:rsidRPr="00B07648">
        <w:rPr>
          <w:rFonts w:ascii="Palatino Linotype" w:hAnsi="Palatino Linotype" w:cs="Arial"/>
          <w:b/>
        </w:rPr>
        <w:t xml:space="preserve">Ley de Transparencia y Acceso a la Información Pública del Estado de México y Municipios </w:t>
      </w:r>
      <w:r w:rsidRPr="00B07648">
        <w:rPr>
          <w:rFonts w:ascii="Palatino Linotype" w:hAnsi="Palatino Linotype" w:cs="Arial"/>
        </w:rPr>
        <w:t xml:space="preserve">vigente. </w:t>
      </w:r>
    </w:p>
    <w:p w14:paraId="003911DC" w14:textId="77777777" w:rsidR="00037860" w:rsidRPr="00B07648" w:rsidRDefault="00037860" w:rsidP="00037860">
      <w:pPr>
        <w:pStyle w:val="Prrafodelista"/>
        <w:rPr>
          <w:rFonts w:ascii="Palatino Linotype" w:hAnsi="Palatino Linotype"/>
        </w:rPr>
      </w:pPr>
    </w:p>
    <w:p w14:paraId="13F25ADE" w14:textId="6BE6E494" w:rsidR="007914E4" w:rsidRPr="00B07648"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eastAsia="Calibri" w:hAnsi="Palatino Linotype" w:cs="Arial"/>
        </w:rPr>
        <w:t>Por otro lado</w:t>
      </w:r>
      <w:r w:rsidR="007D7EF3" w:rsidRPr="00B07648">
        <w:rPr>
          <w:rFonts w:ascii="Palatino Linotype" w:eastAsia="Calibri" w:hAnsi="Palatino Linotype" w:cs="Arial"/>
        </w:rPr>
        <w:t xml:space="preserve">, el escrito contiene las formalidades previstas por </w:t>
      </w:r>
      <w:r w:rsidR="00962F40" w:rsidRPr="00B07648">
        <w:rPr>
          <w:rFonts w:ascii="Palatino Linotype" w:eastAsia="Calibri" w:hAnsi="Palatino Linotype" w:cs="Arial"/>
        </w:rPr>
        <w:t>el</w:t>
      </w:r>
      <w:r w:rsidR="007D7EF3" w:rsidRPr="00B07648">
        <w:rPr>
          <w:rFonts w:ascii="Palatino Linotype" w:eastAsia="Calibri" w:hAnsi="Palatino Linotype" w:cs="Arial"/>
        </w:rPr>
        <w:t xml:space="preserve"> artículo</w:t>
      </w:r>
      <w:r w:rsidR="00962F40" w:rsidRPr="00B07648">
        <w:rPr>
          <w:rFonts w:ascii="Palatino Linotype" w:eastAsia="Calibri" w:hAnsi="Palatino Linotype" w:cs="Arial"/>
        </w:rPr>
        <w:t xml:space="preserve"> </w:t>
      </w:r>
      <w:r w:rsidR="007D7EF3" w:rsidRPr="00B07648">
        <w:rPr>
          <w:rFonts w:ascii="Palatino Linotype" w:eastAsia="Calibri" w:hAnsi="Palatino Linotype" w:cs="Arial"/>
        </w:rPr>
        <w:t xml:space="preserve">180 último párrafo </w:t>
      </w:r>
      <w:r w:rsidR="000C5A04" w:rsidRPr="00B07648">
        <w:rPr>
          <w:rFonts w:ascii="Palatino Linotype" w:eastAsia="Calibri" w:hAnsi="Palatino Linotype" w:cs="Arial"/>
        </w:rPr>
        <w:t>de la Ley de la materia</w:t>
      </w:r>
      <w:r w:rsidR="001B5F70" w:rsidRPr="00B07648">
        <w:rPr>
          <w:rFonts w:ascii="Palatino Linotype" w:eastAsia="Calibri" w:hAnsi="Palatino Linotype" w:cs="Arial"/>
        </w:rPr>
        <w:t xml:space="preserve"> actual</w:t>
      </w:r>
      <w:r w:rsidR="000C5A04" w:rsidRPr="00B07648">
        <w:rPr>
          <w:rFonts w:ascii="Palatino Linotype" w:eastAsia="Calibri" w:hAnsi="Palatino Linotype" w:cs="Arial"/>
        </w:rPr>
        <w:t xml:space="preserve">, por lo que es procedente que este Instituto de Transparencia, Acceso a la Información Pública y Protección de </w:t>
      </w:r>
      <w:r w:rsidR="000C5A04" w:rsidRPr="00B07648">
        <w:rPr>
          <w:rFonts w:ascii="Palatino Linotype" w:eastAsia="Calibri" w:hAnsi="Palatino Linotype" w:cs="Arial"/>
        </w:rPr>
        <w:lastRenderedPageBreak/>
        <w:t>Datos Personales del Estado de México y Municipios, conozca</w:t>
      </w:r>
      <w:r w:rsidR="006D52D1" w:rsidRPr="00B07648">
        <w:rPr>
          <w:rFonts w:ascii="Palatino Linotype" w:eastAsia="Calibri" w:hAnsi="Palatino Linotype" w:cs="Arial"/>
        </w:rPr>
        <w:t xml:space="preserve"> y resuelva el presente recurso.</w:t>
      </w:r>
    </w:p>
    <w:p w14:paraId="76887697" w14:textId="77777777" w:rsidR="000E7AFB" w:rsidRPr="00B07648" w:rsidRDefault="000E7AFB" w:rsidP="000E7AFB">
      <w:pPr>
        <w:pStyle w:val="Prrafodelista"/>
        <w:rPr>
          <w:rFonts w:ascii="Palatino Linotype" w:hAnsi="Palatino Linotype"/>
        </w:rPr>
      </w:pPr>
    </w:p>
    <w:p w14:paraId="316AAC46" w14:textId="77777777" w:rsidR="0092457E" w:rsidRPr="00B07648" w:rsidRDefault="00F33940" w:rsidP="0092457E">
      <w:pPr>
        <w:pStyle w:val="Ttulo1"/>
      </w:pPr>
      <w:bookmarkStart w:id="34" w:name="_Toc445745137"/>
      <w:bookmarkStart w:id="35" w:name="_Toc447699318"/>
      <w:bookmarkStart w:id="36" w:name="_Toc452379730"/>
      <w:bookmarkStart w:id="37" w:name="_Toc459195482"/>
      <w:bookmarkStart w:id="38" w:name="_Toc461555892"/>
      <w:bookmarkStart w:id="39" w:name="_Toc462307689"/>
      <w:bookmarkStart w:id="40" w:name="_Toc473628138"/>
      <w:bookmarkStart w:id="41" w:name="_Toc492590388"/>
      <w:r w:rsidRPr="00B07648">
        <w:t>TERCERO</w:t>
      </w:r>
      <w:r w:rsidR="000E7AFB" w:rsidRPr="00B07648">
        <w:t xml:space="preserve">. </w:t>
      </w:r>
      <w:r w:rsidR="00561784" w:rsidRPr="00B07648">
        <w:t xml:space="preserve">Del </w:t>
      </w:r>
      <w:r w:rsidR="0092457E" w:rsidRPr="00B07648">
        <w:t xml:space="preserve">planteamiento de la </w:t>
      </w:r>
      <w:proofErr w:type="spellStart"/>
      <w:r w:rsidR="0092457E" w:rsidRPr="00B07648">
        <w:t>litis</w:t>
      </w:r>
      <w:proofErr w:type="spellEnd"/>
      <w:r w:rsidR="0092457E" w:rsidRPr="00B07648">
        <w:t>.</w:t>
      </w:r>
    </w:p>
    <w:p w14:paraId="1955D017" w14:textId="77777777" w:rsidR="00627E6B" w:rsidRPr="00B07648" w:rsidRDefault="00627E6B" w:rsidP="00627E6B">
      <w:pPr>
        <w:rPr>
          <w:lang w:val="es-MX" w:eastAsia="en-US"/>
        </w:rPr>
      </w:pPr>
    </w:p>
    <w:p w14:paraId="43DA652A" w14:textId="77777777" w:rsidR="00627E6B" w:rsidRPr="00B07648" w:rsidRDefault="00627E6B" w:rsidP="00627E6B">
      <w:pPr>
        <w:pStyle w:val="Prrafodelista"/>
        <w:numPr>
          <w:ilvl w:val="0"/>
          <w:numId w:val="2"/>
        </w:numPr>
        <w:spacing w:before="240" w:after="240" w:line="360" w:lineRule="auto"/>
        <w:ind w:left="426" w:hanging="426"/>
        <w:jc w:val="both"/>
        <w:rPr>
          <w:rFonts w:ascii="Palatino Linotype" w:hAnsi="Palatino Linotype"/>
          <w:i/>
          <w:sz w:val="22"/>
        </w:rPr>
      </w:pPr>
      <w:r w:rsidRPr="00B07648">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B07648">
        <w:rPr>
          <w:rFonts w:ascii="Palatino Linotype" w:eastAsia="Calibri" w:hAnsi="Palatino Linotype" w:cs="Arial"/>
          <w:b/>
          <w:lang w:val="es-ES"/>
        </w:rPr>
        <w:t>Ley de Transparencia y Acceso a la Información Pública del Estado de México y Municipios</w:t>
      </w:r>
      <w:r w:rsidRPr="00B07648">
        <w:rPr>
          <w:rFonts w:ascii="Palatino Linotype" w:hAnsi="Palatino Linotype" w:cs="Arial"/>
          <w:szCs w:val="23"/>
        </w:rPr>
        <w:t xml:space="preserve"> y determinar la confirmación; revocación o modificación; </w:t>
      </w:r>
      <w:proofErr w:type="spellStart"/>
      <w:r w:rsidRPr="00B07648">
        <w:rPr>
          <w:rFonts w:ascii="Palatino Linotype" w:hAnsi="Palatino Linotype" w:cs="Arial"/>
          <w:szCs w:val="23"/>
        </w:rPr>
        <w:t>desechamiento</w:t>
      </w:r>
      <w:proofErr w:type="spellEnd"/>
      <w:r w:rsidRPr="00B07648">
        <w:rPr>
          <w:rFonts w:ascii="Palatino Linotype" w:hAnsi="Palatino Linotype" w:cs="Arial"/>
          <w:szCs w:val="23"/>
        </w:rPr>
        <w:t xml:space="preserve"> o sobreseimiento; y en su caso ordenar la entrega de la información, respecto a las respuestas o falta de ellas de los Sujetos Obligados. </w:t>
      </w:r>
    </w:p>
    <w:p w14:paraId="2C67D221" w14:textId="77777777" w:rsidR="00627E6B" w:rsidRPr="00B07648" w:rsidRDefault="00627E6B" w:rsidP="00627E6B">
      <w:pPr>
        <w:pStyle w:val="Prrafodelista"/>
        <w:spacing w:before="240" w:after="240" w:line="360" w:lineRule="auto"/>
        <w:ind w:left="426"/>
        <w:jc w:val="both"/>
        <w:rPr>
          <w:rFonts w:ascii="Palatino Linotype" w:hAnsi="Palatino Linotype"/>
          <w:i/>
          <w:sz w:val="22"/>
        </w:rPr>
      </w:pPr>
    </w:p>
    <w:p w14:paraId="417F2F4C" w14:textId="2531BE9A" w:rsidR="00627E6B" w:rsidRPr="00B07648" w:rsidRDefault="00627E6B" w:rsidP="00CA398D">
      <w:pPr>
        <w:pStyle w:val="Prrafodelista"/>
        <w:numPr>
          <w:ilvl w:val="0"/>
          <w:numId w:val="2"/>
        </w:numPr>
        <w:spacing w:before="240" w:after="240" w:line="360" w:lineRule="auto"/>
        <w:ind w:left="426" w:hanging="426"/>
        <w:jc w:val="both"/>
        <w:rPr>
          <w:rFonts w:ascii="Palatino Linotype" w:hAnsi="Palatino Linotype"/>
          <w:i/>
          <w:sz w:val="22"/>
        </w:rPr>
      </w:pPr>
      <w:r w:rsidRPr="00B07648">
        <w:rPr>
          <w:rFonts w:ascii="Palatino Linotype" w:hAnsi="Palatino Linotype" w:cs="Arial"/>
          <w:szCs w:val="23"/>
        </w:rPr>
        <w:t>De las constancias en el expediente al rubro indicado, se desprende que:</w:t>
      </w:r>
      <w:r w:rsidRPr="00B07648">
        <w:rPr>
          <w:rFonts w:ascii="Palatino Linotype" w:eastAsia="Times New Roman" w:hAnsi="Palatino Linotype"/>
        </w:rPr>
        <w:t xml:space="preserve"> el particular solicitó el recibo de nómina del C. </w:t>
      </w:r>
      <w:r w:rsidR="00441450" w:rsidRPr="00441450">
        <w:rPr>
          <w:rFonts w:ascii="Palatino Linotype" w:eastAsia="Times New Roman" w:hAnsi="Palatino Linotype"/>
          <w:highlight w:val="black"/>
        </w:rPr>
        <w:t>-----------------------------</w:t>
      </w:r>
      <w:r w:rsidRPr="00B07648">
        <w:rPr>
          <w:rFonts w:ascii="Palatino Linotype" w:eastAsia="Times New Roman" w:hAnsi="Palatino Linotype"/>
        </w:rPr>
        <w:t xml:space="preserve">, solicitud que de acuerdo a las constancias que obran en el Sistema de Acceso a la Información Mexiquense (SAIMEX),  fue atendida por el </w:t>
      </w:r>
      <w:r w:rsidRPr="00B07648">
        <w:rPr>
          <w:rFonts w:ascii="Palatino Linotype" w:eastAsia="Times New Roman" w:hAnsi="Palatino Linotype"/>
          <w:b/>
        </w:rPr>
        <w:t xml:space="preserve">SUJETO OBLIGADO </w:t>
      </w:r>
      <w:r w:rsidRPr="00B07648">
        <w:rPr>
          <w:rFonts w:ascii="Palatino Linotype" w:eastAsia="Times New Roman" w:hAnsi="Palatino Linotype"/>
        </w:rPr>
        <w:t>de</w:t>
      </w:r>
      <w:r w:rsidRPr="00B07648">
        <w:rPr>
          <w:rFonts w:ascii="Palatino Linotype" w:hAnsi="Palatino Linotype" w:cs="Arial"/>
          <w:szCs w:val="23"/>
        </w:rPr>
        <w:t xml:space="preserve">rivado de la respuesta, </w:t>
      </w:r>
      <w:r w:rsidRPr="00B07648">
        <w:rPr>
          <w:rFonts w:ascii="Palatino Linotype" w:hAnsi="Palatino Linotype"/>
        </w:rPr>
        <w:t xml:space="preserve">el particular se inconforma e interpone el presente recurso de revisión, argumentado como razones o motivos de inconformidad que el Titular de la Unidad de Transparencia se limita a mencionar que no </w:t>
      </w:r>
      <w:r w:rsidR="00CA398D" w:rsidRPr="00B07648">
        <w:rPr>
          <w:rFonts w:ascii="Palatino Linotype" w:hAnsi="Palatino Linotype"/>
        </w:rPr>
        <w:t xml:space="preserve">existe </w:t>
      </w:r>
      <w:r w:rsidRPr="00B07648">
        <w:rPr>
          <w:rFonts w:ascii="Palatino Linotype" w:hAnsi="Palatino Linotype"/>
        </w:rPr>
        <w:t>la información, sin embargo, dicha insistencia no consta en una resolución de su Comité de Transparencia. Lo cual daría más certeza a su respuesta.</w:t>
      </w:r>
    </w:p>
    <w:p w14:paraId="3F6CA614" w14:textId="77777777" w:rsidR="00CA398D" w:rsidRPr="00B07648" w:rsidRDefault="00CA398D" w:rsidP="00CA398D">
      <w:pPr>
        <w:pStyle w:val="Prrafodelista"/>
        <w:rPr>
          <w:rFonts w:ascii="Palatino Linotype" w:hAnsi="Palatino Linotype"/>
          <w:i/>
          <w:sz w:val="22"/>
        </w:rPr>
      </w:pPr>
    </w:p>
    <w:p w14:paraId="56A2D25A" w14:textId="77777777" w:rsidR="00CA398D" w:rsidRPr="00B07648" w:rsidRDefault="00CA398D" w:rsidP="00CA398D">
      <w:pPr>
        <w:pStyle w:val="Prrafodelista"/>
        <w:spacing w:before="240" w:after="240" w:line="360" w:lineRule="auto"/>
        <w:ind w:left="426"/>
        <w:jc w:val="both"/>
        <w:rPr>
          <w:rFonts w:ascii="Palatino Linotype" w:hAnsi="Palatino Linotype"/>
          <w:i/>
          <w:sz w:val="22"/>
        </w:rPr>
      </w:pPr>
    </w:p>
    <w:p w14:paraId="1B89AC1C" w14:textId="7BC05288" w:rsidR="00627E6B" w:rsidRPr="00B07648" w:rsidRDefault="004F0DCC" w:rsidP="004F0DCC">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B07648">
        <w:rPr>
          <w:rFonts w:ascii="Palatino Linotype" w:eastAsia="Calibri" w:hAnsi="Palatino Linotype" w:cs="Times New Roman"/>
        </w:rPr>
        <w:t xml:space="preserve">Es así que la falta de Informe Justificado por el </w:t>
      </w:r>
      <w:r w:rsidRPr="00B07648">
        <w:rPr>
          <w:rFonts w:ascii="Palatino Linotype" w:eastAsia="Calibri" w:hAnsi="Palatino Linotype" w:cs="Times New Roman"/>
          <w:b/>
        </w:rPr>
        <w:t xml:space="preserve">SUJETO OBLIGADO, </w:t>
      </w:r>
      <w:r w:rsidRPr="00B07648">
        <w:rPr>
          <w:rFonts w:ascii="Palatino Linotype" w:eastAsia="Calibri" w:hAnsi="Palatino Linotype" w:cs="Times New Roman"/>
        </w:rPr>
        <w:t xml:space="preserve">no impide que este Órgano Garante conozca y resuelva el recurso de revisión, solo </w:t>
      </w:r>
      <w:r w:rsidRPr="00B07648">
        <w:rPr>
          <w:rFonts w:ascii="Palatino Linotype" w:eastAsia="Calibri" w:hAnsi="Palatino Linotype" w:cs="Times New Roman"/>
        </w:rPr>
        <w:lastRenderedPageBreak/>
        <w:t xml:space="preserve">propicia que el </w:t>
      </w:r>
      <w:r w:rsidRPr="00B07648">
        <w:rPr>
          <w:rFonts w:ascii="Palatino Linotype" w:eastAsia="Calibri" w:hAnsi="Palatino Linotype" w:cs="Times New Roman"/>
          <w:b/>
        </w:rPr>
        <w:t xml:space="preserve">SUJETO OBLIGADO, </w:t>
      </w:r>
      <w:r w:rsidRPr="00B07648">
        <w:rPr>
          <w:rFonts w:ascii="Palatino Linotype" w:eastAsia="Calibri" w:hAnsi="Palatino Linotype" w:cs="Times New Roman"/>
        </w:rPr>
        <w:t>pierda la oportunidad de justificar su respuesta y manifestar lo que a su derecho convenga.</w:t>
      </w:r>
    </w:p>
    <w:p w14:paraId="0B9C7894" w14:textId="77777777" w:rsidR="00627E6B" w:rsidRPr="00B07648" w:rsidRDefault="00627E6B" w:rsidP="00627E6B">
      <w:pPr>
        <w:pStyle w:val="Prrafodelista"/>
        <w:spacing w:before="240" w:after="240" w:line="360" w:lineRule="auto"/>
        <w:ind w:left="426" w:right="567"/>
        <w:jc w:val="both"/>
        <w:rPr>
          <w:rFonts w:ascii="Palatino Linotype" w:eastAsia="Calibri" w:hAnsi="Palatino Linotype" w:cs="Arial"/>
          <w:lang w:val="es-ES"/>
        </w:rPr>
      </w:pPr>
    </w:p>
    <w:p w14:paraId="27F47B03" w14:textId="44BF2A96" w:rsidR="004F0DCC" w:rsidRPr="00B07648" w:rsidRDefault="00627E6B" w:rsidP="00364AC6">
      <w:pPr>
        <w:pStyle w:val="Prrafodelista"/>
        <w:numPr>
          <w:ilvl w:val="0"/>
          <w:numId w:val="2"/>
        </w:numPr>
        <w:spacing w:before="240" w:after="240" w:line="360" w:lineRule="auto"/>
        <w:ind w:left="426" w:hanging="426"/>
        <w:jc w:val="both"/>
        <w:rPr>
          <w:rFonts w:ascii="Palatino Linotype" w:hAnsi="Palatino Linotype"/>
          <w:i/>
          <w:szCs w:val="18"/>
        </w:rPr>
      </w:pPr>
      <w:r w:rsidRPr="00B07648">
        <w:rPr>
          <w:rFonts w:ascii="Palatino Linotype" w:hAnsi="Palatino Linotype" w:cs="Arial"/>
          <w:szCs w:val="23"/>
        </w:rPr>
        <w:t xml:space="preserve">Por lo tanto, el presente recurso de revisión se circunscribe en determinar si el </w:t>
      </w:r>
      <w:r w:rsidRPr="00B07648">
        <w:rPr>
          <w:rFonts w:ascii="Palatino Linotype" w:hAnsi="Palatino Linotype" w:cs="Arial"/>
          <w:b/>
          <w:szCs w:val="23"/>
        </w:rPr>
        <w:t>SUJETO</w:t>
      </w:r>
      <w:r w:rsidRPr="00B07648">
        <w:rPr>
          <w:rFonts w:ascii="Palatino Linotype" w:hAnsi="Palatino Linotype" w:cs="Arial"/>
          <w:szCs w:val="23"/>
        </w:rPr>
        <w:t xml:space="preserve"> </w:t>
      </w:r>
      <w:r w:rsidRPr="00B07648">
        <w:rPr>
          <w:rFonts w:ascii="Palatino Linotype" w:hAnsi="Palatino Linotype" w:cs="Arial"/>
          <w:b/>
          <w:szCs w:val="23"/>
        </w:rPr>
        <w:t>OBLIGADO</w:t>
      </w:r>
      <w:r w:rsidRPr="00B07648">
        <w:rPr>
          <w:rFonts w:ascii="Palatino Linotype" w:hAnsi="Palatino Linotype" w:cs="Arial"/>
          <w:szCs w:val="23"/>
        </w:rPr>
        <w:t xml:space="preserve"> con su manifestación </w:t>
      </w:r>
      <w:r w:rsidRPr="00B07648">
        <w:rPr>
          <w:rFonts w:ascii="Palatino Linotype" w:eastAsia="Times New Roman" w:hAnsi="Palatino Linotype"/>
        </w:rPr>
        <w:t>actualiza la causal de procedencia</w:t>
      </w:r>
      <w:r w:rsidRPr="00B07648">
        <w:rPr>
          <w:rFonts w:ascii="Palatino Linotype" w:eastAsia="Times New Roman" w:hAnsi="Palatino Linotype"/>
          <w:b/>
        </w:rPr>
        <w:t xml:space="preserve"> </w:t>
      </w:r>
      <w:r w:rsidRPr="00B07648">
        <w:rPr>
          <w:rFonts w:ascii="Palatino Linotype" w:eastAsia="Times New Roman" w:hAnsi="Palatino Linotype" w:cs="Arial"/>
          <w:lang w:eastAsia="es-MX"/>
        </w:rPr>
        <w:t xml:space="preserve">contenida en </w:t>
      </w:r>
      <w:r w:rsidRPr="00B07648">
        <w:rPr>
          <w:rFonts w:ascii="Palatino Linotype" w:eastAsia="Times New Roman" w:hAnsi="Palatino Linotype" w:cs="Arial"/>
          <w:lang w:val="es-ES" w:eastAsia="es-MX"/>
        </w:rPr>
        <w:t>el artículo 179 fracción</w:t>
      </w:r>
      <w:r w:rsidR="004F0DCC" w:rsidRPr="00B07648">
        <w:rPr>
          <w:rFonts w:ascii="Palatino Linotype" w:eastAsia="Times New Roman" w:hAnsi="Palatino Linotype" w:cs="Arial"/>
          <w:lang w:val="es-ES" w:eastAsia="es-MX"/>
        </w:rPr>
        <w:t xml:space="preserve"> III</w:t>
      </w:r>
      <w:r w:rsidRPr="00B07648">
        <w:rPr>
          <w:rFonts w:ascii="Palatino Linotype" w:eastAsia="Times New Roman" w:hAnsi="Palatino Linotype" w:cs="Arial"/>
          <w:lang w:val="es-ES" w:eastAsia="es-MX"/>
        </w:rPr>
        <w:t xml:space="preserve"> de la </w:t>
      </w:r>
      <w:r w:rsidRPr="00B07648">
        <w:rPr>
          <w:rFonts w:ascii="Palatino Linotype" w:eastAsia="Calibri" w:hAnsi="Palatino Linotype" w:cs="Arial"/>
          <w:b/>
          <w:lang w:val="es-ES"/>
        </w:rPr>
        <w:t>Ley de Transparencia y Acceso a la Información Pública del Estado de México y Municipios</w:t>
      </w:r>
      <w:r w:rsidR="009E395C" w:rsidRPr="00B07648">
        <w:rPr>
          <w:rFonts w:ascii="Palatino Linotype" w:eastAsia="Times New Roman" w:hAnsi="Palatino Linotype" w:cs="Arial"/>
          <w:lang w:val="es-ES" w:eastAsia="es-MX"/>
        </w:rPr>
        <w:t>.</w:t>
      </w:r>
    </w:p>
    <w:p w14:paraId="291B2079" w14:textId="64982080" w:rsidR="00D85516" w:rsidRPr="00B07648" w:rsidRDefault="009E395C" w:rsidP="001E4D7A">
      <w:pPr>
        <w:keepNext/>
        <w:keepLines/>
        <w:spacing w:before="40"/>
        <w:outlineLvl w:val="1"/>
        <w:rPr>
          <w:rFonts w:ascii="Palatino Linotype" w:eastAsia="MS Gothic" w:hAnsi="Palatino Linotype" w:cs="Times New Roman"/>
          <w:b/>
          <w:szCs w:val="26"/>
        </w:rPr>
      </w:pPr>
      <w:bookmarkStart w:id="42" w:name="_Toc454968928"/>
      <w:bookmarkStart w:id="43" w:name="_Toc455743517"/>
      <w:bookmarkStart w:id="44" w:name="_Toc458016386"/>
      <w:bookmarkStart w:id="45" w:name="_Toc461555893"/>
      <w:bookmarkStart w:id="46" w:name="_Toc462307690"/>
      <w:bookmarkStart w:id="47" w:name="_Toc475005143"/>
      <w:bookmarkStart w:id="48" w:name="_Toc492590389"/>
      <w:bookmarkEnd w:id="34"/>
      <w:bookmarkEnd w:id="35"/>
      <w:bookmarkEnd w:id="36"/>
      <w:bookmarkEnd w:id="37"/>
      <w:bookmarkEnd w:id="38"/>
      <w:bookmarkEnd w:id="39"/>
      <w:bookmarkEnd w:id="40"/>
      <w:bookmarkEnd w:id="41"/>
      <w:r w:rsidRPr="00B07648">
        <w:rPr>
          <w:rFonts w:ascii="Palatino Linotype" w:eastAsia="MS Gothic" w:hAnsi="Palatino Linotype" w:cs="Times New Roman"/>
          <w:b/>
          <w:szCs w:val="26"/>
        </w:rPr>
        <w:t>CUAR</w:t>
      </w:r>
      <w:r w:rsidR="008D6C31" w:rsidRPr="00B07648">
        <w:rPr>
          <w:rFonts w:ascii="Palatino Linotype" w:eastAsia="MS Gothic" w:hAnsi="Palatino Linotype" w:cs="Times New Roman"/>
          <w:b/>
          <w:szCs w:val="26"/>
        </w:rPr>
        <w:t>TO</w:t>
      </w:r>
      <w:r w:rsidR="009F79BB" w:rsidRPr="00B07648">
        <w:rPr>
          <w:rFonts w:ascii="Palatino Linotype" w:eastAsia="MS Gothic" w:hAnsi="Palatino Linotype" w:cs="Times New Roman"/>
          <w:b/>
          <w:szCs w:val="26"/>
        </w:rPr>
        <w:t>. Del estudio y resolución del asunto</w:t>
      </w:r>
      <w:bookmarkEnd w:id="42"/>
      <w:bookmarkEnd w:id="43"/>
      <w:bookmarkEnd w:id="44"/>
      <w:bookmarkEnd w:id="45"/>
      <w:bookmarkEnd w:id="46"/>
      <w:bookmarkEnd w:id="47"/>
      <w:bookmarkEnd w:id="48"/>
      <w:r w:rsidR="009F79BB" w:rsidRPr="00B07648">
        <w:rPr>
          <w:rFonts w:ascii="Palatino Linotype" w:eastAsia="MS Gothic" w:hAnsi="Palatino Linotype" w:cs="Times New Roman"/>
          <w:b/>
          <w:szCs w:val="26"/>
        </w:rPr>
        <w:t xml:space="preserve"> </w:t>
      </w:r>
    </w:p>
    <w:p w14:paraId="3CB5A5D7" w14:textId="77777777" w:rsidR="00205DB6" w:rsidRPr="00B07648" w:rsidRDefault="00205DB6" w:rsidP="00205DB6">
      <w:pPr>
        <w:pStyle w:val="Prrafodelista"/>
        <w:rPr>
          <w:rFonts w:ascii="Palatino Linotype" w:eastAsia="MS Mincho" w:hAnsi="Palatino Linotype" w:cs="Arial"/>
        </w:rPr>
      </w:pPr>
    </w:p>
    <w:p w14:paraId="609B3C26" w14:textId="77777777" w:rsidR="004C490D" w:rsidRPr="00B07648" w:rsidRDefault="004C490D" w:rsidP="004C490D">
      <w:pPr>
        <w:pStyle w:val="Prrafodelista"/>
        <w:rPr>
          <w:rFonts w:ascii="Palatino Linotype" w:eastAsia="Calibri" w:hAnsi="Palatino Linotype" w:cs="Arial"/>
          <w:lang w:val="es-ES" w:eastAsia="es-MX"/>
        </w:rPr>
      </w:pPr>
    </w:p>
    <w:p w14:paraId="41311030" w14:textId="745D4F3E" w:rsidR="00D633C6" w:rsidRPr="00B07648" w:rsidRDefault="00D633C6" w:rsidP="00D633C6">
      <w:pPr>
        <w:pStyle w:val="Prrafodelista"/>
        <w:numPr>
          <w:ilvl w:val="0"/>
          <w:numId w:val="2"/>
        </w:numPr>
        <w:spacing w:before="240" w:after="240" w:line="360" w:lineRule="auto"/>
        <w:ind w:left="426" w:hanging="426"/>
        <w:jc w:val="both"/>
        <w:rPr>
          <w:rFonts w:ascii="Palatino Linotype" w:eastAsia="Arial Unicode MS" w:hAnsi="Palatino Linotype" w:cs="Arial"/>
        </w:rPr>
      </w:pPr>
      <w:r w:rsidRPr="00B07648">
        <w:rPr>
          <w:rFonts w:ascii="Palatino Linotype" w:eastAsia="Arial Unicode MS" w:hAnsi="Palatino Linotype" w:cs="Arial"/>
        </w:rPr>
        <w:t xml:space="preserve">En cuanto al estudio de la naturaleza jurídica, ésta tiene por objeto determinar si el </w:t>
      </w:r>
      <w:r w:rsidRPr="00B07648">
        <w:rPr>
          <w:rFonts w:ascii="Palatino Linotype" w:eastAsia="Calibri" w:hAnsi="Palatino Linotype" w:cs="Times New Roman"/>
          <w:b/>
          <w:lang w:val="es-ES"/>
        </w:rPr>
        <w:t xml:space="preserve">SUJETO OBLIGADO </w:t>
      </w:r>
      <w:r w:rsidRPr="00B07648">
        <w:rPr>
          <w:rFonts w:ascii="Palatino Linotype" w:eastAsia="Arial Unicode MS" w:hAnsi="Palatino Linotype" w:cs="Arial"/>
        </w:rPr>
        <w:t xml:space="preserve">genera, posee o administra la información pública solicitada; en este sentido se advierte que </w:t>
      </w:r>
      <w:r w:rsidR="00680113" w:rsidRPr="00B07648">
        <w:rPr>
          <w:rFonts w:ascii="Palatino Linotype" w:hAnsi="Palatino Linotype" w:cs="Arial"/>
          <w:szCs w:val="23"/>
        </w:rPr>
        <w:t>el</w:t>
      </w:r>
      <w:r w:rsidRPr="00B07648">
        <w:rPr>
          <w:rFonts w:ascii="Palatino Linotype" w:hAnsi="Palatino Linotype" w:cs="Arial"/>
          <w:b/>
          <w:szCs w:val="23"/>
        </w:rPr>
        <w:t xml:space="preserve"> RECURRENTE</w:t>
      </w:r>
      <w:r w:rsidRPr="00B07648">
        <w:rPr>
          <w:rFonts w:ascii="Palatino Linotype" w:eastAsia="Arial Unicode MS" w:hAnsi="Palatino Linotype" w:cs="Arial"/>
        </w:rPr>
        <w:t xml:space="preserve"> en la solicitud de información identificada con el número </w:t>
      </w:r>
      <w:r w:rsidRPr="00B07648">
        <w:rPr>
          <w:rFonts w:ascii="Palatino Linotype" w:eastAsia="Arial Unicode MS" w:hAnsi="Palatino Linotype" w:cs="Arial"/>
          <w:b/>
        </w:rPr>
        <w:t>0</w:t>
      </w:r>
      <w:r w:rsidR="00680113" w:rsidRPr="00B07648">
        <w:rPr>
          <w:rFonts w:ascii="Palatino Linotype" w:eastAsia="Arial Unicode MS" w:hAnsi="Palatino Linotype" w:cs="Arial"/>
          <w:b/>
        </w:rPr>
        <w:t>0072</w:t>
      </w:r>
      <w:r w:rsidRPr="00B07648">
        <w:rPr>
          <w:rFonts w:ascii="Palatino Linotype" w:eastAsia="Arial Unicode MS" w:hAnsi="Palatino Linotype" w:cs="Arial"/>
          <w:b/>
        </w:rPr>
        <w:t>/</w:t>
      </w:r>
      <w:r w:rsidR="00680113" w:rsidRPr="00B07648">
        <w:rPr>
          <w:rFonts w:ascii="Palatino Linotype" w:eastAsia="Arial Unicode MS" w:hAnsi="Palatino Linotype" w:cs="Arial"/>
          <w:b/>
        </w:rPr>
        <w:t>OZUMBA/IP/2018</w:t>
      </w:r>
      <w:r w:rsidRPr="00B07648">
        <w:rPr>
          <w:rFonts w:ascii="Palatino Linotype" w:eastAsia="Arial Unicode MS" w:hAnsi="Palatino Linotype" w:cs="Arial"/>
          <w:b/>
        </w:rPr>
        <w:t xml:space="preserve">, </w:t>
      </w:r>
      <w:r w:rsidRPr="00B07648">
        <w:rPr>
          <w:rFonts w:ascii="Palatino Linotype" w:eastAsia="Arial Unicode MS" w:hAnsi="Palatino Linotype" w:cs="Arial"/>
        </w:rPr>
        <w:t xml:space="preserve">requiere lo siguiente: </w:t>
      </w:r>
    </w:p>
    <w:p w14:paraId="4217F2D2" w14:textId="77777777" w:rsidR="00D633C6" w:rsidRPr="00B07648" w:rsidRDefault="00D633C6" w:rsidP="00D633C6">
      <w:pPr>
        <w:pStyle w:val="Prrafodelista"/>
        <w:spacing w:before="240" w:after="240" w:line="360" w:lineRule="auto"/>
        <w:ind w:left="426"/>
        <w:jc w:val="both"/>
        <w:rPr>
          <w:rFonts w:ascii="Palatino Linotype" w:eastAsia="Arial Unicode MS" w:hAnsi="Palatino Linotype" w:cs="Arial"/>
        </w:rPr>
      </w:pPr>
    </w:p>
    <w:p w14:paraId="00591686" w14:textId="0DB6257D" w:rsidR="00D633C6" w:rsidRPr="00B07648" w:rsidRDefault="00D633C6" w:rsidP="00D633C6">
      <w:pPr>
        <w:pStyle w:val="Prrafodelista"/>
        <w:numPr>
          <w:ilvl w:val="0"/>
          <w:numId w:val="33"/>
        </w:numPr>
        <w:spacing w:before="240" w:after="240" w:line="360" w:lineRule="auto"/>
        <w:jc w:val="both"/>
        <w:rPr>
          <w:rFonts w:ascii="Palatino Linotype" w:eastAsia="Arial Unicode MS" w:hAnsi="Palatino Linotype" w:cs="Arial"/>
          <w:b/>
        </w:rPr>
      </w:pPr>
      <w:r w:rsidRPr="00B07648">
        <w:rPr>
          <w:rFonts w:ascii="Palatino Linotype" w:eastAsia="Arial Unicode MS" w:hAnsi="Palatino Linotype" w:cs="Arial"/>
          <w:b/>
        </w:rPr>
        <w:t xml:space="preserve"> </w:t>
      </w:r>
      <w:r w:rsidR="00680113" w:rsidRPr="00B07648">
        <w:rPr>
          <w:rFonts w:ascii="Palatino Linotype" w:eastAsia="Arial Unicode MS" w:hAnsi="Palatino Linotype" w:cs="Arial"/>
          <w:b/>
        </w:rPr>
        <w:t xml:space="preserve">El recibo de nómina del C. </w:t>
      </w:r>
      <w:r w:rsidR="00441450" w:rsidRPr="00441450">
        <w:rPr>
          <w:rFonts w:ascii="Palatino Linotype" w:eastAsia="Arial Unicode MS" w:hAnsi="Palatino Linotype" w:cs="Arial"/>
          <w:b/>
          <w:highlight w:val="black"/>
        </w:rPr>
        <w:t>---------------------------------</w:t>
      </w:r>
      <w:r w:rsidRPr="00B07648">
        <w:rPr>
          <w:rFonts w:ascii="Palatino Linotype" w:hAnsi="Palatino Linotype"/>
          <w:b/>
          <w:i/>
          <w:sz w:val="22"/>
          <w:szCs w:val="22"/>
        </w:rPr>
        <w:t>.</w:t>
      </w:r>
    </w:p>
    <w:p w14:paraId="7CF1F0F5" w14:textId="77777777" w:rsidR="00D633C6" w:rsidRPr="00B07648" w:rsidRDefault="00D633C6" w:rsidP="00D633C6">
      <w:pPr>
        <w:pStyle w:val="Prrafodelista"/>
        <w:spacing w:before="240" w:after="240" w:line="360" w:lineRule="auto"/>
        <w:ind w:left="426"/>
        <w:jc w:val="both"/>
        <w:rPr>
          <w:rFonts w:ascii="Palatino Linotype" w:eastAsia="Arial Unicode MS" w:hAnsi="Palatino Linotype" w:cs="Arial"/>
        </w:rPr>
      </w:pPr>
    </w:p>
    <w:p w14:paraId="1BEC88D4" w14:textId="2C21EABD" w:rsidR="007C1332" w:rsidRPr="00B07648" w:rsidRDefault="007F1876" w:rsidP="000955F4">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hAnsi="Palatino Linotype"/>
        </w:rPr>
        <w:t xml:space="preserve">Por lo que el </w:t>
      </w:r>
      <w:r w:rsidRPr="00B07648">
        <w:rPr>
          <w:rFonts w:ascii="Palatino Linotype" w:hAnsi="Palatino Linotype"/>
          <w:b/>
        </w:rPr>
        <w:t>SUJETO OBLIGADO,</w:t>
      </w:r>
      <w:r w:rsidRPr="00B07648">
        <w:rPr>
          <w:rFonts w:ascii="Palatino Linotype" w:hAnsi="Palatino Linotype"/>
        </w:rPr>
        <w:t xml:space="preserve"> manifestó en respuesta que después de haber realizado una búsqueda exhaustiva en los archivos</w:t>
      </w:r>
      <w:r w:rsidR="004A4DA9" w:rsidRPr="00B07648">
        <w:rPr>
          <w:rFonts w:ascii="Palatino Linotype" w:hAnsi="Palatino Linotype"/>
        </w:rPr>
        <w:t xml:space="preserve"> y registros que integran la</w:t>
      </w:r>
      <w:r w:rsidRPr="00B07648">
        <w:rPr>
          <w:rFonts w:ascii="Palatino Linotype" w:hAnsi="Palatino Linotype"/>
        </w:rPr>
        <w:t xml:space="preserve"> Tesorería Municipal, no se localizó documental alguna que pudiera dar respuesta al requerimiento solicitado antes </w:t>
      </w:r>
      <w:r w:rsidR="004A4DA9" w:rsidRPr="00B07648">
        <w:rPr>
          <w:rFonts w:ascii="Palatino Linotype" w:hAnsi="Palatino Linotype"/>
        </w:rPr>
        <w:t>mencionado, toda vez que en la</w:t>
      </w:r>
      <w:r w:rsidRPr="00B07648">
        <w:rPr>
          <w:rFonts w:ascii="Palatino Linotype" w:hAnsi="Palatino Linotype"/>
        </w:rPr>
        <w:t xml:space="preserve"> Tesorería Municipal no se tiene registrado o dado de alta en los archivos de nómina a ningún servidor público bajo el nombre de </w:t>
      </w:r>
      <w:r w:rsidR="00441450" w:rsidRPr="00441450">
        <w:rPr>
          <w:rFonts w:ascii="Palatino Linotype" w:hAnsi="Palatino Linotype"/>
          <w:highlight w:val="black"/>
        </w:rPr>
        <w:t>---------------------------------</w:t>
      </w:r>
      <w:r w:rsidRPr="00B07648">
        <w:rPr>
          <w:rFonts w:ascii="Palatino Linotype" w:hAnsi="Palatino Linotype"/>
        </w:rPr>
        <w:t>.</w:t>
      </w:r>
    </w:p>
    <w:p w14:paraId="17819C25" w14:textId="784B2156" w:rsidR="007C1332" w:rsidRPr="00B07648" w:rsidRDefault="007C1332" w:rsidP="007C1332">
      <w:pPr>
        <w:pStyle w:val="Prrafodelista"/>
        <w:spacing w:before="240" w:after="240" w:line="360" w:lineRule="auto"/>
        <w:ind w:left="426"/>
        <w:jc w:val="both"/>
        <w:rPr>
          <w:rFonts w:ascii="Palatino Linotype" w:hAnsi="Palatino Linotype"/>
        </w:rPr>
      </w:pPr>
    </w:p>
    <w:p w14:paraId="11747AA8" w14:textId="213725C3" w:rsidR="00F96BD7" w:rsidRPr="00B07648" w:rsidRDefault="000656D3" w:rsidP="005325EE">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hAnsi="Palatino Linotype"/>
        </w:rPr>
        <w:lastRenderedPageBreak/>
        <w:t>Sin embargo</w:t>
      </w:r>
      <w:r w:rsidR="00364AC6" w:rsidRPr="00B07648">
        <w:rPr>
          <w:rFonts w:ascii="Palatino Linotype" w:hAnsi="Palatino Linotype"/>
        </w:rPr>
        <w:t>,</w:t>
      </w:r>
      <w:r w:rsidRPr="00B07648">
        <w:rPr>
          <w:rFonts w:ascii="Palatino Linotype" w:hAnsi="Palatino Linotype"/>
        </w:rPr>
        <w:t xml:space="preserve"> der</w:t>
      </w:r>
      <w:r w:rsidR="000955F4" w:rsidRPr="00B07648">
        <w:rPr>
          <w:rFonts w:ascii="Palatino Linotype" w:hAnsi="Palatino Linotype"/>
        </w:rPr>
        <w:t>ivado de la respuesta el</w:t>
      </w:r>
      <w:r w:rsidR="00D633C6" w:rsidRPr="00B07648">
        <w:rPr>
          <w:rFonts w:ascii="Palatino Linotype" w:hAnsi="Palatino Linotype"/>
        </w:rPr>
        <w:t xml:space="preserve"> </w:t>
      </w:r>
      <w:r w:rsidR="00D633C6" w:rsidRPr="00B07648">
        <w:rPr>
          <w:rFonts w:ascii="Palatino Linotype" w:hAnsi="Palatino Linotype"/>
          <w:b/>
        </w:rPr>
        <w:t xml:space="preserve">RECURRENTE </w:t>
      </w:r>
      <w:r w:rsidR="00D633C6" w:rsidRPr="00B07648">
        <w:rPr>
          <w:rFonts w:ascii="Palatino Linotype" w:hAnsi="Palatino Linotype"/>
        </w:rPr>
        <w:t>se inconforma mediante el presente recurso de revisión manifestand</w:t>
      </w:r>
      <w:r w:rsidR="000955F4" w:rsidRPr="00B07648">
        <w:rPr>
          <w:rFonts w:ascii="Palatino Linotype" w:hAnsi="Palatino Linotype"/>
        </w:rPr>
        <w:t xml:space="preserve">o en las razones o motivos </w:t>
      </w:r>
      <w:r w:rsidR="00F96BD7" w:rsidRPr="00B07648">
        <w:rPr>
          <w:rFonts w:ascii="Palatino Linotype" w:hAnsi="Palatino Linotype"/>
        </w:rPr>
        <w:t>de</w:t>
      </w:r>
      <w:r w:rsidR="00D633C6" w:rsidRPr="00B07648">
        <w:rPr>
          <w:rFonts w:ascii="Palatino Linotype" w:hAnsi="Palatino Linotype"/>
        </w:rPr>
        <w:t xml:space="preserve"> inconformidad que</w:t>
      </w:r>
      <w:r w:rsidR="000955F4" w:rsidRPr="00B07648">
        <w:rPr>
          <w:rFonts w:ascii="Palatino Linotype" w:hAnsi="Palatino Linotype"/>
        </w:rPr>
        <w:t xml:space="preserve"> el Titular de la Unidad de Transparencia se limita a mencion</w:t>
      </w:r>
      <w:r w:rsidR="00364AC6" w:rsidRPr="00B07648">
        <w:rPr>
          <w:rFonts w:ascii="Palatino Linotype" w:hAnsi="Palatino Linotype"/>
        </w:rPr>
        <w:t>ar que no existe la información.</w:t>
      </w:r>
    </w:p>
    <w:p w14:paraId="5BB07F08" w14:textId="77777777" w:rsidR="00364AC6" w:rsidRPr="00B07648" w:rsidRDefault="00364AC6" w:rsidP="00364AC6">
      <w:pPr>
        <w:pStyle w:val="Prrafodelista"/>
        <w:rPr>
          <w:rFonts w:ascii="Palatino Linotype" w:hAnsi="Palatino Linotype"/>
        </w:rPr>
      </w:pPr>
    </w:p>
    <w:p w14:paraId="34F3FF9C" w14:textId="40B7AF2F" w:rsidR="00493016" w:rsidRPr="00B07648" w:rsidRDefault="00364AC6" w:rsidP="00493016">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hAnsi="Palatino Linotype"/>
        </w:rPr>
        <w:t>En ese tenor se</w:t>
      </w:r>
      <w:r w:rsidR="00493016" w:rsidRPr="00B07648">
        <w:rPr>
          <w:rFonts w:ascii="Palatino Linotype" w:hAnsi="Palatino Linotype"/>
        </w:rPr>
        <w:t xml:space="preserve"> tiene que, el </w:t>
      </w:r>
      <w:r w:rsidR="00493016" w:rsidRPr="00B07648">
        <w:rPr>
          <w:rFonts w:ascii="Palatino Linotype" w:hAnsi="Palatino Linotype"/>
          <w:b/>
        </w:rPr>
        <w:t>SUJETO OBLIGADO</w:t>
      </w:r>
      <w:r w:rsidR="00493016" w:rsidRPr="00B07648">
        <w:rPr>
          <w:rFonts w:ascii="Palatino Linotype" w:hAnsi="Palatino Linotype"/>
        </w:rPr>
        <w:t xml:space="preserve"> una vez recibida la solicitud de información, requirió la información al área correspondiente, como se aprecia en el expediente electrónico del SAIMEX que a continuación se inserta: </w:t>
      </w:r>
    </w:p>
    <w:p w14:paraId="08809FC3" w14:textId="4178DFF5" w:rsidR="00493016" w:rsidRPr="00B07648" w:rsidRDefault="00493016" w:rsidP="00493016">
      <w:pPr>
        <w:spacing w:before="240" w:after="240" w:line="360" w:lineRule="auto"/>
        <w:jc w:val="both"/>
        <w:rPr>
          <w:rFonts w:ascii="Palatino Linotype" w:hAnsi="Palatino Linotype"/>
        </w:rPr>
      </w:pPr>
      <w:r w:rsidRPr="00B07648">
        <w:rPr>
          <w:noProof/>
          <w:lang w:val="es-MX" w:eastAsia="es-MX"/>
        </w:rPr>
        <w:drawing>
          <wp:inline distT="0" distB="0" distL="0" distR="0" wp14:anchorId="6FC9961C" wp14:editId="71854F2D">
            <wp:extent cx="5613009" cy="12001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4" t="18810" r="24053" b="61469"/>
                    <a:stretch/>
                  </pic:blipFill>
                  <pic:spPr bwMode="auto">
                    <a:xfrm>
                      <a:off x="0" y="0"/>
                      <a:ext cx="5617133" cy="1201032"/>
                    </a:xfrm>
                    <a:prstGeom prst="rect">
                      <a:avLst/>
                    </a:prstGeom>
                    <a:ln>
                      <a:noFill/>
                    </a:ln>
                    <a:extLst>
                      <a:ext uri="{53640926-AAD7-44D8-BBD7-CCE9431645EC}">
                        <a14:shadowObscured xmlns:a14="http://schemas.microsoft.com/office/drawing/2010/main"/>
                      </a:ext>
                    </a:extLst>
                  </pic:spPr>
                </pic:pic>
              </a:graphicData>
            </a:graphic>
          </wp:inline>
        </w:drawing>
      </w:r>
    </w:p>
    <w:p w14:paraId="31AF5D41" w14:textId="4A9A61ED" w:rsidR="001B4560" w:rsidRPr="00B07648" w:rsidRDefault="00493016" w:rsidP="00811789">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hAnsi="Palatino Linotype"/>
        </w:rPr>
        <w:t xml:space="preserve">Una vez requerida la información, el servidor público habilitado de </w:t>
      </w:r>
      <w:r w:rsidR="00000283" w:rsidRPr="00B07648">
        <w:rPr>
          <w:rFonts w:ascii="Palatino Linotype" w:hAnsi="Palatino Linotype"/>
        </w:rPr>
        <w:t xml:space="preserve">la Tesorería Municipal manifestó que </w:t>
      </w:r>
      <w:r w:rsidRPr="00B07648">
        <w:rPr>
          <w:rFonts w:ascii="Palatino Linotype" w:hAnsi="Palatino Linotype"/>
        </w:rPr>
        <w:t xml:space="preserve">después de una búsqueda exhaustiva, no se localizó en sus archivos documental alguna, es decir, </w:t>
      </w:r>
      <w:r w:rsidR="00BE03BE" w:rsidRPr="00B07648">
        <w:rPr>
          <w:rFonts w:ascii="Palatino Linotype" w:hAnsi="Palatino Linotype"/>
        </w:rPr>
        <w:t xml:space="preserve">que en la </w:t>
      </w:r>
      <w:r w:rsidR="00000283" w:rsidRPr="00B07648">
        <w:rPr>
          <w:rFonts w:ascii="Palatino Linotype" w:hAnsi="Palatino Linotype"/>
        </w:rPr>
        <w:t>nómina</w:t>
      </w:r>
      <w:r w:rsidRPr="00B07648">
        <w:rPr>
          <w:rFonts w:ascii="Palatino Linotype" w:hAnsi="Palatino Linotype"/>
        </w:rPr>
        <w:t xml:space="preserve"> del municipio no existe</w:t>
      </w:r>
      <w:r w:rsidR="00000283" w:rsidRPr="00B07648">
        <w:rPr>
          <w:rFonts w:ascii="Palatino Linotype" w:hAnsi="Palatino Linotype"/>
        </w:rPr>
        <w:t xml:space="preserve"> ningún servidor público </w:t>
      </w:r>
      <w:r w:rsidR="008C608D" w:rsidRPr="00B07648">
        <w:rPr>
          <w:rFonts w:ascii="Palatino Linotype" w:hAnsi="Palatino Linotype"/>
        </w:rPr>
        <w:t>con ese nombre, por lo que a continuaci</w:t>
      </w:r>
      <w:r w:rsidR="00EA62EB" w:rsidRPr="00B07648">
        <w:rPr>
          <w:rFonts w:ascii="Palatino Linotype" w:hAnsi="Palatino Linotype"/>
        </w:rPr>
        <w:t>ón refieren</w:t>
      </w:r>
      <w:r w:rsidR="008C608D" w:rsidRPr="00B07648">
        <w:rPr>
          <w:rFonts w:ascii="Palatino Linotype" w:hAnsi="Palatino Linotype"/>
        </w:rPr>
        <w:t xml:space="preserve"> algunos preceptos jurídicos refer</w:t>
      </w:r>
      <w:r w:rsidR="00BE03BE" w:rsidRPr="00B07648">
        <w:rPr>
          <w:rFonts w:ascii="Palatino Linotype" w:hAnsi="Palatino Linotype"/>
        </w:rPr>
        <w:t>entes a la Tesorería Municipal.</w:t>
      </w:r>
    </w:p>
    <w:p w14:paraId="4BC95DB7" w14:textId="77777777" w:rsidR="00BE03BE" w:rsidRPr="00B07648" w:rsidRDefault="00BE03BE" w:rsidP="00BE03BE">
      <w:pPr>
        <w:pStyle w:val="Prrafodelista"/>
        <w:spacing w:before="240" w:after="240" w:line="360" w:lineRule="auto"/>
        <w:ind w:left="426"/>
        <w:jc w:val="both"/>
        <w:rPr>
          <w:rFonts w:ascii="Palatino Linotype" w:hAnsi="Palatino Linotype"/>
        </w:rPr>
      </w:pPr>
    </w:p>
    <w:p w14:paraId="02DCD073" w14:textId="67249EF4" w:rsidR="00ED136B" w:rsidRPr="00B07648" w:rsidRDefault="00ED136B" w:rsidP="00ED136B">
      <w:pPr>
        <w:pStyle w:val="Prrafodelista"/>
        <w:numPr>
          <w:ilvl w:val="0"/>
          <w:numId w:val="2"/>
        </w:numPr>
        <w:spacing w:before="240" w:after="240" w:line="360" w:lineRule="auto"/>
        <w:ind w:left="426" w:hanging="426"/>
        <w:jc w:val="both"/>
        <w:rPr>
          <w:rFonts w:ascii="Palatino Linotype" w:hAnsi="Palatino Linotype" w:cs="Arial"/>
        </w:rPr>
      </w:pPr>
      <w:r w:rsidRPr="00B07648">
        <w:rPr>
          <w:rFonts w:ascii="Palatino Linotype" w:hAnsi="Palatino Linotype" w:cs="Arial"/>
        </w:rPr>
        <w:t xml:space="preserve">Así, la respuesta emitida por el </w:t>
      </w:r>
      <w:r w:rsidRPr="00B07648">
        <w:rPr>
          <w:rFonts w:ascii="Palatino Linotype" w:hAnsi="Palatino Linotype" w:cs="Arial"/>
          <w:b/>
        </w:rPr>
        <w:t>SUJETO OBLIGADO</w:t>
      </w:r>
      <w:r w:rsidRPr="00B07648">
        <w:rPr>
          <w:rFonts w:ascii="Palatino Linotype" w:hAnsi="Palatino Linotype" w:cs="Arial"/>
        </w:rPr>
        <w:t xml:space="preserve"> tiene la presunción legal de ser verídica, atento que fue emitida por un servidor público en ejercicio de sus funciones, lo que conlleva la presunción de veracidad de todo acto administrativo. </w:t>
      </w:r>
    </w:p>
    <w:p w14:paraId="551207C4" w14:textId="77777777" w:rsidR="00ED136B" w:rsidRPr="00B07648" w:rsidRDefault="00ED136B" w:rsidP="00ED136B">
      <w:pPr>
        <w:pStyle w:val="Prrafodelista"/>
        <w:rPr>
          <w:rFonts w:ascii="Palatino Linotype" w:hAnsi="Palatino Linotype" w:cs="Arial"/>
        </w:rPr>
      </w:pPr>
    </w:p>
    <w:p w14:paraId="77661085" w14:textId="40082314" w:rsidR="00ED136B" w:rsidRPr="00B07648" w:rsidRDefault="00ED136B" w:rsidP="00ED136B">
      <w:pPr>
        <w:pStyle w:val="Prrafodelista"/>
        <w:numPr>
          <w:ilvl w:val="0"/>
          <w:numId w:val="2"/>
        </w:numPr>
        <w:spacing w:before="240" w:after="240" w:line="360" w:lineRule="auto"/>
        <w:ind w:left="426" w:hanging="426"/>
        <w:jc w:val="both"/>
        <w:rPr>
          <w:rFonts w:ascii="Palatino Linotype" w:hAnsi="Palatino Linotype" w:cs="Arial"/>
        </w:rPr>
      </w:pPr>
      <w:r w:rsidRPr="00B07648">
        <w:rPr>
          <w:rFonts w:ascii="Palatino Linotype" w:hAnsi="Palatino Linotype" w:cs="Arial"/>
        </w:rPr>
        <w:lastRenderedPageBreak/>
        <w:t xml:space="preserve">Clarificado lo anterior, al emitir su respuesta el </w:t>
      </w:r>
      <w:r w:rsidRPr="00B07648">
        <w:rPr>
          <w:rFonts w:ascii="Palatino Linotype" w:hAnsi="Palatino Linotype" w:cs="Arial"/>
          <w:b/>
        </w:rPr>
        <w:t>SUJETO OBLIGADO</w:t>
      </w:r>
      <w:r w:rsidRPr="00B07648">
        <w:rPr>
          <w:rFonts w:ascii="Palatino Linotype" w:hAnsi="Palatino Linotype" w:cs="Arial"/>
        </w:rPr>
        <w:t xml:space="preserve"> señaló que no se</w:t>
      </w:r>
      <w:r w:rsidR="00D3336D" w:rsidRPr="00B07648">
        <w:rPr>
          <w:rFonts w:ascii="Palatino Linotype" w:hAnsi="Palatino Linotype" w:cs="Arial"/>
        </w:rPr>
        <w:t xml:space="preserve"> tiene registrado o dado de alta en los archivos de nómina, a ningún servidor público con ese nombre</w:t>
      </w:r>
      <w:r w:rsidRPr="00B07648">
        <w:rPr>
          <w:rFonts w:ascii="Palatino Linotype" w:hAnsi="Palatino Linotype" w:cs="Arial"/>
        </w:rPr>
        <w:t>, de ahí que se trata de una aseveración que tiene la presunción de veracidad, e implica un hecho negativo, de ahí que resulten infundados los motivos de inconformidad analizados.</w:t>
      </w:r>
    </w:p>
    <w:p w14:paraId="2194A8F1" w14:textId="77777777" w:rsidR="00ED136B" w:rsidRPr="00B07648" w:rsidRDefault="00ED136B" w:rsidP="00ED136B">
      <w:pPr>
        <w:pStyle w:val="Prrafodelista"/>
        <w:spacing w:line="360" w:lineRule="auto"/>
        <w:ind w:left="4897"/>
        <w:jc w:val="both"/>
        <w:rPr>
          <w:rFonts w:ascii="Palatino Linotype" w:hAnsi="Palatino Linotype" w:cs="Arial"/>
        </w:rPr>
      </w:pPr>
    </w:p>
    <w:p w14:paraId="5F21EB4F" w14:textId="274C3083" w:rsidR="00ED136B" w:rsidRPr="00B07648" w:rsidRDefault="00ED136B" w:rsidP="00ED136B">
      <w:pPr>
        <w:pStyle w:val="Prrafodelista"/>
        <w:numPr>
          <w:ilvl w:val="0"/>
          <w:numId w:val="2"/>
        </w:numPr>
        <w:spacing w:before="240" w:after="240" w:line="360" w:lineRule="auto"/>
        <w:ind w:left="426" w:hanging="426"/>
        <w:jc w:val="both"/>
        <w:rPr>
          <w:rFonts w:ascii="Palatino Linotype" w:hAnsi="Palatino Linotype" w:cs="Arial"/>
        </w:rPr>
      </w:pPr>
      <w:r w:rsidRPr="00B07648">
        <w:rPr>
          <w:rFonts w:ascii="Palatino Linotype" w:hAnsi="Palatino Linotype" w:cs="Arial"/>
        </w:rPr>
        <w:t xml:space="preserve">Asimismo, no se trata de un caso por el cual la negación del hecho implique la afirmación del mismo, simplemente se está ante una notoria y evidente inexistencia fáctica de la información solicitada, pues si bien el </w:t>
      </w:r>
      <w:r w:rsidRPr="00B07648">
        <w:rPr>
          <w:rFonts w:ascii="Palatino Linotype" w:hAnsi="Palatino Linotype" w:cs="Arial"/>
          <w:b/>
        </w:rPr>
        <w:t>SUJETO OBLIGADO</w:t>
      </w:r>
      <w:r w:rsidRPr="00B07648">
        <w:rPr>
          <w:rFonts w:ascii="Palatino Linotype" w:hAnsi="Palatino Linotype" w:cs="Arial"/>
        </w:rPr>
        <w:t xml:space="preserve"> es competente para la expedición de actos jurídicos, como los que refiere el particular en la solicitud, también lo es que ésta es una facultad potestativa sujeta al cumplimiento de las condiciones establecidas en los ordenamientos legales correspondientes.</w:t>
      </w:r>
    </w:p>
    <w:p w14:paraId="334D13A9" w14:textId="77777777" w:rsidR="00ED136B" w:rsidRPr="00B07648" w:rsidRDefault="00ED136B" w:rsidP="00ED136B">
      <w:pPr>
        <w:pStyle w:val="Prrafodelista"/>
        <w:autoSpaceDE w:val="0"/>
        <w:autoSpaceDN w:val="0"/>
        <w:adjustRightInd w:val="0"/>
        <w:spacing w:line="360" w:lineRule="auto"/>
        <w:ind w:left="4897" w:right="18"/>
        <w:jc w:val="both"/>
        <w:rPr>
          <w:rFonts w:ascii="Palatino Linotype" w:hAnsi="Palatino Linotype" w:cs="Arial"/>
        </w:rPr>
      </w:pPr>
    </w:p>
    <w:p w14:paraId="2EF80BB1" w14:textId="37DF2CF6" w:rsidR="00ED136B" w:rsidRPr="00B07648" w:rsidRDefault="00ED136B" w:rsidP="00ED136B">
      <w:pPr>
        <w:pStyle w:val="Prrafodelista"/>
        <w:numPr>
          <w:ilvl w:val="0"/>
          <w:numId w:val="2"/>
        </w:numPr>
        <w:spacing w:before="240" w:after="240" w:line="360" w:lineRule="auto"/>
        <w:ind w:left="426" w:hanging="426"/>
        <w:jc w:val="both"/>
        <w:rPr>
          <w:rFonts w:ascii="Palatino Linotype" w:hAnsi="Palatino Linotype" w:cs="Arial"/>
        </w:rPr>
      </w:pPr>
      <w:r w:rsidRPr="00B07648">
        <w:rPr>
          <w:rFonts w:ascii="Palatino Linotype" w:hAnsi="Palatino Linotype" w:cs="Arial"/>
        </w:rPr>
        <w:t>Así</w:t>
      </w:r>
      <w:r w:rsidRPr="00B07648">
        <w:rPr>
          <w:rFonts w:ascii="Palatino Linotype" w:hAnsi="Palatino Linotype"/>
        </w:rPr>
        <w:t>, y de conformidad con lo establecido en el artículo 12 de la Ley de Transparencia y Acceso a la Información Pública del Estado de México y Municipios el Sujeto Obligado sólo proporcionará la información que obra en sus archivos, lo que a</w:t>
      </w:r>
      <w:r w:rsidRPr="00B07648">
        <w:rPr>
          <w:rFonts w:ascii="Palatino Linotype" w:hAnsi="Palatino Linotype"/>
          <w:i/>
        </w:rPr>
        <w:t xml:space="preserve"> contrario sensu</w:t>
      </w:r>
      <w:r w:rsidRPr="00B07648">
        <w:rPr>
          <w:rFonts w:ascii="Palatino Linotype" w:hAnsi="Palatino Linotype"/>
        </w:rPr>
        <w:t xml:space="preserve"> significa que no se está obligado a proporcionar lo que no obre en sus archivos; por ende, las razones o motivos de inconformidad al respecto devienen infundados.</w:t>
      </w:r>
    </w:p>
    <w:p w14:paraId="44201D3C" w14:textId="77777777" w:rsidR="00ED136B" w:rsidRPr="00B07648" w:rsidRDefault="00ED136B" w:rsidP="00ED136B">
      <w:pPr>
        <w:pStyle w:val="Prrafodelista"/>
        <w:rPr>
          <w:rFonts w:ascii="Palatino Linotype" w:hAnsi="Palatino Linotype" w:cs="Arial"/>
        </w:rPr>
      </w:pPr>
    </w:p>
    <w:p w14:paraId="06F59474" w14:textId="6D18E02C" w:rsidR="00ED136B" w:rsidRPr="00B07648" w:rsidRDefault="00ED136B" w:rsidP="00ED136B">
      <w:pPr>
        <w:pStyle w:val="Prrafodelista"/>
        <w:numPr>
          <w:ilvl w:val="0"/>
          <w:numId w:val="2"/>
        </w:numPr>
        <w:spacing w:before="240" w:after="240" w:line="360" w:lineRule="auto"/>
        <w:ind w:left="426" w:hanging="426"/>
        <w:jc w:val="both"/>
        <w:rPr>
          <w:rFonts w:ascii="Palatino Linotype" w:hAnsi="Palatino Linotype" w:cs="Arial"/>
        </w:rPr>
      </w:pPr>
      <w:r w:rsidRPr="00B07648">
        <w:rPr>
          <w:rFonts w:ascii="Palatino Linotype" w:hAnsi="Palatino Linotype"/>
        </w:rPr>
        <w:t xml:space="preserve">Además, este Pleno considera necesario dejar claro que, al haber existido un pronunciamiento por parte del </w:t>
      </w:r>
      <w:r w:rsidRPr="00B07648">
        <w:rPr>
          <w:rFonts w:ascii="Palatino Linotype" w:hAnsi="Palatino Linotype"/>
          <w:b/>
        </w:rPr>
        <w:t>SUJETO OBLIGADO</w:t>
      </w:r>
      <w:r w:rsidRPr="00B07648">
        <w:rPr>
          <w:rFonts w:ascii="Palatino Linotype" w:hAnsi="Palatino Linotype"/>
        </w:rPr>
        <w:t xml:space="preserve">, a fin de dar respuesta a la solicitud planteada, éste no está facultado para manifestarse sobre la veracidad de la información proporcionada, pues no existe precepto legal </w:t>
      </w:r>
      <w:r w:rsidRPr="00B07648">
        <w:rPr>
          <w:rFonts w:ascii="Palatino Linotype" w:hAnsi="Palatino Linotype"/>
        </w:rPr>
        <w:lastRenderedPageBreak/>
        <w:t>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1AE3EF7D" w14:textId="77777777" w:rsidR="00ED136B" w:rsidRPr="00B07648" w:rsidRDefault="00ED136B" w:rsidP="00ED136B">
      <w:pPr>
        <w:pStyle w:val="Default"/>
        <w:spacing w:line="360" w:lineRule="auto"/>
        <w:ind w:left="851" w:right="567"/>
        <w:jc w:val="both"/>
        <w:rPr>
          <w:i/>
          <w:sz w:val="22"/>
          <w:szCs w:val="22"/>
        </w:rPr>
      </w:pPr>
      <w:r w:rsidRPr="00B07648">
        <w:rPr>
          <w:b/>
          <w:i/>
          <w:sz w:val="22"/>
          <w:szCs w:val="22"/>
        </w:rPr>
        <w:t>“El Instituto Federal de Acceso a la Información y Protección de Datos no cuenta con facultades para pronunciarse respecto de la veracidad de los documentos proporcionados por los sujetos obligados</w:t>
      </w:r>
      <w:r w:rsidRPr="00B07648">
        <w:rPr>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245BE6" w14:textId="6EBC2D1D" w:rsidR="00B15FA3" w:rsidRPr="00B07648" w:rsidRDefault="00D633C6" w:rsidP="00B07648">
      <w:pPr>
        <w:pStyle w:val="Prrafodelista"/>
        <w:numPr>
          <w:ilvl w:val="0"/>
          <w:numId w:val="2"/>
        </w:numPr>
        <w:spacing w:before="240" w:after="240" w:line="360" w:lineRule="auto"/>
        <w:ind w:left="426" w:hanging="426"/>
        <w:jc w:val="both"/>
        <w:rPr>
          <w:rFonts w:ascii="Palatino Linotype" w:hAnsi="Palatino Linotype"/>
        </w:rPr>
      </w:pPr>
      <w:r w:rsidRPr="00B07648">
        <w:rPr>
          <w:rFonts w:ascii="Palatino Linotype" w:eastAsia="Times New Roman" w:hAnsi="Palatino Linotype" w:cs="Arial"/>
          <w:lang w:val="es-ES"/>
        </w:rPr>
        <w:t xml:space="preserve">Por lo anteriormente expuesto, resultan infundadas las razones o motivos de </w:t>
      </w:r>
      <w:r w:rsidRPr="00B07648">
        <w:rPr>
          <w:rFonts w:ascii="Palatino Linotype" w:hAnsi="Palatino Linotype" w:cs="Arial"/>
          <w:szCs w:val="23"/>
        </w:rPr>
        <w:t xml:space="preserve">inconformidad hechos valer por </w:t>
      </w:r>
      <w:r w:rsidRPr="00B07648">
        <w:rPr>
          <w:rFonts w:ascii="Palatino Linotype" w:hAnsi="Palatino Linotype"/>
        </w:rPr>
        <w:t xml:space="preserve">la </w:t>
      </w:r>
      <w:r w:rsidRPr="00B07648">
        <w:rPr>
          <w:rFonts w:ascii="Palatino Linotype" w:hAnsi="Palatino Linotype"/>
          <w:b/>
        </w:rPr>
        <w:t>RECURRENTE</w:t>
      </w:r>
      <w:r w:rsidRPr="00B07648">
        <w:rPr>
          <w:rFonts w:ascii="Palatino Linotype" w:hAnsi="Palatino Linotype" w:cs="Arial"/>
          <w:szCs w:val="23"/>
        </w:rPr>
        <w:t>, toda vez que</w:t>
      </w:r>
      <w:r w:rsidRPr="00B07648">
        <w:rPr>
          <w:rFonts w:ascii="Palatino Linotype" w:eastAsia="Times New Roman" w:hAnsi="Palatino Linotype" w:cs="Times New Roman"/>
        </w:rPr>
        <w:t xml:space="preserve"> no se actualiza la hipótesis de procedencia</w:t>
      </w:r>
      <w:r w:rsidRPr="00B07648">
        <w:rPr>
          <w:rFonts w:ascii="Palatino Linotype" w:eastAsia="Times New Roman" w:hAnsi="Palatino Linotype" w:cs="Times New Roman"/>
          <w:b/>
        </w:rPr>
        <w:t xml:space="preserve"> </w:t>
      </w:r>
      <w:r w:rsidRPr="00B07648">
        <w:rPr>
          <w:rFonts w:ascii="Palatino Linotype" w:eastAsia="Times New Roman" w:hAnsi="Palatino Linotype" w:cs="Arial"/>
          <w:color w:val="222222"/>
          <w:lang w:eastAsia="es-MX"/>
        </w:rPr>
        <w:t>contenida en la fracción III d</w:t>
      </w:r>
      <w:r w:rsidRPr="00B07648">
        <w:rPr>
          <w:rFonts w:ascii="Palatino Linotype" w:eastAsia="Times New Roman" w:hAnsi="Palatino Linotype" w:cs="Arial"/>
          <w:color w:val="222222"/>
          <w:lang w:val="es-ES" w:eastAsia="es-MX"/>
        </w:rPr>
        <w:t xml:space="preserve">el artículo 179 de la </w:t>
      </w:r>
      <w:r w:rsidRPr="00B07648">
        <w:rPr>
          <w:rFonts w:ascii="Palatino Linotype" w:eastAsia="Calibri" w:hAnsi="Palatino Linotype" w:cs="Arial"/>
          <w:b/>
          <w:lang w:val="es-ES"/>
        </w:rPr>
        <w:t>Ley de Transparencia y Acceso a la Información Pública del Estado de México y Municipios</w:t>
      </w:r>
      <w:r w:rsidRPr="00B07648">
        <w:rPr>
          <w:rFonts w:ascii="Palatino Linotype" w:eastAsia="Times New Roman" w:hAnsi="Palatino Linotype" w:cs="Arial"/>
          <w:color w:val="222222"/>
          <w:lang w:val="es-ES" w:eastAsia="es-MX"/>
        </w:rPr>
        <w:t>.</w:t>
      </w:r>
    </w:p>
    <w:p w14:paraId="06E5BB70" w14:textId="573D3C40" w:rsidR="00ED131F" w:rsidRPr="00B07648" w:rsidRDefault="00ED131F" w:rsidP="00D678E2">
      <w:pPr>
        <w:pStyle w:val="Ttulo1"/>
        <w:jc w:val="center"/>
        <w:rPr>
          <w:rFonts w:eastAsia="Calibri"/>
          <w:b w:val="0"/>
          <w:szCs w:val="24"/>
          <w:lang w:val="es-ES" w:eastAsia="es-ES"/>
        </w:rPr>
      </w:pPr>
      <w:bookmarkStart w:id="49" w:name="_Toc447183492"/>
      <w:bookmarkStart w:id="50" w:name="_Toc450120667"/>
      <w:bookmarkStart w:id="51" w:name="_Toc461555895"/>
      <w:bookmarkStart w:id="52" w:name="_Toc492590390"/>
      <w:r w:rsidRPr="00B07648">
        <w:rPr>
          <w:rFonts w:eastAsia="Calibri"/>
          <w:szCs w:val="24"/>
          <w:lang w:val="es-ES" w:eastAsia="es-ES"/>
        </w:rPr>
        <w:lastRenderedPageBreak/>
        <w:t>R</w:t>
      </w:r>
      <w:r w:rsidR="00AE4C5A" w:rsidRPr="00B07648">
        <w:rPr>
          <w:rFonts w:eastAsia="Calibri"/>
          <w:szCs w:val="24"/>
          <w:lang w:val="es-ES" w:eastAsia="es-ES"/>
        </w:rPr>
        <w:t xml:space="preserve"> </w:t>
      </w:r>
      <w:r w:rsidRPr="00B07648">
        <w:rPr>
          <w:rFonts w:eastAsia="Calibri"/>
          <w:szCs w:val="24"/>
          <w:lang w:val="es-ES" w:eastAsia="es-ES"/>
        </w:rPr>
        <w:t>E</w:t>
      </w:r>
      <w:r w:rsidR="00AE4C5A" w:rsidRPr="00B07648">
        <w:rPr>
          <w:rFonts w:eastAsia="Calibri"/>
          <w:szCs w:val="24"/>
          <w:lang w:val="es-ES" w:eastAsia="es-ES"/>
        </w:rPr>
        <w:t xml:space="preserve"> </w:t>
      </w:r>
      <w:r w:rsidRPr="00B07648">
        <w:rPr>
          <w:rFonts w:eastAsia="Calibri"/>
          <w:szCs w:val="24"/>
          <w:lang w:val="es-ES" w:eastAsia="es-ES"/>
        </w:rPr>
        <w:t>S</w:t>
      </w:r>
      <w:r w:rsidR="00AE4C5A" w:rsidRPr="00B07648">
        <w:rPr>
          <w:rFonts w:eastAsia="Calibri"/>
          <w:szCs w:val="24"/>
          <w:lang w:val="es-ES" w:eastAsia="es-ES"/>
        </w:rPr>
        <w:t xml:space="preserve"> </w:t>
      </w:r>
      <w:r w:rsidRPr="00B07648">
        <w:rPr>
          <w:rFonts w:eastAsia="Calibri"/>
          <w:szCs w:val="24"/>
          <w:lang w:val="es-ES" w:eastAsia="es-ES"/>
        </w:rPr>
        <w:t>O</w:t>
      </w:r>
      <w:r w:rsidR="00AE4C5A" w:rsidRPr="00B07648">
        <w:rPr>
          <w:rFonts w:eastAsia="Calibri"/>
          <w:szCs w:val="24"/>
          <w:lang w:val="es-ES" w:eastAsia="es-ES"/>
        </w:rPr>
        <w:t xml:space="preserve"> </w:t>
      </w:r>
      <w:r w:rsidRPr="00B07648">
        <w:rPr>
          <w:rFonts w:eastAsia="Calibri"/>
          <w:szCs w:val="24"/>
          <w:lang w:val="es-ES" w:eastAsia="es-ES"/>
        </w:rPr>
        <w:t>L</w:t>
      </w:r>
      <w:r w:rsidR="00AE4C5A" w:rsidRPr="00B07648">
        <w:rPr>
          <w:rFonts w:eastAsia="Calibri"/>
          <w:szCs w:val="24"/>
          <w:lang w:val="es-ES" w:eastAsia="es-ES"/>
        </w:rPr>
        <w:t xml:space="preserve"> </w:t>
      </w:r>
      <w:r w:rsidRPr="00B07648">
        <w:rPr>
          <w:rFonts w:eastAsia="Calibri"/>
          <w:szCs w:val="24"/>
          <w:lang w:val="es-ES" w:eastAsia="es-ES"/>
        </w:rPr>
        <w:t>U</w:t>
      </w:r>
      <w:r w:rsidR="00AE4C5A" w:rsidRPr="00B07648">
        <w:rPr>
          <w:rFonts w:eastAsia="Calibri"/>
          <w:szCs w:val="24"/>
          <w:lang w:val="es-ES" w:eastAsia="es-ES"/>
        </w:rPr>
        <w:t xml:space="preserve"> </w:t>
      </w:r>
      <w:r w:rsidRPr="00B07648">
        <w:rPr>
          <w:rFonts w:eastAsia="Calibri"/>
          <w:szCs w:val="24"/>
          <w:lang w:val="es-ES" w:eastAsia="es-ES"/>
        </w:rPr>
        <w:t>T</w:t>
      </w:r>
      <w:r w:rsidR="00AE4C5A" w:rsidRPr="00B07648">
        <w:rPr>
          <w:rFonts w:eastAsia="Calibri"/>
          <w:szCs w:val="24"/>
          <w:lang w:val="es-ES" w:eastAsia="es-ES"/>
        </w:rPr>
        <w:t xml:space="preserve"> </w:t>
      </w:r>
      <w:r w:rsidRPr="00B07648">
        <w:rPr>
          <w:rFonts w:eastAsia="Calibri"/>
          <w:szCs w:val="24"/>
          <w:lang w:val="es-ES" w:eastAsia="es-ES"/>
        </w:rPr>
        <w:t>I</w:t>
      </w:r>
      <w:r w:rsidR="00AE4C5A" w:rsidRPr="00B07648">
        <w:rPr>
          <w:rFonts w:eastAsia="Calibri"/>
          <w:szCs w:val="24"/>
          <w:lang w:val="es-ES" w:eastAsia="es-ES"/>
        </w:rPr>
        <w:t xml:space="preserve"> </w:t>
      </w:r>
      <w:r w:rsidRPr="00B07648">
        <w:rPr>
          <w:rFonts w:eastAsia="Calibri"/>
          <w:szCs w:val="24"/>
          <w:lang w:val="es-ES" w:eastAsia="es-ES"/>
        </w:rPr>
        <w:t>V</w:t>
      </w:r>
      <w:r w:rsidR="00AE4C5A" w:rsidRPr="00B07648">
        <w:rPr>
          <w:rFonts w:eastAsia="Calibri"/>
          <w:szCs w:val="24"/>
          <w:lang w:val="es-ES" w:eastAsia="es-ES"/>
        </w:rPr>
        <w:t xml:space="preserve"> </w:t>
      </w:r>
      <w:r w:rsidRPr="00B07648">
        <w:rPr>
          <w:rFonts w:eastAsia="Calibri"/>
          <w:szCs w:val="24"/>
          <w:lang w:val="es-ES" w:eastAsia="es-ES"/>
        </w:rPr>
        <w:t>O</w:t>
      </w:r>
      <w:r w:rsidR="00AE4C5A" w:rsidRPr="00B07648">
        <w:rPr>
          <w:rFonts w:eastAsia="Calibri"/>
          <w:szCs w:val="24"/>
          <w:lang w:val="es-ES" w:eastAsia="es-ES"/>
        </w:rPr>
        <w:t xml:space="preserve"> </w:t>
      </w:r>
      <w:r w:rsidRPr="00B07648">
        <w:rPr>
          <w:rFonts w:eastAsia="Calibri"/>
          <w:szCs w:val="24"/>
          <w:lang w:val="es-ES" w:eastAsia="es-ES"/>
        </w:rPr>
        <w:t>S</w:t>
      </w:r>
      <w:bookmarkEnd w:id="49"/>
      <w:bookmarkEnd w:id="50"/>
      <w:bookmarkEnd w:id="51"/>
      <w:bookmarkEnd w:id="52"/>
      <w:r w:rsidR="00AE4C5A" w:rsidRPr="00B07648">
        <w:rPr>
          <w:rFonts w:eastAsia="Calibri"/>
          <w:szCs w:val="24"/>
          <w:lang w:val="es-ES" w:eastAsia="es-ES"/>
        </w:rPr>
        <w:t xml:space="preserve"> </w:t>
      </w:r>
    </w:p>
    <w:p w14:paraId="2196FE81" w14:textId="30AE9942" w:rsidR="00D633C6" w:rsidRPr="00B07648" w:rsidRDefault="00D633C6" w:rsidP="00D633C6">
      <w:pPr>
        <w:spacing w:before="240" w:after="360" w:line="360" w:lineRule="auto"/>
        <w:jc w:val="both"/>
        <w:rPr>
          <w:rFonts w:ascii="Palatino Linotype" w:eastAsia="Calibri" w:hAnsi="Palatino Linotype" w:cs="Arial"/>
          <w:bCs/>
          <w:lang w:val="es-ES"/>
        </w:rPr>
      </w:pPr>
      <w:bookmarkStart w:id="53" w:name="_Toc452722828"/>
      <w:bookmarkStart w:id="54" w:name="_Toc453862119"/>
      <w:bookmarkStart w:id="55" w:name="_Toc478488798"/>
      <w:bookmarkStart w:id="56" w:name="_Toc459224927"/>
      <w:bookmarkStart w:id="57" w:name="_Toc461110378"/>
      <w:bookmarkStart w:id="58" w:name="_Toc462307694"/>
      <w:bookmarkStart w:id="59" w:name="_Toc473806819"/>
      <w:bookmarkStart w:id="60" w:name="_Toc477345211"/>
      <w:bookmarkStart w:id="61" w:name="_Toc480987181"/>
      <w:bookmarkStart w:id="62" w:name="_Toc480996314"/>
      <w:bookmarkStart w:id="63" w:name="_Toc485145214"/>
      <w:bookmarkStart w:id="64" w:name="_Toc454968934"/>
      <w:bookmarkStart w:id="65" w:name="_Toc492489263"/>
      <w:bookmarkStart w:id="66" w:name="_Toc452722829"/>
      <w:bookmarkStart w:id="67" w:name="_Toc454373811"/>
      <w:bookmarkStart w:id="68" w:name="_Toc476675991"/>
      <w:r w:rsidRPr="00B07648">
        <w:rPr>
          <w:rFonts w:ascii="Palatino Linotype" w:eastAsia="Times New Roman" w:hAnsi="Palatino Linotype" w:cs="Arial"/>
          <w:b/>
        </w:rPr>
        <w:t xml:space="preserve">PRIMERO. </w:t>
      </w:r>
      <w:r w:rsidRPr="00B07648">
        <w:rPr>
          <w:rFonts w:ascii="Palatino Linotype" w:eastAsia="Times New Roman" w:hAnsi="Palatino Linotype" w:cs="Arial"/>
          <w:lang w:val="es-ES"/>
        </w:rPr>
        <w:t xml:space="preserve">Resultan infundadas las razones y motivos de inconformidad hechos valer </w:t>
      </w:r>
      <w:r w:rsidR="00484D29" w:rsidRPr="00B07648">
        <w:rPr>
          <w:rFonts w:ascii="Palatino Linotype" w:eastAsia="Times New Roman" w:hAnsi="Palatino Linotype" w:cs="Arial"/>
          <w:lang w:val="es-ES"/>
        </w:rPr>
        <w:t xml:space="preserve">en el recurso de revisión </w:t>
      </w:r>
      <w:r w:rsidR="00484D29" w:rsidRPr="00B07648">
        <w:rPr>
          <w:rFonts w:ascii="Palatino Linotype" w:eastAsia="Times New Roman" w:hAnsi="Palatino Linotype" w:cs="Arial"/>
          <w:b/>
          <w:bCs/>
        </w:rPr>
        <w:t xml:space="preserve">01651/INFOEM/IP/RR/2018 </w:t>
      </w:r>
      <w:r w:rsidR="00484D29" w:rsidRPr="00B07648">
        <w:rPr>
          <w:rFonts w:ascii="Palatino Linotype" w:eastAsia="Times New Roman" w:hAnsi="Palatino Linotype" w:cs="Arial"/>
          <w:bCs/>
        </w:rPr>
        <w:t>en términos del considerando cuarto.</w:t>
      </w:r>
    </w:p>
    <w:p w14:paraId="38AE554F" w14:textId="5626782A" w:rsidR="00D633C6" w:rsidRPr="00B07648" w:rsidRDefault="00D633C6" w:rsidP="00D633C6">
      <w:pPr>
        <w:spacing w:before="240" w:after="240" w:line="360" w:lineRule="auto"/>
        <w:jc w:val="both"/>
        <w:rPr>
          <w:rFonts w:ascii="Palatino Linotype" w:hAnsi="Palatino Linotype" w:cs="Arial"/>
          <w:b/>
        </w:rPr>
      </w:pPr>
      <w:bookmarkStart w:id="69" w:name="_Toc477891768"/>
      <w:bookmarkStart w:id="70" w:name="_Toc477891858"/>
      <w:bookmarkStart w:id="71" w:name="_Toc481576259"/>
      <w:bookmarkStart w:id="72" w:name="_Toc492590391"/>
      <w:bookmarkStart w:id="73" w:name="_Toc462653937"/>
      <w:bookmarkStart w:id="74" w:name="_Toc453696502"/>
      <w:bookmarkStart w:id="75" w:name="_Toc454301155"/>
      <w:bookmarkEnd w:id="53"/>
      <w:bookmarkEnd w:id="54"/>
      <w:bookmarkEnd w:id="55"/>
      <w:r w:rsidRPr="00B07648">
        <w:rPr>
          <w:rStyle w:val="Ttulo2Car"/>
          <w:rFonts w:ascii="Palatino Linotype" w:hAnsi="Palatino Linotype"/>
          <w:b/>
          <w:color w:val="auto"/>
          <w:sz w:val="24"/>
          <w:szCs w:val="24"/>
        </w:rPr>
        <w:t xml:space="preserve">SEGUNDO. </w:t>
      </w:r>
      <w:r w:rsidRPr="00B07648">
        <w:rPr>
          <w:rStyle w:val="Ttulo2Car"/>
          <w:rFonts w:ascii="Palatino Linotype" w:hAnsi="Palatino Linotype"/>
          <w:color w:val="auto"/>
          <w:sz w:val="24"/>
          <w:szCs w:val="24"/>
        </w:rPr>
        <w:t xml:space="preserve">Se </w:t>
      </w:r>
      <w:r w:rsidRPr="00B07648">
        <w:rPr>
          <w:rStyle w:val="Ttulo2Car"/>
          <w:rFonts w:ascii="Palatino Linotype" w:hAnsi="Palatino Linotype"/>
          <w:b/>
          <w:color w:val="auto"/>
          <w:sz w:val="24"/>
          <w:szCs w:val="24"/>
        </w:rPr>
        <w:t xml:space="preserve">CONFIRMA </w:t>
      </w:r>
      <w:r w:rsidRPr="00B07648">
        <w:rPr>
          <w:rStyle w:val="Ttulo2Car"/>
          <w:rFonts w:ascii="Palatino Linotype" w:hAnsi="Palatino Linotype"/>
          <w:color w:val="auto"/>
          <w:sz w:val="24"/>
          <w:szCs w:val="24"/>
        </w:rPr>
        <w:t xml:space="preserve">la respuesta emitida por </w:t>
      </w:r>
      <w:bookmarkEnd w:id="69"/>
      <w:bookmarkEnd w:id="70"/>
      <w:bookmarkEnd w:id="71"/>
      <w:bookmarkEnd w:id="72"/>
      <w:r w:rsidR="0075343E" w:rsidRPr="00B07648">
        <w:rPr>
          <w:rStyle w:val="Ttulo2Car"/>
          <w:rFonts w:ascii="Palatino Linotype" w:hAnsi="Palatino Linotype"/>
          <w:color w:val="auto"/>
          <w:sz w:val="24"/>
          <w:szCs w:val="24"/>
        </w:rPr>
        <w:t xml:space="preserve">el </w:t>
      </w:r>
      <w:r w:rsidR="0075343E" w:rsidRPr="00B07648">
        <w:rPr>
          <w:rFonts w:ascii="Palatino Linotype" w:hAnsi="Palatino Linotype"/>
          <w:b/>
        </w:rPr>
        <w:t xml:space="preserve">Ayuntamiento de </w:t>
      </w:r>
      <w:proofErr w:type="spellStart"/>
      <w:r w:rsidR="0075343E" w:rsidRPr="00B07648">
        <w:rPr>
          <w:rFonts w:ascii="Palatino Linotype" w:hAnsi="Palatino Linotype"/>
          <w:b/>
        </w:rPr>
        <w:t>Ozumba</w:t>
      </w:r>
      <w:proofErr w:type="spellEnd"/>
      <w:r w:rsidR="0075343E" w:rsidRPr="00B07648">
        <w:rPr>
          <w:rFonts w:ascii="Palatino Linotype" w:hAnsi="Palatino Linotype"/>
          <w:b/>
        </w:rPr>
        <w:t xml:space="preserve"> </w:t>
      </w:r>
      <w:r w:rsidRPr="00B07648">
        <w:rPr>
          <w:rStyle w:val="Ttulo2Car"/>
          <w:rFonts w:ascii="Palatino Linotype" w:hAnsi="Palatino Linotype"/>
          <w:color w:val="auto"/>
          <w:sz w:val="24"/>
          <w:szCs w:val="24"/>
        </w:rPr>
        <w:t>a la solicitud de información</w:t>
      </w:r>
      <w:bookmarkEnd w:id="73"/>
      <w:r w:rsidRPr="00B07648">
        <w:rPr>
          <w:rStyle w:val="Ttulo2Car"/>
          <w:rFonts w:ascii="Palatino Linotype" w:hAnsi="Palatino Linotype"/>
          <w:color w:val="auto"/>
          <w:sz w:val="24"/>
          <w:szCs w:val="24"/>
        </w:rPr>
        <w:t xml:space="preserve"> </w:t>
      </w:r>
      <w:r w:rsidRPr="00B07648">
        <w:rPr>
          <w:rFonts w:ascii="Palatino Linotype" w:hAnsi="Palatino Linotype"/>
          <w:b/>
          <w:bCs/>
        </w:rPr>
        <w:t>00</w:t>
      </w:r>
      <w:r w:rsidR="0075343E" w:rsidRPr="00B07648">
        <w:rPr>
          <w:rFonts w:ascii="Palatino Linotype" w:hAnsi="Palatino Linotype"/>
          <w:b/>
          <w:bCs/>
        </w:rPr>
        <w:t>072</w:t>
      </w:r>
      <w:r w:rsidRPr="00B07648">
        <w:rPr>
          <w:rFonts w:ascii="Palatino Linotype" w:hAnsi="Palatino Linotype"/>
          <w:b/>
          <w:bCs/>
        </w:rPr>
        <w:t>/</w:t>
      </w:r>
      <w:r w:rsidR="0075343E" w:rsidRPr="00B07648">
        <w:rPr>
          <w:rFonts w:ascii="Palatino Linotype" w:hAnsi="Palatino Linotype"/>
          <w:b/>
          <w:bCs/>
        </w:rPr>
        <w:t>OZUMBA</w:t>
      </w:r>
      <w:r w:rsidRPr="00B07648">
        <w:rPr>
          <w:rFonts w:ascii="Palatino Linotype" w:hAnsi="Palatino Linotype"/>
          <w:b/>
          <w:bCs/>
        </w:rPr>
        <w:t>/IP/201</w:t>
      </w:r>
      <w:bookmarkEnd w:id="74"/>
      <w:bookmarkEnd w:id="75"/>
      <w:r w:rsidR="0075343E" w:rsidRPr="00B07648">
        <w:rPr>
          <w:rFonts w:ascii="Palatino Linotype" w:hAnsi="Palatino Linotype"/>
          <w:b/>
          <w:bCs/>
        </w:rPr>
        <w:t>8</w:t>
      </w:r>
      <w:r w:rsidRPr="00B07648">
        <w:rPr>
          <w:rStyle w:val="Ttulo2Car"/>
          <w:rFonts w:ascii="Palatino Linotype" w:hAnsi="Palatino Linotype"/>
          <w:b/>
          <w:color w:val="auto"/>
          <w:sz w:val="24"/>
          <w:szCs w:val="24"/>
        </w:rPr>
        <w:t xml:space="preserve">. </w:t>
      </w:r>
    </w:p>
    <w:p w14:paraId="130B8541" w14:textId="5A0A685E" w:rsidR="00D633C6" w:rsidRPr="00B07648" w:rsidRDefault="00D633C6" w:rsidP="00D633C6">
      <w:pPr>
        <w:spacing w:before="240" w:after="360" w:line="360" w:lineRule="auto"/>
        <w:jc w:val="both"/>
        <w:rPr>
          <w:rFonts w:ascii="Palatino Linotype" w:eastAsia="Times New Roman" w:hAnsi="Palatino Linotype" w:cs="Arial"/>
          <w:lang w:eastAsia="es-MX"/>
        </w:rPr>
      </w:pPr>
      <w:bookmarkStart w:id="76" w:name="_Toc453696503"/>
      <w:bookmarkStart w:id="77" w:name="_Toc454301156"/>
      <w:bookmarkStart w:id="78" w:name="_Toc462653938"/>
      <w:bookmarkStart w:id="79" w:name="_Toc477891769"/>
      <w:bookmarkStart w:id="80" w:name="_Toc477891859"/>
      <w:bookmarkStart w:id="81" w:name="_Toc481576260"/>
      <w:bookmarkStart w:id="82" w:name="_Toc492590392"/>
      <w:r w:rsidRPr="00B07648">
        <w:rPr>
          <w:rStyle w:val="Ttulo2Car"/>
          <w:rFonts w:ascii="Palatino Linotype" w:hAnsi="Palatino Linotype"/>
          <w:b/>
          <w:color w:val="auto"/>
          <w:sz w:val="24"/>
          <w:szCs w:val="24"/>
        </w:rPr>
        <w:t xml:space="preserve">TERCERO. REMÍTASE, </w:t>
      </w:r>
      <w:r w:rsidRPr="00B07648">
        <w:rPr>
          <w:rStyle w:val="Ttulo2Car"/>
          <w:rFonts w:ascii="Palatino Linotype" w:hAnsi="Palatino Linotype"/>
          <w:color w:val="auto"/>
          <w:sz w:val="24"/>
          <w:szCs w:val="24"/>
        </w:rPr>
        <w:t>vía Sistema de Acceso a la Información Mexiquense (SAIMEX)</w:t>
      </w:r>
      <w:r w:rsidRPr="00B07648">
        <w:rPr>
          <w:rStyle w:val="Ttulo2Car"/>
          <w:rFonts w:ascii="Palatino Linotype" w:hAnsi="Palatino Linotype"/>
          <w:b/>
          <w:color w:val="auto"/>
          <w:sz w:val="24"/>
          <w:szCs w:val="24"/>
        </w:rPr>
        <w:t xml:space="preserve">, </w:t>
      </w:r>
      <w:r w:rsidRPr="00B07648">
        <w:rPr>
          <w:rStyle w:val="Ttulo2Car"/>
          <w:rFonts w:ascii="Palatino Linotype" w:hAnsi="Palatino Linotype"/>
          <w:color w:val="auto"/>
          <w:sz w:val="24"/>
          <w:szCs w:val="24"/>
        </w:rPr>
        <w:t>la presente resolución al Titular de la Unidad de Transparencia</w:t>
      </w:r>
      <w:bookmarkEnd w:id="76"/>
      <w:bookmarkEnd w:id="77"/>
      <w:bookmarkEnd w:id="78"/>
      <w:bookmarkEnd w:id="79"/>
      <w:bookmarkEnd w:id="80"/>
      <w:bookmarkEnd w:id="81"/>
      <w:bookmarkEnd w:id="82"/>
      <w:r w:rsidR="0075343E" w:rsidRPr="00B07648">
        <w:rPr>
          <w:rFonts w:ascii="Palatino Linotype" w:eastAsia="Times New Roman" w:hAnsi="Palatino Linotype"/>
          <w:color w:val="222222"/>
          <w:shd w:val="clear" w:color="auto" w:fill="FFFFFF"/>
          <w:lang w:eastAsia="es-MX"/>
        </w:rPr>
        <w:t xml:space="preserve"> del </w:t>
      </w:r>
      <w:r w:rsidR="004E307D" w:rsidRPr="00B07648">
        <w:rPr>
          <w:rFonts w:ascii="Palatino Linotype" w:hAnsi="Palatino Linotype"/>
          <w:b/>
        </w:rPr>
        <w:t>SUJETO OBLIGADO.</w:t>
      </w:r>
    </w:p>
    <w:p w14:paraId="3C03C204" w14:textId="5341ED57" w:rsidR="00D633C6" w:rsidRPr="00B07648" w:rsidRDefault="00D633C6" w:rsidP="00D633C6">
      <w:pPr>
        <w:tabs>
          <w:tab w:val="left" w:pos="8080"/>
        </w:tabs>
        <w:spacing w:before="240" w:line="360" w:lineRule="auto"/>
        <w:ind w:right="49"/>
        <w:jc w:val="both"/>
        <w:rPr>
          <w:rFonts w:ascii="Palatino Linotype" w:eastAsia="Calibri" w:hAnsi="Palatino Linotype" w:cs="Arial"/>
          <w:lang w:val="es-ES"/>
        </w:rPr>
      </w:pPr>
      <w:bookmarkStart w:id="83" w:name="_Toc492590393"/>
      <w:r w:rsidRPr="00B07648">
        <w:rPr>
          <w:rStyle w:val="Ttulo2Car"/>
          <w:rFonts w:ascii="Palatino Linotype" w:hAnsi="Palatino Linotype"/>
          <w:b/>
          <w:color w:val="auto"/>
          <w:sz w:val="24"/>
        </w:rPr>
        <w:t xml:space="preserve">CUARTO. </w:t>
      </w:r>
      <w:bookmarkEnd w:id="56"/>
      <w:bookmarkEnd w:id="57"/>
      <w:bookmarkEnd w:id="58"/>
      <w:bookmarkEnd w:id="59"/>
      <w:bookmarkEnd w:id="60"/>
      <w:bookmarkEnd w:id="61"/>
      <w:bookmarkEnd w:id="62"/>
      <w:bookmarkEnd w:id="63"/>
      <w:bookmarkEnd w:id="64"/>
      <w:r w:rsidRPr="00B07648">
        <w:rPr>
          <w:rStyle w:val="Ttulo2Car"/>
          <w:rFonts w:ascii="Palatino Linotype" w:hAnsi="Palatino Linotype"/>
          <w:color w:val="auto"/>
          <w:sz w:val="24"/>
        </w:rPr>
        <w:t>Notifíquese a</w:t>
      </w:r>
      <w:bookmarkEnd w:id="65"/>
      <w:bookmarkEnd w:id="83"/>
      <w:r w:rsidRPr="00B07648">
        <w:rPr>
          <w:rStyle w:val="Ttulo2Car"/>
          <w:rFonts w:ascii="Palatino Linotype" w:hAnsi="Palatino Linotype"/>
          <w:b/>
          <w:color w:val="auto"/>
          <w:sz w:val="24"/>
        </w:rPr>
        <w:t xml:space="preserve"> </w:t>
      </w:r>
      <w:r w:rsidR="00441450" w:rsidRPr="00441450">
        <w:rPr>
          <w:rFonts w:ascii="Palatino Linotype" w:hAnsi="Palatino Linotype"/>
          <w:b/>
          <w:highlight w:val="black"/>
        </w:rPr>
        <w:t>-------------------------------------</w:t>
      </w:r>
      <w:r w:rsidRPr="00B07648">
        <w:rPr>
          <w:rFonts w:ascii="Palatino Linotype" w:hAnsi="Palatino Linotype"/>
          <w:b/>
        </w:rPr>
        <w:t>,</w:t>
      </w:r>
      <w:r w:rsidRPr="00B07648">
        <w:rPr>
          <w:rStyle w:val="Ttulo2Car"/>
          <w:rFonts w:ascii="Palatino Linotype" w:hAnsi="Palatino Linotype"/>
          <w:b/>
          <w:color w:val="auto"/>
          <w:sz w:val="24"/>
        </w:rPr>
        <w:t xml:space="preserve"> </w:t>
      </w:r>
      <w:r w:rsidRPr="00B07648">
        <w:rPr>
          <w:rStyle w:val="Ttulo2Car"/>
          <w:rFonts w:ascii="Palatino Linotype" w:hAnsi="Palatino Linotype"/>
          <w:color w:val="auto"/>
          <w:sz w:val="24"/>
        </w:rPr>
        <w:t>la presente</w:t>
      </w:r>
      <w:r w:rsidR="0075343E" w:rsidRPr="00B07648">
        <w:rPr>
          <w:rFonts w:ascii="Palatino Linotype" w:eastAsia="Times New Roman" w:hAnsi="Palatino Linotype" w:cs="Times New Roman"/>
          <w:color w:val="222222"/>
          <w:lang w:val="es-ES" w:eastAsia="es-MX"/>
        </w:rPr>
        <w:t xml:space="preserve"> resolución.</w:t>
      </w:r>
    </w:p>
    <w:p w14:paraId="7736DE27" w14:textId="33DC1068" w:rsidR="00D633C6" w:rsidRPr="00B07648" w:rsidRDefault="00D633C6" w:rsidP="00D633C6">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B07648">
        <w:rPr>
          <w:rFonts w:ascii="Palatino Linotype" w:eastAsia="Calibri" w:hAnsi="Palatino Linotype" w:cs="Times New Roman"/>
          <w:b/>
          <w:lang w:val="es-MX" w:eastAsia="en-US"/>
        </w:rPr>
        <w:t>QUINTO.</w:t>
      </w:r>
      <w:r w:rsidRPr="00B07648">
        <w:rPr>
          <w:rFonts w:ascii="Palatino Linotype" w:eastAsia="Calibri" w:hAnsi="Palatino Linotype" w:cs="Times New Roman"/>
          <w:lang w:val="es-MX" w:eastAsia="en-US"/>
        </w:rPr>
        <w:t xml:space="preserve"> </w:t>
      </w:r>
      <w:r w:rsidRPr="00B07648">
        <w:rPr>
          <w:rFonts w:ascii="Palatino Linotype" w:eastAsia="Times New Roman" w:hAnsi="Palatino Linotype" w:cs="Times New Roman"/>
          <w:color w:val="222222"/>
          <w:lang w:val="es-ES" w:eastAsia="es-MX"/>
        </w:rPr>
        <w:t xml:space="preserve">Se hace del conocimiento de </w:t>
      </w:r>
      <w:r w:rsidR="00441450" w:rsidRPr="00441450">
        <w:rPr>
          <w:rFonts w:ascii="Palatino Linotype" w:hAnsi="Palatino Linotype"/>
          <w:b/>
          <w:highlight w:val="black"/>
        </w:rPr>
        <w:t>-----------------------------------------</w:t>
      </w:r>
      <w:r w:rsidR="0075343E" w:rsidRPr="00B07648">
        <w:rPr>
          <w:rFonts w:ascii="Palatino Linotype" w:hAnsi="Palatino Linotype"/>
          <w:b/>
        </w:rPr>
        <w:t xml:space="preserve"> </w:t>
      </w:r>
      <w:r w:rsidRPr="00B07648">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B07648">
        <w:rPr>
          <w:rFonts w:ascii="Palatino Linotype" w:eastAsia="Times New Roman" w:hAnsi="Palatino Linotype" w:cs="Times New Roman"/>
          <w:bCs/>
          <w:color w:val="222222"/>
          <w:lang w:val="es-ES" w:eastAsia="es-MX"/>
        </w:rPr>
        <w:t>vía juicio de amparo</w:t>
      </w:r>
      <w:r w:rsidRPr="00B07648">
        <w:rPr>
          <w:rFonts w:ascii="Palatino Linotype" w:eastAsia="Times New Roman" w:hAnsi="Palatino Linotype" w:cs="Times New Roman"/>
          <w:color w:val="222222"/>
          <w:lang w:val="es-ES" w:eastAsia="es-MX"/>
        </w:rPr>
        <w:t> en los términos de las leyes aplicables.</w:t>
      </w:r>
    </w:p>
    <w:bookmarkEnd w:id="66"/>
    <w:bookmarkEnd w:id="67"/>
    <w:bookmarkEnd w:id="68"/>
    <w:p w14:paraId="6C3E01A9" w14:textId="12C3FADD" w:rsidR="00085A12" w:rsidRDefault="0075343E" w:rsidP="00B07648">
      <w:pPr>
        <w:shd w:val="clear" w:color="auto" w:fill="FFFFFF"/>
        <w:spacing w:before="240" w:after="360" w:line="360" w:lineRule="auto"/>
        <w:ind w:right="142"/>
        <w:jc w:val="both"/>
        <w:rPr>
          <w:rFonts w:ascii="Palatino Linotype" w:hAnsi="Palatino Linotype" w:cs="Arial"/>
        </w:rPr>
      </w:pPr>
      <w:r w:rsidRPr="00B0764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EC7996" w:rsidRPr="00B07648">
        <w:rPr>
          <w:rFonts w:ascii="Palatino Linotype" w:hAnsi="Palatino Linotype"/>
        </w:rPr>
        <w:t>MARTÍNEZ</w:t>
      </w:r>
      <w:r w:rsidRPr="00B07648">
        <w:rPr>
          <w:rFonts w:ascii="Palatino Linotype" w:hAnsi="Palatino Linotype"/>
        </w:rPr>
        <w:t xml:space="preserve"> </w:t>
      </w:r>
      <w:r w:rsidR="00B07648" w:rsidRPr="00B07648">
        <w:rPr>
          <w:rFonts w:ascii="Palatino Linotype" w:hAnsi="Palatino Linotype"/>
        </w:rPr>
        <w:t>SÁNCHEZ</w:t>
      </w:r>
      <w:r w:rsidRPr="00B07648">
        <w:rPr>
          <w:rFonts w:ascii="Palatino Linotype" w:hAnsi="Palatino Linotype"/>
        </w:rPr>
        <w:t>; EVA ABAID YAPUR</w:t>
      </w:r>
      <w:r w:rsidR="00B07648">
        <w:rPr>
          <w:rFonts w:ascii="Palatino Linotype" w:hAnsi="Palatino Linotype"/>
        </w:rPr>
        <w:t xml:space="preserve"> CON AUSENCIA JUSTIFICADA</w:t>
      </w:r>
      <w:r w:rsidRPr="00B07648">
        <w:rPr>
          <w:rFonts w:ascii="Palatino Linotype" w:hAnsi="Palatino Linotype"/>
        </w:rPr>
        <w:t xml:space="preserve">; JOSÉ GUADALUPE LUNA HERNÁNDEZ </w:t>
      </w:r>
      <w:r w:rsidR="00FF3DCB">
        <w:rPr>
          <w:rFonts w:ascii="Palatino Linotype" w:hAnsi="Palatino Linotype"/>
        </w:rPr>
        <w:t>Y</w:t>
      </w:r>
      <w:r w:rsidRPr="00B07648">
        <w:rPr>
          <w:rFonts w:ascii="Palatino Linotype" w:hAnsi="Palatino Linotype"/>
        </w:rPr>
        <w:t xml:space="preserve"> JAVIER MARTÍNEZ CRUZ; </w:t>
      </w:r>
      <w:r w:rsidR="00E85497" w:rsidRPr="00B07648">
        <w:rPr>
          <w:rFonts w:ascii="Palatino Linotype" w:hAnsi="Palatino Linotype"/>
        </w:rPr>
        <w:t xml:space="preserve">EN LA </w:t>
      </w:r>
      <w:r w:rsidR="00B07648" w:rsidRPr="00B07648">
        <w:rPr>
          <w:rFonts w:ascii="Palatino Linotype" w:hAnsi="Palatino Linotype"/>
        </w:rPr>
        <w:lastRenderedPageBreak/>
        <w:t>VIGÉSIMA</w:t>
      </w:r>
      <w:r w:rsidR="00E85497" w:rsidRPr="00B07648">
        <w:rPr>
          <w:rFonts w:ascii="Palatino Linotype" w:hAnsi="Palatino Linotype"/>
        </w:rPr>
        <w:t xml:space="preserve"> </w:t>
      </w:r>
      <w:r w:rsidR="00B07648">
        <w:rPr>
          <w:rFonts w:ascii="Palatino Linotype" w:hAnsi="Palatino Linotype"/>
        </w:rPr>
        <w:t>TERCERA</w:t>
      </w:r>
      <w:r w:rsidRPr="00B07648">
        <w:rPr>
          <w:rFonts w:ascii="Palatino Linotype" w:hAnsi="Palatino Linotype"/>
        </w:rPr>
        <w:t xml:space="preserve"> SESIÓN ORDINARIA CELEBRADA EL</w:t>
      </w:r>
      <w:r w:rsidR="00BE03BE" w:rsidRPr="00B07648">
        <w:rPr>
          <w:rFonts w:ascii="Palatino Linotype" w:hAnsi="Palatino Linotype"/>
        </w:rPr>
        <w:t xml:space="preserve"> VEINTE (20)  </w:t>
      </w:r>
      <w:r w:rsidRPr="00B07648">
        <w:rPr>
          <w:rFonts w:ascii="Palatino Linotype" w:hAnsi="Palatino Linotype"/>
        </w:rPr>
        <w:t>DE JUNIO DE DOS MIL DIECIOCHO, ANTE EL SECRETARIO TÉCNICO DEL PLENO ALEXIS TAPIA RAMÍREZ.</w:t>
      </w:r>
      <w:r w:rsidRPr="00B07648">
        <w:rPr>
          <w:rFonts w:ascii="Palatino Linotype" w:hAnsi="Palatino Linotype" w:cs="Arial"/>
        </w:rPr>
        <w:t xml:space="preserve">  </w:t>
      </w:r>
    </w:p>
    <w:p w14:paraId="64F4ED8C" w14:textId="77777777" w:rsidR="00B07648" w:rsidRPr="00B07648" w:rsidRDefault="00B07648" w:rsidP="00B07648">
      <w:pPr>
        <w:shd w:val="clear" w:color="auto" w:fill="FFFFFF"/>
        <w:spacing w:before="240" w:after="360" w:line="360" w:lineRule="auto"/>
        <w:ind w:right="142"/>
        <w:jc w:val="both"/>
        <w:rPr>
          <w:rFonts w:ascii="Palatino Linotype" w:hAnsi="Palatino Linotype" w:cs="Arial"/>
        </w:rPr>
      </w:pPr>
    </w:p>
    <w:tbl>
      <w:tblPr>
        <w:tblStyle w:val="Tablaconcuadrcula1"/>
        <w:tblW w:w="8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46"/>
      </w:tblGrid>
      <w:tr w:rsidR="007914E4" w:rsidRPr="00B07648" w14:paraId="036E11C2" w14:textId="77777777" w:rsidTr="00B07648">
        <w:trPr>
          <w:trHeight w:val="1325"/>
        </w:trPr>
        <w:tc>
          <w:tcPr>
            <w:tcW w:w="8892" w:type="dxa"/>
            <w:gridSpan w:val="2"/>
            <w:vAlign w:val="center"/>
          </w:tcPr>
          <w:p w14:paraId="46BE8F63" w14:textId="77777777" w:rsidR="00967F13" w:rsidRPr="00B07648" w:rsidRDefault="00967F13" w:rsidP="00967F13">
            <w:pPr>
              <w:spacing w:line="360" w:lineRule="auto"/>
              <w:jc w:val="center"/>
              <w:rPr>
                <w:rFonts w:ascii="Palatino Linotype" w:hAnsi="Palatino Linotype" w:cs="Times New Roman"/>
                <w:b/>
              </w:rPr>
            </w:pPr>
            <w:r w:rsidRPr="00B07648">
              <w:rPr>
                <w:rFonts w:ascii="Palatino Linotype" w:hAnsi="Palatino Linotype" w:cs="Times New Roman"/>
                <w:b/>
              </w:rPr>
              <w:t>Zulema Martínez Sánchez</w:t>
            </w:r>
          </w:p>
          <w:p w14:paraId="6B2AE1FE" w14:textId="77777777" w:rsidR="007914E4" w:rsidRPr="00B07648" w:rsidRDefault="007914E4" w:rsidP="00120951">
            <w:pPr>
              <w:spacing w:line="360" w:lineRule="auto"/>
              <w:jc w:val="center"/>
              <w:rPr>
                <w:rFonts w:ascii="Palatino Linotype" w:hAnsi="Palatino Linotype" w:cs="Times New Roman"/>
              </w:rPr>
            </w:pPr>
            <w:r w:rsidRPr="00B07648">
              <w:rPr>
                <w:rFonts w:ascii="Palatino Linotype" w:hAnsi="Palatino Linotype" w:cs="Times New Roman"/>
              </w:rPr>
              <w:t>Comisionada Presidenta</w:t>
            </w:r>
          </w:p>
          <w:p w14:paraId="75276582" w14:textId="3921DDB1" w:rsidR="0050257B" w:rsidRPr="00B07648" w:rsidRDefault="0050257B" w:rsidP="00120951">
            <w:pPr>
              <w:spacing w:line="360" w:lineRule="auto"/>
              <w:jc w:val="center"/>
              <w:rPr>
                <w:rFonts w:ascii="Palatino Linotype" w:hAnsi="Palatino Linotype" w:cs="Times New Roman"/>
              </w:rPr>
            </w:pPr>
            <w:r w:rsidRPr="00B07648">
              <w:rPr>
                <w:rFonts w:ascii="Palatino Linotype" w:hAnsi="Palatino Linotype" w:cs="Times New Roman"/>
              </w:rPr>
              <w:t>(Rúbrica)</w:t>
            </w:r>
          </w:p>
        </w:tc>
      </w:tr>
      <w:tr w:rsidR="007914E4" w:rsidRPr="00B07648" w14:paraId="6C2BAB84" w14:textId="77777777" w:rsidTr="00B07648">
        <w:trPr>
          <w:trHeight w:val="1582"/>
        </w:trPr>
        <w:tc>
          <w:tcPr>
            <w:tcW w:w="4446" w:type="dxa"/>
            <w:vAlign w:val="center"/>
          </w:tcPr>
          <w:p w14:paraId="28787A05" w14:textId="77777777" w:rsidR="00BF1380" w:rsidRPr="00B07648" w:rsidRDefault="00BF1380" w:rsidP="00120951">
            <w:pPr>
              <w:spacing w:line="360" w:lineRule="auto"/>
              <w:jc w:val="center"/>
              <w:rPr>
                <w:rFonts w:ascii="Palatino Linotype" w:hAnsi="Palatino Linotype" w:cs="Times New Roman"/>
                <w:b/>
              </w:rPr>
            </w:pPr>
          </w:p>
          <w:p w14:paraId="30ABF7C0" w14:textId="77777777" w:rsidR="007914E4" w:rsidRPr="00B07648" w:rsidRDefault="007914E4" w:rsidP="00120951">
            <w:pPr>
              <w:spacing w:line="360" w:lineRule="auto"/>
              <w:jc w:val="center"/>
              <w:rPr>
                <w:rFonts w:ascii="Palatino Linotype" w:hAnsi="Palatino Linotype" w:cs="Times New Roman"/>
                <w:b/>
              </w:rPr>
            </w:pPr>
            <w:r w:rsidRPr="00B07648">
              <w:rPr>
                <w:rFonts w:ascii="Palatino Linotype" w:hAnsi="Palatino Linotype" w:cs="Times New Roman"/>
                <w:b/>
              </w:rPr>
              <w:t xml:space="preserve">Eva </w:t>
            </w:r>
            <w:proofErr w:type="spellStart"/>
            <w:r w:rsidRPr="00B07648">
              <w:rPr>
                <w:rFonts w:ascii="Palatino Linotype" w:hAnsi="Palatino Linotype" w:cs="Times New Roman"/>
                <w:b/>
              </w:rPr>
              <w:t>Abaid</w:t>
            </w:r>
            <w:proofErr w:type="spellEnd"/>
            <w:r w:rsidRPr="00B07648">
              <w:rPr>
                <w:rFonts w:ascii="Palatino Linotype" w:hAnsi="Palatino Linotype" w:cs="Times New Roman"/>
                <w:b/>
              </w:rPr>
              <w:t xml:space="preserve"> </w:t>
            </w:r>
            <w:proofErr w:type="spellStart"/>
            <w:r w:rsidRPr="00B07648">
              <w:rPr>
                <w:rFonts w:ascii="Palatino Linotype" w:hAnsi="Palatino Linotype" w:cs="Times New Roman"/>
                <w:b/>
              </w:rPr>
              <w:t>Yapur</w:t>
            </w:r>
            <w:proofErr w:type="spellEnd"/>
          </w:p>
          <w:p w14:paraId="63429D60" w14:textId="77777777" w:rsidR="007914E4" w:rsidRPr="00B07648" w:rsidRDefault="007914E4" w:rsidP="00120951">
            <w:pPr>
              <w:spacing w:line="360" w:lineRule="auto"/>
              <w:jc w:val="center"/>
              <w:rPr>
                <w:rFonts w:ascii="Palatino Linotype" w:hAnsi="Palatino Linotype" w:cs="Times New Roman"/>
              </w:rPr>
            </w:pPr>
            <w:r w:rsidRPr="00B07648">
              <w:rPr>
                <w:rFonts w:ascii="Palatino Linotype" w:hAnsi="Palatino Linotype" w:cs="Times New Roman"/>
              </w:rPr>
              <w:t>Comisionada</w:t>
            </w:r>
          </w:p>
          <w:p w14:paraId="504C4409" w14:textId="395780BD" w:rsidR="0050257B" w:rsidRPr="00B07648" w:rsidRDefault="0050257B" w:rsidP="00EC7996">
            <w:pPr>
              <w:spacing w:line="360" w:lineRule="auto"/>
              <w:jc w:val="center"/>
              <w:rPr>
                <w:rFonts w:ascii="Palatino Linotype" w:hAnsi="Palatino Linotype" w:cs="Times New Roman"/>
              </w:rPr>
            </w:pPr>
            <w:r w:rsidRPr="00B07648">
              <w:rPr>
                <w:rFonts w:ascii="Palatino Linotype" w:hAnsi="Palatino Linotype" w:cs="Times New Roman"/>
              </w:rPr>
              <w:t>(</w:t>
            </w:r>
            <w:r w:rsidR="00EC7996">
              <w:rPr>
                <w:rFonts w:ascii="Palatino Linotype" w:hAnsi="Palatino Linotype" w:cs="Times New Roman"/>
              </w:rPr>
              <w:t>Ausencia Justificada</w:t>
            </w:r>
            <w:r w:rsidRPr="00B07648">
              <w:rPr>
                <w:rFonts w:ascii="Palatino Linotype" w:hAnsi="Palatino Linotype" w:cs="Times New Roman"/>
              </w:rPr>
              <w:t>)</w:t>
            </w:r>
          </w:p>
        </w:tc>
        <w:tc>
          <w:tcPr>
            <w:tcW w:w="4446" w:type="dxa"/>
            <w:vAlign w:val="center"/>
          </w:tcPr>
          <w:p w14:paraId="30EDE7AF" w14:textId="77777777" w:rsidR="00BF1380" w:rsidRPr="00B07648" w:rsidRDefault="00BF1380" w:rsidP="00120951">
            <w:pPr>
              <w:spacing w:line="360" w:lineRule="auto"/>
              <w:jc w:val="center"/>
              <w:rPr>
                <w:rFonts w:ascii="Palatino Linotype" w:hAnsi="Palatino Linotype" w:cs="Times New Roman"/>
                <w:b/>
              </w:rPr>
            </w:pPr>
          </w:p>
          <w:p w14:paraId="18DAEB75" w14:textId="77777777" w:rsidR="007914E4" w:rsidRPr="00B07648" w:rsidRDefault="007914E4" w:rsidP="00120951">
            <w:pPr>
              <w:spacing w:line="360" w:lineRule="auto"/>
              <w:jc w:val="center"/>
              <w:rPr>
                <w:rFonts w:ascii="Palatino Linotype" w:hAnsi="Palatino Linotype" w:cs="Times New Roman"/>
                <w:b/>
              </w:rPr>
            </w:pPr>
            <w:r w:rsidRPr="00B07648">
              <w:rPr>
                <w:rFonts w:ascii="Palatino Linotype" w:hAnsi="Palatino Linotype" w:cs="Times New Roman"/>
                <w:b/>
              </w:rPr>
              <w:t>José Guadalupe Luna Hernández</w:t>
            </w:r>
          </w:p>
          <w:p w14:paraId="6A09F32B" w14:textId="77777777" w:rsidR="007914E4" w:rsidRPr="00B07648" w:rsidRDefault="007914E4" w:rsidP="00120951">
            <w:pPr>
              <w:spacing w:line="360" w:lineRule="auto"/>
              <w:jc w:val="center"/>
              <w:rPr>
                <w:rFonts w:ascii="Palatino Linotype" w:hAnsi="Palatino Linotype" w:cs="Times New Roman"/>
              </w:rPr>
            </w:pPr>
            <w:r w:rsidRPr="00B07648">
              <w:rPr>
                <w:rFonts w:ascii="Palatino Linotype" w:hAnsi="Palatino Linotype" w:cs="Times New Roman"/>
              </w:rPr>
              <w:t>Comisionado</w:t>
            </w:r>
          </w:p>
          <w:p w14:paraId="2187A758" w14:textId="1AC2B442" w:rsidR="0050257B" w:rsidRPr="00B07648" w:rsidRDefault="0050257B" w:rsidP="00120951">
            <w:pPr>
              <w:spacing w:line="360" w:lineRule="auto"/>
              <w:jc w:val="center"/>
              <w:rPr>
                <w:rFonts w:ascii="Palatino Linotype" w:hAnsi="Palatino Linotype" w:cs="Times New Roman"/>
              </w:rPr>
            </w:pPr>
            <w:r w:rsidRPr="00B07648">
              <w:rPr>
                <w:rFonts w:ascii="Palatino Linotype" w:hAnsi="Palatino Linotype" w:cs="Times New Roman"/>
              </w:rPr>
              <w:t>(Rúbrica)</w:t>
            </w:r>
          </w:p>
        </w:tc>
      </w:tr>
      <w:tr w:rsidR="00B07648" w:rsidRPr="00B07648" w14:paraId="035C94A7" w14:textId="77777777" w:rsidTr="00B07648">
        <w:trPr>
          <w:trHeight w:val="1645"/>
        </w:trPr>
        <w:tc>
          <w:tcPr>
            <w:tcW w:w="8892" w:type="dxa"/>
            <w:gridSpan w:val="2"/>
            <w:vAlign w:val="center"/>
          </w:tcPr>
          <w:p w14:paraId="7E2689AF" w14:textId="77777777" w:rsidR="00B07648" w:rsidRPr="00B07648" w:rsidRDefault="00B07648" w:rsidP="00120951">
            <w:pPr>
              <w:spacing w:line="360" w:lineRule="auto"/>
              <w:jc w:val="center"/>
              <w:rPr>
                <w:rFonts w:ascii="Palatino Linotype" w:hAnsi="Palatino Linotype" w:cs="Times New Roman"/>
                <w:b/>
              </w:rPr>
            </w:pPr>
          </w:p>
          <w:p w14:paraId="277D0B11" w14:textId="77777777" w:rsidR="00B07648" w:rsidRPr="00B07648" w:rsidRDefault="00B07648" w:rsidP="00120951">
            <w:pPr>
              <w:spacing w:line="360" w:lineRule="auto"/>
              <w:jc w:val="center"/>
              <w:rPr>
                <w:rFonts w:ascii="Palatino Linotype" w:hAnsi="Palatino Linotype" w:cs="Times New Roman"/>
                <w:b/>
              </w:rPr>
            </w:pPr>
          </w:p>
          <w:p w14:paraId="031E54D6" w14:textId="77777777" w:rsidR="00B07648" w:rsidRPr="00B07648" w:rsidRDefault="00B07648" w:rsidP="00120951">
            <w:pPr>
              <w:spacing w:line="360" w:lineRule="auto"/>
              <w:jc w:val="center"/>
              <w:rPr>
                <w:rFonts w:ascii="Palatino Linotype" w:hAnsi="Palatino Linotype" w:cs="Times New Roman"/>
                <w:b/>
              </w:rPr>
            </w:pPr>
            <w:r w:rsidRPr="00B07648">
              <w:rPr>
                <w:rFonts w:ascii="Palatino Linotype" w:hAnsi="Palatino Linotype" w:cs="Times New Roman"/>
                <w:b/>
              </w:rPr>
              <w:t>Javier Martínez Cruz</w:t>
            </w:r>
          </w:p>
          <w:p w14:paraId="3DA9380F" w14:textId="77777777" w:rsidR="00B07648" w:rsidRPr="00B07648" w:rsidRDefault="00B07648" w:rsidP="00120951">
            <w:pPr>
              <w:spacing w:line="360" w:lineRule="auto"/>
              <w:jc w:val="center"/>
              <w:rPr>
                <w:rFonts w:ascii="Palatino Linotype" w:hAnsi="Palatino Linotype" w:cs="Times New Roman"/>
              </w:rPr>
            </w:pPr>
            <w:r w:rsidRPr="00B07648">
              <w:rPr>
                <w:rFonts w:ascii="Palatino Linotype" w:hAnsi="Palatino Linotype" w:cs="Times New Roman"/>
              </w:rPr>
              <w:t>Comisionado</w:t>
            </w:r>
          </w:p>
          <w:p w14:paraId="2C975545" w14:textId="5506238E" w:rsidR="00B07648" w:rsidRPr="00B07648" w:rsidRDefault="00B07648" w:rsidP="00B07648">
            <w:pPr>
              <w:spacing w:line="360" w:lineRule="auto"/>
              <w:jc w:val="center"/>
              <w:rPr>
                <w:rFonts w:ascii="Palatino Linotype" w:hAnsi="Palatino Linotype" w:cs="Times New Roman"/>
              </w:rPr>
            </w:pPr>
            <w:r w:rsidRPr="00B07648">
              <w:rPr>
                <w:rFonts w:ascii="Palatino Linotype" w:hAnsi="Palatino Linotype" w:cs="Times New Roman"/>
              </w:rPr>
              <w:t>(Rúbrica)</w:t>
            </w:r>
          </w:p>
          <w:p w14:paraId="15C6B6B9" w14:textId="446F1E7B" w:rsidR="00B07648" w:rsidRPr="00B07648" w:rsidRDefault="00B07648" w:rsidP="00120951">
            <w:pPr>
              <w:spacing w:line="360" w:lineRule="auto"/>
              <w:jc w:val="center"/>
              <w:rPr>
                <w:rFonts w:ascii="Palatino Linotype" w:hAnsi="Palatino Linotype" w:cs="Times New Roman"/>
              </w:rPr>
            </w:pPr>
          </w:p>
        </w:tc>
      </w:tr>
      <w:tr w:rsidR="007914E4" w:rsidRPr="00B07648" w14:paraId="6C3753FC" w14:textId="77777777" w:rsidTr="00B07648">
        <w:trPr>
          <w:trHeight w:val="1432"/>
        </w:trPr>
        <w:tc>
          <w:tcPr>
            <w:tcW w:w="8892" w:type="dxa"/>
            <w:gridSpan w:val="2"/>
            <w:vAlign w:val="center"/>
          </w:tcPr>
          <w:p w14:paraId="11BF7C0D" w14:textId="1C33218E" w:rsidR="007914E4" w:rsidRPr="00B07648" w:rsidRDefault="0075343E" w:rsidP="00B07648">
            <w:pPr>
              <w:jc w:val="center"/>
              <w:rPr>
                <w:rFonts w:ascii="Palatino Linotype" w:hAnsi="Palatino Linotype" w:cs="Times New Roman"/>
                <w:b/>
              </w:rPr>
            </w:pPr>
            <w:r w:rsidRPr="00B07648">
              <w:rPr>
                <w:rFonts w:ascii="Palatino Linotype" w:hAnsi="Palatino Linotype" w:cs="Times New Roman"/>
                <w:b/>
              </w:rPr>
              <w:t>Alexis Tapia Ramírez</w:t>
            </w:r>
          </w:p>
          <w:p w14:paraId="0B88CA83" w14:textId="12C2201D" w:rsidR="007914E4" w:rsidRPr="00B07648" w:rsidRDefault="00B07648" w:rsidP="00B07648">
            <w:pPr>
              <w:jc w:val="center"/>
              <w:rPr>
                <w:rFonts w:ascii="Palatino Linotype" w:hAnsi="Palatino Linotype" w:cs="Times New Roman"/>
              </w:rPr>
            </w:pPr>
            <w:r>
              <w:rPr>
                <w:rFonts w:ascii="Palatino Linotype" w:hAnsi="Palatino Linotype" w:cs="Times New Roman"/>
              </w:rPr>
              <w:t>Secretario Técnico</w:t>
            </w:r>
            <w:r w:rsidR="007914E4" w:rsidRPr="00B07648">
              <w:rPr>
                <w:rFonts w:ascii="Palatino Linotype" w:hAnsi="Palatino Linotype" w:cs="Times New Roman"/>
              </w:rPr>
              <w:t xml:space="preserve"> del Pleno</w:t>
            </w:r>
          </w:p>
          <w:p w14:paraId="7A06A6BB" w14:textId="19CDB81F" w:rsidR="0050257B" w:rsidRPr="00B07648" w:rsidRDefault="0050257B" w:rsidP="00B07648">
            <w:pPr>
              <w:jc w:val="center"/>
              <w:rPr>
                <w:rFonts w:ascii="Palatino Linotype" w:hAnsi="Palatino Linotype" w:cs="Times New Roman"/>
              </w:rPr>
            </w:pPr>
            <w:r w:rsidRPr="00B07648">
              <w:rPr>
                <w:rFonts w:ascii="Palatino Linotype" w:hAnsi="Palatino Linotype" w:cs="Times New Roman"/>
              </w:rPr>
              <w:t>(Rúbrica)</w:t>
            </w:r>
          </w:p>
        </w:tc>
      </w:tr>
    </w:tbl>
    <w:p w14:paraId="5CD2FED7" w14:textId="0B229EA0" w:rsidR="00840559" w:rsidRPr="00E27A05" w:rsidRDefault="007914E4" w:rsidP="00840559">
      <w:pPr>
        <w:spacing w:before="240" w:after="240" w:line="360" w:lineRule="auto"/>
        <w:jc w:val="both"/>
        <w:rPr>
          <w:rFonts w:ascii="Palatino Linotype" w:eastAsia="Times New Roman" w:hAnsi="Palatino Linotype" w:cs="Arial"/>
          <w:b/>
          <w:sz w:val="22"/>
          <w:szCs w:val="22"/>
        </w:rPr>
      </w:pPr>
      <w:r w:rsidRPr="00B07648">
        <w:rPr>
          <w:rFonts w:ascii="Palatino Linotype" w:eastAsia="Times New Roman" w:hAnsi="Palatino Linotype" w:cs="Arial"/>
          <w:sz w:val="22"/>
          <w:szCs w:val="22"/>
        </w:rPr>
        <w:t>Esta hoja</w:t>
      </w:r>
      <w:r w:rsidR="0067074D" w:rsidRPr="00B07648">
        <w:rPr>
          <w:rFonts w:ascii="Palatino Linotype" w:eastAsia="Times New Roman" w:hAnsi="Palatino Linotype" w:cs="Arial"/>
          <w:sz w:val="22"/>
          <w:szCs w:val="22"/>
        </w:rPr>
        <w:t xml:space="preserve"> co</w:t>
      </w:r>
      <w:r w:rsidR="00C84F2D" w:rsidRPr="00B07648">
        <w:rPr>
          <w:rFonts w:ascii="Palatino Linotype" w:eastAsia="Times New Roman" w:hAnsi="Palatino Linotype" w:cs="Arial"/>
          <w:sz w:val="22"/>
          <w:szCs w:val="22"/>
        </w:rPr>
        <w:t>r</w:t>
      </w:r>
      <w:r w:rsidR="00D53A8B" w:rsidRPr="00B07648">
        <w:rPr>
          <w:rFonts w:ascii="Palatino Linotype" w:eastAsia="Times New Roman" w:hAnsi="Palatino Linotype" w:cs="Arial"/>
          <w:sz w:val="22"/>
          <w:szCs w:val="22"/>
        </w:rPr>
        <w:t>re</w:t>
      </w:r>
      <w:r w:rsidR="00A838A1" w:rsidRPr="00B07648">
        <w:rPr>
          <w:rFonts w:ascii="Palatino Linotype" w:eastAsia="Times New Roman" w:hAnsi="Palatino Linotype" w:cs="Arial"/>
          <w:sz w:val="22"/>
          <w:szCs w:val="22"/>
        </w:rPr>
        <w:t>sponde</w:t>
      </w:r>
      <w:r w:rsidR="00784D9B" w:rsidRPr="00B07648">
        <w:rPr>
          <w:rFonts w:ascii="Palatino Linotype" w:eastAsia="Times New Roman" w:hAnsi="Palatino Linotype" w:cs="Arial"/>
          <w:sz w:val="22"/>
          <w:szCs w:val="22"/>
        </w:rPr>
        <w:t xml:space="preserve"> a la resolución de </w:t>
      </w:r>
      <w:r w:rsidR="00FF3DCB">
        <w:rPr>
          <w:rFonts w:ascii="Palatino Linotype" w:eastAsia="Times New Roman" w:hAnsi="Palatino Linotype" w:cs="Arial"/>
          <w:sz w:val="22"/>
          <w:szCs w:val="22"/>
        </w:rPr>
        <w:t>veinte</w:t>
      </w:r>
      <w:r w:rsidR="00E85497" w:rsidRPr="00B07648">
        <w:rPr>
          <w:rFonts w:ascii="Palatino Linotype" w:eastAsia="Times New Roman" w:hAnsi="Palatino Linotype" w:cs="Arial"/>
          <w:sz w:val="22"/>
          <w:szCs w:val="22"/>
        </w:rPr>
        <w:t xml:space="preserve"> </w:t>
      </w:r>
      <w:r w:rsidR="00D678E2" w:rsidRPr="00B07648">
        <w:rPr>
          <w:rFonts w:ascii="Palatino Linotype" w:eastAsia="Times New Roman" w:hAnsi="Palatino Linotype" w:cs="Arial"/>
          <w:sz w:val="22"/>
          <w:szCs w:val="22"/>
        </w:rPr>
        <w:t>(</w:t>
      </w:r>
      <w:r w:rsidR="00FF3DCB">
        <w:rPr>
          <w:rFonts w:ascii="Palatino Linotype" w:eastAsia="Times New Roman" w:hAnsi="Palatino Linotype" w:cs="Arial"/>
          <w:sz w:val="22"/>
          <w:szCs w:val="22"/>
        </w:rPr>
        <w:t>20</w:t>
      </w:r>
      <w:r w:rsidR="00D678E2" w:rsidRPr="00B07648">
        <w:rPr>
          <w:rFonts w:ascii="Palatino Linotype" w:eastAsia="Times New Roman" w:hAnsi="Palatino Linotype" w:cs="Arial"/>
          <w:sz w:val="22"/>
          <w:szCs w:val="22"/>
        </w:rPr>
        <w:t>)</w:t>
      </w:r>
      <w:r w:rsidRPr="00B07648">
        <w:rPr>
          <w:rFonts w:ascii="Palatino Linotype" w:eastAsia="Times New Roman" w:hAnsi="Palatino Linotype" w:cs="Arial"/>
          <w:sz w:val="22"/>
          <w:szCs w:val="22"/>
        </w:rPr>
        <w:t xml:space="preserve"> </w:t>
      </w:r>
      <w:r w:rsidR="00D678E2" w:rsidRPr="00B07648">
        <w:rPr>
          <w:rFonts w:ascii="Palatino Linotype" w:eastAsia="Times New Roman" w:hAnsi="Palatino Linotype" w:cs="Arial"/>
          <w:sz w:val="22"/>
          <w:szCs w:val="22"/>
        </w:rPr>
        <w:t xml:space="preserve">de </w:t>
      </w:r>
      <w:r w:rsidR="00E85497" w:rsidRPr="00B07648">
        <w:rPr>
          <w:rFonts w:ascii="Palatino Linotype" w:eastAsia="Times New Roman" w:hAnsi="Palatino Linotype" w:cs="Arial"/>
          <w:sz w:val="22"/>
          <w:szCs w:val="22"/>
        </w:rPr>
        <w:t>junio de dos mil dieciocho</w:t>
      </w:r>
      <w:r w:rsidRPr="00B07648">
        <w:rPr>
          <w:rFonts w:ascii="Palatino Linotype" w:eastAsia="Times New Roman" w:hAnsi="Palatino Linotype" w:cs="Arial"/>
          <w:sz w:val="22"/>
          <w:szCs w:val="22"/>
        </w:rPr>
        <w:t xml:space="preserve">, emitida en el recurso de revisión </w:t>
      </w:r>
      <w:r w:rsidR="00604626" w:rsidRPr="00B07648">
        <w:rPr>
          <w:rFonts w:ascii="Palatino Linotype" w:eastAsia="Times New Roman" w:hAnsi="Palatino Linotype" w:cs="Arial"/>
          <w:b/>
          <w:sz w:val="22"/>
          <w:szCs w:val="22"/>
        </w:rPr>
        <w:t>0</w:t>
      </w:r>
      <w:r w:rsidR="00E85497" w:rsidRPr="00B07648">
        <w:rPr>
          <w:rFonts w:ascii="Palatino Linotype" w:eastAsia="Times New Roman" w:hAnsi="Palatino Linotype" w:cs="Arial"/>
          <w:b/>
          <w:sz w:val="22"/>
          <w:szCs w:val="22"/>
        </w:rPr>
        <w:t>1651/INFOEM/IP/RR/2018</w:t>
      </w:r>
      <w:r w:rsidRPr="00B07648">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p>
    <w:sectPr w:rsidR="00840559" w:rsidRPr="00E27A05" w:rsidSect="00DD3D4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FB890" w14:textId="77777777" w:rsidR="00A20B42" w:rsidRDefault="00A20B42" w:rsidP="00587366">
      <w:r>
        <w:separator/>
      </w:r>
    </w:p>
  </w:endnote>
  <w:endnote w:type="continuationSeparator" w:id="0">
    <w:p w14:paraId="558350DB" w14:textId="77777777" w:rsidR="00A20B42" w:rsidRDefault="00A20B4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492D89" w:rsidRPr="00883450" w:rsidRDefault="00492D8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41450">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41450">
              <w:rPr>
                <w:rFonts w:ascii="Palatino Linotype" w:hAnsi="Palatino Linotype"/>
                <w:b/>
                <w:bCs/>
                <w:noProof/>
                <w:sz w:val="22"/>
                <w:szCs w:val="20"/>
              </w:rPr>
              <w:t>13</w:t>
            </w:r>
            <w:r w:rsidRPr="00883450">
              <w:rPr>
                <w:rFonts w:ascii="Palatino Linotype" w:hAnsi="Palatino Linotype"/>
                <w:b/>
                <w:bCs/>
                <w:sz w:val="22"/>
                <w:szCs w:val="20"/>
              </w:rPr>
              <w:fldChar w:fldCharType="end"/>
            </w:r>
          </w:p>
        </w:sdtContent>
      </w:sdt>
    </w:sdtContent>
  </w:sdt>
  <w:p w14:paraId="6243EC1B" w14:textId="77777777" w:rsidR="00492D89" w:rsidRDefault="00492D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92D89" w:rsidRPr="00883450" w:rsidRDefault="00492D8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1450" w:rsidRPr="004414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1450" w:rsidRPr="00441450">
      <w:rPr>
        <w:rFonts w:ascii="Palatino Linotype" w:hAnsi="Palatino Linotype"/>
        <w:noProof/>
        <w:sz w:val="22"/>
        <w:szCs w:val="22"/>
        <w:lang w:val="es-ES"/>
      </w:rPr>
      <w:t>13</w:t>
    </w:r>
    <w:r w:rsidRPr="00883450">
      <w:rPr>
        <w:rFonts w:ascii="Palatino Linotype" w:hAnsi="Palatino Linotype"/>
        <w:sz w:val="22"/>
        <w:szCs w:val="22"/>
      </w:rPr>
      <w:fldChar w:fldCharType="end"/>
    </w:r>
  </w:p>
  <w:p w14:paraId="5F5C4865" w14:textId="77777777" w:rsidR="00492D89" w:rsidRPr="00883450" w:rsidRDefault="00492D8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E3CB4" w14:textId="77777777" w:rsidR="00A20B42" w:rsidRDefault="00A20B42" w:rsidP="00587366">
      <w:r>
        <w:separator/>
      </w:r>
    </w:p>
  </w:footnote>
  <w:footnote w:type="continuationSeparator" w:id="0">
    <w:p w14:paraId="553463B7" w14:textId="77777777" w:rsidR="00A20B42" w:rsidRDefault="00A20B4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492D89" w:rsidRDefault="00492D89">
    <w:pPr>
      <w:pStyle w:val="Encabezado"/>
    </w:pPr>
  </w:p>
  <w:p w14:paraId="64F5F23E" w14:textId="390690E5" w:rsidR="00492D89" w:rsidRDefault="00492D89">
    <w:pPr>
      <w:pStyle w:val="Encabezado"/>
    </w:pPr>
  </w:p>
  <w:tbl>
    <w:tblPr>
      <w:tblStyle w:val="Tablaconcuadrcula"/>
      <w:tblW w:w="6108" w:type="dxa"/>
      <w:tblInd w:w="2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56"/>
    </w:tblGrid>
    <w:tr w:rsidR="00492D89" w:rsidRPr="00EF13C1" w14:paraId="07F2896E" w14:textId="77777777" w:rsidTr="00B07648">
      <w:trPr>
        <w:trHeight w:val="138"/>
      </w:trPr>
      <w:tc>
        <w:tcPr>
          <w:tcW w:w="2552" w:type="dxa"/>
          <w:vAlign w:val="center"/>
        </w:tcPr>
        <w:p w14:paraId="4A5B1974" w14:textId="77777777" w:rsidR="00492D89" w:rsidRPr="00EF13C1" w:rsidRDefault="00492D89" w:rsidP="00587366">
          <w:pPr>
            <w:rPr>
              <w:rFonts w:ascii="Palatino Linotype" w:hAnsi="Palatino Linotype"/>
              <w:b/>
              <w:sz w:val="22"/>
              <w:szCs w:val="22"/>
            </w:rPr>
          </w:pPr>
          <w:r w:rsidRPr="00EF13C1">
            <w:rPr>
              <w:rFonts w:ascii="Palatino Linotype" w:hAnsi="Palatino Linotype"/>
              <w:b/>
              <w:sz w:val="22"/>
              <w:szCs w:val="22"/>
            </w:rPr>
            <w:t>Recurso de revisión:</w:t>
          </w:r>
        </w:p>
      </w:tc>
      <w:tc>
        <w:tcPr>
          <w:tcW w:w="3556" w:type="dxa"/>
          <w:vAlign w:val="center"/>
        </w:tcPr>
        <w:p w14:paraId="3A05B4B6" w14:textId="16D1F679" w:rsidR="00492D89" w:rsidRPr="00EF13C1" w:rsidRDefault="001251E7" w:rsidP="00FF3DCB">
          <w:pPr>
            <w:pStyle w:val="Encabezado"/>
            <w:jc w:val="right"/>
            <w:rPr>
              <w:rFonts w:ascii="Palatino Linotype" w:hAnsi="Palatino Linotype"/>
              <w:b/>
              <w:sz w:val="22"/>
              <w:szCs w:val="22"/>
            </w:rPr>
          </w:pPr>
          <w:r>
            <w:rPr>
              <w:rFonts w:ascii="Palatino Linotype" w:hAnsi="Palatino Linotype" w:cs="Arial"/>
              <w:b/>
              <w:bCs/>
              <w:sz w:val="22"/>
              <w:szCs w:val="22"/>
              <w:lang w:eastAsia="es-MX"/>
            </w:rPr>
            <w:t>01651/INFOEM/IP/RR/2018</w:t>
          </w:r>
        </w:p>
      </w:tc>
    </w:tr>
    <w:tr w:rsidR="00FF3DCB" w:rsidRPr="00EF13C1" w14:paraId="095EB01B" w14:textId="77777777" w:rsidTr="00B07648">
      <w:trPr>
        <w:trHeight w:val="321"/>
      </w:trPr>
      <w:tc>
        <w:tcPr>
          <w:tcW w:w="2552" w:type="dxa"/>
          <w:vAlign w:val="center"/>
        </w:tcPr>
        <w:p w14:paraId="6E000A51" w14:textId="4DA3E277" w:rsidR="00FF3DCB" w:rsidRPr="00EF13C1" w:rsidRDefault="00FF3DCB" w:rsidP="00FF3DCB">
          <w:pPr>
            <w:rPr>
              <w:rFonts w:ascii="Palatino Linotype" w:hAnsi="Palatino Linotype"/>
              <w:b/>
              <w:sz w:val="22"/>
              <w:szCs w:val="22"/>
            </w:rPr>
          </w:pPr>
          <w:r w:rsidRPr="00EF13C1">
            <w:rPr>
              <w:rFonts w:ascii="Palatino Linotype" w:hAnsi="Palatino Linotype"/>
              <w:b/>
              <w:sz w:val="22"/>
              <w:szCs w:val="22"/>
            </w:rPr>
            <w:t>Sujeto obligado:</w:t>
          </w:r>
        </w:p>
      </w:tc>
      <w:tc>
        <w:tcPr>
          <w:tcW w:w="3556" w:type="dxa"/>
          <w:vAlign w:val="center"/>
        </w:tcPr>
        <w:p w14:paraId="07560085" w14:textId="4E02FFC3" w:rsidR="00FF3DCB" w:rsidRPr="00EF13C1" w:rsidRDefault="00FF3DCB" w:rsidP="00FF3DCB">
          <w:pPr>
            <w:pStyle w:val="Encabezado"/>
            <w:ind w:right="21"/>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p>
      </w:tc>
    </w:tr>
    <w:tr w:rsidR="00FF3DCB" w:rsidRPr="00EF13C1" w14:paraId="14F3CE0D" w14:textId="77777777" w:rsidTr="00B07648">
      <w:trPr>
        <w:trHeight w:val="321"/>
      </w:trPr>
      <w:tc>
        <w:tcPr>
          <w:tcW w:w="2552" w:type="dxa"/>
          <w:vAlign w:val="center"/>
        </w:tcPr>
        <w:p w14:paraId="12248485" w14:textId="2D643AEB" w:rsidR="00FF3DCB" w:rsidRPr="00EF13C1" w:rsidRDefault="00FF3DCB" w:rsidP="00FF3DCB">
          <w:pPr>
            <w:rPr>
              <w:rFonts w:ascii="Palatino Linotype" w:hAnsi="Palatino Linotype"/>
              <w:b/>
              <w:sz w:val="22"/>
              <w:szCs w:val="22"/>
            </w:rPr>
          </w:pPr>
          <w:r w:rsidRPr="00EF13C1">
            <w:rPr>
              <w:rFonts w:ascii="Palatino Linotype" w:hAnsi="Palatino Linotype"/>
              <w:b/>
              <w:sz w:val="22"/>
              <w:szCs w:val="22"/>
            </w:rPr>
            <w:t>Comisionado ponente:</w:t>
          </w:r>
        </w:p>
      </w:tc>
      <w:tc>
        <w:tcPr>
          <w:tcW w:w="3556" w:type="dxa"/>
          <w:vAlign w:val="center"/>
        </w:tcPr>
        <w:p w14:paraId="7F810D9A" w14:textId="492F93C6" w:rsidR="00FF3DCB" w:rsidRPr="00EF13C1" w:rsidRDefault="00FF3DCB" w:rsidP="00FF3DC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492D89" w:rsidRDefault="00492D89"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92D89" w:rsidRDefault="00492D89" w:rsidP="000B5D79">
    <w:pPr>
      <w:pStyle w:val="Encabezado"/>
      <w:tabs>
        <w:tab w:val="clear" w:pos="4252"/>
        <w:tab w:val="clear" w:pos="8504"/>
        <w:tab w:val="left" w:pos="3103"/>
      </w:tabs>
    </w:pPr>
    <w:r>
      <w:tab/>
    </w:r>
    <w:r>
      <w:tab/>
    </w:r>
  </w:p>
  <w:tbl>
    <w:tblPr>
      <w:tblStyle w:val="Tablaconcuadrcula"/>
      <w:tblW w:w="6391" w:type="dxa"/>
      <w:tblInd w:w="23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623"/>
    </w:tblGrid>
    <w:tr w:rsidR="00492D89" w:rsidRPr="00182113" w14:paraId="665387B4" w14:textId="77777777" w:rsidTr="000E522C">
      <w:trPr>
        <w:trHeight w:val="138"/>
      </w:trPr>
      <w:tc>
        <w:tcPr>
          <w:tcW w:w="2532" w:type="dxa"/>
          <w:vAlign w:val="center"/>
        </w:tcPr>
        <w:p w14:paraId="01509DD6" w14:textId="77777777" w:rsidR="00492D89" w:rsidRPr="00182113" w:rsidRDefault="00492D89" w:rsidP="00FF3DCB">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92D89" w:rsidRPr="00182113" w:rsidRDefault="00492D89" w:rsidP="00FF3DCB">
          <w:pPr>
            <w:pStyle w:val="Encabezado"/>
            <w:jc w:val="right"/>
            <w:rPr>
              <w:rFonts w:ascii="Palatino Linotype" w:hAnsi="Palatino Linotype"/>
              <w:b/>
              <w:sz w:val="22"/>
              <w:szCs w:val="22"/>
            </w:rPr>
          </w:pPr>
        </w:p>
      </w:tc>
      <w:tc>
        <w:tcPr>
          <w:tcW w:w="3623" w:type="dxa"/>
          <w:vAlign w:val="center"/>
        </w:tcPr>
        <w:p w14:paraId="4FAE21CD" w14:textId="1E1921DF" w:rsidR="00492D89" w:rsidRPr="00182113" w:rsidRDefault="001251E7" w:rsidP="00FF3DCB">
          <w:pPr>
            <w:pStyle w:val="Encabezado"/>
            <w:jc w:val="right"/>
            <w:rPr>
              <w:rFonts w:ascii="Palatino Linotype" w:hAnsi="Palatino Linotype"/>
              <w:b/>
              <w:sz w:val="22"/>
              <w:szCs w:val="22"/>
            </w:rPr>
          </w:pPr>
          <w:r>
            <w:rPr>
              <w:rFonts w:ascii="Palatino Linotype" w:hAnsi="Palatino Linotype" w:cs="Arial"/>
              <w:b/>
              <w:bCs/>
              <w:lang w:eastAsia="es-MX"/>
            </w:rPr>
            <w:t>01651</w:t>
          </w:r>
          <w:r w:rsidR="00492D89"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492D89" w:rsidRPr="00182113" w14:paraId="78C9F2F4" w14:textId="77777777" w:rsidTr="000E522C">
      <w:trPr>
        <w:trHeight w:val="227"/>
      </w:trPr>
      <w:tc>
        <w:tcPr>
          <w:tcW w:w="2532" w:type="dxa"/>
          <w:vAlign w:val="center"/>
        </w:tcPr>
        <w:p w14:paraId="2D89FED3" w14:textId="77777777" w:rsidR="00492D89" w:rsidRPr="00182113" w:rsidRDefault="00492D89" w:rsidP="00FF3DCB">
          <w:pPr>
            <w:jc w:val="right"/>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92D89" w:rsidRPr="00182113" w:rsidRDefault="00492D89" w:rsidP="00FF3DCB">
          <w:pPr>
            <w:pStyle w:val="Encabezado"/>
            <w:jc w:val="right"/>
            <w:rPr>
              <w:rFonts w:ascii="Palatino Linotype" w:hAnsi="Palatino Linotype"/>
              <w:b/>
              <w:sz w:val="22"/>
              <w:szCs w:val="22"/>
            </w:rPr>
          </w:pPr>
        </w:p>
      </w:tc>
      <w:tc>
        <w:tcPr>
          <w:tcW w:w="3623" w:type="dxa"/>
          <w:vAlign w:val="center"/>
        </w:tcPr>
        <w:p w14:paraId="36D086A3" w14:textId="54C56182" w:rsidR="00492D89" w:rsidRPr="00182113" w:rsidRDefault="000E522C" w:rsidP="00441450">
          <w:pPr>
            <w:pStyle w:val="Encabezado"/>
            <w:tabs>
              <w:tab w:val="clear" w:pos="4252"/>
            </w:tabs>
            <w:ind w:right="-250"/>
            <w:jc w:val="center"/>
            <w:rPr>
              <w:rFonts w:ascii="Palatino Linotype" w:hAnsi="Palatino Linotype"/>
              <w:b/>
              <w:sz w:val="22"/>
              <w:szCs w:val="22"/>
            </w:rPr>
          </w:pPr>
          <w:r>
            <w:rPr>
              <w:rFonts w:ascii="Palatino Linotype" w:hAnsi="Palatino Linotype"/>
              <w:b/>
              <w:sz w:val="22"/>
              <w:szCs w:val="22"/>
            </w:rPr>
            <w:t xml:space="preserve">            </w:t>
          </w:r>
          <w:r w:rsidR="00441450" w:rsidRPr="00441450">
            <w:rPr>
              <w:rFonts w:ascii="Palatino Linotype" w:hAnsi="Palatino Linotype"/>
              <w:b/>
              <w:sz w:val="22"/>
              <w:szCs w:val="22"/>
              <w:highlight w:val="black"/>
            </w:rPr>
            <w:t>---------------------------------</w:t>
          </w:r>
          <w:r w:rsidR="00492D89" w:rsidRPr="00182113">
            <w:rPr>
              <w:rFonts w:ascii="Palatino Linotype" w:hAnsi="Palatino Linotype"/>
              <w:b/>
              <w:sz w:val="22"/>
              <w:szCs w:val="22"/>
            </w:rPr>
            <w:t xml:space="preserve"> </w:t>
          </w:r>
        </w:p>
      </w:tc>
    </w:tr>
    <w:tr w:rsidR="00492D89" w:rsidRPr="00182113" w14:paraId="1A862673" w14:textId="77777777" w:rsidTr="000E522C">
      <w:trPr>
        <w:trHeight w:val="232"/>
      </w:trPr>
      <w:tc>
        <w:tcPr>
          <w:tcW w:w="2532" w:type="dxa"/>
          <w:vAlign w:val="center"/>
        </w:tcPr>
        <w:p w14:paraId="767A6F60" w14:textId="77777777" w:rsidR="00492D89" w:rsidRPr="00182113" w:rsidRDefault="00492D89" w:rsidP="00FF3DCB">
          <w:pPr>
            <w:jc w:val="right"/>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92D89" w:rsidRPr="00182113" w:rsidRDefault="00492D89" w:rsidP="00FF3DCB">
          <w:pPr>
            <w:pStyle w:val="Encabezado"/>
            <w:jc w:val="right"/>
            <w:rPr>
              <w:rFonts w:ascii="Palatino Linotype" w:hAnsi="Palatino Linotype"/>
              <w:b/>
              <w:sz w:val="22"/>
              <w:szCs w:val="22"/>
            </w:rPr>
          </w:pPr>
        </w:p>
      </w:tc>
      <w:tc>
        <w:tcPr>
          <w:tcW w:w="3623" w:type="dxa"/>
          <w:vAlign w:val="center"/>
        </w:tcPr>
        <w:p w14:paraId="3FC8EF03" w14:textId="4D13B047" w:rsidR="00492D89" w:rsidRPr="00182113" w:rsidRDefault="001251E7" w:rsidP="00FF3DCB">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Ozumba</w:t>
          </w:r>
          <w:proofErr w:type="spellEnd"/>
        </w:p>
      </w:tc>
    </w:tr>
    <w:tr w:rsidR="00492D89" w:rsidRPr="00182113" w14:paraId="4416531B" w14:textId="77777777" w:rsidTr="000E522C">
      <w:trPr>
        <w:trHeight w:val="320"/>
      </w:trPr>
      <w:tc>
        <w:tcPr>
          <w:tcW w:w="2532" w:type="dxa"/>
          <w:vAlign w:val="center"/>
        </w:tcPr>
        <w:p w14:paraId="277DD3E2" w14:textId="77777777" w:rsidR="00492D89" w:rsidRPr="00182113" w:rsidRDefault="00492D89" w:rsidP="00FF3DCB">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92D89" w:rsidRPr="00182113" w:rsidRDefault="00492D89" w:rsidP="00FF3DCB">
          <w:pPr>
            <w:pStyle w:val="Encabezado"/>
            <w:jc w:val="right"/>
            <w:rPr>
              <w:rFonts w:ascii="Palatino Linotype" w:hAnsi="Palatino Linotype"/>
              <w:b/>
              <w:sz w:val="22"/>
              <w:szCs w:val="22"/>
            </w:rPr>
          </w:pPr>
        </w:p>
      </w:tc>
      <w:tc>
        <w:tcPr>
          <w:tcW w:w="3623" w:type="dxa"/>
          <w:vAlign w:val="center"/>
        </w:tcPr>
        <w:p w14:paraId="3BD70CE4" w14:textId="1EB7C9C6" w:rsidR="00492D89" w:rsidRPr="00182113" w:rsidRDefault="00492D89" w:rsidP="00FF3DCB">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492D89" w:rsidRDefault="00492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7260"/>
    <w:multiLevelType w:val="hybridMultilevel"/>
    <w:tmpl w:val="88489B26"/>
    <w:numStyleLink w:val="Estiloimportado1"/>
  </w:abstractNum>
  <w:abstractNum w:abstractNumId="1">
    <w:nsid w:val="04AB3B78"/>
    <w:multiLevelType w:val="hybridMultilevel"/>
    <w:tmpl w:val="68BC6D32"/>
    <w:lvl w:ilvl="0" w:tplc="FC503444">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10B0F96"/>
    <w:multiLevelType w:val="hybridMultilevel"/>
    <w:tmpl w:val="C5E67F22"/>
    <w:lvl w:ilvl="0" w:tplc="C7823EF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021243"/>
    <w:multiLevelType w:val="hybridMultilevel"/>
    <w:tmpl w:val="E18EC3A6"/>
    <w:lvl w:ilvl="0" w:tplc="6102002C">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943D3"/>
    <w:multiLevelType w:val="hybridMultilevel"/>
    <w:tmpl w:val="EFE273A2"/>
    <w:lvl w:ilvl="0" w:tplc="459E216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150C13"/>
    <w:multiLevelType w:val="hybridMultilevel"/>
    <w:tmpl w:val="89B8FBAA"/>
    <w:lvl w:ilvl="0" w:tplc="E89C4BC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D5029EE"/>
    <w:multiLevelType w:val="hybridMultilevel"/>
    <w:tmpl w:val="2BF24A1A"/>
    <w:lvl w:ilvl="0" w:tplc="C35E78C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1B2B36"/>
    <w:multiLevelType w:val="hybridMultilevel"/>
    <w:tmpl w:val="54F6D074"/>
    <w:lvl w:ilvl="0" w:tplc="92BE0B36">
      <w:start w:val="1"/>
      <w:numFmt w:val="decimal"/>
      <w:lvlText w:val="%1."/>
      <w:lvlJc w:val="left"/>
      <w:pPr>
        <w:ind w:left="3763"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DAD26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C256F4"/>
    <w:multiLevelType w:val="hybridMultilevel"/>
    <w:tmpl w:val="CD887146"/>
    <w:lvl w:ilvl="0" w:tplc="D15684D8">
      <w:start w:val="1"/>
      <w:numFmt w:val="lowerLetter"/>
      <w:lvlText w:val="%1)"/>
      <w:lvlJc w:val="left"/>
      <w:pPr>
        <w:ind w:left="1080" w:hanging="360"/>
      </w:pPr>
      <w:rPr>
        <w:rFonts w:hint="default"/>
      </w:rPr>
    </w:lvl>
    <w:lvl w:ilvl="1" w:tplc="8E04CFEA">
      <w:start w:val="1"/>
      <w:numFmt w:val="lowerLetter"/>
      <w:lvlText w:val="%2."/>
      <w:lvlJc w:val="left"/>
      <w:pPr>
        <w:ind w:left="2130" w:hanging="690"/>
      </w:pPr>
      <w:rPr>
        <w:rFonts w:hint="default"/>
      </w:rPr>
    </w:lvl>
    <w:lvl w:ilvl="2" w:tplc="229C456E">
      <w:start w:val="1"/>
      <w:numFmt w:val="decimal"/>
      <w:lvlText w:val="%3)"/>
      <w:lvlJc w:val="left"/>
      <w:pPr>
        <w:ind w:left="2700" w:hanging="360"/>
      </w:pPr>
      <w:rPr>
        <w:rFonts w:hint="default"/>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20112C5"/>
    <w:multiLevelType w:val="hybridMultilevel"/>
    <w:tmpl w:val="834A1870"/>
    <w:lvl w:ilvl="0" w:tplc="BE48485C">
      <w:start w:val="1"/>
      <w:numFmt w:val="decimal"/>
      <w:lvlText w:val="%1."/>
      <w:lvlJc w:val="left"/>
      <w:pPr>
        <w:ind w:left="720"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CD2106"/>
    <w:multiLevelType w:val="hybridMultilevel"/>
    <w:tmpl w:val="43EE6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02D0B"/>
    <w:multiLevelType w:val="multilevel"/>
    <w:tmpl w:val="145EA64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5B91E22"/>
    <w:multiLevelType w:val="hybridMultilevel"/>
    <w:tmpl w:val="0534DCB4"/>
    <w:lvl w:ilvl="0" w:tplc="0F4AD124">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D841E3"/>
    <w:multiLevelType w:val="hybridMultilevel"/>
    <w:tmpl w:val="33B03A62"/>
    <w:lvl w:ilvl="0" w:tplc="EC82DD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E52ABA"/>
    <w:multiLevelType w:val="hybridMultilevel"/>
    <w:tmpl w:val="E61AEE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1D755A"/>
    <w:multiLevelType w:val="hybridMultilevel"/>
    <w:tmpl w:val="C4DCCE50"/>
    <w:lvl w:ilvl="0" w:tplc="7956482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3">
    <w:nsid w:val="58092C4F"/>
    <w:multiLevelType w:val="hybridMultilevel"/>
    <w:tmpl w:val="B4722214"/>
    <w:lvl w:ilvl="0" w:tplc="CE60D4A0">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1333EB9"/>
    <w:multiLevelType w:val="hybridMultilevel"/>
    <w:tmpl w:val="341EBEE4"/>
    <w:lvl w:ilvl="0" w:tplc="C41E3AA4">
      <w:start w:val="13"/>
      <w:numFmt w:val="decimal"/>
      <w:lvlText w:val="%1."/>
      <w:lvlJc w:val="left"/>
      <w:pPr>
        <w:ind w:left="36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23F5EDC"/>
    <w:multiLevelType w:val="hybridMultilevel"/>
    <w:tmpl w:val="BCFE1664"/>
    <w:lvl w:ilvl="0" w:tplc="09788F30">
      <w:start w:val="27"/>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087EE7"/>
    <w:multiLevelType w:val="hybridMultilevel"/>
    <w:tmpl w:val="30A805B4"/>
    <w:lvl w:ilvl="0" w:tplc="F4145AE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6AA87C63"/>
    <w:multiLevelType w:val="hybridMultilevel"/>
    <w:tmpl w:val="6D3C2EFC"/>
    <w:lvl w:ilvl="0" w:tplc="E0DE3B3C">
      <w:start w:val="4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6E323CC5"/>
    <w:multiLevelType w:val="hybridMultilevel"/>
    <w:tmpl w:val="4E021000"/>
    <w:lvl w:ilvl="0" w:tplc="3FEA8240">
      <w:start w:val="2"/>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nsid w:val="75982505"/>
    <w:multiLevelType w:val="hybridMultilevel"/>
    <w:tmpl w:val="58508B1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1E04CD"/>
    <w:multiLevelType w:val="hybridMultilevel"/>
    <w:tmpl w:val="BEBA87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0"/>
  </w:num>
  <w:num w:numId="2">
    <w:abstractNumId w:val="15"/>
  </w:num>
  <w:num w:numId="3">
    <w:abstractNumId w:val="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1"/>
  </w:num>
  <w:num w:numId="8">
    <w:abstractNumId w:val="16"/>
  </w:num>
  <w:num w:numId="9">
    <w:abstractNumId w:val="9"/>
  </w:num>
  <w:num w:numId="10">
    <w:abstractNumId w:val="29"/>
  </w:num>
  <w:num w:numId="11">
    <w:abstractNumId w:val="24"/>
  </w:num>
  <w:num w:numId="12">
    <w:abstractNumId w:val="11"/>
  </w:num>
  <w:num w:numId="13">
    <w:abstractNumId w:val="28"/>
  </w:num>
  <w:num w:numId="14">
    <w:abstractNumId w:val="6"/>
  </w:num>
  <w:num w:numId="15">
    <w:abstractNumId w:val="18"/>
  </w:num>
  <w:num w:numId="16">
    <w:abstractNumId w:val="31"/>
  </w:num>
  <w:num w:numId="17">
    <w:abstractNumId w:val="12"/>
  </w:num>
  <w:num w:numId="18">
    <w:abstractNumId w:val="2"/>
  </w:num>
  <w:num w:numId="19">
    <w:abstractNumId w:val="5"/>
  </w:num>
  <w:num w:numId="20">
    <w:abstractNumId w:val="20"/>
  </w:num>
  <w:num w:numId="21">
    <w:abstractNumId w:val="13"/>
  </w:num>
  <w:num w:numId="22">
    <w:abstractNumId w:val="14"/>
  </w:num>
  <w:num w:numId="23">
    <w:abstractNumId w:val="32"/>
  </w:num>
  <w:num w:numId="24">
    <w:abstractNumId w:val="19"/>
  </w:num>
  <w:num w:numId="25">
    <w:abstractNumId w:val="17"/>
  </w:num>
  <w:num w:numId="26">
    <w:abstractNumId w:val="8"/>
  </w:num>
  <w:num w:numId="27">
    <w:abstractNumId w:val="26"/>
  </w:num>
  <w:num w:numId="28">
    <w:abstractNumId w:val="30"/>
  </w:num>
  <w:num w:numId="29">
    <w:abstractNumId w:val="4"/>
  </w:num>
  <w:num w:numId="30">
    <w:abstractNumId w:val="25"/>
  </w:num>
  <w:num w:numId="31">
    <w:abstractNumId w:val="21"/>
  </w:num>
  <w:num w:numId="32">
    <w:abstractNumId w:val="33"/>
  </w:num>
  <w:num w:numId="33">
    <w:abstractNumId w:val="27"/>
  </w:num>
  <w:num w:numId="3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283"/>
    <w:rsid w:val="00000783"/>
    <w:rsid w:val="000011BD"/>
    <w:rsid w:val="00002115"/>
    <w:rsid w:val="00003ED5"/>
    <w:rsid w:val="00004882"/>
    <w:rsid w:val="000059D0"/>
    <w:rsid w:val="00005B96"/>
    <w:rsid w:val="000065C0"/>
    <w:rsid w:val="000110D9"/>
    <w:rsid w:val="000116E2"/>
    <w:rsid w:val="00012472"/>
    <w:rsid w:val="00016004"/>
    <w:rsid w:val="000176BC"/>
    <w:rsid w:val="00022A81"/>
    <w:rsid w:val="00023C31"/>
    <w:rsid w:val="00024866"/>
    <w:rsid w:val="000252E4"/>
    <w:rsid w:val="0003063D"/>
    <w:rsid w:val="00032493"/>
    <w:rsid w:val="00032A4A"/>
    <w:rsid w:val="00035443"/>
    <w:rsid w:val="00036BC1"/>
    <w:rsid w:val="000376D3"/>
    <w:rsid w:val="00037860"/>
    <w:rsid w:val="00040B75"/>
    <w:rsid w:val="00042382"/>
    <w:rsid w:val="00044383"/>
    <w:rsid w:val="0004553D"/>
    <w:rsid w:val="00045FFB"/>
    <w:rsid w:val="0004686A"/>
    <w:rsid w:val="000468E2"/>
    <w:rsid w:val="00046CF8"/>
    <w:rsid w:val="000474B7"/>
    <w:rsid w:val="000519B8"/>
    <w:rsid w:val="00051B7D"/>
    <w:rsid w:val="000547AE"/>
    <w:rsid w:val="00056413"/>
    <w:rsid w:val="0005660D"/>
    <w:rsid w:val="000566F2"/>
    <w:rsid w:val="00056A79"/>
    <w:rsid w:val="000571E3"/>
    <w:rsid w:val="0005724C"/>
    <w:rsid w:val="00057C34"/>
    <w:rsid w:val="00061653"/>
    <w:rsid w:val="000628FB"/>
    <w:rsid w:val="00062D05"/>
    <w:rsid w:val="00063621"/>
    <w:rsid w:val="000649A6"/>
    <w:rsid w:val="00064B95"/>
    <w:rsid w:val="00065316"/>
    <w:rsid w:val="000656D3"/>
    <w:rsid w:val="00065822"/>
    <w:rsid w:val="00065F4F"/>
    <w:rsid w:val="00067B88"/>
    <w:rsid w:val="00070852"/>
    <w:rsid w:val="00070BD1"/>
    <w:rsid w:val="00070EDC"/>
    <w:rsid w:val="00073220"/>
    <w:rsid w:val="00074535"/>
    <w:rsid w:val="00076726"/>
    <w:rsid w:val="000774F1"/>
    <w:rsid w:val="000800AC"/>
    <w:rsid w:val="000825B1"/>
    <w:rsid w:val="00082BE1"/>
    <w:rsid w:val="00084BC9"/>
    <w:rsid w:val="0008542A"/>
    <w:rsid w:val="00085600"/>
    <w:rsid w:val="00085A12"/>
    <w:rsid w:val="00086BF3"/>
    <w:rsid w:val="00091B89"/>
    <w:rsid w:val="000921D9"/>
    <w:rsid w:val="000932D6"/>
    <w:rsid w:val="00093BC2"/>
    <w:rsid w:val="000948D4"/>
    <w:rsid w:val="000955F4"/>
    <w:rsid w:val="00095947"/>
    <w:rsid w:val="000959FF"/>
    <w:rsid w:val="000A0629"/>
    <w:rsid w:val="000A287B"/>
    <w:rsid w:val="000A3C06"/>
    <w:rsid w:val="000A3EB5"/>
    <w:rsid w:val="000A4A9D"/>
    <w:rsid w:val="000A5AD1"/>
    <w:rsid w:val="000A748D"/>
    <w:rsid w:val="000A77ED"/>
    <w:rsid w:val="000B0982"/>
    <w:rsid w:val="000B0C60"/>
    <w:rsid w:val="000B14DB"/>
    <w:rsid w:val="000B171E"/>
    <w:rsid w:val="000B45C1"/>
    <w:rsid w:val="000B4D32"/>
    <w:rsid w:val="000B4FB8"/>
    <w:rsid w:val="000B5BDA"/>
    <w:rsid w:val="000B5C9E"/>
    <w:rsid w:val="000B5D79"/>
    <w:rsid w:val="000C10B9"/>
    <w:rsid w:val="000C282B"/>
    <w:rsid w:val="000C36E1"/>
    <w:rsid w:val="000C3B77"/>
    <w:rsid w:val="000C476B"/>
    <w:rsid w:val="000C4A8E"/>
    <w:rsid w:val="000C4DCA"/>
    <w:rsid w:val="000C53F3"/>
    <w:rsid w:val="000C5A04"/>
    <w:rsid w:val="000C5A2A"/>
    <w:rsid w:val="000D2B3D"/>
    <w:rsid w:val="000D3ACB"/>
    <w:rsid w:val="000D3C50"/>
    <w:rsid w:val="000D3D43"/>
    <w:rsid w:val="000D5C91"/>
    <w:rsid w:val="000E2D21"/>
    <w:rsid w:val="000E382D"/>
    <w:rsid w:val="000E3903"/>
    <w:rsid w:val="000E5170"/>
    <w:rsid w:val="000E522C"/>
    <w:rsid w:val="000E7AFB"/>
    <w:rsid w:val="000E7C5B"/>
    <w:rsid w:val="000F348D"/>
    <w:rsid w:val="000F5264"/>
    <w:rsid w:val="000F56FC"/>
    <w:rsid w:val="000F57A7"/>
    <w:rsid w:val="0010027B"/>
    <w:rsid w:val="00100DBA"/>
    <w:rsid w:val="001011A0"/>
    <w:rsid w:val="00101743"/>
    <w:rsid w:val="00104105"/>
    <w:rsid w:val="00104D61"/>
    <w:rsid w:val="001059AB"/>
    <w:rsid w:val="00105ABE"/>
    <w:rsid w:val="00105D17"/>
    <w:rsid w:val="00110A12"/>
    <w:rsid w:val="00110E59"/>
    <w:rsid w:val="0011116A"/>
    <w:rsid w:val="00111AAE"/>
    <w:rsid w:val="00112B02"/>
    <w:rsid w:val="00114D3C"/>
    <w:rsid w:val="00115751"/>
    <w:rsid w:val="00115B1B"/>
    <w:rsid w:val="0011669B"/>
    <w:rsid w:val="0012006D"/>
    <w:rsid w:val="00120951"/>
    <w:rsid w:val="001209F9"/>
    <w:rsid w:val="00121D7C"/>
    <w:rsid w:val="001224F6"/>
    <w:rsid w:val="001251E7"/>
    <w:rsid w:val="001252E2"/>
    <w:rsid w:val="001266CC"/>
    <w:rsid w:val="0012670D"/>
    <w:rsid w:val="00127347"/>
    <w:rsid w:val="0012798E"/>
    <w:rsid w:val="00127F7E"/>
    <w:rsid w:val="00130487"/>
    <w:rsid w:val="001318D2"/>
    <w:rsid w:val="00133B79"/>
    <w:rsid w:val="0013492B"/>
    <w:rsid w:val="0013747E"/>
    <w:rsid w:val="00140D44"/>
    <w:rsid w:val="00143222"/>
    <w:rsid w:val="0014783E"/>
    <w:rsid w:val="00147864"/>
    <w:rsid w:val="0015104A"/>
    <w:rsid w:val="00151E79"/>
    <w:rsid w:val="00152B14"/>
    <w:rsid w:val="001534C6"/>
    <w:rsid w:val="0015466E"/>
    <w:rsid w:val="00154CA2"/>
    <w:rsid w:val="0016359A"/>
    <w:rsid w:val="001648EE"/>
    <w:rsid w:val="00164B65"/>
    <w:rsid w:val="001654E5"/>
    <w:rsid w:val="0016550A"/>
    <w:rsid w:val="00166794"/>
    <w:rsid w:val="00166A95"/>
    <w:rsid w:val="00166B8A"/>
    <w:rsid w:val="00170CCB"/>
    <w:rsid w:val="00172FD4"/>
    <w:rsid w:val="00175E51"/>
    <w:rsid w:val="001760C2"/>
    <w:rsid w:val="0017657B"/>
    <w:rsid w:val="001775DF"/>
    <w:rsid w:val="00177D1C"/>
    <w:rsid w:val="00180654"/>
    <w:rsid w:val="00180DEA"/>
    <w:rsid w:val="0018210E"/>
    <w:rsid w:val="00183626"/>
    <w:rsid w:val="00185A8A"/>
    <w:rsid w:val="001869F9"/>
    <w:rsid w:val="00186CA0"/>
    <w:rsid w:val="00190074"/>
    <w:rsid w:val="00191FC9"/>
    <w:rsid w:val="001940A5"/>
    <w:rsid w:val="00196DE8"/>
    <w:rsid w:val="00197B2E"/>
    <w:rsid w:val="001A138D"/>
    <w:rsid w:val="001A1EF8"/>
    <w:rsid w:val="001A2D4C"/>
    <w:rsid w:val="001A3C9C"/>
    <w:rsid w:val="001A4C2B"/>
    <w:rsid w:val="001A67A5"/>
    <w:rsid w:val="001A67B9"/>
    <w:rsid w:val="001B110E"/>
    <w:rsid w:val="001B4560"/>
    <w:rsid w:val="001B53A0"/>
    <w:rsid w:val="001B5F70"/>
    <w:rsid w:val="001C09B3"/>
    <w:rsid w:val="001C13B1"/>
    <w:rsid w:val="001C1C2A"/>
    <w:rsid w:val="001C25A6"/>
    <w:rsid w:val="001C391B"/>
    <w:rsid w:val="001C67B0"/>
    <w:rsid w:val="001C6E80"/>
    <w:rsid w:val="001C79FA"/>
    <w:rsid w:val="001D07FF"/>
    <w:rsid w:val="001D3328"/>
    <w:rsid w:val="001D55B2"/>
    <w:rsid w:val="001D5E94"/>
    <w:rsid w:val="001E1414"/>
    <w:rsid w:val="001E1F6F"/>
    <w:rsid w:val="001E20D3"/>
    <w:rsid w:val="001E2717"/>
    <w:rsid w:val="001E4D7A"/>
    <w:rsid w:val="001E5B46"/>
    <w:rsid w:val="001E62F8"/>
    <w:rsid w:val="001E63C6"/>
    <w:rsid w:val="001E6485"/>
    <w:rsid w:val="001E674E"/>
    <w:rsid w:val="001E7B9E"/>
    <w:rsid w:val="001E7EE1"/>
    <w:rsid w:val="001E7F4B"/>
    <w:rsid w:val="001F0737"/>
    <w:rsid w:val="001F1AA6"/>
    <w:rsid w:val="001F4E03"/>
    <w:rsid w:val="001F6189"/>
    <w:rsid w:val="001F7354"/>
    <w:rsid w:val="00202D7F"/>
    <w:rsid w:val="002031F3"/>
    <w:rsid w:val="00205DB6"/>
    <w:rsid w:val="002105E5"/>
    <w:rsid w:val="00211423"/>
    <w:rsid w:val="0021496E"/>
    <w:rsid w:val="00214B34"/>
    <w:rsid w:val="00214C77"/>
    <w:rsid w:val="0021589B"/>
    <w:rsid w:val="00215985"/>
    <w:rsid w:val="002179AC"/>
    <w:rsid w:val="002207C0"/>
    <w:rsid w:val="002217BA"/>
    <w:rsid w:val="00222C7E"/>
    <w:rsid w:val="0022306A"/>
    <w:rsid w:val="00226F76"/>
    <w:rsid w:val="002273F3"/>
    <w:rsid w:val="00230D75"/>
    <w:rsid w:val="002325B5"/>
    <w:rsid w:val="002345FF"/>
    <w:rsid w:val="00237103"/>
    <w:rsid w:val="002373B1"/>
    <w:rsid w:val="0024073E"/>
    <w:rsid w:val="002427BE"/>
    <w:rsid w:val="00243895"/>
    <w:rsid w:val="00244688"/>
    <w:rsid w:val="00244C66"/>
    <w:rsid w:val="002508D0"/>
    <w:rsid w:val="002519B8"/>
    <w:rsid w:val="00251D1D"/>
    <w:rsid w:val="00253A11"/>
    <w:rsid w:val="002558B8"/>
    <w:rsid w:val="00255A4A"/>
    <w:rsid w:val="00256E72"/>
    <w:rsid w:val="00260D87"/>
    <w:rsid w:val="00261001"/>
    <w:rsid w:val="0026159A"/>
    <w:rsid w:val="002616EF"/>
    <w:rsid w:val="00261CD4"/>
    <w:rsid w:val="0026425B"/>
    <w:rsid w:val="00264B6B"/>
    <w:rsid w:val="002665BD"/>
    <w:rsid w:val="00266931"/>
    <w:rsid w:val="002722A6"/>
    <w:rsid w:val="002732A8"/>
    <w:rsid w:val="0027430D"/>
    <w:rsid w:val="00274B9F"/>
    <w:rsid w:val="002752C2"/>
    <w:rsid w:val="00275F3F"/>
    <w:rsid w:val="00280015"/>
    <w:rsid w:val="002845D3"/>
    <w:rsid w:val="002849B1"/>
    <w:rsid w:val="0028750D"/>
    <w:rsid w:val="00290213"/>
    <w:rsid w:val="00292CD3"/>
    <w:rsid w:val="00292D1F"/>
    <w:rsid w:val="00294A1B"/>
    <w:rsid w:val="002954B8"/>
    <w:rsid w:val="00296132"/>
    <w:rsid w:val="00296A46"/>
    <w:rsid w:val="00297499"/>
    <w:rsid w:val="002A1B03"/>
    <w:rsid w:val="002A3DBD"/>
    <w:rsid w:val="002A4CB9"/>
    <w:rsid w:val="002A4D79"/>
    <w:rsid w:val="002A58EA"/>
    <w:rsid w:val="002A6505"/>
    <w:rsid w:val="002A71DB"/>
    <w:rsid w:val="002A7AA9"/>
    <w:rsid w:val="002B085C"/>
    <w:rsid w:val="002B1368"/>
    <w:rsid w:val="002B183C"/>
    <w:rsid w:val="002B2660"/>
    <w:rsid w:val="002B2A2E"/>
    <w:rsid w:val="002B2D08"/>
    <w:rsid w:val="002B4108"/>
    <w:rsid w:val="002B55EF"/>
    <w:rsid w:val="002C01EF"/>
    <w:rsid w:val="002C1A6F"/>
    <w:rsid w:val="002C1BE6"/>
    <w:rsid w:val="002C2F64"/>
    <w:rsid w:val="002C4777"/>
    <w:rsid w:val="002C47ED"/>
    <w:rsid w:val="002C60C0"/>
    <w:rsid w:val="002C6C09"/>
    <w:rsid w:val="002C726B"/>
    <w:rsid w:val="002D040B"/>
    <w:rsid w:val="002D1A38"/>
    <w:rsid w:val="002D1AD7"/>
    <w:rsid w:val="002D1B90"/>
    <w:rsid w:val="002D373C"/>
    <w:rsid w:val="002D4505"/>
    <w:rsid w:val="002D4E45"/>
    <w:rsid w:val="002D4F3F"/>
    <w:rsid w:val="002D4FB3"/>
    <w:rsid w:val="002D5656"/>
    <w:rsid w:val="002D7F24"/>
    <w:rsid w:val="002E02D3"/>
    <w:rsid w:val="002E1092"/>
    <w:rsid w:val="002E193C"/>
    <w:rsid w:val="002E1AFD"/>
    <w:rsid w:val="002E5EBD"/>
    <w:rsid w:val="002E6073"/>
    <w:rsid w:val="002E7340"/>
    <w:rsid w:val="002E74CE"/>
    <w:rsid w:val="002F09B1"/>
    <w:rsid w:val="002F0E9A"/>
    <w:rsid w:val="002F15F5"/>
    <w:rsid w:val="002F18EE"/>
    <w:rsid w:val="002F1D03"/>
    <w:rsid w:val="002F2E2F"/>
    <w:rsid w:val="002F3672"/>
    <w:rsid w:val="002F3C1B"/>
    <w:rsid w:val="002F4A42"/>
    <w:rsid w:val="002F4CF8"/>
    <w:rsid w:val="002F6191"/>
    <w:rsid w:val="002F6529"/>
    <w:rsid w:val="002F65BE"/>
    <w:rsid w:val="002F7DD9"/>
    <w:rsid w:val="00300F00"/>
    <w:rsid w:val="0030150B"/>
    <w:rsid w:val="00303717"/>
    <w:rsid w:val="00303B1A"/>
    <w:rsid w:val="00304263"/>
    <w:rsid w:val="00305D74"/>
    <w:rsid w:val="00307227"/>
    <w:rsid w:val="003105D0"/>
    <w:rsid w:val="003116A6"/>
    <w:rsid w:val="003124D2"/>
    <w:rsid w:val="00312CCA"/>
    <w:rsid w:val="00312F10"/>
    <w:rsid w:val="00313033"/>
    <w:rsid w:val="003133F4"/>
    <w:rsid w:val="00314295"/>
    <w:rsid w:val="00315359"/>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724C"/>
    <w:rsid w:val="00337E7D"/>
    <w:rsid w:val="003403D2"/>
    <w:rsid w:val="003407CF"/>
    <w:rsid w:val="0034182F"/>
    <w:rsid w:val="00342851"/>
    <w:rsid w:val="00343B0D"/>
    <w:rsid w:val="0034419C"/>
    <w:rsid w:val="00344487"/>
    <w:rsid w:val="003446B9"/>
    <w:rsid w:val="00345AD4"/>
    <w:rsid w:val="00345D0F"/>
    <w:rsid w:val="003470DF"/>
    <w:rsid w:val="003472B3"/>
    <w:rsid w:val="00347878"/>
    <w:rsid w:val="0035347F"/>
    <w:rsid w:val="00355A67"/>
    <w:rsid w:val="003563CD"/>
    <w:rsid w:val="00360010"/>
    <w:rsid w:val="0036073F"/>
    <w:rsid w:val="00362645"/>
    <w:rsid w:val="00362FF2"/>
    <w:rsid w:val="00363668"/>
    <w:rsid w:val="00364AC6"/>
    <w:rsid w:val="0036752B"/>
    <w:rsid w:val="003679F2"/>
    <w:rsid w:val="0037078F"/>
    <w:rsid w:val="0037160E"/>
    <w:rsid w:val="003716BC"/>
    <w:rsid w:val="00371B18"/>
    <w:rsid w:val="003721B2"/>
    <w:rsid w:val="00375020"/>
    <w:rsid w:val="00375D02"/>
    <w:rsid w:val="00376C95"/>
    <w:rsid w:val="0038254C"/>
    <w:rsid w:val="00384193"/>
    <w:rsid w:val="00384284"/>
    <w:rsid w:val="00385220"/>
    <w:rsid w:val="00387DC9"/>
    <w:rsid w:val="00390434"/>
    <w:rsid w:val="003918A0"/>
    <w:rsid w:val="00392E19"/>
    <w:rsid w:val="003930A6"/>
    <w:rsid w:val="00393B71"/>
    <w:rsid w:val="00395B50"/>
    <w:rsid w:val="003A0910"/>
    <w:rsid w:val="003A0AC9"/>
    <w:rsid w:val="003A0C08"/>
    <w:rsid w:val="003A171E"/>
    <w:rsid w:val="003A1809"/>
    <w:rsid w:val="003A3B6F"/>
    <w:rsid w:val="003A3FE8"/>
    <w:rsid w:val="003A42E5"/>
    <w:rsid w:val="003A432D"/>
    <w:rsid w:val="003A521B"/>
    <w:rsid w:val="003A53F5"/>
    <w:rsid w:val="003A590B"/>
    <w:rsid w:val="003A5CF8"/>
    <w:rsid w:val="003A6393"/>
    <w:rsid w:val="003A6A5A"/>
    <w:rsid w:val="003A6BAD"/>
    <w:rsid w:val="003A6E98"/>
    <w:rsid w:val="003A6F8D"/>
    <w:rsid w:val="003A7B6C"/>
    <w:rsid w:val="003B303F"/>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328D"/>
    <w:rsid w:val="003D3747"/>
    <w:rsid w:val="003D44B2"/>
    <w:rsid w:val="003D46D0"/>
    <w:rsid w:val="003D4890"/>
    <w:rsid w:val="003D53D9"/>
    <w:rsid w:val="003E031A"/>
    <w:rsid w:val="003E0F8B"/>
    <w:rsid w:val="003E1F76"/>
    <w:rsid w:val="003E2043"/>
    <w:rsid w:val="003E2181"/>
    <w:rsid w:val="003E3515"/>
    <w:rsid w:val="003E617C"/>
    <w:rsid w:val="003E6774"/>
    <w:rsid w:val="003E7E04"/>
    <w:rsid w:val="003F0C51"/>
    <w:rsid w:val="003F0EC7"/>
    <w:rsid w:val="003F13F7"/>
    <w:rsid w:val="003F15DB"/>
    <w:rsid w:val="003F17D0"/>
    <w:rsid w:val="003F2702"/>
    <w:rsid w:val="003F70CA"/>
    <w:rsid w:val="003F7A90"/>
    <w:rsid w:val="0040041E"/>
    <w:rsid w:val="00400574"/>
    <w:rsid w:val="0040165D"/>
    <w:rsid w:val="0040169B"/>
    <w:rsid w:val="00401F94"/>
    <w:rsid w:val="0040278D"/>
    <w:rsid w:val="00402AAD"/>
    <w:rsid w:val="00402C25"/>
    <w:rsid w:val="00403451"/>
    <w:rsid w:val="00407199"/>
    <w:rsid w:val="0040766D"/>
    <w:rsid w:val="00412849"/>
    <w:rsid w:val="00412CD1"/>
    <w:rsid w:val="00414091"/>
    <w:rsid w:val="004141FB"/>
    <w:rsid w:val="004168D1"/>
    <w:rsid w:val="00417D15"/>
    <w:rsid w:val="004201F6"/>
    <w:rsid w:val="00420261"/>
    <w:rsid w:val="0042068A"/>
    <w:rsid w:val="004245B9"/>
    <w:rsid w:val="00424F49"/>
    <w:rsid w:val="004268FC"/>
    <w:rsid w:val="00426D7C"/>
    <w:rsid w:val="00427C43"/>
    <w:rsid w:val="00430E32"/>
    <w:rsid w:val="00432B72"/>
    <w:rsid w:val="00433016"/>
    <w:rsid w:val="00433DEB"/>
    <w:rsid w:val="004342F1"/>
    <w:rsid w:val="00434A88"/>
    <w:rsid w:val="00434EB9"/>
    <w:rsid w:val="004352A1"/>
    <w:rsid w:val="004370DD"/>
    <w:rsid w:val="0043738C"/>
    <w:rsid w:val="00437F6C"/>
    <w:rsid w:val="00440338"/>
    <w:rsid w:val="00441450"/>
    <w:rsid w:val="00442676"/>
    <w:rsid w:val="00445ED4"/>
    <w:rsid w:val="0044796D"/>
    <w:rsid w:val="004500D6"/>
    <w:rsid w:val="00450A44"/>
    <w:rsid w:val="00450A5F"/>
    <w:rsid w:val="00451514"/>
    <w:rsid w:val="00455771"/>
    <w:rsid w:val="00456535"/>
    <w:rsid w:val="004565F0"/>
    <w:rsid w:val="00457788"/>
    <w:rsid w:val="00460282"/>
    <w:rsid w:val="00462A1F"/>
    <w:rsid w:val="0046342A"/>
    <w:rsid w:val="0046566E"/>
    <w:rsid w:val="00466E63"/>
    <w:rsid w:val="0047025A"/>
    <w:rsid w:val="00470698"/>
    <w:rsid w:val="00470BB6"/>
    <w:rsid w:val="00472F73"/>
    <w:rsid w:val="00473159"/>
    <w:rsid w:val="00473924"/>
    <w:rsid w:val="00474326"/>
    <w:rsid w:val="004753BC"/>
    <w:rsid w:val="00477FD1"/>
    <w:rsid w:val="00481A7B"/>
    <w:rsid w:val="00481B26"/>
    <w:rsid w:val="004830ED"/>
    <w:rsid w:val="00484D29"/>
    <w:rsid w:val="00486228"/>
    <w:rsid w:val="00487D5B"/>
    <w:rsid w:val="004904F9"/>
    <w:rsid w:val="00491A61"/>
    <w:rsid w:val="00491C96"/>
    <w:rsid w:val="00492D89"/>
    <w:rsid w:val="00493016"/>
    <w:rsid w:val="0049407D"/>
    <w:rsid w:val="0049437B"/>
    <w:rsid w:val="0049554F"/>
    <w:rsid w:val="004955A2"/>
    <w:rsid w:val="00496359"/>
    <w:rsid w:val="004973CB"/>
    <w:rsid w:val="004A18C7"/>
    <w:rsid w:val="004A213D"/>
    <w:rsid w:val="004A26F4"/>
    <w:rsid w:val="004A2A7C"/>
    <w:rsid w:val="004A2BE4"/>
    <w:rsid w:val="004A2BF5"/>
    <w:rsid w:val="004A2CDA"/>
    <w:rsid w:val="004A3A87"/>
    <w:rsid w:val="004A3C26"/>
    <w:rsid w:val="004A4DA9"/>
    <w:rsid w:val="004B0AF3"/>
    <w:rsid w:val="004B24FA"/>
    <w:rsid w:val="004B293C"/>
    <w:rsid w:val="004B2B43"/>
    <w:rsid w:val="004B3CE7"/>
    <w:rsid w:val="004B5954"/>
    <w:rsid w:val="004B619E"/>
    <w:rsid w:val="004B6243"/>
    <w:rsid w:val="004C00B4"/>
    <w:rsid w:val="004C3014"/>
    <w:rsid w:val="004C3FBA"/>
    <w:rsid w:val="004C490D"/>
    <w:rsid w:val="004C5EA4"/>
    <w:rsid w:val="004C6EBC"/>
    <w:rsid w:val="004C7540"/>
    <w:rsid w:val="004D2556"/>
    <w:rsid w:val="004D257A"/>
    <w:rsid w:val="004D397B"/>
    <w:rsid w:val="004D4419"/>
    <w:rsid w:val="004D5105"/>
    <w:rsid w:val="004D5675"/>
    <w:rsid w:val="004D6AB4"/>
    <w:rsid w:val="004D729A"/>
    <w:rsid w:val="004E1B19"/>
    <w:rsid w:val="004E307D"/>
    <w:rsid w:val="004E3670"/>
    <w:rsid w:val="004E4C6D"/>
    <w:rsid w:val="004E7B35"/>
    <w:rsid w:val="004F0DCC"/>
    <w:rsid w:val="004F1420"/>
    <w:rsid w:val="004F1ACC"/>
    <w:rsid w:val="004F3F66"/>
    <w:rsid w:val="004F44C7"/>
    <w:rsid w:val="004F489F"/>
    <w:rsid w:val="004F50A9"/>
    <w:rsid w:val="004F5DA8"/>
    <w:rsid w:val="004F6ADB"/>
    <w:rsid w:val="004F766F"/>
    <w:rsid w:val="004F7944"/>
    <w:rsid w:val="004F7D1F"/>
    <w:rsid w:val="0050257B"/>
    <w:rsid w:val="00502B44"/>
    <w:rsid w:val="005030C2"/>
    <w:rsid w:val="005032DE"/>
    <w:rsid w:val="00503A08"/>
    <w:rsid w:val="005058F6"/>
    <w:rsid w:val="0050620C"/>
    <w:rsid w:val="00507BA5"/>
    <w:rsid w:val="005103BE"/>
    <w:rsid w:val="00511769"/>
    <w:rsid w:val="005124B4"/>
    <w:rsid w:val="00512B24"/>
    <w:rsid w:val="00512F22"/>
    <w:rsid w:val="00513B57"/>
    <w:rsid w:val="005167B1"/>
    <w:rsid w:val="00517A91"/>
    <w:rsid w:val="00521518"/>
    <w:rsid w:val="005215EE"/>
    <w:rsid w:val="005217F8"/>
    <w:rsid w:val="00521D55"/>
    <w:rsid w:val="00524480"/>
    <w:rsid w:val="00527C8A"/>
    <w:rsid w:val="00530AA1"/>
    <w:rsid w:val="0053104D"/>
    <w:rsid w:val="005351C0"/>
    <w:rsid w:val="005353CA"/>
    <w:rsid w:val="00535D9D"/>
    <w:rsid w:val="00536A4C"/>
    <w:rsid w:val="005372FB"/>
    <w:rsid w:val="00540895"/>
    <w:rsid w:val="0054283F"/>
    <w:rsid w:val="00542B3A"/>
    <w:rsid w:val="005448C9"/>
    <w:rsid w:val="00544A55"/>
    <w:rsid w:val="00544EC9"/>
    <w:rsid w:val="00550DA6"/>
    <w:rsid w:val="005520BF"/>
    <w:rsid w:val="005539AE"/>
    <w:rsid w:val="00555FA0"/>
    <w:rsid w:val="00555FE1"/>
    <w:rsid w:val="00557F1E"/>
    <w:rsid w:val="00561095"/>
    <w:rsid w:val="00561784"/>
    <w:rsid w:val="00561CEA"/>
    <w:rsid w:val="00562EC8"/>
    <w:rsid w:val="0056598A"/>
    <w:rsid w:val="00566192"/>
    <w:rsid w:val="0056668D"/>
    <w:rsid w:val="00567746"/>
    <w:rsid w:val="00571297"/>
    <w:rsid w:val="00572D32"/>
    <w:rsid w:val="00573131"/>
    <w:rsid w:val="005732D3"/>
    <w:rsid w:val="005752F1"/>
    <w:rsid w:val="00575BB2"/>
    <w:rsid w:val="00575E96"/>
    <w:rsid w:val="00577432"/>
    <w:rsid w:val="00581C0F"/>
    <w:rsid w:val="00582429"/>
    <w:rsid w:val="005827EA"/>
    <w:rsid w:val="00582919"/>
    <w:rsid w:val="00582AD6"/>
    <w:rsid w:val="00583730"/>
    <w:rsid w:val="00583EE1"/>
    <w:rsid w:val="005856A4"/>
    <w:rsid w:val="005858E4"/>
    <w:rsid w:val="00587216"/>
    <w:rsid w:val="00587366"/>
    <w:rsid w:val="00590A61"/>
    <w:rsid w:val="00591088"/>
    <w:rsid w:val="00591DAF"/>
    <w:rsid w:val="00592F97"/>
    <w:rsid w:val="005939E8"/>
    <w:rsid w:val="00595511"/>
    <w:rsid w:val="00595961"/>
    <w:rsid w:val="00595C78"/>
    <w:rsid w:val="00595DC3"/>
    <w:rsid w:val="00597BC9"/>
    <w:rsid w:val="005A0445"/>
    <w:rsid w:val="005A2896"/>
    <w:rsid w:val="005A2A65"/>
    <w:rsid w:val="005A3513"/>
    <w:rsid w:val="005A3BD7"/>
    <w:rsid w:val="005A548F"/>
    <w:rsid w:val="005A625F"/>
    <w:rsid w:val="005A685F"/>
    <w:rsid w:val="005A7720"/>
    <w:rsid w:val="005B0287"/>
    <w:rsid w:val="005B181A"/>
    <w:rsid w:val="005B5852"/>
    <w:rsid w:val="005B58F3"/>
    <w:rsid w:val="005B676D"/>
    <w:rsid w:val="005B7C5D"/>
    <w:rsid w:val="005C0B77"/>
    <w:rsid w:val="005C1A74"/>
    <w:rsid w:val="005C3027"/>
    <w:rsid w:val="005C3294"/>
    <w:rsid w:val="005C3C4B"/>
    <w:rsid w:val="005C493C"/>
    <w:rsid w:val="005C65AE"/>
    <w:rsid w:val="005C6F55"/>
    <w:rsid w:val="005D0644"/>
    <w:rsid w:val="005D0794"/>
    <w:rsid w:val="005D1FB7"/>
    <w:rsid w:val="005D27DD"/>
    <w:rsid w:val="005D3493"/>
    <w:rsid w:val="005D4E91"/>
    <w:rsid w:val="005D7218"/>
    <w:rsid w:val="005E1894"/>
    <w:rsid w:val="005E19D3"/>
    <w:rsid w:val="005E29D8"/>
    <w:rsid w:val="005E34C4"/>
    <w:rsid w:val="005E3FAA"/>
    <w:rsid w:val="005E74EE"/>
    <w:rsid w:val="005E7537"/>
    <w:rsid w:val="005E7A47"/>
    <w:rsid w:val="005F0141"/>
    <w:rsid w:val="005F3801"/>
    <w:rsid w:val="005F5071"/>
    <w:rsid w:val="005F62B2"/>
    <w:rsid w:val="005F7077"/>
    <w:rsid w:val="005F715E"/>
    <w:rsid w:val="005F7D21"/>
    <w:rsid w:val="00600E60"/>
    <w:rsid w:val="0060246B"/>
    <w:rsid w:val="006029A1"/>
    <w:rsid w:val="006040D5"/>
    <w:rsid w:val="00604626"/>
    <w:rsid w:val="00604AC2"/>
    <w:rsid w:val="00604AC3"/>
    <w:rsid w:val="0060640F"/>
    <w:rsid w:val="00606C9C"/>
    <w:rsid w:val="006071D8"/>
    <w:rsid w:val="00610752"/>
    <w:rsid w:val="00611116"/>
    <w:rsid w:val="00611FDE"/>
    <w:rsid w:val="00613B7D"/>
    <w:rsid w:val="00613C0B"/>
    <w:rsid w:val="00613DE6"/>
    <w:rsid w:val="0061496A"/>
    <w:rsid w:val="00615776"/>
    <w:rsid w:val="00617661"/>
    <w:rsid w:val="006203DF"/>
    <w:rsid w:val="0062070B"/>
    <w:rsid w:val="00622B06"/>
    <w:rsid w:val="00622B84"/>
    <w:rsid w:val="00627A79"/>
    <w:rsid w:val="00627E6B"/>
    <w:rsid w:val="00630607"/>
    <w:rsid w:val="00632515"/>
    <w:rsid w:val="006334FE"/>
    <w:rsid w:val="0063596D"/>
    <w:rsid w:val="006359A9"/>
    <w:rsid w:val="006374FF"/>
    <w:rsid w:val="00637A01"/>
    <w:rsid w:val="00641826"/>
    <w:rsid w:val="00643804"/>
    <w:rsid w:val="006448CE"/>
    <w:rsid w:val="00645F18"/>
    <w:rsid w:val="0064691B"/>
    <w:rsid w:val="00646A08"/>
    <w:rsid w:val="00647AAA"/>
    <w:rsid w:val="00647D7A"/>
    <w:rsid w:val="00650341"/>
    <w:rsid w:val="0065248A"/>
    <w:rsid w:val="00653204"/>
    <w:rsid w:val="006538CA"/>
    <w:rsid w:val="00655A70"/>
    <w:rsid w:val="00655F66"/>
    <w:rsid w:val="00656F56"/>
    <w:rsid w:val="00660475"/>
    <w:rsid w:val="0066135F"/>
    <w:rsid w:val="00661F1E"/>
    <w:rsid w:val="00662C69"/>
    <w:rsid w:val="00663DE2"/>
    <w:rsid w:val="00664A70"/>
    <w:rsid w:val="00666A0F"/>
    <w:rsid w:val="00666E61"/>
    <w:rsid w:val="00667E8B"/>
    <w:rsid w:val="0067074D"/>
    <w:rsid w:val="0067167E"/>
    <w:rsid w:val="0067349D"/>
    <w:rsid w:val="0067498E"/>
    <w:rsid w:val="00674B19"/>
    <w:rsid w:val="00676AB5"/>
    <w:rsid w:val="0067745E"/>
    <w:rsid w:val="00680113"/>
    <w:rsid w:val="00682A16"/>
    <w:rsid w:val="00683008"/>
    <w:rsid w:val="006830FF"/>
    <w:rsid w:val="00683EA4"/>
    <w:rsid w:val="00687350"/>
    <w:rsid w:val="0069103B"/>
    <w:rsid w:val="0069173E"/>
    <w:rsid w:val="00693427"/>
    <w:rsid w:val="0069686C"/>
    <w:rsid w:val="00696C2B"/>
    <w:rsid w:val="00696EF8"/>
    <w:rsid w:val="006A3045"/>
    <w:rsid w:val="006A36E1"/>
    <w:rsid w:val="006A4FA8"/>
    <w:rsid w:val="006A6B3F"/>
    <w:rsid w:val="006A70AF"/>
    <w:rsid w:val="006B0198"/>
    <w:rsid w:val="006B12E8"/>
    <w:rsid w:val="006B1E55"/>
    <w:rsid w:val="006B2492"/>
    <w:rsid w:val="006B2A0C"/>
    <w:rsid w:val="006B3C7F"/>
    <w:rsid w:val="006B4A95"/>
    <w:rsid w:val="006B6E4A"/>
    <w:rsid w:val="006C0189"/>
    <w:rsid w:val="006C0500"/>
    <w:rsid w:val="006C28DB"/>
    <w:rsid w:val="006C2A0E"/>
    <w:rsid w:val="006C3416"/>
    <w:rsid w:val="006C41AE"/>
    <w:rsid w:val="006C50C2"/>
    <w:rsid w:val="006C563A"/>
    <w:rsid w:val="006D018B"/>
    <w:rsid w:val="006D1A53"/>
    <w:rsid w:val="006D1C8B"/>
    <w:rsid w:val="006D27EF"/>
    <w:rsid w:val="006D2E53"/>
    <w:rsid w:val="006D4BBA"/>
    <w:rsid w:val="006D52D1"/>
    <w:rsid w:val="006D5682"/>
    <w:rsid w:val="006D59B6"/>
    <w:rsid w:val="006D66AB"/>
    <w:rsid w:val="006D6E6F"/>
    <w:rsid w:val="006D79F5"/>
    <w:rsid w:val="006E0427"/>
    <w:rsid w:val="006E0E5D"/>
    <w:rsid w:val="006E1056"/>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3632"/>
    <w:rsid w:val="00704B43"/>
    <w:rsid w:val="00704C3F"/>
    <w:rsid w:val="00707096"/>
    <w:rsid w:val="00710FD2"/>
    <w:rsid w:val="007115A3"/>
    <w:rsid w:val="00711E4D"/>
    <w:rsid w:val="00712194"/>
    <w:rsid w:val="00713E7D"/>
    <w:rsid w:val="0071452A"/>
    <w:rsid w:val="007147FE"/>
    <w:rsid w:val="007148C1"/>
    <w:rsid w:val="007169F7"/>
    <w:rsid w:val="007205F1"/>
    <w:rsid w:val="00721F66"/>
    <w:rsid w:val="0072225A"/>
    <w:rsid w:val="00722530"/>
    <w:rsid w:val="00723149"/>
    <w:rsid w:val="007237BF"/>
    <w:rsid w:val="007240FB"/>
    <w:rsid w:val="00724299"/>
    <w:rsid w:val="0072483C"/>
    <w:rsid w:val="00724D2F"/>
    <w:rsid w:val="00725AD4"/>
    <w:rsid w:val="00726E00"/>
    <w:rsid w:val="0072702A"/>
    <w:rsid w:val="0072759C"/>
    <w:rsid w:val="0073023D"/>
    <w:rsid w:val="007306B8"/>
    <w:rsid w:val="00731F87"/>
    <w:rsid w:val="007336C8"/>
    <w:rsid w:val="0073406A"/>
    <w:rsid w:val="00734523"/>
    <w:rsid w:val="007346F7"/>
    <w:rsid w:val="00734AD4"/>
    <w:rsid w:val="00734C63"/>
    <w:rsid w:val="007366FE"/>
    <w:rsid w:val="007408CD"/>
    <w:rsid w:val="0074133C"/>
    <w:rsid w:val="00742974"/>
    <w:rsid w:val="00743331"/>
    <w:rsid w:val="0074446D"/>
    <w:rsid w:val="00746B31"/>
    <w:rsid w:val="007479C2"/>
    <w:rsid w:val="00750A80"/>
    <w:rsid w:val="0075151E"/>
    <w:rsid w:val="00751E6F"/>
    <w:rsid w:val="0075265E"/>
    <w:rsid w:val="0075343E"/>
    <w:rsid w:val="00753D5F"/>
    <w:rsid w:val="0075440D"/>
    <w:rsid w:val="00754D07"/>
    <w:rsid w:val="00755DFC"/>
    <w:rsid w:val="0075650E"/>
    <w:rsid w:val="007569DE"/>
    <w:rsid w:val="00757995"/>
    <w:rsid w:val="00760382"/>
    <w:rsid w:val="00762091"/>
    <w:rsid w:val="00762866"/>
    <w:rsid w:val="00767320"/>
    <w:rsid w:val="00767AFF"/>
    <w:rsid w:val="00770D74"/>
    <w:rsid w:val="00772A1B"/>
    <w:rsid w:val="00774B1A"/>
    <w:rsid w:val="00774D01"/>
    <w:rsid w:val="00774DFD"/>
    <w:rsid w:val="00776B91"/>
    <w:rsid w:val="0077747A"/>
    <w:rsid w:val="00777E76"/>
    <w:rsid w:val="00781C01"/>
    <w:rsid w:val="00783CD0"/>
    <w:rsid w:val="00784B17"/>
    <w:rsid w:val="00784D9B"/>
    <w:rsid w:val="00785373"/>
    <w:rsid w:val="00785DB1"/>
    <w:rsid w:val="00786516"/>
    <w:rsid w:val="007914E4"/>
    <w:rsid w:val="007916EB"/>
    <w:rsid w:val="0079259C"/>
    <w:rsid w:val="00792E1F"/>
    <w:rsid w:val="007936EF"/>
    <w:rsid w:val="00797B7C"/>
    <w:rsid w:val="007A04DE"/>
    <w:rsid w:val="007A0EE8"/>
    <w:rsid w:val="007A1303"/>
    <w:rsid w:val="007A14AB"/>
    <w:rsid w:val="007A639A"/>
    <w:rsid w:val="007A68A0"/>
    <w:rsid w:val="007A6B56"/>
    <w:rsid w:val="007A7A86"/>
    <w:rsid w:val="007B15F1"/>
    <w:rsid w:val="007B2BDD"/>
    <w:rsid w:val="007B30F3"/>
    <w:rsid w:val="007B33E7"/>
    <w:rsid w:val="007B721D"/>
    <w:rsid w:val="007C0013"/>
    <w:rsid w:val="007C1332"/>
    <w:rsid w:val="007C2817"/>
    <w:rsid w:val="007C3651"/>
    <w:rsid w:val="007C37D2"/>
    <w:rsid w:val="007C40DC"/>
    <w:rsid w:val="007C5239"/>
    <w:rsid w:val="007C5356"/>
    <w:rsid w:val="007C7387"/>
    <w:rsid w:val="007D1C35"/>
    <w:rsid w:val="007D5882"/>
    <w:rsid w:val="007D67C2"/>
    <w:rsid w:val="007D6A5E"/>
    <w:rsid w:val="007D6B36"/>
    <w:rsid w:val="007D776E"/>
    <w:rsid w:val="007D7B08"/>
    <w:rsid w:val="007D7C16"/>
    <w:rsid w:val="007D7EF3"/>
    <w:rsid w:val="007E1AA4"/>
    <w:rsid w:val="007E4BF3"/>
    <w:rsid w:val="007E5278"/>
    <w:rsid w:val="007E5551"/>
    <w:rsid w:val="007E5709"/>
    <w:rsid w:val="007E68E3"/>
    <w:rsid w:val="007E6AD6"/>
    <w:rsid w:val="007E7A89"/>
    <w:rsid w:val="007E7A98"/>
    <w:rsid w:val="007E7AC3"/>
    <w:rsid w:val="007F0ECD"/>
    <w:rsid w:val="007F1876"/>
    <w:rsid w:val="007F2322"/>
    <w:rsid w:val="007F3A29"/>
    <w:rsid w:val="007F5A2F"/>
    <w:rsid w:val="007F5A7A"/>
    <w:rsid w:val="007F5DF9"/>
    <w:rsid w:val="007F60A5"/>
    <w:rsid w:val="007F638D"/>
    <w:rsid w:val="00800E51"/>
    <w:rsid w:val="00803092"/>
    <w:rsid w:val="00803CB2"/>
    <w:rsid w:val="00804DDF"/>
    <w:rsid w:val="0080566D"/>
    <w:rsid w:val="0080579C"/>
    <w:rsid w:val="00805AAA"/>
    <w:rsid w:val="00806229"/>
    <w:rsid w:val="00806458"/>
    <w:rsid w:val="008071FF"/>
    <w:rsid w:val="00807E0E"/>
    <w:rsid w:val="00810B2A"/>
    <w:rsid w:val="00811CAB"/>
    <w:rsid w:val="00811D7D"/>
    <w:rsid w:val="00813DA9"/>
    <w:rsid w:val="00815D02"/>
    <w:rsid w:val="008163B9"/>
    <w:rsid w:val="008167F5"/>
    <w:rsid w:val="008200A3"/>
    <w:rsid w:val="0082047D"/>
    <w:rsid w:val="00822F5B"/>
    <w:rsid w:val="00823BCA"/>
    <w:rsid w:val="0082452B"/>
    <w:rsid w:val="0082581C"/>
    <w:rsid w:val="00826465"/>
    <w:rsid w:val="008265F7"/>
    <w:rsid w:val="00827FC8"/>
    <w:rsid w:val="00830431"/>
    <w:rsid w:val="00830C01"/>
    <w:rsid w:val="00832CF8"/>
    <w:rsid w:val="00833874"/>
    <w:rsid w:val="00835166"/>
    <w:rsid w:val="0083551A"/>
    <w:rsid w:val="00836A05"/>
    <w:rsid w:val="00837DED"/>
    <w:rsid w:val="008401AF"/>
    <w:rsid w:val="008401DF"/>
    <w:rsid w:val="00840559"/>
    <w:rsid w:val="00840623"/>
    <w:rsid w:val="00841219"/>
    <w:rsid w:val="00841DF4"/>
    <w:rsid w:val="008473FA"/>
    <w:rsid w:val="008476A3"/>
    <w:rsid w:val="00847FD7"/>
    <w:rsid w:val="0085068B"/>
    <w:rsid w:val="00851AB4"/>
    <w:rsid w:val="008523BA"/>
    <w:rsid w:val="00854F07"/>
    <w:rsid w:val="00855D0F"/>
    <w:rsid w:val="008560F4"/>
    <w:rsid w:val="00856C7A"/>
    <w:rsid w:val="00857D74"/>
    <w:rsid w:val="00861BFB"/>
    <w:rsid w:val="008639C8"/>
    <w:rsid w:val="00863ACE"/>
    <w:rsid w:val="00864D74"/>
    <w:rsid w:val="00865445"/>
    <w:rsid w:val="00867470"/>
    <w:rsid w:val="00870FC9"/>
    <w:rsid w:val="00871348"/>
    <w:rsid w:val="00874DD9"/>
    <w:rsid w:val="00875167"/>
    <w:rsid w:val="00876515"/>
    <w:rsid w:val="0087684F"/>
    <w:rsid w:val="00876BD5"/>
    <w:rsid w:val="00877086"/>
    <w:rsid w:val="00880B9F"/>
    <w:rsid w:val="00883450"/>
    <w:rsid w:val="008864A8"/>
    <w:rsid w:val="00887FE6"/>
    <w:rsid w:val="00891A33"/>
    <w:rsid w:val="00892998"/>
    <w:rsid w:val="0089585F"/>
    <w:rsid w:val="00896B19"/>
    <w:rsid w:val="00896FF9"/>
    <w:rsid w:val="008971E8"/>
    <w:rsid w:val="008A278D"/>
    <w:rsid w:val="008A30CB"/>
    <w:rsid w:val="008A38FD"/>
    <w:rsid w:val="008A5914"/>
    <w:rsid w:val="008A66FC"/>
    <w:rsid w:val="008A6999"/>
    <w:rsid w:val="008B01AD"/>
    <w:rsid w:val="008B4F1E"/>
    <w:rsid w:val="008B5401"/>
    <w:rsid w:val="008B7ADE"/>
    <w:rsid w:val="008C02FF"/>
    <w:rsid w:val="008C1596"/>
    <w:rsid w:val="008C20E1"/>
    <w:rsid w:val="008C2B3C"/>
    <w:rsid w:val="008C30C5"/>
    <w:rsid w:val="008C3E89"/>
    <w:rsid w:val="008C3FF9"/>
    <w:rsid w:val="008C41A7"/>
    <w:rsid w:val="008C499D"/>
    <w:rsid w:val="008C585F"/>
    <w:rsid w:val="008C608D"/>
    <w:rsid w:val="008C67D3"/>
    <w:rsid w:val="008D02A3"/>
    <w:rsid w:val="008D18B9"/>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70AD"/>
    <w:rsid w:val="008F0DB2"/>
    <w:rsid w:val="008F12E6"/>
    <w:rsid w:val="008F2119"/>
    <w:rsid w:val="008F48D1"/>
    <w:rsid w:val="008F6A2D"/>
    <w:rsid w:val="008F74AB"/>
    <w:rsid w:val="00900810"/>
    <w:rsid w:val="00902657"/>
    <w:rsid w:val="0090293F"/>
    <w:rsid w:val="00904AE0"/>
    <w:rsid w:val="009071FE"/>
    <w:rsid w:val="00912528"/>
    <w:rsid w:val="0091257F"/>
    <w:rsid w:val="0091292E"/>
    <w:rsid w:val="00913215"/>
    <w:rsid w:val="00913877"/>
    <w:rsid w:val="00915778"/>
    <w:rsid w:val="00915DD2"/>
    <w:rsid w:val="009164DD"/>
    <w:rsid w:val="00916A46"/>
    <w:rsid w:val="00916CEB"/>
    <w:rsid w:val="0092095C"/>
    <w:rsid w:val="00920ACD"/>
    <w:rsid w:val="00922BD5"/>
    <w:rsid w:val="009231E7"/>
    <w:rsid w:val="00923382"/>
    <w:rsid w:val="00923912"/>
    <w:rsid w:val="00923E63"/>
    <w:rsid w:val="00923F49"/>
    <w:rsid w:val="0092457E"/>
    <w:rsid w:val="009252F9"/>
    <w:rsid w:val="00926795"/>
    <w:rsid w:val="0092796F"/>
    <w:rsid w:val="009316E9"/>
    <w:rsid w:val="00932DF6"/>
    <w:rsid w:val="00933701"/>
    <w:rsid w:val="00933F39"/>
    <w:rsid w:val="009365FC"/>
    <w:rsid w:val="00937A12"/>
    <w:rsid w:val="00940190"/>
    <w:rsid w:val="00943282"/>
    <w:rsid w:val="00944376"/>
    <w:rsid w:val="00946F09"/>
    <w:rsid w:val="00946FA4"/>
    <w:rsid w:val="009505F2"/>
    <w:rsid w:val="00953791"/>
    <w:rsid w:val="00954191"/>
    <w:rsid w:val="009563A5"/>
    <w:rsid w:val="009606E6"/>
    <w:rsid w:val="0096144D"/>
    <w:rsid w:val="009627AC"/>
    <w:rsid w:val="00962BBA"/>
    <w:rsid w:val="00962F40"/>
    <w:rsid w:val="00963DED"/>
    <w:rsid w:val="00964A2F"/>
    <w:rsid w:val="009665B1"/>
    <w:rsid w:val="00967F13"/>
    <w:rsid w:val="009701CB"/>
    <w:rsid w:val="00971631"/>
    <w:rsid w:val="00971D5A"/>
    <w:rsid w:val="00972668"/>
    <w:rsid w:val="009727B4"/>
    <w:rsid w:val="00972BBA"/>
    <w:rsid w:val="00973C18"/>
    <w:rsid w:val="0097497F"/>
    <w:rsid w:val="0097721C"/>
    <w:rsid w:val="00977E53"/>
    <w:rsid w:val="00980844"/>
    <w:rsid w:val="009842AA"/>
    <w:rsid w:val="009844CA"/>
    <w:rsid w:val="00985003"/>
    <w:rsid w:val="0098553F"/>
    <w:rsid w:val="00986EE7"/>
    <w:rsid w:val="00987292"/>
    <w:rsid w:val="00990E2E"/>
    <w:rsid w:val="0099113E"/>
    <w:rsid w:val="0099177C"/>
    <w:rsid w:val="00992B46"/>
    <w:rsid w:val="0099330C"/>
    <w:rsid w:val="00993F65"/>
    <w:rsid w:val="0099438D"/>
    <w:rsid w:val="0099446C"/>
    <w:rsid w:val="00994638"/>
    <w:rsid w:val="00995F62"/>
    <w:rsid w:val="009972A7"/>
    <w:rsid w:val="0099752D"/>
    <w:rsid w:val="009A0C07"/>
    <w:rsid w:val="009A35D9"/>
    <w:rsid w:val="009A40D4"/>
    <w:rsid w:val="009A5191"/>
    <w:rsid w:val="009A79E8"/>
    <w:rsid w:val="009A7A73"/>
    <w:rsid w:val="009A7AE5"/>
    <w:rsid w:val="009B045D"/>
    <w:rsid w:val="009B0F5C"/>
    <w:rsid w:val="009B11D6"/>
    <w:rsid w:val="009B1205"/>
    <w:rsid w:val="009B3AD6"/>
    <w:rsid w:val="009B4864"/>
    <w:rsid w:val="009B4AAE"/>
    <w:rsid w:val="009B6F16"/>
    <w:rsid w:val="009C0B54"/>
    <w:rsid w:val="009C1395"/>
    <w:rsid w:val="009C3720"/>
    <w:rsid w:val="009C5D84"/>
    <w:rsid w:val="009D14E5"/>
    <w:rsid w:val="009D1A47"/>
    <w:rsid w:val="009D2235"/>
    <w:rsid w:val="009D33E1"/>
    <w:rsid w:val="009D3A01"/>
    <w:rsid w:val="009D4727"/>
    <w:rsid w:val="009D5681"/>
    <w:rsid w:val="009D5C19"/>
    <w:rsid w:val="009D61D9"/>
    <w:rsid w:val="009D7023"/>
    <w:rsid w:val="009D75A2"/>
    <w:rsid w:val="009E024D"/>
    <w:rsid w:val="009E0895"/>
    <w:rsid w:val="009E142A"/>
    <w:rsid w:val="009E189E"/>
    <w:rsid w:val="009E27CC"/>
    <w:rsid w:val="009E2B1F"/>
    <w:rsid w:val="009E395C"/>
    <w:rsid w:val="009E4942"/>
    <w:rsid w:val="009E4E0F"/>
    <w:rsid w:val="009E702C"/>
    <w:rsid w:val="009E7C4D"/>
    <w:rsid w:val="009F1DB6"/>
    <w:rsid w:val="009F242D"/>
    <w:rsid w:val="009F2A82"/>
    <w:rsid w:val="009F33C1"/>
    <w:rsid w:val="009F4005"/>
    <w:rsid w:val="009F4340"/>
    <w:rsid w:val="009F4A09"/>
    <w:rsid w:val="009F50DE"/>
    <w:rsid w:val="009F79BB"/>
    <w:rsid w:val="009F7BB0"/>
    <w:rsid w:val="00A02A3D"/>
    <w:rsid w:val="00A04AF9"/>
    <w:rsid w:val="00A04F57"/>
    <w:rsid w:val="00A04F82"/>
    <w:rsid w:val="00A05F4C"/>
    <w:rsid w:val="00A07D84"/>
    <w:rsid w:val="00A106B4"/>
    <w:rsid w:val="00A11617"/>
    <w:rsid w:val="00A134DC"/>
    <w:rsid w:val="00A13811"/>
    <w:rsid w:val="00A1394F"/>
    <w:rsid w:val="00A14865"/>
    <w:rsid w:val="00A166BA"/>
    <w:rsid w:val="00A16E76"/>
    <w:rsid w:val="00A20B42"/>
    <w:rsid w:val="00A212A3"/>
    <w:rsid w:val="00A235D0"/>
    <w:rsid w:val="00A23CBD"/>
    <w:rsid w:val="00A24FC2"/>
    <w:rsid w:val="00A262AD"/>
    <w:rsid w:val="00A2640B"/>
    <w:rsid w:val="00A26855"/>
    <w:rsid w:val="00A269FE"/>
    <w:rsid w:val="00A30479"/>
    <w:rsid w:val="00A306C1"/>
    <w:rsid w:val="00A316AD"/>
    <w:rsid w:val="00A31AE9"/>
    <w:rsid w:val="00A3276A"/>
    <w:rsid w:val="00A335A3"/>
    <w:rsid w:val="00A3403F"/>
    <w:rsid w:val="00A349D2"/>
    <w:rsid w:val="00A357EB"/>
    <w:rsid w:val="00A36741"/>
    <w:rsid w:val="00A36F89"/>
    <w:rsid w:val="00A407C7"/>
    <w:rsid w:val="00A40EB2"/>
    <w:rsid w:val="00A41F74"/>
    <w:rsid w:val="00A440EB"/>
    <w:rsid w:val="00A44B16"/>
    <w:rsid w:val="00A45847"/>
    <w:rsid w:val="00A45B5E"/>
    <w:rsid w:val="00A45D13"/>
    <w:rsid w:val="00A46036"/>
    <w:rsid w:val="00A462D5"/>
    <w:rsid w:val="00A4765C"/>
    <w:rsid w:val="00A5069A"/>
    <w:rsid w:val="00A51520"/>
    <w:rsid w:val="00A51837"/>
    <w:rsid w:val="00A518CE"/>
    <w:rsid w:val="00A51EBB"/>
    <w:rsid w:val="00A5645C"/>
    <w:rsid w:val="00A572BC"/>
    <w:rsid w:val="00A575AA"/>
    <w:rsid w:val="00A6416B"/>
    <w:rsid w:val="00A6490D"/>
    <w:rsid w:val="00A66F1A"/>
    <w:rsid w:val="00A6734C"/>
    <w:rsid w:val="00A70CF3"/>
    <w:rsid w:val="00A710B9"/>
    <w:rsid w:val="00A751AD"/>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2A0A"/>
    <w:rsid w:val="00AA2AD3"/>
    <w:rsid w:val="00AA6228"/>
    <w:rsid w:val="00AA69A4"/>
    <w:rsid w:val="00AA71B8"/>
    <w:rsid w:val="00AA7FE5"/>
    <w:rsid w:val="00AB1670"/>
    <w:rsid w:val="00AB274F"/>
    <w:rsid w:val="00AB4CB3"/>
    <w:rsid w:val="00AB6BE3"/>
    <w:rsid w:val="00AC0B88"/>
    <w:rsid w:val="00AC130D"/>
    <w:rsid w:val="00AC26A1"/>
    <w:rsid w:val="00AC2B78"/>
    <w:rsid w:val="00AC3EEE"/>
    <w:rsid w:val="00AC4042"/>
    <w:rsid w:val="00AC5D87"/>
    <w:rsid w:val="00AC7DBE"/>
    <w:rsid w:val="00AD010F"/>
    <w:rsid w:val="00AD0B3C"/>
    <w:rsid w:val="00AD0B51"/>
    <w:rsid w:val="00AD0DA6"/>
    <w:rsid w:val="00AD3D54"/>
    <w:rsid w:val="00AD401C"/>
    <w:rsid w:val="00AD445B"/>
    <w:rsid w:val="00AD4D8D"/>
    <w:rsid w:val="00AD6538"/>
    <w:rsid w:val="00AD7F7F"/>
    <w:rsid w:val="00AE41B0"/>
    <w:rsid w:val="00AE42E0"/>
    <w:rsid w:val="00AE48C4"/>
    <w:rsid w:val="00AE4C5A"/>
    <w:rsid w:val="00AE4C81"/>
    <w:rsid w:val="00AE6C3D"/>
    <w:rsid w:val="00AF0601"/>
    <w:rsid w:val="00AF07B5"/>
    <w:rsid w:val="00AF07B8"/>
    <w:rsid w:val="00AF0B9B"/>
    <w:rsid w:val="00AF1979"/>
    <w:rsid w:val="00AF1F04"/>
    <w:rsid w:val="00AF1F76"/>
    <w:rsid w:val="00AF270F"/>
    <w:rsid w:val="00AF4404"/>
    <w:rsid w:val="00AF6A1C"/>
    <w:rsid w:val="00AF7C3E"/>
    <w:rsid w:val="00AF7DEC"/>
    <w:rsid w:val="00AF7FB6"/>
    <w:rsid w:val="00B00E7F"/>
    <w:rsid w:val="00B016F7"/>
    <w:rsid w:val="00B02229"/>
    <w:rsid w:val="00B028E3"/>
    <w:rsid w:val="00B05072"/>
    <w:rsid w:val="00B055B9"/>
    <w:rsid w:val="00B07648"/>
    <w:rsid w:val="00B07CC5"/>
    <w:rsid w:val="00B13D52"/>
    <w:rsid w:val="00B13D85"/>
    <w:rsid w:val="00B140C7"/>
    <w:rsid w:val="00B15487"/>
    <w:rsid w:val="00B156BF"/>
    <w:rsid w:val="00B156F5"/>
    <w:rsid w:val="00B159A1"/>
    <w:rsid w:val="00B15B3D"/>
    <w:rsid w:val="00B15E82"/>
    <w:rsid w:val="00B15FA3"/>
    <w:rsid w:val="00B161BE"/>
    <w:rsid w:val="00B16A2B"/>
    <w:rsid w:val="00B1786A"/>
    <w:rsid w:val="00B206D8"/>
    <w:rsid w:val="00B2095A"/>
    <w:rsid w:val="00B23343"/>
    <w:rsid w:val="00B23634"/>
    <w:rsid w:val="00B244B8"/>
    <w:rsid w:val="00B25563"/>
    <w:rsid w:val="00B303B8"/>
    <w:rsid w:val="00B312C7"/>
    <w:rsid w:val="00B317A0"/>
    <w:rsid w:val="00B32688"/>
    <w:rsid w:val="00B3420D"/>
    <w:rsid w:val="00B34AA4"/>
    <w:rsid w:val="00B37252"/>
    <w:rsid w:val="00B37B2B"/>
    <w:rsid w:val="00B42074"/>
    <w:rsid w:val="00B425FE"/>
    <w:rsid w:val="00B44755"/>
    <w:rsid w:val="00B45020"/>
    <w:rsid w:val="00B47810"/>
    <w:rsid w:val="00B50FD7"/>
    <w:rsid w:val="00B525C9"/>
    <w:rsid w:val="00B52D09"/>
    <w:rsid w:val="00B540DB"/>
    <w:rsid w:val="00B54A5F"/>
    <w:rsid w:val="00B55B55"/>
    <w:rsid w:val="00B55BB5"/>
    <w:rsid w:val="00B57683"/>
    <w:rsid w:val="00B5791E"/>
    <w:rsid w:val="00B60EF3"/>
    <w:rsid w:val="00B60FA1"/>
    <w:rsid w:val="00B62C74"/>
    <w:rsid w:val="00B62EF0"/>
    <w:rsid w:val="00B65DFA"/>
    <w:rsid w:val="00B66B57"/>
    <w:rsid w:val="00B67DED"/>
    <w:rsid w:val="00B707FD"/>
    <w:rsid w:val="00B70F53"/>
    <w:rsid w:val="00B72F5B"/>
    <w:rsid w:val="00B7334E"/>
    <w:rsid w:val="00B73838"/>
    <w:rsid w:val="00B74530"/>
    <w:rsid w:val="00B7489F"/>
    <w:rsid w:val="00B7492E"/>
    <w:rsid w:val="00B8078B"/>
    <w:rsid w:val="00B807D6"/>
    <w:rsid w:val="00B81371"/>
    <w:rsid w:val="00B815AD"/>
    <w:rsid w:val="00B823B8"/>
    <w:rsid w:val="00B85F35"/>
    <w:rsid w:val="00B869D3"/>
    <w:rsid w:val="00B902B4"/>
    <w:rsid w:val="00B91F65"/>
    <w:rsid w:val="00B92241"/>
    <w:rsid w:val="00B93E16"/>
    <w:rsid w:val="00B9573A"/>
    <w:rsid w:val="00B9609C"/>
    <w:rsid w:val="00B961BB"/>
    <w:rsid w:val="00B968F5"/>
    <w:rsid w:val="00B974B4"/>
    <w:rsid w:val="00BA100B"/>
    <w:rsid w:val="00BA11C9"/>
    <w:rsid w:val="00BA12E5"/>
    <w:rsid w:val="00BA1B73"/>
    <w:rsid w:val="00BA35D3"/>
    <w:rsid w:val="00BA4A03"/>
    <w:rsid w:val="00BA5A8B"/>
    <w:rsid w:val="00BA5FB9"/>
    <w:rsid w:val="00BA7F72"/>
    <w:rsid w:val="00BB0C36"/>
    <w:rsid w:val="00BB1582"/>
    <w:rsid w:val="00BB3156"/>
    <w:rsid w:val="00BB3663"/>
    <w:rsid w:val="00BB426A"/>
    <w:rsid w:val="00BB57F0"/>
    <w:rsid w:val="00BB6662"/>
    <w:rsid w:val="00BB7517"/>
    <w:rsid w:val="00BC3150"/>
    <w:rsid w:val="00BC3A19"/>
    <w:rsid w:val="00BC43CF"/>
    <w:rsid w:val="00BC4E4B"/>
    <w:rsid w:val="00BC59B9"/>
    <w:rsid w:val="00BC755B"/>
    <w:rsid w:val="00BD0EEF"/>
    <w:rsid w:val="00BD1B67"/>
    <w:rsid w:val="00BD2498"/>
    <w:rsid w:val="00BD2EE4"/>
    <w:rsid w:val="00BD60D1"/>
    <w:rsid w:val="00BD7722"/>
    <w:rsid w:val="00BD79C9"/>
    <w:rsid w:val="00BE00FA"/>
    <w:rsid w:val="00BE03BE"/>
    <w:rsid w:val="00BE0C95"/>
    <w:rsid w:val="00BE0F9F"/>
    <w:rsid w:val="00BE7363"/>
    <w:rsid w:val="00BF1380"/>
    <w:rsid w:val="00BF163B"/>
    <w:rsid w:val="00BF1673"/>
    <w:rsid w:val="00BF2596"/>
    <w:rsid w:val="00BF3670"/>
    <w:rsid w:val="00BF3BE0"/>
    <w:rsid w:val="00BF5D85"/>
    <w:rsid w:val="00BF6D83"/>
    <w:rsid w:val="00BF6E92"/>
    <w:rsid w:val="00BF7EAD"/>
    <w:rsid w:val="00C0055F"/>
    <w:rsid w:val="00C00B10"/>
    <w:rsid w:val="00C0278F"/>
    <w:rsid w:val="00C0393B"/>
    <w:rsid w:val="00C03B80"/>
    <w:rsid w:val="00C04495"/>
    <w:rsid w:val="00C10453"/>
    <w:rsid w:val="00C12787"/>
    <w:rsid w:val="00C1307C"/>
    <w:rsid w:val="00C13819"/>
    <w:rsid w:val="00C13D66"/>
    <w:rsid w:val="00C174FF"/>
    <w:rsid w:val="00C20F16"/>
    <w:rsid w:val="00C2139F"/>
    <w:rsid w:val="00C22DC7"/>
    <w:rsid w:val="00C23EE3"/>
    <w:rsid w:val="00C32781"/>
    <w:rsid w:val="00C33B59"/>
    <w:rsid w:val="00C35413"/>
    <w:rsid w:val="00C360BE"/>
    <w:rsid w:val="00C36727"/>
    <w:rsid w:val="00C37360"/>
    <w:rsid w:val="00C376A6"/>
    <w:rsid w:val="00C37E45"/>
    <w:rsid w:val="00C40626"/>
    <w:rsid w:val="00C42580"/>
    <w:rsid w:val="00C44651"/>
    <w:rsid w:val="00C44E87"/>
    <w:rsid w:val="00C45BF0"/>
    <w:rsid w:val="00C46DFF"/>
    <w:rsid w:val="00C52A39"/>
    <w:rsid w:val="00C55660"/>
    <w:rsid w:val="00C5628A"/>
    <w:rsid w:val="00C57252"/>
    <w:rsid w:val="00C618FD"/>
    <w:rsid w:val="00C6220B"/>
    <w:rsid w:val="00C62946"/>
    <w:rsid w:val="00C63743"/>
    <w:rsid w:val="00C645FB"/>
    <w:rsid w:val="00C64E92"/>
    <w:rsid w:val="00C67C83"/>
    <w:rsid w:val="00C703A5"/>
    <w:rsid w:val="00C71282"/>
    <w:rsid w:val="00C72078"/>
    <w:rsid w:val="00C7261A"/>
    <w:rsid w:val="00C73052"/>
    <w:rsid w:val="00C735EB"/>
    <w:rsid w:val="00C73F7E"/>
    <w:rsid w:val="00C73FF8"/>
    <w:rsid w:val="00C74587"/>
    <w:rsid w:val="00C75A95"/>
    <w:rsid w:val="00C75BF4"/>
    <w:rsid w:val="00C75F70"/>
    <w:rsid w:val="00C76012"/>
    <w:rsid w:val="00C761B7"/>
    <w:rsid w:val="00C77F26"/>
    <w:rsid w:val="00C8126D"/>
    <w:rsid w:val="00C82ABC"/>
    <w:rsid w:val="00C82D3C"/>
    <w:rsid w:val="00C84457"/>
    <w:rsid w:val="00C84467"/>
    <w:rsid w:val="00C84F2D"/>
    <w:rsid w:val="00C87199"/>
    <w:rsid w:val="00C90312"/>
    <w:rsid w:val="00C90FC4"/>
    <w:rsid w:val="00C9545D"/>
    <w:rsid w:val="00C96B4F"/>
    <w:rsid w:val="00C97826"/>
    <w:rsid w:val="00C97B12"/>
    <w:rsid w:val="00CA1FC5"/>
    <w:rsid w:val="00CA212B"/>
    <w:rsid w:val="00CA2EE8"/>
    <w:rsid w:val="00CA398D"/>
    <w:rsid w:val="00CA41AC"/>
    <w:rsid w:val="00CA4473"/>
    <w:rsid w:val="00CA4CC7"/>
    <w:rsid w:val="00CA7C9A"/>
    <w:rsid w:val="00CB0099"/>
    <w:rsid w:val="00CB0368"/>
    <w:rsid w:val="00CB041E"/>
    <w:rsid w:val="00CB0567"/>
    <w:rsid w:val="00CB0F72"/>
    <w:rsid w:val="00CB2922"/>
    <w:rsid w:val="00CB2A0E"/>
    <w:rsid w:val="00CB5BB3"/>
    <w:rsid w:val="00CC0800"/>
    <w:rsid w:val="00CC138E"/>
    <w:rsid w:val="00CC360E"/>
    <w:rsid w:val="00CC3BD1"/>
    <w:rsid w:val="00CC4046"/>
    <w:rsid w:val="00CC4811"/>
    <w:rsid w:val="00CC4CEC"/>
    <w:rsid w:val="00CC67B7"/>
    <w:rsid w:val="00CC7911"/>
    <w:rsid w:val="00CD1084"/>
    <w:rsid w:val="00CD20C7"/>
    <w:rsid w:val="00CD26BB"/>
    <w:rsid w:val="00CD2BB2"/>
    <w:rsid w:val="00CD4232"/>
    <w:rsid w:val="00CD4D11"/>
    <w:rsid w:val="00CD501F"/>
    <w:rsid w:val="00CD76D4"/>
    <w:rsid w:val="00CD7893"/>
    <w:rsid w:val="00CD7E8E"/>
    <w:rsid w:val="00CE1E84"/>
    <w:rsid w:val="00CE2DAA"/>
    <w:rsid w:val="00CE6425"/>
    <w:rsid w:val="00CE7A24"/>
    <w:rsid w:val="00CE7E6A"/>
    <w:rsid w:val="00CF010E"/>
    <w:rsid w:val="00CF24C3"/>
    <w:rsid w:val="00CF2A3E"/>
    <w:rsid w:val="00CF3169"/>
    <w:rsid w:val="00CF377E"/>
    <w:rsid w:val="00CF3E49"/>
    <w:rsid w:val="00CF4381"/>
    <w:rsid w:val="00CF60EE"/>
    <w:rsid w:val="00D01876"/>
    <w:rsid w:val="00D01E35"/>
    <w:rsid w:val="00D023F5"/>
    <w:rsid w:val="00D02882"/>
    <w:rsid w:val="00D02906"/>
    <w:rsid w:val="00D07098"/>
    <w:rsid w:val="00D07EBE"/>
    <w:rsid w:val="00D107EA"/>
    <w:rsid w:val="00D10833"/>
    <w:rsid w:val="00D112C2"/>
    <w:rsid w:val="00D11B8D"/>
    <w:rsid w:val="00D11CE3"/>
    <w:rsid w:val="00D1208A"/>
    <w:rsid w:val="00D12356"/>
    <w:rsid w:val="00D1272B"/>
    <w:rsid w:val="00D13681"/>
    <w:rsid w:val="00D13F01"/>
    <w:rsid w:val="00D14668"/>
    <w:rsid w:val="00D156F8"/>
    <w:rsid w:val="00D15C26"/>
    <w:rsid w:val="00D16A25"/>
    <w:rsid w:val="00D200E0"/>
    <w:rsid w:val="00D20501"/>
    <w:rsid w:val="00D226AF"/>
    <w:rsid w:val="00D22A3E"/>
    <w:rsid w:val="00D22CD9"/>
    <w:rsid w:val="00D232FE"/>
    <w:rsid w:val="00D25E62"/>
    <w:rsid w:val="00D2623E"/>
    <w:rsid w:val="00D2734A"/>
    <w:rsid w:val="00D27C8E"/>
    <w:rsid w:val="00D3336D"/>
    <w:rsid w:val="00D335EA"/>
    <w:rsid w:val="00D35176"/>
    <w:rsid w:val="00D35986"/>
    <w:rsid w:val="00D36EA1"/>
    <w:rsid w:val="00D3789A"/>
    <w:rsid w:val="00D37F03"/>
    <w:rsid w:val="00D406B1"/>
    <w:rsid w:val="00D40CEE"/>
    <w:rsid w:val="00D41E2D"/>
    <w:rsid w:val="00D430DF"/>
    <w:rsid w:val="00D43122"/>
    <w:rsid w:val="00D45D83"/>
    <w:rsid w:val="00D4793C"/>
    <w:rsid w:val="00D50371"/>
    <w:rsid w:val="00D50D2E"/>
    <w:rsid w:val="00D51927"/>
    <w:rsid w:val="00D52A00"/>
    <w:rsid w:val="00D53356"/>
    <w:rsid w:val="00D53A8B"/>
    <w:rsid w:val="00D53C8A"/>
    <w:rsid w:val="00D5550B"/>
    <w:rsid w:val="00D5581E"/>
    <w:rsid w:val="00D5708D"/>
    <w:rsid w:val="00D5723F"/>
    <w:rsid w:val="00D57C40"/>
    <w:rsid w:val="00D57D21"/>
    <w:rsid w:val="00D633C6"/>
    <w:rsid w:val="00D64710"/>
    <w:rsid w:val="00D65068"/>
    <w:rsid w:val="00D66353"/>
    <w:rsid w:val="00D67220"/>
    <w:rsid w:val="00D674EF"/>
    <w:rsid w:val="00D678E2"/>
    <w:rsid w:val="00D708DA"/>
    <w:rsid w:val="00D72297"/>
    <w:rsid w:val="00D723F2"/>
    <w:rsid w:val="00D74A69"/>
    <w:rsid w:val="00D77BF1"/>
    <w:rsid w:val="00D8092F"/>
    <w:rsid w:val="00D82A6C"/>
    <w:rsid w:val="00D8353B"/>
    <w:rsid w:val="00D839CC"/>
    <w:rsid w:val="00D83BEB"/>
    <w:rsid w:val="00D83C17"/>
    <w:rsid w:val="00D845FF"/>
    <w:rsid w:val="00D85516"/>
    <w:rsid w:val="00D85885"/>
    <w:rsid w:val="00D8635F"/>
    <w:rsid w:val="00D8680C"/>
    <w:rsid w:val="00D87652"/>
    <w:rsid w:val="00D90736"/>
    <w:rsid w:val="00D90EB8"/>
    <w:rsid w:val="00D931C3"/>
    <w:rsid w:val="00D94C77"/>
    <w:rsid w:val="00D94FB7"/>
    <w:rsid w:val="00D97019"/>
    <w:rsid w:val="00D97B08"/>
    <w:rsid w:val="00DA4E88"/>
    <w:rsid w:val="00DA684E"/>
    <w:rsid w:val="00DB1B0B"/>
    <w:rsid w:val="00DB1C35"/>
    <w:rsid w:val="00DB1CD4"/>
    <w:rsid w:val="00DB28D6"/>
    <w:rsid w:val="00DB39AB"/>
    <w:rsid w:val="00DB4BEF"/>
    <w:rsid w:val="00DB6132"/>
    <w:rsid w:val="00DB6A7B"/>
    <w:rsid w:val="00DC087E"/>
    <w:rsid w:val="00DC25A8"/>
    <w:rsid w:val="00DC28EC"/>
    <w:rsid w:val="00DC2E19"/>
    <w:rsid w:val="00DC2E27"/>
    <w:rsid w:val="00DC4FB2"/>
    <w:rsid w:val="00DC51AC"/>
    <w:rsid w:val="00DC53EC"/>
    <w:rsid w:val="00DC5C8A"/>
    <w:rsid w:val="00DC6AEA"/>
    <w:rsid w:val="00DC747B"/>
    <w:rsid w:val="00DD1880"/>
    <w:rsid w:val="00DD1AB3"/>
    <w:rsid w:val="00DD1E0E"/>
    <w:rsid w:val="00DD2320"/>
    <w:rsid w:val="00DD3D4D"/>
    <w:rsid w:val="00DD4A93"/>
    <w:rsid w:val="00DD4E3D"/>
    <w:rsid w:val="00DE2342"/>
    <w:rsid w:val="00DE4F82"/>
    <w:rsid w:val="00DE5221"/>
    <w:rsid w:val="00DE58EC"/>
    <w:rsid w:val="00DE6A16"/>
    <w:rsid w:val="00DF1386"/>
    <w:rsid w:val="00DF1936"/>
    <w:rsid w:val="00DF1E87"/>
    <w:rsid w:val="00DF2CB7"/>
    <w:rsid w:val="00DF3C04"/>
    <w:rsid w:val="00DF5F5C"/>
    <w:rsid w:val="00DF5F97"/>
    <w:rsid w:val="00E005DD"/>
    <w:rsid w:val="00E025EB"/>
    <w:rsid w:val="00E0277C"/>
    <w:rsid w:val="00E030BD"/>
    <w:rsid w:val="00E0318F"/>
    <w:rsid w:val="00E03246"/>
    <w:rsid w:val="00E03C0E"/>
    <w:rsid w:val="00E03C71"/>
    <w:rsid w:val="00E04585"/>
    <w:rsid w:val="00E04B10"/>
    <w:rsid w:val="00E04FAB"/>
    <w:rsid w:val="00E04FF5"/>
    <w:rsid w:val="00E10732"/>
    <w:rsid w:val="00E10845"/>
    <w:rsid w:val="00E10CAC"/>
    <w:rsid w:val="00E11CF2"/>
    <w:rsid w:val="00E1248E"/>
    <w:rsid w:val="00E12900"/>
    <w:rsid w:val="00E12CF7"/>
    <w:rsid w:val="00E12D1C"/>
    <w:rsid w:val="00E13086"/>
    <w:rsid w:val="00E1487E"/>
    <w:rsid w:val="00E15B5E"/>
    <w:rsid w:val="00E15D90"/>
    <w:rsid w:val="00E166E1"/>
    <w:rsid w:val="00E16C86"/>
    <w:rsid w:val="00E16D79"/>
    <w:rsid w:val="00E17CFC"/>
    <w:rsid w:val="00E20A37"/>
    <w:rsid w:val="00E20B1C"/>
    <w:rsid w:val="00E22729"/>
    <w:rsid w:val="00E22A79"/>
    <w:rsid w:val="00E23C73"/>
    <w:rsid w:val="00E24A49"/>
    <w:rsid w:val="00E27059"/>
    <w:rsid w:val="00E277E7"/>
    <w:rsid w:val="00E27A05"/>
    <w:rsid w:val="00E308B1"/>
    <w:rsid w:val="00E32DDF"/>
    <w:rsid w:val="00E33CD6"/>
    <w:rsid w:val="00E34AC0"/>
    <w:rsid w:val="00E3512A"/>
    <w:rsid w:val="00E353A5"/>
    <w:rsid w:val="00E35F9E"/>
    <w:rsid w:val="00E3709D"/>
    <w:rsid w:val="00E40426"/>
    <w:rsid w:val="00E40614"/>
    <w:rsid w:val="00E40E5B"/>
    <w:rsid w:val="00E41917"/>
    <w:rsid w:val="00E42023"/>
    <w:rsid w:val="00E428FA"/>
    <w:rsid w:val="00E43980"/>
    <w:rsid w:val="00E43ABE"/>
    <w:rsid w:val="00E43B2C"/>
    <w:rsid w:val="00E4458B"/>
    <w:rsid w:val="00E445BD"/>
    <w:rsid w:val="00E45D9B"/>
    <w:rsid w:val="00E469C4"/>
    <w:rsid w:val="00E4732A"/>
    <w:rsid w:val="00E523B1"/>
    <w:rsid w:val="00E524F7"/>
    <w:rsid w:val="00E5282D"/>
    <w:rsid w:val="00E5444B"/>
    <w:rsid w:val="00E544A1"/>
    <w:rsid w:val="00E546B3"/>
    <w:rsid w:val="00E558EC"/>
    <w:rsid w:val="00E56404"/>
    <w:rsid w:val="00E571F9"/>
    <w:rsid w:val="00E57362"/>
    <w:rsid w:val="00E62233"/>
    <w:rsid w:val="00E6239C"/>
    <w:rsid w:val="00E625BE"/>
    <w:rsid w:val="00E63879"/>
    <w:rsid w:val="00E7122A"/>
    <w:rsid w:val="00E71FDE"/>
    <w:rsid w:val="00E727B7"/>
    <w:rsid w:val="00E72D5B"/>
    <w:rsid w:val="00E730AA"/>
    <w:rsid w:val="00E734AC"/>
    <w:rsid w:val="00E73DE3"/>
    <w:rsid w:val="00E758EB"/>
    <w:rsid w:val="00E76F52"/>
    <w:rsid w:val="00E7790E"/>
    <w:rsid w:val="00E77C8C"/>
    <w:rsid w:val="00E80396"/>
    <w:rsid w:val="00E80DDF"/>
    <w:rsid w:val="00E81859"/>
    <w:rsid w:val="00E82730"/>
    <w:rsid w:val="00E84C5A"/>
    <w:rsid w:val="00E85497"/>
    <w:rsid w:val="00E85D2B"/>
    <w:rsid w:val="00E86FAA"/>
    <w:rsid w:val="00E90339"/>
    <w:rsid w:val="00E90392"/>
    <w:rsid w:val="00E91B87"/>
    <w:rsid w:val="00E92503"/>
    <w:rsid w:val="00E94ABC"/>
    <w:rsid w:val="00EA0359"/>
    <w:rsid w:val="00EA03A0"/>
    <w:rsid w:val="00EA1782"/>
    <w:rsid w:val="00EA1A22"/>
    <w:rsid w:val="00EA2778"/>
    <w:rsid w:val="00EA27AB"/>
    <w:rsid w:val="00EA31FC"/>
    <w:rsid w:val="00EA62EB"/>
    <w:rsid w:val="00EA69E7"/>
    <w:rsid w:val="00EA7AA3"/>
    <w:rsid w:val="00EA7D22"/>
    <w:rsid w:val="00EB0497"/>
    <w:rsid w:val="00EB40DC"/>
    <w:rsid w:val="00EB418B"/>
    <w:rsid w:val="00EB6566"/>
    <w:rsid w:val="00EC287F"/>
    <w:rsid w:val="00EC3934"/>
    <w:rsid w:val="00EC393C"/>
    <w:rsid w:val="00EC4570"/>
    <w:rsid w:val="00EC4FB7"/>
    <w:rsid w:val="00EC6697"/>
    <w:rsid w:val="00EC6910"/>
    <w:rsid w:val="00EC7352"/>
    <w:rsid w:val="00EC7996"/>
    <w:rsid w:val="00EC7FCD"/>
    <w:rsid w:val="00ED0A25"/>
    <w:rsid w:val="00ED0FCF"/>
    <w:rsid w:val="00ED131F"/>
    <w:rsid w:val="00ED136B"/>
    <w:rsid w:val="00ED2732"/>
    <w:rsid w:val="00ED3CF0"/>
    <w:rsid w:val="00ED4220"/>
    <w:rsid w:val="00ED4409"/>
    <w:rsid w:val="00ED445F"/>
    <w:rsid w:val="00ED4646"/>
    <w:rsid w:val="00ED665E"/>
    <w:rsid w:val="00ED7805"/>
    <w:rsid w:val="00EE107C"/>
    <w:rsid w:val="00EE11E4"/>
    <w:rsid w:val="00EE1B91"/>
    <w:rsid w:val="00EE3E9C"/>
    <w:rsid w:val="00EE495A"/>
    <w:rsid w:val="00EE59D7"/>
    <w:rsid w:val="00EE7807"/>
    <w:rsid w:val="00EF13C1"/>
    <w:rsid w:val="00EF1BA3"/>
    <w:rsid w:val="00EF7C4F"/>
    <w:rsid w:val="00F02492"/>
    <w:rsid w:val="00F02C2D"/>
    <w:rsid w:val="00F0325B"/>
    <w:rsid w:val="00F04044"/>
    <w:rsid w:val="00F046C8"/>
    <w:rsid w:val="00F06F7C"/>
    <w:rsid w:val="00F07613"/>
    <w:rsid w:val="00F10929"/>
    <w:rsid w:val="00F1108B"/>
    <w:rsid w:val="00F11A9B"/>
    <w:rsid w:val="00F147C6"/>
    <w:rsid w:val="00F14C2A"/>
    <w:rsid w:val="00F15A2C"/>
    <w:rsid w:val="00F167A9"/>
    <w:rsid w:val="00F16951"/>
    <w:rsid w:val="00F17D44"/>
    <w:rsid w:val="00F21A01"/>
    <w:rsid w:val="00F2273F"/>
    <w:rsid w:val="00F22CF6"/>
    <w:rsid w:val="00F23747"/>
    <w:rsid w:val="00F2706D"/>
    <w:rsid w:val="00F271DF"/>
    <w:rsid w:val="00F27C1E"/>
    <w:rsid w:val="00F3000A"/>
    <w:rsid w:val="00F31F68"/>
    <w:rsid w:val="00F32DB0"/>
    <w:rsid w:val="00F33940"/>
    <w:rsid w:val="00F33D35"/>
    <w:rsid w:val="00F34C84"/>
    <w:rsid w:val="00F357D9"/>
    <w:rsid w:val="00F40AD7"/>
    <w:rsid w:val="00F41960"/>
    <w:rsid w:val="00F5021A"/>
    <w:rsid w:val="00F50EF9"/>
    <w:rsid w:val="00F50FB3"/>
    <w:rsid w:val="00F5561C"/>
    <w:rsid w:val="00F563D1"/>
    <w:rsid w:val="00F56BB6"/>
    <w:rsid w:val="00F571CE"/>
    <w:rsid w:val="00F578C4"/>
    <w:rsid w:val="00F60C62"/>
    <w:rsid w:val="00F63870"/>
    <w:rsid w:val="00F63D52"/>
    <w:rsid w:val="00F6639E"/>
    <w:rsid w:val="00F66CAD"/>
    <w:rsid w:val="00F66FDC"/>
    <w:rsid w:val="00F672A8"/>
    <w:rsid w:val="00F67946"/>
    <w:rsid w:val="00F71BEB"/>
    <w:rsid w:val="00F73324"/>
    <w:rsid w:val="00F733FE"/>
    <w:rsid w:val="00F739E9"/>
    <w:rsid w:val="00F74FAC"/>
    <w:rsid w:val="00F77D37"/>
    <w:rsid w:val="00F77E3D"/>
    <w:rsid w:val="00F77F69"/>
    <w:rsid w:val="00F8018A"/>
    <w:rsid w:val="00F81D91"/>
    <w:rsid w:val="00F821A1"/>
    <w:rsid w:val="00F829AB"/>
    <w:rsid w:val="00F82C24"/>
    <w:rsid w:val="00F83A68"/>
    <w:rsid w:val="00F85237"/>
    <w:rsid w:val="00F85786"/>
    <w:rsid w:val="00F85B86"/>
    <w:rsid w:val="00F9000A"/>
    <w:rsid w:val="00F92438"/>
    <w:rsid w:val="00F93085"/>
    <w:rsid w:val="00F93107"/>
    <w:rsid w:val="00F94786"/>
    <w:rsid w:val="00F94E5B"/>
    <w:rsid w:val="00F963DE"/>
    <w:rsid w:val="00F96BD7"/>
    <w:rsid w:val="00F97BB1"/>
    <w:rsid w:val="00F97D5C"/>
    <w:rsid w:val="00F97F44"/>
    <w:rsid w:val="00FA481B"/>
    <w:rsid w:val="00FA49DF"/>
    <w:rsid w:val="00FA5AE3"/>
    <w:rsid w:val="00FA695B"/>
    <w:rsid w:val="00FA73DD"/>
    <w:rsid w:val="00FA756D"/>
    <w:rsid w:val="00FB0330"/>
    <w:rsid w:val="00FB0D79"/>
    <w:rsid w:val="00FB13C2"/>
    <w:rsid w:val="00FB292F"/>
    <w:rsid w:val="00FB2C30"/>
    <w:rsid w:val="00FB33BA"/>
    <w:rsid w:val="00FB5370"/>
    <w:rsid w:val="00FB65CA"/>
    <w:rsid w:val="00FB7D0F"/>
    <w:rsid w:val="00FC00DD"/>
    <w:rsid w:val="00FC0FB4"/>
    <w:rsid w:val="00FC1A49"/>
    <w:rsid w:val="00FC4D42"/>
    <w:rsid w:val="00FC590F"/>
    <w:rsid w:val="00FC6F93"/>
    <w:rsid w:val="00FC7E40"/>
    <w:rsid w:val="00FD04FA"/>
    <w:rsid w:val="00FD176C"/>
    <w:rsid w:val="00FD1D29"/>
    <w:rsid w:val="00FD264B"/>
    <w:rsid w:val="00FD2782"/>
    <w:rsid w:val="00FD38CD"/>
    <w:rsid w:val="00FD6244"/>
    <w:rsid w:val="00FE2025"/>
    <w:rsid w:val="00FE3399"/>
    <w:rsid w:val="00FE3B16"/>
    <w:rsid w:val="00FE49E3"/>
    <w:rsid w:val="00FE5C45"/>
    <w:rsid w:val="00FE64C4"/>
    <w:rsid w:val="00FE7E0D"/>
    <w:rsid w:val="00FF3DCB"/>
    <w:rsid w:val="00FF4B45"/>
    <w:rsid w:val="00FF56C5"/>
    <w:rsid w:val="00FF57CD"/>
    <w:rsid w:val="00FF5C73"/>
    <w:rsid w:val="00FF5DB6"/>
    <w:rsid w:val="00FF76E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71DE5B47-4F1B-45B0-987C-76589872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5"/>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ADF0-BD2D-462F-AC56-BD54D8F9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2426</Words>
  <Characters>13343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9</cp:revision>
  <cp:lastPrinted>2017-10-19T17:54:00Z</cp:lastPrinted>
  <dcterms:created xsi:type="dcterms:W3CDTF">2018-06-13T18:38:00Z</dcterms:created>
  <dcterms:modified xsi:type="dcterms:W3CDTF">2018-07-04T18:01:00Z</dcterms:modified>
</cp:coreProperties>
</file>