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B21" w:rsidRPr="00117625" w:rsidRDefault="00820B21" w:rsidP="00117625">
      <w:pPr>
        <w:spacing w:line="360" w:lineRule="auto"/>
        <w:jc w:val="both"/>
        <w:rPr>
          <w:rFonts w:ascii="Palatino Linotype" w:hAnsi="Palatino Linotype"/>
        </w:rPr>
      </w:pPr>
    </w:p>
    <w:p w:rsidR="00A2780F" w:rsidRPr="00200690" w:rsidRDefault="00A2780F" w:rsidP="00117625">
      <w:pPr>
        <w:spacing w:line="360" w:lineRule="auto"/>
        <w:jc w:val="both"/>
        <w:rPr>
          <w:rFonts w:ascii="Palatino Linotype" w:hAnsi="Palatino Linotype"/>
        </w:rPr>
      </w:pPr>
      <w:r w:rsidRPr="00200690">
        <w:rPr>
          <w:rFonts w:ascii="Palatino Linotype" w:hAnsi="Palatino Linotype"/>
        </w:rPr>
        <w:t>Resolución</w:t>
      </w:r>
      <w:r w:rsidR="00D730A4" w:rsidRPr="00200690">
        <w:rPr>
          <w:rFonts w:ascii="Palatino Linotype" w:hAnsi="Palatino Linotype"/>
        </w:rPr>
        <w:t xml:space="preserve"> </w:t>
      </w:r>
      <w:r w:rsidRPr="00200690">
        <w:rPr>
          <w:rFonts w:ascii="Palatino Linotype" w:hAnsi="Palatino Linotype"/>
        </w:rPr>
        <w:t>del</w:t>
      </w:r>
      <w:r w:rsidR="00D730A4" w:rsidRPr="00200690">
        <w:rPr>
          <w:rFonts w:ascii="Palatino Linotype" w:hAnsi="Palatino Linotype"/>
        </w:rPr>
        <w:t xml:space="preserve"> </w:t>
      </w:r>
      <w:r w:rsidRPr="00200690">
        <w:rPr>
          <w:rFonts w:ascii="Palatino Linotype" w:hAnsi="Palatino Linotype"/>
        </w:rPr>
        <w:t>Pleno</w:t>
      </w:r>
      <w:r w:rsidR="00D730A4" w:rsidRPr="00200690">
        <w:rPr>
          <w:rFonts w:ascii="Palatino Linotype" w:hAnsi="Palatino Linotype"/>
        </w:rPr>
        <w:t xml:space="preserve"> </w:t>
      </w:r>
      <w:r w:rsidRPr="00200690">
        <w:rPr>
          <w:rFonts w:ascii="Palatino Linotype" w:hAnsi="Palatino Linotype"/>
        </w:rPr>
        <w:t>del</w:t>
      </w:r>
      <w:r w:rsidR="00D730A4" w:rsidRPr="00200690">
        <w:rPr>
          <w:rFonts w:ascii="Palatino Linotype" w:hAnsi="Palatino Linotype"/>
        </w:rPr>
        <w:t xml:space="preserve"> </w:t>
      </w:r>
      <w:r w:rsidRPr="00200690">
        <w:rPr>
          <w:rFonts w:ascii="Palatino Linotype" w:hAnsi="Palatino Linotype"/>
        </w:rPr>
        <w:t>Instituto</w:t>
      </w:r>
      <w:r w:rsidR="00D730A4" w:rsidRPr="00200690">
        <w:rPr>
          <w:rFonts w:ascii="Palatino Linotype" w:hAnsi="Palatino Linotype"/>
        </w:rPr>
        <w:t xml:space="preserve"> </w:t>
      </w:r>
      <w:r w:rsidRPr="00200690">
        <w:rPr>
          <w:rFonts w:ascii="Palatino Linotype" w:hAnsi="Palatino Linotype"/>
        </w:rPr>
        <w:t>de</w:t>
      </w:r>
      <w:r w:rsidR="00D730A4" w:rsidRPr="00200690">
        <w:rPr>
          <w:rFonts w:ascii="Palatino Linotype" w:hAnsi="Palatino Linotype"/>
        </w:rPr>
        <w:t xml:space="preserve"> </w:t>
      </w:r>
      <w:r w:rsidRPr="00200690">
        <w:rPr>
          <w:rFonts w:ascii="Palatino Linotype" w:hAnsi="Palatino Linotype"/>
        </w:rPr>
        <w:t>Transparencia,</w:t>
      </w:r>
      <w:r w:rsidR="00D730A4" w:rsidRPr="00200690">
        <w:rPr>
          <w:rFonts w:ascii="Palatino Linotype" w:hAnsi="Palatino Linotype"/>
        </w:rPr>
        <w:t xml:space="preserve"> </w:t>
      </w:r>
      <w:r w:rsidRPr="00200690">
        <w:rPr>
          <w:rFonts w:ascii="Palatino Linotype" w:hAnsi="Palatino Linotype"/>
        </w:rPr>
        <w:t>Acceso</w:t>
      </w:r>
      <w:r w:rsidR="00D730A4" w:rsidRPr="00200690">
        <w:rPr>
          <w:rFonts w:ascii="Palatino Linotype" w:hAnsi="Palatino Linotype"/>
        </w:rPr>
        <w:t xml:space="preserve"> </w:t>
      </w:r>
      <w:r w:rsidRPr="00200690">
        <w:rPr>
          <w:rFonts w:ascii="Palatino Linotype" w:hAnsi="Palatino Linotype"/>
        </w:rPr>
        <w:t>a</w:t>
      </w:r>
      <w:r w:rsidR="00D730A4" w:rsidRPr="00200690">
        <w:rPr>
          <w:rFonts w:ascii="Palatino Linotype" w:hAnsi="Palatino Linotype"/>
        </w:rPr>
        <w:t xml:space="preserve"> </w:t>
      </w:r>
      <w:r w:rsidRPr="00200690">
        <w:rPr>
          <w:rFonts w:ascii="Palatino Linotype" w:hAnsi="Palatino Linotype"/>
        </w:rPr>
        <w:t>la</w:t>
      </w:r>
      <w:r w:rsidR="00D730A4" w:rsidRPr="00200690">
        <w:rPr>
          <w:rFonts w:ascii="Palatino Linotype" w:hAnsi="Palatino Linotype"/>
        </w:rPr>
        <w:t xml:space="preserve"> </w:t>
      </w:r>
      <w:r w:rsidRPr="00200690">
        <w:rPr>
          <w:rFonts w:ascii="Palatino Linotype" w:hAnsi="Palatino Linotype"/>
        </w:rPr>
        <w:t>Información</w:t>
      </w:r>
      <w:r w:rsidR="00D730A4" w:rsidRPr="00200690">
        <w:rPr>
          <w:rFonts w:ascii="Palatino Linotype" w:hAnsi="Palatino Linotype"/>
        </w:rPr>
        <w:t xml:space="preserve"> </w:t>
      </w:r>
      <w:r w:rsidRPr="00200690">
        <w:rPr>
          <w:rFonts w:ascii="Palatino Linotype" w:hAnsi="Palatino Linotype"/>
        </w:rPr>
        <w:t>Pública</w:t>
      </w:r>
      <w:r w:rsidR="00D730A4" w:rsidRPr="00200690">
        <w:rPr>
          <w:rFonts w:ascii="Palatino Linotype" w:hAnsi="Palatino Linotype"/>
        </w:rPr>
        <w:t xml:space="preserve"> </w:t>
      </w:r>
      <w:r w:rsidRPr="00200690">
        <w:rPr>
          <w:rFonts w:ascii="Palatino Linotype" w:hAnsi="Palatino Linotype"/>
        </w:rPr>
        <w:t>y</w:t>
      </w:r>
      <w:r w:rsidR="00D730A4" w:rsidRPr="00200690">
        <w:rPr>
          <w:rFonts w:ascii="Palatino Linotype" w:hAnsi="Palatino Linotype"/>
        </w:rPr>
        <w:t xml:space="preserve"> </w:t>
      </w:r>
      <w:r w:rsidRPr="00200690">
        <w:rPr>
          <w:rFonts w:ascii="Palatino Linotype" w:hAnsi="Palatino Linotype"/>
        </w:rPr>
        <w:t>Protección</w:t>
      </w:r>
      <w:r w:rsidR="00D730A4" w:rsidRPr="00200690">
        <w:rPr>
          <w:rFonts w:ascii="Palatino Linotype" w:hAnsi="Palatino Linotype"/>
        </w:rPr>
        <w:t xml:space="preserve"> </w:t>
      </w:r>
      <w:r w:rsidRPr="00200690">
        <w:rPr>
          <w:rFonts w:ascii="Palatino Linotype" w:hAnsi="Palatino Linotype"/>
        </w:rPr>
        <w:t>de</w:t>
      </w:r>
      <w:r w:rsidR="00D730A4" w:rsidRPr="00200690">
        <w:rPr>
          <w:rFonts w:ascii="Palatino Linotype" w:hAnsi="Palatino Linotype"/>
        </w:rPr>
        <w:t xml:space="preserve"> </w:t>
      </w:r>
      <w:r w:rsidRPr="00200690">
        <w:rPr>
          <w:rFonts w:ascii="Palatino Linotype" w:hAnsi="Palatino Linotype"/>
        </w:rPr>
        <w:t>Datos</w:t>
      </w:r>
      <w:r w:rsidR="00D730A4" w:rsidRPr="00200690">
        <w:rPr>
          <w:rFonts w:ascii="Palatino Linotype" w:hAnsi="Palatino Linotype"/>
        </w:rPr>
        <w:t xml:space="preserve"> </w:t>
      </w:r>
      <w:r w:rsidRPr="00200690">
        <w:rPr>
          <w:rFonts w:ascii="Palatino Linotype" w:hAnsi="Palatino Linotype"/>
        </w:rPr>
        <w:t>Personales</w:t>
      </w:r>
      <w:r w:rsidR="00D730A4" w:rsidRPr="00200690">
        <w:rPr>
          <w:rFonts w:ascii="Palatino Linotype" w:hAnsi="Palatino Linotype"/>
        </w:rPr>
        <w:t xml:space="preserve"> </w:t>
      </w:r>
      <w:r w:rsidRPr="00200690">
        <w:rPr>
          <w:rFonts w:ascii="Palatino Linotype" w:hAnsi="Palatino Linotype"/>
        </w:rPr>
        <w:t>del</w:t>
      </w:r>
      <w:r w:rsidR="00D730A4" w:rsidRPr="00200690">
        <w:rPr>
          <w:rFonts w:ascii="Palatino Linotype" w:hAnsi="Palatino Linotype"/>
        </w:rPr>
        <w:t xml:space="preserve"> </w:t>
      </w:r>
      <w:r w:rsidRPr="00200690">
        <w:rPr>
          <w:rFonts w:ascii="Palatino Linotype" w:hAnsi="Palatino Linotype"/>
        </w:rPr>
        <w:t>Estado</w:t>
      </w:r>
      <w:r w:rsidR="00D730A4" w:rsidRPr="00200690">
        <w:rPr>
          <w:rFonts w:ascii="Palatino Linotype" w:hAnsi="Palatino Linotype"/>
        </w:rPr>
        <w:t xml:space="preserve"> </w:t>
      </w:r>
      <w:r w:rsidRPr="00200690">
        <w:rPr>
          <w:rFonts w:ascii="Palatino Linotype" w:hAnsi="Palatino Linotype"/>
        </w:rPr>
        <w:t>de</w:t>
      </w:r>
      <w:r w:rsidR="00D730A4" w:rsidRPr="00200690">
        <w:rPr>
          <w:rFonts w:ascii="Palatino Linotype" w:hAnsi="Palatino Linotype"/>
        </w:rPr>
        <w:t xml:space="preserve"> </w:t>
      </w:r>
      <w:r w:rsidRPr="00200690">
        <w:rPr>
          <w:rFonts w:ascii="Palatino Linotype" w:hAnsi="Palatino Linotype"/>
        </w:rPr>
        <w:t>México</w:t>
      </w:r>
      <w:r w:rsidR="00D730A4" w:rsidRPr="00200690">
        <w:rPr>
          <w:rFonts w:ascii="Palatino Linotype" w:hAnsi="Palatino Linotype"/>
        </w:rPr>
        <w:t xml:space="preserve"> </w:t>
      </w:r>
      <w:r w:rsidRPr="00200690">
        <w:rPr>
          <w:rFonts w:ascii="Palatino Linotype" w:hAnsi="Palatino Linotype"/>
        </w:rPr>
        <w:t>y</w:t>
      </w:r>
      <w:r w:rsidR="00D730A4" w:rsidRPr="00200690">
        <w:rPr>
          <w:rFonts w:ascii="Palatino Linotype" w:hAnsi="Palatino Linotype"/>
        </w:rPr>
        <w:t xml:space="preserve"> </w:t>
      </w:r>
      <w:r w:rsidRPr="00200690">
        <w:rPr>
          <w:rFonts w:ascii="Palatino Linotype" w:hAnsi="Palatino Linotype"/>
        </w:rPr>
        <w:t>Municipios,</w:t>
      </w:r>
      <w:r w:rsidR="00D730A4" w:rsidRPr="00200690">
        <w:rPr>
          <w:rFonts w:ascii="Palatino Linotype" w:hAnsi="Palatino Linotype"/>
        </w:rPr>
        <w:t xml:space="preserve"> </w:t>
      </w:r>
      <w:r w:rsidRPr="00200690">
        <w:rPr>
          <w:rFonts w:ascii="Palatino Linotype" w:hAnsi="Palatino Linotype"/>
        </w:rPr>
        <w:t>con</w:t>
      </w:r>
      <w:r w:rsidR="00D730A4" w:rsidRPr="00200690">
        <w:rPr>
          <w:rFonts w:ascii="Palatino Linotype" w:hAnsi="Palatino Linotype"/>
        </w:rPr>
        <w:t xml:space="preserve"> </w:t>
      </w:r>
      <w:r w:rsidRPr="00200690">
        <w:rPr>
          <w:rFonts w:ascii="Palatino Linotype" w:hAnsi="Palatino Linotype"/>
        </w:rPr>
        <w:t>domicilio</w:t>
      </w:r>
      <w:r w:rsidR="00D730A4" w:rsidRPr="00200690">
        <w:rPr>
          <w:rFonts w:ascii="Palatino Linotype" w:hAnsi="Palatino Linotype"/>
        </w:rPr>
        <w:t xml:space="preserve"> </w:t>
      </w:r>
      <w:r w:rsidRPr="00200690">
        <w:rPr>
          <w:rFonts w:ascii="Palatino Linotype" w:hAnsi="Palatino Linotype"/>
        </w:rPr>
        <w:t>en</w:t>
      </w:r>
      <w:r w:rsidR="00D730A4" w:rsidRPr="00200690">
        <w:rPr>
          <w:rFonts w:ascii="Palatino Linotype" w:hAnsi="Palatino Linotype"/>
        </w:rPr>
        <w:t xml:space="preserve"> </w:t>
      </w:r>
      <w:r w:rsidRPr="00200690">
        <w:rPr>
          <w:rFonts w:ascii="Palatino Linotype" w:hAnsi="Palatino Linotype"/>
        </w:rPr>
        <w:t>Metepec,</w:t>
      </w:r>
      <w:r w:rsidR="00D730A4" w:rsidRPr="00200690">
        <w:rPr>
          <w:rFonts w:ascii="Palatino Linotype" w:hAnsi="Palatino Linotype"/>
        </w:rPr>
        <w:t xml:space="preserve"> </w:t>
      </w:r>
      <w:r w:rsidRPr="00200690">
        <w:rPr>
          <w:rFonts w:ascii="Palatino Linotype" w:hAnsi="Palatino Linotype"/>
        </w:rPr>
        <w:t>Estado</w:t>
      </w:r>
      <w:r w:rsidR="00D730A4" w:rsidRPr="00200690">
        <w:rPr>
          <w:rFonts w:ascii="Palatino Linotype" w:hAnsi="Palatino Linotype"/>
        </w:rPr>
        <w:t xml:space="preserve"> </w:t>
      </w:r>
      <w:r w:rsidRPr="00200690">
        <w:rPr>
          <w:rFonts w:ascii="Palatino Linotype" w:hAnsi="Palatino Linotype"/>
        </w:rPr>
        <w:t>de</w:t>
      </w:r>
      <w:r w:rsidR="00D730A4" w:rsidRPr="00200690">
        <w:rPr>
          <w:rFonts w:ascii="Palatino Linotype" w:hAnsi="Palatino Linotype"/>
        </w:rPr>
        <w:t xml:space="preserve"> </w:t>
      </w:r>
      <w:r w:rsidRPr="00200690">
        <w:rPr>
          <w:rFonts w:ascii="Palatino Linotype" w:hAnsi="Palatino Linotype"/>
        </w:rPr>
        <w:t>México,</w:t>
      </w:r>
      <w:r w:rsidR="00D730A4" w:rsidRPr="00200690">
        <w:rPr>
          <w:rFonts w:ascii="Palatino Linotype" w:hAnsi="Palatino Linotype"/>
        </w:rPr>
        <w:t xml:space="preserve"> </w:t>
      </w:r>
      <w:r w:rsidRPr="00200690">
        <w:rPr>
          <w:rFonts w:ascii="Palatino Linotype" w:hAnsi="Palatino Linotype"/>
        </w:rPr>
        <w:t>de</w:t>
      </w:r>
      <w:r w:rsidR="00D730A4" w:rsidRPr="00200690">
        <w:rPr>
          <w:rFonts w:ascii="Palatino Linotype" w:hAnsi="Palatino Linotype"/>
        </w:rPr>
        <w:t xml:space="preserve"> </w:t>
      </w:r>
      <w:r w:rsidRPr="00200690">
        <w:rPr>
          <w:rFonts w:ascii="Palatino Linotype" w:hAnsi="Palatino Linotype"/>
        </w:rPr>
        <w:t>fecha</w:t>
      </w:r>
      <w:r w:rsidR="00D730A4" w:rsidRPr="00200690">
        <w:rPr>
          <w:rFonts w:ascii="Palatino Linotype" w:hAnsi="Palatino Linotype"/>
        </w:rPr>
        <w:t xml:space="preserve"> </w:t>
      </w:r>
      <w:r w:rsidR="00623D81" w:rsidRPr="00200690">
        <w:rPr>
          <w:rFonts w:ascii="Palatino Linotype" w:hAnsi="Palatino Linotype"/>
        </w:rPr>
        <w:t xml:space="preserve">veintinueve de enero </w:t>
      </w:r>
      <w:r w:rsidR="00292DCD" w:rsidRPr="00200690">
        <w:rPr>
          <w:rFonts w:ascii="Palatino Linotype" w:hAnsi="Palatino Linotype"/>
        </w:rPr>
        <w:t>de</w:t>
      </w:r>
      <w:r w:rsidR="00D730A4" w:rsidRPr="00200690">
        <w:rPr>
          <w:rFonts w:ascii="Palatino Linotype" w:hAnsi="Palatino Linotype"/>
        </w:rPr>
        <w:t xml:space="preserve"> </w:t>
      </w:r>
      <w:r w:rsidR="00A30049" w:rsidRPr="00200690">
        <w:rPr>
          <w:rFonts w:ascii="Palatino Linotype" w:hAnsi="Palatino Linotype"/>
        </w:rPr>
        <w:t>dos</w:t>
      </w:r>
      <w:r w:rsidR="00D730A4" w:rsidRPr="00200690">
        <w:rPr>
          <w:rFonts w:ascii="Palatino Linotype" w:hAnsi="Palatino Linotype"/>
        </w:rPr>
        <w:t xml:space="preserve"> </w:t>
      </w:r>
      <w:r w:rsidR="00A30049" w:rsidRPr="00200690">
        <w:rPr>
          <w:rFonts w:ascii="Palatino Linotype" w:hAnsi="Palatino Linotype"/>
        </w:rPr>
        <w:t>mil</w:t>
      </w:r>
      <w:r w:rsidR="00D730A4" w:rsidRPr="00200690">
        <w:rPr>
          <w:rFonts w:ascii="Palatino Linotype" w:hAnsi="Palatino Linotype"/>
        </w:rPr>
        <w:t xml:space="preserve"> </w:t>
      </w:r>
      <w:r w:rsidR="00801018" w:rsidRPr="00200690">
        <w:rPr>
          <w:rFonts w:ascii="Palatino Linotype" w:hAnsi="Palatino Linotype"/>
        </w:rPr>
        <w:t>veinte</w:t>
      </w:r>
      <w:r w:rsidRPr="00200690">
        <w:rPr>
          <w:rFonts w:ascii="Palatino Linotype" w:hAnsi="Palatino Linotype"/>
        </w:rPr>
        <w:t>.</w:t>
      </w:r>
    </w:p>
    <w:p w:rsidR="00820B21" w:rsidRPr="00200690" w:rsidRDefault="00820B21" w:rsidP="00117625">
      <w:pPr>
        <w:spacing w:line="360" w:lineRule="auto"/>
        <w:jc w:val="both"/>
        <w:rPr>
          <w:rFonts w:ascii="Palatino Linotype" w:hAnsi="Palatino Linotype"/>
        </w:rPr>
      </w:pPr>
    </w:p>
    <w:p w:rsidR="00F413DE" w:rsidRPr="00200690" w:rsidRDefault="00F413DE" w:rsidP="00C13700">
      <w:pPr>
        <w:spacing w:line="360" w:lineRule="auto"/>
        <w:jc w:val="both"/>
        <w:rPr>
          <w:rFonts w:ascii="Palatino Linotype" w:hAnsi="Palatino Linotype"/>
          <w:b/>
        </w:rPr>
      </w:pPr>
      <w:r w:rsidRPr="00200690">
        <w:rPr>
          <w:rFonts w:ascii="Palatino Linotype" w:hAnsi="Palatino Linotype"/>
          <w:b/>
        </w:rPr>
        <w:t>VISTO</w:t>
      </w:r>
      <w:r w:rsidR="00D730A4" w:rsidRPr="00200690">
        <w:rPr>
          <w:rFonts w:ascii="Palatino Linotype" w:hAnsi="Palatino Linotype"/>
        </w:rPr>
        <w:t xml:space="preserve"> </w:t>
      </w:r>
      <w:r w:rsidR="00DD5205" w:rsidRPr="00200690">
        <w:rPr>
          <w:rFonts w:ascii="Palatino Linotype" w:hAnsi="Palatino Linotype"/>
        </w:rPr>
        <w:t>el</w:t>
      </w:r>
      <w:r w:rsidR="00D730A4" w:rsidRPr="00200690">
        <w:rPr>
          <w:rFonts w:ascii="Palatino Linotype" w:hAnsi="Palatino Linotype"/>
        </w:rPr>
        <w:t xml:space="preserve"> </w:t>
      </w:r>
      <w:r w:rsidRPr="00200690">
        <w:rPr>
          <w:rFonts w:ascii="Palatino Linotype" w:hAnsi="Palatino Linotype"/>
        </w:rPr>
        <w:t>expediente</w:t>
      </w:r>
      <w:r w:rsidR="00D730A4" w:rsidRPr="00200690">
        <w:rPr>
          <w:rFonts w:ascii="Palatino Linotype" w:hAnsi="Palatino Linotype"/>
        </w:rPr>
        <w:t xml:space="preserve"> </w:t>
      </w:r>
      <w:r w:rsidRPr="00200690">
        <w:rPr>
          <w:rFonts w:ascii="Palatino Linotype" w:hAnsi="Palatino Linotype"/>
        </w:rPr>
        <w:t>formado</w:t>
      </w:r>
      <w:r w:rsidR="00D730A4" w:rsidRPr="00200690">
        <w:rPr>
          <w:rFonts w:ascii="Palatino Linotype" w:hAnsi="Palatino Linotype"/>
        </w:rPr>
        <w:t xml:space="preserve"> </w:t>
      </w:r>
      <w:r w:rsidRPr="00200690">
        <w:rPr>
          <w:rFonts w:ascii="Palatino Linotype" w:hAnsi="Palatino Linotype"/>
        </w:rPr>
        <w:t>con</w:t>
      </w:r>
      <w:r w:rsidR="00D730A4" w:rsidRPr="00200690">
        <w:rPr>
          <w:rFonts w:ascii="Palatino Linotype" w:hAnsi="Palatino Linotype"/>
        </w:rPr>
        <w:t xml:space="preserve"> </w:t>
      </w:r>
      <w:r w:rsidRPr="00200690">
        <w:rPr>
          <w:rFonts w:ascii="Palatino Linotype" w:hAnsi="Palatino Linotype"/>
        </w:rPr>
        <w:t>motivo</w:t>
      </w:r>
      <w:r w:rsidR="00D730A4" w:rsidRPr="00200690">
        <w:rPr>
          <w:rFonts w:ascii="Palatino Linotype" w:hAnsi="Palatino Linotype"/>
        </w:rPr>
        <w:t xml:space="preserve"> </w:t>
      </w:r>
      <w:r w:rsidRPr="00200690">
        <w:rPr>
          <w:rFonts w:ascii="Palatino Linotype" w:hAnsi="Palatino Linotype"/>
        </w:rPr>
        <w:t>de</w:t>
      </w:r>
      <w:r w:rsidR="00DD5205" w:rsidRPr="00200690">
        <w:rPr>
          <w:rFonts w:ascii="Palatino Linotype" w:hAnsi="Palatino Linotype"/>
        </w:rPr>
        <w:t>l</w:t>
      </w:r>
      <w:r w:rsidR="00D730A4" w:rsidRPr="00200690">
        <w:rPr>
          <w:rFonts w:ascii="Palatino Linotype" w:hAnsi="Palatino Linotype"/>
        </w:rPr>
        <w:t xml:space="preserve"> </w:t>
      </w:r>
      <w:r w:rsidRPr="00200690">
        <w:rPr>
          <w:rFonts w:ascii="Palatino Linotype" w:hAnsi="Palatino Linotype"/>
        </w:rPr>
        <w:t>recurso</w:t>
      </w:r>
      <w:r w:rsidR="00D730A4" w:rsidRPr="00200690">
        <w:rPr>
          <w:rFonts w:ascii="Palatino Linotype" w:hAnsi="Palatino Linotype"/>
        </w:rPr>
        <w:t xml:space="preserve"> </w:t>
      </w:r>
      <w:r w:rsidRPr="00200690">
        <w:rPr>
          <w:rFonts w:ascii="Palatino Linotype" w:hAnsi="Palatino Linotype"/>
        </w:rPr>
        <w:t>de</w:t>
      </w:r>
      <w:r w:rsidR="00D730A4" w:rsidRPr="00200690">
        <w:rPr>
          <w:rFonts w:ascii="Palatino Linotype" w:hAnsi="Palatino Linotype"/>
        </w:rPr>
        <w:t xml:space="preserve"> </w:t>
      </w:r>
      <w:r w:rsidRPr="00200690">
        <w:rPr>
          <w:rFonts w:ascii="Palatino Linotype" w:hAnsi="Palatino Linotype"/>
        </w:rPr>
        <w:t>revisión</w:t>
      </w:r>
      <w:r w:rsidR="00D730A4" w:rsidRPr="00200690">
        <w:rPr>
          <w:rFonts w:ascii="Palatino Linotype" w:hAnsi="Palatino Linotype"/>
        </w:rPr>
        <w:t xml:space="preserve"> </w:t>
      </w:r>
      <w:r w:rsidR="00E5610C" w:rsidRPr="00200690">
        <w:rPr>
          <w:rFonts w:ascii="Palatino Linotype" w:hAnsi="Palatino Linotype"/>
          <w:b/>
        </w:rPr>
        <w:t>0</w:t>
      </w:r>
      <w:r w:rsidR="00801018" w:rsidRPr="00200690">
        <w:rPr>
          <w:rFonts w:ascii="Palatino Linotype" w:hAnsi="Palatino Linotype"/>
          <w:b/>
        </w:rPr>
        <w:t>88</w:t>
      </w:r>
      <w:r w:rsidR="00C13700" w:rsidRPr="00200690">
        <w:rPr>
          <w:rFonts w:ascii="Palatino Linotype" w:hAnsi="Palatino Linotype"/>
          <w:b/>
        </w:rPr>
        <w:t>7</w:t>
      </w:r>
      <w:r w:rsidR="00801018" w:rsidRPr="00200690">
        <w:rPr>
          <w:rFonts w:ascii="Palatino Linotype" w:hAnsi="Palatino Linotype"/>
          <w:b/>
        </w:rPr>
        <w:t>7</w:t>
      </w:r>
      <w:r w:rsidR="00753688" w:rsidRPr="00200690">
        <w:rPr>
          <w:rFonts w:ascii="Palatino Linotype" w:hAnsi="Palatino Linotype"/>
          <w:b/>
        </w:rPr>
        <w:t>/</w:t>
      </w:r>
      <w:r w:rsidR="00C43A32" w:rsidRPr="00200690">
        <w:rPr>
          <w:rFonts w:ascii="Palatino Linotype" w:hAnsi="Palatino Linotype"/>
          <w:b/>
        </w:rPr>
        <w:t>INFOEM/IP/RR/2019</w:t>
      </w:r>
      <w:r w:rsidRPr="00200690">
        <w:rPr>
          <w:rFonts w:ascii="Palatino Linotype" w:hAnsi="Palatino Linotype"/>
        </w:rPr>
        <w:t>,</w:t>
      </w:r>
      <w:r w:rsidR="00D730A4" w:rsidRPr="00200690">
        <w:rPr>
          <w:rFonts w:ascii="Palatino Linotype" w:hAnsi="Palatino Linotype"/>
        </w:rPr>
        <w:t xml:space="preserve"> </w:t>
      </w:r>
      <w:r w:rsidRPr="00200690">
        <w:rPr>
          <w:rFonts w:ascii="Palatino Linotype" w:hAnsi="Palatino Linotype"/>
        </w:rPr>
        <w:t>promovido</w:t>
      </w:r>
      <w:r w:rsidR="00D730A4" w:rsidRPr="00200690">
        <w:rPr>
          <w:rFonts w:ascii="Palatino Linotype" w:hAnsi="Palatino Linotype"/>
        </w:rPr>
        <w:t xml:space="preserve"> </w:t>
      </w:r>
      <w:r w:rsidRPr="00200690">
        <w:rPr>
          <w:rFonts w:ascii="Palatino Linotype" w:hAnsi="Palatino Linotype"/>
        </w:rPr>
        <w:t>por</w:t>
      </w:r>
      <w:r w:rsidR="00C13700" w:rsidRPr="00200690">
        <w:rPr>
          <w:rFonts w:ascii="Palatino Linotype" w:hAnsi="Palatino Linotype"/>
        </w:rPr>
        <w:t xml:space="preserve"> el C. </w:t>
      </w:r>
      <w:bookmarkStart w:id="0" w:name="_GoBack"/>
      <w:proofErr w:type="spellStart"/>
      <w:r w:rsidR="00AB02A0" w:rsidRPr="00AB02A0">
        <w:rPr>
          <w:rFonts w:ascii="Palatino Linotype" w:hAnsi="Palatino Linotype"/>
          <w:b/>
        </w:rPr>
        <w:t>Xxxxx</w:t>
      </w:r>
      <w:proofErr w:type="spellEnd"/>
      <w:r w:rsidR="00AB02A0" w:rsidRPr="00AB02A0">
        <w:rPr>
          <w:rFonts w:ascii="Palatino Linotype" w:hAnsi="Palatino Linotype"/>
          <w:b/>
        </w:rPr>
        <w:t xml:space="preserve"> </w:t>
      </w:r>
      <w:proofErr w:type="spellStart"/>
      <w:r w:rsidR="00AB02A0" w:rsidRPr="00AB02A0">
        <w:rPr>
          <w:rFonts w:ascii="Palatino Linotype" w:hAnsi="Palatino Linotype"/>
          <w:b/>
        </w:rPr>
        <w:t>Xxxxxx</w:t>
      </w:r>
      <w:proofErr w:type="spellEnd"/>
      <w:r w:rsidR="00AB02A0" w:rsidRPr="00AB02A0">
        <w:rPr>
          <w:rFonts w:ascii="Palatino Linotype" w:hAnsi="Palatino Linotype"/>
          <w:b/>
        </w:rPr>
        <w:t xml:space="preserve"> xxx </w:t>
      </w:r>
      <w:proofErr w:type="spellStart"/>
      <w:r w:rsidR="00AB02A0" w:rsidRPr="00AB02A0">
        <w:rPr>
          <w:rFonts w:ascii="Palatino Linotype" w:hAnsi="Palatino Linotype"/>
          <w:b/>
        </w:rPr>
        <w:t>Xxxxx</w:t>
      </w:r>
      <w:proofErr w:type="spellEnd"/>
      <w:r w:rsidR="00AB02A0" w:rsidRPr="00AB02A0">
        <w:rPr>
          <w:rFonts w:ascii="Palatino Linotype" w:hAnsi="Palatino Linotype"/>
          <w:b/>
        </w:rPr>
        <w:t xml:space="preserve"> </w:t>
      </w:r>
      <w:proofErr w:type="spellStart"/>
      <w:r w:rsidR="00AB02A0" w:rsidRPr="00AB02A0">
        <w:rPr>
          <w:rFonts w:ascii="Palatino Linotype" w:hAnsi="Palatino Linotype"/>
          <w:b/>
        </w:rPr>
        <w:t>Xxxxxx</w:t>
      </w:r>
      <w:proofErr w:type="spellEnd"/>
      <w:r w:rsidR="00AB02A0" w:rsidRPr="00AB02A0">
        <w:rPr>
          <w:rFonts w:ascii="Palatino Linotype" w:hAnsi="Palatino Linotype"/>
          <w:b/>
        </w:rPr>
        <w:t xml:space="preserve"> </w:t>
      </w:r>
      <w:proofErr w:type="spellStart"/>
      <w:r w:rsidR="00AB02A0" w:rsidRPr="00AB02A0">
        <w:rPr>
          <w:rFonts w:ascii="Palatino Linotype" w:hAnsi="Palatino Linotype"/>
          <w:b/>
        </w:rPr>
        <w:t>Xx</w:t>
      </w:r>
      <w:proofErr w:type="spellEnd"/>
      <w:r w:rsidR="00AB02A0" w:rsidRPr="00AB02A0">
        <w:rPr>
          <w:rFonts w:ascii="Palatino Linotype" w:hAnsi="Palatino Linotype"/>
          <w:b/>
        </w:rPr>
        <w:t xml:space="preserve"> </w:t>
      </w:r>
      <w:proofErr w:type="spellStart"/>
      <w:r w:rsidR="00AB02A0" w:rsidRPr="00AB02A0">
        <w:rPr>
          <w:rFonts w:ascii="Palatino Linotype" w:hAnsi="Palatino Linotype"/>
          <w:b/>
        </w:rPr>
        <w:t>Xxxxxxxxxxxxx</w:t>
      </w:r>
      <w:bookmarkEnd w:id="0"/>
      <w:proofErr w:type="spellEnd"/>
      <w:r w:rsidR="00292DCD" w:rsidRPr="00200690">
        <w:rPr>
          <w:rFonts w:ascii="Palatino Linotype" w:hAnsi="Palatino Linotype"/>
        </w:rPr>
        <w:t xml:space="preserve">, </w:t>
      </w:r>
      <w:r w:rsidR="00E6045D" w:rsidRPr="00200690">
        <w:rPr>
          <w:rFonts w:ascii="Palatino Linotype" w:hAnsi="Palatino Linotype" w:cs="Arial"/>
        </w:rPr>
        <w:t>en lo sucesivo</w:t>
      </w:r>
      <w:r w:rsidR="00F37384" w:rsidRPr="00200690">
        <w:rPr>
          <w:rFonts w:ascii="Palatino Linotype" w:hAnsi="Palatino Linotype" w:cs="Arial"/>
          <w:b/>
        </w:rPr>
        <w:t xml:space="preserve"> </w:t>
      </w:r>
      <w:r w:rsidR="00EA6EDA" w:rsidRPr="00200690">
        <w:rPr>
          <w:rFonts w:ascii="Palatino Linotype" w:hAnsi="Palatino Linotype" w:cs="Arial"/>
          <w:b/>
        </w:rPr>
        <w:t>EL</w:t>
      </w:r>
      <w:r w:rsidR="00E6045D" w:rsidRPr="00200690">
        <w:rPr>
          <w:rFonts w:ascii="Palatino Linotype" w:hAnsi="Palatino Linotype" w:cs="Arial"/>
          <w:b/>
        </w:rPr>
        <w:t xml:space="preserve"> RECURRENTE,</w:t>
      </w:r>
      <w:r w:rsidR="00D730A4" w:rsidRPr="00200690">
        <w:rPr>
          <w:rFonts w:ascii="Palatino Linotype" w:hAnsi="Palatino Linotype"/>
        </w:rPr>
        <w:t xml:space="preserve"> </w:t>
      </w:r>
      <w:r w:rsidRPr="00200690">
        <w:rPr>
          <w:rFonts w:ascii="Palatino Linotype" w:hAnsi="Palatino Linotype"/>
        </w:rPr>
        <w:t>en</w:t>
      </w:r>
      <w:r w:rsidR="00D730A4" w:rsidRPr="00200690">
        <w:rPr>
          <w:rFonts w:ascii="Palatino Linotype" w:hAnsi="Palatino Linotype"/>
        </w:rPr>
        <w:t xml:space="preserve"> </w:t>
      </w:r>
      <w:r w:rsidRPr="00200690">
        <w:rPr>
          <w:rFonts w:ascii="Palatino Linotype" w:hAnsi="Palatino Linotype"/>
        </w:rPr>
        <w:t>contra</w:t>
      </w:r>
      <w:r w:rsidR="00D730A4" w:rsidRPr="00200690">
        <w:rPr>
          <w:rFonts w:ascii="Palatino Linotype" w:hAnsi="Palatino Linotype"/>
        </w:rPr>
        <w:t xml:space="preserve"> </w:t>
      </w:r>
      <w:r w:rsidRPr="00200690">
        <w:rPr>
          <w:rFonts w:ascii="Palatino Linotype" w:hAnsi="Palatino Linotype"/>
        </w:rPr>
        <w:t>de</w:t>
      </w:r>
      <w:r w:rsidR="00D730A4" w:rsidRPr="00200690">
        <w:rPr>
          <w:rFonts w:ascii="Palatino Linotype" w:hAnsi="Palatino Linotype"/>
        </w:rPr>
        <w:t xml:space="preserve"> </w:t>
      </w:r>
      <w:r w:rsidRPr="00200690">
        <w:rPr>
          <w:rFonts w:ascii="Palatino Linotype" w:hAnsi="Palatino Linotype"/>
        </w:rPr>
        <w:t>la</w:t>
      </w:r>
      <w:r w:rsidR="00D730A4" w:rsidRPr="00200690">
        <w:rPr>
          <w:rFonts w:ascii="Palatino Linotype" w:hAnsi="Palatino Linotype"/>
        </w:rPr>
        <w:t xml:space="preserve"> </w:t>
      </w:r>
      <w:r w:rsidRPr="00200690">
        <w:rPr>
          <w:rFonts w:ascii="Palatino Linotype" w:hAnsi="Palatino Linotype"/>
        </w:rPr>
        <w:t>respuesta</w:t>
      </w:r>
      <w:r w:rsidR="00D730A4" w:rsidRPr="00200690">
        <w:rPr>
          <w:rFonts w:ascii="Palatino Linotype" w:hAnsi="Palatino Linotype"/>
        </w:rPr>
        <w:t xml:space="preserve"> </w:t>
      </w:r>
      <w:r w:rsidRPr="00200690">
        <w:rPr>
          <w:rFonts w:ascii="Palatino Linotype" w:hAnsi="Palatino Linotype"/>
        </w:rPr>
        <w:t>emitida</w:t>
      </w:r>
      <w:r w:rsidR="00D730A4" w:rsidRPr="00200690">
        <w:rPr>
          <w:rFonts w:ascii="Palatino Linotype" w:hAnsi="Palatino Linotype"/>
        </w:rPr>
        <w:t xml:space="preserve"> </w:t>
      </w:r>
      <w:r w:rsidRPr="00200690">
        <w:rPr>
          <w:rFonts w:ascii="Palatino Linotype" w:hAnsi="Palatino Linotype"/>
        </w:rPr>
        <w:t>por</w:t>
      </w:r>
      <w:r w:rsidR="00D730A4" w:rsidRPr="00200690">
        <w:rPr>
          <w:rFonts w:ascii="Palatino Linotype" w:hAnsi="Palatino Linotype"/>
        </w:rPr>
        <w:t xml:space="preserve"> </w:t>
      </w:r>
      <w:r w:rsidR="00187106" w:rsidRPr="00200690">
        <w:rPr>
          <w:rFonts w:ascii="Palatino Linotype" w:hAnsi="Palatino Linotype"/>
        </w:rPr>
        <w:t>l</w:t>
      </w:r>
      <w:r w:rsidR="00C13700" w:rsidRPr="00200690">
        <w:rPr>
          <w:rFonts w:ascii="Palatino Linotype" w:hAnsi="Palatino Linotype"/>
        </w:rPr>
        <w:t>a</w:t>
      </w:r>
      <w:r w:rsidR="0050435C" w:rsidRPr="00200690">
        <w:rPr>
          <w:rFonts w:ascii="Palatino Linotype" w:hAnsi="Palatino Linotype"/>
        </w:rPr>
        <w:t xml:space="preserve"> </w:t>
      </w:r>
      <w:r w:rsidR="00C13700" w:rsidRPr="00200690">
        <w:rPr>
          <w:rFonts w:ascii="Palatino Linotype" w:hAnsi="Palatino Linotype" w:cs="Arial"/>
          <w:b/>
        </w:rPr>
        <w:t xml:space="preserve">Universidad Autónoma del Estado de </w:t>
      </w:r>
      <w:r w:rsidR="000304B2" w:rsidRPr="00200690">
        <w:rPr>
          <w:rFonts w:ascii="Palatino Linotype" w:hAnsi="Palatino Linotype" w:cs="Arial"/>
          <w:b/>
        </w:rPr>
        <w:t>México</w:t>
      </w:r>
      <w:r w:rsidRPr="00200690">
        <w:rPr>
          <w:rFonts w:ascii="Palatino Linotype" w:hAnsi="Palatino Linotype" w:cs="Arial"/>
          <w:b/>
        </w:rPr>
        <w:t>,</w:t>
      </w:r>
      <w:r w:rsidR="00D730A4" w:rsidRPr="00200690">
        <w:rPr>
          <w:rFonts w:ascii="Palatino Linotype" w:hAnsi="Palatino Linotype"/>
        </w:rPr>
        <w:t xml:space="preserve"> </w:t>
      </w:r>
      <w:r w:rsidRPr="00200690">
        <w:rPr>
          <w:rFonts w:ascii="Palatino Linotype" w:hAnsi="Palatino Linotype"/>
        </w:rPr>
        <w:t>en</w:t>
      </w:r>
      <w:r w:rsidR="00D730A4" w:rsidRPr="00200690">
        <w:rPr>
          <w:rFonts w:ascii="Palatino Linotype" w:hAnsi="Palatino Linotype"/>
        </w:rPr>
        <w:t xml:space="preserve"> </w:t>
      </w:r>
      <w:r w:rsidRPr="00200690">
        <w:rPr>
          <w:rFonts w:ascii="Palatino Linotype" w:hAnsi="Palatino Linotype"/>
        </w:rPr>
        <w:t>lo</w:t>
      </w:r>
      <w:r w:rsidR="00D730A4" w:rsidRPr="00200690">
        <w:rPr>
          <w:rFonts w:ascii="Palatino Linotype" w:hAnsi="Palatino Linotype"/>
        </w:rPr>
        <w:t xml:space="preserve"> </w:t>
      </w:r>
      <w:r w:rsidRPr="00200690">
        <w:rPr>
          <w:rFonts w:ascii="Palatino Linotype" w:hAnsi="Palatino Linotype"/>
        </w:rPr>
        <w:t>sucesivo</w:t>
      </w:r>
      <w:r w:rsidR="00D730A4" w:rsidRPr="00200690">
        <w:rPr>
          <w:rFonts w:ascii="Palatino Linotype" w:hAnsi="Palatino Linotype"/>
        </w:rPr>
        <w:t xml:space="preserve"> </w:t>
      </w:r>
      <w:r w:rsidRPr="00200690">
        <w:rPr>
          <w:rFonts w:ascii="Palatino Linotype" w:hAnsi="Palatino Linotype"/>
          <w:b/>
        </w:rPr>
        <w:t>EL</w:t>
      </w:r>
      <w:r w:rsidR="00D730A4" w:rsidRPr="00200690">
        <w:rPr>
          <w:rFonts w:ascii="Palatino Linotype" w:hAnsi="Palatino Linotype"/>
          <w:b/>
        </w:rPr>
        <w:t xml:space="preserve"> </w:t>
      </w:r>
      <w:r w:rsidRPr="00200690">
        <w:rPr>
          <w:rFonts w:ascii="Palatino Linotype" w:hAnsi="Palatino Linotype"/>
          <w:b/>
        </w:rPr>
        <w:t>SUJETO</w:t>
      </w:r>
      <w:r w:rsidR="00D730A4" w:rsidRPr="00200690">
        <w:rPr>
          <w:rFonts w:ascii="Palatino Linotype" w:hAnsi="Palatino Linotype"/>
          <w:b/>
        </w:rPr>
        <w:t xml:space="preserve"> </w:t>
      </w:r>
      <w:r w:rsidRPr="00200690">
        <w:rPr>
          <w:rFonts w:ascii="Palatino Linotype" w:hAnsi="Palatino Linotype"/>
          <w:b/>
        </w:rPr>
        <w:t>OBLIGADO</w:t>
      </w:r>
      <w:r w:rsidRPr="00200690">
        <w:rPr>
          <w:rFonts w:ascii="Palatino Linotype" w:hAnsi="Palatino Linotype"/>
        </w:rPr>
        <w:t>,</w:t>
      </w:r>
      <w:r w:rsidR="00D730A4" w:rsidRPr="00200690">
        <w:rPr>
          <w:rFonts w:ascii="Palatino Linotype" w:hAnsi="Palatino Linotype"/>
        </w:rPr>
        <w:t xml:space="preserve"> </w:t>
      </w:r>
      <w:r w:rsidRPr="00200690">
        <w:rPr>
          <w:rFonts w:ascii="Palatino Linotype" w:hAnsi="Palatino Linotype"/>
        </w:rPr>
        <w:t>se</w:t>
      </w:r>
      <w:r w:rsidR="00D730A4" w:rsidRPr="00200690">
        <w:rPr>
          <w:rFonts w:ascii="Palatino Linotype" w:hAnsi="Palatino Linotype"/>
        </w:rPr>
        <w:t xml:space="preserve"> </w:t>
      </w:r>
      <w:r w:rsidRPr="00200690">
        <w:rPr>
          <w:rFonts w:ascii="Palatino Linotype" w:hAnsi="Palatino Linotype"/>
        </w:rPr>
        <w:t>procede</w:t>
      </w:r>
      <w:r w:rsidR="00D730A4" w:rsidRPr="00200690">
        <w:rPr>
          <w:rFonts w:ascii="Palatino Linotype" w:hAnsi="Palatino Linotype"/>
        </w:rPr>
        <w:t xml:space="preserve"> </w:t>
      </w:r>
      <w:r w:rsidRPr="00200690">
        <w:rPr>
          <w:rFonts w:ascii="Palatino Linotype" w:hAnsi="Palatino Linotype"/>
        </w:rPr>
        <w:t>a</w:t>
      </w:r>
      <w:r w:rsidR="00D730A4" w:rsidRPr="00200690">
        <w:rPr>
          <w:rFonts w:ascii="Palatino Linotype" w:hAnsi="Palatino Linotype"/>
        </w:rPr>
        <w:t xml:space="preserve"> </w:t>
      </w:r>
      <w:r w:rsidRPr="00200690">
        <w:rPr>
          <w:rFonts w:ascii="Palatino Linotype" w:hAnsi="Palatino Linotype"/>
        </w:rPr>
        <w:t>dictar</w:t>
      </w:r>
      <w:r w:rsidR="00D730A4" w:rsidRPr="00200690">
        <w:rPr>
          <w:rFonts w:ascii="Palatino Linotype" w:hAnsi="Palatino Linotype"/>
        </w:rPr>
        <w:t xml:space="preserve"> </w:t>
      </w:r>
      <w:r w:rsidRPr="00200690">
        <w:rPr>
          <w:rFonts w:ascii="Palatino Linotype" w:hAnsi="Palatino Linotype"/>
        </w:rPr>
        <w:t>la</w:t>
      </w:r>
      <w:r w:rsidR="00D730A4" w:rsidRPr="00200690">
        <w:rPr>
          <w:rFonts w:ascii="Palatino Linotype" w:hAnsi="Palatino Linotype"/>
        </w:rPr>
        <w:t xml:space="preserve"> </w:t>
      </w:r>
      <w:r w:rsidRPr="00200690">
        <w:rPr>
          <w:rFonts w:ascii="Palatino Linotype" w:hAnsi="Palatino Linotype"/>
        </w:rPr>
        <w:t>presente</w:t>
      </w:r>
      <w:r w:rsidR="00D730A4" w:rsidRPr="00200690">
        <w:rPr>
          <w:rFonts w:ascii="Palatino Linotype" w:hAnsi="Palatino Linotype"/>
        </w:rPr>
        <w:t xml:space="preserve"> </w:t>
      </w:r>
      <w:r w:rsidRPr="00200690">
        <w:rPr>
          <w:rFonts w:ascii="Palatino Linotype" w:hAnsi="Palatino Linotype"/>
        </w:rPr>
        <w:t>resolución</w:t>
      </w:r>
      <w:r w:rsidR="00D730A4" w:rsidRPr="00200690">
        <w:rPr>
          <w:rFonts w:ascii="Palatino Linotype" w:hAnsi="Palatino Linotype"/>
        </w:rPr>
        <w:t xml:space="preserve"> </w:t>
      </w:r>
      <w:r w:rsidRPr="00200690">
        <w:rPr>
          <w:rFonts w:ascii="Palatino Linotype" w:hAnsi="Palatino Linotype"/>
        </w:rPr>
        <w:t>con</w:t>
      </w:r>
      <w:r w:rsidR="00D730A4" w:rsidRPr="00200690">
        <w:rPr>
          <w:rFonts w:ascii="Palatino Linotype" w:hAnsi="Palatino Linotype"/>
        </w:rPr>
        <w:t xml:space="preserve"> </w:t>
      </w:r>
      <w:r w:rsidRPr="00200690">
        <w:rPr>
          <w:rFonts w:ascii="Palatino Linotype" w:hAnsi="Palatino Linotype"/>
        </w:rPr>
        <w:t>base</w:t>
      </w:r>
      <w:r w:rsidR="00D730A4" w:rsidRPr="00200690">
        <w:rPr>
          <w:rFonts w:ascii="Palatino Linotype" w:hAnsi="Palatino Linotype"/>
        </w:rPr>
        <w:t xml:space="preserve"> </w:t>
      </w:r>
      <w:r w:rsidRPr="00200690">
        <w:rPr>
          <w:rFonts w:ascii="Palatino Linotype" w:hAnsi="Palatino Linotype"/>
        </w:rPr>
        <w:t>en</w:t>
      </w:r>
      <w:r w:rsidR="00D730A4" w:rsidRPr="00200690">
        <w:rPr>
          <w:rFonts w:ascii="Palatino Linotype" w:hAnsi="Palatino Linotype"/>
        </w:rPr>
        <w:t xml:space="preserve"> </w:t>
      </w:r>
      <w:r w:rsidRPr="00200690">
        <w:rPr>
          <w:rFonts w:ascii="Palatino Linotype" w:hAnsi="Palatino Linotype"/>
        </w:rPr>
        <w:t>lo</w:t>
      </w:r>
      <w:r w:rsidR="00D730A4" w:rsidRPr="00200690">
        <w:rPr>
          <w:rFonts w:ascii="Palatino Linotype" w:hAnsi="Palatino Linotype"/>
        </w:rPr>
        <w:t xml:space="preserve"> </w:t>
      </w:r>
      <w:r w:rsidRPr="00200690">
        <w:rPr>
          <w:rFonts w:ascii="Palatino Linotype" w:hAnsi="Palatino Linotype"/>
        </w:rPr>
        <w:t>siguiente:</w:t>
      </w:r>
      <w:r w:rsidR="00D730A4" w:rsidRPr="00200690">
        <w:rPr>
          <w:rFonts w:ascii="Palatino Linotype" w:hAnsi="Palatino Linotype"/>
        </w:rPr>
        <w:t xml:space="preserve"> </w:t>
      </w:r>
    </w:p>
    <w:p w:rsidR="00405E19" w:rsidRPr="00200690" w:rsidRDefault="00405E19" w:rsidP="00117625">
      <w:pPr>
        <w:jc w:val="center"/>
        <w:rPr>
          <w:rFonts w:ascii="Palatino Linotype" w:hAnsi="Palatino Linotype"/>
        </w:rPr>
      </w:pPr>
    </w:p>
    <w:p w:rsidR="00A2780F" w:rsidRPr="00200690" w:rsidRDefault="00A2780F" w:rsidP="00117625">
      <w:pPr>
        <w:jc w:val="center"/>
        <w:rPr>
          <w:rFonts w:ascii="Palatino Linotype" w:hAnsi="Palatino Linotype"/>
          <w:b/>
          <w:bCs/>
          <w:spacing w:val="40"/>
          <w:sz w:val="28"/>
        </w:rPr>
      </w:pPr>
      <w:r w:rsidRPr="00200690">
        <w:rPr>
          <w:rFonts w:ascii="Palatino Linotype" w:hAnsi="Palatino Linotype"/>
          <w:b/>
          <w:bCs/>
          <w:spacing w:val="40"/>
          <w:sz w:val="28"/>
        </w:rPr>
        <w:t>RESULTANDO</w:t>
      </w:r>
    </w:p>
    <w:p w:rsidR="00405E19" w:rsidRPr="00200690" w:rsidRDefault="00405E19" w:rsidP="00117625">
      <w:pPr>
        <w:jc w:val="center"/>
        <w:rPr>
          <w:rFonts w:ascii="Palatino Linotype" w:hAnsi="Palatino Linotype"/>
          <w:b/>
          <w:bCs/>
          <w:spacing w:val="40"/>
        </w:rPr>
      </w:pPr>
    </w:p>
    <w:p w:rsidR="00914863" w:rsidRPr="00200690" w:rsidRDefault="00914863" w:rsidP="00117625">
      <w:pPr>
        <w:spacing w:line="360" w:lineRule="auto"/>
        <w:jc w:val="both"/>
        <w:rPr>
          <w:rFonts w:ascii="Palatino Linotype" w:hAnsi="Palatino Linotype" w:cs="Arial"/>
          <w:b/>
          <w:bCs/>
        </w:rPr>
      </w:pPr>
      <w:r w:rsidRPr="00200690">
        <w:rPr>
          <w:rFonts w:ascii="Palatino Linotype" w:hAnsi="Palatino Linotype"/>
          <w:b/>
          <w:sz w:val="28"/>
          <w:szCs w:val="28"/>
        </w:rPr>
        <w:t xml:space="preserve">I. </w:t>
      </w:r>
      <w:r w:rsidRPr="00200690">
        <w:rPr>
          <w:rFonts w:ascii="Palatino Linotype" w:hAnsi="Palatino Linotype"/>
        </w:rPr>
        <w:t xml:space="preserve">En </w:t>
      </w:r>
      <w:r w:rsidRPr="00200690">
        <w:rPr>
          <w:rFonts w:ascii="Palatino Linotype" w:hAnsi="Palatino Linotype" w:cs="Arial"/>
          <w:lang w:val="es-ES"/>
        </w:rPr>
        <w:t>fecha</w:t>
      </w:r>
      <w:r w:rsidRPr="00200690">
        <w:rPr>
          <w:rFonts w:ascii="Palatino Linotype" w:hAnsi="Palatino Linotype"/>
        </w:rPr>
        <w:t xml:space="preserve"> </w:t>
      </w:r>
      <w:r w:rsidR="00C13700" w:rsidRPr="00200690">
        <w:rPr>
          <w:rFonts w:ascii="Palatino Linotype" w:hAnsi="Palatino Linotype"/>
        </w:rPr>
        <w:t xml:space="preserve">veintiuno de octubre </w:t>
      </w:r>
      <w:r w:rsidR="00187106" w:rsidRPr="00200690">
        <w:rPr>
          <w:rFonts w:ascii="Palatino Linotype" w:hAnsi="Palatino Linotype"/>
        </w:rPr>
        <w:t>d</w:t>
      </w:r>
      <w:r w:rsidRPr="00200690">
        <w:rPr>
          <w:rFonts w:ascii="Palatino Linotype" w:hAnsi="Palatino Linotype"/>
        </w:rPr>
        <w:t xml:space="preserve">e dos mil diecinueve, </w:t>
      </w:r>
      <w:r w:rsidRPr="00200690">
        <w:rPr>
          <w:rFonts w:ascii="Palatino Linotype" w:hAnsi="Palatino Linotype"/>
          <w:b/>
        </w:rPr>
        <w:t>EL RECURRENTE</w:t>
      </w:r>
      <w:r w:rsidRPr="00200690">
        <w:rPr>
          <w:rFonts w:ascii="Palatino Linotype" w:hAnsi="Palatino Linotype" w:cs="Arial"/>
        </w:rPr>
        <w:t xml:space="preserve"> </w:t>
      </w:r>
      <w:r w:rsidR="00C13700" w:rsidRPr="00200690">
        <w:rPr>
          <w:rFonts w:ascii="Palatino Linotype" w:hAnsi="Palatino Linotype"/>
          <w:lang w:val="es-ES_tradnl"/>
        </w:rPr>
        <w:t xml:space="preserve">presentó a través </w:t>
      </w:r>
      <w:r w:rsidR="00C13700" w:rsidRPr="00200690">
        <w:rPr>
          <w:rFonts w:ascii="Palatino Linotype" w:hAnsi="Palatino Linotype" w:cs="Arial"/>
          <w:lang w:val="es-ES_tradnl"/>
        </w:rPr>
        <w:t>de la Plataforma Nacional de Trasparencia (PNT) vinculada al Sistema de Acceso a la Información Mexiquense</w:t>
      </w:r>
      <w:r w:rsidR="00C13700" w:rsidRPr="00200690">
        <w:rPr>
          <w:rFonts w:ascii="Palatino Linotype" w:hAnsi="Palatino Linotype"/>
          <w:lang w:val="es-ES_tradnl"/>
        </w:rPr>
        <w:t xml:space="preserve">, en lo subsecuente </w:t>
      </w:r>
      <w:r w:rsidR="00C13700" w:rsidRPr="00200690">
        <w:rPr>
          <w:rFonts w:ascii="Palatino Linotype" w:hAnsi="Palatino Linotype" w:cs="Arial"/>
          <w:b/>
          <w:szCs w:val="20"/>
          <w:lang w:val="es-ES_tradnl"/>
        </w:rPr>
        <w:t>EL SAIMEX</w:t>
      </w:r>
      <w:r w:rsidRPr="00200690">
        <w:rPr>
          <w:rFonts w:ascii="Palatino Linotype" w:hAnsi="Palatino Linotype" w:cs="Arial"/>
        </w:rPr>
        <w:t xml:space="preserve"> ante </w:t>
      </w:r>
      <w:r w:rsidRPr="00200690">
        <w:rPr>
          <w:rFonts w:ascii="Palatino Linotype" w:hAnsi="Palatino Linotype" w:cs="Arial"/>
          <w:b/>
        </w:rPr>
        <w:t>EL SUJETO OBLIGADO</w:t>
      </w:r>
      <w:r w:rsidRPr="00200690">
        <w:rPr>
          <w:rFonts w:ascii="Palatino Linotype" w:hAnsi="Palatino Linotype" w:cs="Arial"/>
        </w:rPr>
        <w:t xml:space="preserve">, la solicitud de acceso a la información pública, a la que se le asignó el número de expediente </w:t>
      </w:r>
      <w:r w:rsidR="00847A4A" w:rsidRPr="00200690">
        <w:rPr>
          <w:rFonts w:ascii="Palatino Linotype" w:hAnsi="Palatino Linotype" w:cs="Arial"/>
          <w:b/>
          <w:bCs/>
        </w:rPr>
        <w:t>0</w:t>
      </w:r>
      <w:r w:rsidR="00753688" w:rsidRPr="00200690">
        <w:rPr>
          <w:rFonts w:ascii="Palatino Linotype" w:hAnsi="Palatino Linotype" w:cs="Arial"/>
          <w:b/>
          <w:bCs/>
        </w:rPr>
        <w:t>0</w:t>
      </w:r>
      <w:r w:rsidR="00C13700" w:rsidRPr="00200690">
        <w:rPr>
          <w:rFonts w:ascii="Palatino Linotype" w:hAnsi="Palatino Linotype" w:cs="Arial"/>
          <w:b/>
          <w:bCs/>
        </w:rPr>
        <w:t>896</w:t>
      </w:r>
      <w:r w:rsidR="00847A4A" w:rsidRPr="00200690">
        <w:rPr>
          <w:rFonts w:ascii="Palatino Linotype" w:hAnsi="Palatino Linotype" w:cs="Arial"/>
          <w:b/>
          <w:bCs/>
        </w:rPr>
        <w:t>/</w:t>
      </w:r>
      <w:r w:rsidR="00C13700" w:rsidRPr="00200690">
        <w:rPr>
          <w:rFonts w:ascii="Palatino Linotype" w:hAnsi="Palatino Linotype" w:cs="Arial"/>
          <w:b/>
          <w:bCs/>
        </w:rPr>
        <w:t>UAEM</w:t>
      </w:r>
      <w:r w:rsidR="00495809" w:rsidRPr="00200690">
        <w:rPr>
          <w:rFonts w:ascii="Palatino Linotype" w:hAnsi="Palatino Linotype" w:cs="Arial"/>
          <w:b/>
          <w:bCs/>
        </w:rPr>
        <w:t>/</w:t>
      </w:r>
      <w:r w:rsidR="00847A4A" w:rsidRPr="00200690">
        <w:rPr>
          <w:rFonts w:ascii="Palatino Linotype" w:hAnsi="Palatino Linotype" w:cs="Arial"/>
          <w:b/>
          <w:bCs/>
        </w:rPr>
        <w:t>IP/2019</w:t>
      </w:r>
      <w:r w:rsidRPr="00200690">
        <w:rPr>
          <w:rFonts w:ascii="Palatino Linotype" w:hAnsi="Palatino Linotype" w:cs="Arial"/>
        </w:rPr>
        <w:t xml:space="preserve">, mediante la cual </w:t>
      </w:r>
      <w:r w:rsidR="00C13700" w:rsidRPr="00200690">
        <w:rPr>
          <w:rFonts w:ascii="Palatino Linotype" w:hAnsi="Palatino Linotype" w:cs="Arial"/>
        </w:rPr>
        <w:t>requirió lo siguiente:</w:t>
      </w:r>
    </w:p>
    <w:p w:rsidR="00FB0039" w:rsidRPr="00200690" w:rsidRDefault="00FB0039" w:rsidP="00117625">
      <w:pPr>
        <w:tabs>
          <w:tab w:val="left" w:pos="851"/>
        </w:tabs>
        <w:ind w:left="851" w:right="901"/>
        <w:jc w:val="both"/>
        <w:rPr>
          <w:rFonts w:ascii="Palatino Linotype" w:hAnsi="Palatino Linotype" w:cs="Arial"/>
          <w:i/>
          <w:sz w:val="22"/>
          <w:szCs w:val="22"/>
        </w:rPr>
      </w:pPr>
    </w:p>
    <w:p w:rsidR="00FB0039" w:rsidRPr="00200690" w:rsidRDefault="00FB0039" w:rsidP="00117625">
      <w:pPr>
        <w:tabs>
          <w:tab w:val="left" w:pos="851"/>
        </w:tabs>
        <w:ind w:left="851" w:right="901"/>
        <w:jc w:val="both"/>
        <w:rPr>
          <w:rFonts w:ascii="Palatino Linotype" w:hAnsi="Palatino Linotype" w:cs="Arial"/>
          <w:i/>
          <w:sz w:val="22"/>
          <w:szCs w:val="22"/>
        </w:rPr>
      </w:pPr>
      <w:r w:rsidRPr="00200690">
        <w:rPr>
          <w:rFonts w:ascii="Palatino Linotype" w:hAnsi="Palatino Linotype" w:cs="Arial"/>
          <w:i/>
          <w:sz w:val="22"/>
          <w:szCs w:val="22"/>
        </w:rPr>
        <w:t>“</w:t>
      </w:r>
      <w:r w:rsidR="00C13700" w:rsidRPr="00200690">
        <w:rPr>
          <w:rFonts w:ascii="Palatino Linotype" w:hAnsi="Palatino Linotype" w:cs="Arial"/>
          <w:i/>
          <w:sz w:val="22"/>
          <w:szCs w:val="22"/>
        </w:rPr>
        <w:t>Solicito conocer cuáles programas de posgrado de su Universidad cuentan con financiamiento (becas), cuáles son los montos de éstas, los requisitos generales para poder solicitarlas, y cuántas becas por programa se han dado en los últimos 3 años (la probabilidad de que pudiera tener acceso a una beca). Gracias.</w:t>
      </w:r>
      <w:r w:rsidR="00FE22DF" w:rsidRPr="00200690">
        <w:rPr>
          <w:rFonts w:ascii="Palatino Linotype" w:hAnsi="Palatino Linotype" w:cs="Arial"/>
          <w:i/>
          <w:sz w:val="22"/>
          <w:szCs w:val="22"/>
        </w:rPr>
        <w:t>”</w:t>
      </w:r>
      <w:r w:rsidRPr="00200690">
        <w:rPr>
          <w:rFonts w:ascii="Palatino Linotype" w:hAnsi="Palatino Linotype" w:cs="Arial"/>
          <w:i/>
          <w:sz w:val="22"/>
          <w:szCs w:val="22"/>
        </w:rPr>
        <w:t>(Sic)</w:t>
      </w:r>
    </w:p>
    <w:p w:rsidR="00FB0039" w:rsidRPr="00200690" w:rsidRDefault="00FB0039" w:rsidP="00117625">
      <w:pPr>
        <w:tabs>
          <w:tab w:val="left" w:pos="851"/>
        </w:tabs>
        <w:ind w:left="851" w:right="901"/>
        <w:jc w:val="both"/>
        <w:rPr>
          <w:rFonts w:ascii="Palatino Linotype" w:hAnsi="Palatino Linotype" w:cs="Arial"/>
          <w:i/>
          <w:sz w:val="22"/>
          <w:szCs w:val="22"/>
        </w:rPr>
      </w:pPr>
    </w:p>
    <w:p w:rsidR="00C13700" w:rsidRPr="00200690" w:rsidRDefault="00914863" w:rsidP="00C13700">
      <w:pPr>
        <w:spacing w:line="360" w:lineRule="auto"/>
        <w:jc w:val="both"/>
        <w:rPr>
          <w:rFonts w:ascii="Palatino Linotype" w:hAnsi="Palatino Linotype" w:cs="Arial"/>
        </w:rPr>
      </w:pPr>
      <w:r w:rsidRPr="00200690">
        <w:rPr>
          <w:rFonts w:ascii="Palatino Linotype" w:hAnsi="Palatino Linotype" w:cs="Arial"/>
          <w:b/>
        </w:rPr>
        <w:t>MODALIDAD DE ENTREGA:</w:t>
      </w:r>
      <w:r w:rsidRPr="00200690">
        <w:rPr>
          <w:rFonts w:ascii="Palatino Linotype" w:hAnsi="Palatino Linotype" w:cs="Arial"/>
        </w:rPr>
        <w:t xml:space="preserve"> </w:t>
      </w:r>
      <w:r w:rsidR="00C13700" w:rsidRPr="00200690">
        <w:rPr>
          <w:rFonts w:ascii="Palatino Linotype" w:hAnsi="Palatino Linotype" w:cs="Arial"/>
        </w:rPr>
        <w:t xml:space="preserve">Vía </w:t>
      </w:r>
      <w:r w:rsidR="00C13700" w:rsidRPr="00200690">
        <w:rPr>
          <w:rFonts w:ascii="Palatino Linotype" w:hAnsi="Palatino Linotype" w:cs="Arial"/>
          <w:b/>
        </w:rPr>
        <w:t xml:space="preserve">SAIMEX </w:t>
      </w:r>
      <w:r w:rsidR="00C13700" w:rsidRPr="00200690">
        <w:rPr>
          <w:rFonts w:ascii="Palatino Linotype" w:hAnsi="Palatino Linotype" w:cs="Arial"/>
        </w:rPr>
        <w:t xml:space="preserve">y </w:t>
      </w:r>
      <w:r w:rsidR="00C13700" w:rsidRPr="00200690">
        <w:rPr>
          <w:rFonts w:ascii="Palatino Linotype" w:hAnsi="Palatino Linotype" w:cs="Arial"/>
          <w:b/>
        </w:rPr>
        <w:t>correo electrónico</w:t>
      </w:r>
      <w:r w:rsidR="00C13700" w:rsidRPr="00200690">
        <w:rPr>
          <w:rFonts w:ascii="Palatino Linotype" w:hAnsi="Palatino Linotype" w:cs="Arial"/>
        </w:rPr>
        <w:t>.</w:t>
      </w:r>
    </w:p>
    <w:p w:rsidR="00242608" w:rsidRPr="00200690" w:rsidRDefault="00242608" w:rsidP="00C13700">
      <w:pPr>
        <w:spacing w:line="360" w:lineRule="auto"/>
        <w:jc w:val="both"/>
        <w:rPr>
          <w:rFonts w:ascii="Palatino Linotype" w:hAnsi="Palatino Linotype" w:cs="Arial"/>
          <w:sz w:val="16"/>
        </w:rPr>
      </w:pPr>
    </w:p>
    <w:p w:rsidR="00C13700" w:rsidRPr="00200690" w:rsidRDefault="0020314B" w:rsidP="00C13700">
      <w:pPr>
        <w:spacing w:line="360" w:lineRule="auto"/>
        <w:jc w:val="both"/>
        <w:rPr>
          <w:rFonts w:ascii="Palatino Linotype" w:hAnsi="Palatino Linotype"/>
          <w:bCs/>
        </w:rPr>
      </w:pPr>
      <w:r w:rsidRPr="00200690">
        <w:rPr>
          <w:rFonts w:ascii="Palatino Linotype" w:hAnsi="Palatino Linotype"/>
          <w:b/>
          <w:sz w:val="28"/>
          <w:szCs w:val="28"/>
        </w:rPr>
        <w:lastRenderedPageBreak/>
        <w:t xml:space="preserve">II. </w:t>
      </w:r>
      <w:r w:rsidR="00C13700" w:rsidRPr="00200690">
        <w:rPr>
          <w:rFonts w:ascii="Palatino Linotype" w:hAnsi="Palatino Linotype" w:cs="Arial"/>
        </w:rPr>
        <w:t xml:space="preserve">En cumplimiento al artículo 162 de la Ley de Transparencia y Acceso a la Información Pública del Estado de México y Municipios, el veintiuno de octubre de dos mil diecinueve, el Titular de la Unidad de Transparencia del </w:t>
      </w:r>
      <w:r w:rsidR="00C13700" w:rsidRPr="00200690">
        <w:rPr>
          <w:rFonts w:ascii="Palatino Linotype" w:hAnsi="Palatino Linotype" w:cs="Arial"/>
          <w:b/>
        </w:rPr>
        <w:t>SUJETO OBLIGADO</w:t>
      </w:r>
      <w:r w:rsidR="00C13700" w:rsidRPr="00200690">
        <w:rPr>
          <w:rFonts w:ascii="Palatino Linotype" w:hAnsi="Palatino Linotype" w:cs="Arial"/>
        </w:rPr>
        <w:t>, mediante el folio</w:t>
      </w:r>
      <w:r w:rsidR="00025CFA" w:rsidRPr="00200690">
        <w:rPr>
          <w:rFonts w:ascii="Palatino Linotype" w:hAnsi="Palatino Linotype" w:cs="Arial"/>
        </w:rPr>
        <w:t>s</w:t>
      </w:r>
      <w:r w:rsidR="00C13700" w:rsidRPr="00200690">
        <w:rPr>
          <w:rFonts w:ascii="Palatino Linotype" w:hAnsi="Palatino Linotype" w:cs="Arial"/>
        </w:rPr>
        <w:t xml:space="preserve"> </w:t>
      </w:r>
      <w:r w:rsidR="00C13700" w:rsidRPr="00200690">
        <w:rPr>
          <w:rFonts w:ascii="Palatino Linotype" w:hAnsi="Palatino Linotype" w:cs="Arial"/>
          <w:b/>
        </w:rPr>
        <w:t>00</w:t>
      </w:r>
      <w:r w:rsidR="00025CFA" w:rsidRPr="00200690">
        <w:rPr>
          <w:rFonts w:ascii="Palatino Linotype" w:hAnsi="Palatino Linotype" w:cs="Arial"/>
          <w:b/>
        </w:rPr>
        <w:t>896</w:t>
      </w:r>
      <w:r w:rsidR="00C13700" w:rsidRPr="00200690">
        <w:rPr>
          <w:rFonts w:ascii="Palatino Linotype" w:hAnsi="Palatino Linotype" w:cs="Arial"/>
          <w:b/>
        </w:rPr>
        <w:t>/</w:t>
      </w:r>
      <w:r w:rsidR="00025CFA" w:rsidRPr="00200690">
        <w:rPr>
          <w:rFonts w:ascii="Palatino Linotype" w:hAnsi="Palatino Linotype" w:cs="Arial"/>
          <w:b/>
        </w:rPr>
        <w:t>UAEM</w:t>
      </w:r>
      <w:r w:rsidR="00C13700" w:rsidRPr="00200690">
        <w:rPr>
          <w:rFonts w:ascii="Palatino Linotype" w:hAnsi="Palatino Linotype" w:cs="Arial"/>
          <w:b/>
        </w:rPr>
        <w:t>/IP/2019/TSP/0001</w:t>
      </w:r>
      <w:r w:rsidR="00025CFA" w:rsidRPr="00200690">
        <w:rPr>
          <w:rFonts w:ascii="Palatino Linotype" w:hAnsi="Palatino Linotype" w:cs="Arial"/>
          <w:b/>
        </w:rPr>
        <w:t xml:space="preserve"> </w:t>
      </w:r>
      <w:r w:rsidR="00025CFA" w:rsidRPr="00200690">
        <w:rPr>
          <w:rFonts w:ascii="Palatino Linotype" w:hAnsi="Palatino Linotype"/>
          <w:bCs/>
        </w:rPr>
        <w:t>y</w:t>
      </w:r>
      <w:r w:rsidR="00025CFA" w:rsidRPr="00200690">
        <w:rPr>
          <w:rFonts w:ascii="Palatino Linotype" w:hAnsi="Palatino Linotype" w:cs="Arial"/>
        </w:rPr>
        <w:t xml:space="preserve"> </w:t>
      </w:r>
      <w:r w:rsidR="00025CFA" w:rsidRPr="00200690">
        <w:rPr>
          <w:rFonts w:ascii="Palatino Linotype" w:hAnsi="Palatino Linotype" w:cs="Arial"/>
          <w:b/>
        </w:rPr>
        <w:t>00896/UAEM/IP/2019/TSP/0002</w:t>
      </w:r>
      <w:r w:rsidR="00C13700" w:rsidRPr="00200690">
        <w:rPr>
          <w:rFonts w:ascii="Palatino Linotype" w:hAnsi="Palatino Linotype" w:cs="Arial"/>
          <w:b/>
        </w:rPr>
        <w:t xml:space="preserve"> </w:t>
      </w:r>
      <w:r w:rsidR="00C13700" w:rsidRPr="00200690">
        <w:rPr>
          <w:rFonts w:ascii="Palatino Linotype" w:hAnsi="Palatino Linotype"/>
          <w:bCs/>
        </w:rPr>
        <w:t>turnó el</w:t>
      </w:r>
      <w:r w:rsidR="00025CFA" w:rsidRPr="00200690">
        <w:rPr>
          <w:rFonts w:ascii="Palatino Linotype" w:hAnsi="Palatino Linotype"/>
          <w:bCs/>
        </w:rPr>
        <w:t xml:space="preserve"> requerimiento de información a</w:t>
      </w:r>
      <w:r w:rsidR="00C13700" w:rsidRPr="00200690">
        <w:rPr>
          <w:rFonts w:ascii="Palatino Linotype" w:hAnsi="Palatino Linotype"/>
          <w:bCs/>
        </w:rPr>
        <w:t xml:space="preserve"> </w:t>
      </w:r>
      <w:r w:rsidR="00025CFA" w:rsidRPr="00200690">
        <w:rPr>
          <w:rFonts w:ascii="Palatino Linotype" w:hAnsi="Palatino Linotype"/>
          <w:bCs/>
        </w:rPr>
        <w:t xml:space="preserve">los </w:t>
      </w:r>
      <w:r w:rsidR="00C13700" w:rsidRPr="00200690">
        <w:rPr>
          <w:rFonts w:ascii="Palatino Linotype" w:hAnsi="Palatino Linotype"/>
          <w:bCs/>
        </w:rPr>
        <w:t>Servidor</w:t>
      </w:r>
      <w:r w:rsidR="00025CFA" w:rsidRPr="00200690">
        <w:rPr>
          <w:rFonts w:ascii="Palatino Linotype" w:hAnsi="Palatino Linotype"/>
          <w:bCs/>
        </w:rPr>
        <w:t>es</w:t>
      </w:r>
      <w:r w:rsidR="00C13700" w:rsidRPr="00200690">
        <w:rPr>
          <w:rFonts w:ascii="Palatino Linotype" w:hAnsi="Palatino Linotype"/>
          <w:bCs/>
        </w:rPr>
        <w:t xml:space="preserve"> Público</w:t>
      </w:r>
      <w:r w:rsidR="00025CFA" w:rsidRPr="00200690">
        <w:rPr>
          <w:rFonts w:ascii="Palatino Linotype" w:hAnsi="Palatino Linotype"/>
          <w:bCs/>
        </w:rPr>
        <w:t>s</w:t>
      </w:r>
      <w:r w:rsidR="00C13700" w:rsidRPr="00200690">
        <w:rPr>
          <w:rFonts w:ascii="Palatino Linotype" w:hAnsi="Palatino Linotype"/>
          <w:bCs/>
        </w:rPr>
        <w:t xml:space="preserve"> Habilitado</w:t>
      </w:r>
      <w:r w:rsidR="00025CFA" w:rsidRPr="00200690">
        <w:rPr>
          <w:rFonts w:ascii="Palatino Linotype" w:hAnsi="Palatino Linotype"/>
          <w:bCs/>
        </w:rPr>
        <w:t>s</w:t>
      </w:r>
      <w:r w:rsidR="00C13700" w:rsidRPr="00200690">
        <w:rPr>
          <w:rFonts w:ascii="Palatino Linotype" w:hAnsi="Palatino Linotype"/>
          <w:bCs/>
        </w:rPr>
        <w:t xml:space="preserve"> que estimó pertinente, a fin de colmar la solicitud de acceso a la información; tal y como, se aprecia en la imagen siguiente:</w:t>
      </w:r>
    </w:p>
    <w:p w:rsidR="00025CFA" w:rsidRPr="00200690" w:rsidRDefault="00025CFA" w:rsidP="00C13700">
      <w:pPr>
        <w:spacing w:line="360" w:lineRule="auto"/>
        <w:jc w:val="both"/>
        <w:rPr>
          <w:rFonts w:ascii="Palatino Linotype" w:hAnsi="Palatino Linotype" w:cs="Arial"/>
        </w:rPr>
      </w:pPr>
      <w:r w:rsidRPr="00200690">
        <w:rPr>
          <w:rFonts w:ascii="Palatino Linotype" w:hAnsi="Palatino Linotype" w:cs="Arial"/>
          <w:noProof/>
          <w:lang w:eastAsia="es-MX"/>
        </w:rPr>
        <mc:AlternateContent>
          <mc:Choice Requires="wps">
            <w:drawing>
              <wp:anchor distT="0" distB="0" distL="114300" distR="114300" simplePos="0" relativeHeight="251778048" behindDoc="0" locked="0" layoutInCell="1" allowOverlap="1">
                <wp:simplePos x="0" y="0"/>
                <wp:positionH relativeFrom="column">
                  <wp:posOffset>72390</wp:posOffset>
                </wp:positionH>
                <wp:positionV relativeFrom="paragraph">
                  <wp:posOffset>1033780</wp:posOffset>
                </wp:positionV>
                <wp:extent cx="5638800" cy="819150"/>
                <wp:effectExtent l="76200" t="38100" r="76200" b="95250"/>
                <wp:wrapNone/>
                <wp:docPr id="26" name="Rectángulo redondeado 26"/>
                <wp:cNvGraphicFramePr/>
                <a:graphic xmlns:a="http://schemas.openxmlformats.org/drawingml/2006/main">
                  <a:graphicData uri="http://schemas.microsoft.com/office/word/2010/wordprocessingShape">
                    <wps:wsp>
                      <wps:cNvSpPr/>
                      <wps:spPr>
                        <a:xfrm>
                          <a:off x="0" y="0"/>
                          <a:ext cx="5638800" cy="81915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AC71D4" id="Rectángulo redondeado 26" o:spid="_x0000_s1026" style="position:absolute;margin-left:5.7pt;margin-top:81.4pt;width:444pt;height:64.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" filled="f" strokecolor="red" strokeweight="2.25pt">
                <v:shadow on="t" color="black" opacity="22937f" origin=",.5" offset="0,.63889mm"/>
              </v:roundrect>
            </w:pict>
          </mc:Fallback>
        </mc:AlternateContent>
      </w:r>
      <w:r w:rsidRPr="00200690">
        <w:rPr>
          <w:rFonts w:ascii="Palatino Linotype" w:hAnsi="Palatino Linotype" w:cs="Arial"/>
          <w:noProof/>
          <w:lang w:eastAsia="es-MX"/>
        </w:rPr>
        <w:drawing>
          <wp:inline distT="0" distB="0" distL="0" distR="0">
            <wp:extent cx="5791835" cy="243522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2435225"/>
                    </a:xfrm>
                    <a:prstGeom prst="rect">
                      <a:avLst/>
                    </a:prstGeom>
                  </pic:spPr>
                </pic:pic>
              </a:graphicData>
            </a:graphic>
          </wp:inline>
        </w:drawing>
      </w:r>
    </w:p>
    <w:p w:rsidR="00330D04" w:rsidRPr="00200690" w:rsidRDefault="00330D04" w:rsidP="00117625">
      <w:pPr>
        <w:spacing w:line="360" w:lineRule="auto"/>
        <w:jc w:val="both"/>
        <w:rPr>
          <w:rFonts w:ascii="Palatino Linotype" w:hAnsi="Palatino Linotype" w:cs="Arial"/>
          <w:noProof/>
          <w:lang w:val="es-ES" w:eastAsia="es-MX"/>
        </w:rPr>
      </w:pPr>
    </w:p>
    <w:p w:rsidR="0020314B" w:rsidRPr="00200690" w:rsidRDefault="009074AD" w:rsidP="00117625">
      <w:pPr>
        <w:spacing w:line="360" w:lineRule="auto"/>
        <w:jc w:val="both"/>
        <w:rPr>
          <w:rFonts w:ascii="Palatino Linotype" w:hAnsi="Palatino Linotype" w:cs="Arial"/>
          <w:lang w:val="es-ES_tradnl"/>
        </w:rPr>
      </w:pPr>
      <w:r w:rsidRPr="00200690">
        <w:rPr>
          <w:rFonts w:ascii="Palatino Linotype" w:hAnsi="Palatino Linotype"/>
          <w:b/>
          <w:sz w:val="28"/>
          <w:szCs w:val="28"/>
        </w:rPr>
        <w:t xml:space="preserve">III. </w:t>
      </w:r>
      <w:r w:rsidR="0020314B" w:rsidRPr="00200690">
        <w:rPr>
          <w:rFonts w:ascii="Palatino Linotype" w:hAnsi="Palatino Linotype"/>
        </w:rPr>
        <w:t xml:space="preserve">De las constancias que obran en </w:t>
      </w:r>
      <w:r w:rsidR="0020314B" w:rsidRPr="00200690">
        <w:rPr>
          <w:rFonts w:ascii="Palatino Linotype" w:hAnsi="Palatino Linotype"/>
          <w:b/>
        </w:rPr>
        <w:t>EL SAIMEX,</w:t>
      </w:r>
      <w:r w:rsidR="0020314B" w:rsidRPr="00200690">
        <w:rPr>
          <w:rFonts w:ascii="Palatino Linotype" w:hAnsi="Palatino Linotype"/>
        </w:rPr>
        <w:t xml:space="preserve"> se advierte que en fecha </w:t>
      </w:r>
      <w:r w:rsidR="00025CFA" w:rsidRPr="00200690">
        <w:rPr>
          <w:rFonts w:ascii="Palatino Linotype" w:hAnsi="Palatino Linotype"/>
        </w:rPr>
        <w:t xml:space="preserve">once de noviembre </w:t>
      </w:r>
      <w:r w:rsidR="00E2418A" w:rsidRPr="00200690">
        <w:rPr>
          <w:rFonts w:ascii="Palatino Linotype" w:hAnsi="Palatino Linotype"/>
        </w:rPr>
        <w:t xml:space="preserve">de </w:t>
      </w:r>
      <w:r w:rsidR="00495809" w:rsidRPr="00200690">
        <w:rPr>
          <w:rFonts w:ascii="Palatino Linotype" w:hAnsi="Palatino Linotype"/>
        </w:rPr>
        <w:t xml:space="preserve">dos mil </w:t>
      </w:r>
      <w:r w:rsidR="00BE45C6" w:rsidRPr="00200690">
        <w:rPr>
          <w:rFonts w:ascii="Palatino Linotype" w:hAnsi="Palatino Linotype"/>
        </w:rPr>
        <w:t>diecinueve</w:t>
      </w:r>
      <w:r w:rsidR="0020314B" w:rsidRPr="00200690">
        <w:rPr>
          <w:rFonts w:ascii="Palatino Linotype" w:hAnsi="Palatino Linotype"/>
        </w:rPr>
        <w:t xml:space="preserve">, </w:t>
      </w:r>
      <w:r w:rsidR="0020314B" w:rsidRPr="00200690">
        <w:rPr>
          <w:rFonts w:ascii="Palatino Linotype" w:hAnsi="Palatino Linotype" w:cs="Arial"/>
          <w:lang w:val="es-ES_tradnl"/>
        </w:rPr>
        <w:t>el Responsable de la Unidad de Transparencia del</w:t>
      </w:r>
      <w:r w:rsidR="0020314B" w:rsidRPr="00200690">
        <w:rPr>
          <w:rFonts w:ascii="Palatino Linotype" w:hAnsi="Palatino Linotype" w:cs="Arial"/>
          <w:b/>
          <w:lang w:val="es-ES_tradnl"/>
        </w:rPr>
        <w:t xml:space="preserve"> SUJETO OBLIGADO</w:t>
      </w:r>
      <w:r w:rsidR="0020314B" w:rsidRPr="00200690">
        <w:rPr>
          <w:rFonts w:ascii="Palatino Linotype" w:hAnsi="Palatino Linotype" w:cs="Arial"/>
          <w:lang w:val="es-ES_tradnl"/>
        </w:rPr>
        <w:t xml:space="preserve"> dio respuesta a la solicitud de información, en los siguientes términos:</w:t>
      </w:r>
    </w:p>
    <w:p w:rsidR="0020314B" w:rsidRPr="00200690" w:rsidRDefault="0020314B" w:rsidP="00117625">
      <w:pPr>
        <w:ind w:left="851" w:right="899"/>
        <w:jc w:val="both"/>
        <w:rPr>
          <w:rFonts w:ascii="Palatino Linotype" w:hAnsi="Palatino Linotype" w:cs="Arial"/>
          <w:i/>
          <w:sz w:val="22"/>
          <w:szCs w:val="22"/>
        </w:rPr>
      </w:pPr>
    </w:p>
    <w:p w:rsidR="00025CFA" w:rsidRPr="00200690" w:rsidRDefault="0020314B" w:rsidP="00117625">
      <w:pPr>
        <w:ind w:left="851" w:right="899"/>
        <w:jc w:val="both"/>
        <w:rPr>
          <w:rFonts w:ascii="Palatino Linotype" w:hAnsi="Palatino Linotype" w:cs="Arial"/>
          <w:i/>
          <w:sz w:val="22"/>
          <w:szCs w:val="22"/>
        </w:rPr>
      </w:pPr>
      <w:r w:rsidRPr="00200690">
        <w:rPr>
          <w:rFonts w:ascii="Palatino Linotype" w:hAnsi="Palatino Linotype" w:cs="Arial"/>
          <w:i/>
          <w:sz w:val="22"/>
          <w:szCs w:val="22"/>
        </w:rPr>
        <w:t>“</w:t>
      </w:r>
      <w:r w:rsidR="005A0B26" w:rsidRPr="00200690">
        <w:rPr>
          <w:rFonts w:ascii="Palatino Linotype" w:hAnsi="Palatino Linotype" w:cs="Arial"/>
          <w:i/>
          <w:sz w:val="22"/>
          <w:szCs w:val="22"/>
        </w:rPr>
        <w:t>…</w:t>
      </w:r>
      <w:r w:rsidR="00025CFA" w:rsidRPr="00200690">
        <w:rPr>
          <w:rFonts w:ascii="Palatino Linotype" w:hAnsi="Palatino Linotype" w:cs="Arial"/>
          <w:i/>
          <w:sz w:val="22"/>
          <w:szCs w:val="22"/>
        </w:rPr>
        <w:t xml:space="preserve">En respuesta a la solicitud de acceso a datos personales con número de folio 0896/UAEM/IP/2019, con fundamento en lo dispuesto en los artículos 150, 163, y 164 de la Ley de Transparencia y Acceso a la Información Pública del Estado de México y Municipios, el numeral TREINTA Y OCHO de los Lineamientos para la </w:t>
      </w:r>
      <w:r w:rsidR="00025CFA" w:rsidRPr="00200690">
        <w:rPr>
          <w:rFonts w:ascii="Palatino Linotype" w:hAnsi="Palatino Linotype" w:cs="Arial"/>
          <w:i/>
          <w:sz w:val="22"/>
          <w:szCs w:val="22"/>
        </w:rPr>
        <w:lastRenderedPageBreak/>
        <w:t xml:space="preserve">Recepción, Trámite y Resolución de las Solicitudes de Información Pública, Acceso, Modificación, Sustitución, Rectificación o Supresión Parcial o Total de Datos Personales, así como los Recursos de Revisión que deberán observar los Sujetos Obligados por la Ley de Transparencia y Acceso a la Información Pública del Estado de México y Municipios, hacemos de su conocimiento que en archivo electrónico adjunto encontrará la información que es de su interés. Finalmente se hace de su conocimiento que de conformidad con los artículos 176, 177, 178 y demás relativos y aplicables de la Ley de Transparencia, Acceso a la Información Pública del Estado de México y Municipios, el solicitante tiene derecho de presentar recurso de revisión, dentro de los quince días hábiles siguientes a la fecha de notificación de la respuesta. Esperamos que los datos proporcionados le sean de utilidad y le agradeceríamos que diera respuesta a la cédula de evaluación que se anexa, y la envíe al correo electrónico siguiente: </w:t>
      </w:r>
      <w:hyperlink r:id="rId9" w:history="1">
        <w:r w:rsidR="00025CFA" w:rsidRPr="00200690">
          <w:rPr>
            <w:rFonts w:ascii="Palatino Linotype" w:hAnsi="Palatino Linotype" w:cs="Arial"/>
            <w:i/>
            <w:sz w:val="22"/>
            <w:szCs w:val="22"/>
          </w:rPr>
          <w:t>transparencia@uaemex.mx</w:t>
        </w:r>
      </w:hyperlink>
    </w:p>
    <w:p w:rsidR="00025CFA" w:rsidRPr="00200690" w:rsidRDefault="00025CFA" w:rsidP="00117625">
      <w:pPr>
        <w:ind w:left="851" w:right="899"/>
        <w:jc w:val="both"/>
        <w:rPr>
          <w:rFonts w:ascii="Palatino Linotype" w:hAnsi="Palatino Linotype" w:cs="Arial"/>
          <w:i/>
          <w:sz w:val="22"/>
          <w:szCs w:val="22"/>
        </w:rPr>
      </w:pPr>
    </w:p>
    <w:p w:rsidR="00025CFA" w:rsidRPr="00200690" w:rsidRDefault="00025CFA" w:rsidP="00117625">
      <w:pPr>
        <w:ind w:left="851" w:right="899"/>
        <w:jc w:val="both"/>
        <w:rPr>
          <w:rFonts w:ascii="Palatino Linotype" w:hAnsi="Palatino Linotype" w:cs="Arial"/>
          <w:i/>
          <w:sz w:val="22"/>
          <w:szCs w:val="22"/>
        </w:rPr>
      </w:pPr>
      <w:r w:rsidRPr="00200690">
        <w:rPr>
          <w:rFonts w:ascii="Palatino Linotype" w:hAnsi="Palatino Linotype" w:cs="Arial"/>
          <w:i/>
          <w:sz w:val="22"/>
          <w:szCs w:val="22"/>
        </w:rPr>
        <w:t>ATENTAMENTE</w:t>
      </w:r>
    </w:p>
    <w:p w:rsidR="00025CFA" w:rsidRPr="00200690" w:rsidRDefault="00025CFA" w:rsidP="00117625">
      <w:pPr>
        <w:ind w:left="851" w:right="899"/>
        <w:jc w:val="both"/>
        <w:rPr>
          <w:rFonts w:ascii="Palatino Linotype" w:hAnsi="Palatino Linotype" w:cs="Arial"/>
          <w:i/>
          <w:sz w:val="22"/>
          <w:szCs w:val="22"/>
        </w:rPr>
      </w:pPr>
    </w:p>
    <w:p w:rsidR="0020314B" w:rsidRPr="00200690" w:rsidRDefault="00025CFA" w:rsidP="00117625">
      <w:pPr>
        <w:ind w:left="851" w:right="899"/>
        <w:jc w:val="both"/>
        <w:rPr>
          <w:rFonts w:ascii="Palatino Linotype" w:hAnsi="Palatino Linotype" w:cs="Arial"/>
          <w:i/>
          <w:sz w:val="22"/>
          <w:szCs w:val="22"/>
        </w:rPr>
      </w:pPr>
      <w:r w:rsidRPr="00200690">
        <w:rPr>
          <w:rFonts w:ascii="Palatino Linotype" w:hAnsi="Palatino Linotype" w:cs="Arial"/>
          <w:i/>
          <w:sz w:val="22"/>
          <w:szCs w:val="22"/>
        </w:rPr>
        <w:t>LIC. EN D. HUGO EDGAR CHAPARRO CAMPOS</w:t>
      </w:r>
      <w:r w:rsidR="005314EA" w:rsidRPr="00200690">
        <w:rPr>
          <w:rFonts w:ascii="Palatino Linotype" w:hAnsi="Palatino Linotype" w:cs="Arial"/>
          <w:i/>
          <w:sz w:val="22"/>
          <w:szCs w:val="22"/>
        </w:rPr>
        <w:t>”</w:t>
      </w:r>
      <w:r w:rsidR="0020314B" w:rsidRPr="00200690">
        <w:rPr>
          <w:rFonts w:ascii="Palatino Linotype" w:hAnsi="Palatino Linotype" w:cs="Arial"/>
          <w:i/>
          <w:sz w:val="22"/>
          <w:szCs w:val="22"/>
        </w:rPr>
        <w:t xml:space="preserve"> (Sic)</w:t>
      </w:r>
    </w:p>
    <w:p w:rsidR="0020314B" w:rsidRPr="00200690" w:rsidRDefault="0020314B" w:rsidP="00117625">
      <w:pPr>
        <w:ind w:left="851" w:right="899"/>
        <w:jc w:val="both"/>
        <w:rPr>
          <w:rFonts w:ascii="Palatino Linotype" w:hAnsi="Palatino Linotype" w:cs="Arial"/>
          <w:i/>
          <w:sz w:val="22"/>
          <w:szCs w:val="22"/>
        </w:rPr>
      </w:pPr>
    </w:p>
    <w:p w:rsidR="005A0B26" w:rsidRPr="00200690" w:rsidRDefault="005A0B26" w:rsidP="00117625">
      <w:pPr>
        <w:spacing w:line="360" w:lineRule="auto"/>
        <w:jc w:val="both"/>
        <w:rPr>
          <w:rFonts w:ascii="Palatino Linotype" w:hAnsi="Palatino Linotype" w:cs="Arial"/>
        </w:rPr>
      </w:pPr>
      <w:r w:rsidRPr="00200690">
        <w:rPr>
          <w:rFonts w:ascii="Palatino Linotype" w:hAnsi="Palatino Linotype"/>
        </w:rPr>
        <w:t xml:space="preserve">Advirtiendo de dicha respuesta, que </w:t>
      </w:r>
      <w:r w:rsidRPr="00200690">
        <w:rPr>
          <w:rFonts w:ascii="Palatino Linotype" w:hAnsi="Palatino Linotype" w:cs="Arial"/>
          <w:b/>
        </w:rPr>
        <w:t>EL SUJETO OBLIGADO</w:t>
      </w:r>
      <w:r w:rsidR="0048271E" w:rsidRPr="00200690">
        <w:rPr>
          <w:rFonts w:ascii="Palatino Linotype" w:hAnsi="Palatino Linotype"/>
        </w:rPr>
        <w:t xml:space="preserve"> acompañó </w:t>
      </w:r>
      <w:r w:rsidR="00330D04" w:rsidRPr="00200690">
        <w:rPr>
          <w:rFonts w:ascii="Palatino Linotype" w:hAnsi="Palatino Linotype"/>
        </w:rPr>
        <w:t>los</w:t>
      </w:r>
      <w:r w:rsidR="00E2418A" w:rsidRPr="00200690">
        <w:rPr>
          <w:rFonts w:ascii="Palatino Linotype" w:hAnsi="Palatino Linotype"/>
        </w:rPr>
        <w:t xml:space="preserve"> archivo</w:t>
      </w:r>
      <w:r w:rsidR="00330D04" w:rsidRPr="00200690">
        <w:rPr>
          <w:rFonts w:ascii="Palatino Linotype" w:hAnsi="Palatino Linotype"/>
        </w:rPr>
        <w:t>s</w:t>
      </w:r>
      <w:r w:rsidR="00E2418A" w:rsidRPr="00200690">
        <w:rPr>
          <w:rFonts w:ascii="Palatino Linotype" w:hAnsi="Palatino Linotype"/>
        </w:rPr>
        <w:t xml:space="preserve"> electrónico</w:t>
      </w:r>
      <w:r w:rsidR="00330D04" w:rsidRPr="00200690">
        <w:rPr>
          <w:rFonts w:ascii="Palatino Linotype" w:hAnsi="Palatino Linotype"/>
        </w:rPr>
        <w:t xml:space="preserve">s </w:t>
      </w:r>
      <w:hyperlink r:id="rId10" w:tgtFrame="_blank" w:history="1">
        <w:r w:rsidR="00025CFA" w:rsidRPr="00200690">
          <w:rPr>
            <w:rFonts w:ascii="Palatino Linotype" w:hAnsi="Palatino Linotype" w:cs="Arial"/>
            <w:b/>
          </w:rPr>
          <w:t>Convocatoria Escolaridad 2019 otoño.pdf</w:t>
        </w:r>
      </w:hyperlink>
      <w:r w:rsidR="00025CFA" w:rsidRPr="00200690">
        <w:rPr>
          <w:rFonts w:ascii="Palatino Linotype" w:hAnsi="Palatino Linotype" w:cs="Arial"/>
        </w:rPr>
        <w:t xml:space="preserve">, </w:t>
      </w:r>
      <w:hyperlink r:id="rId11" w:tgtFrame="_blank" w:history="1">
        <w:r w:rsidR="00025CFA" w:rsidRPr="00200690">
          <w:rPr>
            <w:rFonts w:ascii="Palatino Linotype" w:hAnsi="Palatino Linotype" w:cs="Arial"/>
            <w:b/>
          </w:rPr>
          <w:t>Información transparencia posgrados.pdf</w:t>
        </w:r>
      </w:hyperlink>
      <w:r w:rsidR="00025CFA" w:rsidRPr="00200690">
        <w:rPr>
          <w:rFonts w:ascii="Palatino Linotype" w:hAnsi="Palatino Linotype" w:cs="Arial"/>
        </w:rPr>
        <w:t xml:space="preserve">, </w:t>
      </w:r>
      <w:hyperlink r:id="rId12" w:tgtFrame="_blank" w:history="1">
        <w:r w:rsidR="00025CFA" w:rsidRPr="00200690">
          <w:rPr>
            <w:rFonts w:ascii="Palatino Linotype" w:hAnsi="Palatino Linotype" w:cs="Arial"/>
            <w:b/>
          </w:rPr>
          <w:t>CONVOCATORIA BECA NACIONAL 2019.pdf</w:t>
        </w:r>
      </w:hyperlink>
      <w:r w:rsidR="00025CFA" w:rsidRPr="00200690">
        <w:rPr>
          <w:rFonts w:ascii="Palatino Linotype" w:hAnsi="Palatino Linotype" w:cs="Arial"/>
          <w:b/>
        </w:rPr>
        <w:br/>
      </w:r>
      <w:hyperlink r:id="rId13" w:tgtFrame="_blank" w:history="1">
        <w:r w:rsidR="00025CFA" w:rsidRPr="00200690">
          <w:rPr>
            <w:rFonts w:ascii="Palatino Linotype" w:hAnsi="Palatino Linotype" w:cs="Arial"/>
            <w:b/>
          </w:rPr>
          <w:t>Cédula de evaluación 008962019.docx</w:t>
        </w:r>
      </w:hyperlink>
      <w:r w:rsidR="00025CFA" w:rsidRPr="00200690">
        <w:rPr>
          <w:rFonts w:ascii="Palatino Linotype" w:hAnsi="Palatino Linotype" w:cs="Arial"/>
          <w:b/>
        </w:rPr>
        <w:t xml:space="preserve"> </w:t>
      </w:r>
      <w:r w:rsidR="00025CFA" w:rsidRPr="00200690">
        <w:rPr>
          <w:rFonts w:ascii="Palatino Linotype" w:hAnsi="Palatino Linotype" w:cs="Arial"/>
        </w:rPr>
        <w:t xml:space="preserve">y </w:t>
      </w:r>
      <w:hyperlink r:id="rId14" w:tgtFrame="_blank" w:history="1">
        <w:r w:rsidR="00330D04" w:rsidRPr="00200690">
          <w:rPr>
            <w:rFonts w:ascii="Palatino Linotype" w:hAnsi="Palatino Linotype" w:cs="Arial"/>
            <w:b/>
          </w:rPr>
          <w:t>933 RESPUESTA.pdf</w:t>
        </w:r>
      </w:hyperlink>
      <w:r w:rsidR="00330D04" w:rsidRPr="00200690">
        <w:rPr>
          <w:rFonts w:ascii="Palatino Linotype" w:hAnsi="Palatino Linotype" w:cs="Arial"/>
          <w:b/>
        </w:rPr>
        <w:t xml:space="preserve"> </w:t>
      </w:r>
      <w:r w:rsidR="00330D04" w:rsidRPr="00200690">
        <w:rPr>
          <w:rFonts w:ascii="Palatino Linotype" w:hAnsi="Palatino Linotype" w:cs="Arial"/>
        </w:rPr>
        <w:t xml:space="preserve">y </w:t>
      </w:r>
      <w:hyperlink r:id="rId15" w:tgtFrame="_blank" w:history="1">
        <w:r w:rsidR="00330D04" w:rsidRPr="00200690">
          <w:rPr>
            <w:rFonts w:ascii="Palatino Linotype" w:hAnsi="Palatino Linotype" w:cs="Arial"/>
            <w:b/>
          </w:rPr>
          <w:t>933 RESPUESTA SAP.pdf</w:t>
        </w:r>
      </w:hyperlink>
      <w:r w:rsidR="006271FC" w:rsidRPr="00200690">
        <w:rPr>
          <w:rFonts w:ascii="Palatino Linotype" w:hAnsi="Palatino Linotype" w:cs="Arial"/>
        </w:rPr>
        <w:t xml:space="preserve">, </w:t>
      </w:r>
      <w:r w:rsidR="00E2418A" w:rsidRPr="00200690">
        <w:rPr>
          <w:rFonts w:ascii="Palatino Linotype" w:hAnsi="Palatino Linotype" w:cs="Arial"/>
        </w:rPr>
        <w:t xml:space="preserve">mismo que se </w:t>
      </w:r>
      <w:r w:rsidRPr="00200690">
        <w:rPr>
          <w:rFonts w:ascii="Palatino Linotype" w:hAnsi="Palatino Linotype" w:cs="Arial"/>
        </w:rPr>
        <w:t xml:space="preserve">omite su inserción por ser </w:t>
      </w:r>
      <w:r w:rsidR="00A1493B" w:rsidRPr="00200690">
        <w:rPr>
          <w:rFonts w:ascii="Palatino Linotype" w:hAnsi="Palatino Linotype" w:cs="Arial"/>
        </w:rPr>
        <w:t xml:space="preserve">del conocimiento de las partes; aunado a que serán materia de análisis en el apartado correspondiente. </w:t>
      </w:r>
    </w:p>
    <w:p w:rsidR="005A0B26" w:rsidRPr="00200690" w:rsidRDefault="005A0B26" w:rsidP="00117625">
      <w:pPr>
        <w:spacing w:line="360" w:lineRule="auto"/>
        <w:ind w:right="899"/>
        <w:jc w:val="both"/>
        <w:rPr>
          <w:rFonts w:ascii="Palatino Linotype" w:hAnsi="Palatino Linotype"/>
        </w:rPr>
      </w:pPr>
    </w:p>
    <w:p w:rsidR="00495455" w:rsidRPr="00200690" w:rsidRDefault="006B1DBD" w:rsidP="00117625">
      <w:pPr>
        <w:spacing w:line="360" w:lineRule="auto"/>
        <w:jc w:val="both"/>
        <w:rPr>
          <w:rFonts w:ascii="Palatino Linotype" w:hAnsi="Palatino Linotype" w:cs="Arial"/>
        </w:rPr>
      </w:pPr>
      <w:r w:rsidRPr="00200690">
        <w:rPr>
          <w:rFonts w:ascii="Palatino Linotype" w:hAnsi="Palatino Linotype"/>
          <w:b/>
          <w:sz w:val="28"/>
          <w:szCs w:val="28"/>
        </w:rPr>
        <w:t>I</w:t>
      </w:r>
      <w:r w:rsidR="002C34F0" w:rsidRPr="00200690">
        <w:rPr>
          <w:rFonts w:ascii="Palatino Linotype" w:hAnsi="Palatino Linotype"/>
          <w:b/>
          <w:sz w:val="28"/>
          <w:szCs w:val="28"/>
        </w:rPr>
        <w:t>V</w:t>
      </w:r>
      <w:r w:rsidR="002C4987" w:rsidRPr="00200690">
        <w:rPr>
          <w:rFonts w:ascii="Palatino Linotype" w:hAnsi="Palatino Linotype"/>
          <w:b/>
          <w:sz w:val="28"/>
          <w:szCs w:val="28"/>
        </w:rPr>
        <w:t>.</w:t>
      </w:r>
      <w:r w:rsidR="002C4987" w:rsidRPr="00200690">
        <w:rPr>
          <w:rFonts w:ascii="Palatino Linotype" w:hAnsi="Palatino Linotype"/>
          <w:b/>
        </w:rPr>
        <w:t xml:space="preserve"> </w:t>
      </w:r>
      <w:r w:rsidR="00495455" w:rsidRPr="00200690">
        <w:rPr>
          <w:rFonts w:ascii="Palatino Linotype" w:hAnsi="Palatino Linotype"/>
        </w:rPr>
        <w:t xml:space="preserve">Inconforme con la </w:t>
      </w:r>
      <w:r w:rsidR="00495455" w:rsidRPr="00200690">
        <w:rPr>
          <w:rFonts w:ascii="Palatino Linotype" w:hAnsi="Palatino Linotype" w:cs="Arial"/>
        </w:rPr>
        <w:t xml:space="preserve">respuesta, el </w:t>
      </w:r>
      <w:r w:rsidR="00025CFA" w:rsidRPr="00200690">
        <w:rPr>
          <w:rFonts w:ascii="Palatino Linotype" w:hAnsi="Palatino Linotype" w:cs="Arial"/>
        </w:rPr>
        <w:t>veintiuno d</w:t>
      </w:r>
      <w:r w:rsidR="00330D04" w:rsidRPr="00200690">
        <w:rPr>
          <w:rFonts w:ascii="Palatino Linotype" w:hAnsi="Palatino Linotype" w:cs="Arial"/>
        </w:rPr>
        <w:t xml:space="preserve">e noviembre </w:t>
      </w:r>
      <w:r w:rsidR="002C34F0" w:rsidRPr="00200690">
        <w:rPr>
          <w:rFonts w:ascii="Palatino Linotype" w:hAnsi="Palatino Linotype" w:cs="Arial"/>
        </w:rPr>
        <w:t>d</w:t>
      </w:r>
      <w:r w:rsidR="00495455" w:rsidRPr="00200690">
        <w:rPr>
          <w:rFonts w:ascii="Palatino Linotype" w:hAnsi="Palatino Linotype" w:cs="Arial"/>
        </w:rPr>
        <w:t>e dos mil dieci</w:t>
      </w:r>
      <w:r w:rsidR="005628B0" w:rsidRPr="00200690">
        <w:rPr>
          <w:rFonts w:ascii="Palatino Linotype" w:hAnsi="Palatino Linotype" w:cs="Arial"/>
        </w:rPr>
        <w:t>nueve</w:t>
      </w:r>
      <w:r w:rsidR="00495455" w:rsidRPr="00200690">
        <w:rPr>
          <w:rFonts w:ascii="Palatino Linotype" w:hAnsi="Palatino Linotype" w:cs="Arial"/>
        </w:rPr>
        <w:t xml:space="preserve">, </w:t>
      </w:r>
      <w:r w:rsidR="00BE45C6" w:rsidRPr="00200690">
        <w:rPr>
          <w:rFonts w:ascii="Palatino Linotype" w:hAnsi="Palatino Linotype"/>
          <w:b/>
        </w:rPr>
        <w:t>EL</w:t>
      </w:r>
      <w:r w:rsidR="00495455" w:rsidRPr="00200690">
        <w:rPr>
          <w:rFonts w:ascii="Palatino Linotype" w:hAnsi="Palatino Linotype"/>
          <w:b/>
        </w:rPr>
        <w:t xml:space="preserve"> RECURRENTE</w:t>
      </w:r>
      <w:r w:rsidR="00495455" w:rsidRPr="00200690">
        <w:rPr>
          <w:rFonts w:ascii="Palatino Linotype" w:hAnsi="Palatino Linotype"/>
        </w:rPr>
        <w:t xml:space="preserve"> interpuso el recurso de revisión objeto del presente estudio</w:t>
      </w:r>
      <w:r w:rsidR="00877F14" w:rsidRPr="00200690">
        <w:rPr>
          <w:rFonts w:ascii="Palatino Linotype" w:hAnsi="Palatino Linotype"/>
        </w:rPr>
        <w:t xml:space="preserve">, el cual </w:t>
      </w:r>
      <w:r w:rsidR="00495455" w:rsidRPr="00200690">
        <w:rPr>
          <w:rFonts w:ascii="Palatino Linotype" w:hAnsi="Palatino Linotype"/>
        </w:rPr>
        <w:t xml:space="preserve">fue registrado en </w:t>
      </w:r>
      <w:r w:rsidR="00495455" w:rsidRPr="00200690">
        <w:rPr>
          <w:rFonts w:ascii="Palatino Linotype" w:hAnsi="Palatino Linotype"/>
          <w:b/>
        </w:rPr>
        <w:t>EL SAIMEX</w:t>
      </w:r>
      <w:r w:rsidR="00495455" w:rsidRPr="00200690">
        <w:rPr>
          <w:rFonts w:ascii="Palatino Linotype" w:hAnsi="Palatino Linotype"/>
        </w:rPr>
        <w:t xml:space="preserve"> y se le asignó el número de expediente </w:t>
      </w:r>
      <w:r w:rsidR="00C355F5" w:rsidRPr="00200690">
        <w:rPr>
          <w:rFonts w:ascii="Palatino Linotype" w:hAnsi="Palatino Linotype" w:cs="Arial"/>
          <w:b/>
          <w:bCs/>
        </w:rPr>
        <w:t>0</w:t>
      </w:r>
      <w:r w:rsidR="00330D04" w:rsidRPr="00200690">
        <w:rPr>
          <w:rFonts w:ascii="Palatino Linotype" w:hAnsi="Palatino Linotype" w:cs="Arial"/>
          <w:b/>
          <w:bCs/>
        </w:rPr>
        <w:t>8</w:t>
      </w:r>
      <w:r w:rsidR="00025CFA" w:rsidRPr="00200690">
        <w:rPr>
          <w:rFonts w:ascii="Palatino Linotype" w:hAnsi="Palatino Linotype" w:cs="Arial"/>
          <w:b/>
          <w:bCs/>
        </w:rPr>
        <w:t>877</w:t>
      </w:r>
      <w:r w:rsidR="00877F14" w:rsidRPr="00200690">
        <w:rPr>
          <w:rFonts w:ascii="Palatino Linotype" w:hAnsi="Palatino Linotype" w:cs="Arial"/>
          <w:b/>
          <w:bCs/>
        </w:rPr>
        <w:t>/</w:t>
      </w:r>
      <w:r w:rsidR="00495455" w:rsidRPr="00200690">
        <w:rPr>
          <w:rFonts w:ascii="Palatino Linotype" w:hAnsi="Palatino Linotype" w:cs="Arial"/>
          <w:b/>
          <w:bCs/>
        </w:rPr>
        <w:t>INFOEM/IP/RR/201</w:t>
      </w:r>
      <w:r w:rsidR="006E33F7" w:rsidRPr="00200690">
        <w:rPr>
          <w:rFonts w:ascii="Palatino Linotype" w:hAnsi="Palatino Linotype" w:cs="Arial"/>
          <w:b/>
          <w:bCs/>
        </w:rPr>
        <w:t>9</w:t>
      </w:r>
      <w:r w:rsidR="00495455" w:rsidRPr="00200690">
        <w:rPr>
          <w:rFonts w:ascii="Palatino Linotype" w:hAnsi="Palatino Linotype" w:cs="Arial"/>
        </w:rPr>
        <w:t>, en el que señaló como acto impugnado</w:t>
      </w:r>
      <w:r w:rsidR="00025CFA" w:rsidRPr="00200690">
        <w:rPr>
          <w:rFonts w:ascii="Palatino Linotype" w:hAnsi="Palatino Linotype" w:cs="Arial"/>
        </w:rPr>
        <w:t>; así como, razones o motivos de inconformidad, lo siguiente:</w:t>
      </w:r>
    </w:p>
    <w:p w:rsidR="00495455" w:rsidRPr="00200690" w:rsidRDefault="00495455" w:rsidP="00117625">
      <w:pPr>
        <w:ind w:left="851" w:right="899"/>
        <w:jc w:val="both"/>
        <w:rPr>
          <w:rFonts w:ascii="Palatino Linotype" w:hAnsi="Palatino Linotype" w:cs="Arial"/>
          <w:i/>
          <w:sz w:val="22"/>
          <w:szCs w:val="22"/>
        </w:rPr>
      </w:pPr>
    </w:p>
    <w:p w:rsidR="00D73FD7" w:rsidRPr="00200690" w:rsidRDefault="00D73FD7" w:rsidP="00117625">
      <w:pPr>
        <w:ind w:left="851" w:right="899"/>
        <w:jc w:val="both"/>
        <w:rPr>
          <w:rFonts w:ascii="Palatino Linotype" w:hAnsi="Palatino Linotype" w:cs="Arial"/>
          <w:i/>
          <w:sz w:val="22"/>
          <w:szCs w:val="22"/>
        </w:rPr>
      </w:pPr>
      <w:r w:rsidRPr="00200690">
        <w:rPr>
          <w:rFonts w:ascii="Palatino Linotype" w:hAnsi="Palatino Linotype" w:cs="Arial"/>
          <w:i/>
          <w:sz w:val="22"/>
          <w:szCs w:val="22"/>
        </w:rPr>
        <w:lastRenderedPageBreak/>
        <w:t>“</w:t>
      </w:r>
      <w:r w:rsidR="00025CFA" w:rsidRPr="00200690">
        <w:rPr>
          <w:rFonts w:ascii="Palatino Linotype" w:hAnsi="Palatino Linotype" w:cs="Arial"/>
          <w:i/>
          <w:sz w:val="22"/>
          <w:szCs w:val="22"/>
        </w:rPr>
        <w:t>Inconforme porque no se me informa cuántas becas se han dado en los últimos 3 años.</w:t>
      </w:r>
      <w:r w:rsidR="00C227A2" w:rsidRPr="00200690">
        <w:rPr>
          <w:rFonts w:ascii="Palatino Linotype" w:hAnsi="Palatino Linotype" w:cs="Arial"/>
          <w:i/>
          <w:sz w:val="22"/>
          <w:szCs w:val="22"/>
        </w:rPr>
        <w:t>"</w:t>
      </w:r>
      <w:r w:rsidR="00D730A4" w:rsidRPr="00200690">
        <w:rPr>
          <w:rFonts w:ascii="Palatino Linotype" w:hAnsi="Palatino Linotype" w:cs="Arial"/>
          <w:i/>
          <w:sz w:val="22"/>
          <w:szCs w:val="22"/>
        </w:rPr>
        <w:t xml:space="preserve"> </w:t>
      </w:r>
      <w:r w:rsidRPr="00200690">
        <w:rPr>
          <w:rFonts w:ascii="Palatino Linotype" w:hAnsi="Palatino Linotype" w:cs="Arial"/>
          <w:i/>
          <w:sz w:val="22"/>
          <w:szCs w:val="22"/>
        </w:rPr>
        <w:t>(Sic)</w:t>
      </w:r>
    </w:p>
    <w:p w:rsidR="00D03D86" w:rsidRPr="00200690" w:rsidRDefault="00D03D86" w:rsidP="00117625">
      <w:pPr>
        <w:ind w:right="899"/>
        <w:jc w:val="both"/>
        <w:rPr>
          <w:rFonts w:ascii="Palatino Linotype" w:hAnsi="Palatino Linotype" w:cs="Arial"/>
          <w:i/>
          <w:sz w:val="22"/>
          <w:szCs w:val="22"/>
        </w:rPr>
      </w:pPr>
    </w:p>
    <w:p w:rsidR="002C4987" w:rsidRPr="00200690" w:rsidRDefault="002C4987" w:rsidP="00117625">
      <w:pPr>
        <w:pStyle w:val="Default"/>
        <w:spacing w:line="360" w:lineRule="auto"/>
        <w:ind w:right="49"/>
        <w:jc w:val="both"/>
        <w:rPr>
          <w:rFonts w:ascii="Palatino Linotype" w:hAnsi="Palatino Linotype"/>
          <w:lang w:val="es-ES_tradnl"/>
        </w:rPr>
      </w:pPr>
      <w:r w:rsidRPr="00200690">
        <w:rPr>
          <w:rFonts w:ascii="Palatino Linotype" w:hAnsi="Palatino Linotype"/>
          <w:b/>
          <w:sz w:val="28"/>
          <w:szCs w:val="28"/>
        </w:rPr>
        <w:t xml:space="preserve">V. </w:t>
      </w:r>
      <w:r w:rsidRPr="00200690">
        <w:rPr>
          <w:rFonts w:ascii="Palatino Linotype" w:hAnsi="Palatino Linotype"/>
        </w:rPr>
        <w:t>El</w:t>
      </w:r>
      <w:r w:rsidRPr="00200690">
        <w:rPr>
          <w:rFonts w:ascii="Palatino Linotype" w:hAnsi="Palatino Linotype"/>
          <w:b/>
          <w:sz w:val="28"/>
          <w:szCs w:val="28"/>
        </w:rPr>
        <w:t xml:space="preserve"> </w:t>
      </w:r>
      <w:r w:rsidR="00025CFA" w:rsidRPr="00200690">
        <w:rPr>
          <w:rFonts w:ascii="Palatino Linotype" w:hAnsi="Palatino Linotype"/>
        </w:rPr>
        <w:t xml:space="preserve">veintiuno </w:t>
      </w:r>
      <w:r w:rsidR="00330D04" w:rsidRPr="00200690">
        <w:rPr>
          <w:rFonts w:ascii="Palatino Linotype" w:hAnsi="Palatino Linotype"/>
        </w:rPr>
        <w:t xml:space="preserve">de noviembre </w:t>
      </w:r>
      <w:r w:rsidR="008B700A" w:rsidRPr="00200690">
        <w:rPr>
          <w:rFonts w:ascii="Palatino Linotype" w:hAnsi="Palatino Linotype"/>
        </w:rPr>
        <w:t>d</w:t>
      </w:r>
      <w:r w:rsidR="005628B0" w:rsidRPr="00200690">
        <w:rPr>
          <w:rFonts w:ascii="Palatino Linotype" w:hAnsi="Palatino Linotype"/>
        </w:rPr>
        <w:t>e dos mil diecinueve</w:t>
      </w:r>
      <w:r w:rsidR="00D73FD7" w:rsidRPr="00200690">
        <w:rPr>
          <w:rFonts w:ascii="Palatino Linotype" w:hAnsi="Palatino Linotype"/>
        </w:rPr>
        <w:t>,</w:t>
      </w:r>
      <w:r w:rsidR="00D730A4" w:rsidRPr="00200690">
        <w:rPr>
          <w:rFonts w:ascii="Palatino Linotype" w:hAnsi="Palatino Linotype"/>
        </w:rPr>
        <w:t xml:space="preserve"> </w:t>
      </w:r>
      <w:r w:rsidRPr="00200690">
        <w:rPr>
          <w:rFonts w:ascii="Palatino Linotype" w:hAnsi="Palatino Linotype"/>
        </w:rPr>
        <w:t xml:space="preserve">el </w:t>
      </w:r>
      <w:r w:rsidRPr="00200690">
        <w:rPr>
          <w:rFonts w:ascii="Palatino Linotype" w:hAnsi="Palatino Linotype"/>
          <w:lang w:val="es-ES_tradnl"/>
        </w:rPr>
        <w:t>recurso de que</w:t>
      </w:r>
      <w:r w:rsidRPr="00200690">
        <w:rPr>
          <w:rFonts w:ascii="Palatino Linotype" w:hAnsi="Palatino Linotype"/>
        </w:rPr>
        <w:t xml:space="preserve"> se trata</w:t>
      </w:r>
      <w:r w:rsidRPr="00200690">
        <w:rPr>
          <w:rFonts w:ascii="Palatino Linotype" w:hAnsi="Palatino Linotype"/>
          <w:lang w:val="es-ES_tradnl"/>
        </w:rPr>
        <w:t xml:space="preserve"> se envió electrónicamente al Instituto de </w:t>
      </w:r>
      <w:r w:rsidRPr="00200690">
        <w:rPr>
          <w:rFonts w:ascii="Palatino Linotype" w:eastAsia="Arial Unicode MS" w:hAnsi="Palatino Linotype"/>
        </w:rPr>
        <w:t>Transparencia</w:t>
      </w:r>
      <w:r w:rsidRPr="00200690">
        <w:rPr>
          <w:rFonts w:ascii="Palatino Linotype" w:hAnsi="Palatino Linotype"/>
          <w:lang w:val="es-ES_tradnl"/>
        </w:rPr>
        <w:t>, Acceso a la Información Pública y Protección de Datos Personales del Estado de México y Municipios y con fundamento en el artículo 185</w:t>
      </w:r>
      <w:r w:rsidR="00943A1C" w:rsidRPr="00200690">
        <w:rPr>
          <w:rFonts w:ascii="Palatino Linotype" w:hAnsi="Palatino Linotype"/>
          <w:lang w:val="es-ES_tradnl"/>
        </w:rPr>
        <w:t>,</w:t>
      </w:r>
      <w:r w:rsidRPr="00200690">
        <w:rPr>
          <w:rFonts w:ascii="Palatino Linotype" w:hAnsi="Palatino Linotype"/>
          <w:lang w:val="es-ES_tradnl"/>
        </w:rPr>
        <w:t xml:space="preserve"> fracción I de la </w:t>
      </w:r>
      <w:r w:rsidRPr="00200690">
        <w:rPr>
          <w:rFonts w:ascii="Palatino Linotype" w:hAnsi="Palatino Linotype"/>
        </w:rPr>
        <w:t>Ley de Transparencia y Acceso a la Información Pública del Estado de México y Municipios</w:t>
      </w:r>
      <w:r w:rsidRPr="00200690">
        <w:rPr>
          <w:rFonts w:ascii="Palatino Linotype" w:hAnsi="Palatino Linotype"/>
          <w:lang w:val="es-ES_tradnl"/>
        </w:rPr>
        <w:t>, se turnó, a través del</w:t>
      </w:r>
      <w:r w:rsidRPr="00200690">
        <w:rPr>
          <w:rFonts w:ascii="Palatino Linotype" w:eastAsia="Arial Unicode MS" w:hAnsi="Palatino Linotype"/>
          <w:lang w:val="es-ES_tradnl"/>
        </w:rPr>
        <w:t xml:space="preserve"> </w:t>
      </w:r>
      <w:r w:rsidRPr="00200690">
        <w:rPr>
          <w:rFonts w:ascii="Palatino Linotype" w:eastAsia="Arial Unicode MS" w:hAnsi="Palatino Linotype"/>
          <w:b/>
          <w:lang w:val="es-ES_tradnl"/>
        </w:rPr>
        <w:t>SAIMEX</w:t>
      </w:r>
      <w:r w:rsidRPr="00200690">
        <w:rPr>
          <w:rFonts w:ascii="Palatino Linotype" w:hAnsi="Palatino Linotype"/>
        </w:rPr>
        <w:t xml:space="preserve">, a la </w:t>
      </w:r>
      <w:r w:rsidRPr="00200690">
        <w:rPr>
          <w:rFonts w:ascii="Palatino Linotype" w:hAnsi="Palatino Linotype"/>
          <w:lang w:val="es-ES_tradnl"/>
        </w:rPr>
        <w:t xml:space="preserve">Comisionada </w:t>
      </w:r>
      <w:r w:rsidRPr="00200690">
        <w:rPr>
          <w:rFonts w:ascii="Palatino Linotype" w:hAnsi="Palatino Linotype"/>
          <w:b/>
          <w:lang w:val="es-ES_tradnl"/>
        </w:rPr>
        <w:t>EVA ABAID YAPUR</w:t>
      </w:r>
      <w:r w:rsidRPr="00200690">
        <w:rPr>
          <w:rFonts w:ascii="Palatino Linotype" w:hAnsi="Palatino Linotype"/>
        </w:rPr>
        <w:t>,</w:t>
      </w:r>
      <w:r w:rsidRPr="00200690">
        <w:rPr>
          <w:rFonts w:ascii="Palatino Linotype" w:hAnsi="Palatino Linotype"/>
          <w:lang w:val="es-ES_tradnl"/>
        </w:rPr>
        <w:t xml:space="preserve"> a efecto de decretar su admisión o desechamiento.</w:t>
      </w:r>
    </w:p>
    <w:p w:rsidR="002C4987" w:rsidRPr="00200690" w:rsidRDefault="002C4987" w:rsidP="00117625">
      <w:pPr>
        <w:pStyle w:val="Default"/>
        <w:spacing w:line="360" w:lineRule="auto"/>
        <w:ind w:right="49"/>
        <w:jc w:val="both"/>
        <w:rPr>
          <w:rFonts w:ascii="Palatino Linotype" w:hAnsi="Palatino Linotype"/>
          <w:lang w:val="es-ES_tradnl"/>
        </w:rPr>
      </w:pPr>
    </w:p>
    <w:p w:rsidR="002C4987" w:rsidRPr="00200690" w:rsidRDefault="002C4987" w:rsidP="00117625">
      <w:pPr>
        <w:pStyle w:val="Piedepgina"/>
        <w:spacing w:line="360" w:lineRule="auto"/>
        <w:jc w:val="both"/>
        <w:rPr>
          <w:rFonts w:ascii="Palatino Linotype" w:hAnsi="Palatino Linotype" w:cs="Arial"/>
        </w:rPr>
      </w:pPr>
      <w:r w:rsidRPr="00200690">
        <w:rPr>
          <w:rFonts w:ascii="Palatino Linotype" w:hAnsi="Palatino Linotype" w:cs="Arial"/>
          <w:b/>
          <w:sz w:val="28"/>
        </w:rPr>
        <w:t>V</w:t>
      </w:r>
      <w:r w:rsidR="002C34F0" w:rsidRPr="00200690">
        <w:rPr>
          <w:rFonts w:ascii="Palatino Linotype" w:hAnsi="Palatino Linotype" w:cs="Arial"/>
          <w:b/>
          <w:sz w:val="28"/>
        </w:rPr>
        <w:t>I</w:t>
      </w:r>
      <w:r w:rsidRPr="00200690">
        <w:rPr>
          <w:rFonts w:ascii="Palatino Linotype" w:hAnsi="Palatino Linotype" w:cs="Arial"/>
          <w:b/>
          <w:sz w:val="28"/>
        </w:rPr>
        <w:t xml:space="preserve">. </w:t>
      </w:r>
      <w:r w:rsidRPr="00200690">
        <w:rPr>
          <w:rFonts w:ascii="Palatino Linotype" w:hAnsi="Palatino Linotype" w:cs="Arial"/>
        </w:rPr>
        <w:t>De las constancias del expediente electrónico del</w:t>
      </w:r>
      <w:r w:rsidRPr="00200690">
        <w:rPr>
          <w:rFonts w:ascii="Palatino Linotype" w:hAnsi="Palatino Linotype" w:cs="Arial"/>
          <w:b/>
        </w:rPr>
        <w:t xml:space="preserve"> SAIMEX</w:t>
      </w:r>
      <w:r w:rsidRPr="00200690">
        <w:rPr>
          <w:rFonts w:ascii="Palatino Linotype" w:hAnsi="Palatino Linotype" w:cs="Arial"/>
        </w:rPr>
        <w:t xml:space="preserve">, se advierte que en fecha </w:t>
      </w:r>
      <w:r w:rsidR="00025CFA" w:rsidRPr="00200690">
        <w:rPr>
          <w:rFonts w:ascii="Palatino Linotype" w:hAnsi="Palatino Linotype" w:cs="Arial"/>
        </w:rPr>
        <w:t xml:space="preserve">veintisiete </w:t>
      </w:r>
      <w:r w:rsidR="00E2418A" w:rsidRPr="00200690">
        <w:rPr>
          <w:rFonts w:ascii="Palatino Linotype" w:hAnsi="Palatino Linotype" w:cs="Arial"/>
        </w:rPr>
        <w:t xml:space="preserve">de </w:t>
      </w:r>
      <w:r w:rsidR="001C0777" w:rsidRPr="00200690">
        <w:rPr>
          <w:rFonts w:ascii="Palatino Linotype" w:hAnsi="Palatino Linotype" w:cs="Arial"/>
        </w:rPr>
        <w:t xml:space="preserve">noviembre </w:t>
      </w:r>
      <w:r w:rsidR="005628B0" w:rsidRPr="00200690">
        <w:rPr>
          <w:rFonts w:ascii="Palatino Linotype" w:hAnsi="Palatino Linotype" w:cs="Arial"/>
        </w:rPr>
        <w:t>de dos mil diecinueve</w:t>
      </w:r>
      <w:r w:rsidRPr="00200690">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200690">
        <w:rPr>
          <w:rFonts w:ascii="Palatino Linotype" w:hAnsi="Palatino Linotype" w:cs="Arial"/>
          <w:b/>
        </w:rPr>
        <w:t xml:space="preserve">EL SUJETO OBLIGADO </w:t>
      </w:r>
      <w:r w:rsidRPr="00200690">
        <w:rPr>
          <w:rFonts w:ascii="Palatino Linotype" w:hAnsi="Palatino Linotype" w:cs="Arial"/>
        </w:rPr>
        <w:t>rindiera su</w:t>
      </w:r>
      <w:r w:rsidRPr="00200690">
        <w:rPr>
          <w:rFonts w:ascii="Palatino Linotype" w:hAnsi="Palatino Linotype" w:cs="Arial"/>
          <w:b/>
        </w:rPr>
        <w:t xml:space="preserve"> </w:t>
      </w:r>
      <w:r w:rsidRPr="00200690">
        <w:rPr>
          <w:rFonts w:ascii="Palatino Linotype" w:hAnsi="Palatino Linotype" w:cs="Arial"/>
        </w:rPr>
        <w:t>Informe Justificado.</w:t>
      </w:r>
    </w:p>
    <w:p w:rsidR="0073525E" w:rsidRPr="00200690" w:rsidRDefault="0073525E" w:rsidP="00117625">
      <w:pPr>
        <w:pStyle w:val="Piedepgina"/>
        <w:spacing w:line="360" w:lineRule="auto"/>
        <w:jc w:val="both"/>
        <w:rPr>
          <w:rFonts w:ascii="Palatino Linotype" w:hAnsi="Palatino Linotype" w:cs="Arial"/>
        </w:rPr>
      </w:pPr>
    </w:p>
    <w:p w:rsidR="00542E83" w:rsidRPr="00200690" w:rsidRDefault="00025CFA" w:rsidP="00117625">
      <w:pPr>
        <w:spacing w:line="360" w:lineRule="auto"/>
        <w:jc w:val="both"/>
        <w:rPr>
          <w:rFonts w:ascii="Palatino Linotype" w:hAnsi="Palatino Linotype" w:cs="Arial"/>
          <w:noProof/>
          <w:lang w:eastAsia="es-MX"/>
        </w:rPr>
      </w:pPr>
      <w:r w:rsidRPr="00200690">
        <w:rPr>
          <w:rFonts w:ascii="Palatino Linotype" w:eastAsia="Arial Unicode MS" w:hAnsi="Palatino Linotype" w:cs="Arial"/>
          <w:b/>
          <w:noProof/>
          <w:sz w:val="28"/>
          <w:szCs w:val="28"/>
          <w:lang w:eastAsia="es-MX"/>
        </w:rPr>
        <mc:AlternateContent>
          <mc:Choice Requires="wps">
            <w:drawing>
              <wp:anchor distT="0" distB="0" distL="114300" distR="114300" simplePos="0" relativeHeight="251785216" behindDoc="0" locked="0" layoutInCell="1" allowOverlap="1">
                <wp:simplePos x="0" y="0"/>
                <wp:positionH relativeFrom="column">
                  <wp:posOffset>34290</wp:posOffset>
                </wp:positionH>
                <wp:positionV relativeFrom="paragraph">
                  <wp:posOffset>962025</wp:posOffset>
                </wp:positionV>
                <wp:extent cx="5836257" cy="933450"/>
                <wp:effectExtent l="38100" t="38100" r="50800" b="95250"/>
                <wp:wrapNone/>
                <wp:docPr id="11" name="Conector recto 11"/>
                <wp:cNvGraphicFramePr/>
                <a:graphic xmlns:a="http://schemas.openxmlformats.org/drawingml/2006/main">
                  <a:graphicData uri="http://schemas.microsoft.com/office/word/2010/wordprocessingShape">
                    <wps:wsp>
                      <wps:cNvCnPr/>
                      <wps:spPr>
                        <a:xfrm>
                          <a:off x="0" y="0"/>
                          <a:ext cx="5836257" cy="9334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5C69BA3A" id="Conector recto 11" o:spid="_x0000_s1026" style="position:absolute;z-index:251785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pt,75.75pt" to="462.25pt,1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" strokecolor="black [3200]" strokeweight="2pt">
                <v:shadow on="t" color="black" opacity="24903f" origin=",.5" offset="0,.55556mm"/>
              </v:line>
            </w:pict>
          </mc:Fallback>
        </mc:AlternateContent>
      </w:r>
      <w:r w:rsidR="006B1DBD" w:rsidRPr="00200690">
        <w:rPr>
          <w:rFonts w:ascii="Palatino Linotype" w:eastAsia="Arial Unicode MS" w:hAnsi="Palatino Linotype" w:cs="Arial"/>
          <w:b/>
          <w:sz w:val="28"/>
          <w:szCs w:val="28"/>
        </w:rPr>
        <w:t>VI</w:t>
      </w:r>
      <w:r w:rsidR="002C34F0" w:rsidRPr="00200690">
        <w:rPr>
          <w:rFonts w:ascii="Palatino Linotype" w:eastAsia="Arial Unicode MS" w:hAnsi="Palatino Linotype" w:cs="Arial"/>
          <w:b/>
          <w:sz w:val="28"/>
          <w:szCs w:val="28"/>
        </w:rPr>
        <w:t>I</w:t>
      </w:r>
      <w:r w:rsidR="00342E62" w:rsidRPr="00200690">
        <w:rPr>
          <w:rFonts w:ascii="Palatino Linotype" w:eastAsia="Arial Unicode MS" w:hAnsi="Palatino Linotype" w:cs="Arial"/>
          <w:b/>
          <w:sz w:val="28"/>
          <w:szCs w:val="28"/>
        </w:rPr>
        <w:t xml:space="preserve">. </w:t>
      </w:r>
      <w:r w:rsidR="00542E83" w:rsidRPr="00200690">
        <w:rPr>
          <w:rFonts w:ascii="Palatino Linotype" w:hAnsi="Palatino Linotype" w:cs="Arial"/>
        </w:rPr>
        <w:t>En cumplimiento a lo anterior, de las constancias del expediente electrónico del</w:t>
      </w:r>
      <w:r w:rsidR="00542E83" w:rsidRPr="00200690">
        <w:rPr>
          <w:rFonts w:ascii="Palatino Linotype" w:hAnsi="Palatino Linotype" w:cs="Arial"/>
          <w:b/>
        </w:rPr>
        <w:t xml:space="preserve"> SAIMEX</w:t>
      </w:r>
      <w:r w:rsidR="00542E83" w:rsidRPr="00200690">
        <w:rPr>
          <w:rFonts w:ascii="Palatino Linotype" w:hAnsi="Palatino Linotype" w:cs="Arial"/>
        </w:rPr>
        <w:t xml:space="preserve">, se advierte que el </w:t>
      </w:r>
      <w:r w:rsidRPr="00200690">
        <w:rPr>
          <w:rFonts w:ascii="Palatino Linotype" w:hAnsi="Palatino Linotype" w:cs="Arial"/>
        </w:rPr>
        <w:t>cinco de di</w:t>
      </w:r>
      <w:r w:rsidR="001C0777" w:rsidRPr="00200690">
        <w:rPr>
          <w:rFonts w:ascii="Palatino Linotype" w:hAnsi="Palatino Linotype" w:cs="Arial"/>
        </w:rPr>
        <w:t xml:space="preserve">ciembre </w:t>
      </w:r>
      <w:r w:rsidR="00542E83" w:rsidRPr="00200690">
        <w:rPr>
          <w:rFonts w:ascii="Palatino Linotype" w:hAnsi="Palatino Linotype" w:cs="Arial"/>
        </w:rPr>
        <w:t xml:space="preserve">de dos mil diecinueve, </w:t>
      </w:r>
      <w:r w:rsidR="00542E83" w:rsidRPr="00200690">
        <w:rPr>
          <w:rFonts w:ascii="Palatino Linotype" w:hAnsi="Palatino Linotype" w:cs="Arial"/>
          <w:b/>
        </w:rPr>
        <w:t>EL SUJETO OBLIGADO</w:t>
      </w:r>
      <w:r w:rsidR="00542E83" w:rsidRPr="00200690">
        <w:rPr>
          <w:rFonts w:ascii="Palatino Linotype" w:hAnsi="Palatino Linotype" w:cs="Arial"/>
        </w:rPr>
        <w:t xml:space="preserve"> </w:t>
      </w:r>
      <w:r w:rsidR="00542E83" w:rsidRPr="00200690">
        <w:rPr>
          <w:rFonts w:ascii="Palatino Linotype" w:hAnsi="Palatino Linotype" w:cs="Arial"/>
          <w:lang w:val="es-ES"/>
        </w:rPr>
        <w:t>envió el Informe Justificado, como se desprende a continuación</w:t>
      </w:r>
      <w:r w:rsidR="00542E83" w:rsidRPr="00200690">
        <w:rPr>
          <w:rFonts w:ascii="Palatino Linotype" w:hAnsi="Palatino Linotype" w:cs="Arial"/>
          <w:noProof/>
          <w:lang w:eastAsia="es-MX"/>
        </w:rPr>
        <w:t xml:space="preserve">: </w:t>
      </w:r>
    </w:p>
    <w:p w:rsidR="001C0777" w:rsidRPr="00200690" w:rsidRDefault="001C0777" w:rsidP="00117625">
      <w:pPr>
        <w:spacing w:line="360" w:lineRule="auto"/>
        <w:jc w:val="both"/>
        <w:rPr>
          <w:rFonts w:ascii="Palatino Linotype" w:hAnsi="Palatino Linotype" w:cs="Arial"/>
          <w:noProof/>
          <w:lang w:eastAsia="es-MX"/>
        </w:rPr>
      </w:pPr>
    </w:p>
    <w:p w:rsidR="00025CFA" w:rsidRPr="00200690" w:rsidRDefault="00025CFA" w:rsidP="00117625">
      <w:pPr>
        <w:spacing w:line="360" w:lineRule="auto"/>
        <w:jc w:val="both"/>
        <w:rPr>
          <w:rFonts w:ascii="Palatino Linotype" w:hAnsi="Palatino Linotype" w:cs="Arial"/>
          <w:noProof/>
          <w:lang w:eastAsia="es-MX"/>
        </w:rPr>
      </w:pPr>
    </w:p>
    <w:p w:rsidR="00025CFA" w:rsidRPr="00200690" w:rsidRDefault="00025CFA" w:rsidP="00117625">
      <w:pPr>
        <w:spacing w:line="360" w:lineRule="auto"/>
        <w:jc w:val="both"/>
        <w:rPr>
          <w:rFonts w:ascii="Palatino Linotype" w:hAnsi="Palatino Linotype" w:cs="Arial"/>
          <w:noProof/>
          <w:lang w:eastAsia="es-MX"/>
        </w:rPr>
      </w:pPr>
    </w:p>
    <w:p w:rsidR="00025CFA" w:rsidRPr="00200690" w:rsidRDefault="00025CFA" w:rsidP="00117625">
      <w:pPr>
        <w:spacing w:line="360" w:lineRule="auto"/>
        <w:jc w:val="both"/>
        <w:rPr>
          <w:rFonts w:ascii="Palatino Linotype" w:hAnsi="Palatino Linotype" w:cs="Arial"/>
          <w:noProof/>
          <w:lang w:eastAsia="es-MX"/>
        </w:rPr>
      </w:pPr>
    </w:p>
    <w:p w:rsidR="00025CFA" w:rsidRPr="00200690" w:rsidRDefault="00025CFA" w:rsidP="00117625">
      <w:pPr>
        <w:spacing w:line="360" w:lineRule="auto"/>
        <w:jc w:val="both"/>
        <w:rPr>
          <w:rFonts w:ascii="Palatino Linotype" w:hAnsi="Palatino Linotype" w:cs="Arial"/>
          <w:noProof/>
          <w:lang w:eastAsia="es-MX"/>
        </w:rPr>
      </w:pPr>
    </w:p>
    <w:p w:rsidR="00025CFA" w:rsidRPr="00200690" w:rsidRDefault="00025CFA" w:rsidP="00117625">
      <w:pPr>
        <w:spacing w:line="360" w:lineRule="auto"/>
        <w:jc w:val="both"/>
        <w:rPr>
          <w:rFonts w:ascii="Palatino Linotype" w:hAnsi="Palatino Linotype" w:cs="Arial"/>
          <w:noProof/>
          <w:lang w:eastAsia="es-MX"/>
        </w:rPr>
      </w:pPr>
      <w:r w:rsidRPr="00200690">
        <w:rPr>
          <w:rFonts w:ascii="Palatino Linotype" w:eastAsia="Arial Unicode MS" w:hAnsi="Palatino Linotype" w:cs="Arial"/>
          <w:b/>
          <w:noProof/>
          <w:sz w:val="28"/>
          <w:szCs w:val="28"/>
          <w:lang w:eastAsia="es-MX"/>
        </w:rPr>
        <mc:AlternateContent>
          <mc:Choice Requires="wps">
            <w:drawing>
              <wp:anchor distT="0" distB="0" distL="114300" distR="114300" simplePos="0" relativeHeight="251784192" behindDoc="0" locked="0" layoutInCell="1" allowOverlap="1" wp14:anchorId="287AFD03" wp14:editId="11491663">
                <wp:simplePos x="0" y="0"/>
                <wp:positionH relativeFrom="page">
                  <wp:posOffset>1208598</wp:posOffset>
                </wp:positionH>
                <wp:positionV relativeFrom="paragraph">
                  <wp:posOffset>2263306</wp:posOffset>
                </wp:positionV>
                <wp:extent cx="5572125" cy="882594"/>
                <wp:effectExtent l="76200" t="38100" r="85725" b="89535"/>
                <wp:wrapNone/>
                <wp:docPr id="48" name="Rectángulo redondeado 48"/>
                <wp:cNvGraphicFramePr/>
                <a:graphic xmlns:a="http://schemas.openxmlformats.org/drawingml/2006/main">
                  <a:graphicData uri="http://schemas.microsoft.com/office/word/2010/wordprocessingShape">
                    <wps:wsp>
                      <wps:cNvSpPr/>
                      <wps:spPr>
                        <a:xfrm>
                          <a:off x="0" y="0"/>
                          <a:ext cx="5572125" cy="882594"/>
                        </a:xfrm>
                        <a:prstGeom prst="roundRect">
                          <a:avLst>
                            <a:gd name="adj" fmla="val 6945"/>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40625C" id="Rectángulo redondeado 48" o:spid="_x0000_s1026" style="position:absolute;margin-left:95.15pt;margin-top:178.2pt;width:438.75pt;height:69.5pt;z-index:251784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45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" filled="f" strokecolor="red" strokeweight="2.25pt">
                <v:shadow on="t" color="black" opacity="22937f" origin=",.5" offset="0,.63889mm"/>
                <w10:wrap anchorx="page"/>
              </v:roundrect>
            </w:pict>
          </mc:Fallback>
        </mc:AlternateContent>
      </w:r>
      <w:r w:rsidRPr="00200690">
        <w:rPr>
          <w:rFonts w:ascii="Palatino Linotype" w:hAnsi="Palatino Linotype" w:cs="Arial"/>
          <w:noProof/>
          <w:lang w:eastAsia="es-MX"/>
        </w:rPr>
        <w:drawing>
          <wp:inline distT="0" distB="0" distL="0" distR="0">
            <wp:extent cx="5791835" cy="3880485"/>
            <wp:effectExtent l="0" t="0" r="0" b="571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PNG"/>
                    <pic:cNvPicPr/>
                  </pic:nvPicPr>
                  <pic:blipFill>
                    <a:blip r:embed="rId16">
                      <a:extLst>
                        <a:ext uri="{28A0092B-C50C-407E-A947-70E740481C1C}">
                          <a14:useLocalDpi xmlns:a14="http://schemas.microsoft.com/office/drawing/2010/main" val="0"/>
                        </a:ext>
                      </a:extLst>
                    </a:blip>
                    <a:stretch>
                      <a:fillRect/>
                    </a:stretch>
                  </pic:blipFill>
                  <pic:spPr>
                    <a:xfrm>
                      <a:off x="0" y="0"/>
                      <a:ext cx="5791835" cy="3880485"/>
                    </a:xfrm>
                    <a:prstGeom prst="rect">
                      <a:avLst/>
                    </a:prstGeom>
                  </pic:spPr>
                </pic:pic>
              </a:graphicData>
            </a:graphic>
          </wp:inline>
        </w:drawing>
      </w:r>
    </w:p>
    <w:p w:rsidR="00025CFA" w:rsidRPr="00200690" w:rsidRDefault="00025CFA" w:rsidP="00025CFA">
      <w:pPr>
        <w:spacing w:line="360" w:lineRule="auto"/>
        <w:jc w:val="both"/>
        <w:rPr>
          <w:rFonts w:ascii="Palatino Linotype" w:hAnsi="Palatino Linotype" w:cs="Arial"/>
          <w:noProof/>
          <w:lang w:eastAsia="es-MX"/>
        </w:rPr>
      </w:pPr>
    </w:p>
    <w:p w:rsidR="00025CFA" w:rsidRPr="00200690" w:rsidRDefault="00025CFA" w:rsidP="00025CFA">
      <w:pPr>
        <w:spacing w:line="360" w:lineRule="auto"/>
        <w:jc w:val="both"/>
        <w:rPr>
          <w:rFonts w:ascii="Palatino Linotype" w:hAnsi="Palatino Linotype"/>
          <w:noProof/>
          <w:lang w:eastAsia="es-MX"/>
        </w:rPr>
      </w:pPr>
      <w:r w:rsidRPr="00200690">
        <w:rPr>
          <w:rFonts w:ascii="Palatino Linotype" w:hAnsi="Palatino Linotype" w:cs="Arial"/>
          <w:noProof/>
          <w:lang w:eastAsia="es-MX"/>
        </w:rPr>
        <w:t xml:space="preserve">Advirtiendo de </w:t>
      </w:r>
      <w:r w:rsidRPr="00200690">
        <w:rPr>
          <w:rFonts w:ascii="Palatino Linotype" w:hAnsi="Palatino Linotype" w:cs="Arial"/>
        </w:rPr>
        <w:t>dicho</w:t>
      </w:r>
      <w:r w:rsidRPr="00200690">
        <w:rPr>
          <w:rFonts w:ascii="Palatino Linotype" w:hAnsi="Palatino Linotype" w:cs="Arial"/>
          <w:noProof/>
          <w:lang w:eastAsia="es-MX"/>
        </w:rPr>
        <w:t xml:space="preserve"> informe que </w:t>
      </w:r>
      <w:r w:rsidRPr="00200690">
        <w:rPr>
          <w:rFonts w:ascii="Palatino Linotype" w:hAnsi="Palatino Linotype" w:cs="Arial"/>
          <w:b/>
          <w:noProof/>
          <w:lang w:eastAsia="es-MX"/>
        </w:rPr>
        <w:t>EL SUJETO OBLIGADO</w:t>
      </w:r>
      <w:r w:rsidRPr="00200690">
        <w:rPr>
          <w:rFonts w:ascii="Palatino Linotype" w:hAnsi="Palatino Linotype" w:cs="Arial"/>
          <w:noProof/>
          <w:lang w:eastAsia="es-MX"/>
        </w:rPr>
        <w:t xml:space="preserve"> anexó los archivos </w:t>
      </w:r>
      <w:hyperlink r:id="rId17" w:history="1">
        <w:r w:rsidRPr="00200690">
          <w:rPr>
            <w:rFonts w:ascii="Palatino Linotype" w:hAnsi="Palatino Linotype"/>
            <w:b/>
            <w:noProof/>
            <w:lang w:eastAsia="es-MX"/>
          </w:rPr>
          <w:t>AE2018.pdf</w:t>
        </w:r>
      </w:hyperlink>
      <w:r w:rsidRPr="00200690">
        <w:rPr>
          <w:rFonts w:ascii="Palatino Linotype" w:hAnsi="Palatino Linotype"/>
          <w:noProof/>
          <w:lang w:eastAsia="es-MX"/>
        </w:rPr>
        <w:t xml:space="preserve">, </w:t>
      </w:r>
      <w:hyperlink r:id="rId18" w:history="1">
        <w:r w:rsidRPr="00200690">
          <w:rPr>
            <w:rFonts w:ascii="Palatino Linotype" w:hAnsi="Palatino Linotype"/>
            <w:b/>
            <w:noProof/>
            <w:lang w:eastAsia="es-MX"/>
          </w:rPr>
          <w:t>AE_2016.pdf</w:t>
        </w:r>
      </w:hyperlink>
      <w:r w:rsidRPr="00200690">
        <w:rPr>
          <w:rFonts w:ascii="Palatino Linotype" w:hAnsi="Palatino Linotype"/>
          <w:b/>
          <w:noProof/>
          <w:lang w:eastAsia="es-MX"/>
        </w:rPr>
        <w:t xml:space="preserve"> </w:t>
      </w:r>
      <w:hyperlink r:id="rId19" w:history="1">
        <w:r w:rsidRPr="00200690">
          <w:rPr>
            <w:rFonts w:ascii="Palatino Linotype" w:hAnsi="Palatino Linotype"/>
            <w:noProof/>
            <w:lang w:eastAsia="es-MX"/>
          </w:rPr>
          <w:t xml:space="preserve">y </w:t>
        </w:r>
        <w:r w:rsidRPr="00200690">
          <w:rPr>
            <w:rFonts w:ascii="Palatino Linotype" w:hAnsi="Palatino Linotype"/>
            <w:b/>
            <w:noProof/>
            <w:lang w:eastAsia="es-MX"/>
          </w:rPr>
          <w:t>AE2017.pdf</w:t>
        </w:r>
      </w:hyperlink>
      <w:r w:rsidRPr="00200690">
        <w:rPr>
          <w:rFonts w:ascii="Palatino Linotype" w:hAnsi="Palatino Linotype" w:cs="Arial"/>
          <w:b/>
          <w:noProof/>
          <w:lang w:eastAsia="es-MX"/>
        </w:rPr>
        <w:t xml:space="preserve">, </w:t>
      </w:r>
      <w:r w:rsidR="00741142" w:rsidRPr="00741142">
        <w:rPr>
          <w:rFonts w:ascii="Palatino Linotype" w:hAnsi="Palatino Linotype" w:cs="Arial"/>
          <w:noProof/>
          <w:lang w:eastAsia="es-MX"/>
        </w:rPr>
        <w:t xml:space="preserve">de los cuales se advierten fotografías de las cuales no se advierte la naturaleza de la misma, por lo </w:t>
      </w:r>
      <w:r w:rsidRPr="00741142">
        <w:rPr>
          <w:rFonts w:ascii="Palatino Linotype" w:hAnsi="Palatino Linotype" w:cs="Arial"/>
          <w:noProof/>
          <w:lang w:eastAsia="es-MX"/>
        </w:rPr>
        <w:t>este</w:t>
      </w:r>
      <w:r w:rsidRPr="00200690">
        <w:rPr>
          <w:rFonts w:ascii="Palatino Linotype" w:hAnsi="Palatino Linotype" w:cs="Arial"/>
          <w:noProof/>
          <w:lang w:eastAsia="es-MX"/>
        </w:rPr>
        <w:t xml:space="preserve"> Órgano a fin de garantizar la protección de los datos personales, consideró no ponerlo a la vista del particular; asimismo </w:t>
      </w:r>
      <w:r w:rsidRPr="00200690">
        <w:rPr>
          <w:rFonts w:ascii="Palatino Linotype" w:hAnsi="Palatino Linotype" w:cs="Arial"/>
          <w:b/>
          <w:noProof/>
          <w:lang w:eastAsia="es-MX"/>
        </w:rPr>
        <w:t>EL SUJETO OBLIGADO</w:t>
      </w:r>
      <w:r w:rsidRPr="00200690">
        <w:rPr>
          <w:rFonts w:ascii="Palatino Linotype" w:hAnsi="Palatino Linotype" w:cs="Arial"/>
          <w:noProof/>
          <w:lang w:eastAsia="es-MX"/>
        </w:rPr>
        <w:t xml:space="preserve"> adjuntó el archivo </w:t>
      </w:r>
      <w:hyperlink r:id="rId20" w:history="1">
        <w:r w:rsidRPr="00200690">
          <w:rPr>
            <w:rFonts w:ascii="Palatino Linotype" w:hAnsi="Palatino Linotype"/>
            <w:b/>
            <w:noProof/>
            <w:lang w:eastAsia="es-MX"/>
          </w:rPr>
          <w:t>RR8877_12052019193509.PDF</w:t>
        </w:r>
      </w:hyperlink>
      <w:r w:rsidRPr="00200690">
        <w:rPr>
          <w:rFonts w:ascii="Palatino Linotype" w:hAnsi="Palatino Linotype"/>
          <w:b/>
          <w:noProof/>
          <w:lang w:eastAsia="es-MX"/>
        </w:rPr>
        <w:t xml:space="preserve">, </w:t>
      </w:r>
      <w:r w:rsidRPr="00200690">
        <w:rPr>
          <w:rFonts w:ascii="Palatino Linotype" w:hAnsi="Palatino Linotype"/>
          <w:noProof/>
          <w:lang w:eastAsia="es-MX"/>
        </w:rPr>
        <w:t>el cual no se inserta, en razón de que fue puesto a disposición de</w:t>
      </w:r>
      <w:r w:rsidR="00BC320A" w:rsidRPr="00200690">
        <w:rPr>
          <w:rFonts w:ascii="Palatino Linotype" w:hAnsi="Palatino Linotype"/>
          <w:noProof/>
          <w:lang w:eastAsia="es-MX"/>
        </w:rPr>
        <w:t xml:space="preserve">l </w:t>
      </w:r>
      <w:r w:rsidRPr="00200690">
        <w:rPr>
          <w:rFonts w:ascii="Palatino Linotype" w:hAnsi="Palatino Linotype"/>
          <w:b/>
          <w:noProof/>
          <w:lang w:eastAsia="es-MX"/>
        </w:rPr>
        <w:t>RECURRENTE</w:t>
      </w:r>
      <w:r w:rsidRPr="00200690">
        <w:rPr>
          <w:rFonts w:ascii="Palatino Linotype" w:hAnsi="Palatino Linotype"/>
          <w:noProof/>
          <w:lang w:eastAsia="es-MX"/>
        </w:rPr>
        <w:t xml:space="preserve"> el día </w:t>
      </w:r>
      <w:r w:rsidR="00BC320A" w:rsidRPr="00200690">
        <w:rPr>
          <w:rFonts w:ascii="Palatino Linotype" w:hAnsi="Palatino Linotype"/>
          <w:noProof/>
          <w:lang w:eastAsia="es-MX"/>
        </w:rPr>
        <w:t xml:space="preserve">diecisiete de enero </w:t>
      </w:r>
      <w:r w:rsidRPr="00200690">
        <w:rPr>
          <w:rFonts w:ascii="Palatino Linotype" w:hAnsi="Palatino Linotype"/>
          <w:noProof/>
          <w:lang w:eastAsia="es-MX"/>
        </w:rPr>
        <w:t xml:space="preserve">de dos mil </w:t>
      </w:r>
      <w:r w:rsidR="00BC320A" w:rsidRPr="00200690">
        <w:rPr>
          <w:rFonts w:ascii="Palatino Linotype" w:hAnsi="Palatino Linotype"/>
          <w:noProof/>
          <w:lang w:eastAsia="es-MX"/>
        </w:rPr>
        <w:t>veinte</w:t>
      </w:r>
      <w:r w:rsidRPr="00200690">
        <w:rPr>
          <w:rFonts w:ascii="Palatino Linotype" w:hAnsi="Palatino Linotype"/>
          <w:noProof/>
          <w:lang w:eastAsia="es-MX"/>
        </w:rPr>
        <w:t>, para que, en el plazo de tres días hábiles manifestara lo que a su derecho conviniera.</w:t>
      </w:r>
    </w:p>
    <w:p w:rsidR="00025CFA" w:rsidRPr="00200690" w:rsidRDefault="00025CFA" w:rsidP="00117625">
      <w:pPr>
        <w:spacing w:line="360" w:lineRule="auto"/>
        <w:jc w:val="both"/>
        <w:rPr>
          <w:rFonts w:ascii="Palatino Linotype" w:hAnsi="Palatino Linotype" w:cs="Arial"/>
          <w:noProof/>
          <w:lang w:eastAsia="es-MX"/>
        </w:rPr>
      </w:pPr>
    </w:p>
    <w:p w:rsidR="00EF7982" w:rsidRPr="00200690" w:rsidRDefault="00EF7982" w:rsidP="00117625">
      <w:pPr>
        <w:tabs>
          <w:tab w:val="center" w:pos="4252"/>
          <w:tab w:val="right" w:pos="8504"/>
        </w:tabs>
        <w:spacing w:line="360" w:lineRule="auto"/>
        <w:jc w:val="both"/>
        <w:rPr>
          <w:rFonts w:ascii="Palatino Linotype" w:eastAsia="Arial Unicode MS" w:hAnsi="Palatino Linotype" w:cs="Arial"/>
          <w:lang w:val="es-ES_tradnl"/>
        </w:rPr>
      </w:pPr>
      <w:r w:rsidRPr="00200690">
        <w:rPr>
          <w:rFonts w:ascii="Palatino Linotype" w:eastAsiaTheme="minorEastAsia" w:hAnsi="Palatino Linotype" w:cstheme="minorBidi"/>
          <w:noProof/>
          <w:lang w:eastAsia="es-MX"/>
        </w:rPr>
        <w:t>Por su parte, el particular no realizó manifiestación alguna,</w:t>
      </w:r>
      <w:r w:rsidRPr="00200690">
        <w:rPr>
          <w:rFonts w:ascii="Palatino Linotype" w:eastAsia="Arial Unicode MS" w:hAnsi="Palatino Linotype" w:cs="Arial"/>
          <w:lang w:val="es-ES_tradnl"/>
        </w:rPr>
        <w:t xml:space="preserve"> ni presentó pruebas o alegatos.</w:t>
      </w:r>
    </w:p>
    <w:p w:rsidR="00EF7982" w:rsidRPr="00200690" w:rsidRDefault="00EF7982" w:rsidP="00117625">
      <w:pPr>
        <w:pStyle w:val="Piedepgina"/>
        <w:spacing w:line="360" w:lineRule="auto"/>
        <w:jc w:val="both"/>
        <w:rPr>
          <w:rFonts w:ascii="Palatino Linotype" w:hAnsi="Palatino Linotype"/>
          <w:noProof/>
          <w:lang w:val="es-MX" w:eastAsia="es-MX"/>
        </w:rPr>
      </w:pPr>
    </w:p>
    <w:p w:rsidR="00495455" w:rsidRPr="00200690" w:rsidRDefault="00797B84" w:rsidP="00117625">
      <w:pPr>
        <w:spacing w:line="360" w:lineRule="auto"/>
        <w:jc w:val="both"/>
        <w:rPr>
          <w:rFonts w:ascii="Palatino Linotype" w:hAnsi="Palatino Linotype"/>
        </w:rPr>
      </w:pPr>
      <w:r w:rsidRPr="00200690">
        <w:rPr>
          <w:rFonts w:ascii="Palatino Linotype" w:hAnsi="Palatino Linotype"/>
          <w:b/>
          <w:sz w:val="28"/>
          <w:szCs w:val="28"/>
        </w:rPr>
        <w:t>VIII</w:t>
      </w:r>
      <w:r w:rsidR="008C41C7" w:rsidRPr="00200690">
        <w:rPr>
          <w:rFonts w:ascii="Palatino Linotype" w:hAnsi="Palatino Linotype"/>
          <w:b/>
          <w:sz w:val="28"/>
          <w:szCs w:val="28"/>
        </w:rPr>
        <w:t xml:space="preserve">. </w:t>
      </w:r>
      <w:r w:rsidR="00495455" w:rsidRPr="00200690">
        <w:rPr>
          <w:rFonts w:ascii="Palatino Linotype" w:hAnsi="Palatino Linotype"/>
        </w:rPr>
        <w:t xml:space="preserve">En fecha </w:t>
      </w:r>
      <w:r w:rsidR="00BC320A" w:rsidRPr="00200690">
        <w:rPr>
          <w:rFonts w:ascii="Palatino Linotype" w:hAnsi="Palatino Linotype"/>
        </w:rPr>
        <w:t xml:space="preserve">veintitrés </w:t>
      </w:r>
      <w:r w:rsidR="001C0777" w:rsidRPr="00200690">
        <w:rPr>
          <w:rFonts w:ascii="Palatino Linotype" w:hAnsi="Palatino Linotype"/>
        </w:rPr>
        <w:t xml:space="preserve">de enero </w:t>
      </w:r>
      <w:r w:rsidR="00947988" w:rsidRPr="00200690">
        <w:rPr>
          <w:rFonts w:ascii="Palatino Linotype" w:hAnsi="Palatino Linotype"/>
        </w:rPr>
        <w:t xml:space="preserve">de </w:t>
      </w:r>
      <w:r w:rsidR="006B1DBD" w:rsidRPr="00200690">
        <w:rPr>
          <w:rFonts w:ascii="Palatino Linotype" w:hAnsi="Palatino Linotype"/>
        </w:rPr>
        <w:t xml:space="preserve">dos mil </w:t>
      </w:r>
      <w:r w:rsidR="001C0777" w:rsidRPr="00200690">
        <w:rPr>
          <w:rFonts w:ascii="Palatino Linotype" w:hAnsi="Palatino Linotype"/>
        </w:rPr>
        <w:t>veinte</w:t>
      </w:r>
      <w:r w:rsidR="00495455" w:rsidRPr="00200690">
        <w:rPr>
          <w:rFonts w:ascii="Palatino Linotype" w:hAnsi="Palatino Linotype"/>
        </w:rPr>
        <w:t xml:space="preserve">, se notificó a las partes el Acuerdo de Cierre de Instrucción en los siguientes términos: </w:t>
      </w:r>
    </w:p>
    <w:p w:rsidR="00BC320A" w:rsidRPr="00200690" w:rsidRDefault="00BC320A" w:rsidP="00BC320A">
      <w:pPr>
        <w:spacing w:line="360" w:lineRule="auto"/>
        <w:jc w:val="center"/>
        <w:rPr>
          <w:rFonts w:ascii="Palatino Linotype" w:hAnsi="Palatino Linotype"/>
        </w:rPr>
      </w:pPr>
      <w:r w:rsidRPr="00200690">
        <w:rPr>
          <w:rFonts w:ascii="Palatino Linotype" w:hAnsi="Palatino Linotype"/>
          <w:noProof/>
          <w:lang w:eastAsia="es-MX"/>
        </w:rPr>
        <w:drawing>
          <wp:inline distT="0" distB="0" distL="0" distR="0">
            <wp:extent cx="3800724" cy="455925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PNG"/>
                    <pic:cNvPicPr/>
                  </pic:nvPicPr>
                  <pic:blipFill>
                    <a:blip r:embed="rId21">
                      <a:extLst>
                        <a:ext uri="{28A0092B-C50C-407E-A947-70E740481C1C}">
                          <a14:useLocalDpi xmlns:a14="http://schemas.microsoft.com/office/drawing/2010/main" val="0"/>
                        </a:ext>
                      </a:extLst>
                    </a:blip>
                    <a:stretch>
                      <a:fillRect/>
                    </a:stretch>
                  </pic:blipFill>
                  <pic:spPr>
                    <a:xfrm>
                      <a:off x="0" y="0"/>
                      <a:ext cx="3804415" cy="4563682"/>
                    </a:xfrm>
                    <a:prstGeom prst="rect">
                      <a:avLst/>
                    </a:prstGeom>
                  </pic:spPr>
                </pic:pic>
              </a:graphicData>
            </a:graphic>
          </wp:inline>
        </w:drawing>
      </w:r>
    </w:p>
    <w:p w:rsidR="00177F5F" w:rsidRPr="00200690" w:rsidRDefault="00177F5F" w:rsidP="00117625">
      <w:pPr>
        <w:spacing w:line="360" w:lineRule="auto"/>
        <w:jc w:val="center"/>
        <w:rPr>
          <w:rFonts w:ascii="Palatino Linotype" w:hAnsi="Palatino Linotype"/>
        </w:rPr>
      </w:pPr>
    </w:p>
    <w:p w:rsidR="00177F5F" w:rsidRPr="00200690" w:rsidRDefault="00797B84" w:rsidP="00117625">
      <w:pPr>
        <w:spacing w:line="360" w:lineRule="auto"/>
        <w:ind w:right="50"/>
        <w:jc w:val="both"/>
        <w:rPr>
          <w:rFonts w:ascii="Palatino Linotype" w:hAnsi="Palatino Linotype" w:cs="Arial"/>
        </w:rPr>
      </w:pPr>
      <w:r w:rsidRPr="00200690">
        <w:rPr>
          <w:rFonts w:ascii="Palatino Linotype" w:hAnsi="Palatino Linotype" w:cs="Arial"/>
          <w:b/>
          <w:sz w:val="28"/>
        </w:rPr>
        <w:t>I</w:t>
      </w:r>
      <w:r w:rsidR="00177F5F" w:rsidRPr="00200690">
        <w:rPr>
          <w:rFonts w:ascii="Palatino Linotype" w:hAnsi="Palatino Linotype" w:cs="Arial"/>
          <w:b/>
          <w:sz w:val="28"/>
        </w:rPr>
        <w:t xml:space="preserve">X. </w:t>
      </w:r>
      <w:r w:rsidR="00177F5F" w:rsidRPr="00200690">
        <w:rPr>
          <w:rFonts w:ascii="Palatino Linotype" w:hAnsi="Palatino Linotype" w:cs="Arial"/>
        </w:rPr>
        <w:t xml:space="preserve">Con fundamento en el artículo 185, fracción VIII de la Ley de Transparencia y Acceso a la Información Pública del Estado de México y Municipios, se remitió el </w:t>
      </w:r>
      <w:r w:rsidR="00177F5F" w:rsidRPr="00200690">
        <w:rPr>
          <w:rFonts w:ascii="Palatino Linotype" w:hAnsi="Palatino Linotype" w:cs="Arial"/>
        </w:rPr>
        <w:lastRenderedPageBreak/>
        <w:t xml:space="preserve">expediente a efecto de que la Comisionada </w:t>
      </w:r>
      <w:r w:rsidR="00177F5F" w:rsidRPr="00200690">
        <w:rPr>
          <w:rFonts w:ascii="Palatino Linotype" w:hAnsi="Palatino Linotype" w:cs="Arial"/>
          <w:b/>
        </w:rPr>
        <w:t>EVA ABAID YAPUR</w:t>
      </w:r>
      <w:r w:rsidR="00177F5F" w:rsidRPr="00200690">
        <w:rPr>
          <w:rFonts w:ascii="Palatino Linotype" w:hAnsi="Palatino Linotype" w:cs="Arial"/>
        </w:rPr>
        <w:t xml:space="preserve"> formule y presente al Pleno el proyecto de resolución correspondiente; y</w:t>
      </w:r>
    </w:p>
    <w:p w:rsidR="00C62385" w:rsidRPr="00200690" w:rsidRDefault="00C62385" w:rsidP="00117625">
      <w:pPr>
        <w:jc w:val="center"/>
        <w:rPr>
          <w:rFonts w:ascii="Palatino Linotype" w:hAnsi="Palatino Linotype"/>
          <w:b/>
          <w:bCs/>
          <w:spacing w:val="40"/>
          <w:sz w:val="28"/>
        </w:rPr>
      </w:pPr>
    </w:p>
    <w:p w:rsidR="004B4CB8" w:rsidRPr="00200690" w:rsidRDefault="004B4CB8" w:rsidP="00117625">
      <w:pPr>
        <w:jc w:val="center"/>
        <w:rPr>
          <w:rFonts w:ascii="Palatino Linotype" w:hAnsi="Palatino Linotype"/>
          <w:b/>
          <w:bCs/>
          <w:spacing w:val="40"/>
          <w:sz w:val="28"/>
        </w:rPr>
      </w:pPr>
      <w:r w:rsidRPr="00200690">
        <w:rPr>
          <w:rFonts w:ascii="Palatino Linotype" w:hAnsi="Palatino Linotype"/>
          <w:b/>
          <w:bCs/>
          <w:spacing w:val="40"/>
          <w:sz w:val="28"/>
        </w:rPr>
        <w:t>CONSIDERANDO</w:t>
      </w:r>
    </w:p>
    <w:p w:rsidR="00C62385" w:rsidRPr="00200690" w:rsidRDefault="00C62385" w:rsidP="00117625">
      <w:pPr>
        <w:jc w:val="center"/>
        <w:rPr>
          <w:rFonts w:ascii="Palatino Linotype" w:hAnsi="Palatino Linotype"/>
          <w:b/>
          <w:bCs/>
          <w:spacing w:val="40"/>
          <w:sz w:val="28"/>
        </w:rPr>
      </w:pPr>
    </w:p>
    <w:p w:rsidR="00C62385" w:rsidRPr="00200690" w:rsidRDefault="00C62385" w:rsidP="00117625">
      <w:pPr>
        <w:spacing w:line="360" w:lineRule="auto"/>
        <w:ind w:right="50"/>
        <w:jc w:val="both"/>
        <w:rPr>
          <w:rFonts w:ascii="Palatino Linotype" w:hAnsi="Palatino Linotype" w:cs="Arial"/>
        </w:rPr>
      </w:pPr>
      <w:r w:rsidRPr="00200690">
        <w:rPr>
          <w:rFonts w:ascii="Palatino Linotype" w:hAnsi="Palatino Linotype"/>
          <w:b/>
          <w:sz w:val="28"/>
          <w:szCs w:val="28"/>
        </w:rPr>
        <w:t>PRIMERO</w:t>
      </w:r>
      <w:r w:rsidRPr="00200690">
        <w:rPr>
          <w:rFonts w:ascii="Palatino Linotype" w:hAnsi="Palatino Linotype"/>
          <w:b/>
        </w:rPr>
        <w:t>.</w:t>
      </w:r>
      <w:r w:rsidRPr="00200690">
        <w:rPr>
          <w:rFonts w:ascii="Palatino Linotype" w:hAnsi="Palatino Linotype"/>
        </w:rPr>
        <w:t xml:space="preserve"> </w:t>
      </w:r>
      <w:r w:rsidRPr="00200690">
        <w:rPr>
          <w:rFonts w:ascii="Palatino Linotype" w:hAnsi="Palatino Linotype"/>
          <w:b/>
        </w:rPr>
        <w:t>Competencia</w:t>
      </w:r>
      <w:r w:rsidRPr="00200690">
        <w:rPr>
          <w:rFonts w:ascii="Palatino Linotype" w:hAnsi="Palatino Linotype"/>
        </w:rPr>
        <w:t>.</w:t>
      </w:r>
      <w:r w:rsidRPr="00200690">
        <w:rPr>
          <w:rFonts w:ascii="Palatino Linotype" w:hAnsi="Palatino Linotype"/>
          <w:b/>
        </w:rPr>
        <w:t xml:space="preserve"> </w:t>
      </w:r>
      <w:r w:rsidRPr="00200690">
        <w:rPr>
          <w:rFonts w:ascii="Palatino Linotype" w:hAnsi="Palatino Linotype"/>
        </w:rPr>
        <w:t xml:space="preserve">Este Instituto de </w:t>
      </w:r>
      <w:r w:rsidRPr="00200690">
        <w:rPr>
          <w:rFonts w:ascii="Palatino Linotype" w:hAnsi="Palatino Linotype" w:cs="Arial"/>
        </w:rPr>
        <w:t>Transparencia</w:t>
      </w:r>
      <w:r w:rsidRPr="00200690">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00423AA1" w:rsidRPr="00200690">
        <w:rPr>
          <w:rFonts w:ascii="Palatino Linotype" w:eastAsia="Calibri" w:hAnsi="Palatino Linotype" w:cs="Arial"/>
        </w:rPr>
        <w:t xml:space="preserve">párrafos </w:t>
      </w:r>
      <w:r w:rsidR="00423AA1" w:rsidRPr="00200690">
        <w:rPr>
          <w:rFonts w:ascii="Palatino Linotype" w:hAnsi="Palatino Linotype"/>
        </w:rPr>
        <w:t xml:space="preserve">vigésimo </w:t>
      </w:r>
      <w:r w:rsidR="00423AA1" w:rsidRPr="00200690">
        <w:rPr>
          <w:rFonts w:ascii="Palatino Linotype" w:hAnsi="Palatino Linotype" w:cs="Arial"/>
        </w:rPr>
        <w:t>segundo,</w:t>
      </w:r>
      <w:r w:rsidR="00423AA1" w:rsidRPr="00200690">
        <w:rPr>
          <w:rFonts w:ascii="Palatino Linotype" w:hAnsi="Palatino Linotype"/>
        </w:rPr>
        <w:t xml:space="preserve"> vigésimo tercero y vigésimo cuarto</w:t>
      </w:r>
      <w:r w:rsidRPr="00200690">
        <w:rPr>
          <w:rFonts w:ascii="Palatino Linotype" w:hAnsi="Palatino Linotype"/>
        </w:rPr>
        <w:t>, fracciones IV y V de la Constitución Política del Estado Libre y Soberano de México; 1, 2</w:t>
      </w:r>
      <w:r w:rsidR="00943A1C" w:rsidRPr="00200690">
        <w:rPr>
          <w:rFonts w:ascii="Palatino Linotype" w:hAnsi="Palatino Linotype"/>
        </w:rPr>
        <w:t>,</w:t>
      </w:r>
      <w:r w:rsidRPr="00200690">
        <w:rPr>
          <w:rFonts w:ascii="Palatino Linotype" w:hAnsi="Palatino Linotype"/>
        </w:rPr>
        <w:t xml:space="preserve"> fracción II, 13, 29, 36</w:t>
      </w:r>
      <w:r w:rsidR="00943A1C" w:rsidRPr="00200690">
        <w:rPr>
          <w:rFonts w:ascii="Palatino Linotype" w:hAnsi="Palatino Linotype"/>
        </w:rPr>
        <w:t>,</w:t>
      </w:r>
      <w:r w:rsidRPr="00200690">
        <w:rPr>
          <w:rFonts w:ascii="Palatino Linotype" w:hAnsi="Palatino Linotype"/>
        </w:rPr>
        <w:t xml:space="preserve"> fracciones I y II, 176, 178, 179, 181</w:t>
      </w:r>
      <w:r w:rsidR="00943A1C" w:rsidRPr="00200690">
        <w:rPr>
          <w:rFonts w:ascii="Palatino Linotype" w:hAnsi="Palatino Linotype"/>
        </w:rPr>
        <w:t>,</w:t>
      </w:r>
      <w:r w:rsidRPr="00200690">
        <w:rPr>
          <w:rFonts w:ascii="Palatino Linotype" w:hAnsi="Palatino Linotype"/>
        </w:rPr>
        <w:t xml:space="preserve"> párrafo tercero y 185 de la Ley de Transparencia y Acceso a la Información Pública del Estado de México y Municipios</w:t>
      </w:r>
      <w:r w:rsidRPr="00200690">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6B1DBD" w:rsidRPr="00200690">
        <w:rPr>
          <w:rFonts w:ascii="Palatino Linotype" w:hAnsi="Palatino Linotype" w:cs="Arial"/>
        </w:rPr>
        <w:t xml:space="preserve"> Ciudadan</w:t>
      </w:r>
      <w:r w:rsidR="003A2718" w:rsidRPr="00200690">
        <w:rPr>
          <w:rFonts w:ascii="Palatino Linotype" w:hAnsi="Palatino Linotype" w:cs="Arial"/>
        </w:rPr>
        <w:t>o</w:t>
      </w:r>
      <w:r w:rsidRPr="00200690">
        <w:rPr>
          <w:rFonts w:ascii="Palatino Linotype" w:hAnsi="Palatino Linotype" w:cs="Arial"/>
        </w:rPr>
        <w:t xml:space="preserve"> en términos de la Ley de la materia.</w:t>
      </w:r>
    </w:p>
    <w:p w:rsidR="004C5DF9" w:rsidRPr="00200690" w:rsidRDefault="004C5DF9" w:rsidP="00117625">
      <w:pPr>
        <w:spacing w:line="360" w:lineRule="auto"/>
        <w:ind w:right="50"/>
        <w:jc w:val="both"/>
        <w:rPr>
          <w:rFonts w:ascii="Palatino Linotype" w:hAnsi="Palatino Linotype" w:cs="Arial"/>
          <w:b/>
        </w:rPr>
      </w:pPr>
    </w:p>
    <w:p w:rsidR="00C62385" w:rsidRPr="00200690" w:rsidRDefault="00C62385" w:rsidP="00117625">
      <w:pPr>
        <w:spacing w:line="360" w:lineRule="auto"/>
        <w:jc w:val="both"/>
        <w:rPr>
          <w:rFonts w:ascii="Palatino Linotype" w:hAnsi="Palatino Linotype" w:cs="Arial"/>
          <w:b/>
          <w:snapToGrid w:val="0"/>
        </w:rPr>
      </w:pPr>
      <w:r w:rsidRPr="00200690">
        <w:rPr>
          <w:rFonts w:ascii="Palatino Linotype" w:hAnsi="Palatino Linotype" w:cs="Arial"/>
          <w:b/>
          <w:sz w:val="28"/>
        </w:rPr>
        <w:t>SEGUNDO</w:t>
      </w:r>
      <w:r w:rsidRPr="00200690">
        <w:rPr>
          <w:rFonts w:ascii="Palatino Linotype" w:hAnsi="Palatino Linotype" w:cs="Arial"/>
          <w:b/>
        </w:rPr>
        <w:t xml:space="preserve">. Interés. </w:t>
      </w:r>
      <w:r w:rsidRPr="00200690">
        <w:rPr>
          <w:rFonts w:ascii="Palatino Linotype" w:hAnsi="Palatino Linotype" w:cs="Arial"/>
          <w:bCs/>
        </w:rPr>
        <w:t xml:space="preserve">El recurso de revisión fue interpuesto por parte legítima, en atención a que se presentó por </w:t>
      </w:r>
      <w:r w:rsidR="003A2718" w:rsidRPr="00200690">
        <w:rPr>
          <w:rFonts w:ascii="Palatino Linotype" w:hAnsi="Palatino Linotype" w:cs="Arial"/>
          <w:b/>
          <w:bCs/>
        </w:rPr>
        <w:t>EL</w:t>
      </w:r>
      <w:r w:rsidRPr="00200690">
        <w:rPr>
          <w:rFonts w:ascii="Palatino Linotype" w:hAnsi="Palatino Linotype" w:cs="Arial"/>
          <w:b/>
          <w:bCs/>
        </w:rPr>
        <w:t xml:space="preserve"> RECURRENTE,</w:t>
      </w:r>
      <w:r w:rsidRPr="00200690">
        <w:rPr>
          <w:rFonts w:ascii="Palatino Linotype" w:hAnsi="Palatino Linotype" w:cs="Arial"/>
          <w:bCs/>
        </w:rPr>
        <w:t xml:space="preserve"> quien es la misma persona que formuló la solicitud de acceso a la información pública al </w:t>
      </w:r>
      <w:r w:rsidRPr="00200690">
        <w:rPr>
          <w:rFonts w:ascii="Palatino Linotype" w:hAnsi="Palatino Linotype" w:cs="Arial"/>
          <w:b/>
          <w:bCs/>
        </w:rPr>
        <w:t>SUJETO OBLIGADO.</w:t>
      </w:r>
    </w:p>
    <w:p w:rsidR="00C62385" w:rsidRPr="00200690" w:rsidRDefault="00C62385" w:rsidP="00117625">
      <w:pPr>
        <w:spacing w:line="360" w:lineRule="auto"/>
        <w:jc w:val="both"/>
        <w:rPr>
          <w:rFonts w:ascii="Palatino Linotype" w:hAnsi="Palatino Linotype" w:cs="Arial"/>
          <w:b/>
          <w:szCs w:val="28"/>
        </w:rPr>
      </w:pPr>
    </w:p>
    <w:p w:rsidR="00410F42" w:rsidRPr="00200690" w:rsidRDefault="00C62385" w:rsidP="00117625">
      <w:pPr>
        <w:pStyle w:val="Prrafodelista"/>
        <w:autoSpaceDE w:val="0"/>
        <w:autoSpaceDN w:val="0"/>
        <w:adjustRightInd w:val="0"/>
        <w:spacing w:line="360" w:lineRule="auto"/>
        <w:ind w:left="0" w:right="49"/>
        <w:jc w:val="both"/>
        <w:rPr>
          <w:rFonts w:ascii="Palatino Linotype" w:hAnsi="Palatino Linotype" w:cs="Arial"/>
        </w:rPr>
      </w:pPr>
      <w:r w:rsidRPr="00200690">
        <w:rPr>
          <w:rFonts w:ascii="Palatino Linotype" w:hAnsi="Palatino Linotype" w:cs="Arial"/>
          <w:b/>
          <w:sz w:val="28"/>
          <w:szCs w:val="28"/>
        </w:rPr>
        <w:t xml:space="preserve">TERCERO. </w:t>
      </w:r>
      <w:r w:rsidRPr="00200690">
        <w:rPr>
          <w:rFonts w:ascii="Palatino Linotype" w:hAnsi="Palatino Linotype" w:cs="Arial"/>
          <w:b/>
        </w:rPr>
        <w:t xml:space="preserve">Oportunidad. </w:t>
      </w:r>
      <w:r w:rsidR="00410F42" w:rsidRPr="00200690">
        <w:rPr>
          <w:rFonts w:ascii="Palatino Linotype" w:hAnsi="Palatino Linotype" w:cs="Arial"/>
        </w:rPr>
        <w:t xml:space="preserve">El recurso de revisión fue interpuesto dentro del plazo de quince días hábiles contados a partir del día siguiente al en que </w:t>
      </w:r>
      <w:r w:rsidR="00410F42" w:rsidRPr="00200690">
        <w:rPr>
          <w:rFonts w:ascii="Palatino Linotype" w:hAnsi="Palatino Linotype" w:cs="Arial"/>
          <w:b/>
        </w:rPr>
        <w:t xml:space="preserve">EL RECURRENTE </w:t>
      </w:r>
      <w:r w:rsidR="00410F42" w:rsidRPr="00200690">
        <w:rPr>
          <w:rFonts w:ascii="Palatino Linotype" w:hAnsi="Palatino Linotype" w:cs="Arial"/>
        </w:rPr>
        <w:lastRenderedPageBreak/>
        <w:t xml:space="preserve">tuvo conocimiento de la respuesta impugnada, tal y como lo prevé el artículo 178 de la Ley de Transparencia y Acceso a la Información Pública del Estado de México y Municipios, que establece: </w:t>
      </w:r>
    </w:p>
    <w:p w:rsidR="00410F42" w:rsidRPr="00200690" w:rsidRDefault="00410F42" w:rsidP="00117625">
      <w:pPr>
        <w:ind w:left="851" w:right="902"/>
        <w:jc w:val="both"/>
        <w:rPr>
          <w:rFonts w:ascii="Palatino Linotype" w:eastAsiaTheme="minorEastAsia" w:hAnsi="Palatino Linotype" w:cs="Arial"/>
          <w:szCs w:val="20"/>
          <w:lang w:val="es-ES_tradnl"/>
        </w:rPr>
      </w:pPr>
    </w:p>
    <w:p w:rsidR="00410F42" w:rsidRPr="00200690" w:rsidRDefault="00410F42" w:rsidP="00117625">
      <w:pPr>
        <w:tabs>
          <w:tab w:val="left" w:pos="851"/>
        </w:tabs>
        <w:ind w:left="851" w:right="901"/>
        <w:jc w:val="both"/>
        <w:rPr>
          <w:rFonts w:ascii="Palatino Linotype" w:eastAsiaTheme="minorEastAsia" w:hAnsi="Palatino Linotype" w:cs="Arial"/>
          <w:i/>
          <w:sz w:val="22"/>
          <w:szCs w:val="22"/>
          <w:lang w:val="es-ES_tradnl"/>
        </w:rPr>
      </w:pPr>
      <w:r w:rsidRPr="00200690">
        <w:rPr>
          <w:rFonts w:ascii="Palatino Linotype" w:eastAsiaTheme="minorEastAsia" w:hAnsi="Palatino Linotype" w:cs="Arial"/>
          <w:b/>
          <w:i/>
          <w:sz w:val="22"/>
          <w:szCs w:val="22"/>
          <w:lang w:val="es-ES_tradnl"/>
        </w:rPr>
        <w:t>“Artículo 178.</w:t>
      </w:r>
      <w:r w:rsidRPr="00200690">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410F42" w:rsidRPr="00200690" w:rsidRDefault="00410F42" w:rsidP="00117625">
      <w:pPr>
        <w:tabs>
          <w:tab w:val="left" w:pos="851"/>
        </w:tabs>
        <w:ind w:left="851" w:right="901"/>
        <w:jc w:val="both"/>
        <w:rPr>
          <w:rFonts w:ascii="Palatino Linotype" w:eastAsiaTheme="minorEastAsia" w:hAnsi="Palatino Linotype" w:cs="Arial"/>
          <w:i/>
          <w:sz w:val="22"/>
          <w:szCs w:val="22"/>
          <w:lang w:val="es-ES_tradnl"/>
        </w:rPr>
      </w:pPr>
      <w:r w:rsidRPr="00200690">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410F42" w:rsidRPr="00200690" w:rsidRDefault="00410F42" w:rsidP="00117625">
      <w:pPr>
        <w:tabs>
          <w:tab w:val="left" w:pos="851"/>
        </w:tabs>
        <w:ind w:left="851" w:right="901"/>
        <w:jc w:val="both"/>
        <w:rPr>
          <w:rFonts w:ascii="Palatino Linotype" w:eastAsiaTheme="minorEastAsia" w:hAnsi="Palatino Linotype" w:cs="Arial"/>
          <w:i/>
          <w:sz w:val="22"/>
          <w:szCs w:val="22"/>
          <w:lang w:val="es-ES_tradnl"/>
        </w:rPr>
      </w:pPr>
      <w:r w:rsidRPr="00200690">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200690">
        <w:rPr>
          <w:rFonts w:ascii="Palatino Linotype" w:eastAsiaTheme="minorEastAsia" w:hAnsi="Palatino Linotype" w:cs="Arial"/>
          <w:b/>
          <w:i/>
          <w:sz w:val="22"/>
          <w:szCs w:val="22"/>
          <w:lang w:val="es-ES_tradnl"/>
        </w:rPr>
        <w:t>”</w:t>
      </w:r>
    </w:p>
    <w:p w:rsidR="00410F42" w:rsidRPr="00200690" w:rsidRDefault="00410F42" w:rsidP="00117625">
      <w:pPr>
        <w:ind w:left="851" w:right="902"/>
        <w:jc w:val="both"/>
        <w:rPr>
          <w:rFonts w:ascii="Palatino Linotype" w:eastAsiaTheme="minorEastAsia" w:hAnsi="Palatino Linotype" w:cs="Arial"/>
          <w:szCs w:val="20"/>
          <w:lang w:val="es-ES_tradnl"/>
        </w:rPr>
      </w:pPr>
    </w:p>
    <w:p w:rsidR="001C0777" w:rsidRPr="00200690" w:rsidRDefault="00410F42" w:rsidP="00117625">
      <w:pPr>
        <w:spacing w:line="360" w:lineRule="auto"/>
        <w:jc w:val="both"/>
        <w:rPr>
          <w:rFonts w:ascii="Palatino Linotype" w:hAnsi="Palatino Linotype"/>
        </w:rPr>
      </w:pPr>
      <w:r w:rsidRPr="00200690">
        <w:rPr>
          <w:rFonts w:ascii="Palatino Linotype" w:eastAsiaTheme="minorEastAsia" w:hAnsi="Palatino Linotype" w:cs="Arial"/>
          <w:lang w:val="es-ES_tradnl"/>
        </w:rPr>
        <w:t xml:space="preserve">En efecto, atendiendo a que </w:t>
      </w:r>
      <w:r w:rsidRPr="00200690">
        <w:rPr>
          <w:rFonts w:ascii="Palatino Linotype" w:eastAsiaTheme="minorEastAsia" w:hAnsi="Palatino Linotype" w:cs="Arial"/>
          <w:b/>
          <w:lang w:val="es-ES_tradnl"/>
        </w:rPr>
        <w:t>EL SUJETO OBLIGADO</w:t>
      </w:r>
      <w:r w:rsidRPr="00200690">
        <w:rPr>
          <w:rFonts w:ascii="Palatino Linotype" w:eastAsiaTheme="minorEastAsia" w:hAnsi="Palatino Linotype" w:cs="Arial"/>
          <w:lang w:val="es-ES_tradnl"/>
        </w:rPr>
        <w:t xml:space="preserve"> notificó la respuesta a la solicitud de información pública el </w:t>
      </w:r>
      <w:r w:rsidR="002D7DDD" w:rsidRPr="00200690">
        <w:rPr>
          <w:rFonts w:ascii="Palatino Linotype" w:eastAsiaTheme="minorEastAsia" w:hAnsi="Palatino Linotype" w:cs="Arial"/>
          <w:b/>
          <w:lang w:val="es-ES_tradnl"/>
        </w:rPr>
        <w:t xml:space="preserve">once de </w:t>
      </w:r>
      <w:r w:rsidR="001C0777" w:rsidRPr="00200690">
        <w:rPr>
          <w:rFonts w:ascii="Palatino Linotype" w:eastAsiaTheme="minorEastAsia" w:hAnsi="Palatino Linotype" w:cs="Arial"/>
          <w:b/>
          <w:lang w:val="es-ES_tradnl"/>
        </w:rPr>
        <w:t xml:space="preserve">noviembre </w:t>
      </w:r>
      <w:r w:rsidR="00A2402B" w:rsidRPr="00200690">
        <w:rPr>
          <w:rFonts w:ascii="Palatino Linotype" w:eastAsiaTheme="minorEastAsia" w:hAnsi="Palatino Linotype" w:cs="Arial"/>
          <w:b/>
          <w:lang w:val="es-ES_tradnl"/>
        </w:rPr>
        <w:t xml:space="preserve">de </w:t>
      </w:r>
      <w:r w:rsidRPr="00200690">
        <w:rPr>
          <w:rFonts w:ascii="Palatino Linotype" w:eastAsiaTheme="minorEastAsia" w:hAnsi="Palatino Linotype" w:cs="Arial"/>
          <w:b/>
          <w:lang w:val="es-ES_tradnl"/>
        </w:rPr>
        <w:t xml:space="preserve">dos mil diecinueve; </w:t>
      </w:r>
      <w:r w:rsidR="000465A8" w:rsidRPr="00200690">
        <w:rPr>
          <w:rFonts w:ascii="Palatino Linotype" w:hAnsi="Palatino Linotype" w:cs="Arial"/>
        </w:rPr>
        <w:t>en consecuencia, el plazo de quince días hábiles que el artículo 178 de la ley de la materia otorga al</w:t>
      </w:r>
      <w:r w:rsidR="000465A8" w:rsidRPr="00200690">
        <w:rPr>
          <w:rFonts w:ascii="Palatino Linotype" w:hAnsi="Palatino Linotype" w:cs="Arial"/>
          <w:b/>
        </w:rPr>
        <w:t xml:space="preserve"> RECURRENTE</w:t>
      </w:r>
      <w:r w:rsidR="000465A8" w:rsidRPr="00200690">
        <w:rPr>
          <w:rFonts w:ascii="Palatino Linotype" w:hAnsi="Palatino Linotype" w:cs="Arial"/>
        </w:rPr>
        <w:t xml:space="preserve"> para presentar el recurso de revisión, transcurrió del</w:t>
      </w:r>
      <w:r w:rsidR="000465A8" w:rsidRPr="00200690">
        <w:rPr>
          <w:rFonts w:ascii="Palatino Linotype" w:hAnsi="Palatino Linotype" w:cs="Arial"/>
          <w:b/>
        </w:rPr>
        <w:t xml:space="preserve"> </w:t>
      </w:r>
      <w:r w:rsidR="002D7DDD" w:rsidRPr="00200690">
        <w:rPr>
          <w:rFonts w:ascii="Palatino Linotype" w:hAnsi="Palatino Linotype" w:cs="Arial"/>
          <w:b/>
        </w:rPr>
        <w:t xml:space="preserve">doce </w:t>
      </w:r>
      <w:r w:rsidR="001C0777" w:rsidRPr="00200690">
        <w:rPr>
          <w:rFonts w:ascii="Palatino Linotype" w:hAnsi="Palatino Linotype" w:cs="Arial"/>
          <w:b/>
        </w:rPr>
        <w:t xml:space="preserve">de noviembre al </w:t>
      </w:r>
      <w:r w:rsidR="002D7DDD" w:rsidRPr="00200690">
        <w:rPr>
          <w:rFonts w:ascii="Palatino Linotype" w:hAnsi="Palatino Linotype" w:cs="Arial"/>
          <w:b/>
        </w:rPr>
        <w:t xml:space="preserve">tres </w:t>
      </w:r>
      <w:r w:rsidR="001C0777" w:rsidRPr="00200690">
        <w:rPr>
          <w:rFonts w:ascii="Palatino Linotype" w:hAnsi="Palatino Linotype" w:cs="Arial"/>
          <w:b/>
        </w:rPr>
        <w:t xml:space="preserve">de diciembre </w:t>
      </w:r>
      <w:r w:rsidR="00177F5F" w:rsidRPr="00200690">
        <w:rPr>
          <w:rFonts w:ascii="Palatino Linotype" w:hAnsi="Palatino Linotype" w:cs="Arial"/>
          <w:b/>
        </w:rPr>
        <w:t>d</w:t>
      </w:r>
      <w:r w:rsidR="000465A8" w:rsidRPr="00200690">
        <w:rPr>
          <w:rFonts w:ascii="Palatino Linotype" w:hAnsi="Palatino Linotype" w:cs="Arial"/>
          <w:b/>
        </w:rPr>
        <w:t>e dos mil diecinueve</w:t>
      </w:r>
      <w:r w:rsidR="000465A8" w:rsidRPr="00200690">
        <w:rPr>
          <w:rFonts w:ascii="Palatino Linotype" w:hAnsi="Palatino Linotype" w:cs="Arial"/>
        </w:rPr>
        <w:t xml:space="preserve">, sin contemplar en el cómputo los días </w:t>
      </w:r>
      <w:r w:rsidR="001C0777" w:rsidRPr="00200690">
        <w:rPr>
          <w:rFonts w:ascii="Palatino Linotype" w:hAnsi="Palatino Linotype" w:cs="Arial"/>
        </w:rPr>
        <w:t xml:space="preserve">dieciséis, diecisiete, veintitrés, veinticuatro y treinta de noviembre; </w:t>
      </w:r>
      <w:r w:rsidR="002D7DDD" w:rsidRPr="00200690">
        <w:rPr>
          <w:rFonts w:ascii="Palatino Linotype" w:hAnsi="Palatino Linotype" w:cs="Arial"/>
        </w:rPr>
        <w:t>así</w:t>
      </w:r>
      <w:r w:rsidR="001C0777" w:rsidRPr="00200690">
        <w:rPr>
          <w:rFonts w:ascii="Palatino Linotype" w:hAnsi="Palatino Linotype" w:cs="Arial"/>
        </w:rPr>
        <w:t xml:space="preserve"> como uno de diciembre de dos mil </w:t>
      </w:r>
      <w:r w:rsidR="00EF7982" w:rsidRPr="00200690">
        <w:rPr>
          <w:rFonts w:ascii="Palatino Linotype" w:hAnsi="Palatino Linotype" w:cs="Arial"/>
        </w:rPr>
        <w:t>diecinueve</w:t>
      </w:r>
      <w:r w:rsidR="000465A8" w:rsidRPr="00200690">
        <w:rPr>
          <w:rFonts w:ascii="Palatino Linotype" w:hAnsi="Palatino Linotype" w:cs="Arial"/>
        </w:rPr>
        <w:t xml:space="preserve">, por corresponder a sábados y domingos, considerados como días inhábiles; en términos del artículo 3, fracción X de la </w:t>
      </w:r>
      <w:r w:rsidR="000465A8" w:rsidRPr="00200690">
        <w:rPr>
          <w:rFonts w:ascii="Palatino Linotype" w:hAnsi="Palatino Linotype"/>
        </w:rPr>
        <w:t>Ley de Transparencia y Acceso a la Información Pública del Estado de México y Municipios</w:t>
      </w:r>
      <w:r w:rsidR="001C0777" w:rsidRPr="00200690">
        <w:rPr>
          <w:rFonts w:ascii="Palatino Linotype" w:hAnsi="Palatino Linotype"/>
        </w:rPr>
        <w:t xml:space="preserve">; así como, el día dieciocho de noviembre de dos mil diecinueve, por suspensión de labores, en términos del </w:t>
      </w:r>
      <w:r w:rsidR="001C0777" w:rsidRPr="00200690">
        <w:rPr>
          <w:rFonts w:ascii="Palatino Linotype" w:hAnsi="Palatino Linotype" w:cs="Arial"/>
        </w:rPr>
        <w:t xml:space="preserve">Calendario Oficial en Materia de Transparencia, Acceso a la Información Pública y Protección de Datos Personales del Estado de México y Municipios, para el año dos mil diecinueve y enero de dos mil veinte, publicado en el </w:t>
      </w:r>
      <w:r w:rsidR="001C0777" w:rsidRPr="00200690">
        <w:rPr>
          <w:rFonts w:ascii="Palatino Linotype" w:hAnsi="Palatino Linotype" w:cs="Arial"/>
        </w:rPr>
        <w:lastRenderedPageBreak/>
        <w:t>Periódico Oficial “Gaceta del Gobierno”, el diecinueve de diciembre de dos mil dieciocho.</w:t>
      </w:r>
    </w:p>
    <w:p w:rsidR="000465A8" w:rsidRPr="00200690" w:rsidRDefault="000465A8" w:rsidP="00117625">
      <w:pPr>
        <w:spacing w:line="360" w:lineRule="auto"/>
        <w:jc w:val="both"/>
        <w:rPr>
          <w:rFonts w:ascii="Palatino Linotype" w:eastAsiaTheme="minorEastAsia" w:hAnsi="Palatino Linotype" w:cs="Arial"/>
          <w:lang w:val="es-ES_tradnl"/>
        </w:rPr>
      </w:pPr>
    </w:p>
    <w:p w:rsidR="000465A8" w:rsidRPr="00200690" w:rsidRDefault="000465A8" w:rsidP="00117625">
      <w:pPr>
        <w:spacing w:line="360" w:lineRule="auto"/>
        <w:jc w:val="both"/>
        <w:rPr>
          <w:rFonts w:ascii="Palatino Linotype" w:eastAsiaTheme="minorEastAsia" w:hAnsi="Palatino Linotype" w:cs="Arial"/>
          <w:lang w:val="es-ES_tradnl"/>
        </w:rPr>
      </w:pPr>
      <w:r w:rsidRPr="00200690">
        <w:rPr>
          <w:rFonts w:ascii="Palatino Linotype" w:eastAsiaTheme="minorEastAsia" w:hAnsi="Palatino Linotype" w:cs="Arial"/>
          <w:lang w:val="es-ES_tradnl"/>
        </w:rPr>
        <w:t>En ese tenor, si el recurso de revisión que nos ocupa, se interpuso el</w:t>
      </w:r>
      <w:r w:rsidRPr="00200690">
        <w:rPr>
          <w:rFonts w:ascii="Palatino Linotype" w:eastAsiaTheme="minorEastAsia" w:hAnsi="Palatino Linotype" w:cs="Arial"/>
          <w:b/>
          <w:lang w:val="es-ES_tradnl"/>
        </w:rPr>
        <w:t xml:space="preserve"> </w:t>
      </w:r>
      <w:r w:rsidR="002D7DDD" w:rsidRPr="00200690">
        <w:rPr>
          <w:rFonts w:ascii="Palatino Linotype" w:eastAsiaTheme="minorEastAsia" w:hAnsi="Palatino Linotype" w:cs="Arial"/>
          <w:b/>
          <w:lang w:val="es-ES_tradnl"/>
        </w:rPr>
        <w:t xml:space="preserve">veintiuno </w:t>
      </w:r>
      <w:r w:rsidR="001C0777" w:rsidRPr="00200690">
        <w:rPr>
          <w:rFonts w:ascii="Palatino Linotype" w:eastAsiaTheme="minorEastAsia" w:hAnsi="Palatino Linotype" w:cs="Arial"/>
          <w:b/>
          <w:lang w:val="es-ES_tradnl"/>
        </w:rPr>
        <w:t xml:space="preserve">de noviembre </w:t>
      </w:r>
      <w:r w:rsidRPr="00200690">
        <w:rPr>
          <w:rFonts w:ascii="Palatino Linotype" w:eastAsiaTheme="minorEastAsia" w:hAnsi="Palatino Linotype" w:cs="Arial"/>
          <w:b/>
          <w:lang w:val="es-ES_tradnl"/>
        </w:rPr>
        <w:t>de dos mil diecinueve,</w:t>
      </w:r>
      <w:r w:rsidRPr="00200690">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rsidR="000465A8" w:rsidRPr="00200690" w:rsidRDefault="000465A8" w:rsidP="00117625">
      <w:pPr>
        <w:pStyle w:val="Prrafodelista"/>
        <w:autoSpaceDE w:val="0"/>
        <w:autoSpaceDN w:val="0"/>
        <w:adjustRightInd w:val="0"/>
        <w:spacing w:line="360" w:lineRule="auto"/>
        <w:ind w:left="0" w:right="49"/>
        <w:jc w:val="both"/>
        <w:rPr>
          <w:rFonts w:ascii="Palatino Linotype" w:hAnsi="Palatino Linotype" w:cs="Arial"/>
          <w:b/>
        </w:rPr>
      </w:pPr>
    </w:p>
    <w:p w:rsidR="002D7DDD" w:rsidRPr="00200690" w:rsidRDefault="002D7DDD" w:rsidP="002D7DDD">
      <w:pPr>
        <w:autoSpaceDE w:val="0"/>
        <w:autoSpaceDN w:val="0"/>
        <w:adjustRightInd w:val="0"/>
        <w:spacing w:line="360" w:lineRule="auto"/>
        <w:ind w:right="49"/>
        <w:jc w:val="both"/>
        <w:rPr>
          <w:rFonts w:ascii="Palatino Linotype" w:hAnsi="Palatino Linotype" w:cs="Arial"/>
          <w:lang w:val="es-ES"/>
        </w:rPr>
      </w:pPr>
      <w:r w:rsidRPr="00200690">
        <w:rPr>
          <w:rFonts w:ascii="Palatino Linotype" w:hAnsi="Palatino Linotype" w:cs="Arial"/>
          <w:b/>
          <w:sz w:val="28"/>
          <w:szCs w:val="28"/>
        </w:rPr>
        <w:t>CUARTO</w:t>
      </w:r>
      <w:r w:rsidRPr="00200690">
        <w:rPr>
          <w:rFonts w:ascii="Palatino Linotype" w:hAnsi="Palatino Linotype"/>
          <w:b/>
          <w:sz w:val="28"/>
          <w:szCs w:val="28"/>
        </w:rPr>
        <w:t>.</w:t>
      </w:r>
      <w:r w:rsidRPr="00200690">
        <w:rPr>
          <w:rFonts w:ascii="Palatino Linotype" w:hAnsi="Palatino Linotype"/>
          <w:b/>
        </w:rPr>
        <w:t xml:space="preserve"> Procedibilidad. </w:t>
      </w:r>
      <w:r w:rsidRPr="00200690">
        <w:rPr>
          <w:rFonts w:ascii="Palatino Linotype" w:hAnsi="Palatino Linotype" w:cs="Arial"/>
          <w:lang w:val="es-ES"/>
        </w:rPr>
        <w:t xml:space="preserve">Esta Ponencia considera importante abordar el análisis de los requisitos de </w:t>
      </w:r>
      <w:proofErr w:type="spellStart"/>
      <w:r w:rsidRPr="00200690">
        <w:rPr>
          <w:rFonts w:ascii="Palatino Linotype" w:hAnsi="Palatino Linotype" w:cs="Arial"/>
          <w:lang w:val="es-ES"/>
        </w:rPr>
        <w:t>procedibilidad</w:t>
      </w:r>
      <w:proofErr w:type="spellEnd"/>
      <w:r w:rsidRPr="00200690">
        <w:rPr>
          <w:rFonts w:ascii="Palatino Linotype" w:hAnsi="Palatino Linotype" w:cs="Arial"/>
          <w:lang w:val="es-ES"/>
        </w:rPr>
        <w:t xml:space="preserve"> del recurso de revisión, así el artículo 180 de la </w:t>
      </w:r>
      <w:r w:rsidRPr="00200690">
        <w:rPr>
          <w:rFonts w:ascii="Palatino Linotype" w:hAnsi="Palatino Linotype" w:cs="Arial"/>
          <w:lang w:val="es-ES" w:eastAsia="es-MX"/>
        </w:rPr>
        <w:t xml:space="preserve">Ley de Transparencia y Acceso a la </w:t>
      </w:r>
      <w:r w:rsidRPr="00200690">
        <w:rPr>
          <w:rFonts w:ascii="Palatino Linotype" w:hAnsi="Palatino Linotype" w:cs="Arial"/>
          <w:lang w:val="es-ES"/>
        </w:rPr>
        <w:t>Información</w:t>
      </w:r>
      <w:r w:rsidRPr="00200690">
        <w:rPr>
          <w:rFonts w:ascii="Palatino Linotype" w:hAnsi="Palatino Linotype" w:cs="Arial"/>
          <w:lang w:val="es-ES" w:eastAsia="es-MX"/>
        </w:rPr>
        <w:t xml:space="preserve"> Pública del Estado de México y Municipios, que </w:t>
      </w:r>
      <w:r w:rsidRPr="00200690">
        <w:rPr>
          <w:rFonts w:ascii="Palatino Linotype" w:hAnsi="Palatino Linotype" w:cs="Arial"/>
          <w:lang w:val="es-ES"/>
        </w:rPr>
        <w:t>establece lo siguiente:</w:t>
      </w:r>
    </w:p>
    <w:p w:rsidR="002D7DDD" w:rsidRPr="00200690" w:rsidRDefault="002D7DDD" w:rsidP="002D7DDD">
      <w:pPr>
        <w:autoSpaceDE w:val="0"/>
        <w:autoSpaceDN w:val="0"/>
        <w:adjustRightInd w:val="0"/>
        <w:ind w:right="49"/>
        <w:jc w:val="both"/>
        <w:rPr>
          <w:rFonts w:ascii="Palatino Linotype" w:hAnsi="Palatino Linotype" w:cs="Arial"/>
          <w:lang w:val="es-ES"/>
        </w:rPr>
      </w:pPr>
    </w:p>
    <w:p w:rsidR="002D7DDD" w:rsidRPr="00200690" w:rsidRDefault="002D7DDD" w:rsidP="002D7DDD">
      <w:pPr>
        <w:tabs>
          <w:tab w:val="left" w:pos="851"/>
        </w:tabs>
        <w:ind w:left="851" w:right="901"/>
        <w:jc w:val="both"/>
        <w:rPr>
          <w:rFonts w:ascii="Palatino Linotype" w:hAnsi="Palatino Linotype"/>
          <w:b/>
          <w:i/>
          <w:sz w:val="22"/>
          <w:szCs w:val="22"/>
          <w:lang w:val="es-ES"/>
        </w:rPr>
      </w:pPr>
      <w:r w:rsidRPr="00200690">
        <w:rPr>
          <w:rFonts w:ascii="Palatino Linotype" w:hAnsi="Palatino Linotype"/>
          <w:b/>
          <w:i/>
          <w:sz w:val="22"/>
          <w:szCs w:val="22"/>
          <w:lang w:val="es-ES"/>
        </w:rPr>
        <w:t xml:space="preserve">“Artículo 180. </w:t>
      </w:r>
      <w:r w:rsidRPr="00200690">
        <w:rPr>
          <w:rFonts w:ascii="Palatino Linotype" w:hAnsi="Palatino Linotype"/>
          <w:i/>
          <w:sz w:val="22"/>
          <w:szCs w:val="22"/>
          <w:lang w:val="es-ES"/>
        </w:rPr>
        <w:t xml:space="preserve">El </w:t>
      </w:r>
      <w:r w:rsidRPr="00200690">
        <w:rPr>
          <w:rFonts w:ascii="Palatino Linotype" w:hAnsi="Palatino Linotype" w:cs="Arial"/>
          <w:i/>
          <w:sz w:val="22"/>
          <w:szCs w:val="22"/>
          <w:lang w:val="es-ES"/>
        </w:rPr>
        <w:t>recurso</w:t>
      </w:r>
      <w:r w:rsidRPr="00200690">
        <w:rPr>
          <w:rFonts w:ascii="Palatino Linotype" w:hAnsi="Palatino Linotype"/>
          <w:i/>
          <w:sz w:val="22"/>
          <w:szCs w:val="22"/>
          <w:lang w:val="es-ES"/>
        </w:rPr>
        <w:t xml:space="preserve"> </w:t>
      </w:r>
      <w:r w:rsidRPr="00200690">
        <w:rPr>
          <w:rFonts w:ascii="Palatino Linotype" w:hAnsi="Palatino Linotype" w:cs="Arial"/>
          <w:i/>
          <w:color w:val="222222"/>
          <w:sz w:val="22"/>
          <w:szCs w:val="22"/>
          <w:lang w:val="es-ES" w:eastAsia="es-MX"/>
        </w:rPr>
        <w:t>de</w:t>
      </w:r>
      <w:r w:rsidRPr="00200690">
        <w:rPr>
          <w:rFonts w:ascii="Palatino Linotype" w:hAnsi="Palatino Linotype"/>
          <w:i/>
          <w:sz w:val="22"/>
          <w:szCs w:val="22"/>
          <w:lang w:val="es-ES"/>
        </w:rPr>
        <w:t xml:space="preserve"> revisión contendrá:</w:t>
      </w:r>
      <w:r w:rsidRPr="00200690">
        <w:rPr>
          <w:rFonts w:ascii="Palatino Linotype" w:hAnsi="Palatino Linotype"/>
          <w:b/>
          <w:i/>
          <w:sz w:val="22"/>
          <w:szCs w:val="22"/>
          <w:lang w:val="es-ES"/>
        </w:rPr>
        <w:t xml:space="preserve"> </w:t>
      </w:r>
    </w:p>
    <w:p w:rsidR="002D7DDD" w:rsidRPr="00200690" w:rsidRDefault="002D7DDD" w:rsidP="002D7DDD">
      <w:pPr>
        <w:tabs>
          <w:tab w:val="left" w:pos="851"/>
        </w:tabs>
        <w:ind w:left="851" w:right="901"/>
        <w:jc w:val="both"/>
        <w:rPr>
          <w:rFonts w:ascii="Palatino Linotype" w:hAnsi="Palatino Linotype"/>
          <w:b/>
          <w:i/>
          <w:sz w:val="22"/>
          <w:szCs w:val="22"/>
          <w:lang w:val="es-ES"/>
        </w:rPr>
      </w:pPr>
      <w:r w:rsidRPr="00200690">
        <w:rPr>
          <w:rFonts w:ascii="Palatino Linotype" w:hAnsi="Palatino Linotype"/>
          <w:b/>
          <w:i/>
          <w:sz w:val="22"/>
          <w:szCs w:val="22"/>
          <w:lang w:val="es-ES"/>
        </w:rPr>
        <w:t xml:space="preserve">I. </w:t>
      </w:r>
      <w:r w:rsidRPr="00200690">
        <w:rPr>
          <w:rFonts w:ascii="Palatino Linotype" w:hAnsi="Palatino Linotype"/>
          <w:i/>
          <w:sz w:val="22"/>
          <w:szCs w:val="22"/>
          <w:lang w:val="es-ES"/>
        </w:rPr>
        <w:t xml:space="preserve">El sujeto obligado ante </w:t>
      </w:r>
      <w:r w:rsidRPr="00200690">
        <w:rPr>
          <w:rFonts w:ascii="Palatino Linotype" w:hAnsi="Palatino Linotype" w:cs="Arial"/>
          <w:i/>
          <w:sz w:val="22"/>
          <w:szCs w:val="22"/>
          <w:lang w:val="es-ES"/>
        </w:rPr>
        <w:t>la</w:t>
      </w:r>
      <w:r w:rsidRPr="00200690">
        <w:rPr>
          <w:rFonts w:ascii="Palatino Linotype" w:hAnsi="Palatino Linotype"/>
          <w:i/>
          <w:sz w:val="22"/>
          <w:szCs w:val="22"/>
          <w:lang w:val="es-ES"/>
        </w:rPr>
        <w:t xml:space="preserve"> cual </w:t>
      </w:r>
      <w:r w:rsidRPr="00200690">
        <w:rPr>
          <w:rFonts w:ascii="Palatino Linotype" w:hAnsi="Palatino Linotype" w:cs="Arial"/>
          <w:i/>
          <w:color w:val="222222"/>
          <w:sz w:val="22"/>
          <w:szCs w:val="22"/>
          <w:lang w:val="es-ES" w:eastAsia="es-MX"/>
        </w:rPr>
        <w:t>se</w:t>
      </w:r>
      <w:r w:rsidRPr="00200690">
        <w:rPr>
          <w:rFonts w:ascii="Palatino Linotype" w:hAnsi="Palatino Linotype"/>
          <w:i/>
          <w:sz w:val="22"/>
          <w:szCs w:val="22"/>
          <w:lang w:val="es-ES"/>
        </w:rPr>
        <w:t xml:space="preserve"> presentó la solicitud;</w:t>
      </w:r>
      <w:r w:rsidRPr="00200690">
        <w:rPr>
          <w:rFonts w:ascii="Palatino Linotype" w:hAnsi="Palatino Linotype"/>
          <w:b/>
          <w:i/>
          <w:sz w:val="22"/>
          <w:szCs w:val="22"/>
          <w:lang w:val="es-ES"/>
        </w:rPr>
        <w:t xml:space="preserve"> </w:t>
      </w:r>
    </w:p>
    <w:p w:rsidR="002D7DDD" w:rsidRPr="00200690" w:rsidRDefault="002D7DDD" w:rsidP="002D7DDD">
      <w:pPr>
        <w:tabs>
          <w:tab w:val="left" w:pos="851"/>
        </w:tabs>
        <w:ind w:left="851" w:right="901"/>
        <w:jc w:val="both"/>
        <w:rPr>
          <w:rFonts w:ascii="Palatino Linotype" w:hAnsi="Palatino Linotype"/>
          <w:b/>
          <w:i/>
          <w:sz w:val="22"/>
          <w:szCs w:val="22"/>
          <w:lang w:val="es-ES"/>
        </w:rPr>
      </w:pPr>
      <w:r w:rsidRPr="00200690">
        <w:rPr>
          <w:rFonts w:ascii="Palatino Linotype" w:hAnsi="Palatino Linotype"/>
          <w:b/>
          <w:i/>
          <w:sz w:val="22"/>
          <w:szCs w:val="22"/>
          <w:lang w:val="es-ES"/>
        </w:rPr>
        <w:t xml:space="preserve">II. </w:t>
      </w:r>
      <w:r w:rsidRPr="00200690">
        <w:rPr>
          <w:rFonts w:ascii="Palatino Linotype" w:hAnsi="Palatino Linotype"/>
          <w:b/>
          <w:i/>
          <w:sz w:val="22"/>
          <w:szCs w:val="22"/>
          <w:u w:val="single"/>
          <w:lang w:val="es-ES"/>
        </w:rPr>
        <w:t xml:space="preserve">El nombre del solicitante </w:t>
      </w:r>
      <w:r w:rsidRPr="00200690">
        <w:rPr>
          <w:rFonts w:ascii="Palatino Linotype" w:hAnsi="Palatino Linotype" w:cs="Arial"/>
          <w:b/>
          <w:i/>
          <w:color w:val="222222"/>
          <w:sz w:val="22"/>
          <w:szCs w:val="22"/>
          <w:u w:val="single"/>
          <w:lang w:val="es-ES" w:eastAsia="es-MX"/>
        </w:rPr>
        <w:t>que</w:t>
      </w:r>
      <w:r w:rsidRPr="00200690">
        <w:rPr>
          <w:rFonts w:ascii="Palatino Linotype" w:hAnsi="Palatino Linotype"/>
          <w:b/>
          <w:i/>
          <w:sz w:val="22"/>
          <w:szCs w:val="22"/>
          <w:u w:val="single"/>
          <w:lang w:val="es-ES"/>
        </w:rPr>
        <w:t xml:space="preserve"> recurre </w:t>
      </w:r>
      <w:r w:rsidRPr="00200690">
        <w:rPr>
          <w:rFonts w:ascii="Palatino Linotype" w:hAnsi="Palatino Linotype"/>
          <w:i/>
          <w:sz w:val="22"/>
          <w:szCs w:val="22"/>
          <w:lang w:val="es-ES"/>
        </w:rPr>
        <w:t>o de su representante y, en su caso, del tercero interesado, así como la dirección o medio que señale para recibir notificaciones;</w:t>
      </w:r>
      <w:r w:rsidRPr="00200690">
        <w:rPr>
          <w:rFonts w:ascii="Palatino Linotype" w:hAnsi="Palatino Linotype"/>
          <w:b/>
          <w:i/>
          <w:sz w:val="22"/>
          <w:szCs w:val="22"/>
          <w:lang w:val="es-ES"/>
        </w:rPr>
        <w:t xml:space="preserve"> </w:t>
      </w:r>
    </w:p>
    <w:p w:rsidR="002D7DDD" w:rsidRPr="00200690" w:rsidRDefault="002D7DDD" w:rsidP="002D7DDD">
      <w:pPr>
        <w:tabs>
          <w:tab w:val="left" w:pos="851"/>
        </w:tabs>
        <w:ind w:left="851" w:right="901"/>
        <w:jc w:val="both"/>
        <w:rPr>
          <w:rFonts w:ascii="Palatino Linotype" w:hAnsi="Palatino Linotype"/>
          <w:b/>
          <w:i/>
          <w:sz w:val="22"/>
          <w:szCs w:val="22"/>
          <w:lang w:val="es-ES"/>
        </w:rPr>
      </w:pPr>
      <w:r w:rsidRPr="00200690">
        <w:rPr>
          <w:rFonts w:ascii="Palatino Linotype" w:hAnsi="Palatino Linotype"/>
          <w:b/>
          <w:i/>
          <w:sz w:val="22"/>
          <w:szCs w:val="22"/>
          <w:lang w:val="es-ES"/>
        </w:rPr>
        <w:t xml:space="preserve">III. </w:t>
      </w:r>
      <w:r w:rsidRPr="00200690">
        <w:rPr>
          <w:rFonts w:ascii="Palatino Linotype" w:hAnsi="Palatino Linotype"/>
          <w:i/>
          <w:sz w:val="22"/>
          <w:szCs w:val="22"/>
          <w:lang w:val="es-ES"/>
        </w:rPr>
        <w:t xml:space="preserve">El número de folio de </w:t>
      </w:r>
      <w:r w:rsidRPr="00200690">
        <w:rPr>
          <w:rFonts w:ascii="Palatino Linotype" w:hAnsi="Palatino Linotype" w:cs="Arial"/>
          <w:i/>
          <w:color w:val="222222"/>
          <w:sz w:val="22"/>
          <w:szCs w:val="22"/>
          <w:lang w:val="es-ES" w:eastAsia="es-MX"/>
        </w:rPr>
        <w:t>respuesta</w:t>
      </w:r>
      <w:r w:rsidRPr="00200690">
        <w:rPr>
          <w:rFonts w:ascii="Palatino Linotype" w:hAnsi="Palatino Linotype"/>
          <w:i/>
          <w:sz w:val="22"/>
          <w:szCs w:val="22"/>
          <w:lang w:val="es-ES"/>
        </w:rPr>
        <w:t xml:space="preserve"> de la solicitud de acceso; </w:t>
      </w:r>
    </w:p>
    <w:p w:rsidR="002D7DDD" w:rsidRPr="00200690" w:rsidRDefault="002D7DDD" w:rsidP="002D7DDD">
      <w:pPr>
        <w:tabs>
          <w:tab w:val="left" w:pos="851"/>
        </w:tabs>
        <w:ind w:left="851" w:right="901"/>
        <w:jc w:val="both"/>
        <w:rPr>
          <w:rFonts w:ascii="Palatino Linotype" w:hAnsi="Palatino Linotype"/>
          <w:b/>
          <w:i/>
          <w:sz w:val="22"/>
          <w:szCs w:val="22"/>
          <w:lang w:val="es-ES"/>
        </w:rPr>
      </w:pPr>
      <w:r w:rsidRPr="00200690">
        <w:rPr>
          <w:rFonts w:ascii="Palatino Linotype" w:hAnsi="Palatino Linotype"/>
          <w:b/>
          <w:i/>
          <w:sz w:val="22"/>
          <w:szCs w:val="22"/>
          <w:lang w:val="es-ES"/>
        </w:rPr>
        <w:t xml:space="preserve">IV. </w:t>
      </w:r>
      <w:r w:rsidRPr="00200690">
        <w:rPr>
          <w:rFonts w:ascii="Palatino Linotype" w:hAnsi="Palatino Linotype"/>
          <w:i/>
          <w:sz w:val="22"/>
          <w:szCs w:val="22"/>
          <w:lang w:val="es-ES"/>
        </w:rPr>
        <w:t xml:space="preserve">La fecha en que fue </w:t>
      </w:r>
      <w:r w:rsidRPr="00200690">
        <w:rPr>
          <w:rFonts w:ascii="Palatino Linotype" w:hAnsi="Palatino Linotype" w:cs="Arial"/>
          <w:i/>
          <w:color w:val="222222"/>
          <w:sz w:val="22"/>
          <w:szCs w:val="22"/>
          <w:lang w:val="es-ES" w:eastAsia="es-MX"/>
        </w:rPr>
        <w:t>notificada</w:t>
      </w:r>
      <w:r w:rsidRPr="00200690">
        <w:rPr>
          <w:rFonts w:ascii="Palatino Linotype" w:hAnsi="Palatino Linotype"/>
          <w:i/>
          <w:sz w:val="22"/>
          <w:szCs w:val="22"/>
          <w:lang w:val="es-ES"/>
        </w:rPr>
        <w:t xml:space="preserve"> la respuesta al solicitante o tuvo conocimiento del acto reclamado, o de presentación de la solicitud, en caso de falta de respuesta;</w:t>
      </w:r>
      <w:r w:rsidRPr="00200690">
        <w:rPr>
          <w:rFonts w:ascii="Palatino Linotype" w:hAnsi="Palatino Linotype"/>
          <w:b/>
          <w:i/>
          <w:sz w:val="22"/>
          <w:szCs w:val="22"/>
          <w:lang w:val="es-ES"/>
        </w:rPr>
        <w:t xml:space="preserve"> </w:t>
      </w:r>
    </w:p>
    <w:p w:rsidR="002D7DDD" w:rsidRPr="00200690" w:rsidRDefault="002D7DDD" w:rsidP="002D7DDD">
      <w:pPr>
        <w:tabs>
          <w:tab w:val="left" w:pos="851"/>
        </w:tabs>
        <w:ind w:left="851" w:right="901"/>
        <w:jc w:val="both"/>
        <w:rPr>
          <w:rFonts w:ascii="Palatino Linotype" w:hAnsi="Palatino Linotype"/>
          <w:b/>
          <w:i/>
          <w:sz w:val="22"/>
          <w:szCs w:val="22"/>
          <w:lang w:val="es-ES"/>
        </w:rPr>
      </w:pPr>
      <w:r w:rsidRPr="00200690">
        <w:rPr>
          <w:rFonts w:ascii="Palatino Linotype" w:hAnsi="Palatino Linotype"/>
          <w:b/>
          <w:i/>
          <w:sz w:val="22"/>
          <w:szCs w:val="22"/>
          <w:lang w:val="es-ES"/>
        </w:rPr>
        <w:t xml:space="preserve">V. </w:t>
      </w:r>
      <w:r w:rsidRPr="00200690">
        <w:rPr>
          <w:rFonts w:ascii="Palatino Linotype" w:hAnsi="Palatino Linotype"/>
          <w:i/>
          <w:sz w:val="22"/>
          <w:szCs w:val="22"/>
          <w:lang w:val="es-ES"/>
        </w:rPr>
        <w:t xml:space="preserve">El acto que se </w:t>
      </w:r>
      <w:r w:rsidRPr="00200690">
        <w:rPr>
          <w:rFonts w:ascii="Palatino Linotype" w:hAnsi="Palatino Linotype" w:cs="Arial"/>
          <w:i/>
          <w:color w:val="222222"/>
          <w:sz w:val="22"/>
          <w:szCs w:val="22"/>
          <w:lang w:val="es-ES" w:eastAsia="es-MX"/>
        </w:rPr>
        <w:t>recurre</w:t>
      </w:r>
      <w:r w:rsidRPr="00200690">
        <w:rPr>
          <w:rFonts w:ascii="Palatino Linotype" w:hAnsi="Palatino Linotype"/>
          <w:i/>
          <w:sz w:val="22"/>
          <w:szCs w:val="22"/>
          <w:lang w:val="es-ES"/>
        </w:rPr>
        <w:t>;</w:t>
      </w:r>
      <w:r w:rsidRPr="00200690">
        <w:rPr>
          <w:rFonts w:ascii="Palatino Linotype" w:hAnsi="Palatino Linotype"/>
          <w:b/>
          <w:i/>
          <w:sz w:val="22"/>
          <w:szCs w:val="22"/>
          <w:lang w:val="es-ES"/>
        </w:rPr>
        <w:t xml:space="preserve"> </w:t>
      </w:r>
    </w:p>
    <w:p w:rsidR="002D7DDD" w:rsidRPr="00200690" w:rsidRDefault="002D7DDD" w:rsidP="002D7DDD">
      <w:pPr>
        <w:tabs>
          <w:tab w:val="left" w:pos="851"/>
        </w:tabs>
        <w:ind w:left="851" w:right="901"/>
        <w:jc w:val="both"/>
        <w:rPr>
          <w:rFonts w:ascii="Palatino Linotype" w:hAnsi="Palatino Linotype"/>
          <w:b/>
          <w:i/>
          <w:sz w:val="22"/>
          <w:szCs w:val="22"/>
          <w:lang w:val="es-ES"/>
        </w:rPr>
      </w:pPr>
      <w:r w:rsidRPr="00200690">
        <w:rPr>
          <w:rFonts w:ascii="Palatino Linotype" w:hAnsi="Palatino Linotype"/>
          <w:b/>
          <w:i/>
          <w:sz w:val="22"/>
          <w:szCs w:val="22"/>
          <w:lang w:val="es-ES"/>
        </w:rPr>
        <w:t xml:space="preserve">VI. </w:t>
      </w:r>
      <w:r w:rsidRPr="00200690">
        <w:rPr>
          <w:rFonts w:ascii="Palatino Linotype" w:hAnsi="Palatino Linotype"/>
          <w:i/>
          <w:sz w:val="22"/>
          <w:szCs w:val="22"/>
          <w:lang w:val="es-ES"/>
        </w:rPr>
        <w:t xml:space="preserve">Las razones o </w:t>
      </w:r>
      <w:r w:rsidRPr="00200690">
        <w:rPr>
          <w:rFonts w:ascii="Palatino Linotype" w:hAnsi="Palatino Linotype" w:cs="Arial"/>
          <w:i/>
          <w:color w:val="222222"/>
          <w:sz w:val="22"/>
          <w:szCs w:val="22"/>
          <w:lang w:val="es-ES" w:eastAsia="es-MX"/>
        </w:rPr>
        <w:t>motivos</w:t>
      </w:r>
      <w:r w:rsidRPr="00200690">
        <w:rPr>
          <w:rFonts w:ascii="Palatino Linotype" w:hAnsi="Palatino Linotype"/>
          <w:i/>
          <w:sz w:val="22"/>
          <w:szCs w:val="22"/>
          <w:lang w:val="es-ES"/>
        </w:rPr>
        <w:t xml:space="preserve"> de inconformidad;</w:t>
      </w:r>
      <w:r w:rsidRPr="00200690">
        <w:rPr>
          <w:rFonts w:ascii="Palatino Linotype" w:hAnsi="Palatino Linotype"/>
          <w:b/>
          <w:i/>
          <w:sz w:val="22"/>
          <w:szCs w:val="22"/>
          <w:lang w:val="es-ES"/>
        </w:rPr>
        <w:t xml:space="preserve"> </w:t>
      </w:r>
    </w:p>
    <w:p w:rsidR="002D7DDD" w:rsidRPr="00200690" w:rsidRDefault="002D7DDD" w:rsidP="002D7DDD">
      <w:pPr>
        <w:tabs>
          <w:tab w:val="left" w:pos="851"/>
        </w:tabs>
        <w:ind w:left="851" w:right="901"/>
        <w:jc w:val="both"/>
        <w:rPr>
          <w:rFonts w:ascii="Palatino Linotype" w:hAnsi="Palatino Linotype"/>
          <w:b/>
          <w:i/>
          <w:sz w:val="22"/>
          <w:szCs w:val="22"/>
          <w:lang w:val="es-ES"/>
        </w:rPr>
      </w:pPr>
      <w:r w:rsidRPr="00200690">
        <w:rPr>
          <w:rFonts w:ascii="Palatino Linotype" w:hAnsi="Palatino Linotype"/>
          <w:b/>
          <w:i/>
          <w:sz w:val="22"/>
          <w:szCs w:val="22"/>
          <w:lang w:val="es-ES"/>
        </w:rPr>
        <w:t xml:space="preserve">VII. </w:t>
      </w:r>
      <w:r w:rsidRPr="00200690">
        <w:rPr>
          <w:rFonts w:ascii="Palatino Linotype" w:hAnsi="Palatino Linotype"/>
          <w:i/>
          <w:sz w:val="22"/>
          <w:szCs w:val="22"/>
          <w:lang w:val="es-ES"/>
        </w:rPr>
        <w:t>La copia de la respuesta que se impugna y, en su caso, de la notificación correspondiente, en el caso de respuesta de la solicitud; y</w:t>
      </w:r>
      <w:r w:rsidRPr="00200690">
        <w:rPr>
          <w:rFonts w:ascii="Palatino Linotype" w:hAnsi="Palatino Linotype"/>
          <w:b/>
          <w:i/>
          <w:sz w:val="22"/>
          <w:szCs w:val="22"/>
          <w:lang w:val="es-ES"/>
        </w:rPr>
        <w:t xml:space="preserve"> </w:t>
      </w:r>
    </w:p>
    <w:p w:rsidR="002D7DDD" w:rsidRPr="00200690" w:rsidRDefault="002D7DDD" w:rsidP="002D7DDD">
      <w:pPr>
        <w:tabs>
          <w:tab w:val="left" w:pos="851"/>
        </w:tabs>
        <w:ind w:left="851" w:right="901"/>
        <w:jc w:val="both"/>
        <w:rPr>
          <w:rFonts w:ascii="Palatino Linotype" w:hAnsi="Palatino Linotype"/>
          <w:i/>
          <w:sz w:val="22"/>
          <w:szCs w:val="22"/>
          <w:lang w:val="es-ES"/>
        </w:rPr>
      </w:pPr>
      <w:r w:rsidRPr="00200690">
        <w:rPr>
          <w:rFonts w:ascii="Palatino Linotype" w:hAnsi="Palatino Linotype"/>
          <w:b/>
          <w:i/>
          <w:sz w:val="22"/>
          <w:szCs w:val="22"/>
          <w:lang w:val="es-ES"/>
        </w:rPr>
        <w:t xml:space="preserve">VIII. </w:t>
      </w:r>
      <w:r w:rsidRPr="00200690">
        <w:rPr>
          <w:rFonts w:ascii="Palatino Linotype" w:hAnsi="Palatino Linotype"/>
          <w:i/>
          <w:sz w:val="22"/>
          <w:szCs w:val="22"/>
          <w:lang w:val="es-ES"/>
        </w:rPr>
        <w:t>Firma del recurrente, en su caso, cuando se presente por escrito, requisito sin el cual se dará trámite al recurso.</w:t>
      </w:r>
    </w:p>
    <w:p w:rsidR="002D7DDD" w:rsidRPr="00200690" w:rsidRDefault="002D7DDD" w:rsidP="002D7DDD">
      <w:pPr>
        <w:tabs>
          <w:tab w:val="left" w:pos="851"/>
        </w:tabs>
        <w:ind w:left="851" w:right="901"/>
        <w:jc w:val="both"/>
        <w:rPr>
          <w:rFonts w:ascii="Palatino Linotype" w:hAnsi="Palatino Linotype"/>
          <w:i/>
          <w:sz w:val="22"/>
          <w:szCs w:val="22"/>
          <w:lang w:val="es-ES"/>
        </w:rPr>
      </w:pPr>
      <w:r w:rsidRPr="00200690">
        <w:rPr>
          <w:rFonts w:ascii="Palatino Linotype" w:hAnsi="Palatino Linotype"/>
          <w:i/>
          <w:sz w:val="22"/>
          <w:szCs w:val="22"/>
          <w:lang w:val="es-ES"/>
        </w:rPr>
        <w:t xml:space="preserve">Adicionalmente, se podrán anexar las pruebas y demás elementos que considere procedentes someter a juicio del Instituto. </w:t>
      </w:r>
    </w:p>
    <w:p w:rsidR="002D7DDD" w:rsidRPr="00200690" w:rsidRDefault="002D7DDD" w:rsidP="002D7DDD">
      <w:pPr>
        <w:tabs>
          <w:tab w:val="left" w:pos="851"/>
        </w:tabs>
        <w:ind w:left="851" w:right="901"/>
        <w:jc w:val="both"/>
        <w:rPr>
          <w:rFonts w:ascii="Palatino Linotype" w:hAnsi="Palatino Linotype"/>
          <w:i/>
          <w:sz w:val="22"/>
          <w:szCs w:val="22"/>
          <w:lang w:val="es-ES"/>
        </w:rPr>
      </w:pPr>
      <w:r w:rsidRPr="00200690">
        <w:rPr>
          <w:rFonts w:ascii="Palatino Linotype" w:hAnsi="Palatino Linotype"/>
          <w:i/>
          <w:sz w:val="22"/>
          <w:szCs w:val="22"/>
          <w:lang w:val="es-ES"/>
        </w:rPr>
        <w:t xml:space="preserve">En ningún caso será necesario que el particular ratifique el recurso de revisión interpuesto. </w:t>
      </w:r>
    </w:p>
    <w:p w:rsidR="002D7DDD" w:rsidRPr="00200690" w:rsidRDefault="002D7DDD" w:rsidP="002D7DDD">
      <w:pPr>
        <w:tabs>
          <w:tab w:val="left" w:pos="851"/>
        </w:tabs>
        <w:ind w:left="851" w:right="901"/>
        <w:jc w:val="both"/>
        <w:rPr>
          <w:rFonts w:ascii="Palatino Linotype" w:hAnsi="Palatino Linotype"/>
          <w:b/>
          <w:i/>
          <w:sz w:val="22"/>
          <w:szCs w:val="22"/>
          <w:lang w:val="es-ES"/>
        </w:rPr>
      </w:pPr>
      <w:r w:rsidRPr="00200690">
        <w:rPr>
          <w:rFonts w:ascii="Palatino Linotype" w:hAnsi="Palatino Linotype"/>
          <w:b/>
          <w:i/>
          <w:sz w:val="22"/>
          <w:szCs w:val="22"/>
          <w:u w:val="single"/>
          <w:lang w:val="es-ES"/>
        </w:rPr>
        <w:lastRenderedPageBreak/>
        <w:t xml:space="preserve">En caso de </w:t>
      </w:r>
      <w:r w:rsidRPr="00200690">
        <w:rPr>
          <w:rFonts w:ascii="Palatino Linotype" w:hAnsi="Palatino Linotype" w:cs="Arial"/>
          <w:b/>
          <w:i/>
          <w:color w:val="222222"/>
          <w:sz w:val="22"/>
          <w:szCs w:val="22"/>
          <w:u w:val="single"/>
          <w:lang w:val="es-ES" w:eastAsia="es-MX"/>
        </w:rPr>
        <w:t>que</w:t>
      </w:r>
      <w:r w:rsidRPr="00200690">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200690">
        <w:rPr>
          <w:rFonts w:ascii="Palatino Linotype" w:hAnsi="Palatino Linotype"/>
          <w:i/>
          <w:sz w:val="22"/>
          <w:szCs w:val="22"/>
          <w:lang w:val="es-ES"/>
        </w:rPr>
        <w:t>, IV, VII y VIII.</w:t>
      </w:r>
      <w:r w:rsidRPr="00200690">
        <w:rPr>
          <w:rFonts w:ascii="Palatino Linotype" w:hAnsi="Palatino Linotype"/>
          <w:b/>
          <w:i/>
          <w:sz w:val="22"/>
          <w:szCs w:val="22"/>
          <w:lang w:val="es-ES"/>
        </w:rPr>
        <w:t>”</w:t>
      </w:r>
    </w:p>
    <w:p w:rsidR="002D7DDD" w:rsidRPr="00200690" w:rsidRDefault="002D7DDD" w:rsidP="002D7DDD">
      <w:pPr>
        <w:tabs>
          <w:tab w:val="left" w:pos="851"/>
        </w:tabs>
        <w:ind w:left="851" w:right="901"/>
        <w:jc w:val="both"/>
        <w:rPr>
          <w:rFonts w:ascii="Palatino Linotype" w:hAnsi="Palatino Linotype"/>
          <w:i/>
          <w:sz w:val="22"/>
          <w:szCs w:val="22"/>
          <w:lang w:val="es-ES"/>
        </w:rPr>
      </w:pPr>
      <w:r w:rsidRPr="00200690">
        <w:rPr>
          <w:rFonts w:ascii="Palatino Linotype" w:hAnsi="Palatino Linotype"/>
          <w:i/>
          <w:sz w:val="22"/>
          <w:szCs w:val="22"/>
          <w:lang w:val="es-ES"/>
        </w:rPr>
        <w:t>(Énfasis añadido)</w:t>
      </w:r>
    </w:p>
    <w:p w:rsidR="002D7DDD" w:rsidRPr="00200690" w:rsidRDefault="002D7DDD" w:rsidP="002D7DDD">
      <w:pPr>
        <w:tabs>
          <w:tab w:val="left" w:pos="851"/>
        </w:tabs>
        <w:ind w:left="851" w:right="901"/>
        <w:jc w:val="both"/>
        <w:rPr>
          <w:rFonts w:ascii="Palatino Linotype" w:hAnsi="Palatino Linotype"/>
          <w:i/>
          <w:sz w:val="22"/>
          <w:szCs w:val="22"/>
          <w:lang w:val="es-ES"/>
        </w:rPr>
      </w:pPr>
    </w:p>
    <w:p w:rsidR="002D7DDD" w:rsidRPr="00200690" w:rsidRDefault="002D7DDD" w:rsidP="002D7DDD">
      <w:pPr>
        <w:spacing w:line="360" w:lineRule="auto"/>
        <w:jc w:val="both"/>
        <w:rPr>
          <w:rFonts w:ascii="Palatino Linotype" w:hAnsi="Palatino Linotype"/>
          <w:b/>
          <w:lang w:val="es-ES"/>
        </w:rPr>
      </w:pPr>
      <w:r w:rsidRPr="00200690">
        <w:rPr>
          <w:rFonts w:ascii="Palatino Linotype" w:hAnsi="Palatino Linotype"/>
          <w:lang w:val="es-ES"/>
        </w:rPr>
        <w:t xml:space="preserve">En principio, de una interpretación del artículo transcrito se observan los requisitos que </w:t>
      </w:r>
      <w:r w:rsidRPr="00200690">
        <w:rPr>
          <w:rFonts w:ascii="Palatino Linotype" w:hAnsi="Palatino Linotype" w:cs="Arial"/>
          <w:lang w:val="es-ES"/>
        </w:rPr>
        <w:t>deberán</w:t>
      </w:r>
      <w:r w:rsidRPr="00200690">
        <w:rPr>
          <w:rFonts w:ascii="Palatino Linotype" w:hAnsi="Palatino Linotype"/>
          <w:lang w:val="es-ES"/>
        </w:rPr>
        <w:t xml:space="preserve"> </w:t>
      </w:r>
      <w:r w:rsidRPr="00200690">
        <w:rPr>
          <w:rFonts w:ascii="Palatino Linotype" w:hAnsi="Palatino Linotype" w:cs="Arial"/>
          <w:lang w:val="es-ES"/>
        </w:rPr>
        <w:t>contener</w:t>
      </w:r>
      <w:r w:rsidRPr="00200690">
        <w:rPr>
          <w:rFonts w:ascii="Palatino Linotype" w:hAnsi="Palatino Linotype"/>
          <w:lang w:val="es-ES"/>
        </w:rPr>
        <w:t xml:space="preserve"> los recursos de revisión; sobre el particular, de la revisión del expediente electrónico del </w:t>
      </w:r>
      <w:r w:rsidRPr="00200690">
        <w:rPr>
          <w:rFonts w:ascii="Palatino Linotype" w:hAnsi="Palatino Linotype"/>
          <w:b/>
          <w:lang w:val="es-ES"/>
        </w:rPr>
        <w:t>SAIMEX</w:t>
      </w:r>
      <w:r w:rsidRPr="00200690">
        <w:rPr>
          <w:rFonts w:ascii="Palatino Linotype" w:hAnsi="Palatino Linotype"/>
          <w:lang w:val="es-ES"/>
        </w:rPr>
        <w:t xml:space="preserve"> se desprende que la parte solicitante y ahora </w:t>
      </w:r>
      <w:r w:rsidRPr="00200690">
        <w:rPr>
          <w:rFonts w:ascii="Palatino Linotype" w:hAnsi="Palatino Linotype"/>
          <w:b/>
          <w:lang w:val="es-ES"/>
        </w:rPr>
        <w:t>RECURRENTE</w:t>
      </w:r>
      <w:r w:rsidRPr="00200690">
        <w:rPr>
          <w:rFonts w:ascii="Palatino Linotype" w:hAnsi="Palatino Linotype"/>
          <w:lang w:val="es-ES"/>
        </w:rPr>
        <w:t xml:space="preserve">, en ejercicio de su derecho de acceso a la información pública, no proporcionó su nombre completo para que </w:t>
      </w:r>
      <w:r w:rsidRPr="00200690">
        <w:rPr>
          <w:rFonts w:ascii="Palatino Linotype" w:hAnsi="Palatino Linotype" w:cs="Arial"/>
          <w:lang w:val="es-ES"/>
        </w:rPr>
        <w:t>sea</w:t>
      </w:r>
      <w:r w:rsidRPr="00200690">
        <w:rPr>
          <w:rFonts w:ascii="Palatino Linotype" w:hAnsi="Palatino Linotype"/>
          <w:lang w:val="es-ES"/>
        </w:rPr>
        <w:t xml:space="preserve"> identificado, ya que, no proporcionó el apellido materno, por lo que no se tiene certeza sobre su identidad, lo que en estricto sentido, provoca que </w:t>
      </w:r>
      <w:r w:rsidRPr="00200690">
        <w:rPr>
          <w:rFonts w:ascii="Palatino Linotype" w:hAnsi="Palatino Linotype" w:cs="Arial"/>
          <w:lang w:val="es-ES"/>
        </w:rPr>
        <w:t>no</w:t>
      </w:r>
      <w:r w:rsidRPr="00200690">
        <w:rPr>
          <w:rFonts w:ascii="Palatino Linotype" w:hAnsi="Palatino Linotype"/>
          <w:lang w:val="es-ES"/>
        </w:rPr>
        <w:t xml:space="preserve"> se colmen los requisitos establecidos en el citado artículo 180 de la Ley de Transparencia.</w:t>
      </w:r>
    </w:p>
    <w:p w:rsidR="002D7DDD" w:rsidRPr="00200690" w:rsidRDefault="002D7DDD" w:rsidP="002D7DDD">
      <w:pPr>
        <w:spacing w:line="360" w:lineRule="auto"/>
        <w:jc w:val="both"/>
        <w:rPr>
          <w:rFonts w:ascii="Palatino Linotype" w:hAnsi="Palatino Linotype"/>
          <w:lang w:val="es-ES"/>
        </w:rPr>
      </w:pPr>
    </w:p>
    <w:p w:rsidR="002D7DDD" w:rsidRPr="00200690" w:rsidRDefault="002D7DDD" w:rsidP="002D7DDD">
      <w:pPr>
        <w:spacing w:line="360" w:lineRule="auto"/>
        <w:jc w:val="both"/>
        <w:rPr>
          <w:rFonts w:ascii="Palatino Linotype" w:hAnsi="Palatino Linotype" w:cs="Arial"/>
          <w:color w:val="000000"/>
          <w:lang w:val="es-ES"/>
        </w:rPr>
      </w:pPr>
      <w:r w:rsidRPr="00200690">
        <w:rPr>
          <w:rFonts w:ascii="Palatino Linotype" w:hAnsi="Palatino Linotype"/>
          <w:lang w:val="es-ES"/>
        </w:rPr>
        <w:t xml:space="preserve">Empero lo anterior, debe destacarse que el artículo 15 de </w:t>
      </w:r>
      <w:r w:rsidRPr="00200690">
        <w:rPr>
          <w:rFonts w:ascii="Palatino Linotype" w:hAnsi="Palatino Linotype" w:cs="Arial"/>
          <w:lang w:val="es-ES" w:eastAsia="es-MX"/>
        </w:rPr>
        <w:t xml:space="preserve">Ley de Transparencia y Acceso a la </w:t>
      </w:r>
      <w:r w:rsidRPr="00200690">
        <w:rPr>
          <w:rFonts w:ascii="Palatino Linotype" w:hAnsi="Palatino Linotype" w:cs="Arial"/>
          <w:lang w:val="es-ES"/>
        </w:rPr>
        <w:t>Información</w:t>
      </w:r>
      <w:r w:rsidRPr="00200690">
        <w:rPr>
          <w:rFonts w:ascii="Palatino Linotype" w:hAnsi="Palatino Linotype" w:cs="Arial"/>
          <w:lang w:val="es-ES" w:eastAsia="es-MX"/>
        </w:rPr>
        <w:t xml:space="preserve"> Pública del Estado de México y Municipios </w:t>
      </w:r>
      <w:r w:rsidRPr="00200690">
        <w:rPr>
          <w:rFonts w:ascii="Palatino Linotype" w:hAnsi="Palatino Linotype" w:cs="Arial"/>
          <w:iCs/>
          <w:lang w:val="es-ES"/>
        </w:rPr>
        <w:t xml:space="preserve">prevé que, </w:t>
      </w:r>
      <w:r w:rsidRPr="00200690">
        <w:rPr>
          <w:rFonts w:ascii="Palatino Linotype" w:hAnsi="Palatino Linotype"/>
          <w:lang w:val="es-ES"/>
        </w:rPr>
        <w:t xml:space="preserve">toda persona tendrá acceso a la información </w:t>
      </w:r>
      <w:r w:rsidRPr="00200690">
        <w:rPr>
          <w:rFonts w:ascii="Palatino Linotype" w:hAnsi="Palatino Linotype" w:cs="Arial"/>
          <w:color w:val="000000"/>
          <w:lang w:val="es-ES"/>
        </w:rPr>
        <w:t xml:space="preserve">sin necesidad de acreditar interés alguno o justificar su utilización, de lo que se infiere que para el </w:t>
      </w:r>
      <w:r w:rsidRPr="00200690">
        <w:rPr>
          <w:rFonts w:ascii="Palatino Linotype" w:hAnsi="Palatino Linotype"/>
          <w:lang w:val="es-ES"/>
        </w:rPr>
        <w:t>ejercicio</w:t>
      </w:r>
      <w:r w:rsidRPr="00200690">
        <w:rPr>
          <w:rFonts w:ascii="Palatino Linotype" w:hAnsi="Palatino Linotype" w:cs="Arial"/>
          <w:color w:val="000000"/>
          <w:lang w:val="es-ES"/>
        </w:rPr>
        <w:t xml:space="preserve"> del derecho de acceso a la información pública, </w:t>
      </w:r>
      <w:r w:rsidRPr="00200690">
        <w:rPr>
          <w:rFonts w:ascii="Palatino Linotype" w:hAnsi="Palatino Linotype" w:cs="Arial"/>
          <w:b/>
          <w:color w:val="000000"/>
          <w:u w:val="single"/>
          <w:lang w:val="es-ES"/>
        </w:rPr>
        <w:t xml:space="preserve">el nombre no es un requisito </w:t>
      </w:r>
      <w:r w:rsidRPr="00200690">
        <w:rPr>
          <w:rFonts w:ascii="Palatino Linotype" w:hAnsi="Palatino Linotype" w:cs="Arial"/>
          <w:b/>
          <w:i/>
          <w:color w:val="000000"/>
          <w:u w:val="single"/>
          <w:lang w:val="es-ES"/>
        </w:rPr>
        <w:t>sine qua non</w:t>
      </w:r>
      <w:r w:rsidRPr="00200690">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2D7DDD" w:rsidRPr="00200690" w:rsidRDefault="002D7DDD" w:rsidP="002D7DDD">
      <w:pPr>
        <w:spacing w:line="360" w:lineRule="auto"/>
        <w:jc w:val="both"/>
        <w:rPr>
          <w:rFonts w:ascii="Palatino Linotype" w:hAnsi="Palatino Linotype" w:cs="Arial"/>
          <w:color w:val="000000"/>
          <w:lang w:val="es-ES"/>
        </w:rPr>
      </w:pPr>
    </w:p>
    <w:p w:rsidR="002D7DDD" w:rsidRPr="00200690" w:rsidRDefault="002D7DDD" w:rsidP="002D7DDD">
      <w:pPr>
        <w:spacing w:line="360" w:lineRule="auto"/>
        <w:jc w:val="both"/>
        <w:rPr>
          <w:rFonts w:ascii="Palatino Linotype" w:hAnsi="Palatino Linotype"/>
          <w:lang w:val="es-ES"/>
        </w:rPr>
      </w:pPr>
      <w:r w:rsidRPr="00200690">
        <w:rPr>
          <w:rFonts w:ascii="Palatino Linotype" w:hAnsi="Palatino Linotype"/>
          <w:lang w:val="es-ES"/>
        </w:rPr>
        <w:t xml:space="preserve">Correlativo a ello, cabe mencionar que los artículos 6, Apartado A, fracciones III y IV de la Constitución Política de los Estados Unidos Mexicanos y 5, párrafos vigésimo </w:t>
      </w:r>
      <w:r w:rsidRPr="00200690">
        <w:rPr>
          <w:rFonts w:ascii="Palatino Linotype" w:hAnsi="Palatino Linotype"/>
          <w:lang w:val="es-ES"/>
        </w:rPr>
        <w:lastRenderedPageBreak/>
        <w:t>segundo, vigésimo tercero y vigésimo cuarto,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2D7DDD" w:rsidRPr="00200690" w:rsidRDefault="002D7DDD" w:rsidP="002D7DDD">
      <w:pPr>
        <w:jc w:val="both"/>
        <w:rPr>
          <w:rFonts w:ascii="Palatino Linotype" w:hAnsi="Palatino Linotype"/>
          <w:lang w:val="es-ES"/>
        </w:rPr>
      </w:pPr>
    </w:p>
    <w:p w:rsidR="002D7DDD" w:rsidRPr="00200690" w:rsidRDefault="002D7DDD" w:rsidP="002D7DDD">
      <w:pPr>
        <w:tabs>
          <w:tab w:val="left" w:pos="851"/>
        </w:tabs>
        <w:ind w:left="851" w:right="901"/>
        <w:jc w:val="center"/>
        <w:rPr>
          <w:rFonts w:ascii="Palatino Linotype" w:hAnsi="Palatino Linotype" w:cs="Arial"/>
          <w:b/>
          <w:i/>
          <w:sz w:val="22"/>
          <w:szCs w:val="22"/>
          <w:lang w:val="es-ES"/>
        </w:rPr>
      </w:pPr>
      <w:r w:rsidRPr="00200690">
        <w:rPr>
          <w:rFonts w:ascii="Palatino Linotype" w:hAnsi="Palatino Linotype" w:cs="Arial"/>
          <w:b/>
          <w:i/>
          <w:sz w:val="22"/>
          <w:szCs w:val="22"/>
          <w:lang w:val="es-ES"/>
        </w:rPr>
        <w:t>Constitución Política de los Estados Unidos Mexicanos</w:t>
      </w:r>
    </w:p>
    <w:p w:rsidR="002D7DDD" w:rsidRPr="00200690" w:rsidRDefault="002D7DDD" w:rsidP="002D7DDD">
      <w:pPr>
        <w:tabs>
          <w:tab w:val="left" w:pos="851"/>
        </w:tabs>
        <w:ind w:left="851" w:right="901"/>
        <w:jc w:val="both"/>
        <w:rPr>
          <w:rFonts w:ascii="Palatino Linotype" w:hAnsi="Palatino Linotype" w:cs="Arial"/>
          <w:i/>
          <w:sz w:val="22"/>
          <w:szCs w:val="22"/>
          <w:lang w:val="es-ES"/>
        </w:rPr>
      </w:pPr>
      <w:r w:rsidRPr="00200690">
        <w:rPr>
          <w:rFonts w:ascii="Palatino Linotype" w:hAnsi="Palatino Linotype" w:cs="Arial"/>
          <w:b/>
          <w:i/>
          <w:sz w:val="22"/>
          <w:szCs w:val="22"/>
          <w:lang w:val="es-ES"/>
        </w:rPr>
        <w:t>“Artículo 6o.</w:t>
      </w:r>
      <w:r w:rsidRPr="00200690">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200690">
        <w:rPr>
          <w:rFonts w:ascii="Palatino Linotype" w:hAnsi="Palatino Linotype" w:cs="Arial"/>
          <w:b/>
          <w:i/>
          <w:sz w:val="22"/>
          <w:szCs w:val="22"/>
          <w:lang w:val="es-ES"/>
        </w:rPr>
        <w:t>El derecho a la información será garantizado por el Estado.</w:t>
      </w:r>
      <w:r w:rsidRPr="00200690">
        <w:rPr>
          <w:rFonts w:ascii="Palatino Linotype" w:hAnsi="Palatino Linotype" w:cs="Arial"/>
          <w:i/>
          <w:sz w:val="22"/>
          <w:szCs w:val="22"/>
          <w:lang w:val="es-ES"/>
        </w:rPr>
        <w:t xml:space="preserve"> </w:t>
      </w:r>
    </w:p>
    <w:p w:rsidR="002D7DDD" w:rsidRPr="00200690" w:rsidRDefault="002D7DDD" w:rsidP="002D7DDD">
      <w:pPr>
        <w:tabs>
          <w:tab w:val="left" w:pos="851"/>
        </w:tabs>
        <w:ind w:left="851" w:right="901"/>
        <w:jc w:val="both"/>
        <w:rPr>
          <w:rFonts w:ascii="Palatino Linotype" w:hAnsi="Palatino Linotype" w:cs="Arial"/>
          <w:i/>
          <w:sz w:val="22"/>
          <w:szCs w:val="22"/>
          <w:lang w:val="es-ES"/>
        </w:rPr>
      </w:pPr>
      <w:r w:rsidRPr="00200690">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2D7DDD" w:rsidRPr="00200690" w:rsidRDefault="002D7DDD" w:rsidP="002D7DDD">
      <w:pPr>
        <w:tabs>
          <w:tab w:val="left" w:pos="851"/>
        </w:tabs>
        <w:ind w:left="851" w:right="901"/>
        <w:jc w:val="both"/>
        <w:rPr>
          <w:rFonts w:ascii="Palatino Linotype" w:hAnsi="Palatino Linotype" w:cs="Arial"/>
          <w:i/>
          <w:sz w:val="22"/>
          <w:szCs w:val="22"/>
          <w:lang w:val="es-ES"/>
        </w:rPr>
      </w:pPr>
      <w:r w:rsidRPr="00200690">
        <w:rPr>
          <w:rFonts w:ascii="Palatino Linotype" w:hAnsi="Palatino Linotype" w:cs="Arial"/>
          <w:i/>
          <w:sz w:val="22"/>
          <w:szCs w:val="22"/>
          <w:lang w:val="es-ES"/>
        </w:rPr>
        <w:t>Para efectos de lo dispuesto en el presente artículo se observará lo siguiente:</w:t>
      </w:r>
    </w:p>
    <w:p w:rsidR="002D7DDD" w:rsidRPr="00200690" w:rsidRDefault="002D7DDD" w:rsidP="002D7DDD">
      <w:pPr>
        <w:tabs>
          <w:tab w:val="left" w:pos="851"/>
        </w:tabs>
        <w:ind w:left="851" w:right="901"/>
        <w:jc w:val="both"/>
        <w:rPr>
          <w:rFonts w:ascii="Palatino Linotype" w:hAnsi="Palatino Linotype" w:cs="Arial"/>
          <w:i/>
          <w:sz w:val="22"/>
          <w:szCs w:val="22"/>
          <w:lang w:val="es-ES"/>
        </w:rPr>
      </w:pPr>
      <w:r w:rsidRPr="00200690">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2D7DDD" w:rsidRPr="00200690" w:rsidRDefault="002D7DDD" w:rsidP="002D7DDD">
      <w:pPr>
        <w:tabs>
          <w:tab w:val="left" w:pos="851"/>
        </w:tabs>
        <w:ind w:left="851" w:right="901"/>
        <w:jc w:val="both"/>
        <w:rPr>
          <w:rFonts w:ascii="Palatino Linotype" w:hAnsi="Palatino Linotype" w:cs="Arial"/>
          <w:i/>
          <w:sz w:val="22"/>
          <w:szCs w:val="22"/>
          <w:u w:val="single"/>
          <w:lang w:val="es-ES"/>
        </w:rPr>
      </w:pPr>
      <w:r w:rsidRPr="00200690">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D7DDD" w:rsidRPr="00200690" w:rsidRDefault="002D7DDD" w:rsidP="002D7DDD">
      <w:pPr>
        <w:tabs>
          <w:tab w:val="left" w:pos="851"/>
        </w:tabs>
        <w:ind w:left="851" w:right="901"/>
        <w:jc w:val="both"/>
        <w:rPr>
          <w:rFonts w:ascii="Palatino Linotype" w:hAnsi="Palatino Linotype" w:cs="Arial"/>
          <w:i/>
          <w:sz w:val="22"/>
          <w:szCs w:val="22"/>
          <w:lang w:val="es-ES"/>
        </w:rPr>
      </w:pPr>
      <w:r w:rsidRPr="00200690">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rsidR="002D7DDD" w:rsidRPr="00200690" w:rsidRDefault="002D7DDD" w:rsidP="002D7DDD">
      <w:pPr>
        <w:tabs>
          <w:tab w:val="left" w:pos="851"/>
        </w:tabs>
        <w:ind w:left="851" w:right="901"/>
        <w:jc w:val="both"/>
        <w:rPr>
          <w:rFonts w:ascii="Palatino Linotype" w:hAnsi="Palatino Linotype" w:cs="Arial"/>
          <w:i/>
          <w:sz w:val="22"/>
          <w:szCs w:val="22"/>
          <w:u w:val="single"/>
          <w:lang w:val="es-ES"/>
        </w:rPr>
      </w:pPr>
      <w:r w:rsidRPr="00200690">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2D7DDD" w:rsidRPr="00200690" w:rsidRDefault="002D7DDD" w:rsidP="002D7DDD">
      <w:pPr>
        <w:tabs>
          <w:tab w:val="left" w:pos="851"/>
        </w:tabs>
        <w:ind w:left="851" w:right="901"/>
        <w:jc w:val="both"/>
        <w:rPr>
          <w:rFonts w:ascii="Palatino Linotype" w:hAnsi="Palatino Linotype" w:cs="Arial"/>
          <w:i/>
          <w:sz w:val="22"/>
          <w:szCs w:val="22"/>
          <w:lang w:val="es-ES"/>
        </w:rPr>
      </w:pPr>
      <w:r w:rsidRPr="00200690">
        <w:rPr>
          <w:rFonts w:ascii="Palatino Linotype" w:hAnsi="Palatino Linotype" w:cs="Arial"/>
          <w:i/>
          <w:sz w:val="22"/>
          <w:szCs w:val="22"/>
          <w:lang w:val="es-ES"/>
        </w:rPr>
        <w:lastRenderedPageBreak/>
        <w:t>IV.   Se establecerán mecanismos de acceso a la información y procedimientos de revisión expeditos que se sustanciarán ante los organismos autónomos especializados e imparciales que establece esta Constitución.</w:t>
      </w:r>
    </w:p>
    <w:p w:rsidR="002D7DDD" w:rsidRPr="00200690" w:rsidRDefault="002D7DDD" w:rsidP="002D7DDD">
      <w:pPr>
        <w:tabs>
          <w:tab w:val="left" w:pos="851"/>
        </w:tabs>
        <w:ind w:left="851" w:right="901"/>
        <w:jc w:val="both"/>
        <w:rPr>
          <w:rFonts w:ascii="Palatino Linotype" w:hAnsi="Palatino Linotype" w:cs="Arial"/>
          <w:i/>
          <w:sz w:val="22"/>
          <w:szCs w:val="22"/>
          <w:u w:val="single"/>
          <w:lang w:val="es-ES"/>
        </w:rPr>
      </w:pPr>
      <w:r w:rsidRPr="00200690">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2D7DDD" w:rsidRPr="00200690" w:rsidRDefault="002D7DDD" w:rsidP="002D7DDD">
      <w:pPr>
        <w:tabs>
          <w:tab w:val="left" w:pos="851"/>
        </w:tabs>
        <w:ind w:left="851" w:right="901"/>
        <w:jc w:val="both"/>
        <w:rPr>
          <w:rFonts w:ascii="Palatino Linotype" w:hAnsi="Palatino Linotype" w:cs="Arial"/>
          <w:i/>
          <w:sz w:val="22"/>
          <w:szCs w:val="22"/>
          <w:u w:val="single"/>
          <w:lang w:val="es-ES"/>
        </w:rPr>
      </w:pPr>
      <w:r w:rsidRPr="00200690">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2D7DDD" w:rsidRPr="00200690" w:rsidRDefault="002D7DDD" w:rsidP="002D7DDD">
      <w:pPr>
        <w:tabs>
          <w:tab w:val="left" w:pos="851"/>
        </w:tabs>
        <w:ind w:left="851" w:right="901"/>
        <w:jc w:val="both"/>
        <w:rPr>
          <w:rFonts w:ascii="Palatino Linotype" w:hAnsi="Palatino Linotype" w:cs="Arial"/>
          <w:i/>
          <w:sz w:val="22"/>
          <w:szCs w:val="22"/>
          <w:lang w:val="es-ES"/>
        </w:rPr>
      </w:pPr>
      <w:r w:rsidRPr="00200690">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2D7DDD" w:rsidRPr="00200690" w:rsidRDefault="002D7DDD" w:rsidP="002D7DDD">
      <w:pPr>
        <w:tabs>
          <w:tab w:val="left" w:pos="851"/>
        </w:tabs>
        <w:ind w:left="851" w:right="901"/>
        <w:jc w:val="both"/>
        <w:rPr>
          <w:rFonts w:ascii="Palatino Linotype" w:hAnsi="Palatino Linotype" w:cs="Arial"/>
          <w:i/>
          <w:sz w:val="22"/>
          <w:szCs w:val="22"/>
          <w:lang w:val="es-ES"/>
        </w:rPr>
      </w:pPr>
      <w:r w:rsidRPr="00200690">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2D7DDD" w:rsidRPr="00200690" w:rsidRDefault="002D7DDD" w:rsidP="002D7DDD">
      <w:pPr>
        <w:tabs>
          <w:tab w:val="left" w:pos="851"/>
        </w:tabs>
        <w:ind w:left="851" w:right="901"/>
        <w:jc w:val="both"/>
        <w:rPr>
          <w:rFonts w:ascii="Palatino Linotype" w:hAnsi="Palatino Linotype" w:cs="Arial"/>
          <w:i/>
          <w:sz w:val="22"/>
          <w:szCs w:val="22"/>
          <w:lang w:val="es-ES"/>
        </w:rPr>
      </w:pPr>
      <w:r w:rsidRPr="00200690">
        <w:rPr>
          <w:rFonts w:ascii="Palatino Linotype" w:hAnsi="Palatino Linotype" w:cs="Arial"/>
          <w:i/>
          <w:sz w:val="22"/>
          <w:szCs w:val="22"/>
          <w:lang w:val="es-ES"/>
        </w:rPr>
        <w:t>…</w:t>
      </w:r>
    </w:p>
    <w:p w:rsidR="002D7DDD" w:rsidRPr="00200690" w:rsidRDefault="002D7DDD" w:rsidP="002D7DDD">
      <w:pPr>
        <w:tabs>
          <w:tab w:val="left" w:pos="851"/>
        </w:tabs>
        <w:ind w:left="851" w:right="901"/>
        <w:jc w:val="both"/>
        <w:rPr>
          <w:rFonts w:ascii="Palatino Linotype" w:hAnsi="Palatino Linotype" w:cs="Arial"/>
          <w:i/>
          <w:color w:val="000000"/>
          <w:sz w:val="22"/>
          <w:szCs w:val="22"/>
          <w:lang w:eastAsia="es-MX"/>
        </w:rPr>
      </w:pPr>
      <w:r w:rsidRPr="00200690">
        <w:rPr>
          <w:rFonts w:ascii="Palatino Linotype" w:hAnsi="Palatino Linotype" w:cs="Arial"/>
          <w:i/>
          <w:sz w:val="22"/>
          <w:szCs w:val="22"/>
          <w:u w:val="single"/>
          <w:lang w:val="es-ES"/>
        </w:rPr>
        <w:t>La ley establecerá aquella información que se considere reservada o confidencial.</w:t>
      </w:r>
      <w:r w:rsidRPr="00200690">
        <w:rPr>
          <w:rFonts w:ascii="Palatino Linotype" w:hAnsi="Palatino Linotype" w:cs="Arial"/>
          <w:b/>
          <w:i/>
          <w:sz w:val="22"/>
          <w:szCs w:val="22"/>
          <w:lang w:val="es-ES"/>
        </w:rPr>
        <w:t>”</w:t>
      </w:r>
      <w:r w:rsidRPr="00200690">
        <w:rPr>
          <w:rFonts w:ascii="Palatino Linotype" w:hAnsi="Palatino Linotype" w:cs="Arial"/>
          <w:i/>
          <w:color w:val="000000"/>
          <w:sz w:val="22"/>
          <w:szCs w:val="22"/>
          <w:lang w:eastAsia="es-MX"/>
        </w:rPr>
        <w:t xml:space="preserve"> </w:t>
      </w:r>
    </w:p>
    <w:p w:rsidR="002D7DDD" w:rsidRPr="00200690" w:rsidRDefault="002D7DDD" w:rsidP="002D7DDD">
      <w:pPr>
        <w:tabs>
          <w:tab w:val="left" w:pos="851"/>
        </w:tabs>
        <w:ind w:left="851" w:right="901"/>
        <w:jc w:val="both"/>
        <w:rPr>
          <w:rFonts w:ascii="Palatino Linotype" w:hAnsi="Palatino Linotype" w:cs="Arial"/>
          <w:i/>
          <w:color w:val="000000"/>
          <w:sz w:val="22"/>
          <w:szCs w:val="22"/>
          <w:lang w:eastAsia="es-MX"/>
        </w:rPr>
      </w:pPr>
    </w:p>
    <w:p w:rsidR="002D7DDD" w:rsidRPr="00200690" w:rsidRDefault="002D7DDD" w:rsidP="002D7DDD">
      <w:pPr>
        <w:tabs>
          <w:tab w:val="left" w:pos="851"/>
        </w:tabs>
        <w:ind w:left="851" w:right="901"/>
        <w:jc w:val="center"/>
        <w:rPr>
          <w:rFonts w:ascii="Palatino Linotype" w:hAnsi="Palatino Linotype" w:cs="Arial"/>
          <w:b/>
          <w:i/>
          <w:sz w:val="22"/>
          <w:szCs w:val="22"/>
          <w:lang w:val="es-ES"/>
        </w:rPr>
      </w:pPr>
      <w:r w:rsidRPr="00200690">
        <w:rPr>
          <w:rFonts w:ascii="Palatino Linotype" w:hAnsi="Palatino Linotype" w:cs="Arial"/>
          <w:b/>
          <w:i/>
          <w:sz w:val="22"/>
          <w:szCs w:val="22"/>
          <w:lang w:val="es-ES"/>
        </w:rPr>
        <w:t>Constitución Política del Estado Libre y Soberano de México</w:t>
      </w:r>
    </w:p>
    <w:p w:rsidR="002D7DDD" w:rsidRPr="00200690" w:rsidRDefault="002D7DDD" w:rsidP="002D7DDD">
      <w:pPr>
        <w:tabs>
          <w:tab w:val="left" w:pos="851"/>
        </w:tabs>
        <w:ind w:left="851" w:right="901"/>
        <w:jc w:val="center"/>
        <w:rPr>
          <w:rFonts w:ascii="Palatino Linotype" w:hAnsi="Palatino Linotype" w:cs="Arial"/>
          <w:b/>
          <w:i/>
          <w:sz w:val="22"/>
          <w:szCs w:val="22"/>
          <w:lang w:val="es-ES"/>
        </w:rPr>
      </w:pPr>
    </w:p>
    <w:p w:rsidR="002D7DDD" w:rsidRPr="00200690" w:rsidRDefault="002D7DDD" w:rsidP="002D7DDD">
      <w:pPr>
        <w:tabs>
          <w:tab w:val="left" w:pos="851"/>
        </w:tabs>
        <w:ind w:left="851" w:right="901"/>
        <w:jc w:val="both"/>
        <w:rPr>
          <w:rFonts w:ascii="Palatino Linotype" w:hAnsi="Palatino Linotype" w:cs="Arial"/>
          <w:b/>
          <w:i/>
          <w:sz w:val="22"/>
          <w:szCs w:val="22"/>
          <w:lang w:val="es-ES"/>
        </w:rPr>
      </w:pPr>
      <w:r w:rsidRPr="00200690">
        <w:rPr>
          <w:rFonts w:ascii="Palatino Linotype" w:hAnsi="Palatino Linotype" w:cs="Arial"/>
          <w:b/>
          <w:i/>
          <w:sz w:val="22"/>
          <w:szCs w:val="22"/>
          <w:lang w:val="es-ES"/>
        </w:rPr>
        <w:t xml:space="preserve">“Artículo 5.  … </w:t>
      </w:r>
    </w:p>
    <w:p w:rsidR="002D7DDD" w:rsidRPr="00200690" w:rsidRDefault="002D7DDD" w:rsidP="002D7DDD">
      <w:pPr>
        <w:tabs>
          <w:tab w:val="left" w:pos="851"/>
        </w:tabs>
        <w:ind w:left="851" w:right="901"/>
        <w:jc w:val="both"/>
        <w:rPr>
          <w:rFonts w:ascii="Palatino Linotype" w:hAnsi="Palatino Linotype"/>
          <w:i/>
          <w:sz w:val="22"/>
          <w:szCs w:val="22"/>
          <w:lang w:val="es-ES"/>
        </w:rPr>
      </w:pPr>
      <w:r w:rsidRPr="00200690">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rsidR="002D7DDD" w:rsidRPr="00200690" w:rsidRDefault="002D7DDD" w:rsidP="002D7DDD">
      <w:pPr>
        <w:tabs>
          <w:tab w:val="left" w:pos="851"/>
        </w:tabs>
        <w:ind w:left="851" w:right="901"/>
        <w:jc w:val="both"/>
        <w:rPr>
          <w:rFonts w:ascii="Palatino Linotype" w:hAnsi="Palatino Linotype"/>
          <w:i/>
          <w:sz w:val="22"/>
          <w:szCs w:val="22"/>
          <w:lang w:val="es-ES"/>
        </w:rPr>
      </w:pPr>
      <w:r w:rsidRPr="00200690">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2D7DDD" w:rsidRPr="00200690" w:rsidRDefault="002D7DDD" w:rsidP="002D7DDD">
      <w:pPr>
        <w:tabs>
          <w:tab w:val="left" w:pos="851"/>
        </w:tabs>
        <w:ind w:left="851" w:right="901"/>
        <w:jc w:val="both"/>
        <w:rPr>
          <w:rFonts w:ascii="Palatino Linotype" w:hAnsi="Palatino Linotype"/>
          <w:i/>
          <w:sz w:val="22"/>
          <w:szCs w:val="22"/>
          <w:lang w:val="es-ES"/>
        </w:rPr>
      </w:pPr>
      <w:r w:rsidRPr="00200690">
        <w:rPr>
          <w:rFonts w:ascii="Palatino Linotype" w:hAnsi="Palatino Linotype"/>
          <w:i/>
          <w:sz w:val="22"/>
          <w:szCs w:val="22"/>
          <w:lang w:val="es-ES"/>
        </w:rPr>
        <w:t xml:space="preserve">Este derecho se regirá por los principios y bases siguientes: </w:t>
      </w:r>
    </w:p>
    <w:p w:rsidR="002D7DDD" w:rsidRPr="00200690" w:rsidRDefault="002D7DDD" w:rsidP="002D7DDD">
      <w:pPr>
        <w:tabs>
          <w:tab w:val="left" w:pos="851"/>
        </w:tabs>
        <w:ind w:left="851" w:right="901"/>
        <w:jc w:val="both"/>
        <w:rPr>
          <w:rFonts w:ascii="Palatino Linotype" w:hAnsi="Palatino Linotype"/>
          <w:i/>
          <w:sz w:val="22"/>
          <w:szCs w:val="22"/>
          <w:lang w:val="es-ES"/>
        </w:rPr>
      </w:pPr>
      <w:r w:rsidRPr="00200690">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200690">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w:t>
      </w:r>
      <w:r w:rsidRPr="00200690">
        <w:rPr>
          <w:rFonts w:ascii="Palatino Linotype" w:hAnsi="Palatino Linotype"/>
          <w:i/>
          <w:sz w:val="22"/>
          <w:szCs w:val="22"/>
          <w:lang w:val="es-ES"/>
        </w:rPr>
        <w:lastRenderedPageBreak/>
        <w:t xml:space="preserve">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2D7DDD" w:rsidRPr="00200690" w:rsidRDefault="002D7DDD" w:rsidP="002D7DDD">
      <w:pPr>
        <w:tabs>
          <w:tab w:val="left" w:pos="851"/>
        </w:tabs>
        <w:ind w:left="851" w:right="901"/>
        <w:jc w:val="both"/>
        <w:rPr>
          <w:rFonts w:ascii="Palatino Linotype" w:hAnsi="Palatino Linotype"/>
          <w:i/>
          <w:sz w:val="22"/>
          <w:szCs w:val="22"/>
          <w:lang w:val="es-ES"/>
        </w:rPr>
      </w:pPr>
      <w:r w:rsidRPr="00200690">
        <w:rPr>
          <w:rFonts w:ascii="Palatino Linotype" w:hAnsi="Palatino Linotype"/>
          <w:b/>
          <w:i/>
          <w:sz w:val="22"/>
          <w:szCs w:val="22"/>
          <w:lang w:val="es-ES"/>
        </w:rPr>
        <w:t>II.</w:t>
      </w:r>
      <w:r w:rsidRPr="00200690">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2D7DDD" w:rsidRPr="00200690" w:rsidRDefault="002D7DDD" w:rsidP="002D7DDD">
      <w:pPr>
        <w:tabs>
          <w:tab w:val="left" w:pos="851"/>
        </w:tabs>
        <w:ind w:left="851" w:right="901"/>
        <w:jc w:val="both"/>
        <w:rPr>
          <w:rFonts w:ascii="Palatino Linotype" w:hAnsi="Palatino Linotype"/>
          <w:i/>
          <w:sz w:val="22"/>
          <w:szCs w:val="22"/>
          <w:lang w:val="es-ES"/>
        </w:rPr>
      </w:pPr>
      <w:r w:rsidRPr="00200690">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r w:rsidRPr="00200690">
        <w:rPr>
          <w:rFonts w:ascii="Palatino Linotype" w:hAnsi="Palatino Linotype"/>
          <w:i/>
          <w:sz w:val="22"/>
          <w:szCs w:val="22"/>
          <w:lang w:val="es-ES"/>
        </w:rPr>
        <w:t xml:space="preserve"> </w:t>
      </w:r>
    </w:p>
    <w:p w:rsidR="002D7DDD" w:rsidRPr="00200690" w:rsidRDefault="002D7DDD" w:rsidP="002D7DDD">
      <w:pPr>
        <w:tabs>
          <w:tab w:val="left" w:pos="851"/>
        </w:tabs>
        <w:ind w:left="851" w:right="901"/>
        <w:jc w:val="both"/>
        <w:rPr>
          <w:rFonts w:ascii="Palatino Linotype" w:hAnsi="Palatino Linotype"/>
          <w:i/>
          <w:sz w:val="22"/>
          <w:szCs w:val="22"/>
          <w:lang w:val="es-ES"/>
        </w:rPr>
      </w:pPr>
      <w:r w:rsidRPr="00200690">
        <w:rPr>
          <w:rFonts w:ascii="Palatino Linotype" w:hAnsi="Palatino Linotype"/>
          <w:b/>
          <w:i/>
          <w:sz w:val="22"/>
          <w:szCs w:val="22"/>
          <w:lang w:val="es-ES"/>
        </w:rPr>
        <w:t>IV.</w:t>
      </w:r>
      <w:r w:rsidRPr="00200690">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rsidR="002D7DDD" w:rsidRPr="00200690" w:rsidRDefault="002D7DDD" w:rsidP="002D7DDD">
      <w:pPr>
        <w:tabs>
          <w:tab w:val="left" w:pos="851"/>
        </w:tabs>
        <w:ind w:left="851" w:right="901"/>
        <w:jc w:val="both"/>
        <w:rPr>
          <w:rFonts w:ascii="Palatino Linotype" w:hAnsi="Palatino Linotype"/>
          <w:i/>
          <w:sz w:val="22"/>
          <w:szCs w:val="22"/>
          <w:lang w:val="es-ES"/>
        </w:rPr>
      </w:pPr>
      <w:r w:rsidRPr="00200690">
        <w:rPr>
          <w:rFonts w:ascii="Palatino Linotype" w:hAnsi="Palatino Linotype"/>
          <w:b/>
          <w:i/>
          <w:sz w:val="22"/>
          <w:szCs w:val="22"/>
          <w:lang w:val="es-ES"/>
        </w:rPr>
        <w:t>V.</w:t>
      </w:r>
      <w:r w:rsidRPr="00200690">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200690">
        <w:rPr>
          <w:rFonts w:ascii="Palatino Linotype" w:hAnsi="Palatino Linotype"/>
          <w:b/>
          <w:i/>
          <w:sz w:val="22"/>
          <w:szCs w:val="22"/>
          <w:lang w:val="es-ES"/>
        </w:rPr>
        <w:t>”</w:t>
      </w:r>
    </w:p>
    <w:p w:rsidR="002D7DDD" w:rsidRPr="00200690" w:rsidRDefault="002D7DDD" w:rsidP="002D7DDD">
      <w:pPr>
        <w:tabs>
          <w:tab w:val="left" w:pos="851"/>
        </w:tabs>
        <w:ind w:left="851" w:right="901"/>
        <w:jc w:val="both"/>
        <w:rPr>
          <w:rFonts w:ascii="Palatino Linotype" w:hAnsi="Palatino Linotype"/>
          <w:sz w:val="22"/>
          <w:szCs w:val="22"/>
          <w:lang w:val="es-ES"/>
        </w:rPr>
      </w:pPr>
      <w:r w:rsidRPr="00200690">
        <w:rPr>
          <w:rFonts w:ascii="Palatino Linotype" w:hAnsi="Palatino Linotype"/>
          <w:sz w:val="22"/>
          <w:szCs w:val="22"/>
          <w:lang w:val="es-ES"/>
        </w:rPr>
        <w:t>(Énfasis añadido)</w:t>
      </w:r>
    </w:p>
    <w:p w:rsidR="002D7DDD" w:rsidRPr="00200690" w:rsidRDefault="002D7DDD" w:rsidP="002D7DDD">
      <w:pPr>
        <w:tabs>
          <w:tab w:val="left" w:pos="851"/>
        </w:tabs>
        <w:ind w:left="851" w:right="901"/>
        <w:jc w:val="both"/>
        <w:rPr>
          <w:rFonts w:ascii="Palatino Linotype" w:hAnsi="Palatino Linotype"/>
          <w:sz w:val="22"/>
          <w:szCs w:val="22"/>
          <w:lang w:val="es-ES"/>
        </w:rPr>
      </w:pPr>
    </w:p>
    <w:p w:rsidR="002D7DDD" w:rsidRPr="00200690" w:rsidRDefault="002D7DDD" w:rsidP="002D7DDD">
      <w:pPr>
        <w:spacing w:line="360" w:lineRule="auto"/>
        <w:jc w:val="both"/>
        <w:rPr>
          <w:rFonts w:ascii="Palatino Linotype" w:hAnsi="Palatino Linotype"/>
          <w:lang w:val="es-ES"/>
        </w:rPr>
      </w:pPr>
      <w:r w:rsidRPr="00200690">
        <w:rPr>
          <w:rFonts w:ascii="Palatino Linotype" w:hAnsi="Palatino Linotype"/>
          <w:lang w:val="es-ES"/>
        </w:rPr>
        <w:t>Por otra parte, del contenido del artículo 1 de la Constitución Política de los Estados Unidos Mexicanos, se destaca lo siguiente:</w:t>
      </w:r>
    </w:p>
    <w:p w:rsidR="002D7DDD" w:rsidRPr="00200690" w:rsidRDefault="002D7DDD" w:rsidP="002D7DDD">
      <w:pPr>
        <w:jc w:val="both"/>
        <w:rPr>
          <w:rFonts w:ascii="Palatino Linotype" w:hAnsi="Palatino Linotype"/>
          <w:lang w:val="es-ES"/>
        </w:rPr>
      </w:pPr>
    </w:p>
    <w:p w:rsidR="002D7DDD" w:rsidRPr="00200690" w:rsidRDefault="002D7DDD" w:rsidP="002D7DDD">
      <w:pPr>
        <w:tabs>
          <w:tab w:val="left" w:pos="851"/>
        </w:tabs>
        <w:ind w:left="851" w:right="901"/>
        <w:jc w:val="both"/>
        <w:rPr>
          <w:rFonts w:ascii="Palatino Linotype" w:hAnsi="Palatino Linotype" w:cs="Arial"/>
          <w:i/>
          <w:sz w:val="22"/>
          <w:szCs w:val="22"/>
          <w:lang w:val="es-ES"/>
        </w:rPr>
      </w:pPr>
      <w:r w:rsidRPr="00200690">
        <w:rPr>
          <w:rFonts w:ascii="Palatino Linotype" w:hAnsi="Palatino Linotype" w:cs="Arial"/>
          <w:b/>
          <w:i/>
          <w:sz w:val="22"/>
          <w:szCs w:val="22"/>
          <w:lang w:val="es-ES"/>
        </w:rPr>
        <w:t>“Artículo 1o</w:t>
      </w:r>
      <w:r w:rsidRPr="00200690">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2D7DDD" w:rsidRPr="00200690" w:rsidRDefault="002D7DDD" w:rsidP="002D7DDD">
      <w:pPr>
        <w:tabs>
          <w:tab w:val="left" w:pos="851"/>
        </w:tabs>
        <w:ind w:left="851" w:right="901"/>
        <w:jc w:val="both"/>
        <w:rPr>
          <w:rFonts w:ascii="Palatino Linotype" w:hAnsi="Palatino Linotype" w:cs="Arial"/>
          <w:b/>
          <w:i/>
          <w:sz w:val="22"/>
          <w:szCs w:val="22"/>
          <w:lang w:val="es-ES"/>
        </w:rPr>
      </w:pPr>
      <w:r w:rsidRPr="00200690">
        <w:rPr>
          <w:rFonts w:ascii="Palatino Linotype" w:hAnsi="Palatino Linotype" w:cs="Arial"/>
          <w:b/>
          <w:i/>
          <w:sz w:val="22"/>
          <w:szCs w:val="22"/>
          <w:u w:val="single"/>
          <w:lang w:val="es-ES"/>
        </w:rPr>
        <w:t>Las normas relativas a los derechos humanos se interpretarán</w:t>
      </w:r>
      <w:r w:rsidRPr="00200690">
        <w:rPr>
          <w:rFonts w:ascii="Palatino Linotype" w:hAnsi="Palatino Linotype" w:cs="Arial"/>
          <w:i/>
          <w:sz w:val="22"/>
          <w:szCs w:val="22"/>
          <w:lang w:val="es-ES"/>
        </w:rPr>
        <w:t xml:space="preserve"> de conformidad con esta Constitución y con los tratados internacionales de la </w:t>
      </w:r>
      <w:r w:rsidRPr="00200690">
        <w:rPr>
          <w:rFonts w:ascii="Palatino Linotype" w:hAnsi="Palatino Linotype" w:cs="Arial"/>
          <w:b/>
          <w:i/>
          <w:sz w:val="22"/>
          <w:szCs w:val="22"/>
          <w:lang w:val="es-ES"/>
        </w:rPr>
        <w:t xml:space="preserve">materia </w:t>
      </w:r>
      <w:r w:rsidRPr="00200690">
        <w:rPr>
          <w:rFonts w:ascii="Palatino Linotype" w:hAnsi="Palatino Linotype" w:cs="Arial"/>
          <w:b/>
          <w:i/>
          <w:sz w:val="22"/>
          <w:szCs w:val="22"/>
          <w:u w:val="single"/>
          <w:lang w:val="es-ES"/>
        </w:rPr>
        <w:t>favoreciendo en todo tiempo a las personas la protección más amplia</w:t>
      </w:r>
      <w:r w:rsidRPr="00200690">
        <w:rPr>
          <w:rFonts w:ascii="Palatino Linotype" w:hAnsi="Palatino Linotype" w:cs="Arial"/>
          <w:b/>
          <w:i/>
          <w:sz w:val="22"/>
          <w:szCs w:val="22"/>
          <w:lang w:val="es-ES"/>
        </w:rPr>
        <w:t>.</w:t>
      </w:r>
    </w:p>
    <w:p w:rsidR="002D7DDD" w:rsidRPr="00200690" w:rsidRDefault="002D7DDD" w:rsidP="002D7DDD">
      <w:pPr>
        <w:tabs>
          <w:tab w:val="left" w:pos="851"/>
        </w:tabs>
        <w:ind w:left="851" w:right="901"/>
        <w:jc w:val="both"/>
        <w:rPr>
          <w:rFonts w:ascii="Palatino Linotype" w:hAnsi="Palatino Linotype" w:cs="Arial"/>
          <w:i/>
          <w:sz w:val="22"/>
          <w:szCs w:val="22"/>
          <w:lang w:val="es-ES"/>
        </w:rPr>
      </w:pPr>
      <w:r w:rsidRPr="00200690">
        <w:rPr>
          <w:rFonts w:ascii="Palatino Linotype" w:hAnsi="Palatino Linotype" w:cs="Arial"/>
          <w:b/>
          <w:i/>
          <w:sz w:val="22"/>
          <w:szCs w:val="22"/>
          <w:u w:val="single"/>
          <w:lang w:val="es-ES"/>
        </w:rPr>
        <w:t xml:space="preserve">Todas las autoridades, en el ámbito de sus competencias, tienen la obligación de promover, respetar, proteger y garantizar los derechos </w:t>
      </w:r>
      <w:r w:rsidRPr="00200690">
        <w:rPr>
          <w:rFonts w:ascii="Palatino Linotype" w:hAnsi="Palatino Linotype" w:cs="Arial"/>
          <w:b/>
          <w:i/>
          <w:sz w:val="22"/>
          <w:szCs w:val="22"/>
          <w:u w:val="single"/>
          <w:lang w:val="es-ES"/>
        </w:rPr>
        <w:lastRenderedPageBreak/>
        <w:t>humanos de conformidad con los principios de universalidad, interdependencia, indivisibilidad y progresividad</w:t>
      </w:r>
      <w:r w:rsidRPr="00200690">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200690">
        <w:rPr>
          <w:rFonts w:ascii="Palatino Linotype" w:hAnsi="Palatino Linotype" w:cs="Arial"/>
          <w:b/>
          <w:i/>
          <w:sz w:val="22"/>
          <w:szCs w:val="22"/>
          <w:lang w:val="es-ES"/>
        </w:rPr>
        <w:t>”</w:t>
      </w:r>
    </w:p>
    <w:p w:rsidR="002D7DDD" w:rsidRPr="00200690" w:rsidRDefault="002D7DDD" w:rsidP="002D7DDD">
      <w:pPr>
        <w:tabs>
          <w:tab w:val="left" w:pos="851"/>
        </w:tabs>
        <w:ind w:left="851" w:right="901"/>
        <w:jc w:val="both"/>
        <w:rPr>
          <w:rFonts w:ascii="Palatino Linotype" w:hAnsi="Palatino Linotype"/>
          <w:sz w:val="22"/>
          <w:szCs w:val="22"/>
          <w:lang w:val="es-ES"/>
        </w:rPr>
      </w:pPr>
      <w:r w:rsidRPr="00200690">
        <w:rPr>
          <w:rFonts w:ascii="Palatino Linotype" w:hAnsi="Palatino Linotype"/>
          <w:sz w:val="22"/>
          <w:szCs w:val="22"/>
          <w:lang w:val="es-ES"/>
        </w:rPr>
        <w:t>(Énfasis añadido)</w:t>
      </w:r>
    </w:p>
    <w:p w:rsidR="002D7DDD" w:rsidRPr="00200690" w:rsidRDefault="002D7DDD" w:rsidP="002D7DDD">
      <w:pPr>
        <w:tabs>
          <w:tab w:val="left" w:pos="851"/>
        </w:tabs>
        <w:ind w:left="851" w:right="901"/>
        <w:jc w:val="both"/>
        <w:rPr>
          <w:rFonts w:ascii="Palatino Linotype" w:hAnsi="Palatino Linotype"/>
          <w:sz w:val="22"/>
          <w:szCs w:val="22"/>
          <w:lang w:val="es-ES"/>
        </w:rPr>
      </w:pPr>
    </w:p>
    <w:p w:rsidR="002D7DDD" w:rsidRPr="00200690" w:rsidRDefault="002D7DDD" w:rsidP="002D7DDD">
      <w:pPr>
        <w:spacing w:line="360" w:lineRule="auto"/>
        <w:jc w:val="both"/>
        <w:rPr>
          <w:rFonts w:ascii="Palatino Linotype" w:hAnsi="Palatino Linotype"/>
          <w:lang w:val="es-ES"/>
        </w:rPr>
      </w:pPr>
      <w:r w:rsidRPr="00200690">
        <w:rPr>
          <w:rFonts w:ascii="Palatino Linotype" w:hAnsi="Palatino Linotype"/>
          <w:lang w:val="es-ES"/>
        </w:rPr>
        <w:t xml:space="preserve">En esa virtud, de una interpretación sistemática, armónica y progresiva del derecho humano de acceso a la información pública se reitera que toda persona, sin necesidad de acreditar interés </w:t>
      </w:r>
      <w:r w:rsidRPr="00200690">
        <w:rPr>
          <w:rFonts w:ascii="Palatino Linotype" w:hAnsi="Palatino Linotype" w:cs="Arial"/>
          <w:lang w:val="es-ES"/>
        </w:rPr>
        <w:t>alguno</w:t>
      </w:r>
      <w:r w:rsidRPr="00200690">
        <w:rPr>
          <w:rFonts w:ascii="Palatino Linotype" w:hAnsi="Palatino Linotype"/>
          <w:lang w:val="es-ES"/>
        </w:rPr>
        <w:t xml:space="preserve"> o justificar su utilización, deberá tener acceso a la información pública, es decir, dicho </w:t>
      </w:r>
      <w:r w:rsidRPr="00200690">
        <w:rPr>
          <w:rFonts w:ascii="Palatino Linotype" w:hAnsi="Palatino Linotype" w:cs="Arial"/>
          <w:lang w:val="es-ES"/>
        </w:rPr>
        <w:t>derecho</w:t>
      </w:r>
      <w:r w:rsidRPr="00200690">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D7DDD" w:rsidRPr="00200690" w:rsidRDefault="002D7DDD" w:rsidP="002D7DDD">
      <w:pPr>
        <w:spacing w:line="360" w:lineRule="auto"/>
        <w:jc w:val="both"/>
        <w:rPr>
          <w:rFonts w:ascii="Palatino Linotype" w:hAnsi="Palatino Linotype"/>
          <w:lang w:val="es-ES"/>
        </w:rPr>
      </w:pPr>
    </w:p>
    <w:p w:rsidR="002D7DDD" w:rsidRPr="00200690" w:rsidRDefault="002D7DDD" w:rsidP="002D7DDD">
      <w:pPr>
        <w:spacing w:line="360" w:lineRule="auto"/>
        <w:jc w:val="both"/>
        <w:rPr>
          <w:rFonts w:ascii="Palatino Linotype" w:hAnsi="Palatino Linotype"/>
          <w:lang w:val="es-ES"/>
        </w:rPr>
      </w:pPr>
      <w:r w:rsidRPr="00200690">
        <w:rPr>
          <w:rFonts w:ascii="Palatino Linotype" w:hAnsi="Palatino Linotype"/>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rsidR="002D7DDD" w:rsidRPr="00200690" w:rsidRDefault="002D7DDD" w:rsidP="002D7DDD">
      <w:pPr>
        <w:jc w:val="both"/>
        <w:rPr>
          <w:rFonts w:ascii="Palatino Linotype" w:hAnsi="Palatino Linotype"/>
          <w:lang w:val="es-ES"/>
        </w:rPr>
      </w:pPr>
    </w:p>
    <w:p w:rsidR="002D7DDD" w:rsidRPr="00200690" w:rsidRDefault="002D7DDD" w:rsidP="002D7DDD">
      <w:pPr>
        <w:tabs>
          <w:tab w:val="left" w:pos="851"/>
        </w:tabs>
        <w:ind w:left="851" w:right="901"/>
        <w:jc w:val="both"/>
        <w:rPr>
          <w:rFonts w:ascii="Palatino Linotype" w:hAnsi="Palatino Linotype" w:cs="Arial"/>
          <w:i/>
          <w:sz w:val="22"/>
          <w:szCs w:val="22"/>
          <w:lang w:val="es-ES"/>
        </w:rPr>
      </w:pPr>
      <w:r w:rsidRPr="00200690">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200690">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w:t>
      </w:r>
      <w:r w:rsidRPr="00200690">
        <w:rPr>
          <w:rFonts w:ascii="Palatino Linotype" w:hAnsi="Palatino Linotype" w:cs="Arial"/>
          <w:i/>
          <w:sz w:val="22"/>
          <w:szCs w:val="22"/>
          <w:lang w:val="es-ES"/>
        </w:rPr>
        <w:lastRenderedPageBreak/>
        <w:t>en su caso, se haya cubierto el pago de reproducción y envío de la información, mediante la exhibición del recibo correspondiente.”</w:t>
      </w:r>
    </w:p>
    <w:p w:rsidR="002D7DDD" w:rsidRPr="00200690" w:rsidRDefault="002D7DDD" w:rsidP="002D7DDD">
      <w:pPr>
        <w:tabs>
          <w:tab w:val="left" w:pos="851"/>
        </w:tabs>
        <w:ind w:left="851" w:right="901"/>
        <w:jc w:val="both"/>
        <w:rPr>
          <w:rFonts w:ascii="Palatino Linotype" w:hAnsi="Palatino Linotype" w:cs="Arial"/>
          <w:i/>
          <w:sz w:val="22"/>
          <w:szCs w:val="22"/>
          <w:lang w:val="es-ES"/>
        </w:rPr>
      </w:pPr>
    </w:p>
    <w:p w:rsidR="002D7DDD" w:rsidRPr="00200690" w:rsidRDefault="002D7DDD" w:rsidP="002D7DDD">
      <w:pPr>
        <w:spacing w:line="360" w:lineRule="auto"/>
        <w:jc w:val="both"/>
        <w:rPr>
          <w:rFonts w:ascii="Palatino Linotype" w:hAnsi="Palatino Linotype"/>
          <w:lang w:val="es-ES"/>
        </w:rPr>
      </w:pPr>
      <w:r w:rsidRPr="00200690">
        <w:rPr>
          <w:rFonts w:ascii="Palatino Linotype" w:hAnsi="Palatino Linotype"/>
          <w:lang w:val="es-ES"/>
        </w:rPr>
        <w:t xml:space="preserve">En ese orden de ideas, se estima que el requerimiento relativo al nombre como presupuesto de </w:t>
      </w:r>
      <w:proofErr w:type="spellStart"/>
      <w:r w:rsidRPr="00200690">
        <w:rPr>
          <w:rFonts w:ascii="Palatino Linotype" w:hAnsi="Palatino Linotype"/>
          <w:lang w:val="es-ES"/>
        </w:rPr>
        <w:t>procedibilidad</w:t>
      </w:r>
      <w:proofErr w:type="spellEnd"/>
      <w:r w:rsidRPr="00200690">
        <w:rPr>
          <w:rFonts w:ascii="Palatino Linotype" w:hAnsi="Palatino Linotype"/>
          <w:lang w:val="es-ES"/>
        </w:rPr>
        <w:t xml:space="preserve">, </w:t>
      </w:r>
      <w:r w:rsidRPr="00200690">
        <w:rPr>
          <w:rFonts w:ascii="Palatino Linotype" w:hAnsi="Palatino Linotype" w:cs="Arial"/>
          <w:lang w:val="es-ES"/>
        </w:rPr>
        <w:t>podría</w:t>
      </w:r>
      <w:r w:rsidRPr="00200690">
        <w:rPr>
          <w:rFonts w:ascii="Palatino Linotype" w:hAnsi="Palatino Linotype"/>
          <w:lang w:val="es-ES"/>
        </w:rPr>
        <w:t xml:space="preserve"> limitar el ejercicio del derecho de acceso a la información pública, debido a que, el hecho de solicitar la identificación del</w:t>
      </w:r>
      <w:r w:rsidRPr="00200690">
        <w:rPr>
          <w:rFonts w:ascii="Palatino Linotype" w:hAnsi="Palatino Linotype" w:cs="Arial"/>
          <w:b/>
          <w:lang w:val="es-ES"/>
        </w:rPr>
        <w:t xml:space="preserve"> RECURRENTE</w:t>
      </w:r>
      <w:r w:rsidRPr="00200690">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2D7DDD" w:rsidRPr="00200690" w:rsidRDefault="002D7DDD" w:rsidP="002D7DDD">
      <w:pPr>
        <w:spacing w:line="360" w:lineRule="auto"/>
        <w:jc w:val="both"/>
        <w:rPr>
          <w:rFonts w:ascii="Palatino Linotype" w:hAnsi="Palatino Linotype"/>
          <w:lang w:val="es-ES"/>
        </w:rPr>
      </w:pPr>
    </w:p>
    <w:p w:rsidR="002D7DDD" w:rsidRPr="00200690" w:rsidRDefault="002D7DDD" w:rsidP="002D7DDD">
      <w:pPr>
        <w:spacing w:line="360" w:lineRule="auto"/>
        <w:jc w:val="both"/>
        <w:rPr>
          <w:rFonts w:ascii="Palatino Linotype" w:hAnsi="Palatino Linotype"/>
          <w:lang w:val="es-ES"/>
        </w:rPr>
      </w:pPr>
      <w:r w:rsidRPr="00200690">
        <w:rPr>
          <w:rFonts w:ascii="Palatino Linotype" w:hAnsi="Palatino Linotype"/>
          <w:lang w:val="es-ES"/>
        </w:rPr>
        <w:t xml:space="preserve">Aunado a ello, para el estudio de la materia sobre la que se resuelve el presente recurso de revisión, resulta intrascendente conocer el nombre de la persona que lo hubiere promovido, en virtud de que tanto la </w:t>
      </w:r>
      <w:r w:rsidRPr="00200690">
        <w:rPr>
          <w:rFonts w:ascii="Palatino Linotype" w:hAnsi="Palatino Linotype" w:cs="Arial"/>
          <w:lang w:val="es-ES"/>
        </w:rPr>
        <w:t>Constitución</w:t>
      </w:r>
      <w:r w:rsidRPr="00200690">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2D7DDD" w:rsidRPr="00200690" w:rsidRDefault="002D7DDD" w:rsidP="002D7DDD">
      <w:pPr>
        <w:tabs>
          <w:tab w:val="left" w:pos="1968"/>
        </w:tabs>
        <w:spacing w:line="360" w:lineRule="auto"/>
        <w:jc w:val="both"/>
        <w:rPr>
          <w:rFonts w:ascii="Palatino Linotype" w:hAnsi="Palatino Linotype"/>
          <w:lang w:val="es-ES"/>
        </w:rPr>
      </w:pPr>
    </w:p>
    <w:p w:rsidR="002D7DDD" w:rsidRPr="00200690" w:rsidRDefault="002D7DDD" w:rsidP="002D7DDD">
      <w:pPr>
        <w:spacing w:line="360" w:lineRule="auto"/>
        <w:jc w:val="both"/>
        <w:rPr>
          <w:rFonts w:ascii="Palatino Linotype" w:hAnsi="Palatino Linotype"/>
          <w:lang w:val="es-ES"/>
        </w:rPr>
      </w:pPr>
      <w:r w:rsidRPr="00200690">
        <w:rPr>
          <w:rFonts w:ascii="Palatino Linotype" w:hAnsi="Palatino Linotype"/>
          <w:lang w:val="es-ES"/>
        </w:rPr>
        <w:t xml:space="preserve">Asimismo, se estima que el requisito relativo al nombre del </w:t>
      </w:r>
      <w:r w:rsidRPr="00200690">
        <w:rPr>
          <w:rFonts w:ascii="Palatino Linotype" w:hAnsi="Palatino Linotype" w:cs="Arial"/>
          <w:b/>
          <w:lang w:val="es-ES"/>
        </w:rPr>
        <w:t>RECURRENTE</w:t>
      </w:r>
      <w:r w:rsidRPr="00200690">
        <w:rPr>
          <w:rFonts w:ascii="Palatino Linotype" w:hAnsi="Palatino Linotype"/>
          <w:lang w:val="es-ES"/>
        </w:rPr>
        <w:t xml:space="preserve"> no constituye un presupuesto indispensable de </w:t>
      </w:r>
      <w:proofErr w:type="spellStart"/>
      <w:r w:rsidRPr="00200690">
        <w:rPr>
          <w:rFonts w:ascii="Palatino Linotype" w:hAnsi="Palatino Linotype"/>
          <w:lang w:val="es-ES"/>
        </w:rPr>
        <w:t>procedibilidad</w:t>
      </w:r>
      <w:proofErr w:type="spellEnd"/>
      <w:r w:rsidRPr="00200690">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w:t>
      </w:r>
      <w:r w:rsidRPr="00200690">
        <w:rPr>
          <w:rFonts w:ascii="Palatino Linotype" w:hAnsi="Palatino Linotype"/>
          <w:lang w:val="es-ES"/>
        </w:rPr>
        <w:lastRenderedPageBreak/>
        <w:t xml:space="preserve">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200690">
        <w:rPr>
          <w:rFonts w:ascii="Palatino Linotype" w:hAnsi="Palatino Linotype" w:cs="Arial"/>
          <w:b/>
          <w:lang w:val="es-ES"/>
        </w:rPr>
        <w:t>EL RECURRENTE</w:t>
      </w:r>
      <w:r w:rsidRPr="00200690">
        <w:rPr>
          <w:rFonts w:ascii="Palatino Linotype" w:hAnsi="Palatino Linotype"/>
          <w:lang w:val="es-ES"/>
        </w:rPr>
        <w:t xml:space="preserve"> es la misma persona que realizó la solicitud de acceso a la información pública que ahora se impugna.</w:t>
      </w:r>
    </w:p>
    <w:p w:rsidR="002D7DDD" w:rsidRPr="00200690" w:rsidRDefault="002D7DDD" w:rsidP="002D7DDD">
      <w:pPr>
        <w:spacing w:line="360" w:lineRule="auto"/>
        <w:jc w:val="both"/>
        <w:rPr>
          <w:rFonts w:ascii="Palatino Linotype" w:hAnsi="Palatino Linotype"/>
          <w:lang w:val="es-ES"/>
        </w:rPr>
      </w:pPr>
    </w:p>
    <w:p w:rsidR="002D7DDD" w:rsidRPr="00200690" w:rsidRDefault="002D7DDD" w:rsidP="002D7DDD">
      <w:pPr>
        <w:spacing w:line="360" w:lineRule="auto"/>
        <w:jc w:val="both"/>
        <w:rPr>
          <w:rFonts w:ascii="Palatino Linotype" w:hAnsi="Palatino Linotype"/>
          <w:b/>
          <w:lang w:val="es-ES"/>
        </w:rPr>
      </w:pPr>
      <w:r w:rsidRPr="00200690">
        <w:rPr>
          <w:rFonts w:ascii="Palatino Linotype" w:hAnsi="Palatino Linotype"/>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200690">
        <w:rPr>
          <w:rFonts w:ascii="Palatino Linotype" w:hAnsi="Palatino Linotype" w:cs="Arial"/>
          <w:b/>
          <w:lang w:val="es-ES"/>
        </w:rPr>
        <w:t xml:space="preserve"> RECURRENTE;</w:t>
      </w:r>
      <w:r w:rsidRPr="00200690">
        <w:rPr>
          <w:rFonts w:ascii="Palatino Linotype" w:hAnsi="Palatino Linotype"/>
          <w:lang w:val="es-ES"/>
        </w:rPr>
        <w:t xml:space="preserve"> por lo que, en el presente caso, al haber sido presentado el recurso de revisión vía </w:t>
      </w:r>
      <w:r w:rsidRPr="00200690">
        <w:rPr>
          <w:rFonts w:ascii="Palatino Linotype" w:hAnsi="Palatino Linotype"/>
          <w:b/>
          <w:lang w:val="es-ES"/>
        </w:rPr>
        <w:t>SAIMEX</w:t>
      </w:r>
      <w:r w:rsidRPr="00200690">
        <w:rPr>
          <w:rFonts w:ascii="Palatino Linotype" w:hAnsi="Palatino Linotype"/>
          <w:lang w:val="es-ES"/>
        </w:rPr>
        <w:t>, dicho requisito resulta innecesario.</w:t>
      </w:r>
    </w:p>
    <w:p w:rsidR="002D7DDD" w:rsidRPr="00200690" w:rsidRDefault="002D7DDD" w:rsidP="002D7DDD">
      <w:pPr>
        <w:spacing w:line="360" w:lineRule="auto"/>
        <w:jc w:val="both"/>
        <w:rPr>
          <w:rFonts w:ascii="Palatino Linotype" w:hAnsi="Palatino Linotype" w:cs="Arial"/>
          <w:b/>
          <w:sz w:val="28"/>
          <w:szCs w:val="28"/>
        </w:rPr>
      </w:pPr>
    </w:p>
    <w:p w:rsidR="001D6107" w:rsidRPr="00200690" w:rsidRDefault="00CB28A0" w:rsidP="00117625">
      <w:pPr>
        <w:spacing w:line="360" w:lineRule="auto"/>
        <w:jc w:val="both"/>
        <w:rPr>
          <w:rFonts w:ascii="Palatino Linotype" w:eastAsia="Arial Unicode MS" w:hAnsi="Palatino Linotype" w:cs="Arial"/>
        </w:rPr>
      </w:pPr>
      <w:r w:rsidRPr="00200690">
        <w:rPr>
          <w:rFonts w:ascii="Palatino Linotype" w:hAnsi="Palatino Linotype" w:cs="Arial"/>
          <w:b/>
          <w:sz w:val="28"/>
          <w:szCs w:val="28"/>
        </w:rPr>
        <w:t>QUINTO</w:t>
      </w:r>
      <w:r w:rsidRPr="00200690">
        <w:rPr>
          <w:rFonts w:ascii="Palatino Linotype" w:hAnsi="Palatino Linotype" w:cs="Arial"/>
          <w:b/>
        </w:rPr>
        <w:t xml:space="preserve">. </w:t>
      </w:r>
      <w:r w:rsidR="001D6107" w:rsidRPr="00200690">
        <w:rPr>
          <w:rFonts w:ascii="Palatino Linotype" w:eastAsiaTheme="minorEastAsia" w:hAnsi="Palatino Linotype" w:cs="Arial"/>
          <w:b/>
          <w:lang w:val="es-ES_tradnl"/>
        </w:rPr>
        <w:t>Análisis de causal de sobreseimiento.</w:t>
      </w:r>
      <w:r w:rsidR="001D6107" w:rsidRPr="00200690">
        <w:rPr>
          <w:rFonts w:ascii="Palatino Linotype" w:eastAsia="Arial Unicode MS" w:hAnsi="Palatino Linotype" w:cs="Arial"/>
        </w:rPr>
        <w:t xml:space="preserve"> Este Órgano Colegiado advierte que en el caso se actualiza la causal de sobreseimiento prevista en la fracción III del artículo 192 de la Ley de Transparencia y Acceso a la Información Pública del Estado de México y Municipios, que a la letra dice: </w:t>
      </w:r>
    </w:p>
    <w:p w:rsidR="001D6107" w:rsidRPr="00200690" w:rsidRDefault="001D6107" w:rsidP="00117625">
      <w:pPr>
        <w:jc w:val="both"/>
        <w:rPr>
          <w:rFonts w:ascii="Palatino Linotype" w:eastAsia="Arial Unicode MS" w:hAnsi="Palatino Linotype" w:cs="Arial"/>
        </w:rPr>
      </w:pPr>
    </w:p>
    <w:p w:rsidR="001D6107" w:rsidRPr="00200690" w:rsidRDefault="001D6107" w:rsidP="00117625">
      <w:pPr>
        <w:tabs>
          <w:tab w:val="left" w:pos="851"/>
        </w:tabs>
        <w:ind w:left="851" w:right="901"/>
        <w:jc w:val="both"/>
        <w:rPr>
          <w:rFonts w:ascii="Palatino Linotype" w:hAnsi="Palatino Linotype" w:cs="Arial"/>
          <w:i/>
          <w:sz w:val="22"/>
          <w:szCs w:val="22"/>
        </w:rPr>
      </w:pPr>
      <w:r w:rsidRPr="00200690">
        <w:rPr>
          <w:rFonts w:ascii="Palatino Linotype" w:hAnsi="Palatino Linotype" w:cs="Arial"/>
          <w:i/>
          <w:sz w:val="22"/>
          <w:szCs w:val="22"/>
        </w:rPr>
        <w:t>“</w:t>
      </w:r>
      <w:r w:rsidRPr="00200690">
        <w:rPr>
          <w:rFonts w:ascii="Palatino Linotype" w:hAnsi="Palatino Linotype" w:cs="Arial"/>
          <w:b/>
          <w:i/>
          <w:sz w:val="22"/>
          <w:szCs w:val="22"/>
        </w:rPr>
        <w:t xml:space="preserve">Artículo 192. </w:t>
      </w:r>
      <w:r w:rsidRPr="00200690">
        <w:rPr>
          <w:rFonts w:ascii="Palatino Linotype" w:hAnsi="Palatino Linotype" w:cs="Arial"/>
          <w:i/>
          <w:sz w:val="22"/>
          <w:szCs w:val="22"/>
        </w:rPr>
        <w:t>El recurso será sobreseído, en todo o en parte, cuando una vez admitido, se actualicen alguno de los siguientes supuestos:</w:t>
      </w:r>
    </w:p>
    <w:p w:rsidR="001D6107" w:rsidRPr="00200690" w:rsidRDefault="001D6107" w:rsidP="00117625">
      <w:pPr>
        <w:ind w:left="851" w:right="901"/>
        <w:jc w:val="both"/>
        <w:rPr>
          <w:rFonts w:ascii="Palatino Linotype" w:hAnsi="Palatino Linotype" w:cs="Arial"/>
          <w:i/>
          <w:sz w:val="22"/>
          <w:szCs w:val="22"/>
        </w:rPr>
      </w:pPr>
      <w:r w:rsidRPr="00200690">
        <w:rPr>
          <w:rFonts w:ascii="Palatino Linotype" w:hAnsi="Palatino Linotype" w:cs="Arial"/>
          <w:i/>
          <w:sz w:val="22"/>
          <w:szCs w:val="22"/>
        </w:rPr>
        <w:t>(…)</w:t>
      </w:r>
    </w:p>
    <w:p w:rsidR="001D6107" w:rsidRPr="00200690" w:rsidRDefault="001D6107" w:rsidP="00117625">
      <w:pPr>
        <w:tabs>
          <w:tab w:val="left" w:pos="851"/>
        </w:tabs>
        <w:ind w:left="851" w:right="901"/>
        <w:jc w:val="both"/>
        <w:rPr>
          <w:rFonts w:ascii="Palatino Linotype" w:hAnsi="Palatino Linotype" w:cs="Arial"/>
          <w:b/>
          <w:i/>
          <w:sz w:val="22"/>
          <w:szCs w:val="22"/>
        </w:rPr>
      </w:pPr>
      <w:r w:rsidRPr="00200690">
        <w:rPr>
          <w:rFonts w:ascii="Palatino Linotype" w:hAnsi="Palatino Linotype" w:cs="Arial"/>
          <w:b/>
          <w:i/>
          <w:sz w:val="22"/>
          <w:szCs w:val="22"/>
        </w:rPr>
        <w:t>III. El sujeto obligado responsable del acto lo modifique o revoque de tal manera que el recurso de revisión quede sin materia;</w:t>
      </w:r>
    </w:p>
    <w:p w:rsidR="001D6107" w:rsidRPr="00200690" w:rsidRDefault="001D6107" w:rsidP="00117625">
      <w:pPr>
        <w:tabs>
          <w:tab w:val="left" w:pos="851"/>
        </w:tabs>
        <w:ind w:left="851" w:right="901"/>
        <w:jc w:val="both"/>
        <w:rPr>
          <w:rFonts w:ascii="Palatino Linotype" w:hAnsi="Palatino Linotype" w:cs="Arial"/>
          <w:i/>
          <w:sz w:val="22"/>
          <w:szCs w:val="22"/>
        </w:rPr>
      </w:pPr>
      <w:r w:rsidRPr="00200690">
        <w:rPr>
          <w:rFonts w:ascii="Palatino Linotype" w:hAnsi="Palatino Linotype" w:cs="Arial"/>
          <w:i/>
          <w:sz w:val="22"/>
          <w:szCs w:val="22"/>
        </w:rPr>
        <w:t xml:space="preserve">(Énfasis añadido)” </w:t>
      </w:r>
    </w:p>
    <w:p w:rsidR="001D6107" w:rsidRPr="00200690" w:rsidRDefault="001D6107" w:rsidP="00117625">
      <w:pPr>
        <w:jc w:val="both"/>
        <w:rPr>
          <w:rFonts w:ascii="Palatino Linotype" w:hAnsi="Palatino Linotype" w:cs="Arial"/>
        </w:rPr>
      </w:pPr>
    </w:p>
    <w:p w:rsidR="001D6107" w:rsidRPr="00200690" w:rsidRDefault="001D6107" w:rsidP="00117625">
      <w:pPr>
        <w:spacing w:line="360" w:lineRule="auto"/>
        <w:jc w:val="both"/>
        <w:rPr>
          <w:rFonts w:ascii="Palatino Linotype" w:hAnsi="Palatino Linotype" w:cs="Arial"/>
        </w:rPr>
      </w:pPr>
      <w:r w:rsidRPr="00200690">
        <w:rPr>
          <w:rFonts w:ascii="Palatino Linotype" w:hAnsi="Palatino Linotype" w:cs="Arial"/>
        </w:rPr>
        <w:t xml:space="preserve">Luego, conforme a la transcripción que antecede, resulta conveniente desglosar los elementos de la disposición enunciada, de manera tal que el sobreseimiento del recurso </w:t>
      </w:r>
      <w:r w:rsidRPr="00200690">
        <w:rPr>
          <w:rFonts w:ascii="Palatino Linotype" w:hAnsi="Palatino Linotype" w:cs="Arial"/>
        </w:rPr>
        <w:lastRenderedPageBreak/>
        <w:t xml:space="preserve">de revisión cuando </w:t>
      </w:r>
      <w:r w:rsidRPr="00200690">
        <w:rPr>
          <w:rFonts w:ascii="Palatino Linotype" w:hAnsi="Palatino Linotype" w:cs="Arial"/>
          <w:b/>
        </w:rPr>
        <w:t>EL SUJETO OBLIGADO</w:t>
      </w:r>
      <w:r w:rsidRPr="00200690">
        <w:rPr>
          <w:rFonts w:ascii="Palatino Linotype" w:hAnsi="Palatino Linotype" w:cs="Arial"/>
        </w:rPr>
        <w:t xml:space="preserve"> modifique o revoque el acto impugnado, quedando éste sin efecto o materia.</w:t>
      </w:r>
    </w:p>
    <w:p w:rsidR="001D6107" w:rsidRPr="00200690" w:rsidRDefault="001D6107" w:rsidP="00117625">
      <w:pPr>
        <w:spacing w:line="360" w:lineRule="auto"/>
        <w:jc w:val="both"/>
        <w:rPr>
          <w:rFonts w:ascii="Palatino Linotype" w:hAnsi="Palatino Linotype" w:cs="Arial"/>
        </w:rPr>
      </w:pPr>
    </w:p>
    <w:p w:rsidR="001D6107" w:rsidRPr="00200690" w:rsidRDefault="001D6107" w:rsidP="00117625">
      <w:pPr>
        <w:spacing w:line="360" w:lineRule="auto"/>
        <w:jc w:val="both"/>
        <w:rPr>
          <w:rFonts w:ascii="Palatino Linotype" w:hAnsi="Palatino Linotype" w:cs="Arial"/>
        </w:rPr>
      </w:pPr>
      <w:r w:rsidRPr="00200690">
        <w:rPr>
          <w:rFonts w:ascii="Palatino Linotype" w:hAnsi="Palatino Linotype" w:cs="Arial"/>
        </w:rPr>
        <w:t xml:space="preserve">1.- El sujeto obligado responsable, </w:t>
      </w:r>
    </w:p>
    <w:p w:rsidR="001D6107" w:rsidRPr="00200690" w:rsidRDefault="001D6107" w:rsidP="00117625">
      <w:pPr>
        <w:spacing w:line="360" w:lineRule="auto"/>
        <w:jc w:val="both"/>
        <w:rPr>
          <w:rFonts w:ascii="Palatino Linotype" w:hAnsi="Palatino Linotype" w:cs="Arial"/>
        </w:rPr>
      </w:pPr>
      <w:r w:rsidRPr="00200690">
        <w:rPr>
          <w:rFonts w:ascii="Palatino Linotype" w:hAnsi="Palatino Linotype" w:cs="Arial"/>
        </w:rPr>
        <w:t xml:space="preserve">2.- Acto, </w:t>
      </w:r>
    </w:p>
    <w:p w:rsidR="001D6107" w:rsidRPr="00200690" w:rsidRDefault="001D6107" w:rsidP="00117625">
      <w:pPr>
        <w:spacing w:line="360" w:lineRule="auto"/>
        <w:jc w:val="both"/>
        <w:rPr>
          <w:rFonts w:ascii="Palatino Linotype" w:hAnsi="Palatino Linotype" w:cs="Arial"/>
        </w:rPr>
      </w:pPr>
      <w:r w:rsidRPr="00200690">
        <w:rPr>
          <w:rFonts w:ascii="Palatino Linotype" w:hAnsi="Palatino Linotype" w:cs="Arial"/>
        </w:rPr>
        <w:t>3.- Que se modifique o revoque, y</w:t>
      </w:r>
    </w:p>
    <w:p w:rsidR="001D6107" w:rsidRPr="00200690" w:rsidRDefault="001D6107" w:rsidP="00117625">
      <w:pPr>
        <w:spacing w:line="360" w:lineRule="auto"/>
        <w:jc w:val="both"/>
        <w:rPr>
          <w:rFonts w:ascii="Palatino Linotype" w:hAnsi="Palatino Linotype" w:cs="Arial"/>
        </w:rPr>
      </w:pPr>
      <w:r w:rsidRPr="00200690">
        <w:rPr>
          <w:rFonts w:ascii="Palatino Linotype" w:hAnsi="Palatino Linotype" w:cs="Arial"/>
        </w:rPr>
        <w:t>4.- De tal manera que el medio de impugnación quede sin efecto o materia.</w:t>
      </w:r>
    </w:p>
    <w:p w:rsidR="001D6107" w:rsidRPr="00200690" w:rsidRDefault="001D6107" w:rsidP="00117625">
      <w:pPr>
        <w:spacing w:line="360" w:lineRule="auto"/>
        <w:jc w:val="both"/>
        <w:rPr>
          <w:rFonts w:ascii="Palatino Linotype" w:hAnsi="Palatino Linotype" w:cs="Arial"/>
        </w:rPr>
      </w:pPr>
    </w:p>
    <w:p w:rsidR="001D6107" w:rsidRPr="00200690" w:rsidRDefault="001D6107" w:rsidP="00117625">
      <w:pPr>
        <w:spacing w:line="360" w:lineRule="auto"/>
        <w:jc w:val="both"/>
        <w:rPr>
          <w:rFonts w:ascii="Palatino Linotype" w:hAnsi="Palatino Linotype" w:cs="Arial"/>
        </w:rPr>
      </w:pPr>
      <w:r w:rsidRPr="00200690">
        <w:rPr>
          <w:rFonts w:ascii="Palatino Linotype" w:hAnsi="Palatino Linotype" w:cs="Arial"/>
        </w:rPr>
        <w:t xml:space="preserve">El primer elemento normativo, se actualiza ya que </w:t>
      </w:r>
      <w:r w:rsidRPr="00200690">
        <w:rPr>
          <w:rFonts w:ascii="Palatino Linotype" w:hAnsi="Palatino Linotype" w:cs="Arial"/>
          <w:b/>
        </w:rPr>
        <w:t xml:space="preserve">EL SUJETO OBLIGADO </w:t>
      </w:r>
      <w:r w:rsidRPr="00200690">
        <w:rPr>
          <w:rFonts w:ascii="Palatino Linotype" w:hAnsi="Palatino Linotype" w:cs="Arial"/>
        </w:rPr>
        <w:t xml:space="preserve">responsable, es </w:t>
      </w:r>
      <w:r w:rsidR="002D7DDD" w:rsidRPr="00200690">
        <w:rPr>
          <w:rFonts w:ascii="Palatino Linotype" w:hAnsi="Palatino Linotype" w:cs="Arial"/>
        </w:rPr>
        <w:t>la Universidad Autónoma del Estado de México</w:t>
      </w:r>
      <w:r w:rsidRPr="00200690">
        <w:rPr>
          <w:rFonts w:ascii="Palatino Linotype" w:hAnsi="Palatino Linotype" w:cs="Arial"/>
        </w:rPr>
        <w:t>.</w:t>
      </w:r>
    </w:p>
    <w:p w:rsidR="001D6107" w:rsidRPr="00200690" w:rsidRDefault="001D6107" w:rsidP="00117625">
      <w:pPr>
        <w:spacing w:line="360" w:lineRule="auto"/>
        <w:jc w:val="both"/>
        <w:rPr>
          <w:rFonts w:ascii="Palatino Linotype" w:hAnsi="Palatino Linotype" w:cs="Arial"/>
        </w:rPr>
      </w:pPr>
    </w:p>
    <w:p w:rsidR="002D7DDD" w:rsidRPr="00200690" w:rsidRDefault="002D7DDD" w:rsidP="002D7DDD">
      <w:pPr>
        <w:spacing w:line="360" w:lineRule="auto"/>
        <w:jc w:val="both"/>
        <w:rPr>
          <w:rFonts w:ascii="Palatino Linotype" w:hAnsi="Palatino Linotype" w:cs="Arial"/>
        </w:rPr>
      </w:pPr>
      <w:r w:rsidRPr="00200690">
        <w:rPr>
          <w:rFonts w:ascii="Palatino Linotype" w:hAnsi="Palatino Linotype" w:cs="Arial"/>
        </w:rPr>
        <w:t xml:space="preserve">El segundo elemento normativo, es la existencia de un acto, en el caso en concreto que nos ocupa se actualiza con la existencia de la respuesta del </w:t>
      </w:r>
      <w:r w:rsidRPr="00200690">
        <w:rPr>
          <w:rFonts w:ascii="Palatino Linotype" w:hAnsi="Palatino Linotype" w:cs="Arial"/>
          <w:b/>
        </w:rPr>
        <w:t>SUJETO OBLIGADO</w:t>
      </w:r>
      <w:r w:rsidRPr="00200690">
        <w:rPr>
          <w:rFonts w:ascii="Palatino Linotype" w:hAnsi="Palatino Linotype" w:cs="Arial"/>
        </w:rPr>
        <w:t>.</w:t>
      </w:r>
    </w:p>
    <w:p w:rsidR="002D7DDD" w:rsidRPr="00200690" w:rsidRDefault="002D7DDD" w:rsidP="002D7DDD">
      <w:pPr>
        <w:spacing w:line="360" w:lineRule="auto"/>
        <w:jc w:val="both"/>
        <w:rPr>
          <w:rFonts w:ascii="Palatino Linotype" w:hAnsi="Palatino Linotype" w:cs="Arial"/>
        </w:rPr>
      </w:pPr>
    </w:p>
    <w:p w:rsidR="002D7DDD" w:rsidRPr="00200690" w:rsidRDefault="002D7DDD" w:rsidP="002D7DDD">
      <w:pPr>
        <w:spacing w:line="360" w:lineRule="auto"/>
        <w:jc w:val="both"/>
        <w:rPr>
          <w:rFonts w:ascii="Palatino Linotype" w:hAnsi="Palatino Linotype" w:cs="Arial"/>
        </w:rPr>
      </w:pPr>
      <w:r w:rsidRPr="00200690">
        <w:rPr>
          <w:rFonts w:ascii="Palatino Linotype" w:hAnsi="Palatino Linotype" w:cs="Arial"/>
        </w:rPr>
        <w:t xml:space="preserve">Cabe destacar que, de la respuesta otorgada por </w:t>
      </w:r>
      <w:r w:rsidRPr="00200690">
        <w:rPr>
          <w:rFonts w:ascii="Palatino Linotype" w:hAnsi="Palatino Linotype" w:cs="Arial"/>
          <w:b/>
        </w:rPr>
        <w:t>EL SUJETO OBLIGADO</w:t>
      </w:r>
      <w:r w:rsidRPr="00200690">
        <w:rPr>
          <w:rFonts w:ascii="Palatino Linotype" w:hAnsi="Palatino Linotype" w:cs="Arial"/>
        </w:rPr>
        <w:t xml:space="preserve">, se desprende el precepto normativo en estudio, el cual se considera como “acto”, esto es así, pues las respuestas emitidas por los Sujetos Obligados son consideradas, (en el contexto que la propia Ley establece), como “actos”, sin los cuales no existiría certeza de la de información pública, porque precisamente la evidencia notoria y específica del actuar del </w:t>
      </w:r>
      <w:r w:rsidRPr="00200690">
        <w:rPr>
          <w:rFonts w:ascii="Palatino Linotype" w:hAnsi="Palatino Linotype" w:cs="Arial"/>
          <w:b/>
        </w:rPr>
        <w:t>SUJETO OBLIGADO</w:t>
      </w:r>
      <w:r w:rsidRPr="00200690">
        <w:rPr>
          <w:rFonts w:ascii="Palatino Linotype" w:hAnsi="Palatino Linotype" w:cs="Arial"/>
        </w:rPr>
        <w:t xml:space="preserve"> se observa a través de sus actos que necesariamente ejecuta y ejerce al realizar sus atribuciones legalmente conferidas, ello con relación al artículo 143 de la Constitución Política del Estado Libre y Soberano de México, pues las autoridades sólo están facultadas para realizar lo que expresamente les faculta la Ley; así como, otros ordenamientos jurídicos. </w:t>
      </w:r>
    </w:p>
    <w:p w:rsidR="002D7DDD" w:rsidRPr="00200690" w:rsidRDefault="002D7DDD" w:rsidP="002D7DDD">
      <w:pPr>
        <w:spacing w:line="360" w:lineRule="auto"/>
        <w:jc w:val="both"/>
        <w:rPr>
          <w:rFonts w:ascii="Palatino Linotype" w:hAnsi="Palatino Linotype" w:cs="Arial"/>
        </w:rPr>
      </w:pPr>
    </w:p>
    <w:p w:rsidR="002D7DDD" w:rsidRPr="00200690" w:rsidRDefault="002D7DDD" w:rsidP="002D7DDD">
      <w:pPr>
        <w:spacing w:line="360" w:lineRule="auto"/>
        <w:jc w:val="both"/>
        <w:rPr>
          <w:rFonts w:ascii="Palatino Linotype" w:hAnsi="Palatino Linotype" w:cs="Arial"/>
        </w:rPr>
      </w:pPr>
      <w:r w:rsidRPr="00200690">
        <w:rPr>
          <w:rFonts w:ascii="Palatino Linotype" w:hAnsi="Palatino Linotype" w:cs="Arial"/>
        </w:rPr>
        <w:t>La naturaleza jurídica de los actos que emiten los Sujetos Obligados, está delimitada por la misma Ley de la materia, ya que, el hecho de emitir actos no previstos en el marco normativo que en transparencia rige su actuar, serían ilegales de estricto derecho; por lo que, los “actos”, a que se refiere esta fracción están contenidos en el siguiente artículo:</w:t>
      </w:r>
    </w:p>
    <w:p w:rsidR="002D7DDD" w:rsidRPr="00200690" w:rsidRDefault="002D7DDD" w:rsidP="002D7DDD">
      <w:pPr>
        <w:jc w:val="both"/>
        <w:rPr>
          <w:rFonts w:ascii="Palatino Linotype" w:hAnsi="Palatino Linotype" w:cs="Arial"/>
        </w:rPr>
      </w:pPr>
    </w:p>
    <w:p w:rsidR="002D7DDD" w:rsidRPr="00200690" w:rsidRDefault="002D7DDD" w:rsidP="002D7DDD">
      <w:pPr>
        <w:tabs>
          <w:tab w:val="left" w:pos="851"/>
        </w:tabs>
        <w:ind w:left="851" w:right="901"/>
        <w:jc w:val="both"/>
        <w:rPr>
          <w:rFonts w:ascii="Palatino Linotype" w:hAnsi="Palatino Linotype" w:cs="Arial"/>
          <w:i/>
          <w:sz w:val="22"/>
          <w:szCs w:val="22"/>
        </w:rPr>
      </w:pPr>
      <w:r w:rsidRPr="00200690">
        <w:rPr>
          <w:rFonts w:ascii="Palatino Linotype" w:hAnsi="Palatino Linotype" w:cs="Arial"/>
          <w:b/>
          <w:i/>
          <w:sz w:val="22"/>
          <w:szCs w:val="22"/>
        </w:rPr>
        <w:t>“Artículo 53</w:t>
      </w:r>
      <w:r w:rsidRPr="00200690">
        <w:rPr>
          <w:rFonts w:ascii="Palatino Linotype" w:hAnsi="Palatino Linotype" w:cs="Arial"/>
          <w:i/>
          <w:sz w:val="22"/>
          <w:szCs w:val="22"/>
        </w:rPr>
        <w:t xml:space="preserve">. Las Unidades de Transparencia tendrán las siguientes funciones: </w:t>
      </w:r>
    </w:p>
    <w:p w:rsidR="002D7DDD" w:rsidRPr="00200690" w:rsidRDefault="002D7DDD" w:rsidP="002D7DDD">
      <w:pPr>
        <w:tabs>
          <w:tab w:val="left" w:pos="851"/>
        </w:tabs>
        <w:ind w:left="851" w:right="901"/>
        <w:jc w:val="both"/>
        <w:rPr>
          <w:rFonts w:ascii="Palatino Linotype" w:hAnsi="Palatino Linotype" w:cs="Arial"/>
          <w:i/>
          <w:sz w:val="22"/>
          <w:szCs w:val="22"/>
        </w:rPr>
      </w:pPr>
      <w:r w:rsidRPr="00200690">
        <w:rPr>
          <w:rFonts w:ascii="Palatino Linotype" w:hAnsi="Palatino Linotype" w:cs="Arial"/>
          <w:i/>
          <w:sz w:val="22"/>
          <w:szCs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2D7DDD" w:rsidRPr="00200690" w:rsidRDefault="002D7DDD" w:rsidP="002D7DDD">
      <w:pPr>
        <w:tabs>
          <w:tab w:val="left" w:pos="851"/>
        </w:tabs>
        <w:ind w:left="851" w:right="901"/>
        <w:jc w:val="both"/>
        <w:rPr>
          <w:rFonts w:ascii="Palatino Linotype" w:hAnsi="Palatino Linotype" w:cs="Arial"/>
          <w:i/>
          <w:sz w:val="22"/>
          <w:szCs w:val="22"/>
        </w:rPr>
      </w:pPr>
      <w:r w:rsidRPr="00200690">
        <w:rPr>
          <w:rFonts w:ascii="Palatino Linotype" w:hAnsi="Palatino Linotype" w:cs="Arial"/>
          <w:i/>
          <w:sz w:val="22"/>
          <w:szCs w:val="22"/>
        </w:rPr>
        <w:t xml:space="preserve">II. Recibir, tramitar y dar respuesta a las solicitudes de acceso a la información; </w:t>
      </w:r>
    </w:p>
    <w:p w:rsidR="002D7DDD" w:rsidRPr="00200690" w:rsidRDefault="002D7DDD" w:rsidP="002D7DDD">
      <w:pPr>
        <w:tabs>
          <w:tab w:val="left" w:pos="851"/>
        </w:tabs>
        <w:ind w:left="851" w:right="901"/>
        <w:jc w:val="both"/>
        <w:rPr>
          <w:rFonts w:ascii="Palatino Linotype" w:hAnsi="Palatino Linotype" w:cs="Arial"/>
          <w:i/>
          <w:sz w:val="22"/>
          <w:szCs w:val="22"/>
        </w:rPr>
      </w:pPr>
      <w:r w:rsidRPr="00200690">
        <w:rPr>
          <w:rFonts w:ascii="Palatino Linotype" w:hAnsi="Palatino Linotype" w:cs="Arial"/>
          <w:i/>
          <w:sz w:val="22"/>
          <w:szCs w:val="22"/>
        </w:rPr>
        <w:t xml:space="preserve">III. Auxiliar a los particulares en la elaboración de solicitudes de acceso a la información y, en su caso, orientarlos sobre los sujetos obligados competentes conforme a la normatividad aplicable; </w:t>
      </w:r>
    </w:p>
    <w:p w:rsidR="002D7DDD" w:rsidRPr="00200690" w:rsidRDefault="002D7DDD" w:rsidP="002D7DDD">
      <w:pPr>
        <w:tabs>
          <w:tab w:val="left" w:pos="851"/>
        </w:tabs>
        <w:ind w:left="851" w:right="901"/>
        <w:jc w:val="both"/>
        <w:rPr>
          <w:rFonts w:ascii="Palatino Linotype" w:hAnsi="Palatino Linotype" w:cs="Arial"/>
          <w:i/>
          <w:sz w:val="22"/>
          <w:szCs w:val="22"/>
        </w:rPr>
      </w:pPr>
      <w:r w:rsidRPr="00200690">
        <w:rPr>
          <w:rFonts w:ascii="Palatino Linotype" w:hAnsi="Palatino Linotype" w:cs="Arial"/>
          <w:i/>
          <w:sz w:val="22"/>
          <w:szCs w:val="22"/>
        </w:rPr>
        <w:t xml:space="preserve">IV. Realizar, con efectividad, los trámites internos necesarios para la atención de las solicitudes de acceso a la información; </w:t>
      </w:r>
    </w:p>
    <w:p w:rsidR="002D7DDD" w:rsidRPr="00200690" w:rsidRDefault="002D7DDD" w:rsidP="002D7DDD">
      <w:pPr>
        <w:tabs>
          <w:tab w:val="left" w:pos="851"/>
        </w:tabs>
        <w:ind w:left="851" w:right="901"/>
        <w:jc w:val="both"/>
        <w:rPr>
          <w:rFonts w:ascii="Palatino Linotype" w:hAnsi="Palatino Linotype" w:cs="Arial"/>
          <w:i/>
          <w:sz w:val="22"/>
          <w:szCs w:val="22"/>
        </w:rPr>
      </w:pPr>
      <w:r w:rsidRPr="00200690">
        <w:rPr>
          <w:rFonts w:ascii="Palatino Linotype" w:hAnsi="Palatino Linotype" w:cs="Arial"/>
          <w:i/>
          <w:sz w:val="22"/>
          <w:szCs w:val="22"/>
        </w:rPr>
        <w:t xml:space="preserve">V. Entregar, en su caso, a los particulares la información solicitada; </w:t>
      </w:r>
    </w:p>
    <w:p w:rsidR="002D7DDD" w:rsidRPr="00200690" w:rsidRDefault="002D7DDD" w:rsidP="002D7DDD">
      <w:pPr>
        <w:tabs>
          <w:tab w:val="left" w:pos="851"/>
        </w:tabs>
        <w:ind w:left="851" w:right="901"/>
        <w:jc w:val="both"/>
        <w:rPr>
          <w:rFonts w:ascii="Palatino Linotype" w:hAnsi="Palatino Linotype" w:cs="Arial"/>
          <w:i/>
          <w:sz w:val="22"/>
          <w:szCs w:val="22"/>
        </w:rPr>
      </w:pPr>
      <w:r w:rsidRPr="00200690">
        <w:rPr>
          <w:rFonts w:ascii="Palatino Linotype" w:hAnsi="Palatino Linotype" w:cs="Arial"/>
          <w:i/>
          <w:sz w:val="22"/>
          <w:szCs w:val="22"/>
        </w:rPr>
        <w:t xml:space="preserve">VI. Efectuar las notificaciones a los solicitantes; </w:t>
      </w:r>
    </w:p>
    <w:p w:rsidR="002D7DDD" w:rsidRPr="00200690" w:rsidRDefault="002D7DDD" w:rsidP="002D7DDD">
      <w:pPr>
        <w:tabs>
          <w:tab w:val="left" w:pos="851"/>
        </w:tabs>
        <w:ind w:left="851" w:right="901"/>
        <w:jc w:val="both"/>
        <w:rPr>
          <w:rFonts w:ascii="Palatino Linotype" w:hAnsi="Palatino Linotype" w:cs="Arial"/>
          <w:i/>
          <w:sz w:val="22"/>
          <w:szCs w:val="22"/>
        </w:rPr>
      </w:pPr>
      <w:r w:rsidRPr="00200690">
        <w:rPr>
          <w:rFonts w:ascii="Palatino Linotype" w:hAnsi="Palatino Linotype" w:cs="Arial"/>
          <w:i/>
          <w:sz w:val="22"/>
          <w:szCs w:val="22"/>
        </w:rPr>
        <w:t xml:space="preserve">VII. Proponer al Comité de Transparencia, los procedimientos internos que aseguren la mayor eficiencia en la gestión de las solicitudes de acceso a la información, conforme a la normatividad aplicable; </w:t>
      </w:r>
    </w:p>
    <w:p w:rsidR="002D7DDD" w:rsidRPr="00200690" w:rsidRDefault="002D7DDD" w:rsidP="002D7DDD">
      <w:pPr>
        <w:tabs>
          <w:tab w:val="left" w:pos="851"/>
        </w:tabs>
        <w:ind w:left="851" w:right="901"/>
        <w:jc w:val="both"/>
        <w:rPr>
          <w:rFonts w:ascii="Palatino Linotype" w:hAnsi="Palatino Linotype" w:cs="Arial"/>
          <w:i/>
          <w:sz w:val="22"/>
          <w:szCs w:val="22"/>
        </w:rPr>
      </w:pPr>
      <w:r w:rsidRPr="00200690">
        <w:rPr>
          <w:rFonts w:ascii="Palatino Linotype" w:hAnsi="Palatino Linotype" w:cs="Arial"/>
          <w:i/>
          <w:sz w:val="22"/>
          <w:szCs w:val="22"/>
        </w:rPr>
        <w:t xml:space="preserve">VIII. Proponer a quien preside el Comité de Transparencia, personal habilitado que sea necesario para recibir y dar trámite a las solicitudes de acceso a la información; </w:t>
      </w:r>
    </w:p>
    <w:p w:rsidR="002D7DDD" w:rsidRPr="00200690" w:rsidRDefault="002D7DDD" w:rsidP="002D7DDD">
      <w:pPr>
        <w:tabs>
          <w:tab w:val="left" w:pos="851"/>
        </w:tabs>
        <w:ind w:left="851" w:right="901"/>
        <w:jc w:val="both"/>
        <w:rPr>
          <w:rFonts w:ascii="Palatino Linotype" w:hAnsi="Palatino Linotype" w:cs="Arial"/>
          <w:i/>
          <w:sz w:val="22"/>
          <w:szCs w:val="22"/>
        </w:rPr>
      </w:pPr>
      <w:r w:rsidRPr="00200690">
        <w:rPr>
          <w:rFonts w:ascii="Palatino Linotype" w:hAnsi="Palatino Linotype" w:cs="Arial"/>
          <w:i/>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2D7DDD" w:rsidRPr="00200690" w:rsidRDefault="002D7DDD" w:rsidP="002D7DDD">
      <w:pPr>
        <w:tabs>
          <w:tab w:val="left" w:pos="851"/>
        </w:tabs>
        <w:ind w:left="851" w:right="901"/>
        <w:jc w:val="both"/>
        <w:rPr>
          <w:rFonts w:ascii="Palatino Linotype" w:hAnsi="Palatino Linotype" w:cs="Arial"/>
          <w:i/>
          <w:sz w:val="22"/>
          <w:szCs w:val="22"/>
        </w:rPr>
      </w:pPr>
      <w:r w:rsidRPr="00200690">
        <w:rPr>
          <w:rFonts w:ascii="Palatino Linotype" w:hAnsi="Palatino Linotype" w:cs="Arial"/>
          <w:i/>
          <w:sz w:val="22"/>
          <w:szCs w:val="22"/>
        </w:rPr>
        <w:t xml:space="preserve">X. Presentar ante el Comité, el proyecto de clasificación de información; </w:t>
      </w:r>
    </w:p>
    <w:p w:rsidR="002D7DDD" w:rsidRPr="00200690" w:rsidRDefault="002D7DDD" w:rsidP="002D7DDD">
      <w:pPr>
        <w:tabs>
          <w:tab w:val="left" w:pos="851"/>
        </w:tabs>
        <w:ind w:left="851" w:right="901"/>
        <w:jc w:val="both"/>
        <w:rPr>
          <w:rFonts w:ascii="Palatino Linotype" w:hAnsi="Palatino Linotype" w:cs="Arial"/>
          <w:i/>
          <w:sz w:val="22"/>
          <w:szCs w:val="22"/>
        </w:rPr>
      </w:pPr>
      <w:r w:rsidRPr="00200690">
        <w:rPr>
          <w:rFonts w:ascii="Palatino Linotype" w:hAnsi="Palatino Linotype" w:cs="Arial"/>
          <w:i/>
          <w:sz w:val="22"/>
          <w:szCs w:val="22"/>
        </w:rPr>
        <w:t xml:space="preserve">XI. Promover e implementar políticas de transparencia proactiva procurando su accesibilidad; </w:t>
      </w:r>
    </w:p>
    <w:p w:rsidR="002D7DDD" w:rsidRPr="00200690" w:rsidRDefault="002D7DDD" w:rsidP="002D7DDD">
      <w:pPr>
        <w:tabs>
          <w:tab w:val="left" w:pos="851"/>
        </w:tabs>
        <w:ind w:left="851" w:right="901"/>
        <w:jc w:val="both"/>
        <w:rPr>
          <w:rFonts w:ascii="Palatino Linotype" w:hAnsi="Palatino Linotype" w:cs="Arial"/>
          <w:i/>
          <w:sz w:val="22"/>
          <w:szCs w:val="22"/>
        </w:rPr>
      </w:pPr>
      <w:r w:rsidRPr="00200690">
        <w:rPr>
          <w:rFonts w:ascii="Palatino Linotype" w:hAnsi="Palatino Linotype" w:cs="Arial"/>
          <w:i/>
          <w:sz w:val="22"/>
          <w:szCs w:val="22"/>
        </w:rPr>
        <w:t xml:space="preserve">XII. Fomentar la transparencia y accesibilidad al interior del sujeto obligado; </w:t>
      </w:r>
    </w:p>
    <w:p w:rsidR="002D7DDD" w:rsidRPr="00200690" w:rsidRDefault="002D7DDD" w:rsidP="002D7DDD">
      <w:pPr>
        <w:tabs>
          <w:tab w:val="left" w:pos="851"/>
        </w:tabs>
        <w:ind w:left="851" w:right="901"/>
        <w:jc w:val="both"/>
        <w:rPr>
          <w:rFonts w:ascii="Palatino Linotype" w:hAnsi="Palatino Linotype" w:cs="Arial"/>
          <w:i/>
          <w:sz w:val="22"/>
          <w:szCs w:val="22"/>
        </w:rPr>
      </w:pPr>
      <w:r w:rsidRPr="00200690">
        <w:rPr>
          <w:rFonts w:ascii="Palatino Linotype" w:hAnsi="Palatino Linotype" w:cs="Arial"/>
          <w:i/>
          <w:sz w:val="22"/>
          <w:szCs w:val="22"/>
        </w:rPr>
        <w:t xml:space="preserve">XIII. Hacer del conocimiento de la instancia competente la probable responsabilidad por el incumplimiento de las obligaciones previstas en la presente Ley; y </w:t>
      </w:r>
    </w:p>
    <w:p w:rsidR="002D7DDD" w:rsidRPr="00200690" w:rsidRDefault="002D7DDD" w:rsidP="002D7DDD">
      <w:pPr>
        <w:tabs>
          <w:tab w:val="left" w:pos="851"/>
        </w:tabs>
        <w:ind w:left="851" w:right="901"/>
        <w:jc w:val="both"/>
        <w:rPr>
          <w:rFonts w:ascii="Palatino Linotype" w:hAnsi="Palatino Linotype" w:cs="Arial"/>
          <w:i/>
          <w:sz w:val="22"/>
          <w:szCs w:val="22"/>
        </w:rPr>
      </w:pPr>
      <w:r w:rsidRPr="00200690">
        <w:rPr>
          <w:rFonts w:ascii="Palatino Linotype" w:hAnsi="Palatino Linotype" w:cs="Arial"/>
          <w:i/>
          <w:sz w:val="22"/>
          <w:szCs w:val="22"/>
        </w:rPr>
        <w:lastRenderedPageBreak/>
        <w:t>XIV. Las demás que resulten necesarias para facilitar el acceso a la información y aquellas que se desprenden de la presente Ley y demás disposiciones jurídicas aplicables.</w:t>
      </w:r>
      <w:r w:rsidRPr="00200690">
        <w:rPr>
          <w:rFonts w:ascii="Palatino Linotype" w:hAnsi="Palatino Linotype" w:cs="Arial"/>
          <w:b/>
          <w:i/>
          <w:sz w:val="22"/>
          <w:szCs w:val="22"/>
        </w:rPr>
        <w:t>”</w:t>
      </w:r>
    </w:p>
    <w:p w:rsidR="002D7DDD" w:rsidRPr="00200690" w:rsidRDefault="002D7DDD" w:rsidP="002D7DDD">
      <w:pPr>
        <w:jc w:val="both"/>
        <w:rPr>
          <w:rFonts w:ascii="Palatino Linotype" w:hAnsi="Palatino Linotype" w:cs="Arial"/>
        </w:rPr>
      </w:pPr>
    </w:p>
    <w:p w:rsidR="002D7DDD" w:rsidRPr="00200690" w:rsidRDefault="002D7DDD" w:rsidP="002D7DDD">
      <w:pPr>
        <w:spacing w:line="360" w:lineRule="auto"/>
        <w:jc w:val="both"/>
        <w:rPr>
          <w:rFonts w:ascii="Palatino Linotype" w:hAnsi="Palatino Linotype" w:cs="Arial"/>
        </w:rPr>
      </w:pPr>
      <w:r w:rsidRPr="00200690">
        <w:rPr>
          <w:rFonts w:ascii="Palatino Linotype" w:hAnsi="Palatino Linotype" w:cs="Arial"/>
        </w:rPr>
        <w:t xml:space="preserve">Es decir, la impugnación de </w:t>
      </w:r>
      <w:r w:rsidRPr="00200690">
        <w:rPr>
          <w:rFonts w:ascii="Palatino Linotype" w:hAnsi="Palatino Linotype" w:cs="Arial"/>
          <w:b/>
        </w:rPr>
        <w:t>LA</w:t>
      </w:r>
      <w:r w:rsidRPr="00200690">
        <w:rPr>
          <w:rFonts w:ascii="Palatino Linotype" w:hAnsi="Palatino Linotype" w:cs="Arial"/>
        </w:rPr>
        <w:t xml:space="preserve"> </w:t>
      </w:r>
      <w:r w:rsidRPr="00200690">
        <w:rPr>
          <w:rFonts w:ascii="Palatino Linotype" w:hAnsi="Palatino Linotype" w:cs="Arial"/>
          <w:b/>
        </w:rPr>
        <w:t>RECURRENTE</w:t>
      </w:r>
      <w:r w:rsidRPr="00200690">
        <w:rPr>
          <w:rFonts w:ascii="Palatino Linotype" w:hAnsi="Palatino Linotype" w:cs="Arial"/>
        </w:rPr>
        <w:t xml:space="preserve"> debe ser sobre la emisión de un “Acto” contenido en la misma Ley o la omisión de éste, lo que en el presente caso se actualiza con la respuesta dada por </w:t>
      </w:r>
      <w:r w:rsidRPr="00200690">
        <w:rPr>
          <w:rFonts w:ascii="Palatino Linotype" w:hAnsi="Palatino Linotype" w:cs="Arial"/>
          <w:b/>
        </w:rPr>
        <w:t>EL SUJETO OBLIGADO</w:t>
      </w:r>
      <w:r w:rsidRPr="00200690">
        <w:rPr>
          <w:rFonts w:ascii="Palatino Linotype" w:hAnsi="Palatino Linotype" w:cs="Arial"/>
        </w:rPr>
        <w:t>.</w:t>
      </w:r>
    </w:p>
    <w:p w:rsidR="002D7DDD" w:rsidRPr="00200690" w:rsidRDefault="002D7DDD" w:rsidP="002D7DDD">
      <w:pPr>
        <w:spacing w:line="360" w:lineRule="auto"/>
        <w:jc w:val="both"/>
        <w:rPr>
          <w:rFonts w:ascii="Palatino Linotype" w:hAnsi="Palatino Linotype" w:cs="Arial"/>
        </w:rPr>
      </w:pPr>
    </w:p>
    <w:p w:rsidR="002D7DDD" w:rsidRPr="00200690" w:rsidRDefault="002D7DDD" w:rsidP="002D7DDD">
      <w:pPr>
        <w:spacing w:line="360" w:lineRule="auto"/>
        <w:jc w:val="both"/>
        <w:rPr>
          <w:rFonts w:ascii="Palatino Linotype" w:hAnsi="Palatino Linotype" w:cs="Arial"/>
        </w:rPr>
      </w:pPr>
      <w:r w:rsidRPr="00200690">
        <w:rPr>
          <w:rFonts w:ascii="Palatino Linotype" w:hAnsi="Palatino Linotype" w:cs="Arial"/>
        </w:rPr>
        <w:t xml:space="preserve">Ahora bien, por cuanto hace al tercer elemento normativo, es en esencia una condicional, consistente en que la dependencia o entidad responsable del acto o resolución impugnada </w:t>
      </w:r>
      <w:r w:rsidRPr="00200690">
        <w:rPr>
          <w:rFonts w:ascii="Palatino Linotype" w:hAnsi="Palatino Linotype" w:cs="Arial"/>
          <w:b/>
        </w:rPr>
        <w:t>la modifique o revoque</w:t>
      </w:r>
      <w:r w:rsidRPr="00200690">
        <w:rPr>
          <w:rFonts w:ascii="Palatino Linotype" w:hAnsi="Palatino Linotype" w:cs="Arial"/>
        </w:rPr>
        <w:t>;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w:t>
      </w:r>
    </w:p>
    <w:p w:rsidR="002D7DDD" w:rsidRPr="00200690" w:rsidRDefault="002D7DDD" w:rsidP="002D7DDD">
      <w:pPr>
        <w:spacing w:line="360" w:lineRule="auto"/>
        <w:jc w:val="both"/>
        <w:rPr>
          <w:rFonts w:ascii="Palatino Linotype" w:hAnsi="Palatino Linotype" w:cs="Arial"/>
        </w:rPr>
      </w:pPr>
    </w:p>
    <w:p w:rsidR="002D7DDD" w:rsidRPr="00200690" w:rsidRDefault="002D7DDD" w:rsidP="002D7DDD">
      <w:pPr>
        <w:spacing w:line="360" w:lineRule="auto"/>
        <w:jc w:val="both"/>
        <w:rPr>
          <w:rFonts w:ascii="Palatino Linotype" w:hAnsi="Palatino Linotype" w:cs="Arial"/>
        </w:rPr>
      </w:pPr>
      <w:r w:rsidRPr="00200690">
        <w:rPr>
          <w:rFonts w:ascii="Palatino Linotype" w:hAnsi="Palatino Linotype" w:cs="Arial"/>
        </w:rPr>
        <w:t>Por cuanto hace a la revocación, a diferencia de la modificación, ocurre cuando la dependencia o entidad responsable (</w:t>
      </w:r>
      <w:r w:rsidRPr="00200690">
        <w:rPr>
          <w:rFonts w:ascii="Palatino Linotype" w:hAnsi="Palatino Linotype" w:cs="Arial"/>
          <w:b/>
        </w:rPr>
        <w:t>SUJETO OBLIGADO</w:t>
      </w:r>
      <w:r w:rsidRPr="00200690">
        <w:rPr>
          <w:rFonts w:ascii="Palatino Linotype" w:hAnsi="Palatino Linotype" w:cs="Arial"/>
        </w:rPr>
        <w:t>), del acto o resolución impugnada, suprime, elimina o cancela la totalidad de su respuesta y emite otra en su lugar dejando sin efecto lo que en un principio respondió.</w:t>
      </w:r>
    </w:p>
    <w:p w:rsidR="002D7DDD" w:rsidRPr="00200690" w:rsidRDefault="002D7DDD" w:rsidP="002D7DDD">
      <w:pPr>
        <w:spacing w:line="360" w:lineRule="auto"/>
        <w:jc w:val="both"/>
        <w:rPr>
          <w:rFonts w:ascii="Palatino Linotype" w:hAnsi="Palatino Linotype" w:cs="Arial"/>
        </w:rPr>
      </w:pPr>
    </w:p>
    <w:p w:rsidR="002D7DDD" w:rsidRPr="00200690" w:rsidRDefault="002D7DDD" w:rsidP="002D7DDD">
      <w:pPr>
        <w:spacing w:line="360" w:lineRule="auto"/>
        <w:jc w:val="both"/>
        <w:rPr>
          <w:rFonts w:ascii="Palatino Linotype" w:hAnsi="Palatino Linotype" w:cs="Arial"/>
        </w:rPr>
      </w:pPr>
      <w:r w:rsidRPr="00200690">
        <w:rPr>
          <w:rFonts w:ascii="Palatino Linotype" w:hAnsi="Palatino Linotype" w:cs="Arial"/>
        </w:rPr>
        <w:t>En ese tenor, un acto impugnado queda sin efectos, cuando aun existiendo jurídicamente (esto es, que no se ha modificado, ni revocado) ya no genera ninguna consecuencia legal.</w:t>
      </w:r>
    </w:p>
    <w:p w:rsidR="002D7DDD" w:rsidRPr="00200690" w:rsidRDefault="002D7DDD" w:rsidP="002D7DDD">
      <w:pPr>
        <w:spacing w:line="360" w:lineRule="auto"/>
        <w:ind w:firstLine="567"/>
        <w:jc w:val="both"/>
        <w:rPr>
          <w:rFonts w:ascii="Palatino Linotype" w:hAnsi="Palatino Linotype" w:cs="Arial"/>
        </w:rPr>
      </w:pPr>
    </w:p>
    <w:p w:rsidR="002D7DDD" w:rsidRPr="00200690" w:rsidRDefault="002D7DDD" w:rsidP="002D7DDD">
      <w:pPr>
        <w:spacing w:line="360" w:lineRule="auto"/>
        <w:jc w:val="both"/>
        <w:rPr>
          <w:rFonts w:ascii="Palatino Linotype" w:hAnsi="Palatino Linotype" w:cs="Arial"/>
        </w:rPr>
      </w:pPr>
      <w:r w:rsidRPr="00200690">
        <w:rPr>
          <w:rFonts w:ascii="Palatino Linotype" w:hAnsi="Palatino Linotype" w:cs="Arial"/>
        </w:rPr>
        <w:lastRenderedPageBreak/>
        <w:t xml:space="preserve">En tanto que, un acto impugnado queda sin materia, cuando ha sido satisfecha la pretensión de lo pedido o exigido por la parte </w:t>
      </w:r>
      <w:r w:rsidRPr="00200690">
        <w:rPr>
          <w:rFonts w:ascii="Palatino Linotype" w:hAnsi="Palatino Linotype" w:cs="Arial"/>
          <w:b/>
          <w:color w:val="000000"/>
        </w:rPr>
        <w:t>RECURRENTE</w:t>
      </w:r>
      <w:r w:rsidRPr="00200690">
        <w:rPr>
          <w:rFonts w:ascii="Palatino Linotype" w:hAnsi="Palatino Linotype" w:cs="Arial"/>
          <w:b/>
        </w:rPr>
        <w:t xml:space="preserve"> </w:t>
      </w:r>
      <w:r w:rsidRPr="00200690">
        <w:rPr>
          <w:rFonts w:ascii="Palatino Linotype" w:hAnsi="Palatino Linotype" w:cs="Arial"/>
        </w:rPr>
        <w:t xml:space="preserve">de manera que </w:t>
      </w:r>
      <w:r w:rsidRPr="00200690">
        <w:rPr>
          <w:rFonts w:ascii="Palatino Linotype" w:hAnsi="Palatino Linotype" w:cs="Arial"/>
          <w:b/>
        </w:rPr>
        <w:t xml:space="preserve">EL SUJETO OBLIGADO </w:t>
      </w:r>
      <w:r w:rsidRPr="00200690">
        <w:rPr>
          <w:rFonts w:ascii="Palatino Linotype" w:hAnsi="Palatino Linotype" w:cs="Arial"/>
        </w:rPr>
        <w:t xml:space="preserve">entrega una respuesta que aunque sea posterior a los términos previstos en la ley, mediante ésta concede la información solicitada.  </w:t>
      </w:r>
    </w:p>
    <w:p w:rsidR="002D7DDD" w:rsidRPr="00200690" w:rsidRDefault="002D7DDD" w:rsidP="002D7DDD">
      <w:pPr>
        <w:spacing w:line="360" w:lineRule="auto"/>
        <w:jc w:val="both"/>
        <w:rPr>
          <w:rFonts w:ascii="Palatino Linotype" w:hAnsi="Palatino Linotype" w:cs="Arial"/>
        </w:rPr>
      </w:pPr>
    </w:p>
    <w:p w:rsidR="002D7DDD" w:rsidRPr="00200690" w:rsidRDefault="002D7DDD" w:rsidP="002D7DDD">
      <w:pPr>
        <w:spacing w:line="360" w:lineRule="auto"/>
        <w:jc w:val="both"/>
        <w:rPr>
          <w:rFonts w:ascii="Palatino Linotype" w:hAnsi="Palatino Linotype" w:cs="Arial"/>
        </w:rPr>
      </w:pPr>
      <w:r w:rsidRPr="00200690">
        <w:rPr>
          <w:rFonts w:ascii="Palatino Linotype" w:hAnsi="Palatino Linotype" w:cs="Arial"/>
        </w:rPr>
        <w:t xml:space="preserve">Bajo esas consideraciones, se afirma que en el recurso de revisión sujeto a estudio se actualiza la hipótesis jurídica citada en el cuarto elemento; toda vez que, quedó probado que, </w:t>
      </w:r>
      <w:r w:rsidRPr="00200690">
        <w:rPr>
          <w:rFonts w:ascii="Palatino Linotype" w:hAnsi="Palatino Linotype" w:cs="Arial"/>
          <w:b/>
        </w:rPr>
        <w:t>EL SUJETO OBLIGADO</w:t>
      </w:r>
      <w:r w:rsidRPr="00200690">
        <w:rPr>
          <w:rFonts w:ascii="Palatino Linotype" w:hAnsi="Palatino Linotype" w:cs="Arial"/>
        </w:rPr>
        <w:t xml:space="preserve"> mediante un acto posterior a su respuesta, como lo fue en Informe Justificado, remitió información con lo cual, dejó sin materia el presente recurso. </w:t>
      </w:r>
    </w:p>
    <w:p w:rsidR="002D7DDD" w:rsidRPr="00200690" w:rsidRDefault="002D7DDD" w:rsidP="002D7DDD">
      <w:pPr>
        <w:spacing w:line="360" w:lineRule="auto"/>
        <w:jc w:val="both"/>
        <w:rPr>
          <w:rFonts w:ascii="Palatino Linotype" w:hAnsi="Palatino Linotype" w:cs="Arial"/>
        </w:rPr>
      </w:pPr>
    </w:p>
    <w:p w:rsidR="002D7DDD" w:rsidRPr="00200690" w:rsidRDefault="002D7DDD" w:rsidP="002D7DDD">
      <w:pPr>
        <w:autoSpaceDE w:val="0"/>
        <w:autoSpaceDN w:val="0"/>
        <w:adjustRightInd w:val="0"/>
        <w:spacing w:line="360" w:lineRule="auto"/>
        <w:ind w:right="49"/>
        <w:jc w:val="both"/>
        <w:rPr>
          <w:rFonts w:ascii="Palatino Linotype" w:hAnsi="Palatino Linotype" w:cs="Arial"/>
          <w:color w:val="000000" w:themeColor="text1"/>
        </w:rPr>
      </w:pPr>
      <w:r w:rsidRPr="00200690">
        <w:rPr>
          <w:rFonts w:ascii="Palatino Linotype" w:hAnsi="Palatino Linotype" w:cs="Arial"/>
        </w:rPr>
        <w:t xml:space="preserve">Atento a ello, </w:t>
      </w:r>
      <w:r w:rsidRPr="00200690">
        <w:rPr>
          <w:rFonts w:ascii="Palatino Linotype" w:hAnsi="Palatino Linotype" w:cs="Arial"/>
          <w:color w:val="000000" w:themeColor="text1"/>
        </w:rPr>
        <w:t xml:space="preserve">es conveniente recordar que el particular </w:t>
      </w:r>
      <w:r w:rsidRPr="00200690">
        <w:rPr>
          <w:rFonts w:ascii="Palatino Linotype" w:hAnsi="Palatino Linotype"/>
        </w:rPr>
        <w:t xml:space="preserve">mediante el ejercicio derecho de acceso de la información requirió conocer </w:t>
      </w:r>
      <w:r w:rsidR="004A3C0E" w:rsidRPr="00200690">
        <w:rPr>
          <w:rFonts w:ascii="Palatino Linotype" w:hAnsi="Palatino Linotype"/>
        </w:rPr>
        <w:t>los programas de posgrado de la Universidad, si se contaba con financiamiento (becas) el monto de las mismas, requisitos generales para solicitarlas, y cuántas becas por programa se habían dado en los últimos tres años.</w:t>
      </w:r>
    </w:p>
    <w:p w:rsidR="002D7DDD" w:rsidRPr="00200690" w:rsidRDefault="002D7DDD" w:rsidP="002D7DDD">
      <w:pPr>
        <w:autoSpaceDE w:val="0"/>
        <w:autoSpaceDN w:val="0"/>
        <w:adjustRightInd w:val="0"/>
        <w:spacing w:line="360" w:lineRule="auto"/>
        <w:ind w:right="49"/>
        <w:jc w:val="both"/>
        <w:rPr>
          <w:rFonts w:ascii="Palatino Linotype" w:hAnsi="Palatino Linotype" w:cs="Arial"/>
          <w:color w:val="000000" w:themeColor="text1"/>
        </w:rPr>
      </w:pPr>
    </w:p>
    <w:p w:rsidR="002D7DDD" w:rsidRPr="00200690" w:rsidRDefault="004D6206" w:rsidP="002D7DDD">
      <w:pPr>
        <w:spacing w:line="360" w:lineRule="auto"/>
        <w:jc w:val="both"/>
        <w:rPr>
          <w:rFonts w:ascii="Palatino Linotype" w:eastAsiaTheme="minorEastAsia" w:hAnsi="Palatino Linotype" w:cs="Arial"/>
          <w:lang w:val="es-ES_tradnl"/>
        </w:rPr>
      </w:pPr>
      <w:r w:rsidRPr="00200690">
        <w:rPr>
          <w:rFonts w:ascii="Palatino Linotype" w:eastAsiaTheme="minorEastAsia" w:hAnsi="Palatino Linotype" w:cs="Arial"/>
          <w:lang w:val="es-ES_tradnl"/>
        </w:rPr>
        <w:t xml:space="preserve">Al respecto, </w:t>
      </w:r>
      <w:r w:rsidRPr="00200690">
        <w:rPr>
          <w:rFonts w:ascii="Palatino Linotype" w:eastAsiaTheme="minorEastAsia" w:hAnsi="Palatino Linotype" w:cs="Arial"/>
          <w:b/>
          <w:lang w:val="es-ES_tradnl"/>
        </w:rPr>
        <w:t xml:space="preserve">EL SUJETO OBLIGADO </w:t>
      </w:r>
      <w:r w:rsidRPr="00200690">
        <w:rPr>
          <w:rFonts w:ascii="Palatino Linotype" w:eastAsiaTheme="minorEastAsia" w:hAnsi="Palatino Linotype" w:cs="Arial"/>
          <w:lang w:val="es-ES_tradnl"/>
        </w:rPr>
        <w:t xml:space="preserve">se pronunció respecto de cada requerimiento realizado por el particular; sin embargo, al momento de presentar su recurso de revisión, únicamente se inconformó porque no se le informó cuántas becas se habían otorgado en los últimos tres años; </w:t>
      </w:r>
      <w:r w:rsidR="002D7DDD" w:rsidRPr="00200690">
        <w:rPr>
          <w:rFonts w:ascii="Palatino Linotype" w:eastAsiaTheme="minorEastAsia" w:hAnsi="Palatino Linotype" w:cs="Arial"/>
          <w:lang w:val="es-ES_tradnl"/>
        </w:rPr>
        <w:t xml:space="preserve">bajo este tenor, cabe señalar que la parte de la respuesta que no fue impugnada debe declararse consentida, toda vez que al no realizar manifestaciones de inconformidad respecto de las respuestas proporcionadas en los demás requerimientos; no pueden producirse efectos jurídicos tendentes a </w:t>
      </w:r>
      <w:r w:rsidR="002D7DDD" w:rsidRPr="00200690">
        <w:rPr>
          <w:rFonts w:ascii="Palatino Linotype" w:eastAsiaTheme="minorEastAsia" w:hAnsi="Palatino Linotype" w:cs="Arial"/>
          <w:lang w:val="es-ES_tradnl"/>
        </w:rPr>
        <w:lastRenderedPageBreak/>
        <w:t xml:space="preserve">revocar, confirmar o modificar el acto reclamado, ya que no realizó manifestación alguna al respecto. </w:t>
      </w:r>
    </w:p>
    <w:p w:rsidR="002D7DDD" w:rsidRPr="00200690" w:rsidRDefault="002D7DDD" w:rsidP="002D7DDD">
      <w:pPr>
        <w:spacing w:line="360" w:lineRule="auto"/>
        <w:jc w:val="both"/>
        <w:rPr>
          <w:rFonts w:ascii="Palatino Linotype" w:eastAsiaTheme="minorEastAsia" w:hAnsi="Palatino Linotype" w:cs="Arial"/>
          <w:lang w:val="es-ES_tradnl"/>
        </w:rPr>
      </w:pPr>
    </w:p>
    <w:p w:rsidR="002D7DDD" w:rsidRPr="00200690" w:rsidRDefault="002D7DDD" w:rsidP="002D7DDD">
      <w:pPr>
        <w:spacing w:line="360" w:lineRule="auto"/>
        <w:jc w:val="both"/>
        <w:rPr>
          <w:rFonts w:ascii="Palatino Linotype" w:eastAsiaTheme="minorEastAsia" w:hAnsi="Palatino Linotype" w:cs="Arial"/>
          <w:lang w:val="es-ES_tradnl"/>
        </w:rPr>
      </w:pPr>
      <w:r w:rsidRPr="00200690">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rsidR="002D7DDD" w:rsidRPr="00200690" w:rsidRDefault="002D7DDD" w:rsidP="002D7DDD">
      <w:pPr>
        <w:jc w:val="both"/>
        <w:rPr>
          <w:rFonts w:ascii="Palatino Linotype" w:eastAsiaTheme="minorEastAsia" w:hAnsi="Palatino Linotype" w:cs="Arial"/>
          <w:sz w:val="22"/>
          <w:szCs w:val="22"/>
          <w:lang w:val="es-ES_tradnl"/>
        </w:rPr>
      </w:pPr>
    </w:p>
    <w:p w:rsidR="002D7DDD" w:rsidRPr="00200690" w:rsidRDefault="002D7DDD" w:rsidP="002D7DDD">
      <w:pPr>
        <w:tabs>
          <w:tab w:val="left" w:pos="851"/>
        </w:tabs>
        <w:ind w:left="851" w:right="901"/>
        <w:jc w:val="both"/>
        <w:rPr>
          <w:rFonts w:ascii="Palatino Linotype" w:eastAsiaTheme="minorEastAsia" w:hAnsi="Palatino Linotype" w:cstheme="minorBidi"/>
          <w:i/>
          <w:sz w:val="22"/>
          <w:szCs w:val="22"/>
          <w:lang w:val="es-ES_tradnl"/>
        </w:rPr>
      </w:pPr>
      <w:r w:rsidRPr="00200690">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200690">
        <w:rPr>
          <w:rFonts w:ascii="Palatino Linotype" w:eastAsiaTheme="minorEastAsia" w:hAnsi="Palatino Linotype" w:cstheme="minorBidi"/>
          <w:i/>
          <w:sz w:val="22"/>
          <w:szCs w:val="22"/>
          <w:lang w:val="es-ES_tradnl"/>
        </w:rPr>
        <w:t xml:space="preserve">Debe reputarse como consentido el acto que no se </w:t>
      </w:r>
      <w:r w:rsidRPr="00200690">
        <w:rPr>
          <w:rFonts w:ascii="Palatino Linotype" w:eastAsiaTheme="minorEastAsia" w:hAnsi="Palatino Linotype" w:cs="Arial"/>
          <w:i/>
          <w:sz w:val="22"/>
          <w:szCs w:val="22"/>
          <w:lang w:val="es-ES_tradnl"/>
        </w:rPr>
        <w:t>impugnó</w:t>
      </w:r>
      <w:r w:rsidRPr="00200690">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2D7DDD" w:rsidRPr="00200690" w:rsidRDefault="002D7DDD" w:rsidP="002D7DDD">
      <w:pPr>
        <w:jc w:val="both"/>
        <w:rPr>
          <w:rFonts w:ascii="Palatino Linotype" w:eastAsiaTheme="minorEastAsia" w:hAnsi="Palatino Linotype" w:cstheme="minorBidi"/>
          <w:sz w:val="22"/>
          <w:szCs w:val="22"/>
          <w:lang w:val="es-ES_tradnl"/>
        </w:rPr>
      </w:pPr>
    </w:p>
    <w:p w:rsidR="002D7DDD" w:rsidRPr="00200690" w:rsidRDefault="002D7DDD" w:rsidP="002D7DDD">
      <w:pPr>
        <w:spacing w:line="360" w:lineRule="auto"/>
        <w:jc w:val="both"/>
        <w:rPr>
          <w:rFonts w:ascii="Palatino Linotype" w:eastAsiaTheme="minorEastAsia" w:hAnsi="Palatino Linotype" w:cstheme="minorBidi"/>
          <w:lang w:val="es-ES_tradnl"/>
        </w:rPr>
      </w:pPr>
      <w:r w:rsidRPr="00200690">
        <w:rPr>
          <w:rFonts w:ascii="Palatino Linotype" w:eastAsiaTheme="minorEastAsia" w:hAnsi="Palatino Linotype" w:cstheme="minorBidi"/>
          <w:lang w:val="es-ES_tradnl"/>
        </w:rPr>
        <w:t>Lo anterior es así, debido a que cuando particular</w:t>
      </w:r>
      <w:r w:rsidRPr="00200690">
        <w:rPr>
          <w:rFonts w:ascii="Palatino Linotype" w:eastAsiaTheme="minorEastAsia" w:hAnsi="Palatino Linotype" w:cstheme="minorBidi"/>
          <w:b/>
          <w:lang w:val="es-ES_tradnl"/>
        </w:rPr>
        <w:t xml:space="preserve"> </w:t>
      </w:r>
      <w:r w:rsidRPr="00200690">
        <w:rPr>
          <w:rFonts w:ascii="Palatino Linotype" w:eastAsiaTheme="minorEastAsia" w:hAnsi="Palatino Linotype" w:cstheme="minorBidi"/>
          <w:lang w:val="es-ES_tradnl"/>
        </w:rPr>
        <w:t xml:space="preserve">impugnó la respuesta del </w:t>
      </w:r>
      <w:r w:rsidRPr="00200690">
        <w:rPr>
          <w:rFonts w:ascii="Palatino Linotype" w:eastAsiaTheme="minorEastAsia" w:hAnsi="Palatino Linotype" w:cstheme="minorBidi"/>
          <w:b/>
          <w:lang w:val="es-ES_tradnl"/>
        </w:rPr>
        <w:t>SUJETO OBLIGADO</w:t>
      </w:r>
      <w:r w:rsidRPr="00200690">
        <w:rPr>
          <w:rFonts w:ascii="Palatino Linotype" w:eastAsiaTheme="minorEastAsia" w:hAnsi="Palatino Linotype" w:cstheme="minorBidi"/>
          <w:lang w:val="es-ES_tradnl"/>
        </w:rPr>
        <w:t xml:space="preserve">, y no expresó razón o motivo de inconformidad en contra de todos los rubros solicitados, dichos rubros deben declararse atendidos, pues se entiende que </w:t>
      </w:r>
      <w:r w:rsidR="004D6206" w:rsidRPr="00200690">
        <w:rPr>
          <w:rFonts w:ascii="Palatino Linotype" w:eastAsiaTheme="minorEastAsia" w:hAnsi="Palatino Linotype" w:cstheme="minorBidi"/>
          <w:b/>
          <w:lang w:val="es-ES_tradnl"/>
        </w:rPr>
        <w:t>EL</w:t>
      </w:r>
      <w:r w:rsidRPr="00200690">
        <w:rPr>
          <w:rFonts w:ascii="Palatino Linotype" w:eastAsiaTheme="minorEastAsia" w:hAnsi="Palatino Linotype" w:cstheme="minorBidi"/>
          <w:b/>
          <w:lang w:val="es-ES_tradnl"/>
        </w:rPr>
        <w:t xml:space="preserve"> RECURRENTE</w:t>
      </w:r>
      <w:r w:rsidRPr="00200690">
        <w:rPr>
          <w:rFonts w:ascii="Palatino Linotype" w:eastAsiaTheme="minorEastAsia" w:hAnsi="Palatino Linotype" w:cstheme="minorBidi"/>
          <w:lang w:val="es-ES_tradnl"/>
        </w:rPr>
        <w:t xml:space="preserve"> está conforme con la información entregada al no contravenir la misma. </w:t>
      </w:r>
    </w:p>
    <w:p w:rsidR="002D7DDD" w:rsidRPr="00200690" w:rsidRDefault="002D7DDD" w:rsidP="002D7DDD">
      <w:pPr>
        <w:spacing w:line="360" w:lineRule="auto"/>
        <w:jc w:val="both"/>
        <w:rPr>
          <w:rFonts w:ascii="Palatino Linotype" w:eastAsiaTheme="minorEastAsia" w:hAnsi="Palatino Linotype" w:cstheme="minorBidi"/>
          <w:lang w:val="es-ES_tradnl"/>
        </w:rPr>
      </w:pPr>
    </w:p>
    <w:p w:rsidR="002D7DDD" w:rsidRPr="00200690" w:rsidRDefault="002D7DDD" w:rsidP="002D7DDD">
      <w:pPr>
        <w:spacing w:line="360" w:lineRule="auto"/>
        <w:jc w:val="both"/>
        <w:rPr>
          <w:rFonts w:ascii="Palatino Linotype" w:eastAsiaTheme="minorEastAsia" w:hAnsi="Palatino Linotype" w:cstheme="minorBidi"/>
          <w:lang w:val="es-ES_tradnl"/>
        </w:rPr>
      </w:pPr>
      <w:r w:rsidRPr="00200690">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rsidR="002D7DDD" w:rsidRPr="00200690" w:rsidRDefault="002D7DDD" w:rsidP="002D7DDD">
      <w:pPr>
        <w:jc w:val="both"/>
        <w:rPr>
          <w:rFonts w:ascii="Palatino Linotype" w:eastAsiaTheme="minorEastAsia" w:hAnsi="Palatino Linotype" w:cstheme="minorBidi"/>
          <w:sz w:val="22"/>
          <w:szCs w:val="22"/>
          <w:lang w:val="es-ES_tradnl"/>
        </w:rPr>
      </w:pPr>
    </w:p>
    <w:p w:rsidR="002D7DDD" w:rsidRPr="00200690" w:rsidRDefault="002D7DDD" w:rsidP="002D7DDD">
      <w:pPr>
        <w:ind w:left="851" w:right="901"/>
        <w:jc w:val="both"/>
        <w:rPr>
          <w:rFonts w:ascii="Palatino Linotype" w:eastAsiaTheme="minorEastAsia" w:hAnsi="Palatino Linotype" w:cstheme="minorBidi"/>
          <w:bCs/>
          <w:i/>
          <w:iCs/>
          <w:sz w:val="22"/>
          <w:szCs w:val="22"/>
          <w:lang w:val="es-ES_tradnl"/>
        </w:rPr>
      </w:pPr>
      <w:r w:rsidRPr="00200690">
        <w:rPr>
          <w:rFonts w:ascii="Palatino Linotype" w:eastAsiaTheme="minorEastAsia" w:hAnsi="Palatino Linotype" w:cstheme="minorBidi"/>
          <w:b/>
          <w:i/>
          <w:sz w:val="22"/>
          <w:szCs w:val="22"/>
          <w:lang w:val="es-ES_tradnl"/>
        </w:rPr>
        <w:t xml:space="preserve">“REVISIÓN EN AMPARO. LOS RESOLUTIVOS NO COMBATIDOS DEBEN DECLARARSE FIRMES. </w:t>
      </w:r>
      <w:r w:rsidRPr="00200690">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200690">
        <w:rPr>
          <w:rFonts w:ascii="Palatino Linotype" w:eastAsiaTheme="minorEastAsia" w:hAnsi="Palatino Linotype" w:cstheme="minorBidi"/>
          <w:i/>
          <w:sz w:val="22"/>
          <w:szCs w:val="22"/>
          <w:lang w:val="es-ES_tradnl"/>
        </w:rPr>
        <w:t>todos</w:t>
      </w:r>
      <w:r w:rsidRPr="00200690">
        <w:rPr>
          <w:rFonts w:ascii="Palatino Linotype" w:eastAsiaTheme="minorEastAsia" w:hAnsi="Palatino Linotype" w:cstheme="minorBidi"/>
          <w:bCs/>
          <w:i/>
          <w:iCs/>
          <w:sz w:val="22"/>
          <w:szCs w:val="22"/>
          <w:lang w:val="es-ES_tradnl"/>
        </w:rPr>
        <w:t xml:space="preserve"> los </w:t>
      </w:r>
      <w:r w:rsidRPr="00200690">
        <w:rPr>
          <w:rFonts w:ascii="Palatino Linotype" w:eastAsiaTheme="minorEastAsia" w:hAnsi="Palatino Linotype" w:cstheme="minorBidi"/>
          <w:bCs/>
          <w:i/>
          <w:iCs/>
          <w:sz w:val="22"/>
          <w:szCs w:val="22"/>
          <w:lang w:val="es-ES_tradnl"/>
        </w:rPr>
        <w:lastRenderedPageBreak/>
        <w:t>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2D7DDD" w:rsidRPr="00200690" w:rsidRDefault="002D7DDD" w:rsidP="002D7DDD">
      <w:pPr>
        <w:jc w:val="both"/>
        <w:rPr>
          <w:rFonts w:ascii="Palatino Linotype" w:eastAsiaTheme="minorEastAsia" w:hAnsi="Palatino Linotype" w:cs="Arial"/>
          <w:b/>
          <w:sz w:val="22"/>
          <w:szCs w:val="22"/>
          <w:lang w:val="es-ES_tradnl"/>
        </w:rPr>
      </w:pPr>
    </w:p>
    <w:p w:rsidR="002D7DDD" w:rsidRPr="00200690" w:rsidRDefault="002D7DDD" w:rsidP="002D7DDD">
      <w:pPr>
        <w:spacing w:line="360" w:lineRule="auto"/>
        <w:jc w:val="both"/>
        <w:rPr>
          <w:rFonts w:ascii="Palatino Linotype" w:eastAsiaTheme="minorEastAsia" w:hAnsi="Palatino Linotype" w:cstheme="minorBidi"/>
          <w:lang w:val="es-ES_tradnl"/>
        </w:rPr>
      </w:pPr>
      <w:r w:rsidRPr="00200690">
        <w:rPr>
          <w:rFonts w:ascii="Palatino Linotype" w:eastAsiaTheme="minorEastAsia" w:hAnsi="Palatino Linotype" w:cstheme="minorBidi"/>
          <w:lang w:val="es-ES_tradnl"/>
        </w:rPr>
        <w:t xml:space="preserve">Asimismo, no se omite comentar que al haber existido un pronunciamiento por parte del </w:t>
      </w:r>
      <w:r w:rsidRPr="00200690">
        <w:rPr>
          <w:rFonts w:ascii="Palatino Linotype" w:eastAsiaTheme="minorEastAsia" w:hAnsi="Palatino Linotype" w:cstheme="minorBidi"/>
          <w:b/>
          <w:lang w:val="es-ES_tradnl"/>
        </w:rPr>
        <w:t>SUJETO OBLIGADO</w:t>
      </w:r>
      <w:r w:rsidRPr="00200690">
        <w:rPr>
          <w:rFonts w:ascii="Palatino Linotype" w:eastAsiaTheme="minorEastAsia" w:hAnsi="Palatino Linotype" w:cstheme="minorBidi"/>
          <w:lang w:val="es-ES_tradnl"/>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rsidR="002D7DDD" w:rsidRPr="00200690" w:rsidRDefault="002D7DDD" w:rsidP="002D7DDD">
      <w:pPr>
        <w:spacing w:line="360" w:lineRule="auto"/>
        <w:jc w:val="both"/>
        <w:rPr>
          <w:rFonts w:ascii="Palatino Linotype" w:eastAsiaTheme="minorEastAsia" w:hAnsi="Palatino Linotype" w:cs="Arial"/>
          <w:sz w:val="20"/>
          <w:szCs w:val="20"/>
          <w:lang w:val="es-ES_tradnl"/>
        </w:rPr>
      </w:pPr>
    </w:p>
    <w:p w:rsidR="002D7DDD" w:rsidRPr="00200690" w:rsidRDefault="002D7DDD" w:rsidP="002D7DDD">
      <w:pPr>
        <w:spacing w:line="360" w:lineRule="auto"/>
        <w:jc w:val="both"/>
        <w:rPr>
          <w:rFonts w:ascii="Palatino Linotype" w:eastAsiaTheme="minorEastAsia" w:hAnsi="Palatino Linotype" w:cs="Arial"/>
          <w:lang w:val="es-ES_tradnl"/>
        </w:rPr>
      </w:pPr>
      <w:r w:rsidRPr="00200690">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rsidR="002D7DDD" w:rsidRPr="00200690" w:rsidRDefault="002D7DDD" w:rsidP="002D7DDD">
      <w:pPr>
        <w:jc w:val="both"/>
        <w:rPr>
          <w:rFonts w:ascii="Palatino Linotype" w:eastAsiaTheme="minorEastAsia" w:hAnsi="Palatino Linotype" w:cs="Arial"/>
          <w:sz w:val="20"/>
          <w:szCs w:val="20"/>
          <w:lang w:val="es-ES_tradnl"/>
        </w:rPr>
      </w:pPr>
    </w:p>
    <w:p w:rsidR="002D7DDD" w:rsidRPr="00200690" w:rsidRDefault="002D7DDD" w:rsidP="002D7DDD">
      <w:pPr>
        <w:ind w:left="709" w:right="899"/>
        <w:jc w:val="both"/>
        <w:rPr>
          <w:rFonts w:ascii="Palatino Linotype" w:eastAsiaTheme="minorEastAsia" w:hAnsi="Palatino Linotype" w:cs="Arial"/>
          <w:i/>
          <w:sz w:val="22"/>
          <w:szCs w:val="20"/>
          <w:lang w:val="es-ES_tradnl"/>
        </w:rPr>
      </w:pPr>
      <w:r w:rsidRPr="00200690">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200690">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200690">
        <w:rPr>
          <w:rFonts w:ascii="Palatino Linotype" w:eastAsiaTheme="minorEastAsia" w:hAnsi="Palatino Linotype" w:cs="Arial"/>
          <w:i/>
          <w:sz w:val="22"/>
          <w:szCs w:val="20"/>
          <w:lang w:val="es-ES_tradnl"/>
        </w:rPr>
        <w:t>Marván</w:t>
      </w:r>
      <w:proofErr w:type="spellEnd"/>
      <w:r w:rsidRPr="00200690">
        <w:rPr>
          <w:rFonts w:ascii="Palatino Linotype" w:eastAsiaTheme="minorEastAsia" w:hAnsi="Palatino Linotype" w:cs="Arial"/>
          <w:i/>
          <w:sz w:val="22"/>
          <w:szCs w:val="20"/>
          <w:lang w:val="es-ES_tradnl"/>
        </w:rPr>
        <w:t xml:space="preserve"> Laborde 2395/09 Secretaría de Economía - María </w:t>
      </w:r>
      <w:proofErr w:type="spellStart"/>
      <w:r w:rsidRPr="00200690">
        <w:rPr>
          <w:rFonts w:ascii="Palatino Linotype" w:eastAsiaTheme="minorEastAsia" w:hAnsi="Palatino Linotype" w:cs="Arial"/>
          <w:i/>
          <w:sz w:val="22"/>
          <w:szCs w:val="20"/>
          <w:lang w:val="es-ES_tradnl"/>
        </w:rPr>
        <w:t>Marván</w:t>
      </w:r>
      <w:proofErr w:type="spellEnd"/>
      <w:r w:rsidRPr="00200690">
        <w:rPr>
          <w:rFonts w:ascii="Palatino Linotype" w:eastAsiaTheme="minorEastAsia" w:hAnsi="Palatino Linotype" w:cs="Arial"/>
          <w:i/>
          <w:sz w:val="22"/>
          <w:szCs w:val="20"/>
          <w:lang w:val="es-ES_tradnl"/>
        </w:rPr>
        <w:t xml:space="preserve"> </w:t>
      </w:r>
      <w:r w:rsidRPr="00200690">
        <w:rPr>
          <w:rFonts w:ascii="Palatino Linotype" w:eastAsiaTheme="minorEastAsia" w:hAnsi="Palatino Linotype" w:cs="Arial"/>
          <w:i/>
          <w:sz w:val="22"/>
          <w:szCs w:val="20"/>
          <w:lang w:val="es-ES_tradnl"/>
        </w:rPr>
        <w:lastRenderedPageBreak/>
        <w:t xml:space="preserve">Laborde 0837/10 Administración Portuaria Integral de Veracruz, S.A. de C.V. – María </w:t>
      </w:r>
      <w:proofErr w:type="spellStart"/>
      <w:r w:rsidRPr="00200690">
        <w:rPr>
          <w:rFonts w:ascii="Palatino Linotype" w:eastAsiaTheme="minorEastAsia" w:hAnsi="Palatino Linotype" w:cs="Arial"/>
          <w:i/>
          <w:sz w:val="22"/>
          <w:szCs w:val="20"/>
          <w:lang w:val="es-ES_tradnl"/>
        </w:rPr>
        <w:t>Marván</w:t>
      </w:r>
      <w:proofErr w:type="spellEnd"/>
      <w:r w:rsidRPr="00200690">
        <w:rPr>
          <w:rFonts w:ascii="Palatino Linotype" w:eastAsiaTheme="minorEastAsia" w:hAnsi="Palatino Linotype" w:cs="Arial"/>
          <w:i/>
          <w:sz w:val="22"/>
          <w:szCs w:val="20"/>
          <w:lang w:val="es-ES_tradnl"/>
        </w:rPr>
        <w:t xml:space="preserve"> Laborde </w:t>
      </w:r>
    </w:p>
    <w:p w:rsidR="002D7DDD" w:rsidRPr="00200690" w:rsidRDefault="002D7DDD" w:rsidP="002D7DDD">
      <w:pPr>
        <w:ind w:left="709" w:right="757"/>
        <w:jc w:val="both"/>
        <w:rPr>
          <w:rFonts w:ascii="Palatino Linotype" w:eastAsiaTheme="minorEastAsia" w:hAnsi="Palatino Linotype" w:cs="Arial"/>
          <w:b/>
          <w:i/>
          <w:sz w:val="22"/>
          <w:szCs w:val="20"/>
          <w:lang w:val="es-ES_tradnl"/>
        </w:rPr>
      </w:pPr>
      <w:r w:rsidRPr="00200690">
        <w:rPr>
          <w:rFonts w:ascii="Palatino Linotype" w:eastAsiaTheme="minorEastAsia" w:hAnsi="Palatino Linotype" w:cs="Arial"/>
          <w:i/>
          <w:sz w:val="22"/>
          <w:szCs w:val="20"/>
          <w:lang w:val="es-ES_tradnl"/>
        </w:rPr>
        <w:t>Criterio 31/10</w:t>
      </w:r>
      <w:r w:rsidRPr="00200690">
        <w:rPr>
          <w:rFonts w:ascii="Palatino Linotype" w:eastAsiaTheme="minorEastAsia" w:hAnsi="Palatino Linotype" w:cs="Arial"/>
          <w:b/>
          <w:i/>
          <w:sz w:val="22"/>
          <w:szCs w:val="20"/>
          <w:lang w:val="es-ES_tradnl"/>
        </w:rPr>
        <w:t>”</w:t>
      </w:r>
      <w:r w:rsidRPr="00200690">
        <w:rPr>
          <w:rFonts w:ascii="Palatino Linotype" w:eastAsiaTheme="minorEastAsia" w:hAnsi="Palatino Linotype" w:cs="Arial"/>
          <w:i/>
          <w:sz w:val="22"/>
          <w:szCs w:val="20"/>
          <w:lang w:val="es-ES_tradnl"/>
        </w:rPr>
        <w:t xml:space="preserve"> (sic)</w:t>
      </w:r>
    </w:p>
    <w:p w:rsidR="002D7DDD" w:rsidRPr="00200690" w:rsidRDefault="002D7DDD" w:rsidP="002D7DDD">
      <w:pPr>
        <w:ind w:right="757"/>
        <w:jc w:val="both"/>
        <w:rPr>
          <w:rFonts w:ascii="Palatino Linotype" w:eastAsiaTheme="minorEastAsia" w:hAnsi="Palatino Linotype" w:cs="Arial"/>
          <w:b/>
          <w:i/>
          <w:sz w:val="22"/>
          <w:szCs w:val="20"/>
          <w:lang w:val="es-ES_tradnl"/>
        </w:rPr>
      </w:pPr>
    </w:p>
    <w:p w:rsidR="004D6206" w:rsidRPr="00200690" w:rsidRDefault="002D7DDD" w:rsidP="002D7DDD">
      <w:pPr>
        <w:spacing w:line="360" w:lineRule="auto"/>
        <w:jc w:val="both"/>
        <w:rPr>
          <w:rFonts w:ascii="Palatino Linotype" w:eastAsiaTheme="minorEastAsia" w:hAnsi="Palatino Linotype" w:cs="Arial"/>
          <w:lang w:val="es-ES_tradnl"/>
        </w:rPr>
      </w:pPr>
      <w:r w:rsidRPr="00200690">
        <w:rPr>
          <w:rFonts w:ascii="Palatino Linotype" w:eastAsiaTheme="minorEastAsia" w:hAnsi="Palatino Linotype" w:cs="Arial"/>
          <w:lang w:val="es-ES_tradnl"/>
        </w:rPr>
        <w:t xml:space="preserve">Una vez precisa lo anterior, </w:t>
      </w:r>
      <w:r w:rsidR="004D6206" w:rsidRPr="00200690">
        <w:rPr>
          <w:rFonts w:ascii="Palatino Linotype" w:eastAsiaTheme="minorEastAsia" w:hAnsi="Palatino Linotype" w:cs="Arial"/>
          <w:lang w:val="es-ES_tradnl"/>
        </w:rPr>
        <w:t xml:space="preserve">es de señalar que si bien </w:t>
      </w:r>
      <w:r w:rsidR="004D6206" w:rsidRPr="00200690">
        <w:rPr>
          <w:rFonts w:ascii="Palatino Linotype" w:eastAsiaTheme="minorEastAsia" w:hAnsi="Palatino Linotype" w:cs="Arial"/>
          <w:b/>
          <w:lang w:val="es-ES_tradnl"/>
        </w:rPr>
        <w:t xml:space="preserve">EL SUJETO OBLIGADO </w:t>
      </w:r>
      <w:r w:rsidR="004D6206" w:rsidRPr="00200690">
        <w:rPr>
          <w:rFonts w:ascii="Palatino Linotype" w:eastAsiaTheme="minorEastAsia" w:hAnsi="Palatino Linotype" w:cs="Arial"/>
          <w:lang w:val="es-ES_tradnl"/>
        </w:rPr>
        <w:t xml:space="preserve">mediante </w:t>
      </w:r>
      <w:r w:rsidR="00E50807" w:rsidRPr="00200690">
        <w:rPr>
          <w:rFonts w:ascii="Palatino Linotype" w:eastAsiaTheme="minorEastAsia" w:hAnsi="Palatino Linotype" w:cs="Arial"/>
          <w:lang w:val="es-ES_tradnl"/>
        </w:rPr>
        <w:t xml:space="preserve">respuesta no proporcionó información relativa a las becas otorgadas en los últimos tres años; también lo es que mediante un acto posterior como lo es el Informe Justificado refirió que de manera involuntaria omitió adjuntar dicha información, la cual fue proporcionada por el Servidor Público Habilitado de la Secretaría de Investigación y Estudios Avanzados; sin embargo, en ejercicio del principio </w:t>
      </w:r>
      <w:proofErr w:type="spellStart"/>
      <w:r w:rsidR="00E50807" w:rsidRPr="00200690">
        <w:rPr>
          <w:rFonts w:ascii="Palatino Linotype" w:eastAsiaTheme="minorEastAsia" w:hAnsi="Palatino Linotype" w:cs="Arial"/>
          <w:lang w:val="es-ES_tradnl"/>
        </w:rPr>
        <w:t>pro</w:t>
      </w:r>
      <w:proofErr w:type="spellEnd"/>
      <w:r w:rsidR="00E50807" w:rsidRPr="00200690">
        <w:rPr>
          <w:rFonts w:ascii="Palatino Linotype" w:eastAsiaTheme="minorEastAsia" w:hAnsi="Palatino Linotype" w:cs="Arial"/>
          <w:lang w:val="es-ES_tradnl"/>
        </w:rPr>
        <w:t xml:space="preserve"> persona y a fin de garantizar el derecho de conocer del particular informó que: </w:t>
      </w:r>
    </w:p>
    <w:p w:rsidR="00E50807" w:rsidRPr="00200690" w:rsidRDefault="00E50807" w:rsidP="002D7DDD">
      <w:pPr>
        <w:spacing w:line="360" w:lineRule="auto"/>
        <w:jc w:val="both"/>
        <w:rPr>
          <w:rFonts w:ascii="Palatino Linotype" w:eastAsiaTheme="minorEastAsia" w:hAnsi="Palatino Linotype" w:cs="Arial"/>
          <w:lang w:val="es-ES_tradnl"/>
        </w:rPr>
      </w:pPr>
    </w:p>
    <w:p w:rsidR="00E50807" w:rsidRPr="00200690" w:rsidRDefault="00E50807" w:rsidP="00E50807">
      <w:pPr>
        <w:pStyle w:val="Prrafodelista"/>
        <w:numPr>
          <w:ilvl w:val="0"/>
          <w:numId w:val="22"/>
        </w:numPr>
        <w:spacing w:line="360" w:lineRule="auto"/>
        <w:jc w:val="both"/>
        <w:rPr>
          <w:rFonts w:ascii="Palatino Linotype" w:eastAsiaTheme="minorEastAsia" w:hAnsi="Palatino Linotype" w:cs="Arial"/>
          <w:lang w:val="es-ES_tradnl"/>
        </w:rPr>
      </w:pPr>
      <w:r w:rsidRPr="00200690">
        <w:rPr>
          <w:rFonts w:ascii="Palatino Linotype" w:eastAsiaTheme="minorEastAsia" w:hAnsi="Palatino Linotype" w:cs="Arial"/>
          <w:lang w:val="es-ES_tradnl"/>
        </w:rPr>
        <w:t xml:space="preserve">Por lo que respecta al año 2016, se encontraba la información en la página 245 del documento denominado Agenda Estadística, como se muestra a continuación: </w:t>
      </w:r>
    </w:p>
    <w:p w:rsidR="00E50807" w:rsidRPr="00200690" w:rsidRDefault="00E50807" w:rsidP="00E50807">
      <w:pPr>
        <w:spacing w:line="360" w:lineRule="auto"/>
        <w:jc w:val="center"/>
        <w:rPr>
          <w:rFonts w:ascii="Palatino Linotype" w:eastAsiaTheme="minorEastAsia" w:hAnsi="Palatino Linotype" w:cs="Arial"/>
          <w:lang w:val="es-ES_tradnl"/>
        </w:rPr>
      </w:pPr>
      <w:r w:rsidRPr="00200690">
        <w:rPr>
          <w:rFonts w:ascii="Palatino Linotype" w:eastAsiaTheme="minorEastAsia" w:hAnsi="Palatino Linotype" w:cs="Arial"/>
          <w:noProof/>
          <w:lang w:eastAsia="es-MX"/>
        </w:rPr>
        <w:lastRenderedPageBreak/>
        <w:drawing>
          <wp:inline distT="0" distB="0" distL="0" distR="0">
            <wp:extent cx="5716433" cy="6655241"/>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1.PNG"/>
                    <pic:cNvPicPr/>
                  </pic:nvPicPr>
                  <pic:blipFill rotWithShape="1">
                    <a:blip r:embed="rId22">
                      <a:extLst>
                        <a:ext uri="{28A0092B-C50C-407E-A947-70E740481C1C}">
                          <a14:useLocalDpi xmlns:a14="http://schemas.microsoft.com/office/drawing/2010/main" val="0"/>
                        </a:ext>
                      </a:extLst>
                    </a:blip>
                    <a:srcRect t="10329" b="3036"/>
                    <a:stretch/>
                  </pic:blipFill>
                  <pic:spPr bwMode="auto">
                    <a:xfrm>
                      <a:off x="0" y="0"/>
                      <a:ext cx="5751283" cy="6695815"/>
                    </a:xfrm>
                    <a:prstGeom prst="rect">
                      <a:avLst/>
                    </a:prstGeom>
                    <a:ln>
                      <a:noFill/>
                    </a:ln>
                    <a:extLst>
                      <a:ext uri="{53640926-AAD7-44D8-BBD7-CCE9431645EC}">
                        <a14:shadowObscured xmlns:a14="http://schemas.microsoft.com/office/drawing/2010/main"/>
                      </a:ext>
                    </a:extLst>
                  </pic:spPr>
                </pic:pic>
              </a:graphicData>
            </a:graphic>
          </wp:inline>
        </w:drawing>
      </w:r>
    </w:p>
    <w:p w:rsidR="00E50807" w:rsidRPr="00200690" w:rsidRDefault="00E50807" w:rsidP="00E50807">
      <w:pPr>
        <w:pStyle w:val="Prrafodelista"/>
        <w:numPr>
          <w:ilvl w:val="0"/>
          <w:numId w:val="22"/>
        </w:numPr>
        <w:spacing w:line="360" w:lineRule="auto"/>
        <w:jc w:val="both"/>
        <w:rPr>
          <w:rFonts w:ascii="Palatino Linotype" w:eastAsiaTheme="minorEastAsia" w:hAnsi="Palatino Linotype" w:cs="Arial"/>
          <w:lang w:val="es-ES_tradnl"/>
        </w:rPr>
      </w:pPr>
      <w:r w:rsidRPr="00200690">
        <w:rPr>
          <w:rFonts w:ascii="Palatino Linotype" w:eastAsiaTheme="minorEastAsia" w:hAnsi="Palatino Linotype" w:cs="Arial"/>
          <w:lang w:val="es-ES_tradnl"/>
        </w:rPr>
        <w:t xml:space="preserve">Por lo que respecta al año 2017 se encuentra en la página 237 del documento denominado Agenda Estadística, como se muestra en la siguiente imagen: </w:t>
      </w:r>
    </w:p>
    <w:p w:rsidR="00E50807" w:rsidRPr="00200690" w:rsidRDefault="00E50807" w:rsidP="00E50807">
      <w:pPr>
        <w:spacing w:line="360" w:lineRule="auto"/>
        <w:jc w:val="both"/>
        <w:rPr>
          <w:rFonts w:ascii="Palatino Linotype" w:eastAsiaTheme="minorEastAsia" w:hAnsi="Palatino Linotype" w:cs="Arial"/>
          <w:lang w:val="es-ES_tradnl"/>
        </w:rPr>
      </w:pPr>
      <w:r w:rsidRPr="00200690">
        <w:rPr>
          <w:rFonts w:ascii="Palatino Linotype" w:eastAsiaTheme="minorEastAsia" w:hAnsi="Palatino Linotype" w:cs="Arial"/>
          <w:noProof/>
          <w:lang w:eastAsia="es-MX"/>
        </w:rPr>
        <w:lastRenderedPageBreak/>
        <w:drawing>
          <wp:inline distT="0" distB="0" distL="0" distR="0">
            <wp:extent cx="5791419" cy="6961517"/>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2.PNG"/>
                    <pic:cNvPicPr/>
                  </pic:nvPicPr>
                  <pic:blipFill>
                    <a:blip r:embed="rId23">
                      <a:extLst>
                        <a:ext uri="{28A0092B-C50C-407E-A947-70E740481C1C}">
                          <a14:useLocalDpi xmlns:a14="http://schemas.microsoft.com/office/drawing/2010/main" val="0"/>
                        </a:ext>
                      </a:extLst>
                    </a:blip>
                    <a:stretch>
                      <a:fillRect/>
                    </a:stretch>
                  </pic:blipFill>
                  <pic:spPr>
                    <a:xfrm>
                      <a:off x="0" y="0"/>
                      <a:ext cx="5797232" cy="6968505"/>
                    </a:xfrm>
                    <a:prstGeom prst="rect">
                      <a:avLst/>
                    </a:prstGeom>
                  </pic:spPr>
                </pic:pic>
              </a:graphicData>
            </a:graphic>
          </wp:inline>
        </w:drawing>
      </w:r>
    </w:p>
    <w:p w:rsidR="00E50807" w:rsidRPr="00200690" w:rsidRDefault="00E50807" w:rsidP="00E50807">
      <w:pPr>
        <w:pStyle w:val="Prrafodelista"/>
        <w:numPr>
          <w:ilvl w:val="0"/>
          <w:numId w:val="22"/>
        </w:numPr>
        <w:spacing w:line="360" w:lineRule="auto"/>
        <w:jc w:val="both"/>
        <w:rPr>
          <w:rFonts w:ascii="Palatino Linotype" w:eastAsiaTheme="minorEastAsia" w:hAnsi="Palatino Linotype" w:cs="Arial"/>
          <w:lang w:val="es-ES_tradnl"/>
        </w:rPr>
      </w:pPr>
      <w:r w:rsidRPr="00200690">
        <w:rPr>
          <w:rFonts w:ascii="Palatino Linotype" w:eastAsiaTheme="minorEastAsia" w:hAnsi="Palatino Linotype" w:cs="Arial"/>
          <w:lang w:val="es-ES_tradnl"/>
        </w:rPr>
        <w:lastRenderedPageBreak/>
        <w:t xml:space="preserve">Por lo que respecta al año 2018 se encuentra en la página 241 del documento denominado Agenda Estadística, como se demuestra en la siguiente imagen: </w:t>
      </w:r>
    </w:p>
    <w:p w:rsidR="00E50807" w:rsidRPr="00200690" w:rsidRDefault="00E50807" w:rsidP="00E50807">
      <w:pPr>
        <w:spacing w:line="360" w:lineRule="auto"/>
        <w:jc w:val="both"/>
        <w:rPr>
          <w:rFonts w:ascii="Palatino Linotype" w:eastAsiaTheme="minorEastAsia" w:hAnsi="Palatino Linotype" w:cs="Arial"/>
          <w:lang w:val="es-ES_tradnl"/>
        </w:rPr>
      </w:pPr>
      <w:r w:rsidRPr="00200690">
        <w:rPr>
          <w:rFonts w:ascii="Palatino Linotype" w:eastAsiaTheme="minorEastAsia" w:hAnsi="Palatino Linotype" w:cs="Arial"/>
          <w:noProof/>
          <w:lang w:eastAsia="es-MX"/>
        </w:rPr>
        <w:drawing>
          <wp:inline distT="0" distB="0" distL="0" distR="0">
            <wp:extent cx="5791200" cy="6581775"/>
            <wp:effectExtent l="0" t="0" r="0" b="952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1.PNG"/>
                    <pic:cNvPicPr/>
                  </pic:nvPicPr>
                  <pic:blipFill>
                    <a:blip r:embed="rId24">
                      <a:extLst>
                        <a:ext uri="{28A0092B-C50C-407E-A947-70E740481C1C}">
                          <a14:useLocalDpi xmlns:a14="http://schemas.microsoft.com/office/drawing/2010/main" val="0"/>
                        </a:ext>
                      </a:extLst>
                    </a:blip>
                    <a:stretch>
                      <a:fillRect/>
                    </a:stretch>
                  </pic:blipFill>
                  <pic:spPr>
                    <a:xfrm>
                      <a:off x="0" y="0"/>
                      <a:ext cx="5803226" cy="6595443"/>
                    </a:xfrm>
                    <a:prstGeom prst="rect">
                      <a:avLst/>
                    </a:prstGeom>
                  </pic:spPr>
                </pic:pic>
              </a:graphicData>
            </a:graphic>
          </wp:inline>
        </w:drawing>
      </w:r>
    </w:p>
    <w:p w:rsidR="002D7DDD" w:rsidRPr="00200690" w:rsidRDefault="002D7DDD" w:rsidP="002D7DDD">
      <w:pPr>
        <w:spacing w:line="360" w:lineRule="auto"/>
        <w:jc w:val="both"/>
        <w:rPr>
          <w:rFonts w:ascii="Palatino Linotype" w:hAnsi="Palatino Linotype" w:cs="Arial"/>
        </w:rPr>
      </w:pPr>
      <w:r w:rsidRPr="00200690">
        <w:rPr>
          <w:rFonts w:ascii="Palatino Linotype" w:hAnsi="Palatino Linotype"/>
        </w:rPr>
        <w:lastRenderedPageBreak/>
        <w:t xml:space="preserve">De lo anterior, se advierte que si bien </w:t>
      </w:r>
      <w:r w:rsidRPr="00200690">
        <w:rPr>
          <w:rFonts w:ascii="Palatino Linotype" w:hAnsi="Palatino Linotype"/>
          <w:b/>
        </w:rPr>
        <w:t xml:space="preserve">EL SUJETO OBLIGADO </w:t>
      </w:r>
      <w:r w:rsidRPr="00200690">
        <w:rPr>
          <w:rFonts w:ascii="Palatino Linotype" w:hAnsi="Palatino Linotype"/>
        </w:rPr>
        <w:t>mediante respuesta</w:t>
      </w:r>
      <w:r w:rsidRPr="00200690">
        <w:rPr>
          <w:rFonts w:ascii="Palatino Linotype" w:hAnsi="Palatino Linotype"/>
          <w:b/>
        </w:rPr>
        <w:t xml:space="preserve"> </w:t>
      </w:r>
      <w:r w:rsidRPr="00200690">
        <w:rPr>
          <w:rFonts w:ascii="Palatino Linotype" w:hAnsi="Palatino Linotype"/>
        </w:rPr>
        <w:t xml:space="preserve">omitió </w:t>
      </w:r>
      <w:r w:rsidR="00E50807" w:rsidRPr="00200690">
        <w:rPr>
          <w:rFonts w:ascii="Palatino Linotype" w:hAnsi="Palatino Linotype"/>
        </w:rPr>
        <w:t>informar respecto de las becas otorgadas en los últimos tres años</w:t>
      </w:r>
      <w:r w:rsidRPr="00200690">
        <w:rPr>
          <w:rFonts w:ascii="Palatino Linotype" w:hAnsi="Palatino Linotype"/>
        </w:rPr>
        <w:t>, también lo es que, mediante un acto posterior como lo es el Informe Justificado,</w:t>
      </w:r>
      <w:r w:rsidR="00CD29D8" w:rsidRPr="00200690">
        <w:rPr>
          <w:rFonts w:ascii="Palatino Linotype" w:hAnsi="Palatino Linotype"/>
        </w:rPr>
        <w:t xml:space="preserve"> hizo del conocimiento de las mismas</w:t>
      </w:r>
      <w:r w:rsidRPr="00200690">
        <w:rPr>
          <w:rFonts w:ascii="Palatino Linotype" w:hAnsi="Palatino Linotype"/>
        </w:rPr>
        <w:t xml:space="preserve">; atento a ello, resulta evidente que </w:t>
      </w:r>
      <w:r w:rsidRPr="00200690">
        <w:rPr>
          <w:rFonts w:ascii="Palatino Linotype" w:hAnsi="Palatino Linotype" w:cs="Arial"/>
        </w:rPr>
        <w:t>el cuarto elemento normativo de la figura legal del sobreseimiento, consistente en: “…de tal manera que el medio de impugnación quede sin materia…”, en el presente caso, se actualiza tal circunstancia, ya que el acto impugnado que dio origen al presente recurso quedó sin materia por las razones anteriormente expuestas.</w:t>
      </w:r>
    </w:p>
    <w:p w:rsidR="002D7DDD" w:rsidRPr="00200690" w:rsidRDefault="002D7DDD" w:rsidP="002D7DDD">
      <w:pPr>
        <w:spacing w:line="360" w:lineRule="auto"/>
        <w:jc w:val="both"/>
        <w:rPr>
          <w:rFonts w:ascii="Palatino Linotype" w:hAnsi="Palatino Linotype" w:cs="Arial"/>
        </w:rPr>
      </w:pPr>
    </w:p>
    <w:p w:rsidR="002D7DDD" w:rsidRPr="00200690" w:rsidRDefault="002D7DDD" w:rsidP="002D7DDD">
      <w:pPr>
        <w:spacing w:line="360" w:lineRule="auto"/>
        <w:jc w:val="both"/>
        <w:rPr>
          <w:rFonts w:ascii="Palatino Linotype" w:hAnsi="Palatino Linotype" w:cs="Arial"/>
        </w:rPr>
      </w:pPr>
      <w:r w:rsidRPr="00200690">
        <w:rPr>
          <w:rFonts w:ascii="Palatino Linotype" w:hAnsi="Palatino Linotype" w:cs="Arial"/>
        </w:rPr>
        <w:t>Es así que, el medio de impugnación que no</w:t>
      </w:r>
      <w:r w:rsidR="00CD29D8" w:rsidRPr="00200690">
        <w:rPr>
          <w:rFonts w:ascii="Palatino Linotype" w:hAnsi="Palatino Linotype" w:cs="Arial"/>
        </w:rPr>
        <w:t>s</w:t>
      </w:r>
      <w:r w:rsidRPr="00200690">
        <w:rPr>
          <w:rFonts w:ascii="Palatino Linotype" w:hAnsi="Palatino Linotype" w:cs="Arial"/>
        </w:rPr>
        <w:t xml:space="preserve"> ocupa ha quedado sin materia, dado que la inconformidad de la hoy </w:t>
      </w:r>
      <w:r w:rsidRPr="00200690">
        <w:rPr>
          <w:rFonts w:ascii="Palatino Linotype" w:hAnsi="Palatino Linotype" w:cs="Arial"/>
          <w:b/>
        </w:rPr>
        <w:t>RECURRENTE</w:t>
      </w:r>
      <w:r w:rsidRPr="00200690">
        <w:rPr>
          <w:rFonts w:ascii="Palatino Linotype" w:hAnsi="Palatino Linotype" w:cs="Arial"/>
        </w:rPr>
        <w:t xml:space="preserve"> fue atendida por </w:t>
      </w:r>
      <w:r w:rsidRPr="00200690">
        <w:rPr>
          <w:rFonts w:ascii="Palatino Linotype" w:hAnsi="Palatino Linotype" w:cs="Arial"/>
          <w:b/>
        </w:rPr>
        <w:t xml:space="preserve">EL SUJETO OBLIGADO; </w:t>
      </w:r>
      <w:r w:rsidRPr="00200690">
        <w:rPr>
          <w:rFonts w:ascii="Palatino Linotype" w:hAnsi="Palatino Linotype" w:cs="Arial"/>
        </w:rPr>
        <w:t>esto ya que se aquejó respecto de que no se otorgó</w:t>
      </w:r>
      <w:r w:rsidR="00CD29D8" w:rsidRPr="00200690">
        <w:rPr>
          <w:rFonts w:ascii="Palatino Linotype" w:hAnsi="Palatino Linotype" w:cs="Arial"/>
        </w:rPr>
        <w:t xml:space="preserve"> información respecto de número de becas que habían sido otorgadas en los últimos tres años</w:t>
      </w:r>
      <w:r w:rsidRPr="00200690">
        <w:rPr>
          <w:rFonts w:ascii="Palatino Linotype" w:hAnsi="Palatino Linotype" w:cs="Arial"/>
        </w:rPr>
        <w:t xml:space="preserve">; sin embargo, en atención a dicha inconformidad </w:t>
      </w:r>
      <w:r w:rsidRPr="00200690">
        <w:rPr>
          <w:rFonts w:ascii="Palatino Linotype" w:hAnsi="Palatino Linotype" w:cs="Arial"/>
          <w:b/>
        </w:rPr>
        <w:t xml:space="preserve">EL SUJETO OBLIGADO </w:t>
      </w:r>
      <w:r w:rsidR="00CD29D8" w:rsidRPr="00200690">
        <w:rPr>
          <w:rFonts w:ascii="Palatino Linotype" w:hAnsi="Palatino Linotype" w:cs="Arial"/>
        </w:rPr>
        <w:t>admitió que involuntariamente omitió adjuntar la información e hizo del conocimiento de la misma</w:t>
      </w:r>
      <w:r w:rsidRPr="00200690">
        <w:rPr>
          <w:rFonts w:ascii="Palatino Linotype" w:hAnsi="Palatino Linotype" w:cs="Arial"/>
        </w:rPr>
        <w:t>, lo que conlleva a que el acto que dio origen al recurso de revisión ha sido cont</w:t>
      </w:r>
      <w:r w:rsidR="000304B2" w:rsidRPr="00200690">
        <w:rPr>
          <w:rFonts w:ascii="Palatino Linotype" w:hAnsi="Palatino Linotype" w:cs="Arial"/>
        </w:rPr>
        <w:t xml:space="preserve">ravenido dejándolo sin materia, al proporcionar la información, colmando el derecho de acceso a la información accionado por el particular. </w:t>
      </w:r>
    </w:p>
    <w:p w:rsidR="009E640E" w:rsidRPr="00200690" w:rsidRDefault="009E640E" w:rsidP="00117625">
      <w:pPr>
        <w:spacing w:line="360" w:lineRule="auto"/>
        <w:jc w:val="both"/>
        <w:rPr>
          <w:rFonts w:ascii="Palatino Linotype" w:hAnsi="Palatino Linotype" w:cs="Arial"/>
          <w:lang w:val="es-ES"/>
        </w:rPr>
      </w:pPr>
    </w:p>
    <w:p w:rsidR="00947988" w:rsidRPr="00200690" w:rsidRDefault="00947988" w:rsidP="00117625">
      <w:pPr>
        <w:widowControl w:val="0"/>
        <w:autoSpaceDE w:val="0"/>
        <w:autoSpaceDN w:val="0"/>
        <w:adjustRightInd w:val="0"/>
        <w:spacing w:line="360" w:lineRule="auto"/>
        <w:jc w:val="both"/>
        <w:rPr>
          <w:rFonts w:ascii="Palatino Linotype" w:eastAsia="Calibri" w:hAnsi="Palatino Linotype" w:cs="Arial"/>
        </w:rPr>
      </w:pPr>
      <w:r w:rsidRPr="00200690">
        <w:rPr>
          <w:rFonts w:ascii="Palatino Linotype" w:eastAsia="Calibri" w:hAnsi="Palatino Linotype" w:cs="Arial"/>
        </w:rPr>
        <w:t xml:space="preserve">Así, con </w:t>
      </w:r>
      <w:r w:rsidRPr="00200690">
        <w:rPr>
          <w:rFonts w:ascii="Palatino Linotype" w:hAnsi="Palatino Linotype" w:cs="Arial"/>
        </w:rPr>
        <w:t>fundamento</w:t>
      </w:r>
      <w:r w:rsidRPr="00200690">
        <w:rPr>
          <w:rFonts w:ascii="Palatino Linotype" w:eastAsia="Calibri" w:hAnsi="Palatino Linotype" w:cs="Arial"/>
        </w:rPr>
        <w:t xml:space="preserve"> en lo prescrito en los artículos 5, </w:t>
      </w:r>
      <w:r w:rsidR="00423AA1" w:rsidRPr="00200690">
        <w:rPr>
          <w:rFonts w:ascii="Palatino Linotype" w:eastAsia="Calibri" w:hAnsi="Palatino Linotype" w:cs="Arial"/>
        </w:rPr>
        <w:t xml:space="preserve">párrafos </w:t>
      </w:r>
      <w:r w:rsidR="00423AA1" w:rsidRPr="00200690">
        <w:rPr>
          <w:rFonts w:ascii="Palatino Linotype" w:hAnsi="Palatino Linotype"/>
        </w:rPr>
        <w:t xml:space="preserve">vigésimo </w:t>
      </w:r>
      <w:r w:rsidR="00423AA1" w:rsidRPr="00200690">
        <w:rPr>
          <w:rFonts w:ascii="Palatino Linotype" w:hAnsi="Palatino Linotype" w:cs="Arial"/>
        </w:rPr>
        <w:t>segundo,</w:t>
      </w:r>
      <w:r w:rsidR="00423AA1" w:rsidRPr="00200690">
        <w:rPr>
          <w:rFonts w:ascii="Palatino Linotype" w:hAnsi="Palatino Linotype"/>
        </w:rPr>
        <w:t xml:space="preserve"> vigésimo tercero y vigésimo cuarto</w:t>
      </w:r>
      <w:r w:rsidRPr="00200690">
        <w:rPr>
          <w:rFonts w:ascii="Palatino Linotype" w:hAnsi="Palatino Linotype" w:cs="Arial"/>
        </w:rPr>
        <w:t>,</w:t>
      </w:r>
      <w:r w:rsidRPr="00200690">
        <w:rPr>
          <w:rFonts w:ascii="Palatino Linotype" w:hAnsi="Palatino Linotype"/>
        </w:rPr>
        <w:t xml:space="preserve"> fracciones IV y V,</w:t>
      </w:r>
      <w:r w:rsidRPr="00200690">
        <w:rPr>
          <w:rFonts w:ascii="Palatino Linotype" w:eastAsia="Calibri" w:hAnsi="Palatino Linotype" w:cs="Arial"/>
        </w:rPr>
        <w:t xml:space="preserve"> de la Constitución Política del Estado Libre y Soberano de </w:t>
      </w:r>
      <w:r w:rsidRPr="00200690">
        <w:rPr>
          <w:rFonts w:ascii="Palatino Linotype" w:hAnsi="Palatino Linotype" w:cs="Arial"/>
          <w:lang w:val="es-ES_tradnl"/>
        </w:rPr>
        <w:t>México</w:t>
      </w:r>
      <w:r w:rsidRPr="00200690">
        <w:rPr>
          <w:rFonts w:ascii="Palatino Linotype" w:eastAsia="Calibri" w:hAnsi="Palatino Linotype" w:cs="Arial"/>
        </w:rPr>
        <w:t xml:space="preserve">, y los artículos </w:t>
      </w:r>
      <w:r w:rsidRPr="00200690">
        <w:rPr>
          <w:rFonts w:ascii="Palatino Linotype" w:hAnsi="Palatino Linotype"/>
        </w:rPr>
        <w:t xml:space="preserve">2, </w:t>
      </w:r>
      <w:r w:rsidRPr="00200690">
        <w:rPr>
          <w:rFonts w:ascii="Palatino Linotype" w:hAnsi="Palatino Linotype" w:cs="Arial"/>
        </w:rPr>
        <w:t>fracción</w:t>
      </w:r>
      <w:r w:rsidRPr="00200690">
        <w:rPr>
          <w:rFonts w:ascii="Palatino Linotype" w:hAnsi="Palatino Linotype"/>
        </w:rPr>
        <w:t xml:space="preserve"> II, 9, </w:t>
      </w:r>
      <w:r w:rsidRPr="00200690">
        <w:rPr>
          <w:rFonts w:ascii="Palatino Linotype" w:hAnsi="Palatino Linotype" w:cs="Arial"/>
          <w:lang w:val="es-ES_tradnl"/>
        </w:rPr>
        <w:t>29</w:t>
      </w:r>
      <w:r w:rsidRPr="00200690">
        <w:rPr>
          <w:rFonts w:ascii="Palatino Linotype" w:hAnsi="Palatino Linotype"/>
        </w:rPr>
        <w:t>, 36, fracciones I y II, 176, 178, 179, 181, 185, fracción I, 186 y 188,</w:t>
      </w:r>
      <w:r w:rsidRPr="00200690">
        <w:rPr>
          <w:rFonts w:ascii="Palatino Linotype" w:eastAsia="Calibri" w:hAnsi="Palatino Linotype" w:cs="Arial"/>
        </w:rPr>
        <w:t xml:space="preserve"> de la Ley de Transparencia y Acceso a la Información Pública del Estado de México y </w:t>
      </w:r>
      <w:r w:rsidRPr="00200690">
        <w:rPr>
          <w:rFonts w:ascii="Palatino Linotype" w:hAnsi="Palatino Linotype" w:cs="Arial"/>
        </w:rPr>
        <w:t>Municipios</w:t>
      </w:r>
      <w:r w:rsidRPr="00200690">
        <w:rPr>
          <w:rFonts w:ascii="Palatino Linotype" w:eastAsia="Calibri" w:hAnsi="Palatino Linotype" w:cs="Arial"/>
        </w:rPr>
        <w:t xml:space="preserve">, </w:t>
      </w:r>
      <w:r w:rsidRPr="00200690">
        <w:rPr>
          <w:rFonts w:ascii="Palatino Linotype" w:hAnsi="Palatino Linotype"/>
        </w:rPr>
        <w:t>este</w:t>
      </w:r>
      <w:r w:rsidRPr="00200690">
        <w:rPr>
          <w:rFonts w:ascii="Palatino Linotype" w:eastAsia="Calibri" w:hAnsi="Palatino Linotype" w:cs="Arial"/>
        </w:rPr>
        <w:t xml:space="preserve"> Pleno:</w:t>
      </w:r>
    </w:p>
    <w:p w:rsidR="00947988" w:rsidRPr="00200690" w:rsidRDefault="00947988" w:rsidP="00117625">
      <w:pPr>
        <w:jc w:val="center"/>
        <w:rPr>
          <w:rFonts w:ascii="Palatino Linotype" w:hAnsi="Palatino Linotype"/>
          <w:b/>
          <w:bCs/>
          <w:spacing w:val="40"/>
          <w:sz w:val="28"/>
        </w:rPr>
      </w:pPr>
      <w:r w:rsidRPr="00200690">
        <w:rPr>
          <w:rFonts w:ascii="Palatino Linotype" w:hAnsi="Palatino Linotype"/>
          <w:b/>
          <w:bCs/>
          <w:spacing w:val="40"/>
          <w:sz w:val="28"/>
        </w:rPr>
        <w:lastRenderedPageBreak/>
        <w:t>RESUELVE</w:t>
      </w:r>
    </w:p>
    <w:p w:rsidR="00947988" w:rsidRPr="00200690" w:rsidRDefault="00947988" w:rsidP="00117625">
      <w:pPr>
        <w:jc w:val="center"/>
        <w:rPr>
          <w:rFonts w:ascii="Palatino Linotype" w:hAnsi="Palatino Linotype"/>
          <w:b/>
          <w:bCs/>
          <w:spacing w:val="40"/>
          <w:sz w:val="28"/>
        </w:rPr>
      </w:pPr>
    </w:p>
    <w:p w:rsidR="002B2608" w:rsidRPr="00200690" w:rsidRDefault="002B2608" w:rsidP="00117625">
      <w:pPr>
        <w:spacing w:line="360" w:lineRule="auto"/>
        <w:jc w:val="both"/>
        <w:rPr>
          <w:rFonts w:ascii="Palatino Linotype" w:hAnsi="Palatino Linotype" w:cs="Arial"/>
          <w:lang w:val="es-ES"/>
        </w:rPr>
      </w:pPr>
      <w:r w:rsidRPr="00200690">
        <w:rPr>
          <w:rFonts w:ascii="Palatino Linotype" w:hAnsi="Palatino Linotype" w:cs="Arial"/>
          <w:b/>
          <w:color w:val="000000" w:themeColor="text1"/>
          <w:sz w:val="28"/>
          <w:lang w:val="es-ES"/>
        </w:rPr>
        <w:t>PRIMERO</w:t>
      </w:r>
      <w:r w:rsidRPr="00200690">
        <w:rPr>
          <w:rFonts w:ascii="Palatino Linotype" w:hAnsi="Palatino Linotype" w:cs="Arial"/>
          <w:lang w:val="es-ES"/>
        </w:rPr>
        <w:t xml:space="preserve">. </w:t>
      </w:r>
      <w:r w:rsidRPr="00200690">
        <w:rPr>
          <w:rFonts w:ascii="Palatino Linotype" w:hAnsi="Palatino Linotype" w:cs="Arial"/>
        </w:rPr>
        <w:t xml:space="preserve">Se </w:t>
      </w:r>
      <w:r w:rsidRPr="00200690">
        <w:rPr>
          <w:rFonts w:ascii="Palatino Linotype" w:hAnsi="Palatino Linotype" w:cs="Arial"/>
          <w:b/>
        </w:rPr>
        <w:t xml:space="preserve">SOBRESEE </w:t>
      </w:r>
      <w:r w:rsidRPr="00200690">
        <w:rPr>
          <w:rFonts w:ascii="Palatino Linotype" w:hAnsi="Palatino Linotype" w:cs="Arial"/>
        </w:rPr>
        <w:t>el recurso de revisión número 0</w:t>
      </w:r>
      <w:r w:rsidR="00CD29D8" w:rsidRPr="00200690">
        <w:rPr>
          <w:rFonts w:ascii="Palatino Linotype" w:hAnsi="Palatino Linotype" w:cs="Arial"/>
        </w:rPr>
        <w:t>8877</w:t>
      </w:r>
      <w:r w:rsidRPr="00200690">
        <w:rPr>
          <w:rFonts w:ascii="Palatino Linotype" w:hAnsi="Palatino Linotype" w:cs="Arial"/>
        </w:rPr>
        <w:t xml:space="preserve">/INFOEM/IP/RR/2019 </w:t>
      </w:r>
      <w:r w:rsidRPr="00200690">
        <w:rPr>
          <w:rFonts w:ascii="Palatino Linotype" w:hAnsi="Palatino Linotype" w:cs="Arial"/>
          <w:b/>
        </w:rPr>
        <w:t xml:space="preserve">porque al modificar la respuesta el recurso de revisión quedó </w:t>
      </w:r>
      <w:r w:rsidRPr="00200690">
        <w:rPr>
          <w:rFonts w:ascii="Palatino Linotype" w:hAnsi="Palatino Linotype" w:cs="Arial"/>
          <w:b/>
          <w:lang w:val="es-ES"/>
        </w:rPr>
        <w:t>sin materia</w:t>
      </w:r>
      <w:r w:rsidRPr="00200690">
        <w:rPr>
          <w:rFonts w:ascii="Palatino Linotype" w:hAnsi="Palatino Linotype"/>
          <w:b/>
          <w:lang w:val="es-ES"/>
        </w:rPr>
        <w:t xml:space="preserve"> </w:t>
      </w:r>
      <w:r w:rsidRPr="00200690">
        <w:rPr>
          <w:rFonts w:ascii="Palatino Linotype" w:hAnsi="Palatino Linotype" w:cs="Arial"/>
        </w:rPr>
        <w:t xml:space="preserve">en términos del Considerando </w:t>
      </w:r>
      <w:r w:rsidRPr="00200690">
        <w:rPr>
          <w:rFonts w:ascii="Palatino Linotype" w:hAnsi="Palatino Linotype" w:cs="Arial"/>
          <w:b/>
        </w:rPr>
        <w:t>QUINTO</w:t>
      </w:r>
      <w:r w:rsidRPr="00200690">
        <w:rPr>
          <w:rFonts w:ascii="Palatino Linotype" w:hAnsi="Palatino Linotype" w:cs="Arial"/>
          <w:lang w:val="es-ES"/>
        </w:rPr>
        <w:t xml:space="preserve"> de la presente resolución.</w:t>
      </w:r>
    </w:p>
    <w:p w:rsidR="002B2608" w:rsidRPr="00200690" w:rsidRDefault="002B2608" w:rsidP="00117625">
      <w:pPr>
        <w:spacing w:line="360" w:lineRule="auto"/>
        <w:jc w:val="both"/>
        <w:rPr>
          <w:rFonts w:ascii="Palatino Linotype" w:hAnsi="Palatino Linotype" w:cs="Arial"/>
          <w:lang w:val="es-ES"/>
        </w:rPr>
      </w:pPr>
    </w:p>
    <w:p w:rsidR="002B2608" w:rsidRPr="00200690" w:rsidRDefault="002B2608" w:rsidP="00117625">
      <w:pPr>
        <w:spacing w:line="360" w:lineRule="auto"/>
        <w:jc w:val="both"/>
        <w:rPr>
          <w:rFonts w:ascii="Palatino Linotype" w:hAnsi="Palatino Linotype" w:cs="Arial"/>
          <w:lang w:val="es-ES"/>
        </w:rPr>
      </w:pPr>
      <w:r w:rsidRPr="00200690">
        <w:rPr>
          <w:rFonts w:ascii="Palatino Linotype" w:hAnsi="Palatino Linotype" w:cs="Arial"/>
          <w:b/>
          <w:color w:val="000000" w:themeColor="text1"/>
          <w:sz w:val="28"/>
          <w:lang w:val="es-ES"/>
        </w:rPr>
        <w:t>SEGUNDO</w:t>
      </w:r>
      <w:r w:rsidRPr="00200690">
        <w:rPr>
          <w:rFonts w:ascii="Palatino Linotype" w:hAnsi="Palatino Linotype" w:cs="Arial"/>
          <w:color w:val="000000" w:themeColor="text1"/>
          <w:sz w:val="28"/>
          <w:lang w:val="es-ES"/>
        </w:rPr>
        <w:t xml:space="preserve">. </w:t>
      </w:r>
      <w:r w:rsidRPr="00200690">
        <w:rPr>
          <w:rFonts w:ascii="Palatino Linotype" w:hAnsi="Palatino Linotype" w:cs="Arial"/>
          <w:b/>
          <w:color w:val="222222"/>
          <w:shd w:val="clear" w:color="auto" w:fill="FFFFFF"/>
          <w:lang w:val="es-ES"/>
        </w:rPr>
        <w:t xml:space="preserve">Notifíquese </w:t>
      </w:r>
      <w:r w:rsidRPr="00200690">
        <w:rPr>
          <w:rFonts w:ascii="Palatino Linotype" w:hAnsi="Palatino Linotype" w:cs="Arial"/>
          <w:color w:val="222222"/>
          <w:shd w:val="clear" w:color="auto" w:fill="FFFFFF"/>
          <w:lang w:val="es-ES"/>
        </w:rPr>
        <w:t>al Titular de la Unidad de Transparencia del</w:t>
      </w:r>
      <w:r w:rsidRPr="00200690">
        <w:rPr>
          <w:rFonts w:ascii="Palatino Linotype" w:hAnsi="Palatino Linotype" w:cs="Arial"/>
          <w:b/>
          <w:color w:val="222222"/>
          <w:shd w:val="clear" w:color="auto" w:fill="FFFFFF"/>
          <w:lang w:val="es-ES"/>
        </w:rPr>
        <w:t xml:space="preserve"> SUJETO OBLIGADO</w:t>
      </w:r>
      <w:r w:rsidRPr="00200690">
        <w:rPr>
          <w:rFonts w:ascii="Palatino Linotype" w:hAnsi="Palatino Linotype" w:cs="Arial"/>
          <w:color w:val="222222"/>
          <w:shd w:val="clear" w:color="auto" w:fill="FFFFFF"/>
          <w:lang w:val="es-ES"/>
        </w:rPr>
        <w:t xml:space="preserve"> para su conocimiento. </w:t>
      </w:r>
    </w:p>
    <w:p w:rsidR="002B2608" w:rsidRPr="00200690" w:rsidRDefault="002B2608" w:rsidP="00117625">
      <w:pPr>
        <w:spacing w:line="360" w:lineRule="auto"/>
        <w:jc w:val="both"/>
        <w:rPr>
          <w:rFonts w:ascii="Palatino Linotype" w:hAnsi="Palatino Linotype" w:cs="Arial"/>
          <w:b/>
          <w:bCs/>
          <w:color w:val="000000"/>
          <w:sz w:val="28"/>
          <w:lang w:val="es-ES" w:eastAsia="es-MX"/>
        </w:rPr>
      </w:pPr>
    </w:p>
    <w:p w:rsidR="000304B2" w:rsidRPr="00200690" w:rsidRDefault="002B2608" w:rsidP="000304B2">
      <w:pPr>
        <w:spacing w:line="360" w:lineRule="auto"/>
        <w:ind w:right="49"/>
        <w:jc w:val="both"/>
        <w:rPr>
          <w:rFonts w:ascii="Palatino Linotype" w:hAnsi="Palatino Linotype" w:cs="Arial"/>
        </w:rPr>
      </w:pPr>
      <w:r w:rsidRPr="00200690">
        <w:rPr>
          <w:rFonts w:ascii="Palatino Linotype" w:hAnsi="Palatino Linotype" w:cs="Arial"/>
          <w:b/>
          <w:color w:val="000000" w:themeColor="text1"/>
          <w:sz w:val="28"/>
          <w:szCs w:val="28"/>
          <w:lang w:val="es-ES"/>
        </w:rPr>
        <w:t>TERCERO.</w:t>
      </w:r>
      <w:r w:rsidRPr="00200690">
        <w:rPr>
          <w:rFonts w:ascii="Palatino Linotype" w:hAnsi="Palatino Linotype"/>
          <w:b/>
          <w:color w:val="222222"/>
          <w:szCs w:val="17"/>
          <w:lang w:val="es-ES" w:eastAsia="es-ES_tradnl"/>
        </w:rPr>
        <w:t xml:space="preserve"> Notifíquese</w:t>
      </w:r>
      <w:r w:rsidRPr="00200690">
        <w:rPr>
          <w:rFonts w:ascii="Palatino Linotype" w:hAnsi="Palatino Linotype"/>
          <w:color w:val="222222"/>
          <w:szCs w:val="17"/>
          <w:lang w:val="es-ES" w:eastAsia="es-ES_tradnl"/>
        </w:rPr>
        <w:t xml:space="preserve"> al </w:t>
      </w:r>
      <w:r w:rsidRPr="00200690">
        <w:rPr>
          <w:rFonts w:ascii="Palatino Linotype" w:hAnsi="Palatino Linotype"/>
          <w:b/>
          <w:color w:val="222222"/>
          <w:szCs w:val="17"/>
          <w:lang w:val="es-ES" w:eastAsia="es-ES_tradnl"/>
        </w:rPr>
        <w:t>RECURRENTE</w:t>
      </w:r>
      <w:r w:rsidRPr="00200690">
        <w:rPr>
          <w:rFonts w:ascii="Palatino Linotype" w:hAnsi="Palatino Linotype"/>
          <w:color w:val="222222"/>
          <w:szCs w:val="17"/>
          <w:lang w:val="es-ES" w:eastAsia="es-ES_tradnl"/>
        </w:rPr>
        <w:t xml:space="preserve"> la presente resolución</w:t>
      </w:r>
      <w:r w:rsidR="000304B2" w:rsidRPr="00200690">
        <w:rPr>
          <w:rFonts w:ascii="Palatino Linotype" w:hAnsi="Palatino Linotype"/>
          <w:color w:val="222222"/>
          <w:szCs w:val="17"/>
          <w:lang w:val="es-ES" w:eastAsia="es-ES_tradnl"/>
        </w:rPr>
        <w:t xml:space="preserve"> </w:t>
      </w:r>
      <w:r w:rsidR="000304B2" w:rsidRPr="00200690">
        <w:rPr>
          <w:rFonts w:ascii="Palatino Linotype" w:hAnsi="Palatino Linotype" w:cs="Arial"/>
        </w:rPr>
        <w:t xml:space="preserve">vía </w:t>
      </w:r>
      <w:r w:rsidR="000304B2" w:rsidRPr="00200690">
        <w:rPr>
          <w:rFonts w:ascii="Palatino Linotype" w:hAnsi="Palatino Linotype" w:cs="Arial"/>
          <w:b/>
        </w:rPr>
        <w:t>SAIMEX</w:t>
      </w:r>
      <w:r w:rsidR="000304B2" w:rsidRPr="00200690">
        <w:rPr>
          <w:rFonts w:ascii="Palatino Linotype" w:hAnsi="Palatino Linotype" w:cs="Arial"/>
        </w:rPr>
        <w:t xml:space="preserve"> y </w:t>
      </w:r>
      <w:r w:rsidR="000304B2" w:rsidRPr="00200690">
        <w:rPr>
          <w:rFonts w:ascii="Palatino Linotype" w:hAnsi="Palatino Linotype" w:cs="Arial"/>
          <w:b/>
        </w:rPr>
        <w:t>correo electrónico</w:t>
      </w:r>
      <w:r w:rsidR="000304B2" w:rsidRPr="00200690">
        <w:rPr>
          <w:rFonts w:ascii="Palatino Linotype" w:hAnsi="Palatino Linotype" w:cs="Arial"/>
        </w:rPr>
        <w:t>.</w:t>
      </w:r>
    </w:p>
    <w:p w:rsidR="002B2608" w:rsidRPr="00200690" w:rsidRDefault="002B2608" w:rsidP="00117625">
      <w:pPr>
        <w:widowControl w:val="0"/>
        <w:autoSpaceDE w:val="0"/>
        <w:autoSpaceDN w:val="0"/>
        <w:adjustRightInd w:val="0"/>
        <w:spacing w:line="360" w:lineRule="auto"/>
        <w:jc w:val="both"/>
        <w:rPr>
          <w:rFonts w:ascii="Palatino Linotype" w:hAnsi="Palatino Linotype" w:cs="Arial"/>
          <w:b/>
          <w:color w:val="000000" w:themeColor="text1"/>
          <w:sz w:val="28"/>
          <w:szCs w:val="28"/>
          <w:lang w:val="es-ES"/>
        </w:rPr>
      </w:pPr>
    </w:p>
    <w:p w:rsidR="002B2608" w:rsidRPr="00117625" w:rsidRDefault="002B2608" w:rsidP="00117625">
      <w:pPr>
        <w:widowControl w:val="0"/>
        <w:autoSpaceDE w:val="0"/>
        <w:autoSpaceDN w:val="0"/>
        <w:adjustRightInd w:val="0"/>
        <w:spacing w:line="360" w:lineRule="auto"/>
        <w:jc w:val="both"/>
        <w:rPr>
          <w:rFonts w:ascii="Palatino Linotype" w:hAnsi="Palatino Linotype"/>
          <w:color w:val="222222"/>
          <w:szCs w:val="17"/>
          <w:lang w:val="es-ES" w:eastAsia="es-ES_tradnl"/>
        </w:rPr>
      </w:pPr>
      <w:r w:rsidRPr="00200690">
        <w:rPr>
          <w:rFonts w:ascii="Palatino Linotype" w:hAnsi="Palatino Linotype" w:cs="Arial"/>
          <w:b/>
          <w:color w:val="000000" w:themeColor="text1"/>
          <w:sz w:val="28"/>
          <w:szCs w:val="28"/>
          <w:lang w:val="es-ES"/>
        </w:rPr>
        <w:t xml:space="preserve">CUARTO. </w:t>
      </w:r>
      <w:r w:rsidRPr="00200690">
        <w:rPr>
          <w:rFonts w:ascii="Palatino Linotype" w:hAnsi="Palatino Linotype"/>
          <w:b/>
          <w:color w:val="222222"/>
          <w:szCs w:val="17"/>
          <w:lang w:val="es-ES" w:eastAsia="es-ES_tradnl"/>
        </w:rPr>
        <w:t>Hágase del conocimiento</w:t>
      </w:r>
      <w:r w:rsidRPr="00200690">
        <w:rPr>
          <w:rFonts w:ascii="Palatino Linotype" w:hAnsi="Palatino Linotype"/>
          <w:color w:val="222222"/>
          <w:szCs w:val="17"/>
          <w:lang w:val="es-ES" w:eastAsia="es-ES_tradnl"/>
        </w:rPr>
        <w:t xml:space="preserve"> del </w:t>
      </w:r>
      <w:r w:rsidRPr="00200690">
        <w:rPr>
          <w:rFonts w:ascii="Palatino Linotype" w:hAnsi="Palatino Linotype"/>
          <w:b/>
          <w:color w:val="222222"/>
          <w:szCs w:val="17"/>
          <w:lang w:val="es-ES" w:eastAsia="es-ES_tradnl"/>
        </w:rPr>
        <w:t>RECURRENTE</w:t>
      </w:r>
      <w:r w:rsidRPr="00200690">
        <w:rPr>
          <w:rFonts w:ascii="Palatino Linotype" w:hAnsi="Palatino Linotype"/>
          <w:color w:val="222222"/>
          <w:szCs w:val="17"/>
          <w:lang w:val="es-ES" w:eastAsia="es-ES_tradnl"/>
        </w:rPr>
        <w:t>, que de conformidad con lo establecido en el artículo 196 de la Ley de Transparencia y Acceso a la Información Pública del Estado de México y Municipios, podrá impugnarla vía Juicio de Amparo en los términos de las leyes aplicables.</w:t>
      </w:r>
    </w:p>
    <w:p w:rsidR="005D169A" w:rsidRPr="00117625" w:rsidRDefault="005D169A" w:rsidP="00117625">
      <w:pPr>
        <w:spacing w:line="360" w:lineRule="auto"/>
        <w:jc w:val="both"/>
        <w:rPr>
          <w:rFonts w:ascii="Palatino Linotype" w:hAnsi="Palatino Linotype" w:cs="Arial"/>
          <w:b/>
          <w:bCs/>
          <w:color w:val="222222"/>
          <w:lang w:eastAsia="es-MX"/>
        </w:rPr>
      </w:pPr>
    </w:p>
    <w:p w:rsidR="00BE3A7E" w:rsidRDefault="00BE3A7E" w:rsidP="00BE3A7E">
      <w:pPr>
        <w:spacing w:line="360" w:lineRule="auto"/>
        <w:jc w:val="both"/>
        <w:rPr>
          <w:rFonts w:ascii="Palatino Linotype" w:eastAsia="Calibri" w:hAnsi="Palatino Linotype" w:cs="Arial"/>
        </w:rPr>
      </w:pPr>
      <w:r w:rsidRPr="00B80511">
        <w:rPr>
          <w:rFonts w:ascii="Palatino Linotype" w:eastAsia="Calibri" w:hAnsi="Palatino Linotype" w:cs="Arial"/>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TERCERA SESIÓN </w:t>
      </w:r>
      <w:r w:rsidRPr="00B80511">
        <w:rPr>
          <w:rFonts w:ascii="Palatino Linotype" w:eastAsia="Calibri" w:hAnsi="Palatino Linotype" w:cs="Arial"/>
        </w:rPr>
        <w:lastRenderedPageBreak/>
        <w:t>ORDINARIA CELEBRADA EL VEINTINUEVE DE ENERO DE DOS MIL VEINTE,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FB238F" w:rsidRPr="00117625" w:rsidTr="00E958A5">
        <w:trPr>
          <w:jc w:val="center"/>
        </w:trPr>
        <w:tc>
          <w:tcPr>
            <w:tcW w:w="10368" w:type="dxa"/>
          </w:tcPr>
          <w:p w:rsidR="00FB238F" w:rsidRPr="00117625" w:rsidRDefault="00FB238F" w:rsidP="00117625">
            <w:pPr>
              <w:jc w:val="center"/>
              <w:rPr>
                <w:rFonts w:ascii="Palatino Linotype" w:hAnsi="Palatino Linotype" w:cs="Arial"/>
                <w:b/>
              </w:rPr>
            </w:pPr>
          </w:p>
          <w:p w:rsidR="009E640E" w:rsidRPr="00117625" w:rsidRDefault="009E640E" w:rsidP="00117625">
            <w:pPr>
              <w:jc w:val="center"/>
              <w:rPr>
                <w:rFonts w:ascii="Palatino Linotype" w:hAnsi="Palatino Linotype" w:cs="Arial"/>
                <w:b/>
              </w:rPr>
            </w:pPr>
          </w:p>
          <w:p w:rsidR="009A0EE3" w:rsidRDefault="009A0EE3" w:rsidP="00117625">
            <w:pPr>
              <w:jc w:val="center"/>
              <w:rPr>
                <w:rFonts w:ascii="Palatino Linotype" w:hAnsi="Palatino Linotype" w:cs="Arial"/>
                <w:b/>
              </w:rPr>
            </w:pPr>
          </w:p>
          <w:p w:rsidR="00117625" w:rsidRPr="00117625" w:rsidRDefault="00117625" w:rsidP="00117625">
            <w:pPr>
              <w:jc w:val="center"/>
              <w:rPr>
                <w:rFonts w:ascii="Palatino Linotype" w:hAnsi="Palatino Linotype" w:cs="Arial"/>
                <w:b/>
              </w:rPr>
            </w:pPr>
          </w:p>
          <w:tbl>
            <w:tblPr>
              <w:tblW w:w="10365" w:type="dxa"/>
              <w:jc w:val="center"/>
              <w:tblLayout w:type="fixed"/>
              <w:tblLook w:val="04A0" w:firstRow="1" w:lastRow="0" w:firstColumn="1" w:lastColumn="0" w:noHBand="0" w:noVBand="1"/>
            </w:tblPr>
            <w:tblGrid>
              <w:gridCol w:w="5182"/>
              <w:gridCol w:w="5183"/>
            </w:tblGrid>
            <w:tr w:rsidR="00FB238F" w:rsidRPr="00117625" w:rsidTr="00E958A5">
              <w:trPr>
                <w:jc w:val="center"/>
              </w:trPr>
              <w:tc>
                <w:tcPr>
                  <w:tcW w:w="10365" w:type="dxa"/>
                  <w:gridSpan w:val="2"/>
                  <w:shd w:val="clear" w:color="auto" w:fill="auto"/>
                </w:tcPr>
                <w:p w:rsidR="00FB238F" w:rsidRPr="00117625" w:rsidRDefault="00FB238F" w:rsidP="00117625">
                  <w:pPr>
                    <w:jc w:val="center"/>
                    <w:rPr>
                      <w:rFonts w:ascii="Palatino Linotype" w:hAnsi="Palatino Linotype" w:cs="Arial"/>
                      <w:b/>
                    </w:rPr>
                  </w:pPr>
                  <w:r w:rsidRPr="00117625">
                    <w:rPr>
                      <w:rFonts w:ascii="Palatino Linotype" w:hAnsi="Palatino Linotype" w:cs="Arial"/>
                      <w:b/>
                    </w:rPr>
                    <w:t>Zulema Martínez Sánchez</w:t>
                  </w:r>
                </w:p>
                <w:p w:rsidR="00FB238F" w:rsidRPr="00117625" w:rsidRDefault="00FB238F" w:rsidP="00117625">
                  <w:pPr>
                    <w:jc w:val="center"/>
                    <w:rPr>
                      <w:rFonts w:ascii="Palatino Linotype" w:hAnsi="Palatino Linotype" w:cs="Arial"/>
                      <w:b/>
                    </w:rPr>
                  </w:pPr>
                  <w:r w:rsidRPr="00117625">
                    <w:rPr>
                      <w:rFonts w:ascii="Palatino Linotype" w:hAnsi="Palatino Linotype" w:cs="Arial"/>
                      <w:b/>
                    </w:rPr>
                    <w:t>Comisionada Presidenta</w:t>
                  </w:r>
                </w:p>
                <w:p w:rsidR="00FB238F" w:rsidRPr="00117625" w:rsidRDefault="00FB238F" w:rsidP="00117625">
                  <w:pPr>
                    <w:jc w:val="center"/>
                    <w:rPr>
                      <w:rFonts w:ascii="Palatino Linotype" w:hAnsi="Palatino Linotype" w:cs="Arial"/>
                      <w:b/>
                    </w:rPr>
                  </w:pPr>
                  <w:r w:rsidRPr="00117625">
                    <w:rPr>
                      <w:rFonts w:ascii="Palatino Linotype" w:hAnsi="Palatino Linotype" w:cs="Arial"/>
                      <w:b/>
                    </w:rPr>
                    <w:t xml:space="preserve">(RÚBRICA) </w:t>
                  </w:r>
                </w:p>
              </w:tc>
            </w:tr>
            <w:tr w:rsidR="00FB238F" w:rsidRPr="00117625" w:rsidTr="00E958A5">
              <w:trPr>
                <w:jc w:val="center"/>
              </w:trPr>
              <w:tc>
                <w:tcPr>
                  <w:tcW w:w="5182" w:type="dxa"/>
                  <w:shd w:val="clear" w:color="auto" w:fill="auto"/>
                </w:tcPr>
                <w:p w:rsidR="00FB238F" w:rsidRPr="00117625" w:rsidRDefault="00FB238F" w:rsidP="00117625">
                  <w:pPr>
                    <w:jc w:val="center"/>
                    <w:rPr>
                      <w:rFonts w:ascii="Palatino Linotype" w:hAnsi="Palatino Linotype" w:cs="Arial"/>
                      <w:b/>
                    </w:rPr>
                  </w:pPr>
                </w:p>
                <w:p w:rsidR="00FB238F" w:rsidRDefault="00FB238F" w:rsidP="00117625">
                  <w:pPr>
                    <w:jc w:val="center"/>
                    <w:rPr>
                      <w:rFonts w:ascii="Palatino Linotype" w:hAnsi="Palatino Linotype" w:cs="Arial"/>
                      <w:b/>
                    </w:rPr>
                  </w:pPr>
                </w:p>
                <w:p w:rsidR="00117625" w:rsidRPr="00117625" w:rsidRDefault="00117625" w:rsidP="00117625">
                  <w:pPr>
                    <w:jc w:val="center"/>
                    <w:rPr>
                      <w:rFonts w:ascii="Palatino Linotype" w:hAnsi="Palatino Linotype" w:cs="Arial"/>
                      <w:b/>
                    </w:rPr>
                  </w:pPr>
                </w:p>
                <w:p w:rsidR="00FB238F" w:rsidRPr="00117625" w:rsidRDefault="00FB238F" w:rsidP="00117625">
                  <w:pPr>
                    <w:jc w:val="center"/>
                    <w:rPr>
                      <w:rFonts w:ascii="Palatino Linotype" w:hAnsi="Palatino Linotype" w:cs="Arial"/>
                      <w:b/>
                    </w:rPr>
                  </w:pPr>
                </w:p>
                <w:p w:rsidR="00FB238F" w:rsidRPr="00117625" w:rsidRDefault="00FB238F" w:rsidP="00117625">
                  <w:pPr>
                    <w:jc w:val="center"/>
                    <w:rPr>
                      <w:rFonts w:ascii="Palatino Linotype" w:hAnsi="Palatino Linotype" w:cs="Arial"/>
                      <w:b/>
                    </w:rPr>
                  </w:pPr>
                  <w:r w:rsidRPr="00117625">
                    <w:rPr>
                      <w:rFonts w:ascii="Palatino Linotype" w:hAnsi="Palatino Linotype" w:cs="Arial"/>
                      <w:b/>
                    </w:rPr>
                    <w:t>Eva Abaid Yapur</w:t>
                  </w:r>
                </w:p>
                <w:p w:rsidR="00FB238F" w:rsidRPr="00117625" w:rsidRDefault="00FB238F" w:rsidP="00117625">
                  <w:pPr>
                    <w:jc w:val="center"/>
                    <w:rPr>
                      <w:rFonts w:ascii="Palatino Linotype" w:hAnsi="Palatino Linotype" w:cs="Arial"/>
                      <w:b/>
                    </w:rPr>
                  </w:pPr>
                  <w:r w:rsidRPr="00117625">
                    <w:rPr>
                      <w:rFonts w:ascii="Palatino Linotype" w:hAnsi="Palatino Linotype" w:cs="Arial"/>
                      <w:b/>
                    </w:rPr>
                    <w:t>Comisionada</w:t>
                  </w:r>
                </w:p>
                <w:p w:rsidR="00FB238F" w:rsidRPr="00117625" w:rsidRDefault="00FB238F" w:rsidP="00117625">
                  <w:pPr>
                    <w:jc w:val="center"/>
                    <w:rPr>
                      <w:rFonts w:ascii="Palatino Linotype" w:hAnsi="Palatino Linotype" w:cs="Arial"/>
                      <w:b/>
                    </w:rPr>
                  </w:pPr>
                  <w:r w:rsidRPr="00117625">
                    <w:rPr>
                      <w:rFonts w:ascii="Palatino Linotype" w:hAnsi="Palatino Linotype" w:cs="Arial"/>
                      <w:b/>
                    </w:rPr>
                    <w:t>(RÚBRICA)</w:t>
                  </w:r>
                </w:p>
              </w:tc>
              <w:tc>
                <w:tcPr>
                  <w:tcW w:w="5183" w:type="dxa"/>
                  <w:shd w:val="clear" w:color="auto" w:fill="auto"/>
                </w:tcPr>
                <w:p w:rsidR="00FB238F" w:rsidRPr="00117625" w:rsidRDefault="00FB238F" w:rsidP="00117625">
                  <w:pPr>
                    <w:jc w:val="center"/>
                    <w:rPr>
                      <w:rFonts w:ascii="Palatino Linotype" w:hAnsi="Palatino Linotype" w:cs="Arial"/>
                      <w:b/>
                    </w:rPr>
                  </w:pPr>
                </w:p>
                <w:p w:rsidR="00423AA1" w:rsidRDefault="00423AA1" w:rsidP="00117625">
                  <w:pPr>
                    <w:jc w:val="center"/>
                    <w:rPr>
                      <w:rFonts w:ascii="Palatino Linotype" w:hAnsi="Palatino Linotype" w:cs="Arial"/>
                      <w:b/>
                    </w:rPr>
                  </w:pPr>
                </w:p>
                <w:p w:rsidR="00117625" w:rsidRPr="00117625" w:rsidRDefault="00117625" w:rsidP="00117625">
                  <w:pPr>
                    <w:jc w:val="center"/>
                    <w:rPr>
                      <w:rFonts w:ascii="Palatino Linotype" w:hAnsi="Palatino Linotype" w:cs="Arial"/>
                      <w:b/>
                    </w:rPr>
                  </w:pPr>
                </w:p>
                <w:p w:rsidR="007642A9" w:rsidRDefault="007642A9" w:rsidP="00117625">
                  <w:pPr>
                    <w:jc w:val="center"/>
                    <w:rPr>
                      <w:rFonts w:ascii="Palatino Linotype" w:hAnsi="Palatino Linotype" w:cs="Arial"/>
                      <w:b/>
                    </w:rPr>
                  </w:pPr>
                </w:p>
                <w:p w:rsidR="00FB238F" w:rsidRPr="00117625" w:rsidRDefault="00FB238F" w:rsidP="00117625">
                  <w:pPr>
                    <w:jc w:val="center"/>
                    <w:rPr>
                      <w:rFonts w:ascii="Palatino Linotype" w:hAnsi="Palatino Linotype" w:cs="Arial"/>
                      <w:b/>
                    </w:rPr>
                  </w:pPr>
                  <w:r w:rsidRPr="00117625">
                    <w:rPr>
                      <w:rFonts w:ascii="Palatino Linotype" w:hAnsi="Palatino Linotype" w:cs="Arial"/>
                      <w:b/>
                    </w:rPr>
                    <w:t>José Guadalupe Luna Hernández</w:t>
                  </w:r>
                </w:p>
                <w:p w:rsidR="00FB238F" w:rsidRPr="00117625" w:rsidRDefault="00FB238F" w:rsidP="00117625">
                  <w:pPr>
                    <w:jc w:val="center"/>
                    <w:rPr>
                      <w:rFonts w:ascii="Palatino Linotype" w:hAnsi="Palatino Linotype" w:cs="Arial"/>
                      <w:b/>
                    </w:rPr>
                  </w:pPr>
                  <w:r w:rsidRPr="00117625">
                    <w:rPr>
                      <w:rFonts w:ascii="Palatino Linotype" w:hAnsi="Palatino Linotype" w:cs="Arial"/>
                      <w:b/>
                    </w:rPr>
                    <w:t>Comisionado</w:t>
                  </w:r>
                </w:p>
                <w:p w:rsidR="00FB238F" w:rsidRPr="00117625" w:rsidRDefault="00FB238F" w:rsidP="00117625">
                  <w:pPr>
                    <w:jc w:val="center"/>
                    <w:rPr>
                      <w:rFonts w:ascii="Palatino Linotype" w:hAnsi="Palatino Linotype" w:cs="Arial"/>
                      <w:b/>
                    </w:rPr>
                  </w:pPr>
                  <w:r w:rsidRPr="00117625">
                    <w:rPr>
                      <w:rFonts w:ascii="Palatino Linotype" w:hAnsi="Palatino Linotype" w:cs="Arial"/>
                      <w:b/>
                    </w:rPr>
                    <w:t>(RÚBRICA)</w:t>
                  </w:r>
                </w:p>
              </w:tc>
            </w:tr>
            <w:tr w:rsidR="00FB238F" w:rsidRPr="00117625" w:rsidTr="00E958A5">
              <w:trPr>
                <w:jc w:val="center"/>
              </w:trPr>
              <w:tc>
                <w:tcPr>
                  <w:tcW w:w="5182" w:type="dxa"/>
                  <w:shd w:val="clear" w:color="auto" w:fill="auto"/>
                </w:tcPr>
                <w:p w:rsidR="00FB238F" w:rsidRPr="00117625" w:rsidRDefault="00FB238F" w:rsidP="00117625">
                  <w:pPr>
                    <w:jc w:val="center"/>
                    <w:rPr>
                      <w:rFonts w:ascii="Palatino Linotype" w:hAnsi="Palatino Linotype" w:cs="Arial"/>
                      <w:b/>
                    </w:rPr>
                  </w:pPr>
                </w:p>
                <w:p w:rsidR="00FB238F" w:rsidRPr="00117625" w:rsidRDefault="00FB238F" w:rsidP="00117625">
                  <w:pPr>
                    <w:jc w:val="center"/>
                    <w:rPr>
                      <w:rFonts w:ascii="Palatino Linotype" w:hAnsi="Palatino Linotype" w:cs="Arial"/>
                      <w:b/>
                    </w:rPr>
                  </w:pPr>
                </w:p>
                <w:p w:rsidR="00EE2260" w:rsidRDefault="00EE2260" w:rsidP="00117625">
                  <w:pPr>
                    <w:jc w:val="center"/>
                    <w:rPr>
                      <w:rFonts w:ascii="Palatino Linotype" w:hAnsi="Palatino Linotype" w:cs="Arial"/>
                      <w:b/>
                    </w:rPr>
                  </w:pPr>
                </w:p>
                <w:p w:rsidR="00117625" w:rsidRPr="00117625" w:rsidRDefault="00117625" w:rsidP="00117625">
                  <w:pPr>
                    <w:jc w:val="center"/>
                    <w:rPr>
                      <w:rFonts w:ascii="Palatino Linotype" w:hAnsi="Palatino Linotype" w:cs="Arial"/>
                      <w:b/>
                    </w:rPr>
                  </w:pPr>
                </w:p>
                <w:p w:rsidR="00FB238F" w:rsidRPr="00117625" w:rsidRDefault="00FB238F" w:rsidP="00117625">
                  <w:pPr>
                    <w:jc w:val="center"/>
                    <w:rPr>
                      <w:rFonts w:ascii="Palatino Linotype" w:hAnsi="Palatino Linotype" w:cs="Arial"/>
                      <w:b/>
                    </w:rPr>
                  </w:pPr>
                  <w:r w:rsidRPr="00117625">
                    <w:rPr>
                      <w:rFonts w:ascii="Palatino Linotype" w:hAnsi="Palatino Linotype" w:cs="Arial"/>
                      <w:b/>
                    </w:rPr>
                    <w:t>Javier Martínez Cruz</w:t>
                  </w:r>
                </w:p>
                <w:p w:rsidR="00FB238F" w:rsidRPr="00117625" w:rsidRDefault="00FB238F" w:rsidP="00117625">
                  <w:pPr>
                    <w:jc w:val="center"/>
                    <w:rPr>
                      <w:rFonts w:ascii="Palatino Linotype" w:hAnsi="Palatino Linotype" w:cs="Arial"/>
                      <w:b/>
                    </w:rPr>
                  </w:pPr>
                  <w:r w:rsidRPr="00117625">
                    <w:rPr>
                      <w:rFonts w:ascii="Palatino Linotype" w:hAnsi="Palatino Linotype" w:cs="Arial"/>
                      <w:b/>
                    </w:rPr>
                    <w:t>Comisionado</w:t>
                  </w:r>
                </w:p>
                <w:p w:rsidR="00FB238F" w:rsidRPr="00117625" w:rsidRDefault="00FB238F" w:rsidP="00117625">
                  <w:pPr>
                    <w:jc w:val="center"/>
                    <w:rPr>
                      <w:rFonts w:ascii="Palatino Linotype" w:hAnsi="Palatino Linotype" w:cs="Arial"/>
                      <w:b/>
                    </w:rPr>
                  </w:pPr>
                  <w:r w:rsidRPr="00117625">
                    <w:rPr>
                      <w:rFonts w:ascii="Palatino Linotype" w:hAnsi="Palatino Linotype" w:cs="Arial"/>
                      <w:b/>
                    </w:rPr>
                    <w:t>(RÚBRICA)</w:t>
                  </w:r>
                </w:p>
              </w:tc>
              <w:tc>
                <w:tcPr>
                  <w:tcW w:w="5183" w:type="dxa"/>
                  <w:shd w:val="clear" w:color="auto" w:fill="auto"/>
                </w:tcPr>
                <w:p w:rsidR="00FB238F" w:rsidRPr="00117625" w:rsidRDefault="00FB238F" w:rsidP="00117625">
                  <w:pPr>
                    <w:jc w:val="center"/>
                    <w:rPr>
                      <w:rFonts w:ascii="Palatino Linotype" w:hAnsi="Palatino Linotype" w:cs="Arial"/>
                      <w:b/>
                    </w:rPr>
                  </w:pPr>
                </w:p>
                <w:p w:rsidR="00EE2260" w:rsidRPr="00117625" w:rsidRDefault="00EE2260" w:rsidP="00117625">
                  <w:pPr>
                    <w:jc w:val="center"/>
                    <w:rPr>
                      <w:rFonts w:ascii="Palatino Linotype" w:hAnsi="Palatino Linotype" w:cs="Arial"/>
                      <w:b/>
                    </w:rPr>
                  </w:pPr>
                </w:p>
                <w:p w:rsidR="007642A9" w:rsidRDefault="007642A9" w:rsidP="00117625">
                  <w:pPr>
                    <w:jc w:val="center"/>
                    <w:rPr>
                      <w:rFonts w:ascii="Palatino Linotype" w:hAnsi="Palatino Linotype" w:cs="Arial"/>
                      <w:b/>
                    </w:rPr>
                  </w:pPr>
                </w:p>
                <w:p w:rsidR="00117625" w:rsidRPr="00117625" w:rsidRDefault="00117625" w:rsidP="00117625">
                  <w:pPr>
                    <w:jc w:val="center"/>
                    <w:rPr>
                      <w:rFonts w:ascii="Palatino Linotype" w:hAnsi="Palatino Linotype" w:cs="Arial"/>
                      <w:b/>
                    </w:rPr>
                  </w:pPr>
                </w:p>
                <w:p w:rsidR="00FB238F" w:rsidRPr="00117625" w:rsidRDefault="00FB238F" w:rsidP="00117625">
                  <w:pPr>
                    <w:jc w:val="center"/>
                    <w:rPr>
                      <w:rFonts w:ascii="Palatino Linotype" w:hAnsi="Palatino Linotype" w:cs="Arial"/>
                      <w:b/>
                    </w:rPr>
                  </w:pPr>
                  <w:r w:rsidRPr="00117625">
                    <w:rPr>
                      <w:rFonts w:ascii="Palatino Linotype" w:hAnsi="Palatino Linotype" w:cs="Arial"/>
                      <w:b/>
                    </w:rPr>
                    <w:t>Luis Gustavo Parra Noriega</w:t>
                  </w:r>
                </w:p>
                <w:p w:rsidR="00FB238F" w:rsidRPr="00117625" w:rsidRDefault="00FB238F" w:rsidP="00117625">
                  <w:pPr>
                    <w:jc w:val="center"/>
                    <w:rPr>
                      <w:rFonts w:ascii="Palatino Linotype" w:hAnsi="Palatino Linotype" w:cs="Arial"/>
                      <w:b/>
                    </w:rPr>
                  </w:pPr>
                  <w:r w:rsidRPr="00117625">
                    <w:rPr>
                      <w:rFonts w:ascii="Palatino Linotype" w:hAnsi="Palatino Linotype" w:cs="Arial"/>
                      <w:b/>
                    </w:rPr>
                    <w:t>Comisionado</w:t>
                  </w:r>
                </w:p>
                <w:p w:rsidR="00FB238F" w:rsidRPr="00117625" w:rsidRDefault="00FB238F" w:rsidP="00117625">
                  <w:pPr>
                    <w:jc w:val="center"/>
                    <w:rPr>
                      <w:rFonts w:ascii="Palatino Linotype" w:hAnsi="Palatino Linotype" w:cs="Arial"/>
                      <w:b/>
                    </w:rPr>
                  </w:pPr>
                  <w:r w:rsidRPr="00117625">
                    <w:rPr>
                      <w:rFonts w:ascii="Palatino Linotype" w:hAnsi="Palatino Linotype" w:cs="Arial"/>
                      <w:b/>
                    </w:rPr>
                    <w:t>(RÚBRICA)</w:t>
                  </w:r>
                </w:p>
              </w:tc>
            </w:tr>
            <w:tr w:rsidR="00FB238F" w:rsidRPr="00117625" w:rsidTr="00E958A5">
              <w:trPr>
                <w:jc w:val="center"/>
              </w:trPr>
              <w:tc>
                <w:tcPr>
                  <w:tcW w:w="10365" w:type="dxa"/>
                  <w:gridSpan w:val="2"/>
                  <w:shd w:val="clear" w:color="auto" w:fill="auto"/>
                </w:tcPr>
                <w:p w:rsidR="00FB238F" w:rsidRPr="00117625" w:rsidRDefault="00FB238F" w:rsidP="00117625">
                  <w:pPr>
                    <w:jc w:val="center"/>
                    <w:rPr>
                      <w:rFonts w:ascii="Palatino Linotype" w:hAnsi="Palatino Linotype" w:cs="Arial"/>
                      <w:b/>
                    </w:rPr>
                  </w:pPr>
                </w:p>
                <w:p w:rsidR="007642A9" w:rsidRDefault="007642A9" w:rsidP="00117625">
                  <w:pPr>
                    <w:jc w:val="center"/>
                    <w:rPr>
                      <w:rFonts w:ascii="Palatino Linotype" w:hAnsi="Palatino Linotype" w:cs="Arial"/>
                      <w:b/>
                    </w:rPr>
                  </w:pPr>
                </w:p>
                <w:p w:rsidR="00CD29D8" w:rsidRDefault="00CD29D8" w:rsidP="00117625">
                  <w:pPr>
                    <w:jc w:val="center"/>
                    <w:rPr>
                      <w:rFonts w:ascii="Palatino Linotype" w:hAnsi="Palatino Linotype" w:cs="Arial"/>
                      <w:b/>
                    </w:rPr>
                  </w:pPr>
                </w:p>
                <w:p w:rsidR="00CD29D8" w:rsidRPr="00117625" w:rsidRDefault="00CD29D8" w:rsidP="00117625">
                  <w:pPr>
                    <w:jc w:val="center"/>
                    <w:rPr>
                      <w:rFonts w:ascii="Palatino Linotype" w:hAnsi="Palatino Linotype" w:cs="Arial"/>
                      <w:b/>
                    </w:rPr>
                  </w:pPr>
                </w:p>
                <w:p w:rsidR="00FB238F" w:rsidRPr="00117625" w:rsidRDefault="00FB238F" w:rsidP="00117625">
                  <w:pPr>
                    <w:jc w:val="center"/>
                    <w:rPr>
                      <w:rFonts w:ascii="Palatino Linotype" w:hAnsi="Palatino Linotype" w:cs="Arial"/>
                      <w:b/>
                    </w:rPr>
                  </w:pPr>
                  <w:r w:rsidRPr="00117625">
                    <w:rPr>
                      <w:rFonts w:ascii="Palatino Linotype" w:hAnsi="Palatino Linotype" w:cs="Arial"/>
                      <w:b/>
                    </w:rPr>
                    <w:t>Alexis Tapia Ramírez</w:t>
                  </w:r>
                </w:p>
                <w:p w:rsidR="00FB238F" w:rsidRPr="00117625" w:rsidRDefault="00FB238F" w:rsidP="00117625">
                  <w:pPr>
                    <w:jc w:val="center"/>
                    <w:rPr>
                      <w:rFonts w:ascii="Palatino Linotype" w:hAnsi="Palatino Linotype" w:cs="Arial"/>
                      <w:b/>
                    </w:rPr>
                  </w:pPr>
                  <w:r w:rsidRPr="00117625">
                    <w:rPr>
                      <w:rFonts w:ascii="Palatino Linotype" w:hAnsi="Palatino Linotype" w:cs="Arial"/>
                      <w:b/>
                    </w:rPr>
                    <w:t>Secretario Técnico del Pleno</w:t>
                  </w:r>
                </w:p>
                <w:p w:rsidR="00FB238F" w:rsidRPr="00117625" w:rsidRDefault="00FB238F" w:rsidP="00117625">
                  <w:pPr>
                    <w:jc w:val="center"/>
                    <w:rPr>
                      <w:rFonts w:ascii="Palatino Linotype" w:hAnsi="Palatino Linotype" w:cs="Arial"/>
                      <w:b/>
                    </w:rPr>
                  </w:pPr>
                  <w:r w:rsidRPr="00117625">
                    <w:rPr>
                      <w:rFonts w:ascii="Palatino Linotype" w:hAnsi="Palatino Linotype" w:cs="Arial"/>
                      <w:b/>
                    </w:rPr>
                    <w:t xml:space="preserve">(RÚBRICA) </w:t>
                  </w:r>
                </w:p>
                <w:p w:rsidR="00CD29D8" w:rsidRDefault="00CD29D8" w:rsidP="00117625">
                  <w:pPr>
                    <w:tabs>
                      <w:tab w:val="left" w:pos="4959"/>
                    </w:tabs>
                    <w:jc w:val="center"/>
                    <w:rPr>
                      <w:rFonts w:ascii="Palatino Linotype" w:hAnsi="Palatino Linotype" w:cs="Arial"/>
                      <w:b/>
                    </w:rPr>
                  </w:pPr>
                </w:p>
                <w:p w:rsidR="00CD29D8" w:rsidRPr="00117625" w:rsidRDefault="00CD29D8" w:rsidP="00117625">
                  <w:pPr>
                    <w:tabs>
                      <w:tab w:val="left" w:pos="4959"/>
                    </w:tabs>
                    <w:jc w:val="center"/>
                    <w:rPr>
                      <w:rFonts w:ascii="Palatino Linotype" w:hAnsi="Palatino Linotype" w:cs="Arial"/>
                      <w:b/>
                    </w:rPr>
                  </w:pPr>
                </w:p>
              </w:tc>
            </w:tr>
          </w:tbl>
          <w:p w:rsidR="00FB238F" w:rsidRPr="00117625" w:rsidRDefault="00FB238F" w:rsidP="00117625">
            <w:pPr>
              <w:jc w:val="center"/>
              <w:rPr>
                <w:rFonts w:ascii="Palatino Linotype" w:hAnsi="Palatino Linotype" w:cs="Arial"/>
                <w:b/>
              </w:rPr>
            </w:pPr>
          </w:p>
        </w:tc>
      </w:tr>
    </w:tbl>
    <w:p w:rsidR="00FB238F" w:rsidRPr="00117625" w:rsidRDefault="00FB238F" w:rsidP="00117625">
      <w:pPr>
        <w:jc w:val="both"/>
        <w:rPr>
          <w:rFonts w:ascii="Palatino Linotype" w:hAnsi="Palatino Linotype" w:cs="Arial"/>
          <w:sz w:val="22"/>
        </w:rPr>
      </w:pPr>
      <w:r w:rsidRPr="00117625">
        <w:rPr>
          <w:rFonts w:ascii="Palatino Linotype" w:hAnsi="Palatino Linotype" w:cs="Arial"/>
          <w:sz w:val="22"/>
        </w:rPr>
        <w:t xml:space="preserve">Esta hoja corresponde a la resolución de </w:t>
      </w:r>
      <w:r w:rsidR="00D849A5" w:rsidRPr="00117625">
        <w:rPr>
          <w:rFonts w:ascii="Palatino Linotype" w:hAnsi="Palatino Linotype" w:cs="Arial"/>
          <w:sz w:val="22"/>
        </w:rPr>
        <w:t xml:space="preserve">veintinueve </w:t>
      </w:r>
      <w:r w:rsidR="009E640E" w:rsidRPr="00117625">
        <w:rPr>
          <w:rFonts w:ascii="Palatino Linotype" w:hAnsi="Palatino Linotype" w:cs="Arial"/>
          <w:sz w:val="22"/>
        </w:rPr>
        <w:t xml:space="preserve">de </w:t>
      </w:r>
      <w:r w:rsidR="00D849A5" w:rsidRPr="00117625">
        <w:rPr>
          <w:rFonts w:ascii="Palatino Linotype" w:hAnsi="Palatino Linotype" w:cs="Arial"/>
          <w:sz w:val="22"/>
        </w:rPr>
        <w:t>enero de dos mil veinte</w:t>
      </w:r>
      <w:r w:rsidRPr="00117625">
        <w:rPr>
          <w:rFonts w:ascii="Palatino Linotype" w:hAnsi="Palatino Linotype" w:cs="Arial"/>
          <w:sz w:val="22"/>
        </w:rPr>
        <w:t>, emitida en el recurso de revisión número 0</w:t>
      </w:r>
      <w:r w:rsidR="00C77AAA" w:rsidRPr="00117625">
        <w:rPr>
          <w:rFonts w:ascii="Palatino Linotype" w:hAnsi="Palatino Linotype" w:cs="Arial"/>
          <w:sz w:val="22"/>
        </w:rPr>
        <w:t>88</w:t>
      </w:r>
      <w:r w:rsidR="00CD29D8">
        <w:rPr>
          <w:rFonts w:ascii="Palatino Linotype" w:hAnsi="Palatino Linotype" w:cs="Arial"/>
          <w:sz w:val="22"/>
        </w:rPr>
        <w:t>7</w:t>
      </w:r>
      <w:r w:rsidR="00C77AAA" w:rsidRPr="00117625">
        <w:rPr>
          <w:rFonts w:ascii="Palatino Linotype" w:hAnsi="Palatino Linotype" w:cs="Arial"/>
          <w:sz w:val="22"/>
        </w:rPr>
        <w:t>7</w:t>
      </w:r>
      <w:r w:rsidRPr="00117625">
        <w:rPr>
          <w:rFonts w:ascii="Palatino Linotype" w:hAnsi="Palatino Linotype" w:cs="Arial"/>
          <w:sz w:val="22"/>
        </w:rPr>
        <w:t>/INFOEM/IP/RR/2019.</w:t>
      </w:r>
    </w:p>
    <w:p w:rsidR="001E079B" w:rsidRPr="00117625" w:rsidRDefault="00FB238F" w:rsidP="00117625">
      <w:pPr>
        <w:jc w:val="both"/>
        <w:rPr>
          <w:rFonts w:ascii="Palatino Linotype" w:hAnsi="Palatino Linotype" w:cs="Arial"/>
          <w:sz w:val="22"/>
        </w:rPr>
      </w:pPr>
      <w:r w:rsidRPr="00117625">
        <w:rPr>
          <w:rFonts w:ascii="Palatino Linotype" w:hAnsi="Palatino Linotype" w:cs="Arial"/>
          <w:sz w:val="22"/>
        </w:rPr>
        <w:t>YSM/RPG</w:t>
      </w:r>
    </w:p>
    <w:sectPr w:rsidR="001E079B" w:rsidRPr="00117625" w:rsidSect="006957B1">
      <w:headerReference w:type="default" r:id="rId25"/>
      <w:footerReference w:type="default" r:id="rId26"/>
      <w:headerReference w:type="first" r:id="rId27"/>
      <w:footerReference w:type="first" r:id="rId2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BC1" w:rsidRDefault="00920BC1" w:rsidP="00C80F8C">
      <w:r>
        <w:separator/>
      </w:r>
    </w:p>
  </w:endnote>
  <w:endnote w:type="continuationSeparator" w:id="0">
    <w:p w:rsidR="00920BC1" w:rsidRDefault="00920BC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807" w:rsidRPr="00E573F7" w:rsidRDefault="00E50807" w:rsidP="00E573F7">
    <w:pPr>
      <w:pStyle w:val="Piedepgina"/>
      <w:jc w:val="right"/>
      <w:rPr>
        <w:rFonts w:ascii="Palatino Linotype" w:hAnsi="Palatino Linotype" w:cs="Arial"/>
        <w:b/>
        <w:bCs/>
        <w:sz w:val="20"/>
        <w:szCs w:val="20"/>
      </w:rPr>
    </w:pPr>
    <w:r w:rsidRPr="00E573F7">
      <w:rPr>
        <w:rFonts w:ascii="Palatino Linotype" w:hAnsi="Palatino Linotype" w:cs="Arial"/>
        <w:b/>
        <w:bCs/>
        <w:sz w:val="20"/>
        <w:szCs w:val="20"/>
      </w:rPr>
      <w:t xml:space="preserve">Página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PAGE</w:instrText>
    </w:r>
    <w:r w:rsidRPr="00E573F7">
      <w:rPr>
        <w:rFonts w:ascii="Palatino Linotype" w:hAnsi="Palatino Linotype" w:cs="Arial"/>
        <w:b/>
        <w:bCs/>
        <w:sz w:val="20"/>
        <w:szCs w:val="20"/>
      </w:rPr>
      <w:fldChar w:fldCharType="separate"/>
    </w:r>
    <w:r w:rsidR="00AB02A0">
      <w:rPr>
        <w:rFonts w:ascii="Palatino Linotype" w:hAnsi="Palatino Linotype" w:cs="Arial"/>
        <w:b/>
        <w:bCs/>
        <w:noProof/>
        <w:sz w:val="20"/>
        <w:szCs w:val="20"/>
      </w:rPr>
      <w:t>29</w:t>
    </w:r>
    <w:r w:rsidRPr="00E573F7">
      <w:rPr>
        <w:rFonts w:ascii="Palatino Linotype" w:hAnsi="Palatino Linotype" w:cs="Arial"/>
        <w:b/>
        <w:bCs/>
        <w:sz w:val="20"/>
        <w:szCs w:val="20"/>
      </w:rPr>
      <w:fldChar w:fldCharType="end"/>
    </w:r>
    <w:r w:rsidRPr="00E573F7">
      <w:rPr>
        <w:rFonts w:ascii="Palatino Linotype" w:hAnsi="Palatino Linotype" w:cs="Arial"/>
        <w:b/>
        <w:bCs/>
        <w:sz w:val="20"/>
        <w:szCs w:val="20"/>
      </w:rPr>
      <w:t xml:space="preserve"> de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NUMPAGES</w:instrText>
    </w:r>
    <w:r w:rsidRPr="00E573F7">
      <w:rPr>
        <w:rFonts w:ascii="Palatino Linotype" w:hAnsi="Palatino Linotype" w:cs="Arial"/>
        <w:b/>
        <w:bCs/>
        <w:sz w:val="20"/>
        <w:szCs w:val="20"/>
      </w:rPr>
      <w:fldChar w:fldCharType="separate"/>
    </w:r>
    <w:r w:rsidR="00AB02A0">
      <w:rPr>
        <w:rFonts w:ascii="Palatino Linotype" w:hAnsi="Palatino Linotype" w:cs="Arial"/>
        <w:b/>
        <w:bCs/>
        <w:noProof/>
        <w:sz w:val="20"/>
        <w:szCs w:val="20"/>
      </w:rPr>
      <w:t>29</w:t>
    </w:r>
    <w:r w:rsidRPr="00E573F7">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807" w:rsidRPr="007A4FB6" w:rsidRDefault="00E50807" w:rsidP="005319F2">
    <w:pPr>
      <w:pStyle w:val="Piedepgina"/>
      <w:spacing w:before="120"/>
      <w:jc w:val="right"/>
      <w:rPr>
        <w:rFonts w:ascii="Palatino Linotype" w:hAnsi="Palatino Linotype" w:cs="Arial"/>
        <w:b/>
        <w:bCs/>
        <w:sz w:val="20"/>
        <w:szCs w:val="20"/>
      </w:rPr>
    </w:pPr>
    <w:r w:rsidRPr="007A4FB6">
      <w:rPr>
        <w:rFonts w:ascii="Palatino Linotype" w:hAnsi="Palatino Linotype" w:cs="Arial"/>
        <w:b/>
        <w:bCs/>
        <w:sz w:val="20"/>
        <w:szCs w:val="20"/>
      </w:rPr>
      <w:t xml:space="preserve">Página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PAGE</w:instrText>
    </w:r>
    <w:r w:rsidRPr="007A4FB6">
      <w:rPr>
        <w:rFonts w:ascii="Palatino Linotype" w:hAnsi="Palatino Linotype" w:cs="Arial"/>
        <w:b/>
        <w:bCs/>
        <w:sz w:val="20"/>
        <w:szCs w:val="20"/>
      </w:rPr>
      <w:fldChar w:fldCharType="separate"/>
    </w:r>
    <w:r w:rsidR="00AB02A0">
      <w:rPr>
        <w:rFonts w:ascii="Palatino Linotype" w:hAnsi="Palatino Linotype" w:cs="Arial"/>
        <w:b/>
        <w:bCs/>
        <w:noProof/>
        <w:sz w:val="20"/>
        <w:szCs w:val="20"/>
      </w:rPr>
      <w:t>1</w:t>
    </w:r>
    <w:r w:rsidRPr="007A4FB6">
      <w:rPr>
        <w:rFonts w:ascii="Palatino Linotype" w:hAnsi="Palatino Linotype" w:cs="Arial"/>
        <w:b/>
        <w:bCs/>
        <w:sz w:val="20"/>
        <w:szCs w:val="20"/>
      </w:rPr>
      <w:fldChar w:fldCharType="end"/>
    </w:r>
    <w:r w:rsidRPr="007A4FB6">
      <w:rPr>
        <w:rFonts w:ascii="Palatino Linotype" w:hAnsi="Palatino Linotype" w:cs="Arial"/>
        <w:sz w:val="20"/>
        <w:szCs w:val="20"/>
      </w:rPr>
      <w:t xml:space="preserve"> de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NUMPAGES</w:instrText>
    </w:r>
    <w:r w:rsidRPr="007A4FB6">
      <w:rPr>
        <w:rFonts w:ascii="Palatino Linotype" w:hAnsi="Palatino Linotype" w:cs="Arial"/>
        <w:b/>
        <w:bCs/>
        <w:sz w:val="20"/>
        <w:szCs w:val="20"/>
      </w:rPr>
      <w:fldChar w:fldCharType="separate"/>
    </w:r>
    <w:r w:rsidR="00AB02A0">
      <w:rPr>
        <w:rFonts w:ascii="Palatino Linotype" w:hAnsi="Palatino Linotype" w:cs="Arial"/>
        <w:b/>
        <w:bCs/>
        <w:noProof/>
        <w:sz w:val="20"/>
        <w:szCs w:val="20"/>
      </w:rPr>
      <w:t>29</w:t>
    </w:r>
    <w:r w:rsidRPr="007A4FB6">
      <w:rPr>
        <w:rFonts w:ascii="Palatino Linotype" w:hAnsi="Palatino Linotype" w:cs="Arial"/>
        <w:b/>
        <w:bCs/>
        <w:sz w:val="20"/>
        <w:szCs w:val="20"/>
      </w:rPr>
      <w:fldChar w:fldCharType="end"/>
    </w:r>
  </w:p>
  <w:p w:rsidR="00E50807" w:rsidRPr="00070856" w:rsidRDefault="00E50807"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BC1" w:rsidRDefault="00920BC1" w:rsidP="00C80F8C">
      <w:r>
        <w:separator/>
      </w:r>
    </w:p>
  </w:footnote>
  <w:footnote w:type="continuationSeparator" w:id="0">
    <w:p w:rsidR="00920BC1" w:rsidRDefault="00920BC1"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807" w:rsidRPr="00CD7975" w:rsidRDefault="00E50807" w:rsidP="00354355">
    <w:pPr>
      <w:pStyle w:val="Encabezado"/>
      <w:tabs>
        <w:tab w:val="clear" w:pos="4252"/>
        <w:tab w:val="clear" w:pos="8504"/>
        <w:tab w:val="left" w:pos="2326"/>
      </w:tabs>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970"/>
      <w:gridCol w:w="2551"/>
      <w:gridCol w:w="2977"/>
    </w:tblGrid>
    <w:tr w:rsidR="00E50807" w:rsidRPr="008F2CCC" w:rsidTr="00623D81">
      <w:tc>
        <w:tcPr>
          <w:tcW w:w="3970" w:type="dxa"/>
        </w:tcPr>
        <w:p w:rsidR="00E50807" w:rsidRPr="008F2CCC" w:rsidRDefault="00E50807" w:rsidP="00070856">
          <w:pPr>
            <w:rPr>
              <w:rFonts w:ascii="Palatino Linotype" w:hAnsi="Palatino Linotype"/>
              <w:b/>
              <w:sz w:val="22"/>
              <w:szCs w:val="22"/>
              <w:lang w:val="es-ES_tradnl"/>
            </w:rPr>
          </w:pPr>
        </w:p>
      </w:tc>
      <w:tc>
        <w:tcPr>
          <w:tcW w:w="2551" w:type="dxa"/>
          <w:shd w:val="clear" w:color="auto" w:fill="auto"/>
        </w:tcPr>
        <w:p w:rsidR="00E50807" w:rsidRPr="00664658" w:rsidRDefault="00E5080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center"/>
        </w:tcPr>
        <w:p w:rsidR="00E50807" w:rsidRPr="00664658" w:rsidRDefault="00E50807" w:rsidP="00623D81">
          <w:pPr>
            <w:jc w:val="both"/>
            <w:rPr>
              <w:rFonts w:ascii="Palatino Linotype" w:hAnsi="Palatino Linotype"/>
              <w:b/>
              <w:sz w:val="22"/>
              <w:szCs w:val="22"/>
              <w:lang w:val="es-ES_tradnl"/>
            </w:rPr>
          </w:pPr>
          <w:r>
            <w:rPr>
              <w:rFonts w:ascii="Palatino Linotype" w:hAnsi="Palatino Linotype"/>
              <w:b/>
              <w:sz w:val="22"/>
              <w:szCs w:val="22"/>
              <w:lang w:val="es-ES_tradnl"/>
            </w:rPr>
            <w:t>08877</w:t>
          </w:r>
          <w:r w:rsidRPr="00E6045D">
            <w:rPr>
              <w:rFonts w:ascii="Palatino Linotype" w:hAnsi="Palatino Linotype"/>
              <w:b/>
              <w:sz w:val="22"/>
              <w:szCs w:val="22"/>
              <w:lang w:val="es-ES_tradnl"/>
            </w:rPr>
            <w:t>/INFOEM/IP/RR/201</w:t>
          </w:r>
          <w:r>
            <w:rPr>
              <w:rFonts w:ascii="Palatino Linotype" w:hAnsi="Palatino Linotype"/>
              <w:b/>
              <w:sz w:val="22"/>
              <w:szCs w:val="22"/>
              <w:lang w:val="es-ES_tradnl"/>
            </w:rPr>
            <w:t>9</w:t>
          </w:r>
        </w:p>
      </w:tc>
    </w:tr>
    <w:tr w:rsidR="00E50807" w:rsidRPr="008F2CCC" w:rsidTr="00623D81">
      <w:tc>
        <w:tcPr>
          <w:tcW w:w="3970" w:type="dxa"/>
        </w:tcPr>
        <w:p w:rsidR="00E50807" w:rsidRPr="008F2CCC" w:rsidRDefault="00E50807" w:rsidP="008F1EC6">
          <w:pPr>
            <w:rPr>
              <w:rFonts w:ascii="Palatino Linotype" w:hAnsi="Palatino Linotype"/>
              <w:b/>
              <w:sz w:val="22"/>
              <w:szCs w:val="22"/>
              <w:lang w:val="es-ES_tradnl"/>
            </w:rPr>
          </w:pPr>
        </w:p>
      </w:tc>
      <w:tc>
        <w:tcPr>
          <w:tcW w:w="2551" w:type="dxa"/>
          <w:shd w:val="clear" w:color="auto" w:fill="auto"/>
        </w:tcPr>
        <w:p w:rsidR="00E50807" w:rsidRPr="00664658" w:rsidRDefault="00E50807" w:rsidP="008F1EC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rsidR="00E50807" w:rsidRPr="00DC41C8" w:rsidRDefault="00E50807" w:rsidP="00C13700">
          <w:pPr>
            <w:jc w:val="both"/>
            <w:rPr>
              <w:rFonts w:ascii="Palatino Linotype" w:hAnsi="Palatino Linotype"/>
              <w:b/>
              <w:sz w:val="22"/>
              <w:szCs w:val="22"/>
            </w:rPr>
          </w:pPr>
          <w:r>
            <w:rPr>
              <w:rFonts w:ascii="Palatino Linotype" w:hAnsi="Palatino Linotype"/>
              <w:b/>
              <w:sz w:val="22"/>
              <w:szCs w:val="22"/>
            </w:rPr>
            <w:t>Universidad Autónoma del Estado de México</w:t>
          </w:r>
        </w:p>
      </w:tc>
    </w:tr>
    <w:tr w:rsidR="00E50807" w:rsidRPr="008F2CCC" w:rsidTr="00623D81">
      <w:trPr>
        <w:trHeight w:val="228"/>
      </w:trPr>
      <w:tc>
        <w:tcPr>
          <w:tcW w:w="3970" w:type="dxa"/>
        </w:tcPr>
        <w:p w:rsidR="00E50807" w:rsidRPr="008F2CCC" w:rsidRDefault="00E50807" w:rsidP="00070856">
          <w:pPr>
            <w:rPr>
              <w:rFonts w:ascii="Palatino Linotype" w:hAnsi="Palatino Linotype"/>
              <w:b/>
              <w:sz w:val="22"/>
              <w:szCs w:val="22"/>
              <w:lang w:val="es-ES_tradnl"/>
            </w:rPr>
          </w:pPr>
        </w:p>
      </w:tc>
      <w:tc>
        <w:tcPr>
          <w:tcW w:w="2551" w:type="dxa"/>
          <w:shd w:val="clear" w:color="auto" w:fill="auto"/>
        </w:tcPr>
        <w:p w:rsidR="00E50807" w:rsidRPr="00664658" w:rsidRDefault="00E50807"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rsidR="00E50807" w:rsidRPr="00664658" w:rsidRDefault="00E50807"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E50807" w:rsidRPr="00CD7975" w:rsidRDefault="00E50807"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807" w:rsidRPr="00CD7975" w:rsidRDefault="00E50807">
    <w:pPr>
      <w:rPr>
        <w:rFonts w:ascii="Palatino Linotype" w:hAnsi="Palatino Linotype"/>
        <w:sz w:val="28"/>
        <w:szCs w:val="28"/>
      </w:rPr>
    </w:pPr>
  </w:p>
  <w:tbl>
    <w:tblPr>
      <w:tblW w:w="9356" w:type="dxa"/>
      <w:tblInd w:w="-142" w:type="dxa"/>
      <w:tblLayout w:type="fixed"/>
      <w:tblLook w:val="04A0" w:firstRow="1" w:lastRow="0" w:firstColumn="1" w:lastColumn="0" w:noHBand="0" w:noVBand="1"/>
    </w:tblPr>
    <w:tblGrid>
      <w:gridCol w:w="3828"/>
      <w:gridCol w:w="2551"/>
      <w:gridCol w:w="2977"/>
    </w:tblGrid>
    <w:tr w:rsidR="00E50807" w:rsidRPr="008F2CCC" w:rsidTr="00623D81">
      <w:tc>
        <w:tcPr>
          <w:tcW w:w="3828" w:type="dxa"/>
          <w:vMerge w:val="restart"/>
        </w:tcPr>
        <w:p w:rsidR="00E50807" w:rsidRPr="008F2CCC" w:rsidRDefault="00E50807" w:rsidP="00A2780F">
          <w:pPr>
            <w:rPr>
              <w:rFonts w:ascii="Palatino Linotype" w:hAnsi="Palatino Linotype"/>
              <w:b/>
              <w:sz w:val="22"/>
              <w:szCs w:val="22"/>
              <w:lang w:val="es-ES_tradnl"/>
            </w:rPr>
          </w:pPr>
        </w:p>
      </w:tc>
      <w:tc>
        <w:tcPr>
          <w:tcW w:w="2551" w:type="dxa"/>
          <w:shd w:val="clear" w:color="auto" w:fill="auto"/>
        </w:tcPr>
        <w:p w:rsidR="00E50807" w:rsidRPr="008F2CCC" w:rsidRDefault="00E50807"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7" w:type="dxa"/>
          <w:shd w:val="clear" w:color="auto" w:fill="auto"/>
          <w:vAlign w:val="center"/>
        </w:tcPr>
        <w:p w:rsidR="00E50807" w:rsidRPr="008F2CCC" w:rsidRDefault="00E50807" w:rsidP="00C13700">
          <w:pPr>
            <w:jc w:val="both"/>
            <w:rPr>
              <w:rFonts w:ascii="Palatino Linotype" w:hAnsi="Palatino Linotype"/>
              <w:b/>
              <w:sz w:val="22"/>
              <w:szCs w:val="22"/>
              <w:lang w:val="es-ES_tradnl"/>
            </w:rPr>
          </w:pPr>
          <w:r>
            <w:rPr>
              <w:rFonts w:ascii="Palatino Linotype" w:hAnsi="Palatino Linotype"/>
              <w:b/>
              <w:sz w:val="22"/>
              <w:szCs w:val="22"/>
              <w:lang w:val="es-ES_tradnl"/>
            </w:rPr>
            <w:t>08877/INFOEM/IP/RR/2019</w:t>
          </w:r>
        </w:p>
      </w:tc>
    </w:tr>
    <w:tr w:rsidR="00E50807" w:rsidRPr="008F2CCC" w:rsidTr="00623D81">
      <w:tc>
        <w:tcPr>
          <w:tcW w:w="3828" w:type="dxa"/>
          <w:vMerge/>
        </w:tcPr>
        <w:p w:rsidR="00E50807" w:rsidRPr="008F2CCC" w:rsidRDefault="00E50807" w:rsidP="00A2780F">
          <w:pPr>
            <w:rPr>
              <w:rFonts w:ascii="Palatino Linotype" w:hAnsi="Palatino Linotype"/>
              <w:b/>
              <w:sz w:val="22"/>
              <w:szCs w:val="22"/>
              <w:lang w:val="es-ES_tradnl"/>
            </w:rPr>
          </w:pPr>
        </w:p>
      </w:tc>
      <w:tc>
        <w:tcPr>
          <w:tcW w:w="2551" w:type="dxa"/>
          <w:shd w:val="clear" w:color="auto" w:fill="auto"/>
        </w:tcPr>
        <w:p w:rsidR="00E50807" w:rsidRPr="008F2CCC" w:rsidRDefault="00E50807"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7" w:type="dxa"/>
          <w:shd w:val="clear" w:color="auto" w:fill="auto"/>
          <w:vAlign w:val="center"/>
        </w:tcPr>
        <w:p w:rsidR="00E50807" w:rsidRPr="008F2CCC" w:rsidRDefault="00AB02A0" w:rsidP="00AB02A0">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w:t>
          </w:r>
          <w:proofErr w:type="spellEnd"/>
          <w:r w:rsidR="00E50807">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sidR="00E50807">
            <w:rPr>
              <w:rFonts w:ascii="Palatino Linotype" w:hAnsi="Palatino Linotype"/>
              <w:b/>
              <w:sz w:val="22"/>
              <w:szCs w:val="22"/>
              <w:lang w:val="es-ES_tradnl"/>
            </w:rPr>
            <w:t xml:space="preserve"> </w:t>
          </w:r>
          <w:r>
            <w:rPr>
              <w:rFonts w:ascii="Palatino Linotype" w:hAnsi="Palatino Linotype"/>
              <w:b/>
              <w:sz w:val="22"/>
              <w:szCs w:val="22"/>
              <w:lang w:val="es-ES_tradnl"/>
            </w:rPr>
            <w:t>xxx</w:t>
          </w:r>
          <w:r w:rsidR="00E50807">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r w:rsidR="00E50807">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sidR="00E50807">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w:t>
          </w:r>
          <w:proofErr w:type="spellEnd"/>
          <w:r w:rsidR="00E50807">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Xxxxxxxxxxxxx</w:t>
          </w:r>
          <w:proofErr w:type="spellEnd"/>
        </w:p>
      </w:tc>
    </w:tr>
    <w:tr w:rsidR="00E50807" w:rsidRPr="008F2CCC" w:rsidTr="00623D81">
      <w:trPr>
        <w:trHeight w:val="228"/>
      </w:trPr>
      <w:tc>
        <w:tcPr>
          <w:tcW w:w="3828" w:type="dxa"/>
          <w:vMerge/>
        </w:tcPr>
        <w:p w:rsidR="00E50807" w:rsidRPr="008F2CCC" w:rsidRDefault="00E50807" w:rsidP="00E37C88">
          <w:pPr>
            <w:rPr>
              <w:rFonts w:ascii="Palatino Linotype" w:hAnsi="Palatino Linotype"/>
              <w:b/>
              <w:sz w:val="22"/>
              <w:szCs w:val="22"/>
              <w:lang w:val="es-ES_tradnl"/>
            </w:rPr>
          </w:pPr>
        </w:p>
      </w:tc>
      <w:tc>
        <w:tcPr>
          <w:tcW w:w="2551" w:type="dxa"/>
          <w:shd w:val="clear" w:color="auto" w:fill="auto"/>
        </w:tcPr>
        <w:p w:rsidR="00E50807" w:rsidRPr="008F2CCC" w:rsidRDefault="00E50807"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7" w:type="dxa"/>
          <w:shd w:val="clear" w:color="auto" w:fill="auto"/>
          <w:vAlign w:val="center"/>
        </w:tcPr>
        <w:p w:rsidR="00E50807" w:rsidRPr="00DC41C8" w:rsidRDefault="00E50807" w:rsidP="00495809">
          <w:pPr>
            <w:jc w:val="both"/>
            <w:rPr>
              <w:rFonts w:ascii="Palatino Linotype" w:hAnsi="Palatino Linotype"/>
              <w:b/>
              <w:sz w:val="22"/>
              <w:szCs w:val="22"/>
            </w:rPr>
          </w:pPr>
          <w:r>
            <w:rPr>
              <w:rFonts w:ascii="Palatino Linotype" w:hAnsi="Palatino Linotype"/>
              <w:b/>
              <w:sz w:val="22"/>
              <w:szCs w:val="22"/>
            </w:rPr>
            <w:t>Universidad Autónoma del Estado de México</w:t>
          </w:r>
        </w:p>
      </w:tc>
    </w:tr>
    <w:tr w:rsidR="00E50807" w:rsidRPr="008F2CCC" w:rsidTr="00623D81">
      <w:tc>
        <w:tcPr>
          <w:tcW w:w="3828" w:type="dxa"/>
          <w:vMerge/>
        </w:tcPr>
        <w:p w:rsidR="00E50807" w:rsidRPr="008F2CCC" w:rsidRDefault="00E50807" w:rsidP="00A2780F">
          <w:pPr>
            <w:rPr>
              <w:rFonts w:ascii="Palatino Linotype" w:hAnsi="Palatino Linotype"/>
              <w:b/>
              <w:sz w:val="22"/>
              <w:szCs w:val="22"/>
              <w:lang w:val="es-ES_tradnl"/>
            </w:rPr>
          </w:pPr>
        </w:p>
      </w:tc>
      <w:tc>
        <w:tcPr>
          <w:tcW w:w="2551" w:type="dxa"/>
          <w:shd w:val="clear" w:color="auto" w:fill="auto"/>
        </w:tcPr>
        <w:p w:rsidR="00E50807" w:rsidRPr="008F2CCC" w:rsidRDefault="00E50807"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7" w:type="dxa"/>
          <w:shd w:val="clear" w:color="auto" w:fill="auto"/>
        </w:tcPr>
        <w:p w:rsidR="00E50807" w:rsidRPr="008F2CCC" w:rsidRDefault="00E50807"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E50807" w:rsidRPr="00CD7975" w:rsidRDefault="00E50807"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15A34C51"/>
    <w:multiLevelType w:val="hybridMultilevel"/>
    <w:tmpl w:val="9642F1B6"/>
    <w:lvl w:ilvl="0" w:tplc="2D8A88A4">
      <w:start w:val="8987"/>
      <w:numFmt w:val="bullet"/>
      <w:lvlText w:val=""/>
      <w:lvlJc w:val="left"/>
      <w:pPr>
        <w:ind w:left="720" w:hanging="360"/>
      </w:pPr>
      <w:rPr>
        <w:rFonts w:ascii="Symbol" w:eastAsiaTheme="minorEastAsia"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7"/>
  </w:num>
  <w:num w:numId="4">
    <w:abstractNumId w:val="16"/>
  </w:num>
  <w:num w:numId="5">
    <w:abstractNumId w:val="18"/>
  </w:num>
  <w:num w:numId="6">
    <w:abstractNumId w:val="1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7"/>
  </w:num>
  <w:num w:numId="10">
    <w:abstractNumId w:val="8"/>
  </w:num>
  <w:num w:numId="11">
    <w:abstractNumId w:val="6"/>
  </w:num>
  <w:num w:numId="12">
    <w:abstractNumId w:val="0"/>
  </w:num>
  <w:num w:numId="13">
    <w:abstractNumId w:val="19"/>
  </w:num>
  <w:num w:numId="14">
    <w:abstractNumId w:val="1"/>
  </w:num>
  <w:num w:numId="15">
    <w:abstractNumId w:val="2"/>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1"/>
  </w:num>
  <w:num w:numId="19">
    <w:abstractNumId w:val="4"/>
  </w:num>
  <w:num w:numId="20">
    <w:abstractNumId w:val="15"/>
  </w:num>
  <w:num w:numId="21">
    <w:abstractNumId w:val="14"/>
  </w:num>
  <w:num w:numId="2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CFA"/>
    <w:rsid w:val="00025DB0"/>
    <w:rsid w:val="0002685C"/>
    <w:rsid w:val="0002690E"/>
    <w:rsid w:val="00026A3C"/>
    <w:rsid w:val="00027195"/>
    <w:rsid w:val="0003033D"/>
    <w:rsid w:val="000304B2"/>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E68"/>
    <w:rsid w:val="00056469"/>
    <w:rsid w:val="000568EF"/>
    <w:rsid w:val="00057476"/>
    <w:rsid w:val="00057716"/>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D1B"/>
    <w:rsid w:val="000A7958"/>
    <w:rsid w:val="000A7B48"/>
    <w:rsid w:val="000B11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7106"/>
    <w:rsid w:val="0018725D"/>
    <w:rsid w:val="0018726A"/>
    <w:rsid w:val="00187682"/>
    <w:rsid w:val="001900D7"/>
    <w:rsid w:val="00190687"/>
    <w:rsid w:val="00190BFD"/>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690"/>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053"/>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578D"/>
    <w:rsid w:val="002B5A2B"/>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D7DDD"/>
    <w:rsid w:val="002E0326"/>
    <w:rsid w:val="002E1112"/>
    <w:rsid w:val="002E1339"/>
    <w:rsid w:val="002E1819"/>
    <w:rsid w:val="002E1A06"/>
    <w:rsid w:val="002E1BB7"/>
    <w:rsid w:val="002E28FF"/>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AF8"/>
    <w:rsid w:val="00304085"/>
    <w:rsid w:val="0030426C"/>
    <w:rsid w:val="003044B2"/>
    <w:rsid w:val="00304BA5"/>
    <w:rsid w:val="003052CB"/>
    <w:rsid w:val="003056B1"/>
    <w:rsid w:val="00305F6C"/>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71A"/>
    <w:rsid w:val="0033392B"/>
    <w:rsid w:val="003347AD"/>
    <w:rsid w:val="00334840"/>
    <w:rsid w:val="00335A01"/>
    <w:rsid w:val="00335D6D"/>
    <w:rsid w:val="00335EB8"/>
    <w:rsid w:val="00336276"/>
    <w:rsid w:val="0033635E"/>
    <w:rsid w:val="003402BA"/>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A25"/>
    <w:rsid w:val="003D5BE3"/>
    <w:rsid w:val="003D606B"/>
    <w:rsid w:val="003D63D4"/>
    <w:rsid w:val="003D63E5"/>
    <w:rsid w:val="003D6B0A"/>
    <w:rsid w:val="003D7948"/>
    <w:rsid w:val="003E05C7"/>
    <w:rsid w:val="003E0F14"/>
    <w:rsid w:val="003E1926"/>
    <w:rsid w:val="003E22CB"/>
    <w:rsid w:val="003E2402"/>
    <w:rsid w:val="003E2C19"/>
    <w:rsid w:val="003E349B"/>
    <w:rsid w:val="003E3832"/>
    <w:rsid w:val="003E3AFA"/>
    <w:rsid w:val="003E446F"/>
    <w:rsid w:val="003E4810"/>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6DDD"/>
    <w:rsid w:val="00497D47"/>
    <w:rsid w:val="00497FC5"/>
    <w:rsid w:val="004A04DD"/>
    <w:rsid w:val="004A087A"/>
    <w:rsid w:val="004A088B"/>
    <w:rsid w:val="004A1423"/>
    <w:rsid w:val="004A3C0E"/>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206"/>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4C2"/>
    <w:rsid w:val="00515565"/>
    <w:rsid w:val="00515E79"/>
    <w:rsid w:val="00516405"/>
    <w:rsid w:val="00517F8D"/>
    <w:rsid w:val="00520CA8"/>
    <w:rsid w:val="00521291"/>
    <w:rsid w:val="005215F0"/>
    <w:rsid w:val="00521CC2"/>
    <w:rsid w:val="0052232E"/>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608C"/>
    <w:rsid w:val="006269D2"/>
    <w:rsid w:val="00626D7E"/>
    <w:rsid w:val="006270D4"/>
    <w:rsid w:val="006271B3"/>
    <w:rsid w:val="006271FC"/>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94B"/>
    <w:rsid w:val="00647F42"/>
    <w:rsid w:val="00650174"/>
    <w:rsid w:val="006505CC"/>
    <w:rsid w:val="006509D6"/>
    <w:rsid w:val="00651AEC"/>
    <w:rsid w:val="0065218E"/>
    <w:rsid w:val="00652354"/>
    <w:rsid w:val="00652941"/>
    <w:rsid w:val="0065382F"/>
    <w:rsid w:val="0065388C"/>
    <w:rsid w:val="00653CF4"/>
    <w:rsid w:val="00655403"/>
    <w:rsid w:val="00655596"/>
    <w:rsid w:val="0065631D"/>
    <w:rsid w:val="0065642B"/>
    <w:rsid w:val="006565A2"/>
    <w:rsid w:val="00656BBE"/>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C92"/>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9069F"/>
    <w:rsid w:val="00691932"/>
    <w:rsid w:val="00692F64"/>
    <w:rsid w:val="00693490"/>
    <w:rsid w:val="00693878"/>
    <w:rsid w:val="00693A79"/>
    <w:rsid w:val="00693E86"/>
    <w:rsid w:val="0069473D"/>
    <w:rsid w:val="006957B1"/>
    <w:rsid w:val="00696111"/>
    <w:rsid w:val="006961B7"/>
    <w:rsid w:val="00697028"/>
    <w:rsid w:val="0069713B"/>
    <w:rsid w:val="00697C3B"/>
    <w:rsid w:val="00697E10"/>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DE7"/>
    <w:rsid w:val="007123ED"/>
    <w:rsid w:val="0071255C"/>
    <w:rsid w:val="00712DF1"/>
    <w:rsid w:val="00712EE0"/>
    <w:rsid w:val="00713770"/>
    <w:rsid w:val="0071434B"/>
    <w:rsid w:val="007143E0"/>
    <w:rsid w:val="0071494D"/>
    <w:rsid w:val="00716124"/>
    <w:rsid w:val="007161A6"/>
    <w:rsid w:val="00716989"/>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142"/>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885"/>
    <w:rsid w:val="007B3CAD"/>
    <w:rsid w:val="007B4C03"/>
    <w:rsid w:val="007B564E"/>
    <w:rsid w:val="007B57FB"/>
    <w:rsid w:val="007B5AF9"/>
    <w:rsid w:val="007B5C61"/>
    <w:rsid w:val="007B6A1B"/>
    <w:rsid w:val="007B6A47"/>
    <w:rsid w:val="007B6AD8"/>
    <w:rsid w:val="007B7F32"/>
    <w:rsid w:val="007C0CC6"/>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7AE"/>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E5C"/>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7DA5"/>
    <w:rsid w:val="00877F14"/>
    <w:rsid w:val="00880852"/>
    <w:rsid w:val="00881598"/>
    <w:rsid w:val="00881F95"/>
    <w:rsid w:val="00882F26"/>
    <w:rsid w:val="008831C0"/>
    <w:rsid w:val="0088335C"/>
    <w:rsid w:val="00883602"/>
    <w:rsid w:val="008838AA"/>
    <w:rsid w:val="00883C9C"/>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A39"/>
    <w:rsid w:val="008E628A"/>
    <w:rsid w:val="008E7111"/>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2B6"/>
    <w:rsid w:val="00902410"/>
    <w:rsid w:val="009027DB"/>
    <w:rsid w:val="00902A0B"/>
    <w:rsid w:val="00902CD7"/>
    <w:rsid w:val="009030D7"/>
    <w:rsid w:val="00903B60"/>
    <w:rsid w:val="00905581"/>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0BC1"/>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2A0"/>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7D1"/>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A33"/>
    <w:rsid w:val="00B8359B"/>
    <w:rsid w:val="00B83895"/>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20A"/>
    <w:rsid w:val="00BC3A8A"/>
    <w:rsid w:val="00BC3F7E"/>
    <w:rsid w:val="00BC45B2"/>
    <w:rsid w:val="00BC4729"/>
    <w:rsid w:val="00BC5979"/>
    <w:rsid w:val="00BC6735"/>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3A7E"/>
    <w:rsid w:val="00BE45C6"/>
    <w:rsid w:val="00BE48D7"/>
    <w:rsid w:val="00BE4C50"/>
    <w:rsid w:val="00BE53F7"/>
    <w:rsid w:val="00BE6432"/>
    <w:rsid w:val="00BE6516"/>
    <w:rsid w:val="00BE6C6B"/>
    <w:rsid w:val="00BE6CA4"/>
    <w:rsid w:val="00BE7A84"/>
    <w:rsid w:val="00BE7D70"/>
    <w:rsid w:val="00BE7E7B"/>
    <w:rsid w:val="00BF04BB"/>
    <w:rsid w:val="00BF08F5"/>
    <w:rsid w:val="00BF0939"/>
    <w:rsid w:val="00BF11BC"/>
    <w:rsid w:val="00BF198B"/>
    <w:rsid w:val="00BF242E"/>
    <w:rsid w:val="00BF26E9"/>
    <w:rsid w:val="00BF2E72"/>
    <w:rsid w:val="00BF402A"/>
    <w:rsid w:val="00BF4087"/>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2D8"/>
    <w:rsid w:val="00C13700"/>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439"/>
    <w:rsid w:val="00C25553"/>
    <w:rsid w:val="00C255DF"/>
    <w:rsid w:val="00C266A8"/>
    <w:rsid w:val="00C26AA3"/>
    <w:rsid w:val="00C26DD8"/>
    <w:rsid w:val="00C27064"/>
    <w:rsid w:val="00C2731F"/>
    <w:rsid w:val="00C30DCA"/>
    <w:rsid w:val="00C32263"/>
    <w:rsid w:val="00C327EA"/>
    <w:rsid w:val="00C3378D"/>
    <w:rsid w:val="00C33CC0"/>
    <w:rsid w:val="00C34458"/>
    <w:rsid w:val="00C34D8B"/>
    <w:rsid w:val="00C34EC6"/>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9D8"/>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75"/>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A77"/>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7E55"/>
    <w:rsid w:val="00E27EEF"/>
    <w:rsid w:val="00E30676"/>
    <w:rsid w:val="00E309E9"/>
    <w:rsid w:val="00E30B7B"/>
    <w:rsid w:val="00E30C45"/>
    <w:rsid w:val="00E314FE"/>
    <w:rsid w:val="00E31FA6"/>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807"/>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DBA"/>
    <w:rsid w:val="00F0219A"/>
    <w:rsid w:val="00F025F3"/>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11DA"/>
    <w:rsid w:val="00F515D2"/>
    <w:rsid w:val="00F51642"/>
    <w:rsid w:val="00F5174C"/>
    <w:rsid w:val="00F51BFF"/>
    <w:rsid w:val="00F52126"/>
    <w:rsid w:val="00F521B2"/>
    <w:rsid w:val="00F52383"/>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E59"/>
    <w:rsid w:val="00F73129"/>
    <w:rsid w:val="00F745D1"/>
    <w:rsid w:val="00F74E4E"/>
    <w:rsid w:val="00F74FF2"/>
    <w:rsid w:val="00F75600"/>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7F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04542937">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912041">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4239081">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7364655">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096649">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imex.org.mx/saimex/solicitud/downloadAttach/826169.page" TargetMode="External"/><Relationship Id="rId18" Type="http://schemas.openxmlformats.org/officeDocument/2006/relationships/hyperlink" Target="https://www.saimex.org.mx/saimex/solicitud/downloadAttach/842760.pag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www.saimex.org.mx/saimex/solicitud/downloadAttach/826168.page" TargetMode="External"/><Relationship Id="rId17" Type="http://schemas.openxmlformats.org/officeDocument/2006/relationships/hyperlink" Target="https://www.saimex.org.mx/saimex/solicitud/downloadAttach/842759.page"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www.saimex.org.mx/saimex/solicitud/downloadAttach/842762.pag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826167.page" TargetMode="Externa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s://www.saimex.org.mx/saimex/solicitud/downloadAttach/827582.page" TargetMode="External"/><Relationship Id="rId23" Type="http://schemas.openxmlformats.org/officeDocument/2006/relationships/image" Target="media/image5.PNG"/><Relationship Id="rId28" Type="http://schemas.openxmlformats.org/officeDocument/2006/relationships/footer" Target="footer2.xml"/><Relationship Id="rId10" Type="http://schemas.openxmlformats.org/officeDocument/2006/relationships/hyperlink" Target="https://www.saimex.org.mx/saimex/solicitud/downloadAttach/826166.page" TargetMode="External"/><Relationship Id="rId19" Type="http://schemas.openxmlformats.org/officeDocument/2006/relationships/hyperlink" Target="https://www.saimex.org.mx/saimex/solicitud/downloadAttach/842761.page" TargetMode="External"/><Relationship Id="rId4" Type="http://schemas.openxmlformats.org/officeDocument/2006/relationships/settings" Target="settings.xml"/><Relationship Id="rId9" Type="http://schemas.openxmlformats.org/officeDocument/2006/relationships/hyperlink" Target="mailto:transparencia@uaemex.mx" TargetMode="External"/><Relationship Id="rId14" Type="http://schemas.openxmlformats.org/officeDocument/2006/relationships/hyperlink" Target="https://www.saimex.org.mx/saimex/solicitud/downloadAttach/827413.page" TargetMode="External"/><Relationship Id="rId22" Type="http://schemas.openxmlformats.org/officeDocument/2006/relationships/image" Target="media/image4.PNG"/><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00B87-084E-44C0-A978-85499A48C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29</Pages>
  <Words>6627</Words>
  <Characters>36451</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2020-01-21T19:37:00Z</cp:lastPrinted>
  <dcterms:created xsi:type="dcterms:W3CDTF">2020-01-23T21:55:00Z</dcterms:created>
  <dcterms:modified xsi:type="dcterms:W3CDTF">2020-02-14T17:34:00Z</dcterms:modified>
</cp:coreProperties>
</file>