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94F" w:rsidRPr="00AD2A55" w:rsidRDefault="007E094F" w:rsidP="007E094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marzo de dos mil veinte</w:t>
      </w:r>
      <w:r w:rsidRPr="00AD2A55">
        <w:rPr>
          <w:rFonts w:ascii="Palatino Linotype" w:eastAsia="Times New Roman" w:hAnsi="Palatino Linotype" w:cs="Arial"/>
          <w:color w:val="000000"/>
          <w:sz w:val="24"/>
          <w:szCs w:val="24"/>
          <w:lang w:eastAsia="es-MX"/>
        </w:rPr>
        <w:t>.</w:t>
      </w:r>
    </w:p>
    <w:p w:rsidR="007E094F" w:rsidRPr="00AD2A55" w:rsidRDefault="007E094F" w:rsidP="007E094F">
      <w:pPr>
        <w:shd w:val="clear" w:color="auto" w:fill="FFFFFF"/>
        <w:spacing w:after="0" w:line="360" w:lineRule="auto"/>
        <w:jc w:val="both"/>
        <w:rPr>
          <w:rFonts w:ascii="Palatino Linotype" w:eastAsia="Times New Roman" w:hAnsi="Palatino Linotype" w:cs="Arial"/>
          <w:color w:val="000000"/>
          <w:sz w:val="24"/>
          <w:szCs w:val="24"/>
          <w:lang w:eastAsia="es-MX"/>
        </w:rPr>
      </w:pPr>
    </w:p>
    <w:p w:rsidR="007E094F" w:rsidRPr="00AD2A55" w:rsidRDefault="007E094F" w:rsidP="007E094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12255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no proporcionó un nombre para ser identificado, sin embargo en lo sucesivo se le denominara </w:t>
      </w:r>
      <w:r>
        <w:rPr>
          <w:rFonts w:ascii="Palatino Linotype" w:hAnsi="Palatino Linotype" w:cs="Arial"/>
          <w:b/>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w:t>
      </w:r>
      <w:r>
        <w:rPr>
          <w:rFonts w:ascii="Palatino Linotype" w:hAnsi="Palatino Linotype" w:cs="Arial"/>
          <w:sz w:val="24"/>
          <w:szCs w:val="24"/>
        </w:rPr>
        <w:t xml:space="preserve">l </w:t>
      </w:r>
      <w:r>
        <w:rPr>
          <w:rFonts w:ascii="Palatino Linotype" w:hAnsi="Palatino Linotype" w:cs="Arial"/>
          <w:b/>
          <w:sz w:val="24"/>
          <w:szCs w:val="24"/>
        </w:rPr>
        <w:t>Ayuntamiento de Ecatzingo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7E094F" w:rsidRPr="00AD2A55" w:rsidRDefault="007E094F" w:rsidP="007E094F">
      <w:pPr>
        <w:tabs>
          <w:tab w:val="left" w:pos="1701"/>
        </w:tabs>
        <w:spacing w:after="0" w:line="360" w:lineRule="auto"/>
        <w:jc w:val="both"/>
        <w:rPr>
          <w:rFonts w:ascii="Palatino Linotype" w:hAnsi="Palatino Linotype" w:cs="Arial"/>
          <w:sz w:val="24"/>
          <w:szCs w:val="24"/>
        </w:rPr>
      </w:pPr>
    </w:p>
    <w:p w:rsidR="007E094F" w:rsidRPr="006F4C89" w:rsidRDefault="007E094F" w:rsidP="007E094F">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rsidR="007E094F" w:rsidRPr="00AD2A55" w:rsidRDefault="007E094F" w:rsidP="007E094F">
      <w:pPr>
        <w:spacing w:after="0" w:line="360" w:lineRule="auto"/>
        <w:jc w:val="center"/>
        <w:rPr>
          <w:rFonts w:ascii="Palatino Linotype" w:hAnsi="Palatino Linotype" w:cs="Arial"/>
          <w:b/>
          <w:sz w:val="24"/>
          <w:szCs w:val="24"/>
        </w:rPr>
      </w:pPr>
    </w:p>
    <w:p w:rsidR="007E094F" w:rsidRPr="00AD2A55" w:rsidRDefault="007E094F" w:rsidP="007E094F">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rsidR="007E094F" w:rsidRDefault="007E094F" w:rsidP="007E09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FD4336">
        <w:rPr>
          <w:rFonts w:ascii="Palatino Linotype" w:hAnsi="Palatino Linotype" w:cs="Arial"/>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484</w:t>
      </w:r>
      <w:r w:rsidRPr="000A1BB5">
        <w:rPr>
          <w:rFonts w:ascii="Palatino Linotype" w:hAnsi="Palatino Linotype" w:cs="Arial"/>
          <w:b/>
          <w:sz w:val="24"/>
          <w:szCs w:val="24"/>
        </w:rPr>
        <w:t>/</w:t>
      </w:r>
      <w:r>
        <w:rPr>
          <w:rFonts w:ascii="Palatino Linotype" w:hAnsi="Palatino Linotype" w:cs="Arial"/>
          <w:b/>
          <w:sz w:val="24"/>
          <w:szCs w:val="24"/>
        </w:rPr>
        <w:t>ECATZIN</w:t>
      </w:r>
      <w:r w:rsidRPr="000A1BB5">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E094F" w:rsidRPr="00AD2A55" w:rsidRDefault="007E094F" w:rsidP="007E094F">
      <w:pPr>
        <w:spacing w:after="0" w:line="360" w:lineRule="auto"/>
        <w:jc w:val="both"/>
        <w:rPr>
          <w:rFonts w:ascii="Palatino Linotype" w:hAnsi="Palatino Linotype" w:cs="Arial"/>
          <w:sz w:val="24"/>
          <w:szCs w:val="24"/>
        </w:rPr>
      </w:pPr>
    </w:p>
    <w:p w:rsidR="007E094F" w:rsidRDefault="007E094F" w:rsidP="007E094F">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Pr="000A1BB5">
        <w:rPr>
          <w:rFonts w:ascii="Palatino Linotype" w:hAnsi="Palatino Linotype" w:cs="Arial"/>
          <w:b/>
          <w:sz w:val="24"/>
          <w:szCs w:val="24"/>
        </w:rPr>
        <w:t>00</w:t>
      </w:r>
      <w:r>
        <w:rPr>
          <w:rFonts w:ascii="Palatino Linotype" w:hAnsi="Palatino Linotype" w:cs="Arial"/>
          <w:b/>
          <w:sz w:val="24"/>
          <w:szCs w:val="24"/>
        </w:rPr>
        <w:t>484</w:t>
      </w:r>
      <w:r w:rsidRPr="000A1BB5">
        <w:rPr>
          <w:rFonts w:ascii="Palatino Linotype" w:hAnsi="Palatino Linotype" w:cs="Arial"/>
          <w:b/>
          <w:sz w:val="24"/>
          <w:szCs w:val="24"/>
        </w:rPr>
        <w:t>/</w:t>
      </w:r>
      <w:r>
        <w:rPr>
          <w:rFonts w:ascii="Palatino Linotype" w:hAnsi="Palatino Linotype" w:cs="Arial"/>
          <w:b/>
          <w:sz w:val="24"/>
          <w:szCs w:val="24"/>
        </w:rPr>
        <w:t>ECATZIN</w:t>
      </w:r>
      <w:r w:rsidRPr="000A1BB5">
        <w:rPr>
          <w:rFonts w:ascii="Palatino Linotype" w:hAnsi="Palatino Linotype" w:cs="Arial"/>
          <w:b/>
          <w:sz w:val="24"/>
          <w:szCs w:val="24"/>
        </w:rPr>
        <w:t>/IP/2019</w:t>
      </w:r>
      <w:r>
        <w:rPr>
          <w:rFonts w:ascii="Palatino Linotype" w:hAnsi="Palatino Linotype"/>
          <w:i/>
          <w:color w:val="000000"/>
        </w:rPr>
        <w:t>.</w:t>
      </w:r>
    </w:p>
    <w:p w:rsidR="007E094F" w:rsidRPr="000A1BB5" w:rsidRDefault="007E094F" w:rsidP="007E094F">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7E094F">
        <w:rPr>
          <w:rFonts w:ascii="Palatino Linotype" w:hAnsi="Palatino Linotype"/>
          <w:i/>
          <w:color w:val="000000"/>
        </w:rPr>
        <w:t>Solicito el organigrama del municipio que incluya los directores, jefaturas y los operativos.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rsidR="007E094F" w:rsidRDefault="007E094F" w:rsidP="007E094F">
      <w:pPr>
        <w:ind w:left="851" w:right="850"/>
        <w:jc w:val="both"/>
        <w:rPr>
          <w:rFonts w:ascii="Palatino Linotype" w:eastAsia="Times New Roman" w:hAnsi="Palatino Linotype" w:cs="Times New Roman"/>
          <w:i/>
          <w:lang w:val="es-ES_tradnl" w:eastAsia="es-ES"/>
        </w:rPr>
      </w:pPr>
    </w:p>
    <w:p w:rsidR="007E094F" w:rsidRDefault="007E094F" w:rsidP="007E094F">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E094F" w:rsidRPr="00E90622" w:rsidRDefault="007E094F" w:rsidP="007E094F">
      <w:pPr>
        <w:spacing w:after="0" w:line="360" w:lineRule="auto"/>
        <w:jc w:val="both"/>
        <w:rPr>
          <w:rFonts w:ascii="Palatino Linotype" w:hAnsi="Palatino Linotype" w:cs="Arial"/>
          <w:sz w:val="10"/>
          <w:szCs w:val="24"/>
        </w:rPr>
      </w:pPr>
    </w:p>
    <w:p w:rsidR="007E094F" w:rsidRPr="00AD2A55" w:rsidRDefault="007E094F" w:rsidP="007E094F">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rsidR="007E094F" w:rsidRDefault="007E094F" w:rsidP="007E094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rsidR="007E094F" w:rsidRDefault="00E070A1" w:rsidP="007E094F">
      <w:pPr>
        <w:spacing w:after="0" w:line="360" w:lineRule="auto"/>
        <w:jc w:val="center"/>
        <w:rPr>
          <w:rFonts w:ascii="Palatino Linotype" w:hAnsi="Palatino Linotype"/>
          <w:sz w:val="24"/>
          <w:szCs w:val="24"/>
        </w:rPr>
      </w:pPr>
      <w:r>
        <w:rPr>
          <w:noProof/>
          <w:lang w:eastAsia="es-MX"/>
        </w:rPr>
        <w:drawing>
          <wp:inline distT="0" distB="0" distL="0" distR="0" wp14:anchorId="281FE85B" wp14:editId="23FBE46D">
            <wp:extent cx="5488820" cy="2181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636" t="27925" r="24603" b="36214"/>
                    <a:stretch/>
                  </pic:blipFill>
                  <pic:spPr bwMode="auto">
                    <a:xfrm>
                      <a:off x="0" y="0"/>
                      <a:ext cx="5526767" cy="2196305"/>
                    </a:xfrm>
                    <a:prstGeom prst="rect">
                      <a:avLst/>
                    </a:prstGeom>
                    <a:ln>
                      <a:noFill/>
                    </a:ln>
                    <a:extLst>
                      <a:ext uri="{53640926-AAD7-44D8-BBD7-CCE9431645EC}">
                        <a14:shadowObscured xmlns:a14="http://schemas.microsoft.com/office/drawing/2010/main"/>
                      </a:ext>
                    </a:extLst>
                  </pic:spPr>
                </pic:pic>
              </a:graphicData>
            </a:graphic>
          </wp:inline>
        </w:drawing>
      </w:r>
    </w:p>
    <w:p w:rsidR="007E094F" w:rsidRPr="00702BEF" w:rsidRDefault="007E094F" w:rsidP="007E094F">
      <w:pPr>
        <w:spacing w:after="0" w:line="360" w:lineRule="auto"/>
        <w:jc w:val="both"/>
        <w:rPr>
          <w:rFonts w:ascii="Palatino Linotype" w:hAnsi="Palatino Linotype" w:cs="Arial"/>
          <w:b/>
          <w:sz w:val="12"/>
          <w:szCs w:val="28"/>
        </w:rPr>
      </w:pPr>
    </w:p>
    <w:p w:rsidR="007E094F" w:rsidRPr="00AD2A55" w:rsidRDefault="007E094F" w:rsidP="007E094F">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rsidR="007E094F" w:rsidRDefault="007E094F" w:rsidP="007E09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diecinueve de diciembre de dos mil diecinueve, el ahora Recurrente interpone recurso de revisión el cual</w:t>
      </w:r>
      <w:r w:rsidRPr="00AD2A55">
        <w:rPr>
          <w:rFonts w:ascii="Palatino Linotype" w:hAnsi="Palatino Linotype" w:cs="Arial"/>
          <w:sz w:val="24"/>
          <w:szCs w:val="24"/>
        </w:rPr>
        <w:t xml:space="preserve">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940CF8">
        <w:rPr>
          <w:rFonts w:ascii="Palatino Linotype" w:hAnsi="Palatino Linotype" w:cs="Arial"/>
          <w:b/>
          <w:sz w:val="24"/>
          <w:szCs w:val="24"/>
        </w:rPr>
        <w:t>1</w:t>
      </w:r>
      <w:r w:rsidR="00E070A1">
        <w:rPr>
          <w:rFonts w:ascii="Palatino Linotype" w:hAnsi="Palatino Linotype" w:cs="Arial"/>
          <w:b/>
          <w:sz w:val="24"/>
          <w:szCs w:val="24"/>
        </w:rPr>
        <w:t>2255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INFOEM/IP/RR/2019</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rsidR="007E094F" w:rsidRPr="000A1BB5" w:rsidRDefault="007E094F" w:rsidP="007E094F">
      <w:pPr>
        <w:spacing w:after="0" w:line="360" w:lineRule="auto"/>
        <w:jc w:val="both"/>
        <w:rPr>
          <w:rFonts w:ascii="Palatino Linotype" w:hAnsi="Palatino Linotype" w:cs="Arial"/>
          <w:sz w:val="16"/>
          <w:szCs w:val="24"/>
        </w:rPr>
      </w:pPr>
    </w:p>
    <w:p w:rsidR="007E094F" w:rsidRDefault="007E094F" w:rsidP="007E094F">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E070A1">
        <w:rPr>
          <w:rFonts w:ascii="Palatino Linotype" w:hAnsi="Palatino Linotype" w:cs="Arial"/>
          <w:b/>
          <w:bCs/>
          <w:sz w:val="24"/>
          <w:szCs w:val="24"/>
          <w:lang w:eastAsia="es-MX"/>
        </w:rPr>
        <w:t>12255</w:t>
      </w:r>
      <w:r w:rsidRPr="00302231">
        <w:rPr>
          <w:rFonts w:ascii="Palatino Linotype" w:hAnsi="Palatino Linotype" w:cs="Arial"/>
          <w:b/>
          <w:bCs/>
          <w:sz w:val="24"/>
          <w:szCs w:val="24"/>
          <w:lang w:eastAsia="es-MX"/>
        </w:rPr>
        <w:t>/INFOEM/IP/RR/2019</w:t>
      </w:r>
      <w:r w:rsidRPr="006E0E53">
        <w:rPr>
          <w:rFonts w:ascii="Palatino Linotype" w:hAnsi="Palatino Linotype" w:cs="Arial"/>
          <w:b/>
          <w:bCs/>
          <w:sz w:val="24"/>
          <w:szCs w:val="24"/>
          <w:lang w:eastAsia="es-MX"/>
        </w:rPr>
        <w:tab/>
      </w:r>
    </w:p>
    <w:p w:rsidR="007E094F" w:rsidRPr="00AD2A55" w:rsidRDefault="007E094F" w:rsidP="007E094F">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7E094F" w:rsidRPr="00E070A1" w:rsidRDefault="007E094F" w:rsidP="00780E30">
      <w:pPr>
        <w:ind w:left="851" w:right="708"/>
        <w:jc w:val="both"/>
        <w:rPr>
          <w:rFonts w:ascii="Palatino Linotype" w:hAnsi="Palatino Linotype"/>
          <w:i/>
          <w:color w:val="000000"/>
        </w:rPr>
      </w:pPr>
      <w:r w:rsidRPr="00E070A1">
        <w:rPr>
          <w:rFonts w:ascii="Palatino Linotype" w:hAnsi="Palatino Linotype"/>
          <w:i/>
          <w:color w:val="000000"/>
        </w:rPr>
        <w:t>“</w:t>
      </w:r>
      <w:r w:rsidR="00E070A1" w:rsidRPr="00E070A1">
        <w:rPr>
          <w:rFonts w:ascii="Palatino Linotype" w:eastAsia="Times New Roman" w:hAnsi="Palatino Linotype" w:cs="Times New Roman"/>
          <w:i/>
          <w:lang w:eastAsia="es-MX"/>
        </w:rPr>
        <w:t xml:space="preserve">Los sujetos obligados no actúan conforme a la Ley de Transparencia, refiriéndome que los mismos servidores no han efectuado las acciones necesarias para responder a mi solicitud, mis derechos están siendo violado, por acciones como estas es que México </w:t>
      </w:r>
      <w:r w:rsidR="00E070A1" w:rsidRPr="00E070A1">
        <w:rPr>
          <w:rFonts w:ascii="Palatino Linotype" w:eastAsia="Times New Roman" w:hAnsi="Palatino Linotype" w:cs="Times New Roman"/>
          <w:i/>
          <w:lang w:eastAsia="es-MX"/>
        </w:rPr>
        <w:lastRenderedPageBreak/>
        <w:t>sigue siendo un país en vías de desarrollo, es por esto que existe tanta corrupción, es por esto que México se está hundiendo.</w:t>
      </w:r>
      <w:r w:rsidRPr="00E070A1">
        <w:rPr>
          <w:rFonts w:ascii="Palatino Linotype" w:hAnsi="Palatino Linotype"/>
          <w:i/>
          <w:color w:val="000000"/>
        </w:rPr>
        <w:t>”(Sic).</w:t>
      </w:r>
    </w:p>
    <w:p w:rsidR="007E094F" w:rsidRPr="000A1BB5" w:rsidRDefault="007E094F" w:rsidP="007E094F">
      <w:pPr>
        <w:spacing w:after="0" w:line="360" w:lineRule="auto"/>
        <w:jc w:val="both"/>
        <w:rPr>
          <w:rFonts w:ascii="Palatino Linotype" w:hAnsi="Palatino Linotype" w:cs="Arial"/>
          <w:b/>
          <w:sz w:val="20"/>
          <w:szCs w:val="24"/>
        </w:rPr>
      </w:pPr>
    </w:p>
    <w:p w:rsidR="007E094F" w:rsidRPr="00AD2A55" w:rsidRDefault="007E094F" w:rsidP="007E094F">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7E094F" w:rsidRDefault="007E094F" w:rsidP="007E094F">
      <w:pPr>
        <w:ind w:left="851" w:right="850"/>
        <w:jc w:val="both"/>
        <w:rPr>
          <w:rFonts w:ascii="Palatino Linotype" w:hAnsi="Palatino Linotype"/>
          <w:i/>
          <w:color w:val="000000"/>
        </w:rPr>
      </w:pPr>
      <w:r w:rsidRPr="000A1BB5">
        <w:rPr>
          <w:rFonts w:ascii="Palatino Linotype" w:hAnsi="Palatino Linotype" w:cs="Arial"/>
          <w:i/>
        </w:rPr>
        <w:t>“</w:t>
      </w:r>
      <w:r w:rsidR="00E070A1" w:rsidRPr="00E070A1">
        <w:rPr>
          <w:rFonts w:ascii="Palatino Linotype" w:hAnsi="Palatino Linotype"/>
          <w:i/>
          <w:color w:val="000000"/>
        </w:rPr>
        <w:t>No proporcionan la información requerida.</w:t>
      </w:r>
      <w:r w:rsidRPr="000A1BB5">
        <w:rPr>
          <w:rFonts w:ascii="Palatino Linotype" w:hAnsi="Palatino Linotype"/>
          <w:i/>
          <w:color w:val="000000"/>
        </w:rPr>
        <w:t>” (Sic).</w:t>
      </w:r>
    </w:p>
    <w:p w:rsidR="007E094F" w:rsidRPr="000A1BB5" w:rsidRDefault="007E094F" w:rsidP="007E094F">
      <w:pPr>
        <w:tabs>
          <w:tab w:val="left" w:pos="6263"/>
        </w:tabs>
        <w:spacing w:after="0" w:line="360" w:lineRule="auto"/>
        <w:rPr>
          <w:rFonts w:ascii="Palatino Linotype" w:hAnsi="Palatino Linotype" w:cs="Arial"/>
          <w:b/>
          <w:i/>
          <w:sz w:val="16"/>
        </w:rPr>
      </w:pPr>
    </w:p>
    <w:p w:rsidR="007E094F" w:rsidRPr="00AD2A55" w:rsidRDefault="007E094F" w:rsidP="007E094F">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rsidR="007E094F" w:rsidRPr="00AB6CE7" w:rsidRDefault="007E094F" w:rsidP="007E094F">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El medio de impugnación presentado mediante recurso de revisión con número </w:t>
      </w:r>
      <w:r w:rsidRPr="00940CF8">
        <w:rPr>
          <w:rFonts w:ascii="Palatino Linotype" w:hAnsi="Palatino Linotype" w:cs="Arial"/>
          <w:b/>
          <w:sz w:val="24"/>
          <w:szCs w:val="24"/>
        </w:rPr>
        <w:t>1</w:t>
      </w:r>
      <w:r w:rsidR="00E070A1">
        <w:rPr>
          <w:rFonts w:ascii="Palatino Linotype" w:hAnsi="Palatino Linotype" w:cs="Arial"/>
          <w:b/>
          <w:sz w:val="24"/>
          <w:szCs w:val="24"/>
        </w:rPr>
        <w:t>2255</w:t>
      </w:r>
      <w:r w:rsidRPr="000A1BB5">
        <w:rPr>
          <w:rFonts w:ascii="Palatino Linotype" w:hAnsi="Palatino Linotype" w:cs="Arial"/>
          <w:b/>
          <w:sz w:val="24"/>
          <w:szCs w:val="24"/>
        </w:rPr>
        <w:t>/INFOEM/IP/RR/2019</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Pr>
          <w:rFonts w:ascii="Palatino Linotype" w:hAnsi="Palatino Linotype" w:cs="Arial"/>
          <w:sz w:val="24"/>
          <w:szCs w:val="24"/>
        </w:rPr>
        <w:t xml:space="preserve">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fecha </w:t>
      </w:r>
      <w:r>
        <w:rPr>
          <w:rFonts w:ascii="Palatino Linotype" w:hAnsi="Palatino Linotype" w:cs="Arial"/>
          <w:sz w:val="24"/>
          <w:szCs w:val="24"/>
        </w:rPr>
        <w:t>diez de enero 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rsidR="007E094F" w:rsidRDefault="007E094F" w:rsidP="007E094F">
      <w:pPr>
        <w:spacing w:after="0" w:line="360" w:lineRule="auto"/>
        <w:jc w:val="both"/>
        <w:rPr>
          <w:rFonts w:ascii="Palatino Linotype" w:hAnsi="Palatino Linotype" w:cs="Arial"/>
          <w:b/>
          <w:sz w:val="18"/>
          <w:szCs w:val="24"/>
        </w:rPr>
      </w:pPr>
    </w:p>
    <w:p w:rsidR="00E070A1" w:rsidRPr="00E90622" w:rsidRDefault="00E070A1" w:rsidP="007E094F">
      <w:pPr>
        <w:spacing w:after="0" w:line="360" w:lineRule="auto"/>
        <w:jc w:val="both"/>
        <w:rPr>
          <w:rFonts w:ascii="Palatino Linotype" w:hAnsi="Palatino Linotype" w:cs="Arial"/>
          <w:b/>
          <w:sz w:val="18"/>
          <w:szCs w:val="24"/>
        </w:rPr>
      </w:pPr>
    </w:p>
    <w:p w:rsidR="007E094F" w:rsidRPr="00AD2A55" w:rsidRDefault="007E094F" w:rsidP="007E094F">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rsidR="007E094F" w:rsidRDefault="007E094F" w:rsidP="007E094F">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sz w:val="24"/>
          <w:szCs w:val="24"/>
        </w:rPr>
        <w:t>1</w:t>
      </w:r>
      <w:r w:rsidR="00E070A1">
        <w:rPr>
          <w:rFonts w:ascii="Palatino Linotype" w:hAnsi="Palatino Linotype" w:cs="Arial"/>
          <w:b/>
          <w:sz w:val="24"/>
          <w:szCs w:val="24"/>
        </w:rPr>
        <w:t>2255</w:t>
      </w:r>
      <w:r>
        <w:rPr>
          <w:rFonts w:ascii="Palatino Linotype" w:hAnsi="Palatino Linotype" w:cs="Arial"/>
          <w:b/>
          <w:sz w:val="24"/>
          <w:szCs w:val="24"/>
        </w:rPr>
        <w:t>/</w:t>
      </w:r>
      <w:r w:rsidRPr="005A62C9">
        <w:rPr>
          <w:rFonts w:ascii="Palatino Linotype" w:hAnsi="Palatino Linotype" w:cs="Arial"/>
          <w:b/>
          <w:sz w:val="24"/>
          <w:szCs w:val="24"/>
        </w:rPr>
        <w:t>INFOEM/IP/RR/2019</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rsidR="007E094F" w:rsidRDefault="00E070A1" w:rsidP="007E094F">
      <w:pPr>
        <w:spacing w:after="0" w:line="360" w:lineRule="auto"/>
        <w:jc w:val="center"/>
        <w:rPr>
          <w:rFonts w:ascii="Palatino Linotype" w:hAnsi="Palatino Linotype" w:cs="Arial"/>
          <w:sz w:val="24"/>
          <w:szCs w:val="24"/>
        </w:rPr>
      </w:pPr>
      <w:r>
        <w:rPr>
          <w:noProof/>
          <w:lang w:eastAsia="es-MX"/>
        </w:rPr>
        <w:drawing>
          <wp:inline distT="0" distB="0" distL="0" distR="0" wp14:anchorId="5C8AA838" wp14:editId="02F944A5">
            <wp:extent cx="5464810" cy="16954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75" t="28219" r="23776" b="42387"/>
                    <a:stretch/>
                  </pic:blipFill>
                  <pic:spPr bwMode="auto">
                    <a:xfrm>
                      <a:off x="0" y="0"/>
                      <a:ext cx="5479302" cy="1699946"/>
                    </a:xfrm>
                    <a:prstGeom prst="rect">
                      <a:avLst/>
                    </a:prstGeom>
                    <a:ln>
                      <a:noFill/>
                    </a:ln>
                    <a:extLst>
                      <a:ext uri="{53640926-AAD7-44D8-BBD7-CCE9431645EC}">
                        <a14:shadowObscured xmlns:a14="http://schemas.microsoft.com/office/drawing/2010/main"/>
                      </a:ext>
                    </a:extLst>
                  </pic:spPr>
                </pic:pic>
              </a:graphicData>
            </a:graphic>
          </wp:inline>
        </w:drawing>
      </w:r>
    </w:p>
    <w:p w:rsidR="007E094F" w:rsidRPr="00AD2A55" w:rsidRDefault="007E094F" w:rsidP="007E094F">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rsidR="007E094F" w:rsidRDefault="007E094F" w:rsidP="007E09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veintidós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7E094F" w:rsidRDefault="007E094F" w:rsidP="007E094F">
      <w:pPr>
        <w:spacing w:after="0" w:line="360" w:lineRule="auto"/>
        <w:jc w:val="both"/>
        <w:rPr>
          <w:rFonts w:ascii="Palatino Linotype" w:hAnsi="Palatino Linotype" w:cs="Arial"/>
          <w:sz w:val="24"/>
          <w:szCs w:val="24"/>
        </w:rPr>
      </w:pPr>
    </w:p>
    <w:p w:rsidR="007E094F" w:rsidRPr="009B0C83" w:rsidRDefault="007E094F" w:rsidP="007E094F">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rsidR="007E094F" w:rsidRDefault="007E094F" w:rsidP="007E094F">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Pr>
          <w:rFonts w:ascii="Palatino Linotype" w:hAnsi="Palatino Linotype" w:cs="Arial"/>
          <w:sz w:val="24"/>
          <w:szCs w:val="24"/>
        </w:rPr>
        <w:t>veinticuatro de febrero de dos mil veinte</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rsidR="007E094F" w:rsidRDefault="007E094F" w:rsidP="007E094F">
      <w:pPr>
        <w:spacing w:after="0" w:line="360" w:lineRule="auto"/>
        <w:jc w:val="both"/>
        <w:rPr>
          <w:rFonts w:ascii="Palatino Linotype" w:hAnsi="Palatino Linotype" w:cs="Arial"/>
          <w:sz w:val="24"/>
          <w:szCs w:val="24"/>
        </w:rPr>
      </w:pPr>
    </w:p>
    <w:p w:rsidR="007E094F" w:rsidRDefault="007E094F" w:rsidP="007E094F">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7E094F" w:rsidRPr="00AD2A55" w:rsidRDefault="007E094F" w:rsidP="007E094F">
      <w:pPr>
        <w:spacing w:after="0" w:line="360" w:lineRule="auto"/>
        <w:jc w:val="center"/>
        <w:rPr>
          <w:rFonts w:ascii="Palatino Linotype" w:hAnsi="Palatino Linotype" w:cs="Arial"/>
          <w:b/>
          <w:sz w:val="24"/>
          <w:szCs w:val="24"/>
        </w:rPr>
      </w:pPr>
    </w:p>
    <w:p w:rsidR="007E094F" w:rsidRPr="00A80539" w:rsidRDefault="007E094F" w:rsidP="007E094F">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rsidR="007E094F" w:rsidRPr="00A80539" w:rsidRDefault="007E094F" w:rsidP="007E094F">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7E094F" w:rsidRDefault="007E094F" w:rsidP="007E094F">
      <w:pPr>
        <w:spacing w:after="0" w:line="360" w:lineRule="auto"/>
        <w:jc w:val="both"/>
        <w:rPr>
          <w:rFonts w:ascii="Palatino Linotype" w:hAnsi="Palatino Linotype" w:cs="Arial"/>
          <w:sz w:val="24"/>
          <w:szCs w:val="24"/>
        </w:rPr>
      </w:pPr>
    </w:p>
    <w:p w:rsidR="007E094F" w:rsidRPr="00AD2A55" w:rsidRDefault="007E094F" w:rsidP="007E094F">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7E094F" w:rsidRPr="00C27225" w:rsidRDefault="007E094F" w:rsidP="007E094F">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E094F" w:rsidRPr="00C27225"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rsidR="007E094F" w:rsidRPr="00C27225"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rsidR="007E094F" w:rsidRPr="00C27225" w:rsidRDefault="007E094F" w:rsidP="007E094F">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rsidR="007E094F" w:rsidRPr="00C27225" w:rsidRDefault="007E094F" w:rsidP="007E094F">
      <w:pPr>
        <w:pStyle w:val="Prrafodelista"/>
        <w:autoSpaceDE w:val="0"/>
        <w:autoSpaceDN w:val="0"/>
        <w:adjustRightInd w:val="0"/>
        <w:spacing w:line="360" w:lineRule="auto"/>
        <w:ind w:right="850"/>
        <w:jc w:val="both"/>
        <w:rPr>
          <w:rFonts w:ascii="Palatino Linotype" w:hAnsi="Palatino Linotype" w:cs="Arial"/>
          <w:i/>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rsidR="007E094F" w:rsidRPr="00C27225" w:rsidRDefault="007E094F" w:rsidP="007E094F">
      <w:pPr>
        <w:autoSpaceDE w:val="0"/>
        <w:autoSpaceDN w:val="0"/>
        <w:adjustRightInd w:val="0"/>
        <w:spacing w:after="0" w:line="240" w:lineRule="auto"/>
        <w:jc w:val="both"/>
        <w:rPr>
          <w:rFonts w:ascii="Palatino Linotype" w:hAnsi="Palatino Linotype" w:cs="Arial"/>
        </w:rPr>
      </w:pP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E094F" w:rsidRPr="00C27225"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AD2A55" w:rsidRDefault="007E094F" w:rsidP="007E094F">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rsidR="007E094F" w:rsidRDefault="007E094F" w:rsidP="007E094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rsidR="007E094F" w:rsidRPr="00397CA1" w:rsidRDefault="007E094F" w:rsidP="007E094F">
      <w:pPr>
        <w:autoSpaceDE w:val="0"/>
        <w:autoSpaceDN w:val="0"/>
        <w:adjustRightInd w:val="0"/>
        <w:spacing w:after="0" w:line="360" w:lineRule="auto"/>
        <w:jc w:val="both"/>
        <w:rPr>
          <w:rFonts w:ascii="Palatino Linotype" w:hAnsi="Palatino Linotype" w:cs="Arial"/>
          <w:szCs w:val="24"/>
        </w:rPr>
      </w:pPr>
    </w:p>
    <w:p w:rsidR="007E094F" w:rsidRPr="00226C6A" w:rsidRDefault="007E094F" w:rsidP="007E094F">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C27225" w:rsidRDefault="007E094F" w:rsidP="007E094F">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rsidR="007E094F" w:rsidRPr="00C27225"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296F63" w:rsidRDefault="007E094F" w:rsidP="007E094F">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rsidR="007E094F" w:rsidRPr="00296F63" w:rsidRDefault="007E094F" w:rsidP="007E094F">
      <w:pPr>
        <w:spacing w:after="0" w:line="360" w:lineRule="auto"/>
        <w:jc w:val="both"/>
        <w:rPr>
          <w:rFonts w:ascii="Palatino Linotype" w:hAnsi="Palatino Linotype"/>
          <w:sz w:val="24"/>
          <w:szCs w:val="24"/>
          <w:lang w:eastAsia="es-MX"/>
        </w:rPr>
      </w:pPr>
    </w:p>
    <w:p w:rsidR="007E094F" w:rsidRPr="0094156D" w:rsidRDefault="007E094F" w:rsidP="007E094F">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7E094F" w:rsidRPr="00BA2D24" w:rsidRDefault="007E094F" w:rsidP="007E094F">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7E094F" w:rsidRDefault="007E094F" w:rsidP="007E094F">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Pr="00CE48BA" w:rsidRDefault="007E094F" w:rsidP="007E094F">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E094F" w:rsidRPr="00CE48BA" w:rsidRDefault="007E094F" w:rsidP="007E094F">
      <w:pPr>
        <w:spacing w:before="240" w:after="360" w:line="360" w:lineRule="auto"/>
        <w:contextualSpacing/>
        <w:jc w:val="both"/>
        <w:rPr>
          <w:rFonts w:ascii="Palatino Linotype" w:eastAsia="MS Mincho" w:hAnsi="Palatino Linotype" w:cs="Arial"/>
          <w:i/>
          <w:sz w:val="24"/>
          <w:szCs w:val="24"/>
          <w:lang w:eastAsia="es-ES"/>
        </w:rPr>
      </w:pPr>
    </w:p>
    <w:p w:rsidR="007E094F" w:rsidRPr="00CE48BA" w:rsidRDefault="007E094F" w:rsidP="007E094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7E094F" w:rsidRPr="00CE48BA" w:rsidRDefault="007E094F" w:rsidP="007E094F">
      <w:pPr>
        <w:spacing w:before="240" w:after="360" w:line="360" w:lineRule="auto"/>
        <w:ind w:left="426"/>
        <w:contextualSpacing/>
        <w:jc w:val="both"/>
        <w:rPr>
          <w:rFonts w:ascii="Palatino Linotype" w:eastAsia="MS Mincho" w:hAnsi="Palatino Linotype" w:cs="Arial"/>
          <w:i/>
          <w:sz w:val="24"/>
          <w:szCs w:val="24"/>
          <w:lang w:eastAsia="es-ES"/>
        </w:rPr>
      </w:pPr>
    </w:p>
    <w:p w:rsidR="007E094F" w:rsidRDefault="007E094F" w:rsidP="007E094F">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E094F" w:rsidRPr="00795E86" w:rsidRDefault="007E094F" w:rsidP="007E094F">
      <w:pPr>
        <w:spacing w:before="240" w:after="360" w:line="360" w:lineRule="auto"/>
        <w:contextualSpacing/>
        <w:jc w:val="both"/>
        <w:rPr>
          <w:rFonts w:ascii="Palatino Linotype" w:eastAsia="MS Mincho" w:hAnsi="Palatino Linotype" w:cs="Arial"/>
          <w:i/>
          <w:sz w:val="14"/>
          <w:szCs w:val="24"/>
          <w:lang w:eastAsia="es-ES"/>
        </w:rPr>
      </w:pPr>
    </w:p>
    <w:p w:rsidR="007E094F" w:rsidRDefault="007E094F" w:rsidP="007E094F">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rsidR="007E094F" w:rsidRDefault="007E094F" w:rsidP="007E094F">
      <w:pPr>
        <w:pStyle w:val="Prrafodelista"/>
        <w:spacing w:line="360" w:lineRule="auto"/>
        <w:ind w:left="0"/>
        <w:contextualSpacing/>
        <w:jc w:val="both"/>
        <w:rPr>
          <w:rFonts w:ascii="Palatino Linotype" w:hAnsi="Palatino Linotype"/>
          <w:lang w:eastAsia="es-MX"/>
        </w:rPr>
      </w:pPr>
    </w:p>
    <w:p w:rsidR="007E094F" w:rsidRDefault="007E094F" w:rsidP="007E094F">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rsidR="007E094F" w:rsidRPr="00296F63" w:rsidRDefault="007E094F" w:rsidP="007E094F">
      <w:pPr>
        <w:pStyle w:val="Prrafodelista"/>
        <w:spacing w:line="360" w:lineRule="auto"/>
        <w:ind w:left="0"/>
        <w:contextualSpacing/>
        <w:jc w:val="both"/>
        <w:rPr>
          <w:rFonts w:ascii="Palatino Linotype" w:hAnsi="Palatino Linotype" w:cs="Arial"/>
        </w:rPr>
      </w:pP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rsidR="007E094F" w:rsidRPr="00C27225"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Default="007E094F" w:rsidP="007E094F">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7E094F" w:rsidRDefault="007E094F" w:rsidP="007E094F">
      <w:pPr>
        <w:pStyle w:val="Prrafodelista"/>
        <w:autoSpaceDE w:val="0"/>
        <w:autoSpaceDN w:val="0"/>
        <w:adjustRightInd w:val="0"/>
        <w:spacing w:line="360" w:lineRule="auto"/>
        <w:ind w:left="0"/>
        <w:jc w:val="both"/>
        <w:rPr>
          <w:rFonts w:ascii="Palatino Linotype" w:hAnsi="Palatino Linotype" w:cs="Arial"/>
        </w:rPr>
      </w:pPr>
    </w:p>
    <w:p w:rsidR="007E094F" w:rsidRDefault="007E094F" w:rsidP="007E094F">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7E094F" w:rsidRDefault="007E094F" w:rsidP="007E094F">
      <w:pPr>
        <w:pStyle w:val="Prrafodelista"/>
        <w:autoSpaceDE w:val="0"/>
        <w:autoSpaceDN w:val="0"/>
        <w:adjustRightInd w:val="0"/>
        <w:spacing w:line="360" w:lineRule="auto"/>
        <w:ind w:left="0"/>
        <w:jc w:val="both"/>
        <w:rPr>
          <w:rFonts w:ascii="Palatino Linotype" w:eastAsia="Calibri" w:hAnsi="Palatino Linotype"/>
        </w:rPr>
      </w:pPr>
    </w:p>
    <w:p w:rsidR="007E094F" w:rsidRDefault="007E094F" w:rsidP="007E094F">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7E094F" w:rsidRDefault="007E094F" w:rsidP="007E094F">
      <w:pPr>
        <w:pStyle w:val="Prrafodelista"/>
        <w:autoSpaceDE w:val="0"/>
        <w:autoSpaceDN w:val="0"/>
        <w:adjustRightInd w:val="0"/>
        <w:spacing w:line="360" w:lineRule="auto"/>
        <w:ind w:left="0"/>
        <w:jc w:val="both"/>
        <w:rPr>
          <w:rFonts w:ascii="Palatino Linotype" w:eastAsia="Calibri" w:hAnsi="Palatino Linotype"/>
          <w:i/>
        </w:rPr>
      </w:pPr>
    </w:p>
    <w:p w:rsidR="007E094F" w:rsidRPr="002514C3" w:rsidRDefault="007E094F" w:rsidP="007E094F">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claro que al momento de dar cumplimiento a la presente resolución, el Sujeto Obligado deberá observar y analizar la información y para el caso que </w:t>
      </w:r>
      <w:r w:rsidRPr="002514C3">
        <w:rPr>
          <w:rFonts w:ascii="Palatino Linotype" w:hAnsi="Palatino Linotype" w:cs="Arial"/>
        </w:rPr>
        <w:t xml:space="preserve">dentro de la información solicitada se contienen datos personales que sean susceptibles de ser clasificados como confidenciales, deberá entregar la información de mérito en versión pública y emitir el Acuerdo de Clasificación en el que se sustenten dichas versiones </w:t>
      </w:r>
      <w:r w:rsidRPr="002514C3">
        <w:rPr>
          <w:rFonts w:ascii="Palatino Linotype" w:hAnsi="Palatino Linotype" w:cs="Arial"/>
        </w:rPr>
        <w:lastRenderedPageBreak/>
        <w:t>públicas, en atención al ordinal 122 y 143 de la Ley</w:t>
      </w:r>
      <w:r>
        <w:rPr>
          <w:rFonts w:ascii="Palatino Linotype" w:hAnsi="Palatino Linotype" w:cs="Arial"/>
        </w:rPr>
        <w:t xml:space="preserve"> de la materia y observando lo siguiente:</w:t>
      </w:r>
    </w:p>
    <w:p w:rsidR="007E094F" w:rsidRPr="000177F8" w:rsidRDefault="007E094F" w:rsidP="007E094F">
      <w:pPr>
        <w:spacing w:after="0" w:line="360" w:lineRule="auto"/>
        <w:jc w:val="both"/>
        <w:rPr>
          <w:rFonts w:ascii="Palatino Linotype" w:hAnsi="Palatino Linotype"/>
          <w:sz w:val="18"/>
          <w:szCs w:val="24"/>
        </w:rPr>
      </w:pPr>
    </w:p>
    <w:p w:rsidR="007E094F" w:rsidRPr="000177F8" w:rsidRDefault="007E094F" w:rsidP="007E094F">
      <w:pPr>
        <w:pStyle w:val="Prrafodelista"/>
        <w:numPr>
          <w:ilvl w:val="0"/>
          <w:numId w:val="1"/>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7E094F" w:rsidRPr="008873BA" w:rsidRDefault="007E094F" w:rsidP="007E094F">
      <w:pPr>
        <w:spacing w:line="360" w:lineRule="auto"/>
        <w:ind w:left="709" w:right="141"/>
        <w:jc w:val="both"/>
        <w:rPr>
          <w:rFonts w:ascii="Palatino Linotype" w:hAnsi="Palatino Linotype"/>
          <w:b/>
          <w:i/>
          <w:color w:val="000000"/>
          <w:sz w:val="6"/>
        </w:rPr>
      </w:pPr>
    </w:p>
    <w:p w:rsidR="007E094F" w:rsidRDefault="007E094F" w:rsidP="007E094F">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7E094F" w:rsidRPr="000177F8" w:rsidRDefault="007E094F" w:rsidP="007E094F">
      <w:pPr>
        <w:spacing w:after="0" w:line="360" w:lineRule="auto"/>
        <w:jc w:val="both"/>
        <w:rPr>
          <w:rFonts w:ascii="Palatino Linotype" w:hAnsi="Palatino Linotype" w:cs="Arial"/>
          <w:sz w:val="18"/>
          <w:szCs w:val="24"/>
        </w:rPr>
      </w:pP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122</w:t>
      </w:r>
      <w:r w:rsidRPr="008873BA">
        <w:rPr>
          <w:rFonts w:ascii="Palatino Linotype" w:hAnsi="Palatino Linotype" w:cs="Arial"/>
          <w:i/>
          <w:szCs w:val="24"/>
        </w:rPr>
        <w:t xml:space="preserve">. La clasificación es el proceso mediante el cual el sujeto obligado determina que la información en su poder </w:t>
      </w:r>
      <w:proofErr w:type="spellStart"/>
      <w:r w:rsidRPr="008873BA">
        <w:rPr>
          <w:rFonts w:ascii="Palatino Linotype" w:hAnsi="Palatino Linotype" w:cs="Arial"/>
          <w:i/>
          <w:szCs w:val="24"/>
        </w:rPr>
        <w:t>actualiza</w:t>
      </w:r>
      <w:proofErr w:type="spellEnd"/>
      <w:r w:rsidRPr="008873BA">
        <w:rPr>
          <w:rFonts w:ascii="Palatino Linotype" w:hAnsi="Palatino Linotype" w:cs="Arial"/>
          <w:i/>
          <w:szCs w:val="24"/>
        </w:rPr>
        <w:t xml:space="preserve"> alguno de los supuestos de reserva o confidencialidad, de conformidad con lo dispuesto en el presente título.</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094F" w:rsidRPr="008873BA" w:rsidRDefault="007E094F" w:rsidP="007E094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rsidR="007E094F" w:rsidRPr="008873BA" w:rsidRDefault="007E094F" w:rsidP="007E094F">
      <w:pPr>
        <w:autoSpaceDE w:val="0"/>
        <w:autoSpaceDN w:val="0"/>
        <w:adjustRightInd w:val="0"/>
        <w:spacing w:after="0" w:line="360" w:lineRule="auto"/>
        <w:jc w:val="both"/>
        <w:rPr>
          <w:rFonts w:ascii="Palatino Linotype" w:hAnsi="Palatino Linotype" w:cs="Arial"/>
          <w:sz w:val="24"/>
          <w:szCs w:val="24"/>
        </w:rPr>
      </w:pPr>
    </w:p>
    <w:p w:rsidR="007E094F" w:rsidRPr="008873BA" w:rsidRDefault="007E094F" w:rsidP="007E094F">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E094F" w:rsidRPr="008873BA" w:rsidRDefault="007E094F" w:rsidP="007E094F">
      <w:pPr>
        <w:autoSpaceDE w:val="0"/>
        <w:autoSpaceDN w:val="0"/>
        <w:adjustRightInd w:val="0"/>
        <w:spacing w:after="0" w:line="240" w:lineRule="auto"/>
        <w:ind w:left="567" w:right="284"/>
        <w:jc w:val="both"/>
        <w:rPr>
          <w:rFonts w:ascii="Palatino Linotype" w:hAnsi="Palatino Linotype" w:cs="Arial"/>
          <w:i/>
          <w:szCs w:val="24"/>
        </w:rPr>
      </w:pPr>
    </w:p>
    <w:p w:rsidR="007E094F" w:rsidRPr="008873BA" w:rsidRDefault="007E094F" w:rsidP="007E094F">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rsidR="007E094F" w:rsidRPr="008873BA" w:rsidRDefault="007E094F" w:rsidP="007E094F">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rsidR="007E094F" w:rsidRPr="008873BA" w:rsidRDefault="007E094F" w:rsidP="007E094F">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E094F" w:rsidRPr="008873BA" w:rsidRDefault="007E094F" w:rsidP="007E094F">
      <w:pPr>
        <w:rPr>
          <w:lang w:val="es-ES" w:eastAsia="es-ES"/>
        </w:rPr>
      </w:pP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w:t>
      </w:r>
      <w:r w:rsidRPr="008873BA">
        <w:rPr>
          <w:rFonts w:ascii="Palatino Linotype" w:eastAsia="Times New Roman" w:hAnsi="Palatino Linotype" w:cs="Arial"/>
          <w:i/>
          <w:iCs/>
          <w:color w:val="222222"/>
          <w:u w:val="single"/>
          <w:lang w:eastAsia="es-MX"/>
        </w:rPr>
        <w:lastRenderedPageBreak/>
        <w:t>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7E094F" w:rsidRPr="008873BA" w:rsidRDefault="007E094F" w:rsidP="007E094F">
      <w:pPr>
        <w:shd w:val="clear" w:color="auto" w:fill="FFFFFF"/>
        <w:spacing w:after="101" w:line="240" w:lineRule="auto"/>
        <w:ind w:hanging="576"/>
        <w:jc w:val="both"/>
        <w:rPr>
          <w:rFonts w:ascii="Arial" w:eastAsia="Times New Roman" w:hAnsi="Arial" w:cs="Arial"/>
          <w:color w:val="2F2F2F"/>
          <w:sz w:val="18"/>
          <w:szCs w:val="18"/>
          <w:lang w:eastAsia="es-MX"/>
        </w:rPr>
      </w:pP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7E094F" w:rsidRPr="008873BA" w:rsidRDefault="007E094F" w:rsidP="007E094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7E094F" w:rsidRPr="008873BA" w:rsidRDefault="007E094F" w:rsidP="007E094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E094F" w:rsidRPr="008873BA" w:rsidRDefault="007E094F" w:rsidP="007E094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rsidR="007E094F" w:rsidRPr="008873BA" w:rsidRDefault="007E094F" w:rsidP="007E094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7E094F" w:rsidRPr="008873BA" w:rsidRDefault="007E094F" w:rsidP="007E094F">
      <w:pPr>
        <w:shd w:val="clear" w:color="auto" w:fill="FFFFFF"/>
        <w:spacing w:after="0" w:line="240" w:lineRule="auto"/>
        <w:ind w:left="851" w:right="851"/>
        <w:jc w:val="both"/>
        <w:rPr>
          <w:rFonts w:ascii="Palatino Linotype" w:eastAsia="Times New Roman" w:hAnsi="Palatino Linotype" w:cs="Arial"/>
          <w:lang w:eastAsia="es-MX"/>
        </w:rPr>
      </w:pPr>
    </w:p>
    <w:p w:rsidR="007E094F" w:rsidRPr="008873BA" w:rsidRDefault="007E094F" w:rsidP="007E094F">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7E094F" w:rsidRPr="008873BA" w:rsidRDefault="007E094F" w:rsidP="007E094F">
      <w:pPr>
        <w:autoSpaceDE w:val="0"/>
        <w:autoSpaceDN w:val="0"/>
        <w:adjustRightInd w:val="0"/>
        <w:spacing w:after="0" w:line="360" w:lineRule="auto"/>
        <w:jc w:val="both"/>
        <w:rPr>
          <w:rFonts w:ascii="Palatino Linotype" w:hAnsi="Palatino Linotype" w:cs="Arial"/>
          <w:bCs/>
          <w:sz w:val="24"/>
          <w:szCs w:val="24"/>
        </w:rPr>
      </w:pPr>
    </w:p>
    <w:p w:rsidR="007E094F" w:rsidRPr="008873BA" w:rsidRDefault="007E094F" w:rsidP="007E094F">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7E094F" w:rsidRPr="008873BA" w:rsidRDefault="007E094F" w:rsidP="007E094F">
      <w:pPr>
        <w:autoSpaceDE w:val="0"/>
        <w:autoSpaceDN w:val="0"/>
        <w:adjustRightInd w:val="0"/>
        <w:spacing w:after="0" w:line="360" w:lineRule="auto"/>
        <w:jc w:val="both"/>
        <w:rPr>
          <w:rFonts w:ascii="Palatino Linotype" w:hAnsi="Palatino Linotype" w:cs="Arial"/>
          <w:bCs/>
          <w:sz w:val="24"/>
          <w:szCs w:val="24"/>
        </w:rPr>
      </w:pPr>
    </w:p>
    <w:p w:rsidR="007E094F" w:rsidRPr="008873BA" w:rsidRDefault="007E094F" w:rsidP="007E094F">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7E094F" w:rsidRPr="008873BA" w:rsidRDefault="007E094F" w:rsidP="007E094F">
      <w:pPr>
        <w:spacing w:after="0" w:line="360" w:lineRule="auto"/>
        <w:jc w:val="both"/>
        <w:rPr>
          <w:rFonts w:ascii="Palatino Linotype" w:hAnsi="Palatino Linotype" w:cs="Arial"/>
          <w:bCs/>
          <w:sz w:val="24"/>
          <w:szCs w:val="24"/>
        </w:rPr>
      </w:pPr>
    </w:p>
    <w:p w:rsidR="007E094F" w:rsidRPr="008873BA" w:rsidRDefault="007E094F" w:rsidP="007E094F">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7E094F" w:rsidRPr="008873BA" w:rsidRDefault="007E094F" w:rsidP="007E094F">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xml:space="preserve"> del que se deduzca </w:t>
      </w:r>
      <w:r w:rsidRPr="008873BA">
        <w:rPr>
          <w:rFonts w:ascii="Palatino Linotype" w:hAnsi="Palatino Linotype" w:cs="Arial"/>
          <w:bCs/>
          <w:i/>
          <w:iCs/>
        </w:rPr>
        <w:lastRenderedPageBreak/>
        <w:t>la relación de pertenencia lógica de los hechos al derecho invocado, que es la subsunción.”</w:t>
      </w:r>
    </w:p>
    <w:p w:rsidR="007E094F" w:rsidRPr="008873BA" w:rsidRDefault="007E094F" w:rsidP="007E094F">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7E094F" w:rsidRPr="008873BA" w:rsidRDefault="007E094F" w:rsidP="007E094F">
      <w:pPr>
        <w:spacing w:after="0" w:line="240" w:lineRule="auto"/>
        <w:ind w:left="851" w:right="850"/>
        <w:jc w:val="both"/>
        <w:rPr>
          <w:rFonts w:ascii="Palatino Linotype" w:hAnsi="Palatino Linotype" w:cs="Arial"/>
          <w:bCs/>
          <w:i/>
          <w:iCs/>
        </w:rPr>
      </w:pPr>
    </w:p>
    <w:p w:rsidR="007E094F" w:rsidRPr="008873BA" w:rsidRDefault="007E094F" w:rsidP="007E094F">
      <w:pPr>
        <w:spacing w:after="0" w:line="240" w:lineRule="auto"/>
        <w:ind w:left="851" w:right="850"/>
        <w:jc w:val="both"/>
        <w:rPr>
          <w:rFonts w:ascii="Palatino Linotype" w:hAnsi="Palatino Linotype" w:cs="Arial"/>
          <w:bCs/>
          <w:i/>
          <w:iCs/>
        </w:rPr>
      </w:pPr>
    </w:p>
    <w:p w:rsidR="007E094F" w:rsidRDefault="007E094F" w:rsidP="007E094F">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7E094F" w:rsidRPr="00244637" w:rsidRDefault="007E094F" w:rsidP="007E094F"/>
    <w:p w:rsidR="007E094F" w:rsidRPr="000177F8" w:rsidRDefault="007E094F" w:rsidP="007E094F">
      <w:pPr>
        <w:pStyle w:val="Prrafodelista"/>
        <w:numPr>
          <w:ilvl w:val="0"/>
          <w:numId w:val="1"/>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rsidR="007E094F" w:rsidRPr="007B5B38" w:rsidRDefault="007E094F" w:rsidP="007E094F">
      <w:pPr>
        <w:tabs>
          <w:tab w:val="left" w:pos="709"/>
        </w:tabs>
        <w:spacing w:after="0" w:line="360" w:lineRule="auto"/>
        <w:jc w:val="both"/>
        <w:rPr>
          <w:rFonts w:ascii="Palatino Linotype" w:hAnsi="Palatino Linotype"/>
          <w:sz w:val="16"/>
          <w:szCs w:val="24"/>
        </w:rPr>
      </w:pPr>
    </w:p>
    <w:p w:rsidR="007E094F" w:rsidRPr="005462C0" w:rsidRDefault="007E094F" w:rsidP="007E094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E094F" w:rsidRPr="005462C0" w:rsidRDefault="007E094F" w:rsidP="007E094F">
      <w:pPr>
        <w:tabs>
          <w:tab w:val="left" w:pos="709"/>
        </w:tabs>
        <w:spacing w:after="0" w:line="360" w:lineRule="auto"/>
        <w:jc w:val="both"/>
        <w:rPr>
          <w:rFonts w:ascii="Palatino Linotype" w:hAnsi="Palatino Linotype"/>
          <w:sz w:val="24"/>
          <w:szCs w:val="24"/>
        </w:rPr>
      </w:pPr>
    </w:p>
    <w:p w:rsidR="007E094F" w:rsidRPr="005462C0" w:rsidRDefault="007E094F" w:rsidP="007E094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E094F" w:rsidRPr="005462C0" w:rsidRDefault="007E094F" w:rsidP="007E094F">
      <w:pPr>
        <w:tabs>
          <w:tab w:val="left" w:pos="709"/>
        </w:tabs>
        <w:spacing w:after="0" w:line="360" w:lineRule="auto"/>
        <w:jc w:val="both"/>
        <w:rPr>
          <w:rFonts w:ascii="Palatino Linotype" w:hAnsi="Palatino Linotype"/>
          <w:sz w:val="24"/>
          <w:szCs w:val="24"/>
        </w:rPr>
      </w:pP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7E094F" w:rsidRPr="005462C0" w:rsidRDefault="007E094F" w:rsidP="007E094F">
      <w:pPr>
        <w:tabs>
          <w:tab w:val="left" w:pos="709"/>
        </w:tabs>
        <w:spacing w:after="0" w:line="360" w:lineRule="auto"/>
        <w:jc w:val="both"/>
        <w:rPr>
          <w:rFonts w:ascii="Palatino Linotype" w:hAnsi="Palatino Linotype"/>
          <w:sz w:val="24"/>
          <w:szCs w:val="24"/>
        </w:rPr>
      </w:pPr>
    </w:p>
    <w:p w:rsidR="007E094F" w:rsidRPr="005462C0" w:rsidRDefault="007E094F" w:rsidP="007E094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E094F" w:rsidRPr="005462C0" w:rsidRDefault="007E094F" w:rsidP="007E094F">
      <w:pPr>
        <w:tabs>
          <w:tab w:val="left" w:pos="709"/>
        </w:tabs>
        <w:spacing w:after="0" w:line="360" w:lineRule="auto"/>
        <w:jc w:val="both"/>
        <w:rPr>
          <w:rFonts w:ascii="Palatino Linotype" w:hAnsi="Palatino Linotype"/>
          <w:sz w:val="24"/>
          <w:szCs w:val="24"/>
        </w:rPr>
      </w:pP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rsidR="007E094F" w:rsidRPr="005462C0"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rsidR="007E094F" w:rsidRDefault="007E094F" w:rsidP="007E094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E094F" w:rsidRDefault="007E094F" w:rsidP="007E094F">
      <w:pPr>
        <w:tabs>
          <w:tab w:val="left" w:pos="709"/>
        </w:tabs>
        <w:spacing w:line="360" w:lineRule="auto"/>
        <w:jc w:val="both"/>
        <w:rPr>
          <w:rFonts w:ascii="Palatino Linotype" w:hAnsi="Palatino Linotype"/>
          <w:sz w:val="24"/>
          <w:szCs w:val="24"/>
        </w:rPr>
      </w:pPr>
    </w:p>
    <w:p w:rsidR="007E094F" w:rsidRPr="002213DE" w:rsidRDefault="007E094F" w:rsidP="007E094F">
      <w:pPr>
        <w:tabs>
          <w:tab w:val="left" w:pos="709"/>
        </w:tabs>
        <w:spacing w:after="0" w:line="240" w:lineRule="auto"/>
        <w:ind w:left="567" w:right="567"/>
        <w:jc w:val="both"/>
        <w:rPr>
          <w:rFonts w:ascii="Palatino Linotype" w:hAnsi="Palatino Linotype"/>
          <w:i/>
          <w:sz w:val="10"/>
          <w:szCs w:val="24"/>
        </w:rPr>
      </w:pPr>
    </w:p>
    <w:p w:rsidR="007E094F" w:rsidRDefault="007E094F" w:rsidP="007E094F">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Pr="0024637B">
        <w:rPr>
          <w:rFonts w:ascii="Palatino Linotype" w:hAnsi="Palatino Linotype"/>
          <w:sz w:val="24"/>
          <w:szCs w:val="24"/>
        </w:rPr>
        <w:t>la</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Pr="00495DAD">
        <w:rPr>
          <w:rFonts w:ascii="Palatino Linotype" w:hAnsi="Palatino Linotype" w:cs="Arial"/>
          <w:b/>
          <w:sz w:val="24"/>
          <w:szCs w:val="24"/>
        </w:rPr>
        <w:t>00</w:t>
      </w:r>
      <w:r w:rsidR="00041880">
        <w:rPr>
          <w:rFonts w:ascii="Palatino Linotype" w:hAnsi="Palatino Linotype" w:cs="Arial"/>
          <w:b/>
          <w:sz w:val="24"/>
          <w:szCs w:val="24"/>
        </w:rPr>
        <w:t>484</w:t>
      </w:r>
      <w:r w:rsidRPr="00495DAD">
        <w:rPr>
          <w:rFonts w:ascii="Palatino Linotype" w:hAnsi="Palatino Linotype" w:cs="Arial"/>
          <w:b/>
          <w:sz w:val="24"/>
          <w:szCs w:val="24"/>
        </w:rPr>
        <w:t>/</w:t>
      </w:r>
      <w:r w:rsidR="00041880">
        <w:rPr>
          <w:rFonts w:ascii="Palatino Linotype" w:hAnsi="Palatino Linotype" w:cs="Arial"/>
          <w:b/>
          <w:sz w:val="24"/>
          <w:szCs w:val="24"/>
        </w:rPr>
        <w:t>ECATZIN</w:t>
      </w:r>
      <w:r w:rsidRPr="00495DAD">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7E094F" w:rsidRDefault="007E094F" w:rsidP="007E094F">
      <w:pPr>
        <w:spacing w:after="0" w:line="360" w:lineRule="auto"/>
        <w:jc w:val="both"/>
        <w:rPr>
          <w:rFonts w:ascii="Arial" w:hAnsi="Arial" w:cs="Arial"/>
          <w:b/>
          <w:bCs/>
          <w:color w:val="333333"/>
          <w:sz w:val="24"/>
          <w:szCs w:val="24"/>
        </w:rPr>
      </w:pPr>
    </w:p>
    <w:p w:rsidR="007E094F" w:rsidRPr="00B52CA5" w:rsidRDefault="007E094F" w:rsidP="007E094F">
      <w:pPr>
        <w:spacing w:after="0" w:line="360" w:lineRule="auto"/>
        <w:jc w:val="both"/>
        <w:rPr>
          <w:rFonts w:ascii="Arial" w:hAnsi="Arial" w:cs="Arial"/>
          <w:b/>
          <w:bCs/>
          <w:color w:val="333333"/>
          <w:sz w:val="24"/>
          <w:szCs w:val="24"/>
        </w:rPr>
      </w:pPr>
    </w:p>
    <w:p w:rsidR="007E094F" w:rsidRDefault="007E094F" w:rsidP="007E094F">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E094F" w:rsidRDefault="007E094F" w:rsidP="007E094F">
      <w:pPr>
        <w:spacing w:after="0" w:line="360" w:lineRule="auto"/>
        <w:jc w:val="center"/>
        <w:rPr>
          <w:rFonts w:ascii="Palatino Linotype" w:eastAsia="Times New Roman" w:hAnsi="Palatino Linotype"/>
          <w:b/>
          <w:bCs/>
          <w:spacing w:val="60"/>
          <w:sz w:val="24"/>
          <w:szCs w:val="24"/>
          <w:lang w:val="es-ES_tradnl"/>
        </w:rPr>
      </w:pPr>
    </w:p>
    <w:p w:rsidR="007E094F" w:rsidRDefault="007E094F" w:rsidP="007E094F">
      <w:pPr>
        <w:spacing w:after="0" w:line="360" w:lineRule="auto"/>
        <w:jc w:val="center"/>
        <w:rPr>
          <w:rFonts w:ascii="Palatino Linotype" w:eastAsia="Times New Roman" w:hAnsi="Palatino Linotype"/>
          <w:b/>
          <w:bCs/>
          <w:spacing w:val="60"/>
          <w:sz w:val="24"/>
          <w:szCs w:val="24"/>
          <w:lang w:val="es-ES_tradnl"/>
        </w:rPr>
      </w:pPr>
    </w:p>
    <w:p w:rsidR="007E094F" w:rsidRDefault="007E094F" w:rsidP="007E094F">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7E094F" w:rsidRPr="00F556CF" w:rsidRDefault="007E094F" w:rsidP="007E094F">
      <w:pPr>
        <w:spacing w:after="0" w:line="360" w:lineRule="auto"/>
        <w:jc w:val="center"/>
        <w:rPr>
          <w:rFonts w:ascii="Palatino Linotype" w:eastAsia="Times New Roman" w:hAnsi="Palatino Linotype"/>
          <w:b/>
          <w:bCs/>
          <w:spacing w:val="60"/>
          <w:sz w:val="16"/>
          <w:szCs w:val="24"/>
          <w:lang w:val="es-ES_tradnl"/>
        </w:rPr>
      </w:pPr>
    </w:p>
    <w:p w:rsidR="007E094F" w:rsidRPr="00D428DB" w:rsidRDefault="007E094F" w:rsidP="007E094F">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sidR="00780E30">
        <w:rPr>
          <w:rFonts w:ascii="Palatino Linotype" w:eastAsia="Times New Roman" w:hAnsi="Palatino Linotype" w:cs="Arial"/>
          <w:sz w:val="24"/>
          <w:szCs w:val="24"/>
        </w:rPr>
        <w:t>inoperantes pero suplidos en su deficiencia,</w:t>
      </w:r>
      <w:r w:rsidRPr="00D428DB">
        <w:rPr>
          <w:rFonts w:ascii="Palatino Linotype" w:eastAsia="Times New Roman" w:hAnsi="Palatino Linotype" w:cs="Arial"/>
          <w:sz w:val="24"/>
          <w:szCs w:val="24"/>
        </w:rPr>
        <w:t xml:space="preserve">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rsidR="007E094F" w:rsidRPr="0086170F" w:rsidRDefault="007E094F" w:rsidP="007E094F">
      <w:pPr>
        <w:spacing w:line="360" w:lineRule="auto"/>
        <w:jc w:val="both"/>
        <w:rPr>
          <w:rFonts w:ascii="Palatino Linotype" w:hAnsi="Palatino Linotype" w:cs="Arial"/>
        </w:rPr>
      </w:pPr>
    </w:p>
    <w:p w:rsidR="007E094F" w:rsidRDefault="007E094F" w:rsidP="007E094F">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3339E1">
        <w:rPr>
          <w:rFonts w:ascii="Palatino Linotype" w:hAnsi="Palatino Linotype" w:cs="Arial"/>
          <w:sz w:val="24"/>
          <w:szCs w:val="24"/>
        </w:rPr>
        <w:t>Se</w:t>
      </w:r>
      <w:r w:rsidRPr="003339E1">
        <w:rPr>
          <w:rFonts w:ascii="Palatino Linotype" w:hAnsi="Palatino Linotype" w:cs="Arial"/>
          <w:b/>
          <w:sz w:val="24"/>
          <w:szCs w:val="24"/>
        </w:rPr>
        <w:t xml:space="preserve"> ordena </w:t>
      </w:r>
      <w:r w:rsidRPr="003339E1">
        <w:rPr>
          <w:rFonts w:ascii="Palatino Linotype" w:hAnsi="Palatino Linotype" w:cs="Arial"/>
          <w:sz w:val="24"/>
          <w:szCs w:val="24"/>
        </w:rPr>
        <w:t>al Sujeto Obligado</w:t>
      </w:r>
      <w:r w:rsidRPr="003339E1">
        <w:rPr>
          <w:rFonts w:ascii="Palatino Linotype" w:eastAsia="Times New Roman" w:hAnsi="Palatino Linotype" w:cs="Arial"/>
          <w:sz w:val="24"/>
          <w:szCs w:val="24"/>
        </w:rPr>
        <w:t xml:space="preserve">, atienda la solicitud de información número </w:t>
      </w:r>
      <w:r w:rsidRPr="00495DAD">
        <w:rPr>
          <w:rFonts w:ascii="Palatino Linotype" w:hAnsi="Palatino Linotype" w:cs="Arial"/>
          <w:b/>
          <w:sz w:val="24"/>
          <w:szCs w:val="24"/>
        </w:rPr>
        <w:t>00</w:t>
      </w:r>
      <w:r w:rsidR="00041880">
        <w:rPr>
          <w:rFonts w:ascii="Palatino Linotype" w:hAnsi="Palatino Linotype" w:cs="Arial"/>
          <w:b/>
          <w:sz w:val="24"/>
          <w:szCs w:val="24"/>
        </w:rPr>
        <w:t>484</w:t>
      </w:r>
      <w:r w:rsidRPr="00495DAD">
        <w:rPr>
          <w:rFonts w:ascii="Palatino Linotype" w:hAnsi="Palatino Linotype" w:cs="Arial"/>
          <w:b/>
          <w:sz w:val="24"/>
          <w:szCs w:val="24"/>
        </w:rPr>
        <w:t>/</w:t>
      </w:r>
      <w:r w:rsidR="00041880">
        <w:rPr>
          <w:rFonts w:ascii="Palatino Linotype" w:hAnsi="Palatino Linotype" w:cs="Arial"/>
          <w:b/>
          <w:sz w:val="24"/>
          <w:szCs w:val="24"/>
        </w:rPr>
        <w:t>ECATZIN</w:t>
      </w:r>
      <w:r w:rsidRPr="00495DAD">
        <w:rPr>
          <w:rFonts w:ascii="Palatino Linotype" w:hAnsi="Palatino Linotype" w:cs="Arial"/>
          <w:b/>
          <w:sz w:val="24"/>
          <w:szCs w:val="24"/>
        </w:rPr>
        <w:t>/IP/2019</w:t>
      </w:r>
      <w:r w:rsidRPr="003339E1">
        <w:rPr>
          <w:rFonts w:ascii="Palatino Linotype" w:hAnsi="Palatino Linotype" w:cs="Arial"/>
          <w:b/>
          <w:sz w:val="24"/>
          <w:szCs w:val="24"/>
        </w:rPr>
        <w:t xml:space="preserve">, </w:t>
      </w:r>
      <w:r w:rsidRPr="003339E1">
        <w:rPr>
          <w:rFonts w:ascii="Palatino Linotype" w:eastAsia="Times New Roman" w:hAnsi="Palatino Linotype" w:cs="Arial"/>
          <w:sz w:val="24"/>
          <w:szCs w:val="24"/>
        </w:rPr>
        <w:t>en términos del considerando cuarto de esta resolución</w:t>
      </w:r>
      <w:r>
        <w:rPr>
          <w:rFonts w:ascii="Palatino Linotype" w:eastAsia="Times New Roman" w:hAnsi="Palatino Linotype" w:cs="Arial"/>
          <w:sz w:val="24"/>
          <w:szCs w:val="24"/>
        </w:rPr>
        <w:t>,</w:t>
      </w:r>
      <w:r w:rsidRPr="003339E1">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vía</w:t>
      </w:r>
      <w:r w:rsidRPr="003339E1">
        <w:rPr>
          <w:rFonts w:ascii="Palatino Linotype" w:hAnsi="Palatino Linotype" w:cs="Arial"/>
          <w:sz w:val="24"/>
          <w:szCs w:val="24"/>
        </w:rPr>
        <w:t xml:space="preserve"> Sistema de Acceso a la Información Mexiquense (SAIMEX).</w:t>
      </w:r>
    </w:p>
    <w:p w:rsidR="007E094F" w:rsidRPr="00F805FC" w:rsidRDefault="007E094F" w:rsidP="007E094F">
      <w:pPr>
        <w:spacing w:line="360" w:lineRule="auto"/>
        <w:jc w:val="both"/>
        <w:rPr>
          <w:rFonts w:ascii="Palatino Linotype" w:hAnsi="Palatino Linotype" w:cs="Arial"/>
          <w:i/>
        </w:rPr>
      </w:pPr>
    </w:p>
    <w:p w:rsidR="007E094F" w:rsidRPr="004209CE" w:rsidRDefault="007E094F" w:rsidP="007E094F">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w:t>
      </w:r>
      <w:r w:rsidRPr="004209CE">
        <w:rPr>
          <w:rFonts w:ascii="Palatino Linotype" w:eastAsia="Times New Roman" w:hAnsi="Palatino Linotype" w:cs="Arial"/>
          <w:bCs/>
          <w:sz w:val="24"/>
          <w:szCs w:val="24"/>
        </w:rPr>
        <w:lastRenderedPageBreak/>
        <w:t>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7E094F" w:rsidRDefault="007E094F" w:rsidP="007E094F">
      <w:pPr>
        <w:spacing w:after="0" w:line="360" w:lineRule="auto"/>
        <w:jc w:val="both"/>
        <w:rPr>
          <w:rFonts w:ascii="Palatino Linotype" w:eastAsia="Times New Roman" w:hAnsi="Palatino Linotype" w:cs="Arial"/>
        </w:rPr>
      </w:pPr>
    </w:p>
    <w:p w:rsidR="007E094F" w:rsidRDefault="007E094F" w:rsidP="007E094F">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7E094F" w:rsidRDefault="007E094F" w:rsidP="007E094F">
      <w:pPr>
        <w:spacing w:after="0" w:line="360" w:lineRule="auto"/>
        <w:jc w:val="both"/>
        <w:rPr>
          <w:rFonts w:ascii="Palatino Linotype" w:hAnsi="Palatino Linotype" w:cs="Arial"/>
          <w:bCs/>
          <w:sz w:val="24"/>
          <w:szCs w:val="24"/>
        </w:rPr>
      </w:pPr>
    </w:p>
    <w:p w:rsidR="007E094F" w:rsidRDefault="007E094F" w:rsidP="007E094F">
      <w:pPr>
        <w:spacing w:after="0" w:line="360" w:lineRule="auto"/>
        <w:jc w:val="both"/>
        <w:rPr>
          <w:rFonts w:ascii="Palatino Linotype" w:hAnsi="Palatino Linotype" w:cs="Arial"/>
          <w:bCs/>
          <w:sz w:val="24"/>
          <w:szCs w:val="24"/>
        </w:rPr>
      </w:pPr>
    </w:p>
    <w:p w:rsidR="007E094F" w:rsidRDefault="007E094F" w:rsidP="007E094F">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7E094F" w:rsidRDefault="007E094F" w:rsidP="007E094F">
      <w:pPr>
        <w:spacing w:after="0" w:line="360" w:lineRule="auto"/>
        <w:jc w:val="both"/>
        <w:rPr>
          <w:rFonts w:ascii="Palatino Linotype" w:hAnsi="Palatino Linotype"/>
          <w:sz w:val="24"/>
          <w:szCs w:val="24"/>
          <w:lang w:eastAsia="es-ES_tradnl"/>
        </w:rPr>
      </w:pPr>
    </w:p>
    <w:p w:rsidR="007E094F" w:rsidRDefault="007E094F" w:rsidP="007E094F">
      <w:pPr>
        <w:spacing w:after="0" w:line="360" w:lineRule="auto"/>
        <w:jc w:val="both"/>
        <w:rPr>
          <w:rFonts w:ascii="Palatino Linotype" w:hAnsi="Palatino Linotype"/>
          <w:sz w:val="24"/>
          <w:szCs w:val="24"/>
          <w:lang w:eastAsia="es-ES_tradnl"/>
        </w:rPr>
      </w:pPr>
    </w:p>
    <w:p w:rsidR="007E094F" w:rsidRDefault="007E094F" w:rsidP="007E094F">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rsidR="007E094F" w:rsidRDefault="007E094F" w:rsidP="007E094F">
      <w:pPr>
        <w:spacing w:after="0" w:line="360" w:lineRule="auto"/>
        <w:jc w:val="both"/>
        <w:rPr>
          <w:rFonts w:ascii="Palatino Linotype" w:hAnsi="Palatino Linotype"/>
          <w:sz w:val="24"/>
          <w:szCs w:val="24"/>
          <w:lang w:eastAsia="es-ES_tradnl"/>
        </w:rPr>
      </w:pPr>
    </w:p>
    <w:p w:rsidR="007E094F" w:rsidRDefault="007E094F" w:rsidP="007E094F">
      <w:pPr>
        <w:spacing w:after="0" w:line="360" w:lineRule="auto"/>
        <w:jc w:val="both"/>
        <w:rPr>
          <w:rFonts w:ascii="Palatino Linotype" w:hAnsi="Palatino Linotype" w:cs="Arial"/>
          <w:sz w:val="24"/>
          <w:szCs w:val="24"/>
        </w:rPr>
      </w:pPr>
    </w:p>
    <w:p w:rsidR="007E094F" w:rsidRDefault="007E094F" w:rsidP="007E094F">
      <w:pPr>
        <w:spacing w:after="0" w:line="360" w:lineRule="auto"/>
        <w:jc w:val="both"/>
        <w:rPr>
          <w:rFonts w:ascii="Palatino Linotype" w:hAnsi="Palatino Linotype"/>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Y LUIS GUSTAVO PARRA NORIEGA, </w:t>
      </w:r>
      <w:r w:rsidRPr="00AD2A55">
        <w:rPr>
          <w:rFonts w:ascii="Palatino Linotype" w:hAnsi="Palatino Linotype" w:cs="Arial"/>
          <w:sz w:val="24"/>
          <w:szCs w:val="24"/>
        </w:rPr>
        <w:t xml:space="preserve">EN LA </w:t>
      </w:r>
      <w:r>
        <w:rPr>
          <w:rFonts w:ascii="Palatino Linotype" w:hAnsi="Palatino Linotype" w:cs="Arial"/>
          <w:sz w:val="24"/>
          <w:szCs w:val="24"/>
        </w:rPr>
        <w:t>NOVENA SESIÓN</w:t>
      </w:r>
      <w:r w:rsidRPr="00AD2A55">
        <w:rPr>
          <w:rFonts w:ascii="Palatino Linotype" w:hAnsi="Palatino Linotype" w:cs="Arial"/>
          <w:sz w:val="24"/>
          <w:szCs w:val="24"/>
        </w:rPr>
        <w:t xml:space="preserve"> ORDINARIA CELEBRADA EL</w:t>
      </w:r>
      <w:r>
        <w:rPr>
          <w:rFonts w:ascii="Palatino Linotype" w:hAnsi="Palatino Linotype" w:cs="Arial"/>
          <w:sz w:val="24"/>
          <w:szCs w:val="24"/>
        </w:rPr>
        <w:t xml:space="preserve"> </w:t>
      </w:r>
      <w:r>
        <w:rPr>
          <w:rFonts w:ascii="Palatino Linotype" w:eastAsia="Times New Roman" w:hAnsi="Palatino Linotype" w:cs="Arial"/>
          <w:color w:val="000000"/>
          <w:sz w:val="24"/>
          <w:szCs w:val="24"/>
          <w:lang w:eastAsia="es-MX"/>
        </w:rPr>
        <w:t>ONCE</w:t>
      </w:r>
      <w:r>
        <w:rPr>
          <w:rFonts w:ascii="Palatino Linotype" w:hAnsi="Palatino Linotype" w:cs="Arial"/>
          <w:sz w:val="24"/>
          <w:szCs w:val="24"/>
        </w:rPr>
        <w:t xml:space="preserve"> DE MARZO DOS MIL VEINTE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p>
    <w:p w:rsidR="007E094F" w:rsidRDefault="007E094F" w:rsidP="007E094F">
      <w:pPr>
        <w:spacing w:after="0" w:line="360" w:lineRule="auto"/>
        <w:jc w:val="both"/>
        <w:rPr>
          <w:rFonts w:ascii="Palatino Linotype" w:hAnsi="Palatino Linotype"/>
          <w:sz w:val="24"/>
          <w:szCs w:val="24"/>
        </w:rPr>
      </w:pPr>
    </w:p>
    <w:p w:rsidR="007E094F" w:rsidRPr="00AD2A55" w:rsidRDefault="007E094F" w:rsidP="007E094F">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33933C0F" wp14:editId="3273E3A4">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EF2FC0" w:rsidRDefault="007E094F" w:rsidP="007E094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094F" w:rsidRDefault="007E094F" w:rsidP="007E09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Pr="00016AF3" w:rsidRDefault="007E094F" w:rsidP="007E094F">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33C0F"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7E094F" w:rsidRPr="00EF2FC0" w:rsidRDefault="007E094F" w:rsidP="007E094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094F" w:rsidRDefault="007E094F" w:rsidP="007E09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Pr="00016AF3" w:rsidRDefault="007E094F" w:rsidP="007E094F">
                      <w:pPr>
                        <w:spacing w:line="240" w:lineRule="auto"/>
                        <w:jc w:val="center"/>
                        <w:rPr>
                          <w:rFonts w:ascii="Palatino Linotype" w:hAnsi="Palatino Linotype"/>
                          <w:b/>
                          <w:sz w:val="24"/>
                          <w:szCs w:val="24"/>
                        </w:rPr>
                      </w:pPr>
                    </w:p>
                  </w:txbxContent>
                </v:textbox>
                <w10:wrap anchorx="page"/>
              </v:shape>
            </w:pict>
          </mc:Fallback>
        </mc:AlternateContent>
      </w:r>
    </w:p>
    <w:p w:rsidR="007E094F" w:rsidRPr="00AD2A55" w:rsidRDefault="007E094F" w:rsidP="007E094F">
      <w:pPr>
        <w:spacing w:after="0" w:line="360" w:lineRule="auto"/>
        <w:jc w:val="center"/>
        <w:rPr>
          <w:rFonts w:ascii="Palatino Linotype" w:hAnsi="Palatino Linotype"/>
          <w:sz w:val="24"/>
          <w:szCs w:val="24"/>
        </w:rPr>
      </w:pPr>
    </w:p>
    <w:p w:rsidR="007E094F" w:rsidRPr="00AD2A55" w:rsidRDefault="007E094F" w:rsidP="007E094F">
      <w:pPr>
        <w:spacing w:after="0" w:line="360" w:lineRule="auto"/>
        <w:rPr>
          <w:rFonts w:ascii="Palatino Linotype" w:hAnsi="Palatino Linotype"/>
          <w:b/>
          <w:sz w:val="24"/>
          <w:szCs w:val="24"/>
        </w:rPr>
      </w:pPr>
    </w:p>
    <w:p w:rsidR="007E094F" w:rsidRPr="00D701CA" w:rsidRDefault="007E094F" w:rsidP="007E094F">
      <w:pPr>
        <w:spacing w:after="0" w:line="360" w:lineRule="auto"/>
        <w:rPr>
          <w:rFonts w:ascii="Palatino Linotype" w:hAnsi="Palatino Linotype"/>
          <w:b/>
          <w:sz w:val="18"/>
          <w:szCs w:val="24"/>
        </w:rPr>
      </w:pPr>
    </w:p>
    <w:p w:rsidR="007E094F" w:rsidRDefault="007E094F" w:rsidP="007E094F">
      <w:pPr>
        <w:spacing w:after="0" w:line="360" w:lineRule="auto"/>
        <w:rPr>
          <w:rFonts w:ascii="Palatino Linotype" w:hAnsi="Palatino Linotype"/>
          <w:b/>
          <w:sz w:val="24"/>
          <w:szCs w:val="24"/>
        </w:rPr>
      </w:pPr>
    </w:p>
    <w:p w:rsidR="007E094F"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2F0DC67" wp14:editId="0D441C62">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EF2FC0" w:rsidRDefault="007E094F" w:rsidP="007E094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094F"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Pr="00797B31" w:rsidRDefault="007E094F" w:rsidP="007E094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0DC6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7E094F" w:rsidRPr="00EF2FC0" w:rsidRDefault="007E094F" w:rsidP="007E094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094F"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Pr="00797B31" w:rsidRDefault="007E094F" w:rsidP="007E094F">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01A197" wp14:editId="1EA0C3FF">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EF2FC0" w:rsidRDefault="007E094F" w:rsidP="007E094F">
                            <w:pPr>
                              <w:jc w:val="center"/>
                              <w:rPr>
                                <w:rFonts w:ascii="Palatino Linotype" w:hAnsi="Palatino Linotype"/>
                                <w:b/>
                                <w:sz w:val="24"/>
                                <w:szCs w:val="24"/>
                              </w:rPr>
                            </w:pPr>
                            <w:r w:rsidRPr="00EF2FC0">
                              <w:rPr>
                                <w:rFonts w:ascii="Palatino Linotype" w:hAnsi="Palatino Linotype"/>
                                <w:b/>
                                <w:sz w:val="24"/>
                                <w:szCs w:val="24"/>
                              </w:rPr>
                              <w:t>Eva Abaid Yapur</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1A197"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7E094F" w:rsidRPr="00EF2FC0" w:rsidRDefault="007E094F" w:rsidP="007E094F">
                      <w:pPr>
                        <w:jc w:val="center"/>
                        <w:rPr>
                          <w:rFonts w:ascii="Palatino Linotype" w:hAnsi="Palatino Linotype"/>
                          <w:b/>
                          <w:sz w:val="24"/>
                          <w:szCs w:val="24"/>
                        </w:rPr>
                      </w:pPr>
                      <w:r w:rsidRPr="00EF2FC0">
                        <w:rPr>
                          <w:rFonts w:ascii="Palatino Linotype" w:hAnsi="Palatino Linotype"/>
                          <w:b/>
                          <w:sz w:val="24"/>
                          <w:szCs w:val="24"/>
                        </w:rPr>
                        <w:t>Eva Abaid Yapur</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pPr>
                        <w:jc w:val="center"/>
                      </w:pPr>
                    </w:p>
                  </w:txbxContent>
                </v:textbox>
                <w10:wrap anchorx="margin"/>
              </v:shape>
            </w:pict>
          </mc:Fallback>
        </mc:AlternateContent>
      </w:r>
    </w:p>
    <w:p w:rsidR="007E094F" w:rsidRPr="00AD2A55"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b/>
          <w:sz w:val="24"/>
          <w:szCs w:val="24"/>
        </w:rPr>
      </w:pPr>
    </w:p>
    <w:p w:rsidR="007E094F"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188BD293" wp14:editId="471A0913">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EF2FC0" w:rsidRDefault="007E094F" w:rsidP="007E094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D293" id="Cuadro de texto 5" o:spid="_x0000_s1029" type="#_x0000_t202" style="position:absolute;margin-left:116.8pt;margin-top:.45pt;width:168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rsidR="007E094F" w:rsidRPr="00EF2FC0" w:rsidRDefault="007E094F" w:rsidP="007E094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CDAF62B" wp14:editId="0722A86A">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EF2FC0" w:rsidRDefault="007E094F" w:rsidP="007E094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F62B" id="Cuadro de texto 2" o:spid="_x0000_s1030" type="#_x0000_t202" style="position:absolute;margin-left:0;margin-top:.3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rsidR="007E094F" w:rsidRPr="00EF2FC0" w:rsidRDefault="007E094F" w:rsidP="007E094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094F" w:rsidRPr="00EF2FC0" w:rsidRDefault="007E094F" w:rsidP="007E09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txbxContent>
                </v:textbox>
                <w10:wrap anchorx="margin"/>
              </v:shape>
            </w:pict>
          </mc:Fallback>
        </mc:AlternateContent>
      </w:r>
    </w:p>
    <w:p w:rsidR="007E094F" w:rsidRPr="00AD2A55" w:rsidRDefault="007E094F" w:rsidP="007E094F">
      <w:pPr>
        <w:spacing w:after="0" w:line="360" w:lineRule="auto"/>
        <w:rPr>
          <w:rFonts w:ascii="Palatino Linotype" w:hAnsi="Palatino Linotype"/>
          <w:b/>
          <w:sz w:val="24"/>
          <w:szCs w:val="24"/>
        </w:rPr>
      </w:pPr>
    </w:p>
    <w:p w:rsidR="007E094F" w:rsidRPr="00AD2A55" w:rsidRDefault="007E094F" w:rsidP="007E094F">
      <w:pPr>
        <w:spacing w:after="0" w:line="360" w:lineRule="auto"/>
        <w:rPr>
          <w:rFonts w:ascii="Palatino Linotype" w:hAnsi="Palatino Linotype"/>
          <w:sz w:val="24"/>
          <w:szCs w:val="24"/>
        </w:rPr>
      </w:pPr>
    </w:p>
    <w:p w:rsidR="007E094F" w:rsidRDefault="007E094F" w:rsidP="007E094F">
      <w:pPr>
        <w:spacing w:after="0" w:line="360" w:lineRule="auto"/>
        <w:rPr>
          <w:rFonts w:ascii="Palatino Linotype" w:hAnsi="Palatino Linotype" w:cs="Arial"/>
          <w:sz w:val="24"/>
          <w:szCs w:val="24"/>
        </w:rPr>
      </w:pPr>
    </w:p>
    <w:p w:rsidR="007E094F" w:rsidRDefault="007E094F" w:rsidP="007E094F">
      <w:pPr>
        <w:spacing w:after="0" w:line="360" w:lineRule="auto"/>
        <w:rPr>
          <w:rFonts w:ascii="Palatino Linotype" w:hAnsi="Palatino Linotype" w:cs="Arial"/>
          <w:sz w:val="24"/>
          <w:szCs w:val="24"/>
        </w:rPr>
      </w:pPr>
    </w:p>
    <w:p w:rsidR="007E094F" w:rsidRPr="00AD2A55" w:rsidRDefault="007E094F" w:rsidP="007E094F">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57A3A759" wp14:editId="3C57EE0E">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094F" w:rsidRPr="007F6133" w:rsidRDefault="007E094F" w:rsidP="007E094F">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7E094F" w:rsidRDefault="007E094F" w:rsidP="007E09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pPr>
                              <w:jc w:val="center"/>
                              <w:rPr>
                                <w:rFonts w:ascii="Palatino Linotype" w:hAnsi="Palatino Linotype"/>
                                <w:sz w:val="24"/>
                                <w:szCs w:val="24"/>
                              </w:rPr>
                            </w:pPr>
                          </w:p>
                          <w:p w:rsidR="007E094F" w:rsidRPr="00EF2FC0" w:rsidRDefault="007E094F" w:rsidP="007E094F">
                            <w:pPr>
                              <w:jc w:val="center"/>
                              <w:rPr>
                                <w:rFonts w:ascii="Palatino Linotype" w:hAnsi="Palatino Linotype"/>
                                <w:sz w:val="24"/>
                                <w:szCs w:val="24"/>
                              </w:rPr>
                            </w:pPr>
                          </w:p>
                          <w:p w:rsidR="007E094F" w:rsidRDefault="007E094F" w:rsidP="007E0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3A759"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rsidR="007E094F" w:rsidRPr="007F6133" w:rsidRDefault="007E094F" w:rsidP="007E094F">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7E094F" w:rsidRDefault="007E094F" w:rsidP="007E09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094F" w:rsidRDefault="007E094F" w:rsidP="007E09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094F" w:rsidRDefault="007E094F" w:rsidP="007E094F">
                      <w:pPr>
                        <w:jc w:val="center"/>
                        <w:rPr>
                          <w:rFonts w:ascii="Palatino Linotype" w:hAnsi="Palatino Linotype"/>
                          <w:sz w:val="24"/>
                          <w:szCs w:val="24"/>
                        </w:rPr>
                      </w:pPr>
                    </w:p>
                    <w:p w:rsidR="007E094F" w:rsidRPr="00EF2FC0" w:rsidRDefault="007E094F" w:rsidP="007E094F">
                      <w:pPr>
                        <w:jc w:val="center"/>
                        <w:rPr>
                          <w:rFonts w:ascii="Palatino Linotype" w:hAnsi="Palatino Linotype"/>
                          <w:sz w:val="24"/>
                          <w:szCs w:val="24"/>
                        </w:rPr>
                      </w:pPr>
                    </w:p>
                    <w:p w:rsidR="007E094F" w:rsidRDefault="007E094F" w:rsidP="007E094F"/>
                  </w:txbxContent>
                </v:textbox>
                <w10:wrap anchorx="page"/>
              </v:shape>
            </w:pict>
          </mc:Fallback>
        </mc:AlternateContent>
      </w:r>
    </w:p>
    <w:p w:rsidR="007E094F" w:rsidRPr="00AD2A55" w:rsidRDefault="007E094F" w:rsidP="007E094F">
      <w:pPr>
        <w:spacing w:after="0" w:line="360" w:lineRule="auto"/>
        <w:jc w:val="both"/>
        <w:rPr>
          <w:rFonts w:ascii="Palatino Linotype" w:hAnsi="Palatino Linotype" w:cs="Arial"/>
          <w:sz w:val="24"/>
          <w:szCs w:val="24"/>
        </w:rPr>
      </w:pPr>
    </w:p>
    <w:p w:rsidR="007E094F" w:rsidRPr="00AD2A55" w:rsidRDefault="007E094F" w:rsidP="007E094F">
      <w:pPr>
        <w:spacing w:after="0" w:line="360" w:lineRule="auto"/>
        <w:jc w:val="both"/>
        <w:rPr>
          <w:rFonts w:ascii="Palatino Linotype" w:hAnsi="Palatino Linotype" w:cs="Arial"/>
          <w:sz w:val="24"/>
          <w:szCs w:val="24"/>
        </w:rPr>
      </w:pPr>
    </w:p>
    <w:p w:rsidR="007E094F" w:rsidRPr="00CA2638" w:rsidRDefault="007E094F" w:rsidP="007E094F">
      <w:pPr>
        <w:spacing w:after="0" w:line="360" w:lineRule="auto"/>
        <w:jc w:val="both"/>
        <w:rPr>
          <w:rFonts w:ascii="Palatino Linotype" w:hAnsi="Palatino Linotype" w:cs="Arial"/>
          <w:sz w:val="16"/>
          <w:szCs w:val="24"/>
        </w:rPr>
      </w:pPr>
    </w:p>
    <w:p w:rsidR="007E094F" w:rsidRPr="00D701CA" w:rsidRDefault="007E094F" w:rsidP="007E094F">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resolución de fec</w:t>
      </w:r>
      <w:r w:rsidRPr="00F556CF">
        <w:rPr>
          <w:rFonts w:ascii="Palatino Linotype" w:hAnsi="Palatino Linotype" w:cs="Arial"/>
          <w:sz w:val="18"/>
          <w:szCs w:val="18"/>
        </w:rPr>
        <w:t xml:space="preserve">ha </w:t>
      </w:r>
      <w:r>
        <w:rPr>
          <w:rFonts w:ascii="Palatino Linotype" w:hAnsi="Palatino Linotype" w:cs="Arial"/>
          <w:sz w:val="18"/>
          <w:szCs w:val="18"/>
        </w:rPr>
        <w:t>once</w:t>
      </w:r>
      <w:r>
        <w:rPr>
          <w:rFonts w:ascii="Palatino Linotype" w:eastAsia="Times New Roman" w:hAnsi="Palatino Linotype" w:cs="Arial"/>
          <w:color w:val="000000"/>
          <w:sz w:val="18"/>
          <w:szCs w:val="18"/>
          <w:lang w:eastAsia="es-MX"/>
        </w:rPr>
        <w:t xml:space="preserve"> </w:t>
      </w:r>
      <w:r w:rsidRPr="00F556CF">
        <w:rPr>
          <w:rFonts w:ascii="Palatino Linotype" w:hAnsi="Palatino Linotype" w:cs="Arial"/>
          <w:sz w:val="18"/>
          <w:szCs w:val="18"/>
        </w:rPr>
        <w:t>de</w:t>
      </w:r>
      <w:r>
        <w:rPr>
          <w:rFonts w:ascii="Palatino Linotype" w:hAnsi="Palatino Linotype" w:cs="Arial"/>
          <w:sz w:val="18"/>
          <w:szCs w:val="18"/>
        </w:rPr>
        <w:t xml:space="preserve"> marzo</w:t>
      </w:r>
      <w:r w:rsidRPr="00F556CF">
        <w:rPr>
          <w:rFonts w:ascii="Palatino Linotype" w:hAnsi="Palatino Linotype" w:cs="Arial"/>
          <w:sz w:val="18"/>
          <w:szCs w:val="18"/>
        </w:rPr>
        <w:t xml:space="preserve"> d</w:t>
      </w:r>
      <w:r>
        <w:rPr>
          <w:rFonts w:ascii="Palatino Linotype" w:hAnsi="Palatino Linotype" w:cs="Arial"/>
          <w:sz w:val="20"/>
          <w:szCs w:val="20"/>
        </w:rPr>
        <w:t>os mil veinte</w:t>
      </w:r>
      <w:r w:rsidRPr="00D701CA">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1</w:t>
      </w:r>
      <w:r w:rsidR="00041880">
        <w:rPr>
          <w:rFonts w:ascii="Palatino Linotype" w:hAnsi="Palatino Linotype" w:cs="Arial"/>
          <w:bCs/>
          <w:sz w:val="20"/>
          <w:szCs w:val="20"/>
          <w:lang w:eastAsia="es-MX"/>
        </w:rPr>
        <w:t>2255</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Pr>
          <w:rFonts w:ascii="Palatino Linotype" w:hAnsi="Palatino Linotype" w:cs="Arial"/>
          <w:sz w:val="20"/>
          <w:szCs w:val="20"/>
        </w:rPr>
        <w:t>.</w:t>
      </w:r>
    </w:p>
    <w:p w:rsidR="007E094F" w:rsidRPr="00D701CA" w:rsidRDefault="007E094F" w:rsidP="007E094F">
      <w:pPr>
        <w:spacing w:after="0" w:line="240" w:lineRule="auto"/>
        <w:rPr>
          <w:rFonts w:ascii="Palatino Linotype" w:hAnsi="Palatino Linotype"/>
          <w:sz w:val="20"/>
          <w:szCs w:val="20"/>
        </w:rPr>
      </w:pPr>
      <w:r>
        <w:rPr>
          <w:rFonts w:ascii="Palatino Linotype" w:hAnsi="Palatino Linotype"/>
          <w:sz w:val="20"/>
          <w:szCs w:val="20"/>
        </w:rPr>
        <w:t>ZMS/</w:t>
      </w:r>
      <w:r w:rsidRPr="00D701CA">
        <w:rPr>
          <w:rFonts w:ascii="Palatino Linotype" w:hAnsi="Palatino Linotype"/>
          <w:sz w:val="20"/>
          <w:szCs w:val="20"/>
        </w:rPr>
        <w:t>OSAM/</w:t>
      </w:r>
      <w:r>
        <w:rPr>
          <w:rFonts w:ascii="Palatino Linotype" w:hAnsi="Palatino Linotype"/>
          <w:sz w:val="20"/>
          <w:szCs w:val="20"/>
        </w:rPr>
        <w:t>BPAC</w:t>
      </w:r>
    </w:p>
    <w:p w:rsidR="007E094F" w:rsidRDefault="007E094F" w:rsidP="007E094F"/>
    <w:p w:rsidR="00E809A1" w:rsidRDefault="00E809A1"/>
    <w:sectPr w:rsidR="00E809A1"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E45" w:rsidRDefault="00F80E45" w:rsidP="007E094F">
      <w:pPr>
        <w:spacing w:after="0" w:line="240" w:lineRule="auto"/>
      </w:pPr>
      <w:r>
        <w:separator/>
      </w:r>
    </w:p>
  </w:endnote>
  <w:endnote w:type="continuationSeparator" w:id="0">
    <w:p w:rsidR="00F80E45" w:rsidRDefault="00F80E45" w:rsidP="007E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5298B" w:rsidRPr="002D6DD8" w:rsidRDefault="008F727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3460">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3460">
              <w:rPr>
                <w:rFonts w:ascii="Palatino Linotype" w:hAnsi="Palatino Linotype"/>
                <w:bCs/>
                <w:noProof/>
                <w:sz w:val="20"/>
              </w:rPr>
              <w:t>26</w:t>
            </w:r>
            <w:r>
              <w:rPr>
                <w:rFonts w:ascii="Palatino Linotype" w:hAnsi="Palatino Linotype"/>
                <w:bCs/>
                <w:noProof/>
                <w:sz w:val="20"/>
              </w:rPr>
              <w:fldChar w:fldCharType="end"/>
            </w:r>
          </w:p>
        </w:sdtContent>
      </w:sdt>
    </w:sdtContent>
  </w:sdt>
  <w:p w:rsidR="0085298B" w:rsidRDefault="00F80E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98B" w:rsidRPr="000B69FA" w:rsidRDefault="008F727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34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3460">
      <w:rPr>
        <w:rFonts w:ascii="Palatino Linotype" w:hAnsi="Palatino Linotype"/>
        <w:bCs/>
        <w:noProof/>
        <w:sz w:val="20"/>
      </w:rPr>
      <w:t>27</w:t>
    </w:r>
    <w:r>
      <w:rPr>
        <w:rFonts w:ascii="Palatino Linotype" w:hAnsi="Palatino Linotype"/>
        <w:bCs/>
        <w:noProof/>
        <w:sz w:val="20"/>
      </w:rPr>
      <w:fldChar w:fldCharType="end"/>
    </w:r>
  </w:p>
  <w:p w:rsidR="0085298B" w:rsidRDefault="00F80E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E45" w:rsidRDefault="00F80E45" w:rsidP="007E094F">
      <w:pPr>
        <w:spacing w:after="0" w:line="240" w:lineRule="auto"/>
      </w:pPr>
      <w:r>
        <w:separator/>
      </w:r>
    </w:p>
  </w:footnote>
  <w:footnote w:type="continuationSeparator" w:id="0">
    <w:p w:rsidR="00F80E45" w:rsidRDefault="00F80E45" w:rsidP="007E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495DAD" w:rsidTr="00035DB8">
      <w:trPr>
        <w:trHeight w:val="227"/>
      </w:trPr>
      <w:tc>
        <w:tcPr>
          <w:tcW w:w="6233" w:type="dxa"/>
          <w:hideMark/>
        </w:tcPr>
        <w:p w:rsidR="00495DAD" w:rsidRDefault="008F7274"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rsidR="00495DAD" w:rsidRDefault="008F7274" w:rsidP="007E094F">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w:t>
          </w:r>
          <w:r w:rsidR="007E094F">
            <w:rPr>
              <w:rFonts w:ascii="Palatino Linotype" w:hAnsi="Palatino Linotype" w:cs="Arial"/>
              <w:b/>
              <w:bCs/>
              <w:sz w:val="21"/>
              <w:szCs w:val="21"/>
              <w:lang w:eastAsia="es-MX"/>
            </w:rPr>
            <w:t>2255</w:t>
          </w:r>
          <w:r>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495DAD" w:rsidTr="00035DB8">
      <w:trPr>
        <w:trHeight w:val="242"/>
      </w:trPr>
      <w:tc>
        <w:tcPr>
          <w:tcW w:w="6233" w:type="dxa"/>
          <w:hideMark/>
        </w:tcPr>
        <w:p w:rsidR="00495DAD" w:rsidRDefault="008F7274"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rsidR="00495DAD" w:rsidRDefault="008F7274" w:rsidP="007E094F">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r w:rsidR="007E094F">
            <w:rPr>
              <w:rFonts w:ascii="Palatino Linotype" w:hAnsi="Palatino Linotype" w:cs="Arial"/>
              <w:b/>
              <w:sz w:val="21"/>
              <w:szCs w:val="21"/>
            </w:rPr>
            <w:t>Ecatzingo</w:t>
          </w:r>
        </w:p>
      </w:tc>
    </w:tr>
    <w:tr w:rsidR="0085298B" w:rsidTr="00035DB8">
      <w:trPr>
        <w:trHeight w:val="342"/>
      </w:trPr>
      <w:tc>
        <w:tcPr>
          <w:tcW w:w="6233" w:type="dxa"/>
          <w:hideMark/>
        </w:tcPr>
        <w:p w:rsidR="0085298B" w:rsidRDefault="008F727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rsidR="0085298B" w:rsidRPr="00035DB8" w:rsidRDefault="008F7274"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rsidR="0085298B" w:rsidRDefault="008F7274"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rsidTr="00035DB8">
      <w:trPr>
        <w:trHeight w:val="227"/>
      </w:trPr>
      <w:tc>
        <w:tcPr>
          <w:tcW w:w="6233" w:type="dxa"/>
          <w:hideMark/>
        </w:tcPr>
        <w:p w:rsidR="0085298B" w:rsidRPr="00D26364" w:rsidRDefault="008F7274"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rsidR="0085298B" w:rsidRPr="00D26364" w:rsidRDefault="008F7274" w:rsidP="007E094F">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w:t>
          </w:r>
          <w:r w:rsidR="007E094F">
            <w:rPr>
              <w:rFonts w:ascii="Palatino Linotype" w:hAnsi="Palatino Linotype" w:cs="Arial"/>
              <w:b/>
              <w:bCs/>
              <w:sz w:val="21"/>
              <w:szCs w:val="21"/>
              <w:lang w:eastAsia="es-MX"/>
            </w:rPr>
            <w:t>2255</w:t>
          </w:r>
          <w:r>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85298B" w:rsidRPr="00D26364" w:rsidTr="00035DB8">
      <w:trPr>
        <w:trHeight w:val="242"/>
      </w:trPr>
      <w:tc>
        <w:tcPr>
          <w:tcW w:w="6233" w:type="dxa"/>
          <w:hideMark/>
        </w:tcPr>
        <w:p w:rsidR="0085298B" w:rsidRPr="00D26364" w:rsidRDefault="008F7274"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rsidR="0085298B" w:rsidRPr="00D26364" w:rsidRDefault="008F7274" w:rsidP="007E094F">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7E094F">
            <w:rPr>
              <w:rFonts w:ascii="Palatino Linotype" w:hAnsi="Palatino Linotype" w:cs="Arial"/>
              <w:b/>
              <w:sz w:val="21"/>
              <w:szCs w:val="21"/>
            </w:rPr>
            <w:t>Ecatzingo</w:t>
          </w:r>
        </w:p>
      </w:tc>
    </w:tr>
    <w:tr w:rsidR="0085298B" w:rsidRPr="00D26364" w:rsidTr="00035DB8">
      <w:trPr>
        <w:trHeight w:val="342"/>
      </w:trPr>
      <w:tc>
        <w:tcPr>
          <w:tcW w:w="6233" w:type="dxa"/>
        </w:tcPr>
        <w:p w:rsidR="0085298B" w:rsidRPr="00D26364" w:rsidRDefault="008F727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rsidR="0085298B" w:rsidRPr="00D26364" w:rsidRDefault="000A3CFE"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XXXXXXXXXXXXXXXXX</w:t>
          </w:r>
        </w:p>
      </w:tc>
    </w:tr>
    <w:tr w:rsidR="0085298B" w:rsidRPr="00D26364" w:rsidTr="00035DB8">
      <w:trPr>
        <w:trHeight w:val="342"/>
      </w:trPr>
      <w:tc>
        <w:tcPr>
          <w:tcW w:w="6233" w:type="dxa"/>
        </w:tcPr>
        <w:p w:rsidR="0085298B" w:rsidRPr="00D26364" w:rsidRDefault="008F727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rsidR="0085298B" w:rsidRPr="00D26364" w:rsidRDefault="008F7274"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rsidR="0085298B" w:rsidRDefault="00F80E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4F"/>
    <w:rsid w:val="00041880"/>
    <w:rsid w:val="000A3CFE"/>
    <w:rsid w:val="00593460"/>
    <w:rsid w:val="00780E30"/>
    <w:rsid w:val="007E094F"/>
    <w:rsid w:val="00885D90"/>
    <w:rsid w:val="008F7274"/>
    <w:rsid w:val="00A44716"/>
    <w:rsid w:val="00E070A1"/>
    <w:rsid w:val="00E809A1"/>
    <w:rsid w:val="00F20A65"/>
    <w:rsid w:val="00F80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7807"/>
  <w15:chartTrackingRefBased/>
  <w15:docId w15:val="{E2D0C7BE-DC46-4024-BAF4-ED553E3F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4F"/>
  </w:style>
  <w:style w:type="paragraph" w:styleId="Ttulo1">
    <w:name w:val="heading 1"/>
    <w:basedOn w:val="Normal"/>
    <w:next w:val="Normal"/>
    <w:link w:val="Ttulo1Car"/>
    <w:uiPriority w:val="9"/>
    <w:qFormat/>
    <w:rsid w:val="007E094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7E0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4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E094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E09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09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09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09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09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09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094F"/>
  </w:style>
  <w:style w:type="character" w:styleId="Hipervnculo">
    <w:name w:val="Hyperlink"/>
    <w:aliases w:val="Hipervínculo1,Hipervínculo11,Hipervínculo12,Hipervínculo13,Hipervínculo14,Hipervínculo15"/>
    <w:basedOn w:val="Fuentedeprrafopredeter"/>
    <w:uiPriority w:val="99"/>
    <w:unhideWhenUsed/>
    <w:rsid w:val="007E0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26</Pages>
  <Words>6821</Words>
  <Characters>37517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7</cp:revision>
  <dcterms:created xsi:type="dcterms:W3CDTF">2020-02-28T15:45:00Z</dcterms:created>
  <dcterms:modified xsi:type="dcterms:W3CDTF">2020-04-22T05:51:00Z</dcterms:modified>
</cp:coreProperties>
</file>