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0EFE4640" w:rsidR="00341355" w:rsidRPr="00970C24" w:rsidRDefault="00341355" w:rsidP="004B7BC5">
      <w:pPr>
        <w:spacing w:after="240" w:line="360" w:lineRule="auto"/>
        <w:jc w:val="both"/>
        <w:rPr>
          <w:rFonts w:ascii="Palatino Linotype" w:hAnsi="Palatino Linotype" w:cs="Arial"/>
        </w:rPr>
      </w:pPr>
      <w:bookmarkStart w:id="0" w:name="_GoBack"/>
      <w:bookmarkEnd w:id="0"/>
      <w:r w:rsidRPr="00970C24">
        <w:rPr>
          <w:rFonts w:ascii="Palatino Linotype" w:hAnsi="Palatino Linotype" w:cs="Arial"/>
        </w:rPr>
        <w:t>Resolución</w:t>
      </w:r>
      <w:r w:rsidR="00967FF7" w:rsidRPr="00970C24">
        <w:rPr>
          <w:rFonts w:ascii="Palatino Linotype" w:hAnsi="Palatino Linotype" w:cs="Arial"/>
        </w:rPr>
        <w:t xml:space="preserve"> </w:t>
      </w:r>
      <w:r w:rsidRPr="00970C24">
        <w:rPr>
          <w:rFonts w:ascii="Palatino Linotype" w:hAnsi="Palatino Linotype" w:cs="Arial"/>
        </w:rPr>
        <w:t>del</w:t>
      </w:r>
      <w:r w:rsidR="00967FF7" w:rsidRPr="00970C24">
        <w:rPr>
          <w:rFonts w:ascii="Palatino Linotype" w:hAnsi="Palatino Linotype" w:cs="Arial"/>
        </w:rPr>
        <w:t xml:space="preserve"> </w:t>
      </w:r>
      <w:r w:rsidRPr="00970C24">
        <w:rPr>
          <w:rFonts w:ascii="Palatino Linotype" w:hAnsi="Palatino Linotype" w:cs="Arial"/>
        </w:rPr>
        <w:t>Pleno</w:t>
      </w:r>
      <w:r w:rsidR="00967FF7" w:rsidRPr="00970C24">
        <w:rPr>
          <w:rFonts w:ascii="Palatino Linotype" w:hAnsi="Palatino Linotype" w:cs="Arial"/>
        </w:rPr>
        <w:t xml:space="preserve"> </w:t>
      </w:r>
      <w:r w:rsidRPr="00970C24">
        <w:rPr>
          <w:rFonts w:ascii="Palatino Linotype" w:hAnsi="Palatino Linotype" w:cs="Arial"/>
        </w:rPr>
        <w:t>del</w:t>
      </w:r>
      <w:r w:rsidR="00967FF7" w:rsidRPr="00970C24">
        <w:rPr>
          <w:rFonts w:ascii="Palatino Linotype" w:hAnsi="Palatino Linotype" w:cs="Arial"/>
        </w:rPr>
        <w:t xml:space="preserve"> </w:t>
      </w:r>
      <w:r w:rsidRPr="00970C24">
        <w:rPr>
          <w:rFonts w:ascii="Palatino Linotype" w:hAnsi="Palatino Linotype" w:cs="Arial"/>
        </w:rPr>
        <w:t>Instituto</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Transparencia,</w:t>
      </w:r>
      <w:r w:rsidR="00967FF7" w:rsidRPr="00970C24">
        <w:rPr>
          <w:rFonts w:ascii="Palatino Linotype" w:hAnsi="Palatino Linotype" w:cs="Arial"/>
        </w:rPr>
        <w:t xml:space="preserve"> </w:t>
      </w:r>
      <w:r w:rsidRPr="00970C24">
        <w:rPr>
          <w:rFonts w:ascii="Palatino Linotype" w:hAnsi="Palatino Linotype" w:cs="Arial"/>
        </w:rPr>
        <w:t>Acceso</w:t>
      </w:r>
      <w:r w:rsidR="00967FF7" w:rsidRPr="00970C24">
        <w:rPr>
          <w:rFonts w:ascii="Palatino Linotype" w:hAnsi="Palatino Linotype" w:cs="Arial"/>
        </w:rPr>
        <w:t xml:space="preserve"> </w:t>
      </w:r>
      <w:r w:rsidRPr="00970C24">
        <w:rPr>
          <w:rFonts w:ascii="Palatino Linotype" w:hAnsi="Palatino Linotype" w:cs="Arial"/>
        </w:rPr>
        <w:t>a</w:t>
      </w:r>
      <w:r w:rsidR="00967FF7" w:rsidRPr="00970C24">
        <w:rPr>
          <w:rFonts w:ascii="Palatino Linotype" w:hAnsi="Palatino Linotype" w:cs="Arial"/>
        </w:rPr>
        <w:t xml:space="preserve"> </w:t>
      </w:r>
      <w:r w:rsidRPr="00970C24">
        <w:rPr>
          <w:rFonts w:ascii="Palatino Linotype" w:hAnsi="Palatino Linotype" w:cs="Arial"/>
        </w:rPr>
        <w:t>la</w:t>
      </w:r>
      <w:r w:rsidR="00967FF7" w:rsidRPr="00970C24">
        <w:rPr>
          <w:rFonts w:ascii="Palatino Linotype" w:hAnsi="Palatino Linotype" w:cs="Arial"/>
        </w:rPr>
        <w:t xml:space="preserve"> </w:t>
      </w:r>
      <w:r w:rsidRPr="00970C24">
        <w:rPr>
          <w:rFonts w:ascii="Palatino Linotype" w:hAnsi="Palatino Linotype" w:cs="Arial"/>
        </w:rPr>
        <w:t>Información</w:t>
      </w:r>
      <w:r w:rsidR="00967FF7" w:rsidRPr="00970C24">
        <w:rPr>
          <w:rFonts w:ascii="Palatino Linotype" w:hAnsi="Palatino Linotype" w:cs="Arial"/>
        </w:rPr>
        <w:t xml:space="preserve"> </w:t>
      </w:r>
      <w:r w:rsidRPr="00970C24">
        <w:rPr>
          <w:rFonts w:ascii="Palatino Linotype" w:hAnsi="Palatino Linotype" w:cs="Arial"/>
        </w:rPr>
        <w:t>Pública</w:t>
      </w:r>
      <w:r w:rsidR="00967FF7" w:rsidRPr="00970C24">
        <w:rPr>
          <w:rFonts w:ascii="Palatino Linotype" w:hAnsi="Palatino Linotype" w:cs="Arial"/>
        </w:rPr>
        <w:t xml:space="preserve"> </w:t>
      </w:r>
      <w:r w:rsidRPr="00970C24">
        <w:rPr>
          <w:rFonts w:ascii="Palatino Linotype" w:hAnsi="Palatino Linotype" w:cs="Arial"/>
        </w:rPr>
        <w:t>y</w:t>
      </w:r>
      <w:r w:rsidR="00967FF7" w:rsidRPr="00970C24">
        <w:rPr>
          <w:rFonts w:ascii="Palatino Linotype" w:hAnsi="Palatino Linotype" w:cs="Arial"/>
        </w:rPr>
        <w:t xml:space="preserve"> </w:t>
      </w:r>
      <w:r w:rsidRPr="00970C24">
        <w:rPr>
          <w:rFonts w:ascii="Palatino Linotype" w:hAnsi="Palatino Linotype" w:cs="Arial"/>
        </w:rPr>
        <w:t>Protección</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Datos</w:t>
      </w:r>
      <w:r w:rsidR="00967FF7" w:rsidRPr="00970C24">
        <w:rPr>
          <w:rFonts w:ascii="Palatino Linotype" w:hAnsi="Palatino Linotype" w:cs="Arial"/>
        </w:rPr>
        <w:t xml:space="preserve"> </w:t>
      </w:r>
      <w:r w:rsidRPr="00970C24">
        <w:rPr>
          <w:rFonts w:ascii="Palatino Linotype" w:hAnsi="Palatino Linotype" w:cs="Arial"/>
        </w:rPr>
        <w:t>Personales</w:t>
      </w:r>
      <w:r w:rsidR="00967FF7" w:rsidRPr="00970C24">
        <w:rPr>
          <w:rFonts w:ascii="Palatino Linotype" w:hAnsi="Palatino Linotype" w:cs="Arial"/>
        </w:rPr>
        <w:t xml:space="preserve"> </w:t>
      </w:r>
      <w:r w:rsidRPr="00970C24">
        <w:rPr>
          <w:rFonts w:ascii="Palatino Linotype" w:hAnsi="Palatino Linotype" w:cs="Arial"/>
        </w:rPr>
        <w:t>del</w:t>
      </w:r>
      <w:r w:rsidR="00967FF7" w:rsidRPr="00970C24">
        <w:rPr>
          <w:rFonts w:ascii="Palatino Linotype" w:hAnsi="Palatino Linotype" w:cs="Arial"/>
        </w:rPr>
        <w:t xml:space="preserve"> </w:t>
      </w:r>
      <w:r w:rsidRPr="00970C24">
        <w:rPr>
          <w:rFonts w:ascii="Palatino Linotype" w:hAnsi="Palatino Linotype" w:cs="Arial"/>
        </w:rPr>
        <w:t>Estado</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México</w:t>
      </w:r>
      <w:r w:rsidR="00967FF7" w:rsidRPr="00970C24">
        <w:rPr>
          <w:rFonts w:ascii="Palatino Linotype" w:hAnsi="Palatino Linotype" w:cs="Arial"/>
        </w:rPr>
        <w:t xml:space="preserve"> </w:t>
      </w:r>
      <w:r w:rsidRPr="00970C24">
        <w:rPr>
          <w:rFonts w:ascii="Palatino Linotype" w:hAnsi="Palatino Linotype" w:cs="Arial"/>
        </w:rPr>
        <w:t>y</w:t>
      </w:r>
      <w:r w:rsidR="00967FF7" w:rsidRPr="00970C24">
        <w:rPr>
          <w:rFonts w:ascii="Palatino Linotype" w:hAnsi="Palatino Linotype" w:cs="Arial"/>
        </w:rPr>
        <w:t xml:space="preserve"> </w:t>
      </w:r>
      <w:r w:rsidRPr="00970C24">
        <w:rPr>
          <w:rFonts w:ascii="Palatino Linotype" w:hAnsi="Palatino Linotype" w:cs="Arial"/>
        </w:rPr>
        <w:t>Municipios,</w:t>
      </w:r>
      <w:r w:rsidR="00967FF7" w:rsidRPr="00970C24">
        <w:rPr>
          <w:rFonts w:ascii="Palatino Linotype" w:hAnsi="Palatino Linotype" w:cs="Arial"/>
        </w:rPr>
        <w:t xml:space="preserve"> </w:t>
      </w:r>
      <w:r w:rsidRPr="00970C24">
        <w:rPr>
          <w:rFonts w:ascii="Palatino Linotype" w:hAnsi="Palatino Linotype" w:cs="Arial"/>
        </w:rPr>
        <w:t>con</w:t>
      </w:r>
      <w:r w:rsidR="00967FF7" w:rsidRPr="00970C24">
        <w:rPr>
          <w:rFonts w:ascii="Palatino Linotype" w:hAnsi="Palatino Linotype" w:cs="Arial"/>
        </w:rPr>
        <w:t xml:space="preserve"> </w:t>
      </w:r>
      <w:r w:rsidRPr="00970C24">
        <w:rPr>
          <w:rFonts w:ascii="Palatino Linotype" w:hAnsi="Palatino Linotype" w:cs="Arial"/>
        </w:rPr>
        <w:t>domicilio</w:t>
      </w:r>
      <w:r w:rsidR="00967FF7" w:rsidRPr="00970C24">
        <w:rPr>
          <w:rFonts w:ascii="Palatino Linotype" w:hAnsi="Palatino Linotype" w:cs="Arial"/>
        </w:rPr>
        <w:t xml:space="preserve"> </w:t>
      </w:r>
      <w:r w:rsidRPr="00970C24">
        <w:rPr>
          <w:rFonts w:ascii="Palatino Linotype" w:hAnsi="Palatino Linotype" w:cs="Arial"/>
        </w:rPr>
        <w:t>en</w:t>
      </w:r>
      <w:r w:rsidR="00967FF7" w:rsidRPr="00970C24">
        <w:rPr>
          <w:rFonts w:ascii="Palatino Linotype" w:hAnsi="Palatino Linotype" w:cs="Arial"/>
        </w:rPr>
        <w:t xml:space="preserve"> </w:t>
      </w:r>
      <w:r w:rsidRPr="00970C24">
        <w:rPr>
          <w:rFonts w:ascii="Palatino Linotype" w:hAnsi="Palatino Linotype" w:cs="Arial"/>
        </w:rPr>
        <w:t>Metepec,</w:t>
      </w:r>
      <w:r w:rsidR="00967FF7" w:rsidRPr="00970C24">
        <w:rPr>
          <w:rFonts w:ascii="Palatino Linotype" w:hAnsi="Palatino Linotype" w:cs="Arial"/>
        </w:rPr>
        <w:t xml:space="preserve"> </w:t>
      </w:r>
      <w:r w:rsidRPr="00970C24">
        <w:rPr>
          <w:rFonts w:ascii="Palatino Linotype" w:hAnsi="Palatino Linotype" w:cs="Arial"/>
        </w:rPr>
        <w:t>Estado</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México,</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fecha</w:t>
      </w:r>
      <w:r w:rsidR="00967FF7" w:rsidRPr="00970C24">
        <w:rPr>
          <w:rFonts w:ascii="Palatino Linotype" w:hAnsi="Palatino Linotype" w:cs="Arial"/>
        </w:rPr>
        <w:t xml:space="preserve"> </w:t>
      </w:r>
      <w:r w:rsidR="00E51161">
        <w:rPr>
          <w:rFonts w:ascii="Palatino Linotype" w:hAnsi="Palatino Linotype" w:cs="Arial"/>
        </w:rPr>
        <w:t xml:space="preserve">veinticuatro </w:t>
      </w:r>
      <w:r w:rsidRPr="00970C24">
        <w:rPr>
          <w:rFonts w:ascii="Palatino Linotype" w:hAnsi="Palatino Linotype" w:cs="Arial"/>
        </w:rPr>
        <w:t>de</w:t>
      </w:r>
      <w:r w:rsidR="00967FF7" w:rsidRPr="00970C24">
        <w:rPr>
          <w:rFonts w:ascii="Palatino Linotype" w:hAnsi="Palatino Linotype" w:cs="Arial"/>
        </w:rPr>
        <w:t xml:space="preserve"> </w:t>
      </w:r>
      <w:r w:rsidR="008D47DC" w:rsidRPr="00970C24">
        <w:rPr>
          <w:rFonts w:ascii="Palatino Linotype" w:hAnsi="Palatino Linotype" w:cs="Arial"/>
        </w:rPr>
        <w:t>octubre</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dos</w:t>
      </w:r>
      <w:r w:rsidR="00967FF7" w:rsidRPr="00970C24">
        <w:rPr>
          <w:rFonts w:ascii="Palatino Linotype" w:hAnsi="Palatino Linotype" w:cs="Arial"/>
        </w:rPr>
        <w:t xml:space="preserve"> </w:t>
      </w:r>
      <w:r w:rsidRPr="00970C24">
        <w:rPr>
          <w:rFonts w:ascii="Palatino Linotype" w:hAnsi="Palatino Linotype" w:cs="Arial"/>
        </w:rPr>
        <w:t>mil</w:t>
      </w:r>
      <w:r w:rsidR="00967FF7" w:rsidRPr="00970C24">
        <w:rPr>
          <w:rFonts w:ascii="Palatino Linotype" w:hAnsi="Palatino Linotype" w:cs="Arial"/>
        </w:rPr>
        <w:t xml:space="preserve"> </w:t>
      </w:r>
      <w:r w:rsidRPr="00970C24">
        <w:rPr>
          <w:rFonts w:ascii="Palatino Linotype" w:hAnsi="Palatino Linotype" w:cs="Arial"/>
        </w:rPr>
        <w:t>dieci</w:t>
      </w:r>
      <w:r w:rsidR="008C523C" w:rsidRPr="00970C24">
        <w:rPr>
          <w:rFonts w:ascii="Palatino Linotype" w:hAnsi="Palatino Linotype" w:cs="Arial"/>
        </w:rPr>
        <w:t>nueve</w:t>
      </w:r>
      <w:r w:rsidRPr="00970C24">
        <w:rPr>
          <w:rFonts w:ascii="Palatino Linotype" w:hAnsi="Palatino Linotype" w:cs="Arial"/>
        </w:rPr>
        <w:t>.</w:t>
      </w:r>
    </w:p>
    <w:p w14:paraId="504811D4" w14:textId="4885F9CB" w:rsidR="00E10877" w:rsidRPr="00970C24" w:rsidRDefault="00341355" w:rsidP="002F5570">
      <w:pPr>
        <w:spacing w:before="240" w:after="240" w:line="360" w:lineRule="auto"/>
        <w:jc w:val="both"/>
        <w:rPr>
          <w:rFonts w:ascii="Palatino Linotype" w:hAnsi="Palatino Linotype" w:cs="Arial"/>
        </w:rPr>
      </w:pPr>
      <w:r w:rsidRPr="00970C24">
        <w:rPr>
          <w:rFonts w:ascii="Palatino Linotype" w:hAnsi="Palatino Linotype" w:cs="Arial"/>
          <w:b/>
        </w:rPr>
        <w:t>VISTO</w:t>
      </w:r>
      <w:r w:rsidR="005A5F01" w:rsidRPr="00970C24">
        <w:rPr>
          <w:rFonts w:ascii="Palatino Linotype" w:hAnsi="Palatino Linotype" w:cs="Arial"/>
          <w:b/>
        </w:rPr>
        <w:t>S</w:t>
      </w:r>
      <w:r w:rsidR="00967FF7" w:rsidRPr="00970C24">
        <w:rPr>
          <w:rFonts w:ascii="Palatino Linotype" w:hAnsi="Palatino Linotype" w:cs="Arial"/>
        </w:rPr>
        <w:t xml:space="preserve"> </w:t>
      </w:r>
      <w:r w:rsidR="005A5F01" w:rsidRPr="00970C24">
        <w:rPr>
          <w:rFonts w:ascii="Palatino Linotype" w:hAnsi="Palatino Linotype" w:cs="Arial"/>
        </w:rPr>
        <w:t>los</w:t>
      </w:r>
      <w:r w:rsidR="00967FF7" w:rsidRPr="00970C24">
        <w:rPr>
          <w:rFonts w:ascii="Palatino Linotype" w:hAnsi="Palatino Linotype" w:cs="Arial"/>
        </w:rPr>
        <w:t xml:space="preserve"> </w:t>
      </w:r>
      <w:r w:rsidRPr="00970C24">
        <w:rPr>
          <w:rFonts w:ascii="Palatino Linotype" w:hAnsi="Palatino Linotype" w:cs="Arial"/>
        </w:rPr>
        <w:t>expediente</w:t>
      </w:r>
      <w:r w:rsidR="005A5F01" w:rsidRPr="00970C24">
        <w:rPr>
          <w:rFonts w:ascii="Palatino Linotype" w:hAnsi="Palatino Linotype" w:cs="Arial"/>
        </w:rPr>
        <w:t>s</w:t>
      </w:r>
      <w:r w:rsidR="00967FF7" w:rsidRPr="00970C24">
        <w:rPr>
          <w:rFonts w:ascii="Palatino Linotype" w:hAnsi="Palatino Linotype" w:cs="Arial"/>
        </w:rPr>
        <w:t xml:space="preserve"> </w:t>
      </w:r>
      <w:r w:rsidRPr="00970C24">
        <w:rPr>
          <w:rFonts w:ascii="Palatino Linotype" w:hAnsi="Palatino Linotype" w:cs="Arial"/>
        </w:rPr>
        <w:t>formado</w:t>
      </w:r>
      <w:r w:rsidR="005A5F01" w:rsidRPr="00970C24">
        <w:rPr>
          <w:rFonts w:ascii="Palatino Linotype" w:hAnsi="Palatino Linotype" w:cs="Arial"/>
        </w:rPr>
        <w:t>s</w:t>
      </w:r>
      <w:r w:rsidR="00967FF7" w:rsidRPr="00970C24">
        <w:rPr>
          <w:rFonts w:ascii="Palatino Linotype" w:hAnsi="Palatino Linotype" w:cs="Arial"/>
        </w:rPr>
        <w:t xml:space="preserve"> </w:t>
      </w:r>
      <w:r w:rsidRPr="00970C24">
        <w:rPr>
          <w:rFonts w:ascii="Palatino Linotype" w:hAnsi="Palatino Linotype" w:cs="Arial"/>
        </w:rPr>
        <w:t>con</w:t>
      </w:r>
      <w:r w:rsidR="00967FF7" w:rsidRPr="00970C24">
        <w:rPr>
          <w:rFonts w:ascii="Palatino Linotype" w:hAnsi="Palatino Linotype" w:cs="Arial"/>
        </w:rPr>
        <w:t xml:space="preserve"> </w:t>
      </w:r>
      <w:r w:rsidRPr="00970C24">
        <w:rPr>
          <w:rFonts w:ascii="Palatino Linotype" w:hAnsi="Palatino Linotype" w:cs="Arial"/>
        </w:rPr>
        <w:t>motivo</w:t>
      </w:r>
      <w:r w:rsidR="00967FF7" w:rsidRPr="00970C24">
        <w:rPr>
          <w:rFonts w:ascii="Palatino Linotype" w:hAnsi="Palatino Linotype" w:cs="Arial"/>
        </w:rPr>
        <w:t xml:space="preserve"> </w:t>
      </w:r>
      <w:r w:rsidR="00903F2A" w:rsidRPr="00970C24">
        <w:rPr>
          <w:rFonts w:ascii="Palatino Linotype" w:hAnsi="Palatino Linotype" w:cs="Arial"/>
        </w:rPr>
        <w:t>de</w:t>
      </w:r>
      <w:r w:rsidR="005A5F01" w:rsidRPr="00970C24">
        <w:rPr>
          <w:rFonts w:ascii="Palatino Linotype" w:hAnsi="Palatino Linotype" w:cs="Arial"/>
        </w:rPr>
        <w:t xml:space="preserve"> </w:t>
      </w:r>
      <w:r w:rsidR="00E37D2D" w:rsidRPr="00970C24">
        <w:rPr>
          <w:rFonts w:ascii="Palatino Linotype" w:hAnsi="Palatino Linotype" w:cs="Arial"/>
        </w:rPr>
        <w:t>l</w:t>
      </w:r>
      <w:r w:rsidR="005A5F01" w:rsidRPr="00970C24">
        <w:rPr>
          <w:rFonts w:ascii="Palatino Linotype" w:hAnsi="Palatino Linotype" w:cs="Arial"/>
        </w:rPr>
        <w:t>os</w:t>
      </w:r>
      <w:r w:rsidR="00967FF7" w:rsidRPr="00970C24">
        <w:rPr>
          <w:rFonts w:ascii="Palatino Linotype" w:hAnsi="Palatino Linotype" w:cs="Arial"/>
        </w:rPr>
        <w:t xml:space="preserve"> </w:t>
      </w:r>
      <w:r w:rsidR="00903F2A" w:rsidRPr="00970C24">
        <w:rPr>
          <w:rFonts w:ascii="Palatino Linotype" w:hAnsi="Palatino Linotype" w:cs="Arial"/>
        </w:rPr>
        <w:t>recurso</w:t>
      </w:r>
      <w:r w:rsidR="005A5F01" w:rsidRPr="00970C24">
        <w:rPr>
          <w:rFonts w:ascii="Palatino Linotype" w:hAnsi="Palatino Linotype" w:cs="Arial"/>
        </w:rPr>
        <w:t>s</w:t>
      </w:r>
      <w:r w:rsidR="00967FF7" w:rsidRPr="00970C24">
        <w:rPr>
          <w:rFonts w:ascii="Palatino Linotype" w:hAnsi="Palatino Linotype" w:cs="Arial"/>
        </w:rPr>
        <w:t xml:space="preserve"> </w:t>
      </w:r>
      <w:r w:rsidR="00903F2A" w:rsidRPr="00970C24">
        <w:rPr>
          <w:rFonts w:ascii="Palatino Linotype" w:hAnsi="Palatino Linotype" w:cs="Arial"/>
        </w:rPr>
        <w:t>de</w:t>
      </w:r>
      <w:r w:rsidR="00967FF7" w:rsidRPr="00970C24">
        <w:rPr>
          <w:rFonts w:ascii="Palatino Linotype" w:hAnsi="Palatino Linotype" w:cs="Arial"/>
        </w:rPr>
        <w:t xml:space="preserve"> </w:t>
      </w:r>
      <w:r w:rsidR="00903F2A" w:rsidRPr="00970C24">
        <w:rPr>
          <w:rFonts w:ascii="Palatino Linotype" w:hAnsi="Palatino Linotype" w:cs="Arial"/>
        </w:rPr>
        <w:t>revisión</w:t>
      </w:r>
      <w:r w:rsidR="00967FF7" w:rsidRPr="00970C24">
        <w:rPr>
          <w:rFonts w:ascii="Palatino Linotype" w:hAnsi="Palatino Linotype" w:cs="Arial"/>
        </w:rPr>
        <w:t xml:space="preserve"> </w:t>
      </w:r>
      <w:r w:rsidR="00E37D2D" w:rsidRPr="00970C24">
        <w:rPr>
          <w:rFonts w:ascii="Palatino Linotype" w:hAnsi="Palatino Linotype" w:cs="Arial"/>
          <w:b/>
        </w:rPr>
        <w:t>0</w:t>
      </w:r>
      <w:r w:rsidR="005A5F01" w:rsidRPr="00970C24">
        <w:rPr>
          <w:rFonts w:ascii="Palatino Linotype" w:hAnsi="Palatino Linotype" w:cs="Arial"/>
          <w:b/>
        </w:rPr>
        <w:t>6052</w:t>
      </w:r>
      <w:r w:rsidR="00FB6E36" w:rsidRPr="00970C24">
        <w:rPr>
          <w:rFonts w:ascii="Palatino Linotype" w:hAnsi="Palatino Linotype" w:cs="Arial"/>
          <w:b/>
        </w:rPr>
        <w:t>/INFOEM/IP/RR/201</w:t>
      </w:r>
      <w:r w:rsidR="004F1158" w:rsidRPr="00970C24">
        <w:rPr>
          <w:rFonts w:ascii="Palatino Linotype" w:hAnsi="Palatino Linotype" w:cs="Arial"/>
          <w:b/>
        </w:rPr>
        <w:t>9</w:t>
      </w:r>
      <w:r w:rsidR="005A5F01" w:rsidRPr="00970C24">
        <w:rPr>
          <w:rFonts w:ascii="Palatino Linotype" w:hAnsi="Palatino Linotype" w:cs="Arial"/>
          <w:b/>
        </w:rPr>
        <w:t xml:space="preserve"> y 06516/INFOEM/IP/RR/2019</w:t>
      </w:r>
      <w:r w:rsidR="00167C91" w:rsidRPr="00970C24">
        <w:rPr>
          <w:rFonts w:ascii="Palatino Linotype" w:hAnsi="Palatino Linotype" w:cs="Arial"/>
        </w:rPr>
        <w:t>,</w:t>
      </w:r>
      <w:r w:rsidR="00E37D2D" w:rsidRPr="00970C24">
        <w:rPr>
          <w:rFonts w:ascii="Palatino Linotype" w:hAnsi="Palatino Linotype" w:cs="Arial"/>
          <w:b/>
        </w:rPr>
        <w:t xml:space="preserve"> </w:t>
      </w:r>
      <w:r w:rsidR="00167C91" w:rsidRPr="00970C24">
        <w:rPr>
          <w:rFonts w:ascii="Palatino Linotype" w:hAnsi="Palatino Linotype" w:cs="Arial"/>
        </w:rPr>
        <w:t>promovido</w:t>
      </w:r>
      <w:r w:rsidR="005A5F01" w:rsidRPr="00970C24">
        <w:rPr>
          <w:rFonts w:ascii="Palatino Linotype" w:hAnsi="Palatino Linotype" w:cs="Arial"/>
        </w:rPr>
        <w:t>s</w:t>
      </w:r>
      <w:r w:rsidR="00967FF7" w:rsidRPr="00970C24">
        <w:rPr>
          <w:rFonts w:ascii="Palatino Linotype" w:hAnsi="Palatino Linotype" w:cs="Arial"/>
        </w:rPr>
        <w:t xml:space="preserve"> </w:t>
      </w:r>
      <w:r w:rsidR="00486888" w:rsidRPr="00970C24">
        <w:rPr>
          <w:rFonts w:ascii="Palatino Linotype" w:hAnsi="Palatino Linotype" w:cs="Arial"/>
        </w:rPr>
        <w:t>por</w:t>
      </w:r>
      <w:r w:rsidR="00967FF7" w:rsidRPr="00970C24">
        <w:rPr>
          <w:rFonts w:ascii="Palatino Linotype" w:hAnsi="Palatino Linotype" w:cs="Arial"/>
        </w:rPr>
        <w:t xml:space="preserve"> </w:t>
      </w:r>
      <w:r w:rsidR="00DF2EE7">
        <w:rPr>
          <w:rFonts w:ascii="Palatino Linotype" w:hAnsi="Palatino Linotype"/>
          <w:b/>
          <w:sz w:val="22"/>
          <w:szCs w:val="22"/>
          <w:lang w:val="es-ES_tradnl"/>
        </w:rPr>
        <w:t>Xxxxx Xxxxxxxxxx Xxxxx Xxxx</w:t>
      </w:r>
      <w:r w:rsidRPr="00970C24">
        <w:rPr>
          <w:rFonts w:ascii="Palatino Linotype" w:hAnsi="Palatino Linotype" w:cs="Arial"/>
        </w:rPr>
        <w:t>,</w:t>
      </w:r>
      <w:r w:rsidR="00967FF7" w:rsidRPr="00970C24">
        <w:rPr>
          <w:rFonts w:ascii="Palatino Linotype" w:hAnsi="Palatino Linotype" w:cs="Arial"/>
        </w:rPr>
        <w:t xml:space="preserve"> </w:t>
      </w:r>
      <w:r w:rsidRPr="00970C24">
        <w:rPr>
          <w:rFonts w:ascii="Palatino Linotype" w:hAnsi="Palatino Linotype" w:cs="Arial"/>
        </w:rPr>
        <w:t>en</w:t>
      </w:r>
      <w:r w:rsidR="00967FF7" w:rsidRPr="00970C24">
        <w:rPr>
          <w:rFonts w:ascii="Palatino Linotype" w:hAnsi="Palatino Linotype" w:cs="Arial"/>
        </w:rPr>
        <w:t xml:space="preserve"> </w:t>
      </w:r>
      <w:r w:rsidRPr="00970C24">
        <w:rPr>
          <w:rFonts w:ascii="Palatino Linotype" w:hAnsi="Palatino Linotype" w:cs="Arial"/>
        </w:rPr>
        <w:t>lo</w:t>
      </w:r>
      <w:r w:rsidR="00967FF7" w:rsidRPr="00970C24">
        <w:rPr>
          <w:rFonts w:ascii="Palatino Linotype" w:hAnsi="Palatino Linotype" w:cs="Arial"/>
        </w:rPr>
        <w:t xml:space="preserve"> </w:t>
      </w:r>
      <w:r w:rsidRPr="00970C24">
        <w:rPr>
          <w:rFonts w:ascii="Palatino Linotype" w:hAnsi="Palatino Linotype" w:cs="Arial"/>
        </w:rPr>
        <w:t>sucesivo</w:t>
      </w:r>
      <w:r w:rsidR="00967FF7" w:rsidRPr="00970C24">
        <w:rPr>
          <w:rFonts w:ascii="Palatino Linotype" w:hAnsi="Palatino Linotype" w:cs="Arial"/>
        </w:rPr>
        <w:t xml:space="preserve"> </w:t>
      </w:r>
      <w:r w:rsidR="000B71D6" w:rsidRPr="00970C24">
        <w:rPr>
          <w:rFonts w:ascii="Palatino Linotype" w:hAnsi="Palatino Linotype" w:cs="Arial"/>
          <w:b/>
        </w:rPr>
        <w:t>EL</w:t>
      </w:r>
      <w:r w:rsidR="00967FF7" w:rsidRPr="00970C24">
        <w:rPr>
          <w:rFonts w:ascii="Palatino Linotype" w:hAnsi="Palatino Linotype" w:cs="Arial"/>
          <w:b/>
        </w:rPr>
        <w:t xml:space="preserve"> </w:t>
      </w:r>
      <w:r w:rsidR="001234CB" w:rsidRPr="00970C24">
        <w:rPr>
          <w:rFonts w:ascii="Palatino Linotype" w:hAnsi="Palatino Linotype" w:cs="Arial"/>
          <w:b/>
        </w:rPr>
        <w:t>RECURRENTE</w:t>
      </w:r>
      <w:r w:rsidRPr="00970C24">
        <w:rPr>
          <w:rFonts w:ascii="Palatino Linotype" w:hAnsi="Palatino Linotype" w:cs="Arial"/>
        </w:rPr>
        <w:t>,</w:t>
      </w:r>
      <w:r w:rsidR="00967FF7" w:rsidRPr="00970C24">
        <w:rPr>
          <w:rFonts w:ascii="Palatino Linotype" w:hAnsi="Palatino Linotype" w:cs="Arial"/>
        </w:rPr>
        <w:t xml:space="preserve"> </w:t>
      </w:r>
      <w:r w:rsidRPr="00970C24">
        <w:rPr>
          <w:rFonts w:ascii="Palatino Linotype" w:hAnsi="Palatino Linotype" w:cs="Arial"/>
        </w:rPr>
        <w:t>en</w:t>
      </w:r>
      <w:r w:rsidR="00967FF7" w:rsidRPr="00970C24">
        <w:rPr>
          <w:rFonts w:ascii="Palatino Linotype" w:hAnsi="Palatino Linotype" w:cs="Arial"/>
        </w:rPr>
        <w:t xml:space="preserve"> </w:t>
      </w:r>
      <w:r w:rsidRPr="00970C24">
        <w:rPr>
          <w:rFonts w:ascii="Palatino Linotype" w:hAnsi="Palatino Linotype" w:cs="Arial"/>
        </w:rPr>
        <w:t>contra</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002F5570" w:rsidRPr="00970C24">
        <w:rPr>
          <w:rFonts w:ascii="Palatino Linotype" w:hAnsi="Palatino Linotype" w:cs="Arial"/>
        </w:rPr>
        <w:t>la</w:t>
      </w:r>
      <w:r w:rsidR="00967FF7" w:rsidRPr="00970C24">
        <w:rPr>
          <w:rFonts w:ascii="Palatino Linotype" w:hAnsi="Palatino Linotype" w:cs="Arial"/>
        </w:rPr>
        <w:t xml:space="preserve"> </w:t>
      </w:r>
      <w:r w:rsidR="002F5570" w:rsidRPr="00970C24">
        <w:rPr>
          <w:rFonts w:ascii="Palatino Linotype" w:hAnsi="Palatino Linotype" w:cs="Arial"/>
        </w:rPr>
        <w:t>falta</w:t>
      </w:r>
      <w:r w:rsidR="00967FF7" w:rsidRPr="00970C24">
        <w:rPr>
          <w:rFonts w:ascii="Palatino Linotype" w:hAnsi="Palatino Linotype" w:cs="Arial"/>
        </w:rPr>
        <w:t xml:space="preserve"> </w:t>
      </w:r>
      <w:r w:rsidR="002F5570" w:rsidRPr="00970C24">
        <w:rPr>
          <w:rFonts w:ascii="Palatino Linotype" w:hAnsi="Palatino Linotype" w:cs="Arial"/>
        </w:rPr>
        <w:t>de</w:t>
      </w:r>
      <w:r w:rsidR="00967FF7" w:rsidRPr="00970C24">
        <w:rPr>
          <w:rFonts w:ascii="Palatino Linotype" w:hAnsi="Palatino Linotype" w:cs="Arial"/>
        </w:rPr>
        <w:t xml:space="preserve"> </w:t>
      </w:r>
      <w:r w:rsidR="002F5570" w:rsidRPr="00970C24">
        <w:rPr>
          <w:rFonts w:ascii="Palatino Linotype" w:hAnsi="Palatino Linotype" w:cs="Arial"/>
        </w:rPr>
        <w:t>respuesta</w:t>
      </w:r>
      <w:r w:rsidR="005A5F01" w:rsidRPr="00970C24">
        <w:rPr>
          <w:rFonts w:ascii="Palatino Linotype" w:hAnsi="Palatino Linotype" w:cs="Arial"/>
        </w:rPr>
        <w:t>s</w:t>
      </w:r>
      <w:r w:rsidR="00967FF7" w:rsidRPr="00970C24">
        <w:rPr>
          <w:rFonts w:ascii="Palatino Linotype" w:hAnsi="Palatino Linotype"/>
        </w:rPr>
        <w:t xml:space="preserve"> </w:t>
      </w:r>
      <w:r w:rsidR="002F5570" w:rsidRPr="00970C24">
        <w:rPr>
          <w:rFonts w:ascii="Palatino Linotype" w:hAnsi="Palatino Linotype"/>
        </w:rPr>
        <w:t>del</w:t>
      </w:r>
      <w:r w:rsidR="00967FF7" w:rsidRPr="00970C24">
        <w:rPr>
          <w:rFonts w:ascii="Palatino Linotype" w:hAnsi="Palatino Linotype"/>
        </w:rPr>
        <w:t xml:space="preserve"> </w:t>
      </w:r>
      <w:r w:rsidR="004B62D6" w:rsidRPr="00970C24">
        <w:rPr>
          <w:rFonts w:ascii="Palatino Linotype" w:hAnsi="Palatino Linotype"/>
          <w:b/>
        </w:rPr>
        <w:t xml:space="preserve">Ayuntamiento de </w:t>
      </w:r>
      <w:r w:rsidR="000B71D6" w:rsidRPr="00970C24">
        <w:rPr>
          <w:rFonts w:ascii="Palatino Linotype" w:hAnsi="Palatino Linotype"/>
          <w:b/>
        </w:rPr>
        <w:t>Valle de Chalco Solidaridad</w:t>
      </w:r>
      <w:r w:rsidRPr="00970C24">
        <w:rPr>
          <w:rFonts w:ascii="Palatino Linotype" w:hAnsi="Palatino Linotype" w:cs="Arial"/>
        </w:rPr>
        <w:t>,</w:t>
      </w:r>
      <w:r w:rsidR="00967FF7" w:rsidRPr="00970C24">
        <w:rPr>
          <w:rFonts w:ascii="Palatino Linotype" w:hAnsi="Palatino Linotype" w:cs="Arial"/>
        </w:rPr>
        <w:t xml:space="preserve"> </w:t>
      </w:r>
      <w:r w:rsidRPr="00970C24">
        <w:rPr>
          <w:rFonts w:ascii="Palatino Linotype" w:hAnsi="Palatino Linotype" w:cs="Arial"/>
        </w:rPr>
        <w:t>en</w:t>
      </w:r>
      <w:r w:rsidR="00967FF7" w:rsidRPr="00970C24">
        <w:rPr>
          <w:rFonts w:ascii="Palatino Linotype" w:hAnsi="Palatino Linotype" w:cs="Arial"/>
        </w:rPr>
        <w:t xml:space="preserve"> </w:t>
      </w:r>
      <w:r w:rsidRPr="00970C24">
        <w:rPr>
          <w:rFonts w:ascii="Palatino Linotype" w:hAnsi="Palatino Linotype" w:cs="Arial"/>
        </w:rPr>
        <w:t>lo</w:t>
      </w:r>
      <w:r w:rsidR="00967FF7" w:rsidRPr="00970C24">
        <w:rPr>
          <w:rFonts w:ascii="Palatino Linotype" w:hAnsi="Palatino Linotype" w:cs="Arial"/>
        </w:rPr>
        <w:t xml:space="preserve"> </w:t>
      </w:r>
      <w:r w:rsidRPr="00970C24">
        <w:rPr>
          <w:rFonts w:ascii="Palatino Linotype" w:hAnsi="Palatino Linotype" w:cs="Arial"/>
        </w:rPr>
        <w:t>sucesivo</w:t>
      </w:r>
      <w:r w:rsidR="00967FF7" w:rsidRPr="00970C24">
        <w:rPr>
          <w:rFonts w:ascii="Palatino Linotype" w:hAnsi="Palatino Linotype" w:cs="Arial"/>
        </w:rPr>
        <w:t xml:space="preserve"> </w:t>
      </w:r>
      <w:r w:rsidRPr="00970C24">
        <w:rPr>
          <w:rFonts w:ascii="Palatino Linotype" w:hAnsi="Palatino Linotype" w:cs="Arial"/>
          <w:b/>
        </w:rPr>
        <w:t>EL</w:t>
      </w:r>
      <w:r w:rsidR="00967FF7" w:rsidRPr="00970C24">
        <w:rPr>
          <w:rFonts w:ascii="Palatino Linotype" w:hAnsi="Palatino Linotype" w:cs="Arial"/>
          <w:b/>
        </w:rPr>
        <w:t xml:space="preserve"> </w:t>
      </w:r>
      <w:r w:rsidRPr="00970C24">
        <w:rPr>
          <w:rFonts w:ascii="Palatino Linotype" w:hAnsi="Palatino Linotype" w:cs="Arial"/>
          <w:b/>
        </w:rPr>
        <w:t>SUJETO</w:t>
      </w:r>
      <w:r w:rsidR="00967FF7" w:rsidRPr="00970C24">
        <w:rPr>
          <w:rFonts w:ascii="Palatino Linotype" w:hAnsi="Palatino Linotype" w:cs="Arial"/>
          <w:b/>
        </w:rPr>
        <w:t xml:space="preserve"> </w:t>
      </w:r>
      <w:r w:rsidRPr="00970C24">
        <w:rPr>
          <w:rFonts w:ascii="Palatino Linotype" w:hAnsi="Palatino Linotype" w:cs="Arial"/>
          <w:b/>
        </w:rPr>
        <w:t>OBLIGADO,</w:t>
      </w:r>
      <w:r w:rsidR="00967FF7" w:rsidRPr="00970C24">
        <w:rPr>
          <w:rFonts w:ascii="Palatino Linotype" w:hAnsi="Palatino Linotype" w:cs="Arial"/>
          <w:b/>
        </w:rPr>
        <w:t xml:space="preserve"> </w:t>
      </w:r>
      <w:r w:rsidRPr="00970C24">
        <w:rPr>
          <w:rFonts w:ascii="Palatino Linotype" w:hAnsi="Palatino Linotype" w:cs="Arial"/>
        </w:rPr>
        <w:t>se</w:t>
      </w:r>
      <w:r w:rsidR="00967FF7" w:rsidRPr="00970C24">
        <w:rPr>
          <w:rFonts w:ascii="Palatino Linotype" w:hAnsi="Palatino Linotype" w:cs="Arial"/>
        </w:rPr>
        <w:t xml:space="preserve"> </w:t>
      </w:r>
      <w:r w:rsidRPr="00970C24">
        <w:rPr>
          <w:rFonts w:ascii="Palatino Linotype" w:hAnsi="Palatino Linotype" w:cs="Arial"/>
        </w:rPr>
        <w:t>procede</w:t>
      </w:r>
      <w:r w:rsidR="00967FF7" w:rsidRPr="00970C24">
        <w:rPr>
          <w:rFonts w:ascii="Palatino Linotype" w:hAnsi="Palatino Linotype" w:cs="Arial"/>
        </w:rPr>
        <w:t xml:space="preserve"> </w:t>
      </w:r>
      <w:r w:rsidRPr="00970C24">
        <w:rPr>
          <w:rFonts w:ascii="Palatino Linotype" w:hAnsi="Palatino Linotype" w:cs="Arial"/>
        </w:rPr>
        <w:t>a</w:t>
      </w:r>
      <w:r w:rsidR="00967FF7" w:rsidRPr="00970C24">
        <w:rPr>
          <w:rFonts w:ascii="Palatino Linotype" w:hAnsi="Palatino Linotype" w:cs="Arial"/>
        </w:rPr>
        <w:t xml:space="preserve"> </w:t>
      </w:r>
      <w:r w:rsidRPr="00970C24">
        <w:rPr>
          <w:rFonts w:ascii="Palatino Linotype" w:hAnsi="Palatino Linotype" w:cs="Arial"/>
        </w:rPr>
        <w:t>dictar</w:t>
      </w:r>
      <w:r w:rsidR="00967FF7" w:rsidRPr="00970C24">
        <w:rPr>
          <w:rFonts w:ascii="Palatino Linotype" w:hAnsi="Palatino Linotype" w:cs="Arial"/>
        </w:rPr>
        <w:t xml:space="preserve"> </w:t>
      </w:r>
      <w:r w:rsidRPr="00970C24">
        <w:rPr>
          <w:rFonts w:ascii="Palatino Linotype" w:hAnsi="Palatino Linotype" w:cs="Arial"/>
        </w:rPr>
        <w:t>la</w:t>
      </w:r>
      <w:r w:rsidR="00967FF7" w:rsidRPr="00970C24">
        <w:rPr>
          <w:rFonts w:ascii="Palatino Linotype" w:hAnsi="Palatino Linotype" w:cs="Arial"/>
        </w:rPr>
        <w:t xml:space="preserve"> </w:t>
      </w:r>
      <w:r w:rsidRPr="00970C24">
        <w:rPr>
          <w:rFonts w:ascii="Palatino Linotype" w:hAnsi="Palatino Linotype" w:cs="Arial"/>
        </w:rPr>
        <w:t>presente</w:t>
      </w:r>
      <w:r w:rsidR="00967FF7" w:rsidRPr="00970C24">
        <w:rPr>
          <w:rFonts w:ascii="Palatino Linotype" w:hAnsi="Palatino Linotype" w:cs="Arial"/>
        </w:rPr>
        <w:t xml:space="preserve"> </w:t>
      </w:r>
      <w:r w:rsidRPr="00970C24">
        <w:rPr>
          <w:rFonts w:ascii="Palatino Linotype" w:hAnsi="Palatino Linotype" w:cs="Arial"/>
        </w:rPr>
        <w:t>resolución</w:t>
      </w:r>
      <w:r w:rsidR="00967FF7" w:rsidRPr="00970C24">
        <w:rPr>
          <w:rFonts w:ascii="Palatino Linotype" w:hAnsi="Palatino Linotype" w:cs="Arial"/>
        </w:rPr>
        <w:t xml:space="preserve"> </w:t>
      </w:r>
      <w:r w:rsidRPr="00970C24">
        <w:rPr>
          <w:rFonts w:ascii="Palatino Linotype" w:hAnsi="Palatino Linotype" w:cs="Arial"/>
        </w:rPr>
        <w:t>con</w:t>
      </w:r>
      <w:r w:rsidR="00967FF7" w:rsidRPr="00970C24">
        <w:rPr>
          <w:rFonts w:ascii="Palatino Linotype" w:hAnsi="Palatino Linotype" w:cs="Arial"/>
        </w:rPr>
        <w:t xml:space="preserve"> </w:t>
      </w:r>
      <w:r w:rsidRPr="00970C24">
        <w:rPr>
          <w:rFonts w:ascii="Palatino Linotype" w:hAnsi="Palatino Linotype" w:cs="Arial"/>
        </w:rPr>
        <w:t>base</w:t>
      </w:r>
      <w:r w:rsidR="00967FF7" w:rsidRPr="00970C24">
        <w:rPr>
          <w:rFonts w:ascii="Palatino Linotype" w:hAnsi="Palatino Linotype" w:cs="Arial"/>
        </w:rPr>
        <w:t xml:space="preserve"> </w:t>
      </w:r>
      <w:r w:rsidRPr="00970C24">
        <w:rPr>
          <w:rFonts w:ascii="Palatino Linotype" w:hAnsi="Palatino Linotype" w:cs="Arial"/>
        </w:rPr>
        <w:t>en</w:t>
      </w:r>
      <w:r w:rsidR="00967FF7" w:rsidRPr="00970C24">
        <w:rPr>
          <w:rFonts w:ascii="Palatino Linotype" w:hAnsi="Palatino Linotype" w:cs="Arial"/>
        </w:rPr>
        <w:t xml:space="preserve"> </w:t>
      </w:r>
      <w:r w:rsidRPr="00970C24">
        <w:rPr>
          <w:rFonts w:ascii="Palatino Linotype" w:hAnsi="Palatino Linotype" w:cs="Arial"/>
        </w:rPr>
        <w:t>lo</w:t>
      </w:r>
      <w:r w:rsidR="00967FF7" w:rsidRPr="00970C24">
        <w:rPr>
          <w:rFonts w:ascii="Palatino Linotype" w:hAnsi="Palatino Linotype" w:cs="Arial"/>
        </w:rPr>
        <w:t xml:space="preserve"> </w:t>
      </w:r>
      <w:r w:rsidRPr="00970C24">
        <w:rPr>
          <w:rFonts w:ascii="Palatino Linotype" w:hAnsi="Palatino Linotype" w:cs="Arial"/>
        </w:rPr>
        <w:t>siguiente:</w:t>
      </w:r>
      <w:r w:rsidR="00967FF7" w:rsidRPr="00970C24">
        <w:rPr>
          <w:rFonts w:ascii="Palatino Linotype" w:hAnsi="Palatino Linotype" w:cs="Arial"/>
        </w:rPr>
        <w:t xml:space="preserve"> </w:t>
      </w:r>
    </w:p>
    <w:p w14:paraId="61E9A1CF" w14:textId="77777777" w:rsidR="00341355" w:rsidRPr="00970C24" w:rsidRDefault="00341355" w:rsidP="00B4416D">
      <w:pPr>
        <w:spacing w:before="240" w:after="120" w:line="360" w:lineRule="auto"/>
        <w:jc w:val="center"/>
        <w:rPr>
          <w:rFonts w:ascii="Palatino Linotype" w:hAnsi="Palatino Linotype" w:cs="Arial"/>
          <w:b/>
          <w:bCs/>
          <w:spacing w:val="44"/>
          <w:sz w:val="28"/>
          <w:szCs w:val="28"/>
          <w:lang w:val="es-ES_tradnl"/>
        </w:rPr>
      </w:pPr>
      <w:r w:rsidRPr="00970C24">
        <w:rPr>
          <w:rFonts w:ascii="Palatino Linotype" w:hAnsi="Palatino Linotype" w:cs="Arial"/>
          <w:b/>
          <w:bCs/>
          <w:spacing w:val="44"/>
          <w:sz w:val="28"/>
          <w:szCs w:val="28"/>
          <w:lang w:val="es-ES_tradnl"/>
        </w:rPr>
        <w:t>RESULTANDO</w:t>
      </w:r>
    </w:p>
    <w:p w14:paraId="4028B9E1" w14:textId="18988033" w:rsidR="000B71D6" w:rsidRPr="00970C24" w:rsidRDefault="000B71D6" w:rsidP="000B71D6">
      <w:pPr>
        <w:spacing w:line="360" w:lineRule="auto"/>
        <w:jc w:val="both"/>
        <w:rPr>
          <w:rFonts w:ascii="Palatino Linotype" w:hAnsi="Palatino Linotype" w:cs="Arial"/>
          <w:lang w:val="es-ES"/>
        </w:rPr>
      </w:pPr>
      <w:r w:rsidRPr="00970C24">
        <w:rPr>
          <w:rFonts w:ascii="Palatino Linotype" w:hAnsi="Palatino Linotype" w:cs="Arial"/>
          <w:b/>
          <w:sz w:val="28"/>
          <w:szCs w:val="28"/>
          <w:lang w:val="es-ES"/>
        </w:rPr>
        <w:t>I.</w:t>
      </w:r>
      <w:r w:rsidRPr="00970C24">
        <w:rPr>
          <w:rFonts w:ascii="Palatino Linotype" w:hAnsi="Palatino Linotype" w:cs="Arial"/>
          <w:b/>
          <w:lang w:val="es-ES"/>
        </w:rPr>
        <w:t xml:space="preserve"> </w:t>
      </w:r>
      <w:r w:rsidRPr="00970C24">
        <w:rPr>
          <w:rFonts w:ascii="Palatino Linotype" w:hAnsi="Palatino Linotype" w:cs="Arial"/>
          <w:lang w:val="es-ES"/>
        </w:rPr>
        <w:t>En fecha</w:t>
      </w:r>
      <w:r w:rsidR="00DE3383" w:rsidRPr="00970C24">
        <w:rPr>
          <w:rFonts w:ascii="Palatino Linotype" w:hAnsi="Palatino Linotype" w:cs="Arial"/>
          <w:lang w:val="es-ES"/>
        </w:rPr>
        <w:t>s</w:t>
      </w:r>
      <w:r w:rsidRPr="00970C24">
        <w:rPr>
          <w:rFonts w:ascii="Palatino Linotype" w:hAnsi="Palatino Linotype" w:cs="Arial"/>
          <w:lang w:val="es-ES"/>
        </w:rPr>
        <w:t xml:space="preserve"> </w:t>
      </w:r>
      <w:r w:rsidR="00DE3383" w:rsidRPr="00970C24">
        <w:rPr>
          <w:rFonts w:ascii="Palatino Linotype" w:hAnsi="Palatino Linotype" w:cs="Arial"/>
          <w:lang w:val="es-ES"/>
        </w:rPr>
        <w:t>trece y veintisiete</w:t>
      </w:r>
      <w:r w:rsidRPr="00970C24">
        <w:rPr>
          <w:rFonts w:ascii="Palatino Linotype" w:hAnsi="Palatino Linotype" w:cs="Arial"/>
          <w:lang w:val="es-ES"/>
        </w:rPr>
        <w:t xml:space="preserve"> de </w:t>
      </w:r>
      <w:r w:rsidR="00DE3383" w:rsidRPr="00970C24">
        <w:rPr>
          <w:rFonts w:ascii="Palatino Linotype" w:hAnsi="Palatino Linotype" w:cs="Arial"/>
          <w:lang w:val="es-ES"/>
        </w:rPr>
        <w:t>junio</w:t>
      </w:r>
      <w:r w:rsidRPr="00970C24">
        <w:rPr>
          <w:rFonts w:ascii="Palatino Linotype" w:hAnsi="Palatino Linotype" w:cs="Arial"/>
          <w:lang w:val="es-ES"/>
        </w:rPr>
        <w:t xml:space="preserve"> de dos mil diecinueve, </w:t>
      </w:r>
      <w:r w:rsidRPr="00970C24">
        <w:rPr>
          <w:rFonts w:ascii="Palatino Linotype" w:hAnsi="Palatino Linotype" w:cs="Arial"/>
          <w:b/>
          <w:lang w:val="es-ES"/>
        </w:rPr>
        <w:t>EL RECURRENTE</w:t>
      </w:r>
      <w:r w:rsidRPr="00970C24">
        <w:rPr>
          <w:rFonts w:ascii="Palatino Linotype" w:hAnsi="Palatino Linotype" w:cs="Arial"/>
          <w:lang w:val="es-ES"/>
        </w:rPr>
        <w:t xml:space="preserve"> presentó a través del Sistema de Acceso a la Información Mexiquense, en lo subsecuente </w:t>
      </w:r>
      <w:r w:rsidRPr="00970C24">
        <w:rPr>
          <w:rFonts w:ascii="Palatino Linotype" w:hAnsi="Palatino Linotype" w:cs="Arial"/>
          <w:b/>
          <w:lang w:val="es-ES"/>
        </w:rPr>
        <w:t>EL SAIMEX</w:t>
      </w:r>
      <w:r w:rsidRPr="00970C24">
        <w:rPr>
          <w:rFonts w:ascii="Palatino Linotype" w:hAnsi="Palatino Linotype" w:cs="Arial"/>
          <w:lang w:val="es-ES"/>
        </w:rPr>
        <w:t xml:space="preserve"> ante </w:t>
      </w:r>
      <w:r w:rsidRPr="00970C24">
        <w:rPr>
          <w:rFonts w:ascii="Palatino Linotype" w:hAnsi="Palatino Linotype" w:cs="Arial"/>
          <w:b/>
          <w:lang w:val="es-ES"/>
        </w:rPr>
        <w:t>EL SUJETO OBLIGADO</w:t>
      </w:r>
      <w:r w:rsidRPr="00970C24">
        <w:rPr>
          <w:rFonts w:ascii="Palatino Linotype" w:hAnsi="Palatino Linotype" w:cs="Arial"/>
          <w:lang w:val="es-ES"/>
        </w:rPr>
        <w:t xml:space="preserve">, </w:t>
      </w:r>
      <w:r w:rsidRPr="00970C24">
        <w:rPr>
          <w:rFonts w:ascii="Palatino Linotype" w:hAnsi="Palatino Linotype"/>
          <w:lang w:val="es-ES"/>
        </w:rPr>
        <w:t>la</w:t>
      </w:r>
      <w:r w:rsidR="00DE3383" w:rsidRPr="00970C24">
        <w:rPr>
          <w:rFonts w:ascii="Palatino Linotype" w:hAnsi="Palatino Linotype"/>
          <w:lang w:val="es-ES"/>
        </w:rPr>
        <w:t>s</w:t>
      </w:r>
      <w:r w:rsidRPr="00970C24">
        <w:rPr>
          <w:rFonts w:ascii="Palatino Linotype" w:hAnsi="Palatino Linotype"/>
          <w:lang w:val="es-ES"/>
        </w:rPr>
        <w:t xml:space="preserve"> solicitud</w:t>
      </w:r>
      <w:r w:rsidR="00DE3383" w:rsidRPr="00970C24">
        <w:rPr>
          <w:rFonts w:ascii="Palatino Linotype" w:hAnsi="Palatino Linotype"/>
          <w:lang w:val="es-ES"/>
        </w:rPr>
        <w:t>es</w:t>
      </w:r>
      <w:r w:rsidRPr="00970C24">
        <w:rPr>
          <w:rFonts w:ascii="Palatino Linotype" w:hAnsi="Palatino Linotype"/>
          <w:lang w:val="es-ES"/>
        </w:rPr>
        <w:t xml:space="preserve"> de acceso a información pública, a la</w:t>
      </w:r>
      <w:r w:rsidR="00DE3383" w:rsidRPr="00970C24">
        <w:rPr>
          <w:rFonts w:ascii="Palatino Linotype" w:hAnsi="Palatino Linotype"/>
          <w:lang w:val="es-ES"/>
        </w:rPr>
        <w:t>s</w:t>
      </w:r>
      <w:r w:rsidRPr="00970C24">
        <w:rPr>
          <w:rFonts w:ascii="Palatino Linotype" w:hAnsi="Palatino Linotype"/>
          <w:lang w:val="es-ES"/>
        </w:rPr>
        <w:t xml:space="preserve"> que se le</w:t>
      </w:r>
      <w:r w:rsidR="00DE3383" w:rsidRPr="00970C24">
        <w:rPr>
          <w:rFonts w:ascii="Palatino Linotype" w:hAnsi="Palatino Linotype"/>
          <w:lang w:val="es-ES"/>
        </w:rPr>
        <w:t>s</w:t>
      </w:r>
      <w:r w:rsidRPr="00970C24">
        <w:rPr>
          <w:rFonts w:ascii="Palatino Linotype" w:hAnsi="Palatino Linotype"/>
          <w:lang w:val="es-ES"/>
        </w:rPr>
        <w:t xml:space="preserve"> asignó </w:t>
      </w:r>
      <w:r w:rsidR="00DE3383" w:rsidRPr="00970C24">
        <w:rPr>
          <w:rFonts w:ascii="Palatino Linotype" w:hAnsi="Palatino Linotype"/>
          <w:lang w:val="es-ES"/>
        </w:rPr>
        <w:t>los</w:t>
      </w:r>
      <w:r w:rsidRPr="00970C24">
        <w:rPr>
          <w:rFonts w:ascii="Palatino Linotype" w:hAnsi="Palatino Linotype"/>
          <w:lang w:val="es-ES"/>
        </w:rPr>
        <w:t xml:space="preserve"> número</w:t>
      </w:r>
      <w:r w:rsidR="00DE3383" w:rsidRPr="00970C24">
        <w:rPr>
          <w:rFonts w:ascii="Palatino Linotype" w:hAnsi="Palatino Linotype"/>
          <w:lang w:val="es-ES"/>
        </w:rPr>
        <w:t>s</w:t>
      </w:r>
      <w:r w:rsidRPr="00970C24">
        <w:rPr>
          <w:rFonts w:ascii="Palatino Linotype" w:hAnsi="Palatino Linotype"/>
          <w:lang w:val="es-ES"/>
        </w:rPr>
        <w:t xml:space="preserve"> </w:t>
      </w:r>
      <w:r w:rsidR="00DE3383" w:rsidRPr="00970C24">
        <w:rPr>
          <w:rFonts w:ascii="Palatino Linotype" w:hAnsi="Palatino Linotype" w:cs="Arial"/>
          <w:b/>
          <w:lang w:val="es-ES"/>
        </w:rPr>
        <w:t>00418/VACHASO/IP/2019 y 00473/VACHASO/IP/2019</w:t>
      </w:r>
      <w:r w:rsidRPr="00970C24">
        <w:rPr>
          <w:rFonts w:ascii="Palatino Linotype" w:hAnsi="Palatino Linotype" w:cs="Arial"/>
          <w:b/>
          <w:lang w:val="es-ES"/>
        </w:rPr>
        <w:t xml:space="preserve">, </w:t>
      </w:r>
      <w:r w:rsidRPr="00970C24">
        <w:rPr>
          <w:rFonts w:ascii="Palatino Linotype" w:hAnsi="Palatino Linotype" w:cs="Arial"/>
          <w:lang w:val="es-ES"/>
        </w:rPr>
        <w:t xml:space="preserve">mediante </w:t>
      </w:r>
      <w:r w:rsidR="00DE3383" w:rsidRPr="00970C24">
        <w:rPr>
          <w:rFonts w:ascii="Palatino Linotype" w:hAnsi="Palatino Linotype" w:cs="Arial"/>
          <w:lang w:val="es-ES"/>
        </w:rPr>
        <w:t>los</w:t>
      </w:r>
      <w:r w:rsidRPr="00970C24">
        <w:rPr>
          <w:rFonts w:ascii="Palatino Linotype" w:hAnsi="Palatino Linotype" w:cs="Arial"/>
          <w:lang w:val="es-ES"/>
        </w:rPr>
        <w:t xml:space="preserve"> cual</w:t>
      </w:r>
      <w:r w:rsidR="00DE3383" w:rsidRPr="00970C24">
        <w:rPr>
          <w:rFonts w:ascii="Palatino Linotype" w:hAnsi="Palatino Linotype" w:cs="Arial"/>
          <w:lang w:val="es-ES"/>
        </w:rPr>
        <w:t>es</w:t>
      </w:r>
      <w:r w:rsidRPr="00970C24">
        <w:rPr>
          <w:rFonts w:ascii="Palatino Linotype" w:hAnsi="Palatino Linotype" w:cs="Arial"/>
          <w:lang w:val="es-ES"/>
        </w:rPr>
        <w:t xml:space="preserve"> requirió lo siguiente:</w:t>
      </w:r>
    </w:p>
    <w:p w14:paraId="55B3AFBF" w14:textId="77777777" w:rsidR="000B71D6" w:rsidRPr="00970C24" w:rsidRDefault="000B71D6" w:rsidP="000B71D6">
      <w:pPr>
        <w:spacing w:line="360" w:lineRule="auto"/>
        <w:jc w:val="both"/>
        <w:rPr>
          <w:rFonts w:ascii="Palatino Linotype" w:hAnsi="Palatino Linotype" w:cs="Arial"/>
          <w:lang w:val="es-ES"/>
        </w:rPr>
      </w:pPr>
    </w:p>
    <w:p w14:paraId="756FCAD8" w14:textId="77777777" w:rsidR="000B71D6" w:rsidRPr="00970C24" w:rsidRDefault="000B71D6" w:rsidP="000B71D6">
      <w:pPr>
        <w:spacing w:line="360" w:lineRule="auto"/>
        <w:jc w:val="both"/>
        <w:rPr>
          <w:rFonts w:ascii="Palatino Linotype" w:hAnsi="Palatino Linotype" w:cs="Arial"/>
          <w:sz w:val="2"/>
          <w:lang w:val="es-ES"/>
        </w:rPr>
      </w:pPr>
    </w:p>
    <w:tbl>
      <w:tblPr>
        <w:tblStyle w:val="Tablaconcuadrcula"/>
        <w:tblpPr w:leftFromText="141" w:rightFromText="141" w:vertAnchor="text" w:tblpY="1"/>
        <w:tblOverlap w:val="never"/>
        <w:tblW w:w="9006" w:type="dxa"/>
        <w:tblLook w:val="04A0" w:firstRow="1" w:lastRow="0" w:firstColumn="1" w:lastColumn="0" w:noHBand="0" w:noVBand="1"/>
      </w:tblPr>
      <w:tblGrid>
        <w:gridCol w:w="3029"/>
        <w:gridCol w:w="5977"/>
      </w:tblGrid>
      <w:tr w:rsidR="000B71D6" w:rsidRPr="00970C24" w14:paraId="4C7C77EB" w14:textId="77777777" w:rsidTr="00E51161">
        <w:trPr>
          <w:trHeight w:val="589"/>
        </w:trPr>
        <w:tc>
          <w:tcPr>
            <w:tcW w:w="2972" w:type="dxa"/>
            <w:shd w:val="clear" w:color="auto" w:fill="000000" w:themeFill="text1"/>
            <w:vAlign w:val="center"/>
          </w:tcPr>
          <w:p w14:paraId="5CC5C611" w14:textId="77777777" w:rsidR="000B71D6" w:rsidRPr="00970C24" w:rsidRDefault="000B71D6" w:rsidP="00E51161">
            <w:pPr>
              <w:spacing w:line="360" w:lineRule="auto"/>
              <w:jc w:val="center"/>
              <w:rPr>
                <w:rFonts w:ascii="Palatino Linotype" w:hAnsi="Palatino Linotype"/>
                <w:b/>
                <w:color w:val="FFFFFF" w:themeColor="background1"/>
                <w:lang w:val="es-ES"/>
              </w:rPr>
            </w:pPr>
            <w:r w:rsidRPr="00970C24">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2A4C4EEC" w14:textId="77777777" w:rsidR="000B71D6" w:rsidRPr="00970C24" w:rsidRDefault="000B71D6" w:rsidP="00E51161">
            <w:pPr>
              <w:tabs>
                <w:tab w:val="left" w:pos="1125"/>
              </w:tabs>
              <w:spacing w:line="360" w:lineRule="auto"/>
              <w:jc w:val="center"/>
              <w:rPr>
                <w:rFonts w:ascii="Palatino Linotype" w:hAnsi="Palatino Linotype"/>
                <w:b/>
                <w:lang w:val="es-ES"/>
              </w:rPr>
            </w:pPr>
            <w:r w:rsidRPr="00970C24">
              <w:rPr>
                <w:rFonts w:ascii="Palatino Linotype" w:hAnsi="Palatino Linotype"/>
                <w:b/>
                <w:lang w:val="es-ES"/>
              </w:rPr>
              <w:t>Contenido</w:t>
            </w:r>
          </w:p>
        </w:tc>
      </w:tr>
      <w:tr w:rsidR="000B71D6" w:rsidRPr="00970C24" w14:paraId="7E394CDE" w14:textId="77777777" w:rsidTr="00E51161">
        <w:trPr>
          <w:trHeight w:val="792"/>
        </w:trPr>
        <w:tc>
          <w:tcPr>
            <w:tcW w:w="2972" w:type="dxa"/>
            <w:vAlign w:val="center"/>
          </w:tcPr>
          <w:p w14:paraId="5E115773" w14:textId="235B5003" w:rsidR="000B71D6" w:rsidRPr="00970C24" w:rsidRDefault="00DE3383" w:rsidP="00E51161">
            <w:pPr>
              <w:spacing w:line="360" w:lineRule="auto"/>
              <w:jc w:val="center"/>
              <w:rPr>
                <w:rFonts w:ascii="Palatino Linotype" w:hAnsi="Palatino Linotype"/>
                <w:lang w:val="es-ES"/>
              </w:rPr>
            </w:pPr>
            <w:r w:rsidRPr="00970C24">
              <w:rPr>
                <w:rFonts w:ascii="Palatino Linotype" w:hAnsi="Palatino Linotype" w:cs="Arial"/>
                <w:b/>
                <w:lang w:val="es-ES"/>
              </w:rPr>
              <w:t>00418/VACHASO/IP/2019</w:t>
            </w:r>
          </w:p>
        </w:tc>
        <w:tc>
          <w:tcPr>
            <w:tcW w:w="6034" w:type="dxa"/>
          </w:tcPr>
          <w:p w14:paraId="5A54B1E4" w14:textId="617FFA23" w:rsidR="000B71D6" w:rsidRPr="00970C24" w:rsidRDefault="000B71D6" w:rsidP="00E51161">
            <w:pPr>
              <w:spacing w:after="160" w:line="360" w:lineRule="auto"/>
              <w:jc w:val="both"/>
              <w:rPr>
                <w:rFonts w:ascii="Palatino Linotype" w:hAnsi="Palatino Linotype"/>
                <w:i/>
                <w:lang w:val="es-ES"/>
              </w:rPr>
            </w:pPr>
            <w:r w:rsidRPr="00970C24">
              <w:rPr>
                <w:rFonts w:ascii="Palatino Linotype" w:hAnsi="Palatino Linotype" w:cs="Arial"/>
                <w:i/>
                <w:lang w:val="es-ES"/>
              </w:rPr>
              <w:t>“</w:t>
            </w:r>
            <w:r w:rsidR="00DE3383" w:rsidRPr="00970C24">
              <w:rPr>
                <w:rFonts w:ascii="Palatino Linotype" w:hAnsi="Palatino Linotype" w:cs="Arial"/>
                <w:i/>
                <w:lang w:val="es-ES"/>
              </w:rPr>
              <w:t xml:space="preserve">Con fundamento jurídico en el artículo 6 de la Constitución Política de los Estados Unidos Mexicanos y del artículo 5 de la Constitución Política del Estado Libre y Soberano de México que tutelan el derecho de acceso a la información </w:t>
            </w:r>
            <w:r w:rsidR="00DE3383" w:rsidRPr="00970C24">
              <w:rPr>
                <w:rFonts w:ascii="Palatino Linotype" w:hAnsi="Palatino Linotype" w:cs="Arial"/>
                <w:i/>
                <w:lang w:val="es-ES"/>
              </w:rPr>
              <w:lastRenderedPageBreak/>
              <w:t>pública y a los artículos aplicables de la Ley de Transparencia y Acceso a la Información Pública del Estado de México y Municipios, tenemos a bien solicitar: a).Los recibos de pago de todos los servidores públicos del Ayuntamiento de Valle de Chalco Solidaridad correspondientes a la PRIMERA QUINCENA DE JUNIO DE 2019, del personal de nómina (confianza y sindicalizados), por honorarios y lista de raya. Agradecemos su pronta respuesta.</w:t>
            </w:r>
            <w:r w:rsidRPr="00970C24">
              <w:rPr>
                <w:rFonts w:ascii="Palatino Linotype" w:hAnsi="Palatino Linotype" w:cs="Arial"/>
                <w:i/>
                <w:lang w:val="es-ES"/>
              </w:rPr>
              <w:t>”</w:t>
            </w:r>
          </w:p>
        </w:tc>
      </w:tr>
      <w:tr w:rsidR="00DE3383" w:rsidRPr="00970C24" w14:paraId="170BE028" w14:textId="77777777" w:rsidTr="00E51161">
        <w:trPr>
          <w:trHeight w:val="792"/>
        </w:trPr>
        <w:tc>
          <w:tcPr>
            <w:tcW w:w="2972" w:type="dxa"/>
            <w:vAlign w:val="center"/>
          </w:tcPr>
          <w:p w14:paraId="0CCC56BB" w14:textId="1690FA8B" w:rsidR="00DE3383" w:rsidRPr="00970C24" w:rsidRDefault="00DE3383" w:rsidP="00E51161">
            <w:pPr>
              <w:spacing w:line="360" w:lineRule="auto"/>
              <w:jc w:val="center"/>
              <w:rPr>
                <w:rFonts w:ascii="Palatino Linotype" w:hAnsi="Palatino Linotype" w:cs="Arial"/>
                <w:b/>
                <w:lang w:val="es-ES"/>
              </w:rPr>
            </w:pPr>
            <w:r w:rsidRPr="00970C24">
              <w:rPr>
                <w:rFonts w:ascii="Palatino Linotype" w:hAnsi="Palatino Linotype" w:cs="Arial"/>
                <w:b/>
                <w:lang w:val="es-ES"/>
              </w:rPr>
              <w:lastRenderedPageBreak/>
              <w:t>00473/VACHASO/IP/2019</w:t>
            </w:r>
          </w:p>
        </w:tc>
        <w:tc>
          <w:tcPr>
            <w:tcW w:w="6034" w:type="dxa"/>
          </w:tcPr>
          <w:p w14:paraId="1627FC6F" w14:textId="13A7A33C" w:rsidR="00DE3383" w:rsidRPr="00970C24" w:rsidRDefault="00DE3383" w:rsidP="00E51161">
            <w:pPr>
              <w:spacing w:after="160" w:line="360" w:lineRule="auto"/>
              <w:jc w:val="both"/>
              <w:rPr>
                <w:rFonts w:ascii="Palatino Linotype" w:hAnsi="Palatino Linotype" w:cs="Arial"/>
                <w:i/>
                <w:lang w:val="es-ES"/>
              </w:rPr>
            </w:pPr>
            <w:r w:rsidRPr="00970C24">
              <w:rPr>
                <w:rFonts w:ascii="Palatino Linotype" w:hAnsi="Palatino Linotype" w:cs="Arial"/>
                <w:i/>
                <w:lang w:val="es-ES"/>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a).Los recibos de pago de todos los servidores públicos del Ayuntamiento de Valle de Chalco Solidaridad correspondientes a la SEGUNDA QUINCENA DE JUNIO DE 2019, del personal de nómina (confianza y sindicalizados), por honorarios y lista de raya. Agradecemos su pronta respuesta.”</w:t>
            </w:r>
          </w:p>
        </w:tc>
      </w:tr>
    </w:tbl>
    <w:p w14:paraId="7469907D" w14:textId="608C47AD" w:rsidR="000B71D6" w:rsidRPr="00970C24" w:rsidRDefault="00E51161" w:rsidP="00E51B14">
      <w:pPr>
        <w:pStyle w:val="Prrafodelista"/>
        <w:spacing w:before="240" w:after="240" w:line="360" w:lineRule="auto"/>
        <w:ind w:left="0"/>
        <w:jc w:val="both"/>
        <w:rPr>
          <w:rFonts w:ascii="Palatino Linotype" w:hAnsi="Palatino Linotype"/>
          <w:b/>
          <w:sz w:val="28"/>
          <w:szCs w:val="28"/>
        </w:rPr>
      </w:pPr>
      <w:r>
        <w:rPr>
          <w:rFonts w:ascii="Palatino Linotype" w:hAnsi="Palatino Linotype"/>
          <w:b/>
          <w:noProof/>
          <w:sz w:val="28"/>
          <w:szCs w:val="28"/>
          <w:lang w:eastAsia="es-MX"/>
        </w:rPr>
        <mc:AlternateContent>
          <mc:Choice Requires="wps">
            <w:drawing>
              <wp:anchor distT="0" distB="0" distL="114300" distR="114300" simplePos="0" relativeHeight="251692032" behindDoc="0" locked="0" layoutInCell="1" allowOverlap="1" wp14:anchorId="00A696DC" wp14:editId="06025800">
                <wp:simplePos x="0" y="0"/>
                <wp:positionH relativeFrom="column">
                  <wp:posOffset>-41911</wp:posOffset>
                </wp:positionH>
                <wp:positionV relativeFrom="paragraph">
                  <wp:posOffset>6429375</wp:posOffset>
                </wp:positionV>
                <wp:extent cx="5915025" cy="8763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915025" cy="876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344C4" id="Conector recto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3pt,506.25pt" to="462.45pt,5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" strokecolor="#5b9bd5 [3204]" strokeweight=".5pt">
                <v:stroke joinstyle="miter"/>
              </v:line>
            </w:pict>
          </mc:Fallback>
        </mc:AlternateContent>
      </w:r>
    </w:p>
    <w:p w14:paraId="1C1023BF" w14:textId="6473A052" w:rsidR="00E51B14" w:rsidRPr="00970C24" w:rsidRDefault="00EC1169" w:rsidP="00E51B14">
      <w:pPr>
        <w:pStyle w:val="Prrafodelista"/>
        <w:spacing w:before="240" w:after="240" w:line="360" w:lineRule="auto"/>
        <w:ind w:left="0"/>
        <w:jc w:val="both"/>
        <w:rPr>
          <w:rFonts w:ascii="Palatino Linotype" w:hAnsi="Palatino Linotype"/>
        </w:rPr>
      </w:pPr>
      <w:r w:rsidRPr="00970C24">
        <w:rPr>
          <w:rFonts w:ascii="Palatino Linotype" w:hAnsi="Palatino Linotype"/>
          <w:b/>
          <w:sz w:val="28"/>
          <w:szCs w:val="28"/>
        </w:rPr>
        <w:lastRenderedPageBreak/>
        <w:t>II.</w:t>
      </w:r>
      <w:r w:rsidRPr="00970C24">
        <w:rPr>
          <w:rFonts w:ascii="Palatino Linotype" w:hAnsi="Palatino Linotype"/>
        </w:rPr>
        <w:t xml:space="preserve"> </w:t>
      </w:r>
      <w:r w:rsidR="00E51B14" w:rsidRPr="00970C24">
        <w:rPr>
          <w:rFonts w:ascii="Palatino Linotype" w:hAnsi="Palatino Linotype"/>
        </w:rPr>
        <w:t>Por su parte el Titular de la Unidad de Transparencia en fecha</w:t>
      </w:r>
      <w:r w:rsidR="00DE3383" w:rsidRPr="00970C24">
        <w:rPr>
          <w:rFonts w:ascii="Palatino Linotype" w:hAnsi="Palatino Linotype"/>
        </w:rPr>
        <w:t>s</w:t>
      </w:r>
      <w:r w:rsidR="00E51B14" w:rsidRPr="00970C24">
        <w:rPr>
          <w:rFonts w:ascii="Palatino Linotype" w:hAnsi="Palatino Linotype"/>
        </w:rPr>
        <w:t xml:space="preserve"> </w:t>
      </w:r>
      <w:r w:rsidR="006C2793" w:rsidRPr="00970C24">
        <w:rPr>
          <w:rFonts w:ascii="Palatino Linotype" w:hAnsi="Palatino Linotype"/>
        </w:rPr>
        <w:t>diecisiete</w:t>
      </w:r>
      <w:r w:rsidR="00DE3383" w:rsidRPr="00970C24">
        <w:rPr>
          <w:rFonts w:ascii="Palatino Linotype" w:hAnsi="Palatino Linotype"/>
        </w:rPr>
        <w:t xml:space="preserve">, </w:t>
      </w:r>
      <w:r w:rsidR="006C2793" w:rsidRPr="00970C24">
        <w:rPr>
          <w:rFonts w:ascii="Palatino Linotype" w:hAnsi="Palatino Linotype"/>
        </w:rPr>
        <w:t>dieciocho</w:t>
      </w:r>
      <w:r w:rsidR="00DE3383" w:rsidRPr="00970C24">
        <w:rPr>
          <w:rFonts w:ascii="Palatino Linotype" w:hAnsi="Palatino Linotype"/>
        </w:rPr>
        <w:t xml:space="preserve"> de junio y dos de julio</w:t>
      </w:r>
      <w:r w:rsidR="00E51B14" w:rsidRPr="00970C24">
        <w:rPr>
          <w:rFonts w:ascii="Palatino Linotype" w:hAnsi="Palatino Linotype"/>
        </w:rPr>
        <w:t xml:space="preserve"> de dos mil diecinueve, solicitó la información de mérito, como se aprecia en la imagen inserta a continuación:</w:t>
      </w:r>
    </w:p>
    <w:p w14:paraId="5B86C070" w14:textId="2BD9353A" w:rsidR="00E51B14" w:rsidRPr="00970C24" w:rsidRDefault="005A5F01" w:rsidP="00E51B14">
      <w:pPr>
        <w:pStyle w:val="Prrafodelista"/>
        <w:spacing w:before="240" w:after="240" w:line="360" w:lineRule="auto"/>
        <w:ind w:left="0"/>
        <w:jc w:val="both"/>
        <w:rPr>
          <w:rFonts w:ascii="Palatino Linotype" w:hAnsi="Palatino Linotype"/>
        </w:rPr>
      </w:pPr>
      <w:r w:rsidRPr="00970C24">
        <w:rPr>
          <w:noProof/>
          <w:lang w:eastAsia="es-MX"/>
        </w:rPr>
        <w:drawing>
          <wp:inline distT="0" distB="0" distL="0" distR="0" wp14:anchorId="46DBAA7E" wp14:editId="5578D995">
            <wp:extent cx="5827153" cy="2849787"/>
            <wp:effectExtent l="0" t="0" r="254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27" t="6332" r="4700" b="31723"/>
                    <a:stretch/>
                  </pic:blipFill>
                  <pic:spPr bwMode="auto">
                    <a:xfrm>
                      <a:off x="0" y="0"/>
                      <a:ext cx="5859471" cy="2865592"/>
                    </a:xfrm>
                    <a:prstGeom prst="rect">
                      <a:avLst/>
                    </a:prstGeom>
                    <a:ln>
                      <a:noFill/>
                    </a:ln>
                    <a:extLst>
                      <a:ext uri="{53640926-AAD7-44D8-BBD7-CCE9431645EC}">
                        <a14:shadowObscured xmlns:a14="http://schemas.microsoft.com/office/drawing/2010/main"/>
                      </a:ext>
                    </a:extLst>
                  </pic:spPr>
                </pic:pic>
              </a:graphicData>
            </a:graphic>
          </wp:inline>
        </w:drawing>
      </w:r>
    </w:p>
    <w:p w14:paraId="4E43DD30" w14:textId="095DDF75" w:rsidR="005A5F01" w:rsidRPr="00970C24" w:rsidRDefault="005A5F01" w:rsidP="00E51B14">
      <w:pPr>
        <w:pStyle w:val="Prrafodelista"/>
        <w:spacing w:before="240" w:after="240" w:line="360" w:lineRule="auto"/>
        <w:ind w:left="0"/>
        <w:jc w:val="both"/>
        <w:rPr>
          <w:rFonts w:ascii="Palatino Linotype" w:hAnsi="Palatino Linotype"/>
        </w:rPr>
      </w:pPr>
      <w:r w:rsidRPr="00970C24">
        <w:rPr>
          <w:noProof/>
          <w:lang w:eastAsia="es-MX"/>
        </w:rPr>
        <w:drawing>
          <wp:inline distT="0" distB="0" distL="0" distR="0" wp14:anchorId="71524918" wp14:editId="7E9C42F4">
            <wp:extent cx="5770880" cy="3130277"/>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09" t="6502" r="4508" b="43189"/>
                    <a:stretch/>
                  </pic:blipFill>
                  <pic:spPr bwMode="auto">
                    <a:xfrm>
                      <a:off x="0" y="0"/>
                      <a:ext cx="5810772" cy="3151916"/>
                    </a:xfrm>
                    <a:prstGeom prst="rect">
                      <a:avLst/>
                    </a:prstGeom>
                    <a:ln>
                      <a:noFill/>
                    </a:ln>
                    <a:extLst>
                      <a:ext uri="{53640926-AAD7-44D8-BBD7-CCE9431645EC}">
                        <a14:shadowObscured xmlns:a14="http://schemas.microsoft.com/office/drawing/2010/main"/>
                      </a:ext>
                    </a:extLst>
                  </pic:spPr>
                </pic:pic>
              </a:graphicData>
            </a:graphic>
          </wp:inline>
        </w:drawing>
      </w:r>
    </w:p>
    <w:p w14:paraId="570CED0B" w14:textId="493BC5B5" w:rsidR="00491876" w:rsidRPr="00970C24" w:rsidRDefault="00491876" w:rsidP="00E51B14">
      <w:pPr>
        <w:pStyle w:val="Prrafodelista"/>
        <w:spacing w:before="240" w:after="240" w:line="360" w:lineRule="auto"/>
        <w:ind w:left="0"/>
        <w:jc w:val="both"/>
        <w:rPr>
          <w:rFonts w:ascii="Palatino Linotype" w:hAnsi="Palatino Linotype"/>
        </w:rPr>
      </w:pPr>
      <w:r w:rsidRPr="00970C24">
        <w:rPr>
          <w:noProof/>
          <w:lang w:eastAsia="es-MX"/>
        </w:rPr>
        <w:lastRenderedPageBreak/>
        <w:drawing>
          <wp:inline distT="0" distB="0" distL="0" distR="0" wp14:anchorId="151C874D" wp14:editId="5D49D6E6">
            <wp:extent cx="5704591" cy="3175156"/>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90" t="11636" r="33965" b="14954"/>
                    <a:stretch/>
                  </pic:blipFill>
                  <pic:spPr bwMode="auto">
                    <a:xfrm>
                      <a:off x="0" y="0"/>
                      <a:ext cx="5731017" cy="3189865"/>
                    </a:xfrm>
                    <a:prstGeom prst="rect">
                      <a:avLst/>
                    </a:prstGeom>
                    <a:ln>
                      <a:noFill/>
                    </a:ln>
                    <a:extLst>
                      <a:ext uri="{53640926-AAD7-44D8-BBD7-CCE9431645EC}">
                        <a14:shadowObscured xmlns:a14="http://schemas.microsoft.com/office/drawing/2010/main"/>
                      </a:ext>
                    </a:extLst>
                  </pic:spPr>
                </pic:pic>
              </a:graphicData>
            </a:graphic>
          </wp:inline>
        </w:drawing>
      </w:r>
    </w:p>
    <w:p w14:paraId="457354DB" w14:textId="75F61E2E" w:rsidR="00491876" w:rsidRPr="00970C24" w:rsidRDefault="00491876" w:rsidP="00E51B14">
      <w:pPr>
        <w:pStyle w:val="Prrafodelista"/>
        <w:spacing w:before="240" w:after="240" w:line="360" w:lineRule="auto"/>
        <w:ind w:left="0"/>
        <w:jc w:val="both"/>
        <w:rPr>
          <w:rFonts w:ascii="Palatino Linotype" w:hAnsi="Palatino Linotype"/>
        </w:rPr>
      </w:pPr>
      <w:r w:rsidRPr="00970C24">
        <w:rPr>
          <w:noProof/>
          <w:lang w:eastAsia="es-MX"/>
        </w:rPr>
        <w:drawing>
          <wp:inline distT="0" distB="0" distL="0" distR="0" wp14:anchorId="7DF0C118" wp14:editId="7E1D1814">
            <wp:extent cx="5737636" cy="37978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304" t="11636" r="34543" b="16666"/>
                    <a:stretch/>
                  </pic:blipFill>
                  <pic:spPr bwMode="auto">
                    <a:xfrm>
                      <a:off x="0" y="0"/>
                      <a:ext cx="5770374" cy="3819515"/>
                    </a:xfrm>
                    <a:prstGeom prst="rect">
                      <a:avLst/>
                    </a:prstGeom>
                    <a:ln>
                      <a:noFill/>
                    </a:ln>
                    <a:extLst>
                      <a:ext uri="{53640926-AAD7-44D8-BBD7-CCE9431645EC}">
                        <a14:shadowObscured xmlns:a14="http://schemas.microsoft.com/office/drawing/2010/main"/>
                      </a:ext>
                    </a:extLst>
                  </pic:spPr>
                </pic:pic>
              </a:graphicData>
            </a:graphic>
          </wp:inline>
        </w:drawing>
      </w:r>
    </w:p>
    <w:p w14:paraId="3D31A75C" w14:textId="32CC7931" w:rsidR="00491876" w:rsidRPr="00970C24" w:rsidRDefault="00491876" w:rsidP="00E51B14">
      <w:pPr>
        <w:pStyle w:val="Prrafodelista"/>
        <w:spacing w:before="240" w:after="240" w:line="360" w:lineRule="auto"/>
        <w:ind w:left="0"/>
        <w:jc w:val="both"/>
        <w:rPr>
          <w:rFonts w:ascii="Palatino Linotype" w:hAnsi="Palatino Linotype"/>
        </w:rPr>
      </w:pPr>
      <w:r w:rsidRPr="00970C24">
        <w:rPr>
          <w:noProof/>
          <w:lang w:eastAsia="es-MX"/>
        </w:rPr>
        <w:lastRenderedPageBreak/>
        <w:drawing>
          <wp:inline distT="0" distB="0" distL="0" distR="0" wp14:anchorId="695219AD" wp14:editId="7F019626">
            <wp:extent cx="5793434" cy="32032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497" t="11464" r="34157" b="16493"/>
                    <a:stretch/>
                  </pic:blipFill>
                  <pic:spPr bwMode="auto">
                    <a:xfrm>
                      <a:off x="0" y="0"/>
                      <a:ext cx="5835940" cy="3226707"/>
                    </a:xfrm>
                    <a:prstGeom prst="rect">
                      <a:avLst/>
                    </a:prstGeom>
                    <a:ln>
                      <a:noFill/>
                    </a:ln>
                    <a:extLst>
                      <a:ext uri="{53640926-AAD7-44D8-BBD7-CCE9431645EC}">
                        <a14:shadowObscured xmlns:a14="http://schemas.microsoft.com/office/drawing/2010/main"/>
                      </a:ext>
                    </a:extLst>
                  </pic:spPr>
                </pic:pic>
              </a:graphicData>
            </a:graphic>
          </wp:inline>
        </w:drawing>
      </w:r>
    </w:p>
    <w:p w14:paraId="3C7AAFE0" w14:textId="408FA1E5" w:rsidR="00E51B14" w:rsidRPr="00970C24" w:rsidRDefault="00E51B14" w:rsidP="00E51B14">
      <w:pPr>
        <w:spacing w:line="360" w:lineRule="auto"/>
        <w:jc w:val="both"/>
        <w:rPr>
          <w:rFonts w:ascii="Palatino Linotype" w:hAnsi="Palatino Linotype"/>
        </w:rPr>
      </w:pPr>
      <w:r w:rsidRPr="00970C24">
        <w:rPr>
          <w:rFonts w:ascii="Palatino Linotype" w:hAnsi="Palatino Linotype"/>
        </w:rPr>
        <w:t xml:space="preserve">Es importante señalar que, de la revisión realizada por esta Ponencia al Directorio de Servidores Públicos publicado en el portal electrónico que contiene la Información Pública de Oficio Mexiquense (IPOMEX), </w:t>
      </w:r>
      <w:r w:rsidR="008978DB" w:rsidRPr="00970C24">
        <w:rPr>
          <w:rFonts w:ascii="Palatino Linotype" w:hAnsi="Palatino Linotype"/>
        </w:rPr>
        <w:t xml:space="preserve">se encontró registro de la </w:t>
      </w:r>
      <w:r w:rsidR="00491876" w:rsidRPr="00970C24">
        <w:rPr>
          <w:rFonts w:ascii="Palatino Linotype" w:hAnsi="Palatino Linotype"/>
        </w:rPr>
        <w:t xml:space="preserve">servidora pública a la que se le requirió la información y que ostenta el cargo de Directora de Administración; </w:t>
      </w:r>
      <w:r w:rsidR="00A85C82" w:rsidRPr="00970C24">
        <w:rPr>
          <w:rFonts w:ascii="Palatino Linotype" w:hAnsi="Palatino Linotype"/>
        </w:rPr>
        <w:t>el segundo servidor público ostenta el cargo de Tesorero Municipal y el tercero es el Sub Director de Recursos Humanos</w:t>
      </w:r>
      <w:r w:rsidR="008978DB" w:rsidRPr="00970C24">
        <w:rPr>
          <w:rFonts w:ascii="Palatino Linotype" w:hAnsi="Palatino Linotype"/>
        </w:rPr>
        <w:t>.</w:t>
      </w:r>
    </w:p>
    <w:p w14:paraId="1FEDB6DA" w14:textId="55E7448F" w:rsidR="00CA6E3B" w:rsidRPr="00970C24" w:rsidRDefault="00E51B14" w:rsidP="00E51B14">
      <w:pPr>
        <w:pStyle w:val="Prrafodelista"/>
        <w:widowControl w:val="0"/>
        <w:tabs>
          <w:tab w:val="left" w:pos="709"/>
        </w:tabs>
        <w:autoSpaceDE w:val="0"/>
        <w:autoSpaceDN w:val="0"/>
        <w:adjustRightInd w:val="0"/>
        <w:spacing w:before="240" w:after="240" w:line="360" w:lineRule="auto"/>
        <w:ind w:left="0"/>
        <w:contextualSpacing w:val="0"/>
        <w:jc w:val="both"/>
        <w:rPr>
          <w:noProof/>
          <w:lang w:eastAsia="es-MX"/>
        </w:rPr>
      </w:pPr>
      <w:r w:rsidRPr="00970C24">
        <w:rPr>
          <w:rFonts w:ascii="Palatino Linotype" w:hAnsi="Palatino Linotype"/>
          <w:b/>
          <w:sz w:val="28"/>
          <w:szCs w:val="28"/>
        </w:rPr>
        <w:t>III.</w:t>
      </w:r>
      <w:r w:rsidRPr="00970C24">
        <w:rPr>
          <w:rFonts w:ascii="Palatino Linotype" w:hAnsi="Palatino Linotype"/>
        </w:rPr>
        <w:t xml:space="preserve"> </w:t>
      </w:r>
      <w:r w:rsidR="00A67689" w:rsidRPr="00970C24">
        <w:rPr>
          <w:rFonts w:ascii="Palatino Linotype" w:hAnsi="Palatino Linotype"/>
        </w:rPr>
        <w:t>Con</w:t>
      </w:r>
      <w:r w:rsidR="00967FF7" w:rsidRPr="00970C24">
        <w:rPr>
          <w:rFonts w:ascii="Palatino Linotype" w:hAnsi="Palatino Linotype"/>
        </w:rPr>
        <w:t xml:space="preserve"> </w:t>
      </w:r>
      <w:r w:rsidR="00A67689" w:rsidRPr="00970C24">
        <w:rPr>
          <w:rFonts w:ascii="Palatino Linotype" w:hAnsi="Palatino Linotype" w:cs="Arial"/>
        </w:rPr>
        <w:t>base</w:t>
      </w:r>
      <w:r w:rsidR="00967FF7" w:rsidRPr="00970C24">
        <w:rPr>
          <w:rFonts w:ascii="Palatino Linotype" w:hAnsi="Palatino Linotype"/>
        </w:rPr>
        <w:t xml:space="preserve"> </w:t>
      </w:r>
      <w:r w:rsidR="00A67689" w:rsidRPr="00970C24">
        <w:rPr>
          <w:rFonts w:ascii="Palatino Linotype" w:hAnsi="Palatino Linotype"/>
        </w:rPr>
        <w:t>en</w:t>
      </w:r>
      <w:r w:rsidR="00967FF7" w:rsidRPr="00970C24">
        <w:rPr>
          <w:rFonts w:ascii="Palatino Linotype" w:hAnsi="Palatino Linotype"/>
        </w:rPr>
        <w:t xml:space="preserve"> </w:t>
      </w:r>
      <w:r w:rsidR="00A67689" w:rsidRPr="00970C24">
        <w:rPr>
          <w:rFonts w:ascii="Palatino Linotype" w:hAnsi="Palatino Linotype"/>
        </w:rPr>
        <w:t>el</w:t>
      </w:r>
      <w:r w:rsidR="00967FF7" w:rsidRPr="00970C24">
        <w:rPr>
          <w:rFonts w:ascii="Palatino Linotype" w:hAnsi="Palatino Linotype"/>
        </w:rPr>
        <w:t xml:space="preserve"> </w:t>
      </w:r>
      <w:r w:rsidR="00A67689" w:rsidRPr="00970C24">
        <w:rPr>
          <w:rFonts w:ascii="Palatino Linotype" w:hAnsi="Palatino Linotype"/>
        </w:rPr>
        <w:t>detalle</w:t>
      </w:r>
      <w:r w:rsidR="00967FF7" w:rsidRPr="00970C24">
        <w:rPr>
          <w:rFonts w:ascii="Palatino Linotype" w:hAnsi="Palatino Linotype"/>
        </w:rPr>
        <w:t xml:space="preserve"> </w:t>
      </w:r>
      <w:r w:rsidR="00A67689" w:rsidRPr="00970C24">
        <w:rPr>
          <w:rFonts w:ascii="Palatino Linotype" w:hAnsi="Palatino Linotype"/>
        </w:rPr>
        <w:t>de</w:t>
      </w:r>
      <w:r w:rsidR="00967FF7" w:rsidRPr="00970C24">
        <w:rPr>
          <w:rFonts w:ascii="Palatino Linotype" w:hAnsi="Palatino Linotype"/>
        </w:rPr>
        <w:t xml:space="preserve"> </w:t>
      </w:r>
      <w:r w:rsidR="00A67689" w:rsidRPr="00970C24">
        <w:rPr>
          <w:rFonts w:ascii="Palatino Linotype" w:hAnsi="Palatino Linotype"/>
        </w:rPr>
        <w:t>seguimiento</w:t>
      </w:r>
      <w:r w:rsidR="00967FF7" w:rsidRPr="00970C24">
        <w:rPr>
          <w:rFonts w:ascii="Palatino Linotype" w:hAnsi="Palatino Linotype"/>
        </w:rPr>
        <w:t xml:space="preserve"> </w:t>
      </w:r>
      <w:r w:rsidR="00A67689" w:rsidRPr="00970C24">
        <w:rPr>
          <w:rFonts w:ascii="Palatino Linotype" w:hAnsi="Palatino Linotype"/>
        </w:rPr>
        <w:t>que</w:t>
      </w:r>
      <w:r w:rsidR="00967FF7" w:rsidRPr="00970C24">
        <w:rPr>
          <w:rFonts w:ascii="Palatino Linotype" w:hAnsi="Palatino Linotype"/>
        </w:rPr>
        <w:t xml:space="preserve"> </w:t>
      </w:r>
      <w:r w:rsidR="00A67689" w:rsidRPr="00970C24">
        <w:rPr>
          <w:rFonts w:ascii="Palatino Linotype" w:hAnsi="Palatino Linotype"/>
        </w:rPr>
        <w:t>obra</w:t>
      </w:r>
      <w:r w:rsidR="00967FF7" w:rsidRPr="00970C24">
        <w:rPr>
          <w:rFonts w:ascii="Palatino Linotype" w:hAnsi="Palatino Linotype"/>
        </w:rPr>
        <w:t xml:space="preserve"> </w:t>
      </w:r>
      <w:r w:rsidR="00A67689" w:rsidRPr="00970C24">
        <w:rPr>
          <w:rFonts w:ascii="Palatino Linotype" w:hAnsi="Palatino Linotype"/>
        </w:rPr>
        <w:t>en</w:t>
      </w:r>
      <w:r w:rsidR="00967FF7" w:rsidRPr="00970C24">
        <w:rPr>
          <w:rFonts w:ascii="Palatino Linotype" w:hAnsi="Palatino Linotype"/>
        </w:rPr>
        <w:t xml:space="preserve"> </w:t>
      </w:r>
      <w:r w:rsidR="00A67689" w:rsidRPr="00970C24">
        <w:rPr>
          <w:rFonts w:ascii="Palatino Linotype" w:hAnsi="Palatino Linotype"/>
          <w:b/>
        </w:rPr>
        <w:t>EL</w:t>
      </w:r>
      <w:r w:rsidR="00967FF7" w:rsidRPr="00970C24">
        <w:rPr>
          <w:rFonts w:ascii="Palatino Linotype" w:hAnsi="Palatino Linotype"/>
          <w:b/>
        </w:rPr>
        <w:t xml:space="preserve"> </w:t>
      </w:r>
      <w:r w:rsidR="00A67689" w:rsidRPr="00970C24">
        <w:rPr>
          <w:rFonts w:ascii="Palatino Linotype" w:hAnsi="Palatino Linotype"/>
          <w:b/>
        </w:rPr>
        <w:t>SAIMEX</w:t>
      </w:r>
      <w:r w:rsidR="00A67689" w:rsidRPr="00970C24">
        <w:rPr>
          <w:rFonts w:ascii="Palatino Linotype" w:hAnsi="Palatino Linotype"/>
        </w:rPr>
        <w:t>,</w:t>
      </w:r>
      <w:r w:rsidR="00967FF7" w:rsidRPr="00970C24">
        <w:rPr>
          <w:rFonts w:ascii="Palatino Linotype" w:hAnsi="Palatino Linotype"/>
        </w:rPr>
        <w:t xml:space="preserve"> </w:t>
      </w:r>
      <w:r w:rsidR="00A67689" w:rsidRPr="00970C24">
        <w:rPr>
          <w:rFonts w:ascii="Palatino Linotype" w:hAnsi="Palatino Linotype"/>
        </w:rPr>
        <w:t>se</w:t>
      </w:r>
      <w:r w:rsidR="00967FF7" w:rsidRPr="00970C24">
        <w:rPr>
          <w:rFonts w:ascii="Palatino Linotype" w:hAnsi="Palatino Linotype"/>
        </w:rPr>
        <w:t xml:space="preserve"> </w:t>
      </w:r>
      <w:r w:rsidR="00A67689" w:rsidRPr="00970C24">
        <w:rPr>
          <w:rFonts w:ascii="Palatino Linotype" w:hAnsi="Palatino Linotype"/>
        </w:rPr>
        <w:t>advierte</w:t>
      </w:r>
      <w:r w:rsidR="00967FF7" w:rsidRPr="00970C24">
        <w:rPr>
          <w:rFonts w:ascii="Palatino Linotype" w:hAnsi="Palatino Linotype"/>
        </w:rPr>
        <w:t xml:space="preserve"> </w:t>
      </w:r>
      <w:r w:rsidR="00A67689" w:rsidRPr="00970C24">
        <w:rPr>
          <w:rFonts w:ascii="Palatino Linotype" w:hAnsi="Palatino Linotype"/>
        </w:rPr>
        <w:t>que</w:t>
      </w:r>
      <w:r w:rsidR="00967FF7" w:rsidRPr="00970C24">
        <w:rPr>
          <w:rFonts w:ascii="Palatino Linotype" w:hAnsi="Palatino Linotype"/>
        </w:rPr>
        <w:t xml:space="preserve"> </w:t>
      </w:r>
      <w:r w:rsidR="00A67689" w:rsidRPr="00970C24">
        <w:rPr>
          <w:rFonts w:ascii="Palatino Linotype" w:hAnsi="Palatino Linotype"/>
          <w:b/>
        </w:rPr>
        <w:t>EL</w:t>
      </w:r>
      <w:r w:rsidR="00967FF7" w:rsidRPr="00970C24">
        <w:rPr>
          <w:rFonts w:ascii="Palatino Linotype" w:hAnsi="Palatino Linotype"/>
          <w:b/>
        </w:rPr>
        <w:t xml:space="preserve"> </w:t>
      </w:r>
      <w:r w:rsidR="00A67689" w:rsidRPr="00970C24">
        <w:rPr>
          <w:rFonts w:ascii="Palatino Linotype" w:hAnsi="Palatino Linotype"/>
          <w:b/>
        </w:rPr>
        <w:t>SUJETO</w:t>
      </w:r>
      <w:r w:rsidR="00967FF7" w:rsidRPr="00970C24">
        <w:rPr>
          <w:rFonts w:ascii="Palatino Linotype" w:hAnsi="Palatino Linotype"/>
          <w:b/>
        </w:rPr>
        <w:t xml:space="preserve"> </w:t>
      </w:r>
      <w:r w:rsidR="00A67689" w:rsidRPr="00970C24">
        <w:rPr>
          <w:rFonts w:ascii="Palatino Linotype" w:hAnsi="Palatino Linotype"/>
          <w:b/>
        </w:rPr>
        <w:t>OBLIGADO</w:t>
      </w:r>
      <w:r w:rsidR="00967FF7" w:rsidRPr="00970C24">
        <w:rPr>
          <w:rFonts w:ascii="Palatino Linotype" w:hAnsi="Palatino Linotype"/>
        </w:rPr>
        <w:t xml:space="preserve"> </w:t>
      </w:r>
      <w:r w:rsidR="00A67689" w:rsidRPr="00970C24">
        <w:rPr>
          <w:rFonts w:ascii="Palatino Linotype" w:hAnsi="Palatino Linotype"/>
        </w:rPr>
        <w:t>omitió</w:t>
      </w:r>
      <w:r w:rsidR="00967FF7" w:rsidRPr="00970C24">
        <w:rPr>
          <w:rFonts w:ascii="Palatino Linotype" w:hAnsi="Palatino Linotype"/>
        </w:rPr>
        <w:t xml:space="preserve"> </w:t>
      </w:r>
      <w:r w:rsidR="00A67689" w:rsidRPr="00970C24">
        <w:rPr>
          <w:rFonts w:ascii="Palatino Linotype" w:hAnsi="Palatino Linotype"/>
        </w:rPr>
        <w:t>dar</w:t>
      </w:r>
      <w:r w:rsidR="00967FF7" w:rsidRPr="00970C24">
        <w:rPr>
          <w:rFonts w:ascii="Palatino Linotype" w:hAnsi="Palatino Linotype"/>
        </w:rPr>
        <w:t xml:space="preserve"> </w:t>
      </w:r>
      <w:r w:rsidR="00A67689" w:rsidRPr="00970C24">
        <w:rPr>
          <w:rFonts w:ascii="Palatino Linotype" w:hAnsi="Palatino Linotype"/>
        </w:rPr>
        <w:t>contestación</w:t>
      </w:r>
      <w:r w:rsidR="00967FF7" w:rsidRPr="00970C24">
        <w:rPr>
          <w:rFonts w:ascii="Palatino Linotype" w:hAnsi="Palatino Linotype"/>
        </w:rPr>
        <w:t xml:space="preserve"> </w:t>
      </w:r>
      <w:r w:rsidR="00A67689" w:rsidRPr="00970C24">
        <w:rPr>
          <w:rFonts w:ascii="Palatino Linotype" w:hAnsi="Palatino Linotype"/>
        </w:rPr>
        <w:t>a</w:t>
      </w:r>
      <w:r w:rsidR="00967FF7" w:rsidRPr="00970C24">
        <w:rPr>
          <w:rFonts w:ascii="Palatino Linotype" w:hAnsi="Palatino Linotype"/>
        </w:rPr>
        <w:t xml:space="preserve"> </w:t>
      </w:r>
      <w:r w:rsidR="00A67689" w:rsidRPr="00970C24">
        <w:rPr>
          <w:rFonts w:ascii="Palatino Linotype" w:hAnsi="Palatino Linotype"/>
        </w:rPr>
        <w:t>la</w:t>
      </w:r>
      <w:r w:rsidR="00A85C82" w:rsidRPr="00970C24">
        <w:rPr>
          <w:rFonts w:ascii="Palatino Linotype" w:hAnsi="Palatino Linotype"/>
        </w:rPr>
        <w:t>s</w:t>
      </w:r>
      <w:r w:rsidR="00967FF7" w:rsidRPr="00970C24">
        <w:rPr>
          <w:rFonts w:ascii="Palatino Linotype" w:hAnsi="Palatino Linotype"/>
        </w:rPr>
        <w:t xml:space="preserve"> </w:t>
      </w:r>
      <w:r w:rsidR="00A67689" w:rsidRPr="00970C24">
        <w:rPr>
          <w:rFonts w:ascii="Palatino Linotype" w:hAnsi="Palatino Linotype"/>
        </w:rPr>
        <w:t>solicitud</w:t>
      </w:r>
      <w:r w:rsidR="00A85C82" w:rsidRPr="00970C24">
        <w:rPr>
          <w:rFonts w:ascii="Palatino Linotype" w:hAnsi="Palatino Linotype"/>
        </w:rPr>
        <w:t>es</w:t>
      </w:r>
      <w:r w:rsidR="00967FF7" w:rsidRPr="00970C24">
        <w:rPr>
          <w:rFonts w:ascii="Palatino Linotype" w:hAnsi="Palatino Linotype"/>
        </w:rPr>
        <w:t xml:space="preserve"> </w:t>
      </w:r>
      <w:r w:rsidR="00A67689" w:rsidRPr="00970C24">
        <w:rPr>
          <w:rFonts w:ascii="Palatino Linotype" w:hAnsi="Palatino Linotype"/>
        </w:rPr>
        <w:t>de</w:t>
      </w:r>
      <w:r w:rsidR="00967FF7" w:rsidRPr="00970C24">
        <w:rPr>
          <w:rFonts w:ascii="Palatino Linotype" w:hAnsi="Palatino Linotype"/>
        </w:rPr>
        <w:t xml:space="preserve"> </w:t>
      </w:r>
      <w:r w:rsidR="00A67689" w:rsidRPr="00970C24">
        <w:rPr>
          <w:rFonts w:ascii="Palatino Linotype" w:hAnsi="Palatino Linotype"/>
        </w:rPr>
        <w:t>acceso</w:t>
      </w:r>
      <w:r w:rsidR="00967FF7" w:rsidRPr="00970C24">
        <w:rPr>
          <w:rFonts w:ascii="Palatino Linotype" w:hAnsi="Palatino Linotype"/>
        </w:rPr>
        <w:t xml:space="preserve"> </w:t>
      </w:r>
      <w:r w:rsidR="00A67689" w:rsidRPr="00970C24">
        <w:rPr>
          <w:rFonts w:ascii="Palatino Linotype" w:hAnsi="Palatino Linotype"/>
        </w:rPr>
        <w:t>a</w:t>
      </w:r>
      <w:r w:rsidR="00967FF7" w:rsidRPr="00970C24">
        <w:rPr>
          <w:rFonts w:ascii="Palatino Linotype" w:hAnsi="Palatino Linotype"/>
        </w:rPr>
        <w:t xml:space="preserve"> </w:t>
      </w:r>
      <w:r w:rsidR="00A67689" w:rsidRPr="00970C24">
        <w:rPr>
          <w:rFonts w:ascii="Palatino Linotype" w:hAnsi="Palatino Linotype"/>
        </w:rPr>
        <w:t>la</w:t>
      </w:r>
      <w:r w:rsidR="00967FF7" w:rsidRPr="00970C24">
        <w:rPr>
          <w:rFonts w:ascii="Palatino Linotype" w:hAnsi="Palatino Linotype"/>
        </w:rPr>
        <w:t xml:space="preserve"> </w:t>
      </w:r>
      <w:r w:rsidR="00A67689" w:rsidRPr="00970C24">
        <w:rPr>
          <w:rFonts w:ascii="Palatino Linotype" w:hAnsi="Palatino Linotype"/>
        </w:rPr>
        <w:t>información</w:t>
      </w:r>
      <w:r w:rsidR="00967FF7" w:rsidRPr="00970C24">
        <w:rPr>
          <w:rFonts w:ascii="Palatino Linotype" w:hAnsi="Palatino Linotype"/>
        </w:rPr>
        <w:t xml:space="preserve"> </w:t>
      </w:r>
      <w:r w:rsidRPr="00970C24">
        <w:rPr>
          <w:rFonts w:ascii="Palatino Linotype" w:hAnsi="Palatino Linotype"/>
        </w:rPr>
        <w:t>pública.</w:t>
      </w:r>
    </w:p>
    <w:p w14:paraId="0EFA5799" w14:textId="339B1CA9" w:rsidR="008978DB" w:rsidRPr="00970C24" w:rsidRDefault="00EC1169" w:rsidP="008978DB">
      <w:pPr>
        <w:spacing w:line="360" w:lineRule="auto"/>
        <w:jc w:val="both"/>
        <w:rPr>
          <w:rFonts w:ascii="Palatino Linotype" w:hAnsi="Palatino Linotype" w:cs="Arial"/>
          <w:lang w:val="es-ES"/>
        </w:rPr>
      </w:pPr>
      <w:bookmarkStart w:id="1" w:name="_Ref490476121"/>
      <w:r w:rsidRPr="00970C24">
        <w:rPr>
          <w:rFonts w:ascii="Palatino Linotype" w:hAnsi="Palatino Linotype"/>
          <w:b/>
          <w:sz w:val="28"/>
          <w:szCs w:val="28"/>
        </w:rPr>
        <w:t>I</w:t>
      </w:r>
      <w:r w:rsidR="00E51B14" w:rsidRPr="00970C24">
        <w:rPr>
          <w:rFonts w:ascii="Palatino Linotype" w:hAnsi="Palatino Linotype"/>
          <w:b/>
          <w:sz w:val="28"/>
          <w:szCs w:val="28"/>
        </w:rPr>
        <w:t>V</w:t>
      </w:r>
      <w:r w:rsidRPr="00970C24">
        <w:rPr>
          <w:rFonts w:ascii="Palatino Linotype" w:hAnsi="Palatino Linotype"/>
          <w:b/>
          <w:sz w:val="28"/>
          <w:szCs w:val="28"/>
        </w:rPr>
        <w:t>.</w:t>
      </w:r>
      <w:r w:rsidRPr="00970C24">
        <w:rPr>
          <w:rFonts w:ascii="Palatino Linotype" w:hAnsi="Palatino Linotype"/>
        </w:rPr>
        <w:t xml:space="preserve"> </w:t>
      </w:r>
      <w:r w:rsidR="00762B6C" w:rsidRPr="00970C24">
        <w:rPr>
          <w:rFonts w:ascii="Palatino Linotype" w:hAnsi="Palatino Linotype"/>
        </w:rPr>
        <w:t>Inconforme</w:t>
      </w:r>
      <w:r w:rsidR="00967FF7" w:rsidRPr="00970C24">
        <w:rPr>
          <w:rFonts w:ascii="Palatino Linotype" w:hAnsi="Palatino Linotype"/>
        </w:rPr>
        <w:t xml:space="preserve"> </w:t>
      </w:r>
      <w:r w:rsidR="00762B6C" w:rsidRPr="00970C24">
        <w:rPr>
          <w:rFonts w:ascii="Palatino Linotype" w:hAnsi="Palatino Linotype"/>
        </w:rPr>
        <w:t>con</w:t>
      </w:r>
      <w:r w:rsidR="00967FF7" w:rsidRPr="00970C24">
        <w:rPr>
          <w:rFonts w:ascii="Palatino Linotype" w:hAnsi="Palatino Linotype"/>
        </w:rPr>
        <w:t xml:space="preserve"> </w:t>
      </w:r>
      <w:r w:rsidR="00762B6C" w:rsidRPr="00970C24">
        <w:rPr>
          <w:rFonts w:ascii="Palatino Linotype" w:hAnsi="Palatino Linotype"/>
        </w:rPr>
        <w:t>la</w:t>
      </w:r>
      <w:r w:rsidR="00967FF7" w:rsidRPr="00970C24">
        <w:rPr>
          <w:rFonts w:ascii="Palatino Linotype" w:hAnsi="Palatino Linotype"/>
        </w:rPr>
        <w:t xml:space="preserve"> </w:t>
      </w:r>
      <w:r w:rsidR="0001329F" w:rsidRPr="00970C24">
        <w:rPr>
          <w:rFonts w:ascii="Palatino Linotype" w:hAnsi="Palatino Linotype"/>
        </w:rPr>
        <w:t>falta de respuesta</w:t>
      </w:r>
      <w:r w:rsidR="00A85C82" w:rsidRPr="00970C24">
        <w:rPr>
          <w:rFonts w:ascii="Palatino Linotype" w:hAnsi="Palatino Linotype"/>
        </w:rPr>
        <w:t>s</w:t>
      </w:r>
      <w:r w:rsidR="00967FF7" w:rsidRPr="00970C24">
        <w:rPr>
          <w:rFonts w:ascii="Palatino Linotype" w:hAnsi="Palatino Linotype"/>
        </w:rPr>
        <w:t xml:space="preserve"> </w:t>
      </w:r>
      <w:r w:rsidR="00762B6C" w:rsidRPr="00970C24">
        <w:rPr>
          <w:rFonts w:ascii="Palatino Linotype" w:hAnsi="Palatino Linotype"/>
        </w:rPr>
        <w:t>del</w:t>
      </w:r>
      <w:r w:rsidR="00967FF7" w:rsidRPr="00970C24">
        <w:rPr>
          <w:rFonts w:ascii="Palatino Linotype" w:hAnsi="Palatino Linotype"/>
        </w:rPr>
        <w:t xml:space="preserve"> </w:t>
      </w:r>
      <w:r w:rsidR="00762B6C" w:rsidRPr="00970C24">
        <w:rPr>
          <w:rFonts w:ascii="Palatino Linotype" w:hAnsi="Palatino Linotype"/>
          <w:b/>
        </w:rPr>
        <w:t>SUJETO</w:t>
      </w:r>
      <w:r w:rsidR="00967FF7" w:rsidRPr="00970C24">
        <w:rPr>
          <w:rFonts w:ascii="Palatino Linotype" w:hAnsi="Palatino Linotype"/>
          <w:b/>
        </w:rPr>
        <w:t xml:space="preserve"> </w:t>
      </w:r>
      <w:r w:rsidR="00762B6C" w:rsidRPr="00970C24">
        <w:rPr>
          <w:rFonts w:ascii="Palatino Linotype" w:hAnsi="Palatino Linotype"/>
          <w:b/>
        </w:rPr>
        <w:t>OBLIGADO,</w:t>
      </w:r>
      <w:r w:rsidR="00967FF7" w:rsidRPr="00970C24">
        <w:rPr>
          <w:rFonts w:ascii="Palatino Linotype" w:hAnsi="Palatino Linotype"/>
        </w:rPr>
        <w:t xml:space="preserve"> </w:t>
      </w:r>
      <w:r w:rsidR="00762B6C" w:rsidRPr="00970C24">
        <w:rPr>
          <w:rFonts w:ascii="Palatino Linotype" w:hAnsi="Palatino Linotype"/>
        </w:rPr>
        <w:t>el</w:t>
      </w:r>
      <w:r w:rsidR="00967FF7" w:rsidRPr="00970C24">
        <w:rPr>
          <w:rFonts w:ascii="Palatino Linotype" w:hAnsi="Palatino Linotype"/>
        </w:rPr>
        <w:t xml:space="preserve"> </w:t>
      </w:r>
      <w:r w:rsidR="00A85C82" w:rsidRPr="00970C24">
        <w:rPr>
          <w:rFonts w:ascii="Palatino Linotype" w:hAnsi="Palatino Linotype"/>
        </w:rPr>
        <w:t>cinco</w:t>
      </w:r>
      <w:r w:rsidR="00CA6E3B" w:rsidRPr="00970C24">
        <w:rPr>
          <w:rFonts w:ascii="Palatino Linotype" w:hAnsi="Palatino Linotype"/>
        </w:rPr>
        <w:t xml:space="preserve"> de </w:t>
      </w:r>
      <w:r w:rsidR="00A85C82" w:rsidRPr="00970C24">
        <w:rPr>
          <w:rFonts w:ascii="Palatino Linotype" w:hAnsi="Palatino Linotype"/>
        </w:rPr>
        <w:t>julio y cinco de agosto</w:t>
      </w:r>
      <w:r w:rsidR="00CA6E3B" w:rsidRPr="00970C24">
        <w:rPr>
          <w:rFonts w:ascii="Palatino Linotype" w:hAnsi="Palatino Linotype"/>
        </w:rPr>
        <w:t xml:space="preserve"> </w:t>
      </w:r>
      <w:r w:rsidR="00762B6C" w:rsidRPr="00970C24">
        <w:rPr>
          <w:rFonts w:ascii="Palatino Linotype" w:hAnsi="Palatino Linotype"/>
        </w:rPr>
        <w:t>de</w:t>
      </w:r>
      <w:r w:rsidR="00967FF7" w:rsidRPr="00970C24">
        <w:rPr>
          <w:rFonts w:ascii="Palatino Linotype" w:hAnsi="Palatino Linotype"/>
        </w:rPr>
        <w:t xml:space="preserve"> </w:t>
      </w:r>
      <w:r w:rsidR="00762B6C" w:rsidRPr="00970C24">
        <w:rPr>
          <w:rFonts w:ascii="Palatino Linotype" w:hAnsi="Palatino Linotype"/>
        </w:rPr>
        <w:t>dos</w:t>
      </w:r>
      <w:r w:rsidR="00967FF7" w:rsidRPr="00970C24">
        <w:rPr>
          <w:rFonts w:ascii="Palatino Linotype" w:hAnsi="Palatino Linotype"/>
        </w:rPr>
        <w:t xml:space="preserve"> </w:t>
      </w:r>
      <w:r w:rsidR="00762B6C" w:rsidRPr="00970C24">
        <w:rPr>
          <w:rFonts w:ascii="Palatino Linotype" w:hAnsi="Palatino Linotype"/>
        </w:rPr>
        <w:t>mil</w:t>
      </w:r>
      <w:r w:rsidR="00967FF7" w:rsidRPr="00970C24">
        <w:rPr>
          <w:rFonts w:ascii="Palatino Linotype" w:hAnsi="Palatino Linotype"/>
        </w:rPr>
        <w:t xml:space="preserve"> </w:t>
      </w:r>
      <w:r w:rsidR="00CA6E3B" w:rsidRPr="00970C24">
        <w:rPr>
          <w:rFonts w:ascii="Palatino Linotype" w:hAnsi="Palatino Linotype"/>
        </w:rPr>
        <w:t>dieci</w:t>
      </w:r>
      <w:r w:rsidR="004F1158" w:rsidRPr="00970C24">
        <w:rPr>
          <w:rFonts w:ascii="Palatino Linotype" w:hAnsi="Palatino Linotype"/>
        </w:rPr>
        <w:t>nueve</w:t>
      </w:r>
      <w:r w:rsidR="00762B6C" w:rsidRPr="00970C24">
        <w:rPr>
          <w:rFonts w:ascii="Palatino Linotype" w:hAnsi="Palatino Linotype"/>
        </w:rPr>
        <w:t>,</w:t>
      </w:r>
      <w:r w:rsidR="00967FF7" w:rsidRPr="00970C24">
        <w:rPr>
          <w:rFonts w:ascii="Palatino Linotype" w:hAnsi="Palatino Linotype"/>
        </w:rPr>
        <w:t xml:space="preserve"> </w:t>
      </w:r>
      <w:r w:rsidR="008978DB" w:rsidRPr="00970C24">
        <w:rPr>
          <w:rFonts w:ascii="Palatino Linotype" w:hAnsi="Palatino Linotype" w:cs="Arial"/>
          <w:b/>
        </w:rPr>
        <w:t>EL</w:t>
      </w:r>
      <w:r w:rsidR="008B7C0C" w:rsidRPr="00970C24">
        <w:rPr>
          <w:rFonts w:ascii="Palatino Linotype" w:hAnsi="Palatino Linotype" w:cs="Arial"/>
          <w:b/>
        </w:rPr>
        <w:t xml:space="preserve"> </w:t>
      </w:r>
      <w:r w:rsidR="001234CB" w:rsidRPr="00970C24">
        <w:rPr>
          <w:rFonts w:ascii="Palatino Linotype" w:hAnsi="Palatino Linotype" w:cs="Arial"/>
          <w:b/>
        </w:rPr>
        <w:t>RECURRENTE</w:t>
      </w:r>
      <w:r w:rsidR="00967FF7" w:rsidRPr="00970C24">
        <w:rPr>
          <w:rFonts w:ascii="Palatino Linotype" w:hAnsi="Palatino Linotype" w:cs="Arial"/>
        </w:rPr>
        <w:t xml:space="preserve"> </w:t>
      </w:r>
      <w:r w:rsidR="00E746F2" w:rsidRPr="00970C24">
        <w:rPr>
          <w:rFonts w:ascii="Palatino Linotype" w:hAnsi="Palatino Linotype"/>
        </w:rPr>
        <w:t>interpuso</w:t>
      </w:r>
      <w:r w:rsidR="00967FF7" w:rsidRPr="00970C24">
        <w:rPr>
          <w:rFonts w:ascii="Palatino Linotype" w:hAnsi="Palatino Linotype"/>
        </w:rPr>
        <w:t xml:space="preserve"> </w:t>
      </w:r>
      <w:r w:rsidR="00A85C82" w:rsidRPr="00970C24">
        <w:rPr>
          <w:rFonts w:ascii="Palatino Linotype" w:hAnsi="Palatino Linotype"/>
        </w:rPr>
        <w:t>los</w:t>
      </w:r>
      <w:r w:rsidR="00967FF7" w:rsidRPr="00970C24">
        <w:rPr>
          <w:rFonts w:ascii="Palatino Linotype" w:hAnsi="Palatino Linotype"/>
        </w:rPr>
        <w:t xml:space="preserve"> </w:t>
      </w:r>
      <w:r w:rsidR="00762B6C" w:rsidRPr="00970C24">
        <w:rPr>
          <w:rFonts w:ascii="Palatino Linotype" w:hAnsi="Palatino Linotype"/>
        </w:rPr>
        <w:t>recurso</w:t>
      </w:r>
      <w:r w:rsidR="00A85C82" w:rsidRPr="00970C24">
        <w:rPr>
          <w:rFonts w:ascii="Palatino Linotype" w:hAnsi="Palatino Linotype"/>
        </w:rPr>
        <w:t>s</w:t>
      </w:r>
      <w:r w:rsidR="00967FF7" w:rsidRPr="00970C24">
        <w:rPr>
          <w:rFonts w:ascii="Palatino Linotype" w:hAnsi="Palatino Linotype"/>
        </w:rPr>
        <w:t xml:space="preserve"> </w:t>
      </w:r>
      <w:r w:rsidR="00762B6C" w:rsidRPr="00970C24">
        <w:rPr>
          <w:rFonts w:ascii="Palatino Linotype" w:hAnsi="Palatino Linotype"/>
        </w:rPr>
        <w:t>de</w:t>
      </w:r>
      <w:r w:rsidR="00967FF7" w:rsidRPr="00970C24">
        <w:rPr>
          <w:rFonts w:ascii="Palatino Linotype" w:hAnsi="Palatino Linotype"/>
        </w:rPr>
        <w:t xml:space="preserve"> </w:t>
      </w:r>
      <w:r w:rsidR="00762B6C" w:rsidRPr="00970C24">
        <w:rPr>
          <w:rFonts w:ascii="Palatino Linotype" w:hAnsi="Palatino Linotype"/>
        </w:rPr>
        <w:lastRenderedPageBreak/>
        <w:t>revisión</w:t>
      </w:r>
      <w:r w:rsidR="00967FF7" w:rsidRPr="00970C24">
        <w:rPr>
          <w:rFonts w:ascii="Palatino Linotype" w:hAnsi="Palatino Linotype"/>
        </w:rPr>
        <w:t xml:space="preserve"> </w:t>
      </w:r>
      <w:r w:rsidR="00762B6C" w:rsidRPr="00970C24">
        <w:rPr>
          <w:rFonts w:ascii="Palatino Linotype" w:hAnsi="Palatino Linotype"/>
        </w:rPr>
        <w:t>objeto</w:t>
      </w:r>
      <w:r w:rsidR="00967FF7" w:rsidRPr="00970C24">
        <w:rPr>
          <w:rFonts w:ascii="Palatino Linotype" w:hAnsi="Palatino Linotype"/>
        </w:rPr>
        <w:t xml:space="preserve"> </w:t>
      </w:r>
      <w:r w:rsidR="00762B6C" w:rsidRPr="00970C24">
        <w:rPr>
          <w:rFonts w:ascii="Palatino Linotype" w:hAnsi="Palatino Linotype"/>
        </w:rPr>
        <w:t>del</w:t>
      </w:r>
      <w:r w:rsidR="00967FF7" w:rsidRPr="00970C24">
        <w:rPr>
          <w:rFonts w:ascii="Palatino Linotype" w:hAnsi="Palatino Linotype"/>
        </w:rPr>
        <w:t xml:space="preserve"> </w:t>
      </w:r>
      <w:r w:rsidR="00762B6C" w:rsidRPr="00970C24">
        <w:rPr>
          <w:rFonts w:ascii="Palatino Linotype" w:hAnsi="Palatino Linotype"/>
        </w:rPr>
        <w:t>presente</w:t>
      </w:r>
      <w:r w:rsidR="00967FF7" w:rsidRPr="00970C24">
        <w:rPr>
          <w:rFonts w:ascii="Palatino Linotype" w:hAnsi="Palatino Linotype"/>
        </w:rPr>
        <w:t xml:space="preserve"> </w:t>
      </w:r>
      <w:r w:rsidR="00762B6C" w:rsidRPr="00970C24">
        <w:rPr>
          <w:rFonts w:ascii="Palatino Linotype" w:hAnsi="Palatino Linotype"/>
        </w:rPr>
        <w:t>estudio,</w:t>
      </w:r>
      <w:r w:rsidR="00967FF7" w:rsidRPr="00970C24">
        <w:rPr>
          <w:rFonts w:ascii="Palatino Linotype" w:hAnsi="Palatino Linotype"/>
        </w:rPr>
        <w:t xml:space="preserve"> </w:t>
      </w:r>
      <w:r w:rsidR="00A85C82" w:rsidRPr="00970C24">
        <w:rPr>
          <w:rFonts w:ascii="Palatino Linotype" w:hAnsi="Palatino Linotype"/>
        </w:rPr>
        <w:t>los</w:t>
      </w:r>
      <w:r w:rsidR="00D6363B" w:rsidRPr="00970C24">
        <w:rPr>
          <w:rFonts w:ascii="Palatino Linotype" w:hAnsi="Palatino Linotype"/>
        </w:rPr>
        <w:t xml:space="preserve"> cual</w:t>
      </w:r>
      <w:r w:rsidR="00A85C82" w:rsidRPr="00970C24">
        <w:rPr>
          <w:rFonts w:ascii="Palatino Linotype" w:hAnsi="Palatino Linotype"/>
        </w:rPr>
        <w:t>es</w:t>
      </w:r>
      <w:r w:rsidR="00967FF7" w:rsidRPr="00970C24">
        <w:rPr>
          <w:rFonts w:ascii="Palatino Linotype" w:hAnsi="Palatino Linotype"/>
        </w:rPr>
        <w:t xml:space="preserve"> </w:t>
      </w:r>
      <w:r w:rsidR="00762B6C" w:rsidRPr="00970C24">
        <w:rPr>
          <w:rFonts w:ascii="Palatino Linotype" w:hAnsi="Palatino Linotype"/>
        </w:rPr>
        <w:t>fue</w:t>
      </w:r>
      <w:r w:rsidR="00A85C82" w:rsidRPr="00970C24">
        <w:rPr>
          <w:rFonts w:ascii="Palatino Linotype" w:hAnsi="Palatino Linotype"/>
        </w:rPr>
        <w:t>ron</w:t>
      </w:r>
      <w:r w:rsidR="00967FF7" w:rsidRPr="00970C24">
        <w:rPr>
          <w:rFonts w:ascii="Palatino Linotype" w:hAnsi="Palatino Linotype"/>
        </w:rPr>
        <w:t xml:space="preserve"> </w:t>
      </w:r>
      <w:r w:rsidR="00762B6C" w:rsidRPr="00970C24">
        <w:rPr>
          <w:rFonts w:ascii="Palatino Linotype" w:hAnsi="Palatino Linotype"/>
        </w:rPr>
        <w:t>registrado</w:t>
      </w:r>
      <w:r w:rsidR="00A85C82" w:rsidRPr="00970C24">
        <w:rPr>
          <w:rFonts w:ascii="Palatino Linotype" w:hAnsi="Palatino Linotype"/>
        </w:rPr>
        <w:t>s</w:t>
      </w:r>
      <w:r w:rsidR="00967FF7" w:rsidRPr="00970C24">
        <w:rPr>
          <w:rFonts w:ascii="Palatino Linotype" w:hAnsi="Palatino Linotype"/>
        </w:rPr>
        <w:t xml:space="preserve"> </w:t>
      </w:r>
      <w:r w:rsidR="00762B6C" w:rsidRPr="00970C24">
        <w:rPr>
          <w:rFonts w:ascii="Palatino Linotype" w:hAnsi="Palatino Linotype"/>
        </w:rPr>
        <w:t>en</w:t>
      </w:r>
      <w:r w:rsidR="00967FF7" w:rsidRPr="00970C24">
        <w:rPr>
          <w:rFonts w:ascii="Palatino Linotype" w:hAnsi="Palatino Linotype"/>
        </w:rPr>
        <w:t xml:space="preserve"> </w:t>
      </w:r>
      <w:r w:rsidR="00762B6C" w:rsidRPr="00970C24">
        <w:rPr>
          <w:rFonts w:ascii="Palatino Linotype" w:hAnsi="Palatino Linotype"/>
          <w:b/>
        </w:rPr>
        <w:t>EL</w:t>
      </w:r>
      <w:r w:rsidR="00967FF7" w:rsidRPr="00970C24">
        <w:rPr>
          <w:rFonts w:ascii="Palatino Linotype" w:hAnsi="Palatino Linotype"/>
          <w:b/>
        </w:rPr>
        <w:t xml:space="preserve"> </w:t>
      </w:r>
      <w:r w:rsidR="00762B6C" w:rsidRPr="00970C24">
        <w:rPr>
          <w:rFonts w:ascii="Palatino Linotype" w:hAnsi="Palatino Linotype"/>
          <w:b/>
        </w:rPr>
        <w:t>SAIMEX</w:t>
      </w:r>
      <w:r w:rsidR="00967FF7" w:rsidRPr="00970C24">
        <w:rPr>
          <w:rFonts w:ascii="Palatino Linotype" w:hAnsi="Palatino Linotype"/>
        </w:rPr>
        <w:t xml:space="preserve"> </w:t>
      </w:r>
      <w:r w:rsidR="00762B6C" w:rsidRPr="00970C24">
        <w:rPr>
          <w:rFonts w:ascii="Palatino Linotype" w:hAnsi="Palatino Linotype"/>
        </w:rPr>
        <w:t>y</w:t>
      </w:r>
      <w:r w:rsidR="00967FF7" w:rsidRPr="00970C24">
        <w:rPr>
          <w:rFonts w:ascii="Palatino Linotype" w:hAnsi="Palatino Linotype"/>
        </w:rPr>
        <w:t xml:space="preserve"> </w:t>
      </w:r>
      <w:r w:rsidR="00762B6C" w:rsidRPr="00970C24">
        <w:rPr>
          <w:rFonts w:ascii="Palatino Linotype" w:hAnsi="Palatino Linotype"/>
        </w:rPr>
        <w:t>se</w:t>
      </w:r>
      <w:r w:rsidR="00967FF7" w:rsidRPr="00970C24">
        <w:rPr>
          <w:rFonts w:ascii="Palatino Linotype" w:hAnsi="Palatino Linotype"/>
        </w:rPr>
        <w:t xml:space="preserve"> </w:t>
      </w:r>
      <w:r w:rsidR="00762B6C" w:rsidRPr="00970C24">
        <w:rPr>
          <w:rFonts w:ascii="Palatino Linotype" w:hAnsi="Palatino Linotype"/>
        </w:rPr>
        <w:t>le</w:t>
      </w:r>
      <w:r w:rsidR="00967FF7" w:rsidRPr="00970C24">
        <w:rPr>
          <w:rFonts w:ascii="Palatino Linotype" w:hAnsi="Palatino Linotype"/>
        </w:rPr>
        <w:t xml:space="preserve"> </w:t>
      </w:r>
      <w:r w:rsidR="00762B6C" w:rsidRPr="00970C24">
        <w:rPr>
          <w:rFonts w:ascii="Palatino Linotype" w:hAnsi="Palatino Linotype"/>
        </w:rPr>
        <w:t>asign</w:t>
      </w:r>
      <w:r w:rsidR="00D6363B" w:rsidRPr="00970C24">
        <w:rPr>
          <w:rFonts w:ascii="Palatino Linotype" w:hAnsi="Palatino Linotype"/>
        </w:rPr>
        <w:t>ó</w:t>
      </w:r>
      <w:r w:rsidR="00967FF7" w:rsidRPr="00970C24">
        <w:rPr>
          <w:rFonts w:ascii="Palatino Linotype" w:hAnsi="Palatino Linotype"/>
        </w:rPr>
        <w:t xml:space="preserve"> </w:t>
      </w:r>
      <w:r w:rsidR="00A85C82" w:rsidRPr="00970C24">
        <w:rPr>
          <w:rFonts w:ascii="Palatino Linotype" w:hAnsi="Palatino Linotype"/>
        </w:rPr>
        <w:t>los</w:t>
      </w:r>
      <w:r w:rsidR="00967FF7" w:rsidRPr="00970C24">
        <w:rPr>
          <w:rFonts w:ascii="Palatino Linotype" w:hAnsi="Palatino Linotype"/>
        </w:rPr>
        <w:t xml:space="preserve"> </w:t>
      </w:r>
      <w:r w:rsidR="00762B6C" w:rsidRPr="00970C24">
        <w:rPr>
          <w:rFonts w:ascii="Palatino Linotype" w:hAnsi="Palatino Linotype"/>
        </w:rPr>
        <w:t>número</w:t>
      </w:r>
      <w:r w:rsidR="00A85C82" w:rsidRPr="00970C24">
        <w:rPr>
          <w:rFonts w:ascii="Palatino Linotype" w:hAnsi="Palatino Linotype"/>
        </w:rPr>
        <w:t>s</w:t>
      </w:r>
      <w:r w:rsidR="00967FF7" w:rsidRPr="00970C24">
        <w:rPr>
          <w:rFonts w:ascii="Palatino Linotype" w:hAnsi="Palatino Linotype"/>
        </w:rPr>
        <w:t xml:space="preserve"> </w:t>
      </w:r>
      <w:r w:rsidR="00762B6C" w:rsidRPr="00970C24">
        <w:rPr>
          <w:rFonts w:ascii="Palatino Linotype" w:hAnsi="Palatino Linotype"/>
        </w:rPr>
        <w:t>de</w:t>
      </w:r>
      <w:r w:rsidR="00967FF7" w:rsidRPr="00970C24">
        <w:rPr>
          <w:rFonts w:ascii="Palatino Linotype" w:hAnsi="Palatino Linotype"/>
        </w:rPr>
        <w:t xml:space="preserve"> </w:t>
      </w:r>
      <w:r w:rsidR="00762B6C" w:rsidRPr="00970C24">
        <w:rPr>
          <w:rFonts w:ascii="Palatino Linotype" w:hAnsi="Palatino Linotype"/>
        </w:rPr>
        <w:t>expediente</w:t>
      </w:r>
      <w:r w:rsidR="00A85C82" w:rsidRPr="00970C24">
        <w:rPr>
          <w:rFonts w:ascii="Palatino Linotype" w:hAnsi="Palatino Linotype"/>
        </w:rPr>
        <w:t>s</w:t>
      </w:r>
      <w:r w:rsidR="00967FF7" w:rsidRPr="00970C24">
        <w:rPr>
          <w:rFonts w:ascii="Palatino Linotype" w:hAnsi="Palatino Linotype"/>
        </w:rPr>
        <w:t xml:space="preserve"> </w:t>
      </w:r>
      <w:r w:rsidR="00A43366" w:rsidRPr="00970C24">
        <w:rPr>
          <w:rFonts w:ascii="Palatino Linotype" w:hAnsi="Palatino Linotype" w:cs="Arial"/>
          <w:b/>
        </w:rPr>
        <w:t>0</w:t>
      </w:r>
      <w:r w:rsidR="00A85C82" w:rsidRPr="00970C24">
        <w:rPr>
          <w:rFonts w:ascii="Palatino Linotype" w:hAnsi="Palatino Linotype" w:cs="Arial"/>
          <w:b/>
        </w:rPr>
        <w:t>605</w:t>
      </w:r>
      <w:r w:rsidR="008978DB" w:rsidRPr="00970C24">
        <w:rPr>
          <w:rFonts w:ascii="Palatino Linotype" w:hAnsi="Palatino Linotype" w:cs="Arial"/>
          <w:b/>
        </w:rPr>
        <w:t>2</w:t>
      </w:r>
      <w:r w:rsidR="00A43366" w:rsidRPr="00970C24">
        <w:rPr>
          <w:rFonts w:ascii="Palatino Linotype" w:hAnsi="Palatino Linotype" w:cs="Arial"/>
          <w:b/>
        </w:rPr>
        <w:t>/INFOEM/IP/RR/201</w:t>
      </w:r>
      <w:r w:rsidR="004F1158" w:rsidRPr="00970C24">
        <w:rPr>
          <w:rFonts w:ascii="Palatino Linotype" w:hAnsi="Palatino Linotype" w:cs="Arial"/>
          <w:b/>
        </w:rPr>
        <w:t>9</w:t>
      </w:r>
      <w:r w:rsidR="00A85C82" w:rsidRPr="00970C24">
        <w:rPr>
          <w:rFonts w:ascii="Palatino Linotype" w:hAnsi="Palatino Linotype" w:cs="Arial"/>
          <w:b/>
        </w:rPr>
        <w:t xml:space="preserve"> y 06516/INFOEM/IP/RR/2019 acumulados</w:t>
      </w:r>
      <w:r w:rsidR="00762B6C" w:rsidRPr="00970C24">
        <w:rPr>
          <w:rFonts w:ascii="Palatino Linotype" w:hAnsi="Palatino Linotype" w:cs="Arial"/>
        </w:rPr>
        <w:t>,</w:t>
      </w:r>
      <w:r w:rsidR="00A43366" w:rsidRPr="00970C24">
        <w:rPr>
          <w:rFonts w:ascii="Palatino Linotype" w:hAnsi="Palatino Linotype" w:cs="Arial"/>
        </w:rPr>
        <w:t xml:space="preserve"> </w:t>
      </w:r>
      <w:bookmarkEnd w:id="1"/>
      <w:r w:rsidR="008978DB" w:rsidRPr="00970C24">
        <w:rPr>
          <w:rFonts w:ascii="Palatino Linotype" w:hAnsi="Palatino Linotype" w:cs="Arial"/>
          <w:lang w:val="es-ES"/>
        </w:rPr>
        <w:t xml:space="preserve">en </w:t>
      </w:r>
      <w:r w:rsidR="00A85C82" w:rsidRPr="00970C24">
        <w:rPr>
          <w:rFonts w:ascii="Palatino Linotype" w:hAnsi="Palatino Linotype" w:cs="Arial"/>
          <w:lang w:val="es-ES"/>
        </w:rPr>
        <w:t>los</w:t>
      </w:r>
      <w:r w:rsidR="008978DB" w:rsidRPr="00970C24">
        <w:rPr>
          <w:rFonts w:ascii="Palatino Linotype" w:hAnsi="Palatino Linotype" w:cs="Arial"/>
          <w:lang w:val="es-ES"/>
        </w:rPr>
        <w:t xml:space="preserve">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8978DB" w:rsidRPr="00970C24" w14:paraId="6E212099" w14:textId="77777777" w:rsidTr="00D36695">
        <w:trPr>
          <w:jc w:val="center"/>
        </w:trPr>
        <w:tc>
          <w:tcPr>
            <w:tcW w:w="2689" w:type="dxa"/>
            <w:shd w:val="clear" w:color="auto" w:fill="000000" w:themeFill="text1"/>
            <w:vAlign w:val="center"/>
          </w:tcPr>
          <w:p w14:paraId="0968DF29" w14:textId="77777777" w:rsidR="008978DB" w:rsidRPr="00970C24" w:rsidRDefault="008978DB" w:rsidP="00D36695">
            <w:pPr>
              <w:jc w:val="center"/>
              <w:rPr>
                <w:rFonts w:ascii="Palatino Linotype" w:hAnsi="Palatino Linotype"/>
                <w:b/>
              </w:rPr>
            </w:pPr>
            <w:r w:rsidRPr="00970C24">
              <w:rPr>
                <w:rFonts w:ascii="Palatino Linotype" w:hAnsi="Palatino Linotype"/>
                <w:b/>
              </w:rPr>
              <w:t>Número de Recurso</w:t>
            </w:r>
          </w:p>
        </w:tc>
        <w:tc>
          <w:tcPr>
            <w:tcW w:w="3324" w:type="dxa"/>
            <w:shd w:val="clear" w:color="auto" w:fill="000000" w:themeFill="text1"/>
            <w:vAlign w:val="center"/>
          </w:tcPr>
          <w:p w14:paraId="1745EF27" w14:textId="77777777" w:rsidR="008978DB" w:rsidRPr="00970C24" w:rsidRDefault="008978DB" w:rsidP="00D36695">
            <w:pPr>
              <w:jc w:val="center"/>
              <w:rPr>
                <w:rFonts w:ascii="Palatino Linotype" w:hAnsi="Palatino Linotype"/>
                <w:b/>
              </w:rPr>
            </w:pPr>
            <w:r w:rsidRPr="00970C24">
              <w:rPr>
                <w:rFonts w:ascii="Palatino Linotype" w:hAnsi="Palatino Linotype"/>
                <w:b/>
              </w:rPr>
              <w:t>Acto Impugnado</w:t>
            </w:r>
          </w:p>
        </w:tc>
        <w:tc>
          <w:tcPr>
            <w:tcW w:w="2815" w:type="dxa"/>
            <w:shd w:val="clear" w:color="auto" w:fill="000000" w:themeFill="text1"/>
            <w:vAlign w:val="center"/>
          </w:tcPr>
          <w:p w14:paraId="70F47B0A" w14:textId="77777777" w:rsidR="008978DB" w:rsidRPr="00970C24" w:rsidRDefault="008978DB" w:rsidP="00D36695">
            <w:pPr>
              <w:jc w:val="center"/>
              <w:rPr>
                <w:rFonts w:ascii="Palatino Linotype" w:hAnsi="Palatino Linotype"/>
                <w:b/>
              </w:rPr>
            </w:pPr>
            <w:r w:rsidRPr="00970C24">
              <w:rPr>
                <w:rFonts w:ascii="Palatino Linotype" w:hAnsi="Palatino Linotype"/>
                <w:b/>
              </w:rPr>
              <w:t>Razones o motivos de inconformidad</w:t>
            </w:r>
          </w:p>
        </w:tc>
      </w:tr>
      <w:tr w:rsidR="008978DB" w:rsidRPr="00970C24" w14:paraId="3F368765" w14:textId="77777777" w:rsidTr="00D36695">
        <w:trPr>
          <w:trHeight w:val="1384"/>
          <w:jc w:val="center"/>
        </w:trPr>
        <w:tc>
          <w:tcPr>
            <w:tcW w:w="2689" w:type="dxa"/>
          </w:tcPr>
          <w:p w14:paraId="07EC7211" w14:textId="50CFE179" w:rsidR="008978DB" w:rsidRPr="00970C24" w:rsidRDefault="00A60E8A" w:rsidP="00F95E8C">
            <w:pPr>
              <w:rPr>
                <w:rFonts w:ascii="Palatino Linotype" w:hAnsi="Palatino Linotype"/>
                <w:sz w:val="20"/>
                <w:szCs w:val="20"/>
              </w:rPr>
            </w:pPr>
            <w:r w:rsidRPr="00970C24">
              <w:rPr>
                <w:rFonts w:ascii="Palatino Linotype" w:hAnsi="Palatino Linotype"/>
                <w:b/>
                <w:sz w:val="20"/>
                <w:szCs w:val="20"/>
                <w:lang w:eastAsia="es-MX"/>
              </w:rPr>
              <w:t>060</w:t>
            </w:r>
            <w:r w:rsidR="00F95E8C" w:rsidRPr="00970C24">
              <w:rPr>
                <w:rFonts w:ascii="Palatino Linotype" w:hAnsi="Palatino Linotype"/>
                <w:b/>
                <w:sz w:val="20"/>
                <w:szCs w:val="20"/>
                <w:lang w:eastAsia="es-MX"/>
              </w:rPr>
              <w:t>5</w:t>
            </w:r>
            <w:r w:rsidRPr="00970C24">
              <w:rPr>
                <w:rFonts w:ascii="Palatino Linotype" w:hAnsi="Palatino Linotype"/>
                <w:b/>
                <w:sz w:val="20"/>
                <w:szCs w:val="20"/>
                <w:lang w:eastAsia="es-MX"/>
              </w:rPr>
              <w:t>2</w:t>
            </w:r>
            <w:r w:rsidR="008978DB" w:rsidRPr="00970C24">
              <w:rPr>
                <w:rFonts w:ascii="Palatino Linotype" w:hAnsi="Palatino Linotype"/>
                <w:b/>
                <w:sz w:val="20"/>
                <w:szCs w:val="20"/>
                <w:lang w:eastAsia="es-MX"/>
              </w:rPr>
              <w:t>/INFOEM/IP/RR/2019</w:t>
            </w:r>
          </w:p>
        </w:tc>
        <w:tc>
          <w:tcPr>
            <w:tcW w:w="3324" w:type="dxa"/>
          </w:tcPr>
          <w:p w14:paraId="14E0999F" w14:textId="090A9986" w:rsidR="008978DB" w:rsidRPr="00970C24" w:rsidRDefault="008978DB" w:rsidP="008978DB">
            <w:pPr>
              <w:jc w:val="both"/>
              <w:rPr>
                <w:rFonts w:ascii="Palatino Linotype" w:hAnsi="Palatino Linotype"/>
                <w:i/>
              </w:rPr>
            </w:pPr>
            <w:r w:rsidRPr="00970C24">
              <w:rPr>
                <w:rFonts w:ascii="Palatino Linotype" w:hAnsi="Palatino Linotype"/>
                <w:i/>
                <w:color w:val="000000"/>
              </w:rPr>
              <w:t>“</w:t>
            </w:r>
            <w:r w:rsidR="00A60E8A" w:rsidRPr="00970C24">
              <w:rPr>
                <w:rFonts w:ascii="Palatino Linotype" w:hAnsi="Palatino Linotype"/>
                <w:i/>
                <w:color w:val="000000"/>
              </w:rPr>
              <w:t>La falta de respuesta a una solicitud de acceso a la información.</w:t>
            </w:r>
            <w:r w:rsidRPr="00970C24">
              <w:rPr>
                <w:rFonts w:ascii="Palatino Linotype" w:hAnsi="Palatino Linotype"/>
                <w:i/>
                <w:color w:val="000000"/>
              </w:rPr>
              <w:t>”</w:t>
            </w:r>
          </w:p>
        </w:tc>
        <w:tc>
          <w:tcPr>
            <w:tcW w:w="2815" w:type="dxa"/>
          </w:tcPr>
          <w:p w14:paraId="07721905" w14:textId="15961331" w:rsidR="008978DB" w:rsidRPr="00970C24" w:rsidRDefault="008978DB" w:rsidP="008978DB">
            <w:pPr>
              <w:jc w:val="both"/>
              <w:rPr>
                <w:rFonts w:ascii="Palatino Linotype" w:hAnsi="Palatino Linotype"/>
                <w:i/>
              </w:rPr>
            </w:pPr>
            <w:r w:rsidRPr="00970C24">
              <w:rPr>
                <w:rFonts w:ascii="Palatino Linotype" w:hAnsi="Palatino Linotype"/>
                <w:i/>
                <w:color w:val="000000"/>
              </w:rPr>
              <w:t>“</w:t>
            </w:r>
            <w:r w:rsidR="00A60E8A" w:rsidRPr="00970C24">
              <w:rPr>
                <w:rFonts w:ascii="Palatino Linotype" w:hAnsi="Palatino Linotype"/>
                <w:i/>
                <w:color w:val="000000"/>
              </w:rPr>
              <w:t>En términos del artículo 179 de la Ley de Transparencia Local en su fracción VII se interpone el presente Recurso de Revisión en virtud de que al haber transcurrido 16 días hábiles, el sujeto obligado no ha brindado respuesta a la solicitud de acceso a la información. Asimismo, se pide sancionar el silencio de la autoridad conforme al marco legal.</w:t>
            </w:r>
            <w:r w:rsidRPr="00970C24">
              <w:rPr>
                <w:rFonts w:ascii="Palatino Linotype" w:hAnsi="Palatino Linotype"/>
                <w:i/>
                <w:color w:val="000000"/>
              </w:rPr>
              <w:t>”</w:t>
            </w:r>
          </w:p>
        </w:tc>
      </w:tr>
      <w:tr w:rsidR="00A60E8A" w:rsidRPr="00970C24" w14:paraId="78EEF0F4" w14:textId="77777777" w:rsidTr="00D36695">
        <w:trPr>
          <w:trHeight w:val="1384"/>
          <w:jc w:val="center"/>
        </w:trPr>
        <w:tc>
          <w:tcPr>
            <w:tcW w:w="2689" w:type="dxa"/>
          </w:tcPr>
          <w:p w14:paraId="4506D323" w14:textId="4B00251C" w:rsidR="00A60E8A" w:rsidRPr="00970C24" w:rsidRDefault="00A60E8A" w:rsidP="00F95E8C">
            <w:pPr>
              <w:rPr>
                <w:rFonts w:ascii="Palatino Linotype" w:hAnsi="Palatino Linotype"/>
                <w:b/>
                <w:sz w:val="20"/>
                <w:szCs w:val="20"/>
                <w:lang w:eastAsia="es-MX"/>
              </w:rPr>
            </w:pPr>
            <w:r w:rsidRPr="00970C24">
              <w:rPr>
                <w:rFonts w:ascii="Palatino Linotype" w:hAnsi="Palatino Linotype"/>
                <w:b/>
                <w:sz w:val="20"/>
                <w:szCs w:val="20"/>
                <w:lang w:eastAsia="es-MX"/>
              </w:rPr>
              <w:t>0</w:t>
            </w:r>
            <w:r w:rsidR="00F95E8C" w:rsidRPr="00970C24">
              <w:rPr>
                <w:rFonts w:ascii="Palatino Linotype" w:hAnsi="Palatino Linotype"/>
                <w:b/>
                <w:sz w:val="20"/>
                <w:szCs w:val="20"/>
                <w:lang w:eastAsia="es-MX"/>
              </w:rPr>
              <w:t>6516</w:t>
            </w:r>
            <w:r w:rsidRPr="00970C24">
              <w:rPr>
                <w:rFonts w:ascii="Palatino Linotype" w:hAnsi="Palatino Linotype"/>
                <w:b/>
                <w:sz w:val="20"/>
                <w:szCs w:val="20"/>
                <w:lang w:eastAsia="es-MX"/>
              </w:rPr>
              <w:t>/INFOEM/IP/RR/2019</w:t>
            </w:r>
          </w:p>
        </w:tc>
        <w:tc>
          <w:tcPr>
            <w:tcW w:w="3324" w:type="dxa"/>
          </w:tcPr>
          <w:p w14:paraId="31DEB79D" w14:textId="2414EABF" w:rsidR="00A60E8A" w:rsidRPr="00970C24" w:rsidRDefault="00A60E8A" w:rsidP="00A60E8A">
            <w:pPr>
              <w:jc w:val="both"/>
              <w:rPr>
                <w:rFonts w:ascii="Palatino Linotype" w:hAnsi="Palatino Linotype"/>
                <w:i/>
                <w:color w:val="000000"/>
              </w:rPr>
            </w:pPr>
            <w:r w:rsidRPr="00970C24">
              <w:rPr>
                <w:rFonts w:ascii="Palatino Linotype" w:hAnsi="Palatino Linotype"/>
                <w:i/>
                <w:color w:val="000000"/>
              </w:rPr>
              <w:t>“La falta de respuesta a una solicitud de acceso a la información.”</w:t>
            </w:r>
          </w:p>
        </w:tc>
        <w:tc>
          <w:tcPr>
            <w:tcW w:w="2815" w:type="dxa"/>
          </w:tcPr>
          <w:p w14:paraId="4836C9F7" w14:textId="1AD2BEBD" w:rsidR="00A60E8A" w:rsidRPr="00970C24" w:rsidRDefault="00A60E8A" w:rsidP="00A60E8A">
            <w:pPr>
              <w:jc w:val="both"/>
              <w:rPr>
                <w:rFonts w:ascii="Palatino Linotype" w:hAnsi="Palatino Linotype"/>
                <w:i/>
                <w:color w:val="000000"/>
              </w:rPr>
            </w:pPr>
            <w:r w:rsidRPr="00970C24">
              <w:rPr>
                <w:rFonts w:ascii="Palatino Linotype" w:hAnsi="Palatino Linotype"/>
                <w:i/>
                <w:color w:val="000000"/>
              </w:rPr>
              <w:t xml:space="preserve">“En términos del artículo 179 de la Ley de Transparencia Local en su fracción VII se interpone el presente Recurso de Revisión en virtud de que al haber transcurrido 17 días hábiles, el sujeto obligado no ha brindado respuesta a la solicitud de acceso a la información. </w:t>
            </w:r>
            <w:r w:rsidRPr="00970C24">
              <w:rPr>
                <w:rFonts w:ascii="Palatino Linotype" w:hAnsi="Palatino Linotype"/>
                <w:i/>
                <w:color w:val="000000"/>
              </w:rPr>
              <w:lastRenderedPageBreak/>
              <w:t>Asimismo, se pide sancionar el silencio de la autoridad conforme al marco legal aplicable.”</w:t>
            </w:r>
          </w:p>
        </w:tc>
      </w:tr>
    </w:tbl>
    <w:p w14:paraId="021AE0D5" w14:textId="5808FA30" w:rsidR="00525E37" w:rsidRPr="00970C24"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970C24">
        <w:rPr>
          <w:rFonts w:ascii="Palatino Linotype" w:hAnsi="Palatino Linotype" w:cs="Arial"/>
          <w:b/>
          <w:sz w:val="28"/>
          <w:szCs w:val="28"/>
        </w:rPr>
        <w:lastRenderedPageBreak/>
        <w:t>IV.</w:t>
      </w:r>
      <w:r w:rsidRPr="00970C24">
        <w:rPr>
          <w:rFonts w:ascii="Palatino Linotype" w:hAnsi="Palatino Linotype" w:cs="Arial"/>
        </w:rPr>
        <w:t xml:space="preserve"> </w:t>
      </w:r>
      <w:r w:rsidR="00525E37" w:rsidRPr="00970C24">
        <w:rPr>
          <w:rFonts w:ascii="Palatino Linotype" w:hAnsi="Palatino Linotype" w:cs="Arial"/>
        </w:rPr>
        <w:t>En</w:t>
      </w:r>
      <w:r w:rsidR="00967FF7" w:rsidRPr="00970C24">
        <w:rPr>
          <w:rFonts w:ascii="Palatino Linotype" w:hAnsi="Palatino Linotype"/>
        </w:rPr>
        <w:t xml:space="preserve"> </w:t>
      </w:r>
      <w:r w:rsidR="00525E37" w:rsidRPr="00970C24">
        <w:rPr>
          <w:rFonts w:ascii="Palatino Linotype" w:hAnsi="Palatino Linotype"/>
        </w:rPr>
        <w:t>fecha</w:t>
      </w:r>
      <w:r w:rsidR="00A60E8A" w:rsidRPr="00970C24">
        <w:rPr>
          <w:rFonts w:ascii="Palatino Linotype" w:hAnsi="Palatino Linotype"/>
        </w:rPr>
        <w:t>s</w:t>
      </w:r>
      <w:r w:rsidR="00967FF7" w:rsidRPr="00970C24">
        <w:rPr>
          <w:rFonts w:ascii="Palatino Linotype" w:hAnsi="Palatino Linotype"/>
        </w:rPr>
        <w:t xml:space="preserve"> </w:t>
      </w:r>
      <w:r w:rsidR="00A60E8A" w:rsidRPr="00970C24">
        <w:rPr>
          <w:rFonts w:ascii="Palatino Linotype" w:hAnsi="Palatino Linotype"/>
        </w:rPr>
        <w:t xml:space="preserve">cinco de julio y cinco de agosto </w:t>
      </w:r>
      <w:r w:rsidR="00A43366" w:rsidRPr="00970C24">
        <w:rPr>
          <w:rFonts w:ascii="Palatino Linotype" w:hAnsi="Palatino Linotype"/>
        </w:rPr>
        <w:t>de dos mil dieci</w:t>
      </w:r>
      <w:r w:rsidR="004F1158" w:rsidRPr="00970C24">
        <w:rPr>
          <w:rFonts w:ascii="Palatino Linotype" w:hAnsi="Palatino Linotype"/>
        </w:rPr>
        <w:t>nueve</w:t>
      </w:r>
      <w:r w:rsidR="00525E37" w:rsidRPr="00970C24">
        <w:rPr>
          <w:rFonts w:ascii="Palatino Linotype" w:hAnsi="Palatino Linotype"/>
        </w:rPr>
        <w:t>,</w:t>
      </w:r>
      <w:r w:rsidR="00967FF7" w:rsidRPr="00970C24">
        <w:rPr>
          <w:rFonts w:ascii="Palatino Linotype" w:hAnsi="Palatino Linotype" w:cs="Arial"/>
        </w:rPr>
        <w:t xml:space="preserve"> </w:t>
      </w:r>
      <w:r w:rsidR="00A60E8A" w:rsidRPr="00970C24">
        <w:rPr>
          <w:rFonts w:ascii="Palatino Linotype" w:hAnsi="Palatino Linotype" w:cs="Arial"/>
        </w:rPr>
        <w:t>los</w:t>
      </w:r>
      <w:r w:rsidR="00967FF7" w:rsidRPr="00970C24">
        <w:rPr>
          <w:rFonts w:ascii="Palatino Linotype" w:hAnsi="Palatino Linotype" w:cs="Arial"/>
        </w:rPr>
        <w:t xml:space="preserve"> </w:t>
      </w:r>
      <w:r w:rsidR="00525E37" w:rsidRPr="00970C24">
        <w:rPr>
          <w:rFonts w:ascii="Palatino Linotype" w:hAnsi="Palatino Linotype" w:cs="Arial"/>
          <w:lang w:val="es-ES_tradnl"/>
        </w:rPr>
        <w:t>recurso</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de</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que</w:t>
      </w:r>
      <w:r w:rsidR="00967FF7" w:rsidRPr="00970C24">
        <w:rPr>
          <w:rFonts w:ascii="Palatino Linotype" w:hAnsi="Palatino Linotype" w:cs="Arial"/>
        </w:rPr>
        <w:t xml:space="preserve"> </w:t>
      </w:r>
      <w:r w:rsidR="00525E37" w:rsidRPr="00970C24">
        <w:rPr>
          <w:rFonts w:ascii="Palatino Linotype" w:hAnsi="Palatino Linotype" w:cs="Arial"/>
        </w:rPr>
        <w:t>se</w:t>
      </w:r>
      <w:r w:rsidR="00967FF7" w:rsidRPr="00970C24">
        <w:rPr>
          <w:rFonts w:ascii="Palatino Linotype" w:hAnsi="Palatino Linotype" w:cs="Arial"/>
        </w:rPr>
        <w:t xml:space="preserve"> </w:t>
      </w:r>
      <w:r w:rsidR="00525E37" w:rsidRPr="00970C24">
        <w:rPr>
          <w:rFonts w:ascii="Palatino Linotype" w:hAnsi="Palatino Linotype" w:cs="Arial"/>
        </w:rPr>
        <w:t>trata</w:t>
      </w:r>
      <w:r w:rsidR="00A60E8A" w:rsidRPr="00970C24">
        <w:rPr>
          <w:rFonts w:ascii="Palatino Linotype" w:hAnsi="Palatino Linotype" w:cs="Arial"/>
        </w:rPr>
        <w:t>n</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se</w:t>
      </w:r>
      <w:r w:rsidR="00967FF7" w:rsidRPr="00970C24">
        <w:rPr>
          <w:rFonts w:ascii="Palatino Linotype" w:hAnsi="Palatino Linotype" w:cs="Arial"/>
          <w:lang w:val="es-ES_tradnl"/>
        </w:rPr>
        <w:t xml:space="preserve"> </w:t>
      </w:r>
      <w:r w:rsidR="00A60E8A" w:rsidRPr="00970C24">
        <w:rPr>
          <w:rFonts w:ascii="Palatino Linotype" w:hAnsi="Palatino Linotype" w:cs="Arial"/>
          <w:lang w:val="es-ES_tradnl"/>
        </w:rPr>
        <w:t>enviaron</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electrónicamente</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al</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Instituto</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de</w:t>
      </w:r>
      <w:r w:rsidR="00967FF7" w:rsidRPr="00970C24">
        <w:rPr>
          <w:rFonts w:ascii="Palatino Linotype" w:hAnsi="Palatino Linotype" w:cs="Arial"/>
          <w:lang w:val="es-ES_tradnl"/>
        </w:rPr>
        <w:t xml:space="preserve"> </w:t>
      </w:r>
      <w:r w:rsidR="00525E37" w:rsidRPr="00970C24">
        <w:rPr>
          <w:rFonts w:ascii="Palatino Linotype" w:eastAsia="Arial Unicode MS" w:hAnsi="Palatino Linotype" w:cs="Arial"/>
        </w:rPr>
        <w:t>Transparencia</w:t>
      </w:r>
      <w:r w:rsidR="00525E37" w:rsidRPr="00970C24">
        <w:rPr>
          <w:rFonts w:ascii="Palatino Linotype" w:hAnsi="Palatino Linotype" w:cs="Arial"/>
          <w:lang w:val="es-ES_tradnl"/>
        </w:rPr>
        <w:t>,</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Acceso</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a</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la</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Información</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Pública</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y</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Protección</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de</w:t>
      </w:r>
      <w:r w:rsidR="00967FF7" w:rsidRPr="00970C24">
        <w:rPr>
          <w:rFonts w:ascii="Palatino Linotype" w:hAnsi="Palatino Linotype" w:cs="Arial"/>
          <w:lang w:val="es-ES_tradnl"/>
        </w:rPr>
        <w:t xml:space="preserve"> </w:t>
      </w:r>
      <w:r w:rsidR="00525E37" w:rsidRPr="00970C24">
        <w:rPr>
          <w:rFonts w:ascii="Palatino Linotype" w:hAnsi="Palatino Linotype" w:cs="Arial"/>
        </w:rPr>
        <w:t>Datos</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Personales</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del</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Estado</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de</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México</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y</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Municipios;</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y</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con</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fundamento</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en</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el</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artículo</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185</w:t>
      </w:r>
      <w:r w:rsidR="004F3C51" w:rsidRPr="00970C24">
        <w:rPr>
          <w:rFonts w:ascii="Palatino Linotype" w:hAnsi="Palatino Linotype" w:cs="Arial"/>
          <w:lang w:val="es-ES_tradnl"/>
        </w:rPr>
        <w:t>,</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fracción</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I</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de</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la</w:t>
      </w:r>
      <w:r w:rsidR="00967FF7" w:rsidRPr="00970C24">
        <w:rPr>
          <w:rFonts w:ascii="Palatino Linotype" w:hAnsi="Palatino Linotype" w:cs="Arial"/>
          <w:lang w:val="es-ES_tradnl"/>
        </w:rPr>
        <w:t xml:space="preserve"> </w:t>
      </w:r>
      <w:r w:rsidR="00525E37" w:rsidRPr="00970C24">
        <w:rPr>
          <w:rFonts w:ascii="Palatino Linotype" w:hAnsi="Palatino Linotype"/>
        </w:rPr>
        <w:t>Ley</w:t>
      </w:r>
      <w:r w:rsidR="00967FF7" w:rsidRPr="00970C24">
        <w:rPr>
          <w:rFonts w:ascii="Palatino Linotype" w:hAnsi="Palatino Linotype"/>
        </w:rPr>
        <w:t xml:space="preserve"> </w:t>
      </w:r>
      <w:r w:rsidR="00525E37" w:rsidRPr="00970C24">
        <w:rPr>
          <w:rFonts w:ascii="Palatino Linotype" w:hAnsi="Palatino Linotype"/>
        </w:rPr>
        <w:t>de</w:t>
      </w:r>
      <w:r w:rsidR="00967FF7" w:rsidRPr="00970C24">
        <w:rPr>
          <w:rFonts w:ascii="Palatino Linotype" w:hAnsi="Palatino Linotype"/>
        </w:rPr>
        <w:t xml:space="preserve"> </w:t>
      </w:r>
      <w:r w:rsidR="00525E37" w:rsidRPr="00970C24">
        <w:rPr>
          <w:rFonts w:ascii="Palatino Linotype" w:hAnsi="Palatino Linotype"/>
        </w:rPr>
        <w:t>Transparencia</w:t>
      </w:r>
      <w:r w:rsidR="00967FF7" w:rsidRPr="00970C24">
        <w:rPr>
          <w:rFonts w:ascii="Palatino Linotype" w:hAnsi="Palatino Linotype"/>
        </w:rPr>
        <w:t xml:space="preserve"> </w:t>
      </w:r>
      <w:r w:rsidR="00525E37" w:rsidRPr="00970C24">
        <w:rPr>
          <w:rFonts w:ascii="Palatino Linotype" w:hAnsi="Palatino Linotype"/>
        </w:rPr>
        <w:t>y</w:t>
      </w:r>
      <w:r w:rsidR="00967FF7" w:rsidRPr="00970C24">
        <w:rPr>
          <w:rFonts w:ascii="Palatino Linotype" w:hAnsi="Palatino Linotype"/>
        </w:rPr>
        <w:t xml:space="preserve"> </w:t>
      </w:r>
      <w:r w:rsidR="00525E37" w:rsidRPr="00970C24">
        <w:rPr>
          <w:rFonts w:ascii="Palatino Linotype" w:hAnsi="Palatino Linotype"/>
        </w:rPr>
        <w:t>Acceso</w:t>
      </w:r>
      <w:r w:rsidR="00967FF7" w:rsidRPr="00970C24">
        <w:rPr>
          <w:rFonts w:ascii="Palatino Linotype" w:hAnsi="Palatino Linotype"/>
        </w:rPr>
        <w:t xml:space="preserve"> </w:t>
      </w:r>
      <w:r w:rsidR="00525E37" w:rsidRPr="00970C24">
        <w:rPr>
          <w:rFonts w:ascii="Palatino Linotype" w:hAnsi="Palatino Linotype"/>
        </w:rPr>
        <w:t>a</w:t>
      </w:r>
      <w:r w:rsidR="00967FF7" w:rsidRPr="00970C24">
        <w:rPr>
          <w:rFonts w:ascii="Palatino Linotype" w:hAnsi="Palatino Linotype"/>
        </w:rPr>
        <w:t xml:space="preserve"> </w:t>
      </w:r>
      <w:r w:rsidR="00525E37" w:rsidRPr="00970C24">
        <w:rPr>
          <w:rFonts w:ascii="Palatino Linotype" w:hAnsi="Palatino Linotype"/>
        </w:rPr>
        <w:t>la</w:t>
      </w:r>
      <w:r w:rsidR="00967FF7" w:rsidRPr="00970C24">
        <w:rPr>
          <w:rFonts w:ascii="Palatino Linotype" w:hAnsi="Palatino Linotype"/>
        </w:rPr>
        <w:t xml:space="preserve"> </w:t>
      </w:r>
      <w:r w:rsidR="00525E37" w:rsidRPr="00970C24">
        <w:rPr>
          <w:rFonts w:ascii="Palatino Linotype" w:hAnsi="Palatino Linotype"/>
        </w:rPr>
        <w:t>Información</w:t>
      </w:r>
      <w:r w:rsidR="00967FF7" w:rsidRPr="00970C24">
        <w:rPr>
          <w:rFonts w:ascii="Palatino Linotype" w:hAnsi="Palatino Linotype"/>
        </w:rPr>
        <w:t xml:space="preserve"> </w:t>
      </w:r>
      <w:r w:rsidR="00525E37" w:rsidRPr="00970C24">
        <w:rPr>
          <w:rFonts w:ascii="Palatino Linotype" w:hAnsi="Palatino Linotype"/>
        </w:rPr>
        <w:t>Pública</w:t>
      </w:r>
      <w:r w:rsidR="00967FF7" w:rsidRPr="00970C24">
        <w:rPr>
          <w:rFonts w:ascii="Palatino Linotype" w:hAnsi="Palatino Linotype"/>
        </w:rPr>
        <w:t xml:space="preserve"> </w:t>
      </w:r>
      <w:r w:rsidR="00525E37" w:rsidRPr="00970C24">
        <w:rPr>
          <w:rFonts w:ascii="Palatino Linotype" w:hAnsi="Palatino Linotype"/>
        </w:rPr>
        <w:t>del</w:t>
      </w:r>
      <w:r w:rsidR="00967FF7" w:rsidRPr="00970C24">
        <w:rPr>
          <w:rFonts w:ascii="Palatino Linotype" w:hAnsi="Palatino Linotype"/>
        </w:rPr>
        <w:t xml:space="preserve"> </w:t>
      </w:r>
      <w:r w:rsidR="00525E37" w:rsidRPr="00970C24">
        <w:rPr>
          <w:rFonts w:ascii="Palatino Linotype" w:hAnsi="Palatino Linotype"/>
        </w:rPr>
        <w:t>Estado</w:t>
      </w:r>
      <w:r w:rsidR="00967FF7" w:rsidRPr="00970C24">
        <w:rPr>
          <w:rFonts w:ascii="Palatino Linotype" w:hAnsi="Palatino Linotype"/>
        </w:rPr>
        <w:t xml:space="preserve"> </w:t>
      </w:r>
      <w:r w:rsidR="00525E37" w:rsidRPr="00970C24">
        <w:rPr>
          <w:rFonts w:ascii="Palatino Linotype" w:hAnsi="Palatino Linotype"/>
        </w:rPr>
        <w:t>de</w:t>
      </w:r>
      <w:r w:rsidR="00967FF7" w:rsidRPr="00970C24">
        <w:rPr>
          <w:rFonts w:ascii="Palatino Linotype" w:hAnsi="Palatino Linotype"/>
        </w:rPr>
        <w:t xml:space="preserve"> </w:t>
      </w:r>
      <w:r w:rsidR="00525E37" w:rsidRPr="00970C24">
        <w:rPr>
          <w:rFonts w:ascii="Palatino Linotype" w:hAnsi="Palatino Linotype"/>
        </w:rPr>
        <w:t>México</w:t>
      </w:r>
      <w:r w:rsidR="00967FF7" w:rsidRPr="00970C24">
        <w:rPr>
          <w:rFonts w:ascii="Palatino Linotype" w:hAnsi="Palatino Linotype"/>
        </w:rPr>
        <w:t xml:space="preserve"> </w:t>
      </w:r>
      <w:r w:rsidR="00525E37" w:rsidRPr="00970C24">
        <w:rPr>
          <w:rFonts w:ascii="Palatino Linotype" w:hAnsi="Palatino Linotype"/>
        </w:rPr>
        <w:t>y</w:t>
      </w:r>
      <w:r w:rsidR="00967FF7" w:rsidRPr="00970C24">
        <w:rPr>
          <w:rFonts w:ascii="Palatino Linotype" w:hAnsi="Palatino Linotype"/>
        </w:rPr>
        <w:t xml:space="preserve"> </w:t>
      </w:r>
      <w:r w:rsidR="00525E37" w:rsidRPr="00970C24">
        <w:rPr>
          <w:rFonts w:ascii="Palatino Linotype" w:hAnsi="Palatino Linotype"/>
        </w:rPr>
        <w:t>Municipios</w:t>
      </w:r>
      <w:r w:rsidR="00525E37" w:rsidRPr="00970C24">
        <w:rPr>
          <w:rFonts w:ascii="Palatino Linotype" w:hAnsi="Palatino Linotype" w:cs="Arial"/>
          <w:lang w:val="es-ES_tradnl"/>
        </w:rPr>
        <w:t>,</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se</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turnó,</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a</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través</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del</w:t>
      </w:r>
      <w:r w:rsidR="00967FF7" w:rsidRPr="00970C24">
        <w:rPr>
          <w:rFonts w:ascii="Palatino Linotype" w:eastAsia="Arial Unicode MS" w:hAnsi="Palatino Linotype" w:cs="Arial"/>
          <w:lang w:val="es-ES_tradnl"/>
        </w:rPr>
        <w:t xml:space="preserve"> </w:t>
      </w:r>
      <w:r w:rsidR="00525E37" w:rsidRPr="00970C24">
        <w:rPr>
          <w:rFonts w:ascii="Palatino Linotype" w:eastAsia="Arial Unicode MS" w:hAnsi="Palatino Linotype" w:cs="Arial"/>
          <w:b/>
          <w:lang w:val="es-ES_tradnl"/>
        </w:rPr>
        <w:t>SAIMEX</w:t>
      </w:r>
      <w:r w:rsidR="00A60E8A" w:rsidRPr="00970C24">
        <w:rPr>
          <w:rFonts w:ascii="Palatino Linotype" w:hAnsi="Palatino Linotype"/>
        </w:rPr>
        <w:t xml:space="preserve">, el recurso de revisión </w:t>
      </w:r>
      <w:r w:rsidR="00F95E8C" w:rsidRPr="00970C24">
        <w:rPr>
          <w:rFonts w:ascii="Palatino Linotype" w:hAnsi="Palatino Linotype"/>
          <w:b/>
          <w:lang w:eastAsia="es-MX"/>
        </w:rPr>
        <w:t>06052/INFOEM/IP/RR/2019</w:t>
      </w:r>
      <w:r w:rsidR="00F95E8C" w:rsidRPr="00970C24">
        <w:rPr>
          <w:rFonts w:ascii="Palatino Linotype" w:hAnsi="Palatino Linotype"/>
        </w:rPr>
        <w:t xml:space="preserve"> </w:t>
      </w:r>
      <w:r w:rsidR="00525E37" w:rsidRPr="00970C24">
        <w:rPr>
          <w:rFonts w:ascii="Palatino Linotype" w:hAnsi="Palatino Linotype"/>
        </w:rPr>
        <w:t>a</w:t>
      </w:r>
      <w:r w:rsidR="00967FF7" w:rsidRPr="00970C24">
        <w:rPr>
          <w:rFonts w:ascii="Palatino Linotype" w:hAnsi="Palatino Linotype"/>
        </w:rPr>
        <w:t xml:space="preserve"> </w:t>
      </w:r>
      <w:r w:rsidR="00525E37" w:rsidRPr="00970C24">
        <w:rPr>
          <w:rFonts w:ascii="Palatino Linotype" w:hAnsi="Palatino Linotype"/>
        </w:rPr>
        <w:t>la</w:t>
      </w:r>
      <w:r w:rsidR="00967FF7" w:rsidRPr="00970C24">
        <w:rPr>
          <w:rFonts w:ascii="Palatino Linotype" w:hAnsi="Palatino Linotype"/>
        </w:rPr>
        <w:t xml:space="preserve"> </w:t>
      </w:r>
      <w:r w:rsidR="00525E37" w:rsidRPr="00970C24">
        <w:rPr>
          <w:rFonts w:ascii="Palatino Linotype" w:hAnsi="Palatino Linotype" w:cs="Arial"/>
          <w:lang w:val="es-ES_tradnl"/>
        </w:rPr>
        <w:t>Comisionada</w:t>
      </w:r>
      <w:r w:rsidR="00967FF7" w:rsidRPr="00970C24">
        <w:rPr>
          <w:rFonts w:ascii="Palatino Linotype" w:hAnsi="Palatino Linotype" w:cs="Arial"/>
          <w:lang w:val="es-ES_tradnl"/>
        </w:rPr>
        <w:t xml:space="preserve"> </w:t>
      </w:r>
      <w:r w:rsidR="00525E37" w:rsidRPr="00970C24">
        <w:rPr>
          <w:rFonts w:ascii="Palatino Linotype" w:hAnsi="Palatino Linotype" w:cs="Arial"/>
          <w:b/>
          <w:lang w:val="es-ES_tradnl"/>
        </w:rPr>
        <w:t>EVA</w:t>
      </w:r>
      <w:r w:rsidR="00967FF7" w:rsidRPr="00970C24">
        <w:rPr>
          <w:rFonts w:ascii="Palatino Linotype" w:hAnsi="Palatino Linotype" w:cs="Arial"/>
          <w:b/>
          <w:lang w:val="es-ES_tradnl"/>
        </w:rPr>
        <w:t xml:space="preserve"> </w:t>
      </w:r>
      <w:r w:rsidR="00525E37" w:rsidRPr="00970C24">
        <w:rPr>
          <w:rFonts w:ascii="Palatino Linotype" w:hAnsi="Palatino Linotype" w:cs="Arial"/>
          <w:b/>
          <w:lang w:val="es-ES_tradnl"/>
        </w:rPr>
        <w:t>ABAID</w:t>
      </w:r>
      <w:r w:rsidR="00967FF7" w:rsidRPr="00970C24">
        <w:rPr>
          <w:rFonts w:ascii="Palatino Linotype" w:hAnsi="Palatino Linotype" w:cs="Arial"/>
          <w:b/>
          <w:lang w:val="es-ES_tradnl"/>
        </w:rPr>
        <w:t xml:space="preserve"> </w:t>
      </w:r>
      <w:r w:rsidR="00525E37" w:rsidRPr="00970C24">
        <w:rPr>
          <w:rFonts w:ascii="Palatino Linotype" w:hAnsi="Palatino Linotype" w:cs="Arial"/>
          <w:b/>
          <w:lang w:val="es-ES_tradnl"/>
        </w:rPr>
        <w:t>YAPUR</w:t>
      </w:r>
      <w:r w:rsidR="00525E37" w:rsidRPr="00970C24">
        <w:rPr>
          <w:rFonts w:ascii="Palatino Linotype" w:hAnsi="Palatino Linotype" w:cs="Arial"/>
          <w:lang w:val="es-ES_tradnl"/>
        </w:rPr>
        <w:t>,</w:t>
      </w:r>
      <w:r w:rsidR="00AB649C" w:rsidRPr="00970C24">
        <w:rPr>
          <w:rFonts w:ascii="Palatino Linotype" w:hAnsi="Palatino Linotype" w:cs="Arial"/>
          <w:lang w:val="es-ES_tradnl"/>
        </w:rPr>
        <w:t xml:space="preserve"> </w:t>
      </w:r>
      <w:r w:rsidR="00F95E8C" w:rsidRPr="00970C24">
        <w:rPr>
          <w:rFonts w:ascii="Palatino Linotype" w:hAnsi="Palatino Linotype" w:cs="Arial"/>
          <w:lang w:val="es-ES_tradnl"/>
        </w:rPr>
        <w:t xml:space="preserve">y el recurso </w:t>
      </w:r>
      <w:r w:rsidR="00F95E8C" w:rsidRPr="00970C24">
        <w:rPr>
          <w:rFonts w:ascii="Palatino Linotype" w:hAnsi="Palatino Linotype"/>
          <w:b/>
          <w:lang w:eastAsia="es-MX"/>
        </w:rPr>
        <w:t xml:space="preserve">06516/INFOEM/IP/RR/2019 </w:t>
      </w:r>
      <w:r w:rsidR="00EF0FA7" w:rsidRPr="00970C24">
        <w:rPr>
          <w:rFonts w:ascii="Palatino Linotype" w:hAnsi="Palatino Linotype"/>
          <w:lang w:eastAsia="es-MX"/>
        </w:rPr>
        <w:t>al Comisionado</w:t>
      </w:r>
      <w:r w:rsidR="00EF0FA7" w:rsidRPr="00970C24">
        <w:rPr>
          <w:rFonts w:ascii="Palatino Linotype" w:hAnsi="Palatino Linotype"/>
          <w:b/>
          <w:lang w:eastAsia="es-MX"/>
        </w:rPr>
        <w:t xml:space="preserve"> LUIS GUSTAVO PARRA NORIEGA, </w:t>
      </w:r>
      <w:r w:rsidR="00525E37" w:rsidRPr="00970C24">
        <w:rPr>
          <w:rFonts w:ascii="Palatino Linotype" w:hAnsi="Palatino Linotype" w:cs="Arial"/>
          <w:lang w:val="es-ES_tradnl"/>
        </w:rPr>
        <w:t>a</w:t>
      </w:r>
      <w:r w:rsidR="00967FF7" w:rsidRPr="00970C24">
        <w:rPr>
          <w:rFonts w:ascii="Palatino Linotype" w:hAnsi="Palatino Linotype" w:cs="Arial"/>
          <w:lang w:val="es-ES_tradnl"/>
        </w:rPr>
        <w:t xml:space="preserve"> </w:t>
      </w:r>
      <w:r w:rsidR="00525E37" w:rsidRPr="00970C24">
        <w:rPr>
          <w:rFonts w:ascii="Palatino Linotype" w:hAnsi="Palatino Linotype"/>
        </w:rPr>
        <w:t>efecto</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de</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que</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decretara</w:t>
      </w:r>
      <w:r w:rsidR="00AB649C" w:rsidRPr="00970C24">
        <w:rPr>
          <w:rFonts w:ascii="Palatino Linotype" w:hAnsi="Palatino Linotype" w:cs="Arial"/>
          <w:lang w:val="es-ES_tradnl"/>
        </w:rPr>
        <w:t>n</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su</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admisión</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o</w:t>
      </w:r>
      <w:r w:rsidR="00967FF7" w:rsidRPr="00970C24">
        <w:rPr>
          <w:rFonts w:ascii="Palatino Linotype" w:hAnsi="Palatino Linotype" w:cs="Arial"/>
          <w:lang w:val="es-ES_tradnl"/>
        </w:rPr>
        <w:t xml:space="preserve"> </w:t>
      </w:r>
      <w:r w:rsidR="00525E37" w:rsidRPr="00970C24">
        <w:rPr>
          <w:rFonts w:ascii="Palatino Linotype" w:hAnsi="Palatino Linotype" w:cs="Arial"/>
          <w:lang w:val="es-ES_tradnl"/>
        </w:rPr>
        <w:t>desechamiento.</w:t>
      </w:r>
    </w:p>
    <w:p w14:paraId="22F69BB5" w14:textId="5B6D3D40" w:rsidR="00E51161" w:rsidRPr="00970C24" w:rsidRDefault="00E51161"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Pr>
          <w:rFonts w:ascii="Palatino Linotype" w:hAnsi="Palatino Linotype" w:cs="Arial"/>
          <w:b/>
          <w:noProof/>
          <w:sz w:val="28"/>
          <w:szCs w:val="28"/>
          <w:lang w:eastAsia="es-MX"/>
        </w:rPr>
        <mc:AlternateContent>
          <mc:Choice Requires="wps">
            <w:drawing>
              <wp:anchor distT="0" distB="0" distL="114300" distR="114300" simplePos="0" relativeHeight="251693056" behindDoc="0" locked="0" layoutInCell="1" allowOverlap="1" wp14:anchorId="13B4BC10" wp14:editId="0B15B92A">
                <wp:simplePos x="0" y="0"/>
                <wp:positionH relativeFrom="column">
                  <wp:posOffset>-22861</wp:posOffset>
                </wp:positionH>
                <wp:positionV relativeFrom="paragraph">
                  <wp:posOffset>2720340</wp:posOffset>
                </wp:positionV>
                <wp:extent cx="5934075" cy="56197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934075"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DDC75" id="Conector recto 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8pt,214.2pt" to="465.4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" strokecolor="#5b9bd5 [3204]" strokeweight=".5pt">
                <v:stroke joinstyle="miter"/>
              </v:line>
            </w:pict>
          </mc:Fallback>
        </mc:AlternateContent>
      </w:r>
      <w:r w:rsidR="00EC1169" w:rsidRPr="00970C24">
        <w:rPr>
          <w:rFonts w:ascii="Palatino Linotype" w:hAnsi="Palatino Linotype" w:cs="Arial"/>
          <w:b/>
          <w:sz w:val="28"/>
          <w:szCs w:val="28"/>
        </w:rPr>
        <w:t>V.</w:t>
      </w:r>
      <w:r w:rsidR="00EC1169" w:rsidRPr="00970C24">
        <w:rPr>
          <w:rFonts w:ascii="Palatino Linotype" w:hAnsi="Palatino Linotype" w:cs="Arial"/>
        </w:rPr>
        <w:t xml:space="preserve"> </w:t>
      </w:r>
      <w:r w:rsidR="00627B83" w:rsidRPr="00970C24">
        <w:rPr>
          <w:rFonts w:ascii="Palatino Linotype" w:hAnsi="Palatino Linotype" w:cs="Arial"/>
        </w:rPr>
        <w:t>De las constancias del expediente electrónico del</w:t>
      </w:r>
      <w:r w:rsidR="00627B83" w:rsidRPr="00970C24">
        <w:rPr>
          <w:rFonts w:ascii="Palatino Linotype" w:hAnsi="Palatino Linotype" w:cs="Arial"/>
          <w:b/>
        </w:rPr>
        <w:t xml:space="preserve"> SAIMEX</w:t>
      </w:r>
      <w:r w:rsidR="00627B83" w:rsidRPr="00970C24">
        <w:rPr>
          <w:rFonts w:ascii="Palatino Linotype" w:hAnsi="Palatino Linotype" w:cs="Arial"/>
        </w:rPr>
        <w:t>, se desprende que en fecha</w:t>
      </w:r>
      <w:r w:rsidR="00EF0FA7" w:rsidRPr="00970C24">
        <w:rPr>
          <w:rFonts w:ascii="Palatino Linotype" w:hAnsi="Palatino Linotype" w:cs="Arial"/>
        </w:rPr>
        <w:t>s</w:t>
      </w:r>
      <w:r w:rsidR="00627B83" w:rsidRPr="00970C24">
        <w:rPr>
          <w:rFonts w:ascii="Palatino Linotype" w:hAnsi="Palatino Linotype" w:cs="Arial"/>
        </w:rPr>
        <w:t xml:space="preserve"> </w:t>
      </w:r>
      <w:r w:rsidR="00EF0FA7" w:rsidRPr="00970C24">
        <w:rPr>
          <w:rFonts w:ascii="Palatino Linotype" w:hAnsi="Palatino Linotype" w:cs="Arial"/>
        </w:rPr>
        <w:t>once de julio y nueve de agosto</w:t>
      </w:r>
      <w:r w:rsidR="00627B83" w:rsidRPr="00970C24">
        <w:rPr>
          <w:rFonts w:ascii="Palatino Linotype" w:hAnsi="Palatino Linotype" w:cs="Arial"/>
        </w:rPr>
        <w:t xml:space="preserve"> de dos mil dieci</w:t>
      </w:r>
      <w:r w:rsidR="004F1158" w:rsidRPr="00970C24">
        <w:rPr>
          <w:rFonts w:ascii="Palatino Linotype" w:hAnsi="Palatino Linotype" w:cs="Arial"/>
        </w:rPr>
        <w:t>nueve</w:t>
      </w:r>
      <w:r w:rsidR="00627B83" w:rsidRPr="00970C24">
        <w:rPr>
          <w:rFonts w:ascii="Palatino Linotype" w:hAnsi="Palatino Linotype" w:cs="Arial"/>
        </w:rPr>
        <w:t>, se acordó la admisión a trámite de</w:t>
      </w:r>
      <w:r w:rsidR="00EF0FA7" w:rsidRPr="00970C24">
        <w:rPr>
          <w:rFonts w:ascii="Palatino Linotype" w:hAnsi="Palatino Linotype" w:cs="Arial"/>
        </w:rPr>
        <w:t xml:space="preserve"> </w:t>
      </w:r>
      <w:r w:rsidR="00627B83" w:rsidRPr="00970C24">
        <w:rPr>
          <w:rFonts w:ascii="Palatino Linotype" w:hAnsi="Palatino Linotype" w:cs="Arial"/>
        </w:rPr>
        <w:t>l</w:t>
      </w:r>
      <w:r w:rsidR="00EF0FA7" w:rsidRPr="00970C24">
        <w:rPr>
          <w:rFonts w:ascii="Palatino Linotype" w:hAnsi="Palatino Linotype" w:cs="Arial"/>
        </w:rPr>
        <w:t>os</w:t>
      </w:r>
      <w:r w:rsidR="00627B83" w:rsidRPr="00970C24">
        <w:rPr>
          <w:rFonts w:ascii="Palatino Linotype" w:hAnsi="Palatino Linotype" w:cs="Arial"/>
        </w:rPr>
        <w:t xml:space="preserve"> recurso</w:t>
      </w:r>
      <w:r w:rsidR="00EF0FA7" w:rsidRPr="00970C24">
        <w:rPr>
          <w:rFonts w:ascii="Palatino Linotype" w:hAnsi="Palatino Linotype" w:cs="Arial"/>
        </w:rPr>
        <w:t>s</w:t>
      </w:r>
      <w:r w:rsidR="00627B83" w:rsidRPr="00970C24">
        <w:rPr>
          <w:rFonts w:ascii="Palatino Linotype" w:hAnsi="Palatino Linotype" w:cs="Arial"/>
        </w:rPr>
        <w:t xml:space="preserve"> de revisión que nos ocupa</w:t>
      </w:r>
      <w:r w:rsidR="00EF0FA7" w:rsidRPr="00970C24">
        <w:rPr>
          <w:rFonts w:ascii="Palatino Linotype" w:hAnsi="Palatino Linotype" w:cs="Arial"/>
        </w:rPr>
        <w:t>n</w:t>
      </w:r>
      <w:r w:rsidR="00627B83" w:rsidRPr="00970C24">
        <w:rPr>
          <w:rFonts w:ascii="Palatino Linotype" w:hAnsi="Palatino Linotype" w:cs="Arial"/>
        </w:rPr>
        <w:t>, así como la integración de</w:t>
      </w:r>
      <w:r w:rsidR="00EF0FA7" w:rsidRPr="00970C24">
        <w:rPr>
          <w:rFonts w:ascii="Palatino Linotype" w:hAnsi="Palatino Linotype" w:cs="Arial"/>
        </w:rPr>
        <w:t xml:space="preserve"> </w:t>
      </w:r>
      <w:r w:rsidR="00627B83" w:rsidRPr="00970C24">
        <w:rPr>
          <w:rFonts w:ascii="Palatino Linotype" w:hAnsi="Palatino Linotype" w:cs="Arial"/>
        </w:rPr>
        <w:t>l</w:t>
      </w:r>
      <w:r w:rsidR="00EF0FA7" w:rsidRPr="00970C24">
        <w:rPr>
          <w:rFonts w:ascii="Palatino Linotype" w:hAnsi="Palatino Linotype" w:cs="Arial"/>
        </w:rPr>
        <w:t>os</w:t>
      </w:r>
      <w:r w:rsidR="00627B83" w:rsidRPr="00970C24">
        <w:rPr>
          <w:rFonts w:ascii="Palatino Linotype" w:hAnsi="Palatino Linotype" w:cs="Arial"/>
        </w:rPr>
        <w:t xml:space="preserve"> expediente</w:t>
      </w:r>
      <w:r w:rsidR="00EF0FA7" w:rsidRPr="00970C24">
        <w:rPr>
          <w:rFonts w:ascii="Palatino Linotype" w:hAnsi="Palatino Linotype" w:cs="Arial"/>
        </w:rPr>
        <w:t>s</w:t>
      </w:r>
      <w:r w:rsidR="00627B83" w:rsidRPr="00970C24">
        <w:rPr>
          <w:rFonts w:ascii="Palatino Linotype" w:hAnsi="Palatino Linotype" w:cs="Arial"/>
        </w:rPr>
        <w:t xml:space="preserve"> respectivo</w:t>
      </w:r>
      <w:r w:rsidR="00EF0FA7" w:rsidRPr="00970C24">
        <w:rPr>
          <w:rFonts w:ascii="Palatino Linotype" w:hAnsi="Palatino Linotype" w:cs="Arial"/>
        </w:rPr>
        <w:t>s</w:t>
      </w:r>
      <w:r w:rsidR="00627B83" w:rsidRPr="00970C24">
        <w:rPr>
          <w:rFonts w:ascii="Palatino Linotype" w:hAnsi="Palatino Linotype" w:cs="Arial"/>
        </w:rPr>
        <w:t>, mismo</w:t>
      </w:r>
      <w:r w:rsidR="00EF0FA7" w:rsidRPr="00970C24">
        <w:rPr>
          <w:rFonts w:ascii="Palatino Linotype" w:hAnsi="Palatino Linotype" w:cs="Arial"/>
        </w:rPr>
        <w:t>s que se pusieron</w:t>
      </w:r>
      <w:r w:rsidR="00627B83" w:rsidRPr="00970C24">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970C24">
        <w:rPr>
          <w:rFonts w:ascii="Palatino Linotype" w:hAnsi="Palatino Linotype" w:cs="Arial"/>
          <w:b/>
        </w:rPr>
        <w:t xml:space="preserve">EL SUJETO OBLIGADO </w:t>
      </w:r>
      <w:r w:rsidR="00627B83" w:rsidRPr="00970C24">
        <w:rPr>
          <w:rFonts w:ascii="Palatino Linotype" w:hAnsi="Palatino Linotype" w:cs="Arial"/>
        </w:rPr>
        <w:t>rindiera su</w:t>
      </w:r>
      <w:r w:rsidR="00EF0FA7" w:rsidRPr="00970C24">
        <w:rPr>
          <w:rFonts w:ascii="Palatino Linotype" w:hAnsi="Palatino Linotype" w:cs="Arial"/>
        </w:rPr>
        <w:t>s</w:t>
      </w:r>
      <w:r w:rsidR="00627B83" w:rsidRPr="00970C24">
        <w:rPr>
          <w:rFonts w:ascii="Palatino Linotype" w:hAnsi="Palatino Linotype" w:cs="Arial"/>
          <w:b/>
        </w:rPr>
        <w:t xml:space="preserve"> </w:t>
      </w:r>
      <w:r w:rsidR="00627B83" w:rsidRPr="00970C24">
        <w:rPr>
          <w:rFonts w:ascii="Palatino Linotype" w:hAnsi="Palatino Linotype" w:cs="Arial"/>
        </w:rPr>
        <w:t>Informe</w:t>
      </w:r>
      <w:r w:rsidR="00EF0FA7" w:rsidRPr="00970C24">
        <w:rPr>
          <w:rFonts w:ascii="Palatino Linotype" w:hAnsi="Palatino Linotype" w:cs="Arial"/>
        </w:rPr>
        <w:t>s</w:t>
      </w:r>
      <w:r w:rsidR="00627B83" w:rsidRPr="00970C24">
        <w:rPr>
          <w:rFonts w:ascii="Palatino Linotype" w:hAnsi="Palatino Linotype" w:cs="Arial"/>
        </w:rPr>
        <w:t xml:space="preserve"> Justificado</w:t>
      </w:r>
      <w:r w:rsidR="00EF0FA7" w:rsidRPr="00970C24">
        <w:rPr>
          <w:rFonts w:ascii="Palatino Linotype" w:hAnsi="Palatino Linotype" w:cs="Arial"/>
        </w:rPr>
        <w:t>s respectivamente</w:t>
      </w:r>
      <w:r w:rsidR="00627B83" w:rsidRPr="00970C24">
        <w:rPr>
          <w:rFonts w:ascii="Palatino Linotype" w:hAnsi="Palatino Linotype" w:cs="Arial"/>
        </w:rPr>
        <w:t>.</w:t>
      </w:r>
    </w:p>
    <w:p w14:paraId="2963ED5E" w14:textId="614BE1FC" w:rsidR="00D85820" w:rsidRPr="00970C24"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970C24">
        <w:rPr>
          <w:rFonts w:ascii="Palatino Linotype" w:hAnsi="Palatino Linotype" w:cs="Arial"/>
          <w:b/>
          <w:sz w:val="28"/>
          <w:szCs w:val="28"/>
        </w:rPr>
        <w:lastRenderedPageBreak/>
        <w:t>VI.</w:t>
      </w:r>
      <w:r w:rsidRPr="00970C24">
        <w:rPr>
          <w:rFonts w:ascii="Palatino Linotype" w:hAnsi="Palatino Linotype" w:cs="Arial"/>
        </w:rPr>
        <w:t xml:space="preserve"> </w:t>
      </w:r>
      <w:r w:rsidR="00627B83" w:rsidRPr="00970C24">
        <w:rPr>
          <w:rFonts w:ascii="Palatino Linotype" w:hAnsi="Palatino Linotype" w:cs="Arial"/>
        </w:rPr>
        <w:t xml:space="preserve">De las constancias que obran en el </w:t>
      </w:r>
      <w:r w:rsidR="00627B83" w:rsidRPr="00970C24">
        <w:rPr>
          <w:rFonts w:ascii="Palatino Linotype" w:hAnsi="Palatino Linotype" w:cs="Arial"/>
          <w:b/>
        </w:rPr>
        <w:t>SAIMEX</w:t>
      </w:r>
      <w:r w:rsidR="00627B83" w:rsidRPr="00970C24">
        <w:rPr>
          <w:rFonts w:ascii="Palatino Linotype" w:hAnsi="Palatino Linotype" w:cs="Arial"/>
        </w:rPr>
        <w:t>, se advierte que</w:t>
      </w:r>
      <w:r w:rsidR="00627B83" w:rsidRPr="00970C24">
        <w:rPr>
          <w:rFonts w:ascii="Palatino Linotype" w:hAnsi="Palatino Linotype" w:cs="Arial"/>
          <w:b/>
        </w:rPr>
        <w:t xml:space="preserve"> </w:t>
      </w:r>
      <w:r w:rsidR="00EF0FA7" w:rsidRPr="00970C24">
        <w:rPr>
          <w:rFonts w:ascii="Palatino Linotype" w:hAnsi="Palatino Linotype" w:cs="Arial"/>
          <w:b/>
        </w:rPr>
        <w:t>EL</w:t>
      </w:r>
      <w:r w:rsidR="00627B83" w:rsidRPr="00970C24">
        <w:rPr>
          <w:rFonts w:ascii="Palatino Linotype" w:hAnsi="Palatino Linotype" w:cs="Arial"/>
          <w:b/>
        </w:rPr>
        <w:t xml:space="preserve"> RECURRENTE </w:t>
      </w:r>
      <w:r w:rsidR="00627B83" w:rsidRPr="00970C24">
        <w:rPr>
          <w:rFonts w:ascii="Palatino Linotype" w:hAnsi="Palatino Linotype" w:cs="Arial"/>
        </w:rPr>
        <w:t xml:space="preserve">no presentó manifestaciones y alegatos, ni ofreció los medios de prueba que a su derecho convinieran. Por su parte, </w:t>
      </w:r>
      <w:r w:rsidR="00627B83" w:rsidRPr="00970C24">
        <w:rPr>
          <w:rFonts w:ascii="Palatino Linotype" w:hAnsi="Palatino Linotype" w:cs="Arial"/>
          <w:b/>
        </w:rPr>
        <w:t>EL SUJETO OBLIGADO</w:t>
      </w:r>
      <w:r w:rsidR="00627B83" w:rsidRPr="00970C24">
        <w:rPr>
          <w:rFonts w:ascii="Palatino Linotype" w:hAnsi="Palatino Linotype" w:cs="Arial"/>
        </w:rPr>
        <w:t xml:space="preserve"> no rindió </w:t>
      </w:r>
      <w:r w:rsidR="00EF0FA7" w:rsidRPr="00970C24">
        <w:rPr>
          <w:rFonts w:ascii="Palatino Linotype" w:hAnsi="Palatino Linotype" w:cs="Arial"/>
        </w:rPr>
        <w:t>los</w:t>
      </w:r>
      <w:r w:rsidR="00627B83" w:rsidRPr="00970C24">
        <w:rPr>
          <w:rFonts w:ascii="Palatino Linotype" w:hAnsi="Palatino Linotype" w:cs="Arial"/>
        </w:rPr>
        <w:t xml:space="preserve"> Informe</w:t>
      </w:r>
      <w:r w:rsidR="00EF0FA7" w:rsidRPr="00970C24">
        <w:rPr>
          <w:rFonts w:ascii="Palatino Linotype" w:hAnsi="Palatino Linotype" w:cs="Arial"/>
        </w:rPr>
        <w:t>s</w:t>
      </w:r>
      <w:r w:rsidR="00627B83" w:rsidRPr="00970C24">
        <w:rPr>
          <w:rFonts w:ascii="Palatino Linotype" w:hAnsi="Palatino Linotype" w:cs="Arial"/>
        </w:rPr>
        <w:t xml:space="preserve"> Justificado</w:t>
      </w:r>
      <w:r w:rsidR="00EF0FA7" w:rsidRPr="00970C24">
        <w:rPr>
          <w:rFonts w:ascii="Palatino Linotype" w:hAnsi="Palatino Linotype" w:cs="Arial"/>
        </w:rPr>
        <w:t>s</w:t>
      </w:r>
      <w:r w:rsidR="00D85820" w:rsidRPr="00970C24">
        <w:rPr>
          <w:rFonts w:ascii="Palatino Linotype" w:hAnsi="Palatino Linotype" w:cs="Arial"/>
        </w:rPr>
        <w:t xml:space="preserve">, </w:t>
      </w:r>
      <w:r w:rsidR="00EF0FA7" w:rsidRPr="00970C24">
        <w:rPr>
          <w:rFonts w:ascii="Palatino Linotype" w:hAnsi="Palatino Linotype" w:cs="Arial"/>
        </w:rPr>
        <w:t>respectivos.</w:t>
      </w:r>
    </w:p>
    <w:p w14:paraId="4A8E334E" w14:textId="5D7363C7" w:rsidR="00F95E8C" w:rsidRDefault="00EF0FA7" w:rsidP="00F95E8C">
      <w:pPr>
        <w:spacing w:line="360" w:lineRule="auto"/>
        <w:jc w:val="both"/>
        <w:rPr>
          <w:rFonts w:ascii="Palatino Linotype" w:hAnsi="Palatino Linotype" w:cs="Arial"/>
        </w:rPr>
      </w:pPr>
      <w:r w:rsidRPr="00970C24">
        <w:rPr>
          <w:rFonts w:ascii="Palatino Linotype" w:hAnsi="Palatino Linotype" w:cs="Arial"/>
          <w:b/>
          <w:sz w:val="28"/>
          <w:szCs w:val="28"/>
        </w:rPr>
        <w:t>VII.</w:t>
      </w:r>
      <w:r w:rsidRPr="00970C24">
        <w:rPr>
          <w:rFonts w:ascii="Palatino Linotype" w:hAnsi="Palatino Linotype" w:cs="Arial"/>
        </w:rPr>
        <w:t xml:space="preserve"> </w:t>
      </w:r>
      <w:r w:rsidR="00F95E8C" w:rsidRPr="00970C24">
        <w:rPr>
          <w:rFonts w:ascii="Palatino Linotype" w:hAnsi="Palatino Linotype" w:cs="Arial"/>
        </w:rPr>
        <w:t>Por economía procesal y a fin de evitar la emisión de resoluciones contradictorias, el Pleno de este Instituto determinó la acumulación de los recursos de revisión</w:t>
      </w:r>
      <w:r w:rsidR="00F95E8C" w:rsidRPr="00970C24">
        <w:rPr>
          <w:rFonts w:ascii="Palatino Linotype" w:hAnsi="Palatino Linotype" w:cs="Arial"/>
          <w:b/>
        </w:rPr>
        <w:t xml:space="preserve"> </w:t>
      </w:r>
      <w:r w:rsidR="00F95E8C" w:rsidRPr="00970C24">
        <w:rPr>
          <w:rFonts w:ascii="Palatino Linotype" w:hAnsi="Palatino Linotype" w:cs="Arial"/>
          <w:b/>
          <w:bCs/>
        </w:rPr>
        <w:t>0</w:t>
      </w:r>
      <w:r w:rsidR="00F35C50" w:rsidRPr="00970C24">
        <w:rPr>
          <w:rFonts w:ascii="Palatino Linotype" w:hAnsi="Palatino Linotype" w:cs="Arial"/>
          <w:b/>
          <w:bCs/>
        </w:rPr>
        <w:t xml:space="preserve">6052/INFOEM/IP/RR/2019 </w:t>
      </w:r>
      <w:r w:rsidR="00F35C50" w:rsidRPr="00970C24">
        <w:rPr>
          <w:rFonts w:ascii="Palatino Linotype" w:hAnsi="Palatino Linotype" w:cs="Arial"/>
          <w:bCs/>
        </w:rPr>
        <w:t>y</w:t>
      </w:r>
      <w:r w:rsidR="00F95E8C" w:rsidRPr="00970C24">
        <w:rPr>
          <w:rFonts w:ascii="Palatino Linotype" w:hAnsi="Palatino Linotype" w:cs="Arial"/>
          <w:b/>
          <w:bCs/>
        </w:rPr>
        <w:t xml:space="preserve"> 0</w:t>
      </w:r>
      <w:r w:rsidR="00F35C50" w:rsidRPr="00970C24">
        <w:rPr>
          <w:rFonts w:ascii="Palatino Linotype" w:hAnsi="Palatino Linotype" w:cs="Arial"/>
          <w:b/>
          <w:bCs/>
        </w:rPr>
        <w:t>6516</w:t>
      </w:r>
      <w:r w:rsidR="00F95E8C" w:rsidRPr="00970C24">
        <w:rPr>
          <w:rFonts w:ascii="Palatino Linotype" w:hAnsi="Palatino Linotype" w:cs="Arial"/>
          <w:b/>
          <w:bCs/>
        </w:rPr>
        <w:t xml:space="preserve">/INFOEM/IP/RR/2019, </w:t>
      </w:r>
      <w:r w:rsidR="00F95E8C" w:rsidRPr="00970C24">
        <w:rPr>
          <w:rFonts w:ascii="Palatino Linotype" w:hAnsi="Palatino Linotype" w:cs="Arial"/>
        </w:rPr>
        <w:t xml:space="preserve">en la Vigésima </w:t>
      </w:r>
      <w:r w:rsidR="00F35C50" w:rsidRPr="00970C24">
        <w:rPr>
          <w:rFonts w:ascii="Palatino Linotype" w:hAnsi="Palatino Linotype" w:cs="Arial"/>
        </w:rPr>
        <w:t>Novena</w:t>
      </w:r>
      <w:r w:rsidR="00F95E8C" w:rsidRPr="00970C24">
        <w:rPr>
          <w:rFonts w:ascii="Palatino Linotype" w:hAnsi="Palatino Linotype" w:cs="Arial"/>
        </w:rPr>
        <w:t xml:space="preserve"> Sesión Ordinaria del </w:t>
      </w:r>
      <w:r w:rsidR="00F35C50" w:rsidRPr="00970C24">
        <w:rPr>
          <w:rFonts w:ascii="Palatino Linotype" w:hAnsi="Palatino Linotype" w:cs="Arial"/>
        </w:rPr>
        <w:t>siete</w:t>
      </w:r>
      <w:r w:rsidR="00F95E8C" w:rsidRPr="00970C24">
        <w:rPr>
          <w:rFonts w:ascii="Palatino Linotype" w:hAnsi="Palatino Linotype" w:cs="Arial"/>
        </w:rPr>
        <w:t xml:space="preserve"> de </w:t>
      </w:r>
      <w:r w:rsidR="00F35C50" w:rsidRPr="00970C24">
        <w:rPr>
          <w:rFonts w:ascii="Palatino Linotype" w:hAnsi="Palatino Linotype" w:cs="Arial"/>
        </w:rPr>
        <w:t>agosto</w:t>
      </w:r>
      <w:r w:rsidR="00F95E8C" w:rsidRPr="00970C24">
        <w:rPr>
          <w:rFonts w:ascii="Palatino Linotype" w:hAnsi="Palatino Linotype" w:cs="Arial"/>
        </w:rPr>
        <w:t xml:space="preserve"> de dos mil diecinueve, </w:t>
      </w:r>
      <w:r w:rsidR="00F95E8C" w:rsidRPr="00970C24">
        <w:rPr>
          <w:rFonts w:ascii="Palatino Linotype" w:eastAsia="MS Mincho" w:hAnsi="Palatino Linotype" w:cs="Arial"/>
        </w:rPr>
        <w:t xml:space="preserve">turnándose a la Comisionada </w:t>
      </w:r>
      <w:r w:rsidR="00F95E8C" w:rsidRPr="00970C24">
        <w:rPr>
          <w:rFonts w:ascii="Palatino Linotype" w:eastAsia="MS Mincho" w:hAnsi="Palatino Linotype" w:cs="Arial"/>
          <w:b/>
        </w:rPr>
        <w:t>EVA ABAID YAPUR</w:t>
      </w:r>
      <w:r w:rsidR="00F95E8C" w:rsidRPr="00970C24">
        <w:rPr>
          <w:rFonts w:ascii="Palatino Linotype" w:eastAsia="MS Mincho" w:hAnsi="Palatino Linotype" w:cs="Arial"/>
        </w:rPr>
        <w:t xml:space="preserve"> para que </w:t>
      </w:r>
      <w:r w:rsidR="00F95E8C" w:rsidRPr="00970C24">
        <w:rPr>
          <w:rFonts w:ascii="Palatino Linotype" w:hAnsi="Palatino Linotype" w:cs="Arial"/>
          <w:lang w:val="es-ES_tradnl"/>
        </w:rPr>
        <w:t xml:space="preserve">formulara y presentara el proyecto de resolución correspondiente, esto </w:t>
      </w:r>
      <w:r w:rsidR="00F95E8C" w:rsidRPr="00970C24">
        <w:rPr>
          <w:rFonts w:ascii="Palatino Linotype" w:hAnsi="Palatino Linotype" w:cs="Arial"/>
        </w:rPr>
        <w:t xml:space="preserve">de conformidad con el numeral ONCE inciso b) y d) de los </w:t>
      </w:r>
      <w:r w:rsidR="00F95E8C" w:rsidRPr="00970C24">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F95E8C" w:rsidRPr="00970C24">
        <w:rPr>
          <w:rFonts w:ascii="Palatino Linotype" w:hAnsi="Palatino Linotype" w:cs="Arial"/>
        </w:rPr>
        <w:t>que señalan:</w:t>
      </w:r>
    </w:p>
    <w:p w14:paraId="08D3948C" w14:textId="77777777" w:rsidR="00E51161" w:rsidRPr="00E51161" w:rsidRDefault="00E51161" w:rsidP="00F95E8C">
      <w:pPr>
        <w:spacing w:line="360" w:lineRule="auto"/>
        <w:jc w:val="both"/>
        <w:rPr>
          <w:rFonts w:ascii="Palatino Linotype" w:hAnsi="Palatino Linotype" w:cs="Arial"/>
          <w:sz w:val="10"/>
          <w:szCs w:val="10"/>
        </w:rPr>
      </w:pPr>
    </w:p>
    <w:p w14:paraId="4C531020" w14:textId="77777777" w:rsidR="00F95E8C" w:rsidRPr="00970C24" w:rsidRDefault="00F95E8C" w:rsidP="00F95E8C">
      <w:pPr>
        <w:autoSpaceDE w:val="0"/>
        <w:autoSpaceDN w:val="0"/>
        <w:adjustRightInd w:val="0"/>
        <w:spacing w:before="240" w:after="240"/>
        <w:ind w:left="851" w:right="899"/>
        <w:jc w:val="both"/>
        <w:rPr>
          <w:rFonts w:ascii="Palatino Linotype" w:hAnsi="Palatino Linotype" w:cs="Arial"/>
          <w:i/>
          <w:szCs w:val="20"/>
        </w:rPr>
      </w:pPr>
      <w:r w:rsidRPr="00970C24">
        <w:rPr>
          <w:rFonts w:ascii="Palatino Linotype" w:hAnsi="Palatino Linotype" w:cs="Arial"/>
          <w:b/>
          <w:i/>
          <w:szCs w:val="20"/>
        </w:rPr>
        <w:t>“ONCE.</w:t>
      </w:r>
      <w:r w:rsidRPr="00970C24">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14:paraId="299E7ED5" w14:textId="77777777" w:rsidR="00F95E8C" w:rsidRPr="00970C24" w:rsidRDefault="00F95E8C" w:rsidP="00F95E8C">
      <w:pPr>
        <w:autoSpaceDE w:val="0"/>
        <w:autoSpaceDN w:val="0"/>
        <w:adjustRightInd w:val="0"/>
        <w:spacing w:before="240" w:after="240"/>
        <w:ind w:left="851" w:right="899"/>
        <w:jc w:val="both"/>
        <w:rPr>
          <w:rFonts w:ascii="Palatino Linotype" w:hAnsi="Palatino Linotype" w:cs="Arial"/>
          <w:i/>
          <w:szCs w:val="20"/>
        </w:rPr>
      </w:pPr>
      <w:r w:rsidRPr="00970C24">
        <w:rPr>
          <w:rFonts w:ascii="Palatino Linotype" w:hAnsi="Palatino Linotype" w:cs="Arial"/>
          <w:i/>
          <w:szCs w:val="20"/>
        </w:rPr>
        <w:t>…</w:t>
      </w:r>
    </w:p>
    <w:p w14:paraId="407477BD" w14:textId="77777777" w:rsidR="00F95E8C" w:rsidRPr="00970C24" w:rsidRDefault="00F95E8C" w:rsidP="00F95E8C">
      <w:pPr>
        <w:autoSpaceDE w:val="0"/>
        <w:autoSpaceDN w:val="0"/>
        <w:adjustRightInd w:val="0"/>
        <w:spacing w:before="240" w:after="240"/>
        <w:ind w:left="851" w:right="899"/>
        <w:jc w:val="both"/>
        <w:rPr>
          <w:rFonts w:ascii="Palatino Linotype" w:hAnsi="Palatino Linotype" w:cs="Arial"/>
          <w:i/>
          <w:szCs w:val="20"/>
          <w:u w:val="single"/>
        </w:rPr>
      </w:pPr>
      <w:r w:rsidRPr="00970C24">
        <w:rPr>
          <w:rFonts w:ascii="Palatino Linotype" w:hAnsi="Palatino Linotype" w:cs="Arial"/>
          <w:i/>
          <w:szCs w:val="20"/>
          <w:u w:val="single"/>
        </w:rPr>
        <w:t>b) Las partes o los actos impugnados sean iguales;</w:t>
      </w:r>
    </w:p>
    <w:p w14:paraId="4F2256A4" w14:textId="77777777" w:rsidR="00F95E8C" w:rsidRPr="00970C24" w:rsidRDefault="00F95E8C" w:rsidP="00F95E8C">
      <w:pPr>
        <w:autoSpaceDE w:val="0"/>
        <w:autoSpaceDN w:val="0"/>
        <w:adjustRightInd w:val="0"/>
        <w:spacing w:before="240" w:after="240"/>
        <w:ind w:left="851" w:right="899"/>
        <w:jc w:val="both"/>
        <w:rPr>
          <w:rFonts w:ascii="Palatino Linotype" w:hAnsi="Palatino Linotype" w:cs="Arial"/>
          <w:b/>
          <w:i/>
          <w:szCs w:val="20"/>
          <w:u w:val="single"/>
        </w:rPr>
      </w:pPr>
      <w:r w:rsidRPr="00970C24">
        <w:rPr>
          <w:rFonts w:ascii="Palatino Linotype" w:hAnsi="Palatino Linotype" w:cs="Arial"/>
          <w:i/>
          <w:szCs w:val="20"/>
          <w:u w:val="single"/>
        </w:rPr>
        <w:t>d) Resulte conveniente la resolución unificada de los asuntos; y</w:t>
      </w:r>
      <w:r w:rsidRPr="00970C24">
        <w:rPr>
          <w:rFonts w:ascii="Palatino Linotype" w:hAnsi="Palatino Linotype" w:cs="Arial"/>
          <w:b/>
          <w:i/>
          <w:szCs w:val="20"/>
          <w:u w:val="single"/>
        </w:rPr>
        <w:t>”</w:t>
      </w:r>
    </w:p>
    <w:p w14:paraId="7362A844" w14:textId="77777777" w:rsidR="00F95E8C" w:rsidRPr="00970C24" w:rsidRDefault="00F95E8C" w:rsidP="00F95E8C">
      <w:pPr>
        <w:autoSpaceDE w:val="0"/>
        <w:autoSpaceDN w:val="0"/>
        <w:adjustRightInd w:val="0"/>
        <w:spacing w:before="240" w:after="240"/>
        <w:ind w:left="851" w:right="-29"/>
        <w:jc w:val="both"/>
        <w:rPr>
          <w:rFonts w:ascii="Palatino Linotype" w:hAnsi="Palatino Linotype" w:cs="Arial"/>
          <w:i/>
        </w:rPr>
      </w:pPr>
      <w:r w:rsidRPr="00970C24">
        <w:rPr>
          <w:rFonts w:ascii="Palatino Linotype" w:hAnsi="Palatino Linotype" w:cs="Arial"/>
          <w:i/>
        </w:rPr>
        <w:t>(Énfasis añadido)</w:t>
      </w:r>
    </w:p>
    <w:p w14:paraId="2ADE3EFA" w14:textId="77777777" w:rsidR="00F95E8C" w:rsidRPr="00970C24" w:rsidRDefault="00F95E8C" w:rsidP="00F95E8C">
      <w:pPr>
        <w:spacing w:before="240" w:after="240" w:line="360" w:lineRule="auto"/>
        <w:jc w:val="both"/>
        <w:rPr>
          <w:rFonts w:ascii="Palatino Linotype" w:hAnsi="Palatino Linotype" w:cs="Arial"/>
          <w:lang w:val="es-ES_tradnl"/>
        </w:rPr>
      </w:pPr>
      <w:r w:rsidRPr="00970C24">
        <w:rPr>
          <w:rFonts w:ascii="Palatino Linotype" w:hAnsi="Palatino Linotype" w:cs="Arial"/>
          <w:lang w:val="es-ES_tradnl"/>
        </w:rPr>
        <w:lastRenderedPageBreak/>
        <w:t xml:space="preserve">Asimismo, es de señalar que, los recursos de referencia fueron presentados por el mismo </w:t>
      </w:r>
      <w:r w:rsidRPr="00970C24">
        <w:rPr>
          <w:rFonts w:ascii="Palatino Linotype" w:hAnsi="Palatino Linotype" w:cs="Arial"/>
          <w:b/>
          <w:lang w:val="es-ES_tradnl"/>
        </w:rPr>
        <w:t>RECURRENTE</w:t>
      </w:r>
      <w:r w:rsidRPr="00970C24">
        <w:rPr>
          <w:rFonts w:ascii="Palatino Linotype" w:hAnsi="Palatino Linotype" w:cs="Arial"/>
          <w:lang w:val="es-ES_tradnl"/>
        </w:rPr>
        <w:t xml:space="preserve"> ante el </w:t>
      </w:r>
      <w:r w:rsidRPr="00970C24">
        <w:rPr>
          <w:rFonts w:ascii="Palatino Linotype" w:hAnsi="Palatino Linotype" w:cs="Arial"/>
          <w:b/>
          <w:lang w:val="es-ES_tradnl"/>
        </w:rPr>
        <w:t>SUJETO OBLIGADO</w:t>
      </w:r>
      <w:r w:rsidRPr="00970C24">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2B22C37B" w14:textId="77777777" w:rsidR="00F95E8C" w:rsidRPr="00970C24" w:rsidRDefault="00F95E8C" w:rsidP="00F95E8C">
      <w:pPr>
        <w:pStyle w:val="Prrafodelista"/>
        <w:spacing w:before="240" w:after="240"/>
        <w:ind w:left="851" w:right="899"/>
        <w:jc w:val="center"/>
        <w:rPr>
          <w:rFonts w:ascii="Palatino Linotype" w:hAnsi="Palatino Linotype" w:cs="Arial"/>
          <w:b/>
          <w:i/>
          <w:sz w:val="22"/>
          <w:szCs w:val="22"/>
          <w:lang w:val="es-ES_tradnl"/>
        </w:rPr>
      </w:pPr>
      <w:r w:rsidRPr="00970C24">
        <w:rPr>
          <w:rFonts w:ascii="Palatino Linotype" w:hAnsi="Palatino Linotype" w:cs="Arial"/>
          <w:b/>
          <w:i/>
          <w:sz w:val="22"/>
          <w:szCs w:val="22"/>
          <w:lang w:val="es-ES_tradnl"/>
        </w:rPr>
        <w:t>Código de Procedimientos Administrativos del Estado de México</w:t>
      </w:r>
    </w:p>
    <w:p w14:paraId="6FB2042C" w14:textId="77777777" w:rsidR="00F95E8C" w:rsidRPr="00970C24" w:rsidRDefault="00F95E8C" w:rsidP="00F95E8C">
      <w:pPr>
        <w:pStyle w:val="Prrafodelista"/>
        <w:spacing w:before="240" w:after="240"/>
        <w:ind w:left="851" w:right="899"/>
        <w:jc w:val="both"/>
        <w:rPr>
          <w:rFonts w:ascii="Palatino Linotype" w:hAnsi="Palatino Linotype" w:cs="Arial"/>
          <w:i/>
          <w:sz w:val="22"/>
          <w:szCs w:val="22"/>
          <w:lang w:val="es-ES_tradnl"/>
        </w:rPr>
      </w:pPr>
      <w:r w:rsidRPr="00970C24">
        <w:rPr>
          <w:rFonts w:ascii="Palatino Linotype" w:hAnsi="Palatino Linotype" w:cs="Arial"/>
          <w:b/>
          <w:i/>
          <w:sz w:val="22"/>
          <w:szCs w:val="22"/>
          <w:lang w:val="es-ES_tradnl"/>
        </w:rPr>
        <w:t>“Artículo 18.-</w:t>
      </w:r>
      <w:r w:rsidRPr="00970C24">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B56F88F" w14:textId="77777777" w:rsidR="00F95E8C" w:rsidRPr="00970C24" w:rsidRDefault="00F95E8C" w:rsidP="00F95E8C">
      <w:pPr>
        <w:pStyle w:val="Prrafodelista"/>
        <w:spacing w:before="240" w:after="240"/>
        <w:ind w:left="851" w:right="899"/>
        <w:jc w:val="both"/>
        <w:rPr>
          <w:rFonts w:ascii="Palatino Linotype" w:hAnsi="Palatino Linotype" w:cs="Arial"/>
          <w:i/>
          <w:sz w:val="22"/>
          <w:szCs w:val="22"/>
          <w:lang w:val="es-ES_tradnl"/>
        </w:rPr>
      </w:pPr>
      <w:r w:rsidRPr="00970C24">
        <w:rPr>
          <w:rFonts w:ascii="Palatino Linotype" w:hAnsi="Palatino Linotype" w:cs="Arial"/>
          <w:i/>
          <w:sz w:val="22"/>
          <w:szCs w:val="22"/>
          <w:lang w:val="es-ES_tradnl"/>
        </w:rPr>
        <w:t>Ley de Transparencia y Acceso a la Información Pública del Estado de México y Municipios.</w:t>
      </w:r>
    </w:p>
    <w:p w14:paraId="728A4111" w14:textId="77777777" w:rsidR="00F95E8C" w:rsidRPr="00970C24" w:rsidRDefault="00F95E8C" w:rsidP="00F95E8C">
      <w:pPr>
        <w:pStyle w:val="Prrafodelista"/>
        <w:spacing w:before="240" w:after="240"/>
        <w:ind w:left="851" w:right="899"/>
        <w:jc w:val="both"/>
        <w:rPr>
          <w:rFonts w:ascii="Palatino Linotype" w:hAnsi="Palatino Linotype" w:cs="Arial"/>
          <w:i/>
          <w:sz w:val="22"/>
          <w:szCs w:val="22"/>
          <w:lang w:val="es-ES_tradnl"/>
        </w:rPr>
      </w:pPr>
    </w:p>
    <w:p w14:paraId="3CEF0F14" w14:textId="77777777" w:rsidR="00F95E8C" w:rsidRPr="00970C24" w:rsidRDefault="00F95E8C" w:rsidP="00F95E8C">
      <w:pPr>
        <w:pStyle w:val="Prrafodelista"/>
        <w:spacing w:before="240" w:after="240"/>
        <w:ind w:left="851" w:right="899"/>
        <w:jc w:val="both"/>
        <w:rPr>
          <w:rFonts w:ascii="Palatino Linotype" w:hAnsi="Palatino Linotype" w:cs="Arial"/>
          <w:b/>
          <w:i/>
          <w:sz w:val="22"/>
          <w:szCs w:val="22"/>
          <w:lang w:val="es-ES_tradnl"/>
        </w:rPr>
      </w:pPr>
      <w:r w:rsidRPr="00970C24">
        <w:rPr>
          <w:rFonts w:ascii="Palatino Linotype" w:hAnsi="Palatino Linotype" w:cs="Arial"/>
          <w:b/>
          <w:i/>
          <w:sz w:val="22"/>
          <w:szCs w:val="22"/>
          <w:lang w:val="es-ES_tradnl"/>
        </w:rPr>
        <w:t>Ley de Transparencia y Acceso a la Información Pública del Estado de México y Municipios</w:t>
      </w:r>
    </w:p>
    <w:p w14:paraId="3A224D4E" w14:textId="77777777" w:rsidR="00F95E8C" w:rsidRPr="00970C24" w:rsidRDefault="00F95E8C" w:rsidP="00F95E8C">
      <w:pPr>
        <w:pStyle w:val="Prrafodelista"/>
        <w:spacing w:before="240" w:after="240"/>
        <w:ind w:left="851" w:right="899"/>
        <w:jc w:val="both"/>
        <w:rPr>
          <w:rFonts w:ascii="Palatino Linotype" w:hAnsi="Palatino Linotype" w:cs="Arial"/>
          <w:i/>
          <w:sz w:val="22"/>
          <w:szCs w:val="22"/>
          <w:lang w:val="es-ES_tradnl"/>
        </w:rPr>
      </w:pPr>
      <w:r w:rsidRPr="00970C24">
        <w:rPr>
          <w:rFonts w:ascii="Palatino Linotype" w:hAnsi="Palatino Linotype" w:cs="Arial"/>
          <w:b/>
          <w:i/>
          <w:sz w:val="22"/>
          <w:szCs w:val="22"/>
          <w:lang w:val="es-ES_tradnl"/>
        </w:rPr>
        <w:t>Artículo 195.</w:t>
      </w:r>
      <w:r w:rsidRPr="00970C24">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50FC7769" w14:textId="77777777" w:rsidR="00F95E8C" w:rsidRPr="00970C24" w:rsidRDefault="00F95E8C" w:rsidP="00F95E8C">
      <w:pPr>
        <w:spacing w:before="240" w:after="240" w:line="360" w:lineRule="auto"/>
        <w:ind w:right="899" w:firstLine="708"/>
        <w:jc w:val="both"/>
        <w:rPr>
          <w:rFonts w:ascii="Palatino Linotype" w:hAnsi="Palatino Linotype" w:cs="Arial"/>
          <w:i/>
          <w:lang w:val="es-ES_tradnl"/>
        </w:rPr>
      </w:pPr>
      <w:r w:rsidRPr="00970C24">
        <w:rPr>
          <w:rFonts w:ascii="Palatino Linotype" w:hAnsi="Palatino Linotype" w:cs="Arial"/>
          <w:lang w:val="es-ES_tradnl"/>
        </w:rPr>
        <w:t xml:space="preserve">  </w:t>
      </w:r>
      <w:r w:rsidRPr="00970C24">
        <w:rPr>
          <w:rFonts w:ascii="Palatino Linotype" w:hAnsi="Palatino Linotype" w:cs="Arial"/>
          <w:i/>
          <w:lang w:val="es-ES_tradnl"/>
        </w:rPr>
        <w:t>(Énfasis añadido)</w:t>
      </w:r>
    </w:p>
    <w:p w14:paraId="007DDB54" w14:textId="77777777" w:rsidR="00F95E8C" w:rsidRPr="00970C24" w:rsidRDefault="00F95E8C" w:rsidP="00F95E8C">
      <w:pPr>
        <w:spacing w:before="240" w:after="240" w:line="360" w:lineRule="auto"/>
        <w:ind w:right="899"/>
        <w:jc w:val="both"/>
        <w:rPr>
          <w:rFonts w:ascii="Palatino Linotype" w:hAnsi="Palatino Linotype" w:cs="Arial"/>
          <w:lang w:val="es-ES_tradnl"/>
        </w:rPr>
      </w:pPr>
      <w:r w:rsidRPr="00970C24">
        <w:rPr>
          <w:rFonts w:ascii="Palatino Linotype" w:hAnsi="Palatino Linotype" w:cs="Arial"/>
          <w:lang w:val="es-ES_tradnl"/>
        </w:rPr>
        <w:t>De lo dispuesto en la normativa anterior, dicha acumulación procede cuando:</w:t>
      </w:r>
    </w:p>
    <w:p w14:paraId="7753D35E" w14:textId="77777777" w:rsidR="00F95E8C" w:rsidRPr="00970C24" w:rsidRDefault="00F95E8C" w:rsidP="00F95E8C">
      <w:pPr>
        <w:pStyle w:val="Prrafodelista"/>
        <w:spacing w:line="360" w:lineRule="auto"/>
        <w:ind w:left="851" w:right="902"/>
        <w:jc w:val="both"/>
        <w:rPr>
          <w:rFonts w:ascii="Palatino Linotype" w:hAnsi="Palatino Linotype" w:cs="Arial"/>
          <w:b/>
          <w:lang w:val="es-ES_tradnl"/>
        </w:rPr>
      </w:pPr>
      <w:r w:rsidRPr="00970C24">
        <w:rPr>
          <w:rFonts w:ascii="Palatino Linotype" w:hAnsi="Palatino Linotype" w:cs="Arial"/>
          <w:lang w:val="es-ES_tradnl"/>
        </w:rPr>
        <w:t>a)</w:t>
      </w:r>
      <w:r w:rsidRPr="00970C24">
        <w:rPr>
          <w:rFonts w:ascii="Palatino Linotype" w:hAnsi="Palatino Linotype" w:cs="Arial"/>
          <w:lang w:val="es-ES_tradnl"/>
        </w:rPr>
        <w:tab/>
      </w:r>
      <w:r w:rsidRPr="00970C24">
        <w:rPr>
          <w:rFonts w:ascii="Palatino Linotype" w:hAnsi="Palatino Linotype" w:cs="Arial"/>
          <w:b/>
          <w:lang w:val="es-ES_tradnl"/>
        </w:rPr>
        <w:t>El solicitante y la información referida sean las mismas;</w:t>
      </w:r>
    </w:p>
    <w:p w14:paraId="65E0C3A5" w14:textId="77777777" w:rsidR="00F95E8C" w:rsidRPr="00970C24" w:rsidRDefault="00F95E8C" w:rsidP="00F95E8C">
      <w:pPr>
        <w:pStyle w:val="Prrafodelista"/>
        <w:spacing w:line="360" w:lineRule="auto"/>
        <w:ind w:left="851" w:right="902"/>
        <w:jc w:val="both"/>
        <w:rPr>
          <w:rFonts w:ascii="Palatino Linotype" w:hAnsi="Palatino Linotype" w:cs="Arial"/>
          <w:lang w:val="es-ES_tradnl"/>
        </w:rPr>
      </w:pPr>
      <w:r w:rsidRPr="00970C24">
        <w:rPr>
          <w:rFonts w:ascii="Palatino Linotype" w:hAnsi="Palatino Linotype" w:cs="Arial"/>
          <w:lang w:val="es-ES_tradnl"/>
        </w:rPr>
        <w:t>b)</w:t>
      </w:r>
      <w:r w:rsidRPr="00970C24">
        <w:rPr>
          <w:rFonts w:ascii="Palatino Linotype" w:hAnsi="Palatino Linotype" w:cs="Arial"/>
          <w:lang w:val="es-ES_tradnl"/>
        </w:rPr>
        <w:tab/>
      </w:r>
      <w:r w:rsidRPr="00970C24">
        <w:rPr>
          <w:rFonts w:ascii="Palatino Linotype" w:hAnsi="Palatino Linotype" w:cs="Arial"/>
          <w:b/>
          <w:lang w:val="es-ES_tradnl"/>
        </w:rPr>
        <w:t>Las partes o los actos impugnados sean iguales</w:t>
      </w:r>
      <w:r w:rsidRPr="00970C24">
        <w:rPr>
          <w:rFonts w:ascii="Palatino Linotype" w:hAnsi="Palatino Linotype" w:cs="Arial"/>
          <w:lang w:val="es-ES_tradnl"/>
        </w:rPr>
        <w:t>;</w:t>
      </w:r>
    </w:p>
    <w:p w14:paraId="7ABE781D" w14:textId="77777777" w:rsidR="00F95E8C" w:rsidRPr="00970C24" w:rsidRDefault="00F95E8C" w:rsidP="00F95E8C">
      <w:pPr>
        <w:pStyle w:val="Prrafodelista"/>
        <w:spacing w:line="360" w:lineRule="auto"/>
        <w:ind w:left="851" w:right="902"/>
        <w:jc w:val="both"/>
        <w:rPr>
          <w:rFonts w:ascii="Palatino Linotype" w:hAnsi="Palatino Linotype" w:cs="Arial"/>
          <w:lang w:val="es-ES_tradnl"/>
        </w:rPr>
      </w:pPr>
      <w:r w:rsidRPr="00970C24">
        <w:rPr>
          <w:rFonts w:ascii="Palatino Linotype" w:hAnsi="Palatino Linotype" w:cs="Arial"/>
          <w:lang w:val="es-ES_tradnl"/>
        </w:rPr>
        <w:lastRenderedPageBreak/>
        <w:t>c)</w:t>
      </w:r>
      <w:r w:rsidRPr="00970C24">
        <w:rPr>
          <w:rFonts w:ascii="Palatino Linotype" w:hAnsi="Palatino Linotype" w:cs="Arial"/>
          <w:lang w:val="es-ES_tradnl"/>
        </w:rPr>
        <w:tab/>
      </w:r>
      <w:r w:rsidRPr="00970C24">
        <w:rPr>
          <w:rFonts w:ascii="Palatino Linotype" w:hAnsi="Palatino Linotype" w:cs="Arial"/>
          <w:b/>
          <w:lang w:val="es-ES_tradnl"/>
        </w:rPr>
        <w:t>Cuando se trate del mismo solicitante, el mismo Sujeto Obligado, aunque se trate de solicitudes diversas</w:t>
      </w:r>
      <w:r w:rsidRPr="00970C24">
        <w:rPr>
          <w:rFonts w:ascii="Palatino Linotype" w:hAnsi="Palatino Linotype" w:cs="Arial"/>
          <w:lang w:val="es-ES_tradnl"/>
        </w:rPr>
        <w:t>; y</w:t>
      </w:r>
    </w:p>
    <w:p w14:paraId="7812F54E" w14:textId="77777777" w:rsidR="00F95E8C" w:rsidRPr="00970C24" w:rsidRDefault="00F95E8C" w:rsidP="00F95E8C">
      <w:pPr>
        <w:pStyle w:val="Prrafodelista"/>
        <w:spacing w:line="360" w:lineRule="auto"/>
        <w:ind w:left="851" w:right="902"/>
        <w:jc w:val="both"/>
        <w:rPr>
          <w:rFonts w:ascii="Palatino Linotype" w:hAnsi="Palatino Linotype" w:cs="Arial"/>
          <w:lang w:val="es-ES_tradnl"/>
        </w:rPr>
      </w:pPr>
      <w:r w:rsidRPr="00970C24">
        <w:rPr>
          <w:rFonts w:ascii="Palatino Linotype" w:hAnsi="Palatino Linotype" w:cs="Arial"/>
          <w:lang w:val="es-ES_tradnl"/>
        </w:rPr>
        <w:t>d)</w:t>
      </w:r>
      <w:r w:rsidRPr="00970C24">
        <w:rPr>
          <w:rFonts w:ascii="Palatino Linotype" w:hAnsi="Palatino Linotype" w:cs="Arial"/>
          <w:lang w:val="es-ES_tradnl"/>
        </w:rPr>
        <w:tab/>
      </w:r>
      <w:r w:rsidRPr="00970C24">
        <w:rPr>
          <w:rFonts w:ascii="Palatino Linotype" w:hAnsi="Palatino Linotype" w:cs="Arial"/>
          <w:b/>
          <w:lang w:val="es-ES_tradnl"/>
        </w:rPr>
        <w:t>Resulte conveniente la resolución unificada de los asuntos</w:t>
      </w:r>
      <w:r w:rsidRPr="00970C24">
        <w:rPr>
          <w:rFonts w:ascii="Palatino Linotype" w:hAnsi="Palatino Linotype" w:cs="Arial"/>
          <w:lang w:val="es-ES_tradnl"/>
        </w:rPr>
        <w:t>.</w:t>
      </w:r>
    </w:p>
    <w:p w14:paraId="0A59AC72" w14:textId="77777777" w:rsidR="00F95E8C" w:rsidRPr="00970C24" w:rsidRDefault="00F95E8C" w:rsidP="00F95E8C">
      <w:pPr>
        <w:pStyle w:val="Prrafodelista"/>
        <w:spacing w:line="360" w:lineRule="auto"/>
        <w:ind w:left="851" w:right="902"/>
        <w:jc w:val="both"/>
        <w:rPr>
          <w:rFonts w:ascii="Palatino Linotype" w:hAnsi="Palatino Linotype" w:cs="Arial"/>
          <w:lang w:val="es-ES_tradnl"/>
        </w:rPr>
      </w:pPr>
    </w:p>
    <w:p w14:paraId="2D3955AD" w14:textId="77777777" w:rsidR="00F95E8C" w:rsidRPr="00970C24" w:rsidRDefault="00F95E8C" w:rsidP="00F95E8C">
      <w:pPr>
        <w:spacing w:line="360" w:lineRule="auto"/>
        <w:jc w:val="both"/>
        <w:rPr>
          <w:rFonts w:ascii="Palatino Linotype" w:hAnsi="Palatino Linotype" w:cs="Arial"/>
          <w:lang w:val="es-ES_tradnl"/>
        </w:rPr>
      </w:pPr>
      <w:r w:rsidRPr="00970C24">
        <w:rPr>
          <w:rFonts w:ascii="Palatino Linotype" w:hAnsi="Palatino Linotype" w:cs="Arial"/>
          <w:lang w:val="es-ES_tradnl"/>
        </w:rPr>
        <w:t xml:space="preserve">Tal y como se mencionó anteriormente, los recursos de revisión que nos ocupan fueron interpuestos por el mismo </w:t>
      </w:r>
      <w:r w:rsidRPr="00970C24">
        <w:rPr>
          <w:rFonts w:ascii="Palatino Linotype" w:hAnsi="Palatino Linotype" w:cs="Arial"/>
          <w:b/>
          <w:lang w:val="es-ES_tradnl"/>
        </w:rPr>
        <w:t>RECURRENTE</w:t>
      </w:r>
      <w:r w:rsidRPr="00970C24">
        <w:rPr>
          <w:rFonts w:ascii="Palatino Linotype" w:hAnsi="Palatino Linotype" w:cs="Arial"/>
          <w:lang w:val="es-ES_tradnl"/>
        </w:rPr>
        <w:t xml:space="preserve"> ante el </w:t>
      </w:r>
      <w:r w:rsidRPr="00970C24">
        <w:rPr>
          <w:rFonts w:ascii="Palatino Linotype" w:hAnsi="Palatino Linotype" w:cs="Arial"/>
          <w:b/>
          <w:lang w:val="es-ES_tradnl"/>
        </w:rPr>
        <w:t>SUJETO OBLIGADO</w:t>
      </w:r>
      <w:r w:rsidRPr="00970C24">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5372AB22" w14:textId="77777777" w:rsidR="00F35C50" w:rsidRPr="00970C24" w:rsidRDefault="00F35C50" w:rsidP="00F95E8C">
      <w:pPr>
        <w:spacing w:line="360" w:lineRule="auto"/>
        <w:jc w:val="both"/>
        <w:rPr>
          <w:rFonts w:ascii="Palatino Linotype" w:hAnsi="Palatino Linotype" w:cs="Arial"/>
          <w:sz w:val="14"/>
          <w:lang w:val="es-ES_tradnl"/>
        </w:rPr>
      </w:pPr>
    </w:p>
    <w:p w14:paraId="6D7B2E00" w14:textId="2076A229" w:rsidR="002676B9" w:rsidRPr="00970C24" w:rsidRDefault="00BD38CA" w:rsidP="00627B83">
      <w:pPr>
        <w:spacing w:line="360" w:lineRule="auto"/>
        <w:jc w:val="both"/>
        <w:rPr>
          <w:rFonts w:ascii="Palatino Linotype" w:hAnsi="Palatino Linotype" w:cs="Arial"/>
        </w:rPr>
      </w:pPr>
      <w:r w:rsidRPr="00970C24">
        <w:rPr>
          <w:rFonts w:ascii="Palatino Linotype" w:hAnsi="Palatino Linotype" w:cs="Arial"/>
          <w:b/>
          <w:sz w:val="28"/>
          <w:szCs w:val="22"/>
        </w:rPr>
        <w:t>VII</w:t>
      </w:r>
      <w:r w:rsidR="00F35C50" w:rsidRPr="00970C24">
        <w:rPr>
          <w:rFonts w:ascii="Palatino Linotype" w:hAnsi="Palatino Linotype" w:cs="Arial"/>
          <w:b/>
          <w:sz w:val="28"/>
          <w:szCs w:val="22"/>
        </w:rPr>
        <w:t>I</w:t>
      </w:r>
      <w:r w:rsidRPr="00970C24">
        <w:rPr>
          <w:rFonts w:ascii="Palatino Linotype" w:hAnsi="Palatino Linotype" w:cs="Arial"/>
          <w:b/>
          <w:sz w:val="28"/>
          <w:szCs w:val="22"/>
        </w:rPr>
        <w:t>.</w:t>
      </w:r>
      <w:r w:rsidR="00855D7F" w:rsidRPr="00970C24">
        <w:rPr>
          <w:rFonts w:ascii="Palatino Linotype" w:hAnsi="Palatino Linotype" w:cs="Arial"/>
          <w:lang w:val="es-ES_tradnl"/>
        </w:rPr>
        <w:t xml:space="preserve"> </w:t>
      </w:r>
      <w:r w:rsidR="00627B83" w:rsidRPr="00970C24">
        <w:rPr>
          <w:rFonts w:ascii="Palatino Linotype" w:hAnsi="Palatino Linotype" w:cs="Arial"/>
        </w:rPr>
        <w:t xml:space="preserve">Transcurrido el plazo señalado en </w:t>
      </w:r>
      <w:r w:rsidR="005B703D" w:rsidRPr="00970C24">
        <w:rPr>
          <w:rFonts w:ascii="Palatino Linotype" w:hAnsi="Palatino Linotype" w:cs="Arial"/>
        </w:rPr>
        <w:t xml:space="preserve">el </w:t>
      </w:r>
      <w:r w:rsidR="00627B83" w:rsidRPr="00970C24">
        <w:rPr>
          <w:rFonts w:ascii="Palatino Linotype" w:hAnsi="Palatino Linotype" w:cs="Arial"/>
        </w:rPr>
        <w:t>párrafo que antecede y, una vez analizado el estado procesal que guardaba</w:t>
      </w:r>
      <w:r w:rsidR="00F35C50" w:rsidRPr="00970C24">
        <w:rPr>
          <w:rFonts w:ascii="Palatino Linotype" w:hAnsi="Palatino Linotype" w:cs="Arial"/>
        </w:rPr>
        <w:t>n</w:t>
      </w:r>
      <w:r w:rsidR="00627B83" w:rsidRPr="00970C24">
        <w:rPr>
          <w:rFonts w:ascii="Palatino Linotype" w:hAnsi="Palatino Linotype" w:cs="Arial"/>
        </w:rPr>
        <w:t xml:space="preserve"> </w:t>
      </w:r>
      <w:r w:rsidR="00F35C50" w:rsidRPr="00970C24">
        <w:rPr>
          <w:rFonts w:ascii="Palatino Linotype" w:hAnsi="Palatino Linotype" w:cs="Arial"/>
        </w:rPr>
        <w:t>los</w:t>
      </w:r>
      <w:r w:rsidR="00627B83" w:rsidRPr="00970C24">
        <w:rPr>
          <w:rFonts w:ascii="Palatino Linotype" w:hAnsi="Palatino Linotype" w:cs="Arial"/>
        </w:rPr>
        <w:t xml:space="preserve"> expediente</w:t>
      </w:r>
      <w:r w:rsidR="00F35C50" w:rsidRPr="00970C24">
        <w:rPr>
          <w:rFonts w:ascii="Palatino Linotype" w:hAnsi="Palatino Linotype" w:cs="Arial"/>
        </w:rPr>
        <w:t>s</w:t>
      </w:r>
      <w:r w:rsidR="00627B83" w:rsidRPr="00970C24">
        <w:rPr>
          <w:rFonts w:ascii="Palatino Linotype" w:hAnsi="Palatino Linotype" w:cs="Arial"/>
        </w:rPr>
        <w:t xml:space="preserve">, el </w:t>
      </w:r>
      <w:r w:rsidR="00F35C50" w:rsidRPr="00970C24">
        <w:rPr>
          <w:rFonts w:ascii="Palatino Linotype" w:hAnsi="Palatino Linotype" w:cs="Arial"/>
        </w:rPr>
        <w:t>dieciséis</w:t>
      </w:r>
      <w:r w:rsidR="00627B83" w:rsidRPr="00970C24">
        <w:rPr>
          <w:rFonts w:ascii="Palatino Linotype" w:hAnsi="Palatino Linotype" w:cs="Arial"/>
        </w:rPr>
        <w:t xml:space="preserve"> de </w:t>
      </w:r>
      <w:r w:rsidR="00F35C50" w:rsidRPr="00970C24">
        <w:rPr>
          <w:rFonts w:ascii="Palatino Linotype" w:hAnsi="Palatino Linotype" w:cs="Arial"/>
        </w:rPr>
        <w:t>octubre</w:t>
      </w:r>
      <w:r w:rsidR="00627B83" w:rsidRPr="00970C24">
        <w:rPr>
          <w:rFonts w:ascii="Palatino Linotype" w:hAnsi="Palatino Linotype" w:cs="Arial"/>
        </w:rPr>
        <w:t xml:space="preserve"> de dos mil diecinueve, la Comisionada Ponente acordó el cierre de instrucción, así como la remisión de</w:t>
      </w:r>
      <w:r w:rsidR="00F35C50" w:rsidRPr="00970C24">
        <w:rPr>
          <w:rFonts w:ascii="Palatino Linotype" w:hAnsi="Palatino Linotype" w:cs="Arial"/>
        </w:rPr>
        <w:t xml:space="preserve"> </w:t>
      </w:r>
      <w:r w:rsidR="00627B83" w:rsidRPr="00970C24">
        <w:rPr>
          <w:rFonts w:ascii="Palatino Linotype" w:hAnsi="Palatino Linotype" w:cs="Arial"/>
        </w:rPr>
        <w:t>l</w:t>
      </w:r>
      <w:r w:rsidR="00F35C50" w:rsidRPr="00970C24">
        <w:rPr>
          <w:rFonts w:ascii="Palatino Linotype" w:hAnsi="Palatino Linotype" w:cs="Arial"/>
        </w:rPr>
        <w:t>os</w:t>
      </w:r>
      <w:r w:rsidR="00627B83" w:rsidRPr="00970C24">
        <w:rPr>
          <w:rFonts w:ascii="Palatino Linotype" w:hAnsi="Palatino Linotype" w:cs="Arial"/>
        </w:rPr>
        <w:t xml:space="preserve"> mismo</w:t>
      </w:r>
      <w:r w:rsidR="00F35C50" w:rsidRPr="00970C24">
        <w:rPr>
          <w:rFonts w:ascii="Palatino Linotype" w:hAnsi="Palatino Linotype" w:cs="Arial"/>
        </w:rPr>
        <w:t>s</w:t>
      </w:r>
      <w:r w:rsidR="00627B83" w:rsidRPr="00970C24">
        <w:rPr>
          <w:rFonts w:ascii="Palatino Linotype" w:hAnsi="Palatino Linotype" w:cs="Arial"/>
        </w:rPr>
        <w:t xml:space="preserve"> a efecto de ser resuelto</w:t>
      </w:r>
      <w:r w:rsidR="00F35C50" w:rsidRPr="00970C24">
        <w:rPr>
          <w:rFonts w:ascii="Palatino Linotype" w:hAnsi="Palatino Linotype" w:cs="Arial"/>
        </w:rPr>
        <w:t>s</w:t>
      </w:r>
      <w:r w:rsidR="00627B83" w:rsidRPr="00970C24">
        <w:rPr>
          <w:rFonts w:ascii="Palatino Linotype" w:hAnsi="Palatino Linotype" w:cs="Arial"/>
        </w:rPr>
        <w:t xml:space="preserve">, de conformidad con lo establecido en el artículo 185, fracciones VI y VIII de la Ley de Transparencia y Acceso a la Información Pública del Estado de México y Municipios; </w:t>
      </w:r>
    </w:p>
    <w:p w14:paraId="11058E0F" w14:textId="77777777" w:rsidR="002676B9" w:rsidRPr="00970C24" w:rsidRDefault="002676B9" w:rsidP="00627B83">
      <w:pPr>
        <w:spacing w:line="360" w:lineRule="auto"/>
        <w:jc w:val="both"/>
        <w:rPr>
          <w:rFonts w:ascii="Palatino Linotype" w:hAnsi="Palatino Linotype" w:cs="Arial"/>
        </w:rPr>
      </w:pPr>
    </w:p>
    <w:p w14:paraId="0D8EE766" w14:textId="1D1171F4" w:rsidR="00D127F3" w:rsidRPr="00970C24" w:rsidRDefault="002676B9" w:rsidP="00627B83">
      <w:pPr>
        <w:spacing w:line="360" w:lineRule="auto"/>
        <w:jc w:val="both"/>
        <w:rPr>
          <w:rFonts w:ascii="Palatino Linotype" w:hAnsi="Palatino Linotype" w:cs="Arial"/>
        </w:rPr>
      </w:pPr>
      <w:r w:rsidRPr="00970C24">
        <w:rPr>
          <w:rFonts w:ascii="Palatino Linotype" w:hAnsi="Palatino Linotype" w:cs="Arial"/>
          <w:b/>
          <w:sz w:val="28"/>
          <w:szCs w:val="28"/>
        </w:rPr>
        <w:t>I</w:t>
      </w:r>
      <w:r w:rsidR="00F35C50" w:rsidRPr="00970C24">
        <w:rPr>
          <w:rFonts w:ascii="Palatino Linotype" w:hAnsi="Palatino Linotype" w:cs="Arial"/>
          <w:b/>
          <w:sz w:val="28"/>
          <w:szCs w:val="28"/>
        </w:rPr>
        <w:t>X</w:t>
      </w:r>
      <w:r w:rsidRPr="00970C24">
        <w:rPr>
          <w:rFonts w:ascii="Palatino Linotype" w:hAnsi="Palatino Linotype" w:cs="Arial"/>
          <w:b/>
          <w:sz w:val="28"/>
          <w:szCs w:val="28"/>
        </w:rPr>
        <w:t>.</w:t>
      </w:r>
      <w:r w:rsidRPr="00970C24">
        <w:rPr>
          <w:rFonts w:ascii="Palatino Linotype" w:hAnsi="Palatino Linotype" w:cs="Arial"/>
        </w:rPr>
        <w:t xml:space="preserve"> En fecha </w:t>
      </w:r>
      <w:r w:rsidR="00F35C50" w:rsidRPr="00970C24">
        <w:rPr>
          <w:rFonts w:ascii="Palatino Linotype" w:hAnsi="Palatino Linotype" w:cs="Arial"/>
        </w:rPr>
        <w:t xml:space="preserve">dieciséis de octubre </w:t>
      </w:r>
      <w:r w:rsidRPr="00970C24">
        <w:rPr>
          <w:rFonts w:ascii="Palatino Linotype" w:hAnsi="Palatino Linotype" w:cs="Arial"/>
        </w:rPr>
        <w:t xml:space="preserve">de dos mil diecinueve, </w:t>
      </w:r>
      <w:r w:rsidRPr="00970C24">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970C24">
        <w:rPr>
          <w:rFonts w:ascii="Palatino Linotype" w:hAnsi="Palatino Linotype" w:cs="Arial"/>
        </w:rPr>
        <w:t xml:space="preserve">; </w:t>
      </w:r>
      <w:r w:rsidR="00F72135" w:rsidRPr="00970C24">
        <w:rPr>
          <w:rFonts w:ascii="Palatino Linotype" w:hAnsi="Palatino Linotype" w:cs="Arial"/>
        </w:rPr>
        <w:t>y</w:t>
      </w:r>
    </w:p>
    <w:p w14:paraId="1A7ABDB1" w14:textId="77777777" w:rsidR="00D127F3" w:rsidRPr="00970C24" w:rsidRDefault="00D127F3" w:rsidP="00627B83">
      <w:pPr>
        <w:spacing w:line="360" w:lineRule="auto"/>
        <w:jc w:val="both"/>
        <w:rPr>
          <w:rFonts w:ascii="Palatino Linotype" w:hAnsi="Palatino Linotype" w:cs="Arial"/>
          <w:sz w:val="14"/>
        </w:rPr>
      </w:pPr>
    </w:p>
    <w:p w14:paraId="5EF377BE" w14:textId="694BA461" w:rsidR="00035145" w:rsidRPr="00970C24" w:rsidRDefault="00035145" w:rsidP="00B11A39">
      <w:pPr>
        <w:spacing w:line="360" w:lineRule="auto"/>
        <w:jc w:val="center"/>
        <w:rPr>
          <w:rFonts w:ascii="Palatino Linotype" w:hAnsi="Palatino Linotype" w:cs="Arial"/>
          <w:b/>
          <w:bCs/>
          <w:spacing w:val="44"/>
          <w:sz w:val="28"/>
          <w:lang w:val="es-ES_tradnl"/>
        </w:rPr>
      </w:pPr>
      <w:r w:rsidRPr="00970C24">
        <w:rPr>
          <w:rFonts w:ascii="Palatino Linotype" w:hAnsi="Palatino Linotype" w:cs="Arial"/>
          <w:b/>
          <w:bCs/>
          <w:spacing w:val="44"/>
          <w:sz w:val="28"/>
          <w:lang w:val="es-ES_tradnl"/>
        </w:rPr>
        <w:t>CONSIDERANDO</w:t>
      </w:r>
    </w:p>
    <w:p w14:paraId="46849E11" w14:textId="1CD16BC7" w:rsidR="008D6217" w:rsidRPr="00970C24"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970C24">
        <w:rPr>
          <w:rFonts w:ascii="Palatino Linotype" w:hAnsi="Palatino Linotype"/>
          <w:b/>
          <w:sz w:val="28"/>
          <w:szCs w:val="28"/>
        </w:rPr>
        <w:t>PRIMERO.</w:t>
      </w:r>
      <w:r w:rsidRPr="00970C24">
        <w:rPr>
          <w:rFonts w:ascii="Palatino Linotype" w:hAnsi="Palatino Linotype"/>
          <w:b/>
        </w:rPr>
        <w:t xml:space="preserve"> </w:t>
      </w:r>
      <w:r w:rsidR="00035145" w:rsidRPr="00970C24">
        <w:rPr>
          <w:rFonts w:ascii="Palatino Linotype" w:hAnsi="Palatino Linotype"/>
          <w:b/>
        </w:rPr>
        <w:t>Competencia</w:t>
      </w:r>
      <w:r w:rsidR="00035145" w:rsidRPr="00970C24">
        <w:rPr>
          <w:rFonts w:ascii="Palatino Linotype" w:hAnsi="Palatino Linotype"/>
        </w:rPr>
        <w:t>.</w:t>
      </w:r>
      <w:r w:rsidR="00967FF7" w:rsidRPr="00970C24">
        <w:rPr>
          <w:rFonts w:ascii="Palatino Linotype" w:hAnsi="Palatino Linotype"/>
          <w:b/>
        </w:rPr>
        <w:t xml:space="preserve"> </w:t>
      </w:r>
      <w:r w:rsidR="00035145" w:rsidRPr="00970C24">
        <w:rPr>
          <w:rFonts w:ascii="Palatino Linotype" w:hAnsi="Palatino Linotype"/>
        </w:rPr>
        <w:t>Este</w:t>
      </w:r>
      <w:r w:rsidR="00967FF7" w:rsidRPr="00970C24">
        <w:rPr>
          <w:rFonts w:ascii="Palatino Linotype" w:hAnsi="Palatino Linotype"/>
        </w:rPr>
        <w:t xml:space="preserve"> </w:t>
      </w:r>
      <w:r w:rsidR="00035145" w:rsidRPr="00970C24">
        <w:rPr>
          <w:rFonts w:ascii="Palatino Linotype" w:hAnsi="Palatino Linotype"/>
        </w:rPr>
        <w:t>Instituto</w:t>
      </w:r>
      <w:r w:rsidR="00967FF7" w:rsidRPr="00970C24">
        <w:rPr>
          <w:rFonts w:ascii="Palatino Linotype" w:hAnsi="Palatino Linotype"/>
        </w:rPr>
        <w:t xml:space="preserve"> </w:t>
      </w:r>
      <w:r w:rsidR="00035145" w:rsidRPr="00970C24">
        <w:rPr>
          <w:rFonts w:ascii="Palatino Linotype" w:hAnsi="Palatino Linotype"/>
        </w:rPr>
        <w:t>de</w:t>
      </w:r>
      <w:r w:rsidR="00967FF7" w:rsidRPr="00970C24">
        <w:rPr>
          <w:rFonts w:ascii="Palatino Linotype" w:hAnsi="Palatino Linotype"/>
        </w:rPr>
        <w:t xml:space="preserve"> </w:t>
      </w:r>
      <w:r w:rsidR="00035145" w:rsidRPr="00970C24">
        <w:rPr>
          <w:rFonts w:ascii="Palatino Linotype" w:hAnsi="Palatino Linotype"/>
        </w:rPr>
        <w:t>Transparencia,</w:t>
      </w:r>
      <w:r w:rsidR="00967FF7" w:rsidRPr="00970C24">
        <w:rPr>
          <w:rFonts w:ascii="Palatino Linotype" w:hAnsi="Palatino Linotype"/>
        </w:rPr>
        <w:t xml:space="preserve"> </w:t>
      </w:r>
      <w:r w:rsidR="00035145" w:rsidRPr="00970C24">
        <w:rPr>
          <w:rFonts w:ascii="Palatino Linotype" w:hAnsi="Palatino Linotype"/>
        </w:rPr>
        <w:t>Acceso</w:t>
      </w:r>
      <w:r w:rsidR="00967FF7" w:rsidRPr="00970C24">
        <w:rPr>
          <w:rFonts w:ascii="Palatino Linotype" w:hAnsi="Palatino Linotype"/>
        </w:rPr>
        <w:t xml:space="preserve"> </w:t>
      </w:r>
      <w:r w:rsidR="00035145" w:rsidRPr="00970C24">
        <w:rPr>
          <w:rFonts w:ascii="Palatino Linotype" w:hAnsi="Palatino Linotype"/>
        </w:rPr>
        <w:t>a</w:t>
      </w:r>
      <w:r w:rsidR="00967FF7" w:rsidRPr="00970C24">
        <w:rPr>
          <w:rFonts w:ascii="Palatino Linotype" w:hAnsi="Palatino Linotype"/>
        </w:rPr>
        <w:t xml:space="preserve"> </w:t>
      </w:r>
      <w:r w:rsidR="00035145" w:rsidRPr="00970C24">
        <w:rPr>
          <w:rFonts w:ascii="Palatino Linotype" w:hAnsi="Palatino Linotype"/>
        </w:rPr>
        <w:t>la</w:t>
      </w:r>
      <w:r w:rsidR="00967FF7" w:rsidRPr="00970C24">
        <w:rPr>
          <w:rFonts w:ascii="Palatino Linotype" w:hAnsi="Palatino Linotype"/>
        </w:rPr>
        <w:t xml:space="preserve"> </w:t>
      </w:r>
      <w:r w:rsidR="00035145" w:rsidRPr="00970C24">
        <w:rPr>
          <w:rFonts w:ascii="Palatino Linotype" w:hAnsi="Palatino Linotype"/>
        </w:rPr>
        <w:t>Información</w:t>
      </w:r>
      <w:r w:rsidR="00967FF7" w:rsidRPr="00970C24">
        <w:rPr>
          <w:rFonts w:ascii="Palatino Linotype" w:hAnsi="Palatino Linotype"/>
        </w:rPr>
        <w:t xml:space="preserve"> </w:t>
      </w:r>
      <w:r w:rsidR="00035145" w:rsidRPr="00970C24">
        <w:rPr>
          <w:rFonts w:ascii="Palatino Linotype" w:hAnsi="Palatino Linotype"/>
        </w:rPr>
        <w:t>Pública</w:t>
      </w:r>
      <w:r w:rsidR="00967FF7" w:rsidRPr="00970C24">
        <w:rPr>
          <w:rFonts w:ascii="Palatino Linotype" w:hAnsi="Palatino Linotype"/>
        </w:rPr>
        <w:t xml:space="preserve"> </w:t>
      </w:r>
      <w:r w:rsidR="00035145" w:rsidRPr="00970C24">
        <w:rPr>
          <w:rFonts w:ascii="Palatino Linotype" w:hAnsi="Palatino Linotype"/>
        </w:rPr>
        <w:t>y</w:t>
      </w:r>
      <w:r w:rsidR="00967FF7" w:rsidRPr="00970C24">
        <w:rPr>
          <w:rFonts w:ascii="Palatino Linotype" w:hAnsi="Palatino Linotype"/>
        </w:rPr>
        <w:t xml:space="preserve"> </w:t>
      </w:r>
      <w:r w:rsidR="00035145" w:rsidRPr="00970C24">
        <w:rPr>
          <w:rFonts w:ascii="Palatino Linotype" w:hAnsi="Palatino Linotype"/>
        </w:rPr>
        <w:t>Protección</w:t>
      </w:r>
      <w:r w:rsidR="00967FF7" w:rsidRPr="00970C24">
        <w:rPr>
          <w:rFonts w:ascii="Palatino Linotype" w:hAnsi="Palatino Linotype"/>
        </w:rPr>
        <w:t xml:space="preserve"> </w:t>
      </w:r>
      <w:r w:rsidR="00035145" w:rsidRPr="00970C24">
        <w:rPr>
          <w:rFonts w:ascii="Palatino Linotype" w:hAnsi="Palatino Linotype"/>
        </w:rPr>
        <w:t>de</w:t>
      </w:r>
      <w:r w:rsidR="00967FF7" w:rsidRPr="00970C24">
        <w:rPr>
          <w:rFonts w:ascii="Palatino Linotype" w:hAnsi="Palatino Linotype"/>
        </w:rPr>
        <w:t xml:space="preserve"> </w:t>
      </w:r>
      <w:r w:rsidR="00035145" w:rsidRPr="00970C24">
        <w:rPr>
          <w:rFonts w:ascii="Palatino Linotype" w:hAnsi="Palatino Linotype"/>
        </w:rPr>
        <w:t>Datos</w:t>
      </w:r>
      <w:r w:rsidR="00967FF7" w:rsidRPr="00970C24">
        <w:rPr>
          <w:rFonts w:ascii="Palatino Linotype" w:hAnsi="Palatino Linotype"/>
        </w:rPr>
        <w:t xml:space="preserve"> </w:t>
      </w:r>
      <w:r w:rsidR="00035145" w:rsidRPr="00970C24">
        <w:rPr>
          <w:rFonts w:ascii="Palatino Linotype" w:hAnsi="Palatino Linotype"/>
        </w:rPr>
        <w:t>Personales</w:t>
      </w:r>
      <w:r w:rsidR="00967FF7" w:rsidRPr="00970C24">
        <w:rPr>
          <w:rFonts w:ascii="Palatino Linotype" w:hAnsi="Palatino Linotype"/>
        </w:rPr>
        <w:t xml:space="preserve"> </w:t>
      </w:r>
      <w:r w:rsidR="00035145" w:rsidRPr="00970C24">
        <w:rPr>
          <w:rFonts w:ascii="Palatino Linotype" w:hAnsi="Palatino Linotype"/>
        </w:rPr>
        <w:t>del</w:t>
      </w:r>
      <w:r w:rsidR="00967FF7" w:rsidRPr="00970C24">
        <w:rPr>
          <w:rFonts w:ascii="Palatino Linotype" w:hAnsi="Palatino Linotype"/>
        </w:rPr>
        <w:t xml:space="preserve"> </w:t>
      </w:r>
      <w:r w:rsidR="00035145" w:rsidRPr="00970C24">
        <w:rPr>
          <w:rFonts w:ascii="Palatino Linotype" w:hAnsi="Palatino Linotype"/>
        </w:rPr>
        <w:t>Estado</w:t>
      </w:r>
      <w:r w:rsidR="00967FF7" w:rsidRPr="00970C24">
        <w:rPr>
          <w:rFonts w:ascii="Palatino Linotype" w:hAnsi="Palatino Linotype"/>
        </w:rPr>
        <w:t xml:space="preserve"> </w:t>
      </w:r>
      <w:r w:rsidR="00035145" w:rsidRPr="00970C24">
        <w:rPr>
          <w:rFonts w:ascii="Palatino Linotype" w:hAnsi="Palatino Linotype"/>
        </w:rPr>
        <w:t>de</w:t>
      </w:r>
      <w:r w:rsidR="00967FF7" w:rsidRPr="00970C24">
        <w:rPr>
          <w:rFonts w:ascii="Palatino Linotype" w:hAnsi="Palatino Linotype"/>
        </w:rPr>
        <w:t xml:space="preserve"> </w:t>
      </w:r>
      <w:r w:rsidR="00035145" w:rsidRPr="00970C24">
        <w:rPr>
          <w:rFonts w:ascii="Palatino Linotype" w:hAnsi="Palatino Linotype"/>
        </w:rPr>
        <w:t>México</w:t>
      </w:r>
      <w:r w:rsidR="00967FF7" w:rsidRPr="00970C24">
        <w:rPr>
          <w:rFonts w:ascii="Palatino Linotype" w:hAnsi="Palatino Linotype"/>
        </w:rPr>
        <w:t xml:space="preserve"> </w:t>
      </w:r>
      <w:r w:rsidR="00035145" w:rsidRPr="00970C24">
        <w:rPr>
          <w:rFonts w:ascii="Palatino Linotype" w:hAnsi="Palatino Linotype"/>
        </w:rPr>
        <w:t>y</w:t>
      </w:r>
      <w:r w:rsidR="00967FF7" w:rsidRPr="00970C24">
        <w:rPr>
          <w:rFonts w:ascii="Palatino Linotype" w:hAnsi="Palatino Linotype"/>
        </w:rPr>
        <w:t xml:space="preserve"> </w:t>
      </w:r>
      <w:r w:rsidR="00035145" w:rsidRPr="00970C24">
        <w:rPr>
          <w:rFonts w:ascii="Palatino Linotype" w:hAnsi="Palatino Linotype"/>
        </w:rPr>
        <w:t>Municipios,</w:t>
      </w:r>
      <w:r w:rsidR="00967FF7" w:rsidRPr="00970C24">
        <w:rPr>
          <w:rFonts w:ascii="Palatino Linotype" w:hAnsi="Palatino Linotype"/>
        </w:rPr>
        <w:t xml:space="preserve"> </w:t>
      </w:r>
      <w:r w:rsidR="00035145" w:rsidRPr="00970C24">
        <w:rPr>
          <w:rFonts w:ascii="Palatino Linotype" w:hAnsi="Palatino Linotype"/>
        </w:rPr>
        <w:t>es</w:t>
      </w:r>
      <w:r w:rsidR="00967FF7" w:rsidRPr="00970C24">
        <w:rPr>
          <w:rFonts w:ascii="Palatino Linotype" w:hAnsi="Palatino Linotype"/>
        </w:rPr>
        <w:t xml:space="preserve"> </w:t>
      </w:r>
      <w:r w:rsidR="00035145" w:rsidRPr="00970C24">
        <w:rPr>
          <w:rFonts w:ascii="Palatino Linotype" w:hAnsi="Palatino Linotype"/>
        </w:rPr>
        <w:t>competente</w:t>
      </w:r>
      <w:r w:rsidR="00967FF7" w:rsidRPr="00970C24">
        <w:rPr>
          <w:rFonts w:ascii="Palatino Linotype" w:hAnsi="Palatino Linotype"/>
        </w:rPr>
        <w:t xml:space="preserve"> </w:t>
      </w:r>
      <w:r w:rsidR="00035145" w:rsidRPr="00970C24">
        <w:rPr>
          <w:rFonts w:ascii="Palatino Linotype" w:hAnsi="Palatino Linotype"/>
        </w:rPr>
        <w:t>para</w:t>
      </w:r>
      <w:r w:rsidR="00967FF7" w:rsidRPr="00970C24">
        <w:rPr>
          <w:rFonts w:ascii="Palatino Linotype" w:hAnsi="Palatino Linotype"/>
        </w:rPr>
        <w:t xml:space="preserve"> </w:t>
      </w:r>
      <w:r w:rsidR="00035145" w:rsidRPr="00970C24">
        <w:rPr>
          <w:rFonts w:ascii="Palatino Linotype" w:hAnsi="Palatino Linotype"/>
        </w:rPr>
        <w:t>conocer</w:t>
      </w:r>
      <w:r w:rsidR="00967FF7" w:rsidRPr="00970C24">
        <w:rPr>
          <w:rFonts w:ascii="Palatino Linotype" w:hAnsi="Palatino Linotype"/>
        </w:rPr>
        <w:t xml:space="preserve"> </w:t>
      </w:r>
      <w:r w:rsidR="00035145" w:rsidRPr="00970C24">
        <w:rPr>
          <w:rFonts w:ascii="Palatino Linotype" w:hAnsi="Palatino Linotype"/>
        </w:rPr>
        <w:t>y</w:t>
      </w:r>
      <w:r w:rsidR="00967FF7" w:rsidRPr="00970C24">
        <w:rPr>
          <w:rFonts w:ascii="Palatino Linotype" w:hAnsi="Palatino Linotype"/>
        </w:rPr>
        <w:t xml:space="preserve"> </w:t>
      </w:r>
      <w:r w:rsidR="00035145" w:rsidRPr="00970C24">
        <w:rPr>
          <w:rFonts w:ascii="Palatino Linotype" w:hAnsi="Palatino Linotype"/>
        </w:rPr>
        <w:t>resolver</w:t>
      </w:r>
      <w:r w:rsidR="00967FF7" w:rsidRPr="00970C24">
        <w:rPr>
          <w:rFonts w:ascii="Palatino Linotype" w:hAnsi="Palatino Linotype"/>
        </w:rPr>
        <w:t xml:space="preserve"> </w:t>
      </w:r>
      <w:r w:rsidR="00F93E10" w:rsidRPr="00970C24">
        <w:rPr>
          <w:rFonts w:ascii="Palatino Linotype" w:hAnsi="Palatino Linotype"/>
        </w:rPr>
        <w:t>el</w:t>
      </w:r>
      <w:r w:rsidR="00967FF7" w:rsidRPr="00970C24">
        <w:rPr>
          <w:rFonts w:ascii="Palatino Linotype" w:hAnsi="Palatino Linotype"/>
        </w:rPr>
        <w:t xml:space="preserve"> </w:t>
      </w:r>
      <w:r w:rsidR="00035145" w:rsidRPr="00970C24">
        <w:rPr>
          <w:rFonts w:ascii="Palatino Linotype" w:hAnsi="Palatino Linotype"/>
        </w:rPr>
        <w:t>presente</w:t>
      </w:r>
      <w:r w:rsidR="00967FF7" w:rsidRPr="00970C24">
        <w:rPr>
          <w:rFonts w:ascii="Palatino Linotype" w:hAnsi="Palatino Linotype"/>
        </w:rPr>
        <w:t xml:space="preserve"> </w:t>
      </w:r>
      <w:r w:rsidR="00035145" w:rsidRPr="00970C24">
        <w:rPr>
          <w:rFonts w:ascii="Palatino Linotype" w:hAnsi="Palatino Linotype"/>
        </w:rPr>
        <w:t>recurso</w:t>
      </w:r>
      <w:r w:rsidR="00967FF7" w:rsidRPr="00970C24">
        <w:rPr>
          <w:rFonts w:ascii="Palatino Linotype" w:hAnsi="Palatino Linotype"/>
        </w:rPr>
        <w:t xml:space="preserve"> </w:t>
      </w:r>
      <w:r w:rsidR="00F93E10" w:rsidRPr="00970C24">
        <w:rPr>
          <w:rFonts w:ascii="Palatino Linotype" w:hAnsi="Palatino Linotype"/>
        </w:rPr>
        <w:t>de</w:t>
      </w:r>
      <w:r w:rsidR="00967FF7" w:rsidRPr="00970C24">
        <w:rPr>
          <w:rFonts w:ascii="Palatino Linotype" w:hAnsi="Palatino Linotype"/>
        </w:rPr>
        <w:t xml:space="preserve"> </w:t>
      </w:r>
      <w:r w:rsidR="00F93E10" w:rsidRPr="00970C24">
        <w:rPr>
          <w:rFonts w:ascii="Palatino Linotype" w:hAnsi="Palatino Linotype"/>
        </w:rPr>
        <w:t>revisión</w:t>
      </w:r>
      <w:r w:rsidR="00035145" w:rsidRPr="00970C24">
        <w:rPr>
          <w:rFonts w:ascii="Palatino Linotype" w:hAnsi="Palatino Linotype"/>
        </w:rPr>
        <w:t>,</w:t>
      </w:r>
      <w:r w:rsidR="00967FF7" w:rsidRPr="00970C24">
        <w:rPr>
          <w:rFonts w:ascii="Palatino Linotype" w:hAnsi="Palatino Linotype"/>
        </w:rPr>
        <w:t xml:space="preserve"> </w:t>
      </w:r>
      <w:r w:rsidR="00035145" w:rsidRPr="00970C24">
        <w:rPr>
          <w:rFonts w:ascii="Palatino Linotype" w:hAnsi="Palatino Linotype"/>
        </w:rPr>
        <w:t>conforme</w:t>
      </w:r>
      <w:r w:rsidR="00967FF7" w:rsidRPr="00970C24">
        <w:rPr>
          <w:rFonts w:ascii="Palatino Linotype" w:hAnsi="Palatino Linotype"/>
        </w:rPr>
        <w:t xml:space="preserve"> </w:t>
      </w:r>
      <w:r w:rsidR="00035145" w:rsidRPr="00970C24">
        <w:rPr>
          <w:rFonts w:ascii="Palatino Linotype" w:hAnsi="Palatino Linotype"/>
        </w:rPr>
        <w:t>a</w:t>
      </w:r>
      <w:r w:rsidR="00967FF7" w:rsidRPr="00970C24">
        <w:rPr>
          <w:rFonts w:ascii="Palatino Linotype" w:hAnsi="Palatino Linotype"/>
        </w:rPr>
        <w:t xml:space="preserve"> </w:t>
      </w:r>
      <w:r w:rsidR="00035145" w:rsidRPr="00970C24">
        <w:rPr>
          <w:rFonts w:ascii="Palatino Linotype" w:hAnsi="Palatino Linotype"/>
        </w:rPr>
        <w:t>lo</w:t>
      </w:r>
      <w:r w:rsidR="00967FF7" w:rsidRPr="00970C24">
        <w:rPr>
          <w:rFonts w:ascii="Palatino Linotype" w:hAnsi="Palatino Linotype"/>
        </w:rPr>
        <w:t xml:space="preserve"> </w:t>
      </w:r>
      <w:r w:rsidR="00035145" w:rsidRPr="00970C24">
        <w:rPr>
          <w:rFonts w:ascii="Palatino Linotype" w:hAnsi="Palatino Linotype"/>
        </w:rPr>
        <w:t>dispuesto</w:t>
      </w:r>
      <w:r w:rsidR="00967FF7" w:rsidRPr="00970C24">
        <w:rPr>
          <w:rFonts w:ascii="Palatino Linotype" w:hAnsi="Palatino Linotype"/>
        </w:rPr>
        <w:t xml:space="preserve"> </w:t>
      </w:r>
      <w:r w:rsidR="00035145" w:rsidRPr="00970C24">
        <w:rPr>
          <w:rFonts w:ascii="Palatino Linotype" w:hAnsi="Palatino Linotype"/>
        </w:rPr>
        <w:t>en</w:t>
      </w:r>
      <w:r w:rsidR="00967FF7" w:rsidRPr="00970C24">
        <w:rPr>
          <w:rFonts w:ascii="Palatino Linotype" w:hAnsi="Palatino Linotype"/>
        </w:rPr>
        <w:t xml:space="preserve"> </w:t>
      </w:r>
      <w:r w:rsidR="00035145" w:rsidRPr="00970C24">
        <w:rPr>
          <w:rFonts w:ascii="Palatino Linotype" w:hAnsi="Palatino Linotype"/>
        </w:rPr>
        <w:t>los</w:t>
      </w:r>
      <w:r w:rsidR="00967FF7" w:rsidRPr="00970C24">
        <w:rPr>
          <w:rFonts w:ascii="Palatino Linotype" w:hAnsi="Palatino Linotype"/>
        </w:rPr>
        <w:t xml:space="preserve"> </w:t>
      </w:r>
      <w:r w:rsidR="00035145" w:rsidRPr="00970C24">
        <w:rPr>
          <w:rFonts w:ascii="Palatino Linotype" w:hAnsi="Palatino Linotype"/>
        </w:rPr>
        <w:t>artículos</w:t>
      </w:r>
      <w:r w:rsidR="00967FF7" w:rsidRPr="00970C24">
        <w:rPr>
          <w:rFonts w:ascii="Palatino Linotype" w:hAnsi="Palatino Linotype"/>
        </w:rPr>
        <w:t xml:space="preserve"> </w:t>
      </w:r>
      <w:r w:rsidR="00035145" w:rsidRPr="00970C24">
        <w:rPr>
          <w:rFonts w:ascii="Palatino Linotype" w:hAnsi="Palatino Linotype"/>
        </w:rPr>
        <w:t>6,</w:t>
      </w:r>
      <w:r w:rsidR="00967FF7" w:rsidRPr="00970C24">
        <w:rPr>
          <w:rFonts w:ascii="Palatino Linotype" w:hAnsi="Palatino Linotype"/>
        </w:rPr>
        <w:t xml:space="preserve"> </w:t>
      </w:r>
      <w:r w:rsidR="00035145" w:rsidRPr="00970C24">
        <w:rPr>
          <w:rFonts w:ascii="Palatino Linotype" w:hAnsi="Palatino Linotype"/>
        </w:rPr>
        <w:t>Apartado</w:t>
      </w:r>
      <w:r w:rsidR="00967FF7" w:rsidRPr="00970C24">
        <w:rPr>
          <w:rFonts w:ascii="Palatino Linotype" w:hAnsi="Palatino Linotype"/>
        </w:rPr>
        <w:t xml:space="preserve"> </w:t>
      </w:r>
      <w:r w:rsidR="00035145" w:rsidRPr="00970C24">
        <w:rPr>
          <w:rFonts w:ascii="Palatino Linotype" w:hAnsi="Palatino Linotype"/>
        </w:rPr>
        <w:t>A</w:t>
      </w:r>
      <w:r w:rsidR="00967FF7" w:rsidRPr="00970C24">
        <w:rPr>
          <w:rFonts w:ascii="Palatino Linotype" w:hAnsi="Palatino Linotype"/>
        </w:rPr>
        <w:t xml:space="preserve"> </w:t>
      </w:r>
      <w:r w:rsidR="00035145" w:rsidRPr="00970C24">
        <w:rPr>
          <w:rFonts w:ascii="Palatino Linotype" w:hAnsi="Palatino Linotype"/>
        </w:rPr>
        <w:t>de</w:t>
      </w:r>
      <w:r w:rsidR="00967FF7" w:rsidRPr="00970C24">
        <w:rPr>
          <w:rFonts w:ascii="Palatino Linotype" w:hAnsi="Palatino Linotype"/>
        </w:rPr>
        <w:t xml:space="preserve"> </w:t>
      </w:r>
      <w:r w:rsidR="00035145" w:rsidRPr="00970C24">
        <w:rPr>
          <w:rFonts w:ascii="Palatino Linotype" w:hAnsi="Palatino Linotype"/>
        </w:rPr>
        <w:t>la</w:t>
      </w:r>
      <w:r w:rsidR="00967FF7" w:rsidRPr="00970C24">
        <w:rPr>
          <w:rFonts w:ascii="Palatino Linotype" w:hAnsi="Palatino Linotype"/>
        </w:rPr>
        <w:t xml:space="preserve"> </w:t>
      </w:r>
      <w:r w:rsidR="00035145" w:rsidRPr="00970C24">
        <w:rPr>
          <w:rFonts w:ascii="Palatino Linotype" w:hAnsi="Palatino Linotype"/>
        </w:rPr>
        <w:t>Constitución</w:t>
      </w:r>
      <w:r w:rsidR="00967FF7" w:rsidRPr="00970C24">
        <w:rPr>
          <w:rFonts w:ascii="Palatino Linotype" w:hAnsi="Palatino Linotype"/>
        </w:rPr>
        <w:t xml:space="preserve"> </w:t>
      </w:r>
      <w:r w:rsidR="00035145" w:rsidRPr="00970C24">
        <w:rPr>
          <w:rFonts w:ascii="Palatino Linotype" w:hAnsi="Palatino Linotype"/>
        </w:rPr>
        <w:t>Política</w:t>
      </w:r>
      <w:r w:rsidR="00967FF7" w:rsidRPr="00970C24">
        <w:rPr>
          <w:rFonts w:ascii="Palatino Linotype" w:hAnsi="Palatino Linotype"/>
        </w:rPr>
        <w:t xml:space="preserve"> </w:t>
      </w:r>
      <w:r w:rsidR="00035145" w:rsidRPr="00970C24">
        <w:rPr>
          <w:rFonts w:ascii="Palatino Linotype" w:hAnsi="Palatino Linotype"/>
        </w:rPr>
        <w:t>de</w:t>
      </w:r>
      <w:r w:rsidR="00967FF7" w:rsidRPr="00970C24">
        <w:rPr>
          <w:rFonts w:ascii="Palatino Linotype" w:hAnsi="Palatino Linotype"/>
        </w:rPr>
        <w:t xml:space="preserve"> </w:t>
      </w:r>
      <w:r w:rsidR="00035145" w:rsidRPr="00970C24">
        <w:rPr>
          <w:rFonts w:ascii="Palatino Linotype" w:hAnsi="Palatino Linotype"/>
        </w:rPr>
        <w:t>los</w:t>
      </w:r>
      <w:r w:rsidR="00967FF7" w:rsidRPr="00970C24">
        <w:rPr>
          <w:rFonts w:ascii="Palatino Linotype" w:hAnsi="Palatino Linotype"/>
        </w:rPr>
        <w:t xml:space="preserve"> </w:t>
      </w:r>
      <w:r w:rsidR="00035145" w:rsidRPr="00970C24">
        <w:rPr>
          <w:rFonts w:ascii="Palatino Linotype" w:hAnsi="Palatino Linotype"/>
        </w:rPr>
        <w:t>Estados</w:t>
      </w:r>
      <w:r w:rsidR="00967FF7" w:rsidRPr="00970C24">
        <w:rPr>
          <w:rFonts w:ascii="Palatino Linotype" w:hAnsi="Palatino Linotype"/>
        </w:rPr>
        <w:t xml:space="preserve"> </w:t>
      </w:r>
      <w:r w:rsidR="00035145" w:rsidRPr="00970C24">
        <w:rPr>
          <w:rFonts w:ascii="Palatino Linotype" w:hAnsi="Palatino Linotype"/>
        </w:rPr>
        <w:t>Unidos</w:t>
      </w:r>
      <w:r w:rsidR="00967FF7" w:rsidRPr="00970C24">
        <w:rPr>
          <w:rFonts w:ascii="Palatino Linotype" w:hAnsi="Palatino Linotype"/>
        </w:rPr>
        <w:t xml:space="preserve"> </w:t>
      </w:r>
      <w:r w:rsidR="00035145" w:rsidRPr="00970C24">
        <w:rPr>
          <w:rFonts w:ascii="Palatino Linotype" w:hAnsi="Palatino Linotype"/>
        </w:rPr>
        <w:t>Mexicanos;</w:t>
      </w:r>
      <w:r w:rsidR="00967FF7" w:rsidRPr="00970C24">
        <w:rPr>
          <w:rFonts w:ascii="Palatino Linotype" w:hAnsi="Palatino Linotype"/>
        </w:rPr>
        <w:t xml:space="preserve"> </w:t>
      </w:r>
      <w:r w:rsidR="00035145" w:rsidRPr="00970C24">
        <w:rPr>
          <w:rFonts w:ascii="Palatino Linotype" w:hAnsi="Palatino Linotype"/>
        </w:rPr>
        <w:t>5,</w:t>
      </w:r>
      <w:r w:rsidR="00967FF7" w:rsidRPr="00970C24">
        <w:rPr>
          <w:rFonts w:ascii="Palatino Linotype" w:hAnsi="Palatino Linotype"/>
        </w:rPr>
        <w:t xml:space="preserve"> </w:t>
      </w:r>
      <w:r w:rsidR="00035145" w:rsidRPr="00970C24">
        <w:rPr>
          <w:rFonts w:ascii="Palatino Linotype" w:hAnsi="Palatino Linotype"/>
        </w:rPr>
        <w:t>párrafos</w:t>
      </w:r>
      <w:r w:rsidR="00967FF7" w:rsidRPr="00970C24">
        <w:rPr>
          <w:rFonts w:ascii="Palatino Linotype" w:hAnsi="Palatino Linotype"/>
        </w:rPr>
        <w:t xml:space="preserve"> </w:t>
      </w:r>
      <w:r w:rsidR="00035145" w:rsidRPr="00970C24">
        <w:rPr>
          <w:rFonts w:ascii="Palatino Linotype" w:hAnsi="Palatino Linotype"/>
        </w:rPr>
        <w:t>vigésimo</w:t>
      </w:r>
      <w:r w:rsidR="00E51161">
        <w:rPr>
          <w:rFonts w:ascii="Palatino Linotype" w:hAnsi="Palatino Linotype"/>
        </w:rPr>
        <w:t xml:space="preserve"> segundo</w:t>
      </w:r>
      <w:r w:rsidR="00035145" w:rsidRPr="00970C24">
        <w:rPr>
          <w:rFonts w:ascii="Palatino Linotype" w:hAnsi="Palatino Linotype"/>
        </w:rPr>
        <w:t>,</w:t>
      </w:r>
      <w:r w:rsidR="00967FF7" w:rsidRPr="00970C24">
        <w:rPr>
          <w:rFonts w:ascii="Palatino Linotype" w:hAnsi="Palatino Linotype"/>
        </w:rPr>
        <w:t xml:space="preserve"> </w:t>
      </w:r>
      <w:r w:rsidR="00035145" w:rsidRPr="00970C24">
        <w:rPr>
          <w:rFonts w:ascii="Palatino Linotype" w:hAnsi="Palatino Linotype"/>
        </w:rPr>
        <w:t>vigésimo</w:t>
      </w:r>
      <w:r w:rsidR="00967FF7" w:rsidRPr="00970C24">
        <w:rPr>
          <w:rFonts w:ascii="Palatino Linotype" w:hAnsi="Palatino Linotype"/>
        </w:rPr>
        <w:t xml:space="preserve"> </w:t>
      </w:r>
      <w:r w:rsidR="00E51161">
        <w:rPr>
          <w:rFonts w:ascii="Palatino Linotype" w:hAnsi="Palatino Linotype"/>
        </w:rPr>
        <w:t xml:space="preserve">tercero </w:t>
      </w:r>
      <w:r w:rsidR="00035145" w:rsidRPr="00970C24">
        <w:rPr>
          <w:rFonts w:ascii="Palatino Linotype" w:hAnsi="Palatino Linotype"/>
        </w:rPr>
        <w:t>y</w:t>
      </w:r>
      <w:r w:rsidR="00967FF7" w:rsidRPr="00970C24">
        <w:rPr>
          <w:rFonts w:ascii="Palatino Linotype" w:hAnsi="Palatino Linotype"/>
        </w:rPr>
        <w:t xml:space="preserve"> </w:t>
      </w:r>
      <w:r w:rsidR="00035145" w:rsidRPr="00970C24">
        <w:rPr>
          <w:rFonts w:ascii="Palatino Linotype" w:hAnsi="Palatino Linotype"/>
        </w:rPr>
        <w:t>vigésimo</w:t>
      </w:r>
      <w:r w:rsidR="00967FF7" w:rsidRPr="00970C24">
        <w:rPr>
          <w:rFonts w:ascii="Palatino Linotype" w:hAnsi="Palatino Linotype"/>
        </w:rPr>
        <w:t xml:space="preserve"> </w:t>
      </w:r>
      <w:r w:rsidR="00E51161">
        <w:rPr>
          <w:rFonts w:ascii="Palatino Linotype" w:hAnsi="Palatino Linotype"/>
        </w:rPr>
        <w:t>cuarto</w:t>
      </w:r>
      <w:r w:rsidR="00BA577E" w:rsidRPr="00970C24">
        <w:rPr>
          <w:rFonts w:ascii="Palatino Linotype" w:hAnsi="Palatino Linotype"/>
        </w:rPr>
        <w:t>,</w:t>
      </w:r>
      <w:r w:rsidR="00967FF7" w:rsidRPr="00970C24">
        <w:rPr>
          <w:rFonts w:ascii="Palatino Linotype" w:hAnsi="Palatino Linotype"/>
        </w:rPr>
        <w:t xml:space="preserve"> </w:t>
      </w:r>
      <w:r w:rsidR="00035145" w:rsidRPr="00970C24">
        <w:rPr>
          <w:rFonts w:ascii="Palatino Linotype" w:hAnsi="Palatino Linotype"/>
        </w:rPr>
        <w:t>fracciones</w:t>
      </w:r>
      <w:r w:rsidR="00967FF7" w:rsidRPr="00970C24">
        <w:rPr>
          <w:rFonts w:ascii="Palatino Linotype" w:hAnsi="Palatino Linotype"/>
        </w:rPr>
        <w:t xml:space="preserve"> </w:t>
      </w:r>
      <w:r w:rsidR="00035145" w:rsidRPr="00970C24">
        <w:rPr>
          <w:rFonts w:ascii="Palatino Linotype" w:hAnsi="Palatino Linotype"/>
        </w:rPr>
        <w:t>IV</w:t>
      </w:r>
      <w:r w:rsidR="00967FF7" w:rsidRPr="00970C24">
        <w:rPr>
          <w:rFonts w:ascii="Palatino Linotype" w:hAnsi="Palatino Linotype"/>
        </w:rPr>
        <w:t xml:space="preserve"> </w:t>
      </w:r>
      <w:r w:rsidR="00035145" w:rsidRPr="00970C24">
        <w:rPr>
          <w:rFonts w:ascii="Palatino Linotype" w:hAnsi="Palatino Linotype"/>
        </w:rPr>
        <w:t>y</w:t>
      </w:r>
      <w:r w:rsidR="00967FF7" w:rsidRPr="00970C24">
        <w:rPr>
          <w:rFonts w:ascii="Palatino Linotype" w:hAnsi="Palatino Linotype"/>
        </w:rPr>
        <w:t xml:space="preserve"> </w:t>
      </w:r>
      <w:r w:rsidR="00035145" w:rsidRPr="00970C24">
        <w:rPr>
          <w:rFonts w:ascii="Palatino Linotype" w:hAnsi="Palatino Linotype"/>
        </w:rPr>
        <w:t>V</w:t>
      </w:r>
      <w:r w:rsidR="00967FF7" w:rsidRPr="00970C24">
        <w:rPr>
          <w:rFonts w:ascii="Palatino Linotype" w:hAnsi="Palatino Linotype"/>
        </w:rPr>
        <w:t xml:space="preserve"> </w:t>
      </w:r>
      <w:r w:rsidR="00035145" w:rsidRPr="00970C24">
        <w:rPr>
          <w:rFonts w:ascii="Palatino Linotype" w:hAnsi="Palatino Linotype"/>
        </w:rPr>
        <w:t>de</w:t>
      </w:r>
      <w:r w:rsidR="00967FF7" w:rsidRPr="00970C24">
        <w:rPr>
          <w:rFonts w:ascii="Palatino Linotype" w:hAnsi="Palatino Linotype"/>
        </w:rPr>
        <w:t xml:space="preserve"> </w:t>
      </w:r>
      <w:r w:rsidR="00035145" w:rsidRPr="00970C24">
        <w:rPr>
          <w:rFonts w:ascii="Palatino Linotype" w:hAnsi="Palatino Linotype"/>
        </w:rPr>
        <w:t>la</w:t>
      </w:r>
      <w:r w:rsidR="00967FF7" w:rsidRPr="00970C24">
        <w:rPr>
          <w:rFonts w:ascii="Palatino Linotype" w:hAnsi="Palatino Linotype"/>
        </w:rPr>
        <w:t xml:space="preserve"> </w:t>
      </w:r>
      <w:r w:rsidR="00035145" w:rsidRPr="00970C24">
        <w:rPr>
          <w:rFonts w:ascii="Palatino Linotype" w:hAnsi="Palatino Linotype"/>
        </w:rPr>
        <w:t>Constitución</w:t>
      </w:r>
      <w:r w:rsidR="00967FF7" w:rsidRPr="00970C24">
        <w:rPr>
          <w:rFonts w:ascii="Palatino Linotype" w:hAnsi="Palatino Linotype"/>
        </w:rPr>
        <w:t xml:space="preserve"> </w:t>
      </w:r>
      <w:r w:rsidR="00035145" w:rsidRPr="00970C24">
        <w:rPr>
          <w:rFonts w:ascii="Palatino Linotype" w:hAnsi="Palatino Linotype"/>
        </w:rPr>
        <w:t>Política</w:t>
      </w:r>
      <w:r w:rsidR="00967FF7" w:rsidRPr="00970C24">
        <w:rPr>
          <w:rFonts w:ascii="Palatino Linotype" w:hAnsi="Palatino Linotype"/>
        </w:rPr>
        <w:t xml:space="preserve"> </w:t>
      </w:r>
      <w:r w:rsidR="00035145" w:rsidRPr="00970C24">
        <w:rPr>
          <w:rFonts w:ascii="Palatino Linotype" w:hAnsi="Palatino Linotype"/>
        </w:rPr>
        <w:t>del</w:t>
      </w:r>
      <w:r w:rsidR="00967FF7" w:rsidRPr="00970C24">
        <w:rPr>
          <w:rFonts w:ascii="Palatino Linotype" w:hAnsi="Palatino Linotype"/>
        </w:rPr>
        <w:t xml:space="preserve"> </w:t>
      </w:r>
      <w:r w:rsidR="00035145" w:rsidRPr="00970C24">
        <w:rPr>
          <w:rFonts w:ascii="Palatino Linotype" w:hAnsi="Palatino Linotype"/>
        </w:rPr>
        <w:t>Estado</w:t>
      </w:r>
      <w:r w:rsidR="00967FF7" w:rsidRPr="00970C24">
        <w:rPr>
          <w:rFonts w:ascii="Palatino Linotype" w:hAnsi="Palatino Linotype"/>
        </w:rPr>
        <w:t xml:space="preserve"> </w:t>
      </w:r>
      <w:r w:rsidR="00035145" w:rsidRPr="00970C24">
        <w:rPr>
          <w:rFonts w:ascii="Palatino Linotype" w:hAnsi="Palatino Linotype"/>
        </w:rPr>
        <w:t>Libre</w:t>
      </w:r>
      <w:r w:rsidR="00967FF7" w:rsidRPr="00970C24">
        <w:rPr>
          <w:rFonts w:ascii="Palatino Linotype" w:hAnsi="Palatino Linotype"/>
        </w:rPr>
        <w:t xml:space="preserve"> </w:t>
      </w:r>
      <w:r w:rsidR="00035145" w:rsidRPr="00970C24">
        <w:rPr>
          <w:rFonts w:ascii="Palatino Linotype" w:hAnsi="Palatino Linotype"/>
        </w:rPr>
        <w:t>y</w:t>
      </w:r>
      <w:r w:rsidR="00967FF7" w:rsidRPr="00970C24">
        <w:rPr>
          <w:rFonts w:ascii="Palatino Linotype" w:hAnsi="Palatino Linotype"/>
        </w:rPr>
        <w:t xml:space="preserve"> </w:t>
      </w:r>
      <w:r w:rsidR="00035145" w:rsidRPr="00970C24">
        <w:rPr>
          <w:rFonts w:ascii="Palatino Linotype" w:hAnsi="Palatino Linotype"/>
        </w:rPr>
        <w:t>Soberano</w:t>
      </w:r>
      <w:r w:rsidR="00967FF7" w:rsidRPr="00970C24">
        <w:rPr>
          <w:rFonts w:ascii="Palatino Linotype" w:hAnsi="Palatino Linotype"/>
        </w:rPr>
        <w:t xml:space="preserve"> </w:t>
      </w:r>
      <w:r w:rsidR="00035145" w:rsidRPr="00970C24">
        <w:rPr>
          <w:rFonts w:ascii="Palatino Linotype" w:hAnsi="Palatino Linotype"/>
        </w:rPr>
        <w:t>de</w:t>
      </w:r>
      <w:r w:rsidR="00967FF7" w:rsidRPr="00970C24">
        <w:rPr>
          <w:rFonts w:ascii="Palatino Linotype" w:hAnsi="Palatino Linotype"/>
        </w:rPr>
        <w:t xml:space="preserve"> </w:t>
      </w:r>
      <w:r w:rsidR="00035145" w:rsidRPr="00970C24">
        <w:rPr>
          <w:rFonts w:ascii="Palatino Linotype" w:hAnsi="Palatino Linotype"/>
        </w:rPr>
        <w:t>México;</w:t>
      </w:r>
      <w:r w:rsidR="00967FF7" w:rsidRPr="00970C24">
        <w:rPr>
          <w:rFonts w:ascii="Palatino Linotype" w:hAnsi="Palatino Linotype"/>
        </w:rPr>
        <w:t xml:space="preserve"> </w:t>
      </w:r>
      <w:r w:rsidR="00035145" w:rsidRPr="00970C24">
        <w:rPr>
          <w:rFonts w:ascii="Palatino Linotype" w:hAnsi="Palatino Linotype"/>
        </w:rPr>
        <w:t>2</w:t>
      </w:r>
      <w:r w:rsidR="005B703D" w:rsidRPr="00970C24">
        <w:rPr>
          <w:rFonts w:ascii="Palatino Linotype" w:hAnsi="Palatino Linotype"/>
        </w:rPr>
        <w:t>,</w:t>
      </w:r>
      <w:r w:rsidR="00967FF7" w:rsidRPr="00970C24">
        <w:rPr>
          <w:rFonts w:ascii="Palatino Linotype" w:hAnsi="Palatino Linotype"/>
        </w:rPr>
        <w:t xml:space="preserve"> </w:t>
      </w:r>
      <w:r w:rsidR="00035145" w:rsidRPr="00970C24">
        <w:rPr>
          <w:rFonts w:ascii="Palatino Linotype" w:hAnsi="Palatino Linotype"/>
        </w:rPr>
        <w:t>fracción</w:t>
      </w:r>
      <w:r w:rsidR="00967FF7" w:rsidRPr="00970C24">
        <w:rPr>
          <w:rFonts w:ascii="Palatino Linotype" w:hAnsi="Palatino Linotype"/>
        </w:rPr>
        <w:t xml:space="preserve"> </w:t>
      </w:r>
      <w:r w:rsidR="00035145" w:rsidRPr="00970C24">
        <w:rPr>
          <w:rFonts w:ascii="Palatino Linotype" w:hAnsi="Palatino Linotype"/>
        </w:rPr>
        <w:t>II,</w:t>
      </w:r>
      <w:r w:rsidR="00967FF7" w:rsidRPr="00970C24">
        <w:rPr>
          <w:rFonts w:ascii="Palatino Linotype" w:hAnsi="Palatino Linotype"/>
        </w:rPr>
        <w:t xml:space="preserve"> </w:t>
      </w:r>
      <w:r w:rsidR="00035145" w:rsidRPr="00970C24">
        <w:rPr>
          <w:rFonts w:ascii="Palatino Linotype" w:hAnsi="Palatino Linotype"/>
        </w:rPr>
        <w:t>13,</w:t>
      </w:r>
      <w:r w:rsidR="00967FF7" w:rsidRPr="00970C24">
        <w:rPr>
          <w:rFonts w:ascii="Palatino Linotype" w:hAnsi="Palatino Linotype"/>
        </w:rPr>
        <w:t xml:space="preserve"> </w:t>
      </w:r>
      <w:r w:rsidR="00035145" w:rsidRPr="00970C24">
        <w:rPr>
          <w:rFonts w:ascii="Palatino Linotype" w:hAnsi="Palatino Linotype"/>
        </w:rPr>
        <w:t>29,</w:t>
      </w:r>
      <w:r w:rsidR="00967FF7" w:rsidRPr="00970C24">
        <w:rPr>
          <w:rFonts w:ascii="Palatino Linotype" w:hAnsi="Palatino Linotype"/>
        </w:rPr>
        <w:t xml:space="preserve"> </w:t>
      </w:r>
      <w:r w:rsidR="00035145" w:rsidRPr="00970C24">
        <w:rPr>
          <w:rFonts w:ascii="Palatino Linotype" w:hAnsi="Palatino Linotype"/>
        </w:rPr>
        <w:t>36</w:t>
      </w:r>
      <w:r w:rsidR="005B703D" w:rsidRPr="00970C24">
        <w:rPr>
          <w:rFonts w:ascii="Palatino Linotype" w:hAnsi="Palatino Linotype"/>
        </w:rPr>
        <w:t>,</w:t>
      </w:r>
      <w:r w:rsidR="00967FF7" w:rsidRPr="00970C24">
        <w:rPr>
          <w:rFonts w:ascii="Palatino Linotype" w:hAnsi="Palatino Linotype"/>
        </w:rPr>
        <w:t xml:space="preserve"> </w:t>
      </w:r>
      <w:r w:rsidR="00035145" w:rsidRPr="00970C24">
        <w:rPr>
          <w:rFonts w:ascii="Palatino Linotype" w:hAnsi="Palatino Linotype"/>
        </w:rPr>
        <w:t>fracciones</w:t>
      </w:r>
      <w:r w:rsidR="00967FF7" w:rsidRPr="00970C24">
        <w:rPr>
          <w:rFonts w:ascii="Palatino Linotype" w:hAnsi="Palatino Linotype"/>
        </w:rPr>
        <w:t xml:space="preserve"> </w:t>
      </w:r>
      <w:r w:rsidR="00035145" w:rsidRPr="00970C24">
        <w:rPr>
          <w:rFonts w:ascii="Palatino Linotype" w:hAnsi="Palatino Linotype"/>
        </w:rPr>
        <w:t>I</w:t>
      </w:r>
      <w:r w:rsidR="00967FF7" w:rsidRPr="00970C24">
        <w:rPr>
          <w:rFonts w:ascii="Palatino Linotype" w:hAnsi="Palatino Linotype"/>
        </w:rPr>
        <w:t xml:space="preserve"> </w:t>
      </w:r>
      <w:r w:rsidR="00035145" w:rsidRPr="00970C24">
        <w:rPr>
          <w:rFonts w:ascii="Palatino Linotype" w:hAnsi="Palatino Linotype"/>
        </w:rPr>
        <w:t>y</w:t>
      </w:r>
      <w:r w:rsidR="00967FF7" w:rsidRPr="00970C24">
        <w:rPr>
          <w:rFonts w:ascii="Palatino Linotype" w:hAnsi="Palatino Linotype"/>
        </w:rPr>
        <w:t xml:space="preserve"> </w:t>
      </w:r>
      <w:r w:rsidR="00035145" w:rsidRPr="00970C24">
        <w:rPr>
          <w:rFonts w:ascii="Palatino Linotype" w:hAnsi="Palatino Linotype"/>
        </w:rPr>
        <w:t>II,</w:t>
      </w:r>
      <w:r w:rsidR="00967FF7" w:rsidRPr="00970C24">
        <w:rPr>
          <w:rFonts w:ascii="Palatino Linotype" w:hAnsi="Palatino Linotype"/>
        </w:rPr>
        <w:t xml:space="preserve"> </w:t>
      </w:r>
      <w:r w:rsidR="00035145" w:rsidRPr="00970C24">
        <w:rPr>
          <w:rFonts w:ascii="Palatino Linotype" w:hAnsi="Palatino Linotype"/>
        </w:rPr>
        <w:t>176,</w:t>
      </w:r>
      <w:r w:rsidR="00967FF7" w:rsidRPr="00970C24">
        <w:rPr>
          <w:rFonts w:ascii="Palatino Linotype" w:hAnsi="Palatino Linotype"/>
        </w:rPr>
        <w:t xml:space="preserve"> </w:t>
      </w:r>
      <w:r w:rsidR="00035145" w:rsidRPr="00970C24">
        <w:rPr>
          <w:rFonts w:ascii="Palatino Linotype" w:hAnsi="Palatino Linotype"/>
        </w:rPr>
        <w:t>178,</w:t>
      </w:r>
      <w:r w:rsidR="00967FF7" w:rsidRPr="00970C24">
        <w:rPr>
          <w:rFonts w:ascii="Palatino Linotype" w:hAnsi="Palatino Linotype"/>
        </w:rPr>
        <w:t xml:space="preserve"> </w:t>
      </w:r>
      <w:r w:rsidR="00035145" w:rsidRPr="00970C24">
        <w:rPr>
          <w:rFonts w:ascii="Palatino Linotype" w:hAnsi="Palatino Linotype"/>
        </w:rPr>
        <w:t>179,</w:t>
      </w:r>
      <w:r w:rsidR="00967FF7" w:rsidRPr="00970C24">
        <w:rPr>
          <w:rFonts w:ascii="Palatino Linotype" w:hAnsi="Palatino Linotype"/>
        </w:rPr>
        <w:t xml:space="preserve"> </w:t>
      </w:r>
      <w:r w:rsidR="00035145" w:rsidRPr="00970C24">
        <w:rPr>
          <w:rFonts w:ascii="Palatino Linotype" w:hAnsi="Palatino Linotype"/>
        </w:rPr>
        <w:t>181</w:t>
      </w:r>
      <w:r w:rsidR="00BA577E" w:rsidRPr="00970C24">
        <w:rPr>
          <w:rFonts w:ascii="Palatino Linotype" w:hAnsi="Palatino Linotype"/>
        </w:rPr>
        <w:t>,</w:t>
      </w:r>
      <w:r w:rsidR="00967FF7" w:rsidRPr="00970C24">
        <w:rPr>
          <w:rFonts w:ascii="Palatino Linotype" w:hAnsi="Palatino Linotype"/>
        </w:rPr>
        <w:t xml:space="preserve"> </w:t>
      </w:r>
      <w:r w:rsidR="00035145" w:rsidRPr="00970C24">
        <w:rPr>
          <w:rFonts w:ascii="Palatino Linotype" w:hAnsi="Palatino Linotype"/>
        </w:rPr>
        <w:t>párrafo</w:t>
      </w:r>
      <w:r w:rsidR="00967FF7" w:rsidRPr="00970C24">
        <w:rPr>
          <w:rFonts w:ascii="Palatino Linotype" w:hAnsi="Palatino Linotype"/>
        </w:rPr>
        <w:t xml:space="preserve"> </w:t>
      </w:r>
      <w:r w:rsidR="00035145" w:rsidRPr="00970C24">
        <w:rPr>
          <w:rFonts w:ascii="Palatino Linotype" w:hAnsi="Palatino Linotype"/>
        </w:rPr>
        <w:t>tercero</w:t>
      </w:r>
      <w:r w:rsidR="00967FF7" w:rsidRPr="00970C24">
        <w:rPr>
          <w:rFonts w:ascii="Palatino Linotype" w:hAnsi="Palatino Linotype"/>
        </w:rPr>
        <w:t xml:space="preserve"> </w:t>
      </w:r>
      <w:r w:rsidR="00035145" w:rsidRPr="00970C24">
        <w:rPr>
          <w:rFonts w:ascii="Palatino Linotype" w:hAnsi="Palatino Linotype"/>
        </w:rPr>
        <w:t>y</w:t>
      </w:r>
      <w:r w:rsidR="00967FF7" w:rsidRPr="00970C24">
        <w:rPr>
          <w:rFonts w:ascii="Palatino Linotype" w:hAnsi="Palatino Linotype"/>
        </w:rPr>
        <w:t xml:space="preserve"> </w:t>
      </w:r>
      <w:r w:rsidR="00035145" w:rsidRPr="00970C24">
        <w:rPr>
          <w:rFonts w:ascii="Palatino Linotype" w:hAnsi="Palatino Linotype"/>
        </w:rPr>
        <w:t>185</w:t>
      </w:r>
      <w:r w:rsidR="00967FF7" w:rsidRPr="00970C24">
        <w:rPr>
          <w:rFonts w:ascii="Palatino Linotype" w:hAnsi="Palatino Linotype"/>
        </w:rPr>
        <w:t xml:space="preserve"> </w:t>
      </w:r>
      <w:r w:rsidR="00035145" w:rsidRPr="00970C24">
        <w:rPr>
          <w:rFonts w:ascii="Palatino Linotype" w:hAnsi="Palatino Linotype"/>
        </w:rPr>
        <w:t>de</w:t>
      </w:r>
      <w:r w:rsidR="00967FF7" w:rsidRPr="00970C24">
        <w:rPr>
          <w:rFonts w:ascii="Palatino Linotype" w:hAnsi="Palatino Linotype"/>
        </w:rPr>
        <w:t xml:space="preserve"> </w:t>
      </w:r>
      <w:r w:rsidR="00035145" w:rsidRPr="00970C24">
        <w:rPr>
          <w:rFonts w:ascii="Palatino Linotype" w:hAnsi="Palatino Linotype"/>
        </w:rPr>
        <w:t>la</w:t>
      </w:r>
      <w:r w:rsidR="00967FF7" w:rsidRPr="00970C24">
        <w:rPr>
          <w:rFonts w:ascii="Palatino Linotype" w:hAnsi="Palatino Linotype"/>
        </w:rPr>
        <w:t xml:space="preserve"> </w:t>
      </w:r>
      <w:r w:rsidR="00035145" w:rsidRPr="00970C24">
        <w:rPr>
          <w:rFonts w:ascii="Palatino Linotype" w:hAnsi="Palatino Linotype"/>
        </w:rPr>
        <w:t>Ley</w:t>
      </w:r>
      <w:r w:rsidR="00967FF7" w:rsidRPr="00970C24">
        <w:rPr>
          <w:rFonts w:ascii="Palatino Linotype" w:hAnsi="Palatino Linotype"/>
        </w:rPr>
        <w:t xml:space="preserve"> </w:t>
      </w:r>
      <w:r w:rsidR="00035145" w:rsidRPr="00970C24">
        <w:rPr>
          <w:rFonts w:ascii="Palatino Linotype" w:hAnsi="Palatino Linotype"/>
        </w:rPr>
        <w:t>de</w:t>
      </w:r>
      <w:r w:rsidR="00967FF7" w:rsidRPr="00970C24">
        <w:rPr>
          <w:rFonts w:ascii="Palatino Linotype" w:hAnsi="Palatino Linotype"/>
        </w:rPr>
        <w:t xml:space="preserve"> </w:t>
      </w:r>
      <w:r w:rsidR="00035145" w:rsidRPr="00970C24">
        <w:rPr>
          <w:rFonts w:ascii="Palatino Linotype" w:hAnsi="Palatino Linotype"/>
        </w:rPr>
        <w:t>Transparencia</w:t>
      </w:r>
      <w:r w:rsidR="00967FF7" w:rsidRPr="00970C24">
        <w:rPr>
          <w:rFonts w:ascii="Palatino Linotype" w:hAnsi="Palatino Linotype"/>
        </w:rPr>
        <w:t xml:space="preserve"> </w:t>
      </w:r>
      <w:r w:rsidR="00035145" w:rsidRPr="00970C24">
        <w:rPr>
          <w:rFonts w:ascii="Palatino Linotype" w:hAnsi="Palatino Linotype"/>
        </w:rPr>
        <w:t>y</w:t>
      </w:r>
      <w:r w:rsidR="00967FF7" w:rsidRPr="00970C24">
        <w:rPr>
          <w:rFonts w:ascii="Palatino Linotype" w:hAnsi="Palatino Linotype"/>
        </w:rPr>
        <w:t xml:space="preserve"> </w:t>
      </w:r>
      <w:r w:rsidR="00035145" w:rsidRPr="00970C24">
        <w:rPr>
          <w:rFonts w:ascii="Palatino Linotype" w:hAnsi="Palatino Linotype"/>
        </w:rPr>
        <w:t>Acceso</w:t>
      </w:r>
      <w:r w:rsidR="00967FF7" w:rsidRPr="00970C24">
        <w:rPr>
          <w:rFonts w:ascii="Palatino Linotype" w:hAnsi="Palatino Linotype"/>
        </w:rPr>
        <w:t xml:space="preserve"> </w:t>
      </w:r>
      <w:r w:rsidR="00035145" w:rsidRPr="00970C24">
        <w:rPr>
          <w:rFonts w:ascii="Palatino Linotype" w:hAnsi="Palatino Linotype"/>
        </w:rPr>
        <w:t>a</w:t>
      </w:r>
      <w:r w:rsidR="00967FF7" w:rsidRPr="00970C24">
        <w:rPr>
          <w:rFonts w:ascii="Palatino Linotype" w:hAnsi="Palatino Linotype"/>
        </w:rPr>
        <w:t xml:space="preserve"> </w:t>
      </w:r>
      <w:r w:rsidR="00035145" w:rsidRPr="00970C24">
        <w:rPr>
          <w:rFonts w:ascii="Palatino Linotype" w:hAnsi="Palatino Linotype"/>
        </w:rPr>
        <w:t>la</w:t>
      </w:r>
      <w:r w:rsidR="00967FF7" w:rsidRPr="00970C24">
        <w:rPr>
          <w:rFonts w:ascii="Palatino Linotype" w:hAnsi="Palatino Linotype"/>
        </w:rPr>
        <w:t xml:space="preserve"> </w:t>
      </w:r>
      <w:r w:rsidR="00035145" w:rsidRPr="00970C24">
        <w:rPr>
          <w:rFonts w:ascii="Palatino Linotype" w:hAnsi="Palatino Linotype"/>
        </w:rPr>
        <w:t>Información</w:t>
      </w:r>
      <w:r w:rsidR="00967FF7" w:rsidRPr="00970C24">
        <w:rPr>
          <w:rFonts w:ascii="Palatino Linotype" w:hAnsi="Palatino Linotype"/>
        </w:rPr>
        <w:t xml:space="preserve"> </w:t>
      </w:r>
      <w:r w:rsidR="00035145" w:rsidRPr="00970C24">
        <w:rPr>
          <w:rFonts w:ascii="Palatino Linotype" w:hAnsi="Palatino Linotype"/>
        </w:rPr>
        <w:t>Pública</w:t>
      </w:r>
      <w:r w:rsidR="00967FF7" w:rsidRPr="00970C24">
        <w:rPr>
          <w:rFonts w:ascii="Palatino Linotype" w:hAnsi="Palatino Linotype"/>
        </w:rPr>
        <w:t xml:space="preserve"> </w:t>
      </w:r>
      <w:r w:rsidR="00035145" w:rsidRPr="00970C24">
        <w:rPr>
          <w:rFonts w:ascii="Palatino Linotype" w:hAnsi="Palatino Linotype"/>
        </w:rPr>
        <w:t>del</w:t>
      </w:r>
      <w:r w:rsidR="00967FF7" w:rsidRPr="00970C24">
        <w:rPr>
          <w:rFonts w:ascii="Palatino Linotype" w:hAnsi="Palatino Linotype"/>
        </w:rPr>
        <w:t xml:space="preserve"> </w:t>
      </w:r>
      <w:r w:rsidR="00035145" w:rsidRPr="00970C24">
        <w:rPr>
          <w:rFonts w:ascii="Palatino Linotype" w:hAnsi="Palatino Linotype"/>
        </w:rPr>
        <w:t>Estado</w:t>
      </w:r>
      <w:r w:rsidR="00967FF7" w:rsidRPr="00970C24">
        <w:rPr>
          <w:rFonts w:ascii="Palatino Linotype" w:hAnsi="Palatino Linotype"/>
        </w:rPr>
        <w:t xml:space="preserve"> </w:t>
      </w:r>
      <w:r w:rsidR="00035145" w:rsidRPr="00970C24">
        <w:rPr>
          <w:rFonts w:ascii="Palatino Linotype" w:hAnsi="Palatino Linotype"/>
        </w:rPr>
        <w:t>de</w:t>
      </w:r>
      <w:r w:rsidR="00967FF7" w:rsidRPr="00970C24">
        <w:rPr>
          <w:rFonts w:ascii="Palatino Linotype" w:hAnsi="Palatino Linotype"/>
        </w:rPr>
        <w:t xml:space="preserve"> </w:t>
      </w:r>
      <w:r w:rsidR="00035145" w:rsidRPr="00970C24">
        <w:rPr>
          <w:rFonts w:ascii="Palatino Linotype" w:hAnsi="Palatino Linotype"/>
        </w:rPr>
        <w:t>México</w:t>
      </w:r>
      <w:r w:rsidR="00967FF7" w:rsidRPr="00970C24">
        <w:rPr>
          <w:rFonts w:ascii="Palatino Linotype" w:hAnsi="Palatino Linotype"/>
        </w:rPr>
        <w:t xml:space="preserve"> </w:t>
      </w:r>
      <w:r w:rsidR="00035145" w:rsidRPr="00970C24">
        <w:rPr>
          <w:rFonts w:ascii="Palatino Linotype" w:hAnsi="Palatino Linotype"/>
        </w:rPr>
        <w:t>y</w:t>
      </w:r>
      <w:r w:rsidR="00967FF7" w:rsidRPr="00970C24">
        <w:rPr>
          <w:rFonts w:ascii="Palatino Linotype" w:hAnsi="Palatino Linotype"/>
        </w:rPr>
        <w:t xml:space="preserve"> </w:t>
      </w:r>
      <w:r w:rsidR="00035145" w:rsidRPr="00970C24">
        <w:rPr>
          <w:rFonts w:ascii="Palatino Linotype" w:hAnsi="Palatino Linotype"/>
        </w:rPr>
        <w:t>Municipios</w:t>
      </w:r>
      <w:r w:rsidR="00035145" w:rsidRPr="00970C24">
        <w:rPr>
          <w:rFonts w:ascii="Palatino Linotype" w:hAnsi="Palatino Linotype" w:cs="Arial"/>
        </w:rPr>
        <w:t>;</w:t>
      </w:r>
      <w:r w:rsidR="00967FF7" w:rsidRPr="00970C24">
        <w:rPr>
          <w:rFonts w:ascii="Palatino Linotype" w:hAnsi="Palatino Linotype" w:cs="Arial"/>
        </w:rPr>
        <w:t xml:space="preserve"> </w:t>
      </w:r>
      <w:r w:rsidR="00035145" w:rsidRPr="00970C24">
        <w:rPr>
          <w:rFonts w:ascii="Palatino Linotype" w:hAnsi="Palatino Linotype" w:cs="Arial"/>
        </w:rPr>
        <w:t>y</w:t>
      </w:r>
      <w:r w:rsidR="00967FF7" w:rsidRPr="00970C24">
        <w:rPr>
          <w:rFonts w:ascii="Palatino Linotype" w:hAnsi="Palatino Linotype" w:cs="Arial"/>
        </w:rPr>
        <w:t xml:space="preserve"> </w:t>
      </w:r>
      <w:r w:rsidR="00035145" w:rsidRPr="00970C24">
        <w:rPr>
          <w:rFonts w:ascii="Palatino Linotype" w:hAnsi="Palatino Linotype" w:cs="Arial"/>
        </w:rPr>
        <w:t>9,</w:t>
      </w:r>
      <w:r w:rsidR="00967FF7" w:rsidRPr="00970C24">
        <w:rPr>
          <w:rFonts w:ascii="Palatino Linotype" w:hAnsi="Palatino Linotype" w:cs="Arial"/>
        </w:rPr>
        <w:t xml:space="preserve"> </w:t>
      </w:r>
      <w:r w:rsidR="00035145" w:rsidRPr="00970C24">
        <w:rPr>
          <w:rFonts w:ascii="Palatino Linotype" w:hAnsi="Palatino Linotype" w:cs="Arial"/>
        </w:rPr>
        <w:t>fracciones</w:t>
      </w:r>
      <w:r w:rsidR="00967FF7" w:rsidRPr="00970C24">
        <w:rPr>
          <w:rFonts w:ascii="Palatino Linotype" w:hAnsi="Palatino Linotype" w:cs="Arial"/>
        </w:rPr>
        <w:t xml:space="preserve"> </w:t>
      </w:r>
      <w:r w:rsidR="00035145" w:rsidRPr="00970C24">
        <w:rPr>
          <w:rFonts w:ascii="Palatino Linotype" w:hAnsi="Palatino Linotype" w:cs="Arial"/>
        </w:rPr>
        <w:t>I</w:t>
      </w:r>
      <w:r w:rsidR="00967FF7" w:rsidRPr="00970C24">
        <w:rPr>
          <w:rFonts w:ascii="Palatino Linotype" w:hAnsi="Palatino Linotype" w:cs="Arial"/>
        </w:rPr>
        <w:t xml:space="preserve"> </w:t>
      </w:r>
      <w:r w:rsidR="00035145" w:rsidRPr="00970C24">
        <w:rPr>
          <w:rFonts w:ascii="Palatino Linotype" w:hAnsi="Palatino Linotype" w:cs="Arial"/>
        </w:rPr>
        <w:t>y</w:t>
      </w:r>
      <w:r w:rsidR="00967FF7" w:rsidRPr="00970C24">
        <w:rPr>
          <w:rFonts w:ascii="Palatino Linotype" w:hAnsi="Palatino Linotype" w:cs="Arial"/>
        </w:rPr>
        <w:t xml:space="preserve"> </w:t>
      </w:r>
      <w:r w:rsidR="00035145" w:rsidRPr="00970C24">
        <w:rPr>
          <w:rFonts w:ascii="Palatino Linotype" w:hAnsi="Palatino Linotype" w:cs="Arial"/>
        </w:rPr>
        <w:t>XXIV</w:t>
      </w:r>
      <w:r w:rsidR="00967FF7" w:rsidRPr="00970C24">
        <w:rPr>
          <w:rFonts w:ascii="Palatino Linotype" w:hAnsi="Palatino Linotype" w:cs="Arial"/>
        </w:rPr>
        <w:t xml:space="preserve"> </w:t>
      </w:r>
      <w:r w:rsidR="00035145" w:rsidRPr="00970C24">
        <w:rPr>
          <w:rFonts w:ascii="Palatino Linotype" w:hAnsi="Palatino Linotype" w:cs="Arial"/>
        </w:rPr>
        <w:t>y</w:t>
      </w:r>
      <w:r w:rsidR="00967FF7" w:rsidRPr="00970C24">
        <w:rPr>
          <w:rFonts w:ascii="Palatino Linotype" w:hAnsi="Palatino Linotype" w:cs="Arial"/>
        </w:rPr>
        <w:t xml:space="preserve"> </w:t>
      </w:r>
      <w:r w:rsidR="00035145" w:rsidRPr="00970C24">
        <w:rPr>
          <w:rFonts w:ascii="Palatino Linotype" w:hAnsi="Palatino Linotype" w:cs="Arial"/>
        </w:rPr>
        <w:t>11</w:t>
      </w:r>
      <w:r w:rsidR="00967FF7" w:rsidRPr="00970C24">
        <w:rPr>
          <w:rFonts w:ascii="Palatino Linotype" w:hAnsi="Palatino Linotype" w:cs="Arial"/>
        </w:rPr>
        <w:t xml:space="preserve"> </w:t>
      </w:r>
      <w:r w:rsidR="00035145" w:rsidRPr="00970C24">
        <w:rPr>
          <w:rFonts w:ascii="Palatino Linotype" w:hAnsi="Palatino Linotype" w:cs="Arial"/>
        </w:rPr>
        <w:t>del</w:t>
      </w:r>
      <w:r w:rsidR="00967FF7" w:rsidRPr="00970C24">
        <w:rPr>
          <w:rFonts w:ascii="Palatino Linotype" w:hAnsi="Palatino Linotype" w:cs="Arial"/>
        </w:rPr>
        <w:t xml:space="preserve"> </w:t>
      </w:r>
      <w:r w:rsidR="00035145" w:rsidRPr="00970C24">
        <w:rPr>
          <w:rFonts w:ascii="Palatino Linotype" w:hAnsi="Palatino Linotype" w:cs="Arial"/>
        </w:rPr>
        <w:t>Reglamento</w:t>
      </w:r>
      <w:r w:rsidR="00967FF7" w:rsidRPr="00970C24">
        <w:rPr>
          <w:rFonts w:ascii="Palatino Linotype" w:hAnsi="Palatino Linotype" w:cs="Arial"/>
        </w:rPr>
        <w:t xml:space="preserve"> </w:t>
      </w:r>
      <w:r w:rsidR="00035145" w:rsidRPr="00970C24">
        <w:rPr>
          <w:rFonts w:ascii="Palatino Linotype" w:hAnsi="Palatino Linotype" w:cs="Arial"/>
        </w:rPr>
        <w:t>Interior</w:t>
      </w:r>
      <w:r w:rsidR="00967FF7" w:rsidRPr="00970C24">
        <w:rPr>
          <w:rFonts w:ascii="Palatino Linotype" w:hAnsi="Palatino Linotype" w:cs="Arial"/>
        </w:rPr>
        <w:t xml:space="preserve"> </w:t>
      </w:r>
      <w:r w:rsidR="00035145" w:rsidRPr="00970C24">
        <w:rPr>
          <w:rFonts w:ascii="Palatino Linotype" w:hAnsi="Palatino Linotype" w:cs="Arial"/>
        </w:rPr>
        <w:t>del</w:t>
      </w:r>
      <w:r w:rsidR="00967FF7" w:rsidRPr="00970C24">
        <w:rPr>
          <w:rFonts w:ascii="Palatino Linotype" w:hAnsi="Palatino Linotype" w:cs="Arial"/>
        </w:rPr>
        <w:t xml:space="preserve"> </w:t>
      </w:r>
      <w:r w:rsidR="00035145" w:rsidRPr="00970C24">
        <w:rPr>
          <w:rFonts w:ascii="Palatino Linotype" w:hAnsi="Palatino Linotype" w:cs="Arial"/>
        </w:rPr>
        <w:t>Instituto</w:t>
      </w:r>
      <w:r w:rsidR="00967FF7" w:rsidRPr="00970C24">
        <w:rPr>
          <w:rFonts w:ascii="Palatino Linotype" w:hAnsi="Palatino Linotype" w:cs="Arial"/>
        </w:rPr>
        <w:t xml:space="preserve"> </w:t>
      </w:r>
      <w:r w:rsidR="00035145" w:rsidRPr="00970C24">
        <w:rPr>
          <w:rFonts w:ascii="Palatino Linotype" w:hAnsi="Palatino Linotype" w:cs="Arial"/>
        </w:rPr>
        <w:t>de</w:t>
      </w:r>
      <w:r w:rsidR="00967FF7" w:rsidRPr="00970C24">
        <w:rPr>
          <w:rFonts w:ascii="Palatino Linotype" w:hAnsi="Palatino Linotype" w:cs="Arial"/>
        </w:rPr>
        <w:t xml:space="preserve"> </w:t>
      </w:r>
      <w:r w:rsidR="00035145" w:rsidRPr="00970C24">
        <w:rPr>
          <w:rFonts w:ascii="Palatino Linotype" w:hAnsi="Palatino Linotype" w:cs="Arial"/>
        </w:rPr>
        <w:t>Transparencia,</w:t>
      </w:r>
      <w:r w:rsidR="00967FF7" w:rsidRPr="00970C24">
        <w:rPr>
          <w:rFonts w:ascii="Palatino Linotype" w:hAnsi="Palatino Linotype" w:cs="Arial"/>
        </w:rPr>
        <w:t xml:space="preserve"> </w:t>
      </w:r>
      <w:r w:rsidR="00035145" w:rsidRPr="00970C24">
        <w:rPr>
          <w:rFonts w:ascii="Palatino Linotype" w:hAnsi="Palatino Linotype" w:cs="Arial"/>
        </w:rPr>
        <w:t>Acceso</w:t>
      </w:r>
      <w:r w:rsidR="00967FF7" w:rsidRPr="00970C24">
        <w:rPr>
          <w:rFonts w:ascii="Palatino Linotype" w:hAnsi="Palatino Linotype" w:cs="Arial"/>
        </w:rPr>
        <w:t xml:space="preserve"> </w:t>
      </w:r>
      <w:r w:rsidR="00035145" w:rsidRPr="00970C24">
        <w:rPr>
          <w:rFonts w:ascii="Palatino Linotype" w:hAnsi="Palatino Linotype" w:cs="Arial"/>
        </w:rPr>
        <w:t>a</w:t>
      </w:r>
      <w:r w:rsidR="00967FF7" w:rsidRPr="00970C24">
        <w:rPr>
          <w:rFonts w:ascii="Palatino Linotype" w:hAnsi="Palatino Linotype" w:cs="Arial"/>
        </w:rPr>
        <w:t xml:space="preserve"> </w:t>
      </w:r>
      <w:r w:rsidR="00035145" w:rsidRPr="00970C24">
        <w:rPr>
          <w:rFonts w:ascii="Palatino Linotype" w:hAnsi="Palatino Linotype" w:cs="Arial"/>
        </w:rPr>
        <w:t>la</w:t>
      </w:r>
      <w:r w:rsidR="00967FF7" w:rsidRPr="00970C24">
        <w:rPr>
          <w:rFonts w:ascii="Palatino Linotype" w:hAnsi="Palatino Linotype" w:cs="Arial"/>
        </w:rPr>
        <w:t xml:space="preserve"> </w:t>
      </w:r>
      <w:r w:rsidR="00035145" w:rsidRPr="00970C24">
        <w:rPr>
          <w:rFonts w:ascii="Palatino Linotype" w:hAnsi="Palatino Linotype" w:cs="Arial"/>
        </w:rPr>
        <w:t>Información</w:t>
      </w:r>
      <w:r w:rsidR="00967FF7" w:rsidRPr="00970C24">
        <w:rPr>
          <w:rFonts w:ascii="Palatino Linotype" w:hAnsi="Palatino Linotype" w:cs="Arial"/>
        </w:rPr>
        <w:t xml:space="preserve"> </w:t>
      </w:r>
      <w:r w:rsidR="00035145" w:rsidRPr="00970C24">
        <w:rPr>
          <w:rFonts w:ascii="Palatino Linotype" w:hAnsi="Palatino Linotype" w:cs="Arial"/>
        </w:rPr>
        <w:t>Pública</w:t>
      </w:r>
      <w:r w:rsidR="00967FF7" w:rsidRPr="00970C24">
        <w:rPr>
          <w:rFonts w:ascii="Palatino Linotype" w:hAnsi="Palatino Linotype" w:cs="Arial"/>
        </w:rPr>
        <w:t xml:space="preserve"> </w:t>
      </w:r>
      <w:r w:rsidR="00035145" w:rsidRPr="00970C24">
        <w:rPr>
          <w:rFonts w:ascii="Palatino Linotype" w:hAnsi="Palatino Linotype" w:cs="Arial"/>
        </w:rPr>
        <w:t>y</w:t>
      </w:r>
      <w:r w:rsidR="00967FF7" w:rsidRPr="00970C24">
        <w:rPr>
          <w:rFonts w:ascii="Palatino Linotype" w:hAnsi="Palatino Linotype" w:cs="Arial"/>
        </w:rPr>
        <w:t xml:space="preserve"> </w:t>
      </w:r>
      <w:r w:rsidR="00035145" w:rsidRPr="00970C24">
        <w:rPr>
          <w:rFonts w:ascii="Palatino Linotype" w:hAnsi="Palatino Linotype" w:cs="Arial"/>
        </w:rPr>
        <w:t>Protección</w:t>
      </w:r>
      <w:r w:rsidR="00967FF7" w:rsidRPr="00970C24">
        <w:rPr>
          <w:rFonts w:ascii="Palatino Linotype" w:hAnsi="Palatino Linotype" w:cs="Arial"/>
        </w:rPr>
        <w:t xml:space="preserve"> </w:t>
      </w:r>
      <w:r w:rsidR="00035145" w:rsidRPr="00970C24">
        <w:rPr>
          <w:rFonts w:ascii="Palatino Linotype" w:hAnsi="Palatino Linotype" w:cs="Arial"/>
        </w:rPr>
        <w:t>de</w:t>
      </w:r>
      <w:r w:rsidR="00967FF7" w:rsidRPr="00970C24">
        <w:rPr>
          <w:rFonts w:ascii="Palatino Linotype" w:hAnsi="Palatino Linotype" w:cs="Arial"/>
        </w:rPr>
        <w:t xml:space="preserve"> </w:t>
      </w:r>
      <w:r w:rsidR="00035145" w:rsidRPr="00970C24">
        <w:rPr>
          <w:rFonts w:ascii="Palatino Linotype" w:hAnsi="Palatino Linotype" w:cs="Arial"/>
        </w:rPr>
        <w:t>Datos</w:t>
      </w:r>
      <w:r w:rsidR="00967FF7" w:rsidRPr="00970C24">
        <w:rPr>
          <w:rFonts w:ascii="Palatino Linotype" w:hAnsi="Palatino Linotype" w:cs="Arial"/>
        </w:rPr>
        <w:t xml:space="preserve"> </w:t>
      </w:r>
      <w:r w:rsidR="00035145" w:rsidRPr="00970C24">
        <w:rPr>
          <w:rFonts w:ascii="Palatino Linotype" w:hAnsi="Palatino Linotype" w:cs="Arial"/>
        </w:rPr>
        <w:t>Personales</w:t>
      </w:r>
      <w:r w:rsidR="00967FF7" w:rsidRPr="00970C24">
        <w:rPr>
          <w:rFonts w:ascii="Palatino Linotype" w:hAnsi="Palatino Linotype" w:cs="Arial"/>
        </w:rPr>
        <w:t xml:space="preserve"> </w:t>
      </w:r>
      <w:r w:rsidR="00035145" w:rsidRPr="00970C24">
        <w:rPr>
          <w:rFonts w:ascii="Palatino Linotype" w:hAnsi="Palatino Linotype" w:cs="Arial"/>
        </w:rPr>
        <w:t>del</w:t>
      </w:r>
      <w:r w:rsidR="00967FF7" w:rsidRPr="00970C24">
        <w:rPr>
          <w:rFonts w:ascii="Palatino Linotype" w:hAnsi="Palatino Linotype" w:cs="Arial"/>
        </w:rPr>
        <w:t xml:space="preserve"> </w:t>
      </w:r>
      <w:r w:rsidR="00035145" w:rsidRPr="00970C24">
        <w:rPr>
          <w:rFonts w:ascii="Palatino Linotype" w:hAnsi="Palatino Linotype" w:cs="Arial"/>
        </w:rPr>
        <w:t>Estado</w:t>
      </w:r>
      <w:r w:rsidR="00967FF7" w:rsidRPr="00970C24">
        <w:rPr>
          <w:rFonts w:ascii="Palatino Linotype" w:hAnsi="Palatino Linotype" w:cs="Arial"/>
        </w:rPr>
        <w:t xml:space="preserve"> </w:t>
      </w:r>
      <w:r w:rsidR="00035145" w:rsidRPr="00970C24">
        <w:rPr>
          <w:rFonts w:ascii="Palatino Linotype" w:hAnsi="Palatino Linotype" w:cs="Arial"/>
        </w:rPr>
        <w:t>de</w:t>
      </w:r>
      <w:r w:rsidR="00967FF7" w:rsidRPr="00970C24">
        <w:rPr>
          <w:rFonts w:ascii="Palatino Linotype" w:hAnsi="Palatino Linotype" w:cs="Arial"/>
        </w:rPr>
        <w:t xml:space="preserve"> </w:t>
      </w:r>
      <w:r w:rsidR="00035145" w:rsidRPr="00970C24">
        <w:rPr>
          <w:rFonts w:ascii="Palatino Linotype" w:hAnsi="Palatino Linotype" w:cs="Arial"/>
        </w:rPr>
        <w:t>México</w:t>
      </w:r>
      <w:r w:rsidR="00967FF7" w:rsidRPr="00970C24">
        <w:rPr>
          <w:rFonts w:ascii="Palatino Linotype" w:hAnsi="Palatino Linotype" w:cs="Arial"/>
        </w:rPr>
        <w:t xml:space="preserve"> </w:t>
      </w:r>
      <w:r w:rsidR="00035145" w:rsidRPr="00970C24">
        <w:rPr>
          <w:rFonts w:ascii="Palatino Linotype" w:hAnsi="Palatino Linotype" w:cs="Arial"/>
        </w:rPr>
        <w:t>y</w:t>
      </w:r>
      <w:r w:rsidR="00967FF7" w:rsidRPr="00970C24">
        <w:rPr>
          <w:rFonts w:ascii="Palatino Linotype" w:hAnsi="Palatino Linotype" w:cs="Arial"/>
        </w:rPr>
        <w:t xml:space="preserve"> </w:t>
      </w:r>
      <w:r w:rsidR="00035145" w:rsidRPr="00970C24">
        <w:rPr>
          <w:rFonts w:ascii="Palatino Linotype" w:hAnsi="Palatino Linotype" w:cs="Arial"/>
        </w:rPr>
        <w:t>Municipios.</w:t>
      </w:r>
    </w:p>
    <w:p w14:paraId="735C585C" w14:textId="7D400F6D" w:rsidR="008D6217" w:rsidRPr="00970C24"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970C24">
        <w:rPr>
          <w:rFonts w:ascii="Palatino Linotype" w:hAnsi="Palatino Linotype" w:cs="Arial"/>
          <w:b/>
          <w:sz w:val="28"/>
          <w:szCs w:val="28"/>
        </w:rPr>
        <w:t>SEGUNDO.</w:t>
      </w:r>
      <w:r w:rsidRPr="00970C24">
        <w:rPr>
          <w:rFonts w:ascii="Palatino Linotype" w:hAnsi="Palatino Linotype" w:cs="Arial"/>
          <w:b/>
        </w:rPr>
        <w:t xml:space="preserve"> </w:t>
      </w:r>
      <w:r w:rsidR="00035145" w:rsidRPr="00970C24">
        <w:rPr>
          <w:rFonts w:ascii="Palatino Linotype" w:hAnsi="Palatino Linotype" w:cs="Arial"/>
          <w:b/>
        </w:rPr>
        <w:t>Interés.</w:t>
      </w:r>
      <w:r w:rsidR="00967FF7" w:rsidRPr="00970C24">
        <w:rPr>
          <w:rFonts w:ascii="Palatino Linotype" w:hAnsi="Palatino Linotype" w:cs="Arial"/>
          <w:b/>
        </w:rPr>
        <w:t xml:space="preserve"> </w:t>
      </w:r>
      <w:r w:rsidR="00F35C50" w:rsidRPr="00970C24">
        <w:rPr>
          <w:rFonts w:ascii="Palatino Linotype" w:hAnsi="Palatino Linotype" w:cs="Arial"/>
          <w:bCs/>
        </w:rPr>
        <w:t xml:space="preserve">Los </w:t>
      </w:r>
      <w:r w:rsidR="008D6217" w:rsidRPr="00970C24">
        <w:rPr>
          <w:rFonts w:ascii="Palatino Linotype" w:hAnsi="Palatino Linotype" w:cs="Arial"/>
          <w:bCs/>
        </w:rPr>
        <w:t>recurso</w:t>
      </w:r>
      <w:r w:rsidR="00F35C50" w:rsidRPr="00970C24">
        <w:rPr>
          <w:rFonts w:ascii="Palatino Linotype" w:hAnsi="Palatino Linotype" w:cs="Arial"/>
          <w:bCs/>
        </w:rPr>
        <w:t>s</w:t>
      </w:r>
      <w:r w:rsidR="008D6217" w:rsidRPr="00970C24">
        <w:rPr>
          <w:rFonts w:ascii="Palatino Linotype" w:hAnsi="Palatino Linotype" w:cs="Arial"/>
          <w:bCs/>
        </w:rPr>
        <w:t xml:space="preserve"> de revisión fue</w:t>
      </w:r>
      <w:r w:rsidR="00F35C50" w:rsidRPr="00970C24">
        <w:rPr>
          <w:rFonts w:ascii="Palatino Linotype" w:hAnsi="Palatino Linotype" w:cs="Arial"/>
          <w:bCs/>
        </w:rPr>
        <w:t>ron</w:t>
      </w:r>
      <w:r w:rsidR="008D6217" w:rsidRPr="00970C24">
        <w:rPr>
          <w:rFonts w:ascii="Palatino Linotype" w:hAnsi="Palatino Linotype" w:cs="Arial"/>
          <w:bCs/>
        </w:rPr>
        <w:t xml:space="preserve"> interpuesto</w:t>
      </w:r>
      <w:r w:rsidR="00F35C50" w:rsidRPr="00970C24">
        <w:rPr>
          <w:rFonts w:ascii="Palatino Linotype" w:hAnsi="Palatino Linotype" w:cs="Arial"/>
          <w:bCs/>
        </w:rPr>
        <w:t>s</w:t>
      </w:r>
      <w:r w:rsidR="008D6217" w:rsidRPr="00970C24">
        <w:rPr>
          <w:rFonts w:ascii="Palatino Linotype" w:hAnsi="Palatino Linotype" w:cs="Arial"/>
          <w:bCs/>
        </w:rPr>
        <w:t xml:space="preserve"> por parte legítim</w:t>
      </w:r>
      <w:r w:rsidR="00F35C50" w:rsidRPr="00970C24">
        <w:rPr>
          <w:rFonts w:ascii="Palatino Linotype" w:hAnsi="Palatino Linotype" w:cs="Arial"/>
          <w:bCs/>
        </w:rPr>
        <w:t>a, en atención a que se presentaron</w:t>
      </w:r>
      <w:r w:rsidR="008D6217" w:rsidRPr="00970C24">
        <w:rPr>
          <w:rFonts w:ascii="Palatino Linotype" w:hAnsi="Palatino Linotype" w:cs="Arial"/>
          <w:bCs/>
        </w:rPr>
        <w:t xml:space="preserve"> por </w:t>
      </w:r>
      <w:r w:rsidR="00F35C50" w:rsidRPr="00970C24">
        <w:rPr>
          <w:rFonts w:ascii="Palatino Linotype" w:hAnsi="Palatino Linotype" w:cs="Arial"/>
          <w:b/>
          <w:bCs/>
        </w:rPr>
        <w:t>EL</w:t>
      </w:r>
      <w:r w:rsidR="008D6217" w:rsidRPr="00970C24">
        <w:rPr>
          <w:rFonts w:ascii="Palatino Linotype" w:hAnsi="Palatino Linotype" w:cs="Arial"/>
          <w:b/>
          <w:bCs/>
        </w:rPr>
        <w:t xml:space="preserve"> RECURRENTE,</w:t>
      </w:r>
      <w:r w:rsidR="008D6217" w:rsidRPr="00970C24">
        <w:rPr>
          <w:rFonts w:ascii="Palatino Linotype" w:hAnsi="Palatino Linotype" w:cs="Arial"/>
          <w:bCs/>
        </w:rPr>
        <w:t xml:space="preserve"> quien es la misma persona que formuló la</w:t>
      </w:r>
      <w:r w:rsidR="00F35C50" w:rsidRPr="00970C24">
        <w:rPr>
          <w:rFonts w:ascii="Palatino Linotype" w:hAnsi="Palatino Linotype" w:cs="Arial"/>
          <w:bCs/>
        </w:rPr>
        <w:t>s</w:t>
      </w:r>
      <w:r w:rsidR="008D6217" w:rsidRPr="00970C24">
        <w:rPr>
          <w:rFonts w:ascii="Palatino Linotype" w:hAnsi="Palatino Linotype" w:cs="Arial"/>
          <w:bCs/>
        </w:rPr>
        <w:t xml:space="preserve"> solicitud</w:t>
      </w:r>
      <w:r w:rsidR="00F35C50" w:rsidRPr="00970C24">
        <w:rPr>
          <w:rFonts w:ascii="Palatino Linotype" w:hAnsi="Palatino Linotype" w:cs="Arial"/>
          <w:bCs/>
        </w:rPr>
        <w:t>es</w:t>
      </w:r>
      <w:r w:rsidR="008D6217" w:rsidRPr="00970C24">
        <w:rPr>
          <w:rFonts w:ascii="Palatino Linotype" w:hAnsi="Palatino Linotype" w:cs="Arial"/>
          <w:bCs/>
        </w:rPr>
        <w:t xml:space="preserve"> de acceso a la información pública al </w:t>
      </w:r>
      <w:r w:rsidR="008D6217" w:rsidRPr="00970C24">
        <w:rPr>
          <w:rFonts w:ascii="Palatino Linotype" w:hAnsi="Palatino Linotype" w:cs="Arial"/>
          <w:b/>
          <w:bCs/>
        </w:rPr>
        <w:t>SUJETO OBLIGADO.</w:t>
      </w:r>
    </w:p>
    <w:p w14:paraId="0B5F3D97" w14:textId="7397070B" w:rsidR="00E52F77" w:rsidRDefault="00E51161"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Pr>
          <w:rFonts w:ascii="Palatino Linotype" w:hAnsi="Palatino Linotype" w:cs="Arial"/>
          <w:b/>
          <w:noProof/>
          <w:sz w:val="28"/>
          <w:szCs w:val="28"/>
          <w:lang w:eastAsia="es-MX"/>
        </w:rPr>
        <mc:AlternateContent>
          <mc:Choice Requires="wps">
            <w:drawing>
              <wp:anchor distT="0" distB="0" distL="114300" distR="114300" simplePos="0" relativeHeight="251694080" behindDoc="0" locked="0" layoutInCell="1" allowOverlap="1" wp14:anchorId="03F61B2C" wp14:editId="38E7DBB9">
                <wp:simplePos x="0" y="0"/>
                <wp:positionH relativeFrom="column">
                  <wp:posOffset>34290</wp:posOffset>
                </wp:positionH>
                <wp:positionV relativeFrom="paragraph">
                  <wp:posOffset>1167765</wp:posOffset>
                </wp:positionV>
                <wp:extent cx="5810250" cy="85725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810250"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7FEF1E" id="Conector recto 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7pt,91.95pt" to="460.2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" strokecolor="#5b9bd5 [3204]" strokeweight=".5pt">
                <v:stroke joinstyle="miter"/>
              </v:line>
            </w:pict>
          </mc:Fallback>
        </mc:AlternateContent>
      </w:r>
      <w:r w:rsidR="00F760E2" w:rsidRPr="00970C24">
        <w:rPr>
          <w:rFonts w:ascii="Palatino Linotype" w:hAnsi="Palatino Linotype" w:cs="Arial"/>
          <w:b/>
          <w:sz w:val="28"/>
          <w:szCs w:val="28"/>
        </w:rPr>
        <w:t>TERCERO.</w:t>
      </w:r>
      <w:r w:rsidR="00F760E2" w:rsidRPr="00970C24">
        <w:rPr>
          <w:rFonts w:ascii="Palatino Linotype" w:hAnsi="Palatino Linotype" w:cs="Arial"/>
          <w:b/>
        </w:rPr>
        <w:t xml:space="preserve"> </w:t>
      </w:r>
      <w:r w:rsidR="00035145" w:rsidRPr="00970C24">
        <w:rPr>
          <w:rFonts w:ascii="Palatino Linotype" w:hAnsi="Palatino Linotype" w:cs="Arial"/>
          <w:b/>
        </w:rPr>
        <w:t>Oportunidad.</w:t>
      </w:r>
      <w:r w:rsidR="00967FF7" w:rsidRPr="00970C24">
        <w:rPr>
          <w:rFonts w:ascii="Palatino Linotype" w:hAnsi="Palatino Linotype" w:cs="Arial"/>
          <w:b/>
        </w:rPr>
        <w:t xml:space="preserve"> </w:t>
      </w:r>
      <w:r w:rsidR="00E52F77" w:rsidRPr="00970C24">
        <w:rPr>
          <w:rFonts w:ascii="Palatino Linotype" w:hAnsi="Palatino Linotype" w:cs="Arial"/>
        </w:rPr>
        <w:t>Es</w:t>
      </w:r>
      <w:r w:rsidR="00967FF7" w:rsidRPr="00970C24">
        <w:rPr>
          <w:rFonts w:ascii="Palatino Linotype" w:hAnsi="Palatino Linotype" w:cs="Arial"/>
        </w:rPr>
        <w:t xml:space="preserve"> </w:t>
      </w:r>
      <w:r w:rsidR="00E52F77" w:rsidRPr="00970C24">
        <w:rPr>
          <w:rFonts w:ascii="Palatino Linotype" w:hAnsi="Palatino Linotype" w:cs="Arial"/>
        </w:rPr>
        <w:t>de</w:t>
      </w:r>
      <w:r w:rsidR="00967FF7" w:rsidRPr="00970C24">
        <w:rPr>
          <w:rFonts w:ascii="Palatino Linotype" w:hAnsi="Palatino Linotype" w:cs="Arial"/>
        </w:rPr>
        <w:t xml:space="preserve"> </w:t>
      </w:r>
      <w:r w:rsidR="00E52F77" w:rsidRPr="00970C24">
        <w:rPr>
          <w:rFonts w:ascii="Palatino Linotype" w:hAnsi="Palatino Linotype" w:cs="Arial"/>
        </w:rPr>
        <w:t>precisar</w:t>
      </w:r>
      <w:r w:rsidR="00967FF7" w:rsidRPr="00970C24">
        <w:rPr>
          <w:rFonts w:ascii="Palatino Linotype" w:hAnsi="Palatino Linotype" w:cs="Arial"/>
        </w:rPr>
        <w:t xml:space="preserve"> </w:t>
      </w:r>
      <w:r w:rsidR="00E52F77" w:rsidRPr="00970C24">
        <w:rPr>
          <w:rFonts w:ascii="Palatino Linotype" w:hAnsi="Palatino Linotype" w:cs="Arial"/>
        </w:rPr>
        <w:t>que</w:t>
      </w:r>
      <w:r w:rsidR="00967FF7" w:rsidRPr="00970C24">
        <w:rPr>
          <w:rFonts w:ascii="Palatino Linotype" w:hAnsi="Palatino Linotype" w:cs="Arial"/>
        </w:rPr>
        <w:t xml:space="preserve"> </w:t>
      </w:r>
      <w:r w:rsidR="00E52F77" w:rsidRPr="00970C24">
        <w:rPr>
          <w:rFonts w:ascii="Palatino Linotype" w:hAnsi="Palatino Linotype" w:cs="Arial"/>
        </w:rPr>
        <w:t>la</w:t>
      </w:r>
      <w:r w:rsidR="00967FF7" w:rsidRPr="00970C24">
        <w:rPr>
          <w:rFonts w:ascii="Palatino Linotype" w:hAnsi="Palatino Linotype" w:cs="Arial"/>
        </w:rPr>
        <w:t xml:space="preserve"> </w:t>
      </w:r>
      <w:r w:rsidR="00E52F77" w:rsidRPr="00970C24">
        <w:rPr>
          <w:rFonts w:ascii="Palatino Linotype" w:hAnsi="Palatino Linotype" w:cs="Arial"/>
        </w:rPr>
        <w:t>Ley</w:t>
      </w:r>
      <w:r w:rsidR="00967FF7" w:rsidRPr="00970C24">
        <w:rPr>
          <w:rFonts w:ascii="Palatino Linotype" w:hAnsi="Palatino Linotype" w:cs="Arial"/>
        </w:rPr>
        <w:t xml:space="preserve"> </w:t>
      </w:r>
      <w:r w:rsidR="00E52F77" w:rsidRPr="00970C24">
        <w:rPr>
          <w:rFonts w:ascii="Palatino Linotype" w:hAnsi="Palatino Linotype" w:cs="Arial"/>
        </w:rPr>
        <w:t>de</w:t>
      </w:r>
      <w:r w:rsidR="00967FF7" w:rsidRPr="00970C24">
        <w:rPr>
          <w:rFonts w:ascii="Palatino Linotype" w:hAnsi="Palatino Linotype" w:cs="Arial"/>
        </w:rPr>
        <w:t xml:space="preserve"> </w:t>
      </w:r>
      <w:r w:rsidR="00E52F77" w:rsidRPr="00970C24">
        <w:rPr>
          <w:rFonts w:ascii="Palatino Linotype" w:hAnsi="Palatino Linotype" w:cs="Arial"/>
        </w:rPr>
        <w:t>Transparencia</w:t>
      </w:r>
      <w:r w:rsidR="00967FF7" w:rsidRPr="00970C24">
        <w:rPr>
          <w:rFonts w:ascii="Palatino Linotype" w:hAnsi="Palatino Linotype" w:cs="Arial"/>
        </w:rPr>
        <w:t xml:space="preserve"> </w:t>
      </w:r>
      <w:r w:rsidR="00E52F77" w:rsidRPr="00970C24">
        <w:rPr>
          <w:rFonts w:ascii="Palatino Linotype" w:hAnsi="Palatino Linotype" w:cs="Arial"/>
        </w:rPr>
        <w:t>y</w:t>
      </w:r>
      <w:r w:rsidR="00967FF7" w:rsidRPr="00970C24">
        <w:rPr>
          <w:rFonts w:ascii="Palatino Linotype" w:hAnsi="Palatino Linotype" w:cs="Arial"/>
        </w:rPr>
        <w:t xml:space="preserve"> </w:t>
      </w:r>
      <w:r w:rsidR="00E52F77" w:rsidRPr="00970C24">
        <w:rPr>
          <w:rFonts w:ascii="Palatino Linotype" w:hAnsi="Palatino Linotype" w:cs="Arial"/>
        </w:rPr>
        <w:t>Acceso</w:t>
      </w:r>
      <w:r w:rsidR="00967FF7" w:rsidRPr="00970C24">
        <w:rPr>
          <w:rFonts w:ascii="Palatino Linotype" w:hAnsi="Palatino Linotype" w:cs="Arial"/>
        </w:rPr>
        <w:t xml:space="preserve"> </w:t>
      </w:r>
      <w:r w:rsidR="00E52F77" w:rsidRPr="00970C24">
        <w:rPr>
          <w:rFonts w:ascii="Palatino Linotype" w:hAnsi="Palatino Linotype" w:cs="Arial"/>
        </w:rPr>
        <w:t>a</w:t>
      </w:r>
      <w:r w:rsidR="00967FF7" w:rsidRPr="00970C24">
        <w:rPr>
          <w:rFonts w:ascii="Palatino Linotype" w:hAnsi="Palatino Linotype" w:cs="Arial"/>
        </w:rPr>
        <w:t xml:space="preserve"> </w:t>
      </w:r>
      <w:r w:rsidR="00E52F77" w:rsidRPr="00970C24">
        <w:rPr>
          <w:rFonts w:ascii="Palatino Linotype" w:hAnsi="Palatino Linotype" w:cs="Arial"/>
        </w:rPr>
        <w:t>la</w:t>
      </w:r>
      <w:r w:rsidR="00967FF7" w:rsidRPr="00970C24">
        <w:rPr>
          <w:rFonts w:ascii="Palatino Linotype" w:hAnsi="Palatino Linotype" w:cs="Arial"/>
        </w:rPr>
        <w:t xml:space="preserve"> </w:t>
      </w:r>
      <w:r w:rsidR="00E52F77" w:rsidRPr="00970C24">
        <w:rPr>
          <w:rFonts w:ascii="Palatino Linotype" w:hAnsi="Palatino Linotype" w:cs="Arial"/>
        </w:rPr>
        <w:t>Información</w:t>
      </w:r>
      <w:r w:rsidR="00967FF7" w:rsidRPr="00970C24">
        <w:rPr>
          <w:rFonts w:ascii="Palatino Linotype" w:hAnsi="Palatino Linotype" w:cs="Arial"/>
        </w:rPr>
        <w:t xml:space="preserve"> </w:t>
      </w:r>
      <w:r w:rsidR="00E52F77" w:rsidRPr="00970C24">
        <w:rPr>
          <w:rFonts w:ascii="Palatino Linotype" w:hAnsi="Palatino Linotype" w:cs="Arial"/>
        </w:rPr>
        <w:t>Pública</w:t>
      </w:r>
      <w:r w:rsidR="00967FF7" w:rsidRPr="00970C24">
        <w:rPr>
          <w:rFonts w:ascii="Palatino Linotype" w:hAnsi="Palatino Linotype" w:cs="Arial"/>
        </w:rPr>
        <w:t xml:space="preserve"> </w:t>
      </w:r>
      <w:r w:rsidR="00E52F77" w:rsidRPr="00970C24">
        <w:rPr>
          <w:rFonts w:ascii="Palatino Linotype" w:hAnsi="Palatino Linotype"/>
        </w:rPr>
        <w:t>del</w:t>
      </w:r>
      <w:r w:rsidR="00967FF7" w:rsidRPr="00970C24">
        <w:rPr>
          <w:rFonts w:ascii="Palatino Linotype" w:hAnsi="Palatino Linotype" w:cs="Arial"/>
        </w:rPr>
        <w:t xml:space="preserve"> </w:t>
      </w:r>
      <w:r w:rsidR="00E52F77" w:rsidRPr="00970C24">
        <w:rPr>
          <w:rFonts w:ascii="Palatino Linotype" w:hAnsi="Palatino Linotype" w:cs="Arial"/>
        </w:rPr>
        <w:t>Estado</w:t>
      </w:r>
      <w:r w:rsidR="00967FF7" w:rsidRPr="00970C24">
        <w:rPr>
          <w:rFonts w:ascii="Palatino Linotype" w:hAnsi="Palatino Linotype" w:cs="Arial"/>
        </w:rPr>
        <w:t xml:space="preserve"> </w:t>
      </w:r>
      <w:r w:rsidR="00E52F77" w:rsidRPr="00970C24">
        <w:rPr>
          <w:rFonts w:ascii="Palatino Linotype" w:hAnsi="Palatino Linotype" w:cs="Arial"/>
        </w:rPr>
        <w:t>de</w:t>
      </w:r>
      <w:r w:rsidR="00967FF7" w:rsidRPr="00970C24">
        <w:rPr>
          <w:rFonts w:ascii="Palatino Linotype" w:hAnsi="Palatino Linotype" w:cs="Arial"/>
        </w:rPr>
        <w:t xml:space="preserve"> </w:t>
      </w:r>
      <w:r w:rsidR="00E52F77" w:rsidRPr="00970C24">
        <w:rPr>
          <w:rFonts w:ascii="Palatino Linotype" w:hAnsi="Palatino Linotype" w:cs="Arial"/>
        </w:rPr>
        <w:t>México</w:t>
      </w:r>
      <w:r w:rsidR="00967FF7" w:rsidRPr="00970C24">
        <w:rPr>
          <w:rFonts w:ascii="Palatino Linotype" w:hAnsi="Palatino Linotype" w:cs="Arial"/>
        </w:rPr>
        <w:t xml:space="preserve"> </w:t>
      </w:r>
      <w:r w:rsidR="00E52F77" w:rsidRPr="00970C24">
        <w:rPr>
          <w:rFonts w:ascii="Palatino Linotype" w:hAnsi="Palatino Linotype" w:cs="Arial"/>
        </w:rPr>
        <w:t>y</w:t>
      </w:r>
      <w:r w:rsidR="00967FF7" w:rsidRPr="00970C24">
        <w:rPr>
          <w:rFonts w:ascii="Palatino Linotype" w:hAnsi="Palatino Linotype" w:cs="Arial"/>
        </w:rPr>
        <w:t xml:space="preserve"> </w:t>
      </w:r>
      <w:r w:rsidR="00E52F77" w:rsidRPr="00970C24">
        <w:rPr>
          <w:rFonts w:ascii="Palatino Linotype" w:hAnsi="Palatino Linotype"/>
        </w:rPr>
        <w:t>Municipios</w:t>
      </w:r>
      <w:r w:rsidR="00E52F77" w:rsidRPr="00970C24">
        <w:rPr>
          <w:rFonts w:ascii="Palatino Linotype" w:hAnsi="Palatino Linotype" w:cs="Arial"/>
        </w:rPr>
        <w:t>,</w:t>
      </w:r>
      <w:r w:rsidR="00967FF7" w:rsidRPr="00970C24">
        <w:rPr>
          <w:rFonts w:ascii="Palatino Linotype" w:hAnsi="Palatino Linotype" w:cs="Arial"/>
        </w:rPr>
        <w:t xml:space="preserve"> </w:t>
      </w:r>
      <w:r w:rsidR="00E52F77" w:rsidRPr="00970C24">
        <w:rPr>
          <w:rFonts w:ascii="Palatino Linotype" w:hAnsi="Palatino Linotype" w:cs="Arial"/>
        </w:rPr>
        <w:t>describe</w:t>
      </w:r>
      <w:r w:rsidR="00967FF7" w:rsidRPr="00970C24">
        <w:rPr>
          <w:rFonts w:ascii="Palatino Linotype" w:hAnsi="Palatino Linotype" w:cs="Arial"/>
        </w:rPr>
        <w:t xml:space="preserve"> </w:t>
      </w:r>
      <w:r w:rsidR="00E52F77" w:rsidRPr="00970C24">
        <w:rPr>
          <w:rFonts w:ascii="Palatino Linotype" w:hAnsi="Palatino Linotype" w:cs="Arial"/>
        </w:rPr>
        <w:t>el</w:t>
      </w:r>
      <w:r w:rsidR="00967FF7" w:rsidRPr="00970C24">
        <w:rPr>
          <w:rFonts w:ascii="Palatino Linotype" w:hAnsi="Palatino Linotype" w:cs="Arial"/>
        </w:rPr>
        <w:t xml:space="preserve"> </w:t>
      </w:r>
      <w:r w:rsidR="00E52F77" w:rsidRPr="00970C24">
        <w:rPr>
          <w:rFonts w:ascii="Palatino Linotype" w:hAnsi="Palatino Linotype" w:cs="Arial"/>
        </w:rPr>
        <w:t>mecanismo</w:t>
      </w:r>
      <w:r w:rsidR="00967FF7" w:rsidRPr="00970C24">
        <w:rPr>
          <w:rFonts w:ascii="Palatino Linotype" w:hAnsi="Palatino Linotype" w:cs="Arial"/>
        </w:rPr>
        <w:t xml:space="preserve"> </w:t>
      </w:r>
      <w:r w:rsidR="00E52F77" w:rsidRPr="00970C24">
        <w:rPr>
          <w:rFonts w:ascii="Palatino Linotype" w:hAnsi="Palatino Linotype" w:cs="Arial"/>
        </w:rPr>
        <w:t>de</w:t>
      </w:r>
      <w:r w:rsidR="00967FF7" w:rsidRPr="00970C24">
        <w:rPr>
          <w:rFonts w:ascii="Palatino Linotype" w:hAnsi="Palatino Linotype" w:cs="Arial"/>
        </w:rPr>
        <w:t xml:space="preserve"> </w:t>
      </w:r>
      <w:r w:rsidR="00E52F77" w:rsidRPr="00970C24">
        <w:rPr>
          <w:rFonts w:ascii="Palatino Linotype" w:hAnsi="Palatino Linotype" w:cs="Arial"/>
        </w:rPr>
        <w:t>procedencia</w:t>
      </w:r>
      <w:r w:rsidR="00967FF7" w:rsidRPr="00970C24">
        <w:rPr>
          <w:rFonts w:ascii="Palatino Linotype" w:hAnsi="Palatino Linotype" w:cs="Arial"/>
        </w:rPr>
        <w:t xml:space="preserve"> </w:t>
      </w:r>
      <w:r w:rsidR="00E52F77" w:rsidRPr="00970C24">
        <w:rPr>
          <w:rFonts w:ascii="Palatino Linotype" w:hAnsi="Palatino Linotype" w:cs="Arial"/>
        </w:rPr>
        <w:t>de</w:t>
      </w:r>
      <w:r w:rsidR="00967FF7" w:rsidRPr="00970C24">
        <w:rPr>
          <w:rFonts w:ascii="Palatino Linotype" w:hAnsi="Palatino Linotype" w:cs="Arial"/>
        </w:rPr>
        <w:t xml:space="preserve"> </w:t>
      </w:r>
      <w:r w:rsidR="00E52F77" w:rsidRPr="00970C24">
        <w:rPr>
          <w:rFonts w:ascii="Palatino Linotype" w:hAnsi="Palatino Linotype" w:cs="Arial"/>
        </w:rPr>
        <w:t>los</w:t>
      </w:r>
      <w:r w:rsidR="00967FF7" w:rsidRPr="00970C24">
        <w:rPr>
          <w:rFonts w:ascii="Palatino Linotype" w:hAnsi="Palatino Linotype" w:cs="Arial"/>
        </w:rPr>
        <w:t xml:space="preserve"> </w:t>
      </w:r>
      <w:r w:rsidR="00E52F77" w:rsidRPr="00970C24">
        <w:rPr>
          <w:rFonts w:ascii="Palatino Linotype" w:hAnsi="Palatino Linotype" w:cs="Arial"/>
        </w:rPr>
        <w:t>recursos</w:t>
      </w:r>
      <w:r w:rsidR="00967FF7" w:rsidRPr="00970C24">
        <w:rPr>
          <w:rFonts w:ascii="Palatino Linotype" w:hAnsi="Palatino Linotype" w:cs="Arial"/>
        </w:rPr>
        <w:t xml:space="preserve"> </w:t>
      </w:r>
      <w:r w:rsidR="00E52F77" w:rsidRPr="00970C24">
        <w:rPr>
          <w:rFonts w:ascii="Palatino Linotype" w:hAnsi="Palatino Linotype" w:cs="Arial"/>
        </w:rPr>
        <w:t>de</w:t>
      </w:r>
      <w:r w:rsidR="00967FF7" w:rsidRPr="00970C24">
        <w:rPr>
          <w:rFonts w:ascii="Palatino Linotype" w:hAnsi="Palatino Linotype" w:cs="Arial"/>
        </w:rPr>
        <w:t xml:space="preserve"> </w:t>
      </w:r>
      <w:r w:rsidR="00E52F77" w:rsidRPr="00970C24">
        <w:rPr>
          <w:rFonts w:ascii="Palatino Linotype" w:hAnsi="Palatino Linotype" w:cs="Arial"/>
        </w:rPr>
        <w:t>revisión,</w:t>
      </w:r>
      <w:r w:rsidR="00967FF7" w:rsidRPr="00970C24">
        <w:rPr>
          <w:rFonts w:ascii="Palatino Linotype" w:hAnsi="Palatino Linotype" w:cs="Arial"/>
        </w:rPr>
        <w:t xml:space="preserve"> </w:t>
      </w:r>
      <w:r w:rsidR="00E52F77" w:rsidRPr="00970C24">
        <w:rPr>
          <w:rFonts w:ascii="Palatino Linotype" w:hAnsi="Palatino Linotype" w:cs="Arial"/>
        </w:rPr>
        <w:t>en</w:t>
      </w:r>
      <w:r w:rsidR="00967FF7" w:rsidRPr="00970C24">
        <w:rPr>
          <w:rFonts w:ascii="Palatino Linotype" w:hAnsi="Palatino Linotype" w:cs="Arial"/>
        </w:rPr>
        <w:t xml:space="preserve"> </w:t>
      </w:r>
      <w:r w:rsidR="00E52F77" w:rsidRPr="00970C24">
        <w:rPr>
          <w:rFonts w:ascii="Palatino Linotype" w:hAnsi="Palatino Linotype" w:cs="Arial"/>
        </w:rPr>
        <w:t>ese</w:t>
      </w:r>
      <w:r w:rsidR="00967FF7" w:rsidRPr="00970C24">
        <w:rPr>
          <w:rFonts w:ascii="Palatino Linotype" w:hAnsi="Palatino Linotype" w:cs="Arial"/>
        </w:rPr>
        <w:t xml:space="preserve"> </w:t>
      </w:r>
      <w:r w:rsidR="00E52F77" w:rsidRPr="00970C24">
        <w:rPr>
          <w:rFonts w:ascii="Palatino Linotype" w:hAnsi="Palatino Linotype" w:cs="Arial"/>
        </w:rPr>
        <w:t>sentido</w:t>
      </w:r>
      <w:r w:rsidR="00967FF7" w:rsidRPr="00970C24">
        <w:rPr>
          <w:rFonts w:ascii="Palatino Linotype" w:hAnsi="Palatino Linotype" w:cs="Arial"/>
        </w:rPr>
        <w:t xml:space="preserve"> </w:t>
      </w:r>
      <w:r w:rsidR="00E52F77" w:rsidRPr="00970C24">
        <w:rPr>
          <w:rFonts w:ascii="Palatino Linotype" w:hAnsi="Palatino Linotype" w:cs="Arial"/>
        </w:rPr>
        <w:t>en</w:t>
      </w:r>
      <w:r w:rsidR="00967FF7" w:rsidRPr="00970C24">
        <w:rPr>
          <w:rFonts w:ascii="Palatino Linotype" w:hAnsi="Palatino Linotype" w:cs="Arial"/>
        </w:rPr>
        <w:t xml:space="preserve"> </w:t>
      </w:r>
      <w:r w:rsidR="00E52F77" w:rsidRPr="00970C24">
        <w:rPr>
          <w:rFonts w:ascii="Palatino Linotype" w:hAnsi="Palatino Linotype" w:cs="Arial"/>
        </w:rPr>
        <w:t>su</w:t>
      </w:r>
      <w:r w:rsidR="00967FF7" w:rsidRPr="00970C24">
        <w:rPr>
          <w:rFonts w:ascii="Palatino Linotype" w:hAnsi="Palatino Linotype" w:cs="Arial"/>
        </w:rPr>
        <w:t xml:space="preserve"> </w:t>
      </w:r>
      <w:r w:rsidR="00E52F77" w:rsidRPr="00970C24">
        <w:rPr>
          <w:rFonts w:ascii="Palatino Linotype" w:hAnsi="Palatino Linotype" w:cs="Arial"/>
        </w:rPr>
        <w:t>artículo</w:t>
      </w:r>
      <w:r w:rsidR="00967FF7" w:rsidRPr="00970C24">
        <w:rPr>
          <w:rFonts w:ascii="Palatino Linotype" w:hAnsi="Palatino Linotype" w:cs="Arial"/>
        </w:rPr>
        <w:t xml:space="preserve"> </w:t>
      </w:r>
      <w:r w:rsidR="00E52F77" w:rsidRPr="00970C24">
        <w:rPr>
          <w:rFonts w:ascii="Palatino Linotype" w:hAnsi="Palatino Linotype" w:cs="Arial"/>
        </w:rPr>
        <w:t>163</w:t>
      </w:r>
      <w:r w:rsidR="00967FF7" w:rsidRPr="00970C24">
        <w:rPr>
          <w:rFonts w:ascii="Palatino Linotype" w:hAnsi="Palatino Linotype" w:cs="Arial"/>
        </w:rPr>
        <w:t xml:space="preserve"> </w:t>
      </w:r>
      <w:r w:rsidR="00E52F77" w:rsidRPr="00970C24">
        <w:rPr>
          <w:rFonts w:ascii="Palatino Linotype" w:hAnsi="Palatino Linotype" w:cs="Arial"/>
        </w:rPr>
        <w:t>se</w:t>
      </w:r>
      <w:r w:rsidR="00967FF7" w:rsidRPr="00970C24">
        <w:rPr>
          <w:rFonts w:ascii="Palatino Linotype" w:hAnsi="Palatino Linotype" w:cs="Arial"/>
        </w:rPr>
        <w:t xml:space="preserve"> </w:t>
      </w:r>
      <w:r w:rsidR="00E52F77" w:rsidRPr="00970C24">
        <w:rPr>
          <w:rFonts w:ascii="Palatino Linotype" w:hAnsi="Palatino Linotype" w:cs="Arial"/>
        </w:rPr>
        <w:t>indica</w:t>
      </w:r>
      <w:r w:rsidR="00967FF7" w:rsidRPr="00970C24">
        <w:rPr>
          <w:rFonts w:ascii="Palatino Linotype" w:hAnsi="Palatino Linotype" w:cs="Arial"/>
        </w:rPr>
        <w:t xml:space="preserve"> </w:t>
      </w:r>
      <w:r w:rsidR="00E52F77" w:rsidRPr="00970C24">
        <w:rPr>
          <w:rFonts w:ascii="Palatino Linotype" w:hAnsi="Palatino Linotype" w:cs="Arial"/>
        </w:rPr>
        <w:t>lo</w:t>
      </w:r>
      <w:r w:rsidR="00967FF7" w:rsidRPr="00970C24">
        <w:rPr>
          <w:rFonts w:ascii="Palatino Linotype" w:hAnsi="Palatino Linotype" w:cs="Arial"/>
        </w:rPr>
        <w:t xml:space="preserve"> </w:t>
      </w:r>
      <w:r w:rsidR="00E52F77" w:rsidRPr="00970C24">
        <w:rPr>
          <w:rFonts w:ascii="Palatino Linotype" w:hAnsi="Palatino Linotype" w:cs="Arial"/>
        </w:rPr>
        <w:t>siguiente:</w:t>
      </w:r>
    </w:p>
    <w:p w14:paraId="37F67F99" w14:textId="77777777" w:rsidR="00E51161" w:rsidRPr="00970C24" w:rsidRDefault="00E51161"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p>
    <w:p w14:paraId="5FCA8BCA" w14:textId="77777777" w:rsidR="00E52F77" w:rsidRPr="00970C24" w:rsidRDefault="00637DA4" w:rsidP="00D44421">
      <w:pPr>
        <w:spacing w:before="120" w:after="120"/>
        <w:ind w:left="709" w:right="709"/>
        <w:jc w:val="both"/>
        <w:rPr>
          <w:rFonts w:ascii="Palatino Linotype" w:hAnsi="Palatino Linotype" w:cs="Arial"/>
          <w:i/>
          <w:sz w:val="22"/>
          <w:szCs w:val="22"/>
        </w:rPr>
      </w:pPr>
      <w:r w:rsidRPr="00970C24">
        <w:rPr>
          <w:rFonts w:ascii="Palatino Linotype" w:hAnsi="Palatino Linotype" w:cs="Arial"/>
          <w:sz w:val="22"/>
          <w:szCs w:val="22"/>
        </w:rPr>
        <w:lastRenderedPageBreak/>
        <w:t>“</w:t>
      </w:r>
      <w:r w:rsidR="00E52F77" w:rsidRPr="00970C24">
        <w:rPr>
          <w:rFonts w:ascii="Palatino Linotype" w:hAnsi="Palatino Linotype" w:cs="Arial"/>
          <w:b/>
          <w:i/>
          <w:sz w:val="22"/>
          <w:szCs w:val="22"/>
        </w:rPr>
        <w:t>Artículo</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163.</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La</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Unidad</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de</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Transparencia</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deberá</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notificar</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la</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respuesta</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a</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la</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solicitud</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al</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interesado</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en</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el</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menor</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tiempo</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posible,</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u w:val="single"/>
        </w:rPr>
        <w:t>que</w:t>
      </w:r>
      <w:r w:rsidR="00967FF7" w:rsidRPr="00970C24">
        <w:rPr>
          <w:rFonts w:ascii="Palatino Linotype" w:hAnsi="Palatino Linotype" w:cs="Arial"/>
          <w:b/>
          <w:i/>
          <w:sz w:val="22"/>
          <w:szCs w:val="22"/>
          <w:u w:val="single"/>
        </w:rPr>
        <w:t xml:space="preserve"> </w:t>
      </w:r>
      <w:r w:rsidR="00E52F77" w:rsidRPr="00970C24">
        <w:rPr>
          <w:rFonts w:ascii="Palatino Linotype" w:hAnsi="Palatino Linotype" w:cs="Arial"/>
          <w:b/>
          <w:i/>
          <w:sz w:val="22"/>
          <w:szCs w:val="22"/>
          <w:u w:val="single"/>
        </w:rPr>
        <w:t>no</w:t>
      </w:r>
      <w:r w:rsidR="00967FF7" w:rsidRPr="00970C24">
        <w:rPr>
          <w:rFonts w:ascii="Palatino Linotype" w:hAnsi="Palatino Linotype" w:cs="Arial"/>
          <w:b/>
          <w:i/>
          <w:sz w:val="22"/>
          <w:szCs w:val="22"/>
          <w:u w:val="single"/>
        </w:rPr>
        <w:t xml:space="preserve"> </w:t>
      </w:r>
      <w:r w:rsidR="00E52F77" w:rsidRPr="00970C24">
        <w:rPr>
          <w:rFonts w:ascii="Palatino Linotype" w:hAnsi="Palatino Linotype" w:cs="Arial"/>
          <w:b/>
          <w:i/>
          <w:sz w:val="22"/>
          <w:szCs w:val="22"/>
          <w:u w:val="single"/>
        </w:rPr>
        <w:t>podrá</w:t>
      </w:r>
      <w:r w:rsidR="00967FF7" w:rsidRPr="00970C24">
        <w:rPr>
          <w:rFonts w:ascii="Palatino Linotype" w:hAnsi="Palatino Linotype" w:cs="Arial"/>
          <w:b/>
          <w:i/>
          <w:sz w:val="22"/>
          <w:szCs w:val="22"/>
          <w:u w:val="single"/>
        </w:rPr>
        <w:t xml:space="preserve"> </w:t>
      </w:r>
      <w:r w:rsidR="00E52F77" w:rsidRPr="00970C24">
        <w:rPr>
          <w:rFonts w:ascii="Palatino Linotype" w:hAnsi="Palatino Linotype" w:cs="Arial"/>
          <w:b/>
          <w:i/>
          <w:sz w:val="22"/>
          <w:szCs w:val="22"/>
          <w:u w:val="single"/>
        </w:rPr>
        <w:t>exceder</w:t>
      </w:r>
      <w:r w:rsidR="00967FF7" w:rsidRPr="00970C24">
        <w:rPr>
          <w:rFonts w:ascii="Palatino Linotype" w:hAnsi="Palatino Linotype" w:cs="Arial"/>
          <w:b/>
          <w:i/>
          <w:sz w:val="22"/>
          <w:szCs w:val="22"/>
          <w:u w:val="single"/>
        </w:rPr>
        <w:t xml:space="preserve"> </w:t>
      </w:r>
      <w:r w:rsidR="00E52F77" w:rsidRPr="00970C24">
        <w:rPr>
          <w:rFonts w:ascii="Palatino Linotype" w:hAnsi="Palatino Linotype" w:cs="Arial"/>
          <w:b/>
          <w:i/>
          <w:sz w:val="22"/>
          <w:szCs w:val="22"/>
          <w:u w:val="single"/>
        </w:rPr>
        <w:t>de</w:t>
      </w:r>
      <w:r w:rsidR="00967FF7" w:rsidRPr="00970C24">
        <w:rPr>
          <w:rFonts w:ascii="Palatino Linotype" w:hAnsi="Palatino Linotype" w:cs="Arial"/>
          <w:b/>
          <w:i/>
          <w:sz w:val="22"/>
          <w:szCs w:val="22"/>
          <w:u w:val="single"/>
        </w:rPr>
        <w:t xml:space="preserve"> </w:t>
      </w:r>
      <w:r w:rsidR="00E52F77" w:rsidRPr="00970C24">
        <w:rPr>
          <w:rFonts w:ascii="Palatino Linotype" w:hAnsi="Palatino Linotype" w:cs="Arial"/>
          <w:b/>
          <w:i/>
          <w:sz w:val="22"/>
          <w:szCs w:val="22"/>
          <w:u w:val="single"/>
        </w:rPr>
        <w:t>quince</w:t>
      </w:r>
      <w:r w:rsidR="00967FF7" w:rsidRPr="00970C24">
        <w:rPr>
          <w:rFonts w:ascii="Palatino Linotype" w:hAnsi="Palatino Linotype" w:cs="Arial"/>
          <w:b/>
          <w:i/>
          <w:sz w:val="22"/>
          <w:szCs w:val="22"/>
          <w:u w:val="single"/>
        </w:rPr>
        <w:t xml:space="preserve"> </w:t>
      </w:r>
      <w:r w:rsidR="00E52F77" w:rsidRPr="00970C24">
        <w:rPr>
          <w:rFonts w:ascii="Palatino Linotype" w:hAnsi="Palatino Linotype" w:cs="Arial"/>
          <w:b/>
          <w:i/>
          <w:sz w:val="22"/>
          <w:szCs w:val="22"/>
          <w:u w:val="single"/>
        </w:rPr>
        <w:t>días</w:t>
      </w:r>
      <w:r w:rsidR="00967FF7" w:rsidRPr="00970C24">
        <w:rPr>
          <w:rFonts w:ascii="Palatino Linotype" w:hAnsi="Palatino Linotype" w:cs="Arial"/>
          <w:b/>
          <w:i/>
          <w:sz w:val="22"/>
          <w:szCs w:val="22"/>
          <w:u w:val="single"/>
        </w:rPr>
        <w:t xml:space="preserve"> </w:t>
      </w:r>
      <w:r w:rsidR="00E52F77" w:rsidRPr="00970C24">
        <w:rPr>
          <w:rFonts w:ascii="Palatino Linotype" w:hAnsi="Palatino Linotype" w:cs="Arial"/>
          <w:b/>
          <w:i/>
          <w:sz w:val="22"/>
          <w:szCs w:val="22"/>
          <w:u w:val="single"/>
        </w:rPr>
        <w:t>hábiles</w:t>
      </w:r>
      <w:r w:rsidR="00E52F77" w:rsidRPr="00970C24">
        <w:rPr>
          <w:rFonts w:ascii="Palatino Linotype" w:hAnsi="Palatino Linotype" w:cs="Arial"/>
          <w:i/>
          <w:sz w:val="22"/>
          <w:szCs w:val="22"/>
        </w:rPr>
        <w:t>,</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contados</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partir</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del</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día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siguiente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presentación</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aquélla.</w:t>
      </w:r>
    </w:p>
    <w:p w14:paraId="7861BE96" w14:textId="77777777" w:rsidR="00E52F77" w:rsidRPr="00970C24" w:rsidRDefault="00E52F77" w:rsidP="00D44421">
      <w:pPr>
        <w:spacing w:before="120" w:after="120"/>
        <w:ind w:left="709" w:right="709"/>
        <w:jc w:val="both"/>
        <w:rPr>
          <w:rFonts w:ascii="Palatino Linotype" w:hAnsi="Palatino Linotype" w:cs="Arial"/>
          <w:i/>
          <w:sz w:val="22"/>
          <w:szCs w:val="22"/>
        </w:rPr>
      </w:pPr>
      <w:r w:rsidRPr="00970C24">
        <w:rPr>
          <w:rFonts w:ascii="Palatino Linotype" w:hAnsi="Palatino Linotype" w:cs="Arial"/>
          <w:i/>
          <w:sz w:val="22"/>
          <w:szCs w:val="22"/>
          <w:lang w:eastAsia="es-MX"/>
        </w:rPr>
        <w:t>Excepcionalmente</w:t>
      </w:r>
      <w:r w:rsidRPr="00970C24">
        <w:rPr>
          <w:rFonts w:ascii="Palatino Linotype" w:hAnsi="Palatino Linotype" w:cs="Arial"/>
          <w:i/>
          <w:sz w:val="22"/>
          <w:szCs w:val="22"/>
        </w:rPr>
        <w:t>,</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el</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plazo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referido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el</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párrafo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anterior</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podrá</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ampliarse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hasta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por</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siete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días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hábiles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más,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siempre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y</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cuando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existan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razones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fundadas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y</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motivadas,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las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cuales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deberán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ser</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aprobadas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por</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el</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Comité</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Transparencia,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mediante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emisión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una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resolución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que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deberá</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notificarse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al</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solicitante,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antes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su</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vencimiento.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No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podrán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invocarse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como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causales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ampliación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del</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plazo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motivos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que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supongan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negligencia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descuido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del</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sujeto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obligado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el</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desahogo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solicitud.</w:t>
      </w:r>
      <w:r w:rsidR="00637DA4" w:rsidRPr="00970C24">
        <w:rPr>
          <w:rFonts w:ascii="Palatino Linotype" w:hAnsi="Palatino Linotype" w:cs="Arial"/>
          <w:i/>
          <w:sz w:val="22"/>
          <w:szCs w:val="22"/>
        </w:rPr>
        <w:t>”</w:t>
      </w:r>
    </w:p>
    <w:p w14:paraId="58D98A82" w14:textId="77777777" w:rsidR="00E52F77" w:rsidRPr="00970C24" w:rsidRDefault="00E52F77" w:rsidP="00D44421">
      <w:pPr>
        <w:spacing w:before="120" w:after="120"/>
        <w:ind w:left="709" w:right="709"/>
        <w:jc w:val="both"/>
        <w:rPr>
          <w:rFonts w:ascii="Palatino Linotype" w:hAnsi="Palatino Linotype" w:cs="Arial"/>
          <w:sz w:val="22"/>
          <w:szCs w:val="22"/>
          <w:lang w:eastAsia="es-MX"/>
        </w:rPr>
      </w:pPr>
      <w:r w:rsidRPr="00970C24">
        <w:rPr>
          <w:rFonts w:ascii="Palatino Linotype" w:hAnsi="Palatino Linotype" w:cs="Arial"/>
          <w:sz w:val="22"/>
          <w:szCs w:val="22"/>
          <w:lang w:eastAsia="es-MX"/>
        </w:rPr>
        <w:t>(Énfasis</w:t>
      </w:r>
      <w:r w:rsidR="00967FF7" w:rsidRPr="00970C24">
        <w:rPr>
          <w:rFonts w:ascii="Palatino Linotype" w:hAnsi="Palatino Linotype" w:cs="Arial"/>
          <w:sz w:val="22"/>
          <w:szCs w:val="22"/>
          <w:lang w:eastAsia="es-MX"/>
        </w:rPr>
        <w:t xml:space="preserve"> </w:t>
      </w:r>
      <w:r w:rsidRPr="00970C24">
        <w:rPr>
          <w:rFonts w:ascii="Palatino Linotype" w:hAnsi="Palatino Linotype" w:cs="Arial"/>
          <w:sz w:val="22"/>
          <w:szCs w:val="22"/>
          <w:lang w:eastAsia="es-MX"/>
        </w:rPr>
        <w:t>añadido)</w:t>
      </w:r>
    </w:p>
    <w:p w14:paraId="2CA38D8C" w14:textId="77777777" w:rsidR="00E52F77" w:rsidRPr="00970C24"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la</w:t>
      </w:r>
      <w:r w:rsidR="00967FF7" w:rsidRPr="00970C24">
        <w:rPr>
          <w:rFonts w:ascii="Palatino Linotype" w:hAnsi="Palatino Linotype" w:cs="Arial"/>
        </w:rPr>
        <w:t xml:space="preserve"> </w:t>
      </w:r>
      <w:r w:rsidRPr="00970C24">
        <w:rPr>
          <w:rFonts w:ascii="Palatino Linotype" w:hAnsi="Palatino Linotype" w:cs="Arial"/>
        </w:rPr>
        <w:t>interpretación</w:t>
      </w:r>
      <w:r w:rsidR="00967FF7" w:rsidRPr="00970C24">
        <w:rPr>
          <w:rFonts w:ascii="Palatino Linotype" w:hAnsi="Palatino Linotype" w:cs="Arial"/>
        </w:rPr>
        <w:t xml:space="preserve"> </w:t>
      </w:r>
      <w:r w:rsidRPr="00970C24">
        <w:rPr>
          <w:rFonts w:ascii="Palatino Linotype" w:hAnsi="Palatino Linotype" w:cs="Arial"/>
        </w:rPr>
        <w:t>al</w:t>
      </w:r>
      <w:r w:rsidR="00967FF7" w:rsidRPr="00970C24">
        <w:rPr>
          <w:rFonts w:ascii="Palatino Linotype" w:hAnsi="Palatino Linotype" w:cs="Arial"/>
        </w:rPr>
        <w:t xml:space="preserve"> </w:t>
      </w:r>
      <w:r w:rsidRPr="00970C24">
        <w:rPr>
          <w:rFonts w:ascii="Palatino Linotype" w:hAnsi="Palatino Linotype" w:cs="Arial"/>
        </w:rPr>
        <w:t>precepto</w:t>
      </w:r>
      <w:r w:rsidR="00967FF7" w:rsidRPr="00970C24">
        <w:rPr>
          <w:rFonts w:ascii="Palatino Linotype" w:hAnsi="Palatino Linotype" w:cs="Arial"/>
        </w:rPr>
        <w:t xml:space="preserve"> </w:t>
      </w:r>
      <w:r w:rsidRPr="00970C24">
        <w:rPr>
          <w:rFonts w:ascii="Palatino Linotype" w:hAnsi="Palatino Linotype" w:cs="Arial"/>
        </w:rPr>
        <w:t>legal</w:t>
      </w:r>
      <w:r w:rsidR="00967FF7" w:rsidRPr="00970C24">
        <w:rPr>
          <w:rFonts w:ascii="Palatino Linotype" w:hAnsi="Palatino Linotype" w:cs="Arial"/>
        </w:rPr>
        <w:t xml:space="preserve"> </w:t>
      </w:r>
      <w:r w:rsidRPr="00970C24">
        <w:rPr>
          <w:rFonts w:ascii="Palatino Linotype" w:hAnsi="Palatino Linotype" w:cs="Arial"/>
        </w:rPr>
        <w:t>inserto,</w:t>
      </w:r>
      <w:r w:rsidR="00967FF7" w:rsidRPr="00970C24">
        <w:rPr>
          <w:rFonts w:ascii="Palatino Linotype" w:hAnsi="Palatino Linotype" w:cs="Arial"/>
        </w:rPr>
        <w:t xml:space="preserve"> </w:t>
      </w:r>
      <w:r w:rsidRPr="00970C24">
        <w:rPr>
          <w:rFonts w:ascii="Palatino Linotype" w:hAnsi="Palatino Linotype" w:cs="Arial"/>
        </w:rPr>
        <w:t>se</w:t>
      </w:r>
      <w:r w:rsidR="00967FF7" w:rsidRPr="00970C24">
        <w:rPr>
          <w:rFonts w:ascii="Palatino Linotype" w:hAnsi="Palatino Linotype" w:cs="Arial"/>
        </w:rPr>
        <w:t xml:space="preserve"> </w:t>
      </w:r>
      <w:r w:rsidRPr="00970C24">
        <w:rPr>
          <w:rFonts w:ascii="Palatino Linotype" w:hAnsi="Palatino Linotype" w:cs="Arial"/>
        </w:rPr>
        <w:t>advierte</w:t>
      </w:r>
      <w:r w:rsidR="00967FF7" w:rsidRPr="00970C24">
        <w:rPr>
          <w:rFonts w:ascii="Palatino Linotype" w:hAnsi="Palatino Linotype" w:cs="Arial"/>
        </w:rPr>
        <w:t xml:space="preserve"> </w:t>
      </w:r>
      <w:r w:rsidRPr="00970C24">
        <w:rPr>
          <w:rFonts w:ascii="Palatino Linotype" w:hAnsi="Palatino Linotype" w:cs="Arial"/>
        </w:rPr>
        <w:t>que</w:t>
      </w:r>
      <w:r w:rsidR="00967FF7" w:rsidRPr="00970C24">
        <w:rPr>
          <w:rFonts w:ascii="Palatino Linotype" w:hAnsi="Palatino Linotype" w:cs="Arial"/>
        </w:rPr>
        <w:t xml:space="preserve"> </w:t>
      </w:r>
      <w:r w:rsidRPr="00970C24">
        <w:rPr>
          <w:rFonts w:ascii="Palatino Linotype" w:hAnsi="Palatino Linotype" w:cs="Arial"/>
        </w:rPr>
        <w:t>el</w:t>
      </w:r>
      <w:r w:rsidR="00967FF7" w:rsidRPr="00970C24">
        <w:rPr>
          <w:rFonts w:ascii="Palatino Linotype" w:hAnsi="Palatino Linotype" w:cs="Arial"/>
        </w:rPr>
        <w:t xml:space="preserve"> </w:t>
      </w:r>
      <w:r w:rsidRPr="00970C24">
        <w:rPr>
          <w:rFonts w:ascii="Palatino Linotype" w:hAnsi="Palatino Linotype" w:cs="Arial"/>
        </w:rPr>
        <w:t>plazo</w:t>
      </w:r>
      <w:r w:rsidR="00967FF7" w:rsidRPr="00970C24">
        <w:rPr>
          <w:rFonts w:ascii="Palatino Linotype" w:hAnsi="Palatino Linotype" w:cs="Arial"/>
        </w:rPr>
        <w:t xml:space="preserve"> </w:t>
      </w:r>
      <w:r w:rsidRPr="00970C24">
        <w:rPr>
          <w:rFonts w:ascii="Palatino Linotype" w:hAnsi="Palatino Linotype" w:cs="Arial"/>
        </w:rPr>
        <w:t>que</w:t>
      </w:r>
      <w:r w:rsidR="00967FF7" w:rsidRPr="00970C24">
        <w:rPr>
          <w:rFonts w:ascii="Palatino Linotype" w:hAnsi="Palatino Linotype" w:cs="Arial"/>
        </w:rPr>
        <w:t xml:space="preserve"> </w:t>
      </w:r>
      <w:r w:rsidRPr="00970C24">
        <w:rPr>
          <w:rFonts w:ascii="Palatino Linotype" w:hAnsi="Palatino Linotype" w:cs="Arial"/>
        </w:rPr>
        <w:t>les</w:t>
      </w:r>
      <w:r w:rsidR="00967FF7" w:rsidRPr="00970C24">
        <w:rPr>
          <w:rFonts w:ascii="Palatino Linotype" w:hAnsi="Palatino Linotype" w:cs="Arial"/>
        </w:rPr>
        <w:t xml:space="preserve"> </w:t>
      </w:r>
      <w:r w:rsidRPr="00970C24">
        <w:rPr>
          <w:rFonts w:ascii="Palatino Linotype" w:hAnsi="Palatino Linotype" w:cs="Arial"/>
        </w:rPr>
        <w:t>asiste</w:t>
      </w:r>
      <w:r w:rsidR="00967FF7" w:rsidRPr="00970C24">
        <w:rPr>
          <w:rFonts w:ascii="Palatino Linotype" w:hAnsi="Palatino Linotype" w:cs="Arial"/>
        </w:rPr>
        <w:t xml:space="preserve"> </w:t>
      </w:r>
      <w:r w:rsidRPr="00970C24">
        <w:rPr>
          <w:rFonts w:ascii="Palatino Linotype" w:hAnsi="Palatino Linotype" w:cs="Arial"/>
        </w:rPr>
        <w:t>a</w:t>
      </w:r>
      <w:r w:rsidR="00967FF7" w:rsidRPr="00970C24">
        <w:rPr>
          <w:rFonts w:ascii="Palatino Linotype" w:hAnsi="Palatino Linotype" w:cs="Arial"/>
        </w:rPr>
        <w:t xml:space="preserve"> </w:t>
      </w:r>
      <w:r w:rsidRPr="00970C24">
        <w:rPr>
          <w:rFonts w:ascii="Palatino Linotype" w:hAnsi="Palatino Linotype" w:cs="Arial"/>
        </w:rPr>
        <w:t>los</w:t>
      </w:r>
      <w:r w:rsidR="00967FF7" w:rsidRPr="00970C24">
        <w:rPr>
          <w:rFonts w:ascii="Palatino Linotype" w:hAnsi="Palatino Linotype" w:cs="Arial"/>
        </w:rPr>
        <w:t xml:space="preserve"> </w:t>
      </w:r>
      <w:r w:rsidRPr="00970C24">
        <w:rPr>
          <w:rFonts w:ascii="Palatino Linotype" w:hAnsi="Palatino Linotype" w:cs="Arial"/>
        </w:rPr>
        <w:t>Sujetos</w:t>
      </w:r>
      <w:r w:rsidR="00967FF7" w:rsidRPr="00970C24">
        <w:rPr>
          <w:rFonts w:ascii="Palatino Linotype" w:hAnsi="Palatino Linotype" w:cs="Arial"/>
        </w:rPr>
        <w:t xml:space="preserve"> </w:t>
      </w:r>
      <w:r w:rsidRPr="00970C24">
        <w:rPr>
          <w:rFonts w:ascii="Palatino Linotype" w:hAnsi="Palatino Linotype" w:cs="Arial"/>
        </w:rPr>
        <w:t>Obligados</w:t>
      </w:r>
      <w:r w:rsidR="00967FF7" w:rsidRPr="00970C24">
        <w:rPr>
          <w:rFonts w:ascii="Palatino Linotype" w:hAnsi="Palatino Linotype" w:cs="Arial"/>
        </w:rPr>
        <w:t xml:space="preserve"> </w:t>
      </w:r>
      <w:r w:rsidRPr="00970C24">
        <w:rPr>
          <w:rFonts w:ascii="Palatino Linotype" w:hAnsi="Palatino Linotype" w:cs="Arial"/>
        </w:rPr>
        <w:t>para</w:t>
      </w:r>
      <w:r w:rsidR="00967FF7" w:rsidRPr="00970C24">
        <w:rPr>
          <w:rFonts w:ascii="Palatino Linotype" w:hAnsi="Palatino Linotype" w:cs="Arial"/>
        </w:rPr>
        <w:t xml:space="preserve"> </w:t>
      </w:r>
      <w:r w:rsidRPr="00970C24">
        <w:rPr>
          <w:rFonts w:ascii="Palatino Linotype" w:hAnsi="Palatino Linotype" w:cs="Arial"/>
        </w:rPr>
        <w:t>notificar</w:t>
      </w:r>
      <w:r w:rsidR="00967FF7" w:rsidRPr="00970C24">
        <w:rPr>
          <w:rFonts w:ascii="Palatino Linotype" w:hAnsi="Palatino Linotype" w:cs="Arial"/>
        </w:rPr>
        <w:t xml:space="preserve"> </w:t>
      </w:r>
      <w:r w:rsidRPr="00970C24">
        <w:rPr>
          <w:rFonts w:ascii="Palatino Linotype" w:hAnsi="Palatino Linotype" w:cs="Arial"/>
        </w:rPr>
        <w:t>la</w:t>
      </w:r>
      <w:r w:rsidR="00967FF7" w:rsidRPr="00970C24">
        <w:rPr>
          <w:rFonts w:ascii="Palatino Linotype" w:hAnsi="Palatino Linotype" w:cs="Arial"/>
        </w:rPr>
        <w:t xml:space="preserve"> </w:t>
      </w:r>
      <w:r w:rsidRPr="00970C24">
        <w:rPr>
          <w:rFonts w:ascii="Palatino Linotype" w:hAnsi="Palatino Linotype" w:cs="Arial"/>
        </w:rPr>
        <w:t>respuesta</w:t>
      </w:r>
      <w:r w:rsidR="00967FF7" w:rsidRPr="00970C24">
        <w:rPr>
          <w:rFonts w:ascii="Palatino Linotype" w:hAnsi="Palatino Linotype" w:cs="Arial"/>
        </w:rPr>
        <w:t xml:space="preserve"> </w:t>
      </w:r>
      <w:r w:rsidRPr="00970C24">
        <w:rPr>
          <w:rFonts w:ascii="Palatino Linotype" w:hAnsi="Palatino Linotype" w:cs="Arial"/>
        </w:rPr>
        <w:t>a</w:t>
      </w:r>
      <w:r w:rsidR="00967FF7" w:rsidRPr="00970C24">
        <w:rPr>
          <w:rFonts w:ascii="Palatino Linotype" w:hAnsi="Palatino Linotype" w:cs="Arial"/>
        </w:rPr>
        <w:t xml:space="preserve"> </w:t>
      </w:r>
      <w:r w:rsidRPr="00970C24">
        <w:rPr>
          <w:rFonts w:ascii="Palatino Linotype" w:hAnsi="Palatino Linotype" w:cs="Arial"/>
        </w:rPr>
        <w:t>una</w:t>
      </w:r>
      <w:r w:rsidR="00967FF7" w:rsidRPr="00970C24">
        <w:rPr>
          <w:rFonts w:ascii="Palatino Linotype" w:hAnsi="Palatino Linotype" w:cs="Arial"/>
        </w:rPr>
        <w:t xml:space="preserve"> </w:t>
      </w:r>
      <w:r w:rsidRPr="00970C24">
        <w:rPr>
          <w:rFonts w:ascii="Palatino Linotype" w:hAnsi="Palatino Linotype" w:cs="Arial"/>
        </w:rPr>
        <w:t>solicitud</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información</w:t>
      </w:r>
      <w:r w:rsidR="00967FF7" w:rsidRPr="00970C24">
        <w:rPr>
          <w:rFonts w:ascii="Palatino Linotype" w:hAnsi="Palatino Linotype" w:cs="Arial"/>
        </w:rPr>
        <w:t xml:space="preserve"> </w:t>
      </w:r>
      <w:r w:rsidRPr="00970C24">
        <w:rPr>
          <w:rFonts w:ascii="Palatino Linotype" w:hAnsi="Palatino Linotype" w:cs="Arial"/>
        </w:rPr>
        <w:t>pública,</w:t>
      </w:r>
      <w:r w:rsidR="00967FF7" w:rsidRPr="00970C24">
        <w:rPr>
          <w:rFonts w:ascii="Palatino Linotype" w:hAnsi="Palatino Linotype" w:cs="Arial"/>
        </w:rPr>
        <w:t xml:space="preserve"> </w:t>
      </w:r>
      <w:r w:rsidRPr="00970C24">
        <w:rPr>
          <w:rFonts w:ascii="Palatino Linotype" w:hAnsi="Palatino Linotype" w:cs="Arial"/>
        </w:rPr>
        <w:t>es</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quince</w:t>
      </w:r>
      <w:r w:rsidR="00967FF7" w:rsidRPr="00970C24">
        <w:rPr>
          <w:rFonts w:ascii="Palatino Linotype" w:hAnsi="Palatino Linotype" w:cs="Arial"/>
        </w:rPr>
        <w:t xml:space="preserve"> </w:t>
      </w:r>
      <w:r w:rsidRPr="00970C24">
        <w:rPr>
          <w:rFonts w:ascii="Palatino Linotype" w:hAnsi="Palatino Linotype" w:cs="Arial"/>
        </w:rPr>
        <w:t>días</w:t>
      </w:r>
      <w:r w:rsidR="00967FF7" w:rsidRPr="00970C24">
        <w:rPr>
          <w:rFonts w:ascii="Palatino Linotype" w:hAnsi="Palatino Linotype" w:cs="Arial"/>
        </w:rPr>
        <w:t xml:space="preserve"> </w:t>
      </w:r>
      <w:r w:rsidRPr="00970C24">
        <w:rPr>
          <w:rFonts w:ascii="Palatino Linotype" w:hAnsi="Palatino Linotype" w:cs="Arial"/>
        </w:rPr>
        <w:t>hábiles</w:t>
      </w:r>
      <w:r w:rsidR="00967FF7" w:rsidRPr="00970C24">
        <w:rPr>
          <w:rFonts w:ascii="Palatino Linotype" w:hAnsi="Palatino Linotype" w:cs="Arial"/>
        </w:rPr>
        <w:t xml:space="preserve"> </w:t>
      </w:r>
      <w:r w:rsidRPr="00970C24">
        <w:rPr>
          <w:rFonts w:ascii="Palatino Linotype" w:hAnsi="Palatino Linotype" w:cs="Arial"/>
        </w:rPr>
        <w:t>posteriores</w:t>
      </w:r>
      <w:r w:rsidR="00967FF7" w:rsidRPr="00970C24">
        <w:rPr>
          <w:rFonts w:ascii="Palatino Linotype" w:hAnsi="Palatino Linotype" w:cs="Arial"/>
        </w:rPr>
        <w:t xml:space="preserve"> </w:t>
      </w:r>
      <w:r w:rsidRPr="00970C24">
        <w:rPr>
          <w:rFonts w:ascii="Palatino Linotype" w:hAnsi="Palatino Linotype" w:cs="Arial"/>
        </w:rPr>
        <w:t>a</w:t>
      </w:r>
      <w:r w:rsidR="00967FF7" w:rsidRPr="00970C24">
        <w:rPr>
          <w:rFonts w:ascii="Palatino Linotype" w:hAnsi="Palatino Linotype" w:cs="Arial"/>
        </w:rPr>
        <w:t xml:space="preserve"> </w:t>
      </w:r>
      <w:r w:rsidRPr="00970C24">
        <w:rPr>
          <w:rFonts w:ascii="Palatino Linotype" w:hAnsi="Palatino Linotype" w:cs="Arial"/>
        </w:rPr>
        <w:t>la</w:t>
      </w:r>
      <w:r w:rsidR="00967FF7" w:rsidRPr="00970C24">
        <w:rPr>
          <w:rFonts w:ascii="Palatino Linotype" w:hAnsi="Palatino Linotype" w:cs="Arial"/>
        </w:rPr>
        <w:t xml:space="preserve"> </w:t>
      </w:r>
      <w:r w:rsidRPr="00970C24">
        <w:rPr>
          <w:rFonts w:ascii="Palatino Linotype" w:hAnsi="Palatino Linotype" w:cs="Arial"/>
        </w:rPr>
        <w:t>presentación</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ésta.</w:t>
      </w:r>
    </w:p>
    <w:p w14:paraId="1979F20D" w14:textId="77777777" w:rsidR="00E52F77" w:rsidRPr="00970C24"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970C24">
        <w:rPr>
          <w:rFonts w:ascii="Palatino Linotype" w:hAnsi="Palatino Linotype" w:cs="Arial"/>
        </w:rPr>
        <w:t>En</w:t>
      </w:r>
      <w:r w:rsidR="00967FF7" w:rsidRPr="00970C24">
        <w:rPr>
          <w:rFonts w:ascii="Palatino Linotype" w:hAnsi="Palatino Linotype" w:cs="Arial"/>
        </w:rPr>
        <w:t xml:space="preserve"> </w:t>
      </w:r>
      <w:r w:rsidRPr="00970C24">
        <w:rPr>
          <w:rFonts w:ascii="Palatino Linotype" w:hAnsi="Palatino Linotype" w:cs="Arial"/>
        </w:rPr>
        <w:t>esa</w:t>
      </w:r>
      <w:r w:rsidR="00967FF7" w:rsidRPr="00970C24">
        <w:rPr>
          <w:rFonts w:ascii="Palatino Linotype" w:hAnsi="Palatino Linotype" w:cs="Arial"/>
        </w:rPr>
        <w:t xml:space="preserve"> </w:t>
      </w:r>
      <w:r w:rsidRPr="00970C24">
        <w:rPr>
          <w:rFonts w:ascii="Palatino Linotype" w:hAnsi="Palatino Linotype" w:cs="Arial"/>
        </w:rPr>
        <w:t>tesitura,</w:t>
      </w:r>
      <w:r w:rsidR="00967FF7" w:rsidRPr="00970C24">
        <w:rPr>
          <w:rFonts w:ascii="Palatino Linotype" w:hAnsi="Palatino Linotype" w:cs="Arial"/>
        </w:rPr>
        <w:t xml:space="preserve"> </w:t>
      </w:r>
      <w:r w:rsidRPr="00970C24">
        <w:rPr>
          <w:rFonts w:ascii="Palatino Linotype" w:hAnsi="Palatino Linotype" w:cs="Arial"/>
        </w:rPr>
        <w:t>en</w:t>
      </w:r>
      <w:r w:rsidR="00967FF7" w:rsidRPr="00970C24">
        <w:rPr>
          <w:rFonts w:ascii="Palatino Linotype" w:hAnsi="Palatino Linotype" w:cs="Arial"/>
        </w:rPr>
        <w:t xml:space="preserve"> </w:t>
      </w:r>
      <w:r w:rsidRPr="00970C24">
        <w:rPr>
          <w:rFonts w:ascii="Palatino Linotype" w:hAnsi="Palatino Linotype" w:cs="Arial"/>
        </w:rPr>
        <w:t>aquellos</w:t>
      </w:r>
      <w:r w:rsidR="00967FF7" w:rsidRPr="00970C24">
        <w:rPr>
          <w:rFonts w:ascii="Palatino Linotype" w:hAnsi="Palatino Linotype" w:cs="Arial"/>
        </w:rPr>
        <w:t xml:space="preserve"> </w:t>
      </w:r>
      <w:r w:rsidRPr="00970C24">
        <w:rPr>
          <w:rFonts w:ascii="Palatino Linotype" w:hAnsi="Palatino Linotype" w:cs="Arial"/>
        </w:rPr>
        <w:t>casos</w:t>
      </w:r>
      <w:r w:rsidR="00967FF7" w:rsidRPr="00970C24">
        <w:rPr>
          <w:rFonts w:ascii="Palatino Linotype" w:hAnsi="Palatino Linotype" w:cs="Arial"/>
        </w:rPr>
        <w:t xml:space="preserve"> </w:t>
      </w:r>
      <w:r w:rsidRPr="00970C24">
        <w:rPr>
          <w:rFonts w:ascii="Palatino Linotype" w:hAnsi="Palatino Linotype" w:cs="Arial"/>
        </w:rPr>
        <w:t>en</w:t>
      </w:r>
      <w:r w:rsidR="00967FF7" w:rsidRPr="00970C24">
        <w:rPr>
          <w:rFonts w:ascii="Palatino Linotype" w:hAnsi="Palatino Linotype" w:cs="Arial"/>
        </w:rPr>
        <w:t xml:space="preserve"> </w:t>
      </w:r>
      <w:r w:rsidRPr="00970C24">
        <w:rPr>
          <w:rFonts w:ascii="Palatino Linotype" w:hAnsi="Palatino Linotype" w:cs="Arial"/>
        </w:rPr>
        <w:t>que</w:t>
      </w:r>
      <w:r w:rsidR="00967FF7" w:rsidRPr="00970C24">
        <w:rPr>
          <w:rFonts w:ascii="Palatino Linotype" w:hAnsi="Palatino Linotype" w:cs="Arial"/>
        </w:rPr>
        <w:t xml:space="preserve"> </w:t>
      </w:r>
      <w:r w:rsidRPr="00970C24">
        <w:rPr>
          <w:rFonts w:ascii="Palatino Linotype" w:hAnsi="Palatino Linotype" w:cs="Arial"/>
        </w:rPr>
        <w:t>transcurra</w:t>
      </w:r>
      <w:r w:rsidR="00967FF7" w:rsidRPr="00970C24">
        <w:rPr>
          <w:rFonts w:ascii="Palatino Linotype" w:hAnsi="Palatino Linotype" w:cs="Arial"/>
        </w:rPr>
        <w:t xml:space="preserve"> </w:t>
      </w:r>
      <w:r w:rsidRPr="00970C24">
        <w:rPr>
          <w:rFonts w:ascii="Palatino Linotype" w:hAnsi="Palatino Linotype" w:cs="Arial"/>
        </w:rPr>
        <w:t>el</w:t>
      </w:r>
      <w:r w:rsidR="00967FF7" w:rsidRPr="00970C24">
        <w:rPr>
          <w:rFonts w:ascii="Palatino Linotype" w:hAnsi="Palatino Linotype" w:cs="Arial"/>
        </w:rPr>
        <w:t xml:space="preserve"> </w:t>
      </w:r>
      <w:r w:rsidRPr="00970C24">
        <w:rPr>
          <w:rFonts w:ascii="Palatino Linotype" w:hAnsi="Palatino Linotype" w:cs="Arial"/>
        </w:rPr>
        <w:t>referido</w:t>
      </w:r>
      <w:r w:rsidR="00967FF7" w:rsidRPr="00970C24">
        <w:rPr>
          <w:rFonts w:ascii="Palatino Linotype" w:hAnsi="Palatino Linotype" w:cs="Arial"/>
        </w:rPr>
        <w:t xml:space="preserve"> </w:t>
      </w:r>
      <w:r w:rsidRPr="00970C24">
        <w:rPr>
          <w:rFonts w:ascii="Palatino Linotype" w:hAnsi="Palatino Linotype" w:cs="Arial"/>
        </w:rPr>
        <w:t>plazo</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quince</w:t>
      </w:r>
      <w:r w:rsidR="00967FF7" w:rsidRPr="00970C24">
        <w:rPr>
          <w:rFonts w:ascii="Palatino Linotype" w:hAnsi="Palatino Linotype" w:cs="Arial"/>
        </w:rPr>
        <w:t xml:space="preserve"> </w:t>
      </w:r>
      <w:r w:rsidRPr="00970C24">
        <w:rPr>
          <w:rFonts w:ascii="Palatino Linotype" w:hAnsi="Palatino Linotype" w:cs="Arial"/>
        </w:rPr>
        <w:t>días</w:t>
      </w:r>
      <w:r w:rsidR="00967FF7" w:rsidRPr="00970C24">
        <w:rPr>
          <w:rFonts w:ascii="Palatino Linotype" w:hAnsi="Palatino Linotype" w:cs="Arial"/>
        </w:rPr>
        <w:t xml:space="preserve"> </w:t>
      </w:r>
      <w:r w:rsidRPr="00970C24">
        <w:rPr>
          <w:rFonts w:ascii="Palatino Linotype" w:hAnsi="Palatino Linotype" w:cs="Arial"/>
        </w:rPr>
        <w:t>hábiles,</w:t>
      </w:r>
      <w:r w:rsidR="00967FF7" w:rsidRPr="00970C24">
        <w:rPr>
          <w:rFonts w:ascii="Palatino Linotype" w:hAnsi="Palatino Linotype" w:cs="Arial"/>
        </w:rPr>
        <w:t xml:space="preserve"> </w:t>
      </w:r>
      <w:r w:rsidRPr="00970C24">
        <w:rPr>
          <w:rFonts w:ascii="Palatino Linotype" w:hAnsi="Palatino Linotype" w:cs="Arial"/>
        </w:rPr>
        <w:t>sin</w:t>
      </w:r>
      <w:r w:rsidR="00967FF7" w:rsidRPr="00970C24">
        <w:rPr>
          <w:rFonts w:ascii="Palatino Linotype" w:hAnsi="Palatino Linotype" w:cs="Arial"/>
        </w:rPr>
        <w:t xml:space="preserve"> </w:t>
      </w:r>
      <w:r w:rsidRPr="00970C24">
        <w:rPr>
          <w:rFonts w:ascii="Palatino Linotype" w:hAnsi="Palatino Linotype" w:cs="Arial"/>
        </w:rPr>
        <w:t>que</w:t>
      </w:r>
      <w:r w:rsidR="00967FF7" w:rsidRPr="00970C24">
        <w:rPr>
          <w:rFonts w:ascii="Palatino Linotype" w:hAnsi="Palatino Linotype" w:cs="Arial"/>
        </w:rPr>
        <w:t xml:space="preserve"> </w:t>
      </w:r>
      <w:r w:rsidRPr="00970C24">
        <w:rPr>
          <w:rFonts w:ascii="Palatino Linotype" w:hAnsi="Palatino Linotype" w:cs="Arial"/>
        </w:rPr>
        <w:t>los</w:t>
      </w:r>
      <w:r w:rsidR="00967FF7" w:rsidRPr="00970C24">
        <w:rPr>
          <w:rFonts w:ascii="Palatino Linotype" w:hAnsi="Palatino Linotype" w:cs="Arial"/>
        </w:rPr>
        <w:t xml:space="preserve"> </w:t>
      </w:r>
      <w:r w:rsidRPr="00970C24">
        <w:rPr>
          <w:rFonts w:ascii="Palatino Linotype" w:hAnsi="Palatino Linotype" w:cs="Arial"/>
        </w:rPr>
        <w:t>Sujetos</w:t>
      </w:r>
      <w:r w:rsidR="00967FF7" w:rsidRPr="00970C24">
        <w:rPr>
          <w:rFonts w:ascii="Palatino Linotype" w:hAnsi="Palatino Linotype" w:cs="Arial"/>
        </w:rPr>
        <w:t xml:space="preserve"> </w:t>
      </w:r>
      <w:r w:rsidRPr="00970C24">
        <w:rPr>
          <w:rFonts w:ascii="Palatino Linotype" w:hAnsi="Palatino Linotype" w:cs="Arial"/>
        </w:rPr>
        <w:t>Obligados</w:t>
      </w:r>
      <w:r w:rsidR="00967FF7" w:rsidRPr="00970C24">
        <w:rPr>
          <w:rFonts w:ascii="Palatino Linotype" w:hAnsi="Palatino Linotype" w:cs="Arial"/>
        </w:rPr>
        <w:t xml:space="preserve"> </w:t>
      </w:r>
      <w:r w:rsidRPr="00970C24">
        <w:rPr>
          <w:rFonts w:ascii="Palatino Linotype" w:hAnsi="Palatino Linotype" w:cs="Arial"/>
        </w:rPr>
        <w:t>entreguen</w:t>
      </w:r>
      <w:r w:rsidR="00967FF7" w:rsidRPr="00970C24">
        <w:rPr>
          <w:rFonts w:ascii="Palatino Linotype" w:hAnsi="Palatino Linotype" w:cs="Arial"/>
        </w:rPr>
        <w:t xml:space="preserve"> </w:t>
      </w:r>
      <w:r w:rsidRPr="00970C24">
        <w:rPr>
          <w:rFonts w:ascii="Palatino Linotype" w:hAnsi="Palatino Linotype" w:cs="Arial"/>
        </w:rPr>
        <w:t>la</w:t>
      </w:r>
      <w:r w:rsidR="00967FF7" w:rsidRPr="00970C24">
        <w:rPr>
          <w:rFonts w:ascii="Palatino Linotype" w:hAnsi="Palatino Linotype" w:cs="Arial"/>
        </w:rPr>
        <w:t xml:space="preserve"> </w:t>
      </w:r>
      <w:r w:rsidRPr="00970C24">
        <w:rPr>
          <w:rFonts w:ascii="Palatino Linotype" w:hAnsi="Palatino Linotype" w:cs="Arial"/>
        </w:rPr>
        <w:t>respuesta</w:t>
      </w:r>
      <w:r w:rsidR="00967FF7" w:rsidRPr="00970C24">
        <w:rPr>
          <w:rFonts w:ascii="Palatino Linotype" w:hAnsi="Palatino Linotype" w:cs="Arial"/>
        </w:rPr>
        <w:t xml:space="preserve"> </w:t>
      </w:r>
      <w:r w:rsidRPr="00970C24">
        <w:rPr>
          <w:rFonts w:ascii="Palatino Linotype" w:hAnsi="Palatino Linotype" w:cs="Arial"/>
        </w:rPr>
        <w:t>a</w:t>
      </w:r>
      <w:r w:rsidR="00967FF7" w:rsidRPr="00970C24">
        <w:rPr>
          <w:rFonts w:ascii="Palatino Linotype" w:hAnsi="Palatino Linotype" w:cs="Arial"/>
        </w:rPr>
        <w:t xml:space="preserve"> </w:t>
      </w:r>
      <w:r w:rsidRPr="00970C24">
        <w:rPr>
          <w:rFonts w:ascii="Palatino Linotype" w:hAnsi="Palatino Linotype" w:cs="Arial"/>
        </w:rPr>
        <w:t>la</w:t>
      </w:r>
      <w:r w:rsidR="00967FF7" w:rsidRPr="00970C24">
        <w:rPr>
          <w:rFonts w:ascii="Palatino Linotype" w:hAnsi="Palatino Linotype" w:cs="Arial"/>
        </w:rPr>
        <w:t xml:space="preserve"> </w:t>
      </w:r>
      <w:r w:rsidRPr="00970C24">
        <w:rPr>
          <w:rFonts w:ascii="Palatino Linotype" w:hAnsi="Palatino Linotype" w:cs="Arial"/>
        </w:rPr>
        <w:t>solicitud</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información,</w:t>
      </w:r>
      <w:r w:rsidR="00967FF7" w:rsidRPr="00970C24">
        <w:rPr>
          <w:rFonts w:ascii="Palatino Linotype" w:hAnsi="Palatino Linotype" w:cs="Arial"/>
        </w:rPr>
        <w:t xml:space="preserve"> </w:t>
      </w:r>
      <w:r w:rsidRPr="00970C24">
        <w:rPr>
          <w:rFonts w:ascii="Palatino Linotype" w:hAnsi="Palatino Linotype" w:cs="Arial"/>
        </w:rPr>
        <w:t>ésta</w:t>
      </w:r>
      <w:r w:rsidR="00967FF7" w:rsidRPr="00970C24">
        <w:rPr>
          <w:rFonts w:ascii="Palatino Linotype" w:hAnsi="Palatino Linotype" w:cs="Arial"/>
        </w:rPr>
        <w:t xml:space="preserve"> </w:t>
      </w:r>
      <w:r w:rsidRPr="00970C24">
        <w:rPr>
          <w:rFonts w:ascii="Palatino Linotype" w:hAnsi="Palatino Linotype" w:cs="Arial"/>
        </w:rPr>
        <w:t>debe</w:t>
      </w:r>
      <w:r w:rsidR="00967FF7" w:rsidRPr="00970C24">
        <w:rPr>
          <w:rFonts w:ascii="Palatino Linotype" w:hAnsi="Palatino Linotype" w:cs="Arial"/>
        </w:rPr>
        <w:t xml:space="preserve"> </w:t>
      </w:r>
      <w:r w:rsidRPr="00970C24">
        <w:rPr>
          <w:rFonts w:ascii="Palatino Linotype" w:hAnsi="Palatino Linotype" w:cs="Arial"/>
        </w:rPr>
        <w:t>considerarse</w:t>
      </w:r>
      <w:r w:rsidR="00967FF7" w:rsidRPr="00970C24">
        <w:rPr>
          <w:rFonts w:ascii="Palatino Linotype" w:hAnsi="Palatino Linotype" w:cs="Arial"/>
        </w:rPr>
        <w:t xml:space="preserve"> </w:t>
      </w:r>
      <w:r w:rsidRPr="00970C24">
        <w:rPr>
          <w:rFonts w:ascii="Palatino Linotype" w:hAnsi="Palatino Linotype" w:cs="Arial"/>
        </w:rPr>
        <w:t>como</w:t>
      </w:r>
      <w:r w:rsidR="00967FF7" w:rsidRPr="00970C24">
        <w:rPr>
          <w:rFonts w:ascii="Palatino Linotype" w:hAnsi="Palatino Linotype" w:cs="Arial"/>
        </w:rPr>
        <w:t xml:space="preserve"> </w:t>
      </w:r>
      <w:r w:rsidRPr="00970C24">
        <w:rPr>
          <w:rFonts w:ascii="Palatino Linotype" w:hAnsi="Palatino Linotype" w:cs="Arial"/>
        </w:rPr>
        <w:t>negada;</w:t>
      </w:r>
      <w:r w:rsidR="00967FF7" w:rsidRPr="00970C24">
        <w:rPr>
          <w:rFonts w:ascii="Palatino Linotype" w:hAnsi="Palatino Linotype" w:cs="Arial"/>
        </w:rPr>
        <w:t xml:space="preserve"> </w:t>
      </w:r>
      <w:r w:rsidRPr="00970C24">
        <w:rPr>
          <w:rFonts w:ascii="Palatino Linotype" w:hAnsi="Palatino Linotype" w:cs="Arial"/>
        </w:rPr>
        <w:t>por</w:t>
      </w:r>
      <w:r w:rsidR="00967FF7" w:rsidRPr="00970C24">
        <w:rPr>
          <w:rFonts w:ascii="Palatino Linotype" w:hAnsi="Palatino Linotype" w:cs="Arial"/>
        </w:rPr>
        <w:t xml:space="preserve"> </w:t>
      </w:r>
      <w:r w:rsidRPr="00970C24">
        <w:rPr>
          <w:rFonts w:ascii="Palatino Linotype" w:hAnsi="Palatino Linotype" w:cs="Arial"/>
        </w:rPr>
        <w:t>lo</w:t>
      </w:r>
      <w:r w:rsidR="00967FF7" w:rsidRPr="00970C24">
        <w:rPr>
          <w:rFonts w:ascii="Palatino Linotype" w:hAnsi="Palatino Linotype" w:cs="Arial"/>
        </w:rPr>
        <w:t xml:space="preserve"> </w:t>
      </w:r>
      <w:r w:rsidRPr="00970C24">
        <w:rPr>
          <w:rFonts w:ascii="Palatino Linotype" w:hAnsi="Palatino Linotype" w:cs="Arial"/>
        </w:rPr>
        <w:t>que</w:t>
      </w:r>
      <w:r w:rsidR="00967FF7" w:rsidRPr="00970C24">
        <w:rPr>
          <w:rFonts w:ascii="Palatino Linotype" w:hAnsi="Palatino Linotype" w:cs="Arial"/>
        </w:rPr>
        <w:t xml:space="preserve"> </w:t>
      </w:r>
      <w:r w:rsidRPr="00970C24">
        <w:rPr>
          <w:rFonts w:ascii="Palatino Linotype" w:hAnsi="Palatino Linotype" w:cs="Arial"/>
        </w:rPr>
        <w:t>al</w:t>
      </w:r>
      <w:r w:rsidR="00967FF7" w:rsidRPr="00970C24">
        <w:rPr>
          <w:rFonts w:ascii="Palatino Linotype" w:hAnsi="Palatino Linotype" w:cs="Arial"/>
        </w:rPr>
        <w:t xml:space="preserve"> </w:t>
      </w:r>
      <w:r w:rsidRPr="00970C24">
        <w:rPr>
          <w:rFonts w:ascii="Palatino Linotype" w:hAnsi="Palatino Linotype" w:cs="Arial"/>
        </w:rPr>
        <w:t>solicitante</w:t>
      </w:r>
      <w:r w:rsidR="00967FF7" w:rsidRPr="00970C24">
        <w:rPr>
          <w:rFonts w:ascii="Palatino Linotype" w:hAnsi="Palatino Linotype" w:cs="Arial"/>
        </w:rPr>
        <w:t xml:space="preserve"> </w:t>
      </w:r>
      <w:r w:rsidRPr="00970C24">
        <w:rPr>
          <w:rFonts w:ascii="Palatino Linotype" w:hAnsi="Palatino Linotype" w:cs="Arial"/>
        </w:rPr>
        <w:t>le</w:t>
      </w:r>
      <w:r w:rsidR="00967FF7" w:rsidRPr="00970C24">
        <w:rPr>
          <w:rFonts w:ascii="Palatino Linotype" w:hAnsi="Palatino Linotype" w:cs="Arial"/>
        </w:rPr>
        <w:t xml:space="preserve"> </w:t>
      </w:r>
      <w:r w:rsidRPr="00970C24">
        <w:rPr>
          <w:rFonts w:ascii="Palatino Linotype" w:hAnsi="Palatino Linotype" w:cs="Arial"/>
        </w:rPr>
        <w:t>asiste</w:t>
      </w:r>
      <w:r w:rsidR="00967FF7" w:rsidRPr="00970C24">
        <w:rPr>
          <w:rFonts w:ascii="Palatino Linotype" w:hAnsi="Palatino Linotype" w:cs="Arial"/>
        </w:rPr>
        <w:t xml:space="preserve"> </w:t>
      </w:r>
      <w:r w:rsidRPr="00970C24">
        <w:rPr>
          <w:rFonts w:ascii="Palatino Linotype" w:hAnsi="Palatino Linotype" w:cs="Arial"/>
        </w:rPr>
        <w:t>el</w:t>
      </w:r>
      <w:r w:rsidR="00967FF7" w:rsidRPr="00970C24">
        <w:rPr>
          <w:rFonts w:ascii="Palatino Linotype" w:hAnsi="Palatino Linotype" w:cs="Arial"/>
        </w:rPr>
        <w:t xml:space="preserve"> </w:t>
      </w:r>
      <w:r w:rsidRPr="00970C24">
        <w:rPr>
          <w:rFonts w:ascii="Palatino Linotype" w:hAnsi="Palatino Linotype" w:cs="Arial"/>
        </w:rPr>
        <w:t>derecho</w:t>
      </w:r>
      <w:r w:rsidR="00967FF7" w:rsidRPr="00970C24">
        <w:rPr>
          <w:rFonts w:ascii="Palatino Linotype" w:hAnsi="Palatino Linotype" w:cs="Arial"/>
        </w:rPr>
        <w:t xml:space="preserve"> </w:t>
      </w:r>
      <w:r w:rsidRPr="00970C24">
        <w:rPr>
          <w:rFonts w:ascii="Palatino Linotype" w:hAnsi="Palatino Linotype" w:cs="Arial"/>
        </w:rPr>
        <w:t>para</w:t>
      </w:r>
      <w:r w:rsidR="00967FF7" w:rsidRPr="00970C24">
        <w:rPr>
          <w:rFonts w:ascii="Palatino Linotype" w:hAnsi="Palatino Linotype" w:cs="Arial"/>
        </w:rPr>
        <w:t xml:space="preserve"> </w:t>
      </w:r>
      <w:r w:rsidRPr="00970C24">
        <w:rPr>
          <w:rFonts w:ascii="Palatino Linotype" w:hAnsi="Palatino Linotype" w:cs="Arial"/>
        </w:rPr>
        <w:t>poder</w:t>
      </w:r>
      <w:r w:rsidR="00967FF7" w:rsidRPr="00970C24">
        <w:rPr>
          <w:rFonts w:ascii="Palatino Linotype" w:hAnsi="Palatino Linotype" w:cs="Arial"/>
        </w:rPr>
        <w:t xml:space="preserve"> </w:t>
      </w:r>
      <w:r w:rsidRPr="00970C24">
        <w:rPr>
          <w:rFonts w:ascii="Palatino Linotype" w:hAnsi="Palatino Linotype" w:cs="Arial"/>
        </w:rPr>
        <w:t>presentar</w:t>
      </w:r>
      <w:r w:rsidR="00967FF7" w:rsidRPr="00970C24">
        <w:rPr>
          <w:rFonts w:ascii="Palatino Linotype" w:hAnsi="Palatino Linotype" w:cs="Arial"/>
        </w:rPr>
        <w:t xml:space="preserve"> </w:t>
      </w:r>
      <w:r w:rsidRPr="00970C24">
        <w:rPr>
          <w:rFonts w:ascii="Palatino Linotype" w:hAnsi="Palatino Linotype" w:cs="Arial"/>
        </w:rPr>
        <w:t>el</w:t>
      </w:r>
      <w:r w:rsidR="00967FF7" w:rsidRPr="00970C24">
        <w:rPr>
          <w:rFonts w:ascii="Palatino Linotype" w:hAnsi="Palatino Linotype" w:cs="Arial"/>
        </w:rPr>
        <w:t xml:space="preserve"> </w:t>
      </w:r>
      <w:r w:rsidRPr="00970C24">
        <w:rPr>
          <w:rFonts w:ascii="Palatino Linotype" w:hAnsi="Palatino Linotype" w:cs="Arial"/>
        </w:rPr>
        <w:t>recurso</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revisión</w:t>
      </w:r>
      <w:r w:rsidR="00967FF7" w:rsidRPr="00970C24">
        <w:rPr>
          <w:rFonts w:ascii="Palatino Linotype" w:hAnsi="Palatino Linotype" w:cs="Arial"/>
        </w:rPr>
        <w:t xml:space="preserve"> </w:t>
      </w:r>
      <w:r w:rsidRPr="00970C24">
        <w:rPr>
          <w:rFonts w:ascii="Palatino Linotype" w:hAnsi="Palatino Linotype" w:cs="Arial"/>
        </w:rPr>
        <w:t>correspondiente.</w:t>
      </w:r>
    </w:p>
    <w:p w14:paraId="7647AD6B" w14:textId="70A80CBD" w:rsidR="00E52F77" w:rsidRPr="00970C24"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970C24">
        <w:rPr>
          <w:rFonts w:ascii="Palatino Linotype" w:hAnsi="Palatino Linotype" w:cs="Arial"/>
        </w:rPr>
        <w:t>Por lo expuesto</w:t>
      </w:r>
      <w:r w:rsidR="00E52F77" w:rsidRPr="00970C24">
        <w:rPr>
          <w:rFonts w:ascii="Palatino Linotype" w:hAnsi="Palatino Linotype" w:cs="Arial"/>
        </w:rPr>
        <w:t>,</w:t>
      </w:r>
      <w:r w:rsidR="00967FF7" w:rsidRPr="00970C24">
        <w:rPr>
          <w:rFonts w:ascii="Palatino Linotype" w:hAnsi="Palatino Linotype" w:cs="Arial"/>
        </w:rPr>
        <w:t xml:space="preserve"> </w:t>
      </w:r>
      <w:r w:rsidR="00E52F77" w:rsidRPr="00970C24">
        <w:rPr>
          <w:rFonts w:ascii="Palatino Linotype" w:hAnsi="Palatino Linotype" w:cs="Arial"/>
        </w:rPr>
        <w:t>se</w:t>
      </w:r>
      <w:r w:rsidR="00967FF7" w:rsidRPr="00970C24">
        <w:rPr>
          <w:rFonts w:ascii="Palatino Linotype" w:hAnsi="Palatino Linotype" w:cs="Arial"/>
        </w:rPr>
        <w:t xml:space="preserve"> </w:t>
      </w:r>
      <w:r w:rsidR="00E52F77" w:rsidRPr="00970C24">
        <w:rPr>
          <w:rFonts w:ascii="Palatino Linotype" w:hAnsi="Palatino Linotype" w:cs="Arial"/>
        </w:rPr>
        <w:t>constituye</w:t>
      </w:r>
      <w:r w:rsidR="00967FF7" w:rsidRPr="00970C24">
        <w:rPr>
          <w:rFonts w:ascii="Palatino Linotype" w:hAnsi="Palatino Linotype" w:cs="Arial"/>
        </w:rPr>
        <w:t xml:space="preserve"> </w:t>
      </w:r>
      <w:r w:rsidR="00E52F77" w:rsidRPr="00970C24">
        <w:rPr>
          <w:rFonts w:ascii="Palatino Linotype" w:hAnsi="Palatino Linotype" w:cs="Arial"/>
        </w:rPr>
        <w:t>la</w:t>
      </w:r>
      <w:r w:rsidR="00967FF7" w:rsidRPr="00970C24">
        <w:rPr>
          <w:rFonts w:ascii="Palatino Linotype" w:hAnsi="Palatino Linotype" w:cs="Arial"/>
        </w:rPr>
        <w:t xml:space="preserve"> </w:t>
      </w:r>
      <w:r w:rsidR="00E52F77" w:rsidRPr="00970C24">
        <w:rPr>
          <w:rFonts w:ascii="Palatino Linotype" w:hAnsi="Palatino Linotype" w:cs="Arial"/>
        </w:rPr>
        <w:t>figura</w:t>
      </w:r>
      <w:r w:rsidR="00967FF7" w:rsidRPr="00970C24">
        <w:rPr>
          <w:rFonts w:ascii="Palatino Linotype" w:hAnsi="Palatino Linotype" w:cs="Arial"/>
        </w:rPr>
        <w:t xml:space="preserve"> </w:t>
      </w:r>
      <w:r w:rsidR="00E52F77" w:rsidRPr="00970C24">
        <w:rPr>
          <w:rFonts w:ascii="Palatino Linotype" w:hAnsi="Palatino Linotype" w:cs="Arial"/>
        </w:rPr>
        <w:t>jurídica</w:t>
      </w:r>
      <w:r w:rsidR="00967FF7" w:rsidRPr="00970C24">
        <w:rPr>
          <w:rFonts w:ascii="Palatino Linotype" w:hAnsi="Palatino Linotype" w:cs="Arial"/>
        </w:rPr>
        <w:t xml:space="preserve"> </w:t>
      </w:r>
      <w:r w:rsidR="00E52F77" w:rsidRPr="00970C24">
        <w:rPr>
          <w:rFonts w:ascii="Palatino Linotype" w:hAnsi="Palatino Linotype" w:cs="Arial"/>
        </w:rPr>
        <w:t>de</w:t>
      </w:r>
      <w:r w:rsidR="00967FF7" w:rsidRPr="00970C24">
        <w:rPr>
          <w:rFonts w:ascii="Palatino Linotype" w:hAnsi="Palatino Linotype" w:cs="Arial"/>
        </w:rPr>
        <w:t xml:space="preserve"> </w:t>
      </w:r>
      <w:r w:rsidR="00E52F77" w:rsidRPr="00970C24">
        <w:rPr>
          <w:rFonts w:ascii="Palatino Linotype" w:hAnsi="Palatino Linotype" w:cs="Arial"/>
        </w:rPr>
        <w:t>la</w:t>
      </w:r>
      <w:r w:rsidR="00967FF7" w:rsidRPr="00970C24">
        <w:rPr>
          <w:rFonts w:ascii="Palatino Linotype" w:hAnsi="Palatino Linotype" w:cs="Arial"/>
        </w:rPr>
        <w:t xml:space="preserve"> </w:t>
      </w:r>
      <w:r w:rsidR="00E52F77" w:rsidRPr="00970C24">
        <w:rPr>
          <w:rFonts w:ascii="Palatino Linotype" w:hAnsi="Palatino Linotype" w:cs="Arial"/>
          <w:b/>
        </w:rPr>
        <w:t>NEGATIVA</w:t>
      </w:r>
      <w:r w:rsidR="00967FF7" w:rsidRPr="00970C24">
        <w:rPr>
          <w:rFonts w:ascii="Palatino Linotype" w:hAnsi="Palatino Linotype" w:cs="Arial"/>
          <w:b/>
        </w:rPr>
        <w:t xml:space="preserve"> </w:t>
      </w:r>
      <w:r w:rsidR="00E52F77" w:rsidRPr="00970C24">
        <w:rPr>
          <w:rFonts w:ascii="Palatino Linotype" w:hAnsi="Palatino Linotype" w:cs="Arial"/>
          <w:b/>
        </w:rPr>
        <w:t>FICTA</w:t>
      </w:r>
      <w:r w:rsidR="00E52F77" w:rsidRPr="00970C24">
        <w:rPr>
          <w:rFonts w:ascii="Palatino Linotype" w:hAnsi="Palatino Linotype" w:cs="Arial"/>
        </w:rPr>
        <w:t>,</w:t>
      </w:r>
      <w:r w:rsidR="00967FF7" w:rsidRPr="00970C24">
        <w:rPr>
          <w:rFonts w:ascii="Palatino Linotype" w:hAnsi="Palatino Linotype" w:cs="Arial"/>
        </w:rPr>
        <w:t xml:space="preserve"> </w:t>
      </w:r>
      <w:r w:rsidR="00E52F77" w:rsidRPr="00970C24">
        <w:rPr>
          <w:rFonts w:ascii="Palatino Linotype" w:hAnsi="Palatino Linotype" w:cs="Arial"/>
        </w:rPr>
        <w:t>cuya</w:t>
      </w:r>
      <w:r w:rsidR="00967FF7" w:rsidRPr="00970C24">
        <w:rPr>
          <w:rFonts w:ascii="Palatino Linotype" w:hAnsi="Palatino Linotype" w:cs="Arial"/>
        </w:rPr>
        <w:t xml:space="preserve"> </w:t>
      </w:r>
      <w:r w:rsidR="00E52F77" w:rsidRPr="00970C24">
        <w:rPr>
          <w:rFonts w:ascii="Palatino Linotype" w:hAnsi="Palatino Linotype" w:cs="Arial"/>
        </w:rPr>
        <w:t>esencia</w:t>
      </w:r>
      <w:r w:rsidR="00967FF7" w:rsidRPr="00970C24">
        <w:rPr>
          <w:rFonts w:ascii="Palatino Linotype" w:hAnsi="Palatino Linotype" w:cs="Arial"/>
        </w:rPr>
        <w:t xml:space="preserve"> </w:t>
      </w:r>
      <w:r w:rsidR="00E52F77" w:rsidRPr="00970C24">
        <w:rPr>
          <w:rFonts w:ascii="Palatino Linotype" w:hAnsi="Palatino Linotype" w:cs="Arial"/>
        </w:rPr>
        <w:t>consiste</w:t>
      </w:r>
      <w:r w:rsidR="00967FF7" w:rsidRPr="00970C24">
        <w:rPr>
          <w:rFonts w:ascii="Palatino Linotype" w:hAnsi="Palatino Linotype" w:cs="Arial"/>
        </w:rPr>
        <w:t xml:space="preserve"> </w:t>
      </w:r>
      <w:r w:rsidR="00E52F77" w:rsidRPr="00970C24">
        <w:rPr>
          <w:rFonts w:ascii="Palatino Linotype" w:hAnsi="Palatino Linotype" w:cs="Arial"/>
        </w:rPr>
        <w:t>en</w:t>
      </w:r>
      <w:r w:rsidR="00967FF7" w:rsidRPr="00970C24">
        <w:rPr>
          <w:rFonts w:ascii="Palatino Linotype" w:hAnsi="Palatino Linotype" w:cs="Arial"/>
        </w:rPr>
        <w:t xml:space="preserve"> </w:t>
      </w:r>
      <w:r w:rsidR="00E52F77" w:rsidRPr="00970C24">
        <w:rPr>
          <w:rFonts w:ascii="Palatino Linotype" w:hAnsi="Palatino Linotype" w:cs="Arial"/>
        </w:rPr>
        <w:t>atribuir</w:t>
      </w:r>
      <w:r w:rsidR="00967FF7" w:rsidRPr="00970C24">
        <w:rPr>
          <w:rFonts w:ascii="Palatino Linotype" w:hAnsi="Palatino Linotype" w:cs="Arial"/>
        </w:rPr>
        <w:t xml:space="preserve"> </w:t>
      </w:r>
      <w:r w:rsidR="00E52F77" w:rsidRPr="00970C24">
        <w:rPr>
          <w:rFonts w:ascii="Palatino Linotype" w:hAnsi="Palatino Linotype" w:cs="Arial"/>
        </w:rPr>
        <w:t>un</w:t>
      </w:r>
      <w:r w:rsidR="00967FF7" w:rsidRPr="00970C24">
        <w:rPr>
          <w:rFonts w:ascii="Palatino Linotype" w:hAnsi="Palatino Linotype" w:cs="Arial"/>
        </w:rPr>
        <w:t xml:space="preserve"> </w:t>
      </w:r>
      <w:r w:rsidR="00E52F77" w:rsidRPr="00970C24">
        <w:rPr>
          <w:rFonts w:ascii="Palatino Linotype" w:hAnsi="Palatino Linotype" w:cs="Arial"/>
        </w:rPr>
        <w:t>efecto</w:t>
      </w:r>
      <w:r w:rsidR="00967FF7" w:rsidRPr="00970C24">
        <w:rPr>
          <w:rFonts w:ascii="Palatino Linotype" w:hAnsi="Palatino Linotype" w:cs="Arial"/>
        </w:rPr>
        <w:t xml:space="preserve"> </w:t>
      </w:r>
      <w:r w:rsidR="00E52F77" w:rsidRPr="00970C24">
        <w:rPr>
          <w:rFonts w:ascii="Palatino Linotype" w:hAnsi="Palatino Linotype" w:cs="Arial"/>
        </w:rPr>
        <w:t>negativo</w:t>
      </w:r>
      <w:r w:rsidR="00967FF7" w:rsidRPr="00970C24">
        <w:rPr>
          <w:rFonts w:ascii="Palatino Linotype" w:hAnsi="Palatino Linotype" w:cs="Arial"/>
        </w:rPr>
        <w:t xml:space="preserve"> </w:t>
      </w:r>
      <w:r w:rsidR="00E52F77" w:rsidRPr="00970C24">
        <w:rPr>
          <w:rFonts w:ascii="Palatino Linotype" w:hAnsi="Palatino Linotype" w:cs="Arial"/>
        </w:rPr>
        <w:t>al</w:t>
      </w:r>
      <w:r w:rsidR="00967FF7" w:rsidRPr="00970C24">
        <w:rPr>
          <w:rFonts w:ascii="Palatino Linotype" w:hAnsi="Palatino Linotype" w:cs="Arial"/>
        </w:rPr>
        <w:t xml:space="preserve"> </w:t>
      </w:r>
      <w:r w:rsidR="00E52F77" w:rsidRPr="00970C24">
        <w:rPr>
          <w:rFonts w:ascii="Palatino Linotype" w:hAnsi="Palatino Linotype" w:cs="Arial"/>
        </w:rPr>
        <w:t>silencio</w:t>
      </w:r>
      <w:r w:rsidR="00967FF7" w:rsidRPr="00970C24">
        <w:rPr>
          <w:rFonts w:ascii="Palatino Linotype" w:hAnsi="Palatino Linotype" w:cs="Arial"/>
        </w:rPr>
        <w:t xml:space="preserve"> </w:t>
      </w:r>
      <w:r w:rsidR="00E52F77" w:rsidRPr="00970C24">
        <w:rPr>
          <w:rFonts w:ascii="Palatino Linotype" w:hAnsi="Palatino Linotype" w:cs="Arial"/>
        </w:rPr>
        <w:t>de</w:t>
      </w:r>
      <w:r w:rsidR="00967FF7" w:rsidRPr="00970C24">
        <w:rPr>
          <w:rFonts w:ascii="Palatino Linotype" w:hAnsi="Palatino Linotype" w:cs="Arial"/>
        </w:rPr>
        <w:t xml:space="preserve"> </w:t>
      </w:r>
      <w:r w:rsidR="00E52F77" w:rsidRPr="00970C24">
        <w:rPr>
          <w:rFonts w:ascii="Palatino Linotype" w:hAnsi="Palatino Linotype" w:cs="Arial"/>
        </w:rPr>
        <w:t>la</w:t>
      </w:r>
      <w:r w:rsidR="00967FF7" w:rsidRPr="00970C24">
        <w:rPr>
          <w:rFonts w:ascii="Palatino Linotype" w:hAnsi="Palatino Linotype" w:cs="Arial"/>
        </w:rPr>
        <w:t xml:space="preserve"> </w:t>
      </w:r>
      <w:r w:rsidR="00E52F77" w:rsidRPr="00970C24">
        <w:rPr>
          <w:rFonts w:ascii="Palatino Linotype" w:hAnsi="Palatino Linotype" w:cs="Arial"/>
        </w:rPr>
        <w:t>autoridad</w:t>
      </w:r>
      <w:r w:rsidR="00967FF7" w:rsidRPr="00970C24">
        <w:rPr>
          <w:rFonts w:ascii="Palatino Linotype" w:hAnsi="Palatino Linotype" w:cs="Arial"/>
        </w:rPr>
        <w:t xml:space="preserve"> </w:t>
      </w:r>
      <w:r w:rsidR="00E52F77" w:rsidRPr="00970C24">
        <w:rPr>
          <w:rFonts w:ascii="Palatino Linotype" w:hAnsi="Palatino Linotype" w:cs="Arial"/>
        </w:rPr>
        <w:t>administrativa</w:t>
      </w:r>
      <w:r w:rsidR="00967FF7" w:rsidRPr="00970C24">
        <w:rPr>
          <w:rFonts w:ascii="Palatino Linotype" w:hAnsi="Palatino Linotype" w:cs="Arial"/>
        </w:rPr>
        <w:t xml:space="preserve"> </w:t>
      </w:r>
      <w:r w:rsidR="00E52F77" w:rsidRPr="00970C24">
        <w:rPr>
          <w:rFonts w:ascii="Palatino Linotype" w:hAnsi="Palatino Linotype" w:cs="Arial"/>
        </w:rPr>
        <w:t>frente</w:t>
      </w:r>
      <w:r w:rsidR="00967FF7" w:rsidRPr="00970C24">
        <w:rPr>
          <w:rFonts w:ascii="Palatino Linotype" w:hAnsi="Palatino Linotype" w:cs="Arial"/>
        </w:rPr>
        <w:t xml:space="preserve"> </w:t>
      </w:r>
      <w:r w:rsidR="00E52F77" w:rsidRPr="00970C24">
        <w:rPr>
          <w:rFonts w:ascii="Palatino Linotype" w:hAnsi="Palatino Linotype" w:cs="Arial"/>
        </w:rPr>
        <w:t>a</w:t>
      </w:r>
      <w:r w:rsidR="00967FF7" w:rsidRPr="00970C24">
        <w:rPr>
          <w:rFonts w:ascii="Palatino Linotype" w:hAnsi="Palatino Linotype" w:cs="Arial"/>
        </w:rPr>
        <w:t xml:space="preserve"> </w:t>
      </w:r>
      <w:r w:rsidR="00E52F77" w:rsidRPr="00970C24">
        <w:rPr>
          <w:rFonts w:ascii="Palatino Linotype" w:hAnsi="Palatino Linotype" w:cs="Arial"/>
        </w:rPr>
        <w:t>las</w:t>
      </w:r>
      <w:r w:rsidR="00967FF7" w:rsidRPr="00970C24">
        <w:rPr>
          <w:rFonts w:ascii="Palatino Linotype" w:hAnsi="Palatino Linotype" w:cs="Arial"/>
        </w:rPr>
        <w:t xml:space="preserve"> </w:t>
      </w:r>
      <w:r w:rsidR="00E52F77" w:rsidRPr="00970C24">
        <w:rPr>
          <w:rFonts w:ascii="Palatino Linotype" w:hAnsi="Palatino Linotype" w:cs="Arial"/>
        </w:rPr>
        <w:t>instancias</w:t>
      </w:r>
      <w:r w:rsidR="00967FF7" w:rsidRPr="00970C24">
        <w:rPr>
          <w:rFonts w:ascii="Palatino Linotype" w:hAnsi="Palatino Linotype" w:cs="Arial"/>
        </w:rPr>
        <w:t xml:space="preserve"> </w:t>
      </w:r>
      <w:r w:rsidR="00E52F77" w:rsidRPr="00970C24">
        <w:rPr>
          <w:rFonts w:ascii="Palatino Linotype" w:hAnsi="Palatino Linotype" w:cs="Arial"/>
        </w:rPr>
        <w:t>y</w:t>
      </w:r>
      <w:r w:rsidR="00967FF7" w:rsidRPr="00970C24">
        <w:rPr>
          <w:rFonts w:ascii="Palatino Linotype" w:hAnsi="Palatino Linotype" w:cs="Arial"/>
        </w:rPr>
        <w:t xml:space="preserve"> </w:t>
      </w:r>
      <w:r w:rsidR="00E52F77" w:rsidRPr="00970C24">
        <w:rPr>
          <w:rFonts w:ascii="Palatino Linotype" w:hAnsi="Palatino Linotype" w:cs="Arial"/>
        </w:rPr>
        <w:t>solicitudes</w:t>
      </w:r>
      <w:r w:rsidR="00967FF7" w:rsidRPr="00970C24">
        <w:rPr>
          <w:rFonts w:ascii="Palatino Linotype" w:hAnsi="Palatino Linotype" w:cs="Arial"/>
        </w:rPr>
        <w:t xml:space="preserve"> </w:t>
      </w:r>
      <w:r w:rsidR="00E52F77" w:rsidRPr="00970C24">
        <w:rPr>
          <w:rFonts w:ascii="Palatino Linotype" w:hAnsi="Palatino Linotype" w:cs="Arial"/>
        </w:rPr>
        <w:t>que</w:t>
      </w:r>
      <w:r w:rsidR="00967FF7" w:rsidRPr="00970C24">
        <w:rPr>
          <w:rFonts w:ascii="Palatino Linotype" w:hAnsi="Palatino Linotype" w:cs="Arial"/>
        </w:rPr>
        <w:t xml:space="preserve"> </w:t>
      </w:r>
      <w:r w:rsidR="00E52F77" w:rsidRPr="00970C24">
        <w:rPr>
          <w:rFonts w:ascii="Palatino Linotype" w:hAnsi="Palatino Linotype" w:cs="Arial"/>
        </w:rPr>
        <w:t>hagan</w:t>
      </w:r>
      <w:r w:rsidR="00967FF7" w:rsidRPr="00970C24">
        <w:rPr>
          <w:rFonts w:ascii="Palatino Linotype" w:hAnsi="Palatino Linotype" w:cs="Arial"/>
        </w:rPr>
        <w:t xml:space="preserve"> </w:t>
      </w:r>
      <w:r w:rsidR="00E52F77" w:rsidRPr="00970C24">
        <w:rPr>
          <w:rFonts w:ascii="Palatino Linotype" w:hAnsi="Palatino Linotype" w:cs="Arial"/>
        </w:rPr>
        <w:t>los</w:t>
      </w:r>
      <w:r w:rsidR="00967FF7" w:rsidRPr="00970C24">
        <w:rPr>
          <w:rFonts w:ascii="Palatino Linotype" w:hAnsi="Palatino Linotype" w:cs="Arial"/>
        </w:rPr>
        <w:t xml:space="preserve"> </w:t>
      </w:r>
      <w:r w:rsidR="00E52F77" w:rsidRPr="00970C24">
        <w:rPr>
          <w:rFonts w:ascii="Palatino Linotype" w:hAnsi="Palatino Linotype" w:cs="Arial"/>
        </w:rPr>
        <w:t>particulares.</w:t>
      </w:r>
    </w:p>
    <w:p w14:paraId="36D4D3C3" w14:textId="77777777" w:rsidR="00E52F77" w:rsidRPr="00970C24"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970C24">
        <w:rPr>
          <w:rFonts w:ascii="Palatino Linotype" w:hAnsi="Palatino Linotype" w:cs="Arial"/>
        </w:rPr>
        <w:t>Por</w:t>
      </w:r>
      <w:r w:rsidR="00967FF7" w:rsidRPr="00970C24">
        <w:rPr>
          <w:rFonts w:ascii="Palatino Linotype" w:hAnsi="Palatino Linotype" w:cs="Arial"/>
        </w:rPr>
        <w:t xml:space="preserve"> </w:t>
      </w:r>
      <w:r w:rsidRPr="00970C24">
        <w:rPr>
          <w:rFonts w:ascii="Palatino Linotype" w:hAnsi="Palatino Linotype" w:cs="Arial"/>
        </w:rPr>
        <w:t>su</w:t>
      </w:r>
      <w:r w:rsidR="00967FF7" w:rsidRPr="00970C24">
        <w:rPr>
          <w:rFonts w:ascii="Palatino Linotype" w:hAnsi="Palatino Linotype" w:cs="Arial"/>
        </w:rPr>
        <w:t xml:space="preserve"> </w:t>
      </w:r>
      <w:r w:rsidRPr="00970C24">
        <w:rPr>
          <w:rFonts w:ascii="Palatino Linotype" w:hAnsi="Palatino Linotype" w:cs="Arial"/>
        </w:rPr>
        <w:t>parte</w:t>
      </w:r>
      <w:r w:rsidR="00967FF7" w:rsidRPr="00970C24">
        <w:rPr>
          <w:rFonts w:ascii="Palatino Linotype" w:hAnsi="Palatino Linotype" w:cs="Arial"/>
        </w:rPr>
        <w:t xml:space="preserve"> </w:t>
      </w:r>
      <w:r w:rsidRPr="00970C24">
        <w:rPr>
          <w:rFonts w:ascii="Palatino Linotype" w:hAnsi="Palatino Linotype" w:cs="Arial"/>
        </w:rPr>
        <w:t>el</w:t>
      </w:r>
      <w:r w:rsidR="00967FF7" w:rsidRPr="00970C24">
        <w:rPr>
          <w:rFonts w:ascii="Palatino Linotype" w:hAnsi="Palatino Linotype" w:cs="Arial"/>
        </w:rPr>
        <w:t xml:space="preserve"> </w:t>
      </w:r>
      <w:r w:rsidRPr="00970C24">
        <w:rPr>
          <w:rFonts w:ascii="Palatino Linotype" w:hAnsi="Palatino Linotype" w:cs="Arial"/>
        </w:rPr>
        <w:t>artículo</w:t>
      </w:r>
      <w:r w:rsidR="00967FF7" w:rsidRPr="00970C24">
        <w:rPr>
          <w:rFonts w:ascii="Palatino Linotype" w:hAnsi="Palatino Linotype" w:cs="Arial"/>
        </w:rPr>
        <w:t xml:space="preserve"> </w:t>
      </w:r>
      <w:r w:rsidRPr="00970C24">
        <w:rPr>
          <w:rFonts w:ascii="Palatino Linotype" w:hAnsi="Palatino Linotype" w:cs="Arial"/>
        </w:rPr>
        <w:t>178</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la</w:t>
      </w:r>
      <w:r w:rsidR="00967FF7" w:rsidRPr="00970C24">
        <w:rPr>
          <w:rFonts w:ascii="Palatino Linotype" w:hAnsi="Palatino Linotype" w:cs="Arial"/>
        </w:rPr>
        <w:t xml:space="preserve"> </w:t>
      </w:r>
      <w:r w:rsidRPr="00970C24">
        <w:rPr>
          <w:rFonts w:ascii="Palatino Linotype" w:hAnsi="Palatino Linotype" w:cs="Arial"/>
        </w:rPr>
        <w:t>Ley</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Transparencia</w:t>
      </w:r>
      <w:r w:rsidR="00967FF7" w:rsidRPr="00970C24">
        <w:rPr>
          <w:rFonts w:ascii="Palatino Linotype" w:hAnsi="Palatino Linotype" w:cs="Arial"/>
        </w:rPr>
        <w:t xml:space="preserve"> </w:t>
      </w:r>
      <w:r w:rsidRPr="00970C24">
        <w:rPr>
          <w:rFonts w:ascii="Palatino Linotype" w:hAnsi="Palatino Linotype" w:cs="Arial"/>
        </w:rPr>
        <w:t>y</w:t>
      </w:r>
      <w:r w:rsidR="00967FF7" w:rsidRPr="00970C24">
        <w:rPr>
          <w:rFonts w:ascii="Palatino Linotype" w:hAnsi="Palatino Linotype" w:cs="Arial"/>
        </w:rPr>
        <w:t xml:space="preserve"> </w:t>
      </w:r>
      <w:r w:rsidRPr="00970C24">
        <w:rPr>
          <w:rFonts w:ascii="Palatino Linotype" w:hAnsi="Palatino Linotype" w:cs="Arial"/>
        </w:rPr>
        <w:t>Acceso</w:t>
      </w:r>
      <w:r w:rsidR="00967FF7" w:rsidRPr="00970C24">
        <w:rPr>
          <w:rFonts w:ascii="Palatino Linotype" w:hAnsi="Palatino Linotype" w:cs="Arial"/>
        </w:rPr>
        <w:t xml:space="preserve"> </w:t>
      </w:r>
      <w:r w:rsidRPr="00970C24">
        <w:rPr>
          <w:rFonts w:ascii="Palatino Linotype" w:hAnsi="Palatino Linotype" w:cs="Arial"/>
        </w:rPr>
        <w:t>a</w:t>
      </w:r>
      <w:r w:rsidR="00967FF7" w:rsidRPr="00970C24">
        <w:rPr>
          <w:rFonts w:ascii="Palatino Linotype" w:hAnsi="Palatino Linotype" w:cs="Arial"/>
        </w:rPr>
        <w:t xml:space="preserve"> </w:t>
      </w:r>
      <w:r w:rsidRPr="00970C24">
        <w:rPr>
          <w:rFonts w:ascii="Palatino Linotype" w:hAnsi="Palatino Linotype" w:cs="Arial"/>
        </w:rPr>
        <w:t>la</w:t>
      </w:r>
      <w:r w:rsidR="00967FF7" w:rsidRPr="00970C24">
        <w:rPr>
          <w:rFonts w:ascii="Palatino Linotype" w:hAnsi="Palatino Linotype" w:cs="Arial"/>
        </w:rPr>
        <w:t xml:space="preserve"> </w:t>
      </w:r>
      <w:r w:rsidRPr="00970C24">
        <w:rPr>
          <w:rFonts w:ascii="Palatino Linotype" w:hAnsi="Palatino Linotype" w:cs="Arial"/>
        </w:rPr>
        <w:t>Información</w:t>
      </w:r>
      <w:r w:rsidR="00967FF7" w:rsidRPr="00970C24">
        <w:rPr>
          <w:rFonts w:ascii="Palatino Linotype" w:hAnsi="Palatino Linotype" w:cs="Arial"/>
        </w:rPr>
        <w:t xml:space="preserve"> </w:t>
      </w:r>
      <w:r w:rsidRPr="00970C24">
        <w:rPr>
          <w:rFonts w:ascii="Palatino Linotype" w:hAnsi="Palatino Linotype" w:cs="Arial"/>
        </w:rPr>
        <w:t>Pública</w:t>
      </w:r>
      <w:r w:rsidR="00967FF7" w:rsidRPr="00970C24">
        <w:rPr>
          <w:rFonts w:ascii="Palatino Linotype" w:hAnsi="Palatino Linotype" w:cs="Arial"/>
        </w:rPr>
        <w:t xml:space="preserve"> </w:t>
      </w:r>
      <w:r w:rsidRPr="00970C24">
        <w:rPr>
          <w:rFonts w:ascii="Palatino Linotype" w:hAnsi="Palatino Linotype" w:cs="Arial"/>
        </w:rPr>
        <w:t>del</w:t>
      </w:r>
      <w:r w:rsidR="00967FF7" w:rsidRPr="00970C24">
        <w:rPr>
          <w:rFonts w:ascii="Palatino Linotype" w:hAnsi="Palatino Linotype" w:cs="Arial"/>
        </w:rPr>
        <w:t xml:space="preserve"> </w:t>
      </w:r>
      <w:r w:rsidRPr="00970C24">
        <w:rPr>
          <w:rFonts w:ascii="Palatino Linotype" w:hAnsi="Palatino Linotype" w:cs="Arial"/>
        </w:rPr>
        <w:t>Estado</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México</w:t>
      </w:r>
      <w:r w:rsidR="00967FF7" w:rsidRPr="00970C24">
        <w:rPr>
          <w:rFonts w:ascii="Palatino Linotype" w:hAnsi="Palatino Linotype" w:cs="Arial"/>
        </w:rPr>
        <w:t xml:space="preserve"> </w:t>
      </w:r>
      <w:r w:rsidRPr="00970C24">
        <w:rPr>
          <w:rFonts w:ascii="Palatino Linotype" w:hAnsi="Palatino Linotype" w:cs="Arial"/>
        </w:rPr>
        <w:t>y</w:t>
      </w:r>
      <w:r w:rsidR="00967FF7" w:rsidRPr="00970C24">
        <w:rPr>
          <w:rFonts w:ascii="Palatino Linotype" w:hAnsi="Palatino Linotype" w:cs="Arial"/>
        </w:rPr>
        <w:t xml:space="preserve"> </w:t>
      </w:r>
      <w:r w:rsidRPr="00970C24">
        <w:rPr>
          <w:rFonts w:ascii="Palatino Linotype" w:hAnsi="Palatino Linotype" w:cs="Arial"/>
        </w:rPr>
        <w:t>Municipios,</w:t>
      </w:r>
      <w:r w:rsidR="00967FF7" w:rsidRPr="00970C24">
        <w:rPr>
          <w:rFonts w:ascii="Palatino Linotype" w:hAnsi="Palatino Linotype" w:cs="Arial"/>
        </w:rPr>
        <w:t xml:space="preserve"> </w:t>
      </w:r>
      <w:r w:rsidRPr="00970C24">
        <w:rPr>
          <w:rFonts w:ascii="Palatino Linotype" w:hAnsi="Palatino Linotype" w:cs="Arial"/>
        </w:rPr>
        <w:t>establece:</w:t>
      </w:r>
    </w:p>
    <w:p w14:paraId="1DCCBD47" w14:textId="77777777" w:rsidR="00E52F77" w:rsidRPr="00970C24" w:rsidRDefault="00637DA4" w:rsidP="00D44421">
      <w:pPr>
        <w:spacing w:before="120" w:after="120"/>
        <w:ind w:left="709" w:right="709"/>
        <w:jc w:val="both"/>
        <w:rPr>
          <w:rFonts w:ascii="Palatino Linotype" w:hAnsi="Palatino Linotype" w:cs="Arial"/>
          <w:i/>
          <w:sz w:val="22"/>
          <w:szCs w:val="22"/>
        </w:rPr>
      </w:pPr>
      <w:r w:rsidRPr="00970C24">
        <w:rPr>
          <w:rFonts w:ascii="Palatino Linotype" w:hAnsi="Palatino Linotype" w:cs="Arial"/>
          <w:i/>
          <w:sz w:val="22"/>
          <w:szCs w:val="22"/>
        </w:rPr>
        <w:t>“</w:t>
      </w:r>
      <w:r w:rsidR="00E52F77" w:rsidRPr="00970C24">
        <w:rPr>
          <w:rFonts w:ascii="Palatino Linotype" w:hAnsi="Palatino Linotype" w:cs="Arial"/>
          <w:b/>
          <w:i/>
          <w:sz w:val="22"/>
          <w:szCs w:val="22"/>
        </w:rPr>
        <w:t>Artículo</w:t>
      </w:r>
      <w:r w:rsidR="00967FF7" w:rsidRPr="00970C24">
        <w:rPr>
          <w:rFonts w:ascii="Palatino Linotype" w:hAnsi="Palatino Linotype" w:cs="Arial"/>
          <w:b/>
          <w:i/>
          <w:sz w:val="22"/>
          <w:szCs w:val="22"/>
        </w:rPr>
        <w:t xml:space="preserve"> </w:t>
      </w:r>
      <w:r w:rsidR="00E52F77" w:rsidRPr="00970C24">
        <w:rPr>
          <w:rFonts w:ascii="Palatino Linotype" w:hAnsi="Palatino Linotype" w:cs="Arial"/>
          <w:b/>
          <w:i/>
          <w:sz w:val="22"/>
          <w:szCs w:val="22"/>
        </w:rPr>
        <w:t>178.</w:t>
      </w:r>
      <w:r w:rsidR="00967FF7" w:rsidRPr="00970C24">
        <w:rPr>
          <w:rFonts w:ascii="Palatino Linotype" w:hAnsi="Palatino Linotype" w:cs="Arial"/>
          <w:b/>
          <w:i/>
          <w:sz w:val="22"/>
          <w:szCs w:val="22"/>
        </w:rPr>
        <w:t xml:space="preserve"> </w:t>
      </w:r>
      <w:r w:rsidR="00E52F77" w:rsidRPr="00970C24">
        <w:rPr>
          <w:rFonts w:ascii="Palatino Linotype" w:hAnsi="Palatino Linotype" w:cs="Arial"/>
          <w:i/>
          <w:sz w:val="22"/>
          <w:szCs w:val="22"/>
        </w:rPr>
        <w:t>El</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solicitante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podrá</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interponer,</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por</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sí</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mismo</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o</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través</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su</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representante,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manera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directa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o</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por</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medios</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electrónicos,</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recurso</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revisión</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ante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el</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Instituto</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o</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ante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Unidad</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Transparencia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que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haya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conocido</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solicitud</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dentro</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los</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quince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días</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hábiles,</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siguientes</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fecha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notificación</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00E52F77" w:rsidRPr="00970C24">
        <w:rPr>
          <w:rFonts w:ascii="Palatino Linotype" w:hAnsi="Palatino Linotype" w:cs="Arial"/>
          <w:i/>
          <w:sz w:val="22"/>
          <w:szCs w:val="22"/>
        </w:rPr>
        <w:t>respuesta.</w:t>
      </w:r>
    </w:p>
    <w:p w14:paraId="528613AD" w14:textId="77777777" w:rsidR="00E52F77" w:rsidRPr="00970C24" w:rsidRDefault="00E52F77" w:rsidP="00D44421">
      <w:pPr>
        <w:spacing w:before="120" w:after="120"/>
        <w:ind w:left="709" w:right="709"/>
        <w:jc w:val="both"/>
        <w:rPr>
          <w:rFonts w:ascii="Palatino Linotype" w:hAnsi="Palatino Linotype" w:cs="Arial"/>
          <w:i/>
          <w:sz w:val="22"/>
          <w:szCs w:val="22"/>
        </w:rPr>
      </w:pPr>
      <w:r w:rsidRPr="00970C24">
        <w:rPr>
          <w:rFonts w:ascii="Palatino Linotype" w:hAnsi="Palatino Linotype" w:cs="Arial"/>
          <w:b/>
          <w:i/>
          <w:sz w:val="22"/>
          <w:szCs w:val="22"/>
          <w:u w:val="single"/>
        </w:rPr>
        <w:lastRenderedPageBreak/>
        <w:t>A</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falta</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de</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respuesta</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del</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sujeto</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obligado,</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dentro</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de</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los</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plazos</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establecidos</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en</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esta</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Ley,</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a</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una</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solicitud</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de</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acceso</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a</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la</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información</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pública,</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el</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recurso</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podrá</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ser</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interpuesto</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en</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cualquier</w:t>
      </w:r>
      <w:r w:rsidR="00967FF7" w:rsidRPr="00970C24">
        <w:rPr>
          <w:rFonts w:ascii="Palatino Linotype" w:hAnsi="Palatino Linotype" w:cs="Arial"/>
          <w:b/>
          <w:i/>
          <w:sz w:val="22"/>
          <w:szCs w:val="22"/>
          <w:u w:val="single"/>
        </w:rPr>
        <w:t xml:space="preserve"> </w:t>
      </w:r>
      <w:r w:rsidRPr="00970C24">
        <w:rPr>
          <w:rFonts w:ascii="Palatino Linotype" w:hAnsi="Palatino Linotype" w:cs="Arial"/>
          <w:b/>
          <w:i/>
          <w:sz w:val="22"/>
          <w:szCs w:val="22"/>
          <w:u w:val="single"/>
        </w:rPr>
        <w:t>momento</w:t>
      </w:r>
      <w:r w:rsidRPr="00970C24">
        <w:rPr>
          <w:rFonts w:ascii="Palatino Linotype" w:hAnsi="Palatino Linotype" w:cs="Arial"/>
          <w:i/>
          <w:sz w:val="22"/>
          <w:szCs w:val="22"/>
        </w:rPr>
        <w:t>,</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acompañado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con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el</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documento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que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pruebe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fecha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que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presentó</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solicitud.</w:t>
      </w:r>
    </w:p>
    <w:p w14:paraId="7CADA73D" w14:textId="77777777" w:rsidR="00E52F77" w:rsidRPr="00970C24" w:rsidRDefault="00E52F77" w:rsidP="00D44421">
      <w:pPr>
        <w:spacing w:before="120" w:after="120"/>
        <w:ind w:left="709" w:right="709"/>
        <w:jc w:val="both"/>
        <w:rPr>
          <w:rFonts w:ascii="Palatino Linotype" w:hAnsi="Palatino Linotype" w:cs="Arial"/>
          <w:i/>
          <w:sz w:val="22"/>
          <w:szCs w:val="22"/>
        </w:rPr>
      </w:pPr>
      <w:r w:rsidRPr="00970C24">
        <w:rPr>
          <w:rFonts w:ascii="Palatino Linotype" w:hAnsi="Palatino Linotype" w:cs="Arial"/>
          <w:i/>
          <w:sz w:val="22"/>
          <w:szCs w:val="22"/>
        </w:rPr>
        <w:t>En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el</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caso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que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se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interponga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ante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Unidad</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Transparencia,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ésta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deberá</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remitir</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el</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recurso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revisión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al</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Instituto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más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tardar</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al</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día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siguiente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haberlo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recibido.</w:t>
      </w:r>
      <w:r w:rsidR="00637DA4" w:rsidRPr="00970C24">
        <w:rPr>
          <w:rFonts w:ascii="Palatino Linotype" w:hAnsi="Palatino Linotype" w:cs="Arial"/>
          <w:i/>
          <w:sz w:val="22"/>
          <w:szCs w:val="22"/>
        </w:rPr>
        <w:t>”</w:t>
      </w:r>
    </w:p>
    <w:p w14:paraId="2CF5D5BC" w14:textId="77777777" w:rsidR="00E52F77" w:rsidRPr="00970C24" w:rsidRDefault="00E52F77" w:rsidP="00D44421">
      <w:pPr>
        <w:spacing w:before="120" w:after="120"/>
        <w:ind w:left="709" w:right="709"/>
        <w:jc w:val="both"/>
        <w:rPr>
          <w:rFonts w:ascii="Palatino Linotype" w:hAnsi="Palatino Linotype" w:cs="Arial"/>
          <w:sz w:val="22"/>
          <w:szCs w:val="22"/>
        </w:rPr>
      </w:pPr>
      <w:r w:rsidRPr="00970C24">
        <w:rPr>
          <w:rFonts w:ascii="Palatino Linotype" w:hAnsi="Palatino Linotype" w:cs="Arial"/>
          <w:sz w:val="22"/>
          <w:szCs w:val="22"/>
          <w:lang w:eastAsia="es-MX"/>
        </w:rPr>
        <w:t>(Énfasis</w:t>
      </w:r>
      <w:r w:rsidR="00967FF7" w:rsidRPr="00970C24">
        <w:rPr>
          <w:rFonts w:ascii="Palatino Linotype" w:hAnsi="Palatino Linotype" w:cs="Arial"/>
          <w:sz w:val="22"/>
          <w:szCs w:val="22"/>
          <w:lang w:eastAsia="es-MX"/>
        </w:rPr>
        <w:t xml:space="preserve"> </w:t>
      </w:r>
      <w:r w:rsidRPr="00970C24">
        <w:rPr>
          <w:rFonts w:ascii="Palatino Linotype" w:hAnsi="Palatino Linotype" w:cs="Arial"/>
          <w:sz w:val="22"/>
          <w:szCs w:val="22"/>
          <w:lang w:eastAsia="es-MX"/>
        </w:rPr>
        <w:t>añadido)</w:t>
      </w:r>
    </w:p>
    <w:p w14:paraId="26B21054" w14:textId="341C1761" w:rsidR="008D6217" w:rsidRPr="00970C24" w:rsidRDefault="00E52F77" w:rsidP="008D6217">
      <w:pPr>
        <w:spacing w:line="360" w:lineRule="auto"/>
        <w:jc w:val="both"/>
        <w:rPr>
          <w:rFonts w:ascii="Palatino Linotype" w:hAnsi="Palatino Linotype" w:cs="Arial"/>
        </w:rPr>
      </w:pP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lo</w:t>
      </w:r>
      <w:r w:rsidR="00967FF7" w:rsidRPr="00970C24">
        <w:rPr>
          <w:rFonts w:ascii="Palatino Linotype" w:hAnsi="Palatino Linotype" w:cs="Arial"/>
        </w:rPr>
        <w:t xml:space="preserve"> </w:t>
      </w:r>
      <w:r w:rsidRPr="00970C24">
        <w:rPr>
          <w:rFonts w:ascii="Palatino Linotype" w:hAnsi="Palatino Linotype" w:cs="Arial"/>
        </w:rPr>
        <w:t>anterior,</w:t>
      </w:r>
      <w:r w:rsidR="00967FF7" w:rsidRPr="00970C24">
        <w:rPr>
          <w:rFonts w:ascii="Palatino Linotype" w:hAnsi="Palatino Linotype" w:cs="Arial"/>
        </w:rPr>
        <w:t xml:space="preserve"> </w:t>
      </w:r>
      <w:r w:rsidRPr="00970C24">
        <w:rPr>
          <w:rFonts w:ascii="Palatino Linotype" w:hAnsi="Palatino Linotype" w:cs="Arial"/>
        </w:rPr>
        <w:t>se</w:t>
      </w:r>
      <w:r w:rsidR="00967FF7" w:rsidRPr="00970C24">
        <w:rPr>
          <w:rFonts w:ascii="Palatino Linotype" w:hAnsi="Palatino Linotype" w:cs="Arial"/>
        </w:rPr>
        <w:t xml:space="preserve"> </w:t>
      </w:r>
      <w:r w:rsidRPr="00970C24">
        <w:rPr>
          <w:rFonts w:ascii="Palatino Linotype" w:hAnsi="Palatino Linotype" w:cs="Arial"/>
        </w:rPr>
        <w:t>advierte</w:t>
      </w:r>
      <w:r w:rsidR="00967FF7" w:rsidRPr="00970C24">
        <w:rPr>
          <w:rFonts w:ascii="Palatino Linotype" w:hAnsi="Palatino Linotype" w:cs="Arial"/>
        </w:rPr>
        <w:t xml:space="preserve"> </w:t>
      </w:r>
      <w:r w:rsidRPr="00970C24">
        <w:rPr>
          <w:rFonts w:ascii="Palatino Linotype" w:hAnsi="Palatino Linotype" w:cs="Arial"/>
        </w:rPr>
        <w:t>que</w:t>
      </w:r>
      <w:r w:rsidR="00967FF7" w:rsidRPr="00970C24">
        <w:rPr>
          <w:rFonts w:ascii="Palatino Linotype" w:hAnsi="Palatino Linotype" w:cs="Arial"/>
        </w:rPr>
        <w:t xml:space="preserve"> </w:t>
      </w:r>
      <w:r w:rsidRPr="00970C24">
        <w:rPr>
          <w:rFonts w:ascii="Palatino Linotype" w:hAnsi="Palatino Linotype" w:cs="Arial"/>
        </w:rPr>
        <w:t>si</w:t>
      </w:r>
      <w:r w:rsidR="00967FF7" w:rsidRPr="00970C24">
        <w:rPr>
          <w:rFonts w:ascii="Palatino Linotype" w:hAnsi="Palatino Linotype" w:cs="Arial"/>
        </w:rPr>
        <w:t xml:space="preserve"> </w:t>
      </w:r>
      <w:r w:rsidR="00F35C50" w:rsidRPr="00970C24">
        <w:rPr>
          <w:rFonts w:ascii="Palatino Linotype" w:hAnsi="Palatino Linotype" w:cs="Arial"/>
        </w:rPr>
        <w:t>los</w:t>
      </w:r>
      <w:r w:rsidR="00967FF7" w:rsidRPr="00970C24">
        <w:rPr>
          <w:rFonts w:ascii="Palatino Linotype" w:hAnsi="Palatino Linotype" w:cs="Arial"/>
        </w:rPr>
        <w:t xml:space="preserve"> </w:t>
      </w:r>
      <w:r w:rsidRPr="00970C24">
        <w:rPr>
          <w:rFonts w:ascii="Palatino Linotype" w:hAnsi="Palatino Linotype" w:cs="Arial"/>
        </w:rPr>
        <w:t>recurso</w:t>
      </w:r>
      <w:r w:rsidR="00F35C50" w:rsidRPr="00970C24">
        <w:rPr>
          <w:rFonts w:ascii="Palatino Linotype" w:hAnsi="Palatino Linotype" w:cs="Arial"/>
        </w:rPr>
        <w:t>s</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revisión</w:t>
      </w:r>
      <w:r w:rsidR="00967FF7" w:rsidRPr="00970C24">
        <w:rPr>
          <w:rFonts w:ascii="Palatino Linotype" w:hAnsi="Palatino Linotype" w:cs="Arial"/>
        </w:rPr>
        <w:t xml:space="preserve"> </w:t>
      </w:r>
      <w:r w:rsidRPr="00970C24">
        <w:rPr>
          <w:rFonts w:ascii="Palatino Linotype" w:hAnsi="Palatino Linotype" w:cs="Arial"/>
        </w:rPr>
        <w:t>se</w:t>
      </w:r>
      <w:r w:rsidR="00967FF7" w:rsidRPr="00970C24">
        <w:rPr>
          <w:rFonts w:ascii="Palatino Linotype" w:hAnsi="Palatino Linotype" w:cs="Arial"/>
        </w:rPr>
        <w:t xml:space="preserve"> </w:t>
      </w:r>
      <w:r w:rsidRPr="00970C24">
        <w:rPr>
          <w:rFonts w:ascii="Palatino Linotype" w:hAnsi="Palatino Linotype" w:cs="Arial"/>
        </w:rPr>
        <w:t>ha</w:t>
      </w:r>
      <w:r w:rsidR="00F35C50" w:rsidRPr="00970C24">
        <w:rPr>
          <w:rFonts w:ascii="Palatino Linotype" w:hAnsi="Palatino Linotype" w:cs="Arial"/>
        </w:rPr>
        <w:t>n</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interponer</w:t>
      </w:r>
      <w:r w:rsidR="00967FF7" w:rsidRPr="00970C24">
        <w:rPr>
          <w:rFonts w:ascii="Palatino Linotype" w:hAnsi="Palatino Linotype" w:cs="Arial"/>
        </w:rPr>
        <w:t xml:space="preserve"> </w:t>
      </w:r>
      <w:r w:rsidRPr="00970C24">
        <w:rPr>
          <w:rFonts w:ascii="Palatino Linotype" w:hAnsi="Palatino Linotype" w:cs="Arial"/>
        </w:rPr>
        <w:t>dentro</w:t>
      </w:r>
      <w:r w:rsidR="00967FF7" w:rsidRPr="00970C24">
        <w:rPr>
          <w:rFonts w:ascii="Palatino Linotype" w:hAnsi="Palatino Linotype" w:cs="Arial"/>
        </w:rPr>
        <w:t xml:space="preserve"> </w:t>
      </w:r>
      <w:r w:rsidRPr="00970C24">
        <w:rPr>
          <w:rFonts w:ascii="Palatino Linotype" w:hAnsi="Palatino Linotype" w:cs="Arial"/>
        </w:rPr>
        <w:t>del</w:t>
      </w:r>
      <w:r w:rsidR="00967FF7" w:rsidRPr="00970C24">
        <w:rPr>
          <w:rFonts w:ascii="Palatino Linotype" w:hAnsi="Palatino Linotype" w:cs="Arial"/>
        </w:rPr>
        <w:t xml:space="preserve"> </w:t>
      </w:r>
      <w:r w:rsidRPr="00970C24">
        <w:rPr>
          <w:rFonts w:ascii="Palatino Linotype" w:hAnsi="Palatino Linotype" w:cs="Arial"/>
        </w:rPr>
        <w:t>plazo</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quince</w:t>
      </w:r>
      <w:r w:rsidR="00967FF7" w:rsidRPr="00970C24">
        <w:rPr>
          <w:rFonts w:ascii="Palatino Linotype" w:hAnsi="Palatino Linotype" w:cs="Arial"/>
        </w:rPr>
        <w:t xml:space="preserve"> </w:t>
      </w:r>
      <w:r w:rsidRPr="00970C24">
        <w:rPr>
          <w:rFonts w:ascii="Palatino Linotype" w:hAnsi="Palatino Linotype" w:cs="Arial"/>
        </w:rPr>
        <w:t>días</w:t>
      </w:r>
      <w:r w:rsidR="00967FF7" w:rsidRPr="00970C24">
        <w:rPr>
          <w:rFonts w:ascii="Palatino Linotype" w:hAnsi="Palatino Linotype" w:cs="Arial"/>
        </w:rPr>
        <w:t xml:space="preserve"> </w:t>
      </w:r>
      <w:r w:rsidRPr="00970C24">
        <w:rPr>
          <w:rFonts w:ascii="Palatino Linotype" w:hAnsi="Palatino Linotype" w:cs="Arial"/>
        </w:rPr>
        <w:t>hábiles,</w:t>
      </w:r>
      <w:r w:rsidR="00967FF7" w:rsidRPr="00970C24">
        <w:rPr>
          <w:rFonts w:ascii="Palatino Linotype" w:hAnsi="Palatino Linotype" w:cs="Arial"/>
        </w:rPr>
        <w:t xml:space="preserve"> </w:t>
      </w:r>
      <w:r w:rsidRPr="00970C24">
        <w:rPr>
          <w:rFonts w:ascii="Palatino Linotype" w:hAnsi="Palatino Linotype" w:cs="Arial"/>
        </w:rPr>
        <w:t>contados</w:t>
      </w:r>
      <w:r w:rsidR="00967FF7" w:rsidRPr="00970C24">
        <w:rPr>
          <w:rFonts w:ascii="Palatino Linotype" w:hAnsi="Palatino Linotype" w:cs="Arial"/>
        </w:rPr>
        <w:t xml:space="preserve"> </w:t>
      </w:r>
      <w:r w:rsidRPr="00970C24">
        <w:rPr>
          <w:rFonts w:ascii="Palatino Linotype" w:hAnsi="Palatino Linotype" w:cs="Arial"/>
        </w:rPr>
        <w:t>a</w:t>
      </w:r>
      <w:r w:rsidR="00967FF7" w:rsidRPr="00970C24">
        <w:rPr>
          <w:rFonts w:ascii="Palatino Linotype" w:hAnsi="Palatino Linotype" w:cs="Arial"/>
        </w:rPr>
        <w:t xml:space="preserve"> </w:t>
      </w:r>
      <w:r w:rsidRPr="00970C24">
        <w:rPr>
          <w:rFonts w:ascii="Palatino Linotype" w:hAnsi="Palatino Linotype" w:cs="Arial"/>
        </w:rPr>
        <w:t>partir</w:t>
      </w:r>
      <w:r w:rsidR="00967FF7" w:rsidRPr="00970C24">
        <w:rPr>
          <w:rFonts w:ascii="Palatino Linotype" w:hAnsi="Palatino Linotype" w:cs="Arial"/>
        </w:rPr>
        <w:t xml:space="preserve"> </w:t>
      </w:r>
      <w:r w:rsidRPr="00970C24">
        <w:rPr>
          <w:rFonts w:ascii="Palatino Linotype" w:hAnsi="Palatino Linotype" w:cs="Arial"/>
        </w:rPr>
        <w:t>del</w:t>
      </w:r>
      <w:r w:rsidR="00967FF7" w:rsidRPr="00970C24">
        <w:rPr>
          <w:rFonts w:ascii="Palatino Linotype" w:hAnsi="Palatino Linotype" w:cs="Arial"/>
        </w:rPr>
        <w:t xml:space="preserve"> </w:t>
      </w:r>
      <w:r w:rsidRPr="00970C24">
        <w:rPr>
          <w:rFonts w:ascii="Palatino Linotype" w:hAnsi="Palatino Linotype" w:cs="Arial"/>
        </w:rPr>
        <w:t>día</w:t>
      </w:r>
      <w:r w:rsidR="00967FF7" w:rsidRPr="00970C24">
        <w:rPr>
          <w:rFonts w:ascii="Palatino Linotype" w:hAnsi="Palatino Linotype" w:cs="Arial"/>
        </w:rPr>
        <w:t xml:space="preserve"> </w:t>
      </w:r>
      <w:r w:rsidRPr="00970C24">
        <w:rPr>
          <w:rFonts w:ascii="Palatino Linotype" w:hAnsi="Palatino Linotype" w:cs="Arial"/>
        </w:rPr>
        <w:t>siguiente</w:t>
      </w:r>
      <w:r w:rsidR="00967FF7" w:rsidRPr="00970C24">
        <w:rPr>
          <w:rFonts w:ascii="Palatino Linotype" w:hAnsi="Palatino Linotype" w:cs="Arial"/>
        </w:rPr>
        <w:t xml:space="preserve"> </w:t>
      </w:r>
      <w:r w:rsidRPr="00970C24">
        <w:rPr>
          <w:rFonts w:ascii="Palatino Linotype" w:hAnsi="Palatino Linotype" w:cs="Arial"/>
        </w:rPr>
        <w:t>al</w:t>
      </w:r>
      <w:r w:rsidR="00967FF7" w:rsidRPr="00970C24">
        <w:rPr>
          <w:rFonts w:ascii="Palatino Linotype" w:hAnsi="Palatino Linotype" w:cs="Arial"/>
        </w:rPr>
        <w:t xml:space="preserve"> </w:t>
      </w:r>
      <w:r w:rsidR="00061274" w:rsidRPr="00970C24">
        <w:rPr>
          <w:rFonts w:ascii="Palatino Linotype" w:hAnsi="Palatino Linotype" w:cs="Arial"/>
        </w:rPr>
        <w:t>de</w:t>
      </w:r>
      <w:r w:rsidR="00967FF7" w:rsidRPr="00970C24">
        <w:rPr>
          <w:rFonts w:ascii="Palatino Linotype" w:hAnsi="Palatino Linotype" w:cs="Arial"/>
        </w:rPr>
        <w:t xml:space="preserve"> </w:t>
      </w:r>
      <w:r w:rsidR="00061274" w:rsidRPr="00970C24">
        <w:rPr>
          <w:rFonts w:ascii="Palatino Linotype" w:hAnsi="Palatino Linotype" w:cs="Arial"/>
        </w:rPr>
        <w:t>aquel,</w:t>
      </w:r>
      <w:r w:rsidR="00967FF7" w:rsidRPr="00970C24">
        <w:rPr>
          <w:rFonts w:ascii="Palatino Linotype" w:hAnsi="Palatino Linotype" w:cs="Arial"/>
        </w:rPr>
        <w:t xml:space="preserve"> </w:t>
      </w:r>
      <w:r w:rsidRPr="00970C24">
        <w:rPr>
          <w:rFonts w:ascii="Palatino Linotype" w:hAnsi="Palatino Linotype" w:cs="Arial"/>
        </w:rPr>
        <w:t>en</w:t>
      </w:r>
      <w:r w:rsidR="00967FF7" w:rsidRPr="00970C24">
        <w:rPr>
          <w:rFonts w:ascii="Palatino Linotype" w:hAnsi="Palatino Linotype" w:cs="Arial"/>
        </w:rPr>
        <w:t xml:space="preserve"> </w:t>
      </w:r>
      <w:r w:rsidRPr="00970C24">
        <w:rPr>
          <w:rFonts w:ascii="Palatino Linotype" w:hAnsi="Palatino Linotype" w:cs="Arial"/>
        </w:rPr>
        <w:t>que</w:t>
      </w:r>
      <w:r w:rsidR="00967FF7" w:rsidRPr="00970C24">
        <w:rPr>
          <w:rFonts w:ascii="Palatino Linotype" w:hAnsi="Palatino Linotype" w:cs="Arial"/>
        </w:rPr>
        <w:t xml:space="preserve"> </w:t>
      </w:r>
      <w:r w:rsidRPr="00970C24">
        <w:rPr>
          <w:rFonts w:ascii="Palatino Linotype" w:hAnsi="Palatino Linotype" w:cs="Arial"/>
        </w:rPr>
        <w:t>el</w:t>
      </w:r>
      <w:r w:rsidR="00967FF7" w:rsidRPr="00970C24">
        <w:rPr>
          <w:rFonts w:ascii="Palatino Linotype" w:hAnsi="Palatino Linotype" w:cs="Arial"/>
        </w:rPr>
        <w:t xml:space="preserve"> </w:t>
      </w:r>
      <w:r w:rsidRPr="00970C24">
        <w:rPr>
          <w:rFonts w:ascii="Palatino Linotype" w:hAnsi="Palatino Linotype" w:cs="Arial"/>
        </w:rPr>
        <w:t>particular</w:t>
      </w:r>
      <w:r w:rsidR="00967FF7" w:rsidRPr="00970C24">
        <w:rPr>
          <w:rFonts w:ascii="Palatino Linotype" w:hAnsi="Palatino Linotype" w:cs="Arial"/>
        </w:rPr>
        <w:t xml:space="preserve"> </w:t>
      </w:r>
      <w:r w:rsidRPr="00970C24">
        <w:rPr>
          <w:rFonts w:ascii="Palatino Linotype" w:hAnsi="Palatino Linotype" w:cs="Arial"/>
        </w:rPr>
        <w:t>t</w:t>
      </w:r>
      <w:r w:rsidR="00E85E29" w:rsidRPr="00970C24">
        <w:rPr>
          <w:rFonts w:ascii="Palatino Linotype" w:hAnsi="Palatino Linotype" w:cs="Arial"/>
        </w:rPr>
        <w:t>uvo</w:t>
      </w:r>
      <w:r w:rsidR="00967FF7" w:rsidRPr="00970C24">
        <w:rPr>
          <w:rFonts w:ascii="Palatino Linotype" w:hAnsi="Palatino Linotype" w:cs="Arial"/>
        </w:rPr>
        <w:t xml:space="preserve"> </w:t>
      </w:r>
      <w:r w:rsidRPr="00970C24">
        <w:rPr>
          <w:rFonts w:ascii="Palatino Linotype" w:hAnsi="Palatino Linotype" w:cs="Arial"/>
        </w:rPr>
        <w:t>conocimiento</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la</w:t>
      </w:r>
      <w:r w:rsidR="00F35C50" w:rsidRPr="00970C24">
        <w:rPr>
          <w:rFonts w:ascii="Palatino Linotype" w:hAnsi="Palatino Linotype" w:cs="Arial"/>
        </w:rPr>
        <w:t>s</w:t>
      </w:r>
      <w:r w:rsidR="00967FF7" w:rsidRPr="00970C24">
        <w:rPr>
          <w:rFonts w:ascii="Palatino Linotype" w:hAnsi="Palatino Linotype" w:cs="Arial"/>
        </w:rPr>
        <w:t xml:space="preserve"> </w:t>
      </w:r>
      <w:r w:rsidR="00F35C50" w:rsidRPr="00970C24">
        <w:rPr>
          <w:rFonts w:ascii="Palatino Linotype" w:hAnsi="Palatino Linotype" w:cs="Arial"/>
        </w:rPr>
        <w:t>respuestas</w:t>
      </w:r>
      <w:r w:rsidR="00967FF7" w:rsidRPr="00970C24">
        <w:rPr>
          <w:rFonts w:ascii="Palatino Linotype" w:hAnsi="Palatino Linotype" w:cs="Arial"/>
        </w:rPr>
        <w:t xml:space="preserve"> </w:t>
      </w:r>
      <w:r w:rsidRPr="00970C24">
        <w:rPr>
          <w:rFonts w:ascii="Palatino Linotype" w:hAnsi="Palatino Linotype" w:cs="Arial"/>
        </w:rPr>
        <w:t>respectiva</w:t>
      </w:r>
      <w:r w:rsidR="00F35C50" w:rsidRPr="00970C24">
        <w:rPr>
          <w:rFonts w:ascii="Palatino Linotype" w:hAnsi="Palatino Linotype" w:cs="Arial"/>
        </w:rPr>
        <w:t>s</w:t>
      </w:r>
      <w:r w:rsidRPr="00970C24">
        <w:rPr>
          <w:rFonts w:ascii="Palatino Linotype" w:hAnsi="Palatino Linotype" w:cs="Arial"/>
        </w:rPr>
        <w:t>;</w:t>
      </w:r>
      <w:r w:rsidR="00967FF7" w:rsidRPr="00970C24">
        <w:rPr>
          <w:rFonts w:ascii="Palatino Linotype" w:hAnsi="Palatino Linotype" w:cs="Arial"/>
        </w:rPr>
        <w:t xml:space="preserve"> </w:t>
      </w:r>
      <w:r w:rsidRPr="00970C24">
        <w:rPr>
          <w:rFonts w:ascii="Palatino Linotype" w:hAnsi="Palatino Linotype" w:cs="Arial"/>
        </w:rPr>
        <w:t>sin</w:t>
      </w:r>
      <w:r w:rsidR="00967FF7" w:rsidRPr="00970C24">
        <w:rPr>
          <w:rFonts w:ascii="Palatino Linotype" w:hAnsi="Palatino Linotype" w:cs="Arial"/>
        </w:rPr>
        <w:t xml:space="preserve"> </w:t>
      </w:r>
      <w:r w:rsidRPr="00970C24">
        <w:rPr>
          <w:rFonts w:ascii="Palatino Linotype" w:hAnsi="Palatino Linotype" w:cs="Arial"/>
        </w:rPr>
        <w:t>embargo,</w:t>
      </w:r>
      <w:r w:rsidR="00967FF7" w:rsidRPr="00970C24">
        <w:rPr>
          <w:rFonts w:ascii="Palatino Linotype" w:hAnsi="Palatino Linotype" w:cs="Arial"/>
        </w:rPr>
        <w:t xml:space="preserve"> </w:t>
      </w:r>
      <w:r w:rsidRPr="00970C24">
        <w:rPr>
          <w:rFonts w:ascii="Palatino Linotype" w:hAnsi="Palatino Linotype" w:cs="Arial"/>
        </w:rPr>
        <w:t>tratándose</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una</w:t>
      </w:r>
      <w:r w:rsidR="00967FF7" w:rsidRPr="00970C24">
        <w:rPr>
          <w:rFonts w:ascii="Palatino Linotype" w:hAnsi="Palatino Linotype" w:cs="Arial"/>
        </w:rPr>
        <w:t xml:space="preserve"> </w:t>
      </w:r>
      <w:r w:rsidRPr="00970C24">
        <w:rPr>
          <w:rFonts w:ascii="Palatino Linotype" w:hAnsi="Palatino Linotype" w:cs="Arial"/>
        </w:rPr>
        <w:t>negativa</w:t>
      </w:r>
      <w:r w:rsidR="00967FF7" w:rsidRPr="00970C24">
        <w:rPr>
          <w:rFonts w:ascii="Palatino Linotype" w:hAnsi="Palatino Linotype" w:cs="Arial"/>
        </w:rPr>
        <w:t xml:space="preserve"> </w:t>
      </w:r>
      <w:r w:rsidRPr="00970C24">
        <w:rPr>
          <w:rFonts w:ascii="Palatino Linotype" w:hAnsi="Palatino Linotype" w:cs="Arial"/>
        </w:rPr>
        <w:t>ficta,</w:t>
      </w:r>
      <w:r w:rsidR="00967FF7" w:rsidRPr="00970C24">
        <w:rPr>
          <w:rFonts w:ascii="Palatino Linotype" w:hAnsi="Palatino Linotype" w:cs="Arial"/>
        </w:rPr>
        <w:t xml:space="preserve"> </w:t>
      </w:r>
      <w:r w:rsidRPr="00970C24">
        <w:rPr>
          <w:rFonts w:ascii="Palatino Linotype" w:hAnsi="Palatino Linotype" w:cs="Arial"/>
        </w:rPr>
        <w:t>evidentemente</w:t>
      </w:r>
      <w:r w:rsidR="00967FF7" w:rsidRPr="00970C24">
        <w:rPr>
          <w:rFonts w:ascii="Palatino Linotype" w:hAnsi="Palatino Linotype" w:cs="Arial"/>
        </w:rPr>
        <w:t xml:space="preserve"> </w:t>
      </w:r>
      <w:r w:rsidRPr="00970C24">
        <w:rPr>
          <w:rFonts w:ascii="Palatino Linotype" w:hAnsi="Palatino Linotype" w:cs="Arial"/>
        </w:rPr>
        <w:t>no</w:t>
      </w:r>
      <w:r w:rsidR="00967FF7" w:rsidRPr="00970C24">
        <w:rPr>
          <w:rFonts w:ascii="Palatino Linotype" w:hAnsi="Palatino Linotype" w:cs="Arial"/>
        </w:rPr>
        <w:t xml:space="preserve"> </w:t>
      </w:r>
      <w:r w:rsidRPr="00970C24">
        <w:rPr>
          <w:rFonts w:ascii="Palatino Linotype" w:hAnsi="Palatino Linotype" w:cs="Arial"/>
        </w:rPr>
        <w:t>existió</w:t>
      </w:r>
      <w:r w:rsidR="00967FF7" w:rsidRPr="00970C24">
        <w:rPr>
          <w:rFonts w:ascii="Palatino Linotype" w:hAnsi="Palatino Linotype" w:cs="Arial"/>
        </w:rPr>
        <w:t xml:space="preserve"> </w:t>
      </w:r>
      <w:r w:rsidR="00F35C50" w:rsidRPr="00970C24">
        <w:rPr>
          <w:rFonts w:ascii="Palatino Linotype" w:hAnsi="Palatino Linotype" w:cs="Arial"/>
        </w:rPr>
        <w:t>la misma</w:t>
      </w:r>
      <w:r w:rsidR="00967FF7" w:rsidRPr="00970C24">
        <w:rPr>
          <w:rFonts w:ascii="Palatino Linotype" w:hAnsi="Palatino Linotype" w:cs="Arial"/>
        </w:rPr>
        <w:t xml:space="preserve"> </w:t>
      </w:r>
      <w:r w:rsidRPr="00970C24">
        <w:rPr>
          <w:rFonts w:ascii="Palatino Linotype" w:hAnsi="Palatino Linotype" w:cs="Arial"/>
        </w:rPr>
        <w:t>a</w:t>
      </w:r>
      <w:r w:rsidR="00967FF7" w:rsidRPr="00970C24">
        <w:rPr>
          <w:rFonts w:ascii="Palatino Linotype" w:hAnsi="Palatino Linotype" w:cs="Arial"/>
        </w:rPr>
        <w:t xml:space="preserve"> </w:t>
      </w:r>
      <w:r w:rsidRPr="00970C24">
        <w:rPr>
          <w:rFonts w:ascii="Palatino Linotype" w:hAnsi="Palatino Linotype" w:cs="Arial"/>
        </w:rPr>
        <w:t>la</w:t>
      </w:r>
      <w:r w:rsidR="00F35C50" w:rsidRPr="00970C24">
        <w:rPr>
          <w:rFonts w:ascii="Palatino Linotype" w:hAnsi="Palatino Linotype" w:cs="Arial"/>
        </w:rPr>
        <w:t>s</w:t>
      </w:r>
      <w:r w:rsidR="00967FF7" w:rsidRPr="00970C24">
        <w:rPr>
          <w:rFonts w:ascii="Palatino Linotype" w:hAnsi="Palatino Linotype" w:cs="Arial"/>
        </w:rPr>
        <w:t xml:space="preserve"> </w:t>
      </w:r>
      <w:r w:rsidRPr="00970C24">
        <w:rPr>
          <w:rFonts w:ascii="Palatino Linotype" w:hAnsi="Palatino Linotype" w:cs="Arial"/>
        </w:rPr>
        <w:t>solicitud</w:t>
      </w:r>
      <w:r w:rsidR="00F35C50" w:rsidRPr="00970C24">
        <w:rPr>
          <w:rFonts w:ascii="Palatino Linotype" w:hAnsi="Palatino Linotype" w:cs="Arial"/>
        </w:rPr>
        <w:t>es</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información</w:t>
      </w:r>
      <w:r w:rsidR="00967FF7" w:rsidRPr="00970C24">
        <w:rPr>
          <w:rFonts w:ascii="Palatino Linotype" w:hAnsi="Palatino Linotype" w:cs="Arial"/>
        </w:rPr>
        <w:t xml:space="preserve"> </w:t>
      </w:r>
      <w:r w:rsidRPr="00970C24">
        <w:rPr>
          <w:rFonts w:ascii="Palatino Linotype" w:hAnsi="Palatino Linotype" w:cs="Arial"/>
        </w:rPr>
        <w:t>por</w:t>
      </w:r>
      <w:r w:rsidR="00967FF7" w:rsidRPr="00970C24">
        <w:rPr>
          <w:rFonts w:ascii="Palatino Linotype" w:hAnsi="Palatino Linotype" w:cs="Arial"/>
        </w:rPr>
        <w:t xml:space="preserve"> </w:t>
      </w:r>
      <w:r w:rsidRPr="00970C24">
        <w:rPr>
          <w:rFonts w:ascii="Palatino Linotype" w:hAnsi="Palatino Linotype" w:cs="Arial"/>
        </w:rPr>
        <w:t>parte</w:t>
      </w:r>
      <w:r w:rsidR="00967FF7" w:rsidRPr="00970C24">
        <w:rPr>
          <w:rFonts w:ascii="Palatino Linotype" w:hAnsi="Palatino Linotype" w:cs="Arial"/>
        </w:rPr>
        <w:t xml:space="preserve"> </w:t>
      </w:r>
      <w:r w:rsidRPr="00970C24">
        <w:rPr>
          <w:rFonts w:ascii="Palatino Linotype" w:hAnsi="Palatino Linotype" w:cs="Arial"/>
        </w:rPr>
        <w:t>del</w:t>
      </w:r>
      <w:r w:rsidR="00967FF7" w:rsidRPr="00970C24">
        <w:rPr>
          <w:rFonts w:ascii="Palatino Linotype" w:hAnsi="Palatino Linotype" w:cs="Arial"/>
        </w:rPr>
        <w:t xml:space="preserve"> </w:t>
      </w:r>
      <w:r w:rsidRPr="00970C24">
        <w:rPr>
          <w:rFonts w:ascii="Palatino Linotype" w:hAnsi="Palatino Linotype" w:cs="Arial"/>
          <w:b/>
        </w:rPr>
        <w:t>SUJETO</w:t>
      </w:r>
      <w:r w:rsidR="00967FF7" w:rsidRPr="00970C24">
        <w:rPr>
          <w:rFonts w:ascii="Palatino Linotype" w:hAnsi="Palatino Linotype" w:cs="Arial"/>
          <w:b/>
        </w:rPr>
        <w:t xml:space="preserve"> </w:t>
      </w:r>
      <w:r w:rsidRPr="00970C24">
        <w:rPr>
          <w:rFonts w:ascii="Palatino Linotype" w:hAnsi="Palatino Linotype" w:cs="Arial"/>
          <w:b/>
        </w:rPr>
        <w:t>OBLIGADO</w:t>
      </w:r>
      <w:r w:rsidRPr="00970C24">
        <w:rPr>
          <w:rFonts w:ascii="Palatino Linotype" w:hAnsi="Palatino Linotype" w:cs="Arial"/>
        </w:rPr>
        <w:t>,</w:t>
      </w:r>
      <w:r w:rsidR="00967FF7" w:rsidRPr="00970C24">
        <w:rPr>
          <w:rFonts w:ascii="Palatino Linotype" w:hAnsi="Palatino Linotype" w:cs="Arial"/>
        </w:rPr>
        <w:t xml:space="preserve"> </w:t>
      </w:r>
      <w:r w:rsidRPr="00970C24">
        <w:rPr>
          <w:rFonts w:ascii="Palatino Linotype" w:hAnsi="Palatino Linotype" w:cs="Arial"/>
        </w:rPr>
        <w:t>a</w:t>
      </w:r>
      <w:r w:rsidR="00967FF7" w:rsidRPr="00970C24">
        <w:rPr>
          <w:rFonts w:ascii="Palatino Linotype" w:hAnsi="Palatino Linotype" w:cs="Arial"/>
        </w:rPr>
        <w:t xml:space="preserve"> </w:t>
      </w:r>
      <w:r w:rsidRPr="00970C24">
        <w:rPr>
          <w:rFonts w:ascii="Palatino Linotype" w:hAnsi="Palatino Linotype" w:cs="Arial"/>
        </w:rPr>
        <w:t>partir</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la</w:t>
      </w:r>
      <w:r w:rsidR="00967FF7" w:rsidRPr="00970C24">
        <w:rPr>
          <w:rFonts w:ascii="Palatino Linotype" w:hAnsi="Palatino Linotype" w:cs="Arial"/>
        </w:rPr>
        <w:t xml:space="preserve"> </w:t>
      </w:r>
      <w:r w:rsidRPr="00970C24">
        <w:rPr>
          <w:rFonts w:ascii="Palatino Linotype" w:hAnsi="Palatino Linotype" w:cs="Arial"/>
        </w:rPr>
        <w:t>cual</w:t>
      </w:r>
      <w:r w:rsidR="00967FF7" w:rsidRPr="00970C24">
        <w:rPr>
          <w:rFonts w:ascii="Palatino Linotype" w:hAnsi="Palatino Linotype" w:cs="Arial"/>
        </w:rPr>
        <w:t xml:space="preserve"> </w:t>
      </w:r>
      <w:r w:rsidRPr="00970C24">
        <w:rPr>
          <w:rFonts w:ascii="Palatino Linotype" w:hAnsi="Palatino Linotype" w:cs="Arial"/>
        </w:rPr>
        <w:t>pudiera</w:t>
      </w:r>
      <w:r w:rsidR="00967FF7" w:rsidRPr="00970C24">
        <w:rPr>
          <w:rFonts w:ascii="Palatino Linotype" w:hAnsi="Palatino Linotype" w:cs="Arial"/>
        </w:rPr>
        <w:t xml:space="preserve"> </w:t>
      </w:r>
      <w:r w:rsidRPr="00970C24">
        <w:rPr>
          <w:rFonts w:ascii="Palatino Linotype" w:hAnsi="Palatino Linotype" w:cs="Arial"/>
        </w:rPr>
        <w:t>computarse</w:t>
      </w:r>
      <w:r w:rsidR="00967FF7" w:rsidRPr="00970C24">
        <w:rPr>
          <w:rFonts w:ascii="Palatino Linotype" w:hAnsi="Palatino Linotype" w:cs="Arial"/>
        </w:rPr>
        <w:t xml:space="preserve"> </w:t>
      </w:r>
      <w:r w:rsidRPr="00970C24">
        <w:rPr>
          <w:rFonts w:ascii="Palatino Linotype" w:hAnsi="Palatino Linotype" w:cs="Arial"/>
        </w:rPr>
        <w:t>dicho</w:t>
      </w:r>
      <w:r w:rsidR="00967FF7" w:rsidRPr="00970C24">
        <w:rPr>
          <w:rFonts w:ascii="Palatino Linotype" w:hAnsi="Palatino Linotype" w:cs="Arial"/>
        </w:rPr>
        <w:t xml:space="preserve"> </w:t>
      </w:r>
      <w:r w:rsidRPr="00970C24">
        <w:rPr>
          <w:rFonts w:ascii="Palatino Linotype" w:hAnsi="Palatino Linotype" w:cs="Arial"/>
        </w:rPr>
        <w:t>plazo,</w:t>
      </w:r>
      <w:r w:rsidR="00967FF7" w:rsidRPr="00970C24">
        <w:rPr>
          <w:rFonts w:ascii="Palatino Linotype" w:hAnsi="Palatino Linotype" w:cs="Arial"/>
        </w:rPr>
        <w:t xml:space="preserve"> </w:t>
      </w:r>
      <w:r w:rsidRPr="00970C24">
        <w:rPr>
          <w:rFonts w:ascii="Palatino Linotype" w:hAnsi="Palatino Linotype" w:cs="Arial"/>
        </w:rPr>
        <w:t>por</w:t>
      </w:r>
      <w:r w:rsidR="00967FF7" w:rsidRPr="00970C24">
        <w:rPr>
          <w:rFonts w:ascii="Palatino Linotype" w:hAnsi="Palatino Linotype" w:cs="Arial"/>
        </w:rPr>
        <w:t xml:space="preserve"> </w:t>
      </w:r>
      <w:r w:rsidRPr="00970C24">
        <w:rPr>
          <w:rFonts w:ascii="Palatino Linotype" w:hAnsi="Palatino Linotype" w:cs="Arial"/>
        </w:rPr>
        <w:t>tal</w:t>
      </w:r>
      <w:r w:rsidR="00967FF7" w:rsidRPr="00970C24">
        <w:rPr>
          <w:rFonts w:ascii="Palatino Linotype" w:hAnsi="Palatino Linotype" w:cs="Arial"/>
        </w:rPr>
        <w:t xml:space="preserve"> </w:t>
      </w:r>
      <w:r w:rsidRPr="00970C24">
        <w:rPr>
          <w:rFonts w:ascii="Palatino Linotype" w:hAnsi="Palatino Linotype" w:cs="Arial"/>
        </w:rPr>
        <w:t>motivo</w:t>
      </w:r>
      <w:r w:rsidR="00967FF7" w:rsidRPr="00970C24">
        <w:rPr>
          <w:rFonts w:ascii="Palatino Linotype" w:hAnsi="Palatino Linotype" w:cs="Arial"/>
        </w:rPr>
        <w:t xml:space="preserve"> </w:t>
      </w:r>
      <w:r w:rsidRPr="00970C24">
        <w:rPr>
          <w:rFonts w:ascii="Palatino Linotype" w:hAnsi="Palatino Linotype" w:cs="Arial"/>
        </w:rPr>
        <w:t>es</w:t>
      </w:r>
      <w:r w:rsidR="00967FF7" w:rsidRPr="00970C24">
        <w:rPr>
          <w:rFonts w:ascii="Palatino Linotype" w:hAnsi="Palatino Linotype" w:cs="Arial"/>
        </w:rPr>
        <w:t xml:space="preserve"> </w:t>
      </w:r>
      <w:r w:rsidRPr="00970C24">
        <w:rPr>
          <w:rFonts w:ascii="Palatino Linotype" w:hAnsi="Palatino Linotype" w:cs="Arial"/>
        </w:rPr>
        <w:t>pertinente</w:t>
      </w:r>
      <w:r w:rsidR="00967FF7" w:rsidRPr="00970C24">
        <w:rPr>
          <w:rFonts w:ascii="Palatino Linotype" w:hAnsi="Palatino Linotype" w:cs="Arial"/>
        </w:rPr>
        <w:t xml:space="preserve"> </w:t>
      </w:r>
      <w:r w:rsidRPr="00970C24">
        <w:rPr>
          <w:rFonts w:ascii="Palatino Linotype" w:hAnsi="Palatino Linotype" w:cs="Arial"/>
        </w:rPr>
        <w:t>establecer</w:t>
      </w:r>
      <w:r w:rsidR="00967FF7" w:rsidRPr="00970C24">
        <w:rPr>
          <w:rFonts w:ascii="Palatino Linotype" w:hAnsi="Palatino Linotype" w:cs="Arial"/>
        </w:rPr>
        <w:t xml:space="preserve"> </w:t>
      </w:r>
      <w:r w:rsidRPr="00970C24">
        <w:rPr>
          <w:rFonts w:ascii="Palatino Linotype" w:hAnsi="Palatino Linotype" w:cs="Arial"/>
        </w:rPr>
        <w:t>que</w:t>
      </w:r>
      <w:r w:rsidR="00967FF7" w:rsidRPr="00970C24">
        <w:rPr>
          <w:rFonts w:ascii="Palatino Linotype" w:hAnsi="Palatino Linotype" w:cs="Arial"/>
        </w:rPr>
        <w:t xml:space="preserve"> </w:t>
      </w:r>
      <w:r w:rsidRPr="00970C24">
        <w:rPr>
          <w:rFonts w:ascii="Palatino Linotype" w:hAnsi="Palatino Linotype" w:cs="Arial"/>
        </w:rPr>
        <w:t>no</w:t>
      </w:r>
      <w:r w:rsidR="00967FF7" w:rsidRPr="00970C24">
        <w:rPr>
          <w:rFonts w:ascii="Palatino Linotype" w:hAnsi="Palatino Linotype" w:cs="Arial"/>
        </w:rPr>
        <w:t xml:space="preserve"> </w:t>
      </w:r>
      <w:r w:rsidRPr="00970C24">
        <w:rPr>
          <w:rFonts w:ascii="Palatino Linotype" w:hAnsi="Palatino Linotype" w:cs="Arial"/>
        </w:rPr>
        <w:t>existe</w:t>
      </w:r>
      <w:r w:rsidR="00967FF7" w:rsidRPr="00970C24">
        <w:rPr>
          <w:rFonts w:ascii="Palatino Linotype" w:hAnsi="Palatino Linotype" w:cs="Arial"/>
        </w:rPr>
        <w:t xml:space="preserve"> </w:t>
      </w:r>
      <w:r w:rsidRPr="00970C24">
        <w:rPr>
          <w:rFonts w:ascii="Palatino Linotype" w:hAnsi="Palatino Linotype" w:cs="Arial"/>
        </w:rPr>
        <w:t>plazo</w:t>
      </w:r>
      <w:r w:rsidR="00967FF7" w:rsidRPr="00970C24">
        <w:rPr>
          <w:rFonts w:ascii="Palatino Linotype" w:hAnsi="Palatino Linotype" w:cs="Arial"/>
        </w:rPr>
        <w:t xml:space="preserve"> </w:t>
      </w:r>
      <w:r w:rsidRPr="00970C24">
        <w:rPr>
          <w:rFonts w:ascii="Palatino Linotype" w:hAnsi="Palatino Linotype" w:cs="Arial"/>
        </w:rPr>
        <w:t>específico</w:t>
      </w:r>
      <w:r w:rsidR="00967FF7" w:rsidRPr="00970C24">
        <w:rPr>
          <w:rFonts w:ascii="Palatino Linotype" w:hAnsi="Palatino Linotype" w:cs="Arial"/>
        </w:rPr>
        <w:t xml:space="preserve"> </w:t>
      </w:r>
      <w:r w:rsidRPr="00970C24">
        <w:rPr>
          <w:rFonts w:ascii="Palatino Linotype" w:hAnsi="Palatino Linotype" w:cs="Arial"/>
        </w:rPr>
        <w:t>para</w:t>
      </w:r>
      <w:r w:rsidR="00967FF7" w:rsidRPr="00970C24">
        <w:rPr>
          <w:rFonts w:ascii="Palatino Linotype" w:hAnsi="Palatino Linotype" w:cs="Arial"/>
        </w:rPr>
        <w:t xml:space="preserve"> </w:t>
      </w:r>
      <w:r w:rsidRPr="00970C24">
        <w:rPr>
          <w:rFonts w:ascii="Palatino Linotype" w:hAnsi="Palatino Linotype" w:cs="Arial"/>
        </w:rPr>
        <w:t>la</w:t>
      </w:r>
      <w:r w:rsidR="00967FF7" w:rsidRPr="00970C24">
        <w:rPr>
          <w:rFonts w:ascii="Palatino Linotype" w:hAnsi="Palatino Linotype" w:cs="Arial"/>
        </w:rPr>
        <w:t xml:space="preserve"> </w:t>
      </w:r>
      <w:r w:rsidRPr="00970C24">
        <w:rPr>
          <w:rFonts w:ascii="Palatino Linotype" w:hAnsi="Palatino Linotype" w:cs="Arial"/>
        </w:rPr>
        <w:t>interposición</w:t>
      </w:r>
      <w:r w:rsidR="00967FF7" w:rsidRPr="00970C24">
        <w:rPr>
          <w:rFonts w:ascii="Palatino Linotype" w:hAnsi="Palatino Linotype" w:cs="Arial"/>
        </w:rPr>
        <w:t xml:space="preserve"> </w:t>
      </w:r>
      <w:r w:rsidRPr="00970C24">
        <w:rPr>
          <w:rFonts w:ascii="Palatino Linotype" w:hAnsi="Palatino Linotype" w:cs="Arial"/>
        </w:rPr>
        <w:t>del</w:t>
      </w:r>
      <w:r w:rsidR="00967FF7" w:rsidRPr="00970C24">
        <w:rPr>
          <w:rFonts w:ascii="Palatino Linotype" w:hAnsi="Palatino Linotype" w:cs="Arial"/>
        </w:rPr>
        <w:t xml:space="preserve"> </w:t>
      </w:r>
      <w:r w:rsidRPr="00970C24">
        <w:rPr>
          <w:rFonts w:ascii="Palatino Linotype" w:hAnsi="Palatino Linotype" w:cs="Arial"/>
        </w:rPr>
        <w:t>recurso</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revisión,</w:t>
      </w:r>
      <w:r w:rsidR="00967FF7" w:rsidRPr="00970C24">
        <w:rPr>
          <w:rFonts w:ascii="Palatino Linotype" w:hAnsi="Palatino Linotype" w:cs="Arial"/>
        </w:rPr>
        <w:t xml:space="preserve"> </w:t>
      </w:r>
      <w:r w:rsidRPr="00970C24">
        <w:rPr>
          <w:rFonts w:ascii="Palatino Linotype" w:hAnsi="Palatino Linotype" w:cs="Arial"/>
        </w:rPr>
        <w:t>y</w:t>
      </w:r>
      <w:r w:rsidR="00967FF7" w:rsidRPr="00970C24">
        <w:rPr>
          <w:rFonts w:ascii="Palatino Linotype" w:hAnsi="Palatino Linotype" w:cs="Arial"/>
        </w:rPr>
        <w:t xml:space="preserve"> </w:t>
      </w:r>
      <w:r w:rsidRPr="00970C24">
        <w:rPr>
          <w:rFonts w:ascii="Palatino Linotype" w:hAnsi="Palatino Linotype" w:cs="Arial"/>
        </w:rPr>
        <w:t>este</w:t>
      </w:r>
      <w:r w:rsidR="00967FF7" w:rsidRPr="00970C24">
        <w:rPr>
          <w:rFonts w:ascii="Palatino Linotype" w:hAnsi="Palatino Linotype" w:cs="Arial"/>
        </w:rPr>
        <w:t xml:space="preserve"> </w:t>
      </w:r>
      <w:r w:rsidRPr="00970C24">
        <w:rPr>
          <w:rFonts w:ascii="Palatino Linotype" w:hAnsi="Palatino Linotype" w:cs="Arial"/>
        </w:rPr>
        <w:t>puede</w:t>
      </w:r>
      <w:r w:rsidR="00967FF7" w:rsidRPr="00970C24">
        <w:rPr>
          <w:rFonts w:ascii="Palatino Linotype" w:hAnsi="Palatino Linotype" w:cs="Arial"/>
        </w:rPr>
        <w:t xml:space="preserve"> </w:t>
      </w:r>
      <w:r w:rsidRPr="00970C24">
        <w:rPr>
          <w:rFonts w:ascii="Palatino Linotype" w:hAnsi="Palatino Linotype" w:cs="Arial"/>
        </w:rPr>
        <w:t>ser</w:t>
      </w:r>
      <w:r w:rsidR="00967FF7" w:rsidRPr="00970C24">
        <w:rPr>
          <w:rFonts w:ascii="Palatino Linotype" w:hAnsi="Palatino Linotype" w:cs="Arial"/>
        </w:rPr>
        <w:t xml:space="preserve"> </w:t>
      </w:r>
      <w:r w:rsidRPr="00970C24">
        <w:rPr>
          <w:rFonts w:ascii="Palatino Linotype" w:hAnsi="Palatino Linotype" w:cs="Arial"/>
        </w:rPr>
        <w:t>presentado</w:t>
      </w:r>
      <w:r w:rsidR="00967FF7" w:rsidRPr="00970C24">
        <w:rPr>
          <w:rFonts w:ascii="Palatino Linotype" w:hAnsi="Palatino Linotype" w:cs="Arial"/>
        </w:rPr>
        <w:t xml:space="preserve"> </w:t>
      </w:r>
      <w:r w:rsidRPr="00970C24">
        <w:rPr>
          <w:rFonts w:ascii="Palatino Linotype" w:hAnsi="Palatino Linotype" w:cs="Arial"/>
          <w:b/>
          <w:u w:val="single"/>
        </w:rPr>
        <w:t>en</w:t>
      </w:r>
      <w:r w:rsidR="00967FF7" w:rsidRPr="00970C24">
        <w:rPr>
          <w:rFonts w:ascii="Palatino Linotype" w:hAnsi="Palatino Linotype" w:cs="Arial"/>
          <w:b/>
          <w:u w:val="single"/>
        </w:rPr>
        <w:t xml:space="preserve"> </w:t>
      </w:r>
      <w:r w:rsidRPr="00970C24">
        <w:rPr>
          <w:rFonts w:ascii="Palatino Linotype" w:hAnsi="Palatino Linotype" w:cs="Arial"/>
          <w:b/>
          <w:u w:val="single"/>
        </w:rPr>
        <w:t>cualquier</w:t>
      </w:r>
      <w:r w:rsidR="00967FF7" w:rsidRPr="00970C24">
        <w:rPr>
          <w:rFonts w:ascii="Palatino Linotype" w:hAnsi="Palatino Linotype" w:cs="Arial"/>
          <w:b/>
          <w:u w:val="single"/>
        </w:rPr>
        <w:t xml:space="preserve"> </w:t>
      </w:r>
      <w:r w:rsidRPr="00970C24">
        <w:rPr>
          <w:rFonts w:ascii="Palatino Linotype" w:hAnsi="Palatino Linotype" w:cs="Arial"/>
          <w:b/>
          <w:u w:val="single"/>
        </w:rPr>
        <w:t>momento</w:t>
      </w:r>
      <w:r w:rsidRPr="00970C24">
        <w:rPr>
          <w:rFonts w:ascii="Palatino Linotype" w:hAnsi="Palatino Linotype" w:cs="Arial"/>
        </w:rPr>
        <w:t>.</w:t>
      </w:r>
      <w:r w:rsidR="00967FF7" w:rsidRPr="00970C24">
        <w:rPr>
          <w:rFonts w:ascii="Palatino Linotype" w:hAnsi="Palatino Linotype" w:cs="Arial"/>
        </w:rPr>
        <w:t xml:space="preserve"> </w:t>
      </w:r>
      <w:r w:rsidRPr="00970C24">
        <w:rPr>
          <w:rFonts w:ascii="Palatino Linotype" w:hAnsi="Palatino Linotype" w:cs="Arial"/>
        </w:rPr>
        <w:t>Por</w:t>
      </w:r>
      <w:r w:rsidR="00967FF7" w:rsidRPr="00970C24">
        <w:rPr>
          <w:rFonts w:ascii="Palatino Linotype" w:hAnsi="Palatino Linotype" w:cs="Arial"/>
        </w:rPr>
        <w:t xml:space="preserve"> </w:t>
      </w:r>
      <w:r w:rsidRPr="00970C24">
        <w:rPr>
          <w:rFonts w:ascii="Palatino Linotype" w:hAnsi="Palatino Linotype" w:cs="Arial"/>
        </w:rPr>
        <w:t>lo</w:t>
      </w:r>
      <w:r w:rsidR="00967FF7" w:rsidRPr="00970C24">
        <w:rPr>
          <w:rFonts w:ascii="Palatino Linotype" w:hAnsi="Palatino Linotype" w:cs="Arial"/>
        </w:rPr>
        <w:t xml:space="preserve"> </w:t>
      </w:r>
      <w:r w:rsidRPr="00970C24">
        <w:rPr>
          <w:rFonts w:ascii="Palatino Linotype" w:hAnsi="Palatino Linotype" w:cs="Arial"/>
        </w:rPr>
        <w:t>que</w:t>
      </w:r>
      <w:r w:rsidR="00967FF7" w:rsidRPr="00970C24">
        <w:rPr>
          <w:rFonts w:ascii="Palatino Linotype" w:hAnsi="Palatino Linotype" w:cs="Arial"/>
        </w:rPr>
        <w:t xml:space="preserve"> </w:t>
      </w:r>
      <w:r w:rsidRPr="00970C24">
        <w:rPr>
          <w:rFonts w:ascii="Palatino Linotype" w:hAnsi="Palatino Linotype" w:cs="Arial"/>
        </w:rPr>
        <w:t>la</w:t>
      </w:r>
      <w:r w:rsidR="00967FF7" w:rsidRPr="00970C24">
        <w:rPr>
          <w:rFonts w:ascii="Palatino Linotype" w:hAnsi="Palatino Linotype" w:cs="Arial"/>
        </w:rPr>
        <w:t xml:space="preserve"> </w:t>
      </w:r>
      <w:r w:rsidRPr="00970C24">
        <w:rPr>
          <w:rFonts w:ascii="Palatino Linotype" w:hAnsi="Palatino Linotype" w:cs="Arial"/>
        </w:rPr>
        <w:t>interposición</w:t>
      </w:r>
      <w:r w:rsidR="00967FF7" w:rsidRPr="00970C24">
        <w:rPr>
          <w:rFonts w:ascii="Palatino Linotype" w:hAnsi="Palatino Linotype" w:cs="Arial"/>
        </w:rPr>
        <w:t xml:space="preserve"> </w:t>
      </w:r>
      <w:r w:rsidRPr="00970C24">
        <w:rPr>
          <w:rFonts w:ascii="Palatino Linotype" w:hAnsi="Palatino Linotype" w:cs="Arial"/>
        </w:rPr>
        <w:t>de</w:t>
      </w:r>
      <w:r w:rsidR="0044104D" w:rsidRPr="00970C24">
        <w:rPr>
          <w:rFonts w:ascii="Palatino Linotype" w:hAnsi="Palatino Linotype" w:cs="Arial"/>
        </w:rPr>
        <w:t>l</w:t>
      </w:r>
      <w:r w:rsidR="00967FF7" w:rsidRPr="00970C24">
        <w:rPr>
          <w:rFonts w:ascii="Palatino Linotype" w:hAnsi="Palatino Linotype" w:cs="Arial"/>
        </w:rPr>
        <w:t xml:space="preserve"> </w:t>
      </w:r>
      <w:r w:rsidRPr="00970C24">
        <w:rPr>
          <w:rFonts w:ascii="Palatino Linotype" w:hAnsi="Palatino Linotype" w:cs="Arial"/>
        </w:rPr>
        <w:t>presente</w:t>
      </w:r>
      <w:r w:rsidR="00967FF7" w:rsidRPr="00970C24">
        <w:rPr>
          <w:rFonts w:ascii="Palatino Linotype" w:hAnsi="Palatino Linotype" w:cs="Arial"/>
        </w:rPr>
        <w:t xml:space="preserve"> </w:t>
      </w:r>
      <w:r w:rsidRPr="00970C24">
        <w:rPr>
          <w:rFonts w:ascii="Palatino Linotype" w:hAnsi="Palatino Linotype" w:cs="Arial"/>
        </w:rPr>
        <w:t>recurso</w:t>
      </w:r>
      <w:r w:rsidR="00967FF7" w:rsidRPr="00970C24">
        <w:rPr>
          <w:rFonts w:ascii="Palatino Linotype" w:hAnsi="Palatino Linotype" w:cs="Arial"/>
        </w:rPr>
        <w:t xml:space="preserve"> </w:t>
      </w:r>
      <w:r w:rsidRPr="00970C24">
        <w:rPr>
          <w:rFonts w:ascii="Palatino Linotype" w:hAnsi="Palatino Linotype" w:cs="Arial"/>
        </w:rPr>
        <w:t>de</w:t>
      </w:r>
      <w:r w:rsidR="00967FF7" w:rsidRPr="00970C24">
        <w:rPr>
          <w:rFonts w:ascii="Palatino Linotype" w:hAnsi="Palatino Linotype" w:cs="Arial"/>
        </w:rPr>
        <w:t xml:space="preserve"> </w:t>
      </w:r>
      <w:r w:rsidRPr="00970C24">
        <w:rPr>
          <w:rFonts w:ascii="Palatino Linotype" w:hAnsi="Palatino Linotype" w:cs="Arial"/>
        </w:rPr>
        <w:t>revisión</w:t>
      </w:r>
      <w:r w:rsidR="00967FF7" w:rsidRPr="00970C24">
        <w:rPr>
          <w:rFonts w:ascii="Palatino Linotype" w:hAnsi="Palatino Linotype" w:cs="Arial"/>
        </w:rPr>
        <w:t xml:space="preserve"> </w:t>
      </w:r>
      <w:r w:rsidRPr="00970C24">
        <w:rPr>
          <w:rFonts w:ascii="Palatino Linotype" w:hAnsi="Palatino Linotype" w:cs="Arial"/>
        </w:rPr>
        <w:t>resulta</w:t>
      </w:r>
      <w:r w:rsidR="00967FF7" w:rsidRPr="00970C24">
        <w:rPr>
          <w:rFonts w:ascii="Palatino Linotype" w:hAnsi="Palatino Linotype" w:cs="Arial"/>
        </w:rPr>
        <w:t xml:space="preserve"> </w:t>
      </w:r>
      <w:r w:rsidRPr="00970C24">
        <w:rPr>
          <w:rFonts w:ascii="Palatino Linotype" w:hAnsi="Palatino Linotype" w:cs="Arial"/>
        </w:rPr>
        <w:t>oportuna.</w:t>
      </w:r>
    </w:p>
    <w:p w14:paraId="7F776D2B" w14:textId="77777777" w:rsidR="008D6217" w:rsidRPr="00970C24" w:rsidRDefault="008D6217" w:rsidP="008D6217">
      <w:pPr>
        <w:spacing w:line="360" w:lineRule="auto"/>
        <w:jc w:val="both"/>
        <w:rPr>
          <w:rFonts w:ascii="Palatino Linotype" w:hAnsi="Palatino Linotype" w:cs="Arial"/>
        </w:rPr>
      </w:pPr>
    </w:p>
    <w:p w14:paraId="37F46A04" w14:textId="44207851" w:rsidR="00F35C50" w:rsidRPr="00970C24" w:rsidRDefault="00F760E2" w:rsidP="00F35C50">
      <w:pPr>
        <w:spacing w:line="360" w:lineRule="auto"/>
        <w:jc w:val="both"/>
        <w:rPr>
          <w:rStyle w:val="normaltextrun"/>
          <w:rFonts w:ascii="Palatino Linotype" w:hAnsi="Palatino Linotype" w:cs="Segoe UI"/>
        </w:rPr>
      </w:pPr>
      <w:r w:rsidRPr="00970C24">
        <w:rPr>
          <w:rFonts w:ascii="Palatino Linotype" w:hAnsi="Palatino Linotype" w:cs="Arial"/>
          <w:b/>
          <w:sz w:val="28"/>
          <w:szCs w:val="28"/>
        </w:rPr>
        <w:t xml:space="preserve">CUARTO. </w:t>
      </w:r>
      <w:r w:rsidR="00744F40" w:rsidRPr="00970C24">
        <w:rPr>
          <w:rFonts w:ascii="Palatino Linotype" w:hAnsi="Palatino Linotype" w:cs="Arial"/>
          <w:b/>
          <w:szCs w:val="28"/>
        </w:rPr>
        <w:t xml:space="preserve">Procedibilidad. </w:t>
      </w:r>
      <w:r w:rsidR="00F35C50" w:rsidRPr="00970C24">
        <w:rPr>
          <w:rFonts w:ascii="Palatino Linotype" w:hAnsi="Palatino Linotype"/>
        </w:rPr>
        <w:t xml:space="preserve">Previo a entrar al fondo del asunto, se procede a estudiar las causas de procedencia que establece la Ley de Transparencia y </w:t>
      </w:r>
      <w:r w:rsidR="00F35C50" w:rsidRPr="00970C24">
        <w:rPr>
          <w:rFonts w:ascii="Palatino Linotype" w:hAnsi="Palatino Linotype" w:cs="Arial"/>
          <w:lang w:val="es-ES_tradnl"/>
        </w:rPr>
        <w:t>Acceso a la Información Pública del Estado de México y Municipios</w:t>
      </w:r>
      <w:r w:rsidR="00F35C50" w:rsidRPr="00970C24">
        <w:rPr>
          <w:rFonts w:ascii="Palatino Linotype" w:hAnsi="Palatino Linotype"/>
        </w:rPr>
        <w:t xml:space="preserve">, las cuales se encuentran contenidas en el artículo 180 de </w:t>
      </w:r>
      <w:r w:rsidR="00F35C50" w:rsidRPr="00970C24">
        <w:rPr>
          <w:rFonts w:ascii="Palatino Linotype" w:hAnsi="Palatino Linotype" w:cs="Arial"/>
        </w:rPr>
        <w:t xml:space="preserve">la </w:t>
      </w:r>
      <w:r w:rsidR="00F35C50" w:rsidRPr="00970C24">
        <w:rPr>
          <w:rFonts w:ascii="Palatino Linotype" w:hAnsi="Palatino Linotype" w:cs="Arial"/>
          <w:lang w:eastAsia="es-MX"/>
        </w:rPr>
        <w:t>Ley de Transparencia y Acceso a la Información Pública del Estado de México y Municipios, publicada el cuatro de mayo de dos mil dieciséis</w:t>
      </w:r>
      <w:r w:rsidR="00F35C50" w:rsidRPr="00970C24">
        <w:rPr>
          <w:rFonts w:ascii="Palatino Linotype" w:hAnsi="Palatino Linotype" w:cs="Arial"/>
        </w:rPr>
        <w:t xml:space="preserve">. </w:t>
      </w:r>
      <w:r w:rsidR="00F35C50" w:rsidRPr="00970C24">
        <w:rPr>
          <w:rFonts w:ascii="Palatino Linotype" w:eastAsia="Calibri" w:hAnsi="Palatino Linotype"/>
          <w:lang w:val="es-ES"/>
        </w:rPr>
        <w:t xml:space="preserve">No pasa desapercibido que de la revisión a los expedientes electrónicos del SAIMEX se identifica que </w:t>
      </w:r>
      <w:r w:rsidR="00F35C50" w:rsidRPr="00970C24">
        <w:rPr>
          <w:rStyle w:val="normaltextrun"/>
          <w:rFonts w:ascii="Palatino Linotype" w:hAnsi="Palatino Linotype" w:cs="Segoe UI"/>
        </w:rPr>
        <w:t>las solicitudes de información y los recursos de revisión fueron promovidos por “</w:t>
      </w:r>
      <w:r w:rsidR="00DF2EE7">
        <w:rPr>
          <w:rStyle w:val="normaltextrun"/>
          <w:rFonts w:ascii="Palatino Linotype" w:hAnsi="Palatino Linotype" w:cs="Segoe UI"/>
        </w:rPr>
        <w:t>XXXXX</w:t>
      </w:r>
      <w:r w:rsidR="00F35C50" w:rsidRPr="00970C24">
        <w:rPr>
          <w:rStyle w:val="normaltextrun"/>
          <w:rFonts w:ascii="Palatino Linotype" w:hAnsi="Palatino Linotype" w:cs="Segoe UI"/>
        </w:rPr>
        <w:t xml:space="preserve"> </w:t>
      </w:r>
      <w:r w:rsidR="00DF2EE7">
        <w:rPr>
          <w:rStyle w:val="normaltextrun"/>
          <w:rFonts w:ascii="Palatino Linotype" w:hAnsi="Palatino Linotype" w:cs="Segoe UI"/>
        </w:rPr>
        <w:t>xxxxxxxxxx</w:t>
      </w:r>
      <w:r w:rsidR="00F35C50" w:rsidRPr="00970C24">
        <w:rPr>
          <w:rStyle w:val="normaltextrun"/>
          <w:rFonts w:ascii="Palatino Linotype" w:hAnsi="Palatino Linotype" w:cs="Segoe UI"/>
        </w:rPr>
        <w:t xml:space="preserve"> </w:t>
      </w:r>
      <w:r w:rsidR="00DF2EE7">
        <w:rPr>
          <w:rStyle w:val="normaltextrun"/>
          <w:rFonts w:ascii="Palatino Linotype" w:hAnsi="Palatino Linotype" w:cs="Segoe UI"/>
        </w:rPr>
        <w:t>Xxxxx</w:t>
      </w:r>
      <w:r w:rsidR="00F35C50" w:rsidRPr="00970C24">
        <w:rPr>
          <w:rStyle w:val="normaltextrun"/>
          <w:rFonts w:ascii="Palatino Linotype" w:hAnsi="Palatino Linotype" w:cs="Segoe UI"/>
        </w:rPr>
        <w:t xml:space="preserve"> </w:t>
      </w:r>
      <w:r w:rsidR="00DF2EE7">
        <w:rPr>
          <w:rStyle w:val="normaltextrun"/>
          <w:rFonts w:ascii="Palatino Linotype" w:hAnsi="Palatino Linotype" w:cs="Segoe UI"/>
        </w:rPr>
        <w:t>Xxxx</w:t>
      </w:r>
      <w:r w:rsidR="00F35C50" w:rsidRPr="00970C24">
        <w:rPr>
          <w:rStyle w:val="normaltextrun"/>
          <w:rFonts w:ascii="Palatino Linotype" w:hAnsi="Palatino Linotype" w:cs="Segoe UI"/>
        </w:rPr>
        <w:t>”, en representación de la persona moral denominada “</w:t>
      </w:r>
      <w:r w:rsidR="00DF2EE7">
        <w:rPr>
          <w:rStyle w:val="normaltextrun"/>
          <w:rFonts w:ascii="Palatino Linotype" w:hAnsi="Palatino Linotype" w:cs="Segoe UI"/>
        </w:rPr>
        <w:t>Xxxxxxxxxxxxx</w:t>
      </w:r>
      <w:r w:rsidR="00F35C50" w:rsidRPr="00970C24">
        <w:rPr>
          <w:rStyle w:val="normaltextrun"/>
          <w:rFonts w:ascii="Palatino Linotype" w:hAnsi="Palatino Linotype" w:cs="Segoe UI"/>
        </w:rPr>
        <w:t xml:space="preserve"> </w:t>
      </w:r>
      <w:r w:rsidR="00DF2EE7">
        <w:rPr>
          <w:rStyle w:val="normaltextrun"/>
          <w:rFonts w:ascii="Palatino Linotype" w:hAnsi="Palatino Linotype" w:cs="Segoe UI"/>
        </w:rPr>
        <w:t>Xxxxx</w:t>
      </w:r>
      <w:r w:rsidR="00F35C50" w:rsidRPr="00970C24">
        <w:rPr>
          <w:rStyle w:val="normaltextrun"/>
          <w:rFonts w:ascii="Palatino Linotype" w:hAnsi="Palatino Linotype" w:cs="Segoe UI"/>
        </w:rPr>
        <w:t xml:space="preserve"> </w:t>
      </w:r>
      <w:r w:rsidR="00DF2EE7">
        <w:rPr>
          <w:rStyle w:val="normaltextrun"/>
          <w:rFonts w:ascii="Palatino Linotype" w:hAnsi="Palatino Linotype" w:cs="Segoe UI"/>
        </w:rPr>
        <w:t>xx</w:t>
      </w:r>
      <w:r w:rsidR="00F35C50" w:rsidRPr="00970C24">
        <w:rPr>
          <w:rStyle w:val="normaltextrun"/>
          <w:rFonts w:ascii="Palatino Linotype" w:hAnsi="Palatino Linotype" w:cs="Segoe UI"/>
        </w:rPr>
        <w:t xml:space="preserve"> </w:t>
      </w:r>
      <w:r w:rsidR="00DF2EE7">
        <w:rPr>
          <w:rStyle w:val="normaltextrun"/>
          <w:rFonts w:ascii="Palatino Linotype" w:hAnsi="Palatino Linotype" w:cs="Segoe UI"/>
        </w:rPr>
        <w:t>Xxxxxx</w:t>
      </w:r>
      <w:r w:rsidR="00F35C50" w:rsidRPr="00970C24">
        <w:rPr>
          <w:rStyle w:val="normaltextrun"/>
          <w:rFonts w:ascii="Palatino Linotype" w:hAnsi="Palatino Linotype" w:cs="Segoe UI"/>
        </w:rPr>
        <w:t xml:space="preserve">”, ante lo cual, resulta </w:t>
      </w:r>
      <w:r w:rsidR="00F35C50" w:rsidRPr="00970C24">
        <w:rPr>
          <w:rStyle w:val="normaltextrun"/>
          <w:rFonts w:ascii="Palatino Linotype" w:hAnsi="Palatino Linotype" w:cs="Segoe UI"/>
        </w:rPr>
        <w:lastRenderedPageBreak/>
        <w:t>conveniente citar el contenido del artículo 180 de la Ley de Transparencia y Acceso a la Información Pública del Estado de México y Municipios, que dispone:</w:t>
      </w:r>
    </w:p>
    <w:p w14:paraId="3693FAEA"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i/>
          <w:sz w:val="22"/>
          <w:szCs w:val="22"/>
        </w:rPr>
        <w:t>“</w:t>
      </w:r>
      <w:r w:rsidRPr="00970C24">
        <w:rPr>
          <w:rFonts w:ascii="Palatino Linotype" w:hAnsi="Palatino Linotype"/>
          <w:b/>
          <w:i/>
          <w:sz w:val="22"/>
          <w:szCs w:val="22"/>
        </w:rPr>
        <w:t>Artículo 180.</w:t>
      </w:r>
      <w:r w:rsidRPr="00970C24">
        <w:rPr>
          <w:rFonts w:ascii="Palatino Linotype" w:hAnsi="Palatino Linotype"/>
          <w:i/>
          <w:sz w:val="22"/>
          <w:szCs w:val="22"/>
        </w:rPr>
        <w:t xml:space="preserve"> El recurso de revisión contendrá:</w:t>
      </w:r>
    </w:p>
    <w:p w14:paraId="660DA637"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i/>
          <w:sz w:val="22"/>
          <w:szCs w:val="22"/>
        </w:rPr>
        <w:t>I. El sujeto obligado ante la cual se presentó la solicitud;</w:t>
      </w:r>
    </w:p>
    <w:p w14:paraId="34AE8990"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b/>
          <w:i/>
          <w:sz w:val="22"/>
          <w:szCs w:val="22"/>
          <w:u w:val="single"/>
        </w:rPr>
        <w:t>II. El nombre del solicitante que recurre o de su representante</w:t>
      </w:r>
      <w:r w:rsidRPr="00970C24">
        <w:rPr>
          <w:rFonts w:ascii="Palatino Linotype" w:hAnsi="Palatino Linotype"/>
          <w:i/>
          <w:sz w:val="22"/>
          <w:szCs w:val="22"/>
        </w:rPr>
        <w:t xml:space="preserve"> y, en su caso, del tercero interesado, así como la dirección o medio que señale para recibir notificaciones;</w:t>
      </w:r>
    </w:p>
    <w:p w14:paraId="26E01D46"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i/>
          <w:sz w:val="22"/>
          <w:szCs w:val="22"/>
        </w:rPr>
        <w:t>III. El número de folio de respuesta de la solicitud de acceso;</w:t>
      </w:r>
    </w:p>
    <w:p w14:paraId="7ECFD699"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i/>
          <w:sz w:val="22"/>
          <w:szCs w:val="22"/>
        </w:rPr>
        <w:t>IV. La fecha en que fue notificada la respuesta al solicitante o tuvo conocimiento del acto reclamado, o de presentación de la solicitud, en caso de falta de respuesta;</w:t>
      </w:r>
    </w:p>
    <w:p w14:paraId="0668B96D"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i/>
          <w:sz w:val="22"/>
          <w:szCs w:val="22"/>
        </w:rPr>
        <w:t>V. El acto que se recurre;</w:t>
      </w:r>
    </w:p>
    <w:p w14:paraId="7A9E383A"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i/>
          <w:sz w:val="22"/>
          <w:szCs w:val="22"/>
        </w:rPr>
        <w:t>VI. Las razones o motivos de inconformidad;</w:t>
      </w:r>
    </w:p>
    <w:p w14:paraId="22DFFAAA"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i/>
          <w:sz w:val="22"/>
          <w:szCs w:val="22"/>
        </w:rPr>
        <w:t>VII. La copia de la respuesta que se impugna y, en su caso, de la notificación correspondiente, en el caso de respuesta de la solicitud; y</w:t>
      </w:r>
    </w:p>
    <w:p w14:paraId="05A00D53"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i/>
          <w:sz w:val="22"/>
          <w:szCs w:val="22"/>
        </w:rPr>
        <w:t>VIII. Firma del recurrente o en su caso huella digital para el caso de que se presente por escrito, requisitos sin los cuales no se dará trámite al recurso.</w:t>
      </w:r>
    </w:p>
    <w:p w14:paraId="682BDA27"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i/>
          <w:sz w:val="22"/>
          <w:szCs w:val="22"/>
        </w:rPr>
        <w:t>Adicionalmente, se podrán anexar las pruebas y demás elementos que considere procedentes someter a juicio del Instituto.</w:t>
      </w:r>
    </w:p>
    <w:p w14:paraId="755D026D"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i/>
          <w:sz w:val="22"/>
          <w:szCs w:val="22"/>
        </w:rPr>
        <w:t>En ningún caso será necesario que el particular ratifique el recurso de revisión interpuesto.</w:t>
      </w:r>
    </w:p>
    <w:p w14:paraId="0C32FDE5"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b/>
          <w:i/>
          <w:sz w:val="22"/>
          <w:szCs w:val="22"/>
          <w:u w:val="single"/>
        </w:rPr>
        <w:t>En caso de que el recurso se interponga de manera electrónica no será indispensable que contengan los requisitos establecidos en las fracciones II</w:t>
      </w:r>
      <w:r w:rsidRPr="00970C24">
        <w:rPr>
          <w:rFonts w:ascii="Palatino Linotype" w:hAnsi="Palatino Linotype"/>
          <w:i/>
          <w:sz w:val="22"/>
          <w:szCs w:val="22"/>
        </w:rPr>
        <w:t>, IV, VII y VIII.”</w:t>
      </w:r>
    </w:p>
    <w:p w14:paraId="1B42FC0E" w14:textId="77777777" w:rsidR="00F35C50" w:rsidRPr="00970C24" w:rsidRDefault="00F35C50" w:rsidP="00F35C50">
      <w:pPr>
        <w:spacing w:before="240" w:after="240" w:line="360" w:lineRule="auto"/>
        <w:jc w:val="both"/>
        <w:rPr>
          <w:rFonts w:ascii="Palatino Linotype" w:hAnsi="Palatino Linotype"/>
        </w:rPr>
      </w:pPr>
      <w:r w:rsidRPr="00970C24">
        <w:rPr>
          <w:rFonts w:ascii="Palatino Linotype" w:hAnsi="Palatino Linotype"/>
        </w:rPr>
        <w:t xml:space="preserve">Del artículo transcritos se observa que la Ley de Transparencia y Acceso a la Información Pública del Estado de México y Municipios establece los requisitos formales del recurso de revisión, sin embargo, éstos no constituyen requisitos de procedibilidad de manera estricta, en el entendido de que el Instituto debe subsanar las deficiencias de los recursos en su admisión y resolución, aunado a que, la Ley de la materia no establece supuestos en los que el recurso pueda ser desechado, por lo que se </w:t>
      </w:r>
      <w:r w:rsidRPr="00970C24">
        <w:rPr>
          <w:rFonts w:ascii="Palatino Linotype" w:hAnsi="Palatino Linotype"/>
        </w:rPr>
        <w:lastRenderedPageBreak/>
        <w:t>estima que esta última determinación sólo es excepcional cuando la deficiencia de los recursos sea tan grave, que ésta sea materialmente imposible de subsanar.</w:t>
      </w:r>
    </w:p>
    <w:p w14:paraId="73CC71F6" w14:textId="72D68DFC" w:rsidR="00F35C50" w:rsidRPr="00970C24" w:rsidRDefault="00F35C50" w:rsidP="00F35C50">
      <w:pPr>
        <w:spacing w:before="240" w:after="240" w:line="360" w:lineRule="auto"/>
        <w:jc w:val="both"/>
        <w:rPr>
          <w:rFonts w:ascii="Palatino Linotype" w:hAnsi="Palatino Linotype"/>
        </w:rPr>
      </w:pPr>
      <w:r w:rsidRPr="00970C24">
        <w:rPr>
          <w:rFonts w:ascii="Palatino Linotype" w:hAnsi="Palatino Linotype"/>
        </w:rPr>
        <w:t>Así, en la especie se advierte que la parte solicitante en ejercicio de su derecho de acceso a la información pública, si bien dice tratarse de una persona moral cuya razón o con denominación social, lo cierto es que se observa que no proporciona el documento que tenga por acreditada su constitución como persona moral, así como tampoco proporciona un nombre certero de su representante, por lo que es evidente que no se puede conocer con certeza si el solicitante en el presente asunto se trata de una persona física o una persona jurídico colectiva, es decir, no se tiene como identificable a la parte solicitante, ni se tiene la certeza sobre su identidad, lo que en estricto sentido provoca que no se colmen los requisitos establecidos en el artículo 180 de la Ley de Transparencia y Acceso a la Información Pública del Estado de México y Municipios del Estado de México.</w:t>
      </w:r>
    </w:p>
    <w:p w14:paraId="053CD226" w14:textId="77777777" w:rsidR="00F35C50" w:rsidRPr="00970C24" w:rsidRDefault="00F35C50" w:rsidP="00F35C50">
      <w:pPr>
        <w:spacing w:before="240" w:after="240" w:line="360" w:lineRule="auto"/>
        <w:jc w:val="both"/>
        <w:rPr>
          <w:rFonts w:ascii="Palatino Linotype" w:hAnsi="Palatino Linotype"/>
        </w:rPr>
      </w:pPr>
      <w:r w:rsidRPr="00970C24">
        <w:rPr>
          <w:rFonts w:ascii="Palatino Linotype" w:hAnsi="Palatino Linotype"/>
        </w:rPr>
        <w:t>No obstante, se resalta que la falta de nombre es un requisito subsanable por este Instituto, en virtud de que no constituye un elemento indispensable para que se pueda dictar resolución.</w:t>
      </w:r>
    </w:p>
    <w:p w14:paraId="31E51C5A" w14:textId="3D7D81DC" w:rsidR="00E51161" w:rsidRPr="00970C24" w:rsidRDefault="00F35C50" w:rsidP="00F35C50">
      <w:pPr>
        <w:spacing w:before="240" w:after="240" w:line="360" w:lineRule="auto"/>
        <w:jc w:val="both"/>
        <w:rPr>
          <w:rFonts w:ascii="Palatino Linotype" w:hAnsi="Palatino Linotype"/>
        </w:rPr>
      </w:pPr>
      <w:r w:rsidRPr="00970C24">
        <w:rPr>
          <w:rFonts w:ascii="Palatino Linotype" w:hAnsi="Palatino Linotype"/>
        </w:rPr>
        <w:t xml:space="preserve">Esto es así, según se desprende de lo plasmado en los artículos 6, Apartado A, fracciones III y IV de la Constitución Política de los Estados Unidos Mexicanos y 5 párrafos </w:t>
      </w:r>
      <w:r w:rsidR="00863A66" w:rsidRPr="00970C24">
        <w:rPr>
          <w:rFonts w:ascii="Palatino Linotype" w:hAnsi="Palatino Linotype"/>
          <w:lang w:val="es-ES"/>
        </w:rPr>
        <w:t>vigésimo segundo, vigésimo tercero y vigésimo cuarto</w:t>
      </w:r>
      <w:r w:rsidRPr="00970C24">
        <w:rPr>
          <w:rFonts w:ascii="Palatino Linotype" w:hAnsi="Palatino Linotype"/>
        </w:rPr>
        <w:t>, fracciones I y III de la Constitución Política del Estado Libre y Soberano de México, cuyo sentido literal es el siguiente:</w:t>
      </w:r>
    </w:p>
    <w:p w14:paraId="5B1C8B05" w14:textId="12EBB49C" w:rsidR="00F35C50" w:rsidRPr="00970C24" w:rsidRDefault="00E51161" w:rsidP="00863A66">
      <w:pPr>
        <w:spacing w:line="276" w:lineRule="auto"/>
        <w:ind w:left="708" w:right="1041"/>
        <w:jc w:val="both"/>
        <w:rPr>
          <w:rFonts w:ascii="Palatino Linotype" w:hAnsi="Palatino Linotype"/>
          <w:b/>
          <w:i/>
          <w:sz w:val="22"/>
          <w:szCs w:val="22"/>
        </w:rPr>
      </w:pPr>
      <w:r>
        <w:rPr>
          <w:rFonts w:ascii="Palatino Linotype" w:hAnsi="Palatino Linotype"/>
          <w:b/>
          <w:i/>
          <w:sz w:val="22"/>
          <w:szCs w:val="22"/>
        </w:rPr>
        <w:lastRenderedPageBreak/>
        <w:t xml:space="preserve">   </w:t>
      </w:r>
      <w:r w:rsidR="00F35C50" w:rsidRPr="00970C24">
        <w:rPr>
          <w:rFonts w:ascii="Palatino Linotype" w:hAnsi="Palatino Linotype"/>
          <w:b/>
          <w:i/>
          <w:sz w:val="22"/>
          <w:szCs w:val="22"/>
        </w:rPr>
        <w:t>Constitución Política de los Estados Unidos Mexicanos</w:t>
      </w:r>
    </w:p>
    <w:p w14:paraId="710E283D"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t>“</w:t>
      </w:r>
      <w:r w:rsidRPr="00970C24">
        <w:rPr>
          <w:rFonts w:ascii="Palatino Linotype" w:hAnsi="Palatino Linotype"/>
          <w:b/>
          <w:i/>
          <w:sz w:val="22"/>
          <w:szCs w:val="22"/>
        </w:rPr>
        <w:t>Artículo 6°.-</w:t>
      </w:r>
      <w:r w:rsidRPr="00970C24">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70C24">
        <w:rPr>
          <w:rFonts w:ascii="Palatino Linotype" w:hAnsi="Palatino Linotype"/>
          <w:b/>
          <w:i/>
          <w:sz w:val="22"/>
          <w:szCs w:val="22"/>
          <w:u w:val="single"/>
        </w:rPr>
        <w:t>El derecho a la información será garantizado por el Estado.</w:t>
      </w:r>
    </w:p>
    <w:p w14:paraId="472A9BCE"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t>[…]</w:t>
      </w:r>
    </w:p>
    <w:p w14:paraId="48A7FA30"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t xml:space="preserve">Para efectos de lo dispuesto en el presente artículo se observará lo siguiente: </w:t>
      </w:r>
    </w:p>
    <w:p w14:paraId="6F35E0CC"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t xml:space="preserve">A. </w:t>
      </w:r>
      <w:r w:rsidRPr="00970C24">
        <w:rPr>
          <w:rFonts w:ascii="Palatino Linotype" w:hAnsi="Palatino Linotype"/>
          <w:b/>
          <w:i/>
          <w:sz w:val="22"/>
          <w:szCs w:val="22"/>
        </w:rPr>
        <w:t>Para el ejercicio del derecho de acceso a la información</w:t>
      </w:r>
      <w:r w:rsidRPr="00970C24">
        <w:rPr>
          <w:rFonts w:ascii="Palatino Linotype" w:hAnsi="Palatino Linotype"/>
          <w:i/>
          <w:sz w:val="22"/>
          <w:szCs w:val="22"/>
        </w:rPr>
        <w:t xml:space="preserve">, la Federación, </w:t>
      </w:r>
      <w:r w:rsidRPr="00970C24">
        <w:rPr>
          <w:rFonts w:ascii="Palatino Linotype" w:hAnsi="Palatino Linotype"/>
          <w:b/>
          <w:i/>
          <w:sz w:val="22"/>
          <w:szCs w:val="22"/>
        </w:rPr>
        <w:t>los Estados</w:t>
      </w:r>
      <w:r w:rsidRPr="00970C24">
        <w:rPr>
          <w:rFonts w:ascii="Palatino Linotype" w:hAnsi="Palatino Linotype"/>
          <w:i/>
          <w:sz w:val="22"/>
          <w:szCs w:val="22"/>
        </w:rPr>
        <w:t xml:space="preserve"> y el Distrito Federal, en el ámbito de sus respectivas competencias, </w:t>
      </w:r>
      <w:r w:rsidRPr="00970C24">
        <w:rPr>
          <w:rFonts w:ascii="Palatino Linotype" w:hAnsi="Palatino Linotype"/>
          <w:b/>
          <w:i/>
          <w:sz w:val="22"/>
          <w:szCs w:val="22"/>
        </w:rPr>
        <w:t>se regirán por los siguientes principios y bases</w:t>
      </w:r>
      <w:r w:rsidRPr="00970C24">
        <w:rPr>
          <w:rFonts w:ascii="Palatino Linotype" w:hAnsi="Palatino Linotype"/>
          <w:i/>
          <w:sz w:val="22"/>
          <w:szCs w:val="22"/>
        </w:rPr>
        <w:t xml:space="preserve">: </w:t>
      </w:r>
    </w:p>
    <w:p w14:paraId="00FDD864"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t xml:space="preserve">III. </w:t>
      </w:r>
      <w:r w:rsidRPr="00970C24">
        <w:rPr>
          <w:rFonts w:ascii="Palatino Linotype" w:hAnsi="Palatino Linotype"/>
          <w:b/>
          <w:i/>
          <w:sz w:val="22"/>
          <w:szCs w:val="22"/>
          <w:u w:val="single"/>
        </w:rPr>
        <w:t xml:space="preserve">Toda persona, sin necesidad de acreditar interés alguno o justificar su utilización, tendrá acceso gratuito a la información pública, </w:t>
      </w:r>
      <w:r w:rsidRPr="00970C24">
        <w:rPr>
          <w:rFonts w:ascii="Palatino Linotype" w:hAnsi="Palatino Linotype"/>
          <w:i/>
          <w:sz w:val="22"/>
          <w:szCs w:val="22"/>
        </w:rPr>
        <w:t xml:space="preserve">a sus datos personales o a la rectificación de éstos. </w:t>
      </w:r>
    </w:p>
    <w:p w14:paraId="2563258F"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t xml:space="preserve">IV. </w:t>
      </w:r>
      <w:r w:rsidRPr="00970C24">
        <w:rPr>
          <w:rFonts w:ascii="Palatino Linotype" w:hAnsi="Palatino Linotype"/>
          <w:b/>
          <w:i/>
          <w:sz w:val="22"/>
          <w:szCs w:val="22"/>
        </w:rPr>
        <w:t>Se establecerán mecanismos de acceso a la información y procedimientos de revisión expeditos que se sustanciarán ante los organismos autónomos especializados e imparciales que establece esta Constitución</w:t>
      </w:r>
      <w:r w:rsidRPr="00970C24">
        <w:rPr>
          <w:rFonts w:ascii="Palatino Linotype" w:hAnsi="Palatino Linotype"/>
          <w:i/>
          <w:sz w:val="22"/>
          <w:szCs w:val="22"/>
        </w:rPr>
        <w:t xml:space="preserve">.” </w:t>
      </w:r>
    </w:p>
    <w:p w14:paraId="67A49F63"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t>(Énfasis añadido).</w:t>
      </w:r>
    </w:p>
    <w:p w14:paraId="31838666" w14:textId="77777777" w:rsidR="00F35C50" w:rsidRPr="00970C24" w:rsidRDefault="00F35C50" w:rsidP="00863A66">
      <w:pPr>
        <w:spacing w:line="276" w:lineRule="auto"/>
        <w:ind w:left="708" w:right="1041"/>
        <w:jc w:val="both"/>
        <w:rPr>
          <w:rFonts w:ascii="Palatino Linotype" w:hAnsi="Palatino Linotype"/>
          <w:b/>
          <w:i/>
          <w:sz w:val="22"/>
          <w:szCs w:val="22"/>
        </w:rPr>
      </w:pPr>
      <w:r w:rsidRPr="00970C24">
        <w:rPr>
          <w:rFonts w:ascii="Palatino Linotype" w:hAnsi="Palatino Linotype"/>
          <w:b/>
          <w:i/>
          <w:sz w:val="22"/>
          <w:szCs w:val="22"/>
        </w:rPr>
        <w:t>Constitución Política del Estado Libre y Soberano de México</w:t>
      </w:r>
    </w:p>
    <w:p w14:paraId="1DC7C8BB"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t>“</w:t>
      </w:r>
      <w:r w:rsidRPr="00970C24">
        <w:rPr>
          <w:rFonts w:ascii="Palatino Linotype" w:hAnsi="Palatino Linotype"/>
          <w:b/>
          <w:i/>
          <w:sz w:val="22"/>
          <w:szCs w:val="22"/>
        </w:rPr>
        <w:t>Artículo 5.-</w:t>
      </w:r>
      <w:r w:rsidRPr="00970C24">
        <w:rPr>
          <w:rFonts w:ascii="Palatino Linotype" w:hAnsi="Palatino Linotype"/>
          <w:i/>
          <w:sz w:val="22"/>
          <w:szCs w:val="22"/>
        </w:rPr>
        <w:t xml:space="preserve">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146C60F6"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t>[…]</w:t>
      </w:r>
    </w:p>
    <w:p w14:paraId="1CD08B98"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b/>
          <w:i/>
          <w:sz w:val="22"/>
          <w:szCs w:val="22"/>
        </w:rPr>
        <w:t>El derecho a la información será garantizado por el Estado. La ley establecerá las previsiones que permitan asegurar la protección, el respeto y la difusión de este derecho</w:t>
      </w:r>
      <w:r w:rsidRPr="00970C24">
        <w:rPr>
          <w:rFonts w:ascii="Palatino Linotype" w:hAnsi="Palatino Linotype"/>
          <w:i/>
          <w:sz w:val="22"/>
          <w:szCs w:val="22"/>
        </w:rPr>
        <w:t xml:space="preserve">. </w:t>
      </w:r>
    </w:p>
    <w:p w14:paraId="078811FA"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t xml:space="preserve">Los poderes públicos y los organismos autónomos transparentarán sus acciones, garantizarán el acceso a la información pública y protegerán los datos personales en los términos que señale la ley reglamentaria. </w:t>
      </w:r>
    </w:p>
    <w:p w14:paraId="0A264970"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b/>
          <w:i/>
          <w:sz w:val="22"/>
          <w:szCs w:val="22"/>
        </w:rPr>
        <w:t>El ejercicio del derecho de acceso a la información pública, en el Estado de México se regirá por los siguientes principios y bases</w:t>
      </w:r>
      <w:r w:rsidRPr="00970C24">
        <w:rPr>
          <w:rFonts w:ascii="Palatino Linotype" w:hAnsi="Palatino Linotype"/>
          <w:i/>
          <w:sz w:val="22"/>
          <w:szCs w:val="22"/>
        </w:rPr>
        <w:t xml:space="preserve">: </w:t>
      </w:r>
    </w:p>
    <w:p w14:paraId="79DC0834"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lastRenderedPageBreak/>
        <w:t xml:space="preserve">I. </w:t>
      </w:r>
      <w:r w:rsidRPr="00970C24">
        <w:rPr>
          <w:rFonts w:ascii="Palatino Linotype" w:hAnsi="Palatino Linotype"/>
          <w:b/>
          <w:i/>
          <w:sz w:val="22"/>
          <w:szCs w:val="22"/>
        </w:rPr>
        <w:t>Toda la información en posesión de cualquier autoridad Estatal o Municipal, así como de los órganos autónomos, es pública</w:t>
      </w:r>
      <w:r w:rsidRPr="00970C24">
        <w:rPr>
          <w:rFonts w:ascii="Palatino Linotype" w:hAnsi="Palatino Linotype"/>
          <w:i/>
          <w:sz w:val="22"/>
          <w:szCs w:val="22"/>
        </w:rPr>
        <w:t xml:space="preserve"> y solo podrá ser reservada temporalmente por razones de interés público en los términos que fijen las leyes. </w:t>
      </w:r>
    </w:p>
    <w:p w14:paraId="0933ADC7" w14:textId="77777777" w:rsidR="00F35C50" w:rsidRPr="00970C24" w:rsidRDefault="00F35C50" w:rsidP="00863A66">
      <w:pPr>
        <w:spacing w:line="276" w:lineRule="auto"/>
        <w:ind w:left="851" w:right="900"/>
        <w:jc w:val="both"/>
        <w:rPr>
          <w:rFonts w:ascii="Palatino Linotype" w:hAnsi="Palatino Linotype"/>
          <w:b/>
          <w:i/>
          <w:sz w:val="22"/>
          <w:szCs w:val="22"/>
          <w:u w:val="single"/>
        </w:rPr>
      </w:pPr>
      <w:r w:rsidRPr="00970C24">
        <w:rPr>
          <w:rFonts w:ascii="Palatino Linotype" w:hAnsi="Palatino Linotype"/>
          <w:b/>
          <w:i/>
          <w:sz w:val="22"/>
          <w:szCs w:val="22"/>
        </w:rPr>
        <w:t>En la interpretación de este derecho, deberá prevalecer el principio de máxima publicidad</w:t>
      </w:r>
      <w:r w:rsidRPr="00970C24">
        <w:rPr>
          <w:rFonts w:ascii="Palatino Linotype" w:hAnsi="Palatino Linotype"/>
          <w:b/>
          <w:i/>
          <w:sz w:val="22"/>
          <w:szCs w:val="22"/>
          <w:u w:val="single"/>
        </w:rPr>
        <w:t xml:space="preserve">; </w:t>
      </w:r>
    </w:p>
    <w:p w14:paraId="1E9E5A93"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t xml:space="preserve">III. </w:t>
      </w:r>
      <w:r w:rsidRPr="00970C24">
        <w:rPr>
          <w:rFonts w:ascii="Palatino Linotype" w:hAnsi="Palatino Linotype"/>
          <w:b/>
          <w:i/>
          <w:sz w:val="22"/>
          <w:szCs w:val="22"/>
          <w:u w:val="single"/>
        </w:rPr>
        <w:t>Toda persona, sin necesidad de acreditar interés alguno o justificar su utilización, tendrá acceso gratuito a la información pública</w:t>
      </w:r>
      <w:r w:rsidRPr="00970C24">
        <w:rPr>
          <w:rFonts w:ascii="Palatino Linotype" w:hAnsi="Palatino Linotype"/>
          <w:i/>
          <w:sz w:val="22"/>
          <w:szCs w:val="22"/>
        </w:rPr>
        <w:t xml:space="preserve">, a sus datos personales o a la rectificación de éstos…” </w:t>
      </w:r>
    </w:p>
    <w:p w14:paraId="3C05847B" w14:textId="77777777" w:rsidR="00F35C50" w:rsidRPr="00970C24" w:rsidRDefault="00F35C50" w:rsidP="00863A66">
      <w:pPr>
        <w:spacing w:line="276" w:lineRule="auto"/>
        <w:ind w:left="851" w:right="900"/>
        <w:jc w:val="both"/>
        <w:rPr>
          <w:rFonts w:ascii="Palatino Linotype" w:hAnsi="Palatino Linotype"/>
          <w:i/>
          <w:sz w:val="22"/>
          <w:szCs w:val="22"/>
        </w:rPr>
      </w:pPr>
      <w:r w:rsidRPr="00970C24">
        <w:rPr>
          <w:rFonts w:ascii="Palatino Linotype" w:hAnsi="Palatino Linotype"/>
          <w:i/>
          <w:sz w:val="22"/>
          <w:szCs w:val="22"/>
        </w:rPr>
        <w:t>(Énfasis añadido).</w:t>
      </w:r>
    </w:p>
    <w:p w14:paraId="3AB83CAC" w14:textId="77777777" w:rsidR="00F35C50" w:rsidRPr="00970C24" w:rsidRDefault="00F35C50" w:rsidP="00F35C50">
      <w:pPr>
        <w:spacing w:before="240" w:after="240" w:line="360" w:lineRule="auto"/>
        <w:jc w:val="both"/>
        <w:rPr>
          <w:rFonts w:ascii="Palatino Linotype" w:hAnsi="Palatino Linotype"/>
        </w:rPr>
      </w:pPr>
      <w:r w:rsidRPr="00970C24">
        <w:rPr>
          <w:rFonts w:ascii="Palatino Linotype" w:hAnsi="Palatino Linotype"/>
        </w:rPr>
        <w:t>Por su parte, el artículo 1 de la Constitución Política de los Estados Unidos Mexicanos, en su parte de interés al caso señala lo siguiente:</w:t>
      </w:r>
    </w:p>
    <w:p w14:paraId="48FC7218"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i/>
          <w:sz w:val="22"/>
          <w:szCs w:val="22"/>
        </w:rPr>
        <w:t>“</w:t>
      </w:r>
      <w:r w:rsidRPr="00970C24">
        <w:rPr>
          <w:rFonts w:ascii="Palatino Linotype" w:hAnsi="Palatino Linotype"/>
          <w:b/>
          <w:i/>
          <w:sz w:val="22"/>
          <w:szCs w:val="22"/>
        </w:rPr>
        <w:t>Artículo 1o.</w:t>
      </w:r>
      <w:r w:rsidRPr="00970C24">
        <w:rPr>
          <w:rFonts w:ascii="Palatino Linotype" w:hAnsi="Palatino Linotype"/>
          <w:i/>
          <w:sz w:val="22"/>
          <w:szCs w:val="22"/>
        </w:rPr>
        <w:t xml:space="preserve"> </w:t>
      </w:r>
      <w:r w:rsidRPr="00970C24">
        <w:rPr>
          <w:rFonts w:ascii="Palatino Linotype" w:hAnsi="Palatino Linotype"/>
          <w:b/>
          <w:i/>
          <w:sz w:val="22"/>
          <w:szCs w:val="22"/>
        </w:rPr>
        <w:t>En los Estados Unidos Mexicanos todas las personas gozarán de los derechos humanos reconocidos en esta Constitución</w:t>
      </w:r>
      <w:r w:rsidRPr="00970C24">
        <w:rPr>
          <w:rFonts w:ascii="Palatino Linotype" w:hAnsi="Palatino Linotype"/>
          <w:i/>
          <w:sz w:val="22"/>
          <w:szCs w:val="22"/>
        </w:rPr>
        <w:t xml:space="preserve"> y en los tratados internacionales de los que el Estado Mexicano sea parte, </w:t>
      </w:r>
      <w:r w:rsidRPr="00970C24">
        <w:rPr>
          <w:rFonts w:ascii="Palatino Linotype" w:hAnsi="Palatino Linotype"/>
          <w:b/>
          <w:i/>
          <w:sz w:val="22"/>
          <w:szCs w:val="22"/>
        </w:rPr>
        <w:t>así como de las garantías para su protección, cuyo ejercicio no podrá restringirse ni suspenderse, salvo en los casos y bajo las condiciones que esta Constitución establece.</w:t>
      </w:r>
    </w:p>
    <w:p w14:paraId="17B1D3DE"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b/>
          <w:i/>
          <w:sz w:val="22"/>
          <w:szCs w:val="22"/>
          <w:u w:val="single"/>
        </w:rPr>
        <w:t>Las normas relativas a los derechos humanos se interpretarán</w:t>
      </w:r>
      <w:r w:rsidRPr="00970C24">
        <w:rPr>
          <w:rFonts w:ascii="Palatino Linotype" w:hAnsi="Palatino Linotype"/>
          <w:i/>
          <w:sz w:val="22"/>
          <w:szCs w:val="22"/>
        </w:rPr>
        <w:t xml:space="preserve"> de conformidad con esta Constitución y con los tratados internacionales de la materia </w:t>
      </w:r>
      <w:r w:rsidRPr="00970C24">
        <w:rPr>
          <w:rFonts w:ascii="Palatino Linotype" w:hAnsi="Palatino Linotype"/>
          <w:b/>
          <w:i/>
          <w:sz w:val="22"/>
          <w:szCs w:val="22"/>
          <w:u w:val="single"/>
        </w:rPr>
        <w:t>favoreciendo en todo tiempo a las personas la protección más amplia</w:t>
      </w:r>
      <w:r w:rsidRPr="00970C24">
        <w:rPr>
          <w:rFonts w:ascii="Palatino Linotype" w:hAnsi="Palatino Linotype"/>
          <w:i/>
          <w:sz w:val="22"/>
          <w:szCs w:val="22"/>
        </w:rPr>
        <w:t>.</w:t>
      </w:r>
    </w:p>
    <w:p w14:paraId="1C19BAA0"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970C24">
        <w:rPr>
          <w:rFonts w:ascii="Palatino Linotype" w:hAnsi="Palatino Linotype"/>
          <w:i/>
          <w:sz w:val="22"/>
          <w:szCs w:val="22"/>
        </w:rPr>
        <w:t>. En consecuencia, el Estado deberá prevenir, investigar, sancionar y reparar las violaciones a los derechos humanos, en los términos que establezca la ley.”</w:t>
      </w:r>
    </w:p>
    <w:p w14:paraId="221950D6"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i/>
          <w:sz w:val="22"/>
          <w:szCs w:val="22"/>
        </w:rPr>
        <w:t>(Énfasis añadido).</w:t>
      </w:r>
    </w:p>
    <w:p w14:paraId="403EEADF" w14:textId="77777777" w:rsidR="00F35C50" w:rsidRPr="00970C24" w:rsidRDefault="00F35C50" w:rsidP="00F35C50">
      <w:pPr>
        <w:spacing w:before="240" w:after="240" w:line="360" w:lineRule="auto"/>
        <w:jc w:val="both"/>
        <w:rPr>
          <w:rFonts w:ascii="Palatino Linotype" w:hAnsi="Palatino Linotype"/>
        </w:rPr>
      </w:pPr>
      <w:r w:rsidRPr="00970C24">
        <w:rPr>
          <w:rFonts w:ascii="Palatino Linotype" w:hAnsi="Palatino Linotype"/>
        </w:rPr>
        <w:t xml:space="preserve">En tal tesitura, de una interpretación sistemática, armónica y progresiva del derecho humano de acceso a la información pública se tiene que toda persona, sin necesidad de </w:t>
      </w:r>
      <w:r w:rsidRPr="00970C24">
        <w:rPr>
          <w:rFonts w:ascii="Palatino Linotype" w:hAnsi="Palatino Linotype"/>
        </w:rPr>
        <w:lastRenderedPageBreak/>
        <w:t>acreditar interés alguno o justificar su utilización, tiene derecho a acceder a la información pública, esto es, para ejercer dicho derecho no se tiene la obligación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8C551A4" w14:textId="77777777" w:rsidR="00F35C50" w:rsidRPr="00970C24" w:rsidRDefault="00F35C50" w:rsidP="00F35C50">
      <w:pPr>
        <w:spacing w:before="240" w:after="240" w:line="360" w:lineRule="auto"/>
        <w:jc w:val="both"/>
        <w:rPr>
          <w:rFonts w:ascii="Palatino Linotype" w:hAnsi="Palatino Linotype"/>
        </w:rPr>
      </w:pPr>
      <w:r w:rsidRPr="00970C24">
        <w:rPr>
          <w:rFonts w:ascii="Palatino Linotype" w:hAnsi="Palatino Linotype"/>
        </w:rPr>
        <w:t>Robustece lo anterior, el Criterio 6/2014 emitido por el entonces Instituto Federal de Acceso a la Información y Protección de Datos ahora Instituto Nacional de Transparencia, Acceso a la Información y Protección de Datos Personales, cuyo contenido se trascribe enseguida:</w:t>
      </w:r>
    </w:p>
    <w:p w14:paraId="54D9D83E" w14:textId="77777777" w:rsidR="00F35C50" w:rsidRPr="00970C24" w:rsidRDefault="00F35C50" w:rsidP="00863A66">
      <w:pPr>
        <w:spacing w:line="276" w:lineRule="auto"/>
        <w:ind w:left="851" w:right="902"/>
        <w:jc w:val="both"/>
        <w:rPr>
          <w:rFonts w:ascii="Palatino Linotype" w:hAnsi="Palatino Linotype"/>
          <w:i/>
          <w:sz w:val="22"/>
          <w:szCs w:val="22"/>
        </w:rPr>
      </w:pPr>
      <w:r w:rsidRPr="00970C24">
        <w:rPr>
          <w:rFonts w:ascii="Palatino Linotype" w:hAnsi="Palatino Linotype"/>
          <w:b/>
          <w:i/>
          <w:sz w:val="22"/>
          <w:szCs w:val="22"/>
        </w:rPr>
        <w:t>“Acceso a información gubernamental. No debe condicionarse a que el solicitante acredite su personalidad, demuestre interés alguno o justifique su utilización.</w:t>
      </w:r>
      <w:r w:rsidRPr="00970C24">
        <w:rPr>
          <w:rFonts w:ascii="Palatino Linotype" w:hAnsi="Palatino Linotype"/>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449B04B" w14:textId="77777777" w:rsidR="00F35C50" w:rsidRPr="00970C24" w:rsidRDefault="00F35C50" w:rsidP="00F35C50">
      <w:pPr>
        <w:spacing w:before="240" w:after="240" w:line="360" w:lineRule="auto"/>
        <w:jc w:val="both"/>
        <w:rPr>
          <w:rFonts w:ascii="Palatino Linotype" w:hAnsi="Palatino Linotype"/>
        </w:rPr>
      </w:pPr>
      <w:r w:rsidRPr="00970C24">
        <w:rPr>
          <w:rFonts w:ascii="Palatino Linotype" w:hAnsi="Palatino Linotype"/>
        </w:rPr>
        <w:t xml:space="preserve">En consecuencia, se concluye que el requerimiento relativo al nombre como presupuesto de procedibilidad del Recurso de Revisión previsto por la Ley de Transparencia y Acceso a la Información Pública del Estado de México y Municipios, </w:t>
      </w:r>
      <w:r w:rsidRPr="00970C24">
        <w:rPr>
          <w:rFonts w:ascii="Palatino Linotype" w:hAnsi="Palatino Linotype"/>
        </w:rPr>
        <w:lastRenderedPageBreak/>
        <w:t xml:space="preserve">podría limitar el ejercicio del derecho de acceso a la información pública, debido a que el hecho de solicitar la identificación del </w:t>
      </w:r>
      <w:r w:rsidRPr="00970C24">
        <w:rPr>
          <w:rFonts w:ascii="Palatino Linotype" w:hAnsi="Palatino Linotype"/>
          <w:b/>
        </w:rPr>
        <w:t>RECURRENTE</w:t>
      </w:r>
      <w:r w:rsidRPr="00970C24">
        <w:rPr>
          <w:rFonts w:ascii="Palatino Linotype" w:hAnsi="Palatino Linotype"/>
        </w:rPr>
        <w:t xml:space="preserve"> a través de dicho dato personal, en ciertos extremos se equipara a una exigencia acerca de su interés o justificación de su utilización, lo que contravendría lo estipulado por la Constitución Federal.</w:t>
      </w:r>
    </w:p>
    <w:p w14:paraId="59FD0B0E" w14:textId="77777777" w:rsidR="00F35C50" w:rsidRPr="00970C24" w:rsidRDefault="00F35C50" w:rsidP="00F35C50">
      <w:pPr>
        <w:spacing w:before="240" w:after="240" w:line="360" w:lineRule="auto"/>
        <w:jc w:val="both"/>
        <w:rPr>
          <w:rFonts w:ascii="Palatino Linotype" w:hAnsi="Palatino Linotype"/>
        </w:rPr>
      </w:pPr>
      <w:r w:rsidRPr="00970C24">
        <w:rPr>
          <w:rFonts w:ascii="Palatino Linotype" w:hAnsi="Palatino Linotype"/>
        </w:rPr>
        <w:t>Además,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acreditar dicho interés o justificar su utilización, por lo que este Órgano Garante en la materia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14:paraId="5B9E01CF" w14:textId="77777777" w:rsidR="00F35C50" w:rsidRPr="00970C24" w:rsidRDefault="00F35C50" w:rsidP="00F35C50">
      <w:pPr>
        <w:spacing w:before="240" w:after="240" w:line="360" w:lineRule="auto"/>
        <w:jc w:val="both"/>
        <w:rPr>
          <w:rFonts w:ascii="Palatino Linotype" w:hAnsi="Palatino Linotype" w:cs="Arial"/>
        </w:rPr>
      </w:pPr>
      <w:r w:rsidRPr="00970C24">
        <w:rPr>
          <w:rFonts w:ascii="Palatino Linotype" w:hAnsi="Palatino Linotype"/>
        </w:rPr>
        <w:t xml:space="preserve">Por ende, en cumplimiento a lo dispuesto en el artículo 180 de la Ley de Transparencia y Acceso a la Información Pública del Estado de México y Municipios, se estima subsanada la deficiencia relativa a la falta de nombre identificable de la parte solicitante, siguiendo entonces con el análisis del presente recurso de revisión y </w:t>
      </w:r>
      <w:r w:rsidRPr="00970C24">
        <w:rPr>
          <w:rFonts w:ascii="Palatino Linotype" w:hAnsi="Palatino Linotype" w:cs="Arial"/>
        </w:rPr>
        <w:t xml:space="preserve">en aras de privilegiar el principio de máxima publicidad se debe resolver el presente medio de impugnación como si se hubiera interpuesto por una persona física, en razón de no haber acreditado con documental fehaciente, la constitución de la supuesta persona </w:t>
      </w:r>
      <w:r w:rsidRPr="00970C24">
        <w:rPr>
          <w:rFonts w:ascii="Palatino Linotype" w:hAnsi="Palatino Linotype" w:cs="Arial"/>
        </w:rPr>
        <w:lastRenderedPageBreak/>
        <w:t>moral, así como tampoco haber referido representante cierto que los hiciera identificables.</w:t>
      </w:r>
    </w:p>
    <w:p w14:paraId="1EF891CE" w14:textId="25C5FFD6" w:rsidR="00873D68" w:rsidRPr="00970C24" w:rsidRDefault="00F760E2" w:rsidP="00F35C50">
      <w:pPr>
        <w:spacing w:line="360" w:lineRule="auto"/>
        <w:jc w:val="both"/>
        <w:rPr>
          <w:rFonts w:ascii="Palatino Linotype" w:hAnsi="Palatino Linotype" w:cs="Arial"/>
        </w:rPr>
      </w:pPr>
      <w:r w:rsidRPr="00970C24">
        <w:rPr>
          <w:rFonts w:ascii="Palatino Linotype" w:hAnsi="Palatino Linotype" w:cs="Arial"/>
          <w:b/>
          <w:sz w:val="28"/>
          <w:szCs w:val="28"/>
        </w:rPr>
        <w:t>QUINTO.</w:t>
      </w:r>
      <w:r w:rsidRPr="00970C24">
        <w:rPr>
          <w:rFonts w:ascii="Palatino Linotype" w:hAnsi="Palatino Linotype" w:cs="Arial"/>
          <w:b/>
        </w:rPr>
        <w:t xml:space="preserve"> </w:t>
      </w:r>
      <w:r w:rsidR="00341355" w:rsidRPr="00970C24">
        <w:rPr>
          <w:rFonts w:ascii="Palatino Linotype" w:hAnsi="Palatino Linotype" w:cs="Arial"/>
          <w:b/>
        </w:rPr>
        <w:t>Estudio</w:t>
      </w:r>
      <w:r w:rsidR="00967FF7" w:rsidRPr="00970C24">
        <w:rPr>
          <w:rFonts w:ascii="Palatino Linotype" w:hAnsi="Palatino Linotype" w:cs="Arial"/>
          <w:b/>
        </w:rPr>
        <w:t xml:space="preserve"> </w:t>
      </w:r>
      <w:r w:rsidR="00341355" w:rsidRPr="00970C24">
        <w:rPr>
          <w:rFonts w:ascii="Palatino Linotype" w:hAnsi="Palatino Linotype" w:cs="Arial"/>
          <w:b/>
        </w:rPr>
        <w:t>y</w:t>
      </w:r>
      <w:r w:rsidR="00967FF7" w:rsidRPr="00970C24">
        <w:rPr>
          <w:rFonts w:ascii="Palatino Linotype" w:hAnsi="Palatino Linotype" w:cs="Arial"/>
          <w:b/>
        </w:rPr>
        <w:t xml:space="preserve"> </w:t>
      </w:r>
      <w:r w:rsidR="00341355" w:rsidRPr="00970C24">
        <w:rPr>
          <w:rFonts w:ascii="Palatino Linotype" w:hAnsi="Palatino Linotype" w:cs="Arial"/>
          <w:b/>
        </w:rPr>
        <w:t>resolución</w:t>
      </w:r>
      <w:r w:rsidR="00967FF7" w:rsidRPr="00970C24">
        <w:rPr>
          <w:rFonts w:ascii="Palatino Linotype" w:hAnsi="Palatino Linotype" w:cs="Arial"/>
          <w:b/>
        </w:rPr>
        <w:t xml:space="preserve"> </w:t>
      </w:r>
      <w:r w:rsidR="00341355" w:rsidRPr="00970C24">
        <w:rPr>
          <w:rFonts w:ascii="Palatino Linotype" w:hAnsi="Palatino Linotype" w:cs="Arial"/>
          <w:b/>
        </w:rPr>
        <w:t>del</w:t>
      </w:r>
      <w:r w:rsidR="00967FF7" w:rsidRPr="00970C24">
        <w:rPr>
          <w:rFonts w:ascii="Palatino Linotype" w:hAnsi="Palatino Linotype" w:cs="Arial"/>
          <w:b/>
        </w:rPr>
        <w:t xml:space="preserve"> </w:t>
      </w:r>
      <w:r w:rsidR="00341355" w:rsidRPr="00970C24">
        <w:rPr>
          <w:rFonts w:ascii="Palatino Linotype" w:hAnsi="Palatino Linotype" w:cs="Arial"/>
          <w:b/>
        </w:rPr>
        <w:t>asunto</w:t>
      </w:r>
      <w:r w:rsidR="00341355" w:rsidRPr="00970C24">
        <w:rPr>
          <w:rFonts w:ascii="Palatino Linotype" w:hAnsi="Palatino Linotype"/>
          <w:b/>
        </w:rPr>
        <w:t>.</w:t>
      </w:r>
      <w:r w:rsidR="00967FF7" w:rsidRPr="00970C24">
        <w:rPr>
          <w:rFonts w:ascii="Palatino Linotype" w:hAnsi="Palatino Linotype"/>
          <w:b/>
        </w:rPr>
        <w:t xml:space="preserve"> </w:t>
      </w:r>
      <w:r w:rsidR="00873D68" w:rsidRPr="00970C24">
        <w:rPr>
          <w:rFonts w:ascii="Palatino Linotype" w:hAnsi="Palatino Linotype" w:cs="Arial"/>
        </w:rPr>
        <w:t>Del</w:t>
      </w:r>
      <w:r w:rsidR="00967FF7" w:rsidRPr="00970C24">
        <w:rPr>
          <w:rFonts w:ascii="Palatino Linotype" w:hAnsi="Palatino Linotype" w:cs="Arial"/>
        </w:rPr>
        <w:t xml:space="preserve"> </w:t>
      </w:r>
      <w:r w:rsidR="00873D68" w:rsidRPr="00970C24">
        <w:rPr>
          <w:rFonts w:ascii="Palatino Linotype" w:hAnsi="Palatino Linotype" w:cs="Arial"/>
        </w:rPr>
        <w:t>análisis</w:t>
      </w:r>
      <w:r w:rsidR="00967FF7" w:rsidRPr="00970C24">
        <w:rPr>
          <w:rFonts w:ascii="Palatino Linotype" w:hAnsi="Palatino Linotype" w:cs="Arial"/>
        </w:rPr>
        <w:t xml:space="preserve"> </w:t>
      </w:r>
      <w:r w:rsidR="00873D68" w:rsidRPr="00970C24">
        <w:rPr>
          <w:rFonts w:ascii="Palatino Linotype" w:hAnsi="Palatino Linotype" w:cs="Arial"/>
        </w:rPr>
        <w:t>efectuado</w:t>
      </w:r>
      <w:r w:rsidR="00967FF7" w:rsidRPr="00970C24">
        <w:rPr>
          <w:rFonts w:ascii="Palatino Linotype" w:hAnsi="Palatino Linotype" w:cs="Arial"/>
        </w:rPr>
        <w:t xml:space="preserve"> </w:t>
      </w:r>
      <w:r w:rsidR="00873D68" w:rsidRPr="00970C24">
        <w:rPr>
          <w:rFonts w:ascii="Palatino Linotype" w:hAnsi="Palatino Linotype" w:cs="Arial"/>
        </w:rPr>
        <w:t>se</w:t>
      </w:r>
      <w:r w:rsidR="00967FF7" w:rsidRPr="00970C24">
        <w:rPr>
          <w:rFonts w:ascii="Palatino Linotype" w:hAnsi="Palatino Linotype" w:cs="Arial"/>
        </w:rPr>
        <w:t xml:space="preserve"> </w:t>
      </w:r>
      <w:r w:rsidR="00873D68" w:rsidRPr="00970C24">
        <w:rPr>
          <w:rFonts w:ascii="Palatino Linotype" w:hAnsi="Palatino Linotype" w:cs="Arial"/>
        </w:rPr>
        <w:t>advierte</w:t>
      </w:r>
      <w:r w:rsidR="00967FF7" w:rsidRPr="00970C24">
        <w:rPr>
          <w:rFonts w:ascii="Palatino Linotype" w:hAnsi="Palatino Linotype" w:cs="Arial"/>
        </w:rPr>
        <w:t xml:space="preserve"> </w:t>
      </w:r>
      <w:r w:rsidR="00873D68" w:rsidRPr="00970C24">
        <w:rPr>
          <w:rFonts w:ascii="Palatino Linotype" w:hAnsi="Palatino Linotype" w:cs="Arial"/>
        </w:rPr>
        <w:t>que</w:t>
      </w:r>
      <w:r w:rsidR="00967FF7" w:rsidRPr="00970C24">
        <w:rPr>
          <w:rFonts w:ascii="Palatino Linotype" w:hAnsi="Palatino Linotype" w:cs="Arial"/>
        </w:rPr>
        <w:t xml:space="preserve"> </w:t>
      </w:r>
      <w:r w:rsidR="005B703D" w:rsidRPr="00970C24">
        <w:rPr>
          <w:rFonts w:ascii="Palatino Linotype" w:hAnsi="Palatino Linotype" w:cs="Arial"/>
        </w:rPr>
        <w:t>el</w:t>
      </w:r>
      <w:r w:rsidR="00967FF7" w:rsidRPr="00970C24">
        <w:rPr>
          <w:rFonts w:ascii="Palatino Linotype" w:hAnsi="Palatino Linotype" w:cs="Arial"/>
        </w:rPr>
        <w:t xml:space="preserve"> </w:t>
      </w:r>
      <w:r w:rsidR="00873D68" w:rsidRPr="00970C24">
        <w:rPr>
          <w:rFonts w:ascii="Palatino Linotype" w:hAnsi="Palatino Linotype" w:cs="Arial"/>
        </w:rPr>
        <w:t>recurso</w:t>
      </w:r>
      <w:r w:rsidR="00967FF7" w:rsidRPr="00970C24">
        <w:rPr>
          <w:rFonts w:ascii="Palatino Linotype" w:hAnsi="Palatino Linotype" w:cs="Arial"/>
        </w:rPr>
        <w:t xml:space="preserve"> </w:t>
      </w:r>
      <w:r w:rsidR="00873D68" w:rsidRPr="00970C24">
        <w:rPr>
          <w:rFonts w:ascii="Palatino Linotype" w:hAnsi="Palatino Linotype" w:cs="Arial"/>
        </w:rPr>
        <w:t>de</w:t>
      </w:r>
      <w:r w:rsidR="00967FF7" w:rsidRPr="00970C24">
        <w:rPr>
          <w:rFonts w:ascii="Palatino Linotype" w:hAnsi="Palatino Linotype" w:cs="Arial"/>
        </w:rPr>
        <w:t xml:space="preserve"> </w:t>
      </w:r>
      <w:r w:rsidR="00873D68" w:rsidRPr="00970C24">
        <w:rPr>
          <w:rFonts w:ascii="Palatino Linotype" w:hAnsi="Palatino Linotype" w:cs="Arial"/>
        </w:rPr>
        <w:t>revisión</w:t>
      </w:r>
      <w:r w:rsidR="00967FF7" w:rsidRPr="00970C24">
        <w:rPr>
          <w:rFonts w:ascii="Palatino Linotype" w:hAnsi="Palatino Linotype" w:cs="Arial"/>
        </w:rPr>
        <w:t xml:space="preserve"> </w:t>
      </w:r>
      <w:r w:rsidR="00873D68" w:rsidRPr="00970C24">
        <w:rPr>
          <w:rFonts w:ascii="Palatino Linotype" w:hAnsi="Palatino Linotype" w:cs="Arial"/>
        </w:rPr>
        <w:t>de</w:t>
      </w:r>
      <w:r w:rsidR="00967FF7" w:rsidRPr="00970C24">
        <w:rPr>
          <w:rFonts w:ascii="Palatino Linotype" w:hAnsi="Palatino Linotype" w:cs="Arial"/>
        </w:rPr>
        <w:t xml:space="preserve"> </w:t>
      </w:r>
      <w:r w:rsidR="00873D68" w:rsidRPr="00970C24">
        <w:rPr>
          <w:rFonts w:ascii="Palatino Linotype" w:hAnsi="Palatino Linotype" w:cs="Arial"/>
        </w:rPr>
        <w:t>que</w:t>
      </w:r>
      <w:r w:rsidR="00967FF7" w:rsidRPr="00970C24">
        <w:rPr>
          <w:rFonts w:ascii="Palatino Linotype" w:hAnsi="Palatino Linotype" w:cs="Arial"/>
        </w:rPr>
        <w:t xml:space="preserve"> </w:t>
      </w:r>
      <w:r w:rsidR="00873D68" w:rsidRPr="00970C24">
        <w:rPr>
          <w:rFonts w:ascii="Palatino Linotype" w:hAnsi="Palatino Linotype" w:cs="Arial"/>
        </w:rPr>
        <w:t>se</w:t>
      </w:r>
      <w:r w:rsidR="00967FF7" w:rsidRPr="00970C24">
        <w:rPr>
          <w:rFonts w:ascii="Palatino Linotype" w:hAnsi="Palatino Linotype" w:cs="Arial"/>
        </w:rPr>
        <w:t xml:space="preserve"> </w:t>
      </w:r>
      <w:r w:rsidR="00873D68" w:rsidRPr="00970C24">
        <w:rPr>
          <w:rFonts w:ascii="Palatino Linotype" w:hAnsi="Palatino Linotype" w:cs="Arial"/>
        </w:rPr>
        <w:t>trata</w:t>
      </w:r>
      <w:r w:rsidR="00967FF7" w:rsidRPr="00970C24">
        <w:rPr>
          <w:rFonts w:ascii="Palatino Linotype" w:hAnsi="Palatino Linotype" w:cs="Arial"/>
        </w:rPr>
        <w:t xml:space="preserve"> </w:t>
      </w:r>
      <w:r w:rsidR="005B703D" w:rsidRPr="00970C24">
        <w:rPr>
          <w:rFonts w:ascii="Palatino Linotype" w:hAnsi="Palatino Linotype" w:cs="Arial"/>
        </w:rPr>
        <w:t>es</w:t>
      </w:r>
      <w:r w:rsidR="00967FF7" w:rsidRPr="00970C24">
        <w:rPr>
          <w:rFonts w:ascii="Palatino Linotype" w:hAnsi="Palatino Linotype" w:cs="Arial"/>
        </w:rPr>
        <w:t xml:space="preserve"> </w:t>
      </w:r>
      <w:r w:rsidR="00873D68" w:rsidRPr="00970C24">
        <w:rPr>
          <w:rFonts w:ascii="Palatino Linotype" w:hAnsi="Palatino Linotype" w:cs="Arial"/>
        </w:rPr>
        <w:t>procedente,</w:t>
      </w:r>
      <w:r w:rsidR="00967FF7" w:rsidRPr="00970C24">
        <w:rPr>
          <w:rFonts w:ascii="Palatino Linotype" w:hAnsi="Palatino Linotype" w:cs="Arial"/>
        </w:rPr>
        <w:t xml:space="preserve"> </w:t>
      </w:r>
      <w:r w:rsidR="00873D68" w:rsidRPr="00970C24">
        <w:rPr>
          <w:rFonts w:ascii="Palatino Linotype" w:hAnsi="Palatino Linotype" w:cs="Arial"/>
        </w:rPr>
        <w:t>toda</w:t>
      </w:r>
      <w:r w:rsidR="00967FF7" w:rsidRPr="00970C24">
        <w:rPr>
          <w:rFonts w:ascii="Palatino Linotype" w:hAnsi="Palatino Linotype" w:cs="Arial"/>
        </w:rPr>
        <w:t xml:space="preserve"> </w:t>
      </w:r>
      <w:r w:rsidR="00873D68" w:rsidRPr="00970C24">
        <w:rPr>
          <w:rFonts w:ascii="Palatino Linotype" w:hAnsi="Palatino Linotype" w:cs="Arial"/>
        </w:rPr>
        <w:t>vez</w:t>
      </w:r>
      <w:r w:rsidR="00967FF7" w:rsidRPr="00970C24">
        <w:rPr>
          <w:rFonts w:ascii="Palatino Linotype" w:hAnsi="Palatino Linotype" w:cs="Arial"/>
        </w:rPr>
        <w:t xml:space="preserve"> </w:t>
      </w:r>
      <w:r w:rsidR="00873D68" w:rsidRPr="00970C24">
        <w:rPr>
          <w:rFonts w:ascii="Palatino Linotype" w:hAnsi="Palatino Linotype" w:cs="Arial"/>
        </w:rPr>
        <w:t>que</w:t>
      </w:r>
      <w:r w:rsidR="00967FF7" w:rsidRPr="00970C24">
        <w:rPr>
          <w:rFonts w:ascii="Palatino Linotype" w:hAnsi="Palatino Linotype" w:cs="Arial"/>
        </w:rPr>
        <w:t xml:space="preserve"> </w:t>
      </w:r>
      <w:r w:rsidR="00873D68" w:rsidRPr="00970C24">
        <w:rPr>
          <w:rFonts w:ascii="Palatino Linotype" w:hAnsi="Palatino Linotype" w:cs="Arial"/>
        </w:rPr>
        <w:t>se</w:t>
      </w:r>
      <w:r w:rsidR="00967FF7" w:rsidRPr="00970C24">
        <w:rPr>
          <w:rFonts w:ascii="Palatino Linotype" w:hAnsi="Palatino Linotype" w:cs="Arial"/>
        </w:rPr>
        <w:t xml:space="preserve"> </w:t>
      </w:r>
      <w:r w:rsidR="007E1C22" w:rsidRPr="00970C24">
        <w:rPr>
          <w:rFonts w:ascii="Palatino Linotype" w:hAnsi="Palatino Linotype" w:cs="Arial"/>
        </w:rPr>
        <w:t>actualiz</w:t>
      </w:r>
      <w:r w:rsidR="005B703D" w:rsidRPr="00970C24">
        <w:rPr>
          <w:rFonts w:ascii="Palatino Linotype" w:hAnsi="Palatino Linotype" w:cs="Arial"/>
        </w:rPr>
        <w:t>aron</w:t>
      </w:r>
      <w:r w:rsidR="00967FF7" w:rsidRPr="00970C24">
        <w:rPr>
          <w:rFonts w:ascii="Palatino Linotype" w:hAnsi="Palatino Linotype" w:cs="Arial"/>
        </w:rPr>
        <w:t xml:space="preserve"> </w:t>
      </w:r>
      <w:r w:rsidR="00873D68" w:rsidRPr="00970C24">
        <w:rPr>
          <w:rFonts w:ascii="Palatino Linotype" w:hAnsi="Palatino Linotype" w:cs="Arial"/>
        </w:rPr>
        <w:t>la</w:t>
      </w:r>
      <w:r w:rsidR="00967FF7" w:rsidRPr="00970C24">
        <w:rPr>
          <w:rFonts w:ascii="Palatino Linotype" w:hAnsi="Palatino Linotype" w:cs="Arial"/>
        </w:rPr>
        <w:t xml:space="preserve"> </w:t>
      </w:r>
      <w:r w:rsidR="00873D68" w:rsidRPr="00970C24">
        <w:rPr>
          <w:rFonts w:ascii="Palatino Linotype" w:hAnsi="Palatino Linotype" w:cs="Arial"/>
        </w:rPr>
        <w:t>hipótesis</w:t>
      </w:r>
      <w:r w:rsidR="00967FF7" w:rsidRPr="00970C24">
        <w:rPr>
          <w:rFonts w:ascii="Palatino Linotype" w:hAnsi="Palatino Linotype" w:cs="Arial"/>
        </w:rPr>
        <w:t xml:space="preserve"> </w:t>
      </w:r>
      <w:r w:rsidR="00873D68" w:rsidRPr="00970C24">
        <w:rPr>
          <w:rFonts w:ascii="Palatino Linotype" w:hAnsi="Palatino Linotype" w:cs="Arial"/>
        </w:rPr>
        <w:t>prevista</w:t>
      </w:r>
      <w:r w:rsidR="00967FF7" w:rsidRPr="00970C24">
        <w:rPr>
          <w:rFonts w:ascii="Palatino Linotype" w:hAnsi="Palatino Linotype" w:cs="Arial"/>
        </w:rPr>
        <w:t xml:space="preserve"> </w:t>
      </w:r>
      <w:r w:rsidR="00873D68" w:rsidRPr="00970C24">
        <w:rPr>
          <w:rFonts w:ascii="Palatino Linotype" w:hAnsi="Palatino Linotype" w:cs="Arial"/>
        </w:rPr>
        <w:t>en</w:t>
      </w:r>
      <w:r w:rsidR="00967FF7" w:rsidRPr="00970C24">
        <w:rPr>
          <w:rFonts w:ascii="Palatino Linotype" w:hAnsi="Palatino Linotype" w:cs="Arial"/>
        </w:rPr>
        <w:t xml:space="preserve"> </w:t>
      </w:r>
      <w:r w:rsidR="00873D68" w:rsidRPr="00970C24">
        <w:rPr>
          <w:rFonts w:ascii="Palatino Linotype" w:hAnsi="Palatino Linotype" w:cs="Arial"/>
        </w:rPr>
        <w:t>la</w:t>
      </w:r>
      <w:r w:rsidR="00967FF7" w:rsidRPr="00970C24">
        <w:rPr>
          <w:rFonts w:ascii="Palatino Linotype" w:hAnsi="Palatino Linotype" w:cs="Arial"/>
        </w:rPr>
        <w:t xml:space="preserve"> </w:t>
      </w:r>
      <w:r w:rsidR="00820174" w:rsidRPr="00970C24">
        <w:rPr>
          <w:rFonts w:ascii="Palatino Linotype" w:hAnsi="Palatino Linotype" w:cs="Arial"/>
        </w:rPr>
        <w:t>fracción</w:t>
      </w:r>
      <w:r w:rsidR="00967FF7" w:rsidRPr="00970C24">
        <w:rPr>
          <w:rFonts w:ascii="Palatino Linotype" w:hAnsi="Palatino Linotype" w:cs="Arial"/>
        </w:rPr>
        <w:t xml:space="preserve"> </w:t>
      </w:r>
      <w:r w:rsidR="00444709" w:rsidRPr="00970C24">
        <w:rPr>
          <w:rFonts w:ascii="Palatino Linotype" w:hAnsi="Palatino Linotype" w:cs="Arial"/>
        </w:rPr>
        <w:t>VII</w:t>
      </w:r>
      <w:r w:rsidR="00820174" w:rsidRPr="00970C24">
        <w:rPr>
          <w:rFonts w:ascii="Palatino Linotype" w:hAnsi="Palatino Linotype" w:cs="Arial"/>
        </w:rPr>
        <w:t>,</w:t>
      </w:r>
      <w:r w:rsidR="00967FF7" w:rsidRPr="00970C24">
        <w:rPr>
          <w:rFonts w:ascii="Palatino Linotype" w:hAnsi="Palatino Linotype" w:cs="Arial"/>
        </w:rPr>
        <w:t xml:space="preserve"> </w:t>
      </w:r>
      <w:r w:rsidR="00873D68" w:rsidRPr="00970C24">
        <w:rPr>
          <w:rFonts w:ascii="Palatino Linotype" w:hAnsi="Palatino Linotype" w:cs="Arial"/>
        </w:rPr>
        <w:t>del</w:t>
      </w:r>
      <w:r w:rsidR="00967FF7" w:rsidRPr="00970C24">
        <w:rPr>
          <w:rFonts w:ascii="Palatino Linotype" w:hAnsi="Palatino Linotype" w:cs="Arial"/>
        </w:rPr>
        <w:t xml:space="preserve"> </w:t>
      </w:r>
      <w:r w:rsidR="00873D68" w:rsidRPr="00970C24">
        <w:rPr>
          <w:rFonts w:ascii="Palatino Linotype" w:hAnsi="Palatino Linotype" w:cs="Arial"/>
        </w:rPr>
        <w:t>artículo</w:t>
      </w:r>
      <w:r w:rsidR="00967FF7" w:rsidRPr="00970C24">
        <w:rPr>
          <w:rFonts w:ascii="Palatino Linotype" w:hAnsi="Palatino Linotype" w:cs="Arial"/>
        </w:rPr>
        <w:t xml:space="preserve"> </w:t>
      </w:r>
      <w:r w:rsidR="00873D68" w:rsidRPr="00970C24">
        <w:rPr>
          <w:rFonts w:ascii="Palatino Linotype" w:hAnsi="Palatino Linotype" w:cs="Arial"/>
        </w:rPr>
        <w:t>179</w:t>
      </w:r>
      <w:r w:rsidR="00967FF7" w:rsidRPr="00970C24">
        <w:rPr>
          <w:rFonts w:ascii="Palatino Linotype" w:hAnsi="Palatino Linotype" w:cs="Arial"/>
        </w:rPr>
        <w:t xml:space="preserve"> </w:t>
      </w:r>
      <w:r w:rsidR="00873D68" w:rsidRPr="00970C24">
        <w:rPr>
          <w:rFonts w:ascii="Palatino Linotype" w:hAnsi="Palatino Linotype" w:cs="Arial"/>
        </w:rPr>
        <w:t>de</w:t>
      </w:r>
      <w:r w:rsidR="00967FF7" w:rsidRPr="00970C24">
        <w:rPr>
          <w:rFonts w:ascii="Palatino Linotype" w:hAnsi="Palatino Linotype" w:cs="Arial"/>
        </w:rPr>
        <w:t xml:space="preserve"> </w:t>
      </w:r>
      <w:r w:rsidR="00873D68" w:rsidRPr="00970C24">
        <w:rPr>
          <w:rFonts w:ascii="Palatino Linotype" w:hAnsi="Palatino Linotype" w:cs="Arial"/>
        </w:rPr>
        <w:t>la</w:t>
      </w:r>
      <w:r w:rsidR="00967FF7" w:rsidRPr="00970C24">
        <w:rPr>
          <w:rFonts w:ascii="Palatino Linotype" w:hAnsi="Palatino Linotype" w:cs="Arial"/>
        </w:rPr>
        <w:t xml:space="preserve"> </w:t>
      </w:r>
      <w:r w:rsidR="00873D68" w:rsidRPr="00970C24">
        <w:rPr>
          <w:rFonts w:ascii="Palatino Linotype" w:hAnsi="Palatino Linotype" w:cs="Arial"/>
        </w:rPr>
        <w:t>Ley</w:t>
      </w:r>
      <w:r w:rsidR="00967FF7" w:rsidRPr="00970C24">
        <w:rPr>
          <w:rFonts w:ascii="Palatino Linotype" w:hAnsi="Palatino Linotype" w:cs="Arial"/>
        </w:rPr>
        <w:t xml:space="preserve"> </w:t>
      </w:r>
      <w:r w:rsidR="00873D68" w:rsidRPr="00970C24">
        <w:rPr>
          <w:rFonts w:ascii="Palatino Linotype" w:hAnsi="Palatino Linotype" w:cs="Arial"/>
        </w:rPr>
        <w:t>de</w:t>
      </w:r>
      <w:r w:rsidR="00967FF7" w:rsidRPr="00970C24">
        <w:rPr>
          <w:rFonts w:ascii="Palatino Linotype" w:hAnsi="Palatino Linotype" w:cs="Arial"/>
        </w:rPr>
        <w:t xml:space="preserve"> </w:t>
      </w:r>
      <w:r w:rsidR="00873D68" w:rsidRPr="00970C24">
        <w:rPr>
          <w:rFonts w:ascii="Palatino Linotype" w:hAnsi="Palatino Linotype" w:cs="Arial"/>
        </w:rPr>
        <w:t>la</w:t>
      </w:r>
      <w:r w:rsidR="00967FF7" w:rsidRPr="00970C24">
        <w:rPr>
          <w:rFonts w:ascii="Palatino Linotype" w:hAnsi="Palatino Linotype" w:cs="Arial"/>
        </w:rPr>
        <w:t xml:space="preserve"> </w:t>
      </w:r>
      <w:r w:rsidR="00873D68" w:rsidRPr="00970C24">
        <w:rPr>
          <w:rFonts w:ascii="Palatino Linotype" w:hAnsi="Palatino Linotype" w:cs="Arial"/>
        </w:rPr>
        <w:t>materia,</w:t>
      </w:r>
      <w:r w:rsidR="00967FF7" w:rsidRPr="00970C24">
        <w:rPr>
          <w:rFonts w:ascii="Palatino Linotype" w:hAnsi="Palatino Linotype" w:cs="Arial"/>
        </w:rPr>
        <w:t xml:space="preserve"> </w:t>
      </w:r>
      <w:r w:rsidR="00873D68" w:rsidRPr="00970C24">
        <w:rPr>
          <w:rFonts w:ascii="Palatino Linotype" w:hAnsi="Palatino Linotype" w:cs="Arial"/>
        </w:rPr>
        <w:t>que</w:t>
      </w:r>
      <w:r w:rsidR="00967FF7" w:rsidRPr="00970C24">
        <w:rPr>
          <w:rFonts w:ascii="Palatino Linotype" w:hAnsi="Palatino Linotype" w:cs="Arial"/>
        </w:rPr>
        <w:t xml:space="preserve"> </w:t>
      </w:r>
      <w:r w:rsidR="00873D68" w:rsidRPr="00970C24">
        <w:rPr>
          <w:rFonts w:ascii="Palatino Linotype" w:hAnsi="Palatino Linotype" w:cs="Arial"/>
        </w:rPr>
        <w:t>a</w:t>
      </w:r>
      <w:r w:rsidR="00967FF7" w:rsidRPr="00970C24">
        <w:rPr>
          <w:rFonts w:ascii="Palatino Linotype" w:hAnsi="Palatino Linotype" w:cs="Arial"/>
        </w:rPr>
        <w:t xml:space="preserve"> </w:t>
      </w:r>
      <w:r w:rsidR="00873D68" w:rsidRPr="00970C24">
        <w:rPr>
          <w:rFonts w:ascii="Palatino Linotype" w:hAnsi="Palatino Linotype" w:cs="Arial"/>
        </w:rPr>
        <w:t>la</w:t>
      </w:r>
      <w:r w:rsidR="00967FF7" w:rsidRPr="00970C24">
        <w:rPr>
          <w:rFonts w:ascii="Palatino Linotype" w:hAnsi="Palatino Linotype" w:cs="Arial"/>
        </w:rPr>
        <w:t xml:space="preserve"> </w:t>
      </w:r>
      <w:r w:rsidR="00873D68" w:rsidRPr="00970C24">
        <w:rPr>
          <w:rFonts w:ascii="Palatino Linotype" w:hAnsi="Palatino Linotype" w:cs="Arial"/>
        </w:rPr>
        <w:t>letra</w:t>
      </w:r>
      <w:r w:rsidR="00967FF7" w:rsidRPr="00970C24">
        <w:rPr>
          <w:rFonts w:ascii="Palatino Linotype" w:hAnsi="Palatino Linotype" w:cs="Arial"/>
        </w:rPr>
        <w:t xml:space="preserve"> </w:t>
      </w:r>
      <w:r w:rsidR="000A61AD" w:rsidRPr="00970C24">
        <w:rPr>
          <w:rFonts w:ascii="Palatino Linotype" w:hAnsi="Palatino Linotype" w:cs="Arial"/>
        </w:rPr>
        <w:t>indica</w:t>
      </w:r>
      <w:r w:rsidR="00873D68" w:rsidRPr="00970C24">
        <w:rPr>
          <w:rFonts w:ascii="Palatino Linotype" w:hAnsi="Palatino Linotype" w:cs="Arial"/>
        </w:rPr>
        <w:t>:</w:t>
      </w:r>
    </w:p>
    <w:p w14:paraId="40FE46BB" w14:textId="77777777" w:rsidR="000B51C6" w:rsidRPr="00970C24" w:rsidRDefault="00873D68" w:rsidP="008D6217">
      <w:pPr>
        <w:spacing w:line="276" w:lineRule="auto"/>
        <w:ind w:left="709" w:right="709"/>
        <w:jc w:val="both"/>
        <w:rPr>
          <w:rFonts w:ascii="Palatino Linotype" w:hAnsi="Palatino Linotype" w:cs="Arial"/>
          <w:b/>
          <w:i/>
          <w:sz w:val="22"/>
          <w:szCs w:val="22"/>
        </w:rPr>
      </w:pPr>
      <w:r w:rsidRPr="00970C24">
        <w:rPr>
          <w:rFonts w:ascii="Palatino Linotype" w:hAnsi="Palatino Linotype" w:cs="Arial"/>
          <w:bCs/>
          <w:i/>
          <w:sz w:val="22"/>
          <w:szCs w:val="22"/>
        </w:rPr>
        <w:t>“</w:t>
      </w:r>
      <w:r w:rsidRPr="00970C24">
        <w:rPr>
          <w:rFonts w:ascii="Palatino Linotype" w:hAnsi="Palatino Linotype" w:cs="Arial"/>
          <w:b/>
          <w:bCs/>
          <w:i/>
          <w:sz w:val="22"/>
          <w:szCs w:val="22"/>
        </w:rPr>
        <w:t>Artículo</w:t>
      </w:r>
      <w:r w:rsidR="00967FF7" w:rsidRPr="00970C24">
        <w:rPr>
          <w:rFonts w:ascii="Palatino Linotype" w:hAnsi="Palatino Linotype" w:cs="Arial"/>
          <w:b/>
          <w:bCs/>
          <w:i/>
          <w:sz w:val="22"/>
          <w:szCs w:val="22"/>
        </w:rPr>
        <w:t xml:space="preserve"> </w:t>
      </w:r>
      <w:r w:rsidRPr="00970C24">
        <w:rPr>
          <w:rFonts w:ascii="Palatino Linotype" w:hAnsi="Palatino Linotype" w:cs="Arial"/>
          <w:b/>
          <w:bCs/>
          <w:i/>
          <w:sz w:val="22"/>
          <w:szCs w:val="22"/>
        </w:rPr>
        <w:t>179.</w:t>
      </w:r>
      <w:r w:rsidR="00967FF7" w:rsidRPr="00970C24">
        <w:rPr>
          <w:rFonts w:ascii="Palatino Linotype" w:hAnsi="Palatino Linotype" w:cs="Arial"/>
          <w:bCs/>
          <w:i/>
          <w:sz w:val="22"/>
          <w:szCs w:val="22"/>
        </w:rPr>
        <w:t xml:space="preserve"> </w:t>
      </w:r>
      <w:r w:rsidRPr="00970C24">
        <w:rPr>
          <w:rFonts w:ascii="Palatino Linotype" w:hAnsi="Palatino Linotype" w:cs="Arial"/>
          <w:b/>
          <w:i/>
          <w:sz w:val="22"/>
          <w:szCs w:val="22"/>
        </w:rPr>
        <w:t>El</w:t>
      </w:r>
      <w:r w:rsidR="00967FF7" w:rsidRPr="00970C24">
        <w:rPr>
          <w:rFonts w:ascii="Palatino Linotype" w:hAnsi="Palatino Linotype" w:cs="Arial"/>
          <w:b/>
          <w:i/>
          <w:sz w:val="22"/>
          <w:szCs w:val="22"/>
        </w:rPr>
        <w:t xml:space="preserve"> </w:t>
      </w:r>
      <w:r w:rsidRPr="00970C24">
        <w:rPr>
          <w:rFonts w:ascii="Palatino Linotype" w:hAnsi="Palatino Linotype" w:cs="Arial"/>
          <w:b/>
          <w:i/>
          <w:sz w:val="22"/>
          <w:szCs w:val="22"/>
        </w:rPr>
        <w:t>recurso</w:t>
      </w:r>
      <w:r w:rsidR="00967FF7" w:rsidRPr="00970C24">
        <w:rPr>
          <w:rFonts w:ascii="Palatino Linotype" w:hAnsi="Palatino Linotype" w:cs="Arial"/>
          <w:b/>
          <w:i/>
          <w:sz w:val="22"/>
          <w:szCs w:val="22"/>
        </w:rPr>
        <w:t xml:space="preserve"> </w:t>
      </w:r>
      <w:r w:rsidRPr="00970C24">
        <w:rPr>
          <w:rFonts w:ascii="Palatino Linotype" w:hAnsi="Palatino Linotype" w:cs="Arial"/>
          <w:b/>
          <w:i/>
          <w:sz w:val="22"/>
          <w:szCs w:val="22"/>
        </w:rPr>
        <w:t>de</w:t>
      </w:r>
      <w:r w:rsidR="00967FF7" w:rsidRPr="00970C24">
        <w:rPr>
          <w:rFonts w:ascii="Palatino Linotype" w:hAnsi="Palatino Linotype" w:cs="Arial"/>
          <w:b/>
          <w:i/>
          <w:sz w:val="22"/>
          <w:szCs w:val="22"/>
        </w:rPr>
        <w:t xml:space="preserve"> </w:t>
      </w:r>
      <w:r w:rsidRPr="00970C24">
        <w:rPr>
          <w:rFonts w:ascii="Palatino Linotype" w:hAnsi="Palatino Linotype" w:cs="Arial"/>
          <w:b/>
          <w:i/>
          <w:sz w:val="22"/>
          <w:szCs w:val="22"/>
        </w:rPr>
        <w:t>revisión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es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un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medio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protección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que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Ley</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otorga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los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particulares,</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para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hacer</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valer</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su</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derecho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de</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acceso</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la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información</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pública,</w:t>
      </w:r>
      <w:r w:rsidR="00967FF7" w:rsidRPr="00970C24">
        <w:rPr>
          <w:rFonts w:ascii="Palatino Linotype" w:hAnsi="Palatino Linotype" w:cs="Arial"/>
          <w:i/>
          <w:sz w:val="22"/>
          <w:szCs w:val="22"/>
        </w:rPr>
        <w:t xml:space="preserve"> </w:t>
      </w:r>
      <w:r w:rsidRPr="00970C24">
        <w:rPr>
          <w:rFonts w:ascii="Palatino Linotype" w:hAnsi="Palatino Linotype" w:cs="Arial"/>
          <w:i/>
          <w:sz w:val="22"/>
          <w:szCs w:val="22"/>
        </w:rPr>
        <w:t>y</w:t>
      </w:r>
      <w:r w:rsidR="00967FF7" w:rsidRPr="00970C24">
        <w:rPr>
          <w:rFonts w:ascii="Palatino Linotype" w:hAnsi="Palatino Linotype" w:cs="Arial"/>
          <w:i/>
          <w:sz w:val="22"/>
          <w:szCs w:val="22"/>
        </w:rPr>
        <w:t xml:space="preserve"> </w:t>
      </w:r>
      <w:r w:rsidRPr="00970C24">
        <w:rPr>
          <w:rFonts w:ascii="Palatino Linotype" w:hAnsi="Palatino Linotype" w:cs="Arial"/>
          <w:b/>
          <w:i/>
          <w:sz w:val="22"/>
          <w:szCs w:val="22"/>
        </w:rPr>
        <w:t>procederá</w:t>
      </w:r>
      <w:r w:rsidR="00967FF7" w:rsidRPr="00970C24">
        <w:rPr>
          <w:rFonts w:ascii="Palatino Linotype" w:hAnsi="Palatino Linotype" w:cs="Arial"/>
          <w:b/>
          <w:i/>
          <w:sz w:val="22"/>
          <w:szCs w:val="22"/>
        </w:rPr>
        <w:t xml:space="preserve"> </w:t>
      </w:r>
      <w:r w:rsidRPr="00970C24">
        <w:rPr>
          <w:rFonts w:ascii="Palatino Linotype" w:hAnsi="Palatino Linotype" w:cs="Arial"/>
          <w:b/>
          <w:i/>
          <w:sz w:val="22"/>
          <w:szCs w:val="22"/>
        </w:rPr>
        <w:t>en</w:t>
      </w:r>
      <w:r w:rsidR="00967FF7" w:rsidRPr="00970C24">
        <w:rPr>
          <w:rFonts w:ascii="Palatino Linotype" w:hAnsi="Palatino Linotype" w:cs="Arial"/>
          <w:b/>
          <w:i/>
          <w:sz w:val="22"/>
          <w:szCs w:val="22"/>
        </w:rPr>
        <w:t xml:space="preserve"> </w:t>
      </w:r>
      <w:r w:rsidRPr="00970C24">
        <w:rPr>
          <w:rFonts w:ascii="Palatino Linotype" w:hAnsi="Palatino Linotype" w:cs="Arial"/>
          <w:b/>
          <w:i/>
          <w:sz w:val="22"/>
          <w:szCs w:val="22"/>
        </w:rPr>
        <w:t>contra</w:t>
      </w:r>
      <w:r w:rsidR="00967FF7" w:rsidRPr="00970C24">
        <w:rPr>
          <w:rFonts w:ascii="Palatino Linotype" w:hAnsi="Palatino Linotype" w:cs="Arial"/>
          <w:b/>
          <w:i/>
          <w:sz w:val="22"/>
          <w:szCs w:val="22"/>
        </w:rPr>
        <w:t xml:space="preserve"> </w:t>
      </w:r>
      <w:r w:rsidRPr="00970C24">
        <w:rPr>
          <w:rFonts w:ascii="Palatino Linotype" w:hAnsi="Palatino Linotype" w:cs="Arial"/>
          <w:b/>
          <w:i/>
          <w:sz w:val="22"/>
          <w:szCs w:val="22"/>
        </w:rPr>
        <w:t>de</w:t>
      </w:r>
      <w:r w:rsidR="00967FF7" w:rsidRPr="00970C24">
        <w:rPr>
          <w:rFonts w:ascii="Palatino Linotype" w:hAnsi="Palatino Linotype" w:cs="Arial"/>
          <w:b/>
          <w:i/>
          <w:sz w:val="22"/>
          <w:szCs w:val="22"/>
        </w:rPr>
        <w:t xml:space="preserve"> </w:t>
      </w:r>
      <w:r w:rsidRPr="00970C24">
        <w:rPr>
          <w:rFonts w:ascii="Palatino Linotype" w:hAnsi="Palatino Linotype" w:cs="Arial"/>
          <w:b/>
          <w:i/>
          <w:sz w:val="22"/>
          <w:szCs w:val="22"/>
        </w:rPr>
        <w:t>las</w:t>
      </w:r>
      <w:r w:rsidR="00967FF7" w:rsidRPr="00970C24">
        <w:rPr>
          <w:rFonts w:ascii="Palatino Linotype" w:hAnsi="Palatino Linotype" w:cs="Arial"/>
          <w:b/>
          <w:i/>
          <w:sz w:val="22"/>
          <w:szCs w:val="22"/>
        </w:rPr>
        <w:t xml:space="preserve"> </w:t>
      </w:r>
      <w:r w:rsidRPr="00970C24">
        <w:rPr>
          <w:rFonts w:ascii="Palatino Linotype" w:hAnsi="Palatino Linotype" w:cs="Arial"/>
          <w:b/>
          <w:i/>
          <w:sz w:val="22"/>
          <w:szCs w:val="22"/>
        </w:rPr>
        <w:t>siguientes</w:t>
      </w:r>
      <w:r w:rsidR="00967FF7" w:rsidRPr="00970C24">
        <w:rPr>
          <w:rFonts w:ascii="Palatino Linotype" w:hAnsi="Palatino Linotype" w:cs="Arial"/>
          <w:b/>
          <w:i/>
          <w:sz w:val="22"/>
          <w:szCs w:val="22"/>
        </w:rPr>
        <w:t xml:space="preserve"> </w:t>
      </w:r>
      <w:r w:rsidRPr="00970C24">
        <w:rPr>
          <w:rFonts w:ascii="Palatino Linotype" w:hAnsi="Palatino Linotype" w:cs="Arial"/>
          <w:b/>
          <w:i/>
          <w:sz w:val="22"/>
          <w:szCs w:val="22"/>
        </w:rPr>
        <w:t>causas:</w:t>
      </w:r>
    </w:p>
    <w:p w14:paraId="13D4BA51" w14:textId="62FC7962" w:rsidR="008D6217" w:rsidRPr="00970C24" w:rsidRDefault="008D6217" w:rsidP="008D6217">
      <w:pPr>
        <w:spacing w:line="276" w:lineRule="auto"/>
        <w:ind w:left="709" w:right="709"/>
        <w:jc w:val="both"/>
        <w:rPr>
          <w:rFonts w:ascii="Palatino Linotype" w:hAnsi="Palatino Linotype" w:cs="Arial"/>
          <w:b/>
          <w:i/>
          <w:sz w:val="22"/>
          <w:szCs w:val="22"/>
        </w:rPr>
      </w:pPr>
      <w:r w:rsidRPr="00970C24">
        <w:rPr>
          <w:rFonts w:ascii="Palatino Linotype" w:hAnsi="Palatino Linotype" w:cs="Arial"/>
          <w:bCs/>
          <w:i/>
          <w:sz w:val="22"/>
          <w:szCs w:val="22"/>
        </w:rPr>
        <w:t>. . .</w:t>
      </w:r>
    </w:p>
    <w:p w14:paraId="077D5D89" w14:textId="24C2DFCF" w:rsidR="008D6217" w:rsidRPr="00970C24" w:rsidRDefault="007E1C22" w:rsidP="008D6217">
      <w:pPr>
        <w:spacing w:line="276" w:lineRule="auto"/>
        <w:ind w:left="709" w:right="709"/>
        <w:jc w:val="both"/>
        <w:rPr>
          <w:rFonts w:ascii="Palatino Linotype" w:hAnsi="Palatino Linotype" w:cs="Arial"/>
          <w:bCs/>
          <w:i/>
          <w:sz w:val="22"/>
          <w:szCs w:val="22"/>
        </w:rPr>
      </w:pPr>
      <w:r w:rsidRPr="00970C24">
        <w:rPr>
          <w:rFonts w:ascii="Palatino Linotype" w:hAnsi="Palatino Linotype" w:cs="Arial"/>
          <w:b/>
          <w:bCs/>
          <w:i/>
          <w:sz w:val="22"/>
          <w:szCs w:val="22"/>
        </w:rPr>
        <w:t>VII.</w:t>
      </w:r>
      <w:r w:rsidRPr="00970C24">
        <w:rPr>
          <w:rFonts w:ascii="Palatino Linotype" w:hAnsi="Palatino Linotype" w:cs="Arial"/>
          <w:b/>
          <w:bCs/>
          <w:i/>
          <w:sz w:val="22"/>
          <w:szCs w:val="22"/>
        </w:rPr>
        <w:tab/>
      </w:r>
      <w:r w:rsidRPr="00970C24">
        <w:rPr>
          <w:rFonts w:ascii="Palatino Linotype" w:hAnsi="Palatino Linotype" w:cs="Arial"/>
          <w:b/>
          <w:bCs/>
          <w:i/>
          <w:sz w:val="22"/>
          <w:szCs w:val="22"/>
          <w:u w:val="single"/>
        </w:rPr>
        <w:t>La</w:t>
      </w:r>
      <w:r w:rsidR="00967FF7" w:rsidRPr="00970C24">
        <w:rPr>
          <w:rFonts w:ascii="Palatino Linotype" w:hAnsi="Palatino Linotype" w:cs="Arial"/>
          <w:b/>
          <w:bCs/>
          <w:i/>
          <w:sz w:val="22"/>
          <w:szCs w:val="22"/>
          <w:u w:val="single"/>
        </w:rPr>
        <w:t xml:space="preserve"> </w:t>
      </w:r>
      <w:r w:rsidRPr="00970C24">
        <w:rPr>
          <w:rFonts w:ascii="Palatino Linotype" w:hAnsi="Palatino Linotype" w:cs="Arial"/>
          <w:b/>
          <w:bCs/>
          <w:i/>
          <w:sz w:val="22"/>
          <w:szCs w:val="22"/>
          <w:u w:val="single"/>
        </w:rPr>
        <w:t>falta</w:t>
      </w:r>
      <w:r w:rsidR="00967FF7" w:rsidRPr="00970C24">
        <w:rPr>
          <w:rFonts w:ascii="Palatino Linotype" w:hAnsi="Palatino Linotype" w:cs="Arial"/>
          <w:b/>
          <w:bCs/>
          <w:i/>
          <w:sz w:val="22"/>
          <w:szCs w:val="22"/>
          <w:u w:val="single"/>
        </w:rPr>
        <w:t xml:space="preserve"> </w:t>
      </w:r>
      <w:r w:rsidRPr="00970C24">
        <w:rPr>
          <w:rFonts w:ascii="Palatino Linotype" w:hAnsi="Palatino Linotype" w:cs="Arial"/>
          <w:b/>
          <w:bCs/>
          <w:i/>
          <w:sz w:val="22"/>
          <w:szCs w:val="22"/>
          <w:u w:val="single"/>
        </w:rPr>
        <w:t>de</w:t>
      </w:r>
      <w:r w:rsidR="00967FF7" w:rsidRPr="00970C24">
        <w:rPr>
          <w:rFonts w:ascii="Palatino Linotype" w:hAnsi="Palatino Linotype" w:cs="Arial"/>
          <w:b/>
          <w:bCs/>
          <w:i/>
          <w:sz w:val="22"/>
          <w:szCs w:val="22"/>
          <w:u w:val="single"/>
        </w:rPr>
        <w:t xml:space="preserve"> </w:t>
      </w:r>
      <w:r w:rsidRPr="00970C24">
        <w:rPr>
          <w:rFonts w:ascii="Palatino Linotype" w:hAnsi="Palatino Linotype" w:cs="Arial"/>
          <w:b/>
          <w:bCs/>
          <w:i/>
          <w:sz w:val="22"/>
          <w:szCs w:val="22"/>
          <w:u w:val="single"/>
        </w:rPr>
        <w:t>respuesta</w:t>
      </w:r>
      <w:r w:rsidR="00967FF7" w:rsidRPr="00970C24">
        <w:rPr>
          <w:rFonts w:ascii="Palatino Linotype" w:hAnsi="Palatino Linotype" w:cs="Arial"/>
          <w:b/>
          <w:bCs/>
          <w:i/>
          <w:sz w:val="22"/>
          <w:szCs w:val="22"/>
          <w:u w:val="single"/>
        </w:rPr>
        <w:t xml:space="preserve"> </w:t>
      </w:r>
      <w:r w:rsidRPr="00970C24">
        <w:rPr>
          <w:rFonts w:ascii="Palatino Linotype" w:hAnsi="Palatino Linotype" w:cs="Arial"/>
          <w:b/>
          <w:bCs/>
          <w:i/>
          <w:sz w:val="22"/>
          <w:szCs w:val="22"/>
          <w:u w:val="single"/>
        </w:rPr>
        <w:t>a</w:t>
      </w:r>
      <w:r w:rsidR="00967FF7" w:rsidRPr="00970C24">
        <w:rPr>
          <w:rFonts w:ascii="Palatino Linotype" w:hAnsi="Palatino Linotype" w:cs="Arial"/>
          <w:b/>
          <w:bCs/>
          <w:i/>
          <w:sz w:val="22"/>
          <w:szCs w:val="22"/>
          <w:u w:val="single"/>
        </w:rPr>
        <w:t xml:space="preserve"> </w:t>
      </w:r>
      <w:r w:rsidRPr="00970C24">
        <w:rPr>
          <w:rFonts w:ascii="Palatino Linotype" w:hAnsi="Palatino Linotype" w:cs="Arial"/>
          <w:b/>
          <w:bCs/>
          <w:i/>
          <w:sz w:val="22"/>
          <w:szCs w:val="22"/>
          <w:u w:val="single"/>
        </w:rPr>
        <w:t>una</w:t>
      </w:r>
      <w:r w:rsidR="00967FF7" w:rsidRPr="00970C24">
        <w:rPr>
          <w:rFonts w:ascii="Palatino Linotype" w:hAnsi="Palatino Linotype" w:cs="Arial"/>
          <w:b/>
          <w:bCs/>
          <w:i/>
          <w:sz w:val="22"/>
          <w:szCs w:val="22"/>
          <w:u w:val="single"/>
        </w:rPr>
        <w:t xml:space="preserve"> </w:t>
      </w:r>
      <w:r w:rsidRPr="00970C24">
        <w:rPr>
          <w:rFonts w:ascii="Palatino Linotype" w:hAnsi="Palatino Linotype" w:cs="Arial"/>
          <w:b/>
          <w:bCs/>
          <w:i/>
          <w:sz w:val="22"/>
          <w:szCs w:val="22"/>
          <w:u w:val="single"/>
        </w:rPr>
        <w:t>solicitud</w:t>
      </w:r>
      <w:r w:rsidR="00967FF7" w:rsidRPr="00970C24">
        <w:rPr>
          <w:rFonts w:ascii="Palatino Linotype" w:hAnsi="Palatino Linotype" w:cs="Arial"/>
          <w:b/>
          <w:bCs/>
          <w:i/>
          <w:sz w:val="22"/>
          <w:szCs w:val="22"/>
          <w:u w:val="single"/>
        </w:rPr>
        <w:t xml:space="preserve"> </w:t>
      </w:r>
      <w:r w:rsidRPr="00970C24">
        <w:rPr>
          <w:rFonts w:ascii="Palatino Linotype" w:hAnsi="Palatino Linotype" w:cs="Arial"/>
          <w:b/>
          <w:bCs/>
          <w:i/>
          <w:sz w:val="22"/>
          <w:szCs w:val="22"/>
          <w:u w:val="single"/>
        </w:rPr>
        <w:t>de</w:t>
      </w:r>
      <w:r w:rsidR="00967FF7" w:rsidRPr="00970C24">
        <w:rPr>
          <w:rFonts w:ascii="Palatino Linotype" w:hAnsi="Palatino Linotype" w:cs="Arial"/>
          <w:b/>
          <w:bCs/>
          <w:i/>
          <w:sz w:val="22"/>
          <w:szCs w:val="22"/>
          <w:u w:val="single"/>
        </w:rPr>
        <w:t xml:space="preserve"> </w:t>
      </w:r>
      <w:r w:rsidRPr="00970C24">
        <w:rPr>
          <w:rFonts w:ascii="Palatino Linotype" w:hAnsi="Palatino Linotype" w:cs="Arial"/>
          <w:b/>
          <w:bCs/>
          <w:i/>
          <w:sz w:val="22"/>
          <w:szCs w:val="22"/>
          <w:u w:val="single"/>
        </w:rPr>
        <w:t>acceso</w:t>
      </w:r>
      <w:r w:rsidR="00967FF7" w:rsidRPr="00970C24">
        <w:rPr>
          <w:rFonts w:ascii="Palatino Linotype" w:hAnsi="Palatino Linotype" w:cs="Arial"/>
          <w:b/>
          <w:bCs/>
          <w:i/>
          <w:sz w:val="22"/>
          <w:szCs w:val="22"/>
          <w:u w:val="single"/>
        </w:rPr>
        <w:t xml:space="preserve"> </w:t>
      </w:r>
      <w:r w:rsidRPr="00970C24">
        <w:rPr>
          <w:rFonts w:ascii="Palatino Linotype" w:hAnsi="Palatino Linotype" w:cs="Arial"/>
          <w:b/>
          <w:bCs/>
          <w:i/>
          <w:sz w:val="22"/>
          <w:szCs w:val="22"/>
          <w:u w:val="single"/>
        </w:rPr>
        <w:t>a</w:t>
      </w:r>
      <w:r w:rsidR="00967FF7" w:rsidRPr="00970C24">
        <w:rPr>
          <w:rFonts w:ascii="Palatino Linotype" w:hAnsi="Palatino Linotype" w:cs="Arial"/>
          <w:b/>
          <w:bCs/>
          <w:i/>
          <w:sz w:val="22"/>
          <w:szCs w:val="22"/>
          <w:u w:val="single"/>
        </w:rPr>
        <w:t xml:space="preserve"> </w:t>
      </w:r>
      <w:r w:rsidRPr="00970C24">
        <w:rPr>
          <w:rFonts w:ascii="Palatino Linotype" w:hAnsi="Palatino Linotype" w:cs="Arial"/>
          <w:b/>
          <w:bCs/>
          <w:i/>
          <w:sz w:val="22"/>
          <w:szCs w:val="22"/>
          <w:u w:val="single"/>
        </w:rPr>
        <w:t>la</w:t>
      </w:r>
      <w:r w:rsidR="00967FF7" w:rsidRPr="00970C24">
        <w:rPr>
          <w:rFonts w:ascii="Palatino Linotype" w:hAnsi="Palatino Linotype" w:cs="Arial"/>
          <w:b/>
          <w:bCs/>
          <w:i/>
          <w:sz w:val="22"/>
          <w:szCs w:val="22"/>
          <w:u w:val="single"/>
        </w:rPr>
        <w:t xml:space="preserve"> </w:t>
      </w:r>
      <w:r w:rsidRPr="00970C24">
        <w:rPr>
          <w:rFonts w:ascii="Palatino Linotype" w:hAnsi="Palatino Linotype" w:cs="Arial"/>
          <w:b/>
          <w:bCs/>
          <w:i/>
          <w:sz w:val="22"/>
          <w:szCs w:val="22"/>
          <w:u w:val="single"/>
        </w:rPr>
        <w:t>información</w:t>
      </w:r>
      <w:r w:rsidR="000B51C6" w:rsidRPr="00970C24">
        <w:rPr>
          <w:rFonts w:ascii="Palatino Linotype" w:hAnsi="Palatino Linotype" w:cs="Arial"/>
          <w:bCs/>
          <w:i/>
          <w:sz w:val="22"/>
          <w:szCs w:val="22"/>
        </w:rPr>
        <w:t>;</w:t>
      </w:r>
      <w:r w:rsidR="00820174" w:rsidRPr="00970C24">
        <w:rPr>
          <w:rFonts w:ascii="Palatino Linotype" w:hAnsi="Palatino Linotype" w:cs="Arial"/>
          <w:bCs/>
          <w:i/>
          <w:sz w:val="22"/>
          <w:szCs w:val="22"/>
        </w:rPr>
        <w:t>”</w:t>
      </w:r>
    </w:p>
    <w:p w14:paraId="63DE3891" w14:textId="7FC97D80" w:rsidR="008D6217" w:rsidRPr="00970C24" w:rsidRDefault="008D6217" w:rsidP="00820174">
      <w:pPr>
        <w:spacing w:line="276" w:lineRule="auto"/>
        <w:ind w:right="709"/>
        <w:jc w:val="both"/>
        <w:rPr>
          <w:rFonts w:ascii="Palatino Linotype" w:hAnsi="Palatino Linotype" w:cs="Arial"/>
          <w:bCs/>
          <w:i/>
          <w:sz w:val="22"/>
          <w:szCs w:val="22"/>
        </w:rPr>
      </w:pPr>
    </w:p>
    <w:p w14:paraId="720DFC3C" w14:textId="3BEED256" w:rsidR="007E1C22" w:rsidRPr="00970C24" w:rsidRDefault="00820174"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970C24">
        <w:rPr>
          <w:rFonts w:ascii="Palatino Linotype" w:hAnsi="Palatino Linotype" w:cs="Arial"/>
        </w:rPr>
        <w:t>El</w:t>
      </w:r>
      <w:r w:rsidR="00967FF7" w:rsidRPr="00970C24">
        <w:rPr>
          <w:rFonts w:ascii="Palatino Linotype" w:hAnsi="Palatino Linotype" w:cs="Arial"/>
        </w:rPr>
        <w:t xml:space="preserve"> </w:t>
      </w:r>
      <w:r w:rsidR="00873D68" w:rsidRPr="00970C24">
        <w:rPr>
          <w:rFonts w:ascii="Palatino Linotype" w:hAnsi="Palatino Linotype" w:cs="Arial"/>
        </w:rPr>
        <w:t>precepto</w:t>
      </w:r>
      <w:r w:rsidR="00967FF7" w:rsidRPr="00970C24">
        <w:rPr>
          <w:rFonts w:ascii="Palatino Linotype" w:hAnsi="Palatino Linotype" w:cs="Arial"/>
        </w:rPr>
        <w:t xml:space="preserve"> </w:t>
      </w:r>
      <w:r w:rsidR="00873D68" w:rsidRPr="00970C24">
        <w:rPr>
          <w:rFonts w:ascii="Palatino Linotype" w:hAnsi="Palatino Linotype" w:cs="Arial"/>
        </w:rPr>
        <w:t>legal</w:t>
      </w:r>
      <w:r w:rsidR="00967FF7" w:rsidRPr="00970C24">
        <w:rPr>
          <w:rFonts w:ascii="Palatino Linotype" w:hAnsi="Palatino Linotype" w:cs="Arial"/>
        </w:rPr>
        <w:t xml:space="preserve"> </w:t>
      </w:r>
      <w:r w:rsidR="00873D68" w:rsidRPr="00970C24">
        <w:rPr>
          <w:rFonts w:ascii="Palatino Linotype" w:hAnsi="Palatino Linotype" w:cs="Arial"/>
        </w:rPr>
        <w:t>citado,</w:t>
      </w:r>
      <w:r w:rsidR="00967FF7" w:rsidRPr="00970C24">
        <w:rPr>
          <w:rFonts w:ascii="Palatino Linotype" w:hAnsi="Palatino Linotype" w:cs="Arial"/>
        </w:rPr>
        <w:t xml:space="preserve"> </w:t>
      </w:r>
      <w:r w:rsidR="00873D68" w:rsidRPr="00970C24">
        <w:rPr>
          <w:rFonts w:ascii="Palatino Linotype" w:hAnsi="Palatino Linotype" w:cs="Arial"/>
        </w:rPr>
        <w:t>establece</w:t>
      </w:r>
      <w:r w:rsidR="00967FF7" w:rsidRPr="00970C24">
        <w:rPr>
          <w:rFonts w:ascii="Palatino Linotype" w:hAnsi="Palatino Linotype" w:cs="Arial"/>
        </w:rPr>
        <w:t xml:space="preserve"> </w:t>
      </w:r>
      <w:r w:rsidR="00873D68" w:rsidRPr="00970C24">
        <w:rPr>
          <w:rFonts w:ascii="Palatino Linotype" w:hAnsi="Palatino Linotype" w:cs="Arial"/>
        </w:rPr>
        <w:t>como</w:t>
      </w:r>
      <w:r w:rsidR="00967FF7" w:rsidRPr="00970C24">
        <w:rPr>
          <w:rFonts w:ascii="Palatino Linotype" w:hAnsi="Palatino Linotype" w:cs="Arial"/>
        </w:rPr>
        <w:t xml:space="preserve"> </w:t>
      </w:r>
      <w:r w:rsidR="00873D68" w:rsidRPr="00970C24">
        <w:rPr>
          <w:rFonts w:ascii="Palatino Linotype" w:hAnsi="Palatino Linotype" w:cs="Arial"/>
        </w:rPr>
        <w:t>supuesto</w:t>
      </w:r>
      <w:r w:rsidR="00967FF7" w:rsidRPr="00970C24">
        <w:rPr>
          <w:rFonts w:ascii="Palatino Linotype" w:hAnsi="Palatino Linotype" w:cs="Arial"/>
        </w:rPr>
        <w:t xml:space="preserve"> </w:t>
      </w:r>
      <w:r w:rsidR="00873D68" w:rsidRPr="00970C24">
        <w:rPr>
          <w:rFonts w:ascii="Palatino Linotype" w:hAnsi="Palatino Linotype" w:cs="Arial"/>
        </w:rPr>
        <w:t>de</w:t>
      </w:r>
      <w:r w:rsidR="00967FF7" w:rsidRPr="00970C24">
        <w:rPr>
          <w:rFonts w:ascii="Palatino Linotype" w:hAnsi="Palatino Linotype" w:cs="Arial"/>
        </w:rPr>
        <w:t xml:space="preserve"> </w:t>
      </w:r>
      <w:r w:rsidR="00873D68" w:rsidRPr="00970C24">
        <w:rPr>
          <w:rFonts w:ascii="Palatino Linotype" w:hAnsi="Palatino Linotype" w:cs="Arial"/>
        </w:rPr>
        <w:t>procedencia</w:t>
      </w:r>
      <w:r w:rsidR="00967FF7" w:rsidRPr="00970C24">
        <w:rPr>
          <w:rFonts w:ascii="Palatino Linotype" w:hAnsi="Palatino Linotype" w:cs="Arial"/>
        </w:rPr>
        <w:t xml:space="preserve"> </w:t>
      </w:r>
      <w:r w:rsidR="00873D68" w:rsidRPr="00970C24">
        <w:rPr>
          <w:rFonts w:ascii="Palatino Linotype" w:hAnsi="Palatino Linotype" w:cs="Arial"/>
        </w:rPr>
        <w:t>del</w:t>
      </w:r>
      <w:r w:rsidR="00967FF7" w:rsidRPr="00970C24">
        <w:rPr>
          <w:rFonts w:ascii="Palatino Linotype" w:hAnsi="Palatino Linotype" w:cs="Arial"/>
        </w:rPr>
        <w:t xml:space="preserve"> </w:t>
      </w:r>
      <w:r w:rsidR="00873D68" w:rsidRPr="00970C24">
        <w:rPr>
          <w:rFonts w:ascii="Palatino Linotype" w:hAnsi="Palatino Linotype" w:cs="Arial"/>
        </w:rPr>
        <w:t>recurso</w:t>
      </w:r>
      <w:r w:rsidR="00967FF7" w:rsidRPr="00970C24">
        <w:rPr>
          <w:rFonts w:ascii="Palatino Linotype" w:hAnsi="Palatino Linotype" w:cs="Arial"/>
        </w:rPr>
        <w:t xml:space="preserve"> </w:t>
      </w:r>
      <w:r w:rsidR="00873D68" w:rsidRPr="00970C24">
        <w:rPr>
          <w:rFonts w:ascii="Palatino Linotype" w:hAnsi="Palatino Linotype" w:cs="Arial"/>
        </w:rPr>
        <w:t>de</w:t>
      </w:r>
      <w:r w:rsidR="00967FF7" w:rsidRPr="00970C24">
        <w:rPr>
          <w:rFonts w:ascii="Palatino Linotype" w:hAnsi="Palatino Linotype" w:cs="Arial"/>
        </w:rPr>
        <w:t xml:space="preserve"> </w:t>
      </w:r>
      <w:r w:rsidR="00873D68" w:rsidRPr="00970C24">
        <w:rPr>
          <w:rFonts w:ascii="Palatino Linotype" w:hAnsi="Palatino Linotype" w:cs="Arial"/>
        </w:rPr>
        <w:t>revisión,</w:t>
      </w:r>
      <w:r w:rsidR="00967FF7" w:rsidRPr="00970C24">
        <w:rPr>
          <w:rFonts w:ascii="Palatino Linotype" w:hAnsi="Palatino Linotype" w:cs="Arial"/>
        </w:rPr>
        <w:t xml:space="preserve"> </w:t>
      </w:r>
      <w:r w:rsidR="007E1C22" w:rsidRPr="00970C24">
        <w:rPr>
          <w:rFonts w:ascii="Palatino Linotype" w:hAnsi="Palatino Linotype" w:cs="Arial"/>
        </w:rPr>
        <w:t>la</w:t>
      </w:r>
      <w:r w:rsidR="00967FF7" w:rsidRPr="00970C24">
        <w:rPr>
          <w:rFonts w:ascii="Palatino Linotype" w:hAnsi="Palatino Linotype" w:cs="Arial"/>
        </w:rPr>
        <w:t xml:space="preserve"> </w:t>
      </w:r>
      <w:r w:rsidR="007E1C22" w:rsidRPr="00970C24">
        <w:rPr>
          <w:rFonts w:ascii="Palatino Linotype" w:hAnsi="Palatino Linotype" w:cs="Arial"/>
        </w:rPr>
        <w:t>falta</w:t>
      </w:r>
      <w:r w:rsidR="00967FF7" w:rsidRPr="00970C24">
        <w:rPr>
          <w:rFonts w:ascii="Palatino Linotype" w:hAnsi="Palatino Linotype" w:cs="Arial"/>
        </w:rPr>
        <w:t xml:space="preserve"> </w:t>
      </w:r>
      <w:r w:rsidR="007E1C22" w:rsidRPr="00970C24">
        <w:rPr>
          <w:rFonts w:ascii="Palatino Linotype" w:hAnsi="Palatino Linotype" w:cs="Arial"/>
        </w:rPr>
        <w:t>de</w:t>
      </w:r>
      <w:r w:rsidR="00967FF7" w:rsidRPr="00970C24">
        <w:rPr>
          <w:rFonts w:ascii="Palatino Linotype" w:hAnsi="Palatino Linotype" w:cs="Arial"/>
        </w:rPr>
        <w:t xml:space="preserve"> </w:t>
      </w:r>
      <w:r w:rsidR="007E1C22" w:rsidRPr="00970C24">
        <w:rPr>
          <w:rFonts w:ascii="Palatino Linotype" w:hAnsi="Palatino Linotype" w:cs="Arial"/>
        </w:rPr>
        <w:t>respuesta</w:t>
      </w:r>
      <w:r w:rsidR="00967FF7" w:rsidRPr="00970C24">
        <w:rPr>
          <w:rFonts w:ascii="Palatino Linotype" w:hAnsi="Palatino Linotype" w:cs="Arial"/>
        </w:rPr>
        <w:t xml:space="preserve"> </w:t>
      </w:r>
      <w:r w:rsidR="007E1C22" w:rsidRPr="00970C24">
        <w:rPr>
          <w:rFonts w:ascii="Palatino Linotype" w:hAnsi="Palatino Linotype" w:cs="Arial"/>
        </w:rPr>
        <w:t>a</w:t>
      </w:r>
      <w:r w:rsidR="00967FF7" w:rsidRPr="00970C24">
        <w:rPr>
          <w:rFonts w:ascii="Palatino Linotype" w:hAnsi="Palatino Linotype" w:cs="Arial"/>
        </w:rPr>
        <w:t xml:space="preserve"> </w:t>
      </w:r>
      <w:r w:rsidR="007E1C22" w:rsidRPr="00970C24">
        <w:rPr>
          <w:rFonts w:ascii="Palatino Linotype" w:hAnsi="Palatino Linotype" w:cs="Arial"/>
        </w:rPr>
        <w:t>una</w:t>
      </w:r>
      <w:r w:rsidR="00967FF7" w:rsidRPr="00970C24">
        <w:rPr>
          <w:rFonts w:ascii="Palatino Linotype" w:hAnsi="Palatino Linotype" w:cs="Arial"/>
        </w:rPr>
        <w:t xml:space="preserve"> </w:t>
      </w:r>
      <w:r w:rsidR="007E1C22" w:rsidRPr="00970C24">
        <w:rPr>
          <w:rFonts w:ascii="Palatino Linotype" w:hAnsi="Palatino Linotype" w:cs="Arial"/>
        </w:rPr>
        <w:t>solicitud</w:t>
      </w:r>
      <w:r w:rsidR="00967FF7" w:rsidRPr="00970C24">
        <w:rPr>
          <w:rFonts w:ascii="Palatino Linotype" w:hAnsi="Palatino Linotype" w:cs="Arial"/>
        </w:rPr>
        <w:t xml:space="preserve"> </w:t>
      </w:r>
      <w:r w:rsidR="007E1C22" w:rsidRPr="00970C24">
        <w:rPr>
          <w:rFonts w:ascii="Palatino Linotype" w:hAnsi="Palatino Linotype" w:cs="Arial"/>
        </w:rPr>
        <w:t>de</w:t>
      </w:r>
      <w:r w:rsidR="00967FF7" w:rsidRPr="00970C24">
        <w:rPr>
          <w:rFonts w:ascii="Palatino Linotype" w:hAnsi="Palatino Linotype" w:cs="Arial"/>
        </w:rPr>
        <w:t xml:space="preserve"> </w:t>
      </w:r>
      <w:r w:rsidR="007E1C22" w:rsidRPr="00970C24">
        <w:rPr>
          <w:rFonts w:ascii="Palatino Linotype" w:hAnsi="Palatino Linotype" w:cs="Arial"/>
        </w:rPr>
        <w:t>acceso</w:t>
      </w:r>
      <w:r w:rsidR="00967FF7" w:rsidRPr="00970C24">
        <w:rPr>
          <w:rFonts w:ascii="Palatino Linotype" w:hAnsi="Palatino Linotype" w:cs="Arial"/>
        </w:rPr>
        <w:t xml:space="preserve"> </w:t>
      </w:r>
      <w:r w:rsidR="007E1C22" w:rsidRPr="00970C24">
        <w:rPr>
          <w:rFonts w:ascii="Palatino Linotype" w:hAnsi="Palatino Linotype" w:cs="Arial"/>
        </w:rPr>
        <w:t>a</w:t>
      </w:r>
      <w:r w:rsidR="00967FF7" w:rsidRPr="00970C24">
        <w:rPr>
          <w:rFonts w:ascii="Palatino Linotype" w:hAnsi="Palatino Linotype" w:cs="Arial"/>
        </w:rPr>
        <w:t xml:space="preserve"> </w:t>
      </w:r>
      <w:r w:rsidR="007E1C22" w:rsidRPr="00970C24">
        <w:rPr>
          <w:rFonts w:ascii="Palatino Linotype" w:hAnsi="Palatino Linotype" w:cs="Arial"/>
        </w:rPr>
        <w:t>información</w:t>
      </w:r>
      <w:r w:rsidR="00967FF7" w:rsidRPr="00970C24">
        <w:rPr>
          <w:rFonts w:ascii="Palatino Linotype" w:hAnsi="Palatino Linotype" w:cs="Arial"/>
        </w:rPr>
        <w:t xml:space="preserve"> </w:t>
      </w:r>
      <w:r w:rsidR="007E1C22" w:rsidRPr="00970C24">
        <w:rPr>
          <w:rFonts w:ascii="Palatino Linotype" w:hAnsi="Palatino Linotype" w:cs="Arial"/>
        </w:rPr>
        <w:t>pública</w:t>
      </w:r>
      <w:r w:rsidR="00967FF7" w:rsidRPr="00970C24">
        <w:rPr>
          <w:rFonts w:ascii="Palatino Linotype" w:hAnsi="Palatino Linotype" w:cs="Arial"/>
        </w:rPr>
        <w:t xml:space="preserve"> </w:t>
      </w:r>
      <w:r w:rsidR="007E1C22" w:rsidRPr="00970C24">
        <w:rPr>
          <w:rFonts w:ascii="Palatino Linotype" w:hAnsi="Palatino Linotype" w:cs="Arial"/>
        </w:rPr>
        <w:t>por</w:t>
      </w:r>
      <w:r w:rsidR="00967FF7" w:rsidRPr="00970C24">
        <w:rPr>
          <w:rFonts w:ascii="Palatino Linotype" w:hAnsi="Palatino Linotype" w:cs="Arial"/>
        </w:rPr>
        <w:t xml:space="preserve"> </w:t>
      </w:r>
      <w:r w:rsidR="007E1C22" w:rsidRPr="00970C24">
        <w:rPr>
          <w:rFonts w:ascii="Palatino Linotype" w:hAnsi="Palatino Linotype" w:cs="Arial"/>
        </w:rPr>
        <w:t>parte</w:t>
      </w:r>
      <w:r w:rsidR="00967FF7" w:rsidRPr="00970C24">
        <w:rPr>
          <w:rFonts w:ascii="Palatino Linotype" w:hAnsi="Palatino Linotype" w:cs="Arial"/>
        </w:rPr>
        <w:t xml:space="preserve"> </w:t>
      </w:r>
      <w:r w:rsidR="007E1C22" w:rsidRPr="00970C24">
        <w:rPr>
          <w:rFonts w:ascii="Palatino Linotype" w:hAnsi="Palatino Linotype" w:cs="Arial"/>
        </w:rPr>
        <w:t>de</w:t>
      </w:r>
      <w:r w:rsidR="00967FF7" w:rsidRPr="00970C24">
        <w:rPr>
          <w:rFonts w:ascii="Palatino Linotype" w:hAnsi="Palatino Linotype" w:cs="Arial"/>
        </w:rPr>
        <w:t xml:space="preserve"> </w:t>
      </w:r>
      <w:r w:rsidR="007E1C22" w:rsidRPr="00970C24">
        <w:rPr>
          <w:rFonts w:ascii="Palatino Linotype" w:hAnsi="Palatino Linotype" w:cs="Arial"/>
        </w:rPr>
        <w:t>los</w:t>
      </w:r>
      <w:r w:rsidR="00967FF7" w:rsidRPr="00970C24">
        <w:rPr>
          <w:rFonts w:ascii="Palatino Linotype" w:hAnsi="Palatino Linotype" w:cs="Arial"/>
        </w:rPr>
        <w:t xml:space="preserve"> </w:t>
      </w:r>
      <w:r w:rsidR="007E1C22" w:rsidRPr="00970C24">
        <w:rPr>
          <w:rFonts w:ascii="Palatino Linotype" w:hAnsi="Palatino Linotype" w:cs="Arial"/>
        </w:rPr>
        <w:t>Sujetos</w:t>
      </w:r>
      <w:r w:rsidR="00967FF7" w:rsidRPr="00970C24">
        <w:rPr>
          <w:rFonts w:ascii="Palatino Linotype" w:hAnsi="Palatino Linotype" w:cs="Arial"/>
        </w:rPr>
        <w:t xml:space="preserve"> </w:t>
      </w:r>
      <w:r w:rsidR="007E1C22" w:rsidRPr="00970C24">
        <w:rPr>
          <w:rFonts w:ascii="Palatino Linotype" w:hAnsi="Palatino Linotype" w:cs="Arial"/>
        </w:rPr>
        <w:t>Obligados</w:t>
      </w:r>
      <w:r w:rsidR="00873D68" w:rsidRPr="00970C24">
        <w:rPr>
          <w:rFonts w:ascii="Palatino Linotype" w:hAnsi="Palatino Linotype" w:cs="Arial"/>
        </w:rPr>
        <w:t>.</w:t>
      </w:r>
    </w:p>
    <w:p w14:paraId="56E70D3B" w14:textId="0692368A" w:rsidR="0001329F" w:rsidRPr="00970C24"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970C24">
        <w:rPr>
          <w:rFonts w:ascii="Palatino Linotype" w:hAnsi="Palatino Linotype" w:cs="Arial"/>
        </w:rPr>
        <w:t xml:space="preserve">Una vez determinada la vía, sobre la que versará el presente estudio, </w:t>
      </w:r>
      <w:r w:rsidR="00873D68" w:rsidRPr="00970C24">
        <w:rPr>
          <w:rFonts w:ascii="Palatino Linotype" w:hAnsi="Palatino Linotype" w:cs="Arial"/>
          <w:lang w:val="es-ES"/>
        </w:rPr>
        <w:t>se</w:t>
      </w:r>
      <w:r w:rsidR="00967FF7" w:rsidRPr="00970C24">
        <w:rPr>
          <w:rFonts w:ascii="Palatino Linotype" w:hAnsi="Palatino Linotype" w:cs="Arial"/>
          <w:lang w:val="es-ES"/>
        </w:rPr>
        <w:t xml:space="preserve"> </w:t>
      </w:r>
      <w:r w:rsidR="00CE5AAB" w:rsidRPr="00970C24">
        <w:rPr>
          <w:rFonts w:ascii="Palatino Linotype" w:hAnsi="Palatino Linotype" w:cs="Arial"/>
          <w:lang w:val="es-ES"/>
        </w:rPr>
        <w:t>puede</w:t>
      </w:r>
      <w:r w:rsidR="00967FF7" w:rsidRPr="00970C24">
        <w:rPr>
          <w:rFonts w:ascii="Palatino Linotype" w:hAnsi="Palatino Linotype" w:cs="Arial"/>
          <w:lang w:val="es-ES"/>
        </w:rPr>
        <w:t xml:space="preserve"> </w:t>
      </w:r>
      <w:r w:rsidR="00CE5AAB" w:rsidRPr="00970C24">
        <w:rPr>
          <w:rFonts w:ascii="Palatino Linotype" w:hAnsi="Palatino Linotype" w:cs="Arial"/>
          <w:lang w:val="es-ES"/>
        </w:rPr>
        <w:t>advertir</w:t>
      </w:r>
      <w:r w:rsidR="00967FF7" w:rsidRPr="00970C24">
        <w:rPr>
          <w:rFonts w:ascii="Palatino Linotype" w:hAnsi="Palatino Linotype" w:cs="Arial"/>
          <w:lang w:val="es-ES"/>
        </w:rPr>
        <w:t xml:space="preserve"> </w:t>
      </w:r>
      <w:r w:rsidR="00873D68" w:rsidRPr="00970C24">
        <w:rPr>
          <w:rFonts w:ascii="Palatino Linotype" w:hAnsi="Palatino Linotype" w:cs="Arial"/>
          <w:lang w:val="es-ES"/>
        </w:rPr>
        <w:t>que</w:t>
      </w:r>
      <w:r w:rsidR="00967FF7" w:rsidRPr="00970C24">
        <w:rPr>
          <w:rFonts w:ascii="Palatino Linotype" w:hAnsi="Palatino Linotype" w:cs="Arial"/>
          <w:b/>
          <w:lang w:val="es-ES"/>
        </w:rPr>
        <w:t xml:space="preserve"> </w:t>
      </w:r>
      <w:r w:rsidR="00D80A6D" w:rsidRPr="00970C24">
        <w:rPr>
          <w:rFonts w:ascii="Palatino Linotype" w:hAnsi="Palatino Linotype" w:cs="Arial"/>
          <w:b/>
          <w:lang w:val="es-ES"/>
        </w:rPr>
        <w:t>EL</w:t>
      </w:r>
      <w:r w:rsidR="00D13792" w:rsidRPr="00970C24">
        <w:rPr>
          <w:rFonts w:ascii="Palatino Linotype" w:hAnsi="Palatino Linotype" w:cs="Arial"/>
          <w:b/>
          <w:lang w:val="es-ES"/>
        </w:rPr>
        <w:t xml:space="preserve"> </w:t>
      </w:r>
      <w:r w:rsidR="001234CB" w:rsidRPr="00970C24">
        <w:rPr>
          <w:rFonts w:ascii="Palatino Linotype" w:hAnsi="Palatino Linotype" w:cs="Arial"/>
          <w:b/>
          <w:lang w:val="es-ES"/>
        </w:rPr>
        <w:t>RECURRENTE</w:t>
      </w:r>
      <w:r w:rsidR="00967FF7" w:rsidRPr="00970C24">
        <w:rPr>
          <w:rFonts w:ascii="Palatino Linotype" w:hAnsi="Palatino Linotype" w:cs="Arial"/>
          <w:b/>
          <w:lang w:val="es-ES"/>
        </w:rPr>
        <w:t xml:space="preserve"> </w:t>
      </w:r>
      <w:r w:rsidR="00873D68" w:rsidRPr="00970C24">
        <w:rPr>
          <w:rFonts w:ascii="Palatino Linotype" w:hAnsi="Palatino Linotype" w:cs="Arial"/>
          <w:lang w:val="es-ES"/>
        </w:rPr>
        <w:t>requirió</w:t>
      </w:r>
      <w:r w:rsidR="00967FF7" w:rsidRPr="00970C24">
        <w:rPr>
          <w:rFonts w:ascii="Palatino Linotype" w:hAnsi="Palatino Linotype" w:cs="Arial"/>
          <w:lang w:val="es-ES"/>
        </w:rPr>
        <w:t xml:space="preserve"> </w:t>
      </w:r>
      <w:r w:rsidR="00873D68" w:rsidRPr="00970C24">
        <w:rPr>
          <w:rFonts w:ascii="Palatino Linotype" w:hAnsi="Palatino Linotype" w:cs="Arial"/>
          <w:lang w:val="es-ES"/>
        </w:rPr>
        <w:t>del</w:t>
      </w:r>
      <w:r w:rsidR="00967FF7" w:rsidRPr="00970C24">
        <w:rPr>
          <w:rFonts w:ascii="Palatino Linotype" w:hAnsi="Palatino Linotype" w:cs="Arial"/>
          <w:lang w:val="es-ES"/>
        </w:rPr>
        <w:t xml:space="preserve"> </w:t>
      </w:r>
      <w:r w:rsidR="00873D68" w:rsidRPr="00970C24">
        <w:rPr>
          <w:rFonts w:ascii="Palatino Linotype" w:hAnsi="Palatino Linotype" w:cs="Arial"/>
          <w:b/>
        </w:rPr>
        <w:t>SUJETO</w:t>
      </w:r>
      <w:r w:rsidR="00967FF7" w:rsidRPr="00970C24">
        <w:rPr>
          <w:rFonts w:ascii="Palatino Linotype" w:hAnsi="Palatino Linotype" w:cs="Arial"/>
          <w:b/>
        </w:rPr>
        <w:t xml:space="preserve"> </w:t>
      </w:r>
      <w:r w:rsidR="00873D68" w:rsidRPr="00970C24">
        <w:rPr>
          <w:rFonts w:ascii="Palatino Linotype" w:hAnsi="Palatino Linotype" w:cs="Arial"/>
          <w:b/>
        </w:rPr>
        <w:t>OBLIGADO</w:t>
      </w:r>
      <w:r w:rsidR="00873D68" w:rsidRPr="00970C24">
        <w:rPr>
          <w:rFonts w:ascii="Palatino Linotype" w:hAnsi="Palatino Linotype" w:cs="Arial"/>
          <w:bCs/>
          <w:lang w:val="es-ES"/>
        </w:rPr>
        <w:t>,</w:t>
      </w:r>
      <w:r w:rsidR="00967FF7" w:rsidRPr="00970C24">
        <w:rPr>
          <w:rFonts w:ascii="Palatino Linotype" w:hAnsi="Palatino Linotype" w:cs="Arial"/>
          <w:lang w:val="es-ES"/>
        </w:rPr>
        <w:t xml:space="preserve"> </w:t>
      </w:r>
      <w:r w:rsidR="000B51C6" w:rsidRPr="00970C24">
        <w:rPr>
          <w:rFonts w:ascii="Palatino Linotype" w:hAnsi="Palatino Linotype" w:cs="Arial"/>
          <w:lang w:val="es-ES"/>
        </w:rPr>
        <w:t>vía</w:t>
      </w:r>
      <w:r w:rsidR="00967FF7" w:rsidRPr="00970C24">
        <w:rPr>
          <w:rFonts w:ascii="Palatino Linotype" w:hAnsi="Palatino Linotype" w:cs="Arial"/>
          <w:lang w:val="es-ES"/>
        </w:rPr>
        <w:t xml:space="preserve"> </w:t>
      </w:r>
      <w:r w:rsidR="000B51C6" w:rsidRPr="00970C24">
        <w:rPr>
          <w:rFonts w:ascii="Palatino Linotype" w:hAnsi="Palatino Linotype" w:cs="Arial"/>
          <w:b/>
          <w:lang w:val="es-ES"/>
        </w:rPr>
        <w:t>SAIMEX</w:t>
      </w:r>
      <w:r w:rsidR="000B51C6" w:rsidRPr="00970C24">
        <w:rPr>
          <w:rFonts w:ascii="Palatino Linotype" w:hAnsi="Palatino Linotype" w:cs="Arial"/>
          <w:lang w:val="es-ES"/>
        </w:rPr>
        <w:t>,</w:t>
      </w:r>
      <w:r w:rsidR="00817582" w:rsidRPr="00970C24">
        <w:rPr>
          <w:rFonts w:ascii="Palatino Linotype" w:hAnsi="Palatino Linotype" w:cs="Arial"/>
          <w:lang w:val="es-ES"/>
        </w:rPr>
        <w:t xml:space="preserve"> </w:t>
      </w:r>
      <w:r w:rsidR="00C87E3F" w:rsidRPr="00970C24">
        <w:rPr>
          <w:rFonts w:ascii="Palatino Linotype" w:hAnsi="Palatino Linotype" w:cs="Arial"/>
          <w:lang w:val="es-ES"/>
        </w:rPr>
        <w:t xml:space="preserve">la nómina de la primera y segunda quincena de </w:t>
      </w:r>
      <w:r w:rsidR="00863A66" w:rsidRPr="00970C24">
        <w:rPr>
          <w:rFonts w:ascii="Palatino Linotype" w:hAnsi="Palatino Linotype" w:cs="Arial"/>
          <w:lang w:val="es-ES"/>
        </w:rPr>
        <w:t xml:space="preserve">junio de dos mil diecinueve, del personal de nómina (confianza y sindicalizados), por honorarios y lista de raya </w:t>
      </w:r>
      <w:r w:rsidR="00C87E3F" w:rsidRPr="00970C24">
        <w:rPr>
          <w:rFonts w:ascii="Palatino Linotype" w:hAnsi="Palatino Linotype" w:cs="Arial"/>
          <w:lang w:val="es-ES"/>
        </w:rPr>
        <w:t>del Municipio de Valle de Chalco Solidaridad</w:t>
      </w:r>
      <w:r w:rsidR="00B11A39" w:rsidRPr="00970C24">
        <w:rPr>
          <w:rFonts w:ascii="Palatino Linotype" w:hAnsi="Palatino Linotype" w:cs="Arial"/>
          <w:lang w:val="es-ES"/>
        </w:rPr>
        <w:t>.</w:t>
      </w:r>
    </w:p>
    <w:p w14:paraId="4C48A8F7" w14:textId="7963D7CF" w:rsidR="00817582" w:rsidRPr="00970C24" w:rsidRDefault="00817582" w:rsidP="00817582">
      <w:pPr>
        <w:spacing w:before="100" w:beforeAutospacing="1" w:after="100" w:afterAutospacing="1" w:line="360" w:lineRule="auto"/>
        <w:jc w:val="both"/>
        <w:rPr>
          <w:rFonts w:ascii="Palatino Linotype" w:hAnsi="Palatino Linotype" w:cs="Arial"/>
        </w:rPr>
      </w:pPr>
      <w:r w:rsidRPr="00970C24">
        <w:rPr>
          <w:rFonts w:ascii="Palatino Linotype" w:hAnsi="Palatino Linotype" w:cs="Arial"/>
        </w:rPr>
        <w:t>Como se indicó en el Resultando II</w:t>
      </w:r>
      <w:r w:rsidR="002676B9" w:rsidRPr="00970C24">
        <w:rPr>
          <w:rFonts w:ascii="Palatino Linotype" w:hAnsi="Palatino Linotype" w:cs="Arial"/>
        </w:rPr>
        <w:t>I</w:t>
      </w:r>
      <w:r w:rsidRPr="00970C24">
        <w:rPr>
          <w:rFonts w:ascii="Palatino Linotype" w:hAnsi="Palatino Linotype" w:cs="Arial"/>
        </w:rPr>
        <w:t xml:space="preserve"> de la presente resolución, </w:t>
      </w:r>
      <w:r w:rsidRPr="00970C24">
        <w:rPr>
          <w:rFonts w:ascii="Palatino Linotype" w:hAnsi="Palatino Linotype" w:cs="Arial"/>
          <w:b/>
        </w:rPr>
        <w:t>EL SUJETO OBLIGADO</w:t>
      </w:r>
      <w:r w:rsidRPr="00970C24">
        <w:rPr>
          <w:rFonts w:ascii="Palatino Linotype" w:hAnsi="Palatino Linotype" w:cs="Arial"/>
        </w:rPr>
        <w:t xml:space="preserve"> fue omiso en dar respuesta</w:t>
      </w:r>
      <w:r w:rsidR="00863A66" w:rsidRPr="00970C24">
        <w:rPr>
          <w:rFonts w:ascii="Palatino Linotype" w:hAnsi="Palatino Linotype" w:cs="Arial"/>
        </w:rPr>
        <w:t>s</w:t>
      </w:r>
      <w:r w:rsidRPr="00970C24">
        <w:rPr>
          <w:rFonts w:ascii="Palatino Linotype" w:hAnsi="Palatino Linotype" w:cs="Arial"/>
        </w:rPr>
        <w:t xml:space="preserve"> a la</w:t>
      </w:r>
      <w:r w:rsidR="00863A66" w:rsidRPr="00970C24">
        <w:rPr>
          <w:rFonts w:ascii="Palatino Linotype" w:hAnsi="Palatino Linotype" w:cs="Arial"/>
        </w:rPr>
        <w:t>s</w:t>
      </w:r>
      <w:r w:rsidRPr="00970C24">
        <w:rPr>
          <w:rFonts w:ascii="Palatino Linotype" w:hAnsi="Palatino Linotype" w:cs="Arial"/>
        </w:rPr>
        <w:t xml:space="preserve"> solicitud</w:t>
      </w:r>
      <w:r w:rsidR="00863A66" w:rsidRPr="00970C24">
        <w:rPr>
          <w:rFonts w:ascii="Palatino Linotype" w:hAnsi="Palatino Linotype" w:cs="Arial"/>
        </w:rPr>
        <w:t>es</w:t>
      </w:r>
      <w:r w:rsidRPr="00970C24">
        <w:rPr>
          <w:rFonts w:ascii="Palatino Linotype" w:hAnsi="Palatino Linotype" w:cs="Arial"/>
        </w:rPr>
        <w:t xml:space="preserve"> de información de</w:t>
      </w:r>
      <w:r w:rsidR="00520B3C" w:rsidRPr="00970C24">
        <w:rPr>
          <w:rFonts w:ascii="Palatino Linotype" w:hAnsi="Palatino Linotype" w:cs="Arial"/>
        </w:rPr>
        <w:t>l</w:t>
      </w:r>
      <w:r w:rsidRPr="00970C24">
        <w:rPr>
          <w:rFonts w:ascii="Palatino Linotype" w:hAnsi="Palatino Linotype" w:cs="Arial"/>
        </w:rPr>
        <w:t xml:space="preserve"> hoy </w:t>
      </w:r>
      <w:r w:rsidRPr="00970C24">
        <w:rPr>
          <w:rFonts w:ascii="Palatino Linotype" w:hAnsi="Palatino Linotype" w:cs="Arial"/>
          <w:b/>
        </w:rPr>
        <w:t>RECURRENTE</w:t>
      </w:r>
      <w:r w:rsidR="005B703D" w:rsidRPr="00970C24">
        <w:rPr>
          <w:rFonts w:ascii="Palatino Linotype" w:hAnsi="Palatino Linotype" w:cs="Arial"/>
        </w:rPr>
        <w:t>, por lo que está</w:t>
      </w:r>
      <w:r w:rsidRPr="00970C24">
        <w:rPr>
          <w:rFonts w:ascii="Palatino Linotype" w:hAnsi="Palatino Linotype" w:cs="Arial"/>
        </w:rPr>
        <w:t xml:space="preserve"> procedió a interponer </w:t>
      </w:r>
      <w:r w:rsidR="00863A66" w:rsidRPr="00970C24">
        <w:rPr>
          <w:rFonts w:ascii="Palatino Linotype" w:hAnsi="Palatino Linotype" w:cs="Arial"/>
        </w:rPr>
        <w:t>los</w:t>
      </w:r>
      <w:r w:rsidRPr="00970C24">
        <w:rPr>
          <w:rFonts w:ascii="Palatino Linotype" w:hAnsi="Palatino Linotype" w:cs="Arial"/>
        </w:rPr>
        <w:t xml:space="preserve"> recurso</w:t>
      </w:r>
      <w:r w:rsidR="00863A66" w:rsidRPr="00970C24">
        <w:rPr>
          <w:rFonts w:ascii="Palatino Linotype" w:hAnsi="Palatino Linotype" w:cs="Arial"/>
        </w:rPr>
        <w:t>s</w:t>
      </w:r>
      <w:r w:rsidRPr="00970C24">
        <w:rPr>
          <w:rFonts w:ascii="Palatino Linotype" w:hAnsi="Palatino Linotype" w:cs="Arial"/>
        </w:rPr>
        <w:t xml:space="preserve"> de revisión de mérito.</w:t>
      </w:r>
    </w:p>
    <w:p w14:paraId="1A86E665" w14:textId="08CA4709" w:rsidR="00817582" w:rsidRPr="00970C24" w:rsidRDefault="00817582" w:rsidP="00817582">
      <w:pPr>
        <w:spacing w:before="100" w:beforeAutospacing="1" w:after="100" w:afterAutospacing="1" w:line="360" w:lineRule="auto"/>
        <w:jc w:val="both"/>
        <w:rPr>
          <w:rFonts w:ascii="Palatino Linotype" w:hAnsi="Palatino Linotype" w:cs="Arial"/>
          <w:color w:val="000000" w:themeColor="text1"/>
        </w:rPr>
      </w:pPr>
      <w:r w:rsidRPr="00970C24">
        <w:rPr>
          <w:rFonts w:ascii="Palatino Linotype" w:hAnsi="Palatino Linotype" w:cs="Arial"/>
        </w:rPr>
        <w:lastRenderedPageBreak/>
        <w:t xml:space="preserve">Asimismo, en el recurso objeto de estudio tanto </w:t>
      </w:r>
      <w:r w:rsidR="00D80A6D" w:rsidRPr="00970C24">
        <w:rPr>
          <w:rFonts w:ascii="Palatino Linotype" w:hAnsi="Palatino Linotype" w:cs="Arial"/>
          <w:b/>
        </w:rPr>
        <w:t>EL</w:t>
      </w:r>
      <w:r w:rsidRPr="00970C24">
        <w:rPr>
          <w:rFonts w:ascii="Palatino Linotype" w:hAnsi="Palatino Linotype" w:cs="Arial"/>
          <w:b/>
        </w:rPr>
        <w:t xml:space="preserve"> RECURRENTE</w:t>
      </w:r>
      <w:r w:rsidRPr="00970C24">
        <w:rPr>
          <w:rFonts w:ascii="Palatino Linotype" w:hAnsi="Palatino Linotype" w:cs="Arial"/>
        </w:rPr>
        <w:t xml:space="preserve"> como </w:t>
      </w:r>
      <w:r w:rsidRPr="00970C24">
        <w:rPr>
          <w:rFonts w:ascii="Palatino Linotype" w:hAnsi="Palatino Linotype" w:cs="Arial"/>
          <w:b/>
        </w:rPr>
        <w:t>EL SUJETO OBLIGADO</w:t>
      </w:r>
      <w:r w:rsidRPr="00970C24">
        <w:rPr>
          <w:rFonts w:ascii="Palatino Linotype" w:hAnsi="Palatino Linotype" w:cs="Arial"/>
        </w:rPr>
        <w:t xml:space="preserve"> fueron omisos en presentar las manifestaciones, alegatos y medios de pru</w:t>
      </w:r>
      <w:r w:rsidR="00E14EB3" w:rsidRPr="00970C24">
        <w:rPr>
          <w:rFonts w:ascii="Palatino Linotype" w:hAnsi="Palatino Linotype" w:cs="Arial"/>
        </w:rPr>
        <w:t>eba que a su derecho conviniera;</w:t>
      </w:r>
      <w:r w:rsidRPr="00970C24">
        <w:rPr>
          <w:rFonts w:ascii="Palatino Linotype" w:hAnsi="Palatino Linotype" w:cs="Arial"/>
        </w:rPr>
        <w:t xml:space="preserve"> así como</w:t>
      </w:r>
      <w:r w:rsidR="00E14EB3" w:rsidRPr="00970C24">
        <w:rPr>
          <w:rFonts w:ascii="Palatino Linotype" w:hAnsi="Palatino Linotype" w:cs="Arial"/>
        </w:rPr>
        <w:t>,</w:t>
      </w:r>
      <w:r w:rsidRPr="00970C24">
        <w:rPr>
          <w:rFonts w:ascii="Palatino Linotype" w:hAnsi="Palatino Linotype" w:cs="Arial"/>
        </w:rPr>
        <w:t xml:space="preserve"> este último </w:t>
      </w:r>
      <w:r w:rsidR="00863A66" w:rsidRPr="00970C24">
        <w:rPr>
          <w:rFonts w:ascii="Palatino Linotype" w:hAnsi="Palatino Linotype" w:cs="Arial"/>
        </w:rPr>
        <w:t>los</w:t>
      </w:r>
      <w:r w:rsidRPr="00970C24">
        <w:rPr>
          <w:rFonts w:ascii="Palatino Linotype" w:hAnsi="Palatino Linotype" w:cs="Arial"/>
        </w:rPr>
        <w:t xml:space="preserve"> Informe</w:t>
      </w:r>
      <w:r w:rsidR="00863A66" w:rsidRPr="00970C24">
        <w:rPr>
          <w:rFonts w:ascii="Palatino Linotype" w:hAnsi="Palatino Linotype" w:cs="Arial"/>
        </w:rPr>
        <w:t>s</w:t>
      </w:r>
      <w:r w:rsidRPr="00970C24">
        <w:rPr>
          <w:rFonts w:ascii="Palatino Linotype" w:hAnsi="Palatino Linotype" w:cs="Arial"/>
        </w:rPr>
        <w:t xml:space="preserve"> Justificado</w:t>
      </w:r>
      <w:r w:rsidR="00863A66" w:rsidRPr="00970C24">
        <w:rPr>
          <w:rFonts w:ascii="Palatino Linotype" w:hAnsi="Palatino Linotype" w:cs="Arial"/>
        </w:rPr>
        <w:t>s</w:t>
      </w:r>
      <w:r w:rsidRPr="00970C24">
        <w:rPr>
          <w:rFonts w:ascii="Palatino Linotype" w:hAnsi="Palatino Linotype" w:cs="Arial"/>
        </w:rPr>
        <w:t xml:space="preserve"> correspondiente</w:t>
      </w:r>
      <w:r w:rsidR="00863A66" w:rsidRPr="00970C24">
        <w:rPr>
          <w:rFonts w:ascii="Palatino Linotype" w:hAnsi="Palatino Linotype" w:cs="Arial"/>
        </w:rPr>
        <w:t>s</w:t>
      </w:r>
      <w:r w:rsidRPr="00970C24">
        <w:rPr>
          <w:rFonts w:ascii="Palatino Linotype" w:hAnsi="Palatino Linotype" w:cs="Arial"/>
          <w:color w:val="000000" w:themeColor="text1"/>
        </w:rPr>
        <w:t>, dentro del plazo señalado para tal efecto.</w:t>
      </w:r>
    </w:p>
    <w:p w14:paraId="4441824A" w14:textId="3CCF7A79" w:rsidR="00817582" w:rsidRPr="00970C24" w:rsidRDefault="00817582" w:rsidP="00817582">
      <w:pPr>
        <w:spacing w:before="100" w:beforeAutospacing="1" w:after="100" w:afterAutospacing="1" w:line="360" w:lineRule="auto"/>
        <w:jc w:val="both"/>
        <w:rPr>
          <w:rFonts w:ascii="Palatino Linotype" w:hAnsi="Palatino Linotype" w:cs="Arial"/>
        </w:rPr>
      </w:pPr>
      <w:r w:rsidRPr="00970C24">
        <w:rPr>
          <w:rFonts w:ascii="Palatino Linotype" w:hAnsi="Palatino Linotype" w:cs="Arial"/>
        </w:rPr>
        <w:t xml:space="preserve">Establecido lo anterior, esta Ponencia Resolutora considera pertinente analizar si </w:t>
      </w:r>
      <w:r w:rsidRPr="00970C24">
        <w:rPr>
          <w:rFonts w:ascii="Palatino Linotype" w:hAnsi="Palatino Linotype" w:cs="Arial"/>
          <w:b/>
        </w:rPr>
        <w:t>EL SUJETO OBLIGADO</w:t>
      </w:r>
      <w:r w:rsidRPr="00970C24">
        <w:rPr>
          <w:rFonts w:ascii="Palatino Linotype" w:hAnsi="Palatino Linotype" w:cs="Arial"/>
        </w:rPr>
        <w:t>, es la autoridad competente para conocer de dicha</w:t>
      </w:r>
      <w:r w:rsidR="00863A66" w:rsidRPr="00970C24">
        <w:rPr>
          <w:rFonts w:ascii="Palatino Linotype" w:hAnsi="Palatino Linotype" w:cs="Arial"/>
        </w:rPr>
        <w:t>s</w:t>
      </w:r>
      <w:r w:rsidRPr="00970C24">
        <w:rPr>
          <w:rFonts w:ascii="Palatino Linotype" w:hAnsi="Palatino Linotype" w:cs="Arial"/>
        </w:rPr>
        <w:t xml:space="preserve"> solicitud</w:t>
      </w:r>
      <w:r w:rsidR="00863A66" w:rsidRPr="00970C24">
        <w:rPr>
          <w:rFonts w:ascii="Palatino Linotype" w:hAnsi="Palatino Linotype" w:cs="Arial"/>
        </w:rPr>
        <w:t>es</w:t>
      </w:r>
      <w:r w:rsidRPr="00970C24">
        <w:rPr>
          <w:rFonts w:ascii="Palatino Linotype" w:hAnsi="Palatino Linotype" w:cs="Arial"/>
        </w:rPr>
        <w:t>, es decir, si se trata de información que deba generar, administrar o poseer, en virtud del ámbito de sus atribuciones, funciones, facultades o competencias, y si la misma se trata de información pública susceptible debe ser entregada a los particulares.</w:t>
      </w:r>
    </w:p>
    <w:p w14:paraId="1A17B5D1" w14:textId="37237F34" w:rsidR="007B7C4B" w:rsidRPr="00970C24" w:rsidRDefault="007B7C4B" w:rsidP="007B7C4B">
      <w:pPr>
        <w:spacing w:line="360" w:lineRule="auto"/>
        <w:jc w:val="both"/>
        <w:rPr>
          <w:rFonts w:ascii="Palatino Linotype" w:hAnsi="Palatino Linotype" w:cs="Arial"/>
          <w:color w:val="222222"/>
        </w:rPr>
      </w:pPr>
      <w:r w:rsidRPr="00970C24">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w:t>
      </w:r>
      <w:r w:rsidR="00E51161">
        <w:rPr>
          <w:rFonts w:ascii="Palatino Linotype" w:hAnsi="Palatino Linotype" w:cs="Arial"/>
          <w:color w:val="222222"/>
        </w:rPr>
        <w:t xml:space="preserve"> segundo</w:t>
      </w:r>
      <w:r w:rsidRPr="00970C24">
        <w:rPr>
          <w:rFonts w:ascii="Palatino Linotype" w:hAnsi="Palatino Linotype" w:cs="Arial"/>
          <w:color w:val="222222"/>
        </w:rPr>
        <w:t>, vigésimo</w:t>
      </w:r>
      <w:r w:rsidR="00E51161">
        <w:rPr>
          <w:rFonts w:ascii="Palatino Linotype" w:hAnsi="Palatino Linotype" w:cs="Arial"/>
          <w:color w:val="222222"/>
        </w:rPr>
        <w:t xml:space="preserve"> tercero</w:t>
      </w:r>
      <w:r w:rsidRPr="00970C24">
        <w:rPr>
          <w:rFonts w:ascii="Palatino Linotype" w:hAnsi="Palatino Linotype" w:cs="Arial"/>
          <w:color w:val="222222"/>
        </w:rPr>
        <w:t xml:space="preserve"> y vigésimo</w:t>
      </w:r>
      <w:r w:rsidR="00E51161">
        <w:rPr>
          <w:rFonts w:ascii="Palatino Linotype" w:hAnsi="Palatino Linotype" w:cs="Arial"/>
          <w:color w:val="222222"/>
        </w:rPr>
        <w:t xml:space="preserve"> cuarto</w:t>
      </w:r>
      <w:r w:rsidRPr="00970C24">
        <w:rPr>
          <w:rFonts w:ascii="Palatino Linotype" w:hAnsi="Palatino Linotype" w:cs="Arial"/>
          <w:color w:val="222222"/>
        </w:rPr>
        <w:t>, fracciones I, II, IV, V, VI y VII de la Constitución Política del Estado Libre y Soberano de México, establecen:</w:t>
      </w:r>
    </w:p>
    <w:p w14:paraId="1AA6C043" w14:textId="77777777" w:rsidR="007B7C4B" w:rsidRPr="00970C24" w:rsidRDefault="007B7C4B" w:rsidP="007B7C4B">
      <w:pPr>
        <w:spacing w:line="360" w:lineRule="auto"/>
        <w:jc w:val="both"/>
        <w:rPr>
          <w:rFonts w:ascii="Palatino Linotype" w:hAnsi="Palatino Linotype" w:cs="Arial"/>
          <w:color w:val="222222"/>
          <w:sz w:val="10"/>
        </w:rPr>
      </w:pPr>
    </w:p>
    <w:p w14:paraId="0A2A79B3" w14:textId="77777777" w:rsidR="007B7C4B" w:rsidRPr="00970C24"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970C24">
        <w:rPr>
          <w:rFonts w:ascii="Palatino Linotype" w:hAnsi="Palatino Linotype" w:cs="Arial"/>
          <w:b/>
          <w:bCs/>
          <w:i/>
          <w:iCs/>
          <w:color w:val="222222"/>
          <w:sz w:val="22"/>
          <w:szCs w:val="22"/>
        </w:rPr>
        <w:t>Constitución Política de los Estados Unidos Mexicanos</w:t>
      </w:r>
    </w:p>
    <w:p w14:paraId="1A8B73B7"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bCs/>
          <w:i/>
          <w:iCs/>
          <w:color w:val="222222"/>
          <w:sz w:val="22"/>
          <w:szCs w:val="22"/>
        </w:rPr>
        <w:t>“</w:t>
      </w:r>
      <w:r w:rsidRPr="00970C24">
        <w:rPr>
          <w:rFonts w:ascii="Palatino Linotype" w:hAnsi="Palatino Linotype" w:cs="Arial"/>
          <w:b/>
          <w:i/>
          <w:iCs/>
          <w:color w:val="222222"/>
          <w:sz w:val="22"/>
          <w:szCs w:val="22"/>
        </w:rPr>
        <w:t>Artículo</w:t>
      </w:r>
      <w:r w:rsidRPr="00970C24">
        <w:rPr>
          <w:rFonts w:ascii="Palatino Linotype" w:hAnsi="Palatino Linotype" w:cs="Arial"/>
          <w:b/>
          <w:bCs/>
          <w:i/>
          <w:iCs/>
          <w:color w:val="222222"/>
          <w:sz w:val="22"/>
          <w:szCs w:val="22"/>
        </w:rPr>
        <w:t xml:space="preserve"> 6o.</w:t>
      </w:r>
      <w:r w:rsidRPr="00970C24">
        <w:rPr>
          <w:rFonts w:ascii="Palatino Linotype" w:hAnsi="Palatino Linotype" w:cs="Arial"/>
          <w:i/>
          <w:iCs/>
          <w:color w:val="222222"/>
          <w:sz w:val="22"/>
          <w:szCs w:val="22"/>
        </w:rPr>
        <w:t>  . . .</w:t>
      </w:r>
    </w:p>
    <w:p w14:paraId="72E2E2FB"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bCs/>
          <w:i/>
          <w:iCs/>
          <w:color w:val="000000"/>
          <w:sz w:val="22"/>
          <w:szCs w:val="22"/>
        </w:rPr>
        <w:t>A.</w:t>
      </w:r>
      <w:r w:rsidRPr="00970C24">
        <w:rPr>
          <w:rStyle w:val="apple-converted-space"/>
          <w:rFonts w:ascii="Palatino Linotype" w:hAnsi="Palatino Linotype" w:cs="Arial"/>
          <w:i/>
          <w:iCs/>
          <w:color w:val="000000"/>
          <w:sz w:val="22"/>
          <w:szCs w:val="22"/>
        </w:rPr>
        <w:t> </w:t>
      </w:r>
      <w:r w:rsidRPr="00970C24">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052ABD89"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bCs/>
          <w:i/>
          <w:iCs/>
          <w:color w:val="000000"/>
          <w:sz w:val="22"/>
          <w:szCs w:val="22"/>
        </w:rPr>
        <w:t>I.</w:t>
      </w:r>
      <w:r w:rsidRPr="00970C24">
        <w:rPr>
          <w:rStyle w:val="apple-converted-space"/>
          <w:rFonts w:ascii="Palatino Linotype" w:hAnsi="Palatino Linotype" w:cs="Arial"/>
          <w:i/>
          <w:iCs/>
          <w:color w:val="000000"/>
          <w:sz w:val="22"/>
          <w:szCs w:val="22"/>
        </w:rPr>
        <w:t> </w:t>
      </w:r>
      <w:r w:rsidRPr="00970C24">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70C24">
        <w:rPr>
          <w:rStyle w:val="apple-converted-space"/>
          <w:rFonts w:ascii="Palatino Linotype" w:hAnsi="Palatino Linotype" w:cs="Arial"/>
          <w:i/>
          <w:iCs/>
          <w:color w:val="222222"/>
          <w:sz w:val="22"/>
          <w:szCs w:val="22"/>
        </w:rPr>
        <w:t> </w:t>
      </w:r>
      <w:r w:rsidRPr="00970C24">
        <w:rPr>
          <w:rFonts w:ascii="Palatino Linotype" w:hAnsi="Palatino Linotype" w:cs="Arial"/>
          <w:i/>
          <w:iCs/>
          <w:color w:val="000000"/>
          <w:sz w:val="22"/>
          <w:szCs w:val="22"/>
        </w:rPr>
        <w:t xml:space="preserve">y sólo podrá ser reservada temporalmente por razones de interés público y seguridad nacional, en los términos </w:t>
      </w:r>
      <w:r w:rsidRPr="00970C24">
        <w:rPr>
          <w:rFonts w:ascii="Palatino Linotype" w:hAnsi="Palatino Linotype" w:cs="Arial"/>
          <w:i/>
          <w:iCs/>
          <w:color w:val="000000"/>
          <w:sz w:val="22"/>
          <w:szCs w:val="22"/>
        </w:rPr>
        <w:lastRenderedPageBreak/>
        <w:t>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B5D81B"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bCs/>
          <w:i/>
          <w:iCs/>
          <w:color w:val="000000"/>
          <w:sz w:val="22"/>
          <w:szCs w:val="22"/>
        </w:rPr>
        <w:t>II.</w:t>
      </w:r>
      <w:r w:rsidRPr="00970C24">
        <w:rPr>
          <w:rStyle w:val="apple-converted-space"/>
          <w:rFonts w:ascii="Palatino Linotype" w:hAnsi="Palatino Linotype" w:cs="Arial"/>
          <w:i/>
          <w:iCs/>
          <w:color w:val="000000"/>
          <w:sz w:val="22"/>
          <w:szCs w:val="22"/>
        </w:rPr>
        <w:t> </w:t>
      </w:r>
      <w:r w:rsidRPr="00970C24">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02306B83"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bCs/>
          <w:i/>
          <w:iCs/>
          <w:color w:val="000000"/>
          <w:sz w:val="22"/>
          <w:szCs w:val="22"/>
        </w:rPr>
        <w:t>IV.</w:t>
      </w:r>
      <w:r w:rsidRPr="00970C24">
        <w:rPr>
          <w:rStyle w:val="apple-converted-space"/>
          <w:rFonts w:ascii="Palatino Linotype" w:hAnsi="Palatino Linotype" w:cs="Arial"/>
          <w:i/>
          <w:iCs/>
          <w:color w:val="000000"/>
          <w:sz w:val="22"/>
          <w:szCs w:val="22"/>
        </w:rPr>
        <w:t> </w:t>
      </w:r>
      <w:r w:rsidRPr="00970C24">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699430E"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bCs/>
          <w:i/>
          <w:iCs/>
          <w:color w:val="000000"/>
          <w:sz w:val="22"/>
          <w:szCs w:val="22"/>
        </w:rPr>
        <w:t>V.</w:t>
      </w:r>
      <w:r w:rsidRPr="00970C24">
        <w:rPr>
          <w:rStyle w:val="apple-converted-space"/>
          <w:rFonts w:ascii="Palatino Linotype" w:hAnsi="Palatino Linotype" w:cs="Arial"/>
          <w:i/>
          <w:iCs/>
          <w:color w:val="000000"/>
          <w:sz w:val="22"/>
          <w:szCs w:val="22"/>
        </w:rPr>
        <w:t> </w:t>
      </w:r>
      <w:r w:rsidRPr="00970C24">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AE27FD"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bCs/>
          <w:i/>
          <w:iCs/>
          <w:color w:val="000000"/>
          <w:sz w:val="22"/>
          <w:szCs w:val="22"/>
        </w:rPr>
        <w:t>VI.</w:t>
      </w:r>
      <w:r w:rsidRPr="00970C24">
        <w:rPr>
          <w:rStyle w:val="apple-converted-space"/>
          <w:rFonts w:ascii="Palatino Linotype" w:hAnsi="Palatino Linotype" w:cs="Arial"/>
          <w:i/>
          <w:iCs/>
          <w:color w:val="000000"/>
          <w:sz w:val="22"/>
          <w:szCs w:val="22"/>
        </w:rPr>
        <w:t> </w:t>
      </w:r>
      <w:r w:rsidRPr="00970C24">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0440CC5C"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bCs/>
          <w:i/>
          <w:iCs/>
          <w:color w:val="000000"/>
          <w:sz w:val="22"/>
          <w:szCs w:val="22"/>
        </w:rPr>
        <w:t>VII.</w:t>
      </w:r>
      <w:r w:rsidRPr="00970C24">
        <w:rPr>
          <w:rStyle w:val="apple-converted-space"/>
          <w:rFonts w:ascii="Palatino Linotype" w:hAnsi="Palatino Linotype" w:cs="Arial"/>
          <w:i/>
          <w:iCs/>
          <w:color w:val="000000"/>
          <w:sz w:val="22"/>
          <w:szCs w:val="22"/>
        </w:rPr>
        <w:t> </w:t>
      </w:r>
      <w:r w:rsidRPr="00970C24">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970C24">
        <w:rPr>
          <w:rFonts w:ascii="Palatino Linotype" w:hAnsi="Palatino Linotype" w:cs="Arial"/>
          <w:b/>
          <w:bCs/>
          <w:i/>
          <w:iCs/>
          <w:color w:val="222222"/>
          <w:sz w:val="22"/>
          <w:szCs w:val="22"/>
        </w:rPr>
        <w:t>”</w:t>
      </w:r>
    </w:p>
    <w:p w14:paraId="44ECA8C8" w14:textId="77777777" w:rsidR="007B7C4B" w:rsidRPr="00970C24" w:rsidRDefault="007B7C4B" w:rsidP="007B7C4B">
      <w:pPr>
        <w:tabs>
          <w:tab w:val="left" w:pos="8080"/>
        </w:tabs>
        <w:spacing w:line="276" w:lineRule="auto"/>
        <w:ind w:right="902"/>
        <w:jc w:val="both"/>
        <w:rPr>
          <w:rFonts w:ascii="Palatino Linotype" w:hAnsi="Palatino Linotype" w:cs="Arial"/>
          <w:i/>
          <w:color w:val="222222"/>
          <w:sz w:val="22"/>
          <w:szCs w:val="22"/>
        </w:rPr>
      </w:pPr>
      <w:r w:rsidRPr="00970C24">
        <w:rPr>
          <w:rFonts w:ascii="Palatino Linotype" w:hAnsi="Palatino Linotype" w:cs="Arial"/>
          <w:i/>
          <w:color w:val="222222"/>
          <w:sz w:val="22"/>
          <w:szCs w:val="22"/>
        </w:rPr>
        <w:t xml:space="preserve">               (Énfasis añadido)</w:t>
      </w:r>
    </w:p>
    <w:p w14:paraId="4613E5CF" w14:textId="77777777" w:rsidR="007B7C4B" w:rsidRPr="00970C24" w:rsidRDefault="007B7C4B"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2B1690DA" w14:textId="77777777" w:rsidR="00817582" w:rsidRPr="00970C24" w:rsidRDefault="00817582"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04641849" w14:textId="77777777" w:rsidR="007B7C4B" w:rsidRPr="00970C24"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970C24">
        <w:rPr>
          <w:rFonts w:ascii="Palatino Linotype" w:hAnsi="Palatino Linotype" w:cs="Arial"/>
          <w:b/>
          <w:bCs/>
          <w:i/>
          <w:iCs/>
          <w:color w:val="222222"/>
          <w:sz w:val="22"/>
          <w:szCs w:val="22"/>
        </w:rPr>
        <w:t xml:space="preserve">Constitución </w:t>
      </w:r>
      <w:r w:rsidRPr="00970C24">
        <w:rPr>
          <w:rFonts w:ascii="Palatino Linotype" w:hAnsi="Palatino Linotype" w:cs="Arial"/>
          <w:i/>
          <w:iCs/>
          <w:color w:val="000000"/>
          <w:sz w:val="22"/>
          <w:szCs w:val="22"/>
        </w:rPr>
        <w:t>Política</w:t>
      </w:r>
      <w:r w:rsidRPr="00970C24">
        <w:rPr>
          <w:rFonts w:ascii="Palatino Linotype" w:hAnsi="Palatino Linotype" w:cs="Arial"/>
          <w:b/>
          <w:bCs/>
          <w:i/>
          <w:iCs/>
          <w:color w:val="222222"/>
          <w:sz w:val="22"/>
          <w:szCs w:val="22"/>
        </w:rPr>
        <w:t xml:space="preserve"> del Estado Libre y Soberano de México</w:t>
      </w:r>
    </w:p>
    <w:p w14:paraId="0F045315"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bCs/>
          <w:i/>
          <w:iCs/>
          <w:color w:val="222222"/>
          <w:sz w:val="22"/>
          <w:szCs w:val="22"/>
        </w:rPr>
        <w:t>“</w:t>
      </w:r>
      <w:r w:rsidRPr="00970C24">
        <w:rPr>
          <w:rFonts w:ascii="Palatino Linotype" w:hAnsi="Palatino Linotype" w:cs="Arial"/>
          <w:b/>
          <w:bCs/>
          <w:i/>
          <w:iCs/>
          <w:color w:val="000000"/>
          <w:sz w:val="22"/>
          <w:szCs w:val="22"/>
        </w:rPr>
        <w:t>Artículo</w:t>
      </w:r>
      <w:r w:rsidRPr="00970C24">
        <w:rPr>
          <w:rFonts w:ascii="Palatino Linotype" w:hAnsi="Palatino Linotype" w:cs="Arial"/>
          <w:b/>
          <w:bCs/>
          <w:i/>
          <w:iCs/>
          <w:color w:val="222222"/>
          <w:sz w:val="22"/>
          <w:szCs w:val="22"/>
        </w:rPr>
        <w:t xml:space="preserve"> 5.  …</w:t>
      </w:r>
    </w:p>
    <w:p w14:paraId="33F406B3"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i/>
          <w:iCs/>
          <w:color w:val="222222"/>
          <w:sz w:val="22"/>
          <w:szCs w:val="22"/>
        </w:rPr>
        <w:t>. . .</w:t>
      </w:r>
    </w:p>
    <w:p w14:paraId="33B1D21A"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bCs/>
          <w:i/>
          <w:iCs/>
          <w:color w:val="222222"/>
          <w:sz w:val="22"/>
          <w:szCs w:val="22"/>
        </w:rPr>
        <w:t>El derecho a la información será garantizado por el Estado</w:t>
      </w:r>
      <w:r w:rsidRPr="00970C24">
        <w:rPr>
          <w:rFonts w:ascii="Palatino Linotype" w:hAnsi="Palatino Linotype" w:cs="Arial"/>
          <w:i/>
          <w:iCs/>
          <w:color w:val="222222"/>
          <w:sz w:val="22"/>
          <w:szCs w:val="22"/>
        </w:rPr>
        <w:t>. La ley establecerá las previsiones que permitan asegurar la protección, el respeto y la difusión de este derecho.</w:t>
      </w:r>
    </w:p>
    <w:p w14:paraId="47D5F774"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82E5F8"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i/>
          <w:iCs/>
          <w:color w:val="222222"/>
          <w:sz w:val="22"/>
          <w:szCs w:val="22"/>
        </w:rPr>
        <w:lastRenderedPageBreak/>
        <w:t>Este derecho se regirá por los principios y bases siguientes:</w:t>
      </w:r>
    </w:p>
    <w:p w14:paraId="16BD4A37" w14:textId="77777777" w:rsidR="007B7C4B" w:rsidRPr="00970C24"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i/>
          <w:iCs/>
          <w:color w:val="222222"/>
          <w:sz w:val="22"/>
          <w:szCs w:val="22"/>
        </w:rPr>
        <w:t>I.</w:t>
      </w:r>
      <w:r w:rsidRPr="00970C24">
        <w:rPr>
          <w:rFonts w:ascii="Palatino Linotype" w:hAnsi="Palatino Linotype" w:cs="Arial"/>
          <w:i/>
          <w:iCs/>
          <w:color w:val="222222"/>
          <w:sz w:val="22"/>
          <w:szCs w:val="22"/>
        </w:rPr>
        <w:t xml:space="preserve"> </w:t>
      </w:r>
      <w:r w:rsidRPr="00970C24">
        <w:rPr>
          <w:rFonts w:ascii="Palatino Linotype" w:hAnsi="Palatino Linotype" w:cs="Arial"/>
          <w:b/>
          <w:bCs/>
          <w:i/>
          <w:iCs/>
          <w:color w:val="222222"/>
          <w:sz w:val="22"/>
          <w:szCs w:val="22"/>
        </w:rPr>
        <w:t xml:space="preserve">Toda la información en posesión de cualquier autoridad, </w:t>
      </w:r>
      <w:r w:rsidRPr="00970C24">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970C24">
        <w:rPr>
          <w:rFonts w:ascii="Palatino Linotype" w:hAnsi="Palatino Linotype" w:cs="Arial"/>
          <w:i/>
          <w:iCs/>
          <w:color w:val="222222"/>
          <w:sz w:val="22"/>
          <w:szCs w:val="22"/>
        </w:rPr>
        <w:t xml:space="preserve">, </w:t>
      </w:r>
      <w:r w:rsidRPr="00970C24">
        <w:rPr>
          <w:rFonts w:ascii="Palatino Linotype" w:hAnsi="Palatino Linotype" w:cs="Arial"/>
          <w:b/>
          <w:i/>
          <w:iCs/>
          <w:color w:val="222222"/>
          <w:sz w:val="22"/>
          <w:szCs w:val="22"/>
        </w:rPr>
        <w:t>así como del gobierno y de la administración pública municipal y sus organismos descentralizados</w:t>
      </w:r>
      <w:r w:rsidRPr="00970C24">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D4E1D7" w14:textId="77777777" w:rsidR="007B7C4B" w:rsidRPr="00970C24"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i/>
          <w:iCs/>
          <w:color w:val="222222"/>
          <w:sz w:val="22"/>
          <w:szCs w:val="22"/>
        </w:rPr>
        <w:t>II.</w:t>
      </w:r>
      <w:r w:rsidRPr="00970C24">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FE8E858" w14:textId="77777777" w:rsidR="007B7C4B" w:rsidRPr="00970C24"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i/>
          <w:iCs/>
          <w:color w:val="222222"/>
          <w:sz w:val="22"/>
          <w:szCs w:val="22"/>
        </w:rPr>
        <w:t>IV.</w:t>
      </w:r>
      <w:r w:rsidRPr="00970C24">
        <w:rPr>
          <w:rFonts w:ascii="Palatino Linotype" w:hAnsi="Palatino Linotype"/>
          <w:i/>
          <w:color w:val="222222"/>
          <w:sz w:val="22"/>
          <w:szCs w:val="22"/>
        </w:rPr>
        <w:t>    </w:t>
      </w:r>
      <w:r w:rsidRPr="00970C24">
        <w:rPr>
          <w:rStyle w:val="apple-converted-space"/>
          <w:rFonts w:ascii="Palatino Linotype" w:hAnsi="Palatino Linotype"/>
          <w:i/>
          <w:color w:val="222222"/>
          <w:sz w:val="22"/>
          <w:szCs w:val="22"/>
        </w:rPr>
        <w:t> </w:t>
      </w:r>
      <w:r w:rsidRPr="00970C24">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05265FE6" w14:textId="77777777" w:rsidR="007B7C4B" w:rsidRPr="00970C24"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970C24">
        <w:rPr>
          <w:rFonts w:ascii="Palatino Linotype" w:hAnsi="Palatino Linotype" w:cs="Arial"/>
          <w:b/>
          <w:i/>
          <w:iCs/>
          <w:color w:val="222222"/>
          <w:sz w:val="22"/>
          <w:szCs w:val="22"/>
        </w:rPr>
        <w:t>V.</w:t>
      </w:r>
      <w:r w:rsidRPr="00970C24">
        <w:rPr>
          <w:rFonts w:ascii="Palatino Linotype" w:hAnsi="Palatino Linotype"/>
          <w:b/>
          <w:i/>
          <w:color w:val="222222"/>
          <w:sz w:val="22"/>
          <w:szCs w:val="22"/>
        </w:rPr>
        <w:t xml:space="preserve"> </w:t>
      </w:r>
      <w:r w:rsidRPr="00970C24">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C39AB8F" w14:textId="77777777" w:rsidR="007B7C4B"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iCs/>
          <w:color w:val="222222"/>
          <w:sz w:val="22"/>
          <w:szCs w:val="22"/>
        </w:rPr>
      </w:pPr>
      <w:r w:rsidRPr="00970C24">
        <w:rPr>
          <w:rFonts w:ascii="Palatino Linotype" w:hAnsi="Palatino Linotype" w:cs="Arial"/>
          <w:b/>
          <w:i/>
          <w:iCs/>
          <w:color w:val="222222"/>
          <w:sz w:val="22"/>
          <w:szCs w:val="22"/>
        </w:rPr>
        <w:t>VI.</w:t>
      </w:r>
      <w:r w:rsidRPr="00970C24">
        <w:rPr>
          <w:rFonts w:ascii="Palatino Linotype" w:hAnsi="Palatino Linotype"/>
          <w:i/>
          <w:color w:val="222222"/>
          <w:sz w:val="22"/>
          <w:szCs w:val="22"/>
        </w:rPr>
        <w:t xml:space="preserve"> </w:t>
      </w:r>
      <w:r w:rsidRPr="00970C24">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77C766C" w14:textId="05496D4E" w:rsidR="00E51161" w:rsidRPr="00970C24" w:rsidRDefault="00E51161"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Pr>
          <w:rFonts w:ascii="Palatino Linotype" w:hAnsi="Palatino Linotype" w:cs="Arial"/>
          <w:i/>
          <w:noProof/>
          <w:color w:val="222222"/>
          <w:sz w:val="22"/>
          <w:szCs w:val="22"/>
          <w:lang w:val="es-MX" w:eastAsia="es-MX"/>
        </w:rPr>
        <mc:AlternateContent>
          <mc:Choice Requires="wps">
            <w:drawing>
              <wp:anchor distT="0" distB="0" distL="114300" distR="114300" simplePos="0" relativeHeight="251695104" behindDoc="0" locked="0" layoutInCell="1" allowOverlap="1" wp14:anchorId="6CF2EF9F" wp14:editId="2A6395AC">
                <wp:simplePos x="0" y="0"/>
                <wp:positionH relativeFrom="column">
                  <wp:posOffset>558165</wp:posOffset>
                </wp:positionH>
                <wp:positionV relativeFrom="paragraph">
                  <wp:posOffset>5714</wp:posOffset>
                </wp:positionV>
                <wp:extent cx="5238750" cy="561975"/>
                <wp:effectExtent l="0" t="0" r="19050" b="28575"/>
                <wp:wrapNone/>
                <wp:docPr id="8" name="Conector recto 8"/>
                <wp:cNvGraphicFramePr/>
                <a:graphic xmlns:a="http://schemas.openxmlformats.org/drawingml/2006/main">
                  <a:graphicData uri="http://schemas.microsoft.com/office/word/2010/wordprocessingShape">
                    <wps:wsp>
                      <wps:cNvCnPr/>
                      <wps:spPr>
                        <a:xfrm>
                          <a:off x="0" y="0"/>
                          <a:ext cx="523875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6BA20" id="Conector recto 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45pt" to="456.4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" strokecolor="#5b9bd5 [3204]" strokeweight=".5pt">
                <v:stroke joinstyle="miter"/>
              </v:line>
            </w:pict>
          </mc:Fallback>
        </mc:AlternateContent>
      </w:r>
    </w:p>
    <w:p w14:paraId="3B775ED9" w14:textId="77777777" w:rsidR="007B7C4B" w:rsidRPr="00970C24"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970C24">
        <w:rPr>
          <w:rFonts w:ascii="Palatino Linotype" w:hAnsi="Palatino Linotype" w:cs="Arial"/>
          <w:i/>
          <w:iCs/>
          <w:color w:val="222222"/>
          <w:sz w:val="22"/>
          <w:szCs w:val="22"/>
        </w:rPr>
        <w:lastRenderedPageBreak/>
        <w:t>VII. La ley reglamentaria, determinará la manera en que los sujetos obligados deberán hacer pública la información relativa a los recursos públicos que entreguen a personas físicas o jurídicas colectivas.</w:t>
      </w:r>
    </w:p>
    <w:p w14:paraId="6D7E72C3" w14:textId="77777777" w:rsidR="007B7C4B" w:rsidRPr="00970C24"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970C24">
        <w:rPr>
          <w:rFonts w:ascii="Palatino Linotype" w:hAnsi="Palatino Linotype" w:cs="Arial"/>
          <w:i/>
          <w:color w:val="222222"/>
          <w:sz w:val="22"/>
          <w:szCs w:val="22"/>
        </w:rPr>
        <w:t> (Énfasis añadido)</w:t>
      </w:r>
    </w:p>
    <w:p w14:paraId="27058B11" w14:textId="77777777" w:rsidR="007B7C4B" w:rsidRPr="00970C24" w:rsidRDefault="007B7C4B" w:rsidP="007B7C4B">
      <w:pPr>
        <w:tabs>
          <w:tab w:val="left" w:pos="8080"/>
        </w:tabs>
        <w:spacing w:line="276" w:lineRule="auto"/>
        <w:ind w:right="899"/>
        <w:jc w:val="both"/>
        <w:rPr>
          <w:rFonts w:ascii="Palatino Linotype" w:hAnsi="Palatino Linotype" w:cs="Arial"/>
          <w:i/>
          <w:color w:val="222222"/>
          <w:sz w:val="22"/>
          <w:szCs w:val="22"/>
        </w:rPr>
      </w:pPr>
    </w:p>
    <w:p w14:paraId="1AB4D821" w14:textId="2535712A" w:rsidR="007B7C4B" w:rsidRPr="00970C24" w:rsidRDefault="007B7C4B" w:rsidP="007B7C4B">
      <w:pPr>
        <w:spacing w:line="360" w:lineRule="auto"/>
        <w:jc w:val="both"/>
        <w:rPr>
          <w:rFonts w:ascii="Palatino Linotype" w:hAnsi="Palatino Linotype" w:cs="Arial"/>
          <w:color w:val="222222"/>
        </w:rPr>
      </w:pPr>
      <w:r w:rsidRPr="00970C24">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26D4325F" w14:textId="77777777" w:rsidR="007B7C4B" w:rsidRPr="00970C24" w:rsidRDefault="007B7C4B" w:rsidP="007B7C4B">
      <w:pPr>
        <w:spacing w:line="360" w:lineRule="auto"/>
        <w:jc w:val="both"/>
        <w:rPr>
          <w:rFonts w:ascii="Palatino Linotype" w:hAnsi="Palatino Linotype" w:cs="Arial"/>
          <w:color w:val="222222"/>
        </w:rPr>
      </w:pPr>
    </w:p>
    <w:p w14:paraId="359D2BD2" w14:textId="77777777" w:rsidR="007B7C4B" w:rsidRPr="00970C24" w:rsidRDefault="007B7C4B" w:rsidP="007B7C4B">
      <w:pPr>
        <w:spacing w:line="360" w:lineRule="auto"/>
        <w:jc w:val="both"/>
        <w:rPr>
          <w:rFonts w:ascii="Palatino Linotype" w:hAnsi="Palatino Linotype" w:cs="Arial"/>
          <w:color w:val="222222"/>
        </w:rPr>
      </w:pPr>
      <w:r w:rsidRPr="00970C24">
        <w:rPr>
          <w:rFonts w:ascii="Palatino Linotype" w:hAnsi="Palatino Linotype" w:cs="Arial"/>
          <w:color w:val="222222"/>
        </w:rPr>
        <w:t>Por otra parte, del contenido del artículo 1 de la Constitución Política de los Estados Unidos Mexicanos, se destaca lo siguiente:</w:t>
      </w:r>
    </w:p>
    <w:p w14:paraId="69A6F1CD" w14:textId="77777777" w:rsidR="007B7C4B" w:rsidRPr="00970C24" w:rsidRDefault="007B7C4B" w:rsidP="007B7C4B">
      <w:pPr>
        <w:spacing w:line="360" w:lineRule="auto"/>
        <w:jc w:val="both"/>
        <w:rPr>
          <w:rFonts w:ascii="Palatino Linotype" w:hAnsi="Palatino Linotype" w:cs="Arial"/>
          <w:color w:val="222222"/>
          <w:sz w:val="16"/>
        </w:rPr>
      </w:pPr>
    </w:p>
    <w:p w14:paraId="44972F7F" w14:textId="77777777" w:rsidR="007B7C4B" w:rsidRPr="00970C24" w:rsidRDefault="007B7C4B" w:rsidP="007B7C4B">
      <w:pPr>
        <w:spacing w:line="276" w:lineRule="auto"/>
        <w:ind w:left="851" w:right="902"/>
        <w:jc w:val="both"/>
        <w:rPr>
          <w:rFonts w:ascii="Palatino Linotype" w:hAnsi="Palatino Linotype" w:cs="Arial"/>
          <w:color w:val="222222"/>
          <w:sz w:val="22"/>
          <w:szCs w:val="22"/>
        </w:rPr>
      </w:pPr>
      <w:r w:rsidRPr="00970C24">
        <w:rPr>
          <w:rFonts w:ascii="Palatino Linotype" w:hAnsi="Palatino Linotype" w:cs="Arial"/>
          <w:i/>
          <w:iCs/>
          <w:color w:val="222222"/>
          <w:sz w:val="22"/>
          <w:szCs w:val="22"/>
        </w:rPr>
        <w:t>“</w:t>
      </w:r>
      <w:r w:rsidRPr="00970C24">
        <w:rPr>
          <w:rFonts w:ascii="Palatino Linotype" w:hAnsi="Palatino Linotype" w:cs="Arial"/>
          <w:b/>
          <w:bCs/>
          <w:i/>
          <w:iCs/>
          <w:color w:val="222222"/>
          <w:sz w:val="22"/>
          <w:szCs w:val="22"/>
        </w:rPr>
        <w:t>Artículo 1o</w:t>
      </w:r>
      <w:r w:rsidRPr="00970C24">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05F5CC" w14:textId="77777777" w:rsidR="007B7C4B" w:rsidRPr="00970C24" w:rsidRDefault="007B7C4B" w:rsidP="007B7C4B">
      <w:pPr>
        <w:spacing w:line="276" w:lineRule="auto"/>
        <w:ind w:left="851" w:right="902"/>
        <w:jc w:val="both"/>
        <w:rPr>
          <w:rFonts w:ascii="Palatino Linotype" w:hAnsi="Palatino Linotype" w:cs="Arial"/>
          <w:color w:val="222222"/>
          <w:sz w:val="22"/>
          <w:szCs w:val="22"/>
        </w:rPr>
      </w:pPr>
      <w:r w:rsidRPr="00970C24">
        <w:rPr>
          <w:rFonts w:ascii="Palatino Linotype" w:hAnsi="Palatino Linotype" w:cs="Arial"/>
          <w:b/>
          <w:bCs/>
          <w:i/>
          <w:iCs/>
          <w:color w:val="222222"/>
          <w:sz w:val="22"/>
          <w:szCs w:val="22"/>
          <w:u w:val="single"/>
        </w:rPr>
        <w:t>Las normas relativas a los derechos humanos se interpretarán</w:t>
      </w:r>
      <w:r w:rsidRPr="00970C24">
        <w:rPr>
          <w:rStyle w:val="apple-converted-space"/>
          <w:rFonts w:ascii="Palatino Linotype" w:hAnsi="Palatino Linotype" w:cs="Arial"/>
          <w:i/>
          <w:iCs/>
          <w:color w:val="222222"/>
          <w:sz w:val="22"/>
          <w:szCs w:val="22"/>
        </w:rPr>
        <w:t> </w:t>
      </w:r>
      <w:r w:rsidRPr="00970C24">
        <w:rPr>
          <w:rFonts w:ascii="Palatino Linotype" w:hAnsi="Palatino Linotype" w:cs="Arial"/>
          <w:i/>
          <w:iCs/>
          <w:color w:val="222222"/>
          <w:sz w:val="22"/>
          <w:szCs w:val="22"/>
        </w:rPr>
        <w:t>de conformidad con esta Constitución y con los tratados internacionales de la</w:t>
      </w:r>
      <w:r w:rsidRPr="00970C24">
        <w:rPr>
          <w:rStyle w:val="apple-converted-space"/>
          <w:rFonts w:ascii="Palatino Linotype" w:hAnsi="Palatino Linotype" w:cs="Arial"/>
          <w:i/>
          <w:iCs/>
          <w:color w:val="222222"/>
          <w:sz w:val="22"/>
          <w:szCs w:val="22"/>
        </w:rPr>
        <w:t> </w:t>
      </w:r>
      <w:r w:rsidRPr="00970C24">
        <w:rPr>
          <w:rFonts w:ascii="Palatino Linotype" w:hAnsi="Palatino Linotype" w:cs="Arial"/>
          <w:b/>
          <w:bCs/>
          <w:i/>
          <w:iCs/>
          <w:color w:val="222222"/>
          <w:sz w:val="22"/>
          <w:szCs w:val="22"/>
        </w:rPr>
        <w:t>materia</w:t>
      </w:r>
      <w:r w:rsidRPr="00970C24">
        <w:rPr>
          <w:rStyle w:val="apple-converted-space"/>
          <w:rFonts w:ascii="Palatino Linotype" w:hAnsi="Palatino Linotype" w:cs="Arial"/>
          <w:i/>
          <w:iCs/>
          <w:color w:val="222222"/>
          <w:sz w:val="22"/>
          <w:szCs w:val="22"/>
        </w:rPr>
        <w:t> </w:t>
      </w:r>
      <w:r w:rsidRPr="00970C24">
        <w:rPr>
          <w:rFonts w:ascii="Palatino Linotype" w:hAnsi="Palatino Linotype" w:cs="Arial"/>
          <w:b/>
          <w:bCs/>
          <w:i/>
          <w:iCs/>
          <w:color w:val="222222"/>
          <w:sz w:val="22"/>
          <w:szCs w:val="22"/>
          <w:u w:val="single"/>
        </w:rPr>
        <w:t>favoreciendo en todo tiempo a las personas la protección más amplia</w:t>
      </w:r>
      <w:r w:rsidRPr="00970C24">
        <w:rPr>
          <w:rFonts w:ascii="Palatino Linotype" w:hAnsi="Palatino Linotype" w:cs="Arial"/>
          <w:b/>
          <w:bCs/>
          <w:i/>
          <w:iCs/>
          <w:color w:val="222222"/>
          <w:sz w:val="22"/>
          <w:szCs w:val="22"/>
        </w:rPr>
        <w:t>.</w:t>
      </w:r>
    </w:p>
    <w:p w14:paraId="3AB38B12" w14:textId="77777777" w:rsidR="007B7C4B" w:rsidRPr="00970C24" w:rsidRDefault="007B7C4B" w:rsidP="007B7C4B">
      <w:pPr>
        <w:spacing w:line="276" w:lineRule="auto"/>
        <w:ind w:left="851" w:right="902"/>
        <w:jc w:val="both"/>
        <w:rPr>
          <w:rFonts w:ascii="Palatino Linotype" w:hAnsi="Palatino Linotype" w:cs="Arial"/>
          <w:color w:val="222222"/>
          <w:sz w:val="22"/>
          <w:szCs w:val="22"/>
        </w:rPr>
      </w:pPr>
      <w:r w:rsidRPr="00970C24">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70C24">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1706A696" w14:textId="23D9FEAA" w:rsidR="007B7C4B" w:rsidRDefault="00E51161" w:rsidP="00E51161">
      <w:pPr>
        <w:spacing w:before="120" w:after="120"/>
        <w:ind w:left="851" w:right="899"/>
        <w:jc w:val="both"/>
        <w:rPr>
          <w:rFonts w:ascii="Palatino Linotype" w:hAnsi="Palatino Linotype" w:cs="Arial"/>
          <w:color w:val="222222"/>
          <w:sz w:val="22"/>
          <w:szCs w:val="22"/>
        </w:rPr>
      </w:pPr>
      <w:r>
        <w:rPr>
          <w:rFonts w:ascii="Palatino Linotype" w:hAnsi="Palatino Linotype" w:cs="Arial"/>
          <w:noProof/>
          <w:color w:val="222222"/>
          <w:sz w:val="22"/>
          <w:szCs w:val="22"/>
          <w:lang w:eastAsia="es-MX"/>
        </w:rPr>
        <mc:AlternateContent>
          <mc:Choice Requires="wps">
            <w:drawing>
              <wp:anchor distT="0" distB="0" distL="114300" distR="114300" simplePos="0" relativeHeight="251696128" behindDoc="0" locked="0" layoutInCell="1" allowOverlap="1" wp14:anchorId="7D0B946C" wp14:editId="5E25A109">
                <wp:simplePos x="0" y="0"/>
                <wp:positionH relativeFrom="column">
                  <wp:posOffset>558164</wp:posOffset>
                </wp:positionH>
                <wp:positionV relativeFrom="paragraph">
                  <wp:posOffset>318135</wp:posOffset>
                </wp:positionV>
                <wp:extent cx="5267325" cy="514350"/>
                <wp:effectExtent l="0" t="0" r="28575" b="19050"/>
                <wp:wrapNone/>
                <wp:docPr id="26" name="Conector recto 26"/>
                <wp:cNvGraphicFramePr/>
                <a:graphic xmlns:a="http://schemas.openxmlformats.org/drawingml/2006/main">
                  <a:graphicData uri="http://schemas.microsoft.com/office/word/2010/wordprocessingShape">
                    <wps:wsp>
                      <wps:cNvCnPr/>
                      <wps:spPr>
                        <a:xfrm>
                          <a:off x="0" y="0"/>
                          <a:ext cx="5267325"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2AD120" id="Conector recto 2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3.95pt,25.05pt" to="458.7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" strokecolor="#5b9bd5 [3204]" strokeweight=".5pt">
                <v:stroke joinstyle="miter"/>
              </v:line>
            </w:pict>
          </mc:Fallback>
        </mc:AlternateContent>
      </w:r>
      <w:r w:rsidR="007B7C4B" w:rsidRPr="00970C24">
        <w:rPr>
          <w:rFonts w:ascii="Palatino Linotype" w:hAnsi="Palatino Linotype" w:cs="Arial"/>
          <w:color w:val="222222"/>
          <w:sz w:val="22"/>
          <w:szCs w:val="22"/>
        </w:rPr>
        <w:t>(Énfasis añadido)</w:t>
      </w:r>
    </w:p>
    <w:p w14:paraId="2B6E8633" w14:textId="77777777" w:rsidR="00E51161" w:rsidRPr="00E51161" w:rsidRDefault="00E51161" w:rsidP="00E51161">
      <w:pPr>
        <w:spacing w:before="120" w:after="120"/>
        <w:ind w:left="851" w:right="899"/>
        <w:jc w:val="both"/>
        <w:rPr>
          <w:rFonts w:ascii="Palatino Linotype" w:hAnsi="Palatino Linotype" w:cs="Arial"/>
          <w:color w:val="222222"/>
          <w:sz w:val="22"/>
          <w:szCs w:val="22"/>
        </w:rPr>
      </w:pPr>
    </w:p>
    <w:p w14:paraId="75318FBF" w14:textId="77777777" w:rsidR="007B7C4B" w:rsidRPr="00970C24" w:rsidRDefault="007B7C4B" w:rsidP="007B7C4B">
      <w:pPr>
        <w:spacing w:line="360" w:lineRule="auto"/>
        <w:jc w:val="both"/>
        <w:rPr>
          <w:rFonts w:ascii="Palatino Linotype" w:hAnsi="Palatino Linotype" w:cs="Arial"/>
          <w:color w:val="000000" w:themeColor="text1"/>
        </w:rPr>
      </w:pPr>
      <w:r w:rsidRPr="00970C24">
        <w:rPr>
          <w:rFonts w:ascii="Palatino Linotype" w:hAnsi="Palatino Linotype" w:cs="Arial"/>
          <w:color w:val="000000" w:themeColor="text1"/>
        </w:rPr>
        <w:lastRenderedPageBreak/>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970C24" w:rsidRDefault="007B7C4B" w:rsidP="007B7C4B">
      <w:pPr>
        <w:tabs>
          <w:tab w:val="left" w:pos="8080"/>
        </w:tabs>
        <w:spacing w:line="276" w:lineRule="auto"/>
        <w:ind w:right="899"/>
        <w:jc w:val="both"/>
        <w:rPr>
          <w:rFonts w:ascii="Palatino Linotype" w:hAnsi="Palatino Linotype" w:cs="Arial"/>
          <w:i/>
          <w:color w:val="222222"/>
          <w:sz w:val="10"/>
          <w:szCs w:val="22"/>
        </w:rPr>
      </w:pPr>
    </w:p>
    <w:p w14:paraId="70DA2DE0" w14:textId="77777777" w:rsidR="007B7C4B" w:rsidRPr="00970C24"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970C24">
        <w:rPr>
          <w:rFonts w:ascii="Palatino Linotype" w:hAnsi="Palatino Linotype" w:cs="Arial"/>
          <w:i/>
          <w:color w:val="000000" w:themeColor="text1"/>
          <w:sz w:val="22"/>
          <w:szCs w:val="22"/>
        </w:rPr>
        <w:t>“</w:t>
      </w:r>
      <w:r w:rsidRPr="00970C24">
        <w:rPr>
          <w:rFonts w:ascii="Palatino Linotype" w:hAnsi="Palatino Linotype" w:cs="Arial"/>
          <w:b/>
          <w:i/>
          <w:color w:val="000000" w:themeColor="text1"/>
          <w:sz w:val="22"/>
          <w:szCs w:val="22"/>
        </w:rPr>
        <w:t>Artículo 2.-</w:t>
      </w:r>
      <w:r w:rsidRPr="00970C24">
        <w:rPr>
          <w:rFonts w:ascii="Palatino Linotype" w:hAnsi="Palatino Linotype" w:cs="Arial"/>
          <w:i/>
          <w:color w:val="000000" w:themeColor="text1"/>
          <w:sz w:val="22"/>
          <w:szCs w:val="22"/>
        </w:rPr>
        <w:t xml:space="preserve"> </w:t>
      </w:r>
      <w:r w:rsidRPr="00970C24">
        <w:rPr>
          <w:rFonts w:ascii="Palatino Linotype" w:hAnsi="Palatino Linotype" w:cs="Arial"/>
          <w:i/>
          <w:sz w:val="22"/>
          <w:szCs w:val="22"/>
        </w:rPr>
        <w:t>Son objetivos de esta Ley:</w:t>
      </w:r>
    </w:p>
    <w:p w14:paraId="7D1EDCB6" w14:textId="77777777" w:rsidR="007B7C4B" w:rsidRPr="00970C24"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970C24">
        <w:rPr>
          <w:rFonts w:ascii="Palatino Linotype" w:hAnsi="Palatino Linotype" w:cs="Arial"/>
          <w:i/>
          <w:color w:val="000000" w:themeColor="text1"/>
          <w:sz w:val="22"/>
          <w:szCs w:val="22"/>
        </w:rPr>
        <w:t>(…)</w:t>
      </w:r>
    </w:p>
    <w:p w14:paraId="24063984" w14:textId="77777777" w:rsidR="007B7C4B" w:rsidRPr="00970C24"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970C24">
        <w:rPr>
          <w:rFonts w:ascii="Palatino Linotype" w:hAnsi="Palatino Linotype" w:cs="Arial"/>
          <w:b/>
          <w:i/>
          <w:color w:val="000000" w:themeColor="text1"/>
          <w:sz w:val="22"/>
          <w:szCs w:val="22"/>
        </w:rPr>
        <w:t>II.</w:t>
      </w:r>
      <w:r w:rsidRPr="00970C24">
        <w:rPr>
          <w:rFonts w:ascii="Palatino Linotype" w:hAnsi="Palatino Linotype" w:cs="Arial"/>
          <w:i/>
          <w:color w:val="000000" w:themeColor="text1"/>
          <w:sz w:val="22"/>
          <w:szCs w:val="22"/>
        </w:rPr>
        <w:t xml:space="preserve"> </w:t>
      </w:r>
      <w:r w:rsidRPr="00970C24">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970C24">
        <w:rPr>
          <w:rFonts w:ascii="Palatino Linotype" w:hAnsi="Palatino Linotype" w:cs="Arial"/>
          <w:i/>
          <w:color w:val="000000" w:themeColor="text1"/>
          <w:sz w:val="22"/>
          <w:szCs w:val="22"/>
        </w:rPr>
        <w:t>;</w:t>
      </w:r>
    </w:p>
    <w:p w14:paraId="1DD9391F" w14:textId="77777777" w:rsidR="007B7C4B" w:rsidRPr="00970C24"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970C24">
        <w:rPr>
          <w:rFonts w:ascii="Palatino Linotype" w:hAnsi="Palatino Linotype" w:cs="Arial"/>
          <w:i/>
          <w:color w:val="000000" w:themeColor="text1"/>
          <w:sz w:val="22"/>
          <w:szCs w:val="22"/>
        </w:rPr>
        <w:t>(…)</w:t>
      </w:r>
    </w:p>
    <w:p w14:paraId="31712EA2" w14:textId="77777777" w:rsidR="007B7C4B" w:rsidRPr="00970C24" w:rsidRDefault="007B7C4B" w:rsidP="007B7C4B">
      <w:pPr>
        <w:spacing w:line="276" w:lineRule="auto"/>
        <w:ind w:left="851" w:right="902"/>
        <w:contextualSpacing/>
        <w:jc w:val="both"/>
        <w:rPr>
          <w:rFonts w:ascii="Palatino Linotype" w:hAnsi="Palatino Linotype" w:cs="Arial"/>
          <w:i/>
          <w:color w:val="000000" w:themeColor="text1"/>
          <w:sz w:val="18"/>
          <w:szCs w:val="22"/>
        </w:rPr>
      </w:pPr>
    </w:p>
    <w:p w14:paraId="5E16C48E" w14:textId="77777777" w:rsidR="007B7C4B" w:rsidRPr="00970C24"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970C24">
        <w:rPr>
          <w:rFonts w:ascii="Palatino Linotype" w:hAnsi="Palatino Linotype" w:cs="Arial"/>
          <w:b/>
          <w:i/>
          <w:color w:val="000000" w:themeColor="text1"/>
          <w:sz w:val="22"/>
          <w:szCs w:val="22"/>
        </w:rPr>
        <w:t>Artículo 12.-</w:t>
      </w:r>
      <w:r w:rsidRPr="00970C24">
        <w:rPr>
          <w:rFonts w:ascii="Palatino Linotype" w:hAnsi="Palatino Linotype" w:cs="Arial"/>
          <w:i/>
          <w:color w:val="000000" w:themeColor="text1"/>
          <w:sz w:val="22"/>
          <w:szCs w:val="22"/>
        </w:rPr>
        <w:t xml:space="preserve"> </w:t>
      </w:r>
      <w:r w:rsidRPr="00970C24">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970C24">
        <w:rPr>
          <w:rFonts w:ascii="Palatino Linotype" w:hAnsi="Palatino Linotype" w:cs="Arial"/>
          <w:i/>
          <w:color w:val="000000" w:themeColor="text1"/>
          <w:sz w:val="22"/>
          <w:szCs w:val="22"/>
        </w:rPr>
        <w:t>.</w:t>
      </w:r>
    </w:p>
    <w:p w14:paraId="2A7F7545" w14:textId="77777777" w:rsidR="007B7C4B" w:rsidRPr="00970C24"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970C24">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C2B14E" w14:textId="77777777" w:rsidR="007B7C4B" w:rsidRPr="00970C24" w:rsidRDefault="007B7C4B" w:rsidP="007B7C4B">
      <w:pPr>
        <w:spacing w:before="240" w:after="240" w:line="360" w:lineRule="auto"/>
        <w:jc w:val="both"/>
        <w:rPr>
          <w:rFonts w:ascii="Palatino Linotype" w:hAnsi="Palatino Linotype" w:cs="Arial"/>
          <w:color w:val="000000" w:themeColor="text1"/>
        </w:rPr>
      </w:pPr>
      <w:r w:rsidRPr="00970C24">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618E3FD" w14:textId="77777777" w:rsidR="007B7C4B" w:rsidRPr="00970C24" w:rsidRDefault="007B7C4B" w:rsidP="007B7C4B">
      <w:pPr>
        <w:spacing w:before="240" w:after="240" w:line="360" w:lineRule="auto"/>
        <w:jc w:val="both"/>
        <w:rPr>
          <w:rFonts w:ascii="Palatino Linotype" w:hAnsi="Palatino Linotype" w:cs="Arial"/>
          <w:color w:val="000000" w:themeColor="text1"/>
        </w:rPr>
      </w:pPr>
      <w:r w:rsidRPr="00970C24">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23EF350F" w14:textId="77777777" w:rsidR="007B7C4B" w:rsidRPr="00970C24" w:rsidRDefault="007B7C4B" w:rsidP="007B7C4B">
      <w:pPr>
        <w:spacing w:line="360" w:lineRule="auto"/>
        <w:jc w:val="both"/>
        <w:rPr>
          <w:rFonts w:ascii="Palatino Linotype" w:hAnsi="Palatino Linotype" w:cs="Arial"/>
        </w:rPr>
      </w:pPr>
      <w:r w:rsidRPr="00970C24">
        <w:rPr>
          <w:rFonts w:ascii="Palatino Linotype" w:hAnsi="Palatino Linotype" w:cs="Arial"/>
        </w:rPr>
        <w:t>Adicional, tenemos que la Ley de la materia, prevé en su artículo 23, lo siguiente:</w:t>
      </w:r>
    </w:p>
    <w:p w14:paraId="2AD33341" w14:textId="77777777" w:rsidR="007B7C4B" w:rsidRPr="00970C24" w:rsidRDefault="007B7C4B" w:rsidP="007B7C4B">
      <w:pPr>
        <w:spacing w:line="360" w:lineRule="auto"/>
        <w:jc w:val="both"/>
        <w:rPr>
          <w:rFonts w:ascii="Palatino Linotype" w:hAnsi="Palatino Linotype" w:cs="Arial"/>
          <w:sz w:val="6"/>
        </w:rPr>
      </w:pPr>
    </w:p>
    <w:p w14:paraId="614764E6" w14:textId="77777777" w:rsidR="00E51161" w:rsidRDefault="00E51161" w:rsidP="007B7C4B">
      <w:pPr>
        <w:spacing w:line="276" w:lineRule="auto"/>
        <w:ind w:left="851" w:right="899"/>
        <w:jc w:val="both"/>
        <w:rPr>
          <w:rFonts w:ascii="Palatino Linotype" w:hAnsi="Palatino Linotype" w:cs="Arial"/>
          <w:b/>
          <w:i/>
          <w:sz w:val="22"/>
          <w:szCs w:val="22"/>
        </w:rPr>
      </w:pPr>
    </w:p>
    <w:p w14:paraId="0361FDF0" w14:textId="77777777" w:rsidR="007B7C4B" w:rsidRPr="00970C24" w:rsidRDefault="007B7C4B" w:rsidP="007B7C4B">
      <w:pPr>
        <w:spacing w:line="276" w:lineRule="auto"/>
        <w:ind w:left="851" w:right="899"/>
        <w:jc w:val="both"/>
        <w:rPr>
          <w:rFonts w:ascii="Palatino Linotype" w:hAnsi="Palatino Linotype" w:cs="Arial"/>
          <w:i/>
          <w:sz w:val="22"/>
          <w:szCs w:val="22"/>
        </w:rPr>
      </w:pPr>
      <w:r w:rsidRPr="00970C24">
        <w:rPr>
          <w:rFonts w:ascii="Palatino Linotype" w:hAnsi="Palatino Linotype" w:cs="Arial"/>
          <w:b/>
          <w:i/>
          <w:sz w:val="22"/>
          <w:szCs w:val="22"/>
        </w:rPr>
        <w:t xml:space="preserve">Artículo 23. </w:t>
      </w:r>
      <w:r w:rsidRPr="00970C24">
        <w:rPr>
          <w:rFonts w:ascii="Palatino Linotype" w:hAnsi="Palatino Linotype" w:cs="Arial"/>
          <w:b/>
          <w:i/>
          <w:sz w:val="22"/>
          <w:szCs w:val="22"/>
          <w:u w:val="single"/>
        </w:rPr>
        <w:t xml:space="preserve">Son sujetos obligados a transparentar y permitir el acceso a su información y </w:t>
      </w:r>
      <w:r w:rsidRPr="00970C24">
        <w:rPr>
          <w:rFonts w:ascii="Palatino Linotype" w:hAnsi="Palatino Linotype"/>
          <w:b/>
          <w:i/>
          <w:sz w:val="22"/>
          <w:szCs w:val="22"/>
          <w:u w:val="single"/>
        </w:rPr>
        <w:t>proteger</w:t>
      </w:r>
      <w:r w:rsidRPr="00970C24">
        <w:rPr>
          <w:rFonts w:ascii="Palatino Linotype" w:hAnsi="Palatino Linotype" w:cs="Arial"/>
          <w:b/>
          <w:i/>
          <w:sz w:val="22"/>
          <w:szCs w:val="22"/>
          <w:u w:val="single"/>
        </w:rPr>
        <w:t xml:space="preserve"> los datos personales que obren en su poder</w:t>
      </w:r>
      <w:r w:rsidRPr="00970C24">
        <w:rPr>
          <w:rFonts w:ascii="Palatino Linotype" w:hAnsi="Palatino Linotype" w:cs="Arial"/>
          <w:i/>
          <w:sz w:val="22"/>
          <w:szCs w:val="22"/>
        </w:rPr>
        <w:t>:</w:t>
      </w:r>
    </w:p>
    <w:p w14:paraId="615791F0" w14:textId="77777777" w:rsidR="007B7C4B" w:rsidRPr="00970C24" w:rsidRDefault="007B7C4B" w:rsidP="007B7C4B">
      <w:pPr>
        <w:spacing w:line="276" w:lineRule="auto"/>
        <w:ind w:left="851" w:right="899"/>
        <w:jc w:val="both"/>
        <w:rPr>
          <w:rFonts w:ascii="Palatino Linotype" w:hAnsi="Palatino Linotype" w:cs="Arial"/>
          <w:i/>
          <w:sz w:val="22"/>
          <w:szCs w:val="22"/>
        </w:rPr>
      </w:pPr>
      <w:r w:rsidRPr="00970C24">
        <w:rPr>
          <w:rFonts w:ascii="Palatino Linotype" w:hAnsi="Palatino Linotype" w:cs="Arial"/>
          <w:i/>
          <w:sz w:val="22"/>
          <w:szCs w:val="22"/>
        </w:rPr>
        <w:t xml:space="preserve">I. El Poder Ejecutivo del Estado de México, las dependencias, organismos auxiliares, órganos, </w:t>
      </w:r>
      <w:r w:rsidRPr="00970C24">
        <w:rPr>
          <w:rFonts w:ascii="Palatino Linotype" w:hAnsi="Palatino Linotype"/>
          <w:i/>
          <w:sz w:val="22"/>
          <w:szCs w:val="22"/>
        </w:rPr>
        <w:t>entidades</w:t>
      </w:r>
      <w:r w:rsidRPr="00970C24">
        <w:rPr>
          <w:rFonts w:ascii="Palatino Linotype" w:hAnsi="Palatino Linotype" w:cs="Arial"/>
          <w:i/>
          <w:sz w:val="22"/>
          <w:szCs w:val="22"/>
        </w:rPr>
        <w:t>, fideicomisos y fondos públicos, así como la Procuraduría General de Justicia;</w:t>
      </w:r>
    </w:p>
    <w:p w14:paraId="77869567" w14:textId="77777777" w:rsidR="007B7C4B" w:rsidRPr="00970C24" w:rsidRDefault="007B7C4B" w:rsidP="007B7C4B">
      <w:pPr>
        <w:spacing w:line="276" w:lineRule="auto"/>
        <w:ind w:left="851" w:right="899"/>
        <w:jc w:val="both"/>
        <w:rPr>
          <w:rFonts w:ascii="Palatino Linotype" w:hAnsi="Palatino Linotype" w:cs="Arial"/>
          <w:i/>
          <w:sz w:val="22"/>
          <w:szCs w:val="22"/>
        </w:rPr>
      </w:pPr>
      <w:r w:rsidRPr="00970C24">
        <w:rPr>
          <w:rFonts w:ascii="Palatino Linotype" w:hAnsi="Palatino Linotype" w:cs="Arial"/>
          <w:i/>
          <w:sz w:val="22"/>
          <w:szCs w:val="22"/>
        </w:rPr>
        <w:t xml:space="preserve">II. El Poder </w:t>
      </w:r>
      <w:r w:rsidRPr="00970C24">
        <w:rPr>
          <w:rFonts w:ascii="Palatino Linotype" w:hAnsi="Palatino Linotype"/>
          <w:i/>
          <w:sz w:val="22"/>
          <w:szCs w:val="22"/>
        </w:rPr>
        <w:t>Legislativo</w:t>
      </w:r>
      <w:r w:rsidRPr="00970C24">
        <w:rPr>
          <w:rFonts w:ascii="Palatino Linotype" w:hAnsi="Palatino Linotype" w:cs="Arial"/>
          <w:i/>
          <w:sz w:val="22"/>
          <w:szCs w:val="22"/>
        </w:rPr>
        <w:t xml:space="preserve"> del Estado, los organismos, órganos y entidades de la Legislatura y sus dependencias;</w:t>
      </w:r>
    </w:p>
    <w:p w14:paraId="011E7BDF" w14:textId="77777777" w:rsidR="007B7C4B" w:rsidRPr="00970C24" w:rsidRDefault="007B7C4B" w:rsidP="007B7C4B">
      <w:pPr>
        <w:spacing w:line="276" w:lineRule="auto"/>
        <w:ind w:left="851" w:right="899"/>
        <w:jc w:val="both"/>
        <w:rPr>
          <w:rFonts w:ascii="Palatino Linotype" w:hAnsi="Palatino Linotype" w:cs="Arial"/>
          <w:i/>
          <w:sz w:val="22"/>
          <w:szCs w:val="22"/>
        </w:rPr>
      </w:pPr>
      <w:r w:rsidRPr="00970C24">
        <w:rPr>
          <w:rFonts w:ascii="Palatino Linotype" w:hAnsi="Palatino Linotype" w:cs="Arial"/>
          <w:i/>
          <w:sz w:val="22"/>
          <w:szCs w:val="22"/>
        </w:rPr>
        <w:t xml:space="preserve">III. El Poder </w:t>
      </w:r>
      <w:r w:rsidRPr="00970C24">
        <w:rPr>
          <w:rFonts w:ascii="Palatino Linotype" w:hAnsi="Palatino Linotype"/>
          <w:i/>
          <w:sz w:val="22"/>
          <w:szCs w:val="22"/>
        </w:rPr>
        <w:t>Judicial</w:t>
      </w:r>
      <w:r w:rsidRPr="00970C24">
        <w:rPr>
          <w:rFonts w:ascii="Palatino Linotype" w:hAnsi="Palatino Linotype" w:cs="Arial"/>
          <w:i/>
          <w:sz w:val="22"/>
          <w:szCs w:val="22"/>
        </w:rPr>
        <w:t xml:space="preserve">, sus organismos, órganos y entidades, así como el Consejo de la </w:t>
      </w:r>
      <w:r w:rsidRPr="00970C24">
        <w:rPr>
          <w:rFonts w:ascii="Palatino Linotype" w:hAnsi="Palatino Linotype"/>
          <w:i/>
          <w:sz w:val="22"/>
          <w:szCs w:val="22"/>
        </w:rPr>
        <w:t>Judicatura</w:t>
      </w:r>
      <w:r w:rsidRPr="00970C24">
        <w:rPr>
          <w:rFonts w:ascii="Palatino Linotype" w:hAnsi="Palatino Linotype" w:cs="Arial"/>
          <w:i/>
          <w:sz w:val="22"/>
          <w:szCs w:val="22"/>
        </w:rPr>
        <w:t xml:space="preserve"> del Estado;</w:t>
      </w:r>
    </w:p>
    <w:p w14:paraId="0982B969" w14:textId="77777777" w:rsidR="007B7C4B" w:rsidRPr="00970C24" w:rsidRDefault="007B7C4B" w:rsidP="007B7C4B">
      <w:pPr>
        <w:spacing w:line="276" w:lineRule="auto"/>
        <w:ind w:left="851" w:right="899"/>
        <w:jc w:val="both"/>
        <w:rPr>
          <w:rFonts w:ascii="Palatino Linotype" w:hAnsi="Palatino Linotype" w:cs="Arial"/>
          <w:b/>
          <w:i/>
          <w:sz w:val="22"/>
          <w:szCs w:val="22"/>
          <w:u w:val="single"/>
        </w:rPr>
      </w:pPr>
      <w:r w:rsidRPr="00970C24">
        <w:rPr>
          <w:rFonts w:ascii="Palatino Linotype" w:hAnsi="Palatino Linotype" w:cs="Arial"/>
          <w:b/>
          <w:i/>
          <w:sz w:val="22"/>
          <w:szCs w:val="22"/>
          <w:u w:val="single"/>
        </w:rPr>
        <w:t>IV. Los ayuntamientos y las dependencias, organismos, órganos y entidades de la administración municipal;</w:t>
      </w:r>
    </w:p>
    <w:p w14:paraId="770FA8BD" w14:textId="77777777" w:rsidR="007B7C4B" w:rsidRPr="00970C24" w:rsidRDefault="007B7C4B" w:rsidP="007B7C4B">
      <w:pPr>
        <w:spacing w:line="276" w:lineRule="auto"/>
        <w:ind w:left="851" w:right="899"/>
        <w:jc w:val="both"/>
        <w:rPr>
          <w:rFonts w:ascii="Palatino Linotype" w:hAnsi="Palatino Linotype" w:cs="Arial"/>
          <w:i/>
          <w:sz w:val="22"/>
          <w:szCs w:val="22"/>
        </w:rPr>
      </w:pPr>
      <w:r w:rsidRPr="00970C24">
        <w:rPr>
          <w:rFonts w:ascii="Palatino Linotype" w:hAnsi="Palatino Linotype" w:cs="Arial"/>
          <w:b/>
          <w:i/>
          <w:sz w:val="22"/>
          <w:szCs w:val="22"/>
        </w:rPr>
        <w:t>V.</w:t>
      </w:r>
      <w:r w:rsidRPr="00970C24">
        <w:rPr>
          <w:rFonts w:ascii="Palatino Linotype" w:hAnsi="Palatino Linotype" w:cs="Arial"/>
          <w:i/>
          <w:sz w:val="22"/>
          <w:szCs w:val="22"/>
        </w:rPr>
        <w:t xml:space="preserve"> Los </w:t>
      </w:r>
      <w:r w:rsidRPr="00970C24">
        <w:rPr>
          <w:rFonts w:ascii="Palatino Linotype" w:hAnsi="Palatino Linotype"/>
          <w:i/>
          <w:sz w:val="22"/>
          <w:szCs w:val="22"/>
        </w:rPr>
        <w:t>órganos</w:t>
      </w:r>
      <w:r w:rsidRPr="00970C24">
        <w:rPr>
          <w:rFonts w:ascii="Palatino Linotype" w:hAnsi="Palatino Linotype" w:cs="Arial"/>
          <w:i/>
          <w:sz w:val="22"/>
          <w:szCs w:val="22"/>
        </w:rPr>
        <w:t xml:space="preserve"> </w:t>
      </w:r>
      <w:r w:rsidRPr="00970C24">
        <w:rPr>
          <w:rFonts w:ascii="Palatino Linotype" w:hAnsi="Palatino Linotype"/>
          <w:i/>
          <w:sz w:val="22"/>
          <w:szCs w:val="22"/>
        </w:rPr>
        <w:t>autónomos</w:t>
      </w:r>
      <w:r w:rsidRPr="00970C24">
        <w:rPr>
          <w:rFonts w:ascii="Palatino Linotype" w:hAnsi="Palatino Linotype" w:cs="Arial"/>
          <w:i/>
          <w:sz w:val="22"/>
          <w:szCs w:val="22"/>
        </w:rPr>
        <w:t>;</w:t>
      </w:r>
    </w:p>
    <w:p w14:paraId="2EC95DD3" w14:textId="77777777" w:rsidR="007B7C4B" w:rsidRPr="00970C24" w:rsidRDefault="007B7C4B" w:rsidP="007B7C4B">
      <w:pPr>
        <w:spacing w:line="276" w:lineRule="auto"/>
        <w:ind w:left="851" w:right="899"/>
        <w:jc w:val="both"/>
        <w:rPr>
          <w:rFonts w:ascii="Palatino Linotype" w:hAnsi="Palatino Linotype"/>
          <w:i/>
          <w:sz w:val="22"/>
          <w:szCs w:val="22"/>
        </w:rPr>
      </w:pPr>
      <w:r w:rsidRPr="00970C24">
        <w:rPr>
          <w:rFonts w:ascii="Palatino Linotype" w:hAnsi="Palatino Linotype" w:cs="Arial"/>
          <w:b/>
          <w:i/>
          <w:sz w:val="22"/>
          <w:szCs w:val="22"/>
        </w:rPr>
        <w:t>VI.</w:t>
      </w:r>
      <w:r w:rsidRPr="00970C24">
        <w:rPr>
          <w:rFonts w:ascii="Palatino Linotype" w:hAnsi="Palatino Linotype" w:cs="Arial"/>
          <w:i/>
          <w:sz w:val="22"/>
          <w:szCs w:val="22"/>
        </w:rPr>
        <w:t xml:space="preserve"> Los </w:t>
      </w:r>
      <w:r w:rsidRPr="00970C24">
        <w:rPr>
          <w:rFonts w:ascii="Palatino Linotype" w:hAnsi="Palatino Linotype"/>
          <w:i/>
          <w:sz w:val="22"/>
          <w:szCs w:val="22"/>
        </w:rPr>
        <w:t>tribunales administrativos y autoridades jurisdiccionales en materia laboral;</w:t>
      </w:r>
    </w:p>
    <w:p w14:paraId="7E212CF5" w14:textId="77777777" w:rsidR="007B7C4B" w:rsidRPr="00970C24" w:rsidRDefault="007B7C4B" w:rsidP="007B7C4B">
      <w:pPr>
        <w:spacing w:line="276" w:lineRule="auto"/>
        <w:ind w:left="851" w:right="899"/>
        <w:jc w:val="both"/>
        <w:rPr>
          <w:rFonts w:ascii="Palatino Linotype" w:hAnsi="Palatino Linotype"/>
          <w:i/>
          <w:sz w:val="22"/>
          <w:szCs w:val="22"/>
        </w:rPr>
      </w:pPr>
      <w:r w:rsidRPr="00970C24">
        <w:rPr>
          <w:rFonts w:ascii="Palatino Linotype" w:hAnsi="Palatino Linotype"/>
          <w:b/>
          <w:i/>
          <w:sz w:val="22"/>
          <w:szCs w:val="22"/>
        </w:rPr>
        <w:t>VII.</w:t>
      </w:r>
      <w:r w:rsidRPr="00970C24">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970C24" w:rsidRDefault="007B7C4B" w:rsidP="007B7C4B">
      <w:pPr>
        <w:spacing w:line="276" w:lineRule="auto"/>
        <w:ind w:left="851" w:right="899"/>
        <w:jc w:val="both"/>
        <w:rPr>
          <w:rFonts w:ascii="Palatino Linotype" w:hAnsi="Palatino Linotype"/>
          <w:i/>
          <w:sz w:val="22"/>
          <w:szCs w:val="22"/>
        </w:rPr>
      </w:pPr>
      <w:r w:rsidRPr="00970C24">
        <w:rPr>
          <w:rFonts w:ascii="Palatino Linotype" w:hAnsi="Palatino Linotype"/>
          <w:b/>
          <w:i/>
          <w:sz w:val="22"/>
          <w:szCs w:val="22"/>
        </w:rPr>
        <w:t>VIII.</w:t>
      </w:r>
      <w:r w:rsidRPr="00970C24">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970C24" w:rsidRDefault="007B7C4B" w:rsidP="007B7C4B">
      <w:pPr>
        <w:spacing w:line="276" w:lineRule="auto"/>
        <w:ind w:left="851" w:right="899"/>
        <w:jc w:val="both"/>
        <w:rPr>
          <w:rFonts w:ascii="Palatino Linotype" w:hAnsi="Palatino Linotype"/>
          <w:i/>
          <w:sz w:val="22"/>
          <w:szCs w:val="22"/>
        </w:rPr>
      </w:pPr>
      <w:r w:rsidRPr="00970C24">
        <w:rPr>
          <w:rFonts w:ascii="Palatino Linotype" w:hAnsi="Palatino Linotype"/>
          <w:b/>
          <w:i/>
          <w:sz w:val="22"/>
          <w:szCs w:val="22"/>
        </w:rPr>
        <w:t>IX.</w:t>
      </w:r>
      <w:r w:rsidRPr="00970C24">
        <w:rPr>
          <w:rFonts w:ascii="Palatino Linotype" w:hAnsi="Palatino Linotype"/>
          <w:i/>
          <w:sz w:val="22"/>
          <w:szCs w:val="22"/>
        </w:rPr>
        <w:t xml:space="preserve"> Los sindicatos que reciban y/o ejerzan recursos públicos en el ámbito estatal y municipal;</w:t>
      </w:r>
    </w:p>
    <w:p w14:paraId="232A1B81" w14:textId="77777777" w:rsidR="007B7C4B" w:rsidRPr="00970C24" w:rsidRDefault="007B7C4B" w:rsidP="007B7C4B">
      <w:pPr>
        <w:spacing w:line="276" w:lineRule="auto"/>
        <w:ind w:left="851" w:right="899"/>
        <w:jc w:val="both"/>
        <w:rPr>
          <w:rFonts w:ascii="Palatino Linotype" w:hAnsi="Palatino Linotype"/>
          <w:i/>
          <w:sz w:val="22"/>
          <w:szCs w:val="22"/>
        </w:rPr>
      </w:pPr>
      <w:r w:rsidRPr="00970C24">
        <w:rPr>
          <w:rFonts w:ascii="Palatino Linotype" w:hAnsi="Palatino Linotype"/>
          <w:b/>
          <w:i/>
          <w:sz w:val="22"/>
          <w:szCs w:val="22"/>
        </w:rPr>
        <w:t>X.</w:t>
      </w:r>
      <w:r w:rsidRPr="00970C24">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970C24" w:rsidRDefault="007B7C4B" w:rsidP="007B7C4B">
      <w:pPr>
        <w:spacing w:line="276" w:lineRule="auto"/>
        <w:ind w:left="851" w:right="899"/>
        <w:jc w:val="both"/>
        <w:rPr>
          <w:rFonts w:ascii="Palatino Linotype" w:hAnsi="Palatino Linotype"/>
          <w:i/>
          <w:sz w:val="22"/>
          <w:szCs w:val="22"/>
        </w:rPr>
      </w:pPr>
      <w:r w:rsidRPr="00970C24">
        <w:rPr>
          <w:rFonts w:ascii="Palatino Linotype" w:hAnsi="Palatino Linotype"/>
          <w:b/>
          <w:i/>
          <w:sz w:val="22"/>
          <w:szCs w:val="22"/>
        </w:rPr>
        <w:t>XI.</w:t>
      </w:r>
      <w:r w:rsidRPr="00970C24">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970C24" w:rsidRDefault="007B7C4B" w:rsidP="007B7C4B">
      <w:pPr>
        <w:spacing w:line="276" w:lineRule="auto"/>
        <w:ind w:left="851" w:right="899"/>
        <w:jc w:val="both"/>
        <w:rPr>
          <w:rFonts w:ascii="Palatino Linotype" w:hAnsi="Palatino Linotype"/>
          <w:i/>
          <w:sz w:val="22"/>
          <w:szCs w:val="22"/>
        </w:rPr>
      </w:pPr>
      <w:r w:rsidRPr="00970C24">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970C24" w:rsidRDefault="007B7C4B" w:rsidP="007B7C4B">
      <w:pPr>
        <w:spacing w:line="276" w:lineRule="auto"/>
        <w:ind w:left="851" w:right="899"/>
        <w:jc w:val="both"/>
        <w:rPr>
          <w:rFonts w:ascii="Palatino Linotype" w:hAnsi="Palatino Linotype" w:cs="Arial"/>
          <w:i/>
          <w:sz w:val="22"/>
          <w:szCs w:val="22"/>
        </w:rPr>
      </w:pPr>
      <w:r w:rsidRPr="00970C24">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649FCB4E" w14:textId="77777777" w:rsidR="00E51161" w:rsidRDefault="00E51161" w:rsidP="007B7C4B">
      <w:pPr>
        <w:spacing w:line="276" w:lineRule="auto"/>
        <w:ind w:left="851" w:right="899"/>
        <w:jc w:val="both"/>
        <w:rPr>
          <w:rFonts w:ascii="Palatino Linotype" w:hAnsi="Palatino Linotype" w:cs="Arial"/>
          <w:i/>
          <w:sz w:val="22"/>
        </w:rPr>
      </w:pPr>
    </w:p>
    <w:p w14:paraId="43975010" w14:textId="0AF6A52C" w:rsidR="007B7C4B" w:rsidRPr="00E51161" w:rsidRDefault="007B7C4B" w:rsidP="00E51161">
      <w:pPr>
        <w:spacing w:line="276" w:lineRule="auto"/>
        <w:ind w:left="851" w:right="899"/>
        <w:jc w:val="both"/>
        <w:rPr>
          <w:rFonts w:ascii="Palatino Linotype" w:hAnsi="Palatino Linotype" w:cs="Arial"/>
          <w:i/>
          <w:sz w:val="22"/>
        </w:rPr>
      </w:pPr>
      <w:r w:rsidRPr="00970C24">
        <w:rPr>
          <w:rFonts w:ascii="Palatino Linotype" w:hAnsi="Palatino Linotype" w:cs="Arial"/>
          <w:i/>
          <w:sz w:val="22"/>
        </w:rPr>
        <w:t>(Énfasis añadido)</w:t>
      </w:r>
    </w:p>
    <w:p w14:paraId="1EE744F0" w14:textId="77777777" w:rsidR="007B7C4B" w:rsidRPr="00970C24" w:rsidRDefault="007B7C4B" w:rsidP="007B7C4B">
      <w:pPr>
        <w:spacing w:line="360" w:lineRule="auto"/>
        <w:jc w:val="both"/>
        <w:rPr>
          <w:rFonts w:ascii="Palatino Linotype" w:hAnsi="Palatino Linotype" w:cs="Arial"/>
        </w:rPr>
      </w:pPr>
      <w:r w:rsidRPr="00970C24">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6AFEC7" w14:textId="77777777" w:rsidR="00CC2AF5" w:rsidRPr="00970C24" w:rsidRDefault="00CC2AF5" w:rsidP="007B7C4B">
      <w:pPr>
        <w:tabs>
          <w:tab w:val="left" w:pos="8080"/>
        </w:tabs>
        <w:spacing w:line="360" w:lineRule="auto"/>
        <w:ind w:right="49"/>
        <w:jc w:val="both"/>
        <w:rPr>
          <w:rFonts w:ascii="Palatino Linotype" w:hAnsi="Palatino Linotype" w:cs="Arial"/>
          <w:color w:val="000000" w:themeColor="text1"/>
          <w:sz w:val="16"/>
          <w:szCs w:val="16"/>
        </w:rPr>
      </w:pPr>
    </w:p>
    <w:p w14:paraId="4493935C" w14:textId="77777777" w:rsidR="007B7C4B" w:rsidRPr="00970C24" w:rsidRDefault="007B7C4B" w:rsidP="007B7C4B">
      <w:pPr>
        <w:tabs>
          <w:tab w:val="left" w:pos="8080"/>
        </w:tabs>
        <w:spacing w:line="360" w:lineRule="auto"/>
        <w:ind w:right="49"/>
        <w:jc w:val="both"/>
        <w:rPr>
          <w:rFonts w:ascii="Palatino Linotype" w:hAnsi="Palatino Linotype" w:cs="Arial"/>
          <w:color w:val="000000" w:themeColor="text1"/>
        </w:rPr>
      </w:pPr>
      <w:r w:rsidRPr="00970C24">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970C24">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70C24">
        <w:rPr>
          <w:rFonts w:ascii="Palatino Linotype" w:hAnsi="Palatino Linotype" w:cs="Arial"/>
          <w:color w:val="000000" w:themeColor="text1"/>
        </w:rPr>
        <w:t xml:space="preserve">; los que </w:t>
      </w:r>
      <w:r w:rsidRPr="00970C24">
        <w:rPr>
          <w:rFonts w:ascii="Palatino Linotype" w:hAnsi="Palatino Linotype" w:cs="Arial"/>
        </w:rPr>
        <w:t>podrán estar en cualquier medio, sea escrito, impreso, sonoro, visual, electrónico, informático u holográfico</w:t>
      </w:r>
      <w:r w:rsidRPr="00970C24">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6C88F760" w14:textId="77777777" w:rsidR="007B7C4B" w:rsidRPr="00970C24" w:rsidRDefault="007B7C4B" w:rsidP="007B7C4B">
      <w:pPr>
        <w:tabs>
          <w:tab w:val="left" w:pos="8080"/>
        </w:tabs>
        <w:spacing w:line="360" w:lineRule="auto"/>
        <w:ind w:right="49"/>
        <w:jc w:val="both"/>
        <w:rPr>
          <w:rFonts w:ascii="Palatino Linotype" w:hAnsi="Palatino Linotype" w:cs="Arial"/>
          <w:color w:val="000000" w:themeColor="text1"/>
        </w:rPr>
      </w:pPr>
    </w:p>
    <w:p w14:paraId="5D871E9A" w14:textId="77777777" w:rsidR="007B7C4B" w:rsidRPr="00970C24" w:rsidRDefault="007B7C4B" w:rsidP="007B7C4B">
      <w:pPr>
        <w:autoSpaceDE w:val="0"/>
        <w:autoSpaceDN w:val="0"/>
        <w:adjustRightInd w:val="0"/>
        <w:ind w:left="851" w:right="900"/>
        <w:jc w:val="both"/>
        <w:rPr>
          <w:rFonts w:ascii="Palatino Linotype" w:hAnsi="Palatino Linotype" w:cs="Arial"/>
          <w:b/>
          <w:bCs/>
          <w:i/>
          <w:sz w:val="22"/>
          <w:szCs w:val="22"/>
          <w:lang w:eastAsia="en-US"/>
        </w:rPr>
      </w:pPr>
      <w:r w:rsidRPr="00970C24">
        <w:rPr>
          <w:rFonts w:ascii="Palatino Linotype" w:hAnsi="Palatino Linotype" w:cs="Arial"/>
          <w:bCs/>
          <w:i/>
          <w:sz w:val="22"/>
          <w:szCs w:val="22"/>
          <w:lang w:eastAsia="en-US"/>
        </w:rPr>
        <w:t>“</w:t>
      </w:r>
      <w:r w:rsidRPr="00970C24">
        <w:rPr>
          <w:rFonts w:ascii="Palatino Linotype" w:hAnsi="Palatino Linotype" w:cs="Arial"/>
          <w:b/>
          <w:bCs/>
          <w:i/>
          <w:sz w:val="22"/>
          <w:szCs w:val="22"/>
          <w:lang w:eastAsia="en-US"/>
        </w:rPr>
        <w:t xml:space="preserve">Artículo 3. </w:t>
      </w:r>
      <w:r w:rsidRPr="00970C24">
        <w:rPr>
          <w:rFonts w:ascii="Palatino Linotype" w:hAnsi="Palatino Linotype" w:cs="Arial"/>
          <w:bCs/>
          <w:i/>
          <w:sz w:val="22"/>
          <w:szCs w:val="22"/>
          <w:lang w:eastAsia="en-US"/>
        </w:rPr>
        <w:t>Para los efectos de la presente Ley se entenderá por:</w:t>
      </w:r>
      <w:r w:rsidRPr="00970C24">
        <w:rPr>
          <w:rFonts w:ascii="Palatino Linotype" w:hAnsi="Palatino Linotype" w:cs="Arial"/>
          <w:b/>
          <w:bCs/>
          <w:i/>
          <w:sz w:val="22"/>
          <w:szCs w:val="22"/>
          <w:lang w:eastAsia="en-US"/>
        </w:rPr>
        <w:t xml:space="preserve"> </w:t>
      </w:r>
    </w:p>
    <w:p w14:paraId="23ADD62F" w14:textId="77777777" w:rsidR="007B7C4B" w:rsidRPr="00970C24"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970C24">
        <w:rPr>
          <w:rFonts w:ascii="Palatino Linotype" w:hAnsi="Palatino Linotype" w:cs="Arial"/>
          <w:bCs/>
          <w:i/>
          <w:sz w:val="22"/>
          <w:szCs w:val="22"/>
          <w:lang w:eastAsia="en-US"/>
        </w:rPr>
        <w:t>…</w:t>
      </w:r>
    </w:p>
    <w:p w14:paraId="5EFE938D" w14:textId="77777777" w:rsidR="007B7C4B" w:rsidRPr="00970C24" w:rsidRDefault="007B7C4B" w:rsidP="007B7C4B">
      <w:pPr>
        <w:autoSpaceDE w:val="0"/>
        <w:autoSpaceDN w:val="0"/>
        <w:adjustRightInd w:val="0"/>
        <w:ind w:left="851" w:right="900"/>
        <w:jc w:val="both"/>
        <w:rPr>
          <w:rFonts w:ascii="Palatino Linotype" w:hAnsi="Palatino Linotype" w:cs="Arial"/>
          <w:b/>
          <w:bCs/>
          <w:i/>
          <w:sz w:val="22"/>
          <w:szCs w:val="22"/>
          <w:lang w:eastAsia="en-US"/>
        </w:rPr>
      </w:pPr>
    </w:p>
    <w:p w14:paraId="676F7730" w14:textId="77777777" w:rsidR="007B7C4B" w:rsidRPr="00970C24" w:rsidRDefault="007B7C4B" w:rsidP="007B7C4B">
      <w:pPr>
        <w:autoSpaceDE w:val="0"/>
        <w:autoSpaceDN w:val="0"/>
        <w:adjustRightInd w:val="0"/>
        <w:ind w:left="851" w:right="900"/>
        <w:jc w:val="both"/>
        <w:rPr>
          <w:rFonts w:ascii="Palatino Linotype" w:hAnsi="Palatino Linotype" w:cs="Arial"/>
          <w:i/>
          <w:sz w:val="22"/>
          <w:szCs w:val="22"/>
          <w:lang w:eastAsia="en-US"/>
        </w:rPr>
      </w:pPr>
      <w:r w:rsidRPr="00970C24">
        <w:rPr>
          <w:rFonts w:ascii="Palatino Linotype" w:hAnsi="Palatino Linotype" w:cs="Arial"/>
          <w:b/>
          <w:i/>
          <w:sz w:val="22"/>
          <w:szCs w:val="22"/>
          <w:lang w:eastAsia="en-US"/>
        </w:rPr>
        <w:t>XI. Documento:</w:t>
      </w:r>
      <w:r w:rsidRPr="00970C24">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3C6D04" w14:textId="77777777" w:rsidR="007B7C4B" w:rsidRPr="00970C24"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970C24">
        <w:rPr>
          <w:rFonts w:ascii="Palatino Linotype" w:hAnsi="Palatino Linotype" w:cs="Arial"/>
          <w:b/>
          <w:bCs/>
          <w:i/>
          <w:sz w:val="22"/>
          <w:szCs w:val="22"/>
          <w:lang w:eastAsia="en-US"/>
        </w:rPr>
        <w:lastRenderedPageBreak/>
        <w:t>…</w:t>
      </w:r>
      <w:r w:rsidRPr="00970C24">
        <w:rPr>
          <w:rFonts w:ascii="Palatino Linotype" w:hAnsi="Palatino Linotype" w:cs="Arial"/>
          <w:bCs/>
          <w:i/>
          <w:sz w:val="22"/>
          <w:szCs w:val="22"/>
          <w:lang w:eastAsia="en-US"/>
        </w:rPr>
        <w:t>”</w:t>
      </w:r>
    </w:p>
    <w:p w14:paraId="487659C2" w14:textId="77777777" w:rsidR="00820174" w:rsidRPr="00970C24" w:rsidRDefault="00820174" w:rsidP="00820174">
      <w:pPr>
        <w:spacing w:before="240" w:after="240" w:line="360" w:lineRule="auto"/>
        <w:jc w:val="both"/>
        <w:rPr>
          <w:rFonts w:ascii="Palatino Linotype" w:eastAsia="Calibri" w:hAnsi="Palatino Linotype" w:cs="Arial"/>
          <w:lang w:eastAsia="es-MX"/>
        </w:rPr>
      </w:pPr>
      <w:r w:rsidRPr="00970C24">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7F5E3732" w14:textId="77777777" w:rsidR="00820174" w:rsidRPr="00970C24" w:rsidRDefault="00820174" w:rsidP="00820174">
      <w:pPr>
        <w:ind w:left="851" w:right="899"/>
        <w:jc w:val="both"/>
        <w:rPr>
          <w:rFonts w:ascii="Palatino Linotype" w:hAnsi="Palatino Linotype" w:cs="Arial"/>
          <w:i/>
          <w:sz w:val="22"/>
          <w:szCs w:val="22"/>
        </w:rPr>
      </w:pPr>
      <w:r w:rsidRPr="00970C24">
        <w:rPr>
          <w:rFonts w:ascii="Palatino Linotype" w:hAnsi="Palatino Linotype" w:cs="Arial"/>
          <w:i/>
          <w:sz w:val="22"/>
          <w:szCs w:val="22"/>
        </w:rPr>
        <w:t>“</w:t>
      </w:r>
      <w:r w:rsidRPr="00970C24">
        <w:rPr>
          <w:rFonts w:ascii="Palatino Linotype" w:hAnsi="Palatino Linotype" w:cs="Arial"/>
          <w:b/>
          <w:i/>
          <w:sz w:val="22"/>
          <w:szCs w:val="22"/>
        </w:rPr>
        <w:t>Artículo</w:t>
      </w:r>
      <w:r w:rsidRPr="00970C24">
        <w:rPr>
          <w:rFonts w:ascii="Palatino Linotype" w:hAnsi="Palatino Linotype" w:cs="Arial"/>
          <w:b/>
          <w:i/>
        </w:rPr>
        <w:t xml:space="preserve"> </w:t>
      </w:r>
      <w:r w:rsidRPr="00970C24">
        <w:rPr>
          <w:rFonts w:ascii="Palatino Linotype" w:hAnsi="Palatino Linotype" w:cs="Arial"/>
          <w:b/>
          <w:i/>
          <w:sz w:val="22"/>
          <w:szCs w:val="22"/>
        </w:rPr>
        <w:t>31</w:t>
      </w:r>
      <w:r w:rsidRPr="00970C24">
        <w:rPr>
          <w:rFonts w:ascii="Palatino Linotype" w:hAnsi="Palatino Linotype" w:cs="Arial"/>
          <w:i/>
          <w:sz w:val="22"/>
          <w:szCs w:val="22"/>
        </w:rPr>
        <w:t>.-</w:t>
      </w:r>
      <w:r w:rsidRPr="00970C24">
        <w:rPr>
          <w:rFonts w:ascii="Palatino Linotype" w:hAnsi="Palatino Linotype" w:cs="Arial"/>
          <w:i/>
        </w:rPr>
        <w:t xml:space="preserve"> </w:t>
      </w:r>
      <w:r w:rsidRPr="00970C24">
        <w:rPr>
          <w:rFonts w:ascii="Palatino Linotype" w:hAnsi="Palatino Linotype" w:cs="Arial"/>
          <w:i/>
          <w:sz w:val="22"/>
          <w:szCs w:val="22"/>
        </w:rPr>
        <w:t>Son</w:t>
      </w:r>
      <w:r w:rsidRPr="00970C24">
        <w:rPr>
          <w:rFonts w:ascii="Palatino Linotype" w:hAnsi="Palatino Linotype" w:cs="Arial"/>
          <w:i/>
        </w:rPr>
        <w:t xml:space="preserve"> </w:t>
      </w:r>
      <w:r w:rsidRPr="00970C24">
        <w:rPr>
          <w:rFonts w:ascii="Palatino Linotype" w:hAnsi="Palatino Linotype" w:cs="Arial"/>
          <w:i/>
          <w:sz w:val="22"/>
          <w:szCs w:val="22"/>
        </w:rPr>
        <w:t>atribuciones</w:t>
      </w:r>
      <w:r w:rsidRPr="00970C24">
        <w:rPr>
          <w:rFonts w:ascii="Palatino Linotype" w:hAnsi="Palatino Linotype" w:cs="Arial"/>
          <w:i/>
        </w:rPr>
        <w:t xml:space="preserve"> </w:t>
      </w:r>
      <w:r w:rsidRPr="00970C24">
        <w:rPr>
          <w:rFonts w:ascii="Palatino Linotype" w:hAnsi="Palatino Linotype" w:cs="Arial"/>
          <w:i/>
          <w:sz w:val="22"/>
          <w:szCs w:val="22"/>
        </w:rPr>
        <w:t>de</w:t>
      </w:r>
      <w:r w:rsidRPr="00970C24">
        <w:rPr>
          <w:rFonts w:ascii="Palatino Linotype" w:hAnsi="Palatino Linotype" w:cs="Arial"/>
          <w:i/>
        </w:rPr>
        <w:t xml:space="preserve"> </w:t>
      </w:r>
      <w:r w:rsidRPr="00970C24">
        <w:rPr>
          <w:rFonts w:ascii="Palatino Linotype" w:hAnsi="Palatino Linotype" w:cs="Arial"/>
          <w:i/>
          <w:sz w:val="22"/>
          <w:szCs w:val="22"/>
        </w:rPr>
        <w:t>los</w:t>
      </w:r>
      <w:r w:rsidRPr="00970C24">
        <w:rPr>
          <w:rFonts w:ascii="Palatino Linotype" w:hAnsi="Palatino Linotype" w:cs="Arial"/>
          <w:i/>
        </w:rPr>
        <w:t xml:space="preserve"> </w:t>
      </w:r>
      <w:r w:rsidRPr="00970C24">
        <w:rPr>
          <w:rFonts w:ascii="Palatino Linotype" w:hAnsi="Palatino Linotype" w:cs="Arial"/>
          <w:i/>
          <w:sz w:val="22"/>
          <w:szCs w:val="22"/>
        </w:rPr>
        <w:t>ayuntamientos:</w:t>
      </w:r>
    </w:p>
    <w:p w14:paraId="5C78838E" w14:textId="77777777" w:rsidR="00820174" w:rsidRPr="00970C24" w:rsidRDefault="00820174" w:rsidP="00820174">
      <w:pPr>
        <w:ind w:left="851" w:right="899"/>
        <w:jc w:val="both"/>
        <w:rPr>
          <w:rFonts w:ascii="Palatino Linotype" w:hAnsi="Palatino Linotype" w:cs="Arial"/>
          <w:i/>
          <w:sz w:val="22"/>
          <w:szCs w:val="22"/>
        </w:rPr>
      </w:pPr>
      <w:r w:rsidRPr="00970C24">
        <w:rPr>
          <w:rFonts w:ascii="Palatino Linotype" w:hAnsi="Palatino Linotype" w:cs="Arial"/>
          <w:i/>
          <w:sz w:val="22"/>
          <w:szCs w:val="22"/>
        </w:rPr>
        <w:t>…</w:t>
      </w:r>
    </w:p>
    <w:p w14:paraId="165BCB4F" w14:textId="77777777" w:rsidR="00820174" w:rsidRPr="00970C24" w:rsidRDefault="00820174" w:rsidP="00820174">
      <w:pPr>
        <w:ind w:left="851" w:right="899"/>
        <w:jc w:val="both"/>
        <w:rPr>
          <w:rFonts w:ascii="Palatino Linotype" w:hAnsi="Palatino Linotype" w:cs="Arial"/>
          <w:i/>
          <w:sz w:val="22"/>
          <w:szCs w:val="22"/>
        </w:rPr>
      </w:pPr>
      <w:r w:rsidRPr="00970C24">
        <w:rPr>
          <w:rFonts w:ascii="Palatino Linotype" w:hAnsi="Palatino Linotype" w:cs="Arial"/>
          <w:b/>
          <w:i/>
          <w:sz w:val="22"/>
          <w:szCs w:val="22"/>
        </w:rPr>
        <w:t>XVIII.</w:t>
      </w:r>
      <w:r w:rsidRPr="00970C24">
        <w:rPr>
          <w:rFonts w:ascii="Palatino Linotype" w:hAnsi="Palatino Linotype" w:cs="Arial"/>
          <w:i/>
        </w:rPr>
        <w:t xml:space="preserve"> </w:t>
      </w:r>
      <w:r w:rsidRPr="00970C24">
        <w:rPr>
          <w:rFonts w:ascii="Palatino Linotype" w:hAnsi="Palatino Linotype" w:cs="Arial"/>
          <w:b/>
          <w:i/>
          <w:sz w:val="22"/>
          <w:szCs w:val="22"/>
        </w:rPr>
        <w:t>Administrar</w:t>
      </w:r>
      <w:r w:rsidRPr="00970C24">
        <w:rPr>
          <w:rFonts w:ascii="Palatino Linotype" w:hAnsi="Palatino Linotype" w:cs="Arial"/>
          <w:b/>
          <w:i/>
        </w:rPr>
        <w:t xml:space="preserve"> </w:t>
      </w:r>
      <w:r w:rsidRPr="00970C24">
        <w:rPr>
          <w:rFonts w:ascii="Palatino Linotype" w:hAnsi="Palatino Linotype" w:cs="Arial"/>
          <w:b/>
          <w:i/>
          <w:sz w:val="22"/>
          <w:szCs w:val="22"/>
        </w:rPr>
        <w:t>su</w:t>
      </w:r>
      <w:r w:rsidRPr="00970C24">
        <w:rPr>
          <w:rFonts w:ascii="Palatino Linotype" w:hAnsi="Palatino Linotype" w:cs="Arial"/>
          <w:b/>
          <w:i/>
        </w:rPr>
        <w:t xml:space="preserve"> </w:t>
      </w:r>
      <w:r w:rsidRPr="00970C24">
        <w:rPr>
          <w:rFonts w:ascii="Palatino Linotype" w:hAnsi="Palatino Linotype" w:cs="Arial"/>
          <w:b/>
          <w:i/>
          <w:sz w:val="22"/>
          <w:szCs w:val="22"/>
        </w:rPr>
        <w:t>hacienda</w:t>
      </w:r>
      <w:r w:rsidRPr="00970C24">
        <w:rPr>
          <w:rFonts w:ascii="Palatino Linotype" w:hAnsi="Palatino Linotype" w:cs="Arial"/>
          <w:i/>
        </w:rPr>
        <w:t xml:space="preserve"> </w:t>
      </w:r>
      <w:r w:rsidRPr="00970C24">
        <w:rPr>
          <w:rFonts w:ascii="Palatino Linotype" w:hAnsi="Palatino Linotype" w:cs="Arial"/>
          <w:i/>
          <w:sz w:val="22"/>
          <w:szCs w:val="22"/>
        </w:rPr>
        <w:t>en</w:t>
      </w:r>
      <w:r w:rsidRPr="00970C24">
        <w:rPr>
          <w:rFonts w:ascii="Palatino Linotype" w:hAnsi="Palatino Linotype" w:cs="Arial"/>
          <w:i/>
        </w:rPr>
        <w:t xml:space="preserve"> </w:t>
      </w:r>
      <w:r w:rsidRPr="00970C24">
        <w:rPr>
          <w:rFonts w:ascii="Palatino Linotype" w:hAnsi="Palatino Linotype" w:cs="Arial"/>
          <w:i/>
          <w:sz w:val="22"/>
          <w:szCs w:val="22"/>
        </w:rPr>
        <w:t>términos</w:t>
      </w:r>
      <w:r w:rsidRPr="00970C24">
        <w:rPr>
          <w:rFonts w:ascii="Palatino Linotype" w:hAnsi="Palatino Linotype" w:cs="Arial"/>
          <w:i/>
        </w:rPr>
        <w:t xml:space="preserve"> </w:t>
      </w:r>
      <w:r w:rsidRPr="00970C24">
        <w:rPr>
          <w:rFonts w:ascii="Palatino Linotype" w:hAnsi="Palatino Linotype" w:cs="Arial"/>
          <w:i/>
          <w:sz w:val="22"/>
          <w:szCs w:val="22"/>
        </w:rPr>
        <w:t>de</w:t>
      </w:r>
      <w:r w:rsidRPr="00970C24">
        <w:rPr>
          <w:rFonts w:ascii="Palatino Linotype" w:hAnsi="Palatino Linotype" w:cs="Arial"/>
          <w:i/>
        </w:rPr>
        <w:t xml:space="preserve"> </w:t>
      </w:r>
      <w:r w:rsidRPr="00970C24">
        <w:rPr>
          <w:rFonts w:ascii="Palatino Linotype" w:hAnsi="Palatino Linotype" w:cs="Arial"/>
          <w:i/>
          <w:sz w:val="22"/>
          <w:szCs w:val="22"/>
        </w:rPr>
        <w:t>ley,</w:t>
      </w:r>
      <w:r w:rsidRPr="00970C24">
        <w:rPr>
          <w:rFonts w:ascii="Palatino Linotype" w:hAnsi="Palatino Linotype" w:cs="Arial"/>
          <w:i/>
        </w:rPr>
        <w:t xml:space="preserve"> </w:t>
      </w:r>
      <w:r w:rsidRPr="00970C24">
        <w:rPr>
          <w:rFonts w:ascii="Palatino Linotype" w:hAnsi="Palatino Linotype" w:cs="Arial"/>
          <w:i/>
          <w:sz w:val="22"/>
          <w:szCs w:val="22"/>
        </w:rPr>
        <w:t>y</w:t>
      </w:r>
      <w:r w:rsidRPr="00970C24">
        <w:rPr>
          <w:rFonts w:ascii="Palatino Linotype" w:hAnsi="Palatino Linotype" w:cs="Arial"/>
          <w:i/>
        </w:rPr>
        <w:t xml:space="preserve"> </w:t>
      </w:r>
      <w:r w:rsidRPr="00970C24">
        <w:rPr>
          <w:rFonts w:ascii="Palatino Linotype" w:hAnsi="Palatino Linotype" w:cs="Arial"/>
          <w:i/>
          <w:sz w:val="22"/>
          <w:szCs w:val="22"/>
        </w:rPr>
        <w:t>controlar</w:t>
      </w:r>
      <w:r w:rsidRPr="00970C24">
        <w:rPr>
          <w:rFonts w:ascii="Palatino Linotype" w:hAnsi="Palatino Linotype" w:cs="Arial"/>
          <w:i/>
        </w:rPr>
        <w:t xml:space="preserve"> </w:t>
      </w:r>
      <w:r w:rsidRPr="00970C24">
        <w:rPr>
          <w:rFonts w:ascii="Palatino Linotype" w:hAnsi="Palatino Linotype" w:cs="Arial"/>
          <w:i/>
          <w:sz w:val="22"/>
          <w:szCs w:val="22"/>
        </w:rPr>
        <w:t>a</w:t>
      </w:r>
      <w:r w:rsidRPr="00970C24">
        <w:rPr>
          <w:rFonts w:ascii="Palatino Linotype" w:hAnsi="Palatino Linotype" w:cs="Arial"/>
          <w:i/>
        </w:rPr>
        <w:t xml:space="preserve"> </w:t>
      </w:r>
      <w:r w:rsidRPr="00970C24">
        <w:rPr>
          <w:rFonts w:ascii="Palatino Linotype" w:hAnsi="Palatino Linotype" w:cs="Arial"/>
          <w:i/>
          <w:sz w:val="22"/>
          <w:szCs w:val="22"/>
        </w:rPr>
        <w:t>través</w:t>
      </w:r>
      <w:r w:rsidRPr="00970C24">
        <w:rPr>
          <w:rFonts w:ascii="Palatino Linotype" w:hAnsi="Palatino Linotype" w:cs="Arial"/>
          <w:i/>
        </w:rPr>
        <w:t xml:space="preserve"> </w:t>
      </w:r>
      <w:r w:rsidRPr="00970C24">
        <w:rPr>
          <w:rFonts w:ascii="Palatino Linotype" w:hAnsi="Palatino Linotype" w:cs="Arial"/>
          <w:i/>
          <w:sz w:val="22"/>
          <w:szCs w:val="22"/>
        </w:rPr>
        <w:t>del</w:t>
      </w:r>
      <w:r w:rsidRPr="00970C24">
        <w:rPr>
          <w:rFonts w:ascii="Palatino Linotype" w:hAnsi="Palatino Linotype" w:cs="Arial"/>
          <w:i/>
        </w:rPr>
        <w:t xml:space="preserve"> </w:t>
      </w:r>
      <w:r w:rsidRPr="00970C24">
        <w:rPr>
          <w:rFonts w:ascii="Palatino Linotype" w:hAnsi="Palatino Linotype" w:cs="Arial"/>
          <w:i/>
          <w:sz w:val="22"/>
          <w:szCs w:val="22"/>
        </w:rPr>
        <w:t>presidente</w:t>
      </w:r>
      <w:r w:rsidRPr="00970C24">
        <w:rPr>
          <w:rFonts w:ascii="Palatino Linotype" w:hAnsi="Palatino Linotype" w:cs="Arial"/>
          <w:i/>
        </w:rPr>
        <w:t xml:space="preserve"> </w:t>
      </w:r>
      <w:r w:rsidRPr="00970C24">
        <w:rPr>
          <w:rFonts w:ascii="Palatino Linotype" w:hAnsi="Palatino Linotype" w:cs="Arial"/>
          <w:i/>
          <w:sz w:val="22"/>
          <w:szCs w:val="22"/>
        </w:rPr>
        <w:t>y</w:t>
      </w:r>
      <w:r w:rsidRPr="00970C24">
        <w:rPr>
          <w:rFonts w:ascii="Palatino Linotype" w:hAnsi="Palatino Linotype" w:cs="Arial"/>
          <w:i/>
        </w:rPr>
        <w:t xml:space="preserve"> </w:t>
      </w:r>
      <w:r w:rsidRPr="00970C24">
        <w:rPr>
          <w:rFonts w:ascii="Palatino Linotype" w:hAnsi="Palatino Linotype" w:cs="Arial"/>
          <w:i/>
          <w:sz w:val="22"/>
          <w:szCs w:val="22"/>
        </w:rPr>
        <w:t>síndico</w:t>
      </w:r>
      <w:r w:rsidRPr="00970C24">
        <w:rPr>
          <w:rFonts w:ascii="Palatino Linotype" w:hAnsi="Palatino Linotype" w:cs="Arial"/>
          <w:i/>
        </w:rPr>
        <w:t xml:space="preserve"> </w:t>
      </w:r>
      <w:r w:rsidRPr="00970C24">
        <w:rPr>
          <w:rFonts w:ascii="Palatino Linotype" w:hAnsi="Palatino Linotype" w:cs="Arial"/>
          <w:b/>
          <w:i/>
          <w:sz w:val="22"/>
          <w:szCs w:val="22"/>
        </w:rPr>
        <w:t>la</w:t>
      </w:r>
      <w:r w:rsidRPr="00970C24">
        <w:rPr>
          <w:rFonts w:ascii="Palatino Linotype" w:hAnsi="Palatino Linotype" w:cs="Arial"/>
          <w:b/>
          <w:i/>
        </w:rPr>
        <w:t xml:space="preserve"> </w:t>
      </w:r>
      <w:r w:rsidRPr="00970C24">
        <w:rPr>
          <w:rFonts w:ascii="Palatino Linotype" w:hAnsi="Palatino Linotype" w:cs="Arial"/>
          <w:b/>
          <w:i/>
          <w:sz w:val="22"/>
          <w:szCs w:val="22"/>
        </w:rPr>
        <w:t>aplicación</w:t>
      </w:r>
      <w:r w:rsidRPr="00970C24">
        <w:rPr>
          <w:rFonts w:ascii="Palatino Linotype" w:hAnsi="Palatino Linotype" w:cs="Arial"/>
          <w:b/>
          <w:i/>
        </w:rPr>
        <w:t xml:space="preserve"> </w:t>
      </w:r>
      <w:r w:rsidRPr="00970C24">
        <w:rPr>
          <w:rFonts w:ascii="Palatino Linotype" w:hAnsi="Palatino Linotype" w:cs="Arial"/>
          <w:b/>
          <w:i/>
          <w:sz w:val="22"/>
          <w:szCs w:val="22"/>
        </w:rPr>
        <w:t>del</w:t>
      </w:r>
      <w:r w:rsidRPr="00970C24">
        <w:rPr>
          <w:rFonts w:ascii="Palatino Linotype" w:hAnsi="Palatino Linotype" w:cs="Arial"/>
          <w:b/>
          <w:i/>
        </w:rPr>
        <w:t xml:space="preserve"> </w:t>
      </w:r>
      <w:r w:rsidRPr="00970C24">
        <w:rPr>
          <w:rFonts w:ascii="Palatino Linotype" w:hAnsi="Palatino Linotype" w:cs="Arial"/>
          <w:b/>
          <w:i/>
          <w:sz w:val="22"/>
          <w:szCs w:val="22"/>
        </w:rPr>
        <w:t>presupuesto</w:t>
      </w:r>
      <w:r w:rsidRPr="00970C24">
        <w:rPr>
          <w:rFonts w:ascii="Palatino Linotype" w:hAnsi="Palatino Linotype" w:cs="Arial"/>
          <w:b/>
          <w:i/>
        </w:rPr>
        <w:t xml:space="preserve"> </w:t>
      </w:r>
      <w:r w:rsidRPr="00970C24">
        <w:rPr>
          <w:rFonts w:ascii="Palatino Linotype" w:hAnsi="Palatino Linotype" w:cs="Arial"/>
          <w:b/>
          <w:i/>
          <w:sz w:val="22"/>
          <w:szCs w:val="22"/>
        </w:rPr>
        <w:t>de</w:t>
      </w:r>
      <w:r w:rsidRPr="00970C24">
        <w:rPr>
          <w:rFonts w:ascii="Palatino Linotype" w:hAnsi="Palatino Linotype" w:cs="Arial"/>
          <w:b/>
          <w:i/>
        </w:rPr>
        <w:t xml:space="preserve"> </w:t>
      </w:r>
      <w:r w:rsidRPr="00970C24">
        <w:rPr>
          <w:rFonts w:ascii="Palatino Linotype" w:hAnsi="Palatino Linotype" w:cs="Arial"/>
          <w:b/>
          <w:i/>
          <w:sz w:val="22"/>
          <w:szCs w:val="22"/>
        </w:rPr>
        <w:t>egresos</w:t>
      </w:r>
      <w:r w:rsidRPr="00970C24">
        <w:rPr>
          <w:rFonts w:ascii="Palatino Linotype" w:hAnsi="Palatino Linotype" w:cs="Arial"/>
          <w:b/>
          <w:i/>
        </w:rPr>
        <w:t xml:space="preserve"> </w:t>
      </w:r>
      <w:r w:rsidRPr="00970C24">
        <w:rPr>
          <w:rFonts w:ascii="Palatino Linotype" w:hAnsi="Palatino Linotype" w:cs="Arial"/>
          <w:b/>
          <w:i/>
          <w:sz w:val="22"/>
          <w:szCs w:val="22"/>
        </w:rPr>
        <w:t>del</w:t>
      </w:r>
      <w:r w:rsidRPr="00970C24">
        <w:rPr>
          <w:rFonts w:ascii="Palatino Linotype" w:hAnsi="Palatino Linotype" w:cs="Arial"/>
          <w:b/>
          <w:i/>
        </w:rPr>
        <w:t xml:space="preserve"> </w:t>
      </w:r>
      <w:r w:rsidRPr="00970C24">
        <w:rPr>
          <w:rFonts w:ascii="Palatino Linotype" w:hAnsi="Palatino Linotype" w:cs="Arial"/>
          <w:b/>
          <w:i/>
          <w:sz w:val="22"/>
          <w:szCs w:val="22"/>
        </w:rPr>
        <w:t>municipio</w:t>
      </w:r>
      <w:r w:rsidRPr="00970C24">
        <w:rPr>
          <w:rFonts w:ascii="Palatino Linotype" w:hAnsi="Palatino Linotype" w:cs="Arial"/>
          <w:i/>
          <w:sz w:val="22"/>
          <w:szCs w:val="22"/>
        </w:rPr>
        <w:t>;</w:t>
      </w:r>
    </w:p>
    <w:p w14:paraId="5A935EAE" w14:textId="77777777" w:rsidR="00820174" w:rsidRPr="00970C24" w:rsidRDefault="00820174" w:rsidP="00820174">
      <w:pPr>
        <w:ind w:left="851" w:right="899"/>
        <w:jc w:val="both"/>
        <w:rPr>
          <w:rFonts w:ascii="Palatino Linotype" w:hAnsi="Palatino Linotype" w:cs="Arial"/>
          <w:i/>
          <w:sz w:val="22"/>
          <w:szCs w:val="22"/>
        </w:rPr>
      </w:pPr>
      <w:r w:rsidRPr="00970C24">
        <w:rPr>
          <w:rFonts w:ascii="Palatino Linotype" w:hAnsi="Palatino Linotype" w:cs="Arial"/>
          <w:i/>
          <w:sz w:val="22"/>
          <w:szCs w:val="22"/>
        </w:rPr>
        <w:t>…”</w:t>
      </w:r>
      <w:r w:rsidRPr="00970C24">
        <w:rPr>
          <w:rFonts w:ascii="Palatino Linotype" w:hAnsi="Palatino Linotype" w:cs="Arial"/>
          <w:i/>
        </w:rPr>
        <w:t xml:space="preserve"> </w:t>
      </w:r>
    </w:p>
    <w:p w14:paraId="62A40FE7" w14:textId="77777777" w:rsidR="00820174" w:rsidRPr="00970C24" w:rsidRDefault="00820174" w:rsidP="00820174">
      <w:pPr>
        <w:ind w:left="851" w:right="899"/>
        <w:jc w:val="both"/>
        <w:rPr>
          <w:rFonts w:ascii="Palatino Linotype" w:hAnsi="Palatino Linotype" w:cs="Arial"/>
          <w:i/>
          <w:sz w:val="22"/>
          <w:szCs w:val="22"/>
        </w:rPr>
      </w:pPr>
      <w:r w:rsidRPr="00970C24">
        <w:rPr>
          <w:rFonts w:ascii="Palatino Linotype" w:hAnsi="Palatino Linotype" w:cs="Arial"/>
          <w:i/>
          <w:sz w:val="22"/>
          <w:szCs w:val="22"/>
        </w:rPr>
        <w:t>(Énfasis</w:t>
      </w:r>
      <w:r w:rsidRPr="00970C24">
        <w:rPr>
          <w:rFonts w:ascii="Palatino Linotype" w:hAnsi="Palatino Linotype" w:cs="Arial"/>
          <w:i/>
        </w:rPr>
        <w:t xml:space="preserve"> </w:t>
      </w:r>
      <w:r w:rsidRPr="00970C24">
        <w:rPr>
          <w:rFonts w:ascii="Palatino Linotype" w:hAnsi="Palatino Linotype" w:cs="Arial"/>
          <w:i/>
          <w:sz w:val="22"/>
          <w:szCs w:val="22"/>
        </w:rPr>
        <w:t>añadido)</w:t>
      </w:r>
    </w:p>
    <w:p w14:paraId="4B02F0D3" w14:textId="77777777" w:rsidR="00820174" w:rsidRPr="00970C24" w:rsidRDefault="00820174" w:rsidP="00820174">
      <w:pPr>
        <w:spacing w:before="240" w:after="240" w:line="360" w:lineRule="auto"/>
        <w:jc w:val="both"/>
        <w:rPr>
          <w:rFonts w:ascii="Palatino Linotype" w:hAnsi="Palatino Linotype" w:cs="Arial"/>
        </w:rPr>
      </w:pPr>
      <w:r w:rsidRPr="00970C24">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14:paraId="004D6350" w14:textId="7250802D" w:rsidR="00714186" w:rsidRPr="00970C24" w:rsidRDefault="00714186" w:rsidP="00714186">
      <w:pPr>
        <w:spacing w:line="360" w:lineRule="auto"/>
        <w:jc w:val="both"/>
        <w:rPr>
          <w:rFonts w:ascii="Palatino Linotype" w:hAnsi="Palatino Linotype" w:cs="Arial"/>
        </w:rPr>
      </w:pPr>
      <w:r w:rsidRPr="00970C24">
        <w:rPr>
          <w:rFonts w:ascii="Palatino Linotype" w:hAnsi="Palatino Linotype" w:cs="Arial"/>
        </w:rPr>
        <w:t xml:space="preserve">Es de la normativa que antecede que, es obligación del </w:t>
      </w:r>
      <w:r w:rsidRPr="00970C24">
        <w:rPr>
          <w:rFonts w:ascii="Palatino Linotype" w:hAnsi="Palatino Linotype" w:cs="Arial"/>
          <w:b/>
        </w:rPr>
        <w:t>SUJETO OBLIGADO</w:t>
      </w:r>
      <w:r w:rsidRPr="00970C24">
        <w:rPr>
          <w:rFonts w:ascii="Palatino Linotype" w:hAnsi="Palatino Linotype" w:cs="Arial"/>
        </w:rPr>
        <w:t xml:space="preserve"> el transparentar los sueldos de los servidores públicos adscritos al Ayuntamiento de </w:t>
      </w:r>
      <w:r w:rsidR="00D80A6D" w:rsidRPr="00970C24">
        <w:rPr>
          <w:rFonts w:ascii="Palatino Linotype" w:hAnsi="Palatino Linotype" w:cs="Arial"/>
        </w:rPr>
        <w:t>Valle de Chalco Solidaridad</w:t>
      </w:r>
      <w:r w:rsidRPr="00970C24">
        <w:rPr>
          <w:rFonts w:ascii="Palatino Linotype" w:hAnsi="Palatino Linotype" w:cs="Arial"/>
        </w:rPr>
        <w:t>, por lo que como el ahora</w:t>
      </w:r>
      <w:r w:rsidRPr="00970C24">
        <w:rPr>
          <w:rFonts w:ascii="Palatino Linotype" w:hAnsi="Palatino Linotype" w:cs="Arial"/>
          <w:b/>
        </w:rPr>
        <w:t xml:space="preserve"> RECURRENTE</w:t>
      </w:r>
      <w:r w:rsidRPr="00970C24">
        <w:rPr>
          <w:rFonts w:ascii="Palatino Linotype" w:hAnsi="Palatino Linotype" w:cs="Arial"/>
        </w:rPr>
        <w:t xml:space="preserve"> solicitó la nómina de la primer</w:t>
      </w:r>
      <w:r w:rsidR="00D80A6D" w:rsidRPr="00970C24">
        <w:rPr>
          <w:rFonts w:ascii="Palatino Linotype" w:hAnsi="Palatino Linotype" w:cs="Arial"/>
        </w:rPr>
        <w:t xml:space="preserve"> y segunda </w:t>
      </w:r>
      <w:r w:rsidRPr="00970C24">
        <w:rPr>
          <w:rFonts w:ascii="Palatino Linotype" w:hAnsi="Palatino Linotype" w:cs="Arial"/>
        </w:rPr>
        <w:t xml:space="preserve">quincena del mes de </w:t>
      </w:r>
      <w:r w:rsidR="00863A66" w:rsidRPr="00970C24">
        <w:rPr>
          <w:rFonts w:ascii="Palatino Linotype" w:hAnsi="Palatino Linotype" w:cs="Arial"/>
        </w:rPr>
        <w:t>junio</w:t>
      </w:r>
      <w:r w:rsidRPr="00970C24">
        <w:rPr>
          <w:rFonts w:ascii="Palatino Linotype" w:hAnsi="Palatino Linotype" w:cs="Arial"/>
        </w:rPr>
        <w:t xml:space="preserve"> de 2019; por lo que, es preciso determinar la información que se va a ordenar.</w:t>
      </w:r>
    </w:p>
    <w:p w14:paraId="33E7B746" w14:textId="77777777" w:rsidR="00714186" w:rsidRPr="00970C24" w:rsidRDefault="00714186" w:rsidP="00714186">
      <w:pPr>
        <w:spacing w:line="360" w:lineRule="auto"/>
        <w:jc w:val="both"/>
        <w:rPr>
          <w:rFonts w:ascii="Palatino Linotype" w:hAnsi="Palatino Linotype" w:cs="Arial"/>
          <w:sz w:val="8"/>
        </w:rPr>
      </w:pPr>
    </w:p>
    <w:p w14:paraId="5B6ECFA5" w14:textId="77777777" w:rsidR="00714186" w:rsidRPr="00970C24" w:rsidRDefault="00714186" w:rsidP="00714186">
      <w:pPr>
        <w:spacing w:before="120" w:after="120" w:line="360" w:lineRule="auto"/>
        <w:jc w:val="both"/>
        <w:rPr>
          <w:rFonts w:ascii="Palatino Linotype" w:hAnsi="Palatino Linotype" w:cs="Arial"/>
        </w:rPr>
      </w:pPr>
      <w:r w:rsidRPr="00970C24">
        <w:rPr>
          <w:rFonts w:ascii="Palatino Linotype" w:hAnsi="Palatino Linotype" w:cs="Arial"/>
        </w:rPr>
        <w:t xml:space="preserve">En nuestra legislación no existe como tal una definición de </w:t>
      </w:r>
      <w:r w:rsidRPr="00970C24">
        <w:rPr>
          <w:rFonts w:ascii="Palatino Linotype" w:hAnsi="Palatino Linotype" w:cs="Arial"/>
          <w:b/>
        </w:rPr>
        <w:t>“</w:t>
      </w:r>
      <w:r w:rsidRPr="00970C24">
        <w:rPr>
          <w:rFonts w:ascii="Palatino Linotype" w:hAnsi="Palatino Linotype" w:cs="Arial"/>
          <w:b/>
          <w:u w:val="single"/>
        </w:rPr>
        <w:t>nómina</w:t>
      </w:r>
      <w:r w:rsidRPr="00970C24">
        <w:rPr>
          <w:rFonts w:ascii="Palatino Linotype" w:hAnsi="Palatino Linotype" w:cs="Arial"/>
          <w:b/>
        </w:rPr>
        <w:t>”</w:t>
      </w:r>
      <w:r w:rsidRPr="00970C24">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r w:rsidRPr="00970C24">
        <w:rPr>
          <w:rFonts w:ascii="Palatino Linotype" w:hAnsi="Palatino Linotype" w:cs="Arial"/>
        </w:rPr>
        <w:lastRenderedPageBreak/>
        <w:t>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520E5A7" w14:textId="77777777" w:rsidR="00714186" w:rsidRPr="00970C24" w:rsidRDefault="00714186" w:rsidP="00714186">
      <w:pPr>
        <w:spacing w:line="276" w:lineRule="auto"/>
        <w:ind w:left="851" w:right="992"/>
        <w:jc w:val="both"/>
        <w:rPr>
          <w:rFonts w:ascii="Palatino Linotype" w:hAnsi="Palatino Linotype" w:cs="Arial"/>
          <w:i/>
          <w:sz w:val="22"/>
          <w:szCs w:val="20"/>
          <w:lang w:eastAsia="es-MX"/>
        </w:rPr>
      </w:pPr>
      <w:r w:rsidRPr="00970C24">
        <w:rPr>
          <w:rFonts w:ascii="Palatino Linotype" w:hAnsi="Palatino Linotype" w:cs="Arial"/>
          <w:bCs/>
          <w:i/>
          <w:sz w:val="22"/>
          <w:szCs w:val="20"/>
          <w:lang w:eastAsia="es-MX"/>
        </w:rPr>
        <w:t>“</w:t>
      </w:r>
      <w:r w:rsidRPr="00970C24">
        <w:rPr>
          <w:rFonts w:ascii="Palatino Linotype" w:hAnsi="Palatino Linotype" w:cs="Arial"/>
          <w:b/>
          <w:bCs/>
          <w:i/>
          <w:sz w:val="22"/>
          <w:szCs w:val="20"/>
          <w:lang w:eastAsia="es-MX"/>
        </w:rPr>
        <w:t>NÓMINA</w:t>
      </w:r>
      <w:r w:rsidRPr="00970C24">
        <w:rPr>
          <w:rFonts w:ascii="Palatino Linotype" w:hAnsi="Palatino Linotype" w:cs="Arial"/>
          <w:bCs/>
          <w:i/>
          <w:sz w:val="22"/>
          <w:szCs w:val="20"/>
          <w:lang w:eastAsia="es-MX"/>
        </w:rPr>
        <w:t xml:space="preserve"> </w:t>
      </w:r>
      <w:r w:rsidRPr="00970C24">
        <w:rPr>
          <w:rFonts w:ascii="Palatino Linotype" w:hAnsi="Palatino Linotype" w:cs="Arial"/>
          <w:i/>
          <w:sz w:val="22"/>
          <w:szCs w:val="20"/>
          <w:lang w:eastAsia="es-MX"/>
        </w:rPr>
        <w:t>Listado general de los trabajadores de una institución, en</w:t>
      </w:r>
      <w:r w:rsidRPr="00970C24">
        <w:rPr>
          <w:rFonts w:ascii="Palatino Linotype" w:hAnsi="Palatino Linotype" w:cs="Arial"/>
          <w:bCs/>
          <w:i/>
          <w:sz w:val="22"/>
          <w:szCs w:val="20"/>
          <w:lang w:eastAsia="es-MX"/>
        </w:rPr>
        <w:t xml:space="preserve"> </w:t>
      </w:r>
      <w:r w:rsidRPr="00970C24">
        <w:rPr>
          <w:rFonts w:ascii="Palatino Linotype" w:hAnsi="Palatino Linotype" w:cs="Arial"/>
          <w:i/>
          <w:sz w:val="22"/>
          <w:szCs w:val="20"/>
          <w:lang w:eastAsia="es-MX"/>
        </w:rPr>
        <w:t>el cual se asientan las percepciones brutas, deducciones y</w:t>
      </w:r>
      <w:r w:rsidRPr="00970C24">
        <w:rPr>
          <w:rFonts w:ascii="Palatino Linotype" w:hAnsi="Palatino Linotype" w:cs="Arial"/>
          <w:bCs/>
          <w:i/>
          <w:sz w:val="22"/>
          <w:szCs w:val="20"/>
          <w:lang w:eastAsia="es-MX"/>
        </w:rPr>
        <w:t xml:space="preserve"> </w:t>
      </w:r>
      <w:r w:rsidRPr="00970C24">
        <w:rPr>
          <w:rFonts w:ascii="Palatino Linotype" w:hAnsi="Palatino Linotype" w:cs="Arial"/>
          <w:i/>
          <w:sz w:val="22"/>
          <w:szCs w:val="20"/>
          <w:lang w:eastAsia="es-MX"/>
        </w:rPr>
        <w:t>alcance neto de las mismas; la nómina es utilizada para</w:t>
      </w:r>
      <w:r w:rsidRPr="00970C24">
        <w:rPr>
          <w:rFonts w:ascii="Palatino Linotype" w:hAnsi="Palatino Linotype" w:cs="Arial"/>
          <w:bCs/>
          <w:i/>
          <w:sz w:val="22"/>
          <w:szCs w:val="20"/>
          <w:lang w:eastAsia="es-MX"/>
        </w:rPr>
        <w:t xml:space="preserve"> </w:t>
      </w:r>
      <w:r w:rsidRPr="00970C24">
        <w:rPr>
          <w:rFonts w:ascii="Palatino Linotype" w:hAnsi="Palatino Linotype" w:cs="Arial"/>
          <w:i/>
          <w:sz w:val="22"/>
          <w:szCs w:val="20"/>
          <w:lang w:eastAsia="es-MX"/>
        </w:rPr>
        <w:t xml:space="preserve">efectuar los pagos </w:t>
      </w:r>
      <w:r w:rsidRPr="00970C24">
        <w:rPr>
          <w:rFonts w:ascii="Palatino Linotype" w:hAnsi="Palatino Linotype" w:cs="Arial"/>
          <w:bCs/>
          <w:i/>
          <w:sz w:val="22"/>
          <w:szCs w:val="22"/>
        </w:rPr>
        <w:t>periódicos</w:t>
      </w:r>
      <w:r w:rsidRPr="00970C24">
        <w:rPr>
          <w:rFonts w:ascii="Palatino Linotype" w:hAnsi="Palatino Linotype" w:cs="Arial"/>
          <w:i/>
          <w:sz w:val="22"/>
          <w:szCs w:val="20"/>
          <w:lang w:eastAsia="es-MX"/>
        </w:rPr>
        <w:t xml:space="preserve"> (semanales, </w:t>
      </w:r>
      <w:r w:rsidRPr="00970C24">
        <w:rPr>
          <w:rFonts w:ascii="Palatino Linotype" w:hAnsi="Palatino Linotype"/>
          <w:i/>
          <w:color w:val="000000"/>
          <w:sz w:val="22"/>
          <w:szCs w:val="22"/>
        </w:rPr>
        <w:t>quincenales</w:t>
      </w:r>
      <w:r w:rsidRPr="00970C24">
        <w:rPr>
          <w:rFonts w:ascii="Palatino Linotype" w:hAnsi="Palatino Linotype" w:cs="Arial"/>
          <w:i/>
          <w:sz w:val="22"/>
          <w:szCs w:val="20"/>
          <w:lang w:eastAsia="es-MX"/>
        </w:rPr>
        <w:t xml:space="preserve"> o</w:t>
      </w:r>
      <w:r w:rsidRPr="00970C24">
        <w:rPr>
          <w:rFonts w:ascii="Palatino Linotype" w:hAnsi="Palatino Linotype" w:cs="Arial"/>
          <w:bCs/>
          <w:i/>
          <w:sz w:val="22"/>
          <w:szCs w:val="20"/>
          <w:lang w:eastAsia="es-MX"/>
        </w:rPr>
        <w:t xml:space="preserve"> </w:t>
      </w:r>
      <w:r w:rsidRPr="00970C24">
        <w:rPr>
          <w:rFonts w:ascii="Palatino Linotype" w:hAnsi="Palatino Linotype" w:cs="Arial"/>
          <w:i/>
          <w:sz w:val="22"/>
          <w:szCs w:val="20"/>
          <w:lang w:eastAsia="es-MX"/>
        </w:rPr>
        <w:t>mensuales) a los trabajadores por concepto de sueldos y</w:t>
      </w:r>
      <w:r w:rsidRPr="00970C24">
        <w:rPr>
          <w:rFonts w:ascii="Palatino Linotype" w:hAnsi="Palatino Linotype" w:cs="Arial"/>
          <w:bCs/>
          <w:i/>
          <w:sz w:val="22"/>
          <w:szCs w:val="20"/>
          <w:lang w:eastAsia="es-MX"/>
        </w:rPr>
        <w:t xml:space="preserve"> </w:t>
      </w:r>
      <w:r w:rsidRPr="00970C24">
        <w:rPr>
          <w:rFonts w:ascii="Palatino Linotype" w:hAnsi="Palatino Linotype" w:cs="Arial"/>
          <w:i/>
          <w:sz w:val="22"/>
          <w:szCs w:val="20"/>
          <w:lang w:eastAsia="es-MX"/>
        </w:rPr>
        <w:t>salarios.”</w:t>
      </w:r>
    </w:p>
    <w:p w14:paraId="1A17030C" w14:textId="77777777" w:rsidR="00714186" w:rsidRPr="00970C24" w:rsidRDefault="00714186" w:rsidP="00714186">
      <w:pPr>
        <w:spacing w:before="120" w:after="120" w:line="276" w:lineRule="auto"/>
        <w:ind w:left="709" w:right="709"/>
        <w:jc w:val="both"/>
        <w:rPr>
          <w:rFonts w:ascii="Palatino Linotype" w:hAnsi="Palatino Linotype" w:cs="Arial"/>
          <w:i/>
          <w:sz w:val="12"/>
          <w:szCs w:val="20"/>
          <w:lang w:eastAsia="es-MX"/>
        </w:rPr>
      </w:pPr>
    </w:p>
    <w:p w14:paraId="7FDCB2DB" w14:textId="77777777" w:rsidR="00714186" w:rsidRPr="00970C24" w:rsidRDefault="00714186" w:rsidP="00714186">
      <w:pPr>
        <w:spacing w:before="120" w:after="120" w:line="360" w:lineRule="auto"/>
        <w:jc w:val="both"/>
        <w:rPr>
          <w:rFonts w:ascii="Palatino Linotype" w:hAnsi="Palatino Linotype" w:cs="Arial"/>
          <w:lang w:eastAsia="es-MX"/>
        </w:rPr>
      </w:pPr>
      <w:r w:rsidRPr="00970C24">
        <w:rPr>
          <w:rFonts w:ascii="Palatino Linotype" w:hAnsi="Palatino Linotype" w:cs="Arial"/>
        </w:rPr>
        <w:t>Como ya se apuntó, si bien es cierto nuestra legislación no establece la definición de “nómina”,</w:t>
      </w:r>
      <w:r w:rsidRPr="00970C24">
        <w:rPr>
          <w:rFonts w:ascii="Palatino Linotype" w:hAnsi="Palatino Linotype" w:cs="Arial"/>
          <w:b/>
        </w:rPr>
        <w:t xml:space="preserve"> </w:t>
      </w:r>
      <w:r w:rsidRPr="00970C24">
        <w:rPr>
          <w:rFonts w:ascii="Palatino Linotype" w:hAnsi="Palatino Linotype" w:cs="Arial"/>
          <w:lang w:eastAsia="es-MX"/>
        </w:rPr>
        <w:t xml:space="preserve">este término es </w:t>
      </w:r>
      <w:r w:rsidRPr="00970C24">
        <w:rPr>
          <w:rFonts w:ascii="Palatino Linotype" w:hAnsi="Palatino Linotype" w:cs="Arial"/>
        </w:rPr>
        <w:t>mencionado</w:t>
      </w:r>
      <w:r w:rsidRPr="00970C24">
        <w:rPr>
          <w:rFonts w:ascii="Palatino Linotype" w:hAnsi="Palatino Linotype" w:cs="Arial"/>
          <w:lang w:eastAsia="es-MX"/>
        </w:rPr>
        <w:t xml:space="preserve"> en diferentes ordenamientos legales, así el artículo 804 fracción II de la Ley Federal de Trabajo, señala lo siguiente: </w:t>
      </w:r>
    </w:p>
    <w:p w14:paraId="50C6710C" w14:textId="77777777" w:rsidR="00714186" w:rsidRPr="00970C24" w:rsidRDefault="00714186" w:rsidP="00714186">
      <w:pPr>
        <w:spacing w:line="276" w:lineRule="auto"/>
        <w:ind w:left="851" w:right="992"/>
        <w:jc w:val="both"/>
        <w:rPr>
          <w:rFonts w:ascii="Palatino Linotype" w:hAnsi="Palatino Linotype" w:cs="Arial"/>
          <w:i/>
          <w:sz w:val="22"/>
          <w:szCs w:val="20"/>
          <w:lang w:eastAsia="es-MX"/>
        </w:rPr>
      </w:pPr>
      <w:r w:rsidRPr="00970C24">
        <w:rPr>
          <w:rFonts w:ascii="Palatino Linotype" w:hAnsi="Palatino Linotype" w:cs="Arial"/>
          <w:bCs/>
          <w:i/>
          <w:sz w:val="22"/>
          <w:szCs w:val="20"/>
          <w:lang w:eastAsia="es-MX"/>
        </w:rPr>
        <w:t>“</w:t>
      </w:r>
      <w:r w:rsidRPr="00970C24">
        <w:rPr>
          <w:rFonts w:ascii="Palatino Linotype" w:hAnsi="Palatino Linotype" w:cs="Arial"/>
          <w:b/>
          <w:i/>
          <w:sz w:val="22"/>
          <w:szCs w:val="20"/>
          <w:lang w:eastAsia="es-MX"/>
        </w:rPr>
        <w:t>Artículo 804.-</w:t>
      </w:r>
      <w:r w:rsidRPr="00970C24">
        <w:rPr>
          <w:rFonts w:ascii="Palatino Linotype" w:hAnsi="Palatino Linotype" w:cs="Arial"/>
          <w:i/>
          <w:sz w:val="22"/>
          <w:szCs w:val="20"/>
          <w:lang w:eastAsia="es-MX"/>
        </w:rPr>
        <w:t xml:space="preserve"> </w:t>
      </w:r>
      <w:r w:rsidRPr="00970C24">
        <w:rPr>
          <w:rFonts w:ascii="Palatino Linotype" w:hAnsi="Palatino Linotype" w:cs="Arial"/>
          <w:b/>
          <w:i/>
          <w:sz w:val="22"/>
          <w:szCs w:val="20"/>
          <w:u w:val="single"/>
          <w:lang w:eastAsia="es-MX"/>
        </w:rPr>
        <w:t>El patrón tiene obligación de conservar y exhibir en juicio los documentos que a continuación se precisan</w:t>
      </w:r>
      <w:r w:rsidRPr="00970C24">
        <w:rPr>
          <w:rFonts w:ascii="Palatino Linotype" w:hAnsi="Palatino Linotype" w:cs="Arial"/>
          <w:i/>
          <w:sz w:val="22"/>
          <w:szCs w:val="20"/>
          <w:lang w:eastAsia="es-MX"/>
        </w:rPr>
        <w:t xml:space="preserve">: </w:t>
      </w:r>
    </w:p>
    <w:p w14:paraId="67EBAC01" w14:textId="77777777" w:rsidR="00714186" w:rsidRPr="00970C24" w:rsidRDefault="00714186" w:rsidP="00714186">
      <w:pPr>
        <w:spacing w:line="276" w:lineRule="auto"/>
        <w:ind w:left="851" w:right="992"/>
        <w:jc w:val="both"/>
        <w:rPr>
          <w:rFonts w:ascii="Palatino Linotype" w:hAnsi="Palatino Linotype" w:cs="Arial"/>
          <w:i/>
          <w:sz w:val="22"/>
          <w:szCs w:val="20"/>
          <w:lang w:eastAsia="es-MX"/>
        </w:rPr>
      </w:pPr>
      <w:r w:rsidRPr="00970C24">
        <w:rPr>
          <w:rFonts w:ascii="Palatino Linotype" w:hAnsi="Palatino Linotype" w:cs="Arial"/>
          <w:i/>
          <w:sz w:val="22"/>
          <w:szCs w:val="20"/>
          <w:lang w:eastAsia="es-MX"/>
        </w:rPr>
        <w:t>…</w:t>
      </w:r>
    </w:p>
    <w:p w14:paraId="5732899D" w14:textId="77777777" w:rsidR="00714186" w:rsidRPr="00970C24" w:rsidRDefault="00714186" w:rsidP="00714186">
      <w:pPr>
        <w:spacing w:line="276" w:lineRule="auto"/>
        <w:ind w:left="851" w:right="992"/>
        <w:jc w:val="both"/>
        <w:rPr>
          <w:rFonts w:ascii="Palatino Linotype" w:hAnsi="Palatino Linotype" w:cs="Arial"/>
          <w:i/>
          <w:sz w:val="22"/>
          <w:szCs w:val="20"/>
          <w:lang w:eastAsia="es-MX"/>
        </w:rPr>
      </w:pPr>
      <w:r w:rsidRPr="00970C24">
        <w:rPr>
          <w:rFonts w:ascii="Palatino Linotype" w:hAnsi="Palatino Linotype" w:cs="Arial"/>
          <w:i/>
          <w:sz w:val="22"/>
          <w:szCs w:val="20"/>
          <w:lang w:eastAsia="es-MX"/>
        </w:rPr>
        <w:t xml:space="preserve">II. Listas de raya o </w:t>
      </w:r>
      <w:r w:rsidRPr="00970C24">
        <w:rPr>
          <w:rFonts w:ascii="Palatino Linotype" w:hAnsi="Palatino Linotype" w:cs="Arial"/>
          <w:b/>
          <w:i/>
          <w:sz w:val="22"/>
          <w:szCs w:val="20"/>
          <w:u w:val="single"/>
          <w:lang w:eastAsia="es-MX"/>
        </w:rPr>
        <w:t>nómina de personal</w:t>
      </w:r>
      <w:r w:rsidRPr="00970C24">
        <w:rPr>
          <w:rFonts w:ascii="Palatino Linotype" w:hAnsi="Palatino Linotype" w:cs="Arial"/>
          <w:i/>
          <w:sz w:val="22"/>
          <w:szCs w:val="20"/>
          <w:lang w:eastAsia="es-MX"/>
        </w:rPr>
        <w:t xml:space="preserve">, cuando se lleven en el centro de trabajo; o recibos de pagos de salarios; </w:t>
      </w:r>
    </w:p>
    <w:p w14:paraId="48D6316A" w14:textId="77777777" w:rsidR="00714186" w:rsidRPr="00970C24" w:rsidRDefault="00714186" w:rsidP="00714186">
      <w:pPr>
        <w:spacing w:line="276" w:lineRule="auto"/>
        <w:ind w:left="851" w:right="992"/>
        <w:jc w:val="both"/>
        <w:rPr>
          <w:rFonts w:ascii="Palatino Linotype" w:hAnsi="Palatino Linotype" w:cs="Arial"/>
          <w:i/>
          <w:sz w:val="22"/>
          <w:szCs w:val="20"/>
          <w:lang w:eastAsia="es-MX"/>
        </w:rPr>
      </w:pPr>
      <w:r w:rsidRPr="00970C24">
        <w:rPr>
          <w:rFonts w:ascii="Palatino Linotype" w:hAnsi="Palatino Linotype" w:cs="Arial"/>
          <w:i/>
          <w:sz w:val="22"/>
          <w:szCs w:val="20"/>
          <w:lang w:eastAsia="es-MX"/>
        </w:rPr>
        <w:t>…</w:t>
      </w:r>
    </w:p>
    <w:p w14:paraId="5C328021" w14:textId="428F6DF7" w:rsidR="00714186" w:rsidRDefault="00E51161" w:rsidP="00714186">
      <w:pPr>
        <w:spacing w:line="276" w:lineRule="auto"/>
        <w:ind w:left="851" w:right="992"/>
        <w:jc w:val="both"/>
        <w:rPr>
          <w:rFonts w:ascii="Palatino Linotype" w:hAnsi="Palatino Linotype"/>
          <w:sz w:val="22"/>
          <w:szCs w:val="20"/>
        </w:rPr>
      </w:pPr>
      <w:r>
        <w:rPr>
          <w:rFonts w:ascii="Palatino Linotype" w:hAnsi="Palatino Linotype" w:cs="Arial"/>
          <w:b/>
          <w:i/>
          <w:noProof/>
          <w:sz w:val="22"/>
          <w:szCs w:val="20"/>
          <w:u w:val="single"/>
          <w:lang w:eastAsia="es-MX"/>
        </w:rPr>
        <mc:AlternateContent>
          <mc:Choice Requires="wps">
            <w:drawing>
              <wp:anchor distT="0" distB="0" distL="114300" distR="114300" simplePos="0" relativeHeight="251697152" behindDoc="0" locked="0" layoutInCell="1" allowOverlap="1" wp14:anchorId="137A730D" wp14:editId="60BC4F8C">
                <wp:simplePos x="0" y="0"/>
                <wp:positionH relativeFrom="column">
                  <wp:posOffset>596264</wp:posOffset>
                </wp:positionH>
                <wp:positionV relativeFrom="paragraph">
                  <wp:posOffset>1295400</wp:posOffset>
                </wp:positionV>
                <wp:extent cx="5191125" cy="914400"/>
                <wp:effectExtent l="0" t="0" r="28575" b="19050"/>
                <wp:wrapNone/>
                <wp:docPr id="27" name="Conector recto 27"/>
                <wp:cNvGraphicFramePr/>
                <a:graphic xmlns:a="http://schemas.openxmlformats.org/drawingml/2006/main">
                  <a:graphicData uri="http://schemas.microsoft.com/office/word/2010/wordprocessingShape">
                    <wps:wsp>
                      <wps:cNvCnPr/>
                      <wps:spPr>
                        <a:xfrm>
                          <a:off x="0" y="0"/>
                          <a:ext cx="5191125"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2FFE76" id="Conector recto 2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6.95pt,102pt" to="455.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" strokecolor="#5b9bd5 [3204]" strokeweight=".5pt">
                <v:stroke joinstyle="miter"/>
              </v:line>
            </w:pict>
          </mc:Fallback>
        </mc:AlternateContent>
      </w:r>
      <w:r w:rsidR="00714186" w:rsidRPr="00970C24">
        <w:rPr>
          <w:rFonts w:ascii="Palatino Linotype" w:hAnsi="Palatino Linotype" w:cs="Arial"/>
          <w:b/>
          <w:i/>
          <w:sz w:val="22"/>
          <w:szCs w:val="20"/>
          <w:u w:val="single"/>
          <w:lang w:eastAsia="es-MX"/>
        </w:rPr>
        <w:t>Los documentos</w:t>
      </w:r>
      <w:r w:rsidR="00714186" w:rsidRPr="00970C24">
        <w:rPr>
          <w:rFonts w:ascii="Palatino Linotype" w:hAnsi="Palatino Linotype" w:cs="Arial"/>
          <w:i/>
          <w:sz w:val="22"/>
          <w:szCs w:val="20"/>
          <w:lang w:eastAsia="es-MX"/>
        </w:rPr>
        <w:t xml:space="preserve"> señalados en la fracción I </w:t>
      </w:r>
      <w:r w:rsidR="00714186" w:rsidRPr="00970C24">
        <w:rPr>
          <w:rFonts w:ascii="Palatino Linotype" w:hAnsi="Palatino Linotype" w:cs="Arial"/>
          <w:b/>
          <w:i/>
          <w:sz w:val="22"/>
          <w:szCs w:val="20"/>
          <w:u w:val="single"/>
          <w:lang w:eastAsia="es-MX"/>
        </w:rPr>
        <w:t>deberán conservarse</w:t>
      </w:r>
      <w:r w:rsidR="00714186" w:rsidRPr="00970C24">
        <w:rPr>
          <w:rFonts w:ascii="Palatino Linotype" w:hAnsi="Palatino Linotype" w:cs="Arial"/>
          <w:i/>
          <w:sz w:val="22"/>
          <w:szCs w:val="20"/>
          <w:lang w:eastAsia="es-MX"/>
        </w:rPr>
        <w:t xml:space="preserve"> mientras dure la relación laboral y hasta un año después; los </w:t>
      </w:r>
      <w:r w:rsidR="00714186" w:rsidRPr="00970C24">
        <w:rPr>
          <w:rFonts w:ascii="Palatino Linotype" w:hAnsi="Palatino Linotype" w:cs="Arial"/>
          <w:b/>
          <w:i/>
          <w:sz w:val="22"/>
          <w:szCs w:val="20"/>
          <w:u w:val="single"/>
          <w:lang w:eastAsia="es-MX"/>
        </w:rPr>
        <w:t>señalados en las fracciones II</w:t>
      </w:r>
      <w:r w:rsidR="00714186" w:rsidRPr="00970C24">
        <w:rPr>
          <w:rFonts w:ascii="Palatino Linotype" w:hAnsi="Palatino Linotype" w:cs="Arial"/>
          <w:i/>
          <w:sz w:val="22"/>
          <w:szCs w:val="20"/>
          <w:lang w:eastAsia="es-MX"/>
        </w:rPr>
        <w:t xml:space="preserve">, III y IV, </w:t>
      </w:r>
      <w:r w:rsidR="00714186" w:rsidRPr="00970C24">
        <w:rPr>
          <w:rFonts w:ascii="Palatino Linotype" w:hAnsi="Palatino Linotype" w:cs="Arial"/>
          <w:b/>
          <w:i/>
          <w:sz w:val="22"/>
          <w:szCs w:val="20"/>
          <w:u w:val="single"/>
          <w:lang w:eastAsia="es-MX"/>
        </w:rPr>
        <w:t>durante el último año y un año después de que se extinga la relación laboral</w:t>
      </w:r>
      <w:r w:rsidR="00714186" w:rsidRPr="00970C24">
        <w:rPr>
          <w:rFonts w:ascii="Palatino Linotype" w:hAnsi="Palatino Linotype" w:cs="Arial"/>
          <w:i/>
          <w:sz w:val="22"/>
          <w:szCs w:val="20"/>
          <w:lang w:eastAsia="es-MX"/>
        </w:rPr>
        <w:t xml:space="preserve">; y los mencionados en la fracción V, conforme lo señalen las Leyes que los rijan. </w:t>
      </w:r>
      <w:r w:rsidR="00714186" w:rsidRPr="00970C24">
        <w:rPr>
          <w:rFonts w:ascii="Palatino Linotype" w:hAnsi="Palatino Linotype" w:cs="Arial"/>
          <w:i/>
          <w:sz w:val="22"/>
          <w:szCs w:val="20"/>
          <w:lang w:eastAsia="es-MX"/>
        </w:rPr>
        <w:cr/>
      </w:r>
      <w:r w:rsidR="00714186" w:rsidRPr="00970C24">
        <w:rPr>
          <w:rFonts w:ascii="Palatino Linotype" w:hAnsi="Palatino Linotype"/>
          <w:sz w:val="22"/>
          <w:szCs w:val="20"/>
        </w:rPr>
        <w:t>(Énfasis añadido)</w:t>
      </w:r>
    </w:p>
    <w:p w14:paraId="332B45C1" w14:textId="77777777" w:rsidR="00E51161" w:rsidRPr="00970C24" w:rsidRDefault="00E51161" w:rsidP="00714186">
      <w:pPr>
        <w:spacing w:line="276" w:lineRule="auto"/>
        <w:ind w:left="851" w:right="992"/>
        <w:jc w:val="both"/>
        <w:rPr>
          <w:rFonts w:ascii="Palatino Linotype" w:hAnsi="Palatino Linotype"/>
          <w:sz w:val="22"/>
          <w:szCs w:val="20"/>
        </w:rPr>
      </w:pPr>
    </w:p>
    <w:p w14:paraId="186A5CEA" w14:textId="77777777" w:rsidR="00714186" w:rsidRPr="00970C24" w:rsidRDefault="00714186" w:rsidP="00714186">
      <w:pPr>
        <w:autoSpaceDE w:val="0"/>
        <w:autoSpaceDN w:val="0"/>
        <w:adjustRightInd w:val="0"/>
        <w:spacing w:before="240" w:after="240" w:line="360" w:lineRule="auto"/>
        <w:jc w:val="both"/>
        <w:rPr>
          <w:rFonts w:ascii="Palatino Linotype" w:hAnsi="Palatino Linotype" w:cs="Arial"/>
        </w:rPr>
      </w:pPr>
      <w:r w:rsidRPr="00970C24">
        <w:rPr>
          <w:rFonts w:ascii="Palatino Linotype" w:hAnsi="Palatino Linotype" w:cs="Arial"/>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p>
    <w:p w14:paraId="437B3834" w14:textId="77777777" w:rsidR="00714186" w:rsidRPr="00970C24" w:rsidRDefault="00714186" w:rsidP="00714186">
      <w:pPr>
        <w:autoSpaceDE w:val="0"/>
        <w:autoSpaceDN w:val="0"/>
        <w:adjustRightInd w:val="0"/>
        <w:spacing w:before="240" w:after="240" w:line="360" w:lineRule="auto"/>
        <w:jc w:val="both"/>
        <w:rPr>
          <w:rFonts w:ascii="Palatino Linotype" w:hAnsi="Palatino Linotype"/>
        </w:rPr>
      </w:pPr>
      <w:r w:rsidRPr="00970C24">
        <w:rPr>
          <w:rFonts w:ascii="Palatino Linotype" w:hAnsi="Palatino Linotype"/>
        </w:rPr>
        <w:t>De igual forma, la Constitución Política del Estado Libre y Soberano de México dispone en lo relativo a las remuneraciones de los servidores públicos, lo siguiente:</w:t>
      </w:r>
    </w:p>
    <w:p w14:paraId="6927E965" w14:textId="77777777" w:rsidR="00714186" w:rsidRPr="00970C24" w:rsidRDefault="00714186" w:rsidP="00714186">
      <w:pPr>
        <w:spacing w:before="120" w:after="240" w:line="276" w:lineRule="auto"/>
        <w:ind w:left="851" w:right="992"/>
        <w:jc w:val="both"/>
        <w:rPr>
          <w:rFonts w:ascii="Palatino Linotype" w:hAnsi="Palatino Linotype" w:cs="Arial"/>
          <w:bCs/>
          <w:i/>
          <w:sz w:val="22"/>
          <w:szCs w:val="22"/>
        </w:rPr>
      </w:pPr>
      <w:r w:rsidRPr="00970C24">
        <w:rPr>
          <w:rFonts w:ascii="Palatino Linotype" w:hAnsi="Palatino Linotype" w:cs="Arial"/>
          <w:b/>
          <w:bCs/>
          <w:i/>
          <w:sz w:val="22"/>
          <w:szCs w:val="22"/>
        </w:rPr>
        <w:t xml:space="preserve">“Artículo 147.- </w:t>
      </w:r>
      <w:r w:rsidRPr="00970C24">
        <w:rPr>
          <w:rFonts w:ascii="Palatino Linotype" w:hAnsi="Palatino Linotype" w:cs="Arial"/>
          <w:bCs/>
          <w:i/>
          <w:sz w:val="22"/>
          <w:szCs w:val="22"/>
        </w:rPr>
        <w:t>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14:paraId="3B31C4F9" w14:textId="77777777" w:rsidR="00714186" w:rsidRPr="00970C24" w:rsidRDefault="00714186" w:rsidP="00714186">
      <w:pPr>
        <w:autoSpaceDE w:val="0"/>
        <w:autoSpaceDN w:val="0"/>
        <w:adjustRightInd w:val="0"/>
        <w:spacing w:before="240" w:after="240" w:line="360" w:lineRule="auto"/>
        <w:jc w:val="both"/>
        <w:rPr>
          <w:rFonts w:ascii="Palatino Linotype" w:hAnsi="Palatino Linotype" w:cs="Arial"/>
          <w:color w:val="222222"/>
        </w:rPr>
      </w:pPr>
      <w:r w:rsidRPr="00970C24">
        <w:rPr>
          <w:rFonts w:ascii="Palatino Linotype" w:hAnsi="Palatino Linotype" w:cs="Arial"/>
          <w:color w:val="222222"/>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7F5E52E7" w14:textId="77777777" w:rsidR="00714186" w:rsidRPr="00970C24" w:rsidRDefault="00714186" w:rsidP="00714186">
      <w:pPr>
        <w:spacing w:before="120" w:after="240" w:line="276" w:lineRule="auto"/>
        <w:ind w:left="851" w:right="992"/>
        <w:contextualSpacing/>
        <w:jc w:val="both"/>
        <w:rPr>
          <w:rFonts w:ascii="Palatino Linotype" w:hAnsi="Palatino Linotype" w:cs="Arial"/>
          <w:bCs/>
          <w:i/>
          <w:sz w:val="22"/>
          <w:szCs w:val="22"/>
        </w:rPr>
      </w:pPr>
      <w:r w:rsidRPr="00970C24">
        <w:rPr>
          <w:rFonts w:ascii="Palatino Linotype" w:hAnsi="Palatino Linotype" w:cs="Arial"/>
          <w:b/>
          <w:bCs/>
          <w:i/>
          <w:sz w:val="22"/>
          <w:szCs w:val="22"/>
        </w:rPr>
        <w:t>“Artículo 3.-</w:t>
      </w:r>
      <w:r w:rsidRPr="00970C24">
        <w:rPr>
          <w:rFonts w:ascii="Palatino Linotype" w:hAnsi="Palatino Linotype" w:cs="Arial"/>
          <w:bCs/>
          <w:i/>
          <w:sz w:val="22"/>
          <w:szCs w:val="22"/>
        </w:rPr>
        <w:t xml:space="preserve"> Para efectos de este Código, Ley de Ingresos del Estado y del Presupuesto de Egresos se entenderá por:</w:t>
      </w:r>
    </w:p>
    <w:p w14:paraId="609F6EF0" w14:textId="77777777" w:rsidR="00714186" w:rsidRPr="00970C24" w:rsidRDefault="00714186" w:rsidP="00714186">
      <w:pPr>
        <w:spacing w:before="120" w:after="240" w:line="276" w:lineRule="auto"/>
        <w:ind w:left="851" w:right="992"/>
        <w:contextualSpacing/>
        <w:jc w:val="both"/>
        <w:rPr>
          <w:rFonts w:ascii="Palatino Linotype" w:hAnsi="Palatino Linotype" w:cs="Arial"/>
          <w:bCs/>
          <w:i/>
          <w:sz w:val="22"/>
          <w:szCs w:val="22"/>
        </w:rPr>
      </w:pPr>
      <w:r w:rsidRPr="00970C24">
        <w:rPr>
          <w:rFonts w:ascii="Palatino Linotype" w:hAnsi="Palatino Linotype" w:cs="Arial"/>
          <w:bCs/>
          <w:i/>
          <w:sz w:val="22"/>
          <w:szCs w:val="22"/>
        </w:rPr>
        <w:t>(…)</w:t>
      </w:r>
    </w:p>
    <w:p w14:paraId="5F6FD350" w14:textId="77777777" w:rsidR="00714186" w:rsidRPr="00970C24" w:rsidRDefault="00714186" w:rsidP="00714186">
      <w:pPr>
        <w:spacing w:before="120" w:after="240" w:line="276" w:lineRule="auto"/>
        <w:ind w:left="851" w:right="992"/>
        <w:contextualSpacing/>
        <w:jc w:val="both"/>
        <w:rPr>
          <w:rFonts w:ascii="Palatino Linotype" w:hAnsi="Palatino Linotype" w:cs="Arial"/>
          <w:bCs/>
          <w:i/>
          <w:sz w:val="22"/>
          <w:szCs w:val="22"/>
        </w:rPr>
      </w:pPr>
      <w:r w:rsidRPr="00970C24">
        <w:rPr>
          <w:rFonts w:ascii="Palatino Linotype" w:hAnsi="Palatino Linotype" w:cs="Arial"/>
          <w:b/>
          <w:bCs/>
          <w:i/>
          <w:sz w:val="22"/>
          <w:szCs w:val="22"/>
        </w:rPr>
        <w:t xml:space="preserve">XXXII. Remuneración: </w:t>
      </w:r>
      <w:r w:rsidRPr="00970C24">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00A9401" w14:textId="77777777" w:rsidR="00714186" w:rsidRPr="00970C24" w:rsidRDefault="00714186" w:rsidP="00714186">
      <w:pPr>
        <w:spacing w:line="276" w:lineRule="auto"/>
        <w:ind w:left="851" w:right="992"/>
        <w:jc w:val="both"/>
        <w:rPr>
          <w:rFonts w:ascii="Palatino Linotype" w:hAnsi="Palatino Linotype"/>
          <w:sz w:val="22"/>
          <w:szCs w:val="20"/>
        </w:rPr>
      </w:pPr>
      <w:r w:rsidRPr="00970C24">
        <w:rPr>
          <w:rFonts w:ascii="Palatino Linotype" w:hAnsi="Palatino Linotype"/>
          <w:sz w:val="22"/>
          <w:szCs w:val="20"/>
        </w:rPr>
        <w:t>(Énfasis añadido)</w:t>
      </w:r>
    </w:p>
    <w:p w14:paraId="0281F7FF" w14:textId="77777777" w:rsidR="00714186" w:rsidRPr="00970C24" w:rsidRDefault="00714186" w:rsidP="00714186">
      <w:pPr>
        <w:autoSpaceDE w:val="0"/>
        <w:autoSpaceDN w:val="0"/>
        <w:adjustRightInd w:val="0"/>
        <w:spacing w:before="240" w:after="240" w:line="360" w:lineRule="auto"/>
        <w:jc w:val="both"/>
        <w:rPr>
          <w:rFonts w:ascii="Palatino Linotype" w:hAnsi="Palatino Linotype" w:cs="Arial"/>
          <w:color w:val="222222"/>
        </w:rPr>
      </w:pPr>
      <w:r w:rsidRPr="00970C24">
        <w:rPr>
          <w:rFonts w:ascii="Palatino Linotype" w:hAnsi="Palatino Linotype" w:cs="Arial"/>
          <w:color w:val="222222"/>
        </w:rPr>
        <w:lastRenderedPageBreak/>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4F1394ED" w14:textId="77777777" w:rsidR="00714186" w:rsidRPr="00970C24" w:rsidRDefault="00714186" w:rsidP="00714186">
      <w:pPr>
        <w:autoSpaceDE w:val="0"/>
        <w:autoSpaceDN w:val="0"/>
        <w:adjustRightInd w:val="0"/>
        <w:spacing w:before="240" w:after="240" w:line="360" w:lineRule="auto"/>
        <w:jc w:val="both"/>
        <w:rPr>
          <w:rFonts w:ascii="Palatino Linotype" w:hAnsi="Palatino Linotype" w:cs="Arial"/>
          <w:color w:val="222222"/>
        </w:rPr>
      </w:pPr>
      <w:r w:rsidRPr="00970C24">
        <w:rPr>
          <w:rFonts w:ascii="Palatino Linotype" w:hAnsi="Palatino Linotype" w:cs="Arial"/>
          <w:color w:val="222222"/>
        </w:rPr>
        <w:t>Ahora bien, el artículo 350 del Código Financiero del Estado de México dispone lo que se transcribe a continuación:</w:t>
      </w:r>
    </w:p>
    <w:p w14:paraId="3D453725" w14:textId="77777777" w:rsidR="00714186" w:rsidRPr="00970C24"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970C24">
        <w:rPr>
          <w:rFonts w:ascii="Palatino Linotype" w:hAnsi="Palatino Linotype"/>
          <w:i/>
          <w:sz w:val="22"/>
          <w:szCs w:val="22"/>
        </w:rPr>
        <w:t>“</w:t>
      </w:r>
      <w:r w:rsidRPr="00970C24">
        <w:rPr>
          <w:rFonts w:ascii="Palatino Linotype" w:hAnsi="Palatino Linotype"/>
          <w:b/>
          <w:i/>
          <w:sz w:val="22"/>
          <w:szCs w:val="22"/>
        </w:rPr>
        <w:t>Artículo 350.-</w:t>
      </w:r>
      <w:r w:rsidRPr="00970C24">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14:paraId="23615844" w14:textId="77777777" w:rsidR="00714186" w:rsidRPr="00970C24"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970C24">
        <w:rPr>
          <w:rFonts w:ascii="Palatino Linotype" w:hAnsi="Palatino Linotype"/>
          <w:i/>
          <w:sz w:val="22"/>
          <w:szCs w:val="22"/>
        </w:rPr>
        <w:t xml:space="preserve">I. Información patrimonial. </w:t>
      </w:r>
    </w:p>
    <w:p w14:paraId="6883E9AA" w14:textId="77777777" w:rsidR="00714186" w:rsidRPr="00970C24"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970C24">
        <w:rPr>
          <w:rFonts w:ascii="Palatino Linotype" w:hAnsi="Palatino Linotype"/>
          <w:i/>
          <w:sz w:val="22"/>
          <w:szCs w:val="22"/>
        </w:rPr>
        <w:t xml:space="preserve">II. Información presupuestal. </w:t>
      </w:r>
    </w:p>
    <w:p w14:paraId="27A80B1B" w14:textId="77777777" w:rsidR="00714186" w:rsidRPr="00970C24"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970C24">
        <w:rPr>
          <w:rFonts w:ascii="Palatino Linotype" w:hAnsi="Palatino Linotype"/>
          <w:i/>
          <w:sz w:val="22"/>
          <w:szCs w:val="22"/>
        </w:rPr>
        <w:t xml:space="preserve">III. Información de la obra pública. </w:t>
      </w:r>
    </w:p>
    <w:p w14:paraId="74BED74F" w14:textId="77777777" w:rsidR="00714186" w:rsidRPr="00970C24"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970C24">
        <w:rPr>
          <w:rFonts w:ascii="Palatino Linotype" w:hAnsi="Palatino Linotype"/>
          <w:b/>
          <w:i/>
          <w:sz w:val="22"/>
          <w:szCs w:val="22"/>
        </w:rPr>
        <w:t>IV. Información de nómina.</w:t>
      </w:r>
      <w:r w:rsidRPr="00970C24">
        <w:rPr>
          <w:rFonts w:ascii="Palatino Linotype" w:hAnsi="Palatino Linotype"/>
          <w:i/>
          <w:sz w:val="22"/>
          <w:szCs w:val="22"/>
        </w:rPr>
        <w:t>”(sic)</w:t>
      </w:r>
    </w:p>
    <w:p w14:paraId="5856DCFF" w14:textId="77777777" w:rsidR="00714186" w:rsidRPr="00970C24" w:rsidRDefault="00714186" w:rsidP="00714186">
      <w:pPr>
        <w:autoSpaceDE w:val="0"/>
        <w:autoSpaceDN w:val="0"/>
        <w:adjustRightInd w:val="0"/>
        <w:spacing w:line="276" w:lineRule="auto"/>
        <w:ind w:left="851" w:right="902"/>
        <w:jc w:val="both"/>
        <w:rPr>
          <w:rFonts w:ascii="Palatino Linotype" w:hAnsi="Palatino Linotype" w:cs="Arial"/>
          <w:i/>
          <w:color w:val="222222"/>
          <w:sz w:val="22"/>
          <w:szCs w:val="22"/>
        </w:rPr>
      </w:pPr>
    </w:p>
    <w:p w14:paraId="2D8644B9" w14:textId="5CC3744F" w:rsidR="00E51161" w:rsidRDefault="00E51161" w:rsidP="00820174">
      <w:pPr>
        <w:spacing w:before="240" w:after="24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98176" behindDoc="0" locked="0" layoutInCell="1" allowOverlap="1" wp14:anchorId="5151DA75" wp14:editId="4288CF83">
                <wp:simplePos x="0" y="0"/>
                <wp:positionH relativeFrom="column">
                  <wp:posOffset>15239</wp:posOffset>
                </wp:positionH>
                <wp:positionV relativeFrom="paragraph">
                  <wp:posOffset>1889124</wp:posOffset>
                </wp:positionV>
                <wp:extent cx="5819775" cy="1190625"/>
                <wp:effectExtent l="0" t="0" r="28575" b="28575"/>
                <wp:wrapNone/>
                <wp:docPr id="28" name="Conector recto 28"/>
                <wp:cNvGraphicFramePr/>
                <a:graphic xmlns:a="http://schemas.openxmlformats.org/drawingml/2006/main">
                  <a:graphicData uri="http://schemas.microsoft.com/office/word/2010/wordprocessingShape">
                    <wps:wsp>
                      <wps:cNvCnPr/>
                      <wps:spPr>
                        <a:xfrm>
                          <a:off x="0" y="0"/>
                          <a:ext cx="5819775" cy="1190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9B53E4" id="Conector recto 28"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2pt,148.75pt" to="459.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" strokecolor="#5b9bd5 [3204]" strokeweight=".5pt">
                <v:stroke joinstyle="miter"/>
              </v:line>
            </w:pict>
          </mc:Fallback>
        </mc:AlternateContent>
      </w:r>
      <w:r w:rsidR="00820174" w:rsidRPr="00970C24">
        <w:rPr>
          <w:rFonts w:ascii="Palatino Linotype" w:hAnsi="Palatino Linotype" w:cs="Arial"/>
        </w:rPr>
        <w:t>Precisado lo anterior, este</w:t>
      </w:r>
      <w:r w:rsidR="006B4DD5" w:rsidRPr="00970C24">
        <w:rPr>
          <w:rFonts w:ascii="Palatino Linotype" w:hAnsi="Palatino Linotype" w:cs="Arial"/>
        </w:rPr>
        <w:t xml:space="preserve"> Órgano Garante advirtió que la solicitud</w:t>
      </w:r>
      <w:r w:rsidR="00820174" w:rsidRPr="00970C24">
        <w:rPr>
          <w:rFonts w:ascii="Palatino Linotype" w:hAnsi="Palatino Linotype" w:cs="Arial"/>
        </w:rPr>
        <w:t xml:space="preserve"> de acc</w:t>
      </w:r>
      <w:r w:rsidR="006B4DD5" w:rsidRPr="00970C24">
        <w:rPr>
          <w:rFonts w:ascii="Palatino Linotype" w:hAnsi="Palatino Linotype" w:cs="Arial"/>
        </w:rPr>
        <w:t>eso a la información presentada</w:t>
      </w:r>
      <w:r w:rsidR="00820174" w:rsidRPr="00970C24">
        <w:rPr>
          <w:rFonts w:ascii="Palatino Linotype" w:hAnsi="Palatino Linotype" w:cs="Arial"/>
        </w:rPr>
        <w:t xml:space="preserve"> por </w:t>
      </w:r>
      <w:r w:rsidR="006B4DD5" w:rsidRPr="00970C24">
        <w:rPr>
          <w:rFonts w:ascii="Palatino Linotype" w:hAnsi="Palatino Linotype" w:cs="Arial"/>
        </w:rPr>
        <w:t>la particular se satisface</w:t>
      </w:r>
      <w:r w:rsidR="00820174" w:rsidRPr="00970C24">
        <w:rPr>
          <w:rFonts w:ascii="Palatino Linotype" w:hAnsi="Palatino Linotype" w:cs="Arial"/>
        </w:rPr>
        <w:t xml:space="preserve"> mediante la entrega de</w:t>
      </w:r>
      <w:r w:rsidR="00D80A6D" w:rsidRPr="00970C24">
        <w:rPr>
          <w:rFonts w:ascii="Palatino Linotype" w:hAnsi="Palatino Linotype" w:cs="Arial"/>
        </w:rPr>
        <w:t xml:space="preserve"> </w:t>
      </w:r>
      <w:r w:rsidR="00820174" w:rsidRPr="00970C24">
        <w:rPr>
          <w:rFonts w:ascii="Palatino Linotype" w:hAnsi="Palatino Linotype" w:cs="Arial"/>
        </w:rPr>
        <w:t>l</w:t>
      </w:r>
      <w:r w:rsidR="00D80A6D" w:rsidRPr="00970C24">
        <w:rPr>
          <w:rFonts w:ascii="Palatino Linotype" w:hAnsi="Palatino Linotype" w:cs="Arial"/>
        </w:rPr>
        <w:t>a</w:t>
      </w:r>
      <w:r w:rsidR="00820174" w:rsidRPr="00970C24">
        <w:rPr>
          <w:rFonts w:ascii="Palatino Linotype" w:hAnsi="Palatino Linotype" w:cs="Arial"/>
        </w:rPr>
        <w:t xml:space="preserve"> </w:t>
      </w:r>
      <w:r w:rsidR="006B4DD5" w:rsidRPr="00970C24">
        <w:rPr>
          <w:rFonts w:ascii="Palatino Linotype" w:hAnsi="Palatino Linotype" w:cs="Arial"/>
        </w:rPr>
        <w:t xml:space="preserve">nómina de los servidores públicos adscritos al municipio de </w:t>
      </w:r>
      <w:r w:rsidR="00D80A6D" w:rsidRPr="00970C24">
        <w:rPr>
          <w:rFonts w:ascii="Palatino Linotype" w:hAnsi="Palatino Linotype" w:cs="Arial"/>
        </w:rPr>
        <w:t>Valle de Chalco Solidaridad</w:t>
      </w:r>
      <w:r w:rsidR="006B4DD5" w:rsidRPr="00970C24">
        <w:rPr>
          <w:rFonts w:ascii="Palatino Linotype" w:hAnsi="Palatino Linotype" w:cs="Arial"/>
        </w:rPr>
        <w:t>,</w:t>
      </w:r>
      <w:r w:rsidR="00820174" w:rsidRPr="00970C24">
        <w:rPr>
          <w:rFonts w:ascii="Palatino Linotype" w:hAnsi="Palatino Linotype" w:cs="Arial"/>
        </w:rPr>
        <w:t xml:space="preserve"> que </w:t>
      </w:r>
      <w:r w:rsidR="00820174" w:rsidRPr="00970C24">
        <w:rPr>
          <w:rFonts w:ascii="Palatino Linotype" w:hAnsi="Palatino Linotype" w:cs="Arial"/>
          <w:b/>
        </w:rPr>
        <w:t>EL SUJETO OBLIGADO</w:t>
      </w:r>
      <w:r w:rsidR="00820174" w:rsidRPr="00970C24">
        <w:rPr>
          <w:rFonts w:ascii="Palatino Linotype" w:hAnsi="Palatino Linotype" w:cs="Arial"/>
        </w:rPr>
        <w:t xml:space="preserve"> debe generar y entregar al Órgano Superior de Fiscalización del Estado de México (OSFEM) y que constriñe al </w:t>
      </w:r>
      <w:r w:rsidR="00820174" w:rsidRPr="00970C24">
        <w:rPr>
          <w:rFonts w:ascii="Palatino Linotype" w:hAnsi="Palatino Linotype" w:cs="Arial"/>
          <w:b/>
        </w:rPr>
        <w:t>SUJETO OBLIGADO</w:t>
      </w:r>
      <w:r w:rsidR="00820174" w:rsidRPr="00970C24">
        <w:rPr>
          <w:rFonts w:ascii="Palatino Linotype" w:hAnsi="Palatino Linotype" w:cs="Arial"/>
        </w:rPr>
        <w:t xml:space="preserve"> a contar con dicha información</w:t>
      </w:r>
      <w:r w:rsidR="006B4DD5" w:rsidRPr="00970C24">
        <w:rPr>
          <w:rFonts w:ascii="Palatino Linotype" w:hAnsi="Palatino Linotype" w:cs="Arial"/>
        </w:rPr>
        <w:t>,</w:t>
      </w:r>
      <w:r w:rsidR="00820174" w:rsidRPr="00970C24">
        <w:rPr>
          <w:rFonts w:ascii="Palatino Linotype" w:hAnsi="Palatino Linotype" w:cs="Arial"/>
        </w:rPr>
        <w:t xml:space="preserve"> </w:t>
      </w:r>
      <w:r w:rsidR="006B4DD5" w:rsidRPr="00970C24">
        <w:rPr>
          <w:rFonts w:ascii="Palatino Linotype" w:hAnsi="Palatino Linotype" w:cs="Arial"/>
        </w:rPr>
        <w:t>t</w:t>
      </w:r>
      <w:r w:rsidR="00820174" w:rsidRPr="00970C24">
        <w:rPr>
          <w:rFonts w:ascii="Palatino Linotype" w:hAnsi="Palatino Linotype" w:cs="Arial"/>
        </w:rPr>
        <w:t>al y como se verá a continuación:</w:t>
      </w:r>
    </w:p>
    <w:p w14:paraId="198B058B" w14:textId="77777777" w:rsidR="00E51161" w:rsidRDefault="00E51161" w:rsidP="00820174">
      <w:pPr>
        <w:spacing w:before="240" w:after="240" w:line="360" w:lineRule="auto"/>
        <w:jc w:val="both"/>
        <w:rPr>
          <w:rFonts w:ascii="Palatino Linotype" w:hAnsi="Palatino Linotype" w:cs="Arial"/>
        </w:rPr>
      </w:pPr>
    </w:p>
    <w:p w14:paraId="37759A57" w14:textId="13074912" w:rsidR="00820174" w:rsidRPr="00E51161" w:rsidRDefault="00820174" w:rsidP="00820174">
      <w:pPr>
        <w:spacing w:before="240" w:after="240" w:line="360" w:lineRule="auto"/>
        <w:jc w:val="both"/>
        <w:rPr>
          <w:rFonts w:ascii="Palatino Linotype" w:hAnsi="Palatino Linotype" w:cs="Arial"/>
        </w:rPr>
      </w:pPr>
      <w:r w:rsidRPr="00970C24">
        <w:rPr>
          <w:rFonts w:ascii="Palatino Linotype" w:hAnsi="Palatino Linotype" w:cs="Arial"/>
        </w:rPr>
        <w:lastRenderedPageBreak/>
        <w:t xml:space="preserve">Primeramente, </w:t>
      </w:r>
      <w:r w:rsidRPr="00970C24">
        <w:rPr>
          <w:rFonts w:ascii="Palatino Linotype" w:hAnsi="Palatino Linotype"/>
          <w:color w:val="000000"/>
        </w:rPr>
        <w:t xml:space="preserve">conviene precisar que los Municipios del Estado de México, son Sujetos de Fiscalización, de conformidad con el numeral 4, fracción II de </w:t>
      </w:r>
      <w:r w:rsidRPr="00970C24">
        <w:rPr>
          <w:rFonts w:ascii="Palatino Linotype" w:hAnsi="Palatino Linotype" w:cs="Arial"/>
          <w:color w:val="000000"/>
        </w:rPr>
        <w:t>Ley de Fiscalización Superior del Estado de México</w:t>
      </w:r>
      <w:r w:rsidRPr="00970C24">
        <w:rPr>
          <w:rFonts w:ascii="Palatino Linotype" w:hAnsi="Palatino Linotype" w:cs="Arial"/>
          <w:color w:val="000000"/>
          <w:vertAlign w:val="superscript"/>
        </w:rPr>
        <w:footnoteReference w:id="1"/>
      </w:r>
      <w:r w:rsidRPr="00970C24">
        <w:rPr>
          <w:rFonts w:ascii="Palatino Linotype" w:hAnsi="Palatino Linotype" w:cs="Arial"/>
          <w:color w:val="000000"/>
        </w:rPr>
        <w:t>.</w:t>
      </w:r>
    </w:p>
    <w:p w14:paraId="35AEC1D0" w14:textId="77777777" w:rsidR="00820174" w:rsidRPr="00970C24" w:rsidRDefault="00820174" w:rsidP="00820174">
      <w:pPr>
        <w:spacing w:before="240" w:after="240" w:line="360" w:lineRule="auto"/>
        <w:jc w:val="both"/>
        <w:rPr>
          <w:rFonts w:ascii="Palatino Linotype" w:hAnsi="Palatino Linotype" w:cs="Arial"/>
          <w:color w:val="000000"/>
        </w:rPr>
      </w:pPr>
      <w:r w:rsidRPr="00970C24">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0C4E29F9" w14:textId="77777777" w:rsidR="00820174" w:rsidRPr="00970C24" w:rsidRDefault="00820174" w:rsidP="00820174">
      <w:pPr>
        <w:spacing w:before="240" w:after="240" w:line="360" w:lineRule="auto"/>
        <w:jc w:val="both"/>
        <w:rPr>
          <w:rFonts w:ascii="Palatino Linotype" w:hAnsi="Palatino Linotype" w:cs="Arial"/>
          <w:color w:val="000000"/>
        </w:rPr>
      </w:pPr>
      <w:r w:rsidRPr="00970C24">
        <w:rPr>
          <w:rFonts w:ascii="Palatino Linotype" w:hAnsi="Palatino Linotype" w:cs="Arial"/>
          <w:color w:val="000000"/>
        </w:rPr>
        <w:t xml:space="preserve">Asimismo, en el artículo 32 de la Ley de Fiscalización Superior del Estado de México en su segundo párrafo establece que: </w:t>
      </w:r>
      <w:r w:rsidRPr="00970C24">
        <w:rPr>
          <w:rFonts w:ascii="Palatino Linotype" w:hAnsi="Palatino Linotype" w:cs="Arial"/>
          <w:i/>
          <w:color w:val="000000"/>
        </w:rPr>
        <w:t>“Los Presidentes Municipales presentarán (…) los informes mensuales (…) dentro de los veinte días posteriores al término del mes correspondiente.”</w:t>
      </w:r>
    </w:p>
    <w:p w14:paraId="2DACEE08" w14:textId="77777777" w:rsidR="00820174" w:rsidRPr="00970C24" w:rsidRDefault="00820174" w:rsidP="00820174">
      <w:pPr>
        <w:spacing w:before="240" w:after="240" w:line="360" w:lineRule="auto"/>
        <w:jc w:val="both"/>
        <w:rPr>
          <w:bCs/>
          <w:color w:val="000000"/>
        </w:rPr>
      </w:pPr>
      <w:r w:rsidRPr="00970C24">
        <w:rPr>
          <w:rFonts w:ascii="Palatino Linotype" w:hAnsi="Palatino Linotype" w:cs="Arial"/>
          <w:color w:val="000000"/>
        </w:rPr>
        <w:t xml:space="preserve">En esa virtud, el OSFEM emite los </w:t>
      </w:r>
      <w:r w:rsidRPr="00970C24">
        <w:rPr>
          <w:rFonts w:ascii="Palatino Linotype" w:hAnsi="Palatino Linotype" w:cs="Arial"/>
          <w:b/>
          <w:color w:val="000000"/>
        </w:rPr>
        <w:t>Lineamientos para la Integración del Informe Mensual</w:t>
      </w:r>
      <w:r w:rsidRPr="00970C24">
        <w:rPr>
          <w:rFonts w:ascii="Palatino Linotype" w:hAnsi="Palatino Linotype" w:cs="Arial"/>
          <w:color w:val="000000"/>
        </w:rPr>
        <w:t xml:space="preserve">, en términos la fracción XI del artículo 8 de la Ley de Fiscalización Superior del Estado de México, que señala: </w:t>
      </w:r>
    </w:p>
    <w:p w14:paraId="5E3461B3" w14:textId="77777777" w:rsidR="00820174" w:rsidRPr="00970C24" w:rsidRDefault="00820174" w:rsidP="00820174">
      <w:pPr>
        <w:autoSpaceDE w:val="0"/>
        <w:autoSpaceDN w:val="0"/>
        <w:adjustRightInd w:val="0"/>
        <w:ind w:left="851" w:right="899"/>
        <w:jc w:val="both"/>
        <w:rPr>
          <w:i/>
          <w:sz w:val="22"/>
          <w:szCs w:val="22"/>
        </w:rPr>
      </w:pPr>
      <w:r w:rsidRPr="00970C24">
        <w:rPr>
          <w:rFonts w:ascii="Palatino Linotype" w:hAnsi="Palatino Linotype" w:cs="Arial"/>
          <w:b/>
          <w:bCs/>
          <w:i/>
          <w:sz w:val="22"/>
          <w:szCs w:val="22"/>
        </w:rPr>
        <w:t>“Artículo</w:t>
      </w:r>
      <w:r w:rsidRPr="00970C24">
        <w:rPr>
          <w:rFonts w:ascii="Palatino Linotype" w:hAnsi="Palatino Linotype" w:cs="Arial"/>
          <w:b/>
          <w:bCs/>
          <w:i/>
        </w:rPr>
        <w:t xml:space="preserve"> </w:t>
      </w:r>
      <w:r w:rsidRPr="00970C24">
        <w:rPr>
          <w:rFonts w:ascii="Palatino Linotype" w:hAnsi="Palatino Linotype" w:cs="Arial"/>
          <w:b/>
          <w:bCs/>
          <w:i/>
          <w:sz w:val="22"/>
          <w:szCs w:val="22"/>
        </w:rPr>
        <w:t>8.</w:t>
      </w:r>
      <w:r w:rsidRPr="00970C24">
        <w:rPr>
          <w:rFonts w:ascii="Palatino Linotype" w:hAnsi="Palatino Linotype" w:cs="Arial"/>
          <w:b/>
          <w:bCs/>
          <w:i/>
        </w:rPr>
        <w:t xml:space="preserve"> </w:t>
      </w:r>
      <w:r w:rsidRPr="00970C24">
        <w:rPr>
          <w:rFonts w:ascii="Palatino Linotype" w:hAnsi="Palatino Linotype" w:cs="Arial"/>
          <w:i/>
          <w:sz w:val="22"/>
          <w:szCs w:val="22"/>
        </w:rPr>
        <w:t>El</w:t>
      </w:r>
      <w:r w:rsidRPr="00970C24">
        <w:rPr>
          <w:rFonts w:ascii="Palatino Linotype" w:hAnsi="Palatino Linotype" w:cs="Arial"/>
          <w:i/>
        </w:rPr>
        <w:t xml:space="preserve"> </w:t>
      </w:r>
      <w:r w:rsidRPr="00970C24">
        <w:rPr>
          <w:rFonts w:ascii="Palatino Linotype" w:hAnsi="Palatino Linotype" w:cs="Arial"/>
          <w:i/>
          <w:sz w:val="22"/>
          <w:szCs w:val="22"/>
        </w:rPr>
        <w:t>Órgano</w:t>
      </w:r>
      <w:r w:rsidRPr="00970C24">
        <w:rPr>
          <w:rFonts w:ascii="Palatino Linotype" w:hAnsi="Palatino Linotype" w:cs="Arial"/>
          <w:i/>
        </w:rPr>
        <w:t xml:space="preserve"> </w:t>
      </w:r>
      <w:r w:rsidRPr="00970C24">
        <w:rPr>
          <w:rFonts w:ascii="Palatino Linotype" w:hAnsi="Palatino Linotype" w:cs="Arial"/>
          <w:i/>
          <w:sz w:val="22"/>
          <w:szCs w:val="22"/>
        </w:rPr>
        <w:t>Superior</w:t>
      </w:r>
      <w:r w:rsidRPr="00970C24">
        <w:rPr>
          <w:rFonts w:ascii="Palatino Linotype" w:hAnsi="Palatino Linotype" w:cs="Arial"/>
          <w:i/>
        </w:rPr>
        <w:t xml:space="preserve"> </w:t>
      </w:r>
      <w:r w:rsidRPr="00970C24">
        <w:rPr>
          <w:rFonts w:ascii="Palatino Linotype" w:hAnsi="Palatino Linotype" w:cs="Arial"/>
          <w:i/>
          <w:sz w:val="22"/>
          <w:szCs w:val="22"/>
        </w:rPr>
        <w:t>tendrá</w:t>
      </w:r>
      <w:r w:rsidRPr="00970C24">
        <w:rPr>
          <w:rFonts w:ascii="Palatino Linotype" w:hAnsi="Palatino Linotype" w:cs="Arial"/>
          <w:i/>
        </w:rPr>
        <w:t xml:space="preserve"> </w:t>
      </w:r>
      <w:r w:rsidRPr="00970C24">
        <w:rPr>
          <w:rFonts w:ascii="Palatino Linotype" w:hAnsi="Palatino Linotype" w:cs="Arial"/>
          <w:i/>
          <w:sz w:val="22"/>
          <w:szCs w:val="22"/>
        </w:rPr>
        <w:t>las</w:t>
      </w:r>
      <w:r w:rsidRPr="00970C24">
        <w:rPr>
          <w:rFonts w:ascii="Palatino Linotype" w:hAnsi="Palatino Linotype" w:cs="Arial"/>
          <w:i/>
        </w:rPr>
        <w:t xml:space="preserve"> </w:t>
      </w:r>
      <w:r w:rsidRPr="00970C24">
        <w:rPr>
          <w:rFonts w:ascii="Palatino Linotype" w:hAnsi="Palatino Linotype" w:cs="Arial"/>
          <w:i/>
          <w:sz w:val="22"/>
          <w:szCs w:val="22"/>
        </w:rPr>
        <w:t>siguientes</w:t>
      </w:r>
      <w:r w:rsidRPr="00970C24">
        <w:rPr>
          <w:rFonts w:ascii="Palatino Linotype" w:hAnsi="Palatino Linotype" w:cs="Arial"/>
          <w:i/>
        </w:rPr>
        <w:t xml:space="preserve"> </w:t>
      </w:r>
      <w:r w:rsidRPr="00970C24">
        <w:rPr>
          <w:rFonts w:ascii="Palatino Linotype" w:hAnsi="Palatino Linotype" w:cs="Arial"/>
          <w:i/>
          <w:sz w:val="22"/>
          <w:szCs w:val="22"/>
        </w:rPr>
        <w:t>atribuciones:</w:t>
      </w:r>
    </w:p>
    <w:p w14:paraId="1A950418"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rPr>
      </w:pPr>
      <w:r w:rsidRPr="00970C24">
        <w:rPr>
          <w:rFonts w:ascii="Palatino Linotype" w:hAnsi="Palatino Linotype" w:cs="Arial"/>
          <w:i/>
          <w:sz w:val="22"/>
          <w:szCs w:val="22"/>
        </w:rPr>
        <w:t>…</w:t>
      </w:r>
    </w:p>
    <w:p w14:paraId="61CACE0E" w14:textId="77777777" w:rsidR="00820174" w:rsidRPr="00970C24" w:rsidRDefault="00820174" w:rsidP="00820174">
      <w:pPr>
        <w:autoSpaceDE w:val="0"/>
        <w:autoSpaceDN w:val="0"/>
        <w:adjustRightInd w:val="0"/>
        <w:ind w:left="851" w:right="899"/>
        <w:jc w:val="both"/>
        <w:rPr>
          <w:bCs/>
          <w:color w:val="000000"/>
        </w:rPr>
      </w:pPr>
      <w:r w:rsidRPr="00970C24">
        <w:rPr>
          <w:rFonts w:ascii="Palatino Linotype" w:hAnsi="Palatino Linotype" w:cs="Arial"/>
          <w:b/>
          <w:bCs/>
          <w:i/>
          <w:sz w:val="22"/>
          <w:szCs w:val="22"/>
        </w:rPr>
        <w:t>XI.</w:t>
      </w:r>
      <w:r w:rsidRPr="00970C24">
        <w:rPr>
          <w:rFonts w:ascii="Palatino Linotype" w:hAnsi="Palatino Linotype" w:cs="Arial"/>
          <w:b/>
          <w:bCs/>
          <w:i/>
        </w:rPr>
        <w:t xml:space="preserve"> </w:t>
      </w:r>
      <w:r w:rsidRPr="00970C24">
        <w:rPr>
          <w:rFonts w:ascii="Palatino Linotype" w:hAnsi="Palatino Linotype" w:cs="Arial"/>
          <w:i/>
          <w:sz w:val="22"/>
          <w:szCs w:val="22"/>
        </w:rPr>
        <w:t>Establecer</w:t>
      </w:r>
      <w:r w:rsidRPr="00970C24">
        <w:rPr>
          <w:rFonts w:ascii="Palatino Linotype" w:hAnsi="Palatino Linotype" w:cs="Arial"/>
          <w:i/>
        </w:rPr>
        <w:t xml:space="preserve"> </w:t>
      </w:r>
      <w:r w:rsidRPr="00970C24">
        <w:rPr>
          <w:rFonts w:ascii="Palatino Linotype" w:hAnsi="Palatino Linotype" w:cs="Arial"/>
          <w:i/>
          <w:sz w:val="22"/>
          <w:szCs w:val="22"/>
        </w:rPr>
        <w:t>los</w:t>
      </w:r>
      <w:r w:rsidRPr="00970C24">
        <w:rPr>
          <w:rFonts w:ascii="Palatino Linotype" w:hAnsi="Palatino Linotype" w:cs="Arial"/>
          <w:i/>
        </w:rPr>
        <w:t xml:space="preserve"> </w:t>
      </w:r>
      <w:r w:rsidRPr="00970C24">
        <w:rPr>
          <w:rFonts w:ascii="Palatino Linotype" w:hAnsi="Palatino Linotype" w:cs="Arial"/>
          <w:i/>
          <w:sz w:val="22"/>
          <w:szCs w:val="22"/>
        </w:rPr>
        <w:t>lineamientos,</w:t>
      </w:r>
      <w:r w:rsidRPr="00970C24">
        <w:rPr>
          <w:rFonts w:ascii="Palatino Linotype" w:hAnsi="Palatino Linotype" w:cs="Arial"/>
          <w:i/>
        </w:rPr>
        <w:t xml:space="preserve"> </w:t>
      </w:r>
      <w:r w:rsidRPr="00970C24">
        <w:rPr>
          <w:rFonts w:ascii="Palatino Linotype" w:hAnsi="Palatino Linotype" w:cs="Arial"/>
          <w:i/>
          <w:sz w:val="22"/>
          <w:szCs w:val="22"/>
        </w:rPr>
        <w:t>criterios,</w:t>
      </w:r>
      <w:r w:rsidRPr="00970C24">
        <w:rPr>
          <w:rFonts w:ascii="Palatino Linotype" w:hAnsi="Palatino Linotype" w:cs="Arial"/>
          <w:i/>
        </w:rPr>
        <w:t xml:space="preserve"> </w:t>
      </w:r>
      <w:r w:rsidRPr="00970C24">
        <w:rPr>
          <w:rFonts w:ascii="Palatino Linotype" w:hAnsi="Palatino Linotype" w:cs="Arial"/>
          <w:i/>
          <w:sz w:val="22"/>
          <w:szCs w:val="22"/>
        </w:rPr>
        <w:t>procedimientos,</w:t>
      </w:r>
      <w:r w:rsidRPr="00970C24">
        <w:rPr>
          <w:rFonts w:ascii="Palatino Linotype" w:hAnsi="Palatino Linotype" w:cs="Arial"/>
          <w:i/>
        </w:rPr>
        <w:t xml:space="preserve"> </w:t>
      </w:r>
      <w:r w:rsidRPr="00970C24">
        <w:rPr>
          <w:rFonts w:ascii="Palatino Linotype" w:hAnsi="Palatino Linotype" w:cs="Arial"/>
          <w:i/>
          <w:sz w:val="22"/>
          <w:szCs w:val="22"/>
        </w:rPr>
        <w:t>métodos</w:t>
      </w:r>
      <w:r w:rsidRPr="00970C24">
        <w:rPr>
          <w:rFonts w:ascii="Palatino Linotype" w:hAnsi="Palatino Linotype" w:cs="Arial"/>
          <w:i/>
        </w:rPr>
        <w:t xml:space="preserve"> </w:t>
      </w:r>
      <w:r w:rsidRPr="00970C24">
        <w:rPr>
          <w:rFonts w:ascii="Palatino Linotype" w:hAnsi="Palatino Linotype" w:cs="Arial"/>
          <w:i/>
          <w:sz w:val="22"/>
          <w:szCs w:val="22"/>
        </w:rPr>
        <w:t>y</w:t>
      </w:r>
      <w:r w:rsidRPr="00970C24">
        <w:rPr>
          <w:rFonts w:ascii="Palatino Linotype" w:hAnsi="Palatino Linotype" w:cs="Arial"/>
          <w:i/>
        </w:rPr>
        <w:t xml:space="preserve"> </w:t>
      </w:r>
      <w:r w:rsidRPr="00970C24">
        <w:rPr>
          <w:rFonts w:ascii="Palatino Linotype" w:hAnsi="Palatino Linotype" w:cs="Arial"/>
          <w:i/>
          <w:sz w:val="22"/>
          <w:szCs w:val="22"/>
        </w:rPr>
        <w:t>sistemas</w:t>
      </w:r>
      <w:r w:rsidRPr="00970C24">
        <w:rPr>
          <w:rFonts w:ascii="Palatino Linotype" w:hAnsi="Palatino Linotype" w:cs="Arial"/>
          <w:i/>
        </w:rPr>
        <w:t xml:space="preserve"> </w:t>
      </w:r>
      <w:r w:rsidRPr="00970C24">
        <w:rPr>
          <w:rFonts w:ascii="Palatino Linotype" w:hAnsi="Palatino Linotype" w:cs="Arial"/>
          <w:i/>
          <w:sz w:val="22"/>
          <w:szCs w:val="22"/>
        </w:rPr>
        <w:t>para</w:t>
      </w:r>
      <w:r w:rsidRPr="00970C24">
        <w:rPr>
          <w:rFonts w:ascii="Palatino Linotype" w:hAnsi="Palatino Linotype" w:cs="Arial"/>
          <w:i/>
        </w:rPr>
        <w:t xml:space="preserve"> </w:t>
      </w:r>
      <w:r w:rsidRPr="00970C24">
        <w:rPr>
          <w:rFonts w:ascii="Palatino Linotype" w:hAnsi="Palatino Linotype" w:cs="Arial"/>
          <w:i/>
          <w:sz w:val="22"/>
          <w:szCs w:val="22"/>
        </w:rPr>
        <w:t>las</w:t>
      </w:r>
      <w:r w:rsidRPr="00970C24">
        <w:rPr>
          <w:rFonts w:ascii="Palatino Linotype" w:hAnsi="Palatino Linotype" w:cs="Arial"/>
          <w:i/>
        </w:rPr>
        <w:t xml:space="preserve"> </w:t>
      </w:r>
      <w:r w:rsidRPr="00970C24">
        <w:rPr>
          <w:rFonts w:ascii="Palatino Linotype" w:hAnsi="Palatino Linotype" w:cs="Arial"/>
          <w:i/>
          <w:sz w:val="22"/>
          <w:szCs w:val="22"/>
        </w:rPr>
        <w:t>acciones</w:t>
      </w:r>
      <w:r w:rsidRPr="00970C24">
        <w:rPr>
          <w:rFonts w:ascii="Palatino Linotype" w:hAnsi="Palatino Linotype" w:cs="Arial"/>
          <w:i/>
        </w:rPr>
        <w:t xml:space="preserve"> </w:t>
      </w:r>
      <w:r w:rsidRPr="00970C24">
        <w:rPr>
          <w:rFonts w:ascii="Palatino Linotype" w:hAnsi="Palatino Linotype" w:cs="Arial"/>
          <w:i/>
          <w:sz w:val="22"/>
          <w:szCs w:val="22"/>
        </w:rPr>
        <w:t>de</w:t>
      </w:r>
      <w:r w:rsidRPr="00970C24">
        <w:rPr>
          <w:rFonts w:ascii="Palatino Linotype" w:hAnsi="Palatino Linotype" w:cs="Arial"/>
          <w:i/>
        </w:rPr>
        <w:t xml:space="preserve"> </w:t>
      </w:r>
      <w:r w:rsidRPr="00970C24">
        <w:rPr>
          <w:rFonts w:ascii="Palatino Linotype" w:hAnsi="Palatino Linotype" w:cs="Arial"/>
          <w:i/>
          <w:sz w:val="22"/>
          <w:szCs w:val="22"/>
        </w:rPr>
        <w:t>control</w:t>
      </w:r>
      <w:r w:rsidRPr="00970C24">
        <w:rPr>
          <w:rFonts w:ascii="Palatino Linotype" w:hAnsi="Palatino Linotype" w:cs="Arial"/>
          <w:i/>
        </w:rPr>
        <w:t xml:space="preserve"> </w:t>
      </w:r>
      <w:r w:rsidRPr="00970C24">
        <w:rPr>
          <w:rFonts w:ascii="Palatino Linotype" w:hAnsi="Palatino Linotype" w:cs="Arial"/>
          <w:i/>
          <w:sz w:val="22"/>
          <w:szCs w:val="22"/>
        </w:rPr>
        <w:t>y</w:t>
      </w:r>
      <w:r w:rsidRPr="00970C24">
        <w:rPr>
          <w:rFonts w:ascii="Palatino Linotype" w:hAnsi="Palatino Linotype" w:cs="Arial"/>
          <w:i/>
        </w:rPr>
        <w:t xml:space="preserve"> </w:t>
      </w:r>
      <w:r w:rsidRPr="00970C24">
        <w:rPr>
          <w:rFonts w:ascii="Palatino Linotype" w:hAnsi="Palatino Linotype" w:cs="Arial"/>
          <w:i/>
          <w:sz w:val="22"/>
          <w:szCs w:val="22"/>
        </w:rPr>
        <w:t>evaluación,</w:t>
      </w:r>
      <w:r w:rsidRPr="00970C24">
        <w:rPr>
          <w:rFonts w:ascii="Palatino Linotype" w:hAnsi="Palatino Linotype" w:cs="Arial"/>
          <w:i/>
        </w:rPr>
        <w:t xml:space="preserve"> </w:t>
      </w:r>
      <w:r w:rsidRPr="00970C24">
        <w:rPr>
          <w:rFonts w:ascii="Palatino Linotype" w:hAnsi="Palatino Linotype" w:cs="Arial"/>
          <w:i/>
          <w:sz w:val="22"/>
          <w:szCs w:val="22"/>
        </w:rPr>
        <w:t>necesarios</w:t>
      </w:r>
      <w:r w:rsidRPr="00970C24">
        <w:rPr>
          <w:rFonts w:ascii="Palatino Linotype" w:hAnsi="Palatino Linotype" w:cs="Arial"/>
          <w:i/>
        </w:rPr>
        <w:t xml:space="preserve"> </w:t>
      </w:r>
      <w:r w:rsidRPr="00970C24">
        <w:rPr>
          <w:rFonts w:ascii="Palatino Linotype" w:hAnsi="Palatino Linotype" w:cs="Arial"/>
          <w:i/>
          <w:sz w:val="22"/>
          <w:szCs w:val="22"/>
        </w:rPr>
        <w:t>para</w:t>
      </w:r>
      <w:r w:rsidRPr="00970C24">
        <w:rPr>
          <w:rFonts w:ascii="Palatino Linotype" w:hAnsi="Palatino Linotype" w:cs="Arial"/>
          <w:i/>
        </w:rPr>
        <w:t xml:space="preserve"> </w:t>
      </w:r>
      <w:r w:rsidRPr="00970C24">
        <w:rPr>
          <w:rFonts w:ascii="Palatino Linotype" w:hAnsi="Palatino Linotype" w:cs="Arial"/>
          <w:i/>
          <w:sz w:val="22"/>
          <w:szCs w:val="22"/>
        </w:rPr>
        <w:t>la</w:t>
      </w:r>
      <w:r w:rsidRPr="00970C24">
        <w:rPr>
          <w:rFonts w:ascii="Palatino Linotype" w:hAnsi="Palatino Linotype" w:cs="Arial"/>
          <w:i/>
        </w:rPr>
        <w:t xml:space="preserve"> </w:t>
      </w:r>
      <w:r w:rsidRPr="00970C24">
        <w:rPr>
          <w:rFonts w:ascii="Palatino Linotype" w:hAnsi="Palatino Linotype" w:cs="Arial"/>
          <w:i/>
          <w:sz w:val="22"/>
          <w:szCs w:val="22"/>
        </w:rPr>
        <w:t>fiscalización</w:t>
      </w:r>
      <w:r w:rsidRPr="00970C24">
        <w:rPr>
          <w:rFonts w:ascii="Palatino Linotype" w:hAnsi="Palatino Linotype" w:cs="Arial"/>
          <w:i/>
        </w:rPr>
        <w:t xml:space="preserve"> </w:t>
      </w:r>
      <w:r w:rsidRPr="00970C24">
        <w:rPr>
          <w:rFonts w:ascii="Palatino Linotype" w:hAnsi="Palatino Linotype" w:cs="Arial"/>
          <w:i/>
          <w:sz w:val="22"/>
          <w:szCs w:val="22"/>
        </w:rPr>
        <w:t>de</w:t>
      </w:r>
      <w:r w:rsidRPr="00970C24">
        <w:rPr>
          <w:rFonts w:ascii="Palatino Linotype" w:hAnsi="Palatino Linotype" w:cs="Arial"/>
          <w:i/>
        </w:rPr>
        <w:t xml:space="preserve"> </w:t>
      </w:r>
      <w:r w:rsidRPr="00970C24">
        <w:rPr>
          <w:rFonts w:ascii="Palatino Linotype" w:hAnsi="Palatino Linotype" w:cs="Arial"/>
          <w:i/>
          <w:sz w:val="22"/>
          <w:szCs w:val="22"/>
        </w:rPr>
        <w:t>las</w:t>
      </w:r>
      <w:r w:rsidRPr="00970C24">
        <w:rPr>
          <w:rFonts w:ascii="Palatino Linotype" w:hAnsi="Palatino Linotype" w:cs="Arial"/>
          <w:i/>
        </w:rPr>
        <w:t xml:space="preserve"> </w:t>
      </w:r>
      <w:r w:rsidRPr="00970C24">
        <w:rPr>
          <w:rFonts w:ascii="Palatino Linotype" w:hAnsi="Palatino Linotype" w:cs="Arial"/>
          <w:i/>
          <w:sz w:val="22"/>
          <w:szCs w:val="22"/>
        </w:rPr>
        <w:t>cuentas</w:t>
      </w:r>
      <w:r w:rsidRPr="00970C24">
        <w:rPr>
          <w:rFonts w:ascii="Palatino Linotype" w:hAnsi="Palatino Linotype" w:cs="Arial"/>
          <w:i/>
        </w:rPr>
        <w:t xml:space="preserve"> </w:t>
      </w:r>
      <w:r w:rsidRPr="00970C24">
        <w:rPr>
          <w:rFonts w:ascii="Palatino Linotype" w:hAnsi="Palatino Linotype" w:cs="Arial"/>
          <w:i/>
          <w:sz w:val="22"/>
          <w:szCs w:val="22"/>
        </w:rPr>
        <w:t>públi</w:t>
      </w:r>
      <w:r w:rsidRPr="00970C24">
        <w:rPr>
          <w:rFonts w:ascii="Palatino Linotype" w:hAnsi="Palatino Linotype" w:cs="Arial"/>
          <w:i/>
        </w:rPr>
        <w:t>cas y los informes trimestrales</w:t>
      </w:r>
      <w:r w:rsidRPr="00970C24">
        <w:rPr>
          <w:rFonts w:ascii="Palatino Linotype" w:hAnsi="Palatino Linotype" w:cs="Arial"/>
          <w:color w:val="000000"/>
          <w:sz w:val="22"/>
          <w:szCs w:val="22"/>
        </w:rPr>
        <w:t>…”</w:t>
      </w:r>
      <w:r w:rsidRPr="00970C24">
        <w:rPr>
          <w:rFonts w:ascii="Palatino Linotype" w:hAnsi="Palatino Linotype" w:cs="Arial"/>
          <w:color w:val="000000"/>
        </w:rPr>
        <w:t xml:space="preserve"> </w:t>
      </w:r>
      <w:r w:rsidRPr="00970C24">
        <w:rPr>
          <w:rFonts w:ascii="Palatino Linotype" w:hAnsi="Palatino Linotype" w:cs="Arial"/>
          <w:color w:val="000000"/>
          <w:sz w:val="22"/>
          <w:szCs w:val="22"/>
        </w:rPr>
        <w:t>(Sic)</w:t>
      </w:r>
    </w:p>
    <w:p w14:paraId="3C4FD7E9" w14:textId="77777777" w:rsidR="00820174" w:rsidRPr="00970C24" w:rsidRDefault="00820174" w:rsidP="00820174">
      <w:pPr>
        <w:spacing w:before="100" w:beforeAutospacing="1" w:after="100" w:afterAutospacing="1" w:line="360" w:lineRule="auto"/>
        <w:jc w:val="both"/>
        <w:rPr>
          <w:sz w:val="28"/>
        </w:rPr>
      </w:pPr>
      <w:r w:rsidRPr="00970C24">
        <w:rPr>
          <w:rFonts w:ascii="Palatino Linotype" w:hAnsi="Palatino Linotype"/>
        </w:rPr>
        <w:lastRenderedPageBreak/>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5E1AE3E7" w14:textId="0F3F18A9" w:rsidR="00820174" w:rsidRPr="00970C24" w:rsidRDefault="00863A66" w:rsidP="00820174">
      <w:pPr>
        <w:spacing w:before="100" w:beforeAutospacing="1" w:after="100" w:afterAutospacing="1" w:line="360" w:lineRule="auto"/>
        <w:ind w:right="-91"/>
        <w:jc w:val="both"/>
        <w:rPr>
          <w:rFonts w:ascii="Palatino Linotype" w:hAnsi="Palatino Linotype"/>
          <w:color w:val="000000"/>
          <w:lang w:val="es-ES"/>
        </w:rPr>
      </w:pPr>
      <w:r w:rsidRPr="00970C24">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02A1C000" wp14:editId="61BB4738">
                <wp:simplePos x="0" y="0"/>
                <wp:positionH relativeFrom="margin">
                  <wp:align>right</wp:align>
                </wp:positionH>
                <wp:positionV relativeFrom="paragraph">
                  <wp:posOffset>2760980</wp:posOffset>
                </wp:positionV>
                <wp:extent cx="5734050" cy="3057525"/>
                <wp:effectExtent l="0" t="0" r="19050" b="28575"/>
                <wp:wrapNone/>
                <wp:docPr id="23" name="Conector recto 23"/>
                <wp:cNvGraphicFramePr/>
                <a:graphic xmlns:a="http://schemas.openxmlformats.org/drawingml/2006/main">
                  <a:graphicData uri="http://schemas.microsoft.com/office/word/2010/wordprocessingShape">
                    <wps:wsp>
                      <wps:cNvCnPr/>
                      <wps:spPr>
                        <a:xfrm>
                          <a:off x="0" y="0"/>
                          <a:ext cx="5734050" cy="3057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69D95" id="Conector recto 23" o:spid="_x0000_s1026" style="position:absolute;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217.4pt" to="851.8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" strokecolor="red" strokeweight=".5pt">
                <v:stroke joinstyle="miter"/>
                <w10:wrap anchorx="margin"/>
              </v:line>
            </w:pict>
          </mc:Fallback>
        </mc:AlternateContent>
      </w:r>
      <w:r w:rsidR="00820174" w:rsidRPr="00970C24">
        <w:rPr>
          <w:rFonts w:ascii="Palatino Linotype" w:hAnsi="Palatino Linotype"/>
        </w:rPr>
        <w:t xml:space="preserve">Por ello, la información </w:t>
      </w:r>
      <w:r w:rsidR="00820174" w:rsidRPr="00970C24">
        <w:rPr>
          <w:rFonts w:ascii="Palatino Linotype" w:hAnsi="Palatino Linotype"/>
          <w:b/>
        </w:rPr>
        <w:t>documental comprobatoria</w:t>
      </w:r>
      <w:r w:rsidR="00820174" w:rsidRPr="00970C24">
        <w:rPr>
          <w:rFonts w:ascii="Palatino Linotype" w:hAnsi="Palatino Linotype"/>
        </w:rPr>
        <w:t xml:space="preserve">, </w:t>
      </w:r>
      <w:r w:rsidR="00820174" w:rsidRPr="00970C24">
        <w:rPr>
          <w:rFonts w:ascii="Palatino Linotype" w:hAnsi="Palatino Linotype"/>
          <w:b/>
        </w:rPr>
        <w:t>deberá conservarse en los archivos de la entidad fiscalizada –Municipio</w:t>
      </w:r>
      <w:r w:rsidR="00820174" w:rsidRPr="00970C24">
        <w:rPr>
          <w:rFonts w:ascii="Palatino Linotype" w:hAnsi="Palatino Linotype"/>
        </w:rPr>
        <w:t xml:space="preserve">-, en original y debidamente integrada en términos de los lineamientos de referencia, pues son susceptibles de revisión directa por el </w:t>
      </w:r>
      <w:r w:rsidR="00820174" w:rsidRPr="00970C24">
        <w:rPr>
          <w:rFonts w:ascii="Palatino Linotype" w:hAnsi="Palatino Linotype"/>
          <w:color w:val="000000"/>
          <w:lang w:val="es-ES"/>
        </w:rPr>
        <w:t>OSFEM</w:t>
      </w:r>
      <w:r w:rsidR="00820174" w:rsidRPr="00970C24">
        <w:rPr>
          <w:rFonts w:ascii="Palatino Linotype" w:hAnsi="Palatino Linotype"/>
        </w:rPr>
        <w:t xml:space="preserve">; así que, </w:t>
      </w:r>
      <w:r w:rsidR="00820174" w:rsidRPr="00970C24">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3" w:history="1">
        <w:r w:rsidR="00820174" w:rsidRPr="00970C24">
          <w:rPr>
            <w:rStyle w:val="Hipervnculo"/>
            <w:rFonts w:ascii="Palatino Linotype" w:hAnsi="Palatino Linotype"/>
            <w:i/>
            <w:spacing w:val="-14"/>
            <w:lang w:val="es-ES"/>
          </w:rPr>
          <w:t>https://www.osfem.gob.mx/04_Normatividad/doc/Normatividad/2019/19.-LineamInfMensualMpal_2019.pdf</w:t>
        </w:r>
      </w:hyperlink>
      <w:r w:rsidR="00820174" w:rsidRPr="00970C24">
        <w:rPr>
          <w:rFonts w:ascii="Palatino Linotype" w:hAnsi="Palatino Linotype"/>
          <w:i/>
          <w:spacing w:val="-14"/>
          <w:lang w:val="es-ES"/>
        </w:rPr>
        <w:t xml:space="preserve"> </w:t>
      </w:r>
      <w:r w:rsidR="00820174" w:rsidRPr="00970C24">
        <w:rPr>
          <w:rFonts w:ascii="Palatino Linotype" w:hAnsi="Palatino Linotype"/>
          <w:color w:val="000000"/>
          <w:lang w:val="es-ES"/>
        </w:rPr>
        <w:t xml:space="preserve">destacando que dentro de los informes mensuales que </w:t>
      </w:r>
      <w:r w:rsidR="00820174" w:rsidRPr="00970C24">
        <w:rPr>
          <w:rFonts w:ascii="Palatino Linotype" w:hAnsi="Palatino Linotype"/>
          <w:b/>
          <w:color w:val="000000"/>
          <w:lang w:val="es-ES"/>
        </w:rPr>
        <w:t xml:space="preserve">EL SUJETO OBLIGADO </w:t>
      </w:r>
      <w:r w:rsidR="00820174" w:rsidRPr="00970C24">
        <w:rPr>
          <w:rFonts w:ascii="Palatino Linotype" w:hAnsi="Palatino Linotype"/>
          <w:color w:val="000000"/>
          <w:lang w:val="es-ES"/>
        </w:rPr>
        <w:t xml:space="preserve">tiene la obligación de rendir, se contempla precisamente la presentación de la Información referente a </w:t>
      </w:r>
      <w:r w:rsidR="00D80A6D" w:rsidRPr="00970C24">
        <w:rPr>
          <w:rFonts w:ascii="Palatino Linotype" w:hAnsi="Palatino Linotype"/>
          <w:color w:val="000000"/>
          <w:lang w:val="es-ES"/>
        </w:rPr>
        <w:t>la nómina general</w:t>
      </w:r>
      <w:r w:rsidR="00820174" w:rsidRPr="00970C24">
        <w:rPr>
          <w:rFonts w:ascii="Palatino Linotype" w:hAnsi="Palatino Linotype"/>
          <w:color w:val="000000"/>
          <w:lang w:val="es-ES"/>
        </w:rPr>
        <w:t xml:space="preserve">; tal y como, se muestra en las imágenes siguientes: </w:t>
      </w:r>
    </w:p>
    <w:p w14:paraId="48A60217" w14:textId="339DF0EE" w:rsidR="00820174" w:rsidRPr="00970C24" w:rsidRDefault="00C87E3F" w:rsidP="00820174">
      <w:pPr>
        <w:spacing w:before="100" w:beforeAutospacing="1" w:after="100" w:afterAutospacing="1" w:line="360" w:lineRule="auto"/>
        <w:ind w:right="-91"/>
        <w:jc w:val="both"/>
        <w:rPr>
          <w:rFonts w:ascii="Palatino Linotype" w:hAnsi="Palatino Linotype"/>
          <w:color w:val="000000"/>
          <w:lang w:val="es-ES"/>
        </w:rPr>
      </w:pPr>
      <w:r w:rsidRPr="00970C24">
        <w:rPr>
          <w:noProof/>
          <w:lang w:eastAsia="es-MX"/>
        </w:rPr>
        <w:lastRenderedPageBreak/>
        <mc:AlternateContent>
          <mc:Choice Requires="wps">
            <w:drawing>
              <wp:anchor distT="0" distB="0" distL="114300" distR="114300" simplePos="0" relativeHeight="251687936" behindDoc="0" locked="0" layoutInCell="1" allowOverlap="1" wp14:anchorId="4D30ACCF" wp14:editId="64C0027C">
                <wp:simplePos x="0" y="0"/>
                <wp:positionH relativeFrom="column">
                  <wp:posOffset>2678405</wp:posOffset>
                </wp:positionH>
                <wp:positionV relativeFrom="paragraph">
                  <wp:posOffset>4186250</wp:posOffset>
                </wp:positionV>
                <wp:extent cx="1781299" cy="2547257"/>
                <wp:effectExtent l="19050" t="19050" r="28575" b="24765"/>
                <wp:wrapNone/>
                <wp:docPr id="2" name="Rectángulo 2"/>
                <wp:cNvGraphicFramePr/>
                <a:graphic xmlns:a="http://schemas.openxmlformats.org/drawingml/2006/main">
                  <a:graphicData uri="http://schemas.microsoft.com/office/word/2010/wordprocessingShape">
                    <wps:wsp>
                      <wps:cNvSpPr/>
                      <wps:spPr>
                        <a:xfrm>
                          <a:off x="0" y="0"/>
                          <a:ext cx="1781299" cy="25472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70D4C" id="Rectángulo 2" o:spid="_x0000_s1026" style="position:absolute;margin-left:210.9pt;margin-top:329.65pt;width:140.25pt;height:200.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" filled="f" strokecolor="red" strokeweight="3pt"/>
            </w:pict>
          </mc:Fallback>
        </mc:AlternateContent>
      </w:r>
      <w:r w:rsidR="005831E2" w:rsidRPr="00970C24">
        <w:rPr>
          <w:noProof/>
          <w:lang w:eastAsia="es-MX"/>
        </w:rPr>
        <w:drawing>
          <wp:inline distT="0" distB="0" distL="0" distR="0" wp14:anchorId="2B47AD71" wp14:editId="3D5EC384">
            <wp:extent cx="5867400" cy="718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162" t="9878" r="32229" b="9549"/>
                    <a:stretch/>
                  </pic:blipFill>
                  <pic:spPr bwMode="auto">
                    <a:xfrm>
                      <a:off x="0" y="0"/>
                      <a:ext cx="5867400" cy="7188200"/>
                    </a:xfrm>
                    <a:prstGeom prst="rect">
                      <a:avLst/>
                    </a:prstGeom>
                    <a:ln>
                      <a:noFill/>
                    </a:ln>
                    <a:extLst>
                      <a:ext uri="{53640926-AAD7-44D8-BBD7-CCE9431645EC}">
                        <a14:shadowObscured xmlns:a14="http://schemas.microsoft.com/office/drawing/2010/main"/>
                      </a:ext>
                    </a:extLst>
                  </pic:spPr>
                </pic:pic>
              </a:graphicData>
            </a:graphic>
          </wp:inline>
        </w:drawing>
      </w:r>
    </w:p>
    <w:p w14:paraId="23AAF8C9" w14:textId="01992524" w:rsidR="00820174" w:rsidRPr="00970C24" w:rsidRDefault="00D80A6D" w:rsidP="00820174">
      <w:pPr>
        <w:spacing w:before="100" w:beforeAutospacing="1" w:after="100" w:afterAutospacing="1" w:line="360" w:lineRule="auto"/>
        <w:jc w:val="both"/>
        <w:rPr>
          <w:rFonts w:ascii="Palatino Linotype" w:hAnsi="Palatino Linotype" w:cs="Arial"/>
        </w:rPr>
      </w:pPr>
      <w:r w:rsidRPr="00970C24">
        <w:rPr>
          <w:noProof/>
          <w:lang w:eastAsia="es-MX"/>
        </w:rPr>
        <w:lastRenderedPageBreak/>
        <mc:AlternateContent>
          <mc:Choice Requires="wps">
            <w:drawing>
              <wp:anchor distT="0" distB="0" distL="114300" distR="114300" simplePos="0" relativeHeight="251686912" behindDoc="0" locked="0" layoutInCell="1" allowOverlap="1" wp14:anchorId="6B328E92" wp14:editId="3B1DE100">
                <wp:simplePos x="0" y="0"/>
                <wp:positionH relativeFrom="column">
                  <wp:posOffset>-775335</wp:posOffset>
                </wp:positionH>
                <wp:positionV relativeFrom="paragraph">
                  <wp:posOffset>2261870</wp:posOffset>
                </wp:positionV>
                <wp:extent cx="1092200" cy="304800"/>
                <wp:effectExtent l="0" t="19050" r="31750" b="38100"/>
                <wp:wrapNone/>
                <wp:docPr id="10" name="Flecha derecha 10"/>
                <wp:cNvGraphicFramePr/>
                <a:graphic xmlns:a="http://schemas.openxmlformats.org/drawingml/2006/main">
                  <a:graphicData uri="http://schemas.microsoft.com/office/word/2010/wordprocessingShape">
                    <wps:wsp>
                      <wps:cNvSpPr/>
                      <wps:spPr>
                        <a:xfrm>
                          <a:off x="0" y="0"/>
                          <a:ext cx="109220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CD41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61.05pt;margin-top:178.1pt;width:86pt;height:2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" adj="18586" fillcolor="red" strokecolor="red" strokeweight="1pt"/>
            </w:pict>
          </mc:Fallback>
        </mc:AlternateContent>
      </w:r>
      <w:r w:rsidRPr="00970C24">
        <w:rPr>
          <w:noProof/>
          <w:lang w:eastAsia="es-MX"/>
        </w:rPr>
        <mc:AlternateContent>
          <mc:Choice Requires="wps">
            <w:drawing>
              <wp:anchor distT="0" distB="0" distL="114300" distR="114300" simplePos="0" relativeHeight="251685888" behindDoc="0" locked="0" layoutInCell="1" allowOverlap="1" wp14:anchorId="0F80256E" wp14:editId="6C0670BD">
                <wp:simplePos x="0" y="0"/>
                <wp:positionH relativeFrom="column">
                  <wp:posOffset>-826135</wp:posOffset>
                </wp:positionH>
                <wp:positionV relativeFrom="paragraph">
                  <wp:posOffset>1734820</wp:posOffset>
                </wp:positionV>
                <wp:extent cx="1174750" cy="304800"/>
                <wp:effectExtent l="0" t="19050" r="44450" b="38100"/>
                <wp:wrapNone/>
                <wp:docPr id="9" name="Flecha derecha 9"/>
                <wp:cNvGraphicFramePr/>
                <a:graphic xmlns:a="http://schemas.openxmlformats.org/drawingml/2006/main">
                  <a:graphicData uri="http://schemas.microsoft.com/office/word/2010/wordprocessingShape">
                    <wps:wsp>
                      <wps:cNvSpPr/>
                      <wps:spPr>
                        <a:xfrm>
                          <a:off x="0" y="0"/>
                          <a:ext cx="117475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59921" id="Flecha derecha 9" o:spid="_x0000_s1026" type="#_x0000_t13" style="position:absolute;margin-left:-65.05pt;margin-top:136.6pt;width:92.5pt;height:2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" adj="18798" fillcolor="red" strokecolor="red" strokeweight="1pt"/>
            </w:pict>
          </mc:Fallback>
        </mc:AlternateContent>
      </w:r>
      <w:r w:rsidR="00820174" w:rsidRPr="00970C24">
        <w:rPr>
          <w:noProof/>
          <w:lang w:eastAsia="es-MX"/>
        </w:rPr>
        <w:drawing>
          <wp:inline distT="0" distB="0" distL="0" distR="0" wp14:anchorId="0D92621A" wp14:editId="1BC52DFF">
            <wp:extent cx="5771515" cy="6817766"/>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31" t="11401" r="32573" b="42117"/>
                    <a:stretch/>
                  </pic:blipFill>
                  <pic:spPr bwMode="auto">
                    <a:xfrm>
                      <a:off x="0" y="0"/>
                      <a:ext cx="5790576" cy="6840282"/>
                    </a:xfrm>
                    <a:prstGeom prst="rect">
                      <a:avLst/>
                    </a:prstGeom>
                    <a:ln>
                      <a:noFill/>
                    </a:ln>
                    <a:extLst>
                      <a:ext uri="{53640926-AAD7-44D8-BBD7-CCE9431645EC}">
                        <a14:shadowObscured xmlns:a14="http://schemas.microsoft.com/office/drawing/2010/main"/>
                      </a:ext>
                    </a:extLst>
                  </pic:spPr>
                </pic:pic>
              </a:graphicData>
            </a:graphic>
          </wp:inline>
        </w:drawing>
      </w:r>
    </w:p>
    <w:p w14:paraId="4A35566E" w14:textId="6BC449FC" w:rsidR="00820174" w:rsidRPr="00970C24" w:rsidRDefault="005831E2" w:rsidP="00820174">
      <w:pPr>
        <w:spacing w:before="100" w:beforeAutospacing="1" w:after="100" w:afterAutospacing="1" w:line="360" w:lineRule="auto"/>
        <w:jc w:val="both"/>
        <w:rPr>
          <w:noProof/>
          <w:lang w:eastAsia="es-MX"/>
        </w:rPr>
      </w:pPr>
      <w:r w:rsidRPr="00970C24">
        <w:rPr>
          <w:noProof/>
          <w:lang w:eastAsia="es-MX"/>
        </w:rPr>
        <w:lastRenderedPageBreak/>
        <w:drawing>
          <wp:inline distT="0" distB="0" distL="0" distR="0" wp14:anchorId="64572AA0" wp14:editId="4892C371">
            <wp:extent cx="5810250" cy="7105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58" t="9491" r="32665" b="6837"/>
                    <a:stretch/>
                  </pic:blipFill>
                  <pic:spPr bwMode="auto">
                    <a:xfrm>
                      <a:off x="0" y="0"/>
                      <a:ext cx="5810250" cy="7105650"/>
                    </a:xfrm>
                    <a:prstGeom prst="rect">
                      <a:avLst/>
                    </a:prstGeom>
                    <a:ln>
                      <a:noFill/>
                    </a:ln>
                    <a:extLst>
                      <a:ext uri="{53640926-AAD7-44D8-BBD7-CCE9431645EC}">
                        <a14:shadowObscured xmlns:a14="http://schemas.microsoft.com/office/drawing/2010/main"/>
                      </a:ext>
                    </a:extLst>
                  </pic:spPr>
                </pic:pic>
              </a:graphicData>
            </a:graphic>
          </wp:inline>
        </w:drawing>
      </w:r>
    </w:p>
    <w:p w14:paraId="4160957A" w14:textId="3F23CA1F" w:rsidR="005831E2" w:rsidRPr="00970C24" w:rsidRDefault="00863A66" w:rsidP="00820174">
      <w:pPr>
        <w:spacing w:before="100" w:beforeAutospacing="1" w:after="100" w:afterAutospacing="1" w:line="360" w:lineRule="auto"/>
        <w:jc w:val="both"/>
        <w:rPr>
          <w:noProof/>
          <w:lang w:eastAsia="es-MX"/>
        </w:rPr>
      </w:pPr>
      <w:r w:rsidRPr="00970C24">
        <w:rPr>
          <w:noProof/>
          <w:lang w:eastAsia="es-MX"/>
        </w:rPr>
        <w:lastRenderedPageBreak/>
        <mc:AlternateContent>
          <mc:Choice Requires="wps">
            <w:drawing>
              <wp:anchor distT="0" distB="0" distL="114300" distR="114300" simplePos="0" relativeHeight="251689984" behindDoc="0" locked="0" layoutInCell="1" allowOverlap="1" wp14:anchorId="5B0DCB5F" wp14:editId="66B5B344">
                <wp:simplePos x="0" y="0"/>
                <wp:positionH relativeFrom="column">
                  <wp:posOffset>69877</wp:posOffset>
                </wp:positionH>
                <wp:positionV relativeFrom="paragraph">
                  <wp:posOffset>4391725</wp:posOffset>
                </wp:positionV>
                <wp:extent cx="5800550" cy="2917105"/>
                <wp:effectExtent l="0" t="0" r="29210" b="36195"/>
                <wp:wrapNone/>
                <wp:docPr id="24" name="Conector recto 24"/>
                <wp:cNvGraphicFramePr/>
                <a:graphic xmlns:a="http://schemas.openxmlformats.org/drawingml/2006/main">
                  <a:graphicData uri="http://schemas.microsoft.com/office/word/2010/wordprocessingShape">
                    <wps:wsp>
                      <wps:cNvCnPr/>
                      <wps:spPr>
                        <a:xfrm>
                          <a:off x="0" y="0"/>
                          <a:ext cx="5800550" cy="29171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ADFE7F" id="Conector recto 2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5pt,345.8pt" to="462.2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" strokecolor="red" strokeweight=".5pt">
                <v:stroke joinstyle="miter"/>
              </v:line>
            </w:pict>
          </mc:Fallback>
        </mc:AlternateContent>
      </w:r>
      <w:r w:rsidR="005831E2" w:rsidRPr="00970C24">
        <w:rPr>
          <w:noProof/>
          <w:lang w:eastAsia="es-MX"/>
        </w:rPr>
        <w:drawing>
          <wp:inline distT="0" distB="0" distL="0" distR="0" wp14:anchorId="75CF6163" wp14:editId="27D06D6D">
            <wp:extent cx="5721350" cy="4151264"/>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340" t="12589" r="34953" b="42088"/>
                    <a:stretch/>
                  </pic:blipFill>
                  <pic:spPr bwMode="auto">
                    <a:xfrm>
                      <a:off x="0" y="0"/>
                      <a:ext cx="5734480" cy="4160790"/>
                    </a:xfrm>
                    <a:prstGeom prst="rect">
                      <a:avLst/>
                    </a:prstGeom>
                    <a:ln>
                      <a:noFill/>
                    </a:ln>
                    <a:extLst>
                      <a:ext uri="{53640926-AAD7-44D8-BBD7-CCE9431645EC}">
                        <a14:shadowObscured xmlns:a14="http://schemas.microsoft.com/office/drawing/2010/main"/>
                      </a:ext>
                    </a:extLst>
                  </pic:spPr>
                </pic:pic>
              </a:graphicData>
            </a:graphic>
          </wp:inline>
        </w:drawing>
      </w:r>
    </w:p>
    <w:p w14:paraId="7B41A435" w14:textId="729C9BAA" w:rsidR="00820174" w:rsidRPr="00970C24" w:rsidRDefault="005831E2" w:rsidP="00820174">
      <w:pPr>
        <w:spacing w:before="100" w:beforeAutospacing="1" w:after="100" w:afterAutospacing="1" w:line="360" w:lineRule="auto"/>
        <w:jc w:val="both"/>
        <w:rPr>
          <w:rFonts w:ascii="Palatino Linotype" w:hAnsi="Palatino Linotype" w:cs="Arial"/>
        </w:rPr>
      </w:pPr>
      <w:r w:rsidRPr="00970C24">
        <w:rPr>
          <w:noProof/>
          <w:lang w:eastAsia="es-MX"/>
        </w:rPr>
        <w:lastRenderedPageBreak/>
        <w:drawing>
          <wp:inline distT="0" distB="0" distL="0" distR="0" wp14:anchorId="7D0CB1E1" wp14:editId="01343A74">
            <wp:extent cx="5828030" cy="703471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9690" cy="7048785"/>
                    </a:xfrm>
                    <a:prstGeom prst="rect">
                      <a:avLst/>
                    </a:prstGeom>
                  </pic:spPr>
                </pic:pic>
              </a:graphicData>
            </a:graphic>
          </wp:inline>
        </w:drawing>
      </w:r>
    </w:p>
    <w:p w14:paraId="204574D3" w14:textId="6D8914DA" w:rsidR="00820174" w:rsidRPr="00970C24" w:rsidRDefault="00820174" w:rsidP="00820174">
      <w:pPr>
        <w:spacing w:before="100" w:beforeAutospacing="1" w:after="100" w:afterAutospacing="1" w:line="360" w:lineRule="auto"/>
        <w:jc w:val="both"/>
        <w:rPr>
          <w:rFonts w:ascii="Palatino Linotype" w:hAnsi="Palatino Linotype" w:cs="Arial"/>
          <w:lang w:val="es-ES"/>
        </w:rPr>
      </w:pPr>
      <w:r w:rsidRPr="00970C24">
        <w:rPr>
          <w:rFonts w:ascii="Palatino Linotype" w:hAnsi="Palatino Linotype" w:cs="Arial"/>
          <w:lang w:val="es-ES"/>
        </w:rPr>
        <w:lastRenderedPageBreak/>
        <w:t xml:space="preserve">Atento a lo anterior, resulta claro que existe fuente obligacional que constriñe al </w:t>
      </w:r>
      <w:r w:rsidRPr="00970C24">
        <w:rPr>
          <w:rFonts w:ascii="Palatino Linotype" w:hAnsi="Palatino Linotype" w:cs="Arial"/>
          <w:b/>
          <w:lang w:val="es-ES"/>
        </w:rPr>
        <w:t>SUJETO OBLIGADO</w:t>
      </w:r>
      <w:r w:rsidRPr="00970C24">
        <w:rPr>
          <w:rFonts w:ascii="Palatino Linotype" w:hAnsi="Palatino Linotype" w:cs="Arial"/>
          <w:lang w:val="es-ES"/>
        </w:rPr>
        <w:t>, para entregar los informes mensuales al OSFEM de conformidad con el artículo 32 de la Ley de Fiscalización Superior del Estado de México, en los cuales se incluye lo referente a</w:t>
      </w:r>
      <w:r w:rsidR="005831E2" w:rsidRPr="00970C24">
        <w:rPr>
          <w:rFonts w:ascii="Palatino Linotype" w:hAnsi="Palatino Linotype" w:cs="Arial"/>
          <w:lang w:val="es-ES"/>
        </w:rPr>
        <w:t xml:space="preserve"> </w:t>
      </w:r>
      <w:r w:rsidRPr="00970C24">
        <w:rPr>
          <w:rFonts w:ascii="Palatino Linotype" w:hAnsi="Palatino Linotype" w:cs="Arial"/>
          <w:lang w:val="es-ES"/>
        </w:rPr>
        <w:t>l</w:t>
      </w:r>
      <w:r w:rsidR="005831E2" w:rsidRPr="00970C24">
        <w:rPr>
          <w:rFonts w:ascii="Palatino Linotype" w:hAnsi="Palatino Linotype" w:cs="Arial"/>
          <w:lang w:val="es-ES"/>
        </w:rPr>
        <w:t>a</w:t>
      </w:r>
      <w:r w:rsidRPr="00970C24">
        <w:rPr>
          <w:rFonts w:ascii="Palatino Linotype" w:hAnsi="Palatino Linotype" w:cs="Arial"/>
          <w:lang w:val="es-ES"/>
        </w:rPr>
        <w:t xml:space="preserve"> </w:t>
      </w:r>
      <w:r w:rsidR="005831E2" w:rsidRPr="00970C24">
        <w:rPr>
          <w:rFonts w:ascii="Palatino Linotype" w:hAnsi="Palatino Linotype" w:cs="Arial"/>
          <w:lang w:val="es-ES"/>
        </w:rPr>
        <w:t>nómina general</w:t>
      </w:r>
      <w:r w:rsidRPr="00970C24">
        <w:rPr>
          <w:rFonts w:ascii="Palatino Linotype" w:hAnsi="Palatino Linotype" w:cs="Arial"/>
          <w:b/>
          <w:lang w:val="es-ES"/>
        </w:rPr>
        <w:t>,</w:t>
      </w:r>
      <w:r w:rsidRPr="00970C24">
        <w:rPr>
          <w:rFonts w:ascii="Palatino Linotype" w:hAnsi="Palatino Linotype" w:cs="Arial"/>
          <w:i/>
          <w:lang w:val="es-ES"/>
        </w:rPr>
        <w:t xml:space="preserve"> </w:t>
      </w:r>
      <w:r w:rsidRPr="00970C24">
        <w:rPr>
          <w:rFonts w:ascii="Palatino Linotype" w:hAnsi="Palatino Linotype" w:cs="Arial"/>
          <w:lang w:val="es-ES"/>
        </w:rPr>
        <w:t>que comprenden las remuneraciones</w:t>
      </w:r>
      <w:r w:rsidR="00B71BE6" w:rsidRPr="00970C24">
        <w:rPr>
          <w:rFonts w:ascii="Palatino Linotype" w:hAnsi="Palatino Linotype" w:cs="Arial"/>
          <w:lang w:val="es-ES"/>
        </w:rPr>
        <w:t xml:space="preserve"> y los pagos</w:t>
      </w:r>
      <w:r w:rsidRPr="00970C24">
        <w:rPr>
          <w:rFonts w:ascii="Palatino Linotype" w:hAnsi="Palatino Linotype" w:cs="Arial"/>
          <w:lang w:val="es-ES"/>
        </w:rPr>
        <w:t xml:space="preserve"> que perciben por el empleo, cargo o comisión de cualquier naturaleza los servidores públicos municipales; en consecuencia, la información solicitada; por </w:t>
      </w:r>
      <w:r w:rsidR="005831E2" w:rsidRPr="00970C24">
        <w:rPr>
          <w:rFonts w:ascii="Palatino Linotype" w:hAnsi="Palatino Linotype" w:cs="Arial"/>
          <w:b/>
          <w:lang w:val="es-ES"/>
        </w:rPr>
        <w:t>EL</w:t>
      </w:r>
      <w:r w:rsidRPr="00970C24">
        <w:rPr>
          <w:rFonts w:ascii="Palatino Linotype" w:hAnsi="Palatino Linotype" w:cs="Arial"/>
          <w:b/>
          <w:lang w:val="es-ES"/>
        </w:rPr>
        <w:t xml:space="preserve"> RECURRENTE </w:t>
      </w:r>
      <w:r w:rsidRPr="00970C24">
        <w:rPr>
          <w:rFonts w:ascii="Palatino Linotype" w:hAnsi="Palatino Linotype" w:cs="Arial"/>
          <w:lang w:val="es-ES"/>
        </w:rPr>
        <w:t xml:space="preserve">debe obrar en los archivos del </w:t>
      </w:r>
      <w:r w:rsidRPr="00970C24">
        <w:rPr>
          <w:rFonts w:ascii="Palatino Linotype" w:hAnsi="Palatino Linotype" w:cs="Arial"/>
          <w:b/>
          <w:lang w:val="es-ES"/>
        </w:rPr>
        <w:t>SUJETO OBLIGADO</w:t>
      </w:r>
      <w:r w:rsidRPr="00970C24">
        <w:rPr>
          <w:rFonts w:ascii="Palatino Linotype" w:hAnsi="Palatino Linotype" w:cs="Arial"/>
          <w:lang w:val="es-ES"/>
        </w:rPr>
        <w:t>.</w:t>
      </w:r>
    </w:p>
    <w:p w14:paraId="239F87F7" w14:textId="480DFE2B" w:rsidR="00820174" w:rsidRPr="00970C24" w:rsidRDefault="00820174" w:rsidP="00820174">
      <w:pPr>
        <w:spacing w:before="100" w:beforeAutospacing="1" w:after="100" w:afterAutospacing="1" w:line="360" w:lineRule="auto"/>
        <w:jc w:val="both"/>
        <w:rPr>
          <w:rFonts w:ascii="Palatino Linotype" w:hAnsi="Palatino Linotype" w:cs="Arial"/>
          <w:bCs/>
          <w:lang w:val="es-ES"/>
        </w:rPr>
      </w:pPr>
      <w:r w:rsidRPr="00970C24">
        <w:rPr>
          <w:rFonts w:ascii="Palatino Linotype" w:hAnsi="Palatino Linotype" w:cs="Arial"/>
          <w:lang w:val="es-ES"/>
        </w:rPr>
        <w:t>En este sentido, de acuerdo a la naturaleza de la información solicitada, se concluye que ésta es de</w:t>
      </w:r>
      <w:r w:rsidRPr="00970C24">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970C24">
        <w:rPr>
          <w:rFonts w:ascii="Palatino Linotype" w:hAnsi="Palatino Linotype" w:cs="Arial"/>
          <w:lang w:val="es-ES"/>
        </w:rPr>
        <w:t xml:space="preserve"> </w:t>
      </w:r>
      <w:r w:rsidRPr="00970C24">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w:t>
      </w:r>
      <w:r w:rsidR="00B71BE6" w:rsidRPr="00970C24">
        <w:rPr>
          <w:rFonts w:ascii="Palatino Linotype" w:hAnsi="Palatino Linotype" w:cs="Arial"/>
          <w:bCs/>
          <w:lang w:val="es-ES"/>
        </w:rPr>
        <w:t>l</w:t>
      </w:r>
      <w:r w:rsidRPr="00970C24">
        <w:rPr>
          <w:rFonts w:ascii="Palatino Linotype" w:hAnsi="Palatino Linotype" w:cs="Arial"/>
          <w:bCs/>
          <w:lang w:val="es-ES"/>
        </w:rPr>
        <w:t xml:space="preserve"> recurso.</w:t>
      </w:r>
    </w:p>
    <w:p w14:paraId="3A2FC2E2" w14:textId="77777777" w:rsidR="00820174" w:rsidRPr="00970C24" w:rsidRDefault="00820174" w:rsidP="00820174">
      <w:pPr>
        <w:spacing w:before="100" w:beforeAutospacing="1" w:after="100" w:afterAutospacing="1" w:line="360" w:lineRule="auto"/>
        <w:jc w:val="both"/>
        <w:rPr>
          <w:rFonts w:ascii="Palatino Linotype" w:hAnsi="Palatino Linotype" w:cs="Arial"/>
          <w:lang w:val="es-ES"/>
        </w:rPr>
      </w:pPr>
      <w:r w:rsidRPr="00970C24">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5541BC3" w14:textId="77777777" w:rsidR="00820174" w:rsidRPr="00970C24" w:rsidRDefault="00820174" w:rsidP="00820174">
      <w:pPr>
        <w:tabs>
          <w:tab w:val="left" w:pos="8222"/>
        </w:tabs>
        <w:ind w:left="709" w:right="899"/>
        <w:jc w:val="center"/>
        <w:rPr>
          <w:rFonts w:ascii="Palatino Linotype" w:hAnsi="Palatino Linotype" w:cs="Arial"/>
          <w:b/>
          <w:i/>
          <w:sz w:val="22"/>
          <w:lang w:val="es-ES"/>
        </w:rPr>
      </w:pPr>
      <w:r w:rsidRPr="00970C24">
        <w:rPr>
          <w:rFonts w:ascii="Palatino Linotype" w:hAnsi="Palatino Linotype" w:cs="Arial"/>
          <w:b/>
          <w:i/>
          <w:sz w:val="22"/>
          <w:lang w:val="es-ES"/>
        </w:rPr>
        <w:lastRenderedPageBreak/>
        <w:t>“Criterio</w:t>
      </w:r>
      <w:r w:rsidRPr="00970C24">
        <w:rPr>
          <w:rFonts w:ascii="Palatino Linotype" w:hAnsi="Palatino Linotype" w:cs="Arial"/>
          <w:b/>
          <w:i/>
          <w:lang w:val="es-ES"/>
        </w:rPr>
        <w:t xml:space="preserve"> </w:t>
      </w:r>
      <w:r w:rsidRPr="00970C24">
        <w:rPr>
          <w:rFonts w:ascii="Palatino Linotype" w:hAnsi="Palatino Linotype" w:cs="Arial"/>
          <w:b/>
          <w:i/>
          <w:sz w:val="22"/>
          <w:lang w:val="es-ES"/>
        </w:rPr>
        <w:t>01/2003.</w:t>
      </w:r>
    </w:p>
    <w:p w14:paraId="16B9E282" w14:textId="77777777" w:rsidR="00820174" w:rsidRPr="00970C24" w:rsidRDefault="00820174" w:rsidP="00820174">
      <w:pPr>
        <w:tabs>
          <w:tab w:val="left" w:pos="8222"/>
        </w:tabs>
        <w:ind w:left="709" w:right="899"/>
        <w:jc w:val="both"/>
        <w:rPr>
          <w:rFonts w:ascii="Palatino Linotype" w:hAnsi="Palatino Linotype" w:cs="Arial"/>
          <w:i/>
          <w:sz w:val="22"/>
          <w:lang w:val="es-ES"/>
        </w:rPr>
      </w:pPr>
      <w:r w:rsidRPr="00970C24">
        <w:rPr>
          <w:rFonts w:ascii="Palatino Linotype" w:hAnsi="Palatino Linotype" w:cs="Arial"/>
          <w:b/>
          <w:i/>
          <w:sz w:val="22"/>
          <w:lang w:val="es-ES"/>
        </w:rPr>
        <w:t>“INGRESOS</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LOS</w:t>
      </w:r>
      <w:r w:rsidRPr="00970C24">
        <w:rPr>
          <w:rFonts w:ascii="Palatino Linotype" w:hAnsi="Palatino Linotype" w:cs="Arial"/>
          <w:b/>
          <w:i/>
          <w:lang w:val="es-ES"/>
        </w:rPr>
        <w:t xml:space="preserve"> </w:t>
      </w:r>
      <w:r w:rsidRPr="00970C24">
        <w:rPr>
          <w:rFonts w:ascii="Palatino Linotype" w:hAnsi="Palatino Linotype" w:cs="Arial"/>
          <w:b/>
          <w:i/>
          <w:sz w:val="22"/>
          <w:lang w:val="es-ES"/>
        </w:rPr>
        <w:t>SERVIDORES</w:t>
      </w:r>
      <w:r w:rsidRPr="00970C24">
        <w:rPr>
          <w:rFonts w:ascii="Palatino Linotype" w:hAnsi="Palatino Linotype" w:cs="Arial"/>
          <w:b/>
          <w:i/>
          <w:lang w:val="es-ES"/>
        </w:rPr>
        <w:t xml:space="preserve"> </w:t>
      </w:r>
      <w:r w:rsidRPr="00970C24">
        <w:rPr>
          <w:rFonts w:ascii="Palatino Linotype" w:hAnsi="Palatino Linotype" w:cs="Arial"/>
          <w:b/>
          <w:i/>
          <w:sz w:val="22"/>
          <w:lang w:val="es-ES"/>
        </w:rPr>
        <w:t>PÚBLICOS.</w:t>
      </w:r>
      <w:r w:rsidRPr="00970C24">
        <w:rPr>
          <w:rFonts w:ascii="Palatino Linotype" w:hAnsi="Palatino Linotype" w:cs="Arial"/>
          <w:b/>
          <w:i/>
          <w:lang w:val="es-ES"/>
        </w:rPr>
        <w:t xml:space="preserve"> </w:t>
      </w:r>
      <w:r w:rsidRPr="00970C24">
        <w:rPr>
          <w:rFonts w:ascii="Palatino Linotype" w:hAnsi="Palatino Linotype" w:cs="Arial"/>
          <w:b/>
          <w:i/>
          <w:sz w:val="22"/>
          <w:lang w:val="es-ES"/>
        </w:rPr>
        <w:t>CONSTITUYEN</w:t>
      </w:r>
      <w:r w:rsidRPr="00970C24">
        <w:rPr>
          <w:rFonts w:ascii="Palatino Linotype" w:hAnsi="Palatino Linotype" w:cs="Arial"/>
          <w:b/>
          <w:i/>
          <w:lang w:val="es-ES"/>
        </w:rPr>
        <w:t xml:space="preserve"> </w:t>
      </w:r>
      <w:r w:rsidRPr="00970C24">
        <w:rPr>
          <w:rFonts w:ascii="Palatino Linotype" w:hAnsi="Palatino Linotype" w:cs="Arial"/>
          <w:b/>
          <w:i/>
          <w:sz w:val="22"/>
          <w:lang w:val="es-ES"/>
        </w:rPr>
        <w:t>INFORMACIÓN</w:t>
      </w:r>
      <w:r w:rsidRPr="00970C24">
        <w:rPr>
          <w:rFonts w:ascii="Palatino Linotype" w:hAnsi="Palatino Linotype" w:cs="Arial"/>
          <w:b/>
          <w:i/>
          <w:lang w:val="es-ES"/>
        </w:rPr>
        <w:t xml:space="preserve"> </w:t>
      </w:r>
      <w:r w:rsidRPr="00970C24">
        <w:rPr>
          <w:rFonts w:ascii="Palatino Linotype" w:hAnsi="Palatino Linotype" w:cs="Arial"/>
          <w:b/>
          <w:i/>
          <w:sz w:val="22"/>
          <w:lang w:val="es-ES"/>
        </w:rPr>
        <w:t>PÚBLICA</w:t>
      </w:r>
      <w:r w:rsidRPr="00970C24">
        <w:rPr>
          <w:rFonts w:ascii="Palatino Linotype" w:hAnsi="Palatino Linotype" w:cs="Arial"/>
          <w:b/>
          <w:i/>
          <w:lang w:val="es-ES"/>
        </w:rPr>
        <w:t xml:space="preserve"> </w:t>
      </w:r>
      <w:r w:rsidRPr="00970C24">
        <w:rPr>
          <w:rFonts w:ascii="Palatino Linotype" w:hAnsi="Palatino Linotype" w:cs="Arial"/>
          <w:b/>
          <w:i/>
          <w:sz w:val="22"/>
          <w:lang w:val="es-ES"/>
        </w:rPr>
        <w:t>AÚN</w:t>
      </w:r>
      <w:r w:rsidRPr="00970C24">
        <w:rPr>
          <w:rFonts w:ascii="Palatino Linotype" w:hAnsi="Palatino Linotype" w:cs="Arial"/>
          <w:b/>
          <w:i/>
          <w:lang w:val="es-ES"/>
        </w:rPr>
        <w:t xml:space="preserve"> </w:t>
      </w:r>
      <w:r w:rsidRPr="00970C24">
        <w:rPr>
          <w:rFonts w:ascii="Palatino Linotype" w:hAnsi="Palatino Linotype" w:cs="Arial"/>
          <w:b/>
          <w:i/>
          <w:sz w:val="22"/>
          <w:lang w:val="es-ES"/>
        </w:rPr>
        <w:t>Y</w:t>
      </w:r>
      <w:r w:rsidRPr="00970C24">
        <w:rPr>
          <w:rFonts w:ascii="Palatino Linotype" w:hAnsi="Palatino Linotype" w:cs="Arial"/>
          <w:b/>
          <w:i/>
          <w:lang w:val="es-ES"/>
        </w:rPr>
        <w:t xml:space="preserve"> </w:t>
      </w:r>
      <w:r w:rsidRPr="00970C24">
        <w:rPr>
          <w:rFonts w:ascii="Palatino Linotype" w:hAnsi="Palatino Linotype" w:cs="Arial"/>
          <w:b/>
          <w:i/>
          <w:sz w:val="22"/>
          <w:lang w:val="es-ES"/>
        </w:rPr>
        <w:t>CUANDO</w:t>
      </w:r>
      <w:r w:rsidRPr="00970C24">
        <w:rPr>
          <w:rFonts w:ascii="Palatino Linotype" w:hAnsi="Palatino Linotype" w:cs="Arial"/>
          <w:b/>
          <w:i/>
          <w:lang w:val="es-ES"/>
        </w:rPr>
        <w:t xml:space="preserve"> </w:t>
      </w:r>
      <w:r w:rsidRPr="00970C24">
        <w:rPr>
          <w:rFonts w:ascii="Palatino Linotype" w:hAnsi="Palatino Linotype" w:cs="Arial"/>
          <w:b/>
          <w:i/>
          <w:sz w:val="22"/>
          <w:lang w:val="es-ES"/>
        </w:rPr>
        <w:t>SU</w:t>
      </w:r>
      <w:r w:rsidRPr="00970C24">
        <w:rPr>
          <w:rFonts w:ascii="Palatino Linotype" w:hAnsi="Palatino Linotype" w:cs="Arial"/>
          <w:b/>
          <w:i/>
          <w:lang w:val="es-ES"/>
        </w:rPr>
        <w:t xml:space="preserve"> </w:t>
      </w:r>
      <w:r w:rsidRPr="00970C24">
        <w:rPr>
          <w:rFonts w:ascii="Palatino Linotype" w:hAnsi="Palatino Linotype" w:cs="Arial"/>
          <w:b/>
          <w:i/>
          <w:sz w:val="22"/>
          <w:lang w:val="es-ES"/>
        </w:rPr>
        <w:t>DIFUSIÓN</w:t>
      </w:r>
      <w:r w:rsidRPr="00970C24">
        <w:rPr>
          <w:rFonts w:ascii="Palatino Linotype" w:hAnsi="Palatino Linotype" w:cs="Arial"/>
          <w:b/>
          <w:i/>
          <w:lang w:val="es-ES"/>
        </w:rPr>
        <w:t xml:space="preserve"> </w:t>
      </w:r>
      <w:r w:rsidRPr="00970C24">
        <w:rPr>
          <w:rFonts w:ascii="Palatino Linotype" w:hAnsi="Palatino Linotype" w:cs="Arial"/>
          <w:b/>
          <w:i/>
          <w:sz w:val="22"/>
          <w:lang w:val="es-ES"/>
        </w:rPr>
        <w:t>PUEDE</w:t>
      </w:r>
      <w:r w:rsidRPr="00970C24">
        <w:rPr>
          <w:rFonts w:ascii="Palatino Linotype" w:hAnsi="Palatino Linotype" w:cs="Arial"/>
          <w:b/>
          <w:i/>
          <w:lang w:val="es-ES"/>
        </w:rPr>
        <w:t xml:space="preserve"> </w:t>
      </w:r>
      <w:r w:rsidRPr="00970C24">
        <w:rPr>
          <w:rFonts w:ascii="Palatino Linotype" w:hAnsi="Palatino Linotype" w:cs="Arial"/>
          <w:b/>
          <w:i/>
          <w:sz w:val="22"/>
          <w:lang w:val="es-ES"/>
        </w:rPr>
        <w:t>AFECTAR</w:t>
      </w:r>
      <w:r w:rsidRPr="00970C24">
        <w:rPr>
          <w:rFonts w:ascii="Palatino Linotype" w:hAnsi="Palatino Linotype" w:cs="Arial"/>
          <w:b/>
          <w:i/>
          <w:lang w:val="es-ES"/>
        </w:rPr>
        <w:t xml:space="preserve"> </w:t>
      </w:r>
      <w:r w:rsidRPr="00970C24">
        <w:rPr>
          <w:rFonts w:ascii="Palatino Linotype" w:hAnsi="Palatino Linotype" w:cs="Arial"/>
          <w:b/>
          <w:i/>
          <w:sz w:val="22"/>
          <w:lang w:val="es-ES"/>
        </w:rPr>
        <w:t>LA</w:t>
      </w:r>
      <w:r w:rsidRPr="00970C24">
        <w:rPr>
          <w:rFonts w:ascii="Palatino Linotype" w:hAnsi="Palatino Linotype" w:cs="Arial"/>
          <w:b/>
          <w:i/>
          <w:lang w:val="es-ES"/>
        </w:rPr>
        <w:t xml:space="preserve"> </w:t>
      </w:r>
      <w:r w:rsidRPr="00970C24">
        <w:rPr>
          <w:rFonts w:ascii="Palatino Linotype" w:hAnsi="Palatino Linotype" w:cs="Arial"/>
          <w:b/>
          <w:i/>
          <w:sz w:val="22"/>
          <w:lang w:val="es-ES"/>
        </w:rPr>
        <w:t>VIDA</w:t>
      </w:r>
      <w:r w:rsidRPr="00970C24">
        <w:rPr>
          <w:rFonts w:ascii="Palatino Linotype" w:hAnsi="Palatino Linotype" w:cs="Arial"/>
          <w:b/>
          <w:i/>
          <w:lang w:val="es-ES"/>
        </w:rPr>
        <w:t xml:space="preserve"> </w:t>
      </w:r>
      <w:r w:rsidRPr="00970C24">
        <w:rPr>
          <w:rFonts w:ascii="Palatino Linotype" w:hAnsi="Palatino Linotype" w:cs="Arial"/>
          <w:b/>
          <w:i/>
          <w:sz w:val="22"/>
          <w:lang w:val="es-ES"/>
        </w:rPr>
        <w:t>O</w:t>
      </w:r>
      <w:r w:rsidRPr="00970C24">
        <w:rPr>
          <w:rFonts w:ascii="Palatino Linotype" w:hAnsi="Palatino Linotype" w:cs="Arial"/>
          <w:b/>
          <w:i/>
          <w:lang w:val="es-ES"/>
        </w:rPr>
        <w:t xml:space="preserve"> </w:t>
      </w:r>
      <w:r w:rsidRPr="00970C24">
        <w:rPr>
          <w:rFonts w:ascii="Palatino Linotype" w:hAnsi="Palatino Linotype" w:cs="Arial"/>
          <w:b/>
          <w:i/>
          <w:sz w:val="22"/>
          <w:lang w:val="es-ES"/>
        </w:rPr>
        <w:t>LA</w:t>
      </w:r>
      <w:r w:rsidRPr="00970C24">
        <w:rPr>
          <w:rFonts w:ascii="Palatino Linotype" w:hAnsi="Palatino Linotype" w:cs="Arial"/>
          <w:b/>
          <w:i/>
          <w:lang w:val="es-ES"/>
        </w:rPr>
        <w:t xml:space="preserve"> </w:t>
      </w:r>
      <w:r w:rsidRPr="00970C24">
        <w:rPr>
          <w:rFonts w:ascii="Palatino Linotype" w:hAnsi="Palatino Linotype" w:cs="Arial"/>
          <w:b/>
          <w:i/>
          <w:sz w:val="22"/>
          <w:lang w:val="es-ES"/>
        </w:rPr>
        <w:t>SEGURIDAD</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AQUELLOS.</w:t>
      </w:r>
      <w:r w:rsidRPr="00970C24">
        <w:rPr>
          <w:rFonts w:ascii="Palatino Linotype" w:hAnsi="Palatino Linotype" w:cs="Arial"/>
          <w:i/>
          <w:lang w:val="es-ES"/>
        </w:rPr>
        <w:t xml:space="preserve"> </w:t>
      </w:r>
      <w:r w:rsidRPr="00970C24">
        <w:rPr>
          <w:rFonts w:ascii="Palatino Linotype" w:hAnsi="Palatino Linotype" w:cs="Arial"/>
          <w:i/>
          <w:sz w:val="22"/>
          <w:lang w:val="es-ES"/>
        </w:rPr>
        <w:t>Si</w:t>
      </w:r>
      <w:r w:rsidRPr="00970C24">
        <w:rPr>
          <w:rFonts w:ascii="Palatino Linotype" w:hAnsi="Palatino Linotype" w:cs="Arial"/>
          <w:i/>
          <w:lang w:val="es-ES"/>
        </w:rPr>
        <w:t xml:space="preserve"> </w:t>
      </w:r>
      <w:r w:rsidRPr="00970C24">
        <w:rPr>
          <w:rFonts w:ascii="Palatino Linotype" w:hAnsi="Palatino Linotype" w:cs="Arial"/>
          <w:i/>
          <w:sz w:val="22"/>
          <w:lang w:val="es-ES"/>
        </w:rPr>
        <w:t>bien</w:t>
      </w:r>
      <w:r w:rsidRPr="00970C24">
        <w:rPr>
          <w:rFonts w:ascii="Palatino Linotype" w:hAnsi="Palatino Linotype" w:cs="Arial"/>
          <w:i/>
          <w:lang w:val="es-ES"/>
        </w:rPr>
        <w:t xml:space="preserve"> </w:t>
      </w:r>
      <w:r w:rsidRPr="00970C24">
        <w:rPr>
          <w:rFonts w:ascii="Palatino Linotype" w:hAnsi="Palatino Linotype" w:cs="Arial"/>
          <w:i/>
          <w:sz w:val="22"/>
          <w:lang w:val="es-ES"/>
        </w:rPr>
        <w:t>el</w:t>
      </w:r>
      <w:r w:rsidRPr="00970C24">
        <w:rPr>
          <w:rFonts w:ascii="Palatino Linotype" w:hAnsi="Palatino Linotype" w:cs="Arial"/>
          <w:i/>
          <w:lang w:val="es-ES"/>
        </w:rPr>
        <w:t xml:space="preserve"> </w:t>
      </w:r>
      <w:r w:rsidRPr="00970C24">
        <w:rPr>
          <w:rFonts w:ascii="Palatino Linotype" w:hAnsi="Palatino Linotype" w:cs="Arial"/>
          <w:i/>
          <w:sz w:val="22"/>
          <w:lang w:val="es-ES"/>
        </w:rPr>
        <w:t>artículo</w:t>
      </w:r>
      <w:r w:rsidRPr="00970C24">
        <w:rPr>
          <w:rFonts w:ascii="Palatino Linotype" w:hAnsi="Palatino Linotype" w:cs="Arial"/>
          <w:i/>
          <w:lang w:val="es-ES"/>
        </w:rPr>
        <w:t xml:space="preserve"> </w:t>
      </w:r>
      <w:r w:rsidRPr="00970C24">
        <w:rPr>
          <w:rFonts w:ascii="Palatino Linotype" w:hAnsi="Palatino Linotype" w:cs="Arial"/>
          <w:i/>
          <w:sz w:val="22"/>
          <w:lang w:val="es-ES"/>
        </w:rPr>
        <w:t>13,</w:t>
      </w:r>
      <w:r w:rsidRPr="00970C24">
        <w:rPr>
          <w:rFonts w:ascii="Palatino Linotype" w:hAnsi="Palatino Linotype" w:cs="Arial"/>
          <w:i/>
          <w:lang w:val="es-ES"/>
        </w:rPr>
        <w:t xml:space="preserve"> </w:t>
      </w:r>
      <w:r w:rsidRPr="00970C24">
        <w:rPr>
          <w:rFonts w:ascii="Palatino Linotype" w:hAnsi="Palatino Linotype" w:cs="Arial"/>
          <w:i/>
          <w:sz w:val="22"/>
          <w:lang w:val="es-ES"/>
        </w:rPr>
        <w:t>fracción</w:t>
      </w:r>
      <w:r w:rsidRPr="00970C24">
        <w:rPr>
          <w:rFonts w:ascii="Palatino Linotype" w:hAnsi="Palatino Linotype" w:cs="Arial"/>
          <w:i/>
          <w:lang w:val="es-ES"/>
        </w:rPr>
        <w:t xml:space="preserve"> </w:t>
      </w:r>
      <w:r w:rsidRPr="00970C24">
        <w:rPr>
          <w:rFonts w:ascii="Palatino Linotype" w:hAnsi="Palatino Linotype" w:cs="Arial"/>
          <w:i/>
          <w:sz w:val="22"/>
          <w:lang w:val="es-ES"/>
        </w:rPr>
        <w:t>IV,</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Ley</w:t>
      </w:r>
      <w:r w:rsidRPr="00970C24">
        <w:rPr>
          <w:rFonts w:ascii="Palatino Linotype" w:hAnsi="Palatino Linotype" w:cs="Arial"/>
          <w:i/>
          <w:lang w:val="es-ES"/>
        </w:rPr>
        <w:t xml:space="preserve"> </w:t>
      </w:r>
      <w:r w:rsidRPr="00970C24">
        <w:rPr>
          <w:rFonts w:ascii="Palatino Linotype" w:hAnsi="Palatino Linotype" w:cs="Arial"/>
          <w:i/>
          <w:sz w:val="22"/>
          <w:lang w:val="es-ES"/>
        </w:rPr>
        <w:t>Federal</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Transparencia</w:t>
      </w:r>
      <w:r w:rsidRPr="00970C24">
        <w:rPr>
          <w:rFonts w:ascii="Palatino Linotype" w:hAnsi="Palatino Linotype" w:cs="Arial"/>
          <w:i/>
          <w:lang w:val="es-ES"/>
        </w:rPr>
        <w:t xml:space="preserve"> </w:t>
      </w:r>
      <w:r w:rsidRPr="00970C24">
        <w:rPr>
          <w:rFonts w:ascii="Palatino Linotype" w:hAnsi="Palatino Linotype" w:cs="Arial"/>
          <w:i/>
          <w:sz w:val="22"/>
          <w:lang w:val="es-ES"/>
        </w:rPr>
        <w:t>y</w:t>
      </w:r>
      <w:r w:rsidRPr="00970C24">
        <w:rPr>
          <w:rFonts w:ascii="Palatino Linotype" w:hAnsi="Palatino Linotype" w:cs="Arial"/>
          <w:i/>
          <w:lang w:val="es-ES"/>
        </w:rPr>
        <w:t xml:space="preserve"> </w:t>
      </w:r>
      <w:r w:rsidRPr="00970C24">
        <w:rPr>
          <w:rFonts w:ascii="Palatino Linotype" w:hAnsi="Palatino Linotype" w:cs="Arial"/>
          <w:i/>
          <w:sz w:val="22"/>
          <w:lang w:val="es-ES"/>
        </w:rPr>
        <w:t>Acceso</w:t>
      </w:r>
      <w:r w:rsidRPr="00970C24">
        <w:rPr>
          <w:rFonts w:ascii="Palatino Linotype" w:hAnsi="Palatino Linotype" w:cs="Arial"/>
          <w:i/>
          <w:lang w:val="es-ES"/>
        </w:rPr>
        <w:t xml:space="preserve"> </w:t>
      </w:r>
      <w:r w:rsidRPr="00970C24">
        <w:rPr>
          <w:rFonts w:ascii="Palatino Linotype" w:hAnsi="Palatino Linotype" w:cs="Arial"/>
          <w:i/>
          <w:sz w:val="22"/>
          <w:lang w:val="es-ES"/>
        </w:rPr>
        <w:t>a</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información</w:t>
      </w:r>
      <w:r w:rsidRPr="00970C24">
        <w:rPr>
          <w:rFonts w:ascii="Palatino Linotype" w:hAnsi="Palatino Linotype" w:cs="Arial"/>
          <w:i/>
          <w:lang w:val="es-ES"/>
        </w:rPr>
        <w:t xml:space="preserve"> </w:t>
      </w:r>
      <w:r w:rsidRPr="00970C24">
        <w:rPr>
          <w:rFonts w:ascii="Palatino Linotype" w:hAnsi="Palatino Linotype" w:cs="Arial"/>
          <w:i/>
          <w:sz w:val="22"/>
          <w:lang w:val="es-ES"/>
        </w:rPr>
        <w:t>Pública</w:t>
      </w:r>
      <w:r w:rsidRPr="00970C24">
        <w:rPr>
          <w:rFonts w:ascii="Palatino Linotype" w:hAnsi="Palatino Linotype" w:cs="Arial"/>
          <w:i/>
          <w:lang w:val="es-ES"/>
        </w:rPr>
        <w:t xml:space="preserve"> </w:t>
      </w:r>
      <w:r w:rsidRPr="00970C24">
        <w:rPr>
          <w:rFonts w:ascii="Palatino Linotype" w:hAnsi="Palatino Linotype" w:cs="Arial"/>
          <w:i/>
          <w:sz w:val="22"/>
          <w:lang w:val="es-ES"/>
        </w:rPr>
        <w:t>Gubernamental</w:t>
      </w:r>
      <w:r w:rsidRPr="00970C24">
        <w:rPr>
          <w:rFonts w:ascii="Palatino Linotype" w:hAnsi="Palatino Linotype" w:cs="Arial"/>
          <w:i/>
          <w:lang w:val="es-ES"/>
        </w:rPr>
        <w:t xml:space="preserve"> </w:t>
      </w:r>
      <w:r w:rsidRPr="00970C24">
        <w:rPr>
          <w:rFonts w:ascii="Palatino Linotype" w:hAnsi="Palatino Linotype" w:cs="Arial"/>
          <w:i/>
          <w:sz w:val="22"/>
          <w:lang w:val="es-ES"/>
        </w:rPr>
        <w:t>establece</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debe</w:t>
      </w:r>
      <w:r w:rsidRPr="00970C24">
        <w:rPr>
          <w:rFonts w:ascii="Palatino Linotype" w:hAnsi="Palatino Linotype" w:cs="Arial"/>
          <w:i/>
          <w:lang w:val="es-ES"/>
        </w:rPr>
        <w:t xml:space="preserve"> </w:t>
      </w:r>
      <w:r w:rsidRPr="00970C24">
        <w:rPr>
          <w:rFonts w:ascii="Palatino Linotype" w:hAnsi="Palatino Linotype" w:cs="Arial"/>
          <w:i/>
          <w:sz w:val="22"/>
          <w:lang w:val="es-ES"/>
        </w:rPr>
        <w:t>clasificarse</w:t>
      </w:r>
      <w:r w:rsidRPr="00970C24">
        <w:rPr>
          <w:rFonts w:ascii="Palatino Linotype" w:hAnsi="Palatino Linotype" w:cs="Arial"/>
          <w:i/>
          <w:lang w:val="es-ES"/>
        </w:rPr>
        <w:t xml:space="preserve"> </w:t>
      </w:r>
      <w:r w:rsidRPr="00970C24">
        <w:rPr>
          <w:rFonts w:ascii="Palatino Linotype" w:hAnsi="Palatino Linotype" w:cs="Arial"/>
          <w:i/>
          <w:sz w:val="22"/>
          <w:lang w:val="es-ES"/>
        </w:rPr>
        <w:t>como</w:t>
      </w:r>
      <w:r w:rsidRPr="00970C24">
        <w:rPr>
          <w:rFonts w:ascii="Palatino Linotype" w:hAnsi="Palatino Linotype" w:cs="Arial"/>
          <w:i/>
          <w:lang w:val="es-ES"/>
        </w:rPr>
        <w:t xml:space="preserve"> </w:t>
      </w:r>
      <w:r w:rsidRPr="00970C24">
        <w:rPr>
          <w:rFonts w:ascii="Palatino Linotype" w:hAnsi="Palatino Linotype" w:cs="Arial"/>
          <w:i/>
          <w:sz w:val="22"/>
          <w:lang w:val="es-ES"/>
        </w:rPr>
        <w:t>información</w:t>
      </w:r>
      <w:r w:rsidRPr="00970C24">
        <w:rPr>
          <w:rFonts w:ascii="Palatino Linotype" w:hAnsi="Palatino Linotype" w:cs="Arial"/>
          <w:i/>
          <w:lang w:val="es-ES"/>
        </w:rPr>
        <w:t xml:space="preserve"> </w:t>
      </w:r>
      <w:r w:rsidRPr="00970C24">
        <w:rPr>
          <w:rFonts w:ascii="Palatino Linotype" w:hAnsi="Palatino Linotype" w:cs="Arial"/>
          <w:i/>
          <w:sz w:val="22"/>
          <w:lang w:val="es-ES"/>
        </w:rPr>
        <w:t>confidencial</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conste</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expedientes</w:t>
      </w:r>
      <w:r w:rsidRPr="00970C24">
        <w:rPr>
          <w:rFonts w:ascii="Palatino Linotype" w:hAnsi="Palatino Linotype" w:cs="Arial"/>
          <w:i/>
          <w:lang w:val="es-ES"/>
        </w:rPr>
        <w:t xml:space="preserve"> </w:t>
      </w:r>
      <w:r w:rsidRPr="00970C24">
        <w:rPr>
          <w:rFonts w:ascii="Palatino Linotype" w:hAnsi="Palatino Linotype" w:cs="Arial"/>
          <w:i/>
          <w:sz w:val="22"/>
          <w:lang w:val="es-ES"/>
        </w:rPr>
        <w:t>administrativos</w:t>
      </w:r>
      <w:r w:rsidRPr="00970C24">
        <w:rPr>
          <w:rFonts w:ascii="Palatino Linotype" w:hAnsi="Palatino Linotype" w:cs="Arial"/>
          <w:i/>
          <w:lang w:val="es-ES"/>
        </w:rPr>
        <w:t xml:space="preserve"> </w:t>
      </w:r>
      <w:r w:rsidRPr="00970C24">
        <w:rPr>
          <w:rFonts w:ascii="Palatino Linotype" w:hAnsi="Palatino Linotype" w:cs="Arial"/>
          <w:i/>
          <w:sz w:val="22"/>
          <w:lang w:val="es-ES"/>
        </w:rPr>
        <w:t>cuya</w:t>
      </w:r>
      <w:r w:rsidRPr="00970C24">
        <w:rPr>
          <w:rFonts w:ascii="Palatino Linotype" w:hAnsi="Palatino Linotype" w:cs="Arial"/>
          <w:i/>
          <w:lang w:val="es-ES"/>
        </w:rPr>
        <w:t xml:space="preserve"> </w:t>
      </w:r>
      <w:r w:rsidRPr="00970C24">
        <w:rPr>
          <w:rFonts w:ascii="Palatino Linotype" w:hAnsi="Palatino Linotype" w:cs="Arial"/>
          <w:i/>
          <w:sz w:val="22"/>
          <w:lang w:val="es-ES"/>
        </w:rPr>
        <w:t>difusión</w:t>
      </w:r>
      <w:r w:rsidRPr="00970C24">
        <w:rPr>
          <w:rFonts w:ascii="Palatino Linotype" w:hAnsi="Palatino Linotype" w:cs="Arial"/>
          <w:i/>
          <w:lang w:val="es-ES"/>
        </w:rPr>
        <w:t xml:space="preserve"> </w:t>
      </w:r>
      <w:r w:rsidRPr="00970C24">
        <w:rPr>
          <w:rFonts w:ascii="Palatino Linotype" w:hAnsi="Palatino Linotype" w:cs="Arial"/>
          <w:i/>
          <w:sz w:val="22"/>
          <w:lang w:val="es-ES"/>
        </w:rPr>
        <w:t>pueda</w:t>
      </w:r>
      <w:r w:rsidRPr="00970C24">
        <w:rPr>
          <w:rFonts w:ascii="Palatino Linotype" w:hAnsi="Palatino Linotype" w:cs="Arial"/>
          <w:i/>
          <w:lang w:val="es-ES"/>
        </w:rPr>
        <w:t xml:space="preserve"> </w:t>
      </w:r>
      <w:r w:rsidRPr="00970C24">
        <w:rPr>
          <w:rFonts w:ascii="Palatino Linotype" w:hAnsi="Palatino Linotype" w:cs="Arial"/>
          <w:i/>
          <w:sz w:val="22"/>
          <w:lang w:val="es-ES"/>
        </w:rPr>
        <w:t>poner</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riesgo</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vida,</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seguridad</w:t>
      </w:r>
      <w:r w:rsidRPr="00970C24">
        <w:rPr>
          <w:rFonts w:ascii="Palatino Linotype" w:hAnsi="Palatino Linotype" w:cs="Arial"/>
          <w:i/>
          <w:lang w:val="es-ES"/>
        </w:rPr>
        <w:t xml:space="preserve"> </w:t>
      </w:r>
      <w:r w:rsidRPr="00970C24">
        <w:rPr>
          <w:rFonts w:ascii="Palatino Linotype" w:hAnsi="Palatino Linotype" w:cs="Arial"/>
          <w:i/>
          <w:sz w:val="22"/>
          <w:lang w:val="es-ES"/>
        </w:rPr>
        <w:t>o</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salud</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cualquier</w:t>
      </w:r>
      <w:r w:rsidRPr="00970C24">
        <w:rPr>
          <w:rFonts w:ascii="Palatino Linotype" w:hAnsi="Palatino Linotype" w:cs="Arial"/>
          <w:i/>
          <w:lang w:val="es-ES"/>
        </w:rPr>
        <w:t xml:space="preserve"> </w:t>
      </w:r>
      <w:r w:rsidRPr="00970C24">
        <w:rPr>
          <w:rFonts w:ascii="Palatino Linotype" w:hAnsi="Palatino Linotype" w:cs="Arial"/>
          <w:i/>
          <w:sz w:val="22"/>
          <w:lang w:val="es-ES"/>
        </w:rPr>
        <w:t>persona,</w:t>
      </w:r>
      <w:r w:rsidRPr="00970C24">
        <w:rPr>
          <w:rFonts w:ascii="Palatino Linotype" w:hAnsi="Palatino Linotype" w:cs="Arial"/>
          <w:i/>
          <w:lang w:val="es-ES"/>
        </w:rPr>
        <w:t xml:space="preserve"> </w:t>
      </w:r>
      <w:r w:rsidRPr="00970C24">
        <w:rPr>
          <w:rFonts w:ascii="Palatino Linotype" w:hAnsi="Palatino Linotype" w:cs="Arial"/>
          <w:i/>
          <w:sz w:val="22"/>
          <w:lang w:val="es-ES"/>
        </w:rPr>
        <w:t>debe</w:t>
      </w:r>
      <w:r w:rsidRPr="00970C24">
        <w:rPr>
          <w:rFonts w:ascii="Palatino Linotype" w:hAnsi="Palatino Linotype" w:cs="Arial"/>
          <w:i/>
          <w:lang w:val="es-ES"/>
        </w:rPr>
        <w:t xml:space="preserve"> </w:t>
      </w:r>
      <w:r w:rsidRPr="00970C24">
        <w:rPr>
          <w:rFonts w:ascii="Palatino Linotype" w:hAnsi="Palatino Linotype" w:cs="Arial"/>
          <w:i/>
          <w:sz w:val="22"/>
          <w:lang w:val="es-ES"/>
        </w:rPr>
        <w:t>reconocerse</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aun</w:t>
      </w:r>
      <w:r w:rsidRPr="00970C24">
        <w:rPr>
          <w:rFonts w:ascii="Palatino Linotype" w:hAnsi="Palatino Linotype" w:cs="Arial"/>
          <w:i/>
          <w:lang w:val="es-ES"/>
        </w:rPr>
        <w:t xml:space="preserve"> </w:t>
      </w:r>
      <w:r w:rsidRPr="00970C24">
        <w:rPr>
          <w:rFonts w:ascii="Palatino Linotype" w:hAnsi="Palatino Linotype" w:cs="Arial"/>
          <w:i/>
          <w:sz w:val="22"/>
          <w:lang w:val="es-ES"/>
        </w:rPr>
        <w:t>y</w:t>
      </w:r>
      <w:r w:rsidRPr="00970C24">
        <w:rPr>
          <w:rFonts w:ascii="Palatino Linotype" w:hAnsi="Palatino Linotype" w:cs="Arial"/>
          <w:i/>
          <w:lang w:val="es-ES"/>
        </w:rPr>
        <w:t xml:space="preserve"> </w:t>
      </w:r>
      <w:r w:rsidRPr="00970C24">
        <w:rPr>
          <w:rFonts w:ascii="Palatino Linotype" w:hAnsi="Palatino Linotype" w:cs="Arial"/>
          <w:i/>
          <w:sz w:val="22"/>
          <w:lang w:val="es-ES"/>
        </w:rPr>
        <w:t>cuando</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ese</w:t>
      </w:r>
      <w:r w:rsidRPr="00970C24">
        <w:rPr>
          <w:rFonts w:ascii="Palatino Linotype" w:hAnsi="Palatino Linotype" w:cs="Arial"/>
          <w:i/>
          <w:lang w:val="es-ES"/>
        </w:rPr>
        <w:t xml:space="preserve"> </w:t>
      </w:r>
      <w:r w:rsidRPr="00970C24">
        <w:rPr>
          <w:rFonts w:ascii="Palatino Linotype" w:hAnsi="Palatino Linotype" w:cs="Arial"/>
          <w:i/>
          <w:sz w:val="22"/>
          <w:lang w:val="es-ES"/>
        </w:rPr>
        <w:t>supuesto</w:t>
      </w:r>
      <w:r w:rsidRPr="00970C24">
        <w:rPr>
          <w:rFonts w:ascii="Palatino Linotype" w:hAnsi="Palatino Linotype" w:cs="Arial"/>
          <w:i/>
          <w:lang w:val="es-ES"/>
        </w:rPr>
        <w:t xml:space="preserve"> </w:t>
      </w:r>
      <w:r w:rsidRPr="00970C24">
        <w:rPr>
          <w:rFonts w:ascii="Palatino Linotype" w:hAnsi="Palatino Linotype" w:cs="Arial"/>
          <w:i/>
          <w:sz w:val="22"/>
          <w:lang w:val="es-ES"/>
        </w:rPr>
        <w:t>podría</w:t>
      </w:r>
      <w:r w:rsidRPr="00970C24">
        <w:rPr>
          <w:rFonts w:ascii="Palatino Linotype" w:hAnsi="Palatino Linotype" w:cs="Arial"/>
          <w:i/>
          <w:lang w:val="es-ES"/>
        </w:rPr>
        <w:t xml:space="preserve"> </w:t>
      </w:r>
      <w:r w:rsidRPr="00970C24">
        <w:rPr>
          <w:rFonts w:ascii="Palatino Linotype" w:hAnsi="Palatino Linotype" w:cs="Arial"/>
          <w:i/>
          <w:sz w:val="22"/>
          <w:lang w:val="es-ES"/>
        </w:rPr>
        <w:t>encuadrar</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relativa</w:t>
      </w:r>
      <w:r w:rsidRPr="00970C24">
        <w:rPr>
          <w:rFonts w:ascii="Palatino Linotype" w:hAnsi="Palatino Linotype" w:cs="Arial"/>
          <w:i/>
          <w:lang w:val="es-ES"/>
        </w:rPr>
        <w:t xml:space="preserve"> </w:t>
      </w:r>
      <w:r w:rsidRPr="00970C24">
        <w:rPr>
          <w:rFonts w:ascii="Palatino Linotype" w:hAnsi="Palatino Linotype" w:cs="Arial"/>
          <w:i/>
          <w:sz w:val="22"/>
          <w:lang w:val="es-ES"/>
        </w:rPr>
        <w:t>a</w:t>
      </w:r>
      <w:r w:rsidRPr="00970C24">
        <w:rPr>
          <w:rFonts w:ascii="Palatino Linotype" w:hAnsi="Palatino Linotype" w:cs="Arial"/>
          <w:i/>
          <w:lang w:val="es-ES"/>
        </w:rPr>
        <w:t xml:space="preserve"> </w:t>
      </w:r>
      <w:r w:rsidRPr="00970C24">
        <w:rPr>
          <w:rFonts w:ascii="Palatino Linotype" w:hAnsi="Palatino Linotype" w:cs="Arial"/>
          <w:i/>
          <w:sz w:val="22"/>
          <w:lang w:val="es-ES"/>
        </w:rPr>
        <w:t>las</w:t>
      </w:r>
      <w:r w:rsidRPr="00970C24">
        <w:rPr>
          <w:rFonts w:ascii="Palatino Linotype" w:hAnsi="Palatino Linotype" w:cs="Arial"/>
          <w:i/>
          <w:lang w:val="es-ES"/>
        </w:rPr>
        <w:t xml:space="preserve"> </w:t>
      </w:r>
      <w:r w:rsidRPr="00970C24">
        <w:rPr>
          <w:rFonts w:ascii="Palatino Linotype" w:hAnsi="Palatino Linotype" w:cs="Arial"/>
          <w:i/>
          <w:sz w:val="22"/>
          <w:lang w:val="es-ES"/>
        </w:rPr>
        <w:t>percepciones</w:t>
      </w:r>
      <w:r w:rsidRPr="00970C24">
        <w:rPr>
          <w:rFonts w:ascii="Palatino Linotype" w:hAnsi="Palatino Linotype" w:cs="Arial"/>
          <w:i/>
          <w:lang w:val="es-ES"/>
        </w:rPr>
        <w:t xml:space="preserve"> </w:t>
      </w:r>
      <w:r w:rsidRPr="00970C24">
        <w:rPr>
          <w:rFonts w:ascii="Palatino Linotype" w:hAnsi="Palatino Linotype" w:cs="Arial"/>
          <w:i/>
          <w:sz w:val="22"/>
          <w:lang w:val="es-ES"/>
        </w:rPr>
        <w:t>ordinarias</w:t>
      </w:r>
      <w:r w:rsidRPr="00970C24">
        <w:rPr>
          <w:rFonts w:ascii="Palatino Linotype" w:hAnsi="Palatino Linotype" w:cs="Arial"/>
          <w:i/>
          <w:lang w:val="es-ES"/>
        </w:rPr>
        <w:t xml:space="preserve"> </w:t>
      </w:r>
      <w:r w:rsidRPr="00970C24">
        <w:rPr>
          <w:rFonts w:ascii="Palatino Linotype" w:hAnsi="Palatino Linotype" w:cs="Arial"/>
          <w:i/>
          <w:sz w:val="22"/>
          <w:lang w:val="es-ES"/>
        </w:rPr>
        <w:t>y</w:t>
      </w:r>
      <w:r w:rsidRPr="00970C24">
        <w:rPr>
          <w:rFonts w:ascii="Palatino Linotype" w:hAnsi="Palatino Linotype" w:cs="Arial"/>
          <w:i/>
          <w:lang w:val="es-ES"/>
        </w:rPr>
        <w:t xml:space="preserve"> </w:t>
      </w:r>
      <w:r w:rsidRPr="00970C24">
        <w:rPr>
          <w:rFonts w:ascii="Palatino Linotype" w:hAnsi="Palatino Linotype" w:cs="Arial"/>
          <w:i/>
          <w:sz w:val="22"/>
          <w:lang w:val="es-ES"/>
        </w:rPr>
        <w:t>extraordinaria</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los</w:t>
      </w:r>
      <w:r w:rsidRPr="00970C24">
        <w:rPr>
          <w:rFonts w:ascii="Palatino Linotype" w:hAnsi="Palatino Linotype" w:cs="Arial"/>
          <w:i/>
          <w:lang w:val="es-ES"/>
        </w:rPr>
        <w:t xml:space="preserve"> </w:t>
      </w:r>
      <w:r w:rsidRPr="00970C24">
        <w:rPr>
          <w:rFonts w:ascii="Palatino Linotype" w:hAnsi="Palatino Linotype" w:cs="Arial"/>
          <w:i/>
          <w:sz w:val="22"/>
          <w:lang w:val="es-ES"/>
        </w:rPr>
        <w:t>servidores</w:t>
      </w:r>
      <w:r w:rsidRPr="00970C24">
        <w:rPr>
          <w:rFonts w:ascii="Palatino Linotype" w:hAnsi="Palatino Linotype" w:cs="Arial"/>
          <w:i/>
          <w:lang w:val="es-ES"/>
        </w:rPr>
        <w:t xml:space="preserve"> </w:t>
      </w:r>
      <w:r w:rsidRPr="00970C24">
        <w:rPr>
          <w:rFonts w:ascii="Palatino Linotype" w:hAnsi="Palatino Linotype" w:cs="Arial"/>
          <w:i/>
          <w:sz w:val="22"/>
          <w:lang w:val="es-ES"/>
        </w:rPr>
        <w:t>públicos,</w:t>
      </w:r>
      <w:r w:rsidRPr="00970C24">
        <w:rPr>
          <w:rFonts w:ascii="Palatino Linotype" w:hAnsi="Palatino Linotype" w:cs="Arial"/>
          <w:i/>
          <w:lang w:val="es-ES"/>
        </w:rPr>
        <w:t xml:space="preserve"> </w:t>
      </w:r>
      <w:r w:rsidRPr="00970C24">
        <w:rPr>
          <w:rFonts w:ascii="Palatino Linotype" w:hAnsi="Palatino Linotype" w:cs="Arial"/>
          <w:i/>
          <w:sz w:val="22"/>
          <w:lang w:val="es-ES"/>
        </w:rPr>
        <w:t>ello</w:t>
      </w:r>
      <w:r w:rsidRPr="00970C24">
        <w:rPr>
          <w:rFonts w:ascii="Palatino Linotype" w:hAnsi="Palatino Linotype" w:cs="Arial"/>
          <w:i/>
          <w:lang w:val="es-ES"/>
        </w:rPr>
        <w:t xml:space="preserve"> </w:t>
      </w:r>
      <w:r w:rsidRPr="00970C24">
        <w:rPr>
          <w:rFonts w:ascii="Palatino Linotype" w:hAnsi="Palatino Linotype" w:cs="Arial"/>
          <w:i/>
          <w:sz w:val="22"/>
          <w:lang w:val="es-ES"/>
        </w:rPr>
        <w:t>no</w:t>
      </w:r>
      <w:r w:rsidRPr="00970C24">
        <w:rPr>
          <w:rFonts w:ascii="Palatino Linotype" w:hAnsi="Palatino Linotype" w:cs="Arial"/>
          <w:i/>
          <w:lang w:val="es-ES"/>
        </w:rPr>
        <w:t xml:space="preserve"> </w:t>
      </w:r>
      <w:r w:rsidRPr="00970C24">
        <w:rPr>
          <w:rFonts w:ascii="Palatino Linotype" w:hAnsi="Palatino Linotype" w:cs="Arial"/>
          <w:i/>
          <w:sz w:val="22"/>
          <w:lang w:val="es-ES"/>
        </w:rPr>
        <w:t>obsta</w:t>
      </w:r>
      <w:r w:rsidRPr="00970C24">
        <w:rPr>
          <w:rFonts w:ascii="Palatino Linotype" w:hAnsi="Palatino Linotype" w:cs="Arial"/>
          <w:i/>
          <w:lang w:val="es-ES"/>
        </w:rPr>
        <w:t xml:space="preserve"> </w:t>
      </w:r>
      <w:r w:rsidRPr="00970C24">
        <w:rPr>
          <w:rFonts w:ascii="Palatino Linotype" w:hAnsi="Palatino Linotype" w:cs="Arial"/>
          <w:i/>
          <w:sz w:val="22"/>
          <w:lang w:val="es-ES"/>
        </w:rPr>
        <w:t>para</w:t>
      </w:r>
      <w:r w:rsidRPr="00970C24">
        <w:rPr>
          <w:rFonts w:ascii="Palatino Linotype" w:hAnsi="Palatino Linotype" w:cs="Arial"/>
          <w:i/>
          <w:lang w:val="es-ES"/>
        </w:rPr>
        <w:t xml:space="preserve"> </w:t>
      </w:r>
      <w:r w:rsidRPr="00970C24">
        <w:rPr>
          <w:rFonts w:ascii="Palatino Linotype" w:hAnsi="Palatino Linotype" w:cs="Arial"/>
          <w:i/>
          <w:sz w:val="22"/>
          <w:lang w:val="es-ES"/>
        </w:rPr>
        <w:t>reconocer</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el</w:t>
      </w:r>
      <w:r w:rsidRPr="00970C24">
        <w:rPr>
          <w:rFonts w:ascii="Palatino Linotype" w:hAnsi="Palatino Linotype" w:cs="Arial"/>
          <w:i/>
          <w:lang w:val="es-ES"/>
        </w:rPr>
        <w:t xml:space="preserve"> </w:t>
      </w:r>
      <w:r w:rsidRPr="00970C24">
        <w:rPr>
          <w:rFonts w:ascii="Palatino Linotype" w:hAnsi="Palatino Linotype" w:cs="Arial"/>
          <w:i/>
          <w:sz w:val="22"/>
          <w:lang w:val="es-ES"/>
        </w:rPr>
        <w:t>legislador</w:t>
      </w:r>
      <w:r w:rsidRPr="00970C24">
        <w:rPr>
          <w:rFonts w:ascii="Palatino Linotype" w:hAnsi="Palatino Linotype" w:cs="Arial"/>
          <w:i/>
          <w:lang w:val="es-ES"/>
        </w:rPr>
        <w:t xml:space="preserve"> </w:t>
      </w:r>
      <w:r w:rsidRPr="00970C24">
        <w:rPr>
          <w:rFonts w:ascii="Palatino Linotype" w:hAnsi="Palatino Linotype" w:cs="Arial"/>
          <w:i/>
          <w:sz w:val="22"/>
          <w:lang w:val="es-ES"/>
        </w:rPr>
        <w:t>estableció</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el</w:t>
      </w:r>
      <w:r w:rsidRPr="00970C24">
        <w:rPr>
          <w:rFonts w:ascii="Palatino Linotype" w:hAnsi="Palatino Linotype" w:cs="Arial"/>
          <w:i/>
          <w:lang w:val="es-ES"/>
        </w:rPr>
        <w:t xml:space="preserve"> </w:t>
      </w:r>
      <w:r w:rsidRPr="00970C24">
        <w:rPr>
          <w:rFonts w:ascii="Palatino Linotype" w:hAnsi="Palatino Linotype" w:cs="Arial"/>
          <w:i/>
          <w:sz w:val="22"/>
          <w:lang w:val="es-ES"/>
        </w:rPr>
        <w:t>artículo</w:t>
      </w:r>
      <w:r w:rsidRPr="00970C24">
        <w:rPr>
          <w:rFonts w:ascii="Palatino Linotype" w:hAnsi="Palatino Linotype" w:cs="Arial"/>
          <w:i/>
          <w:lang w:val="es-ES"/>
        </w:rPr>
        <w:t xml:space="preserve"> </w:t>
      </w:r>
      <w:r w:rsidRPr="00970C24">
        <w:rPr>
          <w:rFonts w:ascii="Palatino Linotype" w:hAnsi="Palatino Linotype" w:cs="Arial"/>
          <w:i/>
          <w:sz w:val="22"/>
          <w:lang w:val="es-ES"/>
        </w:rPr>
        <w:t>7</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ese</w:t>
      </w:r>
      <w:r w:rsidRPr="00970C24">
        <w:rPr>
          <w:rFonts w:ascii="Palatino Linotype" w:hAnsi="Palatino Linotype" w:cs="Arial"/>
          <w:i/>
          <w:lang w:val="es-ES"/>
        </w:rPr>
        <w:t xml:space="preserve"> </w:t>
      </w:r>
      <w:r w:rsidRPr="00970C24">
        <w:rPr>
          <w:rFonts w:ascii="Palatino Linotype" w:hAnsi="Palatino Linotype" w:cs="Arial"/>
          <w:i/>
          <w:sz w:val="22"/>
          <w:lang w:val="es-ES"/>
        </w:rPr>
        <w:t>mismo</w:t>
      </w:r>
      <w:r w:rsidRPr="00970C24">
        <w:rPr>
          <w:rFonts w:ascii="Palatino Linotype" w:hAnsi="Palatino Linotype" w:cs="Arial"/>
          <w:i/>
          <w:lang w:val="es-ES"/>
        </w:rPr>
        <w:t xml:space="preserve"> </w:t>
      </w:r>
      <w:r w:rsidRPr="00970C24">
        <w:rPr>
          <w:rFonts w:ascii="Palatino Linotype" w:hAnsi="Palatino Linotype" w:cs="Arial"/>
          <w:i/>
          <w:sz w:val="22"/>
          <w:lang w:val="es-ES"/>
        </w:rPr>
        <w:t>ordenamiento</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referida</w:t>
      </w:r>
      <w:r w:rsidRPr="00970C24">
        <w:rPr>
          <w:rFonts w:ascii="Palatino Linotype" w:hAnsi="Palatino Linotype" w:cs="Arial"/>
          <w:i/>
          <w:lang w:val="es-ES"/>
        </w:rPr>
        <w:t xml:space="preserve"> </w:t>
      </w:r>
      <w:r w:rsidRPr="00970C24">
        <w:rPr>
          <w:rFonts w:ascii="Palatino Linotype" w:hAnsi="Palatino Linotype" w:cs="Arial"/>
          <w:i/>
          <w:sz w:val="22"/>
          <w:lang w:val="es-ES"/>
        </w:rPr>
        <w:t>información,</w:t>
      </w:r>
      <w:r w:rsidRPr="00970C24">
        <w:rPr>
          <w:rFonts w:ascii="Palatino Linotype" w:hAnsi="Palatino Linotype" w:cs="Arial"/>
          <w:i/>
          <w:lang w:val="es-ES"/>
        </w:rPr>
        <w:t xml:space="preserve"> </w:t>
      </w:r>
      <w:r w:rsidRPr="00970C24">
        <w:rPr>
          <w:rFonts w:ascii="Palatino Linotype" w:hAnsi="Palatino Linotype" w:cs="Arial"/>
          <w:i/>
          <w:sz w:val="22"/>
          <w:lang w:val="es-ES"/>
        </w:rPr>
        <w:t>como</w:t>
      </w:r>
      <w:r w:rsidRPr="00970C24">
        <w:rPr>
          <w:rFonts w:ascii="Palatino Linotype" w:hAnsi="Palatino Linotype" w:cs="Arial"/>
          <w:i/>
          <w:lang w:val="es-ES"/>
        </w:rPr>
        <w:t xml:space="preserve"> </w:t>
      </w:r>
      <w:r w:rsidRPr="00970C24">
        <w:rPr>
          <w:rFonts w:ascii="Palatino Linotype" w:hAnsi="Palatino Linotype" w:cs="Arial"/>
          <w:i/>
          <w:sz w:val="22"/>
          <w:lang w:val="es-ES"/>
        </w:rPr>
        <w:t>una</w:t>
      </w:r>
      <w:r w:rsidRPr="00970C24">
        <w:rPr>
          <w:rFonts w:ascii="Palatino Linotype" w:hAnsi="Palatino Linotype" w:cs="Arial"/>
          <w:i/>
          <w:lang w:val="es-ES"/>
        </w:rPr>
        <w:t xml:space="preserve"> </w:t>
      </w:r>
      <w:r w:rsidRPr="00970C24">
        <w:rPr>
          <w:rFonts w:ascii="Palatino Linotype" w:hAnsi="Palatino Linotype" w:cs="Arial"/>
          <w:i/>
          <w:sz w:val="22"/>
          <w:lang w:val="es-ES"/>
        </w:rPr>
        <w:t>obligación</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trasparencia,</w:t>
      </w:r>
      <w:r w:rsidRPr="00970C24">
        <w:rPr>
          <w:rFonts w:ascii="Palatino Linotype" w:hAnsi="Palatino Linotype" w:cs="Arial"/>
          <w:i/>
          <w:lang w:val="es-ES"/>
        </w:rPr>
        <w:t xml:space="preserve"> </w:t>
      </w:r>
      <w:r w:rsidRPr="00970C24">
        <w:rPr>
          <w:rFonts w:ascii="Palatino Linotype" w:hAnsi="Palatino Linotype" w:cs="Arial"/>
          <w:b/>
          <w:i/>
          <w:sz w:val="22"/>
          <w:lang w:val="es-ES"/>
        </w:rPr>
        <w:t>deben</w:t>
      </w:r>
      <w:r w:rsidRPr="00970C24">
        <w:rPr>
          <w:rFonts w:ascii="Palatino Linotype" w:hAnsi="Palatino Linotype" w:cs="Arial"/>
          <w:b/>
          <w:i/>
          <w:lang w:val="es-ES"/>
        </w:rPr>
        <w:t xml:space="preserve"> </w:t>
      </w:r>
      <w:r w:rsidRPr="00970C24">
        <w:rPr>
          <w:rFonts w:ascii="Palatino Linotype" w:hAnsi="Palatino Linotype" w:cs="Arial"/>
          <w:b/>
          <w:i/>
          <w:sz w:val="22"/>
          <w:lang w:val="es-ES"/>
        </w:rPr>
        <w:t>publicarse</w:t>
      </w:r>
      <w:r w:rsidRPr="00970C24">
        <w:rPr>
          <w:rFonts w:ascii="Palatino Linotype" w:hAnsi="Palatino Linotype" w:cs="Arial"/>
          <w:b/>
          <w:i/>
          <w:lang w:val="es-ES"/>
        </w:rPr>
        <w:t xml:space="preserve"> </w:t>
      </w:r>
      <w:r w:rsidRPr="00970C24">
        <w:rPr>
          <w:rFonts w:ascii="Palatino Linotype" w:hAnsi="Palatino Linotype" w:cs="Arial"/>
          <w:b/>
          <w:i/>
          <w:sz w:val="22"/>
          <w:lang w:val="es-ES"/>
        </w:rPr>
        <w:t>en</w:t>
      </w:r>
      <w:r w:rsidRPr="00970C24">
        <w:rPr>
          <w:rFonts w:ascii="Palatino Linotype" w:hAnsi="Palatino Linotype" w:cs="Arial"/>
          <w:b/>
          <w:i/>
          <w:lang w:val="es-ES"/>
        </w:rPr>
        <w:t xml:space="preserve"> </w:t>
      </w:r>
      <w:r w:rsidRPr="00970C24">
        <w:rPr>
          <w:rFonts w:ascii="Palatino Linotype" w:hAnsi="Palatino Linotype" w:cs="Arial"/>
          <w:b/>
          <w:i/>
          <w:sz w:val="22"/>
          <w:lang w:val="es-ES"/>
        </w:rPr>
        <w:t>medios</w:t>
      </w:r>
      <w:r w:rsidRPr="00970C24">
        <w:rPr>
          <w:rFonts w:ascii="Palatino Linotype" w:hAnsi="Palatino Linotype" w:cs="Arial"/>
          <w:b/>
          <w:i/>
          <w:lang w:val="es-ES"/>
        </w:rPr>
        <w:t xml:space="preserve"> </w:t>
      </w:r>
      <w:r w:rsidRPr="00970C24">
        <w:rPr>
          <w:rFonts w:ascii="Palatino Linotype" w:hAnsi="Palatino Linotype" w:cs="Arial"/>
          <w:b/>
          <w:i/>
          <w:sz w:val="22"/>
          <w:lang w:val="es-ES"/>
        </w:rPr>
        <w:t>remotos</w:t>
      </w:r>
      <w:r w:rsidRPr="00970C24">
        <w:rPr>
          <w:rFonts w:ascii="Palatino Linotype" w:hAnsi="Palatino Linotype" w:cs="Arial"/>
          <w:b/>
          <w:i/>
          <w:lang w:val="es-ES"/>
        </w:rPr>
        <w:t xml:space="preserve"> </w:t>
      </w:r>
      <w:r w:rsidRPr="00970C24">
        <w:rPr>
          <w:rFonts w:ascii="Palatino Linotype" w:hAnsi="Palatino Linotype" w:cs="Arial"/>
          <w:b/>
          <w:i/>
          <w:sz w:val="22"/>
          <w:lang w:val="es-ES"/>
        </w:rPr>
        <w:t>o</w:t>
      </w:r>
      <w:r w:rsidRPr="00970C24">
        <w:rPr>
          <w:rFonts w:ascii="Palatino Linotype" w:hAnsi="Palatino Linotype" w:cs="Arial"/>
          <w:b/>
          <w:i/>
          <w:lang w:val="es-ES"/>
        </w:rPr>
        <w:t xml:space="preserve"> </w:t>
      </w:r>
      <w:r w:rsidRPr="00970C24">
        <w:rPr>
          <w:rFonts w:ascii="Palatino Linotype" w:hAnsi="Palatino Linotype" w:cs="Arial"/>
          <w:b/>
          <w:i/>
          <w:sz w:val="22"/>
          <w:lang w:val="es-ES"/>
        </w:rPr>
        <w:t>locales</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comunicación</w:t>
      </w:r>
      <w:r w:rsidRPr="00970C24">
        <w:rPr>
          <w:rFonts w:ascii="Palatino Linotype" w:hAnsi="Palatino Linotype" w:cs="Arial"/>
          <w:b/>
          <w:i/>
          <w:lang w:val="es-ES"/>
        </w:rPr>
        <w:t xml:space="preserve"> </w:t>
      </w:r>
      <w:r w:rsidRPr="00970C24">
        <w:rPr>
          <w:rFonts w:ascii="Palatino Linotype" w:hAnsi="Palatino Linotype" w:cs="Arial"/>
          <w:b/>
          <w:i/>
          <w:sz w:val="22"/>
          <w:lang w:val="es-ES"/>
        </w:rPr>
        <w:t>electrónica,</w:t>
      </w:r>
      <w:r w:rsidRPr="00970C24">
        <w:rPr>
          <w:rFonts w:ascii="Palatino Linotype" w:hAnsi="Palatino Linotype" w:cs="Arial"/>
          <w:b/>
          <w:i/>
          <w:lang w:val="es-ES"/>
        </w:rPr>
        <w:t xml:space="preserve"> </w:t>
      </w:r>
      <w:r w:rsidRPr="00970C24">
        <w:rPr>
          <w:rFonts w:ascii="Palatino Linotype" w:hAnsi="Palatino Linotype" w:cs="Arial"/>
          <w:b/>
          <w:i/>
          <w:sz w:val="22"/>
          <w:lang w:val="es-ES"/>
        </w:rPr>
        <w:t>lo</w:t>
      </w:r>
      <w:r w:rsidRPr="00970C24">
        <w:rPr>
          <w:rFonts w:ascii="Palatino Linotype" w:hAnsi="Palatino Linotype" w:cs="Arial"/>
          <w:b/>
          <w:i/>
          <w:lang w:val="es-ES"/>
        </w:rPr>
        <w:t xml:space="preserve"> </w:t>
      </w:r>
      <w:r w:rsidRPr="00970C24">
        <w:rPr>
          <w:rFonts w:ascii="Palatino Linotype" w:hAnsi="Palatino Linotype" w:cs="Arial"/>
          <w:b/>
          <w:i/>
          <w:sz w:val="22"/>
          <w:lang w:val="es-ES"/>
        </w:rPr>
        <w:t>que</w:t>
      </w:r>
      <w:r w:rsidRPr="00970C24">
        <w:rPr>
          <w:rFonts w:ascii="Palatino Linotype" w:hAnsi="Palatino Linotype" w:cs="Arial"/>
          <w:b/>
          <w:i/>
          <w:lang w:val="es-ES"/>
        </w:rPr>
        <w:t xml:space="preserve"> </w:t>
      </w:r>
      <w:r w:rsidRPr="00970C24">
        <w:rPr>
          <w:rFonts w:ascii="Palatino Linotype" w:hAnsi="Palatino Linotype" w:cs="Arial"/>
          <w:b/>
          <w:i/>
          <w:sz w:val="22"/>
          <w:lang w:val="es-ES"/>
        </w:rPr>
        <w:t>se</w:t>
      </w:r>
      <w:r w:rsidRPr="00970C24">
        <w:rPr>
          <w:rFonts w:ascii="Palatino Linotype" w:hAnsi="Palatino Linotype" w:cs="Arial"/>
          <w:b/>
          <w:i/>
          <w:lang w:val="es-ES"/>
        </w:rPr>
        <w:t xml:space="preserve"> </w:t>
      </w:r>
      <w:r w:rsidRPr="00970C24">
        <w:rPr>
          <w:rFonts w:ascii="Palatino Linotype" w:hAnsi="Palatino Linotype" w:cs="Arial"/>
          <w:b/>
          <w:i/>
          <w:sz w:val="22"/>
          <w:lang w:val="es-ES"/>
        </w:rPr>
        <w:t>sustenta</w:t>
      </w:r>
      <w:r w:rsidRPr="00970C24">
        <w:rPr>
          <w:rFonts w:ascii="Palatino Linotype" w:hAnsi="Palatino Linotype" w:cs="Arial"/>
          <w:b/>
          <w:i/>
          <w:lang w:val="es-ES"/>
        </w:rPr>
        <w:t xml:space="preserve"> </w:t>
      </w:r>
      <w:r w:rsidRPr="00970C24">
        <w:rPr>
          <w:rFonts w:ascii="Palatino Linotype" w:hAnsi="Palatino Linotype" w:cs="Arial"/>
          <w:b/>
          <w:i/>
          <w:sz w:val="22"/>
          <w:lang w:val="es-ES"/>
        </w:rPr>
        <w:t>en</w:t>
      </w:r>
      <w:r w:rsidRPr="00970C24">
        <w:rPr>
          <w:rFonts w:ascii="Palatino Linotype" w:hAnsi="Palatino Linotype" w:cs="Arial"/>
          <w:b/>
          <w:i/>
          <w:lang w:val="es-ES"/>
        </w:rPr>
        <w:t xml:space="preserve"> </w:t>
      </w:r>
      <w:r w:rsidRPr="00970C24">
        <w:rPr>
          <w:rFonts w:ascii="Palatino Linotype" w:hAnsi="Palatino Linotype" w:cs="Arial"/>
          <w:b/>
          <w:i/>
          <w:sz w:val="22"/>
          <w:lang w:val="es-ES"/>
        </w:rPr>
        <w:t>el</w:t>
      </w:r>
      <w:r w:rsidRPr="00970C24">
        <w:rPr>
          <w:rFonts w:ascii="Palatino Linotype" w:hAnsi="Palatino Linotype" w:cs="Arial"/>
          <w:b/>
          <w:i/>
          <w:lang w:val="es-ES"/>
        </w:rPr>
        <w:t xml:space="preserve"> </w:t>
      </w:r>
      <w:r w:rsidRPr="00970C24">
        <w:rPr>
          <w:rFonts w:ascii="Palatino Linotype" w:hAnsi="Palatino Linotype" w:cs="Arial"/>
          <w:b/>
          <w:i/>
          <w:sz w:val="22"/>
          <w:lang w:val="es-ES"/>
        </w:rPr>
        <w:t>hecho</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que</w:t>
      </w:r>
      <w:r w:rsidRPr="00970C24">
        <w:rPr>
          <w:rFonts w:ascii="Palatino Linotype" w:hAnsi="Palatino Linotype" w:cs="Arial"/>
          <w:b/>
          <w:i/>
          <w:lang w:val="es-ES"/>
        </w:rPr>
        <w:t xml:space="preserve"> </w:t>
      </w:r>
      <w:r w:rsidRPr="00970C24">
        <w:rPr>
          <w:rFonts w:ascii="Palatino Linotype" w:hAnsi="Palatino Linotype" w:cs="Arial"/>
          <w:b/>
          <w:i/>
          <w:sz w:val="22"/>
          <w:lang w:val="es-ES"/>
        </w:rPr>
        <w:t>el</w:t>
      </w:r>
      <w:r w:rsidRPr="00970C24">
        <w:rPr>
          <w:rFonts w:ascii="Palatino Linotype" w:hAnsi="Palatino Linotype" w:cs="Arial"/>
          <w:b/>
          <w:i/>
          <w:lang w:val="es-ES"/>
        </w:rPr>
        <w:t xml:space="preserve"> </w:t>
      </w:r>
      <w:r w:rsidRPr="00970C24">
        <w:rPr>
          <w:rFonts w:ascii="Palatino Linotype" w:hAnsi="Palatino Linotype" w:cs="Arial"/>
          <w:b/>
          <w:i/>
          <w:sz w:val="22"/>
          <w:lang w:val="es-ES"/>
        </w:rPr>
        <w:t>monto</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todos</w:t>
      </w:r>
      <w:r w:rsidRPr="00970C24">
        <w:rPr>
          <w:rFonts w:ascii="Palatino Linotype" w:hAnsi="Palatino Linotype" w:cs="Arial"/>
          <w:b/>
          <w:i/>
          <w:lang w:val="es-ES"/>
        </w:rPr>
        <w:t xml:space="preserve"> </w:t>
      </w:r>
      <w:r w:rsidRPr="00970C24">
        <w:rPr>
          <w:rFonts w:ascii="Palatino Linotype" w:hAnsi="Palatino Linotype" w:cs="Arial"/>
          <w:b/>
          <w:i/>
          <w:sz w:val="22"/>
          <w:lang w:val="es-ES"/>
        </w:rPr>
        <w:t>los</w:t>
      </w:r>
      <w:r w:rsidRPr="00970C24">
        <w:rPr>
          <w:rFonts w:ascii="Palatino Linotype" w:hAnsi="Palatino Linotype" w:cs="Arial"/>
          <w:b/>
          <w:i/>
          <w:lang w:val="es-ES"/>
        </w:rPr>
        <w:t xml:space="preserve"> </w:t>
      </w:r>
      <w:r w:rsidRPr="00970C24">
        <w:rPr>
          <w:rFonts w:ascii="Palatino Linotype" w:hAnsi="Palatino Linotype" w:cs="Arial"/>
          <w:b/>
          <w:i/>
          <w:sz w:val="22"/>
          <w:lang w:val="es-ES"/>
        </w:rPr>
        <w:t>ingresos</w:t>
      </w:r>
      <w:r w:rsidRPr="00970C24">
        <w:rPr>
          <w:rFonts w:ascii="Palatino Linotype" w:hAnsi="Palatino Linotype" w:cs="Arial"/>
          <w:b/>
          <w:i/>
          <w:lang w:val="es-ES"/>
        </w:rPr>
        <w:t xml:space="preserve"> </w:t>
      </w:r>
      <w:r w:rsidRPr="00970C24">
        <w:rPr>
          <w:rFonts w:ascii="Palatino Linotype" w:hAnsi="Palatino Linotype" w:cs="Arial"/>
          <w:b/>
          <w:i/>
          <w:sz w:val="22"/>
          <w:lang w:val="es-ES"/>
        </w:rPr>
        <w:t>que</w:t>
      </w:r>
      <w:r w:rsidRPr="00970C24">
        <w:rPr>
          <w:rFonts w:ascii="Palatino Linotype" w:hAnsi="Palatino Linotype" w:cs="Arial"/>
          <w:b/>
          <w:i/>
          <w:lang w:val="es-ES"/>
        </w:rPr>
        <w:t xml:space="preserve"> </w:t>
      </w:r>
      <w:r w:rsidRPr="00970C24">
        <w:rPr>
          <w:rFonts w:ascii="Palatino Linotype" w:hAnsi="Palatino Linotype" w:cs="Arial"/>
          <w:b/>
          <w:i/>
          <w:sz w:val="22"/>
          <w:lang w:val="es-ES"/>
        </w:rPr>
        <w:t>recibe</w:t>
      </w:r>
      <w:r w:rsidRPr="00970C24">
        <w:rPr>
          <w:rFonts w:ascii="Palatino Linotype" w:hAnsi="Palatino Linotype" w:cs="Arial"/>
          <w:b/>
          <w:i/>
          <w:lang w:val="es-ES"/>
        </w:rPr>
        <w:t xml:space="preserve"> </w:t>
      </w:r>
      <w:r w:rsidRPr="00970C24">
        <w:rPr>
          <w:rFonts w:ascii="Palatino Linotype" w:hAnsi="Palatino Linotype" w:cs="Arial"/>
          <w:b/>
          <w:i/>
          <w:sz w:val="22"/>
          <w:lang w:val="es-ES"/>
        </w:rPr>
        <w:t>un</w:t>
      </w:r>
      <w:r w:rsidRPr="00970C24">
        <w:rPr>
          <w:rFonts w:ascii="Palatino Linotype" w:hAnsi="Palatino Linotype" w:cs="Arial"/>
          <w:b/>
          <w:i/>
          <w:lang w:val="es-ES"/>
        </w:rPr>
        <w:t xml:space="preserve"> </w:t>
      </w:r>
      <w:r w:rsidRPr="00970C24">
        <w:rPr>
          <w:rFonts w:ascii="Palatino Linotype" w:hAnsi="Palatino Linotype" w:cs="Arial"/>
          <w:b/>
          <w:i/>
          <w:sz w:val="22"/>
          <w:lang w:val="es-ES"/>
        </w:rPr>
        <w:t>servidor</w:t>
      </w:r>
      <w:r w:rsidRPr="00970C24">
        <w:rPr>
          <w:rFonts w:ascii="Palatino Linotype" w:hAnsi="Palatino Linotype" w:cs="Arial"/>
          <w:b/>
          <w:i/>
          <w:lang w:val="es-ES"/>
        </w:rPr>
        <w:t xml:space="preserve"> </w:t>
      </w:r>
      <w:r w:rsidRPr="00970C24">
        <w:rPr>
          <w:rFonts w:ascii="Palatino Linotype" w:hAnsi="Palatino Linotype" w:cs="Arial"/>
          <w:b/>
          <w:i/>
          <w:sz w:val="22"/>
          <w:lang w:val="es-ES"/>
        </w:rPr>
        <w:t>público</w:t>
      </w:r>
      <w:r w:rsidRPr="00970C24">
        <w:rPr>
          <w:rFonts w:ascii="Palatino Linotype" w:hAnsi="Palatino Linotype" w:cs="Arial"/>
          <w:b/>
          <w:i/>
          <w:lang w:val="es-ES"/>
        </w:rPr>
        <w:t xml:space="preserve"> </w:t>
      </w:r>
      <w:r w:rsidRPr="00970C24">
        <w:rPr>
          <w:rFonts w:ascii="Palatino Linotype" w:hAnsi="Palatino Linotype" w:cs="Arial"/>
          <w:b/>
          <w:i/>
          <w:sz w:val="22"/>
          <w:lang w:val="es-ES"/>
        </w:rPr>
        <w:t>por</w:t>
      </w:r>
      <w:r w:rsidRPr="00970C24">
        <w:rPr>
          <w:rFonts w:ascii="Palatino Linotype" w:hAnsi="Palatino Linotype" w:cs="Arial"/>
          <w:b/>
          <w:i/>
          <w:lang w:val="es-ES"/>
        </w:rPr>
        <w:t xml:space="preserve"> </w:t>
      </w:r>
      <w:r w:rsidRPr="00970C24">
        <w:rPr>
          <w:rFonts w:ascii="Palatino Linotype" w:hAnsi="Palatino Linotype" w:cs="Arial"/>
          <w:b/>
          <w:i/>
          <w:sz w:val="22"/>
          <w:lang w:val="es-ES"/>
        </w:rPr>
        <w:t>desarrollar</w:t>
      </w:r>
      <w:r w:rsidRPr="00970C24">
        <w:rPr>
          <w:rFonts w:ascii="Palatino Linotype" w:hAnsi="Palatino Linotype" w:cs="Arial"/>
          <w:b/>
          <w:i/>
          <w:lang w:val="es-ES"/>
        </w:rPr>
        <w:t xml:space="preserve"> </w:t>
      </w:r>
      <w:r w:rsidRPr="00970C24">
        <w:rPr>
          <w:rFonts w:ascii="Palatino Linotype" w:hAnsi="Palatino Linotype" w:cs="Arial"/>
          <w:b/>
          <w:i/>
          <w:sz w:val="22"/>
          <w:lang w:val="es-ES"/>
        </w:rPr>
        <w:t>las</w:t>
      </w:r>
      <w:r w:rsidRPr="00970C24">
        <w:rPr>
          <w:rFonts w:ascii="Palatino Linotype" w:hAnsi="Palatino Linotype" w:cs="Arial"/>
          <w:b/>
          <w:i/>
          <w:lang w:val="es-ES"/>
        </w:rPr>
        <w:t xml:space="preserve"> </w:t>
      </w:r>
      <w:r w:rsidRPr="00970C24">
        <w:rPr>
          <w:rFonts w:ascii="Palatino Linotype" w:hAnsi="Palatino Linotype" w:cs="Arial"/>
          <w:b/>
          <w:i/>
          <w:sz w:val="22"/>
          <w:lang w:val="es-ES"/>
        </w:rPr>
        <w:t>labores</w:t>
      </w:r>
      <w:r w:rsidRPr="00970C24">
        <w:rPr>
          <w:rFonts w:ascii="Palatino Linotype" w:hAnsi="Palatino Linotype" w:cs="Arial"/>
          <w:b/>
          <w:i/>
          <w:lang w:val="es-ES"/>
        </w:rPr>
        <w:t xml:space="preserve"> </w:t>
      </w:r>
      <w:r w:rsidRPr="00970C24">
        <w:rPr>
          <w:rFonts w:ascii="Palatino Linotype" w:hAnsi="Palatino Linotype" w:cs="Arial"/>
          <w:b/>
          <w:i/>
          <w:sz w:val="22"/>
          <w:lang w:val="es-ES"/>
        </w:rPr>
        <w:t>que</w:t>
      </w:r>
      <w:r w:rsidRPr="00970C24">
        <w:rPr>
          <w:rFonts w:ascii="Palatino Linotype" w:hAnsi="Palatino Linotype" w:cs="Arial"/>
          <w:b/>
          <w:i/>
          <w:lang w:val="es-ES"/>
        </w:rPr>
        <w:t xml:space="preserve"> </w:t>
      </w:r>
      <w:r w:rsidRPr="00970C24">
        <w:rPr>
          <w:rFonts w:ascii="Palatino Linotype" w:hAnsi="Palatino Linotype" w:cs="Arial"/>
          <w:b/>
          <w:i/>
          <w:sz w:val="22"/>
          <w:lang w:val="es-ES"/>
        </w:rPr>
        <w:t>les</w:t>
      </w:r>
      <w:r w:rsidRPr="00970C24">
        <w:rPr>
          <w:rFonts w:ascii="Palatino Linotype" w:hAnsi="Palatino Linotype" w:cs="Arial"/>
          <w:b/>
          <w:i/>
          <w:lang w:val="es-ES"/>
        </w:rPr>
        <w:t xml:space="preserve"> </w:t>
      </w:r>
      <w:r w:rsidRPr="00970C24">
        <w:rPr>
          <w:rFonts w:ascii="Palatino Linotype" w:hAnsi="Palatino Linotype" w:cs="Arial"/>
          <w:b/>
          <w:i/>
          <w:sz w:val="22"/>
          <w:lang w:val="es-ES"/>
        </w:rPr>
        <w:t>son</w:t>
      </w:r>
      <w:r w:rsidRPr="00970C24">
        <w:rPr>
          <w:rFonts w:ascii="Palatino Linotype" w:hAnsi="Palatino Linotype" w:cs="Arial"/>
          <w:b/>
          <w:i/>
          <w:lang w:val="es-ES"/>
        </w:rPr>
        <w:t xml:space="preserve"> </w:t>
      </w:r>
      <w:r w:rsidRPr="00970C24">
        <w:rPr>
          <w:rFonts w:ascii="Palatino Linotype" w:hAnsi="Palatino Linotype" w:cs="Arial"/>
          <w:b/>
          <w:i/>
          <w:sz w:val="22"/>
          <w:lang w:val="es-ES"/>
        </w:rPr>
        <w:t>encomendadas</w:t>
      </w:r>
      <w:r w:rsidRPr="00970C24">
        <w:rPr>
          <w:rFonts w:ascii="Palatino Linotype" w:hAnsi="Palatino Linotype" w:cs="Arial"/>
          <w:b/>
          <w:i/>
          <w:lang w:val="es-ES"/>
        </w:rPr>
        <w:t xml:space="preserve"> </w:t>
      </w:r>
      <w:r w:rsidRPr="00970C24">
        <w:rPr>
          <w:rFonts w:ascii="Palatino Linotype" w:hAnsi="Palatino Linotype" w:cs="Arial"/>
          <w:b/>
          <w:i/>
          <w:sz w:val="22"/>
          <w:lang w:val="es-ES"/>
        </w:rPr>
        <w:t>con</w:t>
      </w:r>
      <w:r w:rsidRPr="00970C24">
        <w:rPr>
          <w:rFonts w:ascii="Palatino Linotype" w:hAnsi="Palatino Linotype" w:cs="Arial"/>
          <w:b/>
          <w:i/>
          <w:lang w:val="es-ES"/>
        </w:rPr>
        <w:t xml:space="preserve"> </w:t>
      </w:r>
      <w:r w:rsidRPr="00970C24">
        <w:rPr>
          <w:rFonts w:ascii="Palatino Linotype" w:hAnsi="Palatino Linotype" w:cs="Arial"/>
          <w:b/>
          <w:i/>
          <w:sz w:val="22"/>
          <w:lang w:val="es-ES"/>
        </w:rPr>
        <w:t>motivo</w:t>
      </w:r>
      <w:r w:rsidRPr="00970C24">
        <w:rPr>
          <w:rFonts w:ascii="Palatino Linotype" w:hAnsi="Palatino Linotype" w:cs="Arial"/>
          <w:b/>
          <w:i/>
          <w:lang w:val="es-ES"/>
        </w:rPr>
        <w:t xml:space="preserve"> </w:t>
      </w:r>
      <w:r w:rsidRPr="00970C24">
        <w:rPr>
          <w:rFonts w:ascii="Palatino Linotype" w:hAnsi="Palatino Linotype" w:cs="Arial"/>
          <w:b/>
          <w:i/>
          <w:sz w:val="22"/>
          <w:lang w:val="es-ES"/>
        </w:rPr>
        <w:t>del</w:t>
      </w:r>
      <w:r w:rsidRPr="00970C24">
        <w:rPr>
          <w:rFonts w:ascii="Palatino Linotype" w:hAnsi="Palatino Linotype" w:cs="Arial"/>
          <w:b/>
          <w:i/>
          <w:lang w:val="es-ES"/>
        </w:rPr>
        <w:t xml:space="preserve"> </w:t>
      </w:r>
      <w:r w:rsidRPr="00970C24">
        <w:rPr>
          <w:rFonts w:ascii="Palatino Linotype" w:hAnsi="Palatino Linotype" w:cs="Arial"/>
          <w:b/>
          <w:i/>
          <w:sz w:val="22"/>
          <w:lang w:val="es-ES"/>
        </w:rPr>
        <w:t>desempeño</w:t>
      </w:r>
      <w:r w:rsidRPr="00970C24">
        <w:rPr>
          <w:rFonts w:ascii="Palatino Linotype" w:hAnsi="Palatino Linotype" w:cs="Arial"/>
          <w:b/>
          <w:i/>
          <w:lang w:val="es-ES"/>
        </w:rPr>
        <w:t xml:space="preserve"> </w:t>
      </w:r>
      <w:r w:rsidRPr="00970C24">
        <w:rPr>
          <w:rFonts w:ascii="Palatino Linotype" w:hAnsi="Palatino Linotype" w:cs="Arial"/>
          <w:b/>
          <w:i/>
          <w:sz w:val="22"/>
          <w:lang w:val="es-ES"/>
        </w:rPr>
        <w:t>del</w:t>
      </w:r>
      <w:r w:rsidRPr="00970C24">
        <w:rPr>
          <w:rFonts w:ascii="Palatino Linotype" w:hAnsi="Palatino Linotype" w:cs="Arial"/>
          <w:b/>
          <w:i/>
          <w:lang w:val="es-ES"/>
        </w:rPr>
        <w:t xml:space="preserve"> </w:t>
      </w:r>
      <w:r w:rsidRPr="00970C24">
        <w:rPr>
          <w:rFonts w:ascii="Palatino Linotype" w:hAnsi="Palatino Linotype" w:cs="Arial"/>
          <w:b/>
          <w:i/>
          <w:sz w:val="22"/>
          <w:lang w:val="es-ES"/>
        </w:rPr>
        <w:t>cargo</w:t>
      </w:r>
      <w:r w:rsidRPr="00970C24">
        <w:rPr>
          <w:rFonts w:ascii="Palatino Linotype" w:hAnsi="Palatino Linotype" w:cs="Arial"/>
          <w:b/>
          <w:i/>
          <w:lang w:val="es-ES"/>
        </w:rPr>
        <w:t xml:space="preserve"> </w:t>
      </w:r>
      <w:r w:rsidRPr="00970C24">
        <w:rPr>
          <w:rFonts w:ascii="Palatino Linotype" w:hAnsi="Palatino Linotype" w:cs="Arial"/>
          <w:b/>
          <w:i/>
          <w:sz w:val="22"/>
          <w:lang w:val="es-ES"/>
        </w:rPr>
        <w:t>respecto.</w:t>
      </w:r>
      <w:r w:rsidRPr="00970C24">
        <w:rPr>
          <w:rFonts w:ascii="Palatino Linotype" w:hAnsi="Palatino Linotype" w:cs="Arial"/>
          <w:b/>
          <w:i/>
          <w:lang w:val="es-ES"/>
        </w:rPr>
        <w:t xml:space="preserve"> </w:t>
      </w:r>
      <w:r w:rsidRPr="00970C24">
        <w:rPr>
          <w:rFonts w:ascii="Palatino Linotype" w:hAnsi="Palatino Linotype" w:cs="Arial"/>
          <w:b/>
          <w:i/>
          <w:sz w:val="22"/>
          <w:lang w:val="es-ES"/>
        </w:rPr>
        <w:t>Constituyen</w:t>
      </w:r>
      <w:r w:rsidRPr="00970C24">
        <w:rPr>
          <w:rFonts w:ascii="Palatino Linotype" w:hAnsi="Palatino Linotype" w:cs="Arial"/>
          <w:b/>
          <w:i/>
          <w:lang w:val="es-ES"/>
        </w:rPr>
        <w:t xml:space="preserve"> </w:t>
      </w:r>
      <w:r w:rsidRPr="00970C24">
        <w:rPr>
          <w:rFonts w:ascii="Palatino Linotype" w:hAnsi="Palatino Linotype" w:cs="Arial"/>
          <w:b/>
          <w:i/>
          <w:sz w:val="22"/>
          <w:lang w:val="es-ES"/>
        </w:rPr>
        <w:t>información</w:t>
      </w:r>
      <w:r w:rsidRPr="00970C24">
        <w:rPr>
          <w:rFonts w:ascii="Palatino Linotype" w:hAnsi="Palatino Linotype" w:cs="Arial"/>
          <w:b/>
          <w:i/>
          <w:lang w:val="es-ES"/>
        </w:rPr>
        <w:t xml:space="preserve"> </w:t>
      </w:r>
      <w:r w:rsidRPr="00970C24">
        <w:rPr>
          <w:rFonts w:ascii="Palatino Linotype" w:hAnsi="Palatino Linotype" w:cs="Arial"/>
          <w:b/>
          <w:i/>
          <w:sz w:val="22"/>
          <w:lang w:val="es-ES"/>
        </w:rPr>
        <w:t>pública,</w:t>
      </w:r>
      <w:r w:rsidRPr="00970C24">
        <w:rPr>
          <w:rFonts w:ascii="Palatino Linotype" w:hAnsi="Palatino Linotype" w:cs="Arial"/>
          <w:b/>
          <w:i/>
          <w:lang w:val="es-ES"/>
        </w:rPr>
        <w:t xml:space="preserve"> </w:t>
      </w:r>
      <w:r w:rsidRPr="00970C24">
        <w:rPr>
          <w:rFonts w:ascii="Palatino Linotype" w:hAnsi="Palatino Linotype" w:cs="Arial"/>
          <w:b/>
          <w:i/>
          <w:sz w:val="22"/>
          <w:lang w:val="es-ES"/>
        </w:rPr>
        <w:t>en</w:t>
      </w:r>
      <w:r w:rsidRPr="00970C24">
        <w:rPr>
          <w:rFonts w:ascii="Palatino Linotype" w:hAnsi="Palatino Linotype" w:cs="Arial"/>
          <w:b/>
          <w:i/>
          <w:lang w:val="es-ES"/>
        </w:rPr>
        <w:t xml:space="preserve"> </w:t>
      </w:r>
      <w:r w:rsidRPr="00970C24">
        <w:rPr>
          <w:rFonts w:ascii="Palatino Linotype" w:hAnsi="Palatino Linotype" w:cs="Arial"/>
          <w:b/>
          <w:i/>
          <w:sz w:val="22"/>
          <w:lang w:val="es-ES"/>
        </w:rPr>
        <w:t>tanto</w:t>
      </w:r>
      <w:r w:rsidRPr="00970C24">
        <w:rPr>
          <w:rFonts w:ascii="Palatino Linotype" w:hAnsi="Palatino Linotype" w:cs="Arial"/>
          <w:b/>
          <w:i/>
          <w:lang w:val="es-ES"/>
        </w:rPr>
        <w:t xml:space="preserve"> </w:t>
      </w:r>
      <w:r w:rsidRPr="00970C24">
        <w:rPr>
          <w:rFonts w:ascii="Palatino Linotype" w:hAnsi="Palatino Linotype" w:cs="Arial"/>
          <w:b/>
          <w:i/>
          <w:sz w:val="22"/>
          <w:lang w:val="es-ES"/>
        </w:rPr>
        <w:t>que</w:t>
      </w:r>
      <w:r w:rsidRPr="00970C24">
        <w:rPr>
          <w:rFonts w:ascii="Palatino Linotype" w:hAnsi="Palatino Linotype" w:cs="Arial"/>
          <w:b/>
          <w:i/>
          <w:lang w:val="es-ES"/>
        </w:rPr>
        <w:t xml:space="preserve"> </w:t>
      </w:r>
      <w:r w:rsidRPr="00970C24">
        <w:rPr>
          <w:rFonts w:ascii="Palatino Linotype" w:hAnsi="Palatino Linotype" w:cs="Arial"/>
          <w:b/>
          <w:i/>
          <w:sz w:val="22"/>
          <w:lang w:val="es-ES"/>
        </w:rPr>
        <w:t>se</w:t>
      </w:r>
      <w:r w:rsidRPr="00970C24">
        <w:rPr>
          <w:rFonts w:ascii="Palatino Linotype" w:hAnsi="Palatino Linotype" w:cs="Arial"/>
          <w:b/>
          <w:i/>
          <w:lang w:val="es-ES"/>
        </w:rPr>
        <w:t xml:space="preserve"> </w:t>
      </w:r>
      <w:r w:rsidRPr="00970C24">
        <w:rPr>
          <w:rFonts w:ascii="Palatino Linotype" w:hAnsi="Palatino Linotype" w:cs="Arial"/>
          <w:b/>
          <w:i/>
          <w:sz w:val="22"/>
          <w:lang w:val="es-ES"/>
        </w:rPr>
        <w:t>trata</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erogaciones</w:t>
      </w:r>
      <w:r w:rsidRPr="00970C24">
        <w:rPr>
          <w:rFonts w:ascii="Palatino Linotype" w:hAnsi="Palatino Linotype" w:cs="Arial"/>
          <w:b/>
          <w:i/>
          <w:lang w:val="es-ES"/>
        </w:rPr>
        <w:t xml:space="preserve"> </w:t>
      </w:r>
      <w:r w:rsidRPr="00970C24">
        <w:rPr>
          <w:rFonts w:ascii="Palatino Linotype" w:hAnsi="Palatino Linotype" w:cs="Arial"/>
          <w:b/>
          <w:i/>
          <w:sz w:val="22"/>
          <w:lang w:val="es-ES"/>
        </w:rPr>
        <w:t>que</w:t>
      </w:r>
      <w:r w:rsidRPr="00970C24">
        <w:rPr>
          <w:rFonts w:ascii="Palatino Linotype" w:hAnsi="Palatino Linotype" w:cs="Arial"/>
          <w:b/>
          <w:i/>
          <w:lang w:val="es-ES"/>
        </w:rPr>
        <w:t xml:space="preserve"> </w:t>
      </w:r>
      <w:r w:rsidRPr="00970C24">
        <w:rPr>
          <w:rFonts w:ascii="Palatino Linotype" w:hAnsi="Palatino Linotype" w:cs="Arial"/>
          <w:b/>
          <w:i/>
          <w:sz w:val="22"/>
          <w:lang w:val="es-ES"/>
        </w:rPr>
        <w:t>realiza</w:t>
      </w:r>
      <w:r w:rsidRPr="00970C24">
        <w:rPr>
          <w:rFonts w:ascii="Palatino Linotype" w:hAnsi="Palatino Linotype" w:cs="Arial"/>
          <w:b/>
          <w:i/>
          <w:lang w:val="es-ES"/>
        </w:rPr>
        <w:t xml:space="preserve"> </w:t>
      </w:r>
      <w:r w:rsidRPr="00970C24">
        <w:rPr>
          <w:rFonts w:ascii="Palatino Linotype" w:hAnsi="Palatino Linotype" w:cs="Arial"/>
          <w:b/>
          <w:i/>
          <w:sz w:val="22"/>
          <w:lang w:val="es-ES"/>
        </w:rPr>
        <w:t>un</w:t>
      </w:r>
      <w:r w:rsidRPr="00970C24">
        <w:rPr>
          <w:rFonts w:ascii="Palatino Linotype" w:hAnsi="Palatino Linotype" w:cs="Arial"/>
          <w:b/>
          <w:i/>
          <w:lang w:val="es-ES"/>
        </w:rPr>
        <w:t xml:space="preserve"> </w:t>
      </w:r>
      <w:r w:rsidRPr="00970C24">
        <w:rPr>
          <w:rFonts w:ascii="Palatino Linotype" w:hAnsi="Palatino Linotype" w:cs="Arial"/>
          <w:b/>
          <w:i/>
          <w:sz w:val="22"/>
          <w:lang w:val="es-ES"/>
        </w:rPr>
        <w:t>órgano</w:t>
      </w:r>
      <w:r w:rsidRPr="00970C24">
        <w:rPr>
          <w:rFonts w:ascii="Palatino Linotype" w:hAnsi="Palatino Linotype" w:cs="Arial"/>
          <w:b/>
          <w:i/>
          <w:lang w:val="es-ES"/>
        </w:rPr>
        <w:t xml:space="preserve"> </w:t>
      </w:r>
      <w:r w:rsidRPr="00970C24">
        <w:rPr>
          <w:rFonts w:ascii="Palatino Linotype" w:hAnsi="Palatino Linotype" w:cs="Arial"/>
          <w:b/>
          <w:i/>
          <w:sz w:val="22"/>
          <w:lang w:val="es-ES"/>
        </w:rPr>
        <w:t>del</w:t>
      </w:r>
      <w:r w:rsidRPr="00970C24">
        <w:rPr>
          <w:rFonts w:ascii="Palatino Linotype" w:hAnsi="Palatino Linotype" w:cs="Arial"/>
          <w:b/>
          <w:i/>
          <w:lang w:val="es-ES"/>
        </w:rPr>
        <w:t xml:space="preserve"> </w:t>
      </w:r>
      <w:r w:rsidRPr="00970C24">
        <w:rPr>
          <w:rFonts w:ascii="Palatino Linotype" w:hAnsi="Palatino Linotype" w:cs="Arial"/>
          <w:b/>
          <w:i/>
          <w:sz w:val="22"/>
          <w:lang w:val="es-ES"/>
        </w:rPr>
        <w:t>Estado</w:t>
      </w:r>
      <w:r w:rsidRPr="00970C24">
        <w:rPr>
          <w:rFonts w:ascii="Palatino Linotype" w:hAnsi="Palatino Linotype" w:cs="Arial"/>
          <w:b/>
          <w:i/>
          <w:lang w:val="es-ES"/>
        </w:rPr>
        <w:t xml:space="preserve"> </w:t>
      </w:r>
      <w:r w:rsidRPr="00970C24">
        <w:rPr>
          <w:rFonts w:ascii="Palatino Linotype" w:hAnsi="Palatino Linotype" w:cs="Arial"/>
          <w:b/>
          <w:i/>
          <w:sz w:val="22"/>
          <w:lang w:val="es-ES"/>
        </w:rPr>
        <w:t>en</w:t>
      </w:r>
      <w:r w:rsidRPr="00970C24">
        <w:rPr>
          <w:rFonts w:ascii="Palatino Linotype" w:hAnsi="Palatino Linotype" w:cs="Arial"/>
          <w:b/>
          <w:i/>
          <w:lang w:val="es-ES"/>
        </w:rPr>
        <w:t xml:space="preserve"> </w:t>
      </w:r>
      <w:r w:rsidRPr="00970C24">
        <w:rPr>
          <w:rFonts w:ascii="Palatino Linotype" w:hAnsi="Palatino Linotype" w:cs="Arial"/>
          <w:b/>
          <w:i/>
          <w:sz w:val="22"/>
          <w:lang w:val="es-ES"/>
        </w:rPr>
        <w:t>base</w:t>
      </w:r>
      <w:r w:rsidRPr="00970C24">
        <w:rPr>
          <w:rFonts w:ascii="Palatino Linotype" w:hAnsi="Palatino Linotype" w:cs="Arial"/>
          <w:b/>
          <w:i/>
          <w:lang w:val="es-ES"/>
        </w:rPr>
        <w:t xml:space="preserve"> </w:t>
      </w:r>
      <w:r w:rsidRPr="00970C24">
        <w:rPr>
          <w:rFonts w:ascii="Palatino Linotype" w:hAnsi="Palatino Linotype" w:cs="Arial"/>
          <w:b/>
          <w:i/>
          <w:sz w:val="22"/>
          <w:lang w:val="es-ES"/>
        </w:rPr>
        <w:t>con</w:t>
      </w:r>
      <w:r w:rsidRPr="00970C24">
        <w:rPr>
          <w:rFonts w:ascii="Palatino Linotype" w:hAnsi="Palatino Linotype" w:cs="Arial"/>
          <w:b/>
          <w:i/>
          <w:lang w:val="es-ES"/>
        </w:rPr>
        <w:t xml:space="preserve"> </w:t>
      </w:r>
      <w:r w:rsidRPr="00970C24">
        <w:rPr>
          <w:rFonts w:ascii="Palatino Linotype" w:hAnsi="Palatino Linotype" w:cs="Arial"/>
          <w:b/>
          <w:i/>
          <w:sz w:val="22"/>
          <w:lang w:val="es-ES"/>
        </w:rPr>
        <w:t>los</w:t>
      </w:r>
      <w:r w:rsidRPr="00970C24">
        <w:rPr>
          <w:rFonts w:ascii="Palatino Linotype" w:hAnsi="Palatino Linotype" w:cs="Arial"/>
          <w:b/>
          <w:i/>
          <w:lang w:val="es-ES"/>
        </w:rPr>
        <w:t xml:space="preserve"> </w:t>
      </w:r>
      <w:r w:rsidRPr="00970C24">
        <w:rPr>
          <w:rFonts w:ascii="Palatino Linotype" w:hAnsi="Palatino Linotype" w:cs="Arial"/>
          <w:b/>
          <w:i/>
          <w:sz w:val="22"/>
          <w:lang w:val="es-ES"/>
        </w:rPr>
        <w:t>recursos</w:t>
      </w:r>
      <w:r w:rsidRPr="00970C24">
        <w:rPr>
          <w:rFonts w:ascii="Palatino Linotype" w:hAnsi="Palatino Linotype" w:cs="Arial"/>
          <w:b/>
          <w:i/>
          <w:lang w:val="es-ES"/>
        </w:rPr>
        <w:t xml:space="preserve"> </w:t>
      </w:r>
      <w:r w:rsidRPr="00970C24">
        <w:rPr>
          <w:rFonts w:ascii="Palatino Linotype" w:hAnsi="Palatino Linotype" w:cs="Arial"/>
          <w:b/>
          <w:i/>
          <w:sz w:val="22"/>
          <w:lang w:val="es-ES"/>
        </w:rPr>
        <w:t>que</w:t>
      </w:r>
      <w:r w:rsidRPr="00970C24">
        <w:rPr>
          <w:rFonts w:ascii="Palatino Linotype" w:hAnsi="Palatino Linotype" w:cs="Arial"/>
          <w:b/>
          <w:i/>
          <w:lang w:val="es-ES"/>
        </w:rPr>
        <w:t xml:space="preserve"> </w:t>
      </w:r>
      <w:r w:rsidRPr="00970C24">
        <w:rPr>
          <w:rFonts w:ascii="Palatino Linotype" w:hAnsi="Palatino Linotype" w:cs="Arial"/>
          <w:b/>
          <w:i/>
          <w:sz w:val="22"/>
          <w:lang w:val="es-ES"/>
        </w:rPr>
        <w:t>encuentran</w:t>
      </w:r>
      <w:r w:rsidRPr="00970C24">
        <w:rPr>
          <w:rFonts w:ascii="Palatino Linotype" w:hAnsi="Palatino Linotype" w:cs="Arial"/>
          <w:b/>
          <w:i/>
          <w:lang w:val="es-ES"/>
        </w:rPr>
        <w:t xml:space="preserve"> </w:t>
      </w:r>
      <w:r w:rsidRPr="00970C24">
        <w:rPr>
          <w:rFonts w:ascii="Palatino Linotype" w:hAnsi="Palatino Linotype" w:cs="Arial"/>
          <w:b/>
          <w:i/>
          <w:sz w:val="22"/>
          <w:lang w:val="es-ES"/>
        </w:rPr>
        <w:t>su</w:t>
      </w:r>
      <w:r w:rsidRPr="00970C24">
        <w:rPr>
          <w:rFonts w:ascii="Palatino Linotype" w:hAnsi="Palatino Linotype" w:cs="Arial"/>
          <w:b/>
          <w:i/>
          <w:lang w:val="es-ES"/>
        </w:rPr>
        <w:t xml:space="preserve"> </w:t>
      </w:r>
      <w:r w:rsidRPr="00970C24">
        <w:rPr>
          <w:rFonts w:ascii="Palatino Linotype" w:hAnsi="Palatino Linotype" w:cs="Arial"/>
          <w:b/>
          <w:i/>
          <w:sz w:val="22"/>
          <w:lang w:val="es-ES"/>
        </w:rPr>
        <w:t>origen</w:t>
      </w:r>
      <w:r w:rsidRPr="00970C24">
        <w:rPr>
          <w:rFonts w:ascii="Palatino Linotype" w:hAnsi="Palatino Linotype" w:cs="Arial"/>
          <w:b/>
          <w:i/>
          <w:lang w:val="es-ES"/>
        </w:rPr>
        <w:t xml:space="preserve"> </w:t>
      </w:r>
      <w:r w:rsidRPr="00970C24">
        <w:rPr>
          <w:rFonts w:ascii="Palatino Linotype" w:hAnsi="Palatino Linotype" w:cs="Arial"/>
          <w:b/>
          <w:i/>
          <w:sz w:val="22"/>
          <w:lang w:val="es-ES"/>
        </w:rPr>
        <w:t>en</w:t>
      </w:r>
      <w:r w:rsidRPr="00970C24">
        <w:rPr>
          <w:rFonts w:ascii="Palatino Linotype" w:hAnsi="Palatino Linotype" w:cs="Arial"/>
          <w:b/>
          <w:i/>
          <w:lang w:val="es-ES"/>
        </w:rPr>
        <w:t xml:space="preserve"> </w:t>
      </w:r>
      <w:r w:rsidRPr="00970C24">
        <w:rPr>
          <w:rFonts w:ascii="Palatino Linotype" w:hAnsi="Palatino Linotype" w:cs="Arial"/>
          <w:b/>
          <w:i/>
          <w:sz w:val="22"/>
          <w:lang w:val="es-ES"/>
        </w:rPr>
        <w:t>mayor</w:t>
      </w:r>
      <w:r w:rsidRPr="00970C24">
        <w:rPr>
          <w:rFonts w:ascii="Palatino Linotype" w:hAnsi="Palatino Linotype" w:cs="Arial"/>
          <w:b/>
          <w:i/>
          <w:lang w:val="es-ES"/>
        </w:rPr>
        <w:t xml:space="preserve"> </w:t>
      </w:r>
      <w:r w:rsidRPr="00970C24">
        <w:rPr>
          <w:rFonts w:ascii="Palatino Linotype" w:hAnsi="Palatino Linotype" w:cs="Arial"/>
          <w:b/>
          <w:i/>
          <w:sz w:val="22"/>
          <w:lang w:val="es-ES"/>
        </w:rPr>
        <w:t>medida</w:t>
      </w:r>
      <w:r w:rsidRPr="00970C24">
        <w:rPr>
          <w:rFonts w:ascii="Palatino Linotype" w:hAnsi="Palatino Linotype" w:cs="Arial"/>
          <w:b/>
          <w:i/>
          <w:lang w:val="es-ES"/>
        </w:rPr>
        <w:t xml:space="preserve"> </w:t>
      </w:r>
      <w:r w:rsidRPr="00970C24">
        <w:rPr>
          <w:rFonts w:ascii="Palatino Linotype" w:hAnsi="Palatino Linotype" w:cs="Arial"/>
          <w:b/>
          <w:i/>
          <w:sz w:val="22"/>
          <w:lang w:val="es-ES"/>
        </w:rPr>
        <w:t>en</w:t>
      </w:r>
      <w:r w:rsidRPr="00970C24">
        <w:rPr>
          <w:rFonts w:ascii="Palatino Linotype" w:hAnsi="Palatino Linotype" w:cs="Arial"/>
          <w:b/>
          <w:i/>
          <w:lang w:val="es-ES"/>
        </w:rPr>
        <w:t xml:space="preserve"> </w:t>
      </w:r>
      <w:r w:rsidRPr="00970C24">
        <w:rPr>
          <w:rFonts w:ascii="Palatino Linotype" w:hAnsi="Palatino Linotype" w:cs="Arial"/>
          <w:b/>
          <w:i/>
          <w:sz w:val="22"/>
          <w:lang w:val="es-ES"/>
        </w:rPr>
        <w:t>las</w:t>
      </w:r>
      <w:r w:rsidRPr="00970C24">
        <w:rPr>
          <w:rFonts w:ascii="Palatino Linotype" w:hAnsi="Palatino Linotype" w:cs="Arial"/>
          <w:b/>
          <w:i/>
          <w:lang w:val="es-ES"/>
        </w:rPr>
        <w:t xml:space="preserve"> </w:t>
      </w:r>
      <w:r w:rsidRPr="00970C24">
        <w:rPr>
          <w:rFonts w:ascii="Palatino Linotype" w:hAnsi="Palatino Linotype" w:cs="Arial"/>
          <w:b/>
          <w:i/>
          <w:sz w:val="22"/>
          <w:lang w:val="es-ES"/>
        </w:rPr>
        <w:t>contribuciones</w:t>
      </w:r>
      <w:r w:rsidRPr="00970C24">
        <w:rPr>
          <w:rFonts w:ascii="Palatino Linotype" w:hAnsi="Palatino Linotype" w:cs="Arial"/>
          <w:b/>
          <w:i/>
          <w:lang w:val="es-ES"/>
        </w:rPr>
        <w:t xml:space="preserve"> </w:t>
      </w:r>
      <w:r w:rsidRPr="00970C24">
        <w:rPr>
          <w:rFonts w:ascii="Palatino Linotype" w:hAnsi="Palatino Linotype" w:cs="Arial"/>
          <w:b/>
          <w:i/>
          <w:sz w:val="22"/>
          <w:lang w:val="es-ES"/>
        </w:rPr>
        <w:t>aportados</w:t>
      </w:r>
      <w:r w:rsidRPr="00970C24">
        <w:rPr>
          <w:rFonts w:ascii="Palatino Linotype" w:hAnsi="Palatino Linotype" w:cs="Arial"/>
          <w:b/>
          <w:i/>
          <w:lang w:val="es-ES"/>
        </w:rPr>
        <w:t xml:space="preserve"> </w:t>
      </w:r>
      <w:r w:rsidRPr="00970C24">
        <w:rPr>
          <w:rFonts w:ascii="Palatino Linotype" w:hAnsi="Palatino Linotype" w:cs="Arial"/>
          <w:b/>
          <w:i/>
          <w:sz w:val="22"/>
          <w:lang w:val="es-ES"/>
        </w:rPr>
        <w:t>por</w:t>
      </w:r>
      <w:r w:rsidRPr="00970C24">
        <w:rPr>
          <w:rFonts w:ascii="Palatino Linotype" w:hAnsi="Palatino Linotype" w:cs="Arial"/>
          <w:b/>
          <w:i/>
          <w:lang w:val="es-ES"/>
        </w:rPr>
        <w:t xml:space="preserve"> </w:t>
      </w:r>
      <w:r w:rsidRPr="00970C24">
        <w:rPr>
          <w:rFonts w:ascii="Palatino Linotype" w:hAnsi="Palatino Linotype" w:cs="Arial"/>
          <w:b/>
          <w:i/>
          <w:sz w:val="22"/>
          <w:lang w:val="es-ES"/>
        </w:rPr>
        <w:t>los</w:t>
      </w:r>
      <w:r w:rsidRPr="00970C24">
        <w:rPr>
          <w:rFonts w:ascii="Palatino Linotype" w:hAnsi="Palatino Linotype" w:cs="Arial"/>
          <w:b/>
          <w:i/>
          <w:lang w:val="es-ES"/>
        </w:rPr>
        <w:t xml:space="preserve"> </w:t>
      </w:r>
      <w:r w:rsidRPr="00970C24">
        <w:rPr>
          <w:rFonts w:ascii="Palatino Linotype" w:hAnsi="Palatino Linotype" w:cs="Arial"/>
          <w:b/>
          <w:i/>
          <w:sz w:val="22"/>
          <w:lang w:val="es-ES"/>
        </w:rPr>
        <w:t>gobernados</w:t>
      </w:r>
      <w:r w:rsidRPr="00970C24">
        <w:rPr>
          <w:rFonts w:ascii="Palatino Linotype" w:hAnsi="Palatino Linotype" w:cs="Arial"/>
          <w:i/>
          <w:sz w:val="22"/>
          <w:lang w:val="es-ES"/>
        </w:rPr>
        <w:t>…”</w:t>
      </w:r>
    </w:p>
    <w:p w14:paraId="74334075" w14:textId="77777777" w:rsidR="00820174" w:rsidRPr="00970C24" w:rsidRDefault="00820174" w:rsidP="00820174">
      <w:pPr>
        <w:tabs>
          <w:tab w:val="left" w:pos="8222"/>
        </w:tabs>
        <w:ind w:left="709" w:right="899"/>
        <w:jc w:val="center"/>
        <w:rPr>
          <w:rFonts w:ascii="Palatino Linotype" w:hAnsi="Palatino Linotype" w:cs="Arial"/>
          <w:b/>
          <w:i/>
          <w:sz w:val="22"/>
          <w:lang w:val="es-ES"/>
        </w:rPr>
      </w:pPr>
      <w:r w:rsidRPr="00970C24">
        <w:rPr>
          <w:rFonts w:ascii="Palatino Linotype" w:hAnsi="Palatino Linotype" w:cs="Arial"/>
          <w:b/>
          <w:i/>
          <w:sz w:val="22"/>
          <w:lang w:val="es-ES"/>
        </w:rPr>
        <w:t>“Criterio</w:t>
      </w:r>
      <w:r w:rsidRPr="00970C24">
        <w:rPr>
          <w:rFonts w:ascii="Palatino Linotype" w:hAnsi="Palatino Linotype" w:cs="Arial"/>
          <w:b/>
          <w:i/>
          <w:lang w:val="es-ES"/>
        </w:rPr>
        <w:t xml:space="preserve"> </w:t>
      </w:r>
      <w:r w:rsidRPr="00970C24">
        <w:rPr>
          <w:rFonts w:ascii="Palatino Linotype" w:hAnsi="Palatino Linotype" w:cs="Arial"/>
          <w:b/>
          <w:i/>
          <w:sz w:val="22"/>
          <w:lang w:val="es-ES"/>
        </w:rPr>
        <w:t>02/2003.</w:t>
      </w:r>
    </w:p>
    <w:p w14:paraId="6D3CC149" w14:textId="77777777" w:rsidR="00820174" w:rsidRPr="00970C24" w:rsidRDefault="00820174" w:rsidP="00820174">
      <w:pPr>
        <w:tabs>
          <w:tab w:val="left" w:pos="8222"/>
        </w:tabs>
        <w:ind w:left="709" w:right="899"/>
        <w:jc w:val="both"/>
        <w:rPr>
          <w:rFonts w:ascii="Palatino Linotype" w:hAnsi="Palatino Linotype" w:cs="Arial"/>
          <w:i/>
          <w:sz w:val="22"/>
          <w:lang w:val="es-ES"/>
        </w:rPr>
      </w:pPr>
      <w:r w:rsidRPr="00970C24">
        <w:rPr>
          <w:rFonts w:ascii="Palatino Linotype" w:hAnsi="Palatino Linotype" w:cs="Arial"/>
          <w:b/>
          <w:i/>
          <w:sz w:val="22"/>
          <w:lang w:val="es-ES"/>
        </w:rPr>
        <w:t>INGRESOS</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LOS</w:t>
      </w:r>
      <w:r w:rsidRPr="00970C24">
        <w:rPr>
          <w:rFonts w:ascii="Palatino Linotype" w:hAnsi="Palatino Linotype" w:cs="Arial"/>
          <w:b/>
          <w:i/>
          <w:lang w:val="es-ES"/>
        </w:rPr>
        <w:t xml:space="preserve"> </w:t>
      </w:r>
      <w:r w:rsidRPr="00970C24">
        <w:rPr>
          <w:rFonts w:ascii="Palatino Linotype" w:hAnsi="Palatino Linotype" w:cs="Arial"/>
          <w:b/>
          <w:i/>
          <w:sz w:val="22"/>
          <w:lang w:val="es-ES"/>
        </w:rPr>
        <w:t>SERVIDORES</w:t>
      </w:r>
      <w:r w:rsidRPr="00970C24">
        <w:rPr>
          <w:rFonts w:ascii="Palatino Linotype" w:hAnsi="Palatino Linotype" w:cs="Arial"/>
          <w:b/>
          <w:i/>
          <w:lang w:val="es-ES"/>
        </w:rPr>
        <w:t xml:space="preserve"> </w:t>
      </w:r>
      <w:r w:rsidRPr="00970C24">
        <w:rPr>
          <w:rFonts w:ascii="Palatino Linotype" w:hAnsi="Palatino Linotype" w:cs="Arial"/>
          <w:b/>
          <w:i/>
          <w:sz w:val="22"/>
          <w:lang w:val="es-ES"/>
        </w:rPr>
        <w:t>PÚBLICOS,</w:t>
      </w:r>
      <w:r w:rsidRPr="00970C24">
        <w:rPr>
          <w:rFonts w:ascii="Palatino Linotype" w:hAnsi="Palatino Linotype" w:cs="Arial"/>
          <w:b/>
          <w:i/>
          <w:lang w:val="es-ES"/>
        </w:rPr>
        <w:t xml:space="preserve"> </w:t>
      </w:r>
      <w:r w:rsidRPr="00970C24">
        <w:rPr>
          <w:rFonts w:ascii="Palatino Linotype" w:hAnsi="Palatino Linotype" w:cs="Arial"/>
          <w:b/>
          <w:i/>
          <w:sz w:val="22"/>
          <w:lang w:val="es-ES"/>
        </w:rPr>
        <w:t>SON</w:t>
      </w:r>
      <w:r w:rsidRPr="00970C24">
        <w:rPr>
          <w:rFonts w:ascii="Palatino Linotype" w:hAnsi="Palatino Linotype" w:cs="Arial"/>
          <w:b/>
          <w:i/>
          <w:lang w:val="es-ES"/>
        </w:rPr>
        <w:t xml:space="preserve"> </w:t>
      </w:r>
      <w:r w:rsidRPr="00970C24">
        <w:rPr>
          <w:rFonts w:ascii="Palatino Linotype" w:hAnsi="Palatino Linotype" w:cs="Arial"/>
          <w:b/>
          <w:i/>
          <w:sz w:val="22"/>
          <w:lang w:val="es-ES"/>
        </w:rPr>
        <w:t>INFORMACIÓN</w:t>
      </w:r>
      <w:r w:rsidRPr="00970C24">
        <w:rPr>
          <w:rFonts w:ascii="Palatino Linotype" w:hAnsi="Palatino Linotype" w:cs="Arial"/>
          <w:b/>
          <w:i/>
          <w:lang w:val="es-ES"/>
        </w:rPr>
        <w:t xml:space="preserve"> </w:t>
      </w:r>
      <w:r w:rsidRPr="00970C24">
        <w:rPr>
          <w:rFonts w:ascii="Palatino Linotype" w:hAnsi="Palatino Linotype" w:cs="Arial"/>
          <w:b/>
          <w:i/>
          <w:sz w:val="22"/>
          <w:lang w:val="es-ES"/>
        </w:rPr>
        <w:t>PÚBLICA</w:t>
      </w:r>
      <w:r w:rsidRPr="00970C24">
        <w:rPr>
          <w:rFonts w:ascii="Palatino Linotype" w:hAnsi="Palatino Linotype" w:cs="Arial"/>
          <w:b/>
          <w:i/>
          <w:lang w:val="es-ES"/>
        </w:rPr>
        <w:t xml:space="preserve"> </w:t>
      </w:r>
      <w:r w:rsidRPr="00970C24">
        <w:rPr>
          <w:rFonts w:ascii="Palatino Linotype" w:hAnsi="Palatino Linotype" w:cs="Arial"/>
          <w:b/>
          <w:i/>
          <w:sz w:val="22"/>
          <w:lang w:val="es-ES"/>
        </w:rPr>
        <w:t>AÚN</w:t>
      </w:r>
      <w:r w:rsidRPr="00970C24">
        <w:rPr>
          <w:rFonts w:ascii="Palatino Linotype" w:hAnsi="Palatino Linotype" w:cs="Arial"/>
          <w:b/>
          <w:i/>
          <w:lang w:val="es-ES"/>
        </w:rPr>
        <w:t xml:space="preserve"> </w:t>
      </w:r>
      <w:r w:rsidRPr="00970C24">
        <w:rPr>
          <w:rFonts w:ascii="Palatino Linotype" w:hAnsi="Palatino Linotype" w:cs="Arial"/>
          <w:b/>
          <w:i/>
          <w:sz w:val="22"/>
          <w:lang w:val="es-ES"/>
        </w:rPr>
        <w:t>Y</w:t>
      </w:r>
      <w:r w:rsidRPr="00970C24">
        <w:rPr>
          <w:rFonts w:ascii="Palatino Linotype" w:hAnsi="Palatino Linotype" w:cs="Arial"/>
          <w:b/>
          <w:i/>
          <w:lang w:val="es-ES"/>
        </w:rPr>
        <w:t xml:space="preserve"> </w:t>
      </w:r>
      <w:r w:rsidRPr="00970C24">
        <w:rPr>
          <w:rFonts w:ascii="Palatino Linotype" w:hAnsi="Palatino Linotype" w:cs="Arial"/>
          <w:b/>
          <w:i/>
          <w:sz w:val="22"/>
          <w:lang w:val="es-ES"/>
        </w:rPr>
        <w:t>CUANDO</w:t>
      </w:r>
      <w:r w:rsidRPr="00970C24">
        <w:rPr>
          <w:rFonts w:ascii="Palatino Linotype" w:hAnsi="Palatino Linotype" w:cs="Arial"/>
          <w:b/>
          <w:i/>
          <w:lang w:val="es-ES"/>
        </w:rPr>
        <w:t xml:space="preserve"> </w:t>
      </w:r>
      <w:r w:rsidRPr="00970C24">
        <w:rPr>
          <w:rFonts w:ascii="Palatino Linotype" w:hAnsi="Palatino Linotype" w:cs="Arial"/>
          <w:b/>
          <w:i/>
          <w:sz w:val="22"/>
          <w:lang w:val="es-ES"/>
        </w:rPr>
        <w:t>CONSTITUYEN</w:t>
      </w:r>
      <w:r w:rsidRPr="00970C24">
        <w:rPr>
          <w:rFonts w:ascii="Palatino Linotype" w:hAnsi="Palatino Linotype" w:cs="Arial"/>
          <w:b/>
          <w:i/>
          <w:lang w:val="es-ES"/>
        </w:rPr>
        <w:t xml:space="preserve"> </w:t>
      </w:r>
      <w:r w:rsidRPr="00970C24">
        <w:rPr>
          <w:rFonts w:ascii="Palatino Linotype" w:hAnsi="Palatino Linotype" w:cs="Arial"/>
          <w:b/>
          <w:i/>
          <w:sz w:val="22"/>
          <w:lang w:val="es-ES"/>
        </w:rPr>
        <w:t>DATOS</w:t>
      </w:r>
      <w:r w:rsidRPr="00970C24">
        <w:rPr>
          <w:rFonts w:ascii="Palatino Linotype" w:hAnsi="Palatino Linotype" w:cs="Arial"/>
          <w:b/>
          <w:i/>
          <w:lang w:val="es-ES"/>
        </w:rPr>
        <w:t xml:space="preserve"> </w:t>
      </w:r>
      <w:r w:rsidRPr="00970C24">
        <w:rPr>
          <w:rFonts w:ascii="Palatino Linotype" w:hAnsi="Palatino Linotype" w:cs="Arial"/>
          <w:b/>
          <w:i/>
          <w:sz w:val="22"/>
          <w:lang w:val="es-ES"/>
        </w:rPr>
        <w:t>PERSONALES</w:t>
      </w:r>
      <w:r w:rsidRPr="00970C24">
        <w:rPr>
          <w:rFonts w:ascii="Palatino Linotype" w:hAnsi="Palatino Linotype" w:cs="Arial"/>
          <w:b/>
          <w:i/>
          <w:lang w:val="es-ES"/>
        </w:rPr>
        <w:t xml:space="preserve"> </w:t>
      </w:r>
      <w:r w:rsidRPr="00970C24">
        <w:rPr>
          <w:rFonts w:ascii="Palatino Linotype" w:hAnsi="Palatino Linotype" w:cs="Arial"/>
          <w:b/>
          <w:i/>
          <w:sz w:val="22"/>
          <w:lang w:val="es-ES"/>
        </w:rPr>
        <w:t>QUE</w:t>
      </w:r>
      <w:r w:rsidRPr="00970C24">
        <w:rPr>
          <w:rFonts w:ascii="Palatino Linotype" w:hAnsi="Palatino Linotype" w:cs="Arial"/>
          <w:b/>
          <w:i/>
          <w:lang w:val="es-ES"/>
        </w:rPr>
        <w:t xml:space="preserve"> </w:t>
      </w:r>
      <w:r w:rsidRPr="00970C24">
        <w:rPr>
          <w:rFonts w:ascii="Palatino Linotype" w:hAnsi="Palatino Linotype" w:cs="Arial"/>
          <w:b/>
          <w:i/>
          <w:sz w:val="22"/>
          <w:lang w:val="es-ES"/>
        </w:rPr>
        <w:t>SE</w:t>
      </w:r>
      <w:r w:rsidRPr="00970C24">
        <w:rPr>
          <w:rFonts w:ascii="Palatino Linotype" w:hAnsi="Palatino Linotype" w:cs="Arial"/>
          <w:b/>
          <w:i/>
          <w:lang w:val="es-ES"/>
        </w:rPr>
        <w:t xml:space="preserve"> </w:t>
      </w:r>
      <w:r w:rsidRPr="00970C24">
        <w:rPr>
          <w:rFonts w:ascii="Palatino Linotype" w:hAnsi="Palatino Linotype" w:cs="Arial"/>
          <w:b/>
          <w:i/>
          <w:sz w:val="22"/>
          <w:lang w:val="es-ES"/>
        </w:rPr>
        <w:t>REFIEREN</w:t>
      </w:r>
      <w:r w:rsidRPr="00970C24">
        <w:rPr>
          <w:rFonts w:ascii="Palatino Linotype" w:hAnsi="Palatino Linotype" w:cs="Arial"/>
          <w:b/>
          <w:i/>
          <w:lang w:val="es-ES"/>
        </w:rPr>
        <w:t xml:space="preserve"> </w:t>
      </w:r>
      <w:r w:rsidRPr="00970C24">
        <w:rPr>
          <w:rFonts w:ascii="Palatino Linotype" w:hAnsi="Palatino Linotype" w:cs="Arial"/>
          <w:b/>
          <w:i/>
          <w:sz w:val="22"/>
          <w:lang w:val="es-ES"/>
        </w:rPr>
        <w:t>AL</w:t>
      </w:r>
      <w:r w:rsidRPr="00970C24">
        <w:rPr>
          <w:rFonts w:ascii="Palatino Linotype" w:hAnsi="Palatino Linotype" w:cs="Arial"/>
          <w:b/>
          <w:i/>
          <w:lang w:val="es-ES"/>
        </w:rPr>
        <w:t xml:space="preserve"> </w:t>
      </w:r>
      <w:r w:rsidRPr="00970C24">
        <w:rPr>
          <w:rFonts w:ascii="Palatino Linotype" w:hAnsi="Palatino Linotype" w:cs="Arial"/>
          <w:b/>
          <w:i/>
          <w:sz w:val="22"/>
          <w:lang w:val="es-ES"/>
        </w:rPr>
        <w:t>PATRIMONIO</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AQUÉLLOS.</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interpretación</w:t>
      </w:r>
      <w:r w:rsidRPr="00970C24">
        <w:rPr>
          <w:rFonts w:ascii="Palatino Linotype" w:hAnsi="Palatino Linotype" w:cs="Arial"/>
          <w:i/>
          <w:lang w:val="es-ES"/>
        </w:rPr>
        <w:t xml:space="preserve"> </w:t>
      </w:r>
      <w:r w:rsidRPr="00970C24">
        <w:rPr>
          <w:rFonts w:ascii="Palatino Linotype" w:hAnsi="Palatino Linotype" w:cs="Arial"/>
          <w:i/>
          <w:sz w:val="22"/>
          <w:lang w:val="es-ES"/>
        </w:rPr>
        <w:t>sistemática</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lo</w:t>
      </w:r>
      <w:r w:rsidRPr="00970C24">
        <w:rPr>
          <w:rFonts w:ascii="Palatino Linotype" w:hAnsi="Palatino Linotype" w:cs="Arial"/>
          <w:i/>
          <w:lang w:val="es-ES"/>
        </w:rPr>
        <w:t xml:space="preserve"> </w:t>
      </w:r>
      <w:r w:rsidRPr="00970C24">
        <w:rPr>
          <w:rFonts w:ascii="Palatino Linotype" w:hAnsi="Palatino Linotype" w:cs="Arial"/>
          <w:i/>
          <w:sz w:val="22"/>
          <w:lang w:val="es-ES"/>
        </w:rPr>
        <w:t>previsto</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los</w:t>
      </w:r>
      <w:r w:rsidRPr="00970C24">
        <w:rPr>
          <w:rFonts w:ascii="Palatino Linotype" w:hAnsi="Palatino Linotype" w:cs="Arial"/>
          <w:i/>
          <w:lang w:val="es-ES"/>
        </w:rPr>
        <w:t xml:space="preserve"> </w:t>
      </w:r>
      <w:r w:rsidRPr="00970C24">
        <w:rPr>
          <w:rFonts w:ascii="Palatino Linotype" w:hAnsi="Palatino Linotype" w:cs="Arial"/>
          <w:i/>
          <w:sz w:val="22"/>
          <w:lang w:val="es-ES"/>
        </w:rPr>
        <w:t>artículos</w:t>
      </w:r>
      <w:r w:rsidRPr="00970C24">
        <w:rPr>
          <w:rFonts w:ascii="Palatino Linotype" w:hAnsi="Palatino Linotype" w:cs="Arial"/>
          <w:i/>
          <w:lang w:val="es-ES"/>
        </w:rPr>
        <w:t xml:space="preserve"> </w:t>
      </w:r>
      <w:r w:rsidRPr="00970C24">
        <w:rPr>
          <w:rFonts w:ascii="Palatino Linotype" w:hAnsi="Palatino Linotype" w:cs="Arial"/>
          <w:i/>
          <w:sz w:val="22"/>
          <w:lang w:val="es-ES"/>
        </w:rPr>
        <w:t>3º,</w:t>
      </w:r>
      <w:r w:rsidRPr="00970C24">
        <w:rPr>
          <w:rFonts w:ascii="Palatino Linotype" w:hAnsi="Palatino Linotype" w:cs="Arial"/>
          <w:i/>
          <w:lang w:val="es-ES"/>
        </w:rPr>
        <w:t xml:space="preserve"> </w:t>
      </w:r>
      <w:r w:rsidRPr="00970C24">
        <w:rPr>
          <w:rFonts w:ascii="Palatino Linotype" w:hAnsi="Palatino Linotype" w:cs="Arial"/>
          <w:i/>
          <w:sz w:val="22"/>
          <w:lang w:val="es-ES"/>
        </w:rPr>
        <w:t>fracción</w:t>
      </w:r>
      <w:r w:rsidRPr="00970C24">
        <w:rPr>
          <w:rFonts w:ascii="Palatino Linotype" w:hAnsi="Palatino Linotype" w:cs="Arial"/>
          <w:i/>
          <w:lang w:val="es-ES"/>
        </w:rPr>
        <w:t xml:space="preserve"> </w:t>
      </w:r>
      <w:r w:rsidRPr="00970C24">
        <w:rPr>
          <w:rFonts w:ascii="Palatino Linotype" w:hAnsi="Palatino Linotype" w:cs="Arial"/>
          <w:i/>
          <w:sz w:val="22"/>
          <w:lang w:val="es-ES"/>
        </w:rPr>
        <w:t>II;</w:t>
      </w:r>
      <w:r w:rsidRPr="00970C24">
        <w:rPr>
          <w:rFonts w:ascii="Palatino Linotype" w:hAnsi="Palatino Linotype" w:cs="Arial"/>
          <w:i/>
          <w:lang w:val="es-ES"/>
        </w:rPr>
        <w:t xml:space="preserve"> </w:t>
      </w:r>
      <w:r w:rsidRPr="00970C24">
        <w:rPr>
          <w:rFonts w:ascii="Palatino Linotype" w:hAnsi="Palatino Linotype" w:cs="Arial"/>
          <w:i/>
          <w:sz w:val="22"/>
          <w:lang w:val="es-ES"/>
        </w:rPr>
        <w:t>7º,</w:t>
      </w:r>
      <w:r w:rsidRPr="00970C24">
        <w:rPr>
          <w:rFonts w:ascii="Palatino Linotype" w:hAnsi="Palatino Linotype" w:cs="Arial"/>
          <w:i/>
          <w:lang w:val="es-ES"/>
        </w:rPr>
        <w:t xml:space="preserve"> </w:t>
      </w:r>
      <w:r w:rsidRPr="00970C24">
        <w:rPr>
          <w:rFonts w:ascii="Palatino Linotype" w:hAnsi="Palatino Linotype" w:cs="Arial"/>
          <w:i/>
          <w:sz w:val="22"/>
          <w:lang w:val="es-ES"/>
        </w:rPr>
        <w:t>9º</w:t>
      </w:r>
      <w:r w:rsidRPr="00970C24">
        <w:rPr>
          <w:rFonts w:ascii="Palatino Linotype" w:hAnsi="Palatino Linotype" w:cs="Arial"/>
          <w:i/>
          <w:lang w:val="es-ES"/>
        </w:rPr>
        <w:t xml:space="preserve"> </w:t>
      </w:r>
      <w:r w:rsidRPr="00970C24">
        <w:rPr>
          <w:rFonts w:ascii="Palatino Linotype" w:hAnsi="Palatino Linotype" w:cs="Arial"/>
          <w:i/>
          <w:sz w:val="22"/>
          <w:lang w:val="es-ES"/>
        </w:rPr>
        <w:t>y</w:t>
      </w:r>
      <w:r w:rsidRPr="00970C24">
        <w:rPr>
          <w:rFonts w:ascii="Palatino Linotype" w:hAnsi="Palatino Linotype" w:cs="Arial"/>
          <w:i/>
          <w:lang w:val="es-ES"/>
        </w:rPr>
        <w:t xml:space="preserve"> </w:t>
      </w:r>
      <w:r w:rsidRPr="00970C24">
        <w:rPr>
          <w:rFonts w:ascii="Palatino Linotype" w:hAnsi="Palatino Linotype" w:cs="Arial"/>
          <w:i/>
          <w:sz w:val="22"/>
          <w:lang w:val="es-ES"/>
        </w:rPr>
        <w:t>18,</w:t>
      </w:r>
      <w:r w:rsidRPr="00970C24">
        <w:rPr>
          <w:rFonts w:ascii="Palatino Linotype" w:hAnsi="Palatino Linotype" w:cs="Arial"/>
          <w:i/>
          <w:lang w:val="es-ES"/>
        </w:rPr>
        <w:t xml:space="preserve"> </w:t>
      </w:r>
      <w:r w:rsidRPr="00970C24">
        <w:rPr>
          <w:rFonts w:ascii="Palatino Linotype" w:hAnsi="Palatino Linotype" w:cs="Arial"/>
          <w:i/>
          <w:sz w:val="22"/>
          <w:lang w:val="es-ES"/>
        </w:rPr>
        <w:t>fracción</w:t>
      </w:r>
      <w:r w:rsidRPr="00970C24">
        <w:rPr>
          <w:rFonts w:ascii="Palatino Linotype" w:hAnsi="Palatino Linotype" w:cs="Arial"/>
          <w:i/>
          <w:lang w:val="es-ES"/>
        </w:rPr>
        <w:t xml:space="preserve"> </w:t>
      </w:r>
      <w:r w:rsidRPr="00970C24">
        <w:rPr>
          <w:rFonts w:ascii="Palatino Linotype" w:hAnsi="Palatino Linotype" w:cs="Arial"/>
          <w:i/>
          <w:sz w:val="22"/>
          <w:lang w:val="es-ES"/>
        </w:rPr>
        <w:t>II,</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Ley</w:t>
      </w:r>
      <w:r w:rsidRPr="00970C24">
        <w:rPr>
          <w:rFonts w:ascii="Palatino Linotype" w:hAnsi="Palatino Linotype" w:cs="Arial"/>
          <w:i/>
          <w:lang w:val="es-ES"/>
        </w:rPr>
        <w:t xml:space="preserve"> </w:t>
      </w:r>
      <w:r w:rsidRPr="00970C24">
        <w:rPr>
          <w:rFonts w:ascii="Palatino Linotype" w:hAnsi="Palatino Linotype" w:cs="Arial"/>
          <w:i/>
          <w:sz w:val="22"/>
          <w:lang w:val="es-ES"/>
        </w:rPr>
        <w:t>Federal</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Transparencia</w:t>
      </w:r>
      <w:r w:rsidRPr="00970C24">
        <w:rPr>
          <w:rFonts w:ascii="Palatino Linotype" w:hAnsi="Palatino Linotype" w:cs="Arial"/>
          <w:i/>
          <w:lang w:val="es-ES"/>
        </w:rPr>
        <w:t xml:space="preserve"> </w:t>
      </w:r>
      <w:r w:rsidRPr="00970C24">
        <w:rPr>
          <w:rFonts w:ascii="Palatino Linotype" w:hAnsi="Palatino Linotype" w:cs="Arial"/>
          <w:i/>
          <w:sz w:val="22"/>
          <w:lang w:val="es-ES"/>
        </w:rPr>
        <w:t>y</w:t>
      </w:r>
      <w:r w:rsidRPr="00970C24">
        <w:rPr>
          <w:rFonts w:ascii="Palatino Linotype" w:hAnsi="Palatino Linotype" w:cs="Arial"/>
          <w:i/>
          <w:lang w:val="es-ES"/>
        </w:rPr>
        <w:t xml:space="preserve"> </w:t>
      </w:r>
      <w:r w:rsidRPr="00970C24">
        <w:rPr>
          <w:rFonts w:ascii="Palatino Linotype" w:hAnsi="Palatino Linotype" w:cs="Arial"/>
          <w:i/>
          <w:sz w:val="22"/>
          <w:lang w:val="es-ES"/>
        </w:rPr>
        <w:t>Acceso</w:t>
      </w:r>
      <w:r w:rsidRPr="00970C24">
        <w:rPr>
          <w:rFonts w:ascii="Palatino Linotype" w:hAnsi="Palatino Linotype" w:cs="Arial"/>
          <w:i/>
          <w:lang w:val="es-ES"/>
        </w:rPr>
        <w:t xml:space="preserve"> </w:t>
      </w:r>
      <w:r w:rsidRPr="00970C24">
        <w:rPr>
          <w:rFonts w:ascii="Palatino Linotype" w:hAnsi="Palatino Linotype" w:cs="Arial"/>
          <w:i/>
          <w:sz w:val="22"/>
          <w:lang w:val="es-ES"/>
        </w:rPr>
        <w:t>a</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Información</w:t>
      </w:r>
      <w:r w:rsidRPr="00970C24">
        <w:rPr>
          <w:rFonts w:ascii="Palatino Linotype" w:hAnsi="Palatino Linotype" w:cs="Arial"/>
          <w:i/>
          <w:lang w:val="es-ES"/>
        </w:rPr>
        <w:t xml:space="preserve"> </w:t>
      </w:r>
      <w:r w:rsidRPr="00970C24">
        <w:rPr>
          <w:rFonts w:ascii="Palatino Linotype" w:hAnsi="Palatino Linotype" w:cs="Arial"/>
          <w:i/>
          <w:sz w:val="22"/>
          <w:lang w:val="es-ES"/>
        </w:rPr>
        <w:t>Pública</w:t>
      </w:r>
      <w:r w:rsidRPr="00970C24">
        <w:rPr>
          <w:rFonts w:ascii="Palatino Linotype" w:hAnsi="Palatino Linotype" w:cs="Arial"/>
          <w:i/>
          <w:lang w:val="es-ES"/>
        </w:rPr>
        <w:t xml:space="preserve"> </w:t>
      </w:r>
      <w:r w:rsidRPr="00970C24">
        <w:rPr>
          <w:rFonts w:ascii="Palatino Linotype" w:hAnsi="Palatino Linotype" w:cs="Arial"/>
          <w:i/>
          <w:sz w:val="22"/>
          <w:lang w:val="es-ES"/>
        </w:rPr>
        <w:t>Gubernamental</w:t>
      </w:r>
      <w:r w:rsidRPr="00970C24">
        <w:rPr>
          <w:rFonts w:ascii="Palatino Linotype" w:hAnsi="Palatino Linotype" w:cs="Arial"/>
          <w:i/>
          <w:lang w:val="es-ES"/>
        </w:rPr>
        <w:t xml:space="preserve"> </w:t>
      </w:r>
      <w:r w:rsidRPr="00970C24">
        <w:rPr>
          <w:rFonts w:ascii="Palatino Linotype" w:hAnsi="Palatino Linotype" w:cs="Arial"/>
          <w:i/>
          <w:sz w:val="22"/>
          <w:lang w:val="es-ES"/>
        </w:rPr>
        <w:t>se</w:t>
      </w:r>
      <w:r w:rsidRPr="00970C24">
        <w:rPr>
          <w:rFonts w:ascii="Palatino Linotype" w:hAnsi="Palatino Linotype" w:cs="Arial"/>
          <w:i/>
          <w:lang w:val="es-ES"/>
        </w:rPr>
        <w:t xml:space="preserve"> </w:t>
      </w:r>
      <w:r w:rsidRPr="00970C24">
        <w:rPr>
          <w:rFonts w:ascii="Palatino Linotype" w:hAnsi="Palatino Linotype" w:cs="Arial"/>
          <w:i/>
          <w:sz w:val="22"/>
          <w:lang w:val="es-ES"/>
        </w:rPr>
        <w:t>advierte</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no</w:t>
      </w:r>
      <w:r w:rsidRPr="00970C24">
        <w:rPr>
          <w:rFonts w:ascii="Palatino Linotype" w:hAnsi="Palatino Linotype" w:cs="Arial"/>
          <w:i/>
          <w:lang w:val="es-ES"/>
        </w:rPr>
        <w:t xml:space="preserve"> </w:t>
      </w:r>
      <w:r w:rsidRPr="00970C24">
        <w:rPr>
          <w:rFonts w:ascii="Palatino Linotype" w:hAnsi="Palatino Linotype" w:cs="Arial"/>
          <w:i/>
          <w:sz w:val="22"/>
          <w:lang w:val="es-ES"/>
        </w:rPr>
        <w:t>constituye</w:t>
      </w:r>
      <w:r w:rsidRPr="00970C24">
        <w:rPr>
          <w:rFonts w:ascii="Palatino Linotype" w:hAnsi="Palatino Linotype" w:cs="Arial"/>
          <w:i/>
          <w:lang w:val="es-ES"/>
        </w:rPr>
        <w:t xml:space="preserve"> </w:t>
      </w:r>
      <w:r w:rsidRPr="00970C24">
        <w:rPr>
          <w:rFonts w:ascii="Palatino Linotype" w:hAnsi="Palatino Linotype" w:cs="Arial"/>
          <w:i/>
          <w:sz w:val="22"/>
          <w:lang w:val="es-ES"/>
        </w:rPr>
        <w:t>información</w:t>
      </w:r>
      <w:r w:rsidRPr="00970C24">
        <w:rPr>
          <w:rFonts w:ascii="Palatino Linotype" w:hAnsi="Palatino Linotype" w:cs="Arial"/>
          <w:i/>
          <w:lang w:val="es-ES"/>
        </w:rPr>
        <w:t xml:space="preserve"> </w:t>
      </w:r>
      <w:r w:rsidRPr="00970C24">
        <w:rPr>
          <w:rFonts w:ascii="Palatino Linotype" w:hAnsi="Palatino Linotype" w:cs="Arial"/>
          <w:i/>
          <w:sz w:val="22"/>
          <w:lang w:val="es-ES"/>
        </w:rPr>
        <w:t>confidencial</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relativa</w:t>
      </w:r>
      <w:r w:rsidRPr="00970C24">
        <w:rPr>
          <w:rFonts w:ascii="Palatino Linotype" w:hAnsi="Palatino Linotype" w:cs="Arial"/>
          <w:i/>
          <w:lang w:val="es-ES"/>
        </w:rPr>
        <w:t xml:space="preserve"> </w:t>
      </w:r>
      <w:r w:rsidRPr="00970C24">
        <w:rPr>
          <w:rFonts w:ascii="Palatino Linotype" w:hAnsi="Palatino Linotype" w:cs="Arial"/>
          <w:i/>
          <w:sz w:val="22"/>
          <w:lang w:val="es-ES"/>
        </w:rPr>
        <w:t>a</w:t>
      </w:r>
      <w:r w:rsidRPr="00970C24">
        <w:rPr>
          <w:rFonts w:ascii="Palatino Linotype" w:hAnsi="Palatino Linotype" w:cs="Arial"/>
          <w:i/>
          <w:lang w:val="es-ES"/>
        </w:rPr>
        <w:t xml:space="preserve"> </w:t>
      </w:r>
      <w:r w:rsidRPr="00970C24">
        <w:rPr>
          <w:rFonts w:ascii="Palatino Linotype" w:hAnsi="Palatino Linotype" w:cs="Arial"/>
          <w:i/>
          <w:sz w:val="22"/>
          <w:lang w:val="es-ES"/>
        </w:rPr>
        <w:t>los</w:t>
      </w:r>
      <w:r w:rsidRPr="00970C24">
        <w:rPr>
          <w:rFonts w:ascii="Palatino Linotype" w:hAnsi="Palatino Linotype" w:cs="Arial"/>
          <w:i/>
          <w:lang w:val="es-ES"/>
        </w:rPr>
        <w:t xml:space="preserve"> </w:t>
      </w:r>
      <w:r w:rsidRPr="00970C24">
        <w:rPr>
          <w:rFonts w:ascii="Palatino Linotype" w:hAnsi="Palatino Linotype" w:cs="Arial"/>
          <w:i/>
          <w:sz w:val="22"/>
          <w:lang w:val="es-ES"/>
        </w:rPr>
        <w:t>ingresos</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reciben</w:t>
      </w:r>
      <w:r w:rsidRPr="00970C24">
        <w:rPr>
          <w:rFonts w:ascii="Palatino Linotype" w:hAnsi="Palatino Linotype" w:cs="Arial"/>
          <w:i/>
          <w:lang w:val="es-ES"/>
        </w:rPr>
        <w:t xml:space="preserve"> </w:t>
      </w:r>
      <w:r w:rsidRPr="00970C24">
        <w:rPr>
          <w:rFonts w:ascii="Palatino Linotype" w:hAnsi="Palatino Linotype" w:cs="Arial"/>
          <w:i/>
          <w:sz w:val="22"/>
          <w:lang w:val="es-ES"/>
        </w:rPr>
        <w:t>los</w:t>
      </w:r>
      <w:r w:rsidRPr="00970C24">
        <w:rPr>
          <w:rFonts w:ascii="Palatino Linotype" w:hAnsi="Palatino Linotype" w:cs="Arial"/>
          <w:i/>
          <w:lang w:val="es-ES"/>
        </w:rPr>
        <w:t xml:space="preserve"> </w:t>
      </w:r>
      <w:r w:rsidRPr="00970C24">
        <w:rPr>
          <w:rFonts w:ascii="Palatino Linotype" w:hAnsi="Palatino Linotype" w:cs="Arial"/>
          <w:i/>
          <w:sz w:val="22"/>
          <w:lang w:val="es-ES"/>
        </w:rPr>
        <w:t>servidores</w:t>
      </w:r>
      <w:r w:rsidRPr="00970C24">
        <w:rPr>
          <w:rFonts w:ascii="Palatino Linotype" w:hAnsi="Palatino Linotype" w:cs="Arial"/>
          <w:i/>
          <w:lang w:val="es-ES"/>
        </w:rPr>
        <w:t xml:space="preserve"> </w:t>
      </w:r>
      <w:r w:rsidRPr="00970C24">
        <w:rPr>
          <w:rFonts w:ascii="Palatino Linotype" w:hAnsi="Palatino Linotype" w:cs="Arial"/>
          <w:i/>
          <w:sz w:val="22"/>
          <w:lang w:val="es-ES"/>
        </w:rPr>
        <w:t>públicos,</w:t>
      </w:r>
      <w:r w:rsidRPr="00970C24">
        <w:rPr>
          <w:rFonts w:ascii="Palatino Linotype" w:hAnsi="Palatino Linotype" w:cs="Arial"/>
          <w:i/>
          <w:lang w:val="es-ES"/>
        </w:rPr>
        <w:t xml:space="preserve"> </w:t>
      </w:r>
      <w:r w:rsidRPr="00970C24">
        <w:rPr>
          <w:rFonts w:ascii="Palatino Linotype" w:hAnsi="Palatino Linotype" w:cs="Arial"/>
          <w:i/>
          <w:sz w:val="22"/>
          <w:lang w:val="es-ES"/>
        </w:rPr>
        <w:t>ya</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aun</w:t>
      </w:r>
      <w:r w:rsidRPr="00970C24">
        <w:rPr>
          <w:rFonts w:ascii="Palatino Linotype" w:hAnsi="Palatino Linotype" w:cs="Arial"/>
          <w:i/>
          <w:lang w:val="es-ES"/>
        </w:rPr>
        <w:t xml:space="preserve"> </w:t>
      </w:r>
      <w:r w:rsidRPr="00970C24">
        <w:rPr>
          <w:rFonts w:ascii="Palatino Linotype" w:hAnsi="Palatino Linotype" w:cs="Arial"/>
          <w:i/>
          <w:sz w:val="22"/>
          <w:lang w:val="es-ES"/>
        </w:rPr>
        <w:t>y</w:t>
      </w:r>
      <w:r w:rsidRPr="00970C24">
        <w:rPr>
          <w:rFonts w:ascii="Palatino Linotype" w:hAnsi="Palatino Linotype" w:cs="Arial"/>
          <w:i/>
          <w:lang w:val="es-ES"/>
        </w:rPr>
        <w:t xml:space="preserve"> </w:t>
      </w:r>
      <w:r w:rsidRPr="00970C24">
        <w:rPr>
          <w:rFonts w:ascii="Palatino Linotype" w:hAnsi="Palatino Linotype" w:cs="Arial"/>
          <w:i/>
          <w:sz w:val="22"/>
          <w:lang w:val="es-ES"/>
        </w:rPr>
        <w:t>cuando</w:t>
      </w:r>
      <w:r w:rsidRPr="00970C24">
        <w:rPr>
          <w:rFonts w:ascii="Palatino Linotype" w:hAnsi="Palatino Linotype" w:cs="Arial"/>
          <w:i/>
          <w:lang w:val="es-ES"/>
        </w:rPr>
        <w:t xml:space="preserve"> </w:t>
      </w:r>
      <w:r w:rsidRPr="00970C24">
        <w:rPr>
          <w:rFonts w:ascii="Palatino Linotype" w:hAnsi="Palatino Linotype" w:cs="Arial"/>
          <w:i/>
          <w:sz w:val="22"/>
          <w:lang w:val="es-ES"/>
        </w:rPr>
        <w:t>se</w:t>
      </w:r>
      <w:r w:rsidRPr="00970C24">
        <w:rPr>
          <w:rFonts w:ascii="Palatino Linotype" w:hAnsi="Palatino Linotype" w:cs="Arial"/>
          <w:i/>
          <w:lang w:val="es-ES"/>
        </w:rPr>
        <w:t xml:space="preserve"> </w:t>
      </w:r>
      <w:r w:rsidRPr="00970C24">
        <w:rPr>
          <w:rFonts w:ascii="Palatino Linotype" w:hAnsi="Palatino Linotype" w:cs="Arial"/>
          <w:i/>
          <w:sz w:val="22"/>
          <w:lang w:val="es-ES"/>
        </w:rPr>
        <w:t>trata</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datos</w:t>
      </w:r>
      <w:r w:rsidRPr="00970C24">
        <w:rPr>
          <w:rFonts w:ascii="Palatino Linotype" w:hAnsi="Palatino Linotype" w:cs="Arial"/>
          <w:i/>
          <w:lang w:val="es-ES"/>
        </w:rPr>
        <w:t xml:space="preserve"> </w:t>
      </w:r>
      <w:r w:rsidRPr="00970C24">
        <w:rPr>
          <w:rFonts w:ascii="Palatino Linotype" w:hAnsi="Palatino Linotype" w:cs="Arial"/>
          <w:i/>
          <w:sz w:val="22"/>
          <w:lang w:val="es-ES"/>
        </w:rPr>
        <w:t>personales</w:t>
      </w:r>
      <w:r w:rsidRPr="00970C24">
        <w:rPr>
          <w:rFonts w:ascii="Palatino Linotype" w:hAnsi="Palatino Linotype" w:cs="Arial"/>
          <w:i/>
          <w:lang w:val="es-ES"/>
        </w:rPr>
        <w:t xml:space="preserve"> </w:t>
      </w:r>
      <w:r w:rsidRPr="00970C24">
        <w:rPr>
          <w:rFonts w:ascii="Palatino Linotype" w:hAnsi="Palatino Linotype" w:cs="Arial"/>
          <w:i/>
          <w:sz w:val="22"/>
          <w:lang w:val="es-ES"/>
        </w:rPr>
        <w:t>relativos</w:t>
      </w:r>
      <w:r w:rsidRPr="00970C24">
        <w:rPr>
          <w:rFonts w:ascii="Palatino Linotype" w:hAnsi="Palatino Linotype" w:cs="Arial"/>
          <w:i/>
          <w:lang w:val="es-ES"/>
        </w:rPr>
        <w:t xml:space="preserve"> </w:t>
      </w:r>
      <w:r w:rsidRPr="00970C24">
        <w:rPr>
          <w:rFonts w:ascii="Palatino Linotype" w:hAnsi="Palatino Linotype" w:cs="Arial"/>
          <w:i/>
          <w:sz w:val="22"/>
          <w:lang w:val="es-ES"/>
        </w:rPr>
        <w:t>a</w:t>
      </w:r>
      <w:r w:rsidRPr="00970C24">
        <w:rPr>
          <w:rFonts w:ascii="Palatino Linotype" w:hAnsi="Palatino Linotype" w:cs="Arial"/>
          <w:i/>
          <w:lang w:val="es-ES"/>
        </w:rPr>
        <w:t xml:space="preserve"> </w:t>
      </w:r>
      <w:r w:rsidRPr="00970C24">
        <w:rPr>
          <w:rFonts w:ascii="Palatino Linotype" w:hAnsi="Palatino Linotype" w:cs="Arial"/>
          <w:i/>
          <w:sz w:val="22"/>
          <w:lang w:val="es-ES"/>
        </w:rPr>
        <w:t>su</w:t>
      </w:r>
      <w:r w:rsidRPr="00970C24">
        <w:rPr>
          <w:rFonts w:ascii="Palatino Linotype" w:hAnsi="Palatino Linotype" w:cs="Arial"/>
          <w:i/>
          <w:lang w:val="es-ES"/>
        </w:rPr>
        <w:t xml:space="preserve"> </w:t>
      </w:r>
      <w:r w:rsidRPr="00970C24">
        <w:rPr>
          <w:rFonts w:ascii="Palatino Linotype" w:hAnsi="Palatino Linotype" w:cs="Arial"/>
          <w:i/>
          <w:sz w:val="22"/>
          <w:lang w:val="es-ES"/>
        </w:rPr>
        <w:t>patrimonio,</w:t>
      </w:r>
      <w:r w:rsidRPr="00970C24">
        <w:rPr>
          <w:rFonts w:ascii="Palatino Linotype" w:hAnsi="Palatino Linotype" w:cs="Arial"/>
          <w:i/>
          <w:lang w:val="es-ES"/>
        </w:rPr>
        <w:t xml:space="preserve"> </w:t>
      </w:r>
      <w:r w:rsidRPr="00970C24">
        <w:rPr>
          <w:rFonts w:ascii="Palatino Linotype" w:hAnsi="Palatino Linotype" w:cs="Arial"/>
          <w:i/>
          <w:sz w:val="22"/>
          <w:lang w:val="es-ES"/>
        </w:rPr>
        <w:t>para</w:t>
      </w:r>
      <w:r w:rsidRPr="00970C24">
        <w:rPr>
          <w:rFonts w:ascii="Palatino Linotype" w:hAnsi="Palatino Linotype" w:cs="Arial"/>
          <w:i/>
          <w:lang w:val="es-ES"/>
        </w:rPr>
        <w:t xml:space="preserve"> </w:t>
      </w:r>
      <w:r w:rsidRPr="00970C24">
        <w:rPr>
          <w:rFonts w:ascii="Palatino Linotype" w:hAnsi="Palatino Linotype" w:cs="Arial"/>
          <w:i/>
          <w:sz w:val="22"/>
          <w:lang w:val="es-ES"/>
        </w:rPr>
        <w:t>su</w:t>
      </w:r>
      <w:r w:rsidRPr="00970C24">
        <w:rPr>
          <w:rFonts w:ascii="Palatino Linotype" w:hAnsi="Palatino Linotype" w:cs="Arial"/>
          <w:i/>
          <w:lang w:val="es-ES"/>
        </w:rPr>
        <w:t xml:space="preserve"> </w:t>
      </w:r>
      <w:r w:rsidRPr="00970C24">
        <w:rPr>
          <w:rFonts w:ascii="Palatino Linotype" w:hAnsi="Palatino Linotype" w:cs="Arial"/>
          <w:i/>
          <w:sz w:val="22"/>
          <w:lang w:val="es-ES"/>
        </w:rPr>
        <w:t>difusión</w:t>
      </w:r>
      <w:r w:rsidRPr="00970C24">
        <w:rPr>
          <w:rFonts w:ascii="Palatino Linotype" w:hAnsi="Palatino Linotype" w:cs="Arial"/>
          <w:i/>
          <w:lang w:val="es-ES"/>
        </w:rPr>
        <w:t xml:space="preserve"> </w:t>
      </w:r>
      <w:r w:rsidRPr="00970C24">
        <w:rPr>
          <w:rFonts w:ascii="Palatino Linotype" w:hAnsi="Palatino Linotype" w:cs="Arial"/>
          <w:i/>
          <w:sz w:val="22"/>
          <w:lang w:val="es-ES"/>
        </w:rPr>
        <w:t>no</w:t>
      </w:r>
      <w:r w:rsidRPr="00970C24">
        <w:rPr>
          <w:rFonts w:ascii="Palatino Linotype" w:hAnsi="Palatino Linotype" w:cs="Arial"/>
          <w:i/>
          <w:lang w:val="es-ES"/>
        </w:rPr>
        <w:t xml:space="preserve"> </w:t>
      </w:r>
      <w:r w:rsidRPr="00970C24">
        <w:rPr>
          <w:rFonts w:ascii="Palatino Linotype" w:hAnsi="Palatino Linotype" w:cs="Arial"/>
          <w:i/>
          <w:sz w:val="22"/>
          <w:lang w:val="es-ES"/>
        </w:rPr>
        <w:t>se</w:t>
      </w:r>
      <w:r w:rsidRPr="00970C24">
        <w:rPr>
          <w:rFonts w:ascii="Palatino Linotype" w:hAnsi="Palatino Linotype" w:cs="Arial"/>
          <w:i/>
          <w:lang w:val="es-ES"/>
        </w:rPr>
        <w:t xml:space="preserve"> </w:t>
      </w:r>
      <w:r w:rsidRPr="00970C24">
        <w:rPr>
          <w:rFonts w:ascii="Palatino Linotype" w:hAnsi="Palatino Linotype" w:cs="Arial"/>
          <w:i/>
          <w:sz w:val="22"/>
          <w:lang w:val="es-ES"/>
        </w:rPr>
        <w:t>requiere</w:t>
      </w:r>
      <w:r w:rsidRPr="00970C24">
        <w:rPr>
          <w:rFonts w:ascii="Palatino Linotype" w:hAnsi="Palatino Linotype" w:cs="Arial"/>
          <w:i/>
          <w:lang w:val="es-ES"/>
        </w:rPr>
        <w:t xml:space="preserve"> </w:t>
      </w:r>
      <w:r w:rsidRPr="00970C24">
        <w:rPr>
          <w:rFonts w:ascii="Palatino Linotype" w:hAnsi="Palatino Linotype" w:cs="Arial"/>
          <w:i/>
          <w:sz w:val="22"/>
          <w:lang w:val="es-ES"/>
        </w:rPr>
        <w:t>consentimiento</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aquellos,</w:t>
      </w:r>
      <w:r w:rsidRPr="00970C24">
        <w:rPr>
          <w:rFonts w:ascii="Palatino Linotype" w:hAnsi="Palatino Linotype" w:cs="Arial"/>
          <w:i/>
          <w:lang w:val="es-ES"/>
        </w:rPr>
        <w:t xml:space="preserve"> </w:t>
      </w:r>
      <w:r w:rsidRPr="00970C24">
        <w:rPr>
          <w:rFonts w:ascii="Palatino Linotype" w:hAnsi="Palatino Linotype" w:cs="Arial"/>
          <w:b/>
          <w:i/>
          <w:sz w:val="22"/>
          <w:lang w:val="es-ES"/>
        </w:rPr>
        <w:t>lo</w:t>
      </w:r>
      <w:r w:rsidRPr="00970C24">
        <w:rPr>
          <w:rFonts w:ascii="Palatino Linotype" w:hAnsi="Palatino Linotype" w:cs="Arial"/>
          <w:b/>
          <w:i/>
          <w:lang w:val="es-ES"/>
        </w:rPr>
        <w:t xml:space="preserve"> </w:t>
      </w:r>
      <w:r w:rsidRPr="00970C24">
        <w:rPr>
          <w:rFonts w:ascii="Palatino Linotype" w:hAnsi="Palatino Linotype" w:cs="Arial"/>
          <w:b/>
          <w:i/>
          <w:sz w:val="22"/>
          <w:lang w:val="es-ES"/>
        </w:rPr>
        <w:t>que</w:t>
      </w:r>
      <w:r w:rsidRPr="00970C24">
        <w:rPr>
          <w:rFonts w:ascii="Palatino Linotype" w:hAnsi="Palatino Linotype" w:cs="Arial"/>
          <w:b/>
          <w:i/>
          <w:lang w:val="es-ES"/>
        </w:rPr>
        <w:t xml:space="preserve"> </w:t>
      </w:r>
      <w:r w:rsidRPr="00970C24">
        <w:rPr>
          <w:rFonts w:ascii="Palatino Linotype" w:hAnsi="Palatino Linotype" w:cs="Arial"/>
          <w:b/>
          <w:i/>
          <w:sz w:val="22"/>
          <w:lang w:val="es-ES"/>
        </w:rPr>
        <w:t>deriva</w:t>
      </w:r>
      <w:r w:rsidRPr="00970C24">
        <w:rPr>
          <w:rFonts w:ascii="Palatino Linotype" w:hAnsi="Palatino Linotype" w:cs="Arial"/>
          <w:b/>
          <w:i/>
          <w:lang w:val="es-ES"/>
        </w:rPr>
        <w:t xml:space="preserve"> </w:t>
      </w:r>
      <w:r w:rsidRPr="00970C24">
        <w:rPr>
          <w:rFonts w:ascii="Palatino Linotype" w:hAnsi="Palatino Linotype" w:cs="Arial"/>
          <w:b/>
          <w:i/>
          <w:sz w:val="22"/>
          <w:lang w:val="es-ES"/>
        </w:rPr>
        <w:t>del</w:t>
      </w:r>
      <w:r w:rsidRPr="00970C24">
        <w:rPr>
          <w:rFonts w:ascii="Palatino Linotype" w:hAnsi="Palatino Linotype" w:cs="Arial"/>
          <w:b/>
          <w:i/>
          <w:lang w:val="es-ES"/>
        </w:rPr>
        <w:t xml:space="preserve"> </w:t>
      </w:r>
      <w:r w:rsidRPr="00970C24">
        <w:rPr>
          <w:rFonts w:ascii="Palatino Linotype" w:hAnsi="Palatino Linotype" w:cs="Arial"/>
          <w:b/>
          <w:i/>
          <w:sz w:val="22"/>
          <w:lang w:val="es-ES"/>
        </w:rPr>
        <w:t>hecho</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que</w:t>
      </w:r>
      <w:r w:rsidRPr="00970C24">
        <w:rPr>
          <w:rFonts w:ascii="Palatino Linotype" w:hAnsi="Palatino Linotype" w:cs="Arial"/>
          <w:b/>
          <w:i/>
          <w:lang w:val="es-ES"/>
        </w:rPr>
        <w:t xml:space="preserve"> </w:t>
      </w:r>
      <w:r w:rsidRPr="00970C24">
        <w:rPr>
          <w:rFonts w:ascii="Palatino Linotype" w:hAnsi="Palatino Linotype" w:cs="Arial"/>
          <w:b/>
          <w:i/>
          <w:sz w:val="22"/>
          <w:lang w:val="es-ES"/>
        </w:rPr>
        <w:t>en</w:t>
      </w:r>
      <w:r w:rsidRPr="00970C24">
        <w:rPr>
          <w:rFonts w:ascii="Palatino Linotype" w:hAnsi="Palatino Linotype" w:cs="Arial"/>
          <w:b/>
          <w:i/>
          <w:lang w:val="es-ES"/>
        </w:rPr>
        <w:t xml:space="preserve"> </w:t>
      </w:r>
      <w:r w:rsidRPr="00970C24">
        <w:rPr>
          <w:rFonts w:ascii="Palatino Linotype" w:hAnsi="Palatino Linotype" w:cs="Arial"/>
          <w:b/>
          <w:i/>
          <w:sz w:val="22"/>
          <w:lang w:val="es-ES"/>
        </w:rPr>
        <w:t>términos</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los</w:t>
      </w:r>
      <w:r w:rsidRPr="00970C24">
        <w:rPr>
          <w:rFonts w:ascii="Palatino Linotype" w:hAnsi="Palatino Linotype" w:cs="Arial"/>
          <w:b/>
          <w:i/>
          <w:lang w:val="es-ES"/>
        </w:rPr>
        <w:t xml:space="preserve"> </w:t>
      </w:r>
      <w:r w:rsidRPr="00970C24">
        <w:rPr>
          <w:rFonts w:ascii="Palatino Linotype" w:hAnsi="Palatino Linotype" w:cs="Arial"/>
          <w:b/>
          <w:i/>
          <w:sz w:val="22"/>
          <w:lang w:val="es-ES"/>
        </w:rPr>
        <w:t>previsto</w:t>
      </w:r>
      <w:r w:rsidRPr="00970C24">
        <w:rPr>
          <w:rFonts w:ascii="Palatino Linotype" w:hAnsi="Palatino Linotype" w:cs="Arial"/>
          <w:b/>
          <w:i/>
          <w:lang w:val="es-ES"/>
        </w:rPr>
        <w:t xml:space="preserve"> </w:t>
      </w:r>
      <w:r w:rsidRPr="00970C24">
        <w:rPr>
          <w:rFonts w:ascii="Palatino Linotype" w:hAnsi="Palatino Linotype" w:cs="Arial"/>
          <w:b/>
          <w:i/>
          <w:sz w:val="22"/>
          <w:lang w:val="es-ES"/>
        </w:rPr>
        <w:t>en</w:t>
      </w:r>
      <w:r w:rsidRPr="00970C24">
        <w:rPr>
          <w:rFonts w:ascii="Palatino Linotype" w:hAnsi="Palatino Linotype" w:cs="Arial"/>
          <w:b/>
          <w:i/>
          <w:lang w:val="es-ES"/>
        </w:rPr>
        <w:t xml:space="preserve"> </w:t>
      </w:r>
      <w:r w:rsidRPr="00970C24">
        <w:rPr>
          <w:rFonts w:ascii="Palatino Linotype" w:hAnsi="Palatino Linotype" w:cs="Arial"/>
          <w:b/>
          <w:i/>
          <w:sz w:val="22"/>
          <w:lang w:val="es-ES"/>
        </w:rPr>
        <w:t>el</w:t>
      </w:r>
      <w:r w:rsidRPr="00970C24">
        <w:rPr>
          <w:rFonts w:ascii="Palatino Linotype" w:hAnsi="Palatino Linotype" w:cs="Arial"/>
          <w:b/>
          <w:i/>
          <w:lang w:val="es-ES"/>
        </w:rPr>
        <w:t xml:space="preserve"> </w:t>
      </w:r>
      <w:r w:rsidRPr="00970C24">
        <w:rPr>
          <w:rFonts w:ascii="Palatino Linotype" w:hAnsi="Palatino Linotype" w:cs="Arial"/>
          <w:b/>
          <w:i/>
          <w:sz w:val="22"/>
          <w:lang w:val="es-ES"/>
        </w:rPr>
        <w:t>citado</w:t>
      </w:r>
      <w:r w:rsidRPr="00970C24">
        <w:rPr>
          <w:rFonts w:ascii="Palatino Linotype" w:hAnsi="Palatino Linotype" w:cs="Arial"/>
          <w:b/>
          <w:i/>
          <w:lang w:val="es-ES"/>
        </w:rPr>
        <w:t xml:space="preserve"> </w:t>
      </w:r>
      <w:r w:rsidRPr="00970C24">
        <w:rPr>
          <w:rFonts w:ascii="Palatino Linotype" w:hAnsi="Palatino Linotype" w:cs="Arial"/>
          <w:b/>
          <w:i/>
          <w:sz w:val="22"/>
          <w:lang w:val="es-ES"/>
        </w:rPr>
        <w:t>ordenamiento</w:t>
      </w:r>
      <w:r w:rsidRPr="00970C24">
        <w:rPr>
          <w:rFonts w:ascii="Palatino Linotype" w:hAnsi="Palatino Linotype" w:cs="Arial"/>
          <w:b/>
          <w:i/>
          <w:lang w:val="es-ES"/>
        </w:rPr>
        <w:t xml:space="preserve"> </w:t>
      </w:r>
      <w:r w:rsidRPr="00970C24">
        <w:rPr>
          <w:rFonts w:ascii="Palatino Linotype" w:hAnsi="Palatino Linotype" w:cs="Arial"/>
          <w:b/>
          <w:i/>
          <w:sz w:val="22"/>
          <w:lang w:val="es-ES"/>
        </w:rPr>
        <w:t>deben</w:t>
      </w:r>
      <w:r w:rsidRPr="00970C24">
        <w:rPr>
          <w:rFonts w:ascii="Palatino Linotype" w:hAnsi="Palatino Linotype" w:cs="Arial"/>
          <w:b/>
          <w:i/>
          <w:lang w:val="es-ES"/>
        </w:rPr>
        <w:t xml:space="preserve"> </w:t>
      </w:r>
      <w:r w:rsidRPr="00970C24">
        <w:rPr>
          <w:rFonts w:ascii="Palatino Linotype" w:hAnsi="Palatino Linotype" w:cs="Arial"/>
          <w:b/>
          <w:i/>
          <w:sz w:val="22"/>
          <w:lang w:val="es-ES"/>
        </w:rPr>
        <w:t>ponerse</w:t>
      </w:r>
      <w:r w:rsidRPr="00970C24">
        <w:rPr>
          <w:rFonts w:ascii="Palatino Linotype" w:hAnsi="Palatino Linotype" w:cs="Arial"/>
          <w:b/>
          <w:i/>
          <w:lang w:val="es-ES"/>
        </w:rPr>
        <w:t xml:space="preserve"> </w:t>
      </w:r>
      <w:r w:rsidRPr="00970C24">
        <w:rPr>
          <w:rFonts w:ascii="Palatino Linotype" w:hAnsi="Palatino Linotype" w:cs="Arial"/>
          <w:b/>
          <w:i/>
          <w:sz w:val="22"/>
          <w:lang w:val="es-ES"/>
        </w:rPr>
        <w:t>a</w:t>
      </w:r>
      <w:r w:rsidRPr="00970C24">
        <w:rPr>
          <w:rFonts w:ascii="Palatino Linotype" w:hAnsi="Palatino Linotype" w:cs="Arial"/>
          <w:b/>
          <w:i/>
          <w:lang w:val="es-ES"/>
        </w:rPr>
        <w:t xml:space="preserve"> </w:t>
      </w:r>
      <w:r w:rsidRPr="00970C24">
        <w:rPr>
          <w:rFonts w:ascii="Palatino Linotype" w:hAnsi="Palatino Linotype" w:cs="Arial"/>
          <w:b/>
          <w:i/>
          <w:sz w:val="22"/>
          <w:lang w:val="es-ES"/>
        </w:rPr>
        <w:t>disposición</w:t>
      </w:r>
      <w:r w:rsidRPr="00970C24">
        <w:rPr>
          <w:rFonts w:ascii="Palatino Linotype" w:hAnsi="Palatino Linotype" w:cs="Arial"/>
          <w:b/>
          <w:i/>
          <w:lang w:val="es-ES"/>
        </w:rPr>
        <w:t xml:space="preserve"> </w:t>
      </w:r>
      <w:r w:rsidRPr="00970C24">
        <w:rPr>
          <w:rFonts w:ascii="Palatino Linotype" w:hAnsi="Palatino Linotype" w:cs="Arial"/>
          <w:b/>
          <w:i/>
          <w:sz w:val="22"/>
          <w:lang w:val="es-ES"/>
        </w:rPr>
        <w:t>del</w:t>
      </w:r>
      <w:r w:rsidRPr="00970C24">
        <w:rPr>
          <w:rFonts w:ascii="Palatino Linotype" w:hAnsi="Palatino Linotype" w:cs="Arial"/>
          <w:b/>
          <w:i/>
          <w:lang w:val="es-ES"/>
        </w:rPr>
        <w:t xml:space="preserve"> </w:t>
      </w:r>
      <w:r w:rsidRPr="00970C24">
        <w:rPr>
          <w:rFonts w:ascii="Palatino Linotype" w:hAnsi="Palatino Linotype" w:cs="Arial"/>
          <w:b/>
          <w:i/>
          <w:sz w:val="22"/>
          <w:lang w:val="es-ES"/>
        </w:rPr>
        <w:t>público</w:t>
      </w:r>
      <w:r w:rsidRPr="00970C24">
        <w:rPr>
          <w:rFonts w:ascii="Palatino Linotype" w:hAnsi="Palatino Linotype" w:cs="Arial"/>
          <w:b/>
          <w:i/>
          <w:lang w:val="es-ES"/>
        </w:rPr>
        <w:t xml:space="preserve"> </w:t>
      </w:r>
      <w:r w:rsidRPr="00970C24">
        <w:rPr>
          <w:rFonts w:ascii="Palatino Linotype" w:hAnsi="Palatino Linotype" w:cs="Arial"/>
          <w:b/>
          <w:i/>
          <w:sz w:val="22"/>
          <w:lang w:val="es-ES"/>
        </w:rPr>
        <w:t>a</w:t>
      </w:r>
      <w:r w:rsidRPr="00970C24">
        <w:rPr>
          <w:rFonts w:ascii="Palatino Linotype" w:hAnsi="Palatino Linotype" w:cs="Arial"/>
          <w:b/>
          <w:i/>
          <w:lang w:val="es-ES"/>
        </w:rPr>
        <w:t xml:space="preserve"> </w:t>
      </w:r>
      <w:r w:rsidRPr="00970C24">
        <w:rPr>
          <w:rFonts w:ascii="Palatino Linotype" w:hAnsi="Palatino Linotype" w:cs="Arial"/>
          <w:b/>
          <w:i/>
          <w:sz w:val="22"/>
          <w:lang w:val="es-ES"/>
        </w:rPr>
        <w:t>través</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medios</w:t>
      </w:r>
      <w:r w:rsidRPr="00970C24">
        <w:rPr>
          <w:rFonts w:ascii="Palatino Linotype" w:hAnsi="Palatino Linotype" w:cs="Arial"/>
          <w:b/>
          <w:i/>
          <w:lang w:val="es-ES"/>
        </w:rPr>
        <w:t xml:space="preserve"> </w:t>
      </w:r>
      <w:r w:rsidRPr="00970C24">
        <w:rPr>
          <w:rFonts w:ascii="Palatino Linotype" w:hAnsi="Palatino Linotype" w:cs="Arial"/>
          <w:b/>
          <w:i/>
          <w:sz w:val="22"/>
          <w:lang w:val="es-ES"/>
        </w:rPr>
        <w:t>remotos</w:t>
      </w:r>
      <w:r w:rsidRPr="00970C24">
        <w:rPr>
          <w:rFonts w:ascii="Palatino Linotype" w:hAnsi="Palatino Linotype" w:cs="Arial"/>
          <w:b/>
          <w:i/>
          <w:lang w:val="es-ES"/>
        </w:rPr>
        <w:t xml:space="preserve"> </w:t>
      </w:r>
      <w:r w:rsidRPr="00970C24">
        <w:rPr>
          <w:rFonts w:ascii="Palatino Linotype" w:hAnsi="Palatino Linotype" w:cs="Arial"/>
          <w:b/>
          <w:i/>
          <w:sz w:val="22"/>
          <w:lang w:val="es-ES"/>
        </w:rPr>
        <w:t>o</w:t>
      </w:r>
      <w:r w:rsidRPr="00970C24">
        <w:rPr>
          <w:rFonts w:ascii="Palatino Linotype" w:hAnsi="Palatino Linotype" w:cs="Arial"/>
          <w:b/>
          <w:i/>
          <w:lang w:val="es-ES"/>
        </w:rPr>
        <w:t xml:space="preserve"> </w:t>
      </w:r>
      <w:r w:rsidRPr="00970C24">
        <w:rPr>
          <w:rFonts w:ascii="Palatino Linotype" w:hAnsi="Palatino Linotype" w:cs="Arial"/>
          <w:b/>
          <w:i/>
          <w:sz w:val="22"/>
          <w:lang w:val="es-ES"/>
        </w:rPr>
        <w:t>locales</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comunicación</w:t>
      </w:r>
      <w:r w:rsidRPr="00970C24">
        <w:rPr>
          <w:rFonts w:ascii="Palatino Linotype" w:hAnsi="Palatino Linotype" w:cs="Arial"/>
          <w:b/>
          <w:i/>
          <w:lang w:val="es-ES"/>
        </w:rPr>
        <w:t xml:space="preserve"> </w:t>
      </w:r>
      <w:r w:rsidRPr="00970C24">
        <w:rPr>
          <w:rFonts w:ascii="Palatino Linotype" w:hAnsi="Palatino Linotype" w:cs="Arial"/>
          <w:b/>
          <w:i/>
          <w:sz w:val="22"/>
          <w:lang w:val="es-ES"/>
        </w:rPr>
        <w:t>electrónica,</w:t>
      </w:r>
      <w:r w:rsidRPr="00970C24">
        <w:rPr>
          <w:rFonts w:ascii="Palatino Linotype" w:hAnsi="Palatino Linotype" w:cs="Arial"/>
          <w:b/>
          <w:i/>
          <w:lang w:val="es-ES"/>
        </w:rPr>
        <w:t xml:space="preserve"> </w:t>
      </w:r>
      <w:r w:rsidRPr="00970C24">
        <w:rPr>
          <w:rFonts w:ascii="Palatino Linotype" w:hAnsi="Palatino Linotype" w:cs="Arial"/>
          <w:b/>
          <w:i/>
          <w:sz w:val="22"/>
          <w:lang w:val="es-ES"/>
        </w:rPr>
        <w:t>tanto</w:t>
      </w:r>
      <w:r w:rsidRPr="00970C24">
        <w:rPr>
          <w:rFonts w:ascii="Palatino Linotype" w:hAnsi="Palatino Linotype" w:cs="Arial"/>
          <w:b/>
          <w:i/>
          <w:lang w:val="es-ES"/>
        </w:rPr>
        <w:t xml:space="preserve"> </w:t>
      </w:r>
      <w:r w:rsidRPr="00970C24">
        <w:rPr>
          <w:rFonts w:ascii="Palatino Linotype" w:hAnsi="Palatino Linotype" w:cs="Arial"/>
          <w:b/>
          <w:i/>
          <w:sz w:val="22"/>
          <w:lang w:val="es-ES"/>
        </w:rPr>
        <w:t>el</w:t>
      </w:r>
      <w:r w:rsidRPr="00970C24">
        <w:rPr>
          <w:rFonts w:ascii="Palatino Linotype" w:hAnsi="Palatino Linotype" w:cs="Arial"/>
          <w:b/>
          <w:i/>
          <w:lang w:val="es-ES"/>
        </w:rPr>
        <w:t xml:space="preserve"> </w:t>
      </w:r>
      <w:r w:rsidRPr="00970C24">
        <w:rPr>
          <w:rFonts w:ascii="Palatino Linotype" w:hAnsi="Palatino Linotype" w:cs="Arial"/>
          <w:b/>
          <w:i/>
          <w:sz w:val="22"/>
          <w:lang w:val="es-ES"/>
        </w:rPr>
        <w:t>directorio</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servidores</w:t>
      </w:r>
      <w:r w:rsidRPr="00970C24">
        <w:rPr>
          <w:rFonts w:ascii="Palatino Linotype" w:hAnsi="Palatino Linotype" w:cs="Arial"/>
          <w:b/>
          <w:i/>
          <w:lang w:val="es-ES"/>
        </w:rPr>
        <w:t xml:space="preserve"> </w:t>
      </w:r>
      <w:r w:rsidRPr="00970C24">
        <w:rPr>
          <w:rFonts w:ascii="Palatino Linotype" w:hAnsi="Palatino Linotype" w:cs="Arial"/>
          <w:b/>
          <w:i/>
          <w:sz w:val="22"/>
          <w:lang w:val="es-ES"/>
        </w:rPr>
        <w:t>públicos</w:t>
      </w:r>
      <w:r w:rsidRPr="00970C24">
        <w:rPr>
          <w:rFonts w:ascii="Palatino Linotype" w:hAnsi="Palatino Linotype" w:cs="Arial"/>
          <w:b/>
          <w:i/>
          <w:lang w:val="es-ES"/>
        </w:rPr>
        <w:t xml:space="preserve"> </w:t>
      </w:r>
      <w:r w:rsidRPr="00970C24">
        <w:rPr>
          <w:rFonts w:ascii="Palatino Linotype" w:hAnsi="Palatino Linotype" w:cs="Arial"/>
          <w:b/>
          <w:i/>
          <w:sz w:val="22"/>
          <w:lang w:val="es-ES"/>
        </w:rPr>
        <w:t>como</w:t>
      </w:r>
      <w:r w:rsidRPr="00970C24">
        <w:rPr>
          <w:rFonts w:ascii="Palatino Linotype" w:hAnsi="Palatino Linotype" w:cs="Arial"/>
          <w:b/>
          <w:i/>
          <w:lang w:val="es-ES"/>
        </w:rPr>
        <w:t xml:space="preserve"> </w:t>
      </w:r>
      <w:r w:rsidRPr="00970C24">
        <w:rPr>
          <w:rFonts w:ascii="Palatino Linotype" w:hAnsi="Palatino Linotype" w:cs="Arial"/>
          <w:b/>
          <w:i/>
          <w:sz w:val="22"/>
          <w:lang w:val="es-ES"/>
        </w:rPr>
        <w:t>las</w:t>
      </w:r>
      <w:r w:rsidRPr="00970C24">
        <w:rPr>
          <w:rFonts w:ascii="Palatino Linotype" w:hAnsi="Palatino Linotype" w:cs="Arial"/>
          <w:b/>
          <w:i/>
          <w:lang w:val="es-ES"/>
        </w:rPr>
        <w:t xml:space="preserve"> </w:t>
      </w:r>
      <w:r w:rsidRPr="00970C24">
        <w:rPr>
          <w:rFonts w:ascii="Palatino Linotype" w:hAnsi="Palatino Linotype" w:cs="Arial"/>
          <w:b/>
          <w:i/>
          <w:sz w:val="22"/>
          <w:lang w:val="es-ES"/>
        </w:rPr>
        <w:t>remuneraciones</w:t>
      </w:r>
      <w:r w:rsidRPr="00970C24">
        <w:rPr>
          <w:rFonts w:ascii="Palatino Linotype" w:hAnsi="Palatino Linotype" w:cs="Arial"/>
          <w:b/>
          <w:i/>
          <w:lang w:val="es-ES"/>
        </w:rPr>
        <w:t xml:space="preserve"> </w:t>
      </w:r>
      <w:r w:rsidRPr="00970C24">
        <w:rPr>
          <w:rFonts w:ascii="Palatino Linotype" w:hAnsi="Palatino Linotype" w:cs="Arial"/>
          <w:b/>
          <w:i/>
          <w:sz w:val="22"/>
          <w:lang w:val="es-ES"/>
        </w:rPr>
        <w:t>mensuales</w:t>
      </w:r>
      <w:r w:rsidRPr="00970C24">
        <w:rPr>
          <w:rFonts w:ascii="Palatino Linotype" w:hAnsi="Palatino Linotype" w:cs="Arial"/>
          <w:b/>
          <w:i/>
          <w:lang w:val="es-ES"/>
        </w:rPr>
        <w:t xml:space="preserve"> </w:t>
      </w:r>
      <w:r w:rsidRPr="00970C24">
        <w:rPr>
          <w:rFonts w:ascii="Palatino Linotype" w:hAnsi="Palatino Linotype" w:cs="Arial"/>
          <w:b/>
          <w:i/>
          <w:sz w:val="22"/>
          <w:lang w:val="es-ES"/>
        </w:rPr>
        <w:t>por</w:t>
      </w:r>
      <w:r w:rsidRPr="00970C24">
        <w:rPr>
          <w:rFonts w:ascii="Palatino Linotype" w:hAnsi="Palatino Linotype" w:cs="Arial"/>
          <w:b/>
          <w:i/>
          <w:lang w:val="es-ES"/>
        </w:rPr>
        <w:t xml:space="preserve"> </w:t>
      </w:r>
      <w:r w:rsidRPr="00970C24">
        <w:rPr>
          <w:rFonts w:ascii="Palatino Linotype" w:hAnsi="Palatino Linotype" w:cs="Arial"/>
          <w:b/>
          <w:i/>
          <w:sz w:val="22"/>
          <w:lang w:val="es-ES"/>
        </w:rPr>
        <w:t>puesto</w:t>
      </w:r>
      <w:r w:rsidRPr="00970C24">
        <w:rPr>
          <w:rFonts w:ascii="Palatino Linotype" w:hAnsi="Palatino Linotype" w:cs="Arial"/>
          <w:b/>
          <w:i/>
          <w:lang w:val="es-ES"/>
        </w:rPr>
        <w:t xml:space="preserve"> </w:t>
      </w:r>
      <w:r w:rsidRPr="00970C24">
        <w:rPr>
          <w:rFonts w:ascii="Palatino Linotype" w:hAnsi="Palatino Linotype" w:cs="Arial"/>
          <w:b/>
          <w:i/>
          <w:sz w:val="22"/>
          <w:lang w:val="es-ES"/>
        </w:rPr>
        <w:t>incluso</w:t>
      </w:r>
      <w:r w:rsidRPr="00970C24">
        <w:rPr>
          <w:rFonts w:ascii="Palatino Linotype" w:hAnsi="Palatino Linotype" w:cs="Arial"/>
          <w:i/>
          <w:lang w:val="es-ES"/>
        </w:rPr>
        <w:t xml:space="preserve"> </w:t>
      </w:r>
      <w:r w:rsidRPr="00970C24">
        <w:rPr>
          <w:rFonts w:ascii="Palatino Linotype" w:hAnsi="Palatino Linotype" w:cs="Arial"/>
          <w:i/>
          <w:sz w:val="22"/>
          <w:lang w:val="es-ES"/>
        </w:rPr>
        <w:t>el</w:t>
      </w:r>
      <w:r w:rsidRPr="00970C24">
        <w:rPr>
          <w:rFonts w:ascii="Palatino Linotype" w:hAnsi="Palatino Linotype" w:cs="Arial"/>
          <w:i/>
          <w:lang w:val="es-ES"/>
        </w:rPr>
        <w:t xml:space="preserve"> </w:t>
      </w:r>
      <w:r w:rsidRPr="00970C24">
        <w:rPr>
          <w:rFonts w:ascii="Palatino Linotype" w:hAnsi="Palatino Linotype" w:cs="Arial"/>
          <w:i/>
          <w:sz w:val="22"/>
          <w:lang w:val="es-ES"/>
        </w:rPr>
        <w:t>sistema</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compensación…”</w:t>
      </w:r>
    </w:p>
    <w:p w14:paraId="4ED0063A" w14:textId="77777777" w:rsidR="00820174" w:rsidRPr="00970C24" w:rsidRDefault="00820174" w:rsidP="00820174">
      <w:pPr>
        <w:tabs>
          <w:tab w:val="left" w:pos="8222"/>
        </w:tabs>
        <w:ind w:left="709" w:right="899"/>
        <w:jc w:val="both"/>
        <w:rPr>
          <w:rFonts w:ascii="Palatino Linotype" w:hAnsi="Palatino Linotype" w:cs="Arial"/>
          <w:i/>
          <w:sz w:val="22"/>
          <w:lang w:val="es-ES"/>
        </w:rPr>
      </w:pPr>
      <w:r w:rsidRPr="00970C24">
        <w:rPr>
          <w:rFonts w:ascii="Palatino Linotype" w:hAnsi="Palatino Linotype" w:cs="Arial"/>
          <w:i/>
          <w:sz w:val="22"/>
          <w:lang w:val="es-ES"/>
        </w:rPr>
        <w:t>(Énfasis</w:t>
      </w:r>
      <w:r w:rsidRPr="00970C24">
        <w:rPr>
          <w:rFonts w:ascii="Palatino Linotype" w:hAnsi="Palatino Linotype" w:cs="Arial"/>
          <w:i/>
          <w:lang w:val="es-ES"/>
        </w:rPr>
        <w:t xml:space="preserve"> </w:t>
      </w:r>
      <w:r w:rsidRPr="00970C24">
        <w:rPr>
          <w:rFonts w:ascii="Palatino Linotype" w:hAnsi="Palatino Linotype" w:cs="Arial"/>
          <w:i/>
          <w:sz w:val="22"/>
          <w:lang w:val="es-ES"/>
        </w:rPr>
        <w:t>añadido)</w:t>
      </w:r>
    </w:p>
    <w:p w14:paraId="1D8BD0E4" w14:textId="3C4C8C46" w:rsidR="00820174" w:rsidRPr="00970C24" w:rsidRDefault="00820174" w:rsidP="00820174">
      <w:pPr>
        <w:spacing w:before="100" w:beforeAutospacing="1" w:after="100" w:afterAutospacing="1" w:line="360" w:lineRule="auto"/>
        <w:jc w:val="both"/>
        <w:rPr>
          <w:rFonts w:ascii="Palatino Linotype" w:hAnsi="Palatino Linotype" w:cs="Arial"/>
          <w:sz w:val="28"/>
          <w:lang w:val="es-ES"/>
        </w:rPr>
      </w:pPr>
      <w:r w:rsidRPr="00970C24">
        <w:rPr>
          <w:rFonts w:ascii="Palatino Linotype" w:hAnsi="Palatino Linotype" w:cs="Arial"/>
          <w:lang w:val="es-ES"/>
        </w:rPr>
        <w:t xml:space="preserve">En este sentido, </w:t>
      </w:r>
      <w:r w:rsidRPr="00970C24">
        <w:rPr>
          <w:rFonts w:ascii="Palatino Linotype" w:hAnsi="Palatino Linotype" w:cs="Arial"/>
          <w:b/>
          <w:lang w:val="es-ES"/>
        </w:rPr>
        <w:t>EL SUJETO OBLIGADO</w:t>
      </w:r>
      <w:r w:rsidRPr="00970C24">
        <w:rPr>
          <w:rFonts w:ascii="Palatino Linotype" w:hAnsi="Palatino Linotype" w:cs="Arial"/>
          <w:lang w:val="es-ES"/>
        </w:rPr>
        <w:t xml:space="preserve"> se encuentra constreñido a entregar la información solicitada por </w:t>
      </w:r>
      <w:r w:rsidR="005831E2" w:rsidRPr="00970C24">
        <w:rPr>
          <w:rFonts w:ascii="Palatino Linotype" w:hAnsi="Palatino Linotype" w:cs="Arial"/>
          <w:b/>
          <w:color w:val="000000"/>
          <w:lang w:eastAsia="es-MX"/>
        </w:rPr>
        <w:t>EL</w:t>
      </w:r>
      <w:r w:rsidRPr="00970C24">
        <w:rPr>
          <w:rFonts w:ascii="Palatino Linotype" w:hAnsi="Palatino Linotype" w:cs="Arial"/>
          <w:b/>
          <w:color w:val="000000"/>
          <w:lang w:eastAsia="es-MX"/>
        </w:rPr>
        <w:t xml:space="preserve"> RECURRENTE</w:t>
      </w:r>
      <w:r w:rsidRPr="00970C24">
        <w:rPr>
          <w:rFonts w:ascii="Palatino Linotype" w:hAnsi="Palatino Linotype" w:cs="Arial"/>
          <w:lang w:val="es-ES"/>
        </w:rPr>
        <w:t xml:space="preserve">, de acuerdo a lo dispuesto por los </w:t>
      </w:r>
      <w:r w:rsidRPr="00970C24">
        <w:rPr>
          <w:rFonts w:ascii="Palatino Linotype" w:hAnsi="Palatino Linotype" w:cs="Arial"/>
          <w:lang w:val="es-ES"/>
        </w:rPr>
        <w:lastRenderedPageBreak/>
        <w:t xml:space="preserve">artículos 3, fracción XI, 12 y 92, fracción VIII </w:t>
      </w:r>
      <w:r w:rsidRPr="00970C24">
        <w:rPr>
          <w:rFonts w:ascii="Palatino Linotype" w:hAnsi="Palatino Linotype" w:cs="Arial"/>
          <w:bCs/>
          <w:lang w:val="es-ES"/>
        </w:rPr>
        <w:t>de la Ley de Transparencia y Acceso a la Información Pública del Estado de México y Municipios</w:t>
      </w:r>
      <w:r w:rsidRPr="00970C24">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r w:rsidR="00714186" w:rsidRPr="00970C24">
        <w:rPr>
          <w:rFonts w:ascii="Palatino Linotype" w:hAnsi="Palatino Linotype" w:cs="Arial"/>
          <w:lang w:val="es-ES"/>
        </w:rPr>
        <w:t>.</w:t>
      </w:r>
    </w:p>
    <w:p w14:paraId="74C8739F" w14:textId="77777777" w:rsidR="00820174" w:rsidRPr="00970C24" w:rsidRDefault="00820174" w:rsidP="00820174">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970C24">
        <w:rPr>
          <w:rFonts w:ascii="Palatino Linotype" w:hAnsi="Palatino Linotype" w:cs="Arial"/>
          <w:lang w:val="es-ES"/>
        </w:rPr>
        <w:t xml:space="preserve">Siendo aplicable, el criterio </w:t>
      </w:r>
      <w:r w:rsidRPr="00970C24">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970C24">
        <w:rPr>
          <w:rFonts w:ascii="Palatino Linotype" w:hAnsi="Palatino Linotype" w:cs="Arial"/>
          <w:lang w:val="es-ES"/>
        </w:rPr>
        <w:t>cuyo rubro y texto dispone:</w:t>
      </w:r>
    </w:p>
    <w:p w14:paraId="49089857" w14:textId="77777777" w:rsidR="00820174" w:rsidRPr="00970C24" w:rsidRDefault="00820174" w:rsidP="00820174">
      <w:pPr>
        <w:ind w:left="709" w:right="899"/>
        <w:jc w:val="center"/>
        <w:rPr>
          <w:rFonts w:ascii="Palatino Linotype" w:hAnsi="Palatino Linotype" w:cs="Arial"/>
          <w:b/>
          <w:i/>
          <w:sz w:val="22"/>
          <w:lang w:val="es-ES"/>
        </w:rPr>
      </w:pPr>
      <w:r w:rsidRPr="00970C24">
        <w:rPr>
          <w:rFonts w:ascii="Palatino Linotype" w:hAnsi="Palatino Linotype" w:cs="Arial"/>
          <w:b/>
          <w:i/>
          <w:sz w:val="22"/>
          <w:lang w:val="es-ES"/>
        </w:rPr>
        <w:t>“CRITERIO</w:t>
      </w:r>
      <w:r w:rsidRPr="00970C24">
        <w:rPr>
          <w:rFonts w:ascii="Palatino Linotype" w:hAnsi="Palatino Linotype" w:cs="Arial"/>
          <w:b/>
          <w:i/>
          <w:lang w:val="es-ES"/>
        </w:rPr>
        <w:t xml:space="preserve"> </w:t>
      </w:r>
      <w:r w:rsidRPr="00970C24">
        <w:rPr>
          <w:rFonts w:ascii="Palatino Linotype" w:hAnsi="Palatino Linotype" w:cs="Arial"/>
          <w:b/>
          <w:i/>
          <w:sz w:val="22"/>
          <w:lang w:val="es-ES"/>
        </w:rPr>
        <w:t>0002-11</w:t>
      </w:r>
    </w:p>
    <w:p w14:paraId="69C92BED" w14:textId="77777777" w:rsidR="00820174" w:rsidRPr="00970C24" w:rsidRDefault="00820174" w:rsidP="00820174">
      <w:pPr>
        <w:ind w:left="709" w:right="899"/>
        <w:jc w:val="both"/>
        <w:rPr>
          <w:rFonts w:ascii="Palatino Linotype" w:hAnsi="Palatino Linotype" w:cs="Arial"/>
          <w:i/>
          <w:sz w:val="22"/>
          <w:lang w:val="es-ES"/>
        </w:rPr>
      </w:pPr>
      <w:r w:rsidRPr="00970C24">
        <w:rPr>
          <w:rFonts w:ascii="Palatino Linotype" w:hAnsi="Palatino Linotype" w:cs="Arial"/>
          <w:b/>
          <w:i/>
          <w:sz w:val="22"/>
          <w:lang w:val="es-ES"/>
        </w:rPr>
        <w:t>INFORMACIÓN</w:t>
      </w:r>
      <w:r w:rsidRPr="00970C24">
        <w:rPr>
          <w:rFonts w:ascii="Palatino Linotype" w:hAnsi="Palatino Linotype" w:cs="Arial"/>
          <w:b/>
          <w:i/>
          <w:lang w:val="es-ES"/>
        </w:rPr>
        <w:t xml:space="preserve"> </w:t>
      </w:r>
      <w:r w:rsidRPr="00970C24">
        <w:rPr>
          <w:rFonts w:ascii="Palatino Linotype" w:hAnsi="Palatino Linotype" w:cs="Arial"/>
          <w:b/>
          <w:i/>
          <w:sz w:val="22"/>
          <w:lang w:val="es-ES"/>
        </w:rPr>
        <w:t>PÚBLICA,</w:t>
      </w:r>
      <w:r w:rsidRPr="00970C24">
        <w:rPr>
          <w:rFonts w:ascii="Palatino Linotype" w:hAnsi="Palatino Linotype" w:cs="Arial"/>
          <w:b/>
          <w:i/>
          <w:lang w:val="es-ES"/>
        </w:rPr>
        <w:t xml:space="preserve"> </w:t>
      </w:r>
      <w:r w:rsidRPr="00970C24">
        <w:rPr>
          <w:rFonts w:ascii="Palatino Linotype" w:hAnsi="Palatino Linotype" w:cs="Arial"/>
          <w:b/>
          <w:i/>
          <w:sz w:val="22"/>
          <w:lang w:val="es-ES"/>
        </w:rPr>
        <w:t>CONCEPTO</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EN</w:t>
      </w:r>
      <w:r w:rsidRPr="00970C24">
        <w:rPr>
          <w:rFonts w:ascii="Palatino Linotype" w:hAnsi="Palatino Linotype" w:cs="Arial"/>
          <w:b/>
          <w:i/>
          <w:lang w:val="es-ES"/>
        </w:rPr>
        <w:t xml:space="preserve"> </w:t>
      </w:r>
      <w:r w:rsidRPr="00970C24">
        <w:rPr>
          <w:rFonts w:ascii="Palatino Linotype" w:hAnsi="Palatino Linotype" w:cs="Arial"/>
          <w:b/>
          <w:i/>
          <w:sz w:val="22"/>
          <w:lang w:val="es-ES"/>
        </w:rPr>
        <w:t>MATERIA</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TRANSPARENCIA.</w:t>
      </w:r>
      <w:r w:rsidRPr="00970C24">
        <w:rPr>
          <w:rFonts w:ascii="Palatino Linotype" w:hAnsi="Palatino Linotype" w:cs="Arial"/>
          <w:b/>
          <w:i/>
          <w:lang w:val="es-ES"/>
        </w:rPr>
        <w:t xml:space="preserve"> </w:t>
      </w:r>
      <w:r w:rsidRPr="00970C24">
        <w:rPr>
          <w:rFonts w:ascii="Palatino Linotype" w:hAnsi="Palatino Linotype" w:cs="Arial"/>
          <w:b/>
          <w:i/>
          <w:sz w:val="22"/>
          <w:lang w:val="es-ES"/>
        </w:rPr>
        <w:t>INTERPRETACIÓN</w:t>
      </w:r>
      <w:r w:rsidRPr="00970C24">
        <w:rPr>
          <w:rFonts w:ascii="Palatino Linotype" w:hAnsi="Palatino Linotype" w:cs="Arial"/>
          <w:b/>
          <w:i/>
          <w:lang w:val="es-ES"/>
        </w:rPr>
        <w:t xml:space="preserve"> </w:t>
      </w:r>
      <w:r w:rsidRPr="00970C24">
        <w:rPr>
          <w:rFonts w:ascii="Palatino Linotype" w:hAnsi="Palatino Linotype" w:cs="Arial"/>
          <w:b/>
          <w:i/>
          <w:sz w:val="22"/>
          <w:lang w:val="es-ES"/>
        </w:rPr>
        <w:t>TEMÁTICA</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LOS</w:t>
      </w:r>
      <w:r w:rsidRPr="00970C24">
        <w:rPr>
          <w:rFonts w:ascii="Palatino Linotype" w:hAnsi="Palatino Linotype" w:cs="Arial"/>
          <w:b/>
          <w:i/>
          <w:lang w:val="es-ES"/>
        </w:rPr>
        <w:t xml:space="preserve"> </w:t>
      </w:r>
      <w:r w:rsidRPr="00970C24">
        <w:rPr>
          <w:rFonts w:ascii="Palatino Linotype" w:hAnsi="Palatino Linotype" w:cs="Arial"/>
          <w:b/>
          <w:i/>
          <w:sz w:val="22"/>
          <w:lang w:val="es-ES"/>
        </w:rPr>
        <w:t>ARTÍCULOS</w:t>
      </w:r>
      <w:r w:rsidRPr="00970C24">
        <w:rPr>
          <w:rFonts w:ascii="Palatino Linotype" w:hAnsi="Palatino Linotype" w:cs="Arial"/>
          <w:b/>
          <w:i/>
          <w:lang w:val="es-ES"/>
        </w:rPr>
        <w:t xml:space="preserve"> </w:t>
      </w:r>
      <w:r w:rsidRPr="00970C24">
        <w:rPr>
          <w:rFonts w:ascii="Palatino Linotype" w:hAnsi="Palatino Linotype" w:cs="Arial"/>
          <w:b/>
          <w:i/>
          <w:sz w:val="22"/>
          <w:lang w:val="es-ES"/>
        </w:rPr>
        <w:t>2</w:t>
      </w:r>
      <w:r w:rsidRPr="00970C24">
        <w:rPr>
          <w:rFonts w:ascii="Palatino Linotype" w:hAnsi="Palatino Linotype" w:cs="Arial"/>
          <w:b/>
          <w:i/>
          <w:lang w:val="es-ES"/>
        </w:rPr>
        <w:t xml:space="preserve"> </w:t>
      </w:r>
      <w:r w:rsidRPr="00970C24">
        <w:rPr>
          <w:rFonts w:ascii="Palatino Linotype" w:hAnsi="Palatino Linotype" w:cs="Arial"/>
          <w:b/>
          <w:i/>
          <w:sz w:val="22"/>
          <w:lang w:val="es-ES"/>
        </w:rPr>
        <w:t>2,</w:t>
      </w:r>
      <w:r w:rsidRPr="00970C24">
        <w:rPr>
          <w:rFonts w:ascii="Palatino Linotype" w:hAnsi="Palatino Linotype" w:cs="Arial"/>
          <w:b/>
          <w:i/>
          <w:lang w:val="es-ES"/>
        </w:rPr>
        <w:t xml:space="preserve"> </w:t>
      </w:r>
      <w:r w:rsidRPr="00970C24">
        <w:rPr>
          <w:rFonts w:ascii="Palatino Linotype" w:hAnsi="Palatino Linotype" w:cs="Arial"/>
          <w:b/>
          <w:i/>
          <w:sz w:val="22"/>
          <w:lang w:val="es-ES"/>
        </w:rPr>
        <w:t>FRACCIÓN</w:t>
      </w:r>
      <w:r w:rsidRPr="00970C24">
        <w:rPr>
          <w:rFonts w:ascii="Palatino Linotype" w:hAnsi="Palatino Linotype" w:cs="Arial"/>
          <w:b/>
          <w:i/>
          <w:lang w:val="es-ES"/>
        </w:rPr>
        <w:t xml:space="preserve"> </w:t>
      </w:r>
      <w:r w:rsidRPr="00970C24">
        <w:rPr>
          <w:rFonts w:ascii="Palatino Linotype" w:hAnsi="Palatino Linotype" w:cs="Arial"/>
          <w:b/>
          <w:bCs/>
          <w:i/>
          <w:sz w:val="22"/>
          <w:lang w:val="es-ES"/>
        </w:rPr>
        <w:t>V,</w:t>
      </w:r>
      <w:r w:rsidRPr="00970C24">
        <w:rPr>
          <w:rFonts w:ascii="Palatino Linotype" w:hAnsi="Palatino Linotype" w:cs="Arial"/>
          <w:b/>
          <w:bCs/>
          <w:i/>
          <w:lang w:val="es-ES"/>
        </w:rPr>
        <w:t xml:space="preserve"> </w:t>
      </w:r>
      <w:r w:rsidRPr="00970C24">
        <w:rPr>
          <w:rFonts w:ascii="Palatino Linotype" w:hAnsi="Palatino Linotype" w:cs="Arial"/>
          <w:b/>
          <w:bCs/>
          <w:i/>
          <w:sz w:val="22"/>
          <w:lang w:val="es-ES"/>
        </w:rPr>
        <w:t>XV,</w:t>
      </w:r>
      <w:r w:rsidRPr="00970C24">
        <w:rPr>
          <w:rFonts w:ascii="Palatino Linotype" w:hAnsi="Palatino Linotype" w:cs="Arial"/>
          <w:b/>
          <w:bCs/>
          <w:i/>
          <w:lang w:val="es-ES"/>
        </w:rPr>
        <w:t xml:space="preserve"> </w:t>
      </w:r>
      <w:r w:rsidRPr="00970C24">
        <w:rPr>
          <w:rFonts w:ascii="Palatino Linotype" w:hAnsi="Palatino Linotype" w:cs="Arial"/>
          <w:b/>
          <w:bCs/>
          <w:i/>
          <w:sz w:val="22"/>
          <w:lang w:val="es-ES"/>
        </w:rPr>
        <w:t>Y</w:t>
      </w:r>
      <w:r w:rsidRPr="00970C24">
        <w:rPr>
          <w:rFonts w:ascii="Palatino Linotype" w:hAnsi="Palatino Linotype" w:cs="Arial"/>
          <w:b/>
          <w:bCs/>
          <w:i/>
          <w:lang w:val="es-ES"/>
        </w:rPr>
        <w:t xml:space="preserve"> </w:t>
      </w:r>
      <w:r w:rsidRPr="00970C24">
        <w:rPr>
          <w:rFonts w:ascii="Palatino Linotype" w:hAnsi="Palatino Linotype" w:cs="Arial"/>
          <w:b/>
          <w:bCs/>
          <w:i/>
          <w:sz w:val="22"/>
          <w:lang w:val="es-ES"/>
        </w:rPr>
        <w:t>XVI,</w:t>
      </w:r>
      <w:r w:rsidRPr="00970C24">
        <w:rPr>
          <w:rFonts w:ascii="Palatino Linotype" w:hAnsi="Palatino Linotype" w:cs="Arial"/>
          <w:b/>
          <w:bCs/>
          <w:i/>
          <w:lang w:val="es-ES"/>
        </w:rPr>
        <w:t xml:space="preserve"> </w:t>
      </w:r>
      <w:r w:rsidRPr="00970C24">
        <w:rPr>
          <w:rFonts w:ascii="Palatino Linotype" w:hAnsi="Palatino Linotype" w:cs="Arial"/>
          <w:b/>
          <w:i/>
          <w:sz w:val="22"/>
          <w:lang w:val="es-ES"/>
        </w:rPr>
        <w:t>32,</w:t>
      </w:r>
      <w:r w:rsidRPr="00970C24">
        <w:rPr>
          <w:rFonts w:ascii="Palatino Linotype" w:hAnsi="Palatino Linotype" w:cs="Arial"/>
          <w:b/>
          <w:i/>
          <w:lang w:val="es-ES"/>
        </w:rPr>
        <w:t xml:space="preserve"> </w:t>
      </w:r>
      <w:r w:rsidRPr="00970C24">
        <w:rPr>
          <w:rFonts w:ascii="Palatino Linotype" w:hAnsi="Palatino Linotype" w:cs="Arial"/>
          <w:b/>
          <w:i/>
          <w:sz w:val="22"/>
          <w:lang w:val="es-ES"/>
        </w:rPr>
        <w:t>4,11</w:t>
      </w:r>
      <w:r w:rsidRPr="00970C24">
        <w:rPr>
          <w:rFonts w:ascii="Palatino Linotype" w:hAnsi="Palatino Linotype" w:cs="Arial"/>
          <w:b/>
          <w:i/>
          <w:lang w:val="es-ES"/>
        </w:rPr>
        <w:t xml:space="preserve"> </w:t>
      </w:r>
      <w:r w:rsidRPr="00970C24">
        <w:rPr>
          <w:rFonts w:ascii="Palatino Linotype" w:hAnsi="Palatino Linotype" w:cs="Arial"/>
          <w:b/>
          <w:i/>
          <w:sz w:val="22"/>
          <w:lang w:val="es-ES"/>
        </w:rPr>
        <w:t>Y</w:t>
      </w:r>
      <w:r w:rsidRPr="00970C24">
        <w:rPr>
          <w:rFonts w:ascii="Palatino Linotype" w:hAnsi="Palatino Linotype" w:cs="Arial"/>
          <w:b/>
          <w:i/>
          <w:lang w:val="es-ES"/>
        </w:rPr>
        <w:t xml:space="preserve"> </w:t>
      </w:r>
      <w:r w:rsidRPr="00970C24">
        <w:rPr>
          <w:rFonts w:ascii="Palatino Linotype" w:hAnsi="Palatino Linotype" w:cs="Arial"/>
          <w:b/>
          <w:i/>
          <w:sz w:val="22"/>
          <w:lang w:val="es-ES"/>
        </w:rPr>
        <w:t>41.</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conformidad</w:t>
      </w:r>
      <w:r w:rsidRPr="00970C24">
        <w:rPr>
          <w:rFonts w:ascii="Palatino Linotype" w:hAnsi="Palatino Linotype" w:cs="Arial"/>
          <w:i/>
          <w:lang w:val="es-ES"/>
        </w:rPr>
        <w:t xml:space="preserve"> </w:t>
      </w:r>
      <w:r w:rsidRPr="00970C24">
        <w:rPr>
          <w:rFonts w:ascii="Palatino Linotype" w:hAnsi="Palatino Linotype" w:cs="Arial"/>
          <w:i/>
          <w:sz w:val="22"/>
          <w:lang w:val="es-ES"/>
        </w:rPr>
        <w:t>con</w:t>
      </w:r>
      <w:r w:rsidRPr="00970C24">
        <w:rPr>
          <w:rFonts w:ascii="Palatino Linotype" w:hAnsi="Palatino Linotype" w:cs="Arial"/>
          <w:i/>
          <w:lang w:val="es-ES"/>
        </w:rPr>
        <w:t xml:space="preserve"> </w:t>
      </w:r>
      <w:r w:rsidRPr="00970C24">
        <w:rPr>
          <w:rFonts w:ascii="Palatino Linotype" w:hAnsi="Palatino Linotype" w:cs="Arial"/>
          <w:i/>
          <w:sz w:val="22"/>
          <w:lang w:val="es-ES"/>
        </w:rPr>
        <w:t>los</w:t>
      </w:r>
      <w:r w:rsidRPr="00970C24">
        <w:rPr>
          <w:rFonts w:ascii="Palatino Linotype" w:hAnsi="Palatino Linotype" w:cs="Arial"/>
          <w:i/>
          <w:lang w:val="es-ES"/>
        </w:rPr>
        <w:t xml:space="preserve"> </w:t>
      </w:r>
      <w:r w:rsidRPr="00970C24">
        <w:rPr>
          <w:rFonts w:ascii="Palatino Linotype" w:hAnsi="Palatino Linotype" w:cs="Arial"/>
          <w:i/>
          <w:sz w:val="22"/>
          <w:lang w:val="es-ES"/>
        </w:rPr>
        <w:t>artículos</w:t>
      </w:r>
      <w:r w:rsidRPr="00970C24">
        <w:rPr>
          <w:rFonts w:ascii="Palatino Linotype" w:hAnsi="Palatino Linotype" w:cs="Arial"/>
          <w:i/>
          <w:lang w:val="es-ES"/>
        </w:rPr>
        <w:t xml:space="preserve"> </w:t>
      </w:r>
      <w:r w:rsidRPr="00970C24">
        <w:rPr>
          <w:rFonts w:ascii="Palatino Linotype" w:hAnsi="Palatino Linotype" w:cs="Arial"/>
          <w:i/>
          <w:sz w:val="22"/>
          <w:lang w:val="es-ES"/>
        </w:rPr>
        <w:t>antes</w:t>
      </w:r>
      <w:r w:rsidRPr="00970C24">
        <w:rPr>
          <w:rFonts w:ascii="Palatino Linotype" w:hAnsi="Palatino Linotype" w:cs="Arial"/>
          <w:i/>
          <w:lang w:val="es-ES"/>
        </w:rPr>
        <w:t xml:space="preserve"> </w:t>
      </w:r>
      <w:r w:rsidRPr="00970C24">
        <w:rPr>
          <w:rFonts w:ascii="Palatino Linotype" w:hAnsi="Palatino Linotype" w:cs="Arial"/>
          <w:i/>
          <w:sz w:val="22"/>
          <w:lang w:val="es-ES"/>
        </w:rPr>
        <w:t>referidos,</w:t>
      </w:r>
      <w:r w:rsidRPr="00970C24">
        <w:rPr>
          <w:rFonts w:ascii="Palatino Linotype" w:hAnsi="Palatino Linotype" w:cs="Arial"/>
          <w:i/>
          <w:lang w:val="es-ES"/>
        </w:rPr>
        <w:t xml:space="preserve"> </w:t>
      </w:r>
      <w:r w:rsidRPr="00970C24">
        <w:rPr>
          <w:rFonts w:ascii="Palatino Linotype" w:hAnsi="Palatino Linotype" w:cs="Arial"/>
          <w:i/>
          <w:sz w:val="22"/>
          <w:lang w:val="es-ES"/>
        </w:rPr>
        <w:t>el</w:t>
      </w:r>
      <w:r w:rsidRPr="00970C24">
        <w:rPr>
          <w:rFonts w:ascii="Palatino Linotype" w:hAnsi="Palatino Linotype" w:cs="Arial"/>
          <w:i/>
          <w:lang w:val="es-ES"/>
        </w:rPr>
        <w:t xml:space="preserve"> </w:t>
      </w:r>
      <w:r w:rsidRPr="00970C24">
        <w:rPr>
          <w:rFonts w:ascii="Palatino Linotype" w:hAnsi="Palatino Linotype" w:cs="Arial"/>
          <w:i/>
          <w:sz w:val="22"/>
          <w:lang w:val="es-ES"/>
        </w:rPr>
        <w:t>derecho</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acceso</w:t>
      </w:r>
      <w:r w:rsidRPr="00970C24">
        <w:rPr>
          <w:rFonts w:ascii="Palatino Linotype" w:hAnsi="Palatino Linotype" w:cs="Arial"/>
          <w:i/>
          <w:lang w:val="es-ES"/>
        </w:rPr>
        <w:t xml:space="preserve"> </w:t>
      </w:r>
      <w:r w:rsidRPr="00970C24">
        <w:rPr>
          <w:rFonts w:ascii="Palatino Linotype" w:hAnsi="Palatino Linotype" w:cs="Arial"/>
          <w:i/>
          <w:sz w:val="22"/>
          <w:lang w:val="es-ES"/>
        </w:rPr>
        <w:t>a</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información</w:t>
      </w:r>
      <w:r w:rsidRPr="00970C24">
        <w:rPr>
          <w:rFonts w:ascii="Palatino Linotype" w:hAnsi="Palatino Linotype" w:cs="Arial"/>
          <w:i/>
          <w:lang w:val="es-ES"/>
        </w:rPr>
        <w:t xml:space="preserve"> </w:t>
      </w:r>
      <w:r w:rsidRPr="00970C24">
        <w:rPr>
          <w:rFonts w:ascii="Palatino Linotype" w:hAnsi="Palatino Linotype" w:cs="Arial"/>
          <w:i/>
          <w:sz w:val="22"/>
          <w:lang w:val="es-ES"/>
        </w:rPr>
        <w:t>pública,</w:t>
      </w:r>
      <w:r w:rsidRPr="00970C24">
        <w:rPr>
          <w:rFonts w:ascii="Palatino Linotype" w:hAnsi="Palatino Linotype" w:cs="Arial"/>
          <w:i/>
          <w:lang w:val="es-ES"/>
        </w:rPr>
        <w:t xml:space="preserve"> </w:t>
      </w:r>
      <w:r w:rsidRPr="00970C24">
        <w:rPr>
          <w:rFonts w:ascii="Palatino Linotype" w:hAnsi="Palatino Linotype" w:cs="Arial"/>
          <w:i/>
          <w:sz w:val="22"/>
          <w:lang w:val="es-ES"/>
        </w:rPr>
        <w:t>se</w:t>
      </w:r>
      <w:r w:rsidRPr="00970C24">
        <w:rPr>
          <w:rFonts w:ascii="Palatino Linotype" w:hAnsi="Palatino Linotype" w:cs="Arial"/>
          <w:i/>
          <w:lang w:val="es-ES"/>
        </w:rPr>
        <w:t xml:space="preserve"> </w:t>
      </w:r>
      <w:r w:rsidRPr="00970C24">
        <w:rPr>
          <w:rFonts w:ascii="Palatino Linotype" w:hAnsi="Palatino Linotype" w:cs="Arial"/>
          <w:i/>
          <w:sz w:val="22"/>
          <w:lang w:val="es-ES"/>
        </w:rPr>
        <w:t>define</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cuanto</w:t>
      </w:r>
      <w:r w:rsidRPr="00970C24">
        <w:rPr>
          <w:rFonts w:ascii="Palatino Linotype" w:hAnsi="Palatino Linotype" w:cs="Arial"/>
          <w:i/>
          <w:lang w:val="es-ES"/>
        </w:rPr>
        <w:t xml:space="preserve"> </w:t>
      </w:r>
      <w:r w:rsidRPr="00970C24">
        <w:rPr>
          <w:rFonts w:ascii="Palatino Linotype" w:hAnsi="Palatino Linotype" w:cs="Arial"/>
          <w:i/>
          <w:sz w:val="22"/>
          <w:lang w:val="es-ES"/>
        </w:rPr>
        <w:t>a</w:t>
      </w:r>
      <w:r w:rsidRPr="00970C24">
        <w:rPr>
          <w:rFonts w:ascii="Palatino Linotype" w:hAnsi="Palatino Linotype" w:cs="Arial"/>
          <w:i/>
          <w:lang w:val="es-ES"/>
        </w:rPr>
        <w:t xml:space="preserve"> </w:t>
      </w:r>
      <w:r w:rsidRPr="00970C24">
        <w:rPr>
          <w:rFonts w:ascii="Palatino Linotype" w:hAnsi="Palatino Linotype" w:cs="Arial"/>
          <w:i/>
          <w:sz w:val="22"/>
          <w:lang w:val="es-ES"/>
        </w:rPr>
        <w:t>su</w:t>
      </w:r>
      <w:r w:rsidRPr="00970C24">
        <w:rPr>
          <w:rFonts w:ascii="Palatino Linotype" w:hAnsi="Palatino Linotype" w:cs="Arial"/>
          <w:i/>
          <w:lang w:val="es-ES"/>
        </w:rPr>
        <w:t xml:space="preserve"> </w:t>
      </w:r>
      <w:r w:rsidRPr="00970C24">
        <w:rPr>
          <w:rFonts w:ascii="Palatino Linotype" w:hAnsi="Palatino Linotype" w:cs="Arial"/>
          <w:i/>
          <w:sz w:val="22"/>
          <w:lang w:val="es-ES"/>
        </w:rPr>
        <w:t>alcance</w:t>
      </w:r>
      <w:r w:rsidRPr="00970C24">
        <w:rPr>
          <w:rFonts w:ascii="Palatino Linotype" w:hAnsi="Palatino Linotype" w:cs="Arial"/>
          <w:i/>
          <w:lang w:val="es-ES"/>
        </w:rPr>
        <w:t xml:space="preserve"> </w:t>
      </w:r>
      <w:r w:rsidRPr="00970C24">
        <w:rPr>
          <w:rFonts w:ascii="Palatino Linotype" w:hAnsi="Palatino Linotype" w:cs="Arial"/>
          <w:i/>
          <w:sz w:val="22"/>
          <w:lang w:val="es-ES"/>
        </w:rPr>
        <w:t>y</w:t>
      </w:r>
      <w:r w:rsidRPr="00970C24">
        <w:rPr>
          <w:rFonts w:ascii="Palatino Linotype" w:hAnsi="Palatino Linotype" w:cs="Arial"/>
          <w:i/>
          <w:lang w:val="es-ES"/>
        </w:rPr>
        <w:t xml:space="preserve"> </w:t>
      </w:r>
      <w:r w:rsidRPr="00970C24">
        <w:rPr>
          <w:rFonts w:ascii="Palatino Linotype" w:hAnsi="Palatino Linotype" w:cs="Arial"/>
          <w:i/>
          <w:sz w:val="22"/>
          <w:lang w:val="es-ES"/>
        </w:rPr>
        <w:t>resultado</w:t>
      </w:r>
      <w:r w:rsidRPr="00970C24">
        <w:rPr>
          <w:rFonts w:ascii="Palatino Linotype" w:hAnsi="Palatino Linotype" w:cs="Arial"/>
          <w:i/>
          <w:lang w:val="es-ES"/>
        </w:rPr>
        <w:t xml:space="preserve"> </w:t>
      </w:r>
      <w:r w:rsidRPr="00970C24">
        <w:rPr>
          <w:rFonts w:ascii="Palatino Linotype" w:hAnsi="Palatino Linotype" w:cs="Arial"/>
          <w:i/>
          <w:sz w:val="22"/>
          <w:lang w:val="es-ES"/>
        </w:rPr>
        <w:t>material,</w:t>
      </w:r>
      <w:r w:rsidRPr="00970C24">
        <w:rPr>
          <w:rFonts w:ascii="Palatino Linotype" w:hAnsi="Palatino Linotype" w:cs="Arial"/>
          <w:i/>
          <w:lang w:val="es-ES"/>
        </w:rPr>
        <w:t xml:space="preserve"> </w:t>
      </w:r>
      <w:r w:rsidRPr="00970C24">
        <w:rPr>
          <w:rFonts w:ascii="Palatino Linotype" w:hAnsi="Palatino Linotype" w:cs="Arial"/>
          <w:i/>
          <w:sz w:val="22"/>
          <w:lang w:val="es-ES"/>
        </w:rPr>
        <w:t>el</w:t>
      </w:r>
      <w:r w:rsidRPr="00970C24">
        <w:rPr>
          <w:rFonts w:ascii="Palatino Linotype" w:hAnsi="Palatino Linotype" w:cs="Arial"/>
          <w:i/>
          <w:lang w:val="es-ES"/>
        </w:rPr>
        <w:t xml:space="preserve"> </w:t>
      </w:r>
      <w:r w:rsidRPr="00970C24">
        <w:rPr>
          <w:rFonts w:ascii="Palatino Linotype" w:hAnsi="Palatino Linotype" w:cs="Arial"/>
          <w:i/>
          <w:sz w:val="22"/>
          <w:lang w:val="es-ES"/>
        </w:rPr>
        <w:t>acceso</w:t>
      </w:r>
      <w:r w:rsidRPr="00970C24">
        <w:rPr>
          <w:rFonts w:ascii="Palatino Linotype" w:hAnsi="Palatino Linotype" w:cs="Arial"/>
          <w:i/>
          <w:lang w:val="es-ES"/>
        </w:rPr>
        <w:t xml:space="preserve"> </w:t>
      </w:r>
      <w:r w:rsidRPr="00970C24">
        <w:rPr>
          <w:rFonts w:ascii="Palatino Linotype" w:hAnsi="Palatino Linotype" w:cs="Arial"/>
          <w:i/>
          <w:sz w:val="22"/>
          <w:lang w:val="es-ES"/>
        </w:rPr>
        <w:t>a</w:t>
      </w:r>
      <w:r w:rsidRPr="00970C24">
        <w:rPr>
          <w:rFonts w:ascii="Palatino Linotype" w:hAnsi="Palatino Linotype" w:cs="Arial"/>
          <w:i/>
          <w:lang w:val="es-ES"/>
        </w:rPr>
        <w:t xml:space="preserve"> </w:t>
      </w:r>
      <w:r w:rsidRPr="00970C24">
        <w:rPr>
          <w:rFonts w:ascii="Palatino Linotype" w:hAnsi="Palatino Linotype" w:cs="Arial"/>
          <w:i/>
          <w:sz w:val="22"/>
          <w:lang w:val="es-ES"/>
        </w:rPr>
        <w:t>los</w:t>
      </w:r>
      <w:r w:rsidRPr="00970C24">
        <w:rPr>
          <w:rFonts w:ascii="Palatino Linotype" w:hAnsi="Palatino Linotype" w:cs="Arial"/>
          <w:i/>
          <w:lang w:val="es-ES"/>
        </w:rPr>
        <w:t xml:space="preserve"> </w:t>
      </w:r>
      <w:r w:rsidRPr="00970C24">
        <w:rPr>
          <w:rFonts w:ascii="Palatino Linotype" w:hAnsi="Palatino Linotype" w:cs="Arial"/>
          <w:i/>
          <w:sz w:val="22"/>
          <w:lang w:val="es-ES"/>
        </w:rPr>
        <w:t>archivos,</w:t>
      </w:r>
      <w:r w:rsidRPr="00970C24">
        <w:rPr>
          <w:rFonts w:ascii="Palatino Linotype" w:hAnsi="Palatino Linotype" w:cs="Arial"/>
          <w:i/>
          <w:lang w:val="es-ES"/>
        </w:rPr>
        <w:t xml:space="preserve"> </w:t>
      </w:r>
      <w:r w:rsidRPr="00970C24">
        <w:rPr>
          <w:rFonts w:ascii="Palatino Linotype" w:hAnsi="Palatino Linotype" w:cs="Arial"/>
          <w:i/>
          <w:sz w:val="22"/>
          <w:lang w:val="es-ES"/>
        </w:rPr>
        <w:t>registros</w:t>
      </w:r>
      <w:r w:rsidRPr="00970C24">
        <w:rPr>
          <w:rFonts w:ascii="Palatino Linotype" w:hAnsi="Palatino Linotype" w:cs="Arial"/>
          <w:i/>
          <w:lang w:val="es-ES"/>
        </w:rPr>
        <w:t xml:space="preserve"> </w:t>
      </w:r>
      <w:r w:rsidRPr="00970C24">
        <w:rPr>
          <w:rFonts w:ascii="Palatino Linotype" w:hAnsi="Palatino Linotype" w:cs="Arial"/>
          <w:i/>
          <w:sz w:val="22"/>
          <w:lang w:val="es-ES"/>
        </w:rPr>
        <w:t>y</w:t>
      </w:r>
      <w:r w:rsidRPr="00970C24">
        <w:rPr>
          <w:rFonts w:ascii="Palatino Linotype" w:hAnsi="Palatino Linotype" w:cs="Arial"/>
          <w:i/>
          <w:lang w:val="es-ES"/>
        </w:rPr>
        <w:t xml:space="preserve"> </w:t>
      </w:r>
      <w:r w:rsidRPr="00970C24">
        <w:rPr>
          <w:rFonts w:ascii="Palatino Linotype" w:hAnsi="Palatino Linotype" w:cs="Arial"/>
          <w:i/>
          <w:sz w:val="22"/>
          <w:lang w:val="es-ES"/>
        </w:rPr>
        <w:t>documentos</w:t>
      </w:r>
      <w:r w:rsidRPr="00970C24">
        <w:rPr>
          <w:rFonts w:ascii="Palatino Linotype" w:hAnsi="Palatino Linotype" w:cs="Arial"/>
          <w:i/>
          <w:lang w:val="es-ES"/>
        </w:rPr>
        <w:t xml:space="preserve"> </w:t>
      </w:r>
      <w:r w:rsidRPr="00970C24">
        <w:rPr>
          <w:rFonts w:ascii="Palatino Linotype" w:hAnsi="Palatino Linotype" w:cs="Arial"/>
          <w:i/>
          <w:sz w:val="22"/>
          <w:lang w:val="es-ES"/>
        </w:rPr>
        <w:t>públicos,</w:t>
      </w:r>
      <w:r w:rsidRPr="00970C24">
        <w:rPr>
          <w:rFonts w:ascii="Palatino Linotype" w:hAnsi="Palatino Linotype" w:cs="Arial"/>
          <w:i/>
          <w:lang w:val="es-ES"/>
        </w:rPr>
        <w:t xml:space="preserve"> </w:t>
      </w:r>
      <w:r w:rsidRPr="00970C24">
        <w:rPr>
          <w:rFonts w:ascii="Palatino Linotype" w:hAnsi="Palatino Linotype" w:cs="Arial"/>
          <w:i/>
          <w:sz w:val="22"/>
          <w:lang w:val="es-ES"/>
        </w:rPr>
        <w:t>administrados,</w:t>
      </w:r>
      <w:r w:rsidRPr="00970C24">
        <w:rPr>
          <w:rFonts w:ascii="Palatino Linotype" w:hAnsi="Palatino Linotype" w:cs="Arial"/>
          <w:i/>
          <w:lang w:val="es-ES"/>
        </w:rPr>
        <w:t xml:space="preserve"> </w:t>
      </w:r>
      <w:r w:rsidRPr="00970C24">
        <w:rPr>
          <w:rFonts w:ascii="Palatino Linotype" w:hAnsi="Palatino Linotype" w:cs="Arial"/>
          <w:i/>
          <w:sz w:val="22"/>
          <w:lang w:val="es-ES"/>
        </w:rPr>
        <w:t>generados</w:t>
      </w:r>
      <w:r w:rsidRPr="00970C24">
        <w:rPr>
          <w:rFonts w:ascii="Palatino Linotype" w:hAnsi="Palatino Linotype" w:cs="Arial"/>
          <w:i/>
          <w:lang w:val="es-ES"/>
        </w:rPr>
        <w:t xml:space="preserve"> </w:t>
      </w:r>
      <w:r w:rsidRPr="00970C24">
        <w:rPr>
          <w:rFonts w:ascii="Palatino Linotype" w:hAnsi="Palatino Linotype" w:cs="Arial"/>
          <w:i/>
          <w:sz w:val="22"/>
          <w:lang w:val="es-ES"/>
        </w:rPr>
        <w:t>o</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posesión</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los</w:t>
      </w:r>
      <w:r w:rsidRPr="00970C24">
        <w:rPr>
          <w:rFonts w:ascii="Palatino Linotype" w:hAnsi="Palatino Linotype" w:cs="Arial"/>
          <w:i/>
          <w:lang w:val="es-ES"/>
        </w:rPr>
        <w:t xml:space="preserve"> </w:t>
      </w:r>
      <w:r w:rsidRPr="00970C24">
        <w:rPr>
          <w:rFonts w:ascii="Palatino Linotype" w:hAnsi="Palatino Linotype" w:cs="Arial"/>
          <w:i/>
          <w:sz w:val="22"/>
          <w:lang w:val="es-ES"/>
        </w:rPr>
        <w:t>órganos</w:t>
      </w:r>
      <w:r w:rsidRPr="00970C24">
        <w:rPr>
          <w:rFonts w:ascii="Palatino Linotype" w:hAnsi="Palatino Linotype" w:cs="Arial"/>
          <w:i/>
          <w:lang w:val="es-ES"/>
        </w:rPr>
        <w:t xml:space="preserve"> </w:t>
      </w:r>
      <w:r w:rsidRPr="00970C24">
        <w:rPr>
          <w:rFonts w:ascii="Palatino Linotype" w:hAnsi="Palatino Linotype" w:cs="Arial"/>
          <w:i/>
          <w:sz w:val="22"/>
          <w:lang w:val="es-ES"/>
        </w:rPr>
        <w:t>u</w:t>
      </w:r>
      <w:r w:rsidRPr="00970C24">
        <w:rPr>
          <w:rFonts w:ascii="Palatino Linotype" w:hAnsi="Palatino Linotype" w:cs="Arial"/>
          <w:i/>
          <w:lang w:val="es-ES"/>
        </w:rPr>
        <w:t xml:space="preserve"> </w:t>
      </w:r>
      <w:r w:rsidRPr="00970C24">
        <w:rPr>
          <w:rFonts w:ascii="Palatino Linotype" w:hAnsi="Palatino Linotype" w:cs="Arial"/>
          <w:i/>
          <w:sz w:val="22"/>
          <w:lang w:val="es-ES"/>
        </w:rPr>
        <w:t>organismos</w:t>
      </w:r>
      <w:r w:rsidRPr="00970C24">
        <w:rPr>
          <w:rFonts w:ascii="Palatino Linotype" w:hAnsi="Palatino Linotype" w:cs="Arial"/>
          <w:i/>
          <w:lang w:val="es-ES"/>
        </w:rPr>
        <w:t xml:space="preserve"> </w:t>
      </w:r>
      <w:r w:rsidRPr="00970C24">
        <w:rPr>
          <w:rFonts w:ascii="Palatino Linotype" w:hAnsi="Palatino Linotype" w:cs="Arial"/>
          <w:i/>
          <w:sz w:val="22"/>
          <w:lang w:val="es-ES"/>
        </w:rPr>
        <w:t>públicos,</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virtud</w:t>
      </w:r>
      <w:r w:rsidRPr="00970C24">
        <w:rPr>
          <w:rFonts w:ascii="Palatino Linotype" w:hAnsi="Palatino Linotype" w:cs="Arial"/>
          <w:i/>
          <w:lang w:val="es-ES"/>
        </w:rPr>
        <w:t xml:space="preserve"> </w:t>
      </w:r>
      <w:r w:rsidRPr="00970C24">
        <w:rPr>
          <w:rFonts w:ascii="Palatino Linotype" w:hAnsi="Palatino Linotype" w:cs="Arial"/>
          <w:i/>
          <w:sz w:val="22"/>
          <w:lang w:val="es-ES"/>
        </w:rPr>
        <w:t>del</w:t>
      </w:r>
      <w:r w:rsidRPr="00970C24">
        <w:rPr>
          <w:rFonts w:ascii="Palatino Linotype" w:hAnsi="Palatino Linotype" w:cs="Arial"/>
          <w:i/>
          <w:lang w:val="es-ES"/>
        </w:rPr>
        <w:t xml:space="preserve"> </w:t>
      </w:r>
      <w:r w:rsidRPr="00970C24">
        <w:rPr>
          <w:rFonts w:ascii="Palatino Linotype" w:hAnsi="Palatino Linotype" w:cs="Arial"/>
          <w:i/>
          <w:sz w:val="22"/>
          <w:lang w:val="es-ES"/>
        </w:rPr>
        <w:t>ejercicio</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sus</w:t>
      </w:r>
      <w:r w:rsidRPr="00970C24">
        <w:rPr>
          <w:rFonts w:ascii="Palatino Linotype" w:hAnsi="Palatino Linotype" w:cs="Arial"/>
          <w:i/>
          <w:lang w:val="es-ES"/>
        </w:rPr>
        <w:t xml:space="preserve"> </w:t>
      </w:r>
      <w:r w:rsidRPr="00970C24">
        <w:rPr>
          <w:rFonts w:ascii="Palatino Linotype" w:hAnsi="Palatino Linotype" w:cs="Arial"/>
          <w:i/>
          <w:sz w:val="22"/>
          <w:lang w:val="es-ES"/>
        </w:rPr>
        <w:t>funciones</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derecho</w:t>
      </w:r>
      <w:r w:rsidRPr="00970C24">
        <w:rPr>
          <w:rFonts w:ascii="Palatino Linotype" w:hAnsi="Palatino Linotype" w:cs="Arial"/>
          <w:i/>
          <w:lang w:val="es-ES"/>
        </w:rPr>
        <w:t xml:space="preserve"> </w:t>
      </w:r>
      <w:r w:rsidRPr="00970C24">
        <w:rPr>
          <w:rFonts w:ascii="Palatino Linotype" w:hAnsi="Palatino Linotype" w:cs="Arial"/>
          <w:i/>
          <w:sz w:val="22"/>
          <w:lang w:val="es-ES"/>
        </w:rPr>
        <w:t>público,</w:t>
      </w:r>
      <w:r w:rsidRPr="00970C24">
        <w:rPr>
          <w:rFonts w:ascii="Palatino Linotype" w:hAnsi="Palatino Linotype" w:cs="Arial"/>
          <w:i/>
          <w:lang w:val="es-ES"/>
        </w:rPr>
        <w:t xml:space="preserve"> </w:t>
      </w:r>
      <w:r w:rsidRPr="00970C24">
        <w:rPr>
          <w:rFonts w:ascii="Palatino Linotype" w:hAnsi="Palatino Linotype" w:cs="Arial"/>
          <w:i/>
          <w:sz w:val="22"/>
          <w:lang w:val="es-ES"/>
        </w:rPr>
        <w:t>sin</w:t>
      </w:r>
      <w:r w:rsidRPr="00970C24">
        <w:rPr>
          <w:rFonts w:ascii="Palatino Linotype" w:hAnsi="Palatino Linotype" w:cs="Arial"/>
          <w:i/>
          <w:lang w:val="es-ES"/>
        </w:rPr>
        <w:t xml:space="preserve"> </w:t>
      </w:r>
      <w:r w:rsidRPr="00970C24">
        <w:rPr>
          <w:rFonts w:ascii="Palatino Linotype" w:hAnsi="Palatino Linotype" w:cs="Arial"/>
          <w:i/>
          <w:sz w:val="22"/>
          <w:lang w:val="es-ES"/>
        </w:rPr>
        <w:t>importar</w:t>
      </w:r>
      <w:r w:rsidRPr="00970C24">
        <w:rPr>
          <w:rFonts w:ascii="Palatino Linotype" w:hAnsi="Palatino Linotype" w:cs="Arial"/>
          <w:i/>
          <w:lang w:val="es-ES"/>
        </w:rPr>
        <w:t xml:space="preserve"> </w:t>
      </w:r>
      <w:r w:rsidRPr="00970C24">
        <w:rPr>
          <w:rFonts w:ascii="Palatino Linotype" w:hAnsi="Palatino Linotype" w:cs="Arial"/>
          <w:i/>
          <w:sz w:val="22"/>
          <w:lang w:val="es-ES"/>
        </w:rPr>
        <w:t>su</w:t>
      </w:r>
      <w:r w:rsidRPr="00970C24">
        <w:rPr>
          <w:rFonts w:ascii="Palatino Linotype" w:hAnsi="Palatino Linotype" w:cs="Arial"/>
          <w:i/>
          <w:lang w:val="es-ES"/>
        </w:rPr>
        <w:t xml:space="preserve"> </w:t>
      </w:r>
      <w:r w:rsidRPr="00970C24">
        <w:rPr>
          <w:rFonts w:ascii="Palatino Linotype" w:hAnsi="Palatino Linotype" w:cs="Arial"/>
          <w:i/>
          <w:sz w:val="22"/>
          <w:lang w:val="es-ES"/>
        </w:rPr>
        <w:t>fuente,</w:t>
      </w:r>
      <w:r w:rsidRPr="00970C24">
        <w:rPr>
          <w:rFonts w:ascii="Palatino Linotype" w:hAnsi="Palatino Linotype" w:cs="Arial"/>
          <w:i/>
          <w:lang w:val="es-ES"/>
        </w:rPr>
        <w:t xml:space="preserve"> </w:t>
      </w:r>
      <w:r w:rsidRPr="00970C24">
        <w:rPr>
          <w:rFonts w:ascii="Palatino Linotype" w:hAnsi="Palatino Linotype" w:cs="Arial"/>
          <w:i/>
          <w:sz w:val="22"/>
          <w:lang w:val="es-ES"/>
        </w:rPr>
        <w:t>soporte</w:t>
      </w:r>
      <w:r w:rsidRPr="00970C24">
        <w:rPr>
          <w:rFonts w:ascii="Palatino Linotype" w:hAnsi="Palatino Linotype" w:cs="Arial"/>
          <w:i/>
          <w:lang w:val="es-ES"/>
        </w:rPr>
        <w:t xml:space="preserve"> </w:t>
      </w:r>
      <w:r w:rsidRPr="00970C24">
        <w:rPr>
          <w:rFonts w:ascii="Palatino Linotype" w:hAnsi="Palatino Linotype" w:cs="Arial"/>
          <w:i/>
          <w:sz w:val="22"/>
          <w:lang w:val="es-ES"/>
        </w:rPr>
        <w:t>o</w:t>
      </w:r>
      <w:r w:rsidRPr="00970C24">
        <w:rPr>
          <w:rFonts w:ascii="Palatino Linotype" w:hAnsi="Palatino Linotype" w:cs="Arial"/>
          <w:i/>
          <w:lang w:val="es-ES"/>
        </w:rPr>
        <w:t xml:space="preserve"> </w:t>
      </w:r>
      <w:r w:rsidRPr="00970C24">
        <w:rPr>
          <w:rFonts w:ascii="Palatino Linotype" w:hAnsi="Palatino Linotype" w:cs="Arial"/>
          <w:i/>
          <w:sz w:val="22"/>
          <w:lang w:val="es-ES"/>
        </w:rPr>
        <w:t>fecha</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elaboración.</w:t>
      </w:r>
    </w:p>
    <w:p w14:paraId="65A719A2" w14:textId="77777777" w:rsidR="00820174" w:rsidRPr="00970C24" w:rsidRDefault="00820174" w:rsidP="00820174">
      <w:pPr>
        <w:ind w:left="709" w:right="899"/>
        <w:jc w:val="both"/>
        <w:rPr>
          <w:rFonts w:ascii="Palatino Linotype" w:hAnsi="Palatino Linotype" w:cs="Arial"/>
          <w:i/>
          <w:sz w:val="22"/>
          <w:lang w:val="es-ES"/>
        </w:rPr>
      </w:pP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consecuencia</w:t>
      </w:r>
      <w:r w:rsidRPr="00970C24">
        <w:rPr>
          <w:rFonts w:ascii="Palatino Linotype" w:hAnsi="Palatino Linotype" w:cs="Arial"/>
          <w:i/>
          <w:lang w:val="es-ES"/>
        </w:rPr>
        <w:t xml:space="preserve"> </w:t>
      </w:r>
      <w:r w:rsidRPr="00970C24">
        <w:rPr>
          <w:rFonts w:ascii="Palatino Linotype" w:hAnsi="Palatino Linotype" w:cs="Arial"/>
          <w:i/>
          <w:sz w:val="22"/>
          <w:lang w:val="es-ES"/>
        </w:rPr>
        <w:t>el</w:t>
      </w:r>
      <w:r w:rsidRPr="00970C24">
        <w:rPr>
          <w:rFonts w:ascii="Palatino Linotype" w:hAnsi="Palatino Linotype" w:cs="Arial"/>
          <w:i/>
          <w:lang w:val="es-ES"/>
        </w:rPr>
        <w:t xml:space="preserve"> </w:t>
      </w:r>
      <w:r w:rsidRPr="00970C24">
        <w:rPr>
          <w:rFonts w:ascii="Palatino Linotype" w:hAnsi="Palatino Linotype" w:cs="Arial"/>
          <w:i/>
          <w:sz w:val="22"/>
          <w:lang w:val="es-ES"/>
        </w:rPr>
        <w:t>acceso</w:t>
      </w:r>
      <w:r w:rsidRPr="00970C24">
        <w:rPr>
          <w:rFonts w:ascii="Palatino Linotype" w:hAnsi="Palatino Linotype" w:cs="Arial"/>
          <w:i/>
          <w:lang w:val="es-ES"/>
        </w:rPr>
        <w:t xml:space="preserve"> </w:t>
      </w:r>
      <w:r w:rsidRPr="00970C24">
        <w:rPr>
          <w:rFonts w:ascii="Palatino Linotype" w:hAnsi="Palatino Linotype" w:cs="Arial"/>
          <w:i/>
          <w:sz w:val="22"/>
          <w:lang w:val="es-ES"/>
        </w:rPr>
        <w:t>a</w:t>
      </w:r>
      <w:r w:rsidRPr="00970C24">
        <w:rPr>
          <w:rFonts w:ascii="Palatino Linotype" w:hAnsi="Palatino Linotype" w:cs="Arial"/>
          <w:i/>
          <w:lang w:val="es-ES"/>
        </w:rPr>
        <w:t xml:space="preserve"> </w:t>
      </w:r>
      <w:r w:rsidRPr="00970C24">
        <w:rPr>
          <w:rFonts w:ascii="Palatino Linotype" w:hAnsi="Palatino Linotype" w:cs="Arial"/>
          <w:i/>
          <w:sz w:val="22"/>
          <w:lang w:val="es-ES"/>
        </w:rPr>
        <w:t>la</w:t>
      </w:r>
      <w:r w:rsidRPr="00970C24">
        <w:rPr>
          <w:rFonts w:ascii="Palatino Linotype" w:hAnsi="Palatino Linotype" w:cs="Arial"/>
          <w:i/>
          <w:lang w:val="es-ES"/>
        </w:rPr>
        <w:t xml:space="preserve"> </w:t>
      </w:r>
      <w:r w:rsidRPr="00970C24">
        <w:rPr>
          <w:rFonts w:ascii="Palatino Linotype" w:hAnsi="Palatino Linotype" w:cs="Arial"/>
          <w:i/>
          <w:sz w:val="22"/>
          <w:lang w:val="es-ES"/>
        </w:rPr>
        <w:t>información</w:t>
      </w:r>
      <w:r w:rsidRPr="00970C24">
        <w:rPr>
          <w:rFonts w:ascii="Palatino Linotype" w:hAnsi="Palatino Linotype" w:cs="Arial"/>
          <w:i/>
          <w:lang w:val="es-ES"/>
        </w:rPr>
        <w:t xml:space="preserve"> </w:t>
      </w:r>
      <w:r w:rsidRPr="00970C24">
        <w:rPr>
          <w:rFonts w:ascii="Palatino Linotype" w:hAnsi="Palatino Linotype" w:cs="Arial"/>
          <w:i/>
          <w:sz w:val="22"/>
          <w:lang w:val="es-ES"/>
        </w:rPr>
        <w:t>se</w:t>
      </w:r>
      <w:r w:rsidRPr="00970C24">
        <w:rPr>
          <w:rFonts w:ascii="Palatino Linotype" w:hAnsi="Palatino Linotype" w:cs="Arial"/>
          <w:i/>
          <w:lang w:val="es-ES"/>
        </w:rPr>
        <w:t xml:space="preserve"> </w:t>
      </w:r>
      <w:r w:rsidRPr="00970C24">
        <w:rPr>
          <w:rFonts w:ascii="Palatino Linotype" w:hAnsi="Palatino Linotype" w:cs="Arial"/>
          <w:i/>
          <w:sz w:val="22"/>
          <w:lang w:val="es-ES"/>
        </w:rPr>
        <w:t>refiere</w:t>
      </w:r>
      <w:r w:rsidRPr="00970C24">
        <w:rPr>
          <w:rFonts w:ascii="Palatino Linotype" w:hAnsi="Palatino Linotype" w:cs="Arial"/>
          <w:i/>
          <w:lang w:val="es-ES"/>
        </w:rPr>
        <w:t xml:space="preserve"> </w:t>
      </w:r>
      <w:r w:rsidRPr="00970C24">
        <w:rPr>
          <w:rFonts w:ascii="Palatino Linotype" w:hAnsi="Palatino Linotype" w:cs="Arial"/>
          <w:i/>
          <w:sz w:val="22"/>
          <w:lang w:val="es-ES"/>
        </w:rPr>
        <w:t>a</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se</w:t>
      </w:r>
      <w:r w:rsidRPr="00970C24">
        <w:rPr>
          <w:rFonts w:ascii="Palatino Linotype" w:hAnsi="Palatino Linotype" w:cs="Arial"/>
          <w:i/>
          <w:lang w:val="es-ES"/>
        </w:rPr>
        <w:t xml:space="preserve"> </w:t>
      </w:r>
      <w:r w:rsidRPr="00970C24">
        <w:rPr>
          <w:rFonts w:ascii="Palatino Linotype" w:hAnsi="Palatino Linotype" w:cs="Arial"/>
          <w:i/>
          <w:sz w:val="22"/>
          <w:lang w:val="es-ES"/>
        </w:rPr>
        <w:t>cumplan</w:t>
      </w:r>
      <w:r w:rsidRPr="00970C24">
        <w:rPr>
          <w:rFonts w:ascii="Palatino Linotype" w:hAnsi="Palatino Linotype" w:cs="Arial"/>
          <w:i/>
          <w:lang w:val="es-ES"/>
        </w:rPr>
        <w:t xml:space="preserve"> </w:t>
      </w:r>
      <w:r w:rsidRPr="00970C24">
        <w:rPr>
          <w:rFonts w:ascii="Palatino Linotype" w:hAnsi="Palatino Linotype" w:cs="Arial"/>
          <w:i/>
          <w:sz w:val="22"/>
          <w:lang w:val="es-ES"/>
        </w:rPr>
        <w:t>cualquiera</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los</w:t>
      </w:r>
      <w:r w:rsidRPr="00970C24">
        <w:rPr>
          <w:rFonts w:ascii="Palatino Linotype" w:hAnsi="Palatino Linotype" w:cs="Arial"/>
          <w:i/>
          <w:lang w:val="es-ES"/>
        </w:rPr>
        <w:t xml:space="preserve"> </w:t>
      </w:r>
      <w:r w:rsidRPr="00970C24">
        <w:rPr>
          <w:rFonts w:ascii="Palatino Linotype" w:hAnsi="Palatino Linotype" w:cs="Arial"/>
          <w:i/>
          <w:sz w:val="22"/>
          <w:lang w:val="es-ES"/>
        </w:rPr>
        <w:t>siguientes</w:t>
      </w:r>
      <w:r w:rsidRPr="00970C24">
        <w:rPr>
          <w:rFonts w:ascii="Palatino Linotype" w:hAnsi="Palatino Linotype" w:cs="Arial"/>
          <w:i/>
          <w:lang w:val="es-ES"/>
        </w:rPr>
        <w:t xml:space="preserve"> </w:t>
      </w:r>
      <w:r w:rsidRPr="00970C24">
        <w:rPr>
          <w:rFonts w:ascii="Palatino Linotype" w:hAnsi="Palatino Linotype" w:cs="Arial"/>
          <w:i/>
          <w:sz w:val="22"/>
          <w:lang w:val="es-ES"/>
        </w:rPr>
        <w:t>tres</w:t>
      </w:r>
      <w:r w:rsidRPr="00970C24">
        <w:rPr>
          <w:rFonts w:ascii="Palatino Linotype" w:hAnsi="Palatino Linotype" w:cs="Arial"/>
          <w:i/>
          <w:lang w:val="es-ES"/>
        </w:rPr>
        <w:t xml:space="preserve"> </w:t>
      </w:r>
      <w:r w:rsidRPr="00970C24">
        <w:rPr>
          <w:rFonts w:ascii="Palatino Linotype" w:hAnsi="Palatino Linotype" w:cs="Arial"/>
          <w:i/>
          <w:sz w:val="22"/>
          <w:lang w:val="es-ES"/>
        </w:rPr>
        <w:t>supuestos:</w:t>
      </w:r>
    </w:p>
    <w:p w14:paraId="568F4354" w14:textId="77777777" w:rsidR="00820174" w:rsidRPr="00970C24" w:rsidRDefault="00820174" w:rsidP="00820174">
      <w:pPr>
        <w:ind w:left="709" w:right="899"/>
        <w:jc w:val="both"/>
        <w:rPr>
          <w:rFonts w:ascii="Palatino Linotype" w:hAnsi="Palatino Linotype" w:cs="Arial"/>
          <w:b/>
          <w:i/>
          <w:sz w:val="22"/>
          <w:lang w:val="es-ES"/>
        </w:rPr>
      </w:pPr>
      <w:r w:rsidRPr="00970C24">
        <w:rPr>
          <w:rFonts w:ascii="Palatino Linotype" w:hAnsi="Palatino Linotype" w:cs="Arial"/>
          <w:b/>
          <w:i/>
          <w:sz w:val="22"/>
          <w:lang w:val="es-ES"/>
        </w:rPr>
        <w:t>1)</w:t>
      </w:r>
      <w:r w:rsidRPr="00970C24">
        <w:rPr>
          <w:rFonts w:ascii="Palatino Linotype" w:hAnsi="Palatino Linotype" w:cs="Arial"/>
          <w:b/>
          <w:i/>
          <w:lang w:val="es-ES"/>
        </w:rPr>
        <w:t xml:space="preserve"> </w:t>
      </w:r>
      <w:r w:rsidRPr="00970C24">
        <w:rPr>
          <w:rFonts w:ascii="Palatino Linotype" w:hAnsi="Palatino Linotype" w:cs="Arial"/>
          <w:b/>
          <w:i/>
          <w:sz w:val="22"/>
          <w:lang w:val="es-ES"/>
        </w:rPr>
        <w:t>Que</w:t>
      </w:r>
      <w:r w:rsidRPr="00970C24">
        <w:rPr>
          <w:rFonts w:ascii="Palatino Linotype" w:hAnsi="Palatino Linotype" w:cs="Arial"/>
          <w:b/>
          <w:i/>
          <w:lang w:val="es-ES"/>
        </w:rPr>
        <w:t xml:space="preserve"> </w:t>
      </w:r>
      <w:r w:rsidRPr="00970C24">
        <w:rPr>
          <w:rFonts w:ascii="Palatino Linotype" w:hAnsi="Palatino Linotype" w:cs="Arial"/>
          <w:b/>
          <w:i/>
          <w:sz w:val="22"/>
          <w:lang w:val="es-ES"/>
        </w:rPr>
        <w:t>se</w:t>
      </w:r>
      <w:r w:rsidRPr="00970C24">
        <w:rPr>
          <w:rFonts w:ascii="Palatino Linotype" w:hAnsi="Palatino Linotype" w:cs="Arial"/>
          <w:b/>
          <w:i/>
          <w:lang w:val="es-ES"/>
        </w:rPr>
        <w:t xml:space="preserve"> </w:t>
      </w:r>
      <w:r w:rsidRPr="00970C24">
        <w:rPr>
          <w:rFonts w:ascii="Palatino Linotype" w:hAnsi="Palatino Linotype" w:cs="Arial"/>
          <w:b/>
          <w:i/>
          <w:sz w:val="22"/>
          <w:lang w:val="es-ES"/>
        </w:rPr>
        <w:t>trate</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información</w:t>
      </w:r>
      <w:r w:rsidRPr="00970C24">
        <w:rPr>
          <w:rFonts w:ascii="Palatino Linotype" w:hAnsi="Palatino Linotype" w:cs="Arial"/>
          <w:b/>
          <w:i/>
          <w:lang w:val="es-ES"/>
        </w:rPr>
        <w:t xml:space="preserve"> </w:t>
      </w:r>
      <w:r w:rsidRPr="00970C24">
        <w:rPr>
          <w:rFonts w:ascii="Palatino Linotype" w:hAnsi="Palatino Linotype" w:cs="Arial"/>
          <w:b/>
          <w:i/>
          <w:sz w:val="22"/>
          <w:lang w:val="es-ES"/>
        </w:rPr>
        <w:t>registrada</w:t>
      </w:r>
      <w:r w:rsidRPr="00970C24">
        <w:rPr>
          <w:rFonts w:ascii="Palatino Linotype" w:hAnsi="Palatino Linotype" w:cs="Arial"/>
          <w:b/>
          <w:i/>
          <w:lang w:val="es-ES"/>
        </w:rPr>
        <w:t xml:space="preserve"> </w:t>
      </w:r>
      <w:r w:rsidRPr="00970C24">
        <w:rPr>
          <w:rFonts w:ascii="Palatino Linotype" w:hAnsi="Palatino Linotype" w:cs="Arial"/>
          <w:b/>
          <w:i/>
          <w:sz w:val="22"/>
          <w:lang w:val="es-ES"/>
        </w:rPr>
        <w:t>en</w:t>
      </w:r>
      <w:r w:rsidRPr="00970C24">
        <w:rPr>
          <w:rFonts w:ascii="Palatino Linotype" w:hAnsi="Palatino Linotype" w:cs="Arial"/>
          <w:b/>
          <w:i/>
          <w:lang w:val="es-ES"/>
        </w:rPr>
        <w:t xml:space="preserve"> </w:t>
      </w:r>
      <w:r w:rsidRPr="00970C24">
        <w:rPr>
          <w:rFonts w:ascii="Palatino Linotype" w:hAnsi="Palatino Linotype" w:cs="Arial"/>
          <w:b/>
          <w:i/>
          <w:sz w:val="22"/>
          <w:lang w:val="es-ES"/>
        </w:rPr>
        <w:t>cualquier</w:t>
      </w:r>
      <w:r w:rsidRPr="00970C24">
        <w:rPr>
          <w:rFonts w:ascii="Palatino Linotype" w:hAnsi="Palatino Linotype" w:cs="Arial"/>
          <w:b/>
          <w:i/>
          <w:lang w:val="es-ES"/>
        </w:rPr>
        <w:t xml:space="preserve"> </w:t>
      </w:r>
      <w:r w:rsidRPr="00970C24">
        <w:rPr>
          <w:rFonts w:ascii="Palatino Linotype" w:hAnsi="Palatino Linotype" w:cs="Arial"/>
          <w:b/>
          <w:i/>
          <w:sz w:val="22"/>
          <w:lang w:val="es-ES"/>
        </w:rPr>
        <w:t>soporte</w:t>
      </w:r>
      <w:r w:rsidRPr="00970C24">
        <w:rPr>
          <w:rFonts w:ascii="Palatino Linotype" w:hAnsi="Palatino Linotype" w:cs="Arial"/>
          <w:b/>
          <w:i/>
          <w:lang w:val="es-ES"/>
        </w:rPr>
        <w:t xml:space="preserve"> </w:t>
      </w:r>
      <w:r w:rsidRPr="00970C24">
        <w:rPr>
          <w:rFonts w:ascii="Palatino Linotype" w:hAnsi="Palatino Linotype" w:cs="Arial"/>
          <w:b/>
          <w:i/>
          <w:sz w:val="22"/>
          <w:lang w:val="es-ES"/>
        </w:rPr>
        <w:t>documental,</w:t>
      </w:r>
      <w:r w:rsidRPr="00970C24">
        <w:rPr>
          <w:rFonts w:ascii="Palatino Linotype" w:hAnsi="Palatino Linotype" w:cs="Arial"/>
          <w:b/>
          <w:i/>
          <w:lang w:val="es-ES"/>
        </w:rPr>
        <w:t xml:space="preserve"> </w:t>
      </w:r>
      <w:r w:rsidRPr="00970C24">
        <w:rPr>
          <w:rFonts w:ascii="Palatino Linotype" w:hAnsi="Palatino Linotype" w:cs="Arial"/>
          <w:b/>
          <w:i/>
          <w:sz w:val="22"/>
          <w:lang w:val="es-ES"/>
        </w:rPr>
        <w:t>que</w:t>
      </w:r>
      <w:r w:rsidRPr="00970C24">
        <w:rPr>
          <w:rFonts w:ascii="Palatino Linotype" w:hAnsi="Palatino Linotype" w:cs="Arial"/>
          <w:b/>
          <w:i/>
          <w:lang w:val="es-ES"/>
        </w:rPr>
        <w:t xml:space="preserve"> </w:t>
      </w:r>
      <w:r w:rsidRPr="00970C24">
        <w:rPr>
          <w:rFonts w:ascii="Palatino Linotype" w:hAnsi="Palatino Linotype" w:cs="Arial"/>
          <w:b/>
          <w:i/>
          <w:sz w:val="22"/>
          <w:lang w:val="es-ES"/>
        </w:rPr>
        <w:t>en</w:t>
      </w:r>
      <w:r w:rsidRPr="00970C24">
        <w:rPr>
          <w:rFonts w:ascii="Palatino Linotype" w:hAnsi="Palatino Linotype" w:cs="Arial"/>
          <w:b/>
          <w:i/>
          <w:lang w:val="es-ES"/>
        </w:rPr>
        <w:t xml:space="preserve"> </w:t>
      </w:r>
      <w:r w:rsidRPr="00970C24">
        <w:rPr>
          <w:rFonts w:ascii="Palatino Linotype" w:hAnsi="Palatino Linotype" w:cs="Arial"/>
          <w:b/>
          <w:i/>
          <w:sz w:val="22"/>
          <w:lang w:val="es-ES"/>
        </w:rPr>
        <w:t>ejercicio</w:t>
      </w:r>
      <w:r w:rsidRPr="00970C24">
        <w:rPr>
          <w:rFonts w:ascii="Palatino Linotype" w:hAnsi="Palatino Linotype" w:cs="Arial"/>
          <w:b/>
          <w:i/>
          <w:lang w:val="es-ES"/>
        </w:rPr>
        <w:t xml:space="preserve"> </w:t>
      </w:r>
      <w:r w:rsidRPr="00970C24">
        <w:rPr>
          <w:rFonts w:ascii="Palatino Linotype" w:hAnsi="Palatino Linotype" w:cs="Arial"/>
          <w:b/>
          <w:i/>
          <w:sz w:val="22"/>
          <w:lang w:val="es-ES"/>
        </w:rPr>
        <w:t>de</w:t>
      </w:r>
      <w:r w:rsidRPr="00970C24">
        <w:rPr>
          <w:rFonts w:ascii="Palatino Linotype" w:hAnsi="Palatino Linotype" w:cs="Arial"/>
          <w:b/>
          <w:i/>
          <w:lang w:val="es-ES"/>
        </w:rPr>
        <w:t xml:space="preserve"> </w:t>
      </w:r>
      <w:r w:rsidRPr="00970C24">
        <w:rPr>
          <w:rFonts w:ascii="Palatino Linotype" w:hAnsi="Palatino Linotype" w:cs="Arial"/>
          <w:b/>
          <w:i/>
          <w:sz w:val="22"/>
          <w:lang w:val="es-ES"/>
        </w:rPr>
        <w:t>las</w:t>
      </w:r>
      <w:r w:rsidRPr="00970C24">
        <w:rPr>
          <w:rFonts w:ascii="Palatino Linotype" w:hAnsi="Palatino Linotype" w:cs="Arial"/>
          <w:b/>
          <w:i/>
          <w:lang w:val="es-ES"/>
        </w:rPr>
        <w:t xml:space="preserve"> </w:t>
      </w:r>
      <w:r w:rsidRPr="00970C24">
        <w:rPr>
          <w:rFonts w:ascii="Palatino Linotype" w:hAnsi="Palatino Linotype" w:cs="Arial"/>
          <w:b/>
          <w:i/>
          <w:sz w:val="22"/>
          <w:lang w:val="es-ES"/>
        </w:rPr>
        <w:t>atribuciones</w:t>
      </w:r>
      <w:r w:rsidRPr="00970C24">
        <w:rPr>
          <w:rFonts w:ascii="Palatino Linotype" w:hAnsi="Palatino Linotype" w:cs="Arial"/>
          <w:b/>
          <w:i/>
          <w:lang w:val="es-ES"/>
        </w:rPr>
        <w:t xml:space="preserve"> </w:t>
      </w:r>
      <w:r w:rsidRPr="00970C24">
        <w:rPr>
          <w:rFonts w:ascii="Palatino Linotype" w:hAnsi="Palatino Linotype" w:cs="Arial"/>
          <w:b/>
          <w:i/>
          <w:sz w:val="22"/>
          <w:lang w:val="es-ES"/>
        </w:rPr>
        <w:t>conferidas,</w:t>
      </w:r>
      <w:r w:rsidRPr="00970C24">
        <w:rPr>
          <w:rFonts w:ascii="Palatino Linotype" w:hAnsi="Palatino Linotype" w:cs="Arial"/>
          <w:b/>
          <w:i/>
          <w:lang w:val="es-ES"/>
        </w:rPr>
        <w:t xml:space="preserve"> </w:t>
      </w:r>
      <w:r w:rsidRPr="00970C24">
        <w:rPr>
          <w:rFonts w:ascii="Palatino Linotype" w:hAnsi="Palatino Linotype" w:cs="Arial"/>
          <w:b/>
          <w:i/>
          <w:sz w:val="22"/>
          <w:lang w:val="es-ES"/>
        </w:rPr>
        <w:t>sea</w:t>
      </w:r>
      <w:r w:rsidRPr="00970C24">
        <w:rPr>
          <w:rFonts w:ascii="Palatino Linotype" w:hAnsi="Palatino Linotype" w:cs="Arial"/>
          <w:b/>
          <w:i/>
          <w:lang w:val="es-ES"/>
        </w:rPr>
        <w:t xml:space="preserve"> </w:t>
      </w:r>
      <w:r w:rsidRPr="00970C24">
        <w:rPr>
          <w:rFonts w:ascii="Palatino Linotype" w:hAnsi="Palatino Linotype" w:cs="Arial"/>
          <w:b/>
          <w:i/>
          <w:sz w:val="22"/>
          <w:lang w:val="es-ES"/>
        </w:rPr>
        <w:t>generada</w:t>
      </w:r>
      <w:r w:rsidRPr="00970C24">
        <w:rPr>
          <w:rFonts w:ascii="Palatino Linotype" w:hAnsi="Palatino Linotype" w:cs="Arial"/>
          <w:b/>
          <w:i/>
          <w:lang w:val="es-ES"/>
        </w:rPr>
        <w:t xml:space="preserve"> </w:t>
      </w:r>
      <w:r w:rsidRPr="00970C24">
        <w:rPr>
          <w:rFonts w:ascii="Palatino Linotype" w:hAnsi="Palatino Linotype" w:cs="Arial"/>
          <w:b/>
          <w:i/>
          <w:sz w:val="22"/>
          <w:lang w:val="es-ES"/>
        </w:rPr>
        <w:t>por</w:t>
      </w:r>
      <w:r w:rsidRPr="00970C24">
        <w:rPr>
          <w:rFonts w:ascii="Palatino Linotype" w:hAnsi="Palatino Linotype" w:cs="Arial"/>
          <w:b/>
          <w:i/>
          <w:lang w:val="es-ES"/>
        </w:rPr>
        <w:t xml:space="preserve"> </w:t>
      </w:r>
      <w:r w:rsidRPr="00970C24">
        <w:rPr>
          <w:rFonts w:ascii="Palatino Linotype" w:hAnsi="Palatino Linotype" w:cs="Arial"/>
          <w:b/>
          <w:i/>
          <w:sz w:val="22"/>
          <w:lang w:val="es-ES"/>
        </w:rPr>
        <w:t>los</w:t>
      </w:r>
      <w:r w:rsidRPr="00970C24">
        <w:rPr>
          <w:rFonts w:ascii="Palatino Linotype" w:hAnsi="Palatino Linotype" w:cs="Arial"/>
          <w:b/>
          <w:i/>
          <w:lang w:val="es-ES"/>
        </w:rPr>
        <w:t xml:space="preserve"> </w:t>
      </w:r>
      <w:r w:rsidRPr="00970C24">
        <w:rPr>
          <w:rFonts w:ascii="Palatino Linotype" w:hAnsi="Palatino Linotype" w:cs="Arial"/>
          <w:b/>
          <w:i/>
          <w:sz w:val="22"/>
          <w:lang w:val="es-ES"/>
        </w:rPr>
        <w:t>Sujetos</w:t>
      </w:r>
      <w:r w:rsidRPr="00970C24">
        <w:rPr>
          <w:rFonts w:ascii="Palatino Linotype" w:hAnsi="Palatino Linotype" w:cs="Arial"/>
          <w:b/>
          <w:i/>
          <w:lang w:val="es-ES"/>
        </w:rPr>
        <w:t xml:space="preserve"> </w:t>
      </w:r>
      <w:r w:rsidRPr="00970C24">
        <w:rPr>
          <w:rFonts w:ascii="Palatino Linotype" w:hAnsi="Palatino Linotype" w:cs="Arial"/>
          <w:b/>
          <w:i/>
          <w:sz w:val="22"/>
          <w:lang w:val="es-ES"/>
        </w:rPr>
        <w:t>Obligados;</w:t>
      </w:r>
    </w:p>
    <w:p w14:paraId="5116C16F" w14:textId="77777777" w:rsidR="00820174" w:rsidRPr="00970C24" w:rsidRDefault="00820174" w:rsidP="00820174">
      <w:pPr>
        <w:ind w:left="709" w:right="899"/>
        <w:jc w:val="both"/>
        <w:rPr>
          <w:rFonts w:ascii="Palatino Linotype" w:hAnsi="Palatino Linotype" w:cs="Arial"/>
          <w:i/>
          <w:sz w:val="22"/>
          <w:lang w:val="es-ES"/>
        </w:rPr>
      </w:pPr>
      <w:r w:rsidRPr="00970C24">
        <w:rPr>
          <w:rFonts w:ascii="Palatino Linotype" w:hAnsi="Palatino Linotype" w:cs="Arial"/>
          <w:i/>
          <w:sz w:val="22"/>
          <w:lang w:val="es-ES"/>
        </w:rPr>
        <w:t>2)</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se</w:t>
      </w:r>
      <w:r w:rsidRPr="00970C24">
        <w:rPr>
          <w:rFonts w:ascii="Palatino Linotype" w:hAnsi="Palatino Linotype" w:cs="Arial"/>
          <w:i/>
          <w:lang w:val="es-ES"/>
        </w:rPr>
        <w:t xml:space="preserve"> </w:t>
      </w:r>
      <w:r w:rsidRPr="00970C24">
        <w:rPr>
          <w:rFonts w:ascii="Palatino Linotype" w:hAnsi="Palatino Linotype" w:cs="Arial"/>
          <w:i/>
          <w:sz w:val="22"/>
          <w:lang w:val="es-ES"/>
        </w:rPr>
        <w:t>trate</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información</w:t>
      </w:r>
      <w:r w:rsidRPr="00970C24">
        <w:rPr>
          <w:rFonts w:ascii="Palatino Linotype" w:hAnsi="Palatino Linotype" w:cs="Arial"/>
          <w:i/>
          <w:lang w:val="es-ES"/>
        </w:rPr>
        <w:t xml:space="preserve"> </w:t>
      </w:r>
      <w:r w:rsidRPr="00970C24">
        <w:rPr>
          <w:rFonts w:ascii="Palatino Linotype" w:hAnsi="Palatino Linotype" w:cs="Arial"/>
          <w:i/>
          <w:sz w:val="22"/>
          <w:lang w:val="es-ES"/>
        </w:rPr>
        <w:t>registrada</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cualquier</w:t>
      </w:r>
      <w:r w:rsidRPr="00970C24">
        <w:rPr>
          <w:rFonts w:ascii="Palatino Linotype" w:hAnsi="Palatino Linotype" w:cs="Arial"/>
          <w:i/>
          <w:lang w:val="es-ES"/>
        </w:rPr>
        <w:t xml:space="preserve"> </w:t>
      </w:r>
      <w:r w:rsidRPr="00970C24">
        <w:rPr>
          <w:rFonts w:ascii="Palatino Linotype" w:hAnsi="Palatino Linotype" w:cs="Arial"/>
          <w:i/>
          <w:sz w:val="22"/>
          <w:lang w:val="es-ES"/>
        </w:rPr>
        <w:t>soporte</w:t>
      </w:r>
      <w:r w:rsidRPr="00970C24">
        <w:rPr>
          <w:rFonts w:ascii="Palatino Linotype" w:hAnsi="Palatino Linotype" w:cs="Arial"/>
          <w:i/>
          <w:lang w:val="es-ES"/>
        </w:rPr>
        <w:t xml:space="preserve"> </w:t>
      </w:r>
      <w:r w:rsidRPr="00970C24">
        <w:rPr>
          <w:rFonts w:ascii="Palatino Linotype" w:hAnsi="Palatino Linotype" w:cs="Arial"/>
          <w:i/>
          <w:sz w:val="22"/>
          <w:lang w:val="es-ES"/>
        </w:rPr>
        <w:t>documental,</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ejercicio</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las</w:t>
      </w:r>
      <w:r w:rsidRPr="00970C24">
        <w:rPr>
          <w:rFonts w:ascii="Palatino Linotype" w:hAnsi="Palatino Linotype" w:cs="Arial"/>
          <w:i/>
          <w:lang w:val="es-ES"/>
        </w:rPr>
        <w:t xml:space="preserve"> </w:t>
      </w:r>
      <w:r w:rsidRPr="00970C24">
        <w:rPr>
          <w:rFonts w:ascii="Palatino Linotype" w:hAnsi="Palatino Linotype" w:cs="Arial"/>
          <w:i/>
          <w:sz w:val="22"/>
          <w:lang w:val="es-ES"/>
        </w:rPr>
        <w:t>atribuciones</w:t>
      </w:r>
      <w:r w:rsidRPr="00970C24">
        <w:rPr>
          <w:rFonts w:ascii="Palatino Linotype" w:hAnsi="Palatino Linotype" w:cs="Arial"/>
          <w:i/>
          <w:lang w:val="es-ES"/>
        </w:rPr>
        <w:t xml:space="preserve"> </w:t>
      </w:r>
      <w:r w:rsidRPr="00970C24">
        <w:rPr>
          <w:rFonts w:ascii="Palatino Linotype" w:hAnsi="Palatino Linotype" w:cs="Arial"/>
          <w:i/>
          <w:sz w:val="22"/>
          <w:lang w:val="es-ES"/>
        </w:rPr>
        <w:t>conferidas,</w:t>
      </w:r>
      <w:r w:rsidRPr="00970C24">
        <w:rPr>
          <w:rFonts w:ascii="Palatino Linotype" w:hAnsi="Palatino Linotype" w:cs="Arial"/>
          <w:i/>
          <w:lang w:val="es-ES"/>
        </w:rPr>
        <w:t xml:space="preserve"> </w:t>
      </w:r>
      <w:r w:rsidRPr="00970C24">
        <w:rPr>
          <w:rFonts w:ascii="Palatino Linotype" w:hAnsi="Palatino Linotype" w:cs="Arial"/>
          <w:i/>
          <w:sz w:val="22"/>
          <w:lang w:val="es-ES"/>
        </w:rPr>
        <w:t>sea</w:t>
      </w:r>
      <w:r w:rsidRPr="00970C24">
        <w:rPr>
          <w:rFonts w:ascii="Palatino Linotype" w:hAnsi="Palatino Linotype" w:cs="Arial"/>
          <w:i/>
          <w:lang w:val="es-ES"/>
        </w:rPr>
        <w:t xml:space="preserve"> </w:t>
      </w:r>
      <w:r w:rsidRPr="00970C24">
        <w:rPr>
          <w:rFonts w:ascii="Palatino Linotype" w:hAnsi="Palatino Linotype" w:cs="Arial"/>
          <w:i/>
          <w:sz w:val="22"/>
          <w:lang w:val="es-ES"/>
        </w:rPr>
        <w:t>administrada</w:t>
      </w:r>
      <w:r w:rsidRPr="00970C24">
        <w:rPr>
          <w:rFonts w:ascii="Palatino Linotype" w:hAnsi="Palatino Linotype" w:cs="Arial"/>
          <w:i/>
          <w:lang w:val="es-ES"/>
        </w:rPr>
        <w:t xml:space="preserve"> </w:t>
      </w:r>
      <w:r w:rsidRPr="00970C24">
        <w:rPr>
          <w:rFonts w:ascii="Palatino Linotype" w:hAnsi="Palatino Linotype" w:cs="Arial"/>
          <w:i/>
          <w:sz w:val="22"/>
          <w:lang w:val="es-ES"/>
        </w:rPr>
        <w:t>por</w:t>
      </w:r>
      <w:r w:rsidRPr="00970C24">
        <w:rPr>
          <w:rFonts w:ascii="Palatino Linotype" w:hAnsi="Palatino Linotype" w:cs="Arial"/>
          <w:i/>
          <w:lang w:val="es-ES"/>
        </w:rPr>
        <w:t xml:space="preserve"> </w:t>
      </w:r>
      <w:r w:rsidRPr="00970C24">
        <w:rPr>
          <w:rFonts w:ascii="Palatino Linotype" w:hAnsi="Palatino Linotype" w:cs="Arial"/>
          <w:i/>
          <w:sz w:val="22"/>
          <w:lang w:val="es-ES"/>
        </w:rPr>
        <w:t>los</w:t>
      </w:r>
      <w:r w:rsidRPr="00970C24">
        <w:rPr>
          <w:rFonts w:ascii="Palatino Linotype" w:hAnsi="Palatino Linotype" w:cs="Arial"/>
          <w:i/>
          <w:lang w:val="es-ES"/>
        </w:rPr>
        <w:t xml:space="preserve"> </w:t>
      </w:r>
      <w:r w:rsidRPr="00970C24">
        <w:rPr>
          <w:rFonts w:ascii="Palatino Linotype" w:hAnsi="Palatino Linotype" w:cs="Arial"/>
          <w:i/>
          <w:sz w:val="22"/>
          <w:lang w:val="es-ES"/>
        </w:rPr>
        <w:t>Sujetos</w:t>
      </w:r>
      <w:r w:rsidRPr="00970C24">
        <w:rPr>
          <w:rFonts w:ascii="Palatino Linotype" w:hAnsi="Palatino Linotype" w:cs="Arial"/>
          <w:i/>
          <w:lang w:val="es-ES"/>
        </w:rPr>
        <w:t xml:space="preserve"> </w:t>
      </w:r>
      <w:r w:rsidRPr="00970C24">
        <w:rPr>
          <w:rFonts w:ascii="Palatino Linotype" w:hAnsi="Palatino Linotype" w:cs="Arial"/>
          <w:i/>
          <w:sz w:val="22"/>
          <w:lang w:val="es-ES"/>
        </w:rPr>
        <w:t>Obligados,</w:t>
      </w:r>
      <w:r w:rsidRPr="00970C24">
        <w:rPr>
          <w:rFonts w:ascii="Palatino Linotype" w:hAnsi="Palatino Linotype" w:cs="Arial"/>
          <w:i/>
          <w:lang w:val="es-ES"/>
        </w:rPr>
        <w:t xml:space="preserve"> </w:t>
      </w:r>
      <w:r w:rsidRPr="00970C24">
        <w:rPr>
          <w:rFonts w:ascii="Palatino Linotype" w:hAnsi="Palatino Linotype" w:cs="Arial"/>
          <w:i/>
          <w:sz w:val="22"/>
          <w:lang w:val="es-ES"/>
        </w:rPr>
        <w:t>y</w:t>
      </w:r>
    </w:p>
    <w:p w14:paraId="7107A9F2" w14:textId="77777777" w:rsidR="00820174" w:rsidRPr="00970C24" w:rsidRDefault="00820174" w:rsidP="00820174">
      <w:pPr>
        <w:ind w:left="709" w:right="899"/>
        <w:jc w:val="both"/>
        <w:rPr>
          <w:rFonts w:ascii="Palatino Linotype" w:hAnsi="Palatino Linotype" w:cs="Arial"/>
          <w:i/>
          <w:sz w:val="22"/>
          <w:lang w:val="es-ES"/>
        </w:rPr>
      </w:pPr>
      <w:r w:rsidRPr="00970C24">
        <w:rPr>
          <w:rFonts w:ascii="Palatino Linotype" w:hAnsi="Palatino Linotype" w:cs="Arial"/>
          <w:i/>
          <w:sz w:val="22"/>
          <w:lang w:val="es-ES"/>
        </w:rPr>
        <w:t>3)</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se</w:t>
      </w:r>
      <w:r w:rsidRPr="00970C24">
        <w:rPr>
          <w:rFonts w:ascii="Palatino Linotype" w:hAnsi="Palatino Linotype" w:cs="Arial"/>
          <w:i/>
          <w:lang w:val="es-ES"/>
        </w:rPr>
        <w:t xml:space="preserve"> </w:t>
      </w:r>
      <w:r w:rsidRPr="00970C24">
        <w:rPr>
          <w:rFonts w:ascii="Palatino Linotype" w:hAnsi="Palatino Linotype" w:cs="Arial"/>
          <w:i/>
          <w:sz w:val="22"/>
          <w:lang w:val="es-ES"/>
        </w:rPr>
        <w:t>trate</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información</w:t>
      </w:r>
      <w:r w:rsidRPr="00970C24">
        <w:rPr>
          <w:rFonts w:ascii="Palatino Linotype" w:hAnsi="Palatino Linotype" w:cs="Arial"/>
          <w:i/>
          <w:lang w:val="es-ES"/>
        </w:rPr>
        <w:t xml:space="preserve"> </w:t>
      </w:r>
      <w:r w:rsidRPr="00970C24">
        <w:rPr>
          <w:rFonts w:ascii="Palatino Linotype" w:hAnsi="Palatino Linotype" w:cs="Arial"/>
          <w:i/>
          <w:sz w:val="22"/>
          <w:lang w:val="es-ES"/>
        </w:rPr>
        <w:t>registrada</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cualquier</w:t>
      </w:r>
      <w:r w:rsidRPr="00970C24">
        <w:rPr>
          <w:rFonts w:ascii="Palatino Linotype" w:hAnsi="Palatino Linotype" w:cs="Arial"/>
          <w:i/>
          <w:lang w:val="es-ES"/>
        </w:rPr>
        <w:t xml:space="preserve"> </w:t>
      </w:r>
      <w:r w:rsidRPr="00970C24">
        <w:rPr>
          <w:rFonts w:ascii="Palatino Linotype" w:hAnsi="Palatino Linotype" w:cs="Arial"/>
          <w:i/>
          <w:sz w:val="22"/>
          <w:lang w:val="es-ES"/>
        </w:rPr>
        <w:t>soporte</w:t>
      </w:r>
      <w:r w:rsidRPr="00970C24">
        <w:rPr>
          <w:rFonts w:ascii="Palatino Linotype" w:hAnsi="Palatino Linotype" w:cs="Arial"/>
          <w:i/>
          <w:lang w:val="es-ES"/>
        </w:rPr>
        <w:t xml:space="preserve"> </w:t>
      </w:r>
      <w:r w:rsidRPr="00970C24">
        <w:rPr>
          <w:rFonts w:ascii="Palatino Linotype" w:hAnsi="Palatino Linotype" w:cs="Arial"/>
          <w:i/>
          <w:sz w:val="22"/>
          <w:lang w:val="es-ES"/>
        </w:rPr>
        <w:t>documental,</w:t>
      </w:r>
      <w:r w:rsidRPr="00970C24">
        <w:rPr>
          <w:rFonts w:ascii="Palatino Linotype" w:hAnsi="Palatino Linotype" w:cs="Arial"/>
          <w:i/>
          <w:lang w:val="es-ES"/>
        </w:rPr>
        <w:t xml:space="preserve"> </w:t>
      </w:r>
      <w:r w:rsidRPr="00970C24">
        <w:rPr>
          <w:rFonts w:ascii="Palatino Linotype" w:hAnsi="Palatino Linotype" w:cs="Arial"/>
          <w:i/>
          <w:sz w:val="22"/>
          <w:lang w:val="es-ES"/>
        </w:rPr>
        <w:t>que</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ejercicio</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las</w:t>
      </w:r>
      <w:r w:rsidRPr="00970C24">
        <w:rPr>
          <w:rFonts w:ascii="Palatino Linotype" w:hAnsi="Palatino Linotype" w:cs="Arial"/>
          <w:i/>
          <w:lang w:val="es-ES"/>
        </w:rPr>
        <w:t xml:space="preserve"> </w:t>
      </w:r>
      <w:r w:rsidRPr="00970C24">
        <w:rPr>
          <w:rFonts w:ascii="Palatino Linotype" w:hAnsi="Palatino Linotype" w:cs="Arial"/>
          <w:i/>
          <w:sz w:val="22"/>
          <w:lang w:val="es-ES"/>
        </w:rPr>
        <w:t>atribuciones</w:t>
      </w:r>
      <w:r w:rsidRPr="00970C24">
        <w:rPr>
          <w:rFonts w:ascii="Palatino Linotype" w:hAnsi="Palatino Linotype" w:cs="Arial"/>
          <w:i/>
          <w:lang w:val="es-ES"/>
        </w:rPr>
        <w:t xml:space="preserve"> </w:t>
      </w:r>
      <w:r w:rsidRPr="00970C24">
        <w:rPr>
          <w:rFonts w:ascii="Palatino Linotype" w:hAnsi="Palatino Linotype" w:cs="Arial"/>
          <w:i/>
          <w:sz w:val="22"/>
          <w:lang w:val="es-ES"/>
        </w:rPr>
        <w:t>conferidas,</w:t>
      </w:r>
      <w:r w:rsidRPr="00970C24">
        <w:rPr>
          <w:rFonts w:ascii="Palatino Linotype" w:hAnsi="Palatino Linotype" w:cs="Arial"/>
          <w:i/>
          <w:lang w:val="es-ES"/>
        </w:rPr>
        <w:t xml:space="preserve"> </w:t>
      </w:r>
      <w:r w:rsidRPr="00970C24">
        <w:rPr>
          <w:rFonts w:ascii="Palatino Linotype" w:hAnsi="Palatino Linotype" w:cs="Arial"/>
          <w:i/>
          <w:sz w:val="22"/>
          <w:lang w:val="es-ES"/>
        </w:rPr>
        <w:t>se</w:t>
      </w:r>
      <w:r w:rsidRPr="00970C24">
        <w:rPr>
          <w:rFonts w:ascii="Palatino Linotype" w:hAnsi="Palatino Linotype" w:cs="Arial"/>
          <w:i/>
          <w:lang w:val="es-ES"/>
        </w:rPr>
        <w:t xml:space="preserve"> </w:t>
      </w:r>
      <w:r w:rsidRPr="00970C24">
        <w:rPr>
          <w:rFonts w:ascii="Palatino Linotype" w:hAnsi="Palatino Linotype" w:cs="Arial"/>
          <w:i/>
          <w:sz w:val="22"/>
          <w:lang w:val="es-ES"/>
        </w:rPr>
        <w:t>encuentre</w:t>
      </w:r>
      <w:r w:rsidRPr="00970C24">
        <w:rPr>
          <w:rFonts w:ascii="Palatino Linotype" w:hAnsi="Palatino Linotype" w:cs="Arial"/>
          <w:i/>
          <w:lang w:val="es-ES"/>
        </w:rPr>
        <w:t xml:space="preserve"> </w:t>
      </w:r>
      <w:r w:rsidRPr="00970C24">
        <w:rPr>
          <w:rFonts w:ascii="Palatino Linotype" w:hAnsi="Palatino Linotype" w:cs="Arial"/>
          <w:i/>
          <w:sz w:val="22"/>
          <w:lang w:val="es-ES"/>
        </w:rPr>
        <w:t>en</w:t>
      </w:r>
      <w:r w:rsidRPr="00970C24">
        <w:rPr>
          <w:rFonts w:ascii="Palatino Linotype" w:hAnsi="Palatino Linotype" w:cs="Arial"/>
          <w:i/>
          <w:lang w:val="es-ES"/>
        </w:rPr>
        <w:t xml:space="preserve"> </w:t>
      </w:r>
      <w:r w:rsidRPr="00970C24">
        <w:rPr>
          <w:rFonts w:ascii="Palatino Linotype" w:hAnsi="Palatino Linotype" w:cs="Arial"/>
          <w:i/>
          <w:sz w:val="22"/>
          <w:lang w:val="es-ES"/>
        </w:rPr>
        <w:t>posesión</w:t>
      </w:r>
      <w:r w:rsidRPr="00970C24">
        <w:rPr>
          <w:rFonts w:ascii="Palatino Linotype" w:hAnsi="Palatino Linotype" w:cs="Arial"/>
          <w:i/>
          <w:lang w:val="es-ES"/>
        </w:rPr>
        <w:t xml:space="preserve"> </w:t>
      </w:r>
      <w:r w:rsidRPr="00970C24">
        <w:rPr>
          <w:rFonts w:ascii="Palatino Linotype" w:hAnsi="Palatino Linotype" w:cs="Arial"/>
          <w:i/>
          <w:sz w:val="22"/>
          <w:lang w:val="es-ES"/>
        </w:rPr>
        <w:t>de</w:t>
      </w:r>
      <w:r w:rsidRPr="00970C24">
        <w:rPr>
          <w:rFonts w:ascii="Palatino Linotype" w:hAnsi="Palatino Linotype" w:cs="Arial"/>
          <w:i/>
          <w:lang w:val="es-ES"/>
        </w:rPr>
        <w:t xml:space="preserve"> </w:t>
      </w:r>
      <w:r w:rsidRPr="00970C24">
        <w:rPr>
          <w:rFonts w:ascii="Palatino Linotype" w:hAnsi="Palatino Linotype" w:cs="Arial"/>
          <w:i/>
          <w:sz w:val="22"/>
          <w:lang w:val="es-ES"/>
        </w:rPr>
        <w:t>los</w:t>
      </w:r>
      <w:r w:rsidRPr="00970C24">
        <w:rPr>
          <w:rFonts w:ascii="Palatino Linotype" w:hAnsi="Palatino Linotype" w:cs="Arial"/>
          <w:i/>
          <w:lang w:val="es-ES"/>
        </w:rPr>
        <w:t xml:space="preserve"> </w:t>
      </w:r>
      <w:r w:rsidRPr="00970C24">
        <w:rPr>
          <w:rFonts w:ascii="Palatino Linotype" w:hAnsi="Palatino Linotype" w:cs="Arial"/>
          <w:i/>
          <w:sz w:val="22"/>
          <w:lang w:val="es-ES"/>
        </w:rPr>
        <w:t>Sujetos</w:t>
      </w:r>
      <w:r w:rsidRPr="00970C24">
        <w:rPr>
          <w:rFonts w:ascii="Palatino Linotype" w:hAnsi="Palatino Linotype" w:cs="Arial"/>
          <w:i/>
          <w:lang w:val="es-ES"/>
        </w:rPr>
        <w:t xml:space="preserve"> </w:t>
      </w:r>
      <w:r w:rsidRPr="00970C24">
        <w:rPr>
          <w:rFonts w:ascii="Palatino Linotype" w:hAnsi="Palatino Linotype" w:cs="Arial"/>
          <w:i/>
          <w:sz w:val="22"/>
          <w:lang w:val="es-ES"/>
        </w:rPr>
        <w:t>Obligados.”</w:t>
      </w:r>
      <w:r w:rsidRPr="00970C24">
        <w:rPr>
          <w:rFonts w:ascii="Palatino Linotype" w:hAnsi="Palatino Linotype" w:cs="Arial"/>
          <w:i/>
          <w:lang w:val="es-ES"/>
        </w:rPr>
        <w:t xml:space="preserve"> </w:t>
      </w:r>
    </w:p>
    <w:p w14:paraId="4E0F94F6" w14:textId="77777777" w:rsidR="00820174" w:rsidRPr="00970C24" w:rsidRDefault="00820174" w:rsidP="00820174">
      <w:pPr>
        <w:ind w:left="709" w:right="899"/>
        <w:jc w:val="both"/>
        <w:rPr>
          <w:rFonts w:ascii="Palatino Linotype" w:hAnsi="Palatino Linotype"/>
          <w:i/>
          <w:color w:val="000000"/>
          <w:sz w:val="22"/>
          <w:lang w:val="es-ES"/>
        </w:rPr>
      </w:pPr>
      <w:r w:rsidRPr="00970C24">
        <w:rPr>
          <w:rFonts w:ascii="Palatino Linotype" w:hAnsi="Palatino Linotype"/>
          <w:i/>
          <w:color w:val="000000"/>
          <w:sz w:val="22"/>
          <w:lang w:val="es-ES"/>
        </w:rPr>
        <w:lastRenderedPageBreak/>
        <w:t>(Énfasis</w:t>
      </w:r>
      <w:r w:rsidRPr="00970C24">
        <w:rPr>
          <w:rFonts w:ascii="Palatino Linotype" w:hAnsi="Palatino Linotype"/>
          <w:i/>
          <w:color w:val="000000"/>
          <w:lang w:val="es-ES"/>
        </w:rPr>
        <w:t xml:space="preserve"> </w:t>
      </w:r>
      <w:r w:rsidRPr="00970C24">
        <w:rPr>
          <w:rFonts w:ascii="Palatino Linotype" w:hAnsi="Palatino Linotype"/>
          <w:i/>
          <w:color w:val="000000"/>
          <w:sz w:val="22"/>
          <w:lang w:val="es-ES"/>
        </w:rPr>
        <w:t>Añadido)</w:t>
      </w:r>
    </w:p>
    <w:p w14:paraId="1365F696" w14:textId="5B4BBE93" w:rsidR="00820174" w:rsidRPr="00970C24" w:rsidRDefault="00820174" w:rsidP="00820174">
      <w:pPr>
        <w:spacing w:before="100" w:beforeAutospacing="1" w:after="100" w:afterAutospacing="1" w:line="360" w:lineRule="auto"/>
        <w:jc w:val="both"/>
        <w:rPr>
          <w:rFonts w:ascii="Palatino Linotype" w:hAnsi="Palatino Linotype" w:cs="Arial"/>
        </w:rPr>
      </w:pPr>
      <w:r w:rsidRPr="00970C24">
        <w:rPr>
          <w:rFonts w:ascii="Palatino Linotype" w:hAnsi="Palatino Linotype" w:cs="Arial"/>
        </w:rPr>
        <w:t xml:space="preserve">Sin embargo, </w:t>
      </w:r>
      <w:r w:rsidR="002F5A44" w:rsidRPr="00970C24">
        <w:rPr>
          <w:rFonts w:ascii="Palatino Linotype" w:hAnsi="Palatino Linotype" w:cs="Arial"/>
        </w:rPr>
        <w:t xml:space="preserve">en virtud de que no se dio respuesta </w:t>
      </w:r>
      <w:r w:rsidRPr="00970C24">
        <w:rPr>
          <w:rFonts w:ascii="Palatino Linotype" w:hAnsi="Palatino Linotype" w:cs="Arial"/>
        </w:rPr>
        <w:t xml:space="preserve">resulta importante resaltar </w:t>
      </w:r>
      <w:r w:rsidR="002F5A44" w:rsidRPr="00970C24">
        <w:rPr>
          <w:rFonts w:ascii="Palatino Linotype" w:hAnsi="Palatino Linotype" w:cs="Arial"/>
        </w:rPr>
        <w:t>lo que disponen</w:t>
      </w:r>
      <w:r w:rsidRPr="00970C24">
        <w:rPr>
          <w:rFonts w:ascii="Palatino Linotype" w:hAnsi="Palatino Linotype" w:cs="Arial"/>
        </w:rPr>
        <w:t xml:space="preserve"> los artículos 50, 51 y 53, fracción II de la Ley de Transparencia y Acceso a la Información del Estado de México y Municipios, preceptos legales que son del tenor siguiente:</w:t>
      </w:r>
    </w:p>
    <w:p w14:paraId="49B1866C" w14:textId="77777777" w:rsidR="00820174" w:rsidRPr="00970C24" w:rsidRDefault="00820174" w:rsidP="00820174">
      <w:pPr>
        <w:spacing w:before="100" w:beforeAutospacing="1" w:after="100" w:afterAutospacing="1"/>
        <w:ind w:left="851" w:right="899"/>
        <w:jc w:val="both"/>
        <w:rPr>
          <w:rFonts w:ascii="Palatino Linotype" w:hAnsi="Palatino Linotype" w:cs="Arial"/>
          <w:i/>
          <w:sz w:val="22"/>
        </w:rPr>
      </w:pPr>
      <w:r w:rsidRPr="00970C24">
        <w:rPr>
          <w:rFonts w:ascii="Palatino Linotype" w:hAnsi="Palatino Linotype" w:cs="Arial"/>
          <w:b/>
          <w:i/>
          <w:sz w:val="22"/>
        </w:rPr>
        <w:t>Artículo 50.</w:t>
      </w:r>
      <w:r w:rsidRPr="00970C24">
        <w:rPr>
          <w:rFonts w:ascii="Palatino Linotype" w:hAnsi="Palatino Linotype" w:cs="Arial"/>
          <w:i/>
          <w:sz w:val="22"/>
        </w:rPr>
        <w:t xml:space="preserve"> Los sujetos obligados contarán con un </w:t>
      </w:r>
      <w:r w:rsidRPr="00970C24">
        <w:rPr>
          <w:rFonts w:ascii="Palatino Linotype" w:hAnsi="Palatino Linotype" w:cs="Arial"/>
          <w:b/>
          <w:i/>
          <w:sz w:val="22"/>
        </w:rPr>
        <w:t>área responsable para la atención de las solicitudes de información, a la que se le denominará Unidad de Transparencia</w:t>
      </w:r>
      <w:r w:rsidRPr="00970C24">
        <w:rPr>
          <w:rFonts w:ascii="Palatino Linotype" w:hAnsi="Palatino Linotype" w:cs="Arial"/>
          <w:i/>
          <w:sz w:val="22"/>
        </w:rPr>
        <w:t>.</w:t>
      </w:r>
    </w:p>
    <w:p w14:paraId="3A7EC456" w14:textId="77777777" w:rsidR="00820174" w:rsidRPr="00970C24" w:rsidRDefault="00820174" w:rsidP="00820174">
      <w:pPr>
        <w:spacing w:before="100" w:beforeAutospacing="1" w:after="100" w:afterAutospacing="1"/>
        <w:ind w:left="851" w:right="899"/>
        <w:jc w:val="both"/>
        <w:rPr>
          <w:rFonts w:ascii="Palatino Linotype" w:hAnsi="Palatino Linotype" w:cs="Arial"/>
          <w:i/>
          <w:sz w:val="22"/>
        </w:rPr>
      </w:pPr>
      <w:r w:rsidRPr="00970C24">
        <w:rPr>
          <w:rFonts w:ascii="Palatino Linotype" w:hAnsi="Palatino Linotype" w:cs="Arial"/>
          <w:b/>
          <w:i/>
          <w:sz w:val="22"/>
        </w:rPr>
        <w:t>Artículo 51.</w:t>
      </w:r>
      <w:r w:rsidRPr="00970C24">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w:t>
      </w:r>
      <w:r w:rsidRPr="00970C24">
        <w:rPr>
          <w:rFonts w:ascii="Palatino Linotype" w:hAnsi="Palatino Linotype" w:cs="Arial"/>
          <w:b/>
          <w:i/>
          <w:sz w:val="22"/>
        </w:rPr>
        <w:t xml:space="preserve">tramitar internamente la solicitud de información </w:t>
      </w:r>
      <w:r w:rsidRPr="00970C24">
        <w:rPr>
          <w:rFonts w:ascii="Palatino Linotype" w:hAnsi="Palatino Linotype" w:cs="Arial"/>
          <w:i/>
          <w:sz w:val="22"/>
        </w:rPr>
        <w:t>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C3EEEAF" w14:textId="77777777" w:rsidR="00820174" w:rsidRPr="00970C24" w:rsidRDefault="00820174" w:rsidP="00820174">
      <w:pPr>
        <w:spacing w:before="100" w:beforeAutospacing="1" w:after="100" w:afterAutospacing="1"/>
        <w:ind w:left="851" w:right="899"/>
        <w:jc w:val="both"/>
        <w:rPr>
          <w:rFonts w:ascii="Palatino Linotype" w:hAnsi="Palatino Linotype" w:cs="Arial"/>
          <w:i/>
          <w:sz w:val="22"/>
        </w:rPr>
      </w:pPr>
      <w:r w:rsidRPr="00970C24">
        <w:rPr>
          <w:rFonts w:ascii="Palatino Linotype" w:hAnsi="Palatino Linotype" w:cs="Arial"/>
          <w:b/>
          <w:i/>
          <w:sz w:val="22"/>
        </w:rPr>
        <w:t>Artículo 53.</w:t>
      </w:r>
      <w:r w:rsidRPr="00970C24">
        <w:rPr>
          <w:rFonts w:ascii="Palatino Linotype" w:hAnsi="Palatino Linotype" w:cs="Arial"/>
          <w:i/>
          <w:sz w:val="22"/>
        </w:rPr>
        <w:t xml:space="preserve"> Las Unidades de Transparencia tendrán las siguientes funciones:</w:t>
      </w:r>
    </w:p>
    <w:p w14:paraId="05578871" w14:textId="77777777" w:rsidR="00820174" w:rsidRPr="00970C24" w:rsidRDefault="00820174" w:rsidP="00820174">
      <w:pPr>
        <w:spacing w:before="100" w:beforeAutospacing="1" w:after="100" w:afterAutospacing="1"/>
        <w:ind w:left="851" w:right="899"/>
        <w:jc w:val="both"/>
        <w:rPr>
          <w:rFonts w:ascii="Palatino Linotype" w:hAnsi="Palatino Linotype" w:cs="Arial"/>
          <w:i/>
          <w:sz w:val="22"/>
        </w:rPr>
      </w:pPr>
      <w:r w:rsidRPr="00970C24">
        <w:rPr>
          <w:rFonts w:ascii="Palatino Linotype" w:hAnsi="Palatino Linotype" w:cs="Arial"/>
          <w:i/>
          <w:sz w:val="22"/>
        </w:rPr>
        <w:t>…</w:t>
      </w:r>
    </w:p>
    <w:p w14:paraId="0A1A1ADD" w14:textId="77777777" w:rsidR="00820174" w:rsidRPr="00970C24" w:rsidRDefault="00820174" w:rsidP="00820174">
      <w:pPr>
        <w:spacing w:before="100" w:beforeAutospacing="1" w:after="100" w:afterAutospacing="1"/>
        <w:ind w:left="851" w:right="899"/>
        <w:jc w:val="both"/>
        <w:rPr>
          <w:rFonts w:ascii="Palatino Linotype" w:hAnsi="Palatino Linotype" w:cs="Arial"/>
          <w:i/>
          <w:sz w:val="22"/>
        </w:rPr>
      </w:pPr>
      <w:r w:rsidRPr="00970C24">
        <w:rPr>
          <w:rFonts w:ascii="Palatino Linotype" w:hAnsi="Palatino Linotype" w:cs="Arial"/>
          <w:i/>
          <w:sz w:val="22"/>
        </w:rPr>
        <w:t xml:space="preserve">II. </w:t>
      </w:r>
      <w:r w:rsidRPr="00970C24">
        <w:rPr>
          <w:rFonts w:ascii="Palatino Linotype" w:hAnsi="Palatino Linotype" w:cs="Arial"/>
          <w:b/>
          <w:i/>
          <w:sz w:val="22"/>
        </w:rPr>
        <w:t>Recibir, tramitar y dar respuesta a las solicitudes de acceso a la información</w:t>
      </w:r>
      <w:r w:rsidRPr="00970C24">
        <w:rPr>
          <w:rFonts w:ascii="Palatino Linotype" w:hAnsi="Palatino Linotype" w:cs="Arial"/>
          <w:i/>
          <w:sz w:val="22"/>
        </w:rPr>
        <w:t>…” (Sic)</w:t>
      </w:r>
    </w:p>
    <w:p w14:paraId="26855286" w14:textId="77777777" w:rsidR="00820174" w:rsidRPr="00970C24" w:rsidRDefault="00820174" w:rsidP="00820174">
      <w:pPr>
        <w:spacing w:before="100" w:beforeAutospacing="1" w:after="100" w:afterAutospacing="1"/>
        <w:ind w:left="851" w:right="899"/>
        <w:jc w:val="both"/>
        <w:rPr>
          <w:rFonts w:ascii="Palatino Linotype" w:hAnsi="Palatino Linotype" w:cs="Arial"/>
          <w:sz w:val="22"/>
        </w:rPr>
      </w:pPr>
      <w:r w:rsidRPr="00970C24">
        <w:rPr>
          <w:rFonts w:ascii="Palatino Linotype" w:hAnsi="Palatino Linotype" w:cs="Arial"/>
          <w:sz w:val="22"/>
        </w:rPr>
        <w:t>(Énfasis añadido.)</w:t>
      </w:r>
    </w:p>
    <w:p w14:paraId="216C06D7" w14:textId="7313C4E5" w:rsidR="0024203F" w:rsidRPr="00970C24" w:rsidRDefault="0024203F" w:rsidP="0024203F">
      <w:pPr>
        <w:spacing w:line="360" w:lineRule="auto"/>
        <w:jc w:val="both"/>
        <w:rPr>
          <w:rFonts w:ascii="Palatino Linotype" w:hAnsi="Palatino Linotype" w:cs="Arial"/>
        </w:rPr>
      </w:pPr>
      <w:r w:rsidRPr="00970C24">
        <w:rPr>
          <w:rFonts w:ascii="Palatino Linotype" w:hAnsi="Palatino Linotype" w:cs="Arial"/>
        </w:rPr>
        <w:t xml:space="preserve">En este contexto y como solicitó el particular la nómina de los servidores públicos </w:t>
      </w:r>
      <w:r w:rsidR="008D47DC" w:rsidRPr="00970C24">
        <w:rPr>
          <w:rFonts w:ascii="Palatino Linotype" w:hAnsi="Palatino Linotype" w:cs="Arial"/>
        </w:rPr>
        <w:t>del Municipio</w:t>
      </w:r>
      <w:r w:rsidRPr="00970C24">
        <w:rPr>
          <w:rFonts w:ascii="Palatino Linotype" w:hAnsi="Palatino Linotype" w:cs="Arial"/>
        </w:rPr>
        <w:t xml:space="preserve"> de Valle de Chalco Solidaridad y esta es la concerniente a la Dirección de Seguridad Pública y Tránsito, con el objeto de salvaguardar la información, </w:t>
      </w:r>
      <w:r w:rsidRPr="00970C24">
        <w:rPr>
          <w:rFonts w:ascii="Palatino Linotype" w:hAnsi="Palatino Linotype" w:cs="Arial"/>
          <w:b/>
        </w:rPr>
        <w:t>EL SUJETO OBLIGADO</w:t>
      </w:r>
      <w:r w:rsidRPr="00970C24">
        <w:rPr>
          <w:rFonts w:ascii="Palatino Linotype" w:hAnsi="Palatino Linotype" w:cs="Arial"/>
        </w:rPr>
        <w:t xml:space="preserve"> deberá disociar la información respecto de esta Dirección, c</w:t>
      </w:r>
      <w:r w:rsidR="008D47DC" w:rsidRPr="00970C24">
        <w:rPr>
          <w:rFonts w:ascii="Palatino Linotype" w:hAnsi="Palatino Linotype" w:cs="Arial"/>
        </w:rPr>
        <w:t xml:space="preserve">on el objeto de no identificar </w:t>
      </w:r>
      <w:r w:rsidRPr="00970C24">
        <w:rPr>
          <w:rFonts w:ascii="Palatino Linotype" w:hAnsi="Palatino Linotype" w:cs="Arial"/>
        </w:rPr>
        <w:t>al servidor público con su cargo y sueldo.</w:t>
      </w:r>
    </w:p>
    <w:p w14:paraId="484F2AAA" w14:textId="77777777" w:rsidR="0024203F" w:rsidRPr="00970C24" w:rsidRDefault="0024203F" w:rsidP="0024203F">
      <w:pPr>
        <w:spacing w:line="360" w:lineRule="auto"/>
        <w:jc w:val="both"/>
        <w:rPr>
          <w:rFonts w:ascii="Palatino Linotype" w:hAnsi="Palatino Linotype" w:cs="Arial"/>
        </w:rPr>
      </w:pPr>
    </w:p>
    <w:p w14:paraId="20249D51" w14:textId="77777777" w:rsidR="0024203F" w:rsidRPr="00970C24" w:rsidRDefault="0024203F" w:rsidP="0024203F">
      <w:pPr>
        <w:spacing w:line="360" w:lineRule="auto"/>
        <w:jc w:val="both"/>
        <w:rPr>
          <w:rFonts w:ascii="Palatino Linotype" w:hAnsi="Palatino Linotype" w:cs="Arial"/>
        </w:rPr>
      </w:pPr>
      <w:r w:rsidRPr="00970C24">
        <w:rPr>
          <w:rFonts w:ascii="Palatino Linotype" w:hAnsi="Palatino Linotype" w:cs="Arial"/>
        </w:rPr>
        <w:t xml:space="preserve">Atento a ello, y a efecto de colmar la pretensión del </w:t>
      </w:r>
      <w:r w:rsidRPr="00970C24">
        <w:rPr>
          <w:rFonts w:ascii="Palatino Linotype" w:hAnsi="Palatino Linotype" w:cs="Arial"/>
          <w:b/>
        </w:rPr>
        <w:t>RECURRENTE</w:t>
      </w:r>
      <w:r w:rsidRPr="00970C24">
        <w:rPr>
          <w:rFonts w:ascii="Palatino Linotype" w:hAnsi="Palatino Linotype" w:cs="Arial"/>
        </w:rPr>
        <w:t xml:space="preserve">, </w:t>
      </w:r>
      <w:r w:rsidRPr="00970C24">
        <w:rPr>
          <w:rFonts w:ascii="Palatino Linotype" w:hAnsi="Palatino Linotype" w:cs="Arial"/>
          <w:b/>
        </w:rPr>
        <w:t xml:space="preserve">EL SUJETO OBLIGADO </w:t>
      </w:r>
      <w:r w:rsidRPr="00970C24">
        <w:rPr>
          <w:rFonts w:ascii="Palatino Linotype" w:hAnsi="Palatino Linotype" w:cs="Arial"/>
        </w:rPr>
        <w:t>podrá entregar el tabulador de sueldos y un listado servidores públicos que se encuentran adscritos a esa área, y así no vincular a los trabajadores, salvaguardando en todo momento la integridad por motivo de su encargo en la Dirección en comento.</w:t>
      </w:r>
    </w:p>
    <w:p w14:paraId="63BBA808" w14:textId="5F958403" w:rsidR="00820174" w:rsidRPr="00970C24" w:rsidRDefault="00820174" w:rsidP="00820174">
      <w:pPr>
        <w:spacing w:before="100" w:beforeAutospacing="1" w:after="100" w:afterAutospacing="1" w:line="360" w:lineRule="auto"/>
        <w:jc w:val="both"/>
        <w:rPr>
          <w:rFonts w:ascii="Palatino Linotype" w:hAnsi="Palatino Linotype" w:cs="Arial"/>
        </w:rPr>
      </w:pPr>
      <w:r w:rsidRPr="00970C24">
        <w:rPr>
          <w:rFonts w:ascii="Palatino Linotype" w:hAnsi="Palatino Linotype" w:cs="Arial"/>
        </w:rPr>
        <w:t xml:space="preserve">Así, que no se dio respuesta a sus solicitudes de acceso a la información, actualizándose las </w:t>
      </w:r>
      <w:r w:rsidR="002F5A44" w:rsidRPr="00970C24">
        <w:rPr>
          <w:rFonts w:ascii="Palatino Linotype" w:hAnsi="Palatino Linotype" w:cs="Arial"/>
        </w:rPr>
        <w:t>hipótesis previstas en la</w:t>
      </w:r>
      <w:r w:rsidRPr="00970C24">
        <w:rPr>
          <w:rFonts w:ascii="Palatino Linotype" w:hAnsi="Palatino Linotype" w:cs="Arial"/>
        </w:rPr>
        <w:t xml:space="preserve"> </w:t>
      </w:r>
      <w:r w:rsidR="002F5A44" w:rsidRPr="00970C24">
        <w:rPr>
          <w:rFonts w:ascii="Palatino Linotype" w:hAnsi="Palatino Linotype" w:cs="Arial"/>
        </w:rPr>
        <w:t>fracción VII,</w:t>
      </w:r>
      <w:r w:rsidRPr="00970C24">
        <w:rPr>
          <w:rFonts w:ascii="Palatino Linotype" w:hAnsi="Palatino Linotype" w:cs="Arial"/>
        </w:rPr>
        <w:t xml:space="preserve"> del artículo 179 de la Ley de Transparencia y Acceso a la Información del Estado de México y Municipios. Por lo que, las razones o motivos de inconformidad hechos valer por </w:t>
      </w:r>
      <w:r w:rsidRPr="00970C24">
        <w:rPr>
          <w:rFonts w:ascii="Palatino Linotype" w:hAnsi="Palatino Linotype" w:cs="Arial"/>
          <w:b/>
        </w:rPr>
        <w:t xml:space="preserve">EL RECURRENTE </w:t>
      </w:r>
      <w:r w:rsidRPr="00970C24">
        <w:rPr>
          <w:rFonts w:ascii="Palatino Linotype" w:hAnsi="Palatino Linotype" w:cs="Arial"/>
        </w:rPr>
        <w:t xml:space="preserve">devienen </w:t>
      </w:r>
      <w:r w:rsidRPr="00970C24">
        <w:rPr>
          <w:rFonts w:ascii="Palatino Linotype" w:hAnsi="Palatino Linotype" w:cs="Arial"/>
          <w:b/>
        </w:rPr>
        <w:t>fundadas</w:t>
      </w:r>
      <w:r w:rsidRPr="00970C24">
        <w:rPr>
          <w:rFonts w:ascii="Palatino Linotype" w:hAnsi="Palatino Linotype" w:cs="Arial"/>
        </w:rPr>
        <w:t>.</w:t>
      </w:r>
    </w:p>
    <w:p w14:paraId="312A3471" w14:textId="26B5CA8A" w:rsidR="00820174" w:rsidRPr="00970C24" w:rsidRDefault="00820174" w:rsidP="00820174">
      <w:pPr>
        <w:spacing w:before="200" w:after="200" w:line="360" w:lineRule="auto"/>
        <w:jc w:val="both"/>
        <w:rPr>
          <w:rFonts w:ascii="Palatino Linotype" w:hAnsi="Palatino Linotype" w:cs="Arial"/>
        </w:rPr>
      </w:pPr>
      <w:r w:rsidRPr="00970C24">
        <w:rPr>
          <w:rFonts w:ascii="Palatino Linotype" w:hAnsi="Palatino Linotype" w:cs="Arial"/>
          <w:color w:val="000000"/>
        </w:rPr>
        <w:t xml:space="preserve">Por tanto, se determina ordenar la entrega de los documentos donde conste la información solicitada por </w:t>
      </w:r>
      <w:r w:rsidR="002F5A44" w:rsidRPr="00970C24">
        <w:rPr>
          <w:rFonts w:ascii="Palatino Linotype" w:hAnsi="Palatino Linotype" w:cs="Arial"/>
          <w:color w:val="000000"/>
        </w:rPr>
        <w:t>la</w:t>
      </w:r>
      <w:r w:rsidRPr="00970C24">
        <w:rPr>
          <w:rFonts w:ascii="Palatino Linotype" w:hAnsi="Palatino Linotype" w:cs="Arial"/>
          <w:color w:val="000000"/>
        </w:rPr>
        <w:t xml:space="preserve"> particular, en </w:t>
      </w:r>
      <w:r w:rsidRPr="00970C24">
        <w:rPr>
          <w:rFonts w:ascii="Palatino Linotype" w:hAnsi="Palatino Linotype" w:cs="Arial"/>
          <w:b/>
          <w:color w:val="000000"/>
        </w:rPr>
        <w:t>versión pública</w:t>
      </w:r>
      <w:r w:rsidRPr="00970C24">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3B2A9E5B" w14:textId="77777777" w:rsidR="00820174" w:rsidRPr="00970C24" w:rsidRDefault="00820174" w:rsidP="00820174">
      <w:pPr>
        <w:spacing w:before="100" w:beforeAutospacing="1" w:after="100" w:afterAutospacing="1" w:line="360" w:lineRule="auto"/>
        <w:jc w:val="both"/>
        <w:rPr>
          <w:rFonts w:ascii="Palatino Linotype" w:eastAsia="Arial Unicode MS" w:hAnsi="Palatino Linotype" w:cs="Arial"/>
        </w:rPr>
      </w:pPr>
      <w:r w:rsidRPr="00970C24">
        <w:rPr>
          <w:rFonts w:ascii="Palatino Linotype" w:hAnsi="Palatino Linotype"/>
          <w:color w:val="000000"/>
        </w:rPr>
        <w:t xml:space="preserve">Ahora </w:t>
      </w:r>
      <w:r w:rsidRPr="00970C24">
        <w:rPr>
          <w:rFonts w:ascii="Palatino Linotype" w:hAnsi="Palatino Linotype" w:cs="Arial"/>
          <w:noProof/>
          <w:lang w:eastAsia="es-MX"/>
        </w:rPr>
        <w:t>bien</w:t>
      </w:r>
      <w:r w:rsidRPr="00970C24">
        <w:rPr>
          <w:rFonts w:ascii="Palatino Linotype" w:hAnsi="Palatino Linotype"/>
          <w:color w:val="000000"/>
        </w:rPr>
        <w:t xml:space="preserve">, en relación a la </w:t>
      </w:r>
      <w:r w:rsidRPr="00970C24">
        <w:rPr>
          <w:rFonts w:ascii="Palatino Linotype" w:hAnsi="Palatino Linotype"/>
          <w:b/>
          <w:color w:val="000000"/>
        </w:rPr>
        <w:t xml:space="preserve">versión pública </w:t>
      </w:r>
      <w:r w:rsidRPr="00970C24">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970C24">
        <w:rPr>
          <w:rFonts w:ascii="Palatino Linotype" w:eastAsia="Arial Unicode MS" w:hAnsi="Palatino Linotype" w:cs="Arial"/>
        </w:rPr>
        <w:t>omitirse, eliminarse o suprimirse la</w:t>
      </w:r>
      <w:r w:rsidRPr="00970C24">
        <w:rPr>
          <w:rFonts w:ascii="Palatino Linotype" w:hAnsi="Palatino Linotype"/>
          <w:color w:val="000000"/>
        </w:rPr>
        <w:t xml:space="preserve"> información </w:t>
      </w:r>
      <w:r w:rsidRPr="00970C24">
        <w:rPr>
          <w:rFonts w:ascii="Palatino Linotype" w:hAnsi="Palatino Linotype"/>
          <w:b/>
          <w:color w:val="000000"/>
        </w:rPr>
        <w:t>confidencial</w:t>
      </w:r>
      <w:r w:rsidRPr="00970C24">
        <w:rPr>
          <w:rFonts w:ascii="Palatino Linotype" w:eastAsia="Arial Unicode MS" w:hAnsi="Palatino Linotype" w:cs="Arial"/>
        </w:rPr>
        <w:t xml:space="preserve">. </w:t>
      </w:r>
    </w:p>
    <w:p w14:paraId="6D09D196" w14:textId="2AD1696A" w:rsidR="00820174" w:rsidRPr="00970C24" w:rsidRDefault="00820174" w:rsidP="00820174">
      <w:pPr>
        <w:spacing w:before="100" w:beforeAutospacing="1" w:after="100" w:afterAutospacing="1" w:line="360" w:lineRule="auto"/>
        <w:jc w:val="both"/>
        <w:rPr>
          <w:rFonts w:ascii="Palatino Linotype" w:hAnsi="Palatino Linotype" w:cs="Arial"/>
        </w:rPr>
      </w:pPr>
      <w:r w:rsidRPr="00970C24">
        <w:rPr>
          <w:rFonts w:ascii="Palatino Linotype" w:eastAsia="Arial Unicode MS" w:hAnsi="Palatino Linotype" w:cs="Arial"/>
        </w:rPr>
        <w:lastRenderedPageBreak/>
        <w:t xml:space="preserve">En ese sentido, </w:t>
      </w:r>
      <w:r w:rsidRPr="00970C24">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970C24">
        <w:rPr>
          <w:rFonts w:ascii="Palatino Linotype" w:hAnsi="Palatino Linotype" w:cs="Arial"/>
        </w:rPr>
        <w:t xml:space="preserve"> que el Comité de Transparencia del </w:t>
      </w:r>
      <w:r w:rsidRPr="00970C24">
        <w:rPr>
          <w:rFonts w:ascii="Palatino Linotype" w:hAnsi="Palatino Linotype" w:cs="Arial"/>
          <w:b/>
        </w:rPr>
        <w:t>SUJETO OBLIGADO</w:t>
      </w:r>
      <w:r w:rsidRPr="00970C24">
        <w:rPr>
          <w:rFonts w:ascii="Palatino Linotype" w:hAnsi="Palatino Linotype" w:cs="Arial"/>
        </w:rPr>
        <w:t xml:space="preserve"> emita el Acuerdo de Clasificación correspondiente</w:t>
      </w:r>
      <w:r w:rsidRPr="00970C24">
        <w:rPr>
          <w:rFonts w:ascii="Palatino Linotype" w:hAnsi="Palatino Linotype" w:cs="Arial"/>
          <w:lang w:val="es-ES_tradnl"/>
        </w:rPr>
        <w:t xml:space="preserve"> debidamente fundado y motivado, en el cual se</w:t>
      </w:r>
      <w:r w:rsidRPr="00970C24">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r w:rsidR="00D754BA" w:rsidRPr="00970C24">
        <w:rPr>
          <w:rFonts w:ascii="Palatino Linotype" w:hAnsi="Palatino Linotype" w:cs="Arial"/>
        </w:rPr>
        <w:t>.</w:t>
      </w:r>
    </w:p>
    <w:p w14:paraId="2CBA611A" w14:textId="77777777" w:rsidR="00820174" w:rsidRPr="00970C24" w:rsidRDefault="00820174" w:rsidP="00820174">
      <w:pPr>
        <w:spacing w:before="100" w:beforeAutospacing="1" w:after="100" w:afterAutospacing="1" w:line="360" w:lineRule="auto"/>
        <w:jc w:val="both"/>
        <w:rPr>
          <w:rFonts w:ascii="Palatino Linotype" w:eastAsia="Arial Unicode MS" w:hAnsi="Palatino Linotype" w:cs="Arial"/>
        </w:rPr>
      </w:pPr>
      <w:r w:rsidRPr="00970C24">
        <w:rPr>
          <w:rFonts w:ascii="Palatino Linotype" w:hAnsi="Palatino Linotype" w:cs="Arial"/>
          <w:lang w:eastAsia="es-MX"/>
        </w:rPr>
        <w:t xml:space="preserve">Así, respecto de </w:t>
      </w:r>
      <w:r w:rsidRPr="00970C24">
        <w:rPr>
          <w:rFonts w:ascii="Palatino Linotype" w:eastAsia="Arial Unicode MS" w:hAnsi="Palatino Linotype" w:cs="Arial"/>
        </w:rPr>
        <w:t xml:space="preserve">los </w:t>
      </w:r>
      <w:r w:rsidRPr="00970C24">
        <w:rPr>
          <w:rFonts w:ascii="Palatino Linotype" w:hAnsi="Palatino Linotype" w:cs="Arial"/>
        </w:rPr>
        <w:t>documentos</w:t>
      </w:r>
      <w:r w:rsidRPr="00970C24">
        <w:rPr>
          <w:rFonts w:ascii="Palatino Linotype" w:eastAsia="Arial Unicode MS" w:hAnsi="Palatino Linotype" w:cs="Arial"/>
        </w:rPr>
        <w:t xml:space="preserve"> que </w:t>
      </w:r>
      <w:r w:rsidRPr="00970C24">
        <w:rPr>
          <w:rFonts w:ascii="Palatino Linotype" w:eastAsia="Arial Unicode MS" w:hAnsi="Palatino Linotype" w:cs="Arial"/>
          <w:b/>
        </w:rPr>
        <w:t xml:space="preserve">EL SUJETO OBLIGADO </w:t>
      </w:r>
      <w:r w:rsidRPr="00970C24">
        <w:rPr>
          <w:rFonts w:ascii="Palatino Linotype" w:eastAsia="Arial Unicode MS" w:hAnsi="Palatino Linotype" w:cs="Arial"/>
        </w:rPr>
        <w:t xml:space="preserve">ha de entregar en </w:t>
      </w:r>
      <w:r w:rsidRPr="00970C24">
        <w:rPr>
          <w:rFonts w:ascii="Palatino Linotype" w:eastAsia="Arial Unicode MS" w:hAnsi="Palatino Linotype" w:cs="Arial"/>
          <w:b/>
        </w:rPr>
        <w:t>versión pública</w:t>
      </w:r>
      <w:r w:rsidRPr="00970C24">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970C24">
        <w:rPr>
          <w:rFonts w:ascii="Palatino Linotype" w:hAnsi="Palatino Linotype" w:cs="Arial"/>
        </w:rPr>
        <w:t>del</w:t>
      </w:r>
      <w:r w:rsidRPr="00970C24">
        <w:rPr>
          <w:rFonts w:ascii="Palatino Linotype" w:eastAsia="Arial Unicode MS" w:hAnsi="Palatino Linotype" w:cs="Arial"/>
        </w:rPr>
        <w:t xml:space="preserve"> Estado de México y Municipios (ISSEMyM), </w:t>
      </w:r>
      <w:r w:rsidRPr="00970C24">
        <w:rPr>
          <w:rFonts w:ascii="Palatino Linotype" w:eastAsia="Arial Unicode MS" w:hAnsi="Palatino Linotype" w:cs="Arial"/>
          <w:b/>
        </w:rPr>
        <w:t xml:space="preserve">los descuentos que se realicen por pensión alimenticia o deducciones estrictamente personales o de cualquier índole siempre que, </w:t>
      </w:r>
      <w:r w:rsidRPr="00970C24">
        <w:rPr>
          <w:rFonts w:ascii="Palatino Linotype" w:hAnsi="Palatino Linotype" w:cs="Arial"/>
          <w:b/>
        </w:rPr>
        <w:t>no se encuentren relacionados con los impuestos o las cuotas por seguridad social</w:t>
      </w:r>
      <w:r w:rsidRPr="00970C24">
        <w:rPr>
          <w:rFonts w:ascii="Palatino Linotype" w:eastAsia="Arial Unicode MS" w:hAnsi="Palatino Linotype" w:cs="Arial"/>
        </w:rPr>
        <w:t xml:space="preserve">, número de cuenta o cualquier otro dato que ponga en riesgo la vida, seguridad y salud de dichas </w:t>
      </w:r>
      <w:r w:rsidRPr="00970C24">
        <w:rPr>
          <w:rFonts w:ascii="Palatino Linotype" w:hAnsi="Palatino Linotype" w:cs="Arial"/>
        </w:rPr>
        <w:t>personas</w:t>
      </w:r>
      <w:r w:rsidRPr="00970C24">
        <w:rPr>
          <w:rFonts w:ascii="Palatino Linotype" w:eastAsia="Arial Unicode MS" w:hAnsi="Palatino Linotype" w:cs="Arial"/>
        </w:rPr>
        <w:t>.</w:t>
      </w:r>
    </w:p>
    <w:p w14:paraId="052BF4CC" w14:textId="77777777" w:rsidR="00820174" w:rsidRPr="00970C24" w:rsidRDefault="00820174" w:rsidP="00820174">
      <w:pPr>
        <w:spacing w:before="100" w:beforeAutospacing="1" w:after="100" w:afterAutospacing="1" w:line="360" w:lineRule="auto"/>
        <w:jc w:val="both"/>
        <w:rPr>
          <w:rFonts w:ascii="Palatino Linotype" w:hAnsi="Palatino Linotype" w:cs="Arial"/>
          <w:lang w:eastAsia="en-US"/>
        </w:rPr>
      </w:pPr>
      <w:r w:rsidRPr="00970C24">
        <w:rPr>
          <w:rFonts w:ascii="Palatino Linotype" w:hAnsi="Palatino Linotype"/>
        </w:rPr>
        <w:t xml:space="preserve">En el caso específico de la información solicitada, obran datos que son considerados </w:t>
      </w:r>
      <w:r w:rsidRPr="00970C24">
        <w:rPr>
          <w:rFonts w:ascii="Palatino Linotype" w:hAnsi="Palatino Linotype" w:cs="Arial"/>
        </w:rPr>
        <w:t>confidenciales</w:t>
      </w:r>
      <w:r w:rsidRPr="00970C24">
        <w:rPr>
          <w:rFonts w:ascii="Palatino Linotype" w:hAnsi="Palatino Linotype"/>
        </w:rPr>
        <w:t xml:space="preserve">, cuyo acceso </w:t>
      </w:r>
      <w:r w:rsidRPr="00970C24">
        <w:rPr>
          <w:rFonts w:ascii="Palatino Linotype" w:hAnsi="Palatino Linotype" w:cs="Arial"/>
        </w:rPr>
        <w:t>debe</w:t>
      </w:r>
      <w:r w:rsidRPr="00970C24">
        <w:rPr>
          <w:rFonts w:ascii="Palatino Linotype" w:hAnsi="Palatino Linotype"/>
        </w:rPr>
        <w:t xml:space="preserve"> ser restringido, los cuales </w:t>
      </w:r>
      <w:r w:rsidRPr="00970C24">
        <w:rPr>
          <w:rFonts w:ascii="Palatino Linotype" w:hAnsi="Palatino Linotype" w:cs="Arial"/>
        </w:rPr>
        <w:t xml:space="preserve">deben testarse al momento de la elaboración de versiones públicas, como es el caso del RFC, CURP, la Clave de </w:t>
      </w:r>
      <w:r w:rsidRPr="00970C24">
        <w:rPr>
          <w:rFonts w:ascii="Palatino Linotype" w:hAnsi="Palatino Linotype" w:cs="Arial"/>
        </w:rPr>
        <w:lastRenderedPageBreak/>
        <w:t>cualquier tipo de seguridad social (ISSEMyM, u otros), así como, los préstamos o descuentos</w:t>
      </w:r>
      <w:r w:rsidRPr="00970C24">
        <w:rPr>
          <w:rFonts w:ascii="Palatino Linotype" w:hAnsi="Palatino Linotype" w:cs="Arial"/>
          <w:b/>
        </w:rPr>
        <w:t xml:space="preserve"> </w:t>
      </w:r>
      <w:r w:rsidRPr="00970C24">
        <w:rPr>
          <w:rFonts w:ascii="Palatino Linotype" w:hAnsi="Palatino Linotype" w:cs="Arial"/>
        </w:rPr>
        <w:t>que se le hagan al servidor público.</w:t>
      </w:r>
    </w:p>
    <w:p w14:paraId="025ADB21" w14:textId="77777777" w:rsidR="00820174" w:rsidRPr="00970C24" w:rsidRDefault="00820174" w:rsidP="00820174">
      <w:pPr>
        <w:spacing w:before="100" w:beforeAutospacing="1" w:after="100" w:afterAutospacing="1" w:line="360" w:lineRule="auto"/>
        <w:jc w:val="both"/>
        <w:rPr>
          <w:rFonts w:ascii="Palatino Linotype" w:hAnsi="Palatino Linotype"/>
        </w:rPr>
      </w:pPr>
      <w:r w:rsidRPr="00970C24">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970C24">
        <w:rPr>
          <w:rFonts w:ascii="Palatino Linotype" w:hAnsi="Palatino Linotype" w:cs="Arial"/>
        </w:rPr>
        <w:t>del</w:t>
      </w:r>
      <w:r w:rsidRPr="00970C2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970C24">
        <w:rPr>
          <w:rFonts w:ascii="Palatino Linotype" w:hAnsi="Palatino Linotype"/>
        </w:rPr>
        <w:t xml:space="preserve"> y finalmente la homoclave; la cual, para su obtención es necesario acreditar personalidad, fecha de nacimiento entre otros con documentos oficiales.</w:t>
      </w:r>
    </w:p>
    <w:p w14:paraId="72952A1F" w14:textId="77777777" w:rsidR="00820174" w:rsidRPr="00970C24" w:rsidRDefault="00820174" w:rsidP="00820174">
      <w:pPr>
        <w:spacing w:before="100" w:beforeAutospacing="1" w:after="100" w:afterAutospacing="1" w:line="360" w:lineRule="auto"/>
        <w:jc w:val="both"/>
        <w:rPr>
          <w:rFonts w:ascii="Palatino Linotype" w:hAnsi="Palatino Linotype"/>
          <w:b/>
          <w:bCs/>
          <w:color w:val="000000"/>
        </w:rPr>
      </w:pPr>
      <w:r w:rsidRPr="00970C24">
        <w:rPr>
          <w:rFonts w:ascii="Palatino Linotype" w:hAnsi="Palatino Linotype" w:cs="Arial"/>
          <w:lang w:eastAsia="es-MX"/>
        </w:rPr>
        <w:t xml:space="preserve">Al respecto, </w:t>
      </w:r>
      <w:r w:rsidRPr="00970C24">
        <w:rPr>
          <w:rFonts w:ascii="Palatino Linotype" w:hAnsi="Palatino Linotype" w:cs="Arial"/>
          <w:color w:val="000000"/>
        </w:rPr>
        <w:t xml:space="preserve">es aplicable el Criterio 19/17 de la Segunda Época, emitido por </w:t>
      </w:r>
      <w:r w:rsidRPr="00970C24">
        <w:rPr>
          <w:rFonts w:ascii="Palatino Linotype" w:eastAsia="Arial Unicode MS" w:hAnsi="Palatino Linotype" w:cs="Arial"/>
          <w:color w:val="000000"/>
        </w:rPr>
        <w:t xml:space="preserve">el Instituto Nacional de </w:t>
      </w:r>
      <w:r w:rsidRPr="00970C24">
        <w:rPr>
          <w:rFonts w:ascii="Palatino Linotype" w:hAnsi="Palatino Linotype"/>
          <w:bCs/>
        </w:rPr>
        <w:t>Transparencia</w:t>
      </w:r>
      <w:r w:rsidRPr="00970C24">
        <w:rPr>
          <w:rFonts w:ascii="Palatino Linotype" w:eastAsia="Arial Unicode MS" w:hAnsi="Palatino Linotype" w:cs="Arial"/>
          <w:color w:val="000000"/>
        </w:rPr>
        <w:t xml:space="preserve">, Acceso a la </w:t>
      </w:r>
      <w:r w:rsidRPr="00970C24">
        <w:rPr>
          <w:rFonts w:ascii="Palatino Linotype" w:hAnsi="Palatino Linotype" w:cs="Arial"/>
        </w:rPr>
        <w:t>Información</w:t>
      </w:r>
      <w:r w:rsidRPr="00970C24">
        <w:rPr>
          <w:rFonts w:ascii="Palatino Linotype" w:eastAsia="Arial Unicode MS" w:hAnsi="Palatino Linotype" w:cs="Arial"/>
          <w:color w:val="000000"/>
        </w:rPr>
        <w:t xml:space="preserve"> y Protección de Datos Personales,</w:t>
      </w:r>
      <w:r w:rsidRPr="00970C24">
        <w:rPr>
          <w:rFonts w:ascii="Palatino Linotype" w:hAnsi="Palatino Linotype"/>
          <w:bCs/>
          <w:color w:val="000000"/>
        </w:rPr>
        <w:t xml:space="preserve"> que dice:</w:t>
      </w:r>
      <w:r w:rsidRPr="00970C24">
        <w:rPr>
          <w:rFonts w:ascii="Palatino Linotype" w:hAnsi="Palatino Linotype"/>
          <w:b/>
          <w:bCs/>
          <w:color w:val="000000"/>
        </w:rPr>
        <w:t xml:space="preserve"> </w:t>
      </w:r>
    </w:p>
    <w:p w14:paraId="5F7DDCC0" w14:textId="77777777" w:rsidR="00820174" w:rsidRPr="00970C24" w:rsidRDefault="00820174" w:rsidP="00820174">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970C24">
        <w:rPr>
          <w:rFonts w:ascii="Palatino Linotype" w:hAnsi="Palatino Linotype" w:cs="Arial"/>
          <w:bCs/>
          <w:i/>
          <w:sz w:val="22"/>
          <w:szCs w:val="22"/>
        </w:rPr>
        <w:t>“</w:t>
      </w:r>
      <w:r w:rsidRPr="00970C24">
        <w:rPr>
          <w:rFonts w:ascii="Palatino Linotype" w:hAnsi="Palatino Linotype" w:cs="Arial"/>
          <w:b/>
          <w:bCs/>
          <w:i/>
          <w:sz w:val="22"/>
          <w:szCs w:val="22"/>
        </w:rPr>
        <w:t>Registro</w:t>
      </w:r>
      <w:r w:rsidRPr="00970C24">
        <w:rPr>
          <w:rFonts w:ascii="Palatino Linotype" w:hAnsi="Palatino Linotype" w:cs="Arial"/>
          <w:b/>
          <w:bCs/>
          <w:i/>
        </w:rPr>
        <w:t xml:space="preserve"> </w:t>
      </w:r>
      <w:r w:rsidRPr="00970C24">
        <w:rPr>
          <w:rFonts w:ascii="Palatino Linotype" w:hAnsi="Palatino Linotype" w:cs="Arial"/>
          <w:b/>
          <w:bCs/>
          <w:i/>
          <w:sz w:val="22"/>
          <w:szCs w:val="22"/>
        </w:rPr>
        <w:t>Federal</w:t>
      </w:r>
      <w:r w:rsidRPr="00970C24">
        <w:rPr>
          <w:rFonts w:ascii="Palatino Linotype" w:hAnsi="Palatino Linotype" w:cs="Arial"/>
          <w:b/>
          <w:bCs/>
          <w:i/>
        </w:rPr>
        <w:t xml:space="preserve"> </w:t>
      </w:r>
      <w:r w:rsidRPr="00970C24">
        <w:rPr>
          <w:rFonts w:ascii="Palatino Linotype" w:hAnsi="Palatino Linotype" w:cs="Arial"/>
          <w:b/>
          <w:bCs/>
          <w:i/>
          <w:sz w:val="22"/>
          <w:szCs w:val="22"/>
        </w:rPr>
        <w:t>de</w:t>
      </w:r>
      <w:r w:rsidRPr="00970C24">
        <w:rPr>
          <w:rFonts w:ascii="Palatino Linotype" w:hAnsi="Palatino Linotype" w:cs="Arial"/>
          <w:b/>
          <w:bCs/>
          <w:i/>
        </w:rPr>
        <w:t xml:space="preserve"> </w:t>
      </w:r>
      <w:r w:rsidRPr="00970C24">
        <w:rPr>
          <w:rFonts w:ascii="Palatino Linotype" w:hAnsi="Palatino Linotype" w:cs="Arial"/>
          <w:b/>
          <w:bCs/>
          <w:i/>
          <w:sz w:val="22"/>
          <w:szCs w:val="22"/>
        </w:rPr>
        <w:t>Contribuyentes</w:t>
      </w:r>
      <w:r w:rsidRPr="00970C24">
        <w:rPr>
          <w:rFonts w:ascii="Palatino Linotype" w:hAnsi="Palatino Linotype" w:cs="Arial"/>
          <w:b/>
          <w:bCs/>
          <w:i/>
        </w:rPr>
        <w:t xml:space="preserve"> </w:t>
      </w:r>
      <w:r w:rsidRPr="00970C24">
        <w:rPr>
          <w:rFonts w:ascii="Palatino Linotype" w:hAnsi="Palatino Linotype" w:cs="Arial"/>
          <w:b/>
          <w:bCs/>
          <w:i/>
          <w:sz w:val="22"/>
          <w:szCs w:val="22"/>
        </w:rPr>
        <w:t>(RFC)</w:t>
      </w:r>
      <w:r w:rsidRPr="00970C24">
        <w:rPr>
          <w:rFonts w:ascii="Palatino Linotype" w:hAnsi="Palatino Linotype" w:cs="Arial"/>
          <w:b/>
          <w:bCs/>
          <w:i/>
        </w:rPr>
        <w:t xml:space="preserve"> </w:t>
      </w:r>
      <w:r w:rsidRPr="00970C24">
        <w:rPr>
          <w:rFonts w:ascii="Palatino Linotype" w:hAnsi="Palatino Linotype" w:cs="Arial"/>
          <w:b/>
          <w:bCs/>
          <w:i/>
          <w:sz w:val="22"/>
          <w:szCs w:val="22"/>
        </w:rPr>
        <w:t>de</w:t>
      </w:r>
      <w:r w:rsidRPr="00970C24">
        <w:rPr>
          <w:rFonts w:ascii="Palatino Linotype" w:hAnsi="Palatino Linotype" w:cs="Arial"/>
          <w:b/>
          <w:bCs/>
          <w:i/>
        </w:rPr>
        <w:t xml:space="preserve"> </w:t>
      </w:r>
      <w:r w:rsidRPr="00970C24">
        <w:rPr>
          <w:rFonts w:ascii="Palatino Linotype" w:hAnsi="Palatino Linotype" w:cs="Arial"/>
          <w:b/>
          <w:bCs/>
          <w:i/>
          <w:sz w:val="22"/>
          <w:szCs w:val="22"/>
        </w:rPr>
        <w:t>personas</w:t>
      </w:r>
      <w:r w:rsidRPr="00970C24">
        <w:rPr>
          <w:rFonts w:ascii="Palatino Linotype" w:hAnsi="Palatino Linotype" w:cs="Arial"/>
          <w:b/>
          <w:bCs/>
          <w:i/>
        </w:rPr>
        <w:t xml:space="preserve"> </w:t>
      </w:r>
      <w:r w:rsidRPr="00970C24">
        <w:rPr>
          <w:rFonts w:ascii="Palatino Linotype" w:hAnsi="Palatino Linotype" w:cs="Arial"/>
          <w:b/>
          <w:bCs/>
          <w:i/>
          <w:sz w:val="22"/>
          <w:szCs w:val="22"/>
        </w:rPr>
        <w:t>físicas.</w:t>
      </w:r>
      <w:r w:rsidRPr="00970C24">
        <w:rPr>
          <w:rFonts w:ascii="Palatino Linotype" w:hAnsi="Palatino Linotype" w:cs="Arial"/>
          <w:b/>
          <w:bCs/>
          <w:i/>
        </w:rPr>
        <w:t xml:space="preserve"> </w:t>
      </w:r>
      <w:r w:rsidRPr="00970C24">
        <w:rPr>
          <w:rFonts w:ascii="Palatino Linotype" w:hAnsi="Palatino Linotype" w:cs="Arial"/>
          <w:b/>
          <w:bCs/>
          <w:i/>
          <w:sz w:val="22"/>
          <w:szCs w:val="22"/>
        </w:rPr>
        <w:t>El</w:t>
      </w:r>
      <w:r w:rsidRPr="00970C24">
        <w:rPr>
          <w:rFonts w:ascii="Palatino Linotype" w:hAnsi="Palatino Linotype" w:cs="Arial"/>
          <w:b/>
          <w:bCs/>
          <w:i/>
        </w:rPr>
        <w:t xml:space="preserve"> </w:t>
      </w:r>
      <w:r w:rsidRPr="00970C24">
        <w:rPr>
          <w:rFonts w:ascii="Palatino Linotype" w:hAnsi="Palatino Linotype" w:cs="Arial"/>
          <w:b/>
          <w:bCs/>
          <w:i/>
          <w:sz w:val="22"/>
          <w:szCs w:val="22"/>
        </w:rPr>
        <w:t>RFC</w:t>
      </w:r>
      <w:r w:rsidRPr="00970C24">
        <w:rPr>
          <w:rFonts w:ascii="Palatino Linotype" w:hAnsi="Palatino Linotype" w:cs="Arial"/>
          <w:b/>
          <w:bCs/>
          <w:i/>
        </w:rPr>
        <w:t xml:space="preserve"> </w:t>
      </w:r>
      <w:r w:rsidRPr="00970C24">
        <w:rPr>
          <w:rFonts w:ascii="Palatino Linotype" w:hAnsi="Palatino Linotype" w:cs="Arial"/>
          <w:b/>
          <w:bCs/>
          <w:i/>
          <w:sz w:val="22"/>
          <w:szCs w:val="22"/>
        </w:rPr>
        <w:t>es</w:t>
      </w:r>
      <w:r w:rsidRPr="00970C24">
        <w:rPr>
          <w:rFonts w:ascii="Palatino Linotype" w:hAnsi="Palatino Linotype" w:cs="Arial"/>
          <w:b/>
          <w:bCs/>
          <w:i/>
        </w:rPr>
        <w:t xml:space="preserve"> </w:t>
      </w:r>
      <w:r w:rsidRPr="00970C24">
        <w:rPr>
          <w:rFonts w:ascii="Palatino Linotype" w:hAnsi="Palatino Linotype" w:cs="Arial"/>
          <w:b/>
          <w:bCs/>
          <w:i/>
          <w:sz w:val="22"/>
          <w:szCs w:val="22"/>
        </w:rPr>
        <w:t>una</w:t>
      </w:r>
      <w:r w:rsidRPr="00970C24">
        <w:rPr>
          <w:rFonts w:ascii="Palatino Linotype" w:hAnsi="Palatino Linotype" w:cs="Arial"/>
          <w:b/>
          <w:bCs/>
          <w:i/>
        </w:rPr>
        <w:t xml:space="preserve"> </w:t>
      </w:r>
      <w:r w:rsidRPr="00970C24">
        <w:rPr>
          <w:rFonts w:ascii="Palatino Linotype" w:hAnsi="Palatino Linotype" w:cs="Arial"/>
          <w:b/>
          <w:bCs/>
          <w:i/>
          <w:sz w:val="22"/>
          <w:szCs w:val="22"/>
        </w:rPr>
        <w:t>clave</w:t>
      </w:r>
      <w:r w:rsidRPr="00970C24">
        <w:rPr>
          <w:rFonts w:ascii="Palatino Linotype" w:hAnsi="Palatino Linotype" w:cs="Arial"/>
          <w:bCs/>
          <w:i/>
        </w:rPr>
        <w:t xml:space="preserve"> </w:t>
      </w:r>
      <w:r w:rsidRPr="00970C24">
        <w:rPr>
          <w:rFonts w:ascii="Palatino Linotype" w:hAnsi="Palatino Linotype" w:cs="Arial"/>
          <w:bCs/>
          <w:i/>
          <w:sz w:val="22"/>
          <w:szCs w:val="22"/>
        </w:rPr>
        <w:t>de</w:t>
      </w:r>
      <w:r w:rsidRPr="00970C24">
        <w:rPr>
          <w:rFonts w:ascii="Palatino Linotype" w:hAnsi="Palatino Linotype" w:cs="Arial"/>
          <w:bCs/>
          <w:i/>
        </w:rPr>
        <w:t xml:space="preserve"> </w:t>
      </w:r>
      <w:r w:rsidRPr="00970C24">
        <w:rPr>
          <w:rFonts w:ascii="Palatino Linotype" w:hAnsi="Palatino Linotype" w:cs="Arial"/>
          <w:bCs/>
          <w:i/>
          <w:sz w:val="22"/>
          <w:szCs w:val="22"/>
        </w:rPr>
        <w:t>carácter</w:t>
      </w:r>
      <w:r w:rsidRPr="00970C24">
        <w:rPr>
          <w:rFonts w:ascii="Palatino Linotype" w:hAnsi="Palatino Linotype" w:cs="Arial"/>
          <w:bCs/>
          <w:i/>
        </w:rPr>
        <w:t xml:space="preserve"> </w:t>
      </w:r>
      <w:r w:rsidRPr="00970C24">
        <w:rPr>
          <w:rFonts w:ascii="Palatino Linotype" w:hAnsi="Palatino Linotype" w:cs="Arial"/>
          <w:bCs/>
          <w:i/>
          <w:sz w:val="22"/>
          <w:szCs w:val="22"/>
        </w:rPr>
        <w:t>fiscal,</w:t>
      </w:r>
      <w:r w:rsidRPr="00970C24">
        <w:rPr>
          <w:rFonts w:ascii="Palatino Linotype" w:hAnsi="Palatino Linotype" w:cs="Arial"/>
          <w:bCs/>
          <w:i/>
        </w:rPr>
        <w:t xml:space="preserve"> </w:t>
      </w:r>
      <w:r w:rsidRPr="00970C24">
        <w:rPr>
          <w:rFonts w:ascii="Palatino Linotype" w:hAnsi="Palatino Linotype" w:cs="Arial"/>
          <w:bCs/>
          <w:i/>
          <w:sz w:val="22"/>
          <w:szCs w:val="22"/>
        </w:rPr>
        <w:t>única</w:t>
      </w:r>
      <w:r w:rsidRPr="00970C24">
        <w:rPr>
          <w:rFonts w:ascii="Palatino Linotype" w:hAnsi="Palatino Linotype" w:cs="Arial"/>
          <w:bCs/>
          <w:i/>
        </w:rPr>
        <w:t xml:space="preserve"> </w:t>
      </w:r>
      <w:r w:rsidRPr="00970C24">
        <w:rPr>
          <w:rFonts w:ascii="Palatino Linotype" w:hAnsi="Palatino Linotype" w:cs="Arial"/>
          <w:bCs/>
          <w:i/>
          <w:sz w:val="22"/>
          <w:szCs w:val="22"/>
        </w:rPr>
        <w:t>e</w:t>
      </w:r>
      <w:r w:rsidRPr="00970C24">
        <w:rPr>
          <w:rFonts w:ascii="Palatino Linotype" w:hAnsi="Palatino Linotype" w:cs="Arial"/>
          <w:bCs/>
          <w:i/>
        </w:rPr>
        <w:t xml:space="preserve"> </w:t>
      </w:r>
      <w:r w:rsidRPr="00970C24">
        <w:rPr>
          <w:rFonts w:ascii="Palatino Linotype" w:hAnsi="Palatino Linotype" w:cs="Arial"/>
          <w:bCs/>
          <w:i/>
          <w:sz w:val="22"/>
          <w:szCs w:val="22"/>
        </w:rPr>
        <w:t>irrepetible,</w:t>
      </w:r>
      <w:r w:rsidRPr="00970C24">
        <w:rPr>
          <w:rFonts w:ascii="Palatino Linotype" w:hAnsi="Palatino Linotype" w:cs="Arial"/>
          <w:bCs/>
          <w:i/>
        </w:rPr>
        <w:t xml:space="preserve"> </w:t>
      </w:r>
      <w:r w:rsidRPr="00970C24">
        <w:rPr>
          <w:rFonts w:ascii="Palatino Linotype" w:hAnsi="Palatino Linotype" w:cs="Arial"/>
          <w:b/>
          <w:bCs/>
          <w:i/>
          <w:sz w:val="22"/>
          <w:szCs w:val="22"/>
        </w:rPr>
        <w:t>que</w:t>
      </w:r>
      <w:r w:rsidRPr="00970C24">
        <w:rPr>
          <w:rFonts w:ascii="Palatino Linotype" w:hAnsi="Palatino Linotype" w:cs="Arial"/>
          <w:b/>
          <w:bCs/>
          <w:i/>
        </w:rPr>
        <w:t xml:space="preserve"> </w:t>
      </w:r>
      <w:r w:rsidRPr="00970C24">
        <w:rPr>
          <w:rFonts w:ascii="Palatino Linotype" w:hAnsi="Palatino Linotype" w:cs="Arial"/>
          <w:b/>
          <w:bCs/>
          <w:i/>
          <w:sz w:val="22"/>
          <w:szCs w:val="22"/>
        </w:rPr>
        <w:t>permite</w:t>
      </w:r>
      <w:r w:rsidRPr="00970C24">
        <w:rPr>
          <w:rFonts w:ascii="Palatino Linotype" w:hAnsi="Palatino Linotype" w:cs="Arial"/>
          <w:b/>
          <w:bCs/>
          <w:i/>
        </w:rPr>
        <w:t xml:space="preserve"> </w:t>
      </w:r>
      <w:r w:rsidRPr="00970C24">
        <w:rPr>
          <w:rFonts w:ascii="Palatino Linotype" w:hAnsi="Palatino Linotype" w:cs="Arial"/>
          <w:b/>
          <w:bCs/>
          <w:i/>
          <w:sz w:val="22"/>
          <w:szCs w:val="22"/>
        </w:rPr>
        <w:t>identificar</w:t>
      </w:r>
      <w:r w:rsidRPr="00970C24">
        <w:rPr>
          <w:rFonts w:ascii="Palatino Linotype" w:hAnsi="Palatino Linotype" w:cs="Arial"/>
          <w:b/>
          <w:bCs/>
          <w:i/>
        </w:rPr>
        <w:t xml:space="preserve"> </w:t>
      </w:r>
      <w:r w:rsidRPr="00970C24">
        <w:rPr>
          <w:rFonts w:ascii="Palatino Linotype" w:hAnsi="Palatino Linotype" w:cs="Arial"/>
          <w:b/>
          <w:bCs/>
          <w:i/>
          <w:sz w:val="22"/>
          <w:szCs w:val="22"/>
        </w:rPr>
        <w:t>al</w:t>
      </w:r>
      <w:r w:rsidRPr="00970C24">
        <w:rPr>
          <w:rFonts w:ascii="Palatino Linotype" w:hAnsi="Palatino Linotype" w:cs="Arial"/>
          <w:b/>
          <w:bCs/>
          <w:i/>
        </w:rPr>
        <w:t xml:space="preserve"> </w:t>
      </w:r>
      <w:r w:rsidRPr="00970C24">
        <w:rPr>
          <w:rFonts w:ascii="Palatino Linotype" w:hAnsi="Palatino Linotype" w:cs="Arial"/>
          <w:b/>
          <w:bCs/>
          <w:i/>
          <w:sz w:val="22"/>
          <w:szCs w:val="22"/>
        </w:rPr>
        <w:t>titular,</w:t>
      </w:r>
      <w:r w:rsidRPr="00970C24">
        <w:rPr>
          <w:rFonts w:ascii="Palatino Linotype" w:hAnsi="Palatino Linotype" w:cs="Arial"/>
          <w:b/>
          <w:bCs/>
          <w:i/>
        </w:rPr>
        <w:t xml:space="preserve"> </w:t>
      </w:r>
      <w:r w:rsidRPr="00970C24">
        <w:rPr>
          <w:rFonts w:ascii="Palatino Linotype" w:hAnsi="Palatino Linotype" w:cs="Arial"/>
          <w:b/>
          <w:bCs/>
          <w:i/>
          <w:sz w:val="22"/>
          <w:szCs w:val="22"/>
        </w:rPr>
        <w:t>su</w:t>
      </w:r>
      <w:r w:rsidRPr="00970C24">
        <w:rPr>
          <w:rFonts w:ascii="Palatino Linotype" w:hAnsi="Palatino Linotype" w:cs="Arial"/>
          <w:b/>
          <w:bCs/>
          <w:i/>
        </w:rPr>
        <w:t xml:space="preserve"> </w:t>
      </w:r>
      <w:r w:rsidRPr="00970C24">
        <w:rPr>
          <w:rFonts w:ascii="Palatino Linotype" w:hAnsi="Palatino Linotype" w:cs="Arial"/>
          <w:b/>
          <w:bCs/>
          <w:i/>
          <w:sz w:val="22"/>
          <w:szCs w:val="22"/>
        </w:rPr>
        <w:t>edad</w:t>
      </w:r>
      <w:r w:rsidRPr="00970C24">
        <w:rPr>
          <w:rFonts w:ascii="Palatino Linotype" w:hAnsi="Palatino Linotype" w:cs="Arial"/>
          <w:b/>
          <w:bCs/>
          <w:i/>
        </w:rPr>
        <w:t xml:space="preserve"> </w:t>
      </w:r>
      <w:r w:rsidRPr="00970C24">
        <w:rPr>
          <w:rFonts w:ascii="Palatino Linotype" w:hAnsi="Palatino Linotype" w:cs="Arial"/>
          <w:b/>
          <w:bCs/>
          <w:i/>
          <w:sz w:val="22"/>
          <w:szCs w:val="22"/>
        </w:rPr>
        <w:t>y</w:t>
      </w:r>
      <w:r w:rsidRPr="00970C24">
        <w:rPr>
          <w:rFonts w:ascii="Palatino Linotype" w:hAnsi="Palatino Linotype" w:cs="Arial"/>
          <w:b/>
          <w:bCs/>
          <w:i/>
        </w:rPr>
        <w:t xml:space="preserve"> </w:t>
      </w:r>
      <w:r w:rsidRPr="00970C24">
        <w:rPr>
          <w:rFonts w:ascii="Palatino Linotype" w:hAnsi="Palatino Linotype" w:cs="Arial"/>
          <w:b/>
          <w:bCs/>
          <w:i/>
          <w:sz w:val="22"/>
          <w:szCs w:val="22"/>
        </w:rPr>
        <w:t>fecha</w:t>
      </w:r>
      <w:r w:rsidRPr="00970C24">
        <w:rPr>
          <w:rFonts w:ascii="Palatino Linotype" w:hAnsi="Palatino Linotype" w:cs="Arial"/>
          <w:b/>
          <w:bCs/>
          <w:i/>
        </w:rPr>
        <w:t xml:space="preserve"> </w:t>
      </w:r>
      <w:r w:rsidRPr="00970C24">
        <w:rPr>
          <w:rFonts w:ascii="Palatino Linotype" w:hAnsi="Palatino Linotype" w:cs="Arial"/>
          <w:b/>
          <w:bCs/>
          <w:i/>
          <w:sz w:val="22"/>
          <w:szCs w:val="22"/>
        </w:rPr>
        <w:t>de</w:t>
      </w:r>
      <w:r w:rsidRPr="00970C24">
        <w:rPr>
          <w:rFonts w:ascii="Palatino Linotype" w:hAnsi="Palatino Linotype" w:cs="Arial"/>
          <w:b/>
          <w:bCs/>
          <w:i/>
        </w:rPr>
        <w:t xml:space="preserve"> </w:t>
      </w:r>
      <w:r w:rsidRPr="00970C24">
        <w:rPr>
          <w:rFonts w:ascii="Palatino Linotype" w:hAnsi="Palatino Linotype" w:cs="Arial"/>
          <w:b/>
          <w:bCs/>
          <w:i/>
          <w:sz w:val="22"/>
          <w:szCs w:val="22"/>
        </w:rPr>
        <w:t>nacimiento</w:t>
      </w:r>
      <w:r w:rsidRPr="00970C24">
        <w:rPr>
          <w:rFonts w:ascii="Palatino Linotype" w:hAnsi="Palatino Linotype" w:cs="Arial"/>
          <w:bCs/>
          <w:i/>
          <w:sz w:val="22"/>
          <w:szCs w:val="22"/>
        </w:rPr>
        <w:t>,</w:t>
      </w:r>
      <w:r w:rsidRPr="00970C24">
        <w:rPr>
          <w:rFonts w:ascii="Palatino Linotype" w:hAnsi="Palatino Linotype" w:cs="Arial"/>
          <w:bCs/>
          <w:i/>
        </w:rPr>
        <w:t xml:space="preserve"> </w:t>
      </w:r>
      <w:r w:rsidRPr="00970C24">
        <w:rPr>
          <w:rFonts w:ascii="Palatino Linotype" w:hAnsi="Palatino Linotype" w:cs="Arial"/>
          <w:i/>
          <w:sz w:val="22"/>
          <w:szCs w:val="22"/>
          <w:lang w:eastAsia="es-MX"/>
        </w:rPr>
        <w:t>por</w:t>
      </w:r>
      <w:r w:rsidRPr="00970C24">
        <w:rPr>
          <w:rFonts w:ascii="Palatino Linotype" w:hAnsi="Palatino Linotype" w:cs="Arial"/>
          <w:bCs/>
          <w:i/>
        </w:rPr>
        <w:t xml:space="preserve"> </w:t>
      </w:r>
      <w:r w:rsidRPr="00970C24">
        <w:rPr>
          <w:rFonts w:ascii="Palatino Linotype" w:hAnsi="Palatino Linotype" w:cs="Arial"/>
          <w:bCs/>
          <w:i/>
          <w:sz w:val="22"/>
          <w:szCs w:val="22"/>
        </w:rPr>
        <w:t>lo</w:t>
      </w:r>
      <w:r w:rsidRPr="00970C24">
        <w:rPr>
          <w:rFonts w:ascii="Palatino Linotype" w:hAnsi="Palatino Linotype" w:cs="Arial"/>
          <w:bCs/>
          <w:i/>
        </w:rPr>
        <w:t xml:space="preserve"> </w:t>
      </w:r>
      <w:r w:rsidRPr="00970C24">
        <w:rPr>
          <w:rFonts w:ascii="Palatino Linotype" w:hAnsi="Palatino Linotype" w:cs="Arial"/>
          <w:bCs/>
          <w:i/>
          <w:sz w:val="22"/>
          <w:szCs w:val="22"/>
        </w:rPr>
        <w:t>que</w:t>
      </w:r>
      <w:r w:rsidRPr="00970C24">
        <w:rPr>
          <w:rFonts w:ascii="Palatino Linotype" w:hAnsi="Palatino Linotype" w:cs="Arial"/>
          <w:bCs/>
          <w:i/>
        </w:rPr>
        <w:t xml:space="preserve"> </w:t>
      </w:r>
      <w:r w:rsidRPr="00970C24">
        <w:rPr>
          <w:rFonts w:ascii="Palatino Linotype" w:hAnsi="Palatino Linotype" w:cs="Arial"/>
          <w:b/>
          <w:bCs/>
          <w:i/>
          <w:sz w:val="22"/>
          <w:szCs w:val="22"/>
        </w:rPr>
        <w:t>es</w:t>
      </w:r>
      <w:r w:rsidRPr="00970C24">
        <w:rPr>
          <w:rFonts w:ascii="Palatino Linotype" w:hAnsi="Palatino Linotype" w:cs="Arial"/>
          <w:b/>
          <w:bCs/>
          <w:i/>
        </w:rPr>
        <w:t xml:space="preserve"> </w:t>
      </w:r>
      <w:r w:rsidRPr="00970C24">
        <w:rPr>
          <w:rFonts w:ascii="Palatino Linotype" w:hAnsi="Palatino Linotype" w:cs="Arial"/>
          <w:b/>
          <w:bCs/>
          <w:i/>
          <w:sz w:val="22"/>
          <w:szCs w:val="22"/>
        </w:rPr>
        <w:t>un</w:t>
      </w:r>
      <w:r w:rsidRPr="00970C24">
        <w:rPr>
          <w:rFonts w:ascii="Palatino Linotype" w:hAnsi="Palatino Linotype" w:cs="Arial"/>
          <w:b/>
          <w:bCs/>
          <w:i/>
        </w:rPr>
        <w:t xml:space="preserve"> </w:t>
      </w:r>
      <w:r w:rsidRPr="00970C24">
        <w:rPr>
          <w:rFonts w:ascii="Palatino Linotype" w:hAnsi="Palatino Linotype" w:cs="Arial"/>
          <w:b/>
          <w:bCs/>
          <w:i/>
          <w:sz w:val="22"/>
          <w:szCs w:val="22"/>
        </w:rPr>
        <w:t>dato</w:t>
      </w:r>
      <w:r w:rsidRPr="00970C24">
        <w:rPr>
          <w:rFonts w:ascii="Palatino Linotype" w:hAnsi="Palatino Linotype" w:cs="Arial"/>
          <w:b/>
          <w:bCs/>
          <w:i/>
        </w:rPr>
        <w:t xml:space="preserve"> </w:t>
      </w:r>
      <w:r w:rsidRPr="00970C24">
        <w:rPr>
          <w:rFonts w:ascii="Palatino Linotype" w:hAnsi="Palatino Linotype" w:cs="Arial"/>
          <w:b/>
          <w:bCs/>
          <w:i/>
          <w:sz w:val="22"/>
          <w:szCs w:val="22"/>
        </w:rPr>
        <w:t>personal</w:t>
      </w:r>
      <w:r w:rsidRPr="00970C24">
        <w:rPr>
          <w:rFonts w:ascii="Palatino Linotype" w:hAnsi="Palatino Linotype" w:cs="Arial"/>
          <w:b/>
          <w:bCs/>
          <w:i/>
        </w:rPr>
        <w:t xml:space="preserve"> </w:t>
      </w:r>
      <w:r w:rsidRPr="00970C24">
        <w:rPr>
          <w:rFonts w:ascii="Palatino Linotype" w:hAnsi="Palatino Linotype" w:cs="Arial"/>
          <w:b/>
          <w:bCs/>
          <w:i/>
          <w:sz w:val="22"/>
          <w:szCs w:val="22"/>
        </w:rPr>
        <w:t>de</w:t>
      </w:r>
      <w:r w:rsidRPr="00970C24">
        <w:rPr>
          <w:rFonts w:ascii="Palatino Linotype" w:hAnsi="Palatino Linotype" w:cs="Arial"/>
          <w:b/>
          <w:bCs/>
          <w:i/>
        </w:rPr>
        <w:t xml:space="preserve"> </w:t>
      </w:r>
      <w:r w:rsidRPr="00970C24">
        <w:rPr>
          <w:rFonts w:ascii="Palatino Linotype" w:hAnsi="Palatino Linotype" w:cs="Arial"/>
          <w:b/>
          <w:bCs/>
          <w:i/>
          <w:sz w:val="22"/>
          <w:szCs w:val="22"/>
        </w:rPr>
        <w:t>carácter</w:t>
      </w:r>
      <w:r w:rsidRPr="00970C24">
        <w:rPr>
          <w:rFonts w:ascii="Palatino Linotype" w:hAnsi="Palatino Linotype" w:cs="Arial"/>
          <w:b/>
          <w:bCs/>
          <w:i/>
        </w:rPr>
        <w:t xml:space="preserve"> </w:t>
      </w:r>
      <w:r w:rsidRPr="00970C24">
        <w:rPr>
          <w:rFonts w:ascii="Palatino Linotype" w:hAnsi="Palatino Linotype" w:cs="Arial"/>
          <w:b/>
          <w:bCs/>
          <w:i/>
          <w:sz w:val="22"/>
          <w:szCs w:val="22"/>
        </w:rPr>
        <w:t>confidencial</w:t>
      </w:r>
      <w:r w:rsidRPr="00970C24">
        <w:rPr>
          <w:rFonts w:ascii="Palatino Linotype" w:hAnsi="Palatino Linotype" w:cs="Arial"/>
          <w:i/>
          <w:sz w:val="22"/>
          <w:szCs w:val="22"/>
        </w:rPr>
        <w:t>.</w:t>
      </w:r>
    </w:p>
    <w:p w14:paraId="7A8A9B78" w14:textId="77777777" w:rsidR="00820174" w:rsidRPr="00970C24"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970C24">
        <w:rPr>
          <w:rFonts w:ascii="Palatino Linotype" w:hAnsi="Palatino Linotype" w:cs="Arial"/>
          <w:bCs/>
          <w:i/>
          <w:sz w:val="22"/>
          <w:szCs w:val="22"/>
        </w:rPr>
        <w:t>Resoluciones:</w:t>
      </w:r>
    </w:p>
    <w:p w14:paraId="327B561D" w14:textId="77777777" w:rsidR="00820174" w:rsidRPr="00970C24"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970C24">
        <w:rPr>
          <w:rFonts w:ascii="Palatino Linotype" w:hAnsi="Palatino Linotype" w:cs="Arial"/>
          <w:bCs/>
          <w:i/>
          <w:sz w:val="22"/>
          <w:szCs w:val="22"/>
        </w:rPr>
        <w:t>•</w:t>
      </w:r>
      <w:r w:rsidRPr="00970C24">
        <w:rPr>
          <w:rFonts w:ascii="Palatino Linotype" w:hAnsi="Palatino Linotype" w:cs="Arial"/>
          <w:bCs/>
          <w:i/>
        </w:rPr>
        <w:t xml:space="preserve"> </w:t>
      </w:r>
      <w:r w:rsidRPr="00970C24">
        <w:rPr>
          <w:rFonts w:ascii="Palatino Linotype" w:hAnsi="Palatino Linotype" w:cs="Arial"/>
          <w:bCs/>
          <w:i/>
          <w:sz w:val="22"/>
          <w:szCs w:val="22"/>
        </w:rPr>
        <w:t>RRA</w:t>
      </w:r>
      <w:r w:rsidRPr="00970C24">
        <w:rPr>
          <w:rFonts w:ascii="Palatino Linotype" w:hAnsi="Palatino Linotype" w:cs="Arial"/>
          <w:bCs/>
          <w:i/>
        </w:rPr>
        <w:t xml:space="preserve"> </w:t>
      </w:r>
      <w:r w:rsidRPr="00970C24">
        <w:rPr>
          <w:rFonts w:ascii="Palatino Linotype" w:hAnsi="Palatino Linotype" w:cs="Arial"/>
          <w:bCs/>
          <w:i/>
          <w:sz w:val="22"/>
          <w:szCs w:val="22"/>
        </w:rPr>
        <w:t>0189/</w:t>
      </w:r>
      <w:r w:rsidRPr="00970C24">
        <w:rPr>
          <w:rFonts w:ascii="Palatino Linotype" w:hAnsi="Palatino Linotype" w:cs="Arial"/>
          <w:i/>
          <w:sz w:val="22"/>
          <w:szCs w:val="22"/>
          <w:lang w:eastAsia="es-MX"/>
        </w:rPr>
        <w:t>17</w:t>
      </w:r>
      <w:r w:rsidRPr="00970C24">
        <w:rPr>
          <w:rFonts w:ascii="Palatino Linotype" w:hAnsi="Palatino Linotype" w:cs="Arial"/>
          <w:bCs/>
          <w:i/>
          <w:sz w:val="22"/>
          <w:szCs w:val="22"/>
        </w:rPr>
        <w:t>.</w:t>
      </w:r>
      <w:r w:rsidRPr="00970C24">
        <w:rPr>
          <w:rFonts w:ascii="Palatino Linotype" w:hAnsi="Palatino Linotype" w:cs="Arial"/>
          <w:bCs/>
          <w:i/>
        </w:rPr>
        <w:t xml:space="preserve"> </w:t>
      </w:r>
      <w:r w:rsidRPr="00970C24">
        <w:rPr>
          <w:rFonts w:ascii="Palatino Linotype" w:hAnsi="Palatino Linotype" w:cs="Arial"/>
          <w:bCs/>
          <w:i/>
          <w:sz w:val="22"/>
          <w:szCs w:val="22"/>
        </w:rPr>
        <w:t>Morena.</w:t>
      </w:r>
      <w:r w:rsidRPr="00970C24">
        <w:rPr>
          <w:rFonts w:ascii="Palatino Linotype" w:hAnsi="Palatino Linotype" w:cs="Arial"/>
          <w:bCs/>
          <w:i/>
        </w:rPr>
        <w:t xml:space="preserve"> </w:t>
      </w:r>
      <w:r w:rsidRPr="00970C24">
        <w:rPr>
          <w:rFonts w:ascii="Palatino Linotype" w:hAnsi="Palatino Linotype" w:cs="Arial"/>
          <w:bCs/>
          <w:i/>
          <w:sz w:val="22"/>
          <w:szCs w:val="22"/>
        </w:rPr>
        <w:t>08</w:t>
      </w:r>
      <w:r w:rsidRPr="00970C24">
        <w:rPr>
          <w:rFonts w:ascii="Palatino Linotype" w:hAnsi="Palatino Linotype" w:cs="Arial"/>
          <w:bCs/>
          <w:i/>
        </w:rPr>
        <w:t xml:space="preserve"> </w:t>
      </w:r>
      <w:r w:rsidRPr="00970C24">
        <w:rPr>
          <w:rFonts w:ascii="Palatino Linotype" w:hAnsi="Palatino Linotype" w:cs="Arial"/>
          <w:bCs/>
          <w:i/>
          <w:sz w:val="22"/>
          <w:szCs w:val="22"/>
        </w:rPr>
        <w:t>de</w:t>
      </w:r>
      <w:r w:rsidRPr="00970C24">
        <w:rPr>
          <w:rFonts w:ascii="Palatino Linotype" w:hAnsi="Palatino Linotype" w:cs="Arial"/>
          <w:bCs/>
          <w:i/>
        </w:rPr>
        <w:t xml:space="preserve"> </w:t>
      </w:r>
      <w:r w:rsidRPr="00970C24">
        <w:rPr>
          <w:rFonts w:ascii="Palatino Linotype" w:hAnsi="Palatino Linotype" w:cs="Arial"/>
          <w:bCs/>
          <w:i/>
          <w:sz w:val="22"/>
          <w:szCs w:val="22"/>
        </w:rPr>
        <w:t>febrero</w:t>
      </w:r>
      <w:r w:rsidRPr="00970C24">
        <w:rPr>
          <w:rFonts w:ascii="Palatino Linotype" w:hAnsi="Palatino Linotype" w:cs="Arial"/>
          <w:bCs/>
          <w:i/>
        </w:rPr>
        <w:t xml:space="preserve"> </w:t>
      </w:r>
      <w:r w:rsidRPr="00970C24">
        <w:rPr>
          <w:rFonts w:ascii="Palatino Linotype" w:hAnsi="Palatino Linotype" w:cs="Arial"/>
          <w:bCs/>
          <w:i/>
          <w:sz w:val="22"/>
          <w:szCs w:val="22"/>
        </w:rPr>
        <w:t>de</w:t>
      </w:r>
      <w:r w:rsidRPr="00970C24">
        <w:rPr>
          <w:rFonts w:ascii="Palatino Linotype" w:hAnsi="Palatino Linotype" w:cs="Arial"/>
          <w:bCs/>
          <w:i/>
        </w:rPr>
        <w:t xml:space="preserve"> </w:t>
      </w:r>
      <w:r w:rsidRPr="00970C24">
        <w:rPr>
          <w:rFonts w:ascii="Palatino Linotype" w:hAnsi="Palatino Linotype" w:cs="Arial"/>
          <w:bCs/>
          <w:i/>
          <w:sz w:val="22"/>
          <w:szCs w:val="22"/>
        </w:rPr>
        <w:t>2017.</w:t>
      </w:r>
      <w:r w:rsidRPr="00970C24">
        <w:rPr>
          <w:rFonts w:ascii="Palatino Linotype" w:hAnsi="Palatino Linotype" w:cs="Arial"/>
          <w:bCs/>
          <w:i/>
        </w:rPr>
        <w:t xml:space="preserve"> </w:t>
      </w:r>
      <w:r w:rsidRPr="00970C24">
        <w:rPr>
          <w:rFonts w:ascii="Palatino Linotype" w:hAnsi="Palatino Linotype" w:cs="Arial"/>
          <w:bCs/>
          <w:i/>
          <w:sz w:val="22"/>
          <w:szCs w:val="22"/>
        </w:rPr>
        <w:t>Por</w:t>
      </w:r>
      <w:r w:rsidRPr="00970C24">
        <w:rPr>
          <w:rFonts w:ascii="Palatino Linotype" w:hAnsi="Palatino Linotype" w:cs="Arial"/>
          <w:bCs/>
          <w:i/>
        </w:rPr>
        <w:t xml:space="preserve"> </w:t>
      </w:r>
      <w:r w:rsidRPr="00970C24">
        <w:rPr>
          <w:rFonts w:ascii="Palatino Linotype" w:hAnsi="Palatino Linotype" w:cs="Arial"/>
          <w:bCs/>
          <w:i/>
          <w:sz w:val="22"/>
          <w:szCs w:val="22"/>
        </w:rPr>
        <w:t>unanimidad.</w:t>
      </w:r>
      <w:r w:rsidRPr="00970C24">
        <w:rPr>
          <w:rFonts w:ascii="Palatino Linotype" w:hAnsi="Palatino Linotype" w:cs="Arial"/>
          <w:bCs/>
          <w:i/>
        </w:rPr>
        <w:t xml:space="preserve"> </w:t>
      </w:r>
      <w:r w:rsidRPr="00970C24">
        <w:rPr>
          <w:rFonts w:ascii="Palatino Linotype" w:hAnsi="Palatino Linotype" w:cs="Arial"/>
          <w:bCs/>
          <w:i/>
          <w:sz w:val="22"/>
          <w:szCs w:val="22"/>
        </w:rPr>
        <w:t>Comisionado</w:t>
      </w:r>
      <w:r w:rsidRPr="00970C24">
        <w:rPr>
          <w:rFonts w:ascii="Palatino Linotype" w:hAnsi="Palatino Linotype" w:cs="Arial"/>
          <w:bCs/>
          <w:i/>
        </w:rPr>
        <w:t xml:space="preserve"> </w:t>
      </w:r>
      <w:r w:rsidRPr="00970C24">
        <w:rPr>
          <w:rFonts w:ascii="Palatino Linotype" w:hAnsi="Palatino Linotype" w:cs="Arial"/>
          <w:bCs/>
          <w:i/>
          <w:sz w:val="22"/>
          <w:szCs w:val="22"/>
        </w:rPr>
        <w:t>Ponente</w:t>
      </w:r>
      <w:r w:rsidRPr="00970C24">
        <w:rPr>
          <w:rFonts w:ascii="Palatino Linotype" w:hAnsi="Palatino Linotype" w:cs="Arial"/>
          <w:bCs/>
          <w:i/>
        </w:rPr>
        <w:t xml:space="preserve"> </w:t>
      </w:r>
      <w:r w:rsidRPr="00970C24">
        <w:rPr>
          <w:rFonts w:ascii="Palatino Linotype" w:hAnsi="Palatino Linotype" w:cs="Arial"/>
          <w:bCs/>
          <w:i/>
          <w:sz w:val="22"/>
          <w:szCs w:val="22"/>
        </w:rPr>
        <w:t>Joel</w:t>
      </w:r>
      <w:r w:rsidRPr="00970C24">
        <w:rPr>
          <w:rFonts w:ascii="Palatino Linotype" w:hAnsi="Palatino Linotype" w:cs="Arial"/>
          <w:bCs/>
          <w:i/>
        </w:rPr>
        <w:t xml:space="preserve"> </w:t>
      </w:r>
      <w:r w:rsidRPr="00970C24">
        <w:rPr>
          <w:rFonts w:ascii="Palatino Linotype" w:hAnsi="Palatino Linotype" w:cs="Arial"/>
          <w:bCs/>
          <w:i/>
          <w:sz w:val="22"/>
          <w:szCs w:val="22"/>
        </w:rPr>
        <w:t>Salas</w:t>
      </w:r>
      <w:r w:rsidRPr="00970C24">
        <w:rPr>
          <w:rFonts w:ascii="Palatino Linotype" w:hAnsi="Palatino Linotype" w:cs="Arial"/>
          <w:bCs/>
          <w:i/>
        </w:rPr>
        <w:t xml:space="preserve"> </w:t>
      </w:r>
      <w:r w:rsidRPr="00970C24">
        <w:rPr>
          <w:rFonts w:ascii="Palatino Linotype" w:hAnsi="Palatino Linotype" w:cs="Arial"/>
          <w:bCs/>
          <w:i/>
          <w:sz w:val="22"/>
          <w:szCs w:val="22"/>
        </w:rPr>
        <w:t>Suárez.</w:t>
      </w:r>
    </w:p>
    <w:p w14:paraId="40A35267" w14:textId="77777777" w:rsidR="00820174" w:rsidRPr="00970C24"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970C24">
        <w:rPr>
          <w:rFonts w:ascii="Palatino Linotype" w:hAnsi="Palatino Linotype" w:cs="Arial"/>
          <w:bCs/>
          <w:i/>
          <w:sz w:val="22"/>
          <w:szCs w:val="22"/>
        </w:rPr>
        <w:t>•</w:t>
      </w:r>
      <w:r w:rsidRPr="00970C24">
        <w:rPr>
          <w:rFonts w:ascii="Palatino Linotype" w:hAnsi="Palatino Linotype" w:cs="Arial"/>
          <w:bCs/>
          <w:i/>
        </w:rPr>
        <w:t xml:space="preserve"> </w:t>
      </w:r>
      <w:r w:rsidRPr="00970C24">
        <w:rPr>
          <w:rFonts w:ascii="Palatino Linotype" w:hAnsi="Palatino Linotype" w:cs="Arial"/>
          <w:bCs/>
          <w:i/>
          <w:sz w:val="22"/>
          <w:szCs w:val="22"/>
        </w:rPr>
        <w:t>RRA</w:t>
      </w:r>
      <w:r w:rsidRPr="00970C24">
        <w:rPr>
          <w:rFonts w:ascii="Palatino Linotype" w:hAnsi="Palatino Linotype" w:cs="Arial"/>
          <w:bCs/>
          <w:i/>
        </w:rPr>
        <w:t xml:space="preserve"> </w:t>
      </w:r>
      <w:r w:rsidRPr="00970C24">
        <w:rPr>
          <w:rFonts w:ascii="Palatino Linotype" w:hAnsi="Palatino Linotype" w:cs="Arial"/>
          <w:bCs/>
          <w:i/>
          <w:sz w:val="22"/>
          <w:szCs w:val="22"/>
        </w:rPr>
        <w:t>0677/17.</w:t>
      </w:r>
      <w:r w:rsidRPr="00970C24">
        <w:rPr>
          <w:rFonts w:ascii="Palatino Linotype" w:hAnsi="Palatino Linotype" w:cs="Arial"/>
          <w:bCs/>
          <w:i/>
        </w:rPr>
        <w:t xml:space="preserve"> </w:t>
      </w:r>
      <w:r w:rsidRPr="00970C24">
        <w:rPr>
          <w:rFonts w:ascii="Palatino Linotype" w:hAnsi="Palatino Linotype" w:cs="Arial"/>
          <w:bCs/>
          <w:i/>
          <w:sz w:val="22"/>
          <w:szCs w:val="22"/>
        </w:rPr>
        <w:t>Universidad</w:t>
      </w:r>
      <w:r w:rsidRPr="00970C24">
        <w:rPr>
          <w:rFonts w:ascii="Palatino Linotype" w:hAnsi="Palatino Linotype" w:cs="Arial"/>
          <w:bCs/>
          <w:i/>
        </w:rPr>
        <w:t xml:space="preserve"> </w:t>
      </w:r>
      <w:r w:rsidRPr="00970C24">
        <w:rPr>
          <w:rFonts w:ascii="Palatino Linotype" w:hAnsi="Palatino Linotype" w:cs="Arial"/>
          <w:bCs/>
          <w:i/>
          <w:sz w:val="22"/>
          <w:szCs w:val="22"/>
        </w:rPr>
        <w:t>Nacional</w:t>
      </w:r>
      <w:r w:rsidRPr="00970C24">
        <w:rPr>
          <w:rFonts w:ascii="Palatino Linotype" w:hAnsi="Palatino Linotype" w:cs="Arial"/>
          <w:bCs/>
          <w:i/>
        </w:rPr>
        <w:t xml:space="preserve"> </w:t>
      </w:r>
      <w:r w:rsidRPr="00970C24">
        <w:rPr>
          <w:rFonts w:ascii="Palatino Linotype" w:hAnsi="Palatino Linotype" w:cs="Arial"/>
          <w:bCs/>
          <w:i/>
          <w:sz w:val="22"/>
          <w:szCs w:val="22"/>
        </w:rPr>
        <w:t>Autónoma</w:t>
      </w:r>
      <w:r w:rsidRPr="00970C24">
        <w:rPr>
          <w:rFonts w:ascii="Palatino Linotype" w:hAnsi="Palatino Linotype" w:cs="Arial"/>
          <w:bCs/>
          <w:i/>
        </w:rPr>
        <w:t xml:space="preserve"> </w:t>
      </w:r>
      <w:r w:rsidRPr="00970C24">
        <w:rPr>
          <w:rFonts w:ascii="Palatino Linotype" w:hAnsi="Palatino Linotype" w:cs="Arial"/>
          <w:bCs/>
          <w:i/>
          <w:sz w:val="22"/>
          <w:szCs w:val="22"/>
        </w:rPr>
        <w:t>de</w:t>
      </w:r>
      <w:r w:rsidRPr="00970C24">
        <w:rPr>
          <w:rFonts w:ascii="Palatino Linotype" w:hAnsi="Palatino Linotype" w:cs="Arial"/>
          <w:bCs/>
          <w:i/>
        </w:rPr>
        <w:t xml:space="preserve"> </w:t>
      </w:r>
      <w:r w:rsidRPr="00970C24">
        <w:rPr>
          <w:rFonts w:ascii="Palatino Linotype" w:hAnsi="Palatino Linotype" w:cs="Arial"/>
          <w:bCs/>
          <w:i/>
          <w:sz w:val="22"/>
          <w:szCs w:val="22"/>
        </w:rPr>
        <w:t>México.</w:t>
      </w:r>
      <w:r w:rsidRPr="00970C24">
        <w:rPr>
          <w:rFonts w:ascii="Palatino Linotype" w:hAnsi="Palatino Linotype" w:cs="Arial"/>
          <w:bCs/>
          <w:i/>
        </w:rPr>
        <w:t xml:space="preserve"> </w:t>
      </w:r>
      <w:r w:rsidRPr="00970C24">
        <w:rPr>
          <w:rFonts w:ascii="Palatino Linotype" w:hAnsi="Palatino Linotype" w:cs="Arial"/>
          <w:bCs/>
          <w:i/>
          <w:sz w:val="22"/>
          <w:szCs w:val="22"/>
        </w:rPr>
        <w:t>08</w:t>
      </w:r>
      <w:r w:rsidRPr="00970C24">
        <w:rPr>
          <w:rFonts w:ascii="Palatino Linotype" w:hAnsi="Palatino Linotype" w:cs="Arial"/>
          <w:bCs/>
          <w:i/>
        </w:rPr>
        <w:t xml:space="preserve"> </w:t>
      </w:r>
      <w:r w:rsidRPr="00970C24">
        <w:rPr>
          <w:rFonts w:ascii="Palatino Linotype" w:hAnsi="Palatino Linotype" w:cs="Arial"/>
          <w:bCs/>
          <w:i/>
          <w:sz w:val="22"/>
          <w:szCs w:val="22"/>
        </w:rPr>
        <w:t>de</w:t>
      </w:r>
      <w:r w:rsidRPr="00970C24">
        <w:rPr>
          <w:rFonts w:ascii="Palatino Linotype" w:hAnsi="Palatino Linotype" w:cs="Arial"/>
          <w:bCs/>
          <w:i/>
        </w:rPr>
        <w:t xml:space="preserve"> </w:t>
      </w:r>
      <w:r w:rsidRPr="00970C24">
        <w:rPr>
          <w:rFonts w:ascii="Palatino Linotype" w:hAnsi="Palatino Linotype" w:cs="Arial"/>
          <w:bCs/>
          <w:i/>
          <w:sz w:val="22"/>
          <w:szCs w:val="22"/>
        </w:rPr>
        <w:t>marzo</w:t>
      </w:r>
      <w:r w:rsidRPr="00970C24">
        <w:rPr>
          <w:rFonts w:ascii="Palatino Linotype" w:hAnsi="Palatino Linotype" w:cs="Arial"/>
          <w:bCs/>
          <w:i/>
        </w:rPr>
        <w:t xml:space="preserve"> </w:t>
      </w:r>
      <w:r w:rsidRPr="00970C24">
        <w:rPr>
          <w:rFonts w:ascii="Palatino Linotype" w:hAnsi="Palatino Linotype" w:cs="Arial"/>
          <w:bCs/>
          <w:i/>
          <w:sz w:val="22"/>
          <w:szCs w:val="22"/>
        </w:rPr>
        <w:t>de</w:t>
      </w:r>
      <w:r w:rsidRPr="00970C24">
        <w:rPr>
          <w:rFonts w:ascii="Palatino Linotype" w:hAnsi="Palatino Linotype" w:cs="Arial"/>
          <w:bCs/>
          <w:i/>
        </w:rPr>
        <w:t xml:space="preserve"> </w:t>
      </w:r>
      <w:r w:rsidRPr="00970C24">
        <w:rPr>
          <w:rFonts w:ascii="Palatino Linotype" w:hAnsi="Palatino Linotype" w:cs="Arial"/>
          <w:bCs/>
          <w:i/>
          <w:sz w:val="22"/>
          <w:szCs w:val="22"/>
        </w:rPr>
        <w:t>2017.</w:t>
      </w:r>
      <w:r w:rsidRPr="00970C24">
        <w:rPr>
          <w:rFonts w:ascii="Palatino Linotype" w:hAnsi="Palatino Linotype" w:cs="Arial"/>
          <w:bCs/>
          <w:i/>
        </w:rPr>
        <w:t xml:space="preserve"> </w:t>
      </w:r>
      <w:r w:rsidRPr="00970C24">
        <w:rPr>
          <w:rFonts w:ascii="Palatino Linotype" w:hAnsi="Palatino Linotype" w:cs="Arial"/>
          <w:bCs/>
          <w:i/>
          <w:sz w:val="22"/>
          <w:szCs w:val="22"/>
        </w:rPr>
        <w:t>Por</w:t>
      </w:r>
      <w:r w:rsidRPr="00970C24">
        <w:rPr>
          <w:rFonts w:ascii="Palatino Linotype" w:hAnsi="Palatino Linotype" w:cs="Arial"/>
          <w:bCs/>
          <w:i/>
        </w:rPr>
        <w:t xml:space="preserve"> </w:t>
      </w:r>
      <w:r w:rsidRPr="00970C24">
        <w:rPr>
          <w:rFonts w:ascii="Palatino Linotype" w:hAnsi="Palatino Linotype" w:cs="Arial"/>
          <w:bCs/>
          <w:i/>
          <w:sz w:val="22"/>
          <w:szCs w:val="22"/>
        </w:rPr>
        <w:t>unanimidad.</w:t>
      </w:r>
      <w:r w:rsidRPr="00970C24">
        <w:rPr>
          <w:rFonts w:ascii="Palatino Linotype" w:hAnsi="Palatino Linotype" w:cs="Arial"/>
          <w:bCs/>
          <w:i/>
        </w:rPr>
        <w:t xml:space="preserve"> </w:t>
      </w:r>
      <w:r w:rsidRPr="00970C24">
        <w:rPr>
          <w:rFonts w:ascii="Palatino Linotype" w:hAnsi="Palatino Linotype" w:cs="Arial"/>
          <w:bCs/>
          <w:i/>
          <w:sz w:val="22"/>
          <w:szCs w:val="22"/>
        </w:rPr>
        <w:t>Comisionado</w:t>
      </w:r>
      <w:r w:rsidRPr="00970C24">
        <w:rPr>
          <w:rFonts w:ascii="Palatino Linotype" w:hAnsi="Palatino Linotype" w:cs="Arial"/>
          <w:bCs/>
          <w:i/>
        </w:rPr>
        <w:t xml:space="preserve"> </w:t>
      </w:r>
      <w:r w:rsidRPr="00970C24">
        <w:rPr>
          <w:rFonts w:ascii="Palatino Linotype" w:hAnsi="Palatino Linotype" w:cs="Arial"/>
          <w:bCs/>
          <w:i/>
          <w:sz w:val="22"/>
          <w:szCs w:val="22"/>
        </w:rPr>
        <w:t>Ponente</w:t>
      </w:r>
      <w:r w:rsidRPr="00970C24">
        <w:rPr>
          <w:rFonts w:ascii="Palatino Linotype" w:hAnsi="Palatino Linotype" w:cs="Arial"/>
          <w:bCs/>
          <w:i/>
        </w:rPr>
        <w:t xml:space="preserve"> </w:t>
      </w:r>
      <w:r w:rsidRPr="00970C24">
        <w:rPr>
          <w:rFonts w:ascii="Palatino Linotype" w:hAnsi="Palatino Linotype" w:cs="Arial"/>
          <w:bCs/>
          <w:i/>
          <w:sz w:val="22"/>
          <w:szCs w:val="22"/>
        </w:rPr>
        <w:t>Rosendoevgueni</w:t>
      </w:r>
      <w:r w:rsidRPr="00970C24">
        <w:rPr>
          <w:rFonts w:ascii="Palatino Linotype" w:hAnsi="Palatino Linotype" w:cs="Arial"/>
          <w:bCs/>
          <w:i/>
        </w:rPr>
        <w:t xml:space="preserve"> </w:t>
      </w:r>
      <w:r w:rsidRPr="00970C24">
        <w:rPr>
          <w:rFonts w:ascii="Palatino Linotype" w:hAnsi="Palatino Linotype" w:cs="Arial"/>
          <w:bCs/>
          <w:i/>
          <w:sz w:val="22"/>
          <w:szCs w:val="22"/>
        </w:rPr>
        <w:t>Monterrey</w:t>
      </w:r>
      <w:r w:rsidRPr="00970C24">
        <w:rPr>
          <w:rFonts w:ascii="Palatino Linotype" w:hAnsi="Palatino Linotype" w:cs="Arial"/>
          <w:bCs/>
          <w:i/>
        </w:rPr>
        <w:t xml:space="preserve"> </w:t>
      </w:r>
      <w:r w:rsidRPr="00970C24">
        <w:rPr>
          <w:rFonts w:ascii="Palatino Linotype" w:hAnsi="Palatino Linotype" w:cs="Arial"/>
          <w:bCs/>
          <w:i/>
          <w:sz w:val="22"/>
          <w:szCs w:val="22"/>
        </w:rPr>
        <w:t>Chepov.</w:t>
      </w:r>
      <w:r w:rsidRPr="00970C24">
        <w:rPr>
          <w:rFonts w:ascii="Palatino Linotype" w:hAnsi="Palatino Linotype" w:cs="Arial"/>
          <w:bCs/>
          <w:i/>
        </w:rPr>
        <w:t xml:space="preserve"> </w:t>
      </w:r>
    </w:p>
    <w:p w14:paraId="549D1847" w14:textId="77777777" w:rsidR="00820174" w:rsidRPr="00970C24" w:rsidRDefault="00820174" w:rsidP="00820174">
      <w:pPr>
        <w:tabs>
          <w:tab w:val="left" w:pos="7655"/>
        </w:tabs>
        <w:autoSpaceDE w:val="0"/>
        <w:autoSpaceDN w:val="0"/>
        <w:adjustRightInd w:val="0"/>
        <w:ind w:left="851" w:right="899"/>
        <w:jc w:val="both"/>
        <w:rPr>
          <w:rFonts w:ascii="Palatino Linotype" w:hAnsi="Palatino Linotype" w:cs="Arial"/>
          <w:i/>
          <w:sz w:val="22"/>
          <w:szCs w:val="22"/>
        </w:rPr>
      </w:pPr>
      <w:r w:rsidRPr="00970C24">
        <w:rPr>
          <w:rFonts w:ascii="Palatino Linotype" w:hAnsi="Palatino Linotype" w:cs="Arial"/>
          <w:bCs/>
          <w:i/>
          <w:sz w:val="22"/>
          <w:szCs w:val="22"/>
        </w:rPr>
        <w:t>•</w:t>
      </w:r>
      <w:r w:rsidRPr="00970C24">
        <w:rPr>
          <w:rFonts w:ascii="Palatino Linotype" w:hAnsi="Palatino Linotype" w:cs="Arial"/>
          <w:bCs/>
          <w:i/>
        </w:rPr>
        <w:t xml:space="preserve"> </w:t>
      </w:r>
      <w:r w:rsidRPr="00970C24">
        <w:rPr>
          <w:rFonts w:ascii="Palatino Linotype" w:hAnsi="Palatino Linotype" w:cs="Arial"/>
          <w:bCs/>
          <w:i/>
          <w:sz w:val="22"/>
          <w:szCs w:val="22"/>
        </w:rPr>
        <w:t>RRA</w:t>
      </w:r>
      <w:r w:rsidRPr="00970C24">
        <w:rPr>
          <w:rFonts w:ascii="Palatino Linotype" w:hAnsi="Palatino Linotype" w:cs="Arial"/>
          <w:bCs/>
          <w:i/>
        </w:rPr>
        <w:t xml:space="preserve"> </w:t>
      </w:r>
      <w:r w:rsidRPr="00970C24">
        <w:rPr>
          <w:rFonts w:ascii="Palatino Linotype" w:hAnsi="Palatino Linotype" w:cs="Arial"/>
          <w:bCs/>
          <w:i/>
          <w:sz w:val="22"/>
          <w:szCs w:val="22"/>
        </w:rPr>
        <w:t>1564/17.</w:t>
      </w:r>
      <w:r w:rsidRPr="00970C24">
        <w:rPr>
          <w:rFonts w:ascii="Palatino Linotype" w:hAnsi="Palatino Linotype" w:cs="Arial"/>
          <w:bCs/>
          <w:i/>
        </w:rPr>
        <w:t xml:space="preserve"> </w:t>
      </w:r>
      <w:r w:rsidRPr="00970C24">
        <w:rPr>
          <w:rFonts w:ascii="Palatino Linotype" w:hAnsi="Palatino Linotype" w:cs="Arial"/>
          <w:bCs/>
          <w:i/>
          <w:sz w:val="22"/>
          <w:szCs w:val="22"/>
        </w:rPr>
        <w:t>Tribunal</w:t>
      </w:r>
      <w:r w:rsidRPr="00970C24">
        <w:rPr>
          <w:rFonts w:ascii="Palatino Linotype" w:hAnsi="Palatino Linotype" w:cs="Arial"/>
          <w:bCs/>
          <w:i/>
        </w:rPr>
        <w:t xml:space="preserve"> </w:t>
      </w:r>
      <w:r w:rsidRPr="00970C24">
        <w:rPr>
          <w:rFonts w:ascii="Palatino Linotype" w:hAnsi="Palatino Linotype" w:cs="Arial"/>
          <w:bCs/>
          <w:i/>
          <w:sz w:val="22"/>
          <w:szCs w:val="22"/>
        </w:rPr>
        <w:t>Electoral</w:t>
      </w:r>
      <w:r w:rsidRPr="00970C24">
        <w:rPr>
          <w:rFonts w:ascii="Palatino Linotype" w:hAnsi="Palatino Linotype" w:cs="Arial"/>
          <w:bCs/>
          <w:i/>
        </w:rPr>
        <w:t xml:space="preserve"> </w:t>
      </w:r>
      <w:r w:rsidRPr="00970C24">
        <w:rPr>
          <w:rFonts w:ascii="Palatino Linotype" w:hAnsi="Palatino Linotype" w:cs="Arial"/>
          <w:bCs/>
          <w:i/>
          <w:sz w:val="22"/>
          <w:szCs w:val="22"/>
        </w:rPr>
        <w:t>del</w:t>
      </w:r>
      <w:r w:rsidRPr="00970C24">
        <w:rPr>
          <w:rFonts w:ascii="Palatino Linotype" w:hAnsi="Palatino Linotype" w:cs="Arial"/>
          <w:bCs/>
          <w:i/>
        </w:rPr>
        <w:t xml:space="preserve"> </w:t>
      </w:r>
      <w:r w:rsidRPr="00970C24">
        <w:rPr>
          <w:rFonts w:ascii="Palatino Linotype" w:hAnsi="Palatino Linotype" w:cs="Arial"/>
          <w:bCs/>
          <w:i/>
          <w:sz w:val="22"/>
          <w:szCs w:val="22"/>
        </w:rPr>
        <w:t>Poder</w:t>
      </w:r>
      <w:r w:rsidRPr="00970C24">
        <w:rPr>
          <w:rFonts w:ascii="Palatino Linotype" w:hAnsi="Palatino Linotype" w:cs="Arial"/>
          <w:bCs/>
          <w:i/>
        </w:rPr>
        <w:t xml:space="preserve"> </w:t>
      </w:r>
      <w:r w:rsidRPr="00970C24">
        <w:rPr>
          <w:rFonts w:ascii="Palatino Linotype" w:hAnsi="Palatino Linotype" w:cs="Arial"/>
          <w:bCs/>
          <w:i/>
          <w:sz w:val="22"/>
          <w:szCs w:val="22"/>
        </w:rPr>
        <w:t>Judicial</w:t>
      </w:r>
      <w:r w:rsidRPr="00970C24">
        <w:rPr>
          <w:rFonts w:ascii="Palatino Linotype" w:hAnsi="Palatino Linotype" w:cs="Arial"/>
          <w:bCs/>
          <w:i/>
        </w:rPr>
        <w:t xml:space="preserve"> </w:t>
      </w:r>
      <w:r w:rsidRPr="00970C24">
        <w:rPr>
          <w:rFonts w:ascii="Palatino Linotype" w:hAnsi="Palatino Linotype" w:cs="Arial"/>
          <w:bCs/>
          <w:i/>
          <w:sz w:val="22"/>
          <w:szCs w:val="22"/>
        </w:rPr>
        <w:t>de</w:t>
      </w:r>
      <w:r w:rsidRPr="00970C24">
        <w:rPr>
          <w:rFonts w:ascii="Palatino Linotype" w:hAnsi="Palatino Linotype" w:cs="Arial"/>
          <w:bCs/>
          <w:i/>
        </w:rPr>
        <w:t xml:space="preserve"> </w:t>
      </w:r>
      <w:r w:rsidRPr="00970C24">
        <w:rPr>
          <w:rFonts w:ascii="Palatino Linotype" w:hAnsi="Palatino Linotype" w:cs="Arial"/>
          <w:bCs/>
          <w:i/>
          <w:sz w:val="22"/>
          <w:szCs w:val="22"/>
        </w:rPr>
        <w:t>la</w:t>
      </w:r>
      <w:r w:rsidRPr="00970C24">
        <w:rPr>
          <w:rFonts w:ascii="Palatino Linotype" w:hAnsi="Palatino Linotype" w:cs="Arial"/>
          <w:bCs/>
          <w:i/>
        </w:rPr>
        <w:t xml:space="preserve"> </w:t>
      </w:r>
      <w:r w:rsidRPr="00970C24">
        <w:rPr>
          <w:rFonts w:ascii="Palatino Linotype" w:hAnsi="Palatino Linotype" w:cs="Arial"/>
          <w:bCs/>
          <w:i/>
          <w:sz w:val="22"/>
          <w:szCs w:val="22"/>
        </w:rPr>
        <w:t>Federación.</w:t>
      </w:r>
      <w:r w:rsidRPr="00970C24">
        <w:rPr>
          <w:rFonts w:ascii="Palatino Linotype" w:hAnsi="Palatino Linotype" w:cs="Arial"/>
          <w:bCs/>
          <w:i/>
        </w:rPr>
        <w:t xml:space="preserve"> </w:t>
      </w:r>
      <w:r w:rsidRPr="00970C24">
        <w:rPr>
          <w:rFonts w:ascii="Palatino Linotype" w:hAnsi="Palatino Linotype" w:cs="Arial"/>
          <w:bCs/>
          <w:i/>
          <w:sz w:val="22"/>
          <w:szCs w:val="22"/>
        </w:rPr>
        <w:t>26</w:t>
      </w:r>
      <w:r w:rsidRPr="00970C24">
        <w:rPr>
          <w:rFonts w:ascii="Palatino Linotype" w:hAnsi="Palatino Linotype" w:cs="Arial"/>
          <w:bCs/>
          <w:i/>
        </w:rPr>
        <w:t xml:space="preserve"> </w:t>
      </w:r>
      <w:r w:rsidRPr="00970C24">
        <w:rPr>
          <w:rFonts w:ascii="Palatino Linotype" w:hAnsi="Palatino Linotype" w:cs="Arial"/>
          <w:bCs/>
          <w:i/>
          <w:sz w:val="22"/>
          <w:szCs w:val="22"/>
        </w:rPr>
        <w:t>de</w:t>
      </w:r>
      <w:r w:rsidRPr="00970C24">
        <w:rPr>
          <w:rFonts w:ascii="Palatino Linotype" w:hAnsi="Palatino Linotype" w:cs="Arial"/>
          <w:bCs/>
          <w:i/>
        </w:rPr>
        <w:t xml:space="preserve"> </w:t>
      </w:r>
      <w:r w:rsidRPr="00970C24">
        <w:rPr>
          <w:rFonts w:ascii="Palatino Linotype" w:hAnsi="Palatino Linotype" w:cs="Arial"/>
          <w:bCs/>
          <w:i/>
          <w:sz w:val="22"/>
          <w:szCs w:val="22"/>
        </w:rPr>
        <w:t>abril</w:t>
      </w:r>
      <w:r w:rsidRPr="00970C24">
        <w:rPr>
          <w:rFonts w:ascii="Palatino Linotype" w:hAnsi="Palatino Linotype" w:cs="Arial"/>
          <w:bCs/>
          <w:i/>
        </w:rPr>
        <w:t xml:space="preserve"> </w:t>
      </w:r>
      <w:r w:rsidRPr="00970C24">
        <w:rPr>
          <w:rFonts w:ascii="Palatino Linotype" w:hAnsi="Palatino Linotype" w:cs="Arial"/>
          <w:bCs/>
          <w:i/>
          <w:sz w:val="22"/>
          <w:szCs w:val="22"/>
        </w:rPr>
        <w:t>de</w:t>
      </w:r>
      <w:r w:rsidRPr="00970C24">
        <w:rPr>
          <w:rFonts w:ascii="Palatino Linotype" w:hAnsi="Palatino Linotype" w:cs="Arial"/>
          <w:bCs/>
          <w:i/>
        </w:rPr>
        <w:t xml:space="preserve"> </w:t>
      </w:r>
      <w:r w:rsidRPr="00970C24">
        <w:rPr>
          <w:rFonts w:ascii="Palatino Linotype" w:hAnsi="Palatino Linotype" w:cs="Arial"/>
          <w:bCs/>
          <w:i/>
          <w:sz w:val="22"/>
          <w:szCs w:val="22"/>
        </w:rPr>
        <w:t>2017.</w:t>
      </w:r>
      <w:r w:rsidRPr="00970C24">
        <w:rPr>
          <w:rFonts w:ascii="Palatino Linotype" w:hAnsi="Palatino Linotype" w:cs="Arial"/>
          <w:bCs/>
          <w:i/>
        </w:rPr>
        <w:t xml:space="preserve"> </w:t>
      </w:r>
      <w:r w:rsidRPr="00970C24">
        <w:rPr>
          <w:rFonts w:ascii="Palatino Linotype" w:hAnsi="Palatino Linotype" w:cs="Arial"/>
          <w:bCs/>
          <w:i/>
          <w:sz w:val="22"/>
          <w:szCs w:val="22"/>
        </w:rPr>
        <w:t>Por</w:t>
      </w:r>
      <w:r w:rsidRPr="00970C24">
        <w:rPr>
          <w:rFonts w:ascii="Palatino Linotype" w:hAnsi="Palatino Linotype" w:cs="Arial"/>
          <w:bCs/>
          <w:i/>
        </w:rPr>
        <w:t xml:space="preserve"> </w:t>
      </w:r>
      <w:r w:rsidRPr="00970C24">
        <w:rPr>
          <w:rFonts w:ascii="Palatino Linotype" w:hAnsi="Palatino Linotype" w:cs="Arial"/>
          <w:i/>
          <w:sz w:val="22"/>
          <w:szCs w:val="22"/>
          <w:lang w:eastAsia="es-MX"/>
        </w:rPr>
        <w:t>unanimidad</w:t>
      </w:r>
      <w:r w:rsidRPr="00970C24">
        <w:rPr>
          <w:rFonts w:ascii="Palatino Linotype" w:hAnsi="Palatino Linotype" w:cs="Arial"/>
          <w:bCs/>
          <w:i/>
          <w:sz w:val="22"/>
          <w:szCs w:val="22"/>
        </w:rPr>
        <w:t>.</w:t>
      </w:r>
      <w:r w:rsidRPr="00970C24">
        <w:rPr>
          <w:rFonts w:ascii="Palatino Linotype" w:hAnsi="Palatino Linotype" w:cs="Arial"/>
          <w:bCs/>
          <w:i/>
        </w:rPr>
        <w:t xml:space="preserve"> </w:t>
      </w:r>
      <w:r w:rsidRPr="00970C24">
        <w:rPr>
          <w:rFonts w:ascii="Palatino Linotype" w:hAnsi="Palatino Linotype" w:cs="Arial"/>
          <w:bCs/>
          <w:i/>
          <w:sz w:val="22"/>
          <w:szCs w:val="22"/>
        </w:rPr>
        <w:t>Comisionado</w:t>
      </w:r>
      <w:r w:rsidRPr="00970C24">
        <w:rPr>
          <w:rFonts w:ascii="Palatino Linotype" w:hAnsi="Palatino Linotype" w:cs="Arial"/>
          <w:bCs/>
          <w:i/>
        </w:rPr>
        <w:t xml:space="preserve"> </w:t>
      </w:r>
      <w:r w:rsidRPr="00970C24">
        <w:rPr>
          <w:rFonts w:ascii="Palatino Linotype" w:hAnsi="Palatino Linotype" w:cs="Arial"/>
          <w:bCs/>
          <w:i/>
          <w:sz w:val="22"/>
          <w:szCs w:val="22"/>
        </w:rPr>
        <w:t>Ponente</w:t>
      </w:r>
      <w:r w:rsidRPr="00970C24">
        <w:rPr>
          <w:rFonts w:ascii="Palatino Linotype" w:hAnsi="Palatino Linotype" w:cs="Arial"/>
          <w:bCs/>
          <w:i/>
        </w:rPr>
        <w:t xml:space="preserve"> </w:t>
      </w:r>
      <w:r w:rsidRPr="00970C24">
        <w:rPr>
          <w:rFonts w:ascii="Palatino Linotype" w:hAnsi="Palatino Linotype" w:cs="Arial"/>
          <w:bCs/>
          <w:i/>
          <w:sz w:val="22"/>
          <w:szCs w:val="22"/>
        </w:rPr>
        <w:t>Oscar</w:t>
      </w:r>
      <w:r w:rsidRPr="00970C24">
        <w:rPr>
          <w:rFonts w:ascii="Palatino Linotype" w:hAnsi="Palatino Linotype" w:cs="Arial"/>
          <w:bCs/>
          <w:i/>
        </w:rPr>
        <w:t xml:space="preserve"> </w:t>
      </w:r>
      <w:r w:rsidRPr="00970C24">
        <w:rPr>
          <w:rFonts w:ascii="Palatino Linotype" w:hAnsi="Palatino Linotype" w:cs="Arial"/>
          <w:bCs/>
          <w:i/>
          <w:sz w:val="22"/>
          <w:szCs w:val="22"/>
        </w:rPr>
        <w:t>Mauricio</w:t>
      </w:r>
      <w:r w:rsidRPr="00970C24">
        <w:rPr>
          <w:rFonts w:ascii="Palatino Linotype" w:hAnsi="Palatino Linotype" w:cs="Arial"/>
          <w:bCs/>
          <w:i/>
        </w:rPr>
        <w:t xml:space="preserve"> </w:t>
      </w:r>
      <w:r w:rsidRPr="00970C24">
        <w:rPr>
          <w:rFonts w:ascii="Palatino Linotype" w:hAnsi="Palatino Linotype" w:cs="Arial"/>
          <w:bCs/>
          <w:i/>
          <w:sz w:val="22"/>
          <w:szCs w:val="22"/>
        </w:rPr>
        <w:t>Guerra</w:t>
      </w:r>
      <w:r w:rsidRPr="00970C24">
        <w:rPr>
          <w:rFonts w:ascii="Palatino Linotype" w:hAnsi="Palatino Linotype" w:cs="Arial"/>
          <w:bCs/>
          <w:i/>
        </w:rPr>
        <w:t xml:space="preserve"> </w:t>
      </w:r>
      <w:r w:rsidRPr="00970C24">
        <w:rPr>
          <w:rFonts w:ascii="Palatino Linotype" w:hAnsi="Palatino Linotype" w:cs="Arial"/>
          <w:bCs/>
          <w:i/>
          <w:sz w:val="22"/>
          <w:szCs w:val="22"/>
        </w:rPr>
        <w:t>Ford.</w:t>
      </w:r>
      <w:r w:rsidRPr="00970C24">
        <w:rPr>
          <w:rFonts w:ascii="Palatino Linotype" w:hAnsi="Palatino Linotype" w:cs="Arial"/>
          <w:i/>
          <w:sz w:val="22"/>
          <w:szCs w:val="22"/>
        </w:rPr>
        <w:t>”</w:t>
      </w:r>
      <w:r w:rsidRPr="00970C24">
        <w:rPr>
          <w:rFonts w:ascii="Palatino Linotype" w:hAnsi="Palatino Linotype" w:cs="Arial"/>
          <w:i/>
        </w:rPr>
        <w:t xml:space="preserve"> </w:t>
      </w:r>
      <w:r w:rsidRPr="00970C24">
        <w:rPr>
          <w:rFonts w:ascii="Palatino Linotype" w:hAnsi="Palatino Linotype" w:cs="Arial"/>
          <w:i/>
          <w:sz w:val="22"/>
          <w:szCs w:val="22"/>
        </w:rPr>
        <w:t>(Sic)</w:t>
      </w:r>
    </w:p>
    <w:p w14:paraId="29B933FC" w14:textId="77777777" w:rsidR="00820174" w:rsidRPr="00970C24" w:rsidRDefault="00820174" w:rsidP="00820174">
      <w:pPr>
        <w:tabs>
          <w:tab w:val="left" w:pos="7655"/>
        </w:tabs>
        <w:autoSpaceDE w:val="0"/>
        <w:autoSpaceDN w:val="0"/>
        <w:adjustRightInd w:val="0"/>
        <w:ind w:left="851" w:right="899"/>
        <w:jc w:val="both"/>
        <w:rPr>
          <w:rFonts w:ascii="Palatino Linotype" w:hAnsi="Palatino Linotype" w:cs="Arial"/>
          <w:sz w:val="22"/>
          <w:szCs w:val="22"/>
        </w:rPr>
      </w:pPr>
      <w:r w:rsidRPr="00970C24">
        <w:rPr>
          <w:rFonts w:ascii="Palatino Linotype" w:hAnsi="Palatino Linotype" w:cs="Arial"/>
          <w:sz w:val="22"/>
          <w:szCs w:val="22"/>
        </w:rPr>
        <w:t>(Énfasis</w:t>
      </w:r>
      <w:r w:rsidRPr="00970C24">
        <w:rPr>
          <w:rFonts w:ascii="Palatino Linotype" w:hAnsi="Palatino Linotype" w:cs="Arial"/>
        </w:rPr>
        <w:t xml:space="preserve"> </w:t>
      </w:r>
      <w:r w:rsidRPr="00970C24">
        <w:rPr>
          <w:rFonts w:ascii="Palatino Linotype" w:hAnsi="Palatino Linotype" w:cs="Arial"/>
          <w:sz w:val="22"/>
          <w:szCs w:val="22"/>
        </w:rPr>
        <w:t>añadido)</w:t>
      </w:r>
    </w:p>
    <w:p w14:paraId="410C1C5E" w14:textId="77777777" w:rsidR="00820174" w:rsidRPr="00970C24" w:rsidRDefault="00820174" w:rsidP="00820174">
      <w:pPr>
        <w:spacing w:before="100" w:beforeAutospacing="1" w:after="100" w:afterAutospacing="1" w:line="360" w:lineRule="auto"/>
        <w:jc w:val="both"/>
        <w:rPr>
          <w:rFonts w:ascii="Palatino Linotype" w:hAnsi="Palatino Linotype" w:cs="Arial"/>
          <w:sz w:val="28"/>
          <w:lang w:eastAsia="es-MX"/>
        </w:rPr>
      </w:pPr>
      <w:r w:rsidRPr="00970C24">
        <w:rPr>
          <w:rFonts w:ascii="Palatino Linotype" w:hAnsi="Palatino Linotype" w:cs="Arial"/>
          <w:lang w:eastAsia="es-MX"/>
        </w:rPr>
        <w:lastRenderedPageBreak/>
        <w:t xml:space="preserve">De lo anterior, se desprende que el RFC se vincula al nombre de su </w:t>
      </w:r>
      <w:r w:rsidRPr="00970C24">
        <w:rPr>
          <w:rFonts w:ascii="Palatino Linotype" w:hAnsi="Palatino Linotype"/>
          <w:bCs/>
        </w:rPr>
        <w:t>titular</w:t>
      </w:r>
      <w:r w:rsidRPr="00970C24">
        <w:rPr>
          <w:rFonts w:ascii="Palatino Linotype" w:hAnsi="Palatino Linotype" w:cs="Arial"/>
          <w:lang w:eastAsia="es-MX"/>
        </w:rPr>
        <w:t xml:space="preserve">, permitiendo identificar la edad de la persona y fecha de nacimiento, determinando </w:t>
      </w:r>
      <w:r w:rsidRPr="00970C24">
        <w:rPr>
          <w:rFonts w:ascii="Palatino Linotype" w:hAnsi="Palatino Linotype" w:cs="Arial"/>
        </w:rPr>
        <w:t>la</w:t>
      </w:r>
      <w:r w:rsidRPr="00970C24">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970C24">
        <w:rPr>
          <w:rFonts w:ascii="Palatino Linotype" w:hAnsi="Palatino Linotype"/>
          <w:lang w:eastAsia="es-MX"/>
        </w:rPr>
        <w:t>Municipios</w:t>
      </w:r>
      <w:r w:rsidRPr="00970C24">
        <w:rPr>
          <w:rFonts w:ascii="Palatino Linotype" w:hAnsi="Palatino Linotype" w:cs="Arial"/>
          <w:lang w:eastAsia="es-MX"/>
        </w:rPr>
        <w:t xml:space="preserve"> y </w:t>
      </w:r>
      <w:r w:rsidRPr="00970C24">
        <w:rPr>
          <w:rFonts w:ascii="Palatino Linotype" w:hAnsi="Palatino Linotype" w:cs="Arial"/>
        </w:rPr>
        <w:t>4, fracción XI</w:t>
      </w:r>
      <w:r w:rsidRPr="00970C24">
        <w:rPr>
          <w:rFonts w:ascii="Palatino Linotype" w:hAnsi="Palatino Linotype" w:cs="Arial"/>
          <w:lang w:eastAsia="es-MX"/>
        </w:rPr>
        <w:t xml:space="preserve"> </w:t>
      </w:r>
      <w:r w:rsidRPr="00970C24">
        <w:rPr>
          <w:rFonts w:ascii="Palatino Linotype" w:hAnsi="Palatino Linotype" w:cs="Arial"/>
        </w:rPr>
        <w:t>de la Ley de Protección de Datos Personales en Posesión de Sujetos Obligados del Estado de México y Municipios.</w:t>
      </w:r>
    </w:p>
    <w:p w14:paraId="08A9297A" w14:textId="77777777" w:rsidR="00820174" w:rsidRPr="00970C24" w:rsidRDefault="00820174" w:rsidP="00820174">
      <w:pPr>
        <w:spacing w:before="100" w:beforeAutospacing="1" w:after="100" w:afterAutospacing="1" w:line="360" w:lineRule="auto"/>
        <w:jc w:val="both"/>
        <w:rPr>
          <w:rFonts w:ascii="Palatino Linotype" w:hAnsi="Palatino Linotype" w:cs="Arial"/>
          <w:lang w:eastAsia="es-MX"/>
        </w:rPr>
      </w:pPr>
      <w:r w:rsidRPr="00970C24">
        <w:rPr>
          <w:rFonts w:ascii="Palatino Linotype" w:hAnsi="Palatino Linotype" w:cs="Arial"/>
          <w:lang w:eastAsia="es-MX"/>
        </w:rPr>
        <w:t xml:space="preserve">Por cuanto hace a la </w:t>
      </w:r>
      <w:r w:rsidRPr="00970C24">
        <w:rPr>
          <w:rFonts w:ascii="Palatino Linotype" w:hAnsi="Palatino Linotype" w:cs="Arial"/>
        </w:rPr>
        <w:t>CURP</w:t>
      </w:r>
      <w:r w:rsidRPr="00970C24">
        <w:rPr>
          <w:rFonts w:ascii="Palatino Linotype" w:hAnsi="Palatino Linotype" w:cs="Arial"/>
          <w:b/>
        </w:rPr>
        <w:t xml:space="preserve">, </w:t>
      </w:r>
      <w:r w:rsidRPr="00970C24">
        <w:rPr>
          <w:rFonts w:ascii="Palatino Linotype" w:hAnsi="Palatino Linotype" w:cs="Arial"/>
          <w:lang w:eastAsia="es-MX"/>
        </w:rPr>
        <w:t xml:space="preserve">constituye un dato personal, ya que </w:t>
      </w:r>
      <w:r w:rsidRPr="00970C24">
        <w:rPr>
          <w:rFonts w:ascii="Palatino Linotype" w:hAnsi="Palatino Linotype"/>
          <w:lang w:eastAsia="es-MX"/>
        </w:rPr>
        <w:t>tiene</w:t>
      </w:r>
      <w:r w:rsidRPr="00970C2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CA8F34D" w14:textId="77777777" w:rsidR="00820174" w:rsidRPr="00970C24" w:rsidRDefault="00820174" w:rsidP="00820174">
      <w:pPr>
        <w:spacing w:before="100" w:beforeAutospacing="1" w:after="100" w:afterAutospacing="1" w:line="360" w:lineRule="auto"/>
        <w:jc w:val="both"/>
        <w:rPr>
          <w:rFonts w:ascii="Palatino Linotype" w:hAnsi="Palatino Linotype" w:cs="Arial"/>
          <w:lang w:eastAsia="es-MX"/>
        </w:rPr>
      </w:pPr>
      <w:r w:rsidRPr="00970C24">
        <w:rPr>
          <w:rFonts w:ascii="Palatino Linotype" w:hAnsi="Palatino Linotype" w:cs="Arial"/>
          <w:lang w:eastAsia="es-MX"/>
        </w:rPr>
        <w:t xml:space="preserve">Lo </w:t>
      </w:r>
      <w:r w:rsidRPr="00970C24">
        <w:rPr>
          <w:rFonts w:ascii="Palatino Linotype" w:hAnsi="Palatino Linotype"/>
          <w:lang w:eastAsia="es-MX"/>
        </w:rPr>
        <w:t>anterior</w:t>
      </w:r>
      <w:r w:rsidRPr="00970C24">
        <w:rPr>
          <w:rFonts w:ascii="Palatino Linotype" w:hAnsi="Palatino Linotype" w:cs="Arial"/>
          <w:lang w:eastAsia="es-MX"/>
        </w:rPr>
        <w:t xml:space="preserve">, </w:t>
      </w:r>
      <w:r w:rsidRPr="00970C24">
        <w:rPr>
          <w:rFonts w:ascii="Palatino Linotype" w:hAnsi="Palatino Linotype" w:cs="Arial"/>
        </w:rPr>
        <w:t>tiene</w:t>
      </w:r>
      <w:r w:rsidRPr="00970C24">
        <w:rPr>
          <w:rFonts w:ascii="Palatino Linotype" w:hAnsi="Palatino Linotype" w:cs="Arial"/>
          <w:lang w:eastAsia="es-MX"/>
        </w:rPr>
        <w:t xml:space="preserve"> sustento en los artículos 86 y 91 de la Ley General de Población, la cual señala lo siguiente:</w:t>
      </w:r>
    </w:p>
    <w:p w14:paraId="588AC3D6"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Bold"/>
          <w:bCs/>
          <w:i/>
          <w:sz w:val="22"/>
          <w:szCs w:val="22"/>
          <w:lang w:eastAsia="es-MX"/>
        </w:rPr>
        <w:t>“</w:t>
      </w:r>
      <w:r w:rsidRPr="00970C24">
        <w:rPr>
          <w:rFonts w:ascii="Palatino Linotype" w:hAnsi="Palatino Linotype" w:cs="Arial,Bold"/>
          <w:b/>
          <w:bCs/>
          <w:i/>
          <w:sz w:val="22"/>
          <w:szCs w:val="22"/>
          <w:lang w:eastAsia="es-MX"/>
        </w:rPr>
        <w:t>Artículo</w:t>
      </w:r>
      <w:r w:rsidRPr="00970C24">
        <w:rPr>
          <w:rFonts w:ascii="Palatino Linotype" w:hAnsi="Palatino Linotype" w:cs="Arial,Bold"/>
          <w:b/>
          <w:bCs/>
          <w:i/>
          <w:lang w:eastAsia="es-MX"/>
        </w:rPr>
        <w:t xml:space="preserve"> </w:t>
      </w:r>
      <w:r w:rsidRPr="00970C24">
        <w:rPr>
          <w:rFonts w:ascii="Palatino Linotype" w:hAnsi="Palatino Linotype" w:cs="Arial,Bold"/>
          <w:b/>
          <w:bCs/>
          <w:i/>
          <w:sz w:val="22"/>
          <w:szCs w:val="22"/>
          <w:lang w:eastAsia="es-MX"/>
        </w:rPr>
        <w:t>86.</w:t>
      </w:r>
      <w:r w:rsidRPr="00970C24">
        <w:rPr>
          <w:rFonts w:ascii="Palatino Linotype" w:hAnsi="Palatino Linotype" w:cs="Arial,Bold"/>
          <w:b/>
          <w:bCs/>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Registro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Nacional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Población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tiene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como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finalidad</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registrar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cada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una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personas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integran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población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país,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datos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permitan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certificar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acreditar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fehacientemente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identidad.</w:t>
      </w:r>
    </w:p>
    <w:p w14:paraId="5E87D40A"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Bold"/>
          <w:b/>
          <w:bCs/>
          <w:i/>
          <w:sz w:val="22"/>
          <w:szCs w:val="22"/>
          <w:lang w:eastAsia="es-MX"/>
        </w:rPr>
        <w:t>Artículo</w:t>
      </w:r>
      <w:r w:rsidRPr="00970C24">
        <w:rPr>
          <w:rFonts w:ascii="Palatino Linotype" w:hAnsi="Palatino Linotype" w:cs="Arial,Bold"/>
          <w:b/>
          <w:bCs/>
          <w:i/>
          <w:lang w:eastAsia="es-MX"/>
        </w:rPr>
        <w:t xml:space="preserve"> </w:t>
      </w:r>
      <w:r w:rsidRPr="00970C24">
        <w:rPr>
          <w:rFonts w:ascii="Palatino Linotype" w:hAnsi="Palatino Linotype" w:cs="Arial,Bold"/>
          <w:b/>
          <w:bCs/>
          <w:i/>
          <w:sz w:val="22"/>
          <w:szCs w:val="22"/>
          <w:lang w:eastAsia="es-MX"/>
        </w:rPr>
        <w:t>91.</w:t>
      </w:r>
      <w:r w:rsidRPr="00970C24">
        <w:rPr>
          <w:rFonts w:ascii="Palatino Linotype" w:hAnsi="Palatino Linotype" w:cs="Arial,Bold"/>
          <w:b/>
          <w:bCs/>
          <w:i/>
          <w:lang w:eastAsia="es-MX"/>
        </w:rPr>
        <w:t xml:space="preserve"> </w:t>
      </w:r>
      <w:r w:rsidRPr="00970C24">
        <w:rPr>
          <w:rFonts w:ascii="Palatino Linotype" w:hAnsi="Palatino Linotype" w:cs="Arial"/>
          <w:b/>
          <w:i/>
          <w:sz w:val="22"/>
          <w:szCs w:val="22"/>
          <w:lang w:eastAsia="es-MX"/>
        </w:rPr>
        <w:t>Al</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incorporar</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una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persona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en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el</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Registro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Nacional</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Población</w:t>
      </w:r>
      <w:r w:rsidRPr="00970C24">
        <w:rPr>
          <w:rFonts w:ascii="Palatino Linotype" w:hAnsi="Palatino Linotype" w:cs="Arial"/>
          <w:i/>
          <w:sz w:val="22"/>
          <w:szCs w:val="22"/>
          <w:lang w:eastAsia="es-MX"/>
        </w:rPr>
        <w:t>,</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asignará</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una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clave</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que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se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denominará</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Clave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Única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Registro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Población</w:t>
      </w:r>
      <w:r w:rsidRPr="00970C24">
        <w:rPr>
          <w:rFonts w:ascii="Palatino Linotype" w:hAnsi="Palatino Linotype" w:cs="Arial"/>
          <w:i/>
          <w:sz w:val="22"/>
          <w:szCs w:val="22"/>
          <w:lang w:eastAsia="es-MX"/>
        </w:rPr>
        <w:t>.</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Esta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servirá</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para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registrarla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identificarla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en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forma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individual</w:t>
      </w:r>
      <w:r w:rsidRPr="00970C24">
        <w:rPr>
          <w:rFonts w:ascii="Palatino Linotype" w:hAnsi="Palatino Linotype" w:cs="Arial"/>
          <w:i/>
          <w:sz w:val="22"/>
          <w:szCs w:val="22"/>
          <w:lang w:eastAsia="es-MX"/>
        </w:rPr>
        <w:t>.”</w:t>
      </w:r>
      <w:r w:rsidRPr="00970C24">
        <w:rPr>
          <w:rFonts w:ascii="Palatino Linotype" w:hAnsi="Palatino Linotype" w:cs="Arial"/>
          <w:i/>
          <w:lang w:eastAsia="es-MX"/>
        </w:rPr>
        <w:t xml:space="preserve"> </w:t>
      </w:r>
    </w:p>
    <w:p w14:paraId="1BDE61AC" w14:textId="77777777" w:rsidR="00820174" w:rsidRPr="00970C24" w:rsidRDefault="00820174" w:rsidP="00820174">
      <w:pPr>
        <w:autoSpaceDE w:val="0"/>
        <w:autoSpaceDN w:val="0"/>
        <w:adjustRightInd w:val="0"/>
        <w:ind w:left="851" w:right="899"/>
        <w:jc w:val="both"/>
        <w:rPr>
          <w:rFonts w:ascii="Palatino Linotype" w:hAnsi="Palatino Linotype" w:cs="Arial"/>
          <w:sz w:val="22"/>
          <w:szCs w:val="22"/>
        </w:rPr>
      </w:pPr>
      <w:r w:rsidRPr="00970C24">
        <w:rPr>
          <w:rFonts w:ascii="Palatino Linotype" w:hAnsi="Palatino Linotype" w:cs="Arial"/>
          <w:sz w:val="22"/>
          <w:szCs w:val="22"/>
        </w:rPr>
        <w:t>(Énfasis</w:t>
      </w:r>
      <w:r w:rsidRPr="00970C24">
        <w:rPr>
          <w:rFonts w:ascii="Palatino Linotype" w:hAnsi="Palatino Linotype" w:cs="Arial"/>
        </w:rPr>
        <w:t xml:space="preserve"> </w:t>
      </w:r>
      <w:r w:rsidRPr="00970C24">
        <w:rPr>
          <w:rFonts w:ascii="Palatino Linotype" w:hAnsi="Palatino Linotype" w:cs="Arial"/>
          <w:sz w:val="22"/>
          <w:szCs w:val="22"/>
        </w:rPr>
        <w:t>añadido)</w:t>
      </w:r>
    </w:p>
    <w:p w14:paraId="3D55B563" w14:textId="77777777" w:rsidR="00820174" w:rsidRPr="00970C24" w:rsidRDefault="00820174" w:rsidP="00820174">
      <w:pPr>
        <w:spacing w:before="100" w:beforeAutospacing="1" w:after="100" w:afterAutospacing="1" w:line="360" w:lineRule="auto"/>
        <w:jc w:val="both"/>
        <w:rPr>
          <w:rFonts w:ascii="Palatino Linotype" w:hAnsi="Palatino Linotype"/>
          <w:sz w:val="28"/>
          <w:lang w:eastAsia="es-MX"/>
        </w:rPr>
      </w:pPr>
      <w:r w:rsidRPr="00970C24">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970C24">
        <w:rPr>
          <w:rFonts w:ascii="Palatino Linotype" w:hAnsi="Palatino Linotype"/>
          <w:bCs/>
        </w:rPr>
        <w:t>identidad</w:t>
      </w:r>
      <w:r w:rsidRPr="00970C24">
        <w:rPr>
          <w:rFonts w:ascii="Palatino Linotype" w:hAnsi="Palatino Linotype"/>
          <w:lang w:eastAsia="es-MX"/>
        </w:rPr>
        <w:t xml:space="preserve"> (acta de nacimiento, carta de naturalización o documento migratorio), la </w:t>
      </w:r>
      <w:r w:rsidRPr="00970C24">
        <w:rPr>
          <w:rFonts w:ascii="Palatino Linotype" w:hAnsi="Palatino Linotype" w:cs="Arial"/>
        </w:rPr>
        <w:lastRenderedPageBreak/>
        <w:t>cual</w:t>
      </w:r>
      <w:r w:rsidRPr="00970C24">
        <w:rPr>
          <w:rFonts w:ascii="Palatino Linotype" w:hAnsi="Palatino Linotype"/>
          <w:lang w:eastAsia="es-MX"/>
        </w:rPr>
        <w:t xml:space="preserve"> se integra de</w:t>
      </w:r>
      <w:r w:rsidRPr="00970C2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70C2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1C1C6FC2" w14:textId="77777777" w:rsidR="00820174" w:rsidRPr="00970C24" w:rsidRDefault="00820174" w:rsidP="00820174">
      <w:pPr>
        <w:spacing w:before="100" w:beforeAutospacing="1" w:after="100" w:afterAutospacing="1" w:line="360" w:lineRule="auto"/>
        <w:jc w:val="both"/>
        <w:rPr>
          <w:rFonts w:ascii="Palatino Linotype" w:hAnsi="Palatino Linotype" w:cs="Arial"/>
          <w:lang w:eastAsia="es-MX"/>
        </w:rPr>
      </w:pPr>
      <w:r w:rsidRPr="00970C24">
        <w:rPr>
          <w:rFonts w:ascii="Palatino Linotype" w:hAnsi="Palatino Linotype" w:cs="Arial"/>
          <w:lang w:eastAsia="es-MX"/>
        </w:rPr>
        <w:t xml:space="preserve">Al respecto, el </w:t>
      </w:r>
      <w:r w:rsidRPr="00970C24">
        <w:rPr>
          <w:rFonts w:ascii="Palatino Linotype" w:eastAsia="Arial Unicode MS" w:hAnsi="Palatino Linotype" w:cs="Arial"/>
        </w:rPr>
        <w:t>Instituto Nacional de Transparencia, Acceso a la Información y Protección de Datos Personales (INAI),</w:t>
      </w:r>
      <w:r w:rsidRPr="00970C24">
        <w:rPr>
          <w:rFonts w:ascii="Palatino Linotype" w:hAnsi="Palatino Linotype" w:cs="Arial"/>
          <w:lang w:eastAsia="es-MX"/>
        </w:rPr>
        <w:t xml:space="preserve"> a través del Criterio 18/17 de la Segunda Época, señala literalmente lo siguiente:</w:t>
      </w:r>
    </w:p>
    <w:p w14:paraId="09F82252"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i/>
          <w:sz w:val="22"/>
          <w:szCs w:val="22"/>
          <w:lang w:eastAsia="es-MX"/>
        </w:rPr>
        <w:t>“</w:t>
      </w:r>
      <w:r w:rsidRPr="00970C24">
        <w:rPr>
          <w:rFonts w:ascii="Palatino Linotype" w:hAnsi="Palatino Linotype" w:cs="Arial"/>
          <w:b/>
          <w:i/>
          <w:sz w:val="22"/>
          <w:szCs w:val="22"/>
          <w:lang w:eastAsia="es-MX"/>
        </w:rPr>
        <w:t>Clave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Única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Registro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Población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(CURP).</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La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Clave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Única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Registro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Población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se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integra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por</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datos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personales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que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sólo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conciernen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al</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particular</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titular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misma,</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como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son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su</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nombre,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apellidos,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fecha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nacimiento,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lugar</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nacimiento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y</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sexo</w:t>
      </w:r>
      <w:r w:rsidRPr="00970C24">
        <w:rPr>
          <w:rFonts w:ascii="Palatino Linotype" w:hAnsi="Palatino Linotype" w:cs="Arial"/>
          <w:i/>
          <w:sz w:val="22"/>
          <w:szCs w:val="22"/>
          <w:lang w:eastAsia="es-MX"/>
        </w:rPr>
        <w:t>.</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Dichos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datos,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constituyen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distingue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plenamente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una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persona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física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resto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habitantes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país,</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por</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que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CURP</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está</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considerada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como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información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confidencial</w:t>
      </w:r>
      <w:r w:rsidRPr="00970C24">
        <w:rPr>
          <w:rFonts w:ascii="Palatino Linotype" w:hAnsi="Palatino Linotype" w:cs="Arial"/>
          <w:i/>
          <w:sz w:val="22"/>
          <w:szCs w:val="22"/>
          <w:lang w:eastAsia="es-MX"/>
        </w:rPr>
        <w:t>.</w:t>
      </w:r>
      <w:r w:rsidRPr="00970C24">
        <w:rPr>
          <w:rFonts w:ascii="Palatino Linotype" w:hAnsi="Palatino Linotype" w:cs="Arial"/>
          <w:i/>
          <w:lang w:eastAsia="es-MX"/>
        </w:rPr>
        <w:t xml:space="preserve"> </w:t>
      </w:r>
    </w:p>
    <w:p w14:paraId="0F496A26" w14:textId="77777777" w:rsidR="00820174" w:rsidRPr="00970C24"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970C24">
        <w:rPr>
          <w:rFonts w:ascii="Palatino Linotype" w:hAnsi="Palatino Linotype" w:cs="Arial"/>
          <w:bCs/>
          <w:i/>
          <w:sz w:val="22"/>
          <w:szCs w:val="22"/>
          <w:lang w:eastAsia="es-MX"/>
        </w:rPr>
        <w:t>Resoluciones:</w:t>
      </w:r>
    </w:p>
    <w:p w14:paraId="0E79FCCA" w14:textId="77777777" w:rsidR="00820174" w:rsidRPr="00970C24"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970C24">
        <w:rPr>
          <w:rFonts w:ascii="Palatino Linotype" w:hAnsi="Palatino Linotype" w:cs="Arial"/>
          <w:bCs/>
          <w:i/>
          <w:sz w:val="22"/>
          <w:szCs w:val="22"/>
          <w:lang w:eastAsia="es-MX"/>
        </w:rPr>
        <w:t>•</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RRA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3995/16.</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Secretaría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de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la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Defensa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Nacional.</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1</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de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febrero</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de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2017.</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Por</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unanimidad.</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Comisionado</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Ponente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Rosendoevgueni</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Monterrey</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Chepov.</w:t>
      </w:r>
    </w:p>
    <w:p w14:paraId="78E381B5" w14:textId="77777777" w:rsidR="00820174" w:rsidRPr="00970C24"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970C24">
        <w:rPr>
          <w:rFonts w:ascii="Palatino Linotype" w:hAnsi="Palatino Linotype" w:cs="Arial"/>
          <w:bCs/>
          <w:i/>
          <w:sz w:val="22"/>
          <w:szCs w:val="22"/>
          <w:lang w:eastAsia="es-MX"/>
        </w:rPr>
        <w:t>•</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RRA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0937/17.</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Senado</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de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la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República.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15</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de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marzo</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de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2017.</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Por</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unanimidad.</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Comisionada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Ponente</w:t>
      </w:r>
      <w:r w:rsidRPr="00970C24">
        <w:rPr>
          <w:rFonts w:ascii="Palatino Linotype" w:hAnsi="Palatino Linotype" w:cs="Arial"/>
          <w:bCs/>
          <w:i/>
          <w:lang w:eastAsia="es-MX"/>
        </w:rPr>
        <w:t xml:space="preserve"> </w:t>
      </w:r>
      <w:r w:rsidRPr="00970C24">
        <w:rPr>
          <w:rFonts w:ascii="Palatino Linotype" w:hAnsi="Palatino Linotype" w:cs="Arial"/>
          <w:i/>
          <w:sz w:val="22"/>
          <w:szCs w:val="22"/>
          <w:lang w:eastAsia="es-MX"/>
        </w:rPr>
        <w:t>Ximena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Puente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de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la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Mora.</w:t>
      </w:r>
      <w:r w:rsidRPr="00970C24">
        <w:rPr>
          <w:rFonts w:ascii="Palatino Linotype" w:hAnsi="Palatino Linotype" w:cs="Arial"/>
          <w:bCs/>
          <w:i/>
          <w:lang w:eastAsia="es-MX"/>
        </w:rPr>
        <w:t xml:space="preserve"> </w:t>
      </w:r>
    </w:p>
    <w:p w14:paraId="4AF40306"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Cs/>
          <w:i/>
          <w:sz w:val="22"/>
          <w:szCs w:val="22"/>
          <w:lang w:eastAsia="es-MX"/>
        </w:rPr>
        <w:t>•</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RRA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0478/17.</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Secretaría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de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Relaciones</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Exteriores.</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26</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de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abril</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de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2017.</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Por</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unanimidad.</w:t>
      </w:r>
      <w:r w:rsidRPr="00970C24">
        <w:rPr>
          <w:rFonts w:ascii="Palatino Linotype" w:hAnsi="Palatino Linotype" w:cs="Arial"/>
          <w:bCs/>
          <w:i/>
          <w:lang w:eastAsia="es-MX"/>
        </w:rPr>
        <w:t xml:space="preserve"> </w:t>
      </w:r>
      <w:r w:rsidRPr="00970C24">
        <w:rPr>
          <w:rFonts w:ascii="Palatino Linotype" w:hAnsi="Palatino Linotype" w:cs="Arial"/>
          <w:i/>
          <w:sz w:val="22"/>
          <w:szCs w:val="22"/>
          <w:lang w:eastAsia="es-MX"/>
        </w:rPr>
        <w:t>Comisionada</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Ponente</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Areli</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Cano</w:t>
      </w:r>
      <w:r w:rsidRPr="00970C24">
        <w:rPr>
          <w:rFonts w:ascii="Palatino Linotype" w:hAnsi="Palatino Linotype" w:cs="Arial"/>
          <w:bCs/>
          <w:i/>
          <w:lang w:eastAsia="es-MX"/>
        </w:rPr>
        <w:t xml:space="preserve"> </w:t>
      </w:r>
      <w:r w:rsidRPr="00970C24">
        <w:rPr>
          <w:rFonts w:ascii="Palatino Linotype" w:hAnsi="Palatino Linotype" w:cs="Arial"/>
          <w:bCs/>
          <w:i/>
          <w:sz w:val="22"/>
          <w:szCs w:val="22"/>
          <w:lang w:eastAsia="es-MX"/>
        </w:rPr>
        <w:t>Guadiana.</w:t>
      </w:r>
      <w:r w:rsidRPr="00970C24">
        <w:rPr>
          <w:rFonts w:ascii="Palatino Linotype" w:hAnsi="Palatino Linotype" w:cs="Arial"/>
          <w:i/>
          <w:sz w:val="22"/>
          <w:szCs w:val="22"/>
          <w:lang w:eastAsia="es-MX"/>
        </w:rPr>
        <w:t>”</w:t>
      </w:r>
      <w:r w:rsidRPr="00970C24">
        <w:rPr>
          <w:rFonts w:ascii="Palatino Linotype" w:hAnsi="Palatino Linotype" w:cs="Arial"/>
          <w:i/>
          <w:lang w:eastAsia="es-MX"/>
        </w:rPr>
        <w:t xml:space="preserve"> </w:t>
      </w:r>
      <w:r w:rsidRPr="00970C24">
        <w:rPr>
          <w:rFonts w:ascii="Palatino Linotype" w:hAnsi="Palatino Linotype" w:cs="Arial"/>
          <w:i/>
          <w:sz w:val="22"/>
          <w:szCs w:val="22"/>
        </w:rPr>
        <w:t>(Sic)</w:t>
      </w:r>
    </w:p>
    <w:p w14:paraId="0E24EA34" w14:textId="77777777" w:rsidR="00820174" w:rsidRPr="00970C24" w:rsidRDefault="00820174" w:rsidP="00820174">
      <w:pPr>
        <w:autoSpaceDE w:val="0"/>
        <w:autoSpaceDN w:val="0"/>
        <w:adjustRightInd w:val="0"/>
        <w:ind w:left="851" w:right="899"/>
        <w:jc w:val="both"/>
        <w:rPr>
          <w:rFonts w:ascii="Palatino Linotype" w:hAnsi="Palatino Linotype" w:cs="Arial"/>
          <w:sz w:val="22"/>
          <w:szCs w:val="22"/>
        </w:rPr>
      </w:pPr>
      <w:r w:rsidRPr="00970C24">
        <w:rPr>
          <w:rFonts w:ascii="Palatino Linotype" w:hAnsi="Palatino Linotype" w:cs="Arial"/>
          <w:sz w:val="22"/>
          <w:szCs w:val="22"/>
        </w:rPr>
        <w:t>(Énfasis</w:t>
      </w:r>
      <w:r w:rsidRPr="00970C24">
        <w:rPr>
          <w:rFonts w:ascii="Palatino Linotype" w:hAnsi="Palatino Linotype" w:cs="Arial"/>
        </w:rPr>
        <w:t xml:space="preserve"> </w:t>
      </w:r>
      <w:r w:rsidRPr="00970C24">
        <w:rPr>
          <w:rFonts w:ascii="Palatino Linotype" w:hAnsi="Palatino Linotype" w:cs="Arial"/>
          <w:sz w:val="22"/>
          <w:szCs w:val="22"/>
        </w:rPr>
        <w:t>añadido)</w:t>
      </w:r>
    </w:p>
    <w:p w14:paraId="39398B62" w14:textId="77777777" w:rsidR="00820174" w:rsidRPr="00970C24" w:rsidRDefault="00820174" w:rsidP="00820174">
      <w:pPr>
        <w:spacing w:before="100" w:beforeAutospacing="1" w:after="100" w:afterAutospacing="1" w:line="360" w:lineRule="auto"/>
        <w:jc w:val="both"/>
        <w:rPr>
          <w:rFonts w:ascii="Palatino Linotype" w:hAnsi="Palatino Linotype" w:cs="Arial"/>
          <w:sz w:val="28"/>
          <w:lang w:eastAsia="es-MX"/>
        </w:rPr>
      </w:pPr>
      <w:r w:rsidRPr="00970C24">
        <w:rPr>
          <w:rFonts w:ascii="Palatino Linotype" w:hAnsi="Palatino Linotype" w:cs="Arial"/>
          <w:lang w:eastAsia="es-MX"/>
        </w:rPr>
        <w:t xml:space="preserve">De lo anterior, se desprende que la </w:t>
      </w:r>
      <w:r w:rsidRPr="00970C24">
        <w:rPr>
          <w:rFonts w:ascii="Palatino Linotype" w:hAnsi="Palatino Linotype"/>
          <w:lang w:eastAsia="es-MX"/>
        </w:rPr>
        <w:t xml:space="preserve">CURP </w:t>
      </w:r>
      <w:r w:rsidRPr="00970C24">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970C24">
        <w:rPr>
          <w:rFonts w:ascii="Palatino Linotype" w:hAnsi="Palatino Linotype"/>
          <w:bCs/>
        </w:rPr>
        <w:t>personal</w:t>
      </w:r>
      <w:r w:rsidRPr="00970C24">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w:t>
      </w:r>
      <w:r w:rsidRPr="00970C24">
        <w:rPr>
          <w:rFonts w:ascii="Palatino Linotype" w:hAnsi="Palatino Linotype" w:cs="Arial"/>
          <w:lang w:eastAsia="es-MX"/>
        </w:rPr>
        <w:lastRenderedPageBreak/>
        <w:t xml:space="preserve">Estado de México y Municipios y </w:t>
      </w:r>
      <w:r w:rsidRPr="00970C24">
        <w:rPr>
          <w:rFonts w:ascii="Palatino Linotype" w:hAnsi="Palatino Linotype" w:cs="Arial"/>
        </w:rPr>
        <w:t>4, fracción XI</w:t>
      </w:r>
      <w:r w:rsidRPr="00970C24">
        <w:rPr>
          <w:rFonts w:ascii="Palatino Linotype" w:hAnsi="Palatino Linotype" w:cs="Arial"/>
          <w:lang w:eastAsia="es-MX"/>
        </w:rPr>
        <w:t xml:space="preserve"> </w:t>
      </w:r>
      <w:r w:rsidRPr="00970C24">
        <w:rPr>
          <w:rFonts w:ascii="Palatino Linotype" w:hAnsi="Palatino Linotype" w:cs="Arial"/>
        </w:rPr>
        <w:t>de la Ley de Protección de Datos Personales en Posesión de Sujetos Obligados del Estado de México y Municipios</w:t>
      </w:r>
      <w:r w:rsidRPr="00970C24">
        <w:rPr>
          <w:rFonts w:ascii="Palatino Linotype" w:hAnsi="Palatino Linotype" w:cs="Arial"/>
          <w:lang w:eastAsia="es-MX"/>
        </w:rPr>
        <w:t>.</w:t>
      </w:r>
    </w:p>
    <w:p w14:paraId="6FA4F4CF" w14:textId="77777777" w:rsidR="00820174" w:rsidRPr="00970C24" w:rsidRDefault="00820174" w:rsidP="00820174">
      <w:pPr>
        <w:spacing w:before="100" w:beforeAutospacing="1" w:after="100" w:afterAutospacing="1" w:line="360" w:lineRule="auto"/>
        <w:jc w:val="both"/>
        <w:rPr>
          <w:rFonts w:ascii="Palatino Linotype" w:hAnsi="Palatino Linotype" w:cs="Arial"/>
          <w:lang w:eastAsia="es-MX"/>
        </w:rPr>
      </w:pPr>
      <w:r w:rsidRPr="00970C24">
        <w:rPr>
          <w:rFonts w:ascii="Palatino Linotype" w:hAnsi="Palatino Linotype" w:cs="Arial"/>
          <w:lang w:eastAsia="es-MX"/>
        </w:rPr>
        <w:t xml:space="preserve">Por cuanto hace a la </w:t>
      </w:r>
      <w:r w:rsidRPr="00970C24">
        <w:rPr>
          <w:rFonts w:ascii="Palatino Linotype" w:hAnsi="Palatino Linotype" w:cs="Arial"/>
        </w:rPr>
        <w:t xml:space="preserve">Clave de cualquier tipo de seguridad social (ISSEMyM, u otros), está integrado por una </w:t>
      </w:r>
      <w:r w:rsidRPr="00970C24">
        <w:rPr>
          <w:rFonts w:ascii="Palatino Linotype" w:hAnsi="Palatino Linotype" w:cs="Arial"/>
          <w:bCs/>
          <w:lang w:eastAsia="es-MX"/>
        </w:rPr>
        <w:t xml:space="preserve">secuencia de números con los que se identifica a los trabajadores que </w:t>
      </w:r>
      <w:r w:rsidRPr="00970C24">
        <w:rPr>
          <w:rFonts w:ascii="Palatino Linotype" w:hAnsi="Palatino Linotype"/>
          <w:lang w:eastAsia="es-MX"/>
        </w:rPr>
        <w:t>cubren</w:t>
      </w:r>
      <w:r w:rsidRPr="00970C24">
        <w:rPr>
          <w:rFonts w:ascii="Palatino Linotype" w:hAnsi="Palatino Linotype" w:cs="Arial"/>
          <w:bCs/>
          <w:lang w:eastAsia="es-MX"/>
        </w:rPr>
        <w:t xml:space="preserve"> las cuotas respectivas, asimismo, lo identifica con la fuente de trabajo; por lo que al ser una clave de </w:t>
      </w:r>
      <w:r w:rsidRPr="00970C24">
        <w:rPr>
          <w:rFonts w:ascii="Palatino Linotype" w:hAnsi="Palatino Linotype" w:cs="Arial"/>
        </w:rPr>
        <w:t>identificación</w:t>
      </w:r>
      <w:r w:rsidRPr="00970C24">
        <w:rPr>
          <w:rFonts w:ascii="Palatino Linotype" w:hAnsi="Palatino Linotype" w:cs="Arial"/>
          <w:bCs/>
          <w:lang w:eastAsia="es-MX"/>
        </w:rPr>
        <w:t xml:space="preserve"> de los trabajadores, constituye información confidencial, </w:t>
      </w:r>
      <w:r w:rsidRPr="00970C24">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70C24">
        <w:rPr>
          <w:rFonts w:ascii="Palatino Linotype" w:hAnsi="Palatino Linotype" w:cs="Arial"/>
        </w:rPr>
        <w:t>4, fracción XI</w:t>
      </w:r>
      <w:r w:rsidRPr="00970C24">
        <w:rPr>
          <w:rFonts w:ascii="Palatino Linotype" w:hAnsi="Palatino Linotype" w:cs="Arial"/>
          <w:lang w:eastAsia="es-MX"/>
        </w:rPr>
        <w:t xml:space="preserve"> </w:t>
      </w:r>
      <w:r w:rsidRPr="00970C24">
        <w:rPr>
          <w:rFonts w:ascii="Palatino Linotype" w:hAnsi="Palatino Linotype" w:cs="Arial"/>
        </w:rPr>
        <w:t>de la Ley de Protección de Datos Personales en Posesión de Sujetos Obligados del Estado de México y Municipios</w:t>
      </w:r>
      <w:r w:rsidRPr="00970C24">
        <w:rPr>
          <w:rFonts w:ascii="Palatino Linotype" w:hAnsi="Palatino Linotype" w:cs="Arial"/>
          <w:lang w:eastAsia="es-MX"/>
        </w:rPr>
        <w:t>.</w:t>
      </w:r>
    </w:p>
    <w:p w14:paraId="26508A9C" w14:textId="77777777" w:rsidR="00820174" w:rsidRPr="00970C24" w:rsidRDefault="00820174" w:rsidP="00820174">
      <w:pPr>
        <w:spacing w:before="100" w:beforeAutospacing="1" w:after="100" w:afterAutospacing="1" w:line="360" w:lineRule="auto"/>
        <w:jc w:val="both"/>
        <w:rPr>
          <w:rFonts w:ascii="Palatino Linotype" w:hAnsi="Palatino Linotype" w:cs="Arial"/>
          <w:lang w:eastAsia="es-MX"/>
        </w:rPr>
      </w:pPr>
      <w:r w:rsidRPr="00970C24">
        <w:rPr>
          <w:rFonts w:ascii="Palatino Linotype" w:hAnsi="Palatino Linotype" w:cs="Arial"/>
        </w:rPr>
        <w:t xml:space="preserve">Respecto de los </w:t>
      </w:r>
      <w:r w:rsidRPr="00970C24">
        <w:rPr>
          <w:rFonts w:ascii="Palatino Linotype" w:hAnsi="Palatino Linotype" w:cs="Arial"/>
          <w:b/>
        </w:rPr>
        <w:t>préstamos o descuentos</w:t>
      </w:r>
      <w:r w:rsidRPr="00970C24">
        <w:rPr>
          <w:rFonts w:ascii="Palatino Linotype" w:hAnsi="Palatino Linotype" w:cs="Arial"/>
        </w:rPr>
        <w:t xml:space="preserve"> </w:t>
      </w:r>
      <w:r w:rsidRPr="00970C24">
        <w:rPr>
          <w:rFonts w:ascii="Palatino Linotype" w:hAnsi="Palatino Linotype" w:cs="Arial"/>
          <w:b/>
        </w:rPr>
        <w:t>de carácter personal</w:t>
      </w:r>
      <w:r w:rsidRPr="00970C24">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970C24">
        <w:rPr>
          <w:rFonts w:ascii="Palatino Linotype" w:hAnsi="Palatino Linotype" w:cs="Arial"/>
          <w:lang w:eastAsia="es-MX"/>
        </w:rPr>
        <w:t>favorecer en la transparencia y rendición de cuentas, sino, por el contrario con ello se violentaría la</w:t>
      </w:r>
      <w:r w:rsidRPr="00970C24">
        <w:rPr>
          <w:rFonts w:ascii="Palatino Linotype" w:hAnsi="Palatino Linotype"/>
        </w:rPr>
        <w:t xml:space="preserve"> </w:t>
      </w:r>
      <w:r w:rsidRPr="00970C24">
        <w:rPr>
          <w:rFonts w:ascii="Palatino Linotype" w:hAnsi="Palatino Linotype" w:cs="Arial"/>
          <w:lang w:eastAsia="es-MX"/>
        </w:rPr>
        <w:t>protección de información confidencial, porque incide en la intimidad de un individuo</w:t>
      </w:r>
      <w:r w:rsidRPr="00970C24">
        <w:rPr>
          <w:rFonts w:ascii="Palatino Linotype" w:hAnsi="Palatino Linotype"/>
        </w:rPr>
        <w:t xml:space="preserve"> </w:t>
      </w:r>
      <w:r w:rsidRPr="00970C24">
        <w:rPr>
          <w:rFonts w:ascii="Palatino Linotype" w:hAnsi="Palatino Linotype" w:cs="Arial"/>
          <w:lang w:eastAsia="es-MX"/>
        </w:rPr>
        <w:t>identificado.</w:t>
      </w:r>
    </w:p>
    <w:p w14:paraId="7AE23B3D" w14:textId="77777777" w:rsidR="00820174" w:rsidRPr="00970C24" w:rsidRDefault="00820174" w:rsidP="00820174">
      <w:pPr>
        <w:spacing w:before="100" w:beforeAutospacing="1" w:after="100" w:afterAutospacing="1" w:line="360" w:lineRule="auto"/>
        <w:jc w:val="both"/>
        <w:rPr>
          <w:rFonts w:ascii="Palatino Linotype" w:hAnsi="Palatino Linotype" w:cs="Arial"/>
          <w:lang w:eastAsia="es-MX"/>
        </w:rPr>
      </w:pPr>
      <w:r w:rsidRPr="00970C24">
        <w:rPr>
          <w:rFonts w:ascii="Palatino Linotype" w:hAnsi="Palatino Linotype" w:cs="Arial"/>
          <w:lang w:eastAsia="es-MX"/>
        </w:rPr>
        <w:t xml:space="preserve">Por su </w:t>
      </w:r>
      <w:r w:rsidRPr="00970C24">
        <w:rPr>
          <w:rFonts w:ascii="Palatino Linotype" w:hAnsi="Palatino Linotype"/>
          <w:lang w:eastAsia="es-MX"/>
        </w:rPr>
        <w:t>parte</w:t>
      </w:r>
      <w:r w:rsidRPr="00970C24">
        <w:rPr>
          <w:rFonts w:ascii="Palatino Linotype" w:hAnsi="Palatino Linotype" w:cs="Arial"/>
          <w:lang w:eastAsia="es-MX"/>
        </w:rPr>
        <w:t xml:space="preserve">, el </w:t>
      </w:r>
      <w:r w:rsidRPr="00970C24">
        <w:rPr>
          <w:rFonts w:ascii="Palatino Linotype" w:hAnsi="Palatino Linotype" w:cs="Arial"/>
        </w:rPr>
        <w:t>artículo 84 de la Ley del Trabajo de los Servidores Públicos del Estado y Municipios, señala:</w:t>
      </w:r>
    </w:p>
    <w:p w14:paraId="540798AE" w14:textId="77777777" w:rsidR="00820174" w:rsidRPr="00970C24" w:rsidRDefault="00820174" w:rsidP="00820174">
      <w:pPr>
        <w:autoSpaceDE w:val="0"/>
        <w:autoSpaceDN w:val="0"/>
        <w:adjustRightInd w:val="0"/>
        <w:ind w:left="851" w:right="899"/>
        <w:jc w:val="both"/>
        <w:rPr>
          <w:rFonts w:ascii="Palatino Linotype" w:hAnsi="Palatino Linotype" w:cs="Arial"/>
          <w:b/>
          <w:bCs/>
          <w:i/>
          <w:noProof/>
          <w:sz w:val="22"/>
          <w:szCs w:val="22"/>
        </w:rPr>
      </w:pPr>
      <w:r w:rsidRPr="00970C24">
        <w:rPr>
          <w:rFonts w:ascii="Palatino Linotype" w:hAnsi="Palatino Linotype" w:cs="Arial"/>
          <w:bCs/>
          <w:i/>
          <w:noProof/>
          <w:sz w:val="22"/>
          <w:szCs w:val="22"/>
        </w:rPr>
        <w:t>“</w:t>
      </w:r>
      <w:r w:rsidRPr="00970C24">
        <w:rPr>
          <w:rFonts w:ascii="Palatino Linotype" w:hAnsi="Palatino Linotype" w:cs="Arial"/>
          <w:b/>
          <w:bCs/>
          <w:i/>
          <w:noProof/>
          <w:sz w:val="22"/>
          <w:szCs w:val="22"/>
        </w:rPr>
        <w:t>ARTICULO</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84.</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Sólo</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podrán</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hacerse</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retenciones,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descuentos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o</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deducciones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al</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sueldo</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de</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los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servidores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públicos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por</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concepto</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de:</w:t>
      </w:r>
    </w:p>
    <w:p w14:paraId="42793F6D"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Cs/>
          <w:i/>
          <w:noProof/>
          <w:sz w:val="22"/>
          <w:szCs w:val="22"/>
        </w:rPr>
        <w:t>I.</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Gravámenes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fiscales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relacionados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sueldo;</w:t>
      </w:r>
    </w:p>
    <w:p w14:paraId="408307DF"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lastRenderedPageBreak/>
        <w:t>II.</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Deudas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contraídas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con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las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instituciones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públicas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dependencias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por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concepto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anticipos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sueldo,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pagos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hechos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exceso,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errores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pérdidas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debidamente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comprobados;</w:t>
      </w:r>
    </w:p>
    <w:p w14:paraId="7DD1D697" w14:textId="77777777" w:rsidR="00820174" w:rsidRPr="00970C24" w:rsidRDefault="00820174" w:rsidP="00820174">
      <w:pPr>
        <w:autoSpaceDE w:val="0"/>
        <w:autoSpaceDN w:val="0"/>
        <w:adjustRightInd w:val="0"/>
        <w:ind w:left="851" w:right="899"/>
        <w:jc w:val="both"/>
        <w:rPr>
          <w:rFonts w:ascii="Palatino Linotype" w:hAnsi="Palatino Linotype" w:cs="Arial"/>
          <w:bCs/>
          <w:i/>
          <w:noProof/>
          <w:sz w:val="22"/>
          <w:szCs w:val="22"/>
        </w:rPr>
      </w:pPr>
      <w:r w:rsidRPr="00970C24">
        <w:rPr>
          <w:rFonts w:ascii="Palatino Linotype" w:hAnsi="Palatino Linotype" w:cs="Arial"/>
          <w:b/>
          <w:i/>
          <w:sz w:val="22"/>
          <w:szCs w:val="22"/>
          <w:lang w:eastAsia="es-MX"/>
        </w:rPr>
        <w:t>III.</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Cuotas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sindicales</w:t>
      </w:r>
      <w:r w:rsidRPr="00970C24">
        <w:rPr>
          <w:rFonts w:ascii="Palatino Linotype" w:hAnsi="Palatino Linotype" w:cs="Arial"/>
          <w:bCs/>
          <w:i/>
          <w:noProof/>
          <w:sz w:val="22"/>
          <w:szCs w:val="22"/>
        </w:rPr>
        <w:t>;</w:t>
      </w:r>
    </w:p>
    <w:p w14:paraId="7622643A" w14:textId="77777777" w:rsidR="00820174" w:rsidRPr="00970C24" w:rsidRDefault="00820174" w:rsidP="00820174">
      <w:pPr>
        <w:autoSpaceDE w:val="0"/>
        <w:autoSpaceDN w:val="0"/>
        <w:adjustRightInd w:val="0"/>
        <w:ind w:left="851" w:right="899"/>
        <w:jc w:val="both"/>
        <w:rPr>
          <w:rFonts w:ascii="Palatino Linotype" w:hAnsi="Palatino Linotype" w:cs="Arial"/>
          <w:bCs/>
          <w:i/>
          <w:noProof/>
          <w:sz w:val="22"/>
          <w:szCs w:val="22"/>
        </w:rPr>
      </w:pPr>
      <w:r w:rsidRPr="00970C24">
        <w:rPr>
          <w:rFonts w:ascii="Palatino Linotype" w:hAnsi="Palatino Linotype" w:cs="Arial"/>
          <w:bCs/>
          <w:i/>
          <w:noProof/>
          <w:sz w:val="22"/>
          <w:szCs w:val="22"/>
        </w:rPr>
        <w:t>IV.</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Cuotas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aportación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fondos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para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constitución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cooperativas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y</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cajas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ahorro,</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siempre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que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servidor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público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hubiese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manifestado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previamente,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manera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expresa,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su</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conformidad;</w:t>
      </w:r>
    </w:p>
    <w:p w14:paraId="206BEB33" w14:textId="77777777" w:rsidR="00820174" w:rsidRPr="00970C24" w:rsidRDefault="00820174" w:rsidP="00820174">
      <w:pPr>
        <w:autoSpaceDE w:val="0"/>
        <w:autoSpaceDN w:val="0"/>
        <w:adjustRightInd w:val="0"/>
        <w:ind w:left="851" w:right="899"/>
        <w:jc w:val="both"/>
        <w:rPr>
          <w:rFonts w:ascii="Palatino Linotype" w:hAnsi="Palatino Linotype" w:cs="Arial"/>
          <w:bCs/>
          <w:i/>
          <w:noProof/>
          <w:sz w:val="22"/>
          <w:szCs w:val="22"/>
        </w:rPr>
      </w:pPr>
      <w:r w:rsidRPr="00970C24">
        <w:rPr>
          <w:rFonts w:ascii="Palatino Linotype" w:hAnsi="Palatino Linotype" w:cs="Arial"/>
          <w:bCs/>
          <w:i/>
          <w:noProof/>
          <w:sz w:val="22"/>
          <w:szCs w:val="22"/>
        </w:rPr>
        <w:t>V.</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Descuentos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ordenados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por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Instituto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Seguridad</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Social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Estado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México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y</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Municipios</w:t>
      </w:r>
      <w:r w:rsidRPr="00970C24">
        <w:rPr>
          <w:rFonts w:ascii="Palatino Linotype" w:hAnsi="Palatino Linotype" w:cs="Arial"/>
          <w:bCs/>
          <w:i/>
          <w:noProof/>
          <w:sz w:val="22"/>
          <w:szCs w:val="22"/>
        </w:rPr>
        <w:t>,</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motivo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cuotas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y</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obligaciones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contraídas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éste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por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servidores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públicos;</w:t>
      </w:r>
    </w:p>
    <w:p w14:paraId="672ACD2E" w14:textId="77777777" w:rsidR="00820174" w:rsidRPr="00970C24" w:rsidRDefault="00820174" w:rsidP="00820174">
      <w:pPr>
        <w:autoSpaceDE w:val="0"/>
        <w:autoSpaceDN w:val="0"/>
        <w:adjustRightInd w:val="0"/>
        <w:ind w:left="851" w:right="899"/>
        <w:jc w:val="both"/>
        <w:rPr>
          <w:rFonts w:ascii="Palatino Linotype" w:hAnsi="Palatino Linotype" w:cs="Arial"/>
          <w:b/>
          <w:bCs/>
          <w:i/>
          <w:noProof/>
          <w:sz w:val="22"/>
          <w:szCs w:val="22"/>
        </w:rPr>
      </w:pPr>
      <w:r w:rsidRPr="00970C24">
        <w:rPr>
          <w:rFonts w:ascii="Palatino Linotype" w:hAnsi="Palatino Linotype" w:cs="Arial"/>
          <w:b/>
          <w:bCs/>
          <w:i/>
          <w:noProof/>
          <w:sz w:val="22"/>
          <w:szCs w:val="22"/>
        </w:rPr>
        <w:t>VI.</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Obligaciones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a</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cargo</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del</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servidor</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público</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con</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las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que</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haya</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consentido</w:t>
      </w:r>
      <w:r w:rsidRPr="00970C24">
        <w:rPr>
          <w:rFonts w:ascii="Palatino Linotype" w:hAnsi="Palatino Linotype" w:cs="Arial"/>
          <w:bCs/>
          <w:i/>
          <w:noProof/>
          <w:sz w:val="22"/>
          <w:szCs w:val="22"/>
        </w:rPr>
        <w:t>,</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derivadas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adquisición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uso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habitaciones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consideradas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como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interés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social;</w:t>
      </w:r>
    </w:p>
    <w:p w14:paraId="700E4CC1" w14:textId="77777777" w:rsidR="00820174" w:rsidRPr="00970C24" w:rsidRDefault="00820174" w:rsidP="00820174">
      <w:pPr>
        <w:autoSpaceDE w:val="0"/>
        <w:autoSpaceDN w:val="0"/>
        <w:adjustRightInd w:val="0"/>
        <w:ind w:left="851" w:right="899"/>
        <w:jc w:val="both"/>
        <w:rPr>
          <w:rFonts w:ascii="Palatino Linotype" w:hAnsi="Palatino Linotype" w:cs="Arial"/>
          <w:bCs/>
          <w:i/>
          <w:noProof/>
          <w:sz w:val="22"/>
          <w:szCs w:val="22"/>
        </w:rPr>
      </w:pPr>
      <w:r w:rsidRPr="00970C24">
        <w:rPr>
          <w:rFonts w:ascii="Palatino Linotype" w:hAnsi="Palatino Linotype" w:cs="Arial"/>
          <w:bCs/>
          <w:i/>
          <w:noProof/>
          <w:sz w:val="22"/>
          <w:szCs w:val="22"/>
        </w:rPr>
        <w:t>VII.</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Faltas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puntualidad</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o</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asistencia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injustificadas;</w:t>
      </w:r>
    </w:p>
    <w:p w14:paraId="6FA3694B" w14:textId="77777777" w:rsidR="00820174" w:rsidRPr="00970C24" w:rsidRDefault="00820174" w:rsidP="00820174">
      <w:pPr>
        <w:autoSpaceDE w:val="0"/>
        <w:autoSpaceDN w:val="0"/>
        <w:adjustRightInd w:val="0"/>
        <w:ind w:left="851" w:right="899"/>
        <w:jc w:val="both"/>
        <w:rPr>
          <w:rFonts w:ascii="Palatino Linotype" w:hAnsi="Palatino Linotype" w:cs="Arial"/>
          <w:bCs/>
          <w:i/>
          <w:noProof/>
          <w:sz w:val="22"/>
          <w:szCs w:val="22"/>
        </w:rPr>
      </w:pPr>
      <w:r w:rsidRPr="00970C24">
        <w:rPr>
          <w:rFonts w:ascii="Palatino Linotype" w:hAnsi="Palatino Linotype" w:cs="Arial"/>
          <w:b/>
          <w:bCs/>
          <w:i/>
          <w:noProof/>
          <w:sz w:val="22"/>
          <w:szCs w:val="22"/>
        </w:rPr>
        <w:t>VIII.</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Pensiones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alimenticias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ordenadas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por</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la</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autoridad</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judicial;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o</w:t>
      </w:r>
    </w:p>
    <w:p w14:paraId="6B0B52B6" w14:textId="77777777" w:rsidR="00820174" w:rsidRPr="00970C24" w:rsidRDefault="00820174" w:rsidP="00820174">
      <w:pPr>
        <w:autoSpaceDE w:val="0"/>
        <w:autoSpaceDN w:val="0"/>
        <w:adjustRightInd w:val="0"/>
        <w:ind w:left="851" w:right="899"/>
        <w:jc w:val="both"/>
        <w:rPr>
          <w:rFonts w:ascii="Palatino Linotype" w:hAnsi="Palatino Linotype" w:cs="Arial"/>
          <w:b/>
          <w:bCs/>
          <w:i/>
          <w:noProof/>
          <w:sz w:val="22"/>
          <w:szCs w:val="22"/>
        </w:rPr>
      </w:pPr>
      <w:r w:rsidRPr="00970C24">
        <w:rPr>
          <w:rFonts w:ascii="Palatino Linotype" w:hAnsi="Palatino Linotype" w:cs="Arial"/>
          <w:b/>
          <w:bCs/>
          <w:i/>
          <w:noProof/>
          <w:sz w:val="22"/>
          <w:szCs w:val="22"/>
        </w:rPr>
        <w:t>IX.</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Cualquier</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otro</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convenido</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con</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instituciones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de</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servicios</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y</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aceptado</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por</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el</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servidor</w:t>
      </w:r>
      <w:r w:rsidRPr="00970C24">
        <w:rPr>
          <w:rFonts w:ascii="Palatino Linotype" w:hAnsi="Palatino Linotype" w:cs="Arial"/>
          <w:b/>
          <w:bCs/>
          <w:i/>
          <w:noProof/>
        </w:rPr>
        <w:t xml:space="preserve"> </w:t>
      </w:r>
      <w:r w:rsidRPr="00970C24">
        <w:rPr>
          <w:rFonts w:ascii="Palatino Linotype" w:hAnsi="Palatino Linotype" w:cs="Arial"/>
          <w:b/>
          <w:bCs/>
          <w:i/>
          <w:noProof/>
          <w:sz w:val="22"/>
          <w:szCs w:val="22"/>
        </w:rPr>
        <w:t>público.</w:t>
      </w:r>
    </w:p>
    <w:p w14:paraId="2C7102AF" w14:textId="77777777" w:rsidR="00820174" w:rsidRPr="00970C24" w:rsidRDefault="00820174" w:rsidP="00820174">
      <w:pPr>
        <w:autoSpaceDE w:val="0"/>
        <w:autoSpaceDN w:val="0"/>
        <w:adjustRightInd w:val="0"/>
        <w:ind w:left="851" w:right="899"/>
        <w:jc w:val="both"/>
        <w:rPr>
          <w:rFonts w:ascii="Palatino Linotype" w:hAnsi="Palatino Linotype" w:cs="Arial"/>
          <w:sz w:val="22"/>
          <w:szCs w:val="22"/>
        </w:rPr>
      </w:pPr>
      <w:r w:rsidRPr="00970C24">
        <w:rPr>
          <w:rFonts w:ascii="Palatino Linotype" w:hAnsi="Palatino Linotype" w:cs="Arial"/>
          <w:bCs/>
          <w:i/>
          <w:noProof/>
          <w:sz w:val="22"/>
          <w:szCs w:val="22"/>
        </w:rPr>
        <w:t>El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monto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total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retenciones,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descuentos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deducciones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no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podrá</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exceder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30%</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remuneración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total,</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excepto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casos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que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refieren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fracciones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IV,</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V</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y</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VI</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este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artículo,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que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podrán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hasta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50%,</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salvo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casos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que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demuestre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que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crédito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concedió</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base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ingresos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familiares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para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hacer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posible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derecho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constitucional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una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vivienda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digna,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refieran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establecido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fracción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VIII</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este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artículo,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que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ajustará</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determinado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por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autoridad</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judicial.”</w:t>
      </w:r>
      <w:r w:rsidRPr="00970C24">
        <w:rPr>
          <w:rFonts w:ascii="Palatino Linotype" w:hAnsi="Palatino Linotype" w:cs="Arial"/>
          <w:bCs/>
          <w:i/>
          <w:noProof/>
        </w:rPr>
        <w:t xml:space="preserve"> </w:t>
      </w:r>
    </w:p>
    <w:p w14:paraId="0680C314" w14:textId="77777777" w:rsidR="00820174" w:rsidRPr="00970C24" w:rsidRDefault="00820174" w:rsidP="00820174">
      <w:pPr>
        <w:autoSpaceDE w:val="0"/>
        <w:autoSpaceDN w:val="0"/>
        <w:adjustRightInd w:val="0"/>
        <w:ind w:left="851" w:right="899"/>
        <w:jc w:val="both"/>
        <w:rPr>
          <w:rFonts w:ascii="Palatino Linotype" w:hAnsi="Palatino Linotype" w:cs="Arial"/>
          <w:sz w:val="22"/>
          <w:szCs w:val="22"/>
        </w:rPr>
      </w:pPr>
      <w:r w:rsidRPr="00970C24">
        <w:rPr>
          <w:rFonts w:ascii="Palatino Linotype" w:hAnsi="Palatino Linotype" w:cs="Arial"/>
          <w:sz w:val="22"/>
          <w:szCs w:val="22"/>
        </w:rPr>
        <w:t>(Énfasis</w:t>
      </w:r>
      <w:r w:rsidRPr="00970C24">
        <w:rPr>
          <w:rFonts w:ascii="Palatino Linotype" w:hAnsi="Palatino Linotype" w:cs="Arial"/>
        </w:rPr>
        <w:t xml:space="preserve"> </w:t>
      </w:r>
      <w:r w:rsidRPr="00970C24">
        <w:rPr>
          <w:rFonts w:ascii="Palatino Linotype" w:hAnsi="Palatino Linotype" w:cs="Arial"/>
          <w:sz w:val="22"/>
          <w:szCs w:val="22"/>
        </w:rPr>
        <w:t>añadido)</w:t>
      </w:r>
    </w:p>
    <w:p w14:paraId="14C87F08" w14:textId="06028720" w:rsidR="00820174" w:rsidRDefault="00E51161" w:rsidP="00820174">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99200" behindDoc="0" locked="0" layoutInCell="1" allowOverlap="1" wp14:anchorId="2A068BC0" wp14:editId="634E060A">
                <wp:simplePos x="0" y="0"/>
                <wp:positionH relativeFrom="column">
                  <wp:posOffset>5715</wp:posOffset>
                </wp:positionH>
                <wp:positionV relativeFrom="paragraph">
                  <wp:posOffset>1927225</wp:posOffset>
                </wp:positionV>
                <wp:extent cx="5810250" cy="666750"/>
                <wp:effectExtent l="0" t="0" r="19050" b="19050"/>
                <wp:wrapNone/>
                <wp:docPr id="29" name="Conector recto 29"/>
                <wp:cNvGraphicFramePr/>
                <a:graphic xmlns:a="http://schemas.openxmlformats.org/drawingml/2006/main">
                  <a:graphicData uri="http://schemas.microsoft.com/office/word/2010/wordprocessingShape">
                    <wps:wsp>
                      <wps:cNvCnPr/>
                      <wps:spPr>
                        <a:xfrm>
                          <a:off x="0" y="0"/>
                          <a:ext cx="581025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69293" id="Conector recto 2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5pt,151.75pt" to="457.95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" strokecolor="#5b9bd5 [3204]" strokeweight=".5pt">
                <v:stroke joinstyle="miter"/>
              </v:line>
            </w:pict>
          </mc:Fallback>
        </mc:AlternateContent>
      </w:r>
      <w:r w:rsidR="00820174" w:rsidRPr="00970C24">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00820174" w:rsidRPr="00970C24">
        <w:rPr>
          <w:rFonts w:ascii="Palatino Linotype" w:hAnsi="Palatino Linotype" w:cs="Arial"/>
          <w:b/>
        </w:rPr>
        <w:t>únicamente inciden en su vida privada</w:t>
      </w:r>
      <w:r w:rsidR="00820174" w:rsidRPr="00970C24">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68A82A86" w14:textId="77777777" w:rsidR="00E51161" w:rsidRPr="00970C24" w:rsidRDefault="00E51161" w:rsidP="00820174">
      <w:pPr>
        <w:spacing w:before="100" w:beforeAutospacing="1" w:after="100" w:afterAutospacing="1" w:line="360" w:lineRule="auto"/>
        <w:jc w:val="both"/>
        <w:rPr>
          <w:rFonts w:ascii="Palatino Linotype" w:hAnsi="Palatino Linotype" w:cs="Arial"/>
          <w:sz w:val="28"/>
        </w:rPr>
      </w:pPr>
    </w:p>
    <w:p w14:paraId="6ABE0230" w14:textId="77777777" w:rsidR="00820174" w:rsidRPr="00970C24" w:rsidRDefault="00820174" w:rsidP="00820174">
      <w:pPr>
        <w:spacing w:before="100" w:beforeAutospacing="1" w:after="100" w:afterAutospacing="1" w:line="360" w:lineRule="auto"/>
        <w:jc w:val="both"/>
        <w:rPr>
          <w:rFonts w:ascii="Palatino Linotype" w:hAnsi="Palatino Linotype" w:cs="Arial"/>
          <w:lang w:val="es-ES_tradnl"/>
        </w:rPr>
      </w:pPr>
      <w:r w:rsidRPr="00970C24">
        <w:rPr>
          <w:rFonts w:ascii="Palatino Linotype" w:hAnsi="Palatino Linotype" w:cs="Arial"/>
          <w:lang w:val="es-ES_tradnl"/>
        </w:rPr>
        <w:lastRenderedPageBreak/>
        <w:t xml:space="preserve">Por </w:t>
      </w:r>
      <w:r w:rsidRPr="00970C24">
        <w:rPr>
          <w:rFonts w:ascii="Palatino Linotype" w:hAnsi="Palatino Linotype" w:cs="Arial"/>
          <w:lang w:eastAsia="es-MX"/>
        </w:rPr>
        <w:t>ende</w:t>
      </w:r>
      <w:r w:rsidRPr="00970C24">
        <w:rPr>
          <w:rFonts w:ascii="Palatino Linotype" w:hAnsi="Palatino Linotype" w:cs="Arial"/>
          <w:lang w:val="es-ES_tradnl"/>
        </w:rPr>
        <w:t xml:space="preserve">, </w:t>
      </w:r>
      <w:r w:rsidRPr="00970C24">
        <w:rPr>
          <w:rFonts w:ascii="Palatino Linotype" w:hAnsi="Palatino Linotype" w:cs="Arial"/>
          <w:b/>
          <w:lang w:val="es-ES_tradnl"/>
        </w:rPr>
        <w:t>EL SUJETO OBLIGADO</w:t>
      </w:r>
      <w:r w:rsidRPr="00970C24">
        <w:rPr>
          <w:rFonts w:ascii="Palatino Linotype" w:hAnsi="Palatino Linotype" w:cs="Arial"/>
          <w:lang w:val="es-ES_tradnl"/>
        </w:rPr>
        <w:t xml:space="preserve"> debe testar los datos confidenciales, sin pasar por alto que la clasificación respectiva tiene </w:t>
      </w:r>
      <w:r w:rsidRPr="00970C24">
        <w:rPr>
          <w:rFonts w:ascii="Palatino Linotype" w:hAnsi="Palatino Linotype" w:cs="Arial"/>
        </w:rPr>
        <w:t>que</w:t>
      </w:r>
      <w:r w:rsidRPr="00970C24">
        <w:rPr>
          <w:rFonts w:ascii="Palatino Linotype" w:hAnsi="Palatino Linotype" w:cs="Arial"/>
          <w:lang w:val="es-ES_tradnl"/>
        </w:rPr>
        <w:t xml:space="preserve"> cumplirse a través de la forma y formalidades que la Ley impone; </w:t>
      </w:r>
      <w:r w:rsidRPr="00970C24">
        <w:rPr>
          <w:rFonts w:ascii="Palatino Linotype" w:hAnsi="Palatino Linotype" w:cs="Arial"/>
        </w:rPr>
        <w:t>es</w:t>
      </w:r>
      <w:r w:rsidRPr="00970C24">
        <w:rPr>
          <w:rFonts w:ascii="Palatino Linotype" w:hAnsi="Palatino Linotype" w:cs="Arial"/>
          <w:lang w:val="es-ES_tradnl"/>
        </w:rPr>
        <w:t xml:space="preserve"> decir, mediante Acuerdo debidamente fundado y motivado, en </w:t>
      </w:r>
      <w:r w:rsidRPr="00970C24">
        <w:rPr>
          <w:rFonts w:ascii="Palatino Linotype" w:hAnsi="Palatino Linotype" w:cs="Arial"/>
          <w:noProof/>
          <w:lang w:eastAsia="es-MX"/>
        </w:rPr>
        <w:t>términos</w:t>
      </w:r>
      <w:r w:rsidRPr="00970C2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66D2B1" w14:textId="77777777" w:rsidR="00820174" w:rsidRPr="00970C24" w:rsidRDefault="00820174" w:rsidP="00820174">
      <w:pPr>
        <w:ind w:left="851" w:right="899"/>
        <w:jc w:val="center"/>
        <w:rPr>
          <w:rFonts w:ascii="Palatino Linotype" w:hAnsi="Palatino Linotype" w:cs="Arial"/>
          <w:b/>
          <w:i/>
          <w:sz w:val="22"/>
          <w:szCs w:val="22"/>
        </w:rPr>
      </w:pPr>
      <w:r w:rsidRPr="00970C24">
        <w:rPr>
          <w:rFonts w:ascii="Palatino Linotype" w:hAnsi="Palatino Linotype" w:cs="Arial"/>
          <w:b/>
          <w:i/>
          <w:sz w:val="22"/>
          <w:szCs w:val="22"/>
        </w:rPr>
        <w:t>Ley</w:t>
      </w:r>
      <w:r w:rsidRPr="00970C24">
        <w:rPr>
          <w:rFonts w:ascii="Palatino Linotype" w:hAnsi="Palatino Linotype" w:cs="Arial"/>
          <w:b/>
          <w:i/>
        </w:rPr>
        <w:t xml:space="preserve"> </w:t>
      </w:r>
      <w:r w:rsidRPr="00970C24">
        <w:rPr>
          <w:rFonts w:ascii="Palatino Linotype" w:hAnsi="Palatino Linotype" w:cs="Arial"/>
          <w:b/>
          <w:i/>
          <w:sz w:val="22"/>
          <w:szCs w:val="22"/>
        </w:rPr>
        <w:t>de</w:t>
      </w:r>
      <w:r w:rsidRPr="00970C24">
        <w:rPr>
          <w:rFonts w:ascii="Palatino Linotype" w:hAnsi="Palatino Linotype" w:cs="Arial"/>
          <w:b/>
          <w:i/>
        </w:rPr>
        <w:t xml:space="preserve"> </w:t>
      </w:r>
      <w:r w:rsidRPr="00970C24">
        <w:rPr>
          <w:rFonts w:ascii="Palatino Linotype" w:hAnsi="Palatino Linotype" w:cs="Arial"/>
          <w:b/>
          <w:i/>
          <w:sz w:val="22"/>
          <w:szCs w:val="22"/>
        </w:rPr>
        <w:t>Transparencia</w:t>
      </w:r>
      <w:r w:rsidRPr="00970C24">
        <w:rPr>
          <w:rFonts w:ascii="Palatino Linotype" w:hAnsi="Palatino Linotype" w:cs="Arial"/>
          <w:b/>
          <w:i/>
        </w:rPr>
        <w:t xml:space="preserve"> </w:t>
      </w:r>
      <w:r w:rsidRPr="00970C24">
        <w:rPr>
          <w:rFonts w:ascii="Palatino Linotype" w:hAnsi="Palatino Linotype" w:cs="Arial"/>
          <w:b/>
          <w:i/>
          <w:sz w:val="22"/>
          <w:szCs w:val="22"/>
        </w:rPr>
        <w:t>y</w:t>
      </w:r>
      <w:r w:rsidRPr="00970C24">
        <w:rPr>
          <w:rFonts w:ascii="Palatino Linotype" w:hAnsi="Palatino Linotype" w:cs="Arial"/>
          <w:b/>
          <w:i/>
        </w:rPr>
        <w:t xml:space="preserve"> </w:t>
      </w:r>
      <w:r w:rsidRPr="00970C24">
        <w:rPr>
          <w:rFonts w:ascii="Palatino Linotype" w:hAnsi="Palatino Linotype" w:cs="Arial"/>
          <w:b/>
          <w:i/>
          <w:sz w:val="22"/>
          <w:szCs w:val="22"/>
        </w:rPr>
        <w:t>Acceso</w:t>
      </w:r>
      <w:r w:rsidRPr="00970C24">
        <w:rPr>
          <w:rFonts w:ascii="Palatino Linotype" w:hAnsi="Palatino Linotype" w:cs="Arial"/>
          <w:b/>
          <w:i/>
        </w:rPr>
        <w:t xml:space="preserve"> </w:t>
      </w:r>
      <w:r w:rsidRPr="00970C24">
        <w:rPr>
          <w:rFonts w:ascii="Palatino Linotype" w:hAnsi="Palatino Linotype" w:cs="Arial"/>
          <w:b/>
          <w:i/>
          <w:sz w:val="22"/>
          <w:szCs w:val="22"/>
        </w:rPr>
        <w:t>a</w:t>
      </w:r>
      <w:r w:rsidRPr="00970C24">
        <w:rPr>
          <w:rFonts w:ascii="Palatino Linotype" w:hAnsi="Palatino Linotype" w:cs="Arial"/>
          <w:b/>
          <w:i/>
        </w:rPr>
        <w:t xml:space="preserve"> </w:t>
      </w:r>
      <w:r w:rsidRPr="00970C24">
        <w:rPr>
          <w:rFonts w:ascii="Palatino Linotype" w:hAnsi="Palatino Linotype" w:cs="Arial"/>
          <w:b/>
          <w:i/>
          <w:sz w:val="22"/>
          <w:szCs w:val="22"/>
        </w:rPr>
        <w:t>la</w:t>
      </w:r>
      <w:r w:rsidRPr="00970C24">
        <w:rPr>
          <w:rFonts w:ascii="Palatino Linotype" w:hAnsi="Palatino Linotype" w:cs="Arial"/>
          <w:b/>
          <w:i/>
        </w:rPr>
        <w:t xml:space="preserve"> </w:t>
      </w:r>
      <w:r w:rsidRPr="00970C24">
        <w:rPr>
          <w:rFonts w:ascii="Palatino Linotype" w:hAnsi="Palatino Linotype" w:cs="Arial"/>
          <w:b/>
          <w:i/>
          <w:sz w:val="22"/>
          <w:szCs w:val="22"/>
        </w:rPr>
        <w:t>Información</w:t>
      </w:r>
      <w:r w:rsidRPr="00970C24">
        <w:rPr>
          <w:rFonts w:ascii="Palatino Linotype" w:hAnsi="Palatino Linotype" w:cs="Arial"/>
          <w:b/>
          <w:i/>
        </w:rPr>
        <w:t xml:space="preserve"> </w:t>
      </w:r>
      <w:r w:rsidRPr="00970C24">
        <w:rPr>
          <w:rFonts w:ascii="Palatino Linotype" w:hAnsi="Palatino Linotype" w:cs="Arial"/>
          <w:b/>
          <w:i/>
          <w:sz w:val="22"/>
          <w:szCs w:val="22"/>
        </w:rPr>
        <w:t>Pública</w:t>
      </w:r>
      <w:r w:rsidRPr="00970C24">
        <w:rPr>
          <w:rFonts w:ascii="Palatino Linotype" w:hAnsi="Palatino Linotype" w:cs="Arial"/>
          <w:b/>
          <w:i/>
        </w:rPr>
        <w:t xml:space="preserve"> </w:t>
      </w:r>
      <w:r w:rsidRPr="00970C24">
        <w:rPr>
          <w:rFonts w:ascii="Palatino Linotype" w:hAnsi="Palatino Linotype" w:cs="Arial"/>
          <w:b/>
          <w:i/>
          <w:sz w:val="22"/>
          <w:szCs w:val="22"/>
        </w:rPr>
        <w:t>del</w:t>
      </w:r>
      <w:r w:rsidRPr="00970C24">
        <w:rPr>
          <w:rFonts w:ascii="Palatino Linotype" w:hAnsi="Palatino Linotype" w:cs="Arial"/>
          <w:b/>
          <w:i/>
        </w:rPr>
        <w:t xml:space="preserve"> </w:t>
      </w:r>
      <w:r w:rsidRPr="00970C24">
        <w:rPr>
          <w:rFonts w:ascii="Palatino Linotype" w:hAnsi="Palatino Linotype" w:cs="Arial"/>
          <w:b/>
          <w:i/>
          <w:sz w:val="22"/>
          <w:szCs w:val="22"/>
        </w:rPr>
        <w:t>Estado</w:t>
      </w:r>
      <w:r w:rsidRPr="00970C24">
        <w:rPr>
          <w:rFonts w:ascii="Palatino Linotype" w:hAnsi="Palatino Linotype" w:cs="Arial"/>
          <w:b/>
          <w:i/>
        </w:rPr>
        <w:t xml:space="preserve"> </w:t>
      </w:r>
      <w:r w:rsidRPr="00970C24">
        <w:rPr>
          <w:rFonts w:ascii="Palatino Linotype" w:hAnsi="Palatino Linotype" w:cs="Arial"/>
          <w:b/>
          <w:i/>
          <w:sz w:val="22"/>
          <w:szCs w:val="22"/>
        </w:rPr>
        <w:t>de</w:t>
      </w:r>
      <w:r w:rsidRPr="00970C24">
        <w:rPr>
          <w:rFonts w:ascii="Palatino Linotype" w:hAnsi="Palatino Linotype" w:cs="Arial"/>
          <w:b/>
          <w:i/>
        </w:rPr>
        <w:t xml:space="preserve"> </w:t>
      </w:r>
      <w:r w:rsidRPr="00970C24">
        <w:rPr>
          <w:rFonts w:ascii="Palatino Linotype" w:hAnsi="Palatino Linotype" w:cs="Arial"/>
          <w:b/>
          <w:i/>
          <w:sz w:val="22"/>
          <w:szCs w:val="22"/>
        </w:rPr>
        <w:t>México</w:t>
      </w:r>
      <w:r w:rsidRPr="00970C24">
        <w:rPr>
          <w:rFonts w:ascii="Palatino Linotype" w:hAnsi="Palatino Linotype" w:cs="Arial"/>
          <w:b/>
          <w:i/>
        </w:rPr>
        <w:t xml:space="preserve"> </w:t>
      </w:r>
      <w:r w:rsidRPr="00970C24">
        <w:rPr>
          <w:rFonts w:ascii="Palatino Linotype" w:hAnsi="Palatino Linotype" w:cs="Arial"/>
          <w:b/>
          <w:i/>
          <w:sz w:val="22"/>
          <w:szCs w:val="22"/>
        </w:rPr>
        <w:t>y</w:t>
      </w:r>
      <w:r w:rsidRPr="00970C24">
        <w:rPr>
          <w:rFonts w:ascii="Palatino Linotype" w:hAnsi="Palatino Linotype" w:cs="Arial"/>
          <w:b/>
          <w:i/>
        </w:rPr>
        <w:t xml:space="preserve"> </w:t>
      </w:r>
      <w:r w:rsidRPr="00970C24">
        <w:rPr>
          <w:rFonts w:ascii="Palatino Linotype" w:hAnsi="Palatino Linotype" w:cs="Arial"/>
          <w:b/>
          <w:i/>
          <w:sz w:val="22"/>
          <w:szCs w:val="22"/>
        </w:rPr>
        <w:t>Municipios</w:t>
      </w:r>
    </w:p>
    <w:p w14:paraId="01AD8F52"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i/>
          <w:sz w:val="22"/>
          <w:szCs w:val="22"/>
          <w:lang w:eastAsia="es-MX"/>
        </w:rPr>
        <w:t>“</w:t>
      </w:r>
      <w:r w:rsidRPr="00970C24">
        <w:rPr>
          <w:rFonts w:ascii="Palatino Linotype" w:hAnsi="Palatino Linotype" w:cs="Arial"/>
          <w:b/>
          <w:i/>
          <w:sz w:val="22"/>
          <w:szCs w:val="22"/>
          <w:lang w:eastAsia="es-MX"/>
        </w:rPr>
        <w:t>Artículo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49.</w:t>
      </w:r>
      <w:r w:rsidRPr="00970C24">
        <w:rPr>
          <w:rFonts w:ascii="Palatino Linotype" w:hAnsi="Palatino Linotype" w:cs="Arial"/>
          <w:b/>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rPr>
        <w:t>Comités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Transparencia</w:t>
      </w:r>
      <w:r w:rsidRPr="00970C24">
        <w:rPr>
          <w:rFonts w:ascii="Palatino Linotype" w:hAnsi="Palatino Linotype" w:cs="Arial"/>
          <w:i/>
          <w:lang w:eastAsia="es-MX"/>
        </w:rPr>
        <w:t xml:space="preserve"> </w:t>
      </w:r>
      <w:r w:rsidRPr="00970C24">
        <w:rPr>
          <w:rFonts w:ascii="Palatino Linotype" w:hAnsi="Palatino Linotype"/>
          <w:i/>
          <w:sz w:val="22"/>
          <w:szCs w:val="22"/>
        </w:rPr>
        <w:t>tendrán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siguientes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atribuciones:</w:t>
      </w:r>
    </w:p>
    <w:p w14:paraId="7A5FE70C"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VIII.</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Aprobar</w:t>
      </w:r>
      <w:r w:rsidRPr="00970C24">
        <w:rPr>
          <w:rFonts w:ascii="Palatino Linotype" w:hAnsi="Palatino Linotype" w:cs="Arial"/>
          <w:i/>
          <w:sz w:val="22"/>
          <w:szCs w:val="22"/>
          <w:lang w:eastAsia="es-MX"/>
        </w:rPr>
        <w:t>,</w:t>
      </w:r>
      <w:r w:rsidRPr="00970C24">
        <w:rPr>
          <w:rFonts w:ascii="Palatino Linotype" w:hAnsi="Palatino Linotype" w:cs="Arial"/>
          <w:i/>
          <w:lang w:eastAsia="es-MX"/>
        </w:rPr>
        <w:t xml:space="preserve"> </w:t>
      </w:r>
      <w:r w:rsidRPr="00970C24">
        <w:rPr>
          <w:rFonts w:ascii="Palatino Linotype" w:hAnsi="Palatino Linotype" w:cs="Arial"/>
          <w:i/>
          <w:sz w:val="22"/>
          <w:szCs w:val="22"/>
        </w:rPr>
        <w:t>modificar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revocar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información;</w:t>
      </w:r>
    </w:p>
    <w:p w14:paraId="4C2FA249" w14:textId="77777777" w:rsidR="00820174" w:rsidRPr="00970C24" w:rsidRDefault="00820174" w:rsidP="00820174">
      <w:pPr>
        <w:autoSpaceDE w:val="0"/>
        <w:autoSpaceDN w:val="0"/>
        <w:adjustRightInd w:val="0"/>
        <w:ind w:left="851" w:right="899"/>
        <w:jc w:val="both"/>
        <w:rPr>
          <w:rFonts w:ascii="Palatino Linotype" w:hAnsi="Palatino Linotype" w:cs="Arial"/>
          <w:b/>
          <w:i/>
          <w:sz w:val="22"/>
          <w:szCs w:val="22"/>
          <w:lang w:eastAsia="es-MX"/>
        </w:rPr>
      </w:pPr>
      <w:r w:rsidRPr="00970C24">
        <w:rPr>
          <w:rFonts w:ascii="Palatino Linotype" w:hAnsi="Palatino Linotype" w:cs="Arial"/>
          <w:b/>
          <w:i/>
          <w:sz w:val="22"/>
          <w:szCs w:val="22"/>
          <w:lang w:eastAsia="es-MX"/>
        </w:rPr>
        <w:t>Artículo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132.</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La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clasificación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información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se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llevará</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cabo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en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el</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momento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en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que:</w:t>
      </w:r>
    </w:p>
    <w:p w14:paraId="5A719CB7"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i/>
          <w:sz w:val="22"/>
          <w:szCs w:val="22"/>
          <w:lang w:eastAsia="es-MX"/>
        </w:rPr>
        <w:t>…</w:t>
      </w:r>
    </w:p>
    <w:p w14:paraId="5395FC49"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II.</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determine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mediante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resolución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autoridad</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competente;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p>
    <w:p w14:paraId="3BFC5443"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III</w:t>
      </w:r>
      <w:r w:rsidRPr="00970C24">
        <w:rPr>
          <w:rFonts w:ascii="Palatino Linotype" w:hAnsi="Palatino Linotype" w:cs="Arial"/>
          <w:i/>
          <w:sz w:val="22"/>
          <w:szCs w:val="22"/>
          <w:lang w:eastAsia="es-MX"/>
        </w:rPr>
        <w:t>.</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Se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generen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versiones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públicas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para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dar</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cumplimiento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las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obligaciones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transparencia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previstas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en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esta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Ley</w:t>
      </w:r>
      <w:r w:rsidRPr="00970C24">
        <w:rPr>
          <w:rFonts w:ascii="Palatino Linotype" w:hAnsi="Palatino Linotype" w:cs="Arial"/>
          <w:i/>
          <w:sz w:val="22"/>
          <w:szCs w:val="22"/>
          <w:lang w:eastAsia="es-MX"/>
        </w:rPr>
        <w:t>.”</w:t>
      </w:r>
    </w:p>
    <w:p w14:paraId="5A395CB7" w14:textId="77777777" w:rsidR="00820174" w:rsidRPr="00970C24" w:rsidRDefault="00820174" w:rsidP="00820174">
      <w:pPr>
        <w:ind w:left="851" w:right="899"/>
        <w:jc w:val="center"/>
        <w:rPr>
          <w:rFonts w:ascii="Palatino Linotype" w:hAnsi="Palatino Linotype" w:cs="Arial"/>
          <w:b/>
          <w:i/>
          <w:sz w:val="22"/>
          <w:szCs w:val="22"/>
        </w:rPr>
      </w:pPr>
      <w:r w:rsidRPr="00970C24">
        <w:rPr>
          <w:rFonts w:ascii="Palatino Linotype" w:hAnsi="Palatino Linotype" w:cs="Arial"/>
          <w:b/>
          <w:i/>
          <w:sz w:val="22"/>
          <w:szCs w:val="22"/>
          <w:lang w:eastAsia="es-MX"/>
        </w:rPr>
        <w:t>Lineamientos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Generales</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en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materia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Clasificación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y</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Desclasificación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la</w:t>
      </w:r>
      <w:r w:rsidRPr="00970C24">
        <w:rPr>
          <w:rFonts w:ascii="Palatino Linotype" w:hAnsi="Palatino Linotype" w:cs="Arial"/>
          <w:b/>
          <w:i/>
          <w:lang w:eastAsia="es-MX"/>
        </w:rPr>
        <w:t xml:space="preserve"> </w:t>
      </w:r>
      <w:r w:rsidRPr="00970C24">
        <w:rPr>
          <w:rFonts w:ascii="Palatino Linotype" w:hAnsi="Palatino Linotype" w:cs="Arial"/>
          <w:b/>
          <w:i/>
          <w:sz w:val="22"/>
          <w:szCs w:val="22"/>
        </w:rPr>
        <w:t>Información</w:t>
      </w:r>
    </w:p>
    <w:p w14:paraId="65A6B22B"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i/>
          <w:sz w:val="22"/>
          <w:szCs w:val="22"/>
          <w:lang w:eastAsia="es-MX"/>
        </w:rPr>
        <w:t>“</w:t>
      </w:r>
      <w:r w:rsidRPr="00970C24">
        <w:rPr>
          <w:rFonts w:ascii="Palatino Linotype" w:hAnsi="Palatino Linotype" w:cs="Arial"/>
          <w:b/>
          <w:i/>
          <w:sz w:val="22"/>
          <w:szCs w:val="22"/>
          <w:lang w:eastAsia="es-MX"/>
        </w:rPr>
        <w:t>Segundo.-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efectos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rPr>
        <w:t>presentes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Lineamientos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Generales,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entenderá</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por:</w:t>
      </w:r>
    </w:p>
    <w:p w14:paraId="470E05B8"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XVIII.</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Versión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pública: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bCs/>
          <w:i/>
          <w:noProof/>
          <w:sz w:val="22"/>
          <w:szCs w:val="22"/>
        </w:rPr>
        <w:t>documento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partir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otorga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acceso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testan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partes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secciones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clasificadas,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indicando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contenido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éstas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manera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genérica,</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fundando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y</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motivando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reserva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confidencialidad</w:t>
      </w:r>
      <w:r w:rsidRPr="00970C24">
        <w:rPr>
          <w:rFonts w:ascii="Palatino Linotype" w:hAnsi="Palatino Linotype" w:cs="Arial"/>
          <w:i/>
          <w:sz w:val="22"/>
          <w:szCs w:val="22"/>
          <w:lang w:eastAsia="es-MX"/>
        </w:rPr>
        <w:t>,</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través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resolución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efecto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emita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bCs/>
          <w:i/>
          <w:noProof/>
          <w:sz w:val="22"/>
          <w:szCs w:val="22"/>
        </w:rPr>
        <w:t>Comité</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Transparencia.</w:t>
      </w:r>
    </w:p>
    <w:p w14:paraId="7FFE4579"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Cuarto.</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Para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clasificar</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información</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como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reservada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b/>
          <w:i/>
          <w:sz w:val="22"/>
          <w:szCs w:val="22"/>
          <w:lang w:eastAsia="es-MX"/>
        </w:rPr>
        <w:t>confidencial,</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manera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total</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parcial,</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el</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titular</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del</w:t>
      </w:r>
      <w:r w:rsidRPr="00970C24">
        <w:rPr>
          <w:rFonts w:ascii="Palatino Linotype" w:hAnsi="Palatino Linotype" w:cs="Arial"/>
          <w:b/>
          <w:i/>
          <w:lang w:eastAsia="es-MX"/>
        </w:rPr>
        <w:t xml:space="preserve"> </w:t>
      </w:r>
      <w:r w:rsidRPr="00970C24">
        <w:rPr>
          <w:rFonts w:ascii="Palatino Linotype" w:hAnsi="Palatino Linotype" w:cs="Arial"/>
          <w:b/>
          <w:bCs/>
          <w:i/>
          <w:noProof/>
          <w:sz w:val="22"/>
          <w:szCs w:val="22"/>
        </w:rPr>
        <w:t>área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del</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sujeto</w:t>
      </w:r>
      <w:r w:rsidRPr="00970C24">
        <w:rPr>
          <w:rFonts w:ascii="Palatino Linotype" w:hAnsi="Palatino Linotype" w:cs="Arial"/>
          <w:b/>
          <w:i/>
          <w:lang w:eastAsia="es-MX"/>
        </w:rPr>
        <w:t xml:space="preserve"> </w:t>
      </w:r>
      <w:r w:rsidRPr="00970C24">
        <w:rPr>
          <w:rFonts w:ascii="Palatino Linotype" w:hAnsi="Palatino Linotype" w:cs="Arial"/>
          <w:b/>
          <w:i/>
          <w:sz w:val="22"/>
          <w:szCs w:val="22"/>
        </w:rPr>
        <w:t>obligado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deberá</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atender</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dispuesto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por</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el</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Título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Sexto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de</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la</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Ley</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General</w:t>
      </w:r>
      <w:r w:rsidRPr="00970C24">
        <w:rPr>
          <w:rFonts w:ascii="Palatino Linotype" w:hAnsi="Palatino Linotype" w:cs="Arial"/>
          <w:i/>
          <w:sz w:val="22"/>
          <w:szCs w:val="22"/>
          <w:lang w:eastAsia="es-MX"/>
        </w:rPr>
        <w:t>,</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relación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disposiciones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contenidas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presentes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lineamientos,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así</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como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aquellas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lastRenderedPageBreak/>
        <w:t>disposiciones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legales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aplicables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materia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ámbito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respectivas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competencias,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tanto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estas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últimas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no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contravengan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dispuesto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General.</w:t>
      </w:r>
    </w:p>
    <w:p w14:paraId="58BC26CC"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sujetos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obligados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deberán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aplicar,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manera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estricta,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excepciones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derecho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acceso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bCs/>
          <w:i/>
          <w:noProof/>
          <w:sz w:val="22"/>
          <w:szCs w:val="22"/>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sólo</w:t>
      </w:r>
      <w:r w:rsidRPr="00970C24">
        <w:rPr>
          <w:rFonts w:ascii="Palatino Linotype" w:hAnsi="Palatino Linotype" w:cs="Arial"/>
          <w:i/>
          <w:lang w:eastAsia="es-MX"/>
        </w:rPr>
        <w:t xml:space="preserve"> </w:t>
      </w:r>
      <w:r w:rsidRPr="00970C24">
        <w:rPr>
          <w:rFonts w:ascii="Palatino Linotype" w:hAnsi="Palatino Linotype" w:cs="Arial"/>
          <w:i/>
          <w:sz w:val="22"/>
          <w:szCs w:val="22"/>
        </w:rPr>
        <w:t>podrán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invocarlas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cuando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acrediten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procedencia.</w:t>
      </w:r>
    </w:p>
    <w:p w14:paraId="4529330E"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Quinto.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carga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prueba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justificar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toda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negativa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acceso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por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actualizarse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cualquiera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supuestos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previstos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General,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Federal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leyes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estatales,</w:t>
      </w:r>
      <w:r w:rsidRPr="00970C24">
        <w:rPr>
          <w:rFonts w:ascii="Palatino Linotype" w:hAnsi="Palatino Linotype" w:cs="Arial"/>
          <w:i/>
          <w:lang w:eastAsia="es-MX"/>
        </w:rPr>
        <w:t xml:space="preserve"> </w:t>
      </w:r>
      <w:r w:rsidRPr="00970C24">
        <w:rPr>
          <w:rFonts w:ascii="Palatino Linotype" w:hAnsi="Palatino Linotype" w:cs="Arial"/>
          <w:i/>
          <w:sz w:val="22"/>
          <w:szCs w:val="22"/>
        </w:rPr>
        <w:t>corresponderá</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sujetos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obligados,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por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deberán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fundar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motivar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debidamente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una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solicitud</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acceso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momento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generen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versiones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públicas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cumplimiento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obligaciones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transparencia,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observando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dispuesto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General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demás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disposiciones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aplicables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materia.</w:t>
      </w:r>
    </w:p>
    <w:p w14:paraId="58987CD9"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Sexto.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sujetos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obligados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no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podrán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emitir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acuerdos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carácter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general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ni</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particular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clasifiquen</w:t>
      </w:r>
      <w:r w:rsidRPr="00970C24">
        <w:rPr>
          <w:rFonts w:ascii="Palatino Linotype" w:hAnsi="Palatino Linotype" w:cs="Arial"/>
          <w:i/>
          <w:lang w:eastAsia="es-MX"/>
        </w:rPr>
        <w:t xml:space="preserve"> </w:t>
      </w:r>
      <w:r w:rsidRPr="00970C24">
        <w:rPr>
          <w:rFonts w:ascii="Palatino Linotype" w:hAnsi="Palatino Linotype" w:cs="Arial"/>
          <w:bCs/>
          <w:i/>
          <w:noProof/>
          <w:sz w:val="22"/>
          <w:szCs w:val="22"/>
        </w:rPr>
        <w:t>documentos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expedientes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como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reservados,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ni</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documentos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antes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genere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cuando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éstos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no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obren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archivos.</w:t>
      </w:r>
    </w:p>
    <w:p w14:paraId="6CFA65B9" w14:textId="77777777" w:rsidR="00820174" w:rsidRPr="00970C24" w:rsidRDefault="00820174" w:rsidP="00820174">
      <w:pPr>
        <w:ind w:left="851" w:right="899"/>
        <w:jc w:val="both"/>
        <w:rPr>
          <w:rFonts w:ascii="Palatino Linotype" w:hAnsi="Palatino Linotype" w:cs="Arial"/>
          <w:i/>
          <w:sz w:val="22"/>
          <w:szCs w:val="22"/>
          <w:lang w:eastAsia="es-MX"/>
        </w:rPr>
      </w:pP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realizará</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conforme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un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análisis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caso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por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caso,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mediante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aplicación</w:t>
      </w:r>
      <w:r w:rsidRPr="00970C24">
        <w:rPr>
          <w:rFonts w:ascii="Palatino Linotype" w:hAnsi="Palatino Linotype" w:cs="Arial"/>
          <w:i/>
          <w:lang w:eastAsia="es-MX"/>
        </w:rPr>
        <w:t xml:space="preserve"> </w:t>
      </w:r>
      <w:r w:rsidRPr="00970C24">
        <w:rPr>
          <w:rFonts w:ascii="Palatino Linotype" w:hAnsi="Palatino Linotype" w:cs="Arial"/>
          <w:bCs/>
          <w:i/>
          <w:noProof/>
          <w:sz w:val="22"/>
          <w:szCs w:val="22"/>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prueba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daño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interés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público.</w:t>
      </w:r>
    </w:p>
    <w:p w14:paraId="5D1D62B1"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Séptimo.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clasificación</w:t>
      </w:r>
      <w:r w:rsidRPr="00970C24">
        <w:rPr>
          <w:rFonts w:ascii="Palatino Linotype" w:hAnsi="Palatino Linotype" w:cs="Arial"/>
          <w:i/>
          <w:lang w:eastAsia="es-MX"/>
        </w:rPr>
        <w:t xml:space="preserve"> </w:t>
      </w:r>
      <w:r w:rsidRPr="00970C24">
        <w:rPr>
          <w:rFonts w:ascii="Palatino Linotype" w:hAnsi="Palatino Linotype" w:cs="Arial"/>
          <w:bCs/>
          <w:i/>
          <w:noProof/>
          <w:sz w:val="22"/>
          <w:szCs w:val="22"/>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llevará</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cabo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momento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p>
    <w:p w14:paraId="4B5FFD23"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I.</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reciba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una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solicitud</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acceso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información;</w:t>
      </w:r>
    </w:p>
    <w:p w14:paraId="3C7F0394"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II.</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determine</w:t>
      </w:r>
      <w:r w:rsidRPr="00970C24">
        <w:rPr>
          <w:rFonts w:ascii="Palatino Linotype" w:hAnsi="Palatino Linotype" w:cs="Arial"/>
          <w:i/>
          <w:lang w:eastAsia="es-MX"/>
        </w:rPr>
        <w:t xml:space="preserve"> </w:t>
      </w:r>
      <w:r w:rsidRPr="00970C24">
        <w:rPr>
          <w:rFonts w:ascii="Palatino Linotype" w:hAnsi="Palatino Linotype" w:cs="Arial"/>
          <w:bCs/>
          <w:i/>
          <w:noProof/>
          <w:sz w:val="22"/>
          <w:szCs w:val="22"/>
        </w:rPr>
        <w:t>mediante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resolución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autoridad</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competente,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p>
    <w:p w14:paraId="6FB912C3"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III.</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generen</w:t>
      </w:r>
      <w:r w:rsidRPr="00970C24">
        <w:rPr>
          <w:rFonts w:ascii="Palatino Linotype" w:hAnsi="Palatino Linotype" w:cs="Arial"/>
          <w:i/>
          <w:lang w:eastAsia="es-MX"/>
        </w:rPr>
        <w:t xml:space="preserve"> </w:t>
      </w:r>
      <w:r w:rsidRPr="00970C24">
        <w:rPr>
          <w:rFonts w:ascii="Palatino Linotype" w:hAnsi="Palatino Linotype" w:cs="Arial"/>
          <w:bCs/>
          <w:i/>
          <w:noProof/>
          <w:sz w:val="22"/>
          <w:szCs w:val="22"/>
        </w:rPr>
        <w:t>versiones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públicas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cumplimiento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obligaciones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transparencia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previstas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General,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Federal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correspondientes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entidades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federativas.</w:t>
      </w:r>
    </w:p>
    <w:p w14:paraId="2A11C66A"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titulares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áreas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deberán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revisar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momento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recepción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una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solicitud</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bCs/>
          <w:i/>
          <w:noProof/>
          <w:sz w:val="22"/>
          <w:szCs w:val="22"/>
        </w:rPr>
        <w:t>acceso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verificar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si</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encuadra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una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causal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reserva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confidencialidad.</w:t>
      </w:r>
    </w:p>
    <w:p w14:paraId="06F5A8DA"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Octavo.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fundar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debe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señalar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artículo,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fracción,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inciso,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párrafo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numeral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tratado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internacional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suscrito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por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Estado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mexicano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bCs/>
          <w:i/>
          <w:noProof/>
          <w:sz w:val="22"/>
          <w:szCs w:val="22"/>
        </w:rPr>
        <w:t>expresamente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otorga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carácter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reservada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confidencial.</w:t>
      </w:r>
    </w:p>
    <w:p w14:paraId="195B6C98" w14:textId="77777777" w:rsidR="00820174" w:rsidRPr="00970C24" w:rsidRDefault="00820174" w:rsidP="00820174">
      <w:pPr>
        <w:autoSpaceDE w:val="0"/>
        <w:autoSpaceDN w:val="0"/>
        <w:adjustRightInd w:val="0"/>
        <w:ind w:left="851" w:right="899"/>
        <w:jc w:val="both"/>
        <w:rPr>
          <w:rFonts w:ascii="Palatino Linotype" w:hAnsi="Palatino Linotype" w:cs="Arial"/>
          <w:bCs/>
          <w:i/>
          <w:noProof/>
          <w:sz w:val="22"/>
          <w:szCs w:val="22"/>
        </w:rPr>
      </w:pPr>
      <w:r w:rsidRPr="00970C24">
        <w:rPr>
          <w:rFonts w:ascii="Palatino Linotype" w:hAnsi="Palatino Linotype" w:cs="Arial"/>
          <w:i/>
          <w:sz w:val="22"/>
          <w:szCs w:val="22"/>
          <w:lang w:eastAsia="es-MX"/>
        </w:rPr>
        <w:t>Para</w:t>
      </w:r>
      <w:r w:rsidRPr="00970C24">
        <w:rPr>
          <w:rFonts w:ascii="Palatino Linotype" w:hAnsi="Palatino Linotype" w:cs="Arial"/>
          <w:i/>
          <w:lang w:eastAsia="es-MX"/>
        </w:rPr>
        <w:t xml:space="preserve"> </w:t>
      </w:r>
      <w:r w:rsidRPr="00970C24">
        <w:rPr>
          <w:rFonts w:ascii="Palatino Linotype" w:hAnsi="Palatino Linotype" w:cs="Arial"/>
          <w:bCs/>
          <w:i/>
          <w:noProof/>
          <w:sz w:val="22"/>
          <w:szCs w:val="22"/>
        </w:rPr>
        <w:t>motivar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clasificación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deberán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señalar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razones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circunstancias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especiales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que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lo</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llevaron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concluir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que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caso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particular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ajusta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supuesto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previsto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por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norma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legal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invocada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como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fundamento.</w:t>
      </w:r>
    </w:p>
    <w:p w14:paraId="6361BBF0" w14:textId="77777777" w:rsidR="00820174" w:rsidRPr="00970C24" w:rsidRDefault="00820174" w:rsidP="00820174">
      <w:pPr>
        <w:autoSpaceDE w:val="0"/>
        <w:autoSpaceDN w:val="0"/>
        <w:adjustRightInd w:val="0"/>
        <w:ind w:left="851" w:right="899"/>
        <w:jc w:val="both"/>
        <w:rPr>
          <w:rFonts w:ascii="Palatino Linotype" w:hAnsi="Palatino Linotype" w:cs="Arial"/>
          <w:bCs/>
          <w:i/>
          <w:noProof/>
          <w:sz w:val="22"/>
          <w:szCs w:val="22"/>
        </w:rPr>
      </w:pPr>
      <w:r w:rsidRPr="00970C24">
        <w:rPr>
          <w:rFonts w:ascii="Palatino Linotype" w:hAnsi="Palatino Linotype" w:cs="Arial"/>
          <w:bCs/>
          <w:i/>
          <w:noProof/>
          <w:sz w:val="22"/>
          <w:szCs w:val="22"/>
        </w:rPr>
        <w:t>En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caso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referirse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información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reservada,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motivación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clasificación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también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deberá</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comprender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circunstancias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que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justifican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establecimiento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determinado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plazo</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de</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reserva</w:t>
      </w:r>
      <w:r w:rsidRPr="00970C24">
        <w:rPr>
          <w:rFonts w:ascii="Palatino Linotype" w:hAnsi="Palatino Linotype" w:cs="Arial"/>
          <w:bCs/>
          <w:i/>
          <w:noProof/>
          <w:sz w:val="22"/>
          <w:szCs w:val="22"/>
        </w:rPr>
        <w:t>.</w:t>
      </w:r>
    </w:p>
    <w:p w14:paraId="3773D349" w14:textId="77777777" w:rsidR="00820174" w:rsidRPr="00970C24" w:rsidRDefault="00820174" w:rsidP="00820174">
      <w:pPr>
        <w:autoSpaceDE w:val="0"/>
        <w:autoSpaceDN w:val="0"/>
        <w:adjustRightInd w:val="0"/>
        <w:ind w:left="851" w:right="899"/>
        <w:jc w:val="both"/>
        <w:rPr>
          <w:rFonts w:ascii="Palatino Linotype" w:hAnsi="Palatino Linotype" w:cs="Arial"/>
          <w:bCs/>
          <w:i/>
          <w:noProof/>
          <w:sz w:val="22"/>
          <w:szCs w:val="22"/>
        </w:rPr>
      </w:pPr>
      <w:r w:rsidRPr="00970C24">
        <w:rPr>
          <w:rFonts w:ascii="Palatino Linotype" w:hAnsi="Palatino Linotype" w:cs="Arial"/>
          <w:i/>
          <w:sz w:val="22"/>
          <w:szCs w:val="22"/>
          <w:lang w:eastAsia="es-MX"/>
        </w:rPr>
        <w:t>Tratándose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información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clasificada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como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confidencial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respecto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cual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se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haya</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determinado</w:t>
      </w:r>
      <w:r w:rsidRPr="00970C24">
        <w:rPr>
          <w:rFonts w:ascii="Palatino Linotype" w:hAnsi="Palatino Linotype" w:cs="Arial"/>
          <w:bCs/>
          <w:i/>
          <w:noProof/>
        </w:rPr>
        <w:t xml:space="preserve"> </w:t>
      </w:r>
      <w:r w:rsidRPr="00970C24">
        <w:rPr>
          <w:rFonts w:ascii="Palatino Linotype" w:hAnsi="Palatino Linotype" w:cs="Arial"/>
          <w:i/>
          <w:sz w:val="22"/>
          <w:szCs w:val="22"/>
          <w:lang w:eastAsia="es-MX"/>
        </w:rPr>
        <w:t>su</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conservación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permanente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por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tener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valor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histórico,</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ésta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conservará</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tal</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carácter</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conformidad</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la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normativa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aplicable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en</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materia</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de</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archivos.</w:t>
      </w:r>
    </w:p>
    <w:p w14:paraId="717D5CFA"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Cs/>
          <w:i/>
          <w:noProof/>
          <w:sz w:val="22"/>
          <w:szCs w:val="22"/>
        </w:rPr>
        <w:lastRenderedPageBreak/>
        <w:t>Los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documentos</w:t>
      </w:r>
      <w:r w:rsidRPr="00970C24">
        <w:rPr>
          <w:rFonts w:ascii="Palatino Linotype" w:hAnsi="Palatino Linotype" w:cs="Arial"/>
          <w:bCs/>
          <w:i/>
          <w:noProof/>
        </w:rPr>
        <w:t xml:space="preserve"> </w:t>
      </w:r>
      <w:r w:rsidRPr="00970C24">
        <w:rPr>
          <w:rFonts w:ascii="Palatino Linotype" w:hAnsi="Palatino Linotype" w:cs="Arial"/>
          <w:bCs/>
          <w:i/>
          <w:noProof/>
          <w:sz w:val="22"/>
          <w:szCs w:val="22"/>
        </w:rPr>
        <w:t>contenidos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archivos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históricos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identificados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como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históricos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confidenciales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no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serán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susceptibles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como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reservados.</w:t>
      </w:r>
    </w:p>
    <w:p w14:paraId="7164CB45"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Noveno.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casos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solicite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un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documento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expediente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contenga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partes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secciones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clasificadas,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titulares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áreas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deberán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elaborar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una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versión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pública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fundando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motivando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partes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secciones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testen,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siguiendo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procedimientos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establecidos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Capítulo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IX</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presentes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lineamientos.</w:t>
      </w:r>
    </w:p>
    <w:p w14:paraId="42D6F7FF"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Décimo.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titulares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áreas,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deberán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tener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conocimiento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llevar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un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registro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personal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por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naturaleza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atribuciones,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tenga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acceso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rPr>
        <w:t>documentos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clasificados.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Asimismo,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deberán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asegurarse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dicho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personal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cuente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conocimientos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técnicos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legales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permitan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manejar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adecuadamente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clasificada,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términos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Lineamientos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Organización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y</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Conservación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Archivos.</w:t>
      </w:r>
    </w:p>
    <w:p w14:paraId="4BF4DB0F"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ausencia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titulares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áreas,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será</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clasificada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desclasificada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por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persona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supla,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términos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normativa</w:t>
      </w:r>
      <w:r w:rsidRPr="00970C24">
        <w:rPr>
          <w:rFonts w:ascii="Palatino Linotype" w:hAnsi="Palatino Linotype" w:cs="Arial"/>
          <w:i/>
          <w:lang w:eastAsia="es-MX"/>
        </w:rPr>
        <w:t xml:space="preserve"> </w:t>
      </w:r>
      <w:r w:rsidRPr="00970C24">
        <w:rPr>
          <w:rFonts w:ascii="Palatino Linotype" w:hAnsi="Palatino Linotype" w:cs="Arial"/>
          <w:i/>
          <w:sz w:val="22"/>
          <w:szCs w:val="22"/>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rija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actuación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sujeto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obligado.</w:t>
      </w:r>
    </w:p>
    <w:p w14:paraId="0B84BE19" w14:textId="77777777" w:rsidR="00820174" w:rsidRPr="00970C24"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970C24">
        <w:rPr>
          <w:rFonts w:ascii="Palatino Linotype" w:hAnsi="Palatino Linotype" w:cs="Arial"/>
          <w:b/>
          <w:i/>
          <w:sz w:val="22"/>
          <w:szCs w:val="22"/>
          <w:lang w:eastAsia="es-MX"/>
        </w:rPr>
        <w:t>Décimo</w:t>
      </w:r>
      <w:r w:rsidRPr="00970C24">
        <w:rPr>
          <w:rFonts w:ascii="Palatino Linotype" w:hAnsi="Palatino Linotype" w:cs="Arial"/>
          <w:b/>
          <w:i/>
          <w:lang w:eastAsia="es-MX"/>
        </w:rPr>
        <w:t xml:space="preserve"> </w:t>
      </w:r>
      <w:r w:rsidRPr="00970C24">
        <w:rPr>
          <w:rFonts w:ascii="Palatino Linotype" w:hAnsi="Palatino Linotype" w:cs="Arial"/>
          <w:b/>
          <w:i/>
          <w:sz w:val="22"/>
          <w:szCs w:val="22"/>
          <w:lang w:eastAsia="es-MX"/>
        </w:rPr>
        <w:t>primero.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intercambio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información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entre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sujetos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obligados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para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ejercicio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sus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atribuciones,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documentos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que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se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encuentren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clasificados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deberán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llevar</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leyenda</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correspondiente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conformidad</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con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dispuesto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en</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el</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Capítulo</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VIII</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de</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los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presentes</w:t>
      </w:r>
      <w:r w:rsidRPr="00970C24">
        <w:rPr>
          <w:rFonts w:ascii="Palatino Linotype" w:hAnsi="Palatino Linotype" w:cs="Arial"/>
          <w:i/>
          <w:lang w:eastAsia="es-MX"/>
        </w:rPr>
        <w:t xml:space="preserve"> </w:t>
      </w:r>
      <w:r w:rsidRPr="00970C24">
        <w:rPr>
          <w:rFonts w:ascii="Palatino Linotype" w:hAnsi="Palatino Linotype" w:cs="Arial"/>
          <w:i/>
          <w:sz w:val="22"/>
          <w:szCs w:val="22"/>
          <w:lang w:eastAsia="es-MX"/>
        </w:rPr>
        <w:t>lineamientos.”</w:t>
      </w:r>
    </w:p>
    <w:p w14:paraId="7E7D6AEB" w14:textId="77777777" w:rsidR="00820174" w:rsidRPr="00970C24" w:rsidRDefault="00820174" w:rsidP="00820174">
      <w:pPr>
        <w:ind w:left="851" w:right="899"/>
        <w:jc w:val="both"/>
        <w:rPr>
          <w:rFonts w:ascii="Palatino Linotype" w:hAnsi="Palatino Linotype" w:cs="Arial"/>
          <w:sz w:val="22"/>
          <w:szCs w:val="22"/>
          <w:lang w:eastAsia="es-MX"/>
        </w:rPr>
      </w:pPr>
      <w:r w:rsidRPr="00970C24">
        <w:rPr>
          <w:rFonts w:ascii="Palatino Linotype" w:hAnsi="Palatino Linotype" w:cs="Arial"/>
          <w:sz w:val="22"/>
          <w:szCs w:val="22"/>
          <w:lang w:eastAsia="es-MX"/>
        </w:rPr>
        <w:t>(Énfasis</w:t>
      </w:r>
      <w:r w:rsidRPr="00970C24">
        <w:rPr>
          <w:rFonts w:ascii="Palatino Linotype" w:hAnsi="Palatino Linotype" w:cs="Arial"/>
          <w:lang w:eastAsia="es-MX"/>
        </w:rPr>
        <w:t xml:space="preserve"> </w:t>
      </w:r>
      <w:r w:rsidRPr="00970C24">
        <w:rPr>
          <w:rFonts w:ascii="Palatino Linotype" w:hAnsi="Palatino Linotype" w:cs="Arial"/>
          <w:sz w:val="22"/>
          <w:szCs w:val="22"/>
          <w:lang w:eastAsia="es-MX"/>
        </w:rPr>
        <w:t>Añadido)</w:t>
      </w:r>
    </w:p>
    <w:p w14:paraId="2C7BAF29" w14:textId="77777777" w:rsidR="00820174" w:rsidRPr="00970C24" w:rsidRDefault="00820174" w:rsidP="00820174">
      <w:pPr>
        <w:spacing w:before="100" w:beforeAutospacing="1" w:after="100" w:afterAutospacing="1" w:line="360" w:lineRule="auto"/>
        <w:jc w:val="both"/>
        <w:rPr>
          <w:rFonts w:ascii="Palatino Linotype" w:hAnsi="Palatino Linotype" w:cs="Arial"/>
        </w:rPr>
      </w:pPr>
      <w:r w:rsidRPr="00970C24">
        <w:rPr>
          <w:rFonts w:ascii="Palatino Linotype" w:hAnsi="Palatino Linotype"/>
        </w:rPr>
        <w:t xml:space="preserve">Es importante referir que, </w:t>
      </w:r>
      <w:r w:rsidRPr="00970C24">
        <w:rPr>
          <w:rFonts w:ascii="Palatino Linotype" w:hAnsi="Palatino Linotype"/>
          <w:b/>
        </w:rPr>
        <w:t>EL SUJETO OBLIGADO</w:t>
      </w:r>
      <w:r w:rsidRPr="00970C24">
        <w:rPr>
          <w:rFonts w:ascii="Palatino Linotype" w:hAnsi="Palatino Linotype"/>
        </w:rPr>
        <w:t xml:space="preserve"> deberá seguir el procedimiento legal establecido para su </w:t>
      </w:r>
      <w:r w:rsidRPr="00970C24">
        <w:rPr>
          <w:rFonts w:ascii="Palatino Linotype" w:hAnsi="Palatino Linotype"/>
          <w:lang w:eastAsia="es-MX"/>
        </w:rPr>
        <w:t>clasificación</w:t>
      </w:r>
      <w:r w:rsidRPr="00970C24">
        <w:rPr>
          <w:rFonts w:ascii="Palatino Linotype" w:hAnsi="Palatino Linotype"/>
        </w:rPr>
        <w:t>, esto es, que su Comité de</w:t>
      </w:r>
      <w:r w:rsidRPr="00970C24">
        <w:rPr>
          <w:rFonts w:ascii="Palatino Linotype" w:hAnsi="Palatino Linotype" w:cs="Arial"/>
        </w:rPr>
        <w:t xml:space="preserve"> Transparencia emita un Acuerdo de Clasificación que cumpla con las formalidades previstas, antes citadas</w:t>
      </w:r>
      <w:r w:rsidRPr="00970C24">
        <w:rPr>
          <w:rFonts w:ascii="Palatino Linotype" w:hAnsi="Palatino Linotype" w:cs="Arial"/>
          <w:b/>
        </w:rPr>
        <w:t xml:space="preserve"> </w:t>
      </w:r>
      <w:r w:rsidRPr="00970C24">
        <w:rPr>
          <w:rFonts w:ascii="Palatino Linotype" w:hAnsi="Palatino Linotype" w:cs="Arial"/>
        </w:rPr>
        <w:t xml:space="preserve">que lo sustente, en el </w:t>
      </w:r>
      <w:r w:rsidRPr="00970C24">
        <w:rPr>
          <w:rFonts w:ascii="Palatino Linotype" w:hAnsi="Palatino Linotype" w:cs="Arial"/>
          <w:lang w:eastAsia="es-MX"/>
        </w:rPr>
        <w:t>que</w:t>
      </w:r>
      <w:r w:rsidRPr="00970C2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970C24">
        <w:rPr>
          <w:rFonts w:ascii="Palatino Linotype" w:hAnsi="Palatino Linotype" w:cs="Arial"/>
        </w:rPr>
        <w:lastRenderedPageBreak/>
        <w:t>las razones de ello se estaría violentando desde un inicio el derecho de acceso a la información del solicitante.</w:t>
      </w:r>
    </w:p>
    <w:p w14:paraId="644F0656" w14:textId="4D5C33CA" w:rsidR="00FB77AC" w:rsidRPr="00970C24" w:rsidRDefault="00FB77AC" w:rsidP="00FB77AC">
      <w:pPr>
        <w:spacing w:line="360" w:lineRule="auto"/>
        <w:jc w:val="both"/>
        <w:rPr>
          <w:rFonts w:ascii="Palatino Linotype" w:hAnsi="Palatino Linotype" w:cs="Arial"/>
        </w:rPr>
      </w:pPr>
      <w:r w:rsidRPr="00970C24">
        <w:rPr>
          <w:rFonts w:ascii="Palatino Linotype" w:hAnsi="Palatino Linotype" w:cs="Arial"/>
        </w:rPr>
        <w:t xml:space="preserve">Asimismo es preciso señalar que requirió </w:t>
      </w:r>
      <w:r w:rsidR="00D36695" w:rsidRPr="00970C24">
        <w:rPr>
          <w:rFonts w:ascii="Palatino Linotype" w:hAnsi="Palatino Linotype" w:cs="Arial"/>
        </w:rPr>
        <w:t>la</w:t>
      </w:r>
      <w:r w:rsidRPr="00970C24">
        <w:rPr>
          <w:rFonts w:ascii="Palatino Linotype" w:hAnsi="Palatino Linotype" w:cs="Arial"/>
        </w:rPr>
        <w:t xml:space="preserve"> nómina del Municipio de </w:t>
      </w:r>
      <w:r w:rsidR="00D36695" w:rsidRPr="00970C24">
        <w:rPr>
          <w:rFonts w:ascii="Palatino Linotype" w:hAnsi="Palatino Linotype" w:cs="Arial"/>
        </w:rPr>
        <w:t>Valle de Chalco Solidaridad</w:t>
      </w:r>
      <w:r w:rsidRPr="00970C24">
        <w:rPr>
          <w:rFonts w:ascii="Palatino Linotype" w:hAnsi="Palatino Linotype" w:cs="Arial"/>
        </w:rPr>
        <w:t xml:space="preserve">; sin embargo, es importante precisar que el Organismo Descentralizado para la Prestación de los Servicios del Agua Potable, Alcantarillado y Saneamiento de Tecámac y Sistema Municipal para el Desarrollo Integral de la Familia de Tecámac, como organismos públicos descentralizados, los cuales son considerados Sujetos Obligados distintos, en términos del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el periódico oficial “Gaceta del Gobierno de fecha veintisiete de febrero de dos mil diecisiete, por lo que se dejan a salvo los derechos del </w:t>
      </w:r>
      <w:r w:rsidRPr="00970C24">
        <w:rPr>
          <w:rFonts w:ascii="Palatino Linotype" w:hAnsi="Palatino Linotype" w:cs="Arial"/>
          <w:b/>
        </w:rPr>
        <w:t>RECURRENTE</w:t>
      </w:r>
      <w:r w:rsidRPr="00970C24">
        <w:rPr>
          <w:rFonts w:ascii="Palatino Linotype" w:hAnsi="Palatino Linotype" w:cs="Arial"/>
        </w:rPr>
        <w:t>, a efecto de que de considerarlo pertinente realice las solicitudes de información a los Sujetos Obligados correspondientes</w:t>
      </w:r>
      <w:r w:rsidR="005B3657" w:rsidRPr="00970C24">
        <w:rPr>
          <w:rFonts w:ascii="Palatino Linotype" w:hAnsi="Palatino Linotype" w:cs="Arial"/>
        </w:rPr>
        <w:t>, como se desprende de las imágenes insertas a continuación:</w:t>
      </w:r>
    </w:p>
    <w:p w14:paraId="4C543CD7" w14:textId="756C5700" w:rsidR="00607871" w:rsidRPr="00970C24" w:rsidRDefault="00607871" w:rsidP="00FB77AC">
      <w:pPr>
        <w:spacing w:line="360" w:lineRule="auto"/>
        <w:jc w:val="both"/>
        <w:rPr>
          <w:rFonts w:ascii="Palatino Linotype" w:hAnsi="Palatino Linotype" w:cs="Arial"/>
        </w:rPr>
      </w:pPr>
      <w:r w:rsidRPr="00970C24">
        <w:rPr>
          <w:noProof/>
          <w:lang w:eastAsia="es-MX"/>
        </w:rPr>
        <w:drawing>
          <wp:inline distT="0" distB="0" distL="0" distR="0" wp14:anchorId="5A4E7CAA" wp14:editId="20FA72CF">
            <wp:extent cx="5828030" cy="20193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8030" cy="2019300"/>
                    </a:xfrm>
                    <a:prstGeom prst="rect">
                      <a:avLst/>
                    </a:prstGeom>
                  </pic:spPr>
                </pic:pic>
              </a:graphicData>
            </a:graphic>
          </wp:inline>
        </w:drawing>
      </w:r>
    </w:p>
    <w:p w14:paraId="318B1986" w14:textId="7DC49C76" w:rsidR="00DA5C96" w:rsidRPr="00970C24" w:rsidRDefault="00607871" w:rsidP="00FB77AC">
      <w:pPr>
        <w:spacing w:line="360" w:lineRule="auto"/>
        <w:jc w:val="both"/>
        <w:rPr>
          <w:rFonts w:ascii="Palatino Linotype" w:hAnsi="Palatino Linotype" w:cs="Arial"/>
        </w:rPr>
      </w:pPr>
      <w:r w:rsidRPr="00970C24">
        <w:rPr>
          <w:noProof/>
          <w:lang w:eastAsia="es-MX"/>
        </w:rPr>
        <w:lastRenderedPageBreak/>
        <mc:AlternateContent>
          <mc:Choice Requires="wps">
            <w:drawing>
              <wp:anchor distT="0" distB="0" distL="114300" distR="114300" simplePos="0" relativeHeight="251682816" behindDoc="0" locked="0" layoutInCell="1" allowOverlap="1" wp14:anchorId="0BFB1265" wp14:editId="2B94C148">
                <wp:simplePos x="0" y="0"/>
                <wp:positionH relativeFrom="column">
                  <wp:posOffset>-752475</wp:posOffset>
                </wp:positionH>
                <wp:positionV relativeFrom="paragraph">
                  <wp:posOffset>300355</wp:posOffset>
                </wp:positionV>
                <wp:extent cx="994867" cy="299923"/>
                <wp:effectExtent l="0" t="19050" r="34290" b="43180"/>
                <wp:wrapNone/>
                <wp:docPr id="5" name="Flecha derecha 5"/>
                <wp:cNvGraphicFramePr/>
                <a:graphic xmlns:a="http://schemas.openxmlformats.org/drawingml/2006/main">
                  <a:graphicData uri="http://schemas.microsoft.com/office/word/2010/wordprocessingShape">
                    <wps:wsp>
                      <wps:cNvSpPr/>
                      <wps:spPr>
                        <a:xfrm>
                          <a:off x="0" y="0"/>
                          <a:ext cx="994867" cy="29992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243518" id="Flecha derecha 5" o:spid="_x0000_s1026" type="#_x0000_t13" style="position:absolute;margin-left:-59.25pt;margin-top:23.65pt;width:78.35pt;height:2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" adj="18344" fillcolor="red" strokecolor="#1f4d78 [1604]" strokeweight="1pt"/>
            </w:pict>
          </mc:Fallback>
        </mc:AlternateContent>
      </w:r>
      <w:r w:rsidR="00D36695" w:rsidRPr="00970C24">
        <w:rPr>
          <w:noProof/>
          <w:lang w:eastAsia="es-MX"/>
        </w:rPr>
        <w:drawing>
          <wp:inline distT="0" distB="0" distL="0" distR="0" wp14:anchorId="61B1892A" wp14:editId="4AB735F2">
            <wp:extent cx="5828030" cy="139573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8030" cy="1395730"/>
                    </a:xfrm>
                    <a:prstGeom prst="rect">
                      <a:avLst/>
                    </a:prstGeom>
                  </pic:spPr>
                </pic:pic>
              </a:graphicData>
            </a:graphic>
          </wp:inline>
        </w:drawing>
      </w:r>
    </w:p>
    <w:p w14:paraId="481AA09B" w14:textId="0B0E906C" w:rsidR="00DA5C96" w:rsidRPr="00970C24" w:rsidRDefault="00607871" w:rsidP="00FB77AC">
      <w:pPr>
        <w:spacing w:line="360" w:lineRule="auto"/>
        <w:jc w:val="both"/>
        <w:rPr>
          <w:rFonts w:ascii="Palatino Linotype" w:hAnsi="Palatino Linotype" w:cs="Arial"/>
        </w:rPr>
      </w:pPr>
      <w:r w:rsidRPr="00970C24">
        <w:rPr>
          <w:noProof/>
          <w:lang w:eastAsia="es-MX"/>
        </w:rPr>
        <mc:AlternateContent>
          <mc:Choice Requires="wps">
            <w:drawing>
              <wp:anchor distT="0" distB="0" distL="114300" distR="114300" simplePos="0" relativeHeight="251684864" behindDoc="0" locked="0" layoutInCell="1" allowOverlap="1" wp14:anchorId="0360022F" wp14:editId="0C2F188F">
                <wp:simplePos x="0" y="0"/>
                <wp:positionH relativeFrom="column">
                  <wp:posOffset>-766445</wp:posOffset>
                </wp:positionH>
                <wp:positionV relativeFrom="paragraph">
                  <wp:posOffset>211455</wp:posOffset>
                </wp:positionV>
                <wp:extent cx="943661" cy="270662"/>
                <wp:effectExtent l="0" t="19050" r="46990" b="34290"/>
                <wp:wrapNone/>
                <wp:docPr id="7" name="Flecha derecha 7"/>
                <wp:cNvGraphicFramePr/>
                <a:graphic xmlns:a="http://schemas.openxmlformats.org/drawingml/2006/main">
                  <a:graphicData uri="http://schemas.microsoft.com/office/word/2010/wordprocessingShape">
                    <wps:wsp>
                      <wps:cNvSpPr/>
                      <wps:spPr>
                        <a:xfrm>
                          <a:off x="0" y="0"/>
                          <a:ext cx="943661" cy="27066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7EF19" id="Flecha derecha 7" o:spid="_x0000_s1026" type="#_x0000_t13" style="position:absolute;margin-left:-60.35pt;margin-top:16.65pt;width:74.3pt;height:21.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" adj="18502" fillcolor="red" strokecolor="red" strokeweight="1pt"/>
            </w:pict>
          </mc:Fallback>
        </mc:AlternateContent>
      </w:r>
      <w:r w:rsidR="00D36695" w:rsidRPr="00970C24">
        <w:rPr>
          <w:noProof/>
          <w:lang w:eastAsia="es-MX"/>
        </w:rPr>
        <w:drawing>
          <wp:inline distT="0" distB="0" distL="0" distR="0" wp14:anchorId="15E1F001" wp14:editId="17C12245">
            <wp:extent cx="5828030" cy="1078230"/>
            <wp:effectExtent l="0" t="0" r="127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8030" cy="1078230"/>
                    </a:xfrm>
                    <a:prstGeom prst="rect">
                      <a:avLst/>
                    </a:prstGeom>
                  </pic:spPr>
                </pic:pic>
              </a:graphicData>
            </a:graphic>
          </wp:inline>
        </w:drawing>
      </w:r>
      <w:r w:rsidR="00D36695" w:rsidRPr="00970C24">
        <w:rPr>
          <w:noProof/>
          <w:lang w:eastAsia="es-MX"/>
        </w:rPr>
        <w:t xml:space="preserve"> </w:t>
      </w:r>
    </w:p>
    <w:p w14:paraId="1FFB800E" w14:textId="2F590BE9" w:rsidR="00820174" w:rsidRPr="00970C24" w:rsidRDefault="00820174" w:rsidP="00820174">
      <w:pPr>
        <w:spacing w:before="100" w:beforeAutospacing="1" w:after="100" w:afterAutospacing="1" w:line="360" w:lineRule="auto"/>
        <w:ind w:right="49"/>
        <w:jc w:val="both"/>
        <w:rPr>
          <w:rFonts w:ascii="Palatino Linotype" w:hAnsi="Palatino Linotype" w:cs="Arial"/>
          <w:b/>
        </w:rPr>
      </w:pPr>
      <w:r w:rsidRPr="00970C24">
        <w:rPr>
          <w:rFonts w:ascii="Palatino Linotype" w:hAnsi="Palatino Linotype"/>
          <w:lang w:eastAsia="es-MX"/>
        </w:rPr>
        <w:t>Antes de concluir</w:t>
      </w:r>
      <w:r w:rsidR="00825A2A" w:rsidRPr="00970C24">
        <w:rPr>
          <w:rFonts w:ascii="Palatino Linotype" w:hAnsi="Palatino Linotype"/>
          <w:lang w:eastAsia="es-MX"/>
        </w:rPr>
        <w:t xml:space="preserve"> que</w:t>
      </w:r>
      <w:r w:rsidRPr="00970C24">
        <w:rPr>
          <w:rFonts w:ascii="Palatino Linotype" w:hAnsi="Palatino Linotype" w:cs="Arial"/>
        </w:rPr>
        <w:t xml:space="preserve"> </w:t>
      </w:r>
      <w:r w:rsidRPr="00970C24">
        <w:rPr>
          <w:rFonts w:ascii="Palatino Linotype" w:hAnsi="Palatino Linotype" w:cs="Arial"/>
          <w:b/>
        </w:rPr>
        <w:t xml:space="preserve">EL </w:t>
      </w:r>
      <w:r w:rsidRPr="00970C24">
        <w:rPr>
          <w:rFonts w:ascii="Palatino Linotype" w:eastAsia="Calibri" w:hAnsi="Palatino Linotype" w:cs="Arial"/>
          <w:b/>
        </w:rPr>
        <w:t>SUJETO OBLIGADO</w:t>
      </w:r>
      <w:r w:rsidRPr="00970C24">
        <w:rPr>
          <w:rFonts w:ascii="Palatino Linotype" w:eastAsia="Calibri" w:hAnsi="Palatino Linotype" w:cs="Arial"/>
        </w:rPr>
        <w:t>, omitió proporcionar la</w:t>
      </w:r>
      <w:r w:rsidR="008D47DC" w:rsidRPr="00970C24">
        <w:rPr>
          <w:rFonts w:ascii="Palatino Linotype" w:eastAsia="Calibri" w:hAnsi="Palatino Linotype" w:cs="Arial"/>
        </w:rPr>
        <w:t>s</w:t>
      </w:r>
      <w:r w:rsidRPr="00970C24">
        <w:rPr>
          <w:rFonts w:ascii="Palatino Linotype" w:eastAsia="Calibri" w:hAnsi="Palatino Linotype" w:cs="Arial"/>
        </w:rPr>
        <w:t xml:space="preserve"> respuesta</w:t>
      </w:r>
      <w:r w:rsidR="008D47DC" w:rsidRPr="00970C24">
        <w:rPr>
          <w:rFonts w:ascii="Palatino Linotype" w:eastAsia="Calibri" w:hAnsi="Palatino Linotype" w:cs="Arial"/>
        </w:rPr>
        <w:t>s</w:t>
      </w:r>
      <w:r w:rsidRPr="00970C24">
        <w:rPr>
          <w:rFonts w:ascii="Palatino Linotype" w:eastAsia="Calibri" w:hAnsi="Palatino Linotype" w:cs="Arial"/>
        </w:rPr>
        <w:t xml:space="preserve"> a </w:t>
      </w:r>
      <w:r w:rsidR="00825A2A" w:rsidRPr="00970C24">
        <w:rPr>
          <w:rFonts w:ascii="Palatino Linotype" w:eastAsia="Calibri" w:hAnsi="Palatino Linotype" w:cs="Arial"/>
        </w:rPr>
        <w:t>la</w:t>
      </w:r>
      <w:r w:rsidR="008D47DC" w:rsidRPr="00970C24">
        <w:rPr>
          <w:rFonts w:ascii="Palatino Linotype" w:eastAsia="Calibri" w:hAnsi="Palatino Linotype" w:cs="Arial"/>
        </w:rPr>
        <w:t>s</w:t>
      </w:r>
      <w:r w:rsidRPr="00970C24">
        <w:rPr>
          <w:rFonts w:ascii="Palatino Linotype" w:eastAsia="Calibri" w:hAnsi="Palatino Linotype" w:cs="Arial"/>
        </w:rPr>
        <w:t xml:space="preserve"> solicitud</w:t>
      </w:r>
      <w:r w:rsidR="008D47DC" w:rsidRPr="00970C24">
        <w:rPr>
          <w:rFonts w:ascii="Palatino Linotype" w:eastAsia="Calibri" w:hAnsi="Palatino Linotype" w:cs="Arial"/>
        </w:rPr>
        <w:t>es</w:t>
      </w:r>
      <w:r w:rsidRPr="00970C24">
        <w:rPr>
          <w:rFonts w:ascii="Palatino Linotype" w:eastAsia="Calibri" w:hAnsi="Palatino Linotype" w:cs="Arial"/>
        </w:rPr>
        <w:t xml:space="preserve"> de acceso a la información pública, en el término contemplado en el artículo 163 de la Ley de la materia; razón por la que</w:t>
      </w:r>
      <w:r w:rsidRPr="00970C24">
        <w:rPr>
          <w:rFonts w:ascii="Palatino Linotype" w:hAnsi="Palatino Linotype" w:cs="Arial"/>
        </w:rPr>
        <w:t xml:space="preserve"> </w:t>
      </w:r>
      <w:r w:rsidRPr="00970C24">
        <w:rPr>
          <w:rFonts w:ascii="Palatino Linotype" w:hAnsi="Palatino Linotype" w:cs="Arial"/>
          <w:b/>
        </w:rPr>
        <w:t>se ordena dar vista al Titular de la Contraloría Interna y Órgano de Control y Vigilancia de este Instituto</w:t>
      </w:r>
      <w:r w:rsidR="008D47DC" w:rsidRPr="00970C24">
        <w:rPr>
          <w:rFonts w:ascii="Palatino Linotype" w:hAnsi="Palatino Linotype" w:cs="Arial"/>
          <w:b/>
        </w:rPr>
        <w:t xml:space="preserve"> </w:t>
      </w:r>
      <w:r w:rsidR="008D47DC" w:rsidRPr="00970C24">
        <w:rPr>
          <w:rFonts w:ascii="Palatino Linotype" w:hAnsi="Palatino Linotype" w:cs="Arial"/>
        </w:rPr>
        <w:t>de conformidad en el ordinal 190 de la misma Ley</w:t>
      </w:r>
      <w:r w:rsidRPr="00970C24">
        <w:rPr>
          <w:rFonts w:ascii="Palatino Linotype" w:hAnsi="Palatino Linotype" w:cs="Arial"/>
        </w:rPr>
        <w:t>, para que resuelva lo conducente y determine en su caso el grado de responsabilidad en el incumplimiento de las obligaciones establecidas en la misma</w:t>
      </w:r>
      <w:r w:rsidR="00E83D96" w:rsidRPr="00970C24">
        <w:rPr>
          <w:rFonts w:ascii="Palatino Linotype" w:hAnsi="Palatino Linotype" w:cs="Arial"/>
        </w:rPr>
        <w:t>; aunado, a que lo requirió el solicitante y el recurso de revisión no es el medio idóneo para sancionar.</w:t>
      </w:r>
    </w:p>
    <w:p w14:paraId="35019791" w14:textId="0D4ABC45" w:rsidR="008F4886" w:rsidRPr="00970C24" w:rsidRDefault="008F4886" w:rsidP="008F4886">
      <w:pPr>
        <w:spacing w:line="360" w:lineRule="auto"/>
        <w:jc w:val="both"/>
        <w:rPr>
          <w:rFonts w:ascii="Palatino Linotype" w:eastAsia="Calibri" w:hAnsi="Palatino Linotype" w:cs="Arial"/>
        </w:rPr>
      </w:pPr>
      <w:r w:rsidRPr="00970C24">
        <w:rPr>
          <w:rFonts w:ascii="Palatino Linotype" w:eastAsia="Calibri" w:hAnsi="Palatino Linotype" w:cs="Arial"/>
        </w:rPr>
        <w:t xml:space="preserve">Así, con fundamento en lo prescrito en los artículos 5 párrafos </w:t>
      </w:r>
      <w:r w:rsidRPr="00970C24">
        <w:rPr>
          <w:rFonts w:ascii="Palatino Linotype" w:hAnsi="Palatino Linotype"/>
        </w:rPr>
        <w:t>vigésimo</w:t>
      </w:r>
      <w:r w:rsidR="00E51161">
        <w:rPr>
          <w:rFonts w:ascii="Palatino Linotype" w:hAnsi="Palatino Linotype"/>
        </w:rPr>
        <w:t xml:space="preserve"> segundo</w:t>
      </w:r>
      <w:r w:rsidRPr="00970C24">
        <w:rPr>
          <w:rFonts w:ascii="Palatino Linotype" w:hAnsi="Palatino Linotype"/>
        </w:rPr>
        <w:t xml:space="preserve">, vigésimo </w:t>
      </w:r>
      <w:r w:rsidR="00E51161">
        <w:rPr>
          <w:rFonts w:ascii="Palatino Linotype" w:hAnsi="Palatino Linotype"/>
        </w:rPr>
        <w:t xml:space="preserve">tercero </w:t>
      </w:r>
      <w:r w:rsidRPr="00970C24">
        <w:rPr>
          <w:rFonts w:ascii="Palatino Linotype" w:hAnsi="Palatino Linotype"/>
        </w:rPr>
        <w:t xml:space="preserve">y vigésimo </w:t>
      </w:r>
      <w:r w:rsidR="00E51161">
        <w:rPr>
          <w:rFonts w:ascii="Palatino Linotype" w:hAnsi="Palatino Linotype"/>
        </w:rPr>
        <w:t xml:space="preserve">cuarto </w:t>
      </w:r>
      <w:r w:rsidRPr="00970C24">
        <w:rPr>
          <w:rFonts w:ascii="Palatino Linotype" w:eastAsia="Calibri" w:hAnsi="Palatino Linotype" w:cs="Arial"/>
        </w:rPr>
        <w:t xml:space="preserve">de la Constitución Política del Estado Libre y Soberano de México; </w:t>
      </w:r>
      <w:r w:rsidRPr="00970C24">
        <w:rPr>
          <w:rFonts w:ascii="Palatino Linotype" w:hAnsi="Palatino Linotype" w:cs="Arial"/>
        </w:rPr>
        <w:t>2 fracción II, 29, 36 fracciones I y II, 176, 178, 179, 181, 185 fracción I, 186 y 188</w:t>
      </w:r>
      <w:r w:rsidRPr="00970C24">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970C24" w:rsidRDefault="00E1116F" w:rsidP="0039050D">
      <w:pPr>
        <w:spacing w:before="240" w:after="120" w:line="360" w:lineRule="auto"/>
        <w:jc w:val="center"/>
        <w:rPr>
          <w:rFonts w:ascii="Palatino Linotype" w:hAnsi="Palatino Linotype"/>
          <w:b/>
          <w:spacing w:val="44"/>
          <w:sz w:val="28"/>
        </w:rPr>
      </w:pPr>
      <w:r w:rsidRPr="00970C24">
        <w:rPr>
          <w:rFonts w:ascii="Palatino Linotype" w:hAnsi="Palatino Linotype"/>
          <w:b/>
          <w:spacing w:val="44"/>
          <w:sz w:val="28"/>
        </w:rPr>
        <w:lastRenderedPageBreak/>
        <w:t>R</w:t>
      </w:r>
      <w:r w:rsidR="00D13792" w:rsidRPr="00970C24">
        <w:rPr>
          <w:rFonts w:ascii="Palatino Linotype" w:hAnsi="Palatino Linotype"/>
          <w:b/>
          <w:spacing w:val="44"/>
          <w:sz w:val="28"/>
        </w:rPr>
        <w:t>ESUELVE</w:t>
      </w:r>
    </w:p>
    <w:p w14:paraId="278A29A7" w14:textId="2C368585" w:rsidR="009D668E" w:rsidRPr="00970C24" w:rsidRDefault="009D668E" w:rsidP="009D668E">
      <w:pPr>
        <w:spacing w:before="100" w:beforeAutospacing="1" w:after="100" w:afterAutospacing="1" w:line="360" w:lineRule="auto"/>
        <w:jc w:val="both"/>
        <w:rPr>
          <w:color w:val="222222"/>
          <w:lang w:eastAsia="es-MX"/>
        </w:rPr>
      </w:pPr>
      <w:r w:rsidRPr="00970C24">
        <w:rPr>
          <w:rFonts w:ascii="Palatino Linotype" w:hAnsi="Palatino Linotype"/>
          <w:b/>
          <w:bCs/>
          <w:color w:val="222222"/>
          <w:sz w:val="28"/>
          <w:szCs w:val="28"/>
          <w:lang w:eastAsia="es-MX"/>
        </w:rPr>
        <w:t>PRIMERO</w:t>
      </w:r>
      <w:r w:rsidRPr="00970C24">
        <w:rPr>
          <w:rFonts w:ascii="Palatino Linotype" w:hAnsi="Palatino Linotype"/>
          <w:color w:val="222222"/>
          <w:lang w:eastAsia="es-MX"/>
        </w:rPr>
        <w:t>. Resultan</w:t>
      </w:r>
      <w:r w:rsidR="006A0CBD" w:rsidRPr="00970C24">
        <w:rPr>
          <w:rFonts w:ascii="Palatino Linotype" w:hAnsi="Palatino Linotype"/>
          <w:color w:val="222222"/>
          <w:lang w:eastAsia="es-MX"/>
        </w:rPr>
        <w:t xml:space="preserve"> </w:t>
      </w:r>
      <w:r w:rsidRPr="00970C24">
        <w:rPr>
          <w:rFonts w:ascii="Palatino Linotype" w:hAnsi="Palatino Linotype"/>
          <w:b/>
          <w:bCs/>
          <w:color w:val="222222"/>
          <w:lang w:eastAsia="es-MX"/>
        </w:rPr>
        <w:t>fundadas</w:t>
      </w:r>
      <w:r w:rsidRPr="00970C24">
        <w:rPr>
          <w:rFonts w:ascii="Palatino Linotype" w:hAnsi="Palatino Linotype"/>
          <w:color w:val="222222"/>
          <w:lang w:eastAsia="es-MX"/>
        </w:rPr>
        <w:t xml:space="preserve"> las razones o motivos de inconformidad planteadas por </w:t>
      </w:r>
      <w:r w:rsidR="00825A2A" w:rsidRPr="00970C24">
        <w:rPr>
          <w:rFonts w:ascii="Palatino Linotype" w:hAnsi="Palatino Linotype"/>
          <w:b/>
          <w:bCs/>
          <w:color w:val="222222"/>
          <w:lang w:eastAsia="es-MX"/>
        </w:rPr>
        <w:t>EL</w:t>
      </w:r>
      <w:r w:rsidRPr="00970C24">
        <w:rPr>
          <w:rFonts w:ascii="Palatino Linotype" w:hAnsi="Palatino Linotype"/>
          <w:b/>
          <w:bCs/>
          <w:color w:val="222222"/>
          <w:lang w:eastAsia="es-MX"/>
        </w:rPr>
        <w:t xml:space="preserve"> RECURRENTE</w:t>
      </w:r>
      <w:r w:rsidRPr="00970C24">
        <w:rPr>
          <w:rFonts w:ascii="Palatino Linotype" w:hAnsi="Palatino Linotype"/>
          <w:color w:val="222222"/>
          <w:lang w:eastAsia="es-MX"/>
        </w:rPr>
        <w:t xml:space="preserve"> en términos del Considerando </w:t>
      </w:r>
      <w:r w:rsidRPr="00970C24">
        <w:rPr>
          <w:rFonts w:ascii="Palatino Linotype" w:hAnsi="Palatino Linotype"/>
          <w:b/>
          <w:bCs/>
          <w:color w:val="222222"/>
          <w:lang w:eastAsia="es-MX"/>
        </w:rPr>
        <w:t>QUINTO</w:t>
      </w:r>
      <w:r w:rsidRPr="00970C24">
        <w:rPr>
          <w:rFonts w:ascii="Palatino Linotype" w:hAnsi="Palatino Linotype"/>
          <w:color w:val="222222"/>
          <w:lang w:eastAsia="es-MX"/>
        </w:rPr>
        <w:t xml:space="preserve"> de esta Resolución.</w:t>
      </w:r>
    </w:p>
    <w:p w14:paraId="7A6CB40C" w14:textId="1B5B9204" w:rsidR="009D668E" w:rsidRPr="00970C24" w:rsidRDefault="009D668E" w:rsidP="009D668E">
      <w:pPr>
        <w:spacing w:before="100" w:beforeAutospacing="1" w:after="100" w:afterAutospacing="1" w:line="360" w:lineRule="auto"/>
        <w:jc w:val="both"/>
        <w:rPr>
          <w:color w:val="222222"/>
          <w:lang w:eastAsia="es-MX"/>
        </w:rPr>
      </w:pPr>
      <w:r w:rsidRPr="00970C24">
        <w:rPr>
          <w:rFonts w:ascii="Palatino Linotype" w:hAnsi="Palatino Linotype"/>
          <w:b/>
          <w:bCs/>
          <w:color w:val="222222"/>
          <w:sz w:val="28"/>
          <w:szCs w:val="28"/>
          <w:lang w:eastAsia="es-MX"/>
        </w:rPr>
        <w:t>SEGUNDO</w:t>
      </w:r>
      <w:r w:rsidRPr="00970C24">
        <w:rPr>
          <w:rFonts w:ascii="Palatino Linotype" w:hAnsi="Palatino Linotype"/>
          <w:b/>
          <w:bCs/>
          <w:color w:val="222222"/>
          <w:lang w:eastAsia="es-MX"/>
        </w:rPr>
        <w:t>. </w:t>
      </w:r>
      <w:r w:rsidRPr="00970C24">
        <w:rPr>
          <w:rFonts w:ascii="Palatino Linotype" w:hAnsi="Palatino Linotype"/>
          <w:color w:val="222222"/>
          <w:lang w:eastAsia="es-MX"/>
        </w:rPr>
        <w:t xml:space="preserve">Se </w:t>
      </w:r>
      <w:r w:rsidRPr="00970C24">
        <w:rPr>
          <w:rFonts w:ascii="Palatino Linotype" w:hAnsi="Palatino Linotype"/>
          <w:b/>
          <w:bCs/>
          <w:color w:val="222222"/>
          <w:lang w:eastAsia="es-MX"/>
        </w:rPr>
        <w:t xml:space="preserve">ORDENA </w:t>
      </w:r>
      <w:r w:rsidRPr="00970C24">
        <w:rPr>
          <w:rFonts w:ascii="Palatino Linotype" w:hAnsi="Palatino Linotype"/>
          <w:color w:val="222222"/>
          <w:lang w:eastAsia="es-MX"/>
        </w:rPr>
        <w:t xml:space="preserve">al </w:t>
      </w:r>
      <w:r w:rsidRPr="00970C24">
        <w:rPr>
          <w:rFonts w:ascii="Palatino Linotype" w:hAnsi="Palatino Linotype"/>
          <w:b/>
          <w:bCs/>
          <w:color w:val="222222"/>
          <w:lang w:eastAsia="es-MX"/>
        </w:rPr>
        <w:t xml:space="preserve">SUJETO OBLIGADO </w:t>
      </w:r>
      <w:r w:rsidRPr="00970C24">
        <w:rPr>
          <w:rFonts w:ascii="Palatino Linotype" w:hAnsi="Palatino Linotype"/>
          <w:color w:val="222222"/>
          <w:lang w:eastAsia="es-MX"/>
        </w:rPr>
        <w:t>atienda la</w:t>
      </w:r>
      <w:r w:rsidR="00E83D96" w:rsidRPr="00970C24">
        <w:rPr>
          <w:rFonts w:ascii="Palatino Linotype" w:hAnsi="Palatino Linotype"/>
          <w:color w:val="222222"/>
          <w:lang w:eastAsia="es-MX"/>
        </w:rPr>
        <w:t>s</w:t>
      </w:r>
      <w:r w:rsidRPr="00970C24">
        <w:rPr>
          <w:rFonts w:ascii="Palatino Linotype" w:hAnsi="Palatino Linotype"/>
          <w:color w:val="222222"/>
          <w:lang w:eastAsia="es-MX"/>
        </w:rPr>
        <w:t xml:space="preserve"> solicitud</w:t>
      </w:r>
      <w:r w:rsidR="00E83D96" w:rsidRPr="00970C24">
        <w:rPr>
          <w:rFonts w:ascii="Palatino Linotype" w:hAnsi="Palatino Linotype"/>
          <w:color w:val="222222"/>
          <w:lang w:eastAsia="es-MX"/>
        </w:rPr>
        <w:t>es</w:t>
      </w:r>
      <w:r w:rsidRPr="00970C24">
        <w:rPr>
          <w:rFonts w:ascii="Palatino Linotype" w:hAnsi="Palatino Linotype"/>
          <w:color w:val="222222"/>
          <w:lang w:eastAsia="es-MX"/>
        </w:rPr>
        <w:t xml:space="preserve"> de información </w:t>
      </w:r>
      <w:r w:rsidR="00E83D96" w:rsidRPr="00970C24">
        <w:rPr>
          <w:rFonts w:ascii="Palatino Linotype" w:hAnsi="Palatino Linotype" w:cs="Arial"/>
          <w:b/>
          <w:lang w:val="es-ES"/>
        </w:rPr>
        <w:t>00418/VACHASO/IP/2019 y 00473/VACHASO/IP/2019</w:t>
      </w:r>
      <w:r w:rsidR="00426937" w:rsidRPr="00970C24">
        <w:rPr>
          <w:rFonts w:ascii="Palatino Linotype" w:hAnsi="Palatino Linotype"/>
          <w:b/>
        </w:rPr>
        <w:t xml:space="preserve"> </w:t>
      </w:r>
      <w:r w:rsidRPr="00970C24">
        <w:rPr>
          <w:rFonts w:ascii="Palatino Linotype" w:hAnsi="Palatino Linotype"/>
          <w:color w:val="222222"/>
          <w:lang w:eastAsia="es-MX"/>
        </w:rPr>
        <w:t>y haga entrega a</w:t>
      </w:r>
      <w:r w:rsidR="00825A2A" w:rsidRPr="00970C24">
        <w:rPr>
          <w:rFonts w:ascii="Palatino Linotype" w:hAnsi="Palatino Linotype"/>
          <w:color w:val="222222"/>
          <w:lang w:eastAsia="es-MX"/>
        </w:rPr>
        <w:t>l</w:t>
      </w:r>
      <w:r w:rsidRPr="00970C24">
        <w:rPr>
          <w:rFonts w:ascii="Palatino Linotype" w:hAnsi="Palatino Linotype"/>
          <w:color w:val="222222"/>
          <w:lang w:eastAsia="es-MX"/>
        </w:rPr>
        <w:t xml:space="preserve"> </w:t>
      </w:r>
      <w:r w:rsidRPr="00970C24">
        <w:rPr>
          <w:rFonts w:ascii="Palatino Linotype" w:hAnsi="Palatino Linotype"/>
          <w:b/>
          <w:bCs/>
          <w:color w:val="222222"/>
          <w:lang w:eastAsia="es-MX"/>
        </w:rPr>
        <w:t>RECURRENTE</w:t>
      </w:r>
      <w:r w:rsidRPr="00970C24">
        <w:rPr>
          <w:rFonts w:ascii="Palatino Linotype" w:hAnsi="Palatino Linotype"/>
          <w:bCs/>
          <w:color w:val="222222"/>
          <w:lang w:eastAsia="es-MX"/>
        </w:rPr>
        <w:t>,</w:t>
      </w:r>
      <w:r w:rsidRPr="00970C24">
        <w:rPr>
          <w:rFonts w:ascii="Palatino Linotype" w:hAnsi="Palatino Linotype"/>
          <w:b/>
          <w:bCs/>
          <w:color w:val="222222"/>
          <w:lang w:eastAsia="es-MX"/>
        </w:rPr>
        <w:t xml:space="preserve"> </w:t>
      </w:r>
      <w:r w:rsidRPr="00970C24">
        <w:rPr>
          <w:rFonts w:ascii="Palatino Linotype" w:hAnsi="Palatino Linotype"/>
          <w:color w:val="222222"/>
          <w:lang w:eastAsia="es-MX"/>
        </w:rPr>
        <w:t>en términos del Considerando </w:t>
      </w:r>
      <w:r w:rsidRPr="00970C24">
        <w:rPr>
          <w:rFonts w:ascii="Palatino Linotype" w:hAnsi="Palatino Linotype"/>
          <w:b/>
          <w:bCs/>
          <w:color w:val="222222"/>
          <w:lang w:eastAsia="es-MX"/>
        </w:rPr>
        <w:t>QUINTO</w:t>
      </w:r>
      <w:r w:rsidRPr="00970C24">
        <w:rPr>
          <w:rFonts w:ascii="Palatino Linotype" w:hAnsi="Palatino Linotype"/>
          <w:color w:val="222222"/>
          <w:lang w:eastAsia="es-MX"/>
        </w:rPr>
        <w:t xml:space="preserve"> de esta resolución, </w:t>
      </w:r>
      <w:r w:rsidRPr="00970C24">
        <w:rPr>
          <w:rFonts w:ascii="Palatino Linotype" w:hAnsi="Palatino Linotype" w:cs="Arial"/>
        </w:rPr>
        <w:t xml:space="preserve">vía el </w:t>
      </w:r>
      <w:r w:rsidRPr="00970C24">
        <w:rPr>
          <w:rFonts w:ascii="Palatino Linotype" w:hAnsi="Palatino Linotype" w:cs="Arial"/>
          <w:b/>
        </w:rPr>
        <w:t>SAIMEX</w:t>
      </w:r>
      <w:r w:rsidRPr="00970C24">
        <w:rPr>
          <w:rFonts w:ascii="Palatino Linotype" w:hAnsi="Palatino Linotype" w:cs="Arial"/>
        </w:rPr>
        <w:t>,</w:t>
      </w:r>
      <w:r w:rsidRPr="00970C24">
        <w:rPr>
          <w:rFonts w:ascii="Palatino Linotype" w:hAnsi="Palatino Linotype"/>
          <w:color w:val="222222"/>
          <w:lang w:eastAsia="es-MX"/>
        </w:rPr>
        <w:t xml:space="preserve"> </w:t>
      </w:r>
      <w:r w:rsidR="005D261D" w:rsidRPr="00970C24">
        <w:rPr>
          <w:rFonts w:ascii="Palatino Linotype" w:hAnsi="Palatino Linotype"/>
          <w:color w:val="222222"/>
          <w:lang w:eastAsia="es-MX"/>
        </w:rPr>
        <w:t xml:space="preserve">en </w:t>
      </w:r>
      <w:r w:rsidR="005D261D" w:rsidRPr="00970C24">
        <w:rPr>
          <w:rFonts w:ascii="Palatino Linotype" w:hAnsi="Palatino Linotype"/>
          <w:b/>
          <w:color w:val="222222"/>
          <w:lang w:eastAsia="es-MX"/>
        </w:rPr>
        <w:t>versión pública</w:t>
      </w:r>
      <w:r w:rsidR="005D261D" w:rsidRPr="00970C24">
        <w:rPr>
          <w:rFonts w:ascii="Palatino Linotype" w:hAnsi="Palatino Linotype"/>
          <w:color w:val="222222"/>
          <w:lang w:eastAsia="es-MX"/>
        </w:rPr>
        <w:t xml:space="preserve">, de </w:t>
      </w:r>
      <w:r w:rsidR="002D6E71" w:rsidRPr="00970C24">
        <w:rPr>
          <w:rFonts w:ascii="Palatino Linotype" w:hAnsi="Palatino Linotype"/>
          <w:color w:val="222222"/>
          <w:lang w:eastAsia="es-MX"/>
        </w:rPr>
        <w:t>lo</w:t>
      </w:r>
      <w:r w:rsidRPr="00970C24">
        <w:rPr>
          <w:rFonts w:ascii="Palatino Linotype" w:hAnsi="Palatino Linotype"/>
          <w:color w:val="222222"/>
          <w:lang w:eastAsia="es-MX"/>
        </w:rPr>
        <w:t xml:space="preserve"> siguiente:</w:t>
      </w:r>
    </w:p>
    <w:p w14:paraId="03A5CB78" w14:textId="315ACF5F" w:rsidR="006A0CBD" w:rsidRPr="00970C24" w:rsidRDefault="009D668E" w:rsidP="00970C24">
      <w:pPr>
        <w:pStyle w:val="Prrafodelista"/>
        <w:spacing w:before="100" w:beforeAutospacing="1" w:after="100" w:afterAutospacing="1"/>
        <w:ind w:left="851" w:right="899" w:hanging="142"/>
        <w:jc w:val="both"/>
        <w:rPr>
          <w:rFonts w:ascii="Palatino Linotype" w:hAnsi="Palatino Linotype"/>
          <w:bCs/>
          <w:i/>
        </w:rPr>
      </w:pPr>
      <w:r w:rsidRPr="00970C24">
        <w:rPr>
          <w:rFonts w:ascii="Palatino Linotype" w:hAnsi="Palatino Linotype"/>
          <w:i/>
          <w:iCs/>
          <w:color w:val="222222"/>
          <w:sz w:val="22"/>
          <w:szCs w:val="22"/>
          <w:lang w:eastAsia="es-MX"/>
        </w:rPr>
        <w:t>“</w:t>
      </w:r>
      <w:r w:rsidR="00CD2B37" w:rsidRPr="00970C24">
        <w:rPr>
          <w:rFonts w:ascii="Palatino Linotype" w:hAnsi="Palatino Linotype"/>
          <w:i/>
          <w:iCs/>
          <w:color w:val="222222"/>
          <w:lang w:eastAsia="es-MX"/>
        </w:rPr>
        <w:t xml:space="preserve"> </w:t>
      </w:r>
      <w:r w:rsidR="003F28D7" w:rsidRPr="00970C24">
        <w:rPr>
          <w:rFonts w:ascii="Palatino Linotype" w:hAnsi="Palatino Linotype"/>
          <w:i/>
          <w:iCs/>
          <w:color w:val="222222"/>
          <w:lang w:eastAsia="es-MX"/>
        </w:rPr>
        <w:t xml:space="preserve">Los </w:t>
      </w:r>
      <w:r w:rsidR="00970C24" w:rsidRPr="00970C24">
        <w:rPr>
          <w:rFonts w:ascii="Palatino Linotype" w:hAnsi="Palatino Linotype"/>
          <w:i/>
          <w:iCs/>
          <w:color w:val="222222"/>
          <w:lang w:eastAsia="es-MX"/>
        </w:rPr>
        <w:t xml:space="preserve">comprobantes fiscales digitales por internet por concepto de nómina y por concepto de honorarios </w:t>
      </w:r>
      <w:r w:rsidR="003F28D7" w:rsidRPr="00970C24">
        <w:rPr>
          <w:rFonts w:ascii="Palatino Linotype" w:hAnsi="Palatino Linotype"/>
          <w:i/>
          <w:iCs/>
          <w:color w:val="222222"/>
          <w:lang w:eastAsia="es-MX"/>
        </w:rPr>
        <w:t>correspondientes</w:t>
      </w:r>
      <w:r w:rsidR="006A0CBD" w:rsidRPr="00970C24">
        <w:rPr>
          <w:rFonts w:ascii="Palatino Linotype" w:hAnsi="Palatino Linotype"/>
          <w:bCs/>
          <w:i/>
        </w:rPr>
        <w:t xml:space="preserve"> </w:t>
      </w:r>
      <w:r w:rsidR="00DA5C96" w:rsidRPr="00970C24">
        <w:rPr>
          <w:rFonts w:ascii="Palatino Linotype" w:hAnsi="Palatino Linotype"/>
          <w:bCs/>
          <w:i/>
        </w:rPr>
        <w:t>a la primer</w:t>
      </w:r>
      <w:r w:rsidR="00970C24" w:rsidRPr="00970C24">
        <w:rPr>
          <w:rFonts w:ascii="Palatino Linotype" w:hAnsi="Palatino Linotype"/>
          <w:bCs/>
          <w:i/>
        </w:rPr>
        <w:t>a</w:t>
      </w:r>
      <w:r w:rsidR="00825A2A" w:rsidRPr="00970C24">
        <w:rPr>
          <w:rFonts w:ascii="Palatino Linotype" w:hAnsi="Palatino Linotype"/>
          <w:bCs/>
          <w:i/>
        </w:rPr>
        <w:t xml:space="preserve"> y segunda</w:t>
      </w:r>
      <w:r w:rsidR="00DA5C96" w:rsidRPr="00970C24">
        <w:rPr>
          <w:rFonts w:ascii="Palatino Linotype" w:hAnsi="Palatino Linotype"/>
          <w:bCs/>
          <w:i/>
        </w:rPr>
        <w:t xml:space="preserve"> quincena de</w:t>
      </w:r>
      <w:r w:rsidR="006A0CBD" w:rsidRPr="00970C24">
        <w:rPr>
          <w:rFonts w:ascii="Palatino Linotype" w:hAnsi="Palatino Linotype"/>
          <w:bCs/>
          <w:i/>
        </w:rPr>
        <w:t xml:space="preserve"> </w:t>
      </w:r>
      <w:r w:rsidR="008D47DC" w:rsidRPr="00970C24">
        <w:rPr>
          <w:rFonts w:ascii="Palatino Linotype" w:hAnsi="Palatino Linotype"/>
          <w:bCs/>
          <w:i/>
        </w:rPr>
        <w:t>junio</w:t>
      </w:r>
      <w:r w:rsidR="006A0CBD" w:rsidRPr="00970C24">
        <w:rPr>
          <w:rFonts w:ascii="Palatino Linotype" w:hAnsi="Palatino Linotype"/>
          <w:bCs/>
          <w:i/>
        </w:rPr>
        <w:t xml:space="preserve"> de 2019, de los servidores públicos del Municipio de </w:t>
      </w:r>
      <w:r w:rsidR="00825A2A" w:rsidRPr="00970C24">
        <w:rPr>
          <w:rFonts w:ascii="Palatino Linotype" w:hAnsi="Palatino Linotype"/>
          <w:bCs/>
          <w:i/>
        </w:rPr>
        <w:t>Valle Chalco Solidaridad</w:t>
      </w:r>
      <w:r w:rsidR="006A0CBD" w:rsidRPr="00970C24">
        <w:rPr>
          <w:rFonts w:ascii="Palatino Linotype" w:hAnsi="Palatino Linotype"/>
          <w:bCs/>
          <w:i/>
        </w:rPr>
        <w:t>.</w:t>
      </w:r>
    </w:p>
    <w:p w14:paraId="7A591847" w14:textId="77777777" w:rsidR="006A0CBD" w:rsidRPr="00970C24" w:rsidRDefault="006A0CBD" w:rsidP="006A0CBD">
      <w:pPr>
        <w:pStyle w:val="Prrafodelista"/>
        <w:spacing w:before="100" w:beforeAutospacing="1" w:after="100" w:afterAutospacing="1"/>
        <w:ind w:left="851" w:right="899"/>
        <w:jc w:val="both"/>
        <w:rPr>
          <w:rFonts w:ascii="Palatino Linotype" w:hAnsi="Palatino Linotype"/>
          <w:bCs/>
          <w:i/>
        </w:rPr>
      </w:pPr>
    </w:p>
    <w:p w14:paraId="649A7185" w14:textId="68C899A0" w:rsidR="00CD2B37" w:rsidRDefault="005D261D" w:rsidP="00E51161">
      <w:pPr>
        <w:pStyle w:val="Prrafodelista"/>
        <w:spacing w:before="100" w:beforeAutospacing="1" w:after="100" w:afterAutospacing="1"/>
        <w:ind w:left="851" w:right="899"/>
        <w:jc w:val="both"/>
        <w:rPr>
          <w:rFonts w:ascii="Palatino Linotype" w:hAnsi="Palatino Linotype"/>
          <w:bCs/>
          <w:i/>
        </w:rPr>
      </w:pPr>
      <w:r w:rsidRPr="00970C24">
        <w:rPr>
          <w:rFonts w:ascii="Palatino Linotype" w:hAnsi="Palatino Linotype" w:cs="Arial"/>
          <w:i/>
          <w:lang w:eastAsia="es-MX"/>
        </w:rPr>
        <w:t>Debiendo</w:t>
      </w:r>
      <w:r w:rsidRPr="00970C24">
        <w:rPr>
          <w:rFonts w:ascii="Palatino Linotype" w:hAnsi="Palatino Linotype" w:cs="Arial"/>
          <w:i/>
        </w:rPr>
        <w:t xml:space="preserve"> notificar a </w:t>
      </w:r>
      <w:r w:rsidRPr="00970C24">
        <w:rPr>
          <w:rFonts w:ascii="Palatino Linotype" w:hAnsi="Palatino Linotype" w:cs="Arial"/>
          <w:b/>
          <w:i/>
        </w:rPr>
        <w:t>LA RECURRENTE</w:t>
      </w:r>
      <w:r w:rsidRPr="00970C24">
        <w:rPr>
          <w:rFonts w:ascii="Palatino Linotype" w:hAnsi="Palatino Linotype" w:cs="Arial"/>
          <w:i/>
        </w:rPr>
        <w:t xml:space="preserve"> el Acuerdo de Clasificación de la información que emita en su caso el Comité de Transparencia con motivo de la versión pública.</w:t>
      </w:r>
      <w:r w:rsidR="001E172A" w:rsidRPr="00970C24">
        <w:rPr>
          <w:rFonts w:ascii="Palatino Linotype" w:hAnsi="Palatino Linotype"/>
          <w:bCs/>
          <w:i/>
        </w:rPr>
        <w:t>”</w:t>
      </w:r>
    </w:p>
    <w:p w14:paraId="176BEC9D" w14:textId="77777777" w:rsidR="00E51161" w:rsidRPr="00E51161" w:rsidRDefault="00E51161" w:rsidP="00E51161">
      <w:pPr>
        <w:pStyle w:val="Prrafodelista"/>
        <w:spacing w:before="100" w:beforeAutospacing="1" w:after="100" w:afterAutospacing="1"/>
        <w:ind w:left="851" w:right="899"/>
        <w:jc w:val="both"/>
        <w:rPr>
          <w:rFonts w:ascii="Palatino Linotype" w:hAnsi="Palatino Linotype"/>
          <w:bCs/>
          <w:i/>
          <w:sz w:val="14"/>
          <w:szCs w:val="14"/>
        </w:rPr>
      </w:pPr>
    </w:p>
    <w:p w14:paraId="6DBDA8CB" w14:textId="16266E44" w:rsidR="00D13792"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970C24">
        <w:rPr>
          <w:rFonts w:ascii="Palatino Linotype" w:hAnsi="Palatino Linotype"/>
          <w:b/>
          <w:sz w:val="28"/>
          <w:szCs w:val="28"/>
          <w:lang w:eastAsia="es-ES_tradnl"/>
        </w:rPr>
        <w:t>TERCERO.</w:t>
      </w:r>
      <w:r w:rsidRPr="00970C24">
        <w:rPr>
          <w:rFonts w:ascii="Palatino Linotype" w:hAnsi="Palatino Linotype"/>
          <w:b/>
          <w:szCs w:val="17"/>
          <w:lang w:eastAsia="es-ES_tradnl"/>
        </w:rPr>
        <w:t xml:space="preserve"> </w:t>
      </w:r>
      <w:r w:rsidR="00D13792" w:rsidRPr="00970C24">
        <w:rPr>
          <w:rFonts w:ascii="Palatino Linotype" w:hAnsi="Palatino Linotype"/>
          <w:b/>
          <w:szCs w:val="17"/>
          <w:lang w:eastAsia="es-ES_tradnl"/>
        </w:rPr>
        <w:t>Notifíquese</w:t>
      </w:r>
      <w:r w:rsidR="00D13792" w:rsidRPr="00970C24">
        <w:rPr>
          <w:rFonts w:ascii="Palatino Linotype" w:hAnsi="Palatino Linotype"/>
          <w:szCs w:val="17"/>
          <w:lang w:eastAsia="es-ES_tradnl"/>
        </w:rPr>
        <w:t xml:space="preserve"> </w:t>
      </w:r>
      <w:r w:rsidR="00D13792" w:rsidRPr="00970C24">
        <w:rPr>
          <w:rFonts w:ascii="Palatino Linotype" w:hAnsi="Palatino Linotype"/>
          <w:shd w:val="clear" w:color="auto" w:fill="FFFFFF"/>
        </w:rPr>
        <w:t>al Titular de la Unidad de Transparencia del</w:t>
      </w:r>
      <w:r w:rsidR="00D13792" w:rsidRPr="00970C24">
        <w:rPr>
          <w:rStyle w:val="apple-converted-space"/>
          <w:rFonts w:ascii="Palatino Linotype" w:hAnsi="Palatino Linotype"/>
          <w:b/>
          <w:shd w:val="clear" w:color="auto" w:fill="FFFFFF"/>
        </w:rPr>
        <w:t xml:space="preserve"> </w:t>
      </w:r>
      <w:r w:rsidR="00D13792" w:rsidRPr="00970C24">
        <w:rPr>
          <w:rFonts w:ascii="Palatino Linotype" w:hAnsi="Palatino Linotype"/>
          <w:b/>
          <w:shd w:val="clear" w:color="auto" w:fill="FFFFFF"/>
        </w:rPr>
        <w:t>SUJETO OBLIGADO</w:t>
      </w:r>
      <w:r w:rsidR="00D13792" w:rsidRPr="00970C24">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970C24">
        <w:rPr>
          <w:rFonts w:ascii="Palatino Linotype" w:hAnsi="Palatino Linotype" w:cs="Arial"/>
        </w:rPr>
        <w:t>cumplimiento</w:t>
      </w:r>
      <w:r w:rsidR="00D13792" w:rsidRPr="00970C24">
        <w:rPr>
          <w:rFonts w:ascii="Palatino Linotype" w:hAnsi="Palatino Linotype"/>
          <w:shd w:val="clear" w:color="auto" w:fill="FFFFFF"/>
        </w:rPr>
        <w:t xml:space="preserve"> a lo ordenado dentro del plazo de </w:t>
      </w:r>
      <w:r w:rsidR="00362220" w:rsidRPr="00970C24">
        <w:rPr>
          <w:rFonts w:ascii="Palatino Linotype" w:hAnsi="Palatino Linotype"/>
          <w:shd w:val="clear" w:color="auto" w:fill="FFFFFF"/>
        </w:rPr>
        <w:t>diez</w:t>
      </w:r>
      <w:r w:rsidR="00D13792" w:rsidRPr="00970C24">
        <w:rPr>
          <w:rFonts w:ascii="Palatino Linotype" w:hAnsi="Palatino Linotype"/>
          <w:shd w:val="clear" w:color="auto" w:fill="FFFFFF"/>
        </w:rPr>
        <w:t xml:space="preserve"> días hábiles, debiendo informar a este Instituto en un plazo </w:t>
      </w:r>
      <w:r w:rsidR="00D13792" w:rsidRPr="00970C24">
        <w:rPr>
          <w:rFonts w:ascii="Palatino Linotype" w:eastAsiaTheme="minorEastAsia" w:hAnsi="Palatino Linotype"/>
          <w:szCs w:val="17"/>
          <w:lang w:eastAsia="es-ES_tradnl"/>
        </w:rPr>
        <w:t>de</w:t>
      </w:r>
      <w:r w:rsidR="00D13792" w:rsidRPr="00970C24">
        <w:rPr>
          <w:rFonts w:ascii="Palatino Linotype" w:hAnsi="Palatino Linotype"/>
          <w:shd w:val="clear" w:color="auto" w:fill="FFFFFF"/>
        </w:rPr>
        <w:t xml:space="preserve"> tres días hábiles siguientes sobre el cumplimiento dado a la presente resolución.</w:t>
      </w:r>
    </w:p>
    <w:p w14:paraId="43133EA0" w14:textId="77777777" w:rsidR="00E51161" w:rsidRPr="00E51161" w:rsidRDefault="00E51161"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z w:val="10"/>
          <w:szCs w:val="10"/>
          <w:shd w:val="clear" w:color="auto" w:fill="FFFFFF"/>
        </w:rPr>
      </w:pPr>
    </w:p>
    <w:p w14:paraId="7B37EA0F" w14:textId="48F2AE37" w:rsidR="0001329F" w:rsidRPr="00970C24"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970C24">
        <w:rPr>
          <w:rFonts w:ascii="Palatino Linotype" w:hAnsi="Palatino Linotype" w:cs="Arial"/>
          <w:b/>
          <w:color w:val="000000" w:themeColor="text1"/>
          <w:sz w:val="28"/>
          <w:szCs w:val="28"/>
        </w:rPr>
        <w:t>CUARTO.</w:t>
      </w:r>
      <w:r w:rsidRPr="00970C24">
        <w:rPr>
          <w:rFonts w:ascii="Palatino Linotype" w:eastAsiaTheme="minorEastAsia" w:hAnsi="Palatino Linotype"/>
          <w:b/>
          <w:color w:val="222222"/>
          <w:szCs w:val="17"/>
          <w:lang w:eastAsia="es-ES_tradnl"/>
        </w:rPr>
        <w:t xml:space="preserve"> Notifíquese</w:t>
      </w:r>
      <w:r w:rsidRPr="00970C24">
        <w:rPr>
          <w:rFonts w:ascii="Palatino Linotype" w:eastAsiaTheme="minorEastAsia" w:hAnsi="Palatino Linotype"/>
          <w:color w:val="222222"/>
          <w:szCs w:val="17"/>
          <w:lang w:eastAsia="es-ES_tradnl"/>
        </w:rPr>
        <w:t xml:space="preserve"> a</w:t>
      </w:r>
      <w:r w:rsidR="00825A2A" w:rsidRPr="00970C24">
        <w:rPr>
          <w:rFonts w:ascii="Palatino Linotype" w:eastAsiaTheme="minorEastAsia" w:hAnsi="Palatino Linotype"/>
          <w:color w:val="222222"/>
          <w:szCs w:val="17"/>
          <w:lang w:eastAsia="es-ES_tradnl"/>
        </w:rPr>
        <w:t>l</w:t>
      </w:r>
      <w:r w:rsidR="001378B5" w:rsidRPr="00970C24">
        <w:rPr>
          <w:rFonts w:ascii="Palatino Linotype" w:eastAsiaTheme="minorEastAsia" w:hAnsi="Palatino Linotype"/>
          <w:color w:val="222222"/>
          <w:szCs w:val="17"/>
          <w:lang w:eastAsia="es-ES_tradnl"/>
        </w:rPr>
        <w:t xml:space="preserve"> </w:t>
      </w:r>
      <w:r w:rsidRPr="00970C24">
        <w:rPr>
          <w:rFonts w:ascii="Palatino Linotype" w:eastAsiaTheme="minorEastAsia" w:hAnsi="Palatino Linotype"/>
          <w:b/>
          <w:color w:val="222222"/>
          <w:szCs w:val="17"/>
          <w:lang w:eastAsia="es-ES_tradnl"/>
        </w:rPr>
        <w:t>RECURRENTE</w:t>
      </w:r>
      <w:r w:rsidRPr="00970C24">
        <w:rPr>
          <w:rFonts w:ascii="Palatino Linotype" w:eastAsiaTheme="minorEastAsia" w:hAnsi="Palatino Linotype"/>
          <w:color w:val="222222"/>
          <w:szCs w:val="17"/>
          <w:lang w:eastAsia="es-ES_tradnl"/>
        </w:rPr>
        <w:t xml:space="preserve"> la presente resolución. </w:t>
      </w:r>
    </w:p>
    <w:p w14:paraId="4C963950" w14:textId="6771D31D" w:rsidR="0001329F" w:rsidRPr="00970C24"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970C24">
        <w:rPr>
          <w:rFonts w:ascii="Palatino Linotype" w:hAnsi="Palatino Linotype" w:cs="Arial"/>
          <w:b/>
          <w:color w:val="000000" w:themeColor="text1"/>
          <w:sz w:val="28"/>
          <w:szCs w:val="28"/>
        </w:rPr>
        <w:lastRenderedPageBreak/>
        <w:t xml:space="preserve">QUINTO. </w:t>
      </w:r>
      <w:r w:rsidRPr="00970C24">
        <w:rPr>
          <w:rFonts w:ascii="Palatino Linotype" w:eastAsiaTheme="minorEastAsia" w:hAnsi="Palatino Linotype"/>
          <w:b/>
          <w:color w:val="222222"/>
          <w:szCs w:val="17"/>
          <w:lang w:eastAsia="es-ES_tradnl"/>
        </w:rPr>
        <w:t>Hágase del conocimiento</w:t>
      </w:r>
      <w:r w:rsidRPr="00970C24">
        <w:rPr>
          <w:rFonts w:ascii="Palatino Linotype" w:eastAsiaTheme="minorEastAsia" w:hAnsi="Palatino Linotype"/>
          <w:color w:val="222222"/>
          <w:szCs w:val="17"/>
          <w:lang w:eastAsia="es-ES_tradnl"/>
        </w:rPr>
        <w:t xml:space="preserve"> de</w:t>
      </w:r>
      <w:r w:rsidR="00825A2A" w:rsidRPr="00970C24">
        <w:rPr>
          <w:rFonts w:ascii="Palatino Linotype" w:eastAsiaTheme="minorEastAsia" w:hAnsi="Palatino Linotype"/>
          <w:color w:val="222222"/>
          <w:szCs w:val="17"/>
          <w:lang w:eastAsia="es-ES_tradnl"/>
        </w:rPr>
        <w:t>l</w:t>
      </w:r>
      <w:r w:rsidRPr="00970C24">
        <w:rPr>
          <w:rFonts w:ascii="Palatino Linotype" w:eastAsiaTheme="minorEastAsia" w:hAnsi="Palatino Linotype"/>
          <w:color w:val="222222"/>
          <w:szCs w:val="17"/>
          <w:lang w:eastAsia="es-ES_tradnl"/>
        </w:rPr>
        <w:t xml:space="preserve"> </w:t>
      </w:r>
      <w:r w:rsidRPr="00970C24">
        <w:rPr>
          <w:rFonts w:ascii="Palatino Linotype" w:eastAsiaTheme="minorEastAsia" w:hAnsi="Palatino Linotype"/>
          <w:b/>
          <w:color w:val="222222"/>
          <w:szCs w:val="17"/>
          <w:lang w:eastAsia="es-ES_tradnl"/>
        </w:rPr>
        <w:t>RECURRENTE</w:t>
      </w:r>
      <w:r w:rsidRPr="00970C24">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970C24"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4A21632" w14:textId="77777777" w:rsidR="001378B5" w:rsidRPr="00970C24"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970C24">
        <w:rPr>
          <w:rFonts w:ascii="Palatino Linotype" w:hAnsi="Palatino Linotype"/>
          <w:b/>
          <w:sz w:val="28"/>
          <w:szCs w:val="28"/>
        </w:rPr>
        <w:t>SEXTO</w:t>
      </w:r>
      <w:r w:rsidRPr="00970C24">
        <w:rPr>
          <w:rFonts w:ascii="Palatino Linotype" w:hAnsi="Palatino Linotype"/>
          <w:b/>
          <w:szCs w:val="25"/>
        </w:rPr>
        <w:t xml:space="preserve">. </w:t>
      </w:r>
      <w:r w:rsidRPr="00970C24">
        <w:rPr>
          <w:rFonts w:ascii="Palatino Linotype" w:hAnsi="Palatino Linotype"/>
          <w:b/>
          <w:color w:val="222222"/>
          <w:szCs w:val="17"/>
          <w:lang w:eastAsia="es-ES_tradnl"/>
        </w:rPr>
        <w:t>Gírese</w:t>
      </w:r>
      <w:r w:rsidRPr="00970C24">
        <w:rPr>
          <w:szCs w:val="17"/>
          <w:lang w:eastAsia="es-ES_tradnl"/>
        </w:rPr>
        <w:t> </w:t>
      </w:r>
      <w:r w:rsidRPr="00970C24">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970C24">
        <w:rPr>
          <w:szCs w:val="17"/>
          <w:lang w:eastAsia="es-ES_tradnl"/>
        </w:rPr>
        <w:t> </w:t>
      </w:r>
      <w:r w:rsidRPr="00970C24">
        <w:rPr>
          <w:rFonts w:ascii="Palatino Linotype" w:hAnsi="Palatino Linotype"/>
          <w:b/>
          <w:color w:val="222222"/>
          <w:szCs w:val="17"/>
          <w:lang w:eastAsia="es-ES_tradnl"/>
        </w:rPr>
        <w:t>QUINTO</w:t>
      </w:r>
      <w:r w:rsidRPr="00970C24">
        <w:rPr>
          <w:szCs w:val="17"/>
          <w:lang w:eastAsia="es-ES_tradnl"/>
        </w:rPr>
        <w:t> </w:t>
      </w:r>
      <w:r w:rsidRPr="00970C24">
        <w:rPr>
          <w:rFonts w:ascii="Palatino Linotype" w:hAnsi="Palatino Linotype"/>
          <w:color w:val="222222"/>
          <w:szCs w:val="17"/>
          <w:lang w:eastAsia="es-ES_tradnl"/>
        </w:rPr>
        <w:t>de la presente resolución.</w:t>
      </w:r>
    </w:p>
    <w:p w14:paraId="7ACC22E6" w14:textId="1C5A1BC9" w:rsidR="00FB77AC" w:rsidRDefault="00FB77AC" w:rsidP="00FB77AC">
      <w:pPr>
        <w:spacing w:before="240" w:after="240" w:line="360" w:lineRule="auto"/>
        <w:ind w:right="49"/>
        <w:jc w:val="both"/>
        <w:rPr>
          <w:rFonts w:ascii="Palatino Linotype" w:hAnsi="Palatino Linotype" w:cs="Arial"/>
          <w:color w:val="000000" w:themeColor="text1"/>
        </w:rPr>
      </w:pPr>
      <w:r w:rsidRPr="00970C24">
        <w:rPr>
          <w:rFonts w:ascii="Palatino Linotype" w:hAnsi="Palatino Linotype" w:cs="Arial"/>
        </w:rPr>
        <w:t>Se dejan a salvo los derechos de</w:t>
      </w:r>
      <w:r w:rsidR="00825A2A" w:rsidRPr="00970C24">
        <w:rPr>
          <w:rFonts w:ascii="Palatino Linotype" w:hAnsi="Palatino Linotype" w:cs="Arial"/>
        </w:rPr>
        <w:t>l</w:t>
      </w:r>
      <w:r w:rsidRPr="00970C24">
        <w:rPr>
          <w:rFonts w:ascii="Palatino Linotype" w:hAnsi="Palatino Linotype" w:cs="Arial"/>
        </w:rPr>
        <w:t xml:space="preserve"> </w:t>
      </w:r>
      <w:r w:rsidRPr="00970C24">
        <w:rPr>
          <w:rFonts w:ascii="Palatino Linotype" w:hAnsi="Palatino Linotype" w:cs="Arial"/>
          <w:b/>
        </w:rPr>
        <w:t>RECURRENTE</w:t>
      </w:r>
      <w:r w:rsidRPr="00970C24">
        <w:rPr>
          <w:rFonts w:ascii="Palatino Linotype" w:hAnsi="Palatino Linotype" w:cs="Arial"/>
        </w:rPr>
        <w:t>, a efecto de que de considerarlo pertinente realice la solicitud de información a los Sujetos Obligados correspondientes</w:t>
      </w:r>
      <w:r w:rsidRPr="00970C24">
        <w:rPr>
          <w:rFonts w:ascii="Palatino Linotype" w:hAnsi="Palatino Linotype" w:cs="Arial"/>
          <w:color w:val="000000" w:themeColor="text1"/>
        </w:rPr>
        <w:t>.</w:t>
      </w:r>
      <w:r>
        <w:rPr>
          <w:rFonts w:ascii="Palatino Linotype" w:hAnsi="Palatino Linotype" w:cs="Arial"/>
          <w:color w:val="000000" w:themeColor="text1"/>
        </w:rPr>
        <w:t xml:space="preserve"> </w:t>
      </w:r>
    </w:p>
    <w:p w14:paraId="08CFA864" w14:textId="3669B363" w:rsidR="001378B5" w:rsidRPr="00E51161" w:rsidRDefault="00E51161" w:rsidP="001378B5">
      <w:pPr>
        <w:spacing w:before="240" w:after="240" w:line="360" w:lineRule="auto"/>
        <w:ind w:right="49"/>
        <w:jc w:val="both"/>
        <w:rPr>
          <w:rFonts w:ascii="Palatino Linotype" w:eastAsiaTheme="minorHAnsi" w:hAnsi="Palatino Linotype" w:cs="Arial"/>
          <w:color w:val="000000" w:themeColor="text1"/>
          <w:lang w:eastAsia="en-US"/>
        </w:rPr>
      </w:pPr>
      <w:r w:rsidRPr="00E51161">
        <w:rPr>
          <w:rFonts w:ascii="Palatino Linotype" w:eastAsiaTheme="minorHAnsi" w:hAnsi="Palatino Linotype" w:cs="Arial"/>
          <w:color w:val="000000" w:themeColor="text1"/>
          <w:lang w:eastAsia="en-U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 (CON AUSENCIA JUSTIFICADA); EN LA TRIGÉSIMA NOVENA SESIÓN ORDINARIA CELEBRADA EL DÍA VEINTICUATRO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10139DEE" w14:textId="77777777" w:rsidR="00E51161" w:rsidRDefault="00E51161" w:rsidP="001746B0">
            <w:pPr>
              <w:jc w:val="center"/>
              <w:rPr>
                <w:rFonts w:ascii="Palatino Linotype" w:hAnsi="Palatino Linotype" w:cs="Arial"/>
                <w:b/>
                <w:lang w:val="es-ES_tradnl"/>
              </w:rPr>
            </w:pPr>
          </w:p>
          <w:p w14:paraId="5B9E7971" w14:textId="77777777" w:rsidR="00E51161" w:rsidRDefault="00E51161" w:rsidP="001746B0">
            <w:pPr>
              <w:jc w:val="center"/>
              <w:rPr>
                <w:rFonts w:ascii="Palatino Linotype" w:hAnsi="Palatino Linotype" w:cs="Arial"/>
                <w:b/>
                <w:lang w:val="es-ES_tradnl"/>
              </w:rPr>
            </w:pPr>
          </w:p>
          <w:p w14:paraId="22610593" w14:textId="77777777" w:rsidR="00E51161" w:rsidRDefault="00E51161" w:rsidP="001746B0">
            <w:pPr>
              <w:jc w:val="center"/>
              <w:rPr>
                <w:rFonts w:ascii="Palatino Linotype" w:hAnsi="Palatino Linotype" w:cs="Arial"/>
                <w:b/>
                <w:lang w:val="es-ES_tradnl"/>
              </w:rPr>
            </w:pPr>
          </w:p>
          <w:p w14:paraId="5DCE7461" w14:textId="77777777" w:rsidR="00E51161" w:rsidRDefault="00E51161" w:rsidP="001746B0">
            <w:pPr>
              <w:jc w:val="center"/>
              <w:rPr>
                <w:rFonts w:ascii="Palatino Linotype" w:hAnsi="Palatino Linotype" w:cs="Arial"/>
                <w:b/>
                <w:lang w:val="es-ES_tradnl"/>
              </w:rPr>
            </w:pPr>
          </w:p>
          <w:p w14:paraId="7E391961" w14:textId="77777777" w:rsidR="00E51161" w:rsidRDefault="00E51161" w:rsidP="001746B0">
            <w:pPr>
              <w:jc w:val="center"/>
              <w:rPr>
                <w:rFonts w:ascii="Palatino Linotype" w:hAnsi="Palatino Linotype" w:cs="Arial"/>
                <w:b/>
                <w:lang w:val="es-ES_tradnl"/>
              </w:rPr>
            </w:pPr>
          </w:p>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12BA37AA" w14:textId="77777777" w:rsidR="00CD2B37" w:rsidRDefault="00CD2B37" w:rsidP="001746B0">
            <w:pPr>
              <w:jc w:val="center"/>
              <w:rPr>
                <w:rFonts w:ascii="Palatino Linotype" w:hAnsi="Palatino Linotype" w:cs="Arial"/>
                <w:b/>
                <w:lang w:val="es-ES_tradnl"/>
              </w:rPr>
            </w:pPr>
          </w:p>
          <w:p w14:paraId="69A5D6EA" w14:textId="77777777" w:rsidR="00E51161" w:rsidRDefault="00E51161" w:rsidP="001746B0">
            <w:pPr>
              <w:jc w:val="center"/>
              <w:rPr>
                <w:rFonts w:ascii="Palatino Linotype" w:hAnsi="Palatino Linotype" w:cs="Arial"/>
                <w:b/>
                <w:lang w:val="es-ES_tradnl"/>
              </w:rPr>
            </w:pPr>
          </w:p>
          <w:p w14:paraId="7F1F9743" w14:textId="77777777" w:rsidR="00E51161" w:rsidRDefault="00E51161" w:rsidP="001746B0">
            <w:pPr>
              <w:jc w:val="center"/>
              <w:rPr>
                <w:rFonts w:ascii="Palatino Linotype" w:hAnsi="Palatino Linotype" w:cs="Arial"/>
                <w:b/>
                <w:lang w:val="es-ES_tradnl"/>
              </w:rPr>
            </w:pPr>
          </w:p>
          <w:p w14:paraId="25EFFF3B" w14:textId="77777777" w:rsidR="00E51161" w:rsidRDefault="00E51161" w:rsidP="001746B0">
            <w:pPr>
              <w:jc w:val="cente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458BA468" w14:textId="77777777" w:rsidR="00CD2B37" w:rsidRDefault="00CD2B37" w:rsidP="001746B0">
            <w:pPr>
              <w:jc w:val="center"/>
              <w:rPr>
                <w:rFonts w:ascii="Palatino Linotype" w:hAnsi="Palatino Linotype" w:cs="Arial"/>
                <w:b/>
                <w:lang w:val="es-ES_tradnl"/>
              </w:rPr>
            </w:pPr>
          </w:p>
          <w:p w14:paraId="1A32BA4F" w14:textId="77777777" w:rsidR="00E51161" w:rsidRDefault="00E51161" w:rsidP="001746B0">
            <w:pPr>
              <w:jc w:val="center"/>
              <w:rPr>
                <w:rFonts w:ascii="Palatino Linotype" w:hAnsi="Palatino Linotype" w:cs="Arial"/>
                <w:b/>
                <w:lang w:val="es-ES_tradnl"/>
              </w:rPr>
            </w:pPr>
          </w:p>
          <w:p w14:paraId="79FAF4C0" w14:textId="77777777" w:rsidR="00E51161" w:rsidRDefault="00E51161" w:rsidP="001746B0">
            <w:pPr>
              <w:jc w:val="center"/>
              <w:rPr>
                <w:rFonts w:ascii="Palatino Linotype" w:hAnsi="Palatino Linotype" w:cs="Arial"/>
                <w:b/>
                <w:lang w:val="es-ES_tradnl"/>
              </w:rPr>
            </w:pPr>
          </w:p>
          <w:p w14:paraId="545397B6" w14:textId="77777777" w:rsidR="00E51161" w:rsidRDefault="00E51161" w:rsidP="001746B0">
            <w:pPr>
              <w:jc w:val="cente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192EFEAD" w14:textId="77777777" w:rsidR="00CD2B37" w:rsidRDefault="00CD2B37" w:rsidP="001746B0">
            <w:pPr>
              <w:jc w:val="center"/>
              <w:rPr>
                <w:rFonts w:ascii="Palatino Linotype" w:hAnsi="Palatino Linotype" w:cs="Arial"/>
                <w:b/>
                <w:lang w:val="es-ES_tradnl"/>
              </w:rPr>
            </w:pPr>
          </w:p>
          <w:p w14:paraId="6340B4C7" w14:textId="77777777" w:rsidR="00E51161" w:rsidRDefault="00E51161" w:rsidP="001746B0">
            <w:pPr>
              <w:jc w:val="center"/>
              <w:rPr>
                <w:rFonts w:ascii="Palatino Linotype" w:hAnsi="Palatino Linotype" w:cs="Arial"/>
                <w:b/>
                <w:lang w:val="es-ES_tradnl"/>
              </w:rPr>
            </w:pPr>
          </w:p>
          <w:p w14:paraId="42DB1DA2" w14:textId="77777777" w:rsidR="00E51161" w:rsidRDefault="00E51161" w:rsidP="001746B0">
            <w:pPr>
              <w:jc w:val="center"/>
              <w:rPr>
                <w:rFonts w:ascii="Palatino Linotype" w:hAnsi="Palatino Linotype" w:cs="Arial"/>
                <w:b/>
                <w:lang w:val="es-ES_tradnl"/>
              </w:rPr>
            </w:pPr>
          </w:p>
          <w:p w14:paraId="031F334F" w14:textId="77777777" w:rsidR="00E51161" w:rsidRDefault="00E51161" w:rsidP="001746B0">
            <w:pPr>
              <w:jc w:val="cente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23011E75" w:rsidR="001378B5" w:rsidRPr="00120510" w:rsidRDefault="00E51161" w:rsidP="001746B0">
            <w:pPr>
              <w:jc w:val="center"/>
              <w:rPr>
                <w:rFonts w:ascii="Palatino Linotype" w:hAnsi="Palatino Linotype" w:cs="Arial"/>
                <w:b/>
                <w:lang w:val="es-ES_tradn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c>
          <w:tcPr>
            <w:tcW w:w="5184" w:type="dxa"/>
          </w:tcPr>
          <w:p w14:paraId="026D2730" w14:textId="77777777" w:rsidR="009D668E" w:rsidRDefault="009D668E" w:rsidP="001746B0">
            <w:pPr>
              <w:jc w:val="center"/>
              <w:rPr>
                <w:rFonts w:ascii="Palatino Linotype" w:hAnsi="Palatino Linotype" w:cs="Arial"/>
                <w:b/>
                <w:lang w:val="es-ES_tradnl"/>
              </w:rPr>
            </w:pPr>
          </w:p>
          <w:p w14:paraId="2722205F" w14:textId="77777777" w:rsidR="00E51161" w:rsidRDefault="00E51161" w:rsidP="001746B0">
            <w:pPr>
              <w:jc w:val="center"/>
              <w:rPr>
                <w:rFonts w:ascii="Palatino Linotype" w:hAnsi="Palatino Linotype" w:cs="Arial"/>
                <w:b/>
                <w:lang w:val="es-ES_tradnl"/>
              </w:rPr>
            </w:pPr>
          </w:p>
          <w:p w14:paraId="2B8C5D11" w14:textId="77777777" w:rsidR="00E51161" w:rsidRDefault="00E51161" w:rsidP="001746B0">
            <w:pPr>
              <w:jc w:val="center"/>
              <w:rPr>
                <w:rFonts w:ascii="Palatino Linotype" w:hAnsi="Palatino Linotype" w:cs="Arial"/>
                <w:b/>
                <w:lang w:val="es-ES_tradnl"/>
              </w:rPr>
            </w:pPr>
          </w:p>
          <w:p w14:paraId="5F000C01" w14:textId="77777777" w:rsidR="00E51161" w:rsidRDefault="00E51161" w:rsidP="001746B0">
            <w:pPr>
              <w:jc w:val="cente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A64D5AA" w:rsidR="001378B5" w:rsidRPr="00120510" w:rsidRDefault="00E51161" w:rsidP="001746B0">
            <w:pPr>
              <w:jc w:val="center"/>
              <w:rPr>
                <w:rFonts w:ascii="Palatino Linotype" w:hAnsi="Palatino Linotype" w:cs="Arial"/>
                <w:b/>
                <w:lang w:val="es-ES_tradn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r>
      <w:tr w:rsidR="001378B5" w:rsidRPr="00120510" w14:paraId="71845F99" w14:textId="77777777" w:rsidTr="001746B0">
        <w:trPr>
          <w:jc w:val="center"/>
        </w:trPr>
        <w:tc>
          <w:tcPr>
            <w:tcW w:w="10368" w:type="dxa"/>
            <w:gridSpan w:val="2"/>
          </w:tcPr>
          <w:p w14:paraId="44640F15" w14:textId="77777777" w:rsidR="00E51161" w:rsidRDefault="00E51161" w:rsidP="001746B0">
            <w:pPr>
              <w:jc w:val="center"/>
              <w:rPr>
                <w:rFonts w:ascii="Palatino Linotype" w:hAnsi="Palatino Linotype" w:cs="Arial"/>
                <w:b/>
                <w:lang w:val="es-ES_tradnl"/>
              </w:rPr>
            </w:pPr>
          </w:p>
          <w:p w14:paraId="4DA37BD5" w14:textId="77777777" w:rsidR="00E51161" w:rsidRDefault="00E51161" w:rsidP="001746B0">
            <w:pPr>
              <w:jc w:val="center"/>
              <w:rPr>
                <w:rFonts w:ascii="Palatino Linotype" w:hAnsi="Palatino Linotype" w:cs="Arial"/>
                <w:b/>
                <w:lang w:val="es-ES_tradnl"/>
              </w:rPr>
            </w:pPr>
          </w:p>
          <w:p w14:paraId="6B0C9C20" w14:textId="77777777" w:rsidR="00E51161" w:rsidRDefault="00E51161" w:rsidP="001746B0">
            <w:pPr>
              <w:jc w:val="center"/>
              <w:rPr>
                <w:rFonts w:ascii="Palatino Linotype" w:hAnsi="Palatino Linotype" w:cs="Arial"/>
                <w:b/>
                <w:lang w:val="es-ES_tradnl"/>
              </w:rPr>
            </w:pPr>
          </w:p>
          <w:p w14:paraId="1FD965F3" w14:textId="77777777" w:rsidR="00E51161" w:rsidRDefault="00E51161" w:rsidP="001746B0">
            <w:pPr>
              <w:jc w:val="cente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7E324157" w14:textId="77777777" w:rsidR="001378B5"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p w14:paraId="06FB4B4C" w14:textId="77777777" w:rsidR="00825A2A" w:rsidRPr="00120510" w:rsidRDefault="00825A2A" w:rsidP="001746B0">
            <w:pPr>
              <w:jc w:val="center"/>
              <w:rPr>
                <w:rFonts w:ascii="Palatino Linotype" w:hAnsi="Palatino Linotype" w:cs="Arial"/>
                <w:lang w:val="es-ES_tradnl"/>
              </w:rPr>
            </w:pPr>
          </w:p>
        </w:tc>
      </w:tr>
    </w:tbl>
    <w:p w14:paraId="229093CA" w14:textId="77777777" w:rsidR="00E51161" w:rsidRDefault="00E51161" w:rsidP="004B40E1">
      <w:pPr>
        <w:jc w:val="both"/>
        <w:rPr>
          <w:rFonts w:ascii="Palatino Linotype" w:hAnsi="Palatino Linotype"/>
          <w:sz w:val="20"/>
          <w:szCs w:val="20"/>
          <w:lang w:val="es-ES_tradnl"/>
        </w:rPr>
      </w:pPr>
    </w:p>
    <w:p w14:paraId="464CB3A3" w14:textId="718AC025" w:rsidR="009D668E" w:rsidRPr="00E51161" w:rsidRDefault="009D668E" w:rsidP="004B40E1">
      <w:pPr>
        <w:jc w:val="both"/>
        <w:rPr>
          <w:rFonts w:ascii="Palatino Linotype" w:hAnsi="Palatino Linotype"/>
          <w:sz w:val="22"/>
          <w:szCs w:val="22"/>
          <w:lang w:val="es-ES_tradnl"/>
        </w:rPr>
      </w:pPr>
      <w:r w:rsidRPr="00E51161">
        <w:rPr>
          <w:rFonts w:ascii="Palatino Linotype" w:hAnsi="Palatino Linotype"/>
          <w:sz w:val="22"/>
          <w:szCs w:val="22"/>
          <w:lang w:val="es-ES_tradnl"/>
        </w:rPr>
        <w:t xml:space="preserve">Esta hoja corresponde a la resolución de </w:t>
      </w:r>
      <w:r w:rsidR="00E51161">
        <w:rPr>
          <w:rFonts w:ascii="Palatino Linotype" w:hAnsi="Palatino Linotype"/>
          <w:sz w:val="22"/>
          <w:szCs w:val="22"/>
          <w:lang w:val="es-ES_tradnl"/>
        </w:rPr>
        <w:t>veinticuatro</w:t>
      </w:r>
      <w:r w:rsidRPr="00E51161">
        <w:rPr>
          <w:rFonts w:ascii="Palatino Linotype" w:hAnsi="Palatino Linotype"/>
          <w:sz w:val="22"/>
          <w:szCs w:val="22"/>
          <w:lang w:val="es-ES_tradnl"/>
        </w:rPr>
        <w:t xml:space="preserve"> de </w:t>
      </w:r>
      <w:r w:rsidR="008D47DC" w:rsidRPr="00E51161">
        <w:rPr>
          <w:rFonts w:ascii="Palatino Linotype" w:hAnsi="Palatino Linotype"/>
          <w:sz w:val="22"/>
          <w:szCs w:val="22"/>
          <w:lang w:val="es-ES_tradnl"/>
        </w:rPr>
        <w:t>octubre</w:t>
      </w:r>
      <w:r w:rsidRPr="00E51161">
        <w:rPr>
          <w:rFonts w:ascii="Palatino Linotype" w:hAnsi="Palatino Linotype"/>
          <w:sz w:val="22"/>
          <w:szCs w:val="22"/>
          <w:lang w:val="es-ES_tradnl"/>
        </w:rPr>
        <w:t xml:space="preserve"> de dos mil diecinueve, emitida en el recurso de revisión número 0</w:t>
      </w:r>
      <w:r w:rsidR="008D47DC" w:rsidRPr="00E51161">
        <w:rPr>
          <w:rFonts w:ascii="Palatino Linotype" w:hAnsi="Palatino Linotype"/>
          <w:sz w:val="22"/>
          <w:szCs w:val="22"/>
          <w:lang w:val="es-ES_tradnl"/>
        </w:rPr>
        <w:t>6052</w:t>
      </w:r>
      <w:r w:rsidRPr="00E51161">
        <w:rPr>
          <w:rFonts w:ascii="Palatino Linotype" w:hAnsi="Palatino Linotype"/>
          <w:sz w:val="22"/>
          <w:szCs w:val="22"/>
          <w:lang w:val="es-ES_tradnl"/>
        </w:rPr>
        <w:t>/INFOEM/IP/RR/201</w:t>
      </w:r>
      <w:r w:rsidR="009F45EB" w:rsidRPr="00E51161">
        <w:rPr>
          <w:rFonts w:ascii="Palatino Linotype" w:hAnsi="Palatino Linotype"/>
          <w:sz w:val="22"/>
          <w:szCs w:val="22"/>
          <w:lang w:val="es-ES_tradnl"/>
        </w:rPr>
        <w:t>9</w:t>
      </w:r>
      <w:r w:rsidR="008D47DC" w:rsidRPr="00E51161">
        <w:rPr>
          <w:rFonts w:ascii="Palatino Linotype" w:hAnsi="Palatino Linotype"/>
          <w:sz w:val="22"/>
          <w:szCs w:val="22"/>
          <w:lang w:val="es-ES_tradnl"/>
        </w:rPr>
        <w:t xml:space="preserve"> y 06516/INFOEM/IP/RR/2019 acumulados</w:t>
      </w:r>
      <w:r w:rsidRPr="00E51161">
        <w:rPr>
          <w:rFonts w:ascii="Palatino Linotype" w:hAnsi="Palatino Linotype"/>
          <w:sz w:val="22"/>
          <w:szCs w:val="22"/>
          <w:lang w:val="es-ES_tradnl"/>
        </w:rPr>
        <w:t>.</w:t>
      </w:r>
    </w:p>
    <w:p w14:paraId="2917A80E" w14:textId="49694CDD" w:rsidR="00873D68" w:rsidRPr="00E51161" w:rsidRDefault="00825A2A" w:rsidP="004B40E1">
      <w:pPr>
        <w:jc w:val="both"/>
        <w:rPr>
          <w:rFonts w:ascii="Palatino Linotype" w:hAnsi="Palatino Linotype" w:cs="Arial"/>
          <w:sz w:val="22"/>
          <w:szCs w:val="22"/>
          <w:lang w:val="es-ES"/>
        </w:rPr>
      </w:pPr>
      <w:r w:rsidRPr="00E51161">
        <w:rPr>
          <w:rFonts w:ascii="Palatino Linotype" w:hAnsi="Palatino Linotype" w:cs="Arial"/>
          <w:sz w:val="22"/>
          <w:szCs w:val="22"/>
          <w:lang w:val="es-ES"/>
        </w:rPr>
        <w:t>YSM</w:t>
      </w:r>
      <w:r w:rsidR="00D47EB7" w:rsidRPr="00E51161">
        <w:rPr>
          <w:rFonts w:ascii="Palatino Linotype" w:hAnsi="Palatino Linotype" w:cs="Arial"/>
          <w:sz w:val="22"/>
          <w:szCs w:val="22"/>
          <w:lang w:val="es-ES"/>
        </w:rPr>
        <w:t>/LAGO</w:t>
      </w:r>
    </w:p>
    <w:sectPr w:rsidR="00873D68" w:rsidRPr="00E51161" w:rsidSect="00A67689">
      <w:headerReference w:type="default" r:id="rId22"/>
      <w:footerReference w:type="default" r:id="rId23"/>
      <w:headerReference w:type="first" r:id="rId24"/>
      <w:footerReference w:type="first" r:id="rId25"/>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8584E" w14:textId="77777777" w:rsidR="00156FFF" w:rsidRDefault="00156FFF" w:rsidP="00341355">
      <w:r>
        <w:separator/>
      </w:r>
    </w:p>
  </w:endnote>
  <w:endnote w:type="continuationSeparator" w:id="0">
    <w:p w14:paraId="190A6476" w14:textId="77777777" w:rsidR="00156FFF" w:rsidRDefault="00156FFF"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E51161" w:rsidRDefault="00E51161" w:rsidP="0071308D">
    <w:pPr>
      <w:pStyle w:val="Piedepgina"/>
      <w:jc w:val="right"/>
      <w:rPr>
        <w:rFonts w:ascii="Palatino Linotype" w:hAnsi="Palatino Linotype" w:cs="Arial"/>
        <w:b/>
        <w:bCs/>
        <w:sz w:val="20"/>
        <w:szCs w:val="20"/>
      </w:rPr>
    </w:pPr>
  </w:p>
  <w:p w14:paraId="2533CA61" w14:textId="77777777" w:rsidR="00E51161" w:rsidRDefault="00E51161"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F2EE7">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F2EE7">
      <w:rPr>
        <w:rFonts w:ascii="Palatino Linotype" w:hAnsi="Palatino Linotype" w:cs="Arial"/>
        <w:b/>
        <w:bCs/>
        <w:noProof/>
        <w:sz w:val="20"/>
        <w:szCs w:val="20"/>
      </w:rPr>
      <w:t>57</w:t>
    </w:r>
    <w:r w:rsidRPr="00F12350">
      <w:rPr>
        <w:rFonts w:ascii="Palatino Linotype" w:hAnsi="Palatino Linotype" w:cs="Arial"/>
        <w:b/>
        <w:bCs/>
        <w:sz w:val="20"/>
        <w:szCs w:val="20"/>
      </w:rPr>
      <w:fldChar w:fldCharType="end"/>
    </w:r>
  </w:p>
  <w:p w14:paraId="4EE7AADA" w14:textId="77777777" w:rsidR="00E51161" w:rsidRDefault="00E51161" w:rsidP="0071308D">
    <w:pPr>
      <w:pStyle w:val="Piedepgina"/>
      <w:jc w:val="right"/>
      <w:rPr>
        <w:rFonts w:ascii="Palatino Linotype" w:hAnsi="Palatino Linotype" w:cs="Arial"/>
        <w:b/>
        <w:bCs/>
        <w:sz w:val="20"/>
        <w:szCs w:val="20"/>
      </w:rPr>
    </w:pPr>
  </w:p>
  <w:p w14:paraId="28924F34" w14:textId="77777777" w:rsidR="00E51161" w:rsidRDefault="00E51161"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E51161" w:rsidRPr="00F12350" w:rsidRDefault="00E51161"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F2EE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F2EE7">
      <w:rPr>
        <w:rFonts w:ascii="Palatino Linotype" w:hAnsi="Palatino Linotype" w:cs="Arial"/>
        <w:b/>
        <w:bCs/>
        <w:noProof/>
        <w:sz w:val="20"/>
        <w:szCs w:val="20"/>
      </w:rPr>
      <w:t>57</w:t>
    </w:r>
    <w:r w:rsidRPr="00F12350">
      <w:rPr>
        <w:rFonts w:ascii="Palatino Linotype" w:hAnsi="Palatino Linotype" w:cs="Arial"/>
        <w:b/>
        <w:bCs/>
        <w:sz w:val="20"/>
        <w:szCs w:val="20"/>
      </w:rPr>
      <w:fldChar w:fldCharType="end"/>
    </w:r>
  </w:p>
  <w:p w14:paraId="1BAEB9A8" w14:textId="77777777" w:rsidR="00E51161" w:rsidRDefault="00E51161">
    <w:pPr>
      <w:pStyle w:val="Piedepgina"/>
    </w:pPr>
  </w:p>
  <w:p w14:paraId="19152F96" w14:textId="77777777" w:rsidR="00E51161" w:rsidRDefault="00E511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E291E" w14:textId="77777777" w:rsidR="00156FFF" w:rsidRDefault="00156FFF" w:rsidP="00341355">
      <w:r>
        <w:separator/>
      </w:r>
    </w:p>
  </w:footnote>
  <w:footnote w:type="continuationSeparator" w:id="0">
    <w:p w14:paraId="786C1692" w14:textId="77777777" w:rsidR="00156FFF" w:rsidRDefault="00156FFF" w:rsidP="00341355">
      <w:r>
        <w:continuationSeparator/>
      </w:r>
    </w:p>
  </w:footnote>
  <w:footnote w:id="1">
    <w:p w14:paraId="000DCD26" w14:textId="77777777" w:rsidR="00E51161" w:rsidRDefault="00E51161" w:rsidP="00820174">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119" w:type="dxa"/>
      <w:tblLayout w:type="fixed"/>
      <w:tblLook w:val="04A0" w:firstRow="1" w:lastRow="0" w:firstColumn="1" w:lastColumn="0" w:noHBand="0" w:noVBand="1"/>
    </w:tblPr>
    <w:tblGrid>
      <w:gridCol w:w="2551"/>
      <w:gridCol w:w="3544"/>
    </w:tblGrid>
    <w:tr w:rsidR="00E51161" w:rsidRPr="00EC3FC7" w14:paraId="73A87802" w14:textId="77777777" w:rsidTr="000B71D6">
      <w:tc>
        <w:tcPr>
          <w:tcW w:w="2551" w:type="dxa"/>
          <w:shd w:val="clear" w:color="auto" w:fill="auto"/>
        </w:tcPr>
        <w:p w14:paraId="3B6EDCC7" w14:textId="77777777" w:rsidR="00E51161" w:rsidRPr="00EC3FC7" w:rsidRDefault="00E51161"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13ED904B" w14:textId="77777777" w:rsidR="00E51161" w:rsidRDefault="00E51161" w:rsidP="00DE3383">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06052/INFOEM/IP/RR/2019 y </w:t>
          </w:r>
        </w:p>
        <w:p w14:paraId="27188B65" w14:textId="7A5EFEB8" w:rsidR="00E51161" w:rsidRPr="00EC3FC7" w:rsidRDefault="00E51161" w:rsidP="00DE3383">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E51161" w:rsidRPr="00EC3FC7" w14:paraId="4F120B99" w14:textId="77777777" w:rsidTr="000B71D6">
      <w:trPr>
        <w:trHeight w:val="228"/>
      </w:trPr>
      <w:tc>
        <w:tcPr>
          <w:tcW w:w="2551" w:type="dxa"/>
          <w:shd w:val="clear" w:color="auto" w:fill="auto"/>
        </w:tcPr>
        <w:p w14:paraId="2110C829" w14:textId="1BC547C5" w:rsidR="00E51161" w:rsidRPr="00EC3FC7" w:rsidRDefault="00E51161"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05D3CF27" w:rsidR="00E51161" w:rsidRPr="00EC3FC7" w:rsidRDefault="00E51161" w:rsidP="00F20003">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E51161" w:rsidRPr="00EC3FC7" w14:paraId="571F28A3" w14:textId="77777777" w:rsidTr="000B71D6">
      <w:tc>
        <w:tcPr>
          <w:tcW w:w="2551" w:type="dxa"/>
          <w:shd w:val="clear" w:color="auto" w:fill="auto"/>
          <w:vAlign w:val="center"/>
        </w:tcPr>
        <w:p w14:paraId="0253C048" w14:textId="77777777" w:rsidR="00E51161" w:rsidRPr="00EC3FC7" w:rsidRDefault="00E51161"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E51161" w:rsidRPr="00EC3FC7" w:rsidRDefault="00E51161"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E51161" w:rsidRPr="00843375" w:rsidRDefault="00E51161" w:rsidP="00873D68">
    <w:pPr>
      <w:pStyle w:val="Encabezado"/>
      <w:tabs>
        <w:tab w:val="clear" w:pos="4252"/>
        <w:tab w:val="clear" w:pos="8504"/>
        <w:tab w:val="left" w:pos="2326"/>
      </w:tabs>
      <w:rPr>
        <w:rFonts w:ascii="Palatino Linotype" w:hAnsi="Palatino Linotype"/>
        <w:sz w:val="16"/>
      </w:rPr>
    </w:pPr>
  </w:p>
  <w:p w14:paraId="42FC3CE9" w14:textId="77777777" w:rsidR="00E51161" w:rsidRPr="00843375" w:rsidRDefault="00E51161"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1"/>
      <w:gridCol w:w="3686"/>
    </w:tblGrid>
    <w:tr w:rsidR="00E51161" w:rsidRPr="005A5E02" w14:paraId="2A709F45" w14:textId="77777777" w:rsidTr="000B71D6">
      <w:tc>
        <w:tcPr>
          <w:tcW w:w="2551" w:type="dxa"/>
          <w:shd w:val="clear" w:color="auto" w:fill="auto"/>
        </w:tcPr>
        <w:p w14:paraId="4FD20E06" w14:textId="77777777" w:rsidR="00E51161" w:rsidRPr="005A5E02" w:rsidRDefault="00E51161"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5ED0127E" w:rsidR="00E51161" w:rsidRPr="005A5E02" w:rsidRDefault="00E51161" w:rsidP="00DF220D">
          <w:pPr>
            <w:jc w:val="both"/>
            <w:rPr>
              <w:rFonts w:ascii="Palatino Linotype" w:hAnsi="Palatino Linotype"/>
              <w:b/>
              <w:sz w:val="22"/>
              <w:szCs w:val="22"/>
              <w:lang w:val="es-ES_tradnl"/>
            </w:rPr>
          </w:pPr>
          <w:r>
            <w:rPr>
              <w:rFonts w:ascii="Palatino Linotype" w:hAnsi="Palatino Linotype"/>
              <w:b/>
              <w:sz w:val="22"/>
              <w:szCs w:val="22"/>
              <w:lang w:val="es-ES_tradnl"/>
            </w:rPr>
            <w:t>06052/INFOEM/IP/RR/2019 y 06516/INFOEM/IP/RR/2019</w:t>
          </w:r>
        </w:p>
      </w:tc>
    </w:tr>
    <w:tr w:rsidR="00E51161" w:rsidRPr="005A5E02" w14:paraId="3D0868C3" w14:textId="77777777" w:rsidTr="000B71D6">
      <w:tc>
        <w:tcPr>
          <w:tcW w:w="2551" w:type="dxa"/>
          <w:shd w:val="clear" w:color="auto" w:fill="auto"/>
          <w:vAlign w:val="center"/>
        </w:tcPr>
        <w:p w14:paraId="3D9AD124" w14:textId="77777777" w:rsidR="00E51161" w:rsidRPr="005A5E02" w:rsidRDefault="00E51161"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01E1D366" w:rsidR="00E51161" w:rsidRPr="00927A01" w:rsidRDefault="00DF2EE7" w:rsidP="000B71D6">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E51161">
            <w:rPr>
              <w:rFonts w:ascii="Palatino Linotype" w:hAnsi="Palatino Linotype"/>
              <w:b/>
              <w:sz w:val="22"/>
              <w:szCs w:val="22"/>
              <w:lang w:val="es-ES_tradnl"/>
            </w:rPr>
            <w:t xml:space="preserve"> </w:t>
          </w:r>
          <w:r>
            <w:rPr>
              <w:rFonts w:ascii="Palatino Linotype" w:hAnsi="Palatino Linotype"/>
              <w:b/>
              <w:sz w:val="22"/>
              <w:szCs w:val="22"/>
              <w:lang w:val="es-ES_tradnl"/>
            </w:rPr>
            <w:t>Xxxxxxxxxx</w:t>
          </w:r>
          <w:r w:rsidR="00E51161">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E51161">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E51161" w:rsidRPr="005A5E02" w14:paraId="158B4817" w14:textId="77777777" w:rsidTr="000B71D6">
      <w:trPr>
        <w:trHeight w:val="228"/>
      </w:trPr>
      <w:tc>
        <w:tcPr>
          <w:tcW w:w="2551" w:type="dxa"/>
          <w:shd w:val="clear" w:color="auto" w:fill="auto"/>
        </w:tcPr>
        <w:p w14:paraId="06A7E120" w14:textId="77777777" w:rsidR="00E51161" w:rsidRPr="005A5E02" w:rsidRDefault="00E51161"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1A9D1FD4" w:rsidR="00E51161" w:rsidRPr="00927A01" w:rsidRDefault="00E51161" w:rsidP="000B71D6">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E51161" w:rsidRPr="005A5E02" w14:paraId="5C3E13EF" w14:textId="77777777" w:rsidTr="000B71D6">
      <w:tc>
        <w:tcPr>
          <w:tcW w:w="2551" w:type="dxa"/>
          <w:shd w:val="clear" w:color="auto" w:fill="auto"/>
          <w:vAlign w:val="center"/>
        </w:tcPr>
        <w:p w14:paraId="1B596284" w14:textId="77777777" w:rsidR="00E51161" w:rsidRPr="005A5E02" w:rsidRDefault="00E51161"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E51161" w:rsidRPr="005A5E02" w:rsidRDefault="00E51161"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2515BE70" w14:textId="77777777" w:rsidR="00E51161" w:rsidRPr="00E51161" w:rsidRDefault="00E51161">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6"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5"/>
  </w:num>
  <w:num w:numId="3">
    <w:abstractNumId w:val="30"/>
  </w:num>
  <w:num w:numId="4">
    <w:abstractNumId w:val="27"/>
  </w:num>
  <w:num w:numId="5">
    <w:abstractNumId w:val="29"/>
  </w:num>
  <w:num w:numId="6">
    <w:abstractNumId w:val="0"/>
  </w:num>
  <w:num w:numId="7">
    <w:abstractNumId w:val="2"/>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3"/>
  </w:num>
  <w:num w:numId="12">
    <w:abstractNumId w:val="12"/>
  </w:num>
  <w:num w:numId="13">
    <w:abstractNumId w:val="13"/>
  </w:num>
  <w:num w:numId="14">
    <w:abstractNumId w:val="1"/>
  </w:num>
  <w:num w:numId="15">
    <w:abstractNumId w:val="11"/>
  </w:num>
  <w:num w:numId="16">
    <w:abstractNumId w:val="16"/>
  </w:num>
  <w:num w:numId="17">
    <w:abstractNumId w:val="4"/>
  </w:num>
  <w:num w:numId="18">
    <w:abstractNumId w:val="9"/>
  </w:num>
  <w:num w:numId="19">
    <w:abstractNumId w:val="5"/>
  </w:num>
  <w:num w:numId="20">
    <w:abstractNumId w:val="15"/>
  </w:num>
  <w:num w:numId="21">
    <w:abstractNumId w:val="21"/>
  </w:num>
  <w:num w:numId="22">
    <w:abstractNumId w:val="17"/>
  </w:num>
  <w:num w:numId="23">
    <w:abstractNumId w:val="20"/>
  </w:num>
  <w:num w:numId="24">
    <w:abstractNumId w:val="6"/>
  </w:num>
  <w:num w:numId="25">
    <w:abstractNumId w:val="22"/>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0"/>
  </w:num>
  <w:num w:numId="29">
    <w:abstractNumId w:val="18"/>
  </w:num>
  <w:num w:numId="30">
    <w:abstractNumId w:val="14"/>
  </w:num>
  <w:num w:numId="31">
    <w:abstractNumId w:val="7"/>
  </w:num>
  <w:num w:numId="3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B71D6"/>
    <w:rsid w:val="000C0F61"/>
    <w:rsid w:val="000C207E"/>
    <w:rsid w:val="000C2FEA"/>
    <w:rsid w:val="000C3C03"/>
    <w:rsid w:val="000C4FA9"/>
    <w:rsid w:val="000C52DF"/>
    <w:rsid w:val="000C75B3"/>
    <w:rsid w:val="000D1572"/>
    <w:rsid w:val="000D1F89"/>
    <w:rsid w:val="000D6F36"/>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56FFF"/>
    <w:rsid w:val="00160BB2"/>
    <w:rsid w:val="00164952"/>
    <w:rsid w:val="001663E4"/>
    <w:rsid w:val="00167C91"/>
    <w:rsid w:val="00171B25"/>
    <w:rsid w:val="00172053"/>
    <w:rsid w:val="001746B0"/>
    <w:rsid w:val="00176D57"/>
    <w:rsid w:val="001800F8"/>
    <w:rsid w:val="00183651"/>
    <w:rsid w:val="00184D52"/>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72A"/>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30BF"/>
    <w:rsid w:val="00216380"/>
    <w:rsid w:val="00217A88"/>
    <w:rsid w:val="00217C51"/>
    <w:rsid w:val="00217CE2"/>
    <w:rsid w:val="00222304"/>
    <w:rsid w:val="002230EB"/>
    <w:rsid w:val="00225514"/>
    <w:rsid w:val="00235CF7"/>
    <w:rsid w:val="002406A5"/>
    <w:rsid w:val="0024203F"/>
    <w:rsid w:val="00242735"/>
    <w:rsid w:val="00244CE9"/>
    <w:rsid w:val="00246989"/>
    <w:rsid w:val="00247885"/>
    <w:rsid w:val="00253E0D"/>
    <w:rsid w:val="00256404"/>
    <w:rsid w:val="00256672"/>
    <w:rsid w:val="00257E27"/>
    <w:rsid w:val="00257F1D"/>
    <w:rsid w:val="00261716"/>
    <w:rsid w:val="00261CF3"/>
    <w:rsid w:val="00263A6F"/>
    <w:rsid w:val="00263F39"/>
    <w:rsid w:val="0026461F"/>
    <w:rsid w:val="002676B9"/>
    <w:rsid w:val="00270EF3"/>
    <w:rsid w:val="00273EC5"/>
    <w:rsid w:val="002758D1"/>
    <w:rsid w:val="00277A52"/>
    <w:rsid w:val="00281C6C"/>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2402"/>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2EE7"/>
    <w:rsid w:val="00343950"/>
    <w:rsid w:val="0034493F"/>
    <w:rsid w:val="00345CDF"/>
    <w:rsid w:val="003502AE"/>
    <w:rsid w:val="003510B7"/>
    <w:rsid w:val="00355DC9"/>
    <w:rsid w:val="00357662"/>
    <w:rsid w:val="00362220"/>
    <w:rsid w:val="00363A77"/>
    <w:rsid w:val="0037448F"/>
    <w:rsid w:val="00375BD6"/>
    <w:rsid w:val="003813C6"/>
    <w:rsid w:val="00383102"/>
    <w:rsid w:val="00384406"/>
    <w:rsid w:val="00386E0B"/>
    <w:rsid w:val="003873E8"/>
    <w:rsid w:val="0039050D"/>
    <w:rsid w:val="00391C5F"/>
    <w:rsid w:val="003932C7"/>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69AE"/>
    <w:rsid w:val="003E7B4A"/>
    <w:rsid w:val="003F02A7"/>
    <w:rsid w:val="003F1E57"/>
    <w:rsid w:val="003F28D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758FF"/>
    <w:rsid w:val="00486888"/>
    <w:rsid w:val="00491876"/>
    <w:rsid w:val="004923DA"/>
    <w:rsid w:val="00493F11"/>
    <w:rsid w:val="0049525A"/>
    <w:rsid w:val="004A0FD4"/>
    <w:rsid w:val="004A36C7"/>
    <w:rsid w:val="004B1886"/>
    <w:rsid w:val="004B2C2F"/>
    <w:rsid w:val="004B40E1"/>
    <w:rsid w:val="004B62D6"/>
    <w:rsid w:val="004B74D0"/>
    <w:rsid w:val="004B7BC5"/>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17DEF"/>
    <w:rsid w:val="00520B3C"/>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E36"/>
    <w:rsid w:val="005831E2"/>
    <w:rsid w:val="00584ABB"/>
    <w:rsid w:val="005924C5"/>
    <w:rsid w:val="0059400E"/>
    <w:rsid w:val="00595A04"/>
    <w:rsid w:val="005962D3"/>
    <w:rsid w:val="0059787B"/>
    <w:rsid w:val="00597B76"/>
    <w:rsid w:val="005A1562"/>
    <w:rsid w:val="005A204C"/>
    <w:rsid w:val="005A4D7F"/>
    <w:rsid w:val="005A5F01"/>
    <w:rsid w:val="005B3657"/>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3CD8"/>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4887"/>
    <w:rsid w:val="006B0402"/>
    <w:rsid w:val="006B0673"/>
    <w:rsid w:val="006B30CD"/>
    <w:rsid w:val="006B4307"/>
    <w:rsid w:val="006B4934"/>
    <w:rsid w:val="006B4DD5"/>
    <w:rsid w:val="006B5B44"/>
    <w:rsid w:val="006B6483"/>
    <w:rsid w:val="006B659C"/>
    <w:rsid w:val="006C1003"/>
    <w:rsid w:val="006C2793"/>
    <w:rsid w:val="006C67AF"/>
    <w:rsid w:val="006C7D55"/>
    <w:rsid w:val="006D159F"/>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224D"/>
    <w:rsid w:val="0071308D"/>
    <w:rsid w:val="00714186"/>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62B6C"/>
    <w:rsid w:val="00766847"/>
    <w:rsid w:val="00766DB3"/>
    <w:rsid w:val="0077420B"/>
    <w:rsid w:val="007812D4"/>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A2A"/>
    <w:rsid w:val="00826380"/>
    <w:rsid w:val="00827D05"/>
    <w:rsid w:val="0083141F"/>
    <w:rsid w:val="00833756"/>
    <w:rsid w:val="00837255"/>
    <w:rsid w:val="00843375"/>
    <w:rsid w:val="00854264"/>
    <w:rsid w:val="00855D7F"/>
    <w:rsid w:val="0086028A"/>
    <w:rsid w:val="008612BE"/>
    <w:rsid w:val="00861B95"/>
    <w:rsid w:val="008620C3"/>
    <w:rsid w:val="00863A66"/>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47DC"/>
    <w:rsid w:val="008D5446"/>
    <w:rsid w:val="008D6217"/>
    <w:rsid w:val="008D6831"/>
    <w:rsid w:val="008E0F09"/>
    <w:rsid w:val="008E1312"/>
    <w:rsid w:val="008E2256"/>
    <w:rsid w:val="008E464B"/>
    <w:rsid w:val="008F27E4"/>
    <w:rsid w:val="008F34D6"/>
    <w:rsid w:val="008F4886"/>
    <w:rsid w:val="00900C9D"/>
    <w:rsid w:val="00903F2A"/>
    <w:rsid w:val="00905570"/>
    <w:rsid w:val="009076E9"/>
    <w:rsid w:val="00907A37"/>
    <w:rsid w:val="00910001"/>
    <w:rsid w:val="00910F15"/>
    <w:rsid w:val="00913F97"/>
    <w:rsid w:val="0092056B"/>
    <w:rsid w:val="0092142B"/>
    <w:rsid w:val="00923FEB"/>
    <w:rsid w:val="0093001C"/>
    <w:rsid w:val="00932481"/>
    <w:rsid w:val="009341E7"/>
    <w:rsid w:val="00934439"/>
    <w:rsid w:val="009404BA"/>
    <w:rsid w:val="00941989"/>
    <w:rsid w:val="00942FC7"/>
    <w:rsid w:val="009457C1"/>
    <w:rsid w:val="0094645F"/>
    <w:rsid w:val="00947CD6"/>
    <w:rsid w:val="00950429"/>
    <w:rsid w:val="0095128B"/>
    <w:rsid w:val="00951649"/>
    <w:rsid w:val="0096278D"/>
    <w:rsid w:val="00962B16"/>
    <w:rsid w:val="009637B4"/>
    <w:rsid w:val="00967FF7"/>
    <w:rsid w:val="00970C24"/>
    <w:rsid w:val="00974845"/>
    <w:rsid w:val="00976496"/>
    <w:rsid w:val="00977492"/>
    <w:rsid w:val="009814FC"/>
    <w:rsid w:val="00982F92"/>
    <w:rsid w:val="009832EF"/>
    <w:rsid w:val="00985440"/>
    <w:rsid w:val="00990B93"/>
    <w:rsid w:val="00991150"/>
    <w:rsid w:val="00991522"/>
    <w:rsid w:val="009942B2"/>
    <w:rsid w:val="009A444C"/>
    <w:rsid w:val="009B061A"/>
    <w:rsid w:val="009B201A"/>
    <w:rsid w:val="009B480B"/>
    <w:rsid w:val="009B4CD9"/>
    <w:rsid w:val="009B60C4"/>
    <w:rsid w:val="009B6E19"/>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2866"/>
    <w:rsid w:val="00A57BD2"/>
    <w:rsid w:val="00A60655"/>
    <w:rsid w:val="00A60E8A"/>
    <w:rsid w:val="00A61D34"/>
    <w:rsid w:val="00A62A14"/>
    <w:rsid w:val="00A63F83"/>
    <w:rsid w:val="00A6500C"/>
    <w:rsid w:val="00A65EA9"/>
    <w:rsid w:val="00A67689"/>
    <w:rsid w:val="00A6771F"/>
    <w:rsid w:val="00A74A7A"/>
    <w:rsid w:val="00A815B2"/>
    <w:rsid w:val="00A820E6"/>
    <w:rsid w:val="00A827E6"/>
    <w:rsid w:val="00A83C59"/>
    <w:rsid w:val="00A83FEA"/>
    <w:rsid w:val="00A85C82"/>
    <w:rsid w:val="00A92820"/>
    <w:rsid w:val="00A96975"/>
    <w:rsid w:val="00A971E9"/>
    <w:rsid w:val="00A97577"/>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1BE6"/>
    <w:rsid w:val="00B72788"/>
    <w:rsid w:val="00B73CEB"/>
    <w:rsid w:val="00B76992"/>
    <w:rsid w:val="00B76A18"/>
    <w:rsid w:val="00B86286"/>
    <w:rsid w:val="00B93D34"/>
    <w:rsid w:val="00BA577E"/>
    <w:rsid w:val="00BA79F1"/>
    <w:rsid w:val="00BA7F1A"/>
    <w:rsid w:val="00BB1F28"/>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2090"/>
    <w:rsid w:val="00C13B5F"/>
    <w:rsid w:val="00C15AA3"/>
    <w:rsid w:val="00C20C34"/>
    <w:rsid w:val="00C20EFD"/>
    <w:rsid w:val="00C257BF"/>
    <w:rsid w:val="00C26993"/>
    <w:rsid w:val="00C30FF9"/>
    <w:rsid w:val="00C320EB"/>
    <w:rsid w:val="00C365AA"/>
    <w:rsid w:val="00C37449"/>
    <w:rsid w:val="00C4344B"/>
    <w:rsid w:val="00C5226A"/>
    <w:rsid w:val="00C52A59"/>
    <w:rsid w:val="00C53398"/>
    <w:rsid w:val="00C54D9A"/>
    <w:rsid w:val="00C56682"/>
    <w:rsid w:val="00C65097"/>
    <w:rsid w:val="00C677B0"/>
    <w:rsid w:val="00C7612D"/>
    <w:rsid w:val="00C7649A"/>
    <w:rsid w:val="00C7677F"/>
    <w:rsid w:val="00C7788E"/>
    <w:rsid w:val="00C77DF3"/>
    <w:rsid w:val="00C83628"/>
    <w:rsid w:val="00C83E45"/>
    <w:rsid w:val="00C8524F"/>
    <w:rsid w:val="00C85253"/>
    <w:rsid w:val="00C87DE2"/>
    <w:rsid w:val="00C87E3F"/>
    <w:rsid w:val="00C9023B"/>
    <w:rsid w:val="00CA1217"/>
    <w:rsid w:val="00CA16B8"/>
    <w:rsid w:val="00CA6E3B"/>
    <w:rsid w:val="00CB1983"/>
    <w:rsid w:val="00CB50D3"/>
    <w:rsid w:val="00CB536F"/>
    <w:rsid w:val="00CC2AF5"/>
    <w:rsid w:val="00CC3855"/>
    <w:rsid w:val="00CC38B6"/>
    <w:rsid w:val="00CD2A16"/>
    <w:rsid w:val="00CD2B37"/>
    <w:rsid w:val="00CD4639"/>
    <w:rsid w:val="00CD67C3"/>
    <w:rsid w:val="00CD70FF"/>
    <w:rsid w:val="00CE04FB"/>
    <w:rsid w:val="00CE0D21"/>
    <w:rsid w:val="00CE342C"/>
    <w:rsid w:val="00CE5AAB"/>
    <w:rsid w:val="00CE69E2"/>
    <w:rsid w:val="00CE6BC3"/>
    <w:rsid w:val="00CF0265"/>
    <w:rsid w:val="00CF4C0C"/>
    <w:rsid w:val="00CF4C5A"/>
    <w:rsid w:val="00CF65B3"/>
    <w:rsid w:val="00CF68F9"/>
    <w:rsid w:val="00D010B9"/>
    <w:rsid w:val="00D04677"/>
    <w:rsid w:val="00D127F3"/>
    <w:rsid w:val="00D13792"/>
    <w:rsid w:val="00D14DAA"/>
    <w:rsid w:val="00D15A37"/>
    <w:rsid w:val="00D17039"/>
    <w:rsid w:val="00D2429D"/>
    <w:rsid w:val="00D24A87"/>
    <w:rsid w:val="00D254FA"/>
    <w:rsid w:val="00D36695"/>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03CF"/>
    <w:rsid w:val="00D724F4"/>
    <w:rsid w:val="00D72AAB"/>
    <w:rsid w:val="00D72F6C"/>
    <w:rsid w:val="00D733E5"/>
    <w:rsid w:val="00D73EB4"/>
    <w:rsid w:val="00D74294"/>
    <w:rsid w:val="00D754BA"/>
    <w:rsid w:val="00D76B59"/>
    <w:rsid w:val="00D76E6A"/>
    <w:rsid w:val="00D80A6D"/>
    <w:rsid w:val="00D83DD2"/>
    <w:rsid w:val="00D85820"/>
    <w:rsid w:val="00D86670"/>
    <w:rsid w:val="00D92B25"/>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525B"/>
    <w:rsid w:val="00DE2904"/>
    <w:rsid w:val="00DE3383"/>
    <w:rsid w:val="00DE70CD"/>
    <w:rsid w:val="00DF08D5"/>
    <w:rsid w:val="00DF1221"/>
    <w:rsid w:val="00DF220D"/>
    <w:rsid w:val="00DF26FC"/>
    <w:rsid w:val="00DF2EE7"/>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1161"/>
    <w:rsid w:val="00E51B14"/>
    <w:rsid w:val="00E52F77"/>
    <w:rsid w:val="00E531D8"/>
    <w:rsid w:val="00E54742"/>
    <w:rsid w:val="00E62128"/>
    <w:rsid w:val="00E64905"/>
    <w:rsid w:val="00E65FD1"/>
    <w:rsid w:val="00E70143"/>
    <w:rsid w:val="00E7022E"/>
    <w:rsid w:val="00E71DEE"/>
    <w:rsid w:val="00E735A7"/>
    <w:rsid w:val="00E7438F"/>
    <w:rsid w:val="00E746F2"/>
    <w:rsid w:val="00E747F9"/>
    <w:rsid w:val="00E826EA"/>
    <w:rsid w:val="00E83D96"/>
    <w:rsid w:val="00E85E29"/>
    <w:rsid w:val="00E863B2"/>
    <w:rsid w:val="00E871A7"/>
    <w:rsid w:val="00E871B4"/>
    <w:rsid w:val="00E900E4"/>
    <w:rsid w:val="00E92A67"/>
    <w:rsid w:val="00E95135"/>
    <w:rsid w:val="00EA255B"/>
    <w:rsid w:val="00EA3F2C"/>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0FA7"/>
    <w:rsid w:val="00EF19AC"/>
    <w:rsid w:val="00EF2971"/>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5C50"/>
    <w:rsid w:val="00F37978"/>
    <w:rsid w:val="00F40DD3"/>
    <w:rsid w:val="00F4318D"/>
    <w:rsid w:val="00F45F73"/>
    <w:rsid w:val="00F478CA"/>
    <w:rsid w:val="00F50499"/>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7353"/>
    <w:rsid w:val="00F83F3D"/>
    <w:rsid w:val="00F84210"/>
    <w:rsid w:val="00F85422"/>
    <w:rsid w:val="00F859AF"/>
    <w:rsid w:val="00F91A5D"/>
    <w:rsid w:val="00F93E10"/>
    <w:rsid w:val="00F94B8E"/>
    <w:rsid w:val="00F94B94"/>
    <w:rsid w:val="00F952A0"/>
    <w:rsid w:val="00F95E8C"/>
    <w:rsid w:val="00FA0BF5"/>
    <w:rsid w:val="00FA1B73"/>
    <w:rsid w:val="00FA521D"/>
    <w:rsid w:val="00FB216C"/>
    <w:rsid w:val="00FB2BCA"/>
    <w:rsid w:val="00FB4C9E"/>
    <w:rsid w:val="00FB4FE5"/>
    <w:rsid w:val="00FB5EF5"/>
    <w:rsid w:val="00FB6757"/>
    <w:rsid w:val="00FB6E36"/>
    <w:rsid w:val="00FB77AC"/>
    <w:rsid w:val="00FC27EA"/>
    <w:rsid w:val="00FC324E"/>
    <w:rsid w:val="00FC51D8"/>
    <w:rsid w:val="00FD0BCD"/>
    <w:rsid w:val="00FD1FB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35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690913124">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fem.gob.mx/04_Normatividad/doc/Normatividad/2019/19.-LineamInfMensualMpal_2019.pdf"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D742A-B47B-4F7C-BEAE-8EF5CC67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12729</Words>
  <Characters>70010</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luis alberto guadarrama olivares</cp:lastModifiedBy>
  <cp:revision>2</cp:revision>
  <cp:lastPrinted>2019-03-21T16:23:00Z</cp:lastPrinted>
  <dcterms:created xsi:type="dcterms:W3CDTF">2019-11-22T01:05:00Z</dcterms:created>
  <dcterms:modified xsi:type="dcterms:W3CDTF">2019-11-22T01:05:00Z</dcterms:modified>
</cp:coreProperties>
</file>