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0F7F3771" w:rsidR="00BF3214" w:rsidRPr="0090558F"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90558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90558F">
        <w:rPr>
          <w:rFonts w:ascii="Palatino Linotype" w:eastAsia="Times New Roman" w:hAnsi="Palatino Linotype" w:cs="Arial"/>
          <w:color w:val="000000"/>
          <w:sz w:val="24"/>
          <w:szCs w:val="24"/>
          <w:lang w:eastAsia="es-MX"/>
        </w:rPr>
        <w:t xml:space="preserve">Estado de </w:t>
      </w:r>
      <w:r w:rsidR="00AB02FA" w:rsidRPr="0090558F">
        <w:rPr>
          <w:rFonts w:ascii="Palatino Linotype" w:eastAsia="Times New Roman" w:hAnsi="Palatino Linotype" w:cs="Arial"/>
          <w:color w:val="000000"/>
          <w:sz w:val="24"/>
          <w:szCs w:val="24"/>
          <w:lang w:eastAsia="es-MX"/>
        </w:rPr>
        <w:t>México, a</w:t>
      </w:r>
      <w:r w:rsidR="00717CA4" w:rsidRPr="0090558F">
        <w:rPr>
          <w:rFonts w:ascii="Palatino Linotype" w:eastAsia="Times New Roman" w:hAnsi="Palatino Linotype" w:cs="Arial"/>
          <w:color w:val="000000"/>
          <w:sz w:val="24"/>
          <w:szCs w:val="24"/>
          <w:lang w:eastAsia="es-MX"/>
        </w:rPr>
        <w:t xml:space="preserve"> </w:t>
      </w:r>
      <w:r w:rsidR="006E0F1C">
        <w:rPr>
          <w:rFonts w:ascii="Palatino Linotype" w:eastAsia="Times New Roman" w:hAnsi="Palatino Linotype" w:cs="Arial"/>
          <w:color w:val="000000"/>
          <w:sz w:val="24"/>
          <w:szCs w:val="24"/>
          <w:lang w:eastAsia="es-MX"/>
        </w:rPr>
        <w:t>treinta de octubre d</w:t>
      </w:r>
      <w:r w:rsidR="00FC3916" w:rsidRPr="0090558F">
        <w:rPr>
          <w:rFonts w:ascii="Palatino Linotype" w:eastAsia="Times New Roman" w:hAnsi="Palatino Linotype" w:cs="Arial"/>
          <w:color w:val="000000"/>
          <w:sz w:val="24"/>
          <w:szCs w:val="24"/>
          <w:lang w:eastAsia="es-MX"/>
        </w:rPr>
        <w:t>e dos mil diecinueve</w:t>
      </w:r>
      <w:r w:rsidRPr="0090558F">
        <w:rPr>
          <w:rFonts w:ascii="Palatino Linotype" w:eastAsia="Times New Roman" w:hAnsi="Palatino Linotype" w:cs="Arial"/>
          <w:color w:val="000000"/>
          <w:sz w:val="24"/>
          <w:szCs w:val="24"/>
          <w:lang w:eastAsia="es-MX"/>
        </w:rPr>
        <w:t>.</w:t>
      </w:r>
    </w:p>
    <w:p w14:paraId="1C07CFE0" w14:textId="77777777" w:rsidR="009D066D" w:rsidRPr="0090558F"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17544D04" w:rsidR="00BF3214" w:rsidRPr="0090558F" w:rsidRDefault="00BF3214" w:rsidP="00AD2A55">
      <w:pPr>
        <w:tabs>
          <w:tab w:val="left" w:pos="1701"/>
        </w:tabs>
        <w:spacing w:after="0" w:line="360" w:lineRule="auto"/>
        <w:jc w:val="both"/>
        <w:rPr>
          <w:rFonts w:ascii="Palatino Linotype" w:hAnsi="Palatino Linotype" w:cs="Arial"/>
          <w:b/>
          <w:sz w:val="24"/>
          <w:szCs w:val="24"/>
        </w:rPr>
      </w:pPr>
      <w:r w:rsidRPr="0090558F">
        <w:rPr>
          <w:rFonts w:ascii="Palatino Linotype" w:hAnsi="Palatino Linotype" w:cs="Arial"/>
          <w:b/>
          <w:sz w:val="24"/>
          <w:szCs w:val="24"/>
        </w:rPr>
        <w:t>VISTO</w:t>
      </w:r>
      <w:r w:rsidRPr="0090558F">
        <w:rPr>
          <w:rFonts w:ascii="Palatino Linotype" w:hAnsi="Palatino Linotype" w:cs="Arial"/>
          <w:sz w:val="24"/>
          <w:szCs w:val="24"/>
        </w:rPr>
        <w:t xml:space="preserve"> el expediente electrónico formado con motivo del recurso de revisión número </w:t>
      </w:r>
      <w:r w:rsidR="000B2630" w:rsidRPr="0090558F">
        <w:rPr>
          <w:rFonts w:ascii="Palatino Linotype" w:hAnsi="Palatino Linotype" w:cs="Arial"/>
          <w:b/>
          <w:bCs/>
          <w:sz w:val="24"/>
          <w:szCs w:val="24"/>
          <w:lang w:eastAsia="es-MX"/>
        </w:rPr>
        <w:t>0</w:t>
      </w:r>
      <w:r w:rsidR="001E418D" w:rsidRPr="0090558F">
        <w:rPr>
          <w:rFonts w:ascii="Palatino Linotype" w:hAnsi="Palatino Linotype" w:cs="Arial"/>
          <w:b/>
          <w:bCs/>
          <w:sz w:val="24"/>
          <w:szCs w:val="24"/>
          <w:lang w:eastAsia="es-MX"/>
        </w:rPr>
        <w:t>684</w:t>
      </w:r>
      <w:r w:rsidR="00030088" w:rsidRPr="0090558F">
        <w:rPr>
          <w:rFonts w:ascii="Palatino Linotype" w:hAnsi="Palatino Linotype" w:cs="Arial"/>
          <w:b/>
          <w:bCs/>
          <w:sz w:val="24"/>
          <w:szCs w:val="24"/>
          <w:lang w:eastAsia="es-MX"/>
        </w:rPr>
        <w:t>0</w:t>
      </w:r>
      <w:r w:rsidR="0044569F" w:rsidRPr="0090558F">
        <w:rPr>
          <w:rFonts w:ascii="Palatino Linotype" w:hAnsi="Palatino Linotype" w:cs="Arial"/>
          <w:b/>
          <w:bCs/>
          <w:sz w:val="24"/>
          <w:szCs w:val="24"/>
          <w:lang w:eastAsia="es-MX"/>
        </w:rPr>
        <w:t>/INFOEM/IP/RR/201</w:t>
      </w:r>
      <w:r w:rsidR="00717CA4" w:rsidRPr="0090558F">
        <w:rPr>
          <w:rFonts w:ascii="Palatino Linotype" w:hAnsi="Palatino Linotype" w:cs="Arial"/>
          <w:b/>
          <w:bCs/>
          <w:sz w:val="24"/>
          <w:szCs w:val="24"/>
          <w:lang w:eastAsia="es-MX"/>
        </w:rPr>
        <w:t>9</w:t>
      </w:r>
      <w:r w:rsidRPr="0090558F">
        <w:rPr>
          <w:rFonts w:ascii="Palatino Linotype" w:hAnsi="Palatino Linotype" w:cs="Arial"/>
          <w:sz w:val="24"/>
          <w:szCs w:val="24"/>
        </w:rPr>
        <w:t xml:space="preserve">, interpuesto por </w:t>
      </w:r>
      <w:r w:rsidR="008447B3" w:rsidRPr="0090558F">
        <w:rPr>
          <w:rFonts w:ascii="Palatino Linotype" w:hAnsi="Palatino Linotype" w:cs="Arial"/>
          <w:sz w:val="24"/>
          <w:szCs w:val="24"/>
        </w:rPr>
        <w:t>l</w:t>
      </w:r>
      <w:r w:rsidR="007E716D" w:rsidRPr="0090558F">
        <w:rPr>
          <w:rFonts w:ascii="Palatino Linotype" w:hAnsi="Palatino Linotype" w:cs="Arial"/>
          <w:sz w:val="24"/>
          <w:szCs w:val="24"/>
        </w:rPr>
        <w:t>a</w:t>
      </w:r>
      <w:r w:rsidR="008447B3" w:rsidRPr="0090558F">
        <w:rPr>
          <w:rFonts w:ascii="Palatino Linotype" w:hAnsi="Palatino Linotype" w:cs="Arial"/>
          <w:sz w:val="24"/>
          <w:szCs w:val="24"/>
        </w:rPr>
        <w:t xml:space="preserve"> </w:t>
      </w:r>
      <w:r w:rsidR="00F60B1C" w:rsidRPr="0090558F">
        <w:rPr>
          <w:rFonts w:ascii="Palatino Linotype" w:hAnsi="Palatino Linotype" w:cs="Arial"/>
          <w:b/>
          <w:sz w:val="24"/>
          <w:szCs w:val="24"/>
        </w:rPr>
        <w:t xml:space="preserve">C. </w:t>
      </w:r>
      <w:proofErr w:type="spellStart"/>
      <w:r w:rsidR="00A330B5">
        <w:rPr>
          <w:rFonts w:ascii="Palatino Linotype" w:hAnsi="Palatino Linotype" w:cs="Arial"/>
          <w:b/>
          <w:sz w:val="24"/>
          <w:szCs w:val="24"/>
        </w:rPr>
        <w:t>xxxxxxxxxxxxxxxxxxxxxxxxx</w:t>
      </w:r>
      <w:proofErr w:type="spellEnd"/>
      <w:r w:rsidR="007052CB" w:rsidRPr="0090558F">
        <w:rPr>
          <w:rFonts w:ascii="Palatino Linotype" w:hAnsi="Palatino Linotype" w:cs="Arial"/>
          <w:b/>
          <w:sz w:val="24"/>
          <w:szCs w:val="24"/>
        </w:rPr>
        <w:t xml:space="preserve">, </w:t>
      </w:r>
      <w:r w:rsidRPr="0090558F">
        <w:rPr>
          <w:rFonts w:ascii="Palatino Linotype" w:hAnsi="Palatino Linotype" w:cs="Arial"/>
          <w:sz w:val="24"/>
          <w:szCs w:val="24"/>
        </w:rPr>
        <w:t>en</w:t>
      </w:r>
      <w:r w:rsidR="00173A17" w:rsidRPr="0090558F">
        <w:rPr>
          <w:rFonts w:ascii="Palatino Linotype" w:hAnsi="Palatino Linotype" w:cs="Arial"/>
          <w:sz w:val="24"/>
          <w:szCs w:val="24"/>
        </w:rPr>
        <w:t xml:space="preserve"> </w:t>
      </w:r>
      <w:r w:rsidRPr="0090558F">
        <w:rPr>
          <w:rFonts w:ascii="Palatino Linotype" w:hAnsi="Palatino Linotype" w:cs="Arial"/>
          <w:sz w:val="24"/>
          <w:szCs w:val="24"/>
        </w:rPr>
        <w:t xml:space="preserve">lo </w:t>
      </w:r>
      <w:r w:rsidR="00B75470" w:rsidRPr="0090558F">
        <w:rPr>
          <w:rFonts w:ascii="Palatino Linotype" w:hAnsi="Palatino Linotype" w:cs="Arial"/>
          <w:sz w:val="24"/>
          <w:szCs w:val="24"/>
        </w:rPr>
        <w:t>s</w:t>
      </w:r>
      <w:r w:rsidR="00F60B1C" w:rsidRPr="0090558F">
        <w:rPr>
          <w:rFonts w:ascii="Palatino Linotype" w:hAnsi="Palatino Linotype" w:cs="Arial"/>
          <w:sz w:val="24"/>
          <w:szCs w:val="24"/>
        </w:rPr>
        <w:t xml:space="preserve">ucesivo </w:t>
      </w:r>
      <w:r w:rsidR="001168FD" w:rsidRPr="0090558F">
        <w:rPr>
          <w:rFonts w:ascii="Palatino Linotype" w:hAnsi="Palatino Linotype" w:cs="Arial"/>
          <w:b/>
          <w:sz w:val="24"/>
          <w:szCs w:val="24"/>
        </w:rPr>
        <w:t>l</w:t>
      </w:r>
      <w:r w:rsidR="00030088" w:rsidRPr="0090558F">
        <w:rPr>
          <w:rFonts w:ascii="Palatino Linotype" w:hAnsi="Palatino Linotype" w:cs="Arial"/>
          <w:b/>
          <w:sz w:val="24"/>
          <w:szCs w:val="24"/>
        </w:rPr>
        <w:t>a</w:t>
      </w:r>
      <w:r w:rsidR="00440B5C" w:rsidRPr="0090558F">
        <w:rPr>
          <w:rFonts w:ascii="Palatino Linotype" w:hAnsi="Palatino Linotype" w:cs="Arial"/>
          <w:b/>
          <w:sz w:val="24"/>
          <w:szCs w:val="24"/>
        </w:rPr>
        <w:t xml:space="preserve"> Recurrente</w:t>
      </w:r>
      <w:r w:rsidRPr="0090558F">
        <w:rPr>
          <w:rFonts w:ascii="Palatino Linotype" w:hAnsi="Palatino Linotype" w:cs="Arial"/>
          <w:sz w:val="24"/>
          <w:szCs w:val="24"/>
        </w:rPr>
        <w:t>,</w:t>
      </w:r>
      <w:r w:rsidR="00163D26" w:rsidRPr="0090558F">
        <w:rPr>
          <w:rFonts w:ascii="Palatino Linotype" w:hAnsi="Palatino Linotype" w:cs="Arial"/>
          <w:sz w:val="24"/>
          <w:szCs w:val="24"/>
        </w:rPr>
        <w:t xml:space="preserve"> en contra de la</w:t>
      </w:r>
      <w:r w:rsidR="006E7A5D" w:rsidRPr="0090558F">
        <w:rPr>
          <w:rFonts w:ascii="Palatino Linotype" w:hAnsi="Palatino Linotype" w:cs="Arial"/>
          <w:sz w:val="24"/>
          <w:szCs w:val="24"/>
        </w:rPr>
        <w:t xml:space="preserve"> </w:t>
      </w:r>
      <w:r w:rsidR="004C5E24" w:rsidRPr="0090558F">
        <w:rPr>
          <w:rFonts w:ascii="Palatino Linotype" w:hAnsi="Palatino Linotype" w:cs="Arial"/>
          <w:sz w:val="24"/>
          <w:szCs w:val="24"/>
        </w:rPr>
        <w:t xml:space="preserve">falta de </w:t>
      </w:r>
      <w:r w:rsidR="0059317F" w:rsidRPr="0090558F">
        <w:rPr>
          <w:rFonts w:ascii="Palatino Linotype" w:hAnsi="Palatino Linotype" w:cs="Arial"/>
          <w:sz w:val="24"/>
          <w:szCs w:val="24"/>
        </w:rPr>
        <w:t>respuesta</w:t>
      </w:r>
      <w:r w:rsidRPr="0090558F">
        <w:rPr>
          <w:rFonts w:ascii="Palatino Linotype" w:hAnsi="Palatino Linotype" w:cs="Arial"/>
          <w:sz w:val="24"/>
          <w:szCs w:val="24"/>
        </w:rPr>
        <w:t xml:space="preserve"> de</w:t>
      </w:r>
      <w:r w:rsidR="003D23D7" w:rsidRPr="0090558F">
        <w:rPr>
          <w:rFonts w:ascii="Palatino Linotype" w:hAnsi="Palatino Linotype" w:cs="Arial"/>
          <w:sz w:val="24"/>
          <w:szCs w:val="24"/>
        </w:rPr>
        <w:t xml:space="preserve">l </w:t>
      </w:r>
      <w:r w:rsidR="004F036F" w:rsidRPr="0090558F">
        <w:rPr>
          <w:rFonts w:ascii="Palatino Linotype" w:hAnsi="Palatino Linotype" w:cs="Arial"/>
          <w:b/>
          <w:sz w:val="24"/>
          <w:szCs w:val="24"/>
        </w:rPr>
        <w:t xml:space="preserve">Ayuntamiento de </w:t>
      </w:r>
      <w:r w:rsidR="00030088" w:rsidRPr="0090558F">
        <w:rPr>
          <w:rFonts w:ascii="Palatino Linotype" w:hAnsi="Palatino Linotype" w:cs="Arial"/>
          <w:b/>
          <w:sz w:val="24"/>
          <w:szCs w:val="24"/>
        </w:rPr>
        <w:t>C</w:t>
      </w:r>
      <w:r w:rsidR="00F16C1B" w:rsidRPr="0090558F">
        <w:rPr>
          <w:rFonts w:ascii="Palatino Linotype" w:hAnsi="Palatino Linotype" w:cs="Arial"/>
          <w:b/>
          <w:sz w:val="24"/>
          <w:szCs w:val="24"/>
        </w:rPr>
        <w:t>hicoloapan</w:t>
      </w:r>
      <w:r w:rsidR="007052CB" w:rsidRPr="0090558F">
        <w:rPr>
          <w:rFonts w:ascii="Palatino Linotype" w:hAnsi="Palatino Linotype" w:cs="Arial"/>
          <w:b/>
          <w:sz w:val="24"/>
          <w:szCs w:val="24"/>
        </w:rPr>
        <w:t>,</w:t>
      </w:r>
      <w:r w:rsidR="000B2630" w:rsidRPr="0090558F">
        <w:rPr>
          <w:rFonts w:ascii="Palatino Linotype" w:hAnsi="Palatino Linotype" w:cs="Arial"/>
          <w:b/>
          <w:sz w:val="24"/>
          <w:szCs w:val="24"/>
        </w:rPr>
        <w:t xml:space="preserve"> </w:t>
      </w:r>
      <w:r w:rsidRPr="0090558F">
        <w:rPr>
          <w:rFonts w:ascii="Palatino Linotype" w:hAnsi="Palatino Linotype" w:cs="Arial"/>
          <w:sz w:val="24"/>
          <w:szCs w:val="24"/>
        </w:rPr>
        <w:t>en lo subsecuente</w:t>
      </w:r>
      <w:r w:rsidR="00E468E5" w:rsidRPr="0090558F">
        <w:rPr>
          <w:rFonts w:ascii="Palatino Linotype" w:hAnsi="Palatino Linotype" w:cs="Arial"/>
          <w:b/>
          <w:sz w:val="24"/>
          <w:szCs w:val="24"/>
        </w:rPr>
        <w:t xml:space="preserve"> e</w:t>
      </w:r>
      <w:r w:rsidRPr="0090558F">
        <w:rPr>
          <w:rFonts w:ascii="Palatino Linotype" w:hAnsi="Palatino Linotype" w:cs="Arial"/>
          <w:b/>
          <w:sz w:val="24"/>
          <w:szCs w:val="24"/>
        </w:rPr>
        <w:t xml:space="preserve">l Sujeto Obligado, </w:t>
      </w:r>
      <w:r w:rsidRPr="0090558F">
        <w:rPr>
          <w:rFonts w:ascii="Palatino Linotype" w:hAnsi="Palatino Linotype" w:cs="Arial"/>
          <w:sz w:val="24"/>
          <w:szCs w:val="24"/>
        </w:rPr>
        <w:t>se procede a dictar la presente resolución.</w:t>
      </w:r>
    </w:p>
    <w:p w14:paraId="138C6F64" w14:textId="77777777" w:rsidR="00081DAC" w:rsidRPr="0090558F"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90558F" w:rsidRDefault="00BF3214" w:rsidP="00AD2A55">
      <w:pPr>
        <w:spacing w:after="0" w:line="360" w:lineRule="auto"/>
        <w:jc w:val="center"/>
        <w:rPr>
          <w:rFonts w:ascii="Palatino Linotype" w:hAnsi="Palatino Linotype" w:cs="Arial"/>
          <w:b/>
          <w:sz w:val="24"/>
          <w:szCs w:val="24"/>
        </w:rPr>
      </w:pPr>
      <w:r w:rsidRPr="0090558F">
        <w:rPr>
          <w:rFonts w:ascii="Palatino Linotype" w:hAnsi="Palatino Linotype" w:cs="Arial"/>
          <w:b/>
          <w:sz w:val="24"/>
          <w:szCs w:val="24"/>
        </w:rPr>
        <w:t>A N T E C E D E N T E S</w:t>
      </w:r>
    </w:p>
    <w:p w14:paraId="6A86D231" w14:textId="77777777" w:rsidR="00081DAC" w:rsidRPr="0090558F" w:rsidRDefault="00081DAC" w:rsidP="00AD2A55">
      <w:pPr>
        <w:spacing w:after="0" w:line="360" w:lineRule="auto"/>
        <w:jc w:val="center"/>
        <w:rPr>
          <w:rFonts w:ascii="Palatino Linotype" w:hAnsi="Palatino Linotype" w:cs="Arial"/>
          <w:b/>
          <w:sz w:val="24"/>
          <w:szCs w:val="24"/>
        </w:rPr>
      </w:pPr>
    </w:p>
    <w:p w14:paraId="513A9A0F" w14:textId="77777777" w:rsidR="00EE326A" w:rsidRPr="0090558F" w:rsidRDefault="00BF3214" w:rsidP="00AD2A55">
      <w:pPr>
        <w:spacing w:after="0" w:line="360" w:lineRule="auto"/>
        <w:jc w:val="both"/>
        <w:rPr>
          <w:rFonts w:ascii="Palatino Linotype" w:hAnsi="Palatino Linotype" w:cs="Arial"/>
          <w:b/>
          <w:sz w:val="24"/>
          <w:szCs w:val="24"/>
        </w:rPr>
      </w:pPr>
      <w:r w:rsidRPr="0090558F">
        <w:rPr>
          <w:rFonts w:ascii="Palatino Linotype" w:hAnsi="Palatino Linotype" w:cs="Arial"/>
          <w:b/>
          <w:sz w:val="24"/>
          <w:szCs w:val="24"/>
        </w:rPr>
        <w:t>PRIMERO.</w:t>
      </w:r>
      <w:r w:rsidR="00EE326A" w:rsidRPr="0090558F">
        <w:rPr>
          <w:rFonts w:ascii="Palatino Linotype" w:hAnsi="Palatino Linotype" w:cs="Arial"/>
          <w:b/>
          <w:sz w:val="24"/>
          <w:szCs w:val="24"/>
        </w:rPr>
        <w:t xml:space="preserve"> De la solicitud de información.</w:t>
      </w:r>
    </w:p>
    <w:p w14:paraId="50351FBE" w14:textId="1E5D8623" w:rsidR="00BF3214" w:rsidRPr="0090558F" w:rsidRDefault="00BF3214" w:rsidP="00AD2A55">
      <w:pPr>
        <w:spacing w:after="0" w:line="360" w:lineRule="auto"/>
        <w:jc w:val="both"/>
        <w:rPr>
          <w:rFonts w:ascii="Palatino Linotype" w:hAnsi="Palatino Linotype" w:cs="Arial"/>
          <w:sz w:val="24"/>
          <w:szCs w:val="24"/>
        </w:rPr>
      </w:pPr>
      <w:r w:rsidRPr="0090558F">
        <w:rPr>
          <w:rFonts w:ascii="Palatino Linotype" w:hAnsi="Palatino Linotype" w:cs="Arial"/>
          <w:sz w:val="24"/>
          <w:szCs w:val="24"/>
        </w:rPr>
        <w:t xml:space="preserve">Con fecha </w:t>
      </w:r>
      <w:r w:rsidR="00F16C1B" w:rsidRPr="0090558F">
        <w:rPr>
          <w:rFonts w:ascii="Palatino Linotype" w:hAnsi="Palatino Linotype" w:cs="Arial"/>
          <w:sz w:val="24"/>
          <w:szCs w:val="24"/>
        </w:rPr>
        <w:t>diez de julio</w:t>
      </w:r>
      <w:r w:rsidR="00E40647" w:rsidRPr="0090558F">
        <w:rPr>
          <w:rFonts w:ascii="Palatino Linotype" w:hAnsi="Palatino Linotype" w:cs="Arial"/>
          <w:sz w:val="24"/>
          <w:szCs w:val="24"/>
        </w:rPr>
        <w:t xml:space="preserve"> de dos mil dieci</w:t>
      </w:r>
      <w:r w:rsidR="007E716D" w:rsidRPr="0090558F">
        <w:rPr>
          <w:rFonts w:ascii="Palatino Linotype" w:hAnsi="Palatino Linotype" w:cs="Arial"/>
          <w:sz w:val="24"/>
          <w:szCs w:val="24"/>
        </w:rPr>
        <w:t>nueve</w:t>
      </w:r>
      <w:r w:rsidRPr="0090558F">
        <w:rPr>
          <w:rFonts w:ascii="Palatino Linotype" w:hAnsi="Palatino Linotype" w:cs="Arial"/>
          <w:sz w:val="24"/>
          <w:szCs w:val="24"/>
        </w:rPr>
        <w:t xml:space="preserve">, </w:t>
      </w:r>
      <w:r w:rsidR="00A66EA6" w:rsidRPr="0090558F">
        <w:rPr>
          <w:rFonts w:ascii="Palatino Linotype" w:hAnsi="Palatino Linotype" w:cs="Arial"/>
          <w:sz w:val="24"/>
          <w:szCs w:val="24"/>
        </w:rPr>
        <w:t>e</w:t>
      </w:r>
      <w:r w:rsidR="001168FD" w:rsidRPr="0090558F">
        <w:rPr>
          <w:rFonts w:ascii="Palatino Linotype" w:hAnsi="Palatino Linotype" w:cs="Arial"/>
          <w:sz w:val="24"/>
          <w:szCs w:val="24"/>
        </w:rPr>
        <w:t>l</w:t>
      </w:r>
      <w:r w:rsidR="00440B5C" w:rsidRPr="0090558F">
        <w:rPr>
          <w:rFonts w:ascii="Palatino Linotype" w:hAnsi="Palatino Linotype" w:cs="Arial"/>
          <w:sz w:val="24"/>
          <w:szCs w:val="24"/>
        </w:rPr>
        <w:t xml:space="preserve"> Recurrente</w:t>
      </w:r>
      <w:r w:rsidRPr="0090558F">
        <w:rPr>
          <w:rFonts w:ascii="Palatino Linotype" w:hAnsi="Palatino Linotype" w:cs="Arial"/>
          <w:sz w:val="24"/>
          <w:szCs w:val="24"/>
        </w:rPr>
        <w:t>, presentó a través del Sistema de Acceso a la Información Mexiquense (</w:t>
      </w:r>
      <w:r w:rsidRPr="0090558F">
        <w:rPr>
          <w:rFonts w:ascii="Palatino Linotype" w:hAnsi="Palatino Linotype" w:cs="Arial"/>
          <w:b/>
          <w:sz w:val="24"/>
          <w:szCs w:val="24"/>
        </w:rPr>
        <w:t>SAIMEX)</w:t>
      </w:r>
      <w:r w:rsidRPr="0090558F">
        <w:rPr>
          <w:rFonts w:ascii="Palatino Linotype" w:hAnsi="Palatino Linotype" w:cs="Arial"/>
          <w:sz w:val="24"/>
          <w:szCs w:val="24"/>
        </w:rPr>
        <w:t xml:space="preserve"> ante </w:t>
      </w:r>
      <w:r w:rsidR="00DB31DF" w:rsidRPr="0090558F">
        <w:rPr>
          <w:rFonts w:ascii="Palatino Linotype" w:hAnsi="Palatino Linotype" w:cs="Arial"/>
          <w:sz w:val="24"/>
          <w:szCs w:val="24"/>
        </w:rPr>
        <w:t>e</w:t>
      </w:r>
      <w:r w:rsidRPr="0090558F">
        <w:rPr>
          <w:rFonts w:ascii="Palatino Linotype" w:hAnsi="Palatino Linotype" w:cs="Arial"/>
          <w:sz w:val="24"/>
          <w:szCs w:val="24"/>
        </w:rPr>
        <w:t>l Sujeto Obligado, solicitud de acceso a la información pública, registrada bajo el número de expediente</w:t>
      </w:r>
      <w:r w:rsidRPr="0090558F">
        <w:rPr>
          <w:rFonts w:ascii="Palatino Linotype" w:hAnsi="Palatino Linotype" w:cs="Arial"/>
          <w:b/>
          <w:sz w:val="24"/>
          <w:szCs w:val="24"/>
        </w:rPr>
        <w:t xml:space="preserve"> </w:t>
      </w:r>
      <w:r w:rsidR="00F16C1B" w:rsidRPr="0090558F">
        <w:rPr>
          <w:rFonts w:ascii="Palatino Linotype" w:hAnsi="Palatino Linotype" w:cs="Arial"/>
          <w:b/>
          <w:sz w:val="24"/>
          <w:szCs w:val="24"/>
        </w:rPr>
        <w:t>00181/CHICOLOA/IP/2019</w:t>
      </w:r>
      <w:r w:rsidRPr="0090558F">
        <w:rPr>
          <w:rFonts w:ascii="Palatino Linotype" w:hAnsi="Palatino Linotype" w:cs="Arial"/>
          <w:b/>
          <w:sz w:val="24"/>
          <w:szCs w:val="24"/>
        </w:rPr>
        <w:t>,</w:t>
      </w:r>
      <w:r w:rsidRPr="0090558F">
        <w:rPr>
          <w:rFonts w:ascii="Palatino Linotype" w:hAnsi="Palatino Linotype" w:cs="Arial"/>
          <w:b/>
          <w:sz w:val="24"/>
          <w:szCs w:val="24"/>
          <w:lang w:eastAsia="es-MX"/>
        </w:rPr>
        <w:t xml:space="preserve"> </w:t>
      </w:r>
      <w:r w:rsidRPr="0090558F">
        <w:rPr>
          <w:rFonts w:ascii="Palatino Linotype" w:hAnsi="Palatino Linotype" w:cs="Arial"/>
          <w:sz w:val="24"/>
          <w:szCs w:val="24"/>
        </w:rPr>
        <w:t>mediante la cual solicitó información en el tenor siguiente:</w:t>
      </w:r>
    </w:p>
    <w:p w14:paraId="210FA440" w14:textId="77777777" w:rsidR="00081DAC" w:rsidRPr="0090558F" w:rsidRDefault="00081DAC" w:rsidP="00AD2A55">
      <w:pPr>
        <w:spacing w:after="0" w:line="360" w:lineRule="auto"/>
        <w:ind w:left="851" w:right="850"/>
        <w:jc w:val="both"/>
        <w:rPr>
          <w:rFonts w:ascii="Palatino Linotype" w:hAnsi="Palatino Linotype" w:cs="Arial"/>
          <w:i/>
          <w:sz w:val="20"/>
          <w:szCs w:val="24"/>
        </w:rPr>
      </w:pPr>
    </w:p>
    <w:p w14:paraId="701CF820" w14:textId="2733E799" w:rsidR="00BF3214" w:rsidRPr="0090558F" w:rsidRDefault="00BF3214" w:rsidP="007E716D">
      <w:pPr>
        <w:ind w:left="851" w:right="850"/>
        <w:jc w:val="both"/>
        <w:rPr>
          <w:rFonts w:ascii="Palatino Linotype" w:eastAsia="Times New Roman" w:hAnsi="Palatino Linotype" w:cs="Times New Roman"/>
          <w:i/>
          <w:lang w:eastAsia="es-MX"/>
        </w:rPr>
      </w:pPr>
      <w:r w:rsidRPr="0090558F">
        <w:rPr>
          <w:rFonts w:ascii="Palatino Linotype" w:eastAsia="Times New Roman" w:hAnsi="Palatino Linotype" w:cs="Times New Roman"/>
          <w:i/>
          <w:lang w:eastAsia="es-ES"/>
        </w:rPr>
        <w:t>“</w:t>
      </w:r>
      <w:r w:rsidR="00F16C1B" w:rsidRPr="0090558F">
        <w:rPr>
          <w:rFonts w:ascii="Palatino Linotype" w:hAnsi="Palatino Linotype"/>
          <w:i/>
          <w:color w:val="000000"/>
        </w:rPr>
        <w:t xml:space="preserve">Con fundamento en lo dispuesto en el artículo 8 de la Carta Magna, así como en términos de los artículos 4,12, 15, 16, 18, 19, 24, fracciones XI, XIX, XIV, 51, 52, 53 fracciones I, II, III, V, 162, 163, 164 y 168 de la Ley de Trasparencia y Acceso a la información Pública del Estado de México y sus Municipios, se solicita lo siguiente: respecto a los eventos siguientes: 1.- En fechas15 y 22 Marzo evento denominado “Estrellas de </w:t>
      </w:r>
      <w:proofErr w:type="spellStart"/>
      <w:r w:rsidR="00F16C1B" w:rsidRPr="0090558F">
        <w:rPr>
          <w:rFonts w:ascii="Palatino Linotype" w:hAnsi="Palatino Linotype"/>
          <w:i/>
          <w:color w:val="000000"/>
        </w:rPr>
        <w:t>Sare</w:t>
      </w:r>
      <w:proofErr w:type="spellEnd"/>
      <w:r w:rsidR="00F16C1B" w:rsidRPr="0090558F">
        <w:rPr>
          <w:rFonts w:ascii="Palatino Linotype" w:hAnsi="Palatino Linotype"/>
          <w:i/>
          <w:color w:val="000000"/>
        </w:rPr>
        <w:t xml:space="preserve">”; 2.- En fecha 24-mar de 2019, evento denominado “Cierre de carnaval”; 3.- evento en fecha 25-mar de 2019, evento denominado “Foro </w:t>
      </w:r>
      <w:r w:rsidR="00F16C1B" w:rsidRPr="0090558F">
        <w:rPr>
          <w:rFonts w:ascii="Palatino Linotype" w:hAnsi="Palatino Linotype"/>
          <w:i/>
          <w:color w:val="000000"/>
        </w:rPr>
        <w:lastRenderedPageBreak/>
        <w:t xml:space="preserve">Agrario: Presentación de las iniciativas Ley General Agraria y Código de Procedimientos agrarios; 4.- El evento en fecha 04/04/2019 para el evento denominado “ENTREGA DE PATRULLAS Y UNIFORMES”; 5.- El evento en fecha 05-abril de 2019 para el evento denominado trabajando cerca de ti, 6.- El evento en fecha 09-abril de 2019 para el evento denominado “Inauguración del </w:t>
      </w:r>
      <w:proofErr w:type="spellStart"/>
      <w:r w:rsidR="00F16C1B" w:rsidRPr="0090558F">
        <w:rPr>
          <w:rFonts w:ascii="Palatino Linotype" w:hAnsi="Palatino Linotype"/>
          <w:i/>
          <w:color w:val="000000"/>
        </w:rPr>
        <w:t>Gym</w:t>
      </w:r>
      <w:proofErr w:type="spellEnd"/>
      <w:r w:rsidR="00F16C1B" w:rsidRPr="0090558F">
        <w:rPr>
          <w:rFonts w:ascii="Palatino Linotype" w:hAnsi="Palatino Linotype"/>
          <w:i/>
          <w:color w:val="000000"/>
        </w:rPr>
        <w:t xml:space="preserve"> POLIDEPORTIVO”; 7.- El evento en fecha 12-abril de 2019 para el evento denominado “trabajando cerca de ti”, 8.- El evento en fecha 10-abril de 2019 para el evento denominado “Informe 100 días de presidencia Ayuntamiento Chicoloapan”; 9.- El evento en fechas 27 ABRIL AL 1 MAYO de 2019 para el evento denominado “Evento día del niño, exposición de dinosaurios”; 10 El evento en fecha 04-abril de 2019 para </w:t>
      </w:r>
      <w:proofErr w:type="spellStart"/>
      <w:r w:rsidR="00F16C1B" w:rsidRPr="0090558F">
        <w:rPr>
          <w:rFonts w:ascii="Palatino Linotype" w:hAnsi="Palatino Linotype"/>
          <w:i/>
          <w:color w:val="000000"/>
        </w:rPr>
        <w:t>ele</w:t>
      </w:r>
      <w:proofErr w:type="spellEnd"/>
      <w:r w:rsidR="00F16C1B" w:rsidRPr="0090558F">
        <w:rPr>
          <w:rFonts w:ascii="Palatino Linotype" w:hAnsi="Palatino Linotype"/>
          <w:i/>
          <w:color w:val="000000"/>
        </w:rPr>
        <w:t xml:space="preserve"> evento denominado “</w:t>
      </w:r>
      <w:proofErr w:type="spellStart"/>
      <w:r w:rsidR="00F16C1B" w:rsidRPr="0090558F">
        <w:rPr>
          <w:rFonts w:ascii="Palatino Linotype" w:hAnsi="Palatino Linotype"/>
          <w:i/>
          <w:color w:val="000000"/>
        </w:rPr>
        <w:t>Dia</w:t>
      </w:r>
      <w:proofErr w:type="spellEnd"/>
      <w:r w:rsidR="00F16C1B" w:rsidRPr="0090558F">
        <w:rPr>
          <w:rFonts w:ascii="Palatino Linotype" w:hAnsi="Palatino Linotype"/>
          <w:i/>
          <w:color w:val="000000"/>
        </w:rPr>
        <w:t xml:space="preserve"> del niño colonia santa Rosa “; 11.- El evento en fecha 27-abril al 01 mayo para el evento denominado “Eventos día del niño”; 12.- El evento en fecha 08-mayo de 2019 para el evento denominado “Trabajando cerca de ti”; 13.- El evento en fechas 9 y 11 de mayo para el evento denominado “Evento día de las madres”, Se solicite informe lo siguiente: 1. Indique el Nombre, denominación o razón social y domicilio fiscal de las personas físicas y morales que realizaron la prestación de servicios para la realización del evento. 2. Indique los servicios que se prestaron en cada uno de los eventos señalados. 3. Indique el monto del contrato o contratos celebrados por la prestación de servicios y si existen licitaciones al respecto. 4. Proporcione su padrón de proveedores de la persona física o moral que prestó el servicio. 5. Proporciones sus anexos de los contratos celebrados por la prestación del servicio. 6. Indique si existe adeudo por la prestación de servicios o si los costos de los mismo ya fueron cubiertos, en caso de que ya hayan sido cubiertos se solicite indique la forma de pago, así como la fecha en que se efectuaron los pagos correspondientes o bien en caso de que no se hayan pagado indique la fecha en que serán pagados, forma de pago y tramite en que se encuentran. 7. Proporcione evidencia correspondiente a cada uno de los eventos en donde se pueda visualizar la prestación de servicios.</w:t>
      </w:r>
      <w:r w:rsidRPr="0090558F">
        <w:rPr>
          <w:rFonts w:ascii="Palatino Linotype" w:eastAsia="Times New Roman" w:hAnsi="Palatino Linotype" w:cs="Times New Roman"/>
          <w:i/>
          <w:lang w:eastAsia="es-ES"/>
        </w:rPr>
        <w:t>”</w:t>
      </w:r>
      <w:r w:rsidRPr="0090558F">
        <w:rPr>
          <w:rFonts w:ascii="Palatino Linotype" w:eastAsia="Times New Roman" w:hAnsi="Palatino Linotype" w:cs="Times New Roman"/>
          <w:i/>
          <w:lang w:val="es-ES_tradnl" w:eastAsia="es-ES"/>
        </w:rPr>
        <w:t xml:space="preserve"> </w:t>
      </w:r>
      <w:r w:rsidR="00EA51DC" w:rsidRPr="0090558F">
        <w:rPr>
          <w:rFonts w:ascii="Palatino Linotype" w:eastAsia="Times New Roman" w:hAnsi="Palatino Linotype" w:cs="Times New Roman"/>
          <w:i/>
          <w:lang w:val="es-ES_tradnl" w:eastAsia="es-ES"/>
        </w:rPr>
        <w:t>(Sic).</w:t>
      </w:r>
    </w:p>
    <w:p w14:paraId="76D99508" w14:textId="77777777" w:rsidR="00582883" w:rsidRPr="0090558F" w:rsidRDefault="00582883" w:rsidP="00582883">
      <w:pPr>
        <w:ind w:left="851" w:right="850"/>
        <w:jc w:val="both"/>
        <w:rPr>
          <w:rFonts w:ascii="Palatino Linotype" w:eastAsia="Times New Roman" w:hAnsi="Palatino Linotype" w:cs="Times New Roman"/>
          <w:i/>
          <w:lang w:eastAsia="es-MX"/>
        </w:rPr>
      </w:pPr>
    </w:p>
    <w:p w14:paraId="2EF85C14" w14:textId="5C9A2385" w:rsidR="00030088" w:rsidRPr="0090558F" w:rsidRDefault="00030088" w:rsidP="007E716D">
      <w:pPr>
        <w:spacing w:after="0" w:line="360" w:lineRule="auto"/>
        <w:jc w:val="both"/>
        <w:rPr>
          <w:rFonts w:ascii="Palatino Linotype" w:hAnsi="Palatino Linotype" w:cs="Arial"/>
          <w:sz w:val="24"/>
          <w:szCs w:val="24"/>
        </w:rPr>
      </w:pPr>
      <w:r w:rsidRPr="0090558F">
        <w:rPr>
          <w:rFonts w:ascii="Palatino Linotype" w:hAnsi="Palatino Linotype" w:cs="Arial"/>
          <w:sz w:val="24"/>
          <w:szCs w:val="24"/>
        </w:rPr>
        <w:t>Adjuntando un archivo denominado</w:t>
      </w:r>
      <w:r w:rsidRPr="0090558F">
        <w:rPr>
          <w:rFonts w:ascii="Palatino Linotype" w:hAnsi="Palatino Linotype" w:cs="Arial"/>
          <w:b/>
        </w:rPr>
        <w:t xml:space="preserve"> </w:t>
      </w:r>
      <w:hyperlink r:id="rId8" w:tgtFrame="_blank" w:history="1">
        <w:r w:rsidR="00F16C1B" w:rsidRPr="0090558F">
          <w:rPr>
            <w:rStyle w:val="Hipervnculo"/>
            <w:rFonts w:ascii="Palatino Linotype" w:hAnsi="Palatino Linotype" w:cs="Arial"/>
            <w:b/>
            <w:bCs/>
            <w:color w:val="auto"/>
            <w:u w:val="none"/>
          </w:rPr>
          <w:t>SOLICITUS DE INFORMACION.pdf</w:t>
        </w:r>
      </w:hyperlink>
      <w:r w:rsidRPr="0090558F">
        <w:rPr>
          <w:rFonts w:ascii="Palatino Linotype" w:hAnsi="Palatino Linotype" w:cs="Arial"/>
          <w:b/>
          <w:sz w:val="24"/>
          <w:szCs w:val="24"/>
        </w:rPr>
        <w:t xml:space="preserve">, </w:t>
      </w:r>
      <w:r w:rsidRPr="0090558F">
        <w:rPr>
          <w:rFonts w:ascii="Palatino Linotype" w:hAnsi="Palatino Linotype" w:cs="Arial"/>
          <w:sz w:val="24"/>
          <w:szCs w:val="24"/>
        </w:rPr>
        <w:t xml:space="preserve">archivo que contiene la </w:t>
      </w:r>
      <w:r w:rsidR="00B80EA7" w:rsidRPr="0090558F">
        <w:rPr>
          <w:rFonts w:ascii="Palatino Linotype" w:hAnsi="Palatino Linotype" w:cs="Arial"/>
          <w:sz w:val="24"/>
          <w:szCs w:val="24"/>
        </w:rPr>
        <w:t>misma información antes descrita.</w:t>
      </w:r>
    </w:p>
    <w:p w14:paraId="2C95C69B" w14:textId="77777777" w:rsidR="00B80EA7" w:rsidRPr="0090558F" w:rsidRDefault="00B80EA7" w:rsidP="007E716D">
      <w:pPr>
        <w:spacing w:after="0" w:line="360" w:lineRule="auto"/>
        <w:jc w:val="both"/>
        <w:rPr>
          <w:rFonts w:ascii="Palatino Linotype" w:hAnsi="Palatino Linotype" w:cs="Arial"/>
          <w:sz w:val="24"/>
          <w:szCs w:val="24"/>
        </w:rPr>
      </w:pPr>
    </w:p>
    <w:p w14:paraId="0F4E946B" w14:textId="667B9B0E" w:rsidR="007E716D" w:rsidRPr="0090558F" w:rsidRDefault="007E716D" w:rsidP="007E716D">
      <w:pPr>
        <w:spacing w:after="0" w:line="360" w:lineRule="auto"/>
        <w:jc w:val="both"/>
        <w:rPr>
          <w:rFonts w:ascii="Palatino Linotype" w:hAnsi="Palatino Linotype" w:cs="Arial"/>
          <w:sz w:val="24"/>
          <w:szCs w:val="24"/>
        </w:rPr>
      </w:pPr>
      <w:r w:rsidRPr="0090558F">
        <w:rPr>
          <w:rFonts w:ascii="Palatino Linotype" w:hAnsi="Palatino Linotype" w:cs="Arial"/>
          <w:sz w:val="24"/>
          <w:szCs w:val="24"/>
        </w:rPr>
        <w:lastRenderedPageBreak/>
        <w:t>Haciéndose constar que del acuse de solicitud de información contenida en el expediente electrónico del SAIMEX, se aprecia que la Recurrente eligió como modalidad de entrega de la información solicitada “</w:t>
      </w:r>
      <w:r w:rsidRPr="0090558F">
        <w:rPr>
          <w:rFonts w:ascii="Palatino Linotype" w:hAnsi="Palatino Linotype" w:cs="Arial"/>
          <w:i/>
          <w:sz w:val="24"/>
          <w:szCs w:val="24"/>
        </w:rPr>
        <w:t>a través del SAIMEX</w:t>
      </w:r>
      <w:r w:rsidRPr="0090558F">
        <w:rPr>
          <w:rFonts w:ascii="Palatino Linotype" w:hAnsi="Palatino Linotype" w:cs="Arial"/>
          <w:sz w:val="24"/>
          <w:szCs w:val="24"/>
        </w:rPr>
        <w:t>”.</w:t>
      </w:r>
    </w:p>
    <w:p w14:paraId="54A08FEE" w14:textId="77777777" w:rsidR="007E716D" w:rsidRPr="0090558F" w:rsidRDefault="007E716D" w:rsidP="007E716D">
      <w:pPr>
        <w:spacing w:after="0" w:line="360" w:lineRule="auto"/>
        <w:jc w:val="both"/>
        <w:rPr>
          <w:rFonts w:ascii="Palatino Linotype" w:hAnsi="Palatino Linotype" w:cs="Arial"/>
          <w:sz w:val="24"/>
          <w:szCs w:val="24"/>
        </w:rPr>
      </w:pPr>
    </w:p>
    <w:p w14:paraId="203A057F" w14:textId="772BD3B1" w:rsidR="00B80EA7" w:rsidRPr="0090558F" w:rsidRDefault="00391EEC" w:rsidP="00AD2A55">
      <w:pPr>
        <w:spacing w:after="0" w:line="360" w:lineRule="auto"/>
        <w:jc w:val="both"/>
        <w:rPr>
          <w:rFonts w:ascii="Palatino Linotype" w:hAnsi="Palatino Linotype" w:cs="Arial"/>
          <w:b/>
          <w:sz w:val="24"/>
          <w:szCs w:val="24"/>
        </w:rPr>
      </w:pPr>
      <w:r w:rsidRPr="0090558F">
        <w:rPr>
          <w:rFonts w:ascii="Palatino Linotype" w:hAnsi="Palatino Linotype" w:cs="Arial"/>
          <w:b/>
          <w:sz w:val="24"/>
          <w:szCs w:val="24"/>
        </w:rPr>
        <w:t>SEGUNDO</w:t>
      </w:r>
      <w:r w:rsidR="006102EC" w:rsidRPr="0090558F">
        <w:rPr>
          <w:rFonts w:ascii="Palatino Linotype" w:hAnsi="Palatino Linotype" w:cs="Arial"/>
          <w:b/>
          <w:sz w:val="24"/>
          <w:szCs w:val="24"/>
        </w:rPr>
        <w:t xml:space="preserve">. </w:t>
      </w:r>
      <w:r w:rsidR="00B80EA7" w:rsidRPr="0090558F">
        <w:rPr>
          <w:rFonts w:ascii="Palatino Linotype" w:hAnsi="Palatino Linotype" w:cs="Arial"/>
          <w:b/>
          <w:sz w:val="24"/>
          <w:szCs w:val="24"/>
        </w:rPr>
        <w:t>De la solicitud de aclaración.</w:t>
      </w:r>
    </w:p>
    <w:p w14:paraId="505F6829" w14:textId="0B4DE275" w:rsidR="00B80EA7" w:rsidRPr="0090558F" w:rsidRDefault="00B80EA7" w:rsidP="00AD2A55">
      <w:pPr>
        <w:spacing w:after="0" w:line="360" w:lineRule="auto"/>
        <w:jc w:val="both"/>
        <w:rPr>
          <w:rFonts w:ascii="Palatino Linotype" w:hAnsi="Palatino Linotype" w:cs="Arial"/>
          <w:sz w:val="24"/>
          <w:szCs w:val="24"/>
        </w:rPr>
      </w:pPr>
      <w:r w:rsidRPr="0090558F">
        <w:rPr>
          <w:rFonts w:ascii="Palatino Linotype" w:hAnsi="Palatino Linotype" w:cs="Arial"/>
          <w:sz w:val="24"/>
          <w:szCs w:val="24"/>
        </w:rPr>
        <w:t>En fecha trece de julio de la presente anualidad en Sujeto Obligado emitió una solicitud de aclaración en los siguientes términos:</w:t>
      </w:r>
    </w:p>
    <w:p w14:paraId="17048812" w14:textId="0E78CF32" w:rsidR="00B80EA7" w:rsidRPr="0090558F" w:rsidRDefault="009A6D7E" w:rsidP="00AD2A55">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551923CD" wp14:editId="15E50836">
            <wp:extent cx="5743575" cy="47910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3575" cy="4791075"/>
                    </a:xfrm>
                    <a:prstGeom prst="rect">
                      <a:avLst/>
                    </a:prstGeom>
                    <a:noFill/>
                    <a:ln>
                      <a:noFill/>
                    </a:ln>
                  </pic:spPr>
                </pic:pic>
              </a:graphicData>
            </a:graphic>
          </wp:inline>
        </w:drawing>
      </w:r>
    </w:p>
    <w:p w14:paraId="08DC8F22" w14:textId="77777777" w:rsidR="00B80EA7" w:rsidRPr="0090558F" w:rsidRDefault="00B80EA7" w:rsidP="00B80EA7">
      <w:pPr>
        <w:spacing w:after="0" w:line="360" w:lineRule="auto"/>
        <w:jc w:val="both"/>
        <w:rPr>
          <w:rFonts w:ascii="Palatino Linotype" w:hAnsi="Palatino Linotype" w:cs="Arial"/>
          <w:b/>
          <w:sz w:val="24"/>
          <w:szCs w:val="24"/>
        </w:rPr>
      </w:pPr>
    </w:p>
    <w:p w14:paraId="106BD11D" w14:textId="77777777" w:rsidR="00B80EA7" w:rsidRPr="0090558F" w:rsidRDefault="00B80EA7" w:rsidP="00B80EA7">
      <w:pPr>
        <w:spacing w:after="0" w:line="360" w:lineRule="auto"/>
        <w:jc w:val="both"/>
        <w:rPr>
          <w:rFonts w:ascii="Palatino Linotype" w:hAnsi="Palatino Linotype" w:cs="Arial"/>
          <w:b/>
          <w:sz w:val="24"/>
          <w:szCs w:val="24"/>
        </w:rPr>
      </w:pPr>
    </w:p>
    <w:p w14:paraId="0738309E" w14:textId="6DC3BAA7" w:rsidR="00B80EA7" w:rsidRPr="0090558F" w:rsidRDefault="00B80EA7" w:rsidP="00B80EA7">
      <w:pPr>
        <w:spacing w:after="0" w:line="360" w:lineRule="auto"/>
        <w:jc w:val="both"/>
        <w:rPr>
          <w:rFonts w:ascii="Palatino Linotype" w:hAnsi="Palatino Linotype" w:cs="Arial"/>
          <w:b/>
          <w:sz w:val="24"/>
          <w:szCs w:val="24"/>
        </w:rPr>
      </w:pPr>
      <w:r w:rsidRPr="0090558F">
        <w:rPr>
          <w:rFonts w:ascii="Palatino Linotype" w:hAnsi="Palatino Linotype" w:cs="Arial"/>
          <w:b/>
          <w:sz w:val="24"/>
          <w:szCs w:val="24"/>
        </w:rPr>
        <w:lastRenderedPageBreak/>
        <w:t>Del desahogo de la solicitud de aclaración.</w:t>
      </w:r>
    </w:p>
    <w:p w14:paraId="0D6689C6" w14:textId="5FA34631" w:rsidR="00B80EA7" w:rsidRPr="0090558F" w:rsidRDefault="00B80EA7" w:rsidP="00AD2A55">
      <w:pPr>
        <w:spacing w:after="0" w:line="360" w:lineRule="auto"/>
        <w:jc w:val="both"/>
        <w:rPr>
          <w:rFonts w:ascii="Palatino Linotype" w:hAnsi="Palatino Linotype" w:cs="Arial"/>
          <w:sz w:val="24"/>
          <w:szCs w:val="24"/>
        </w:rPr>
      </w:pPr>
      <w:r w:rsidRPr="0090558F">
        <w:rPr>
          <w:rFonts w:ascii="Palatino Linotype" w:hAnsi="Palatino Linotype" w:cs="Arial"/>
          <w:sz w:val="24"/>
          <w:szCs w:val="24"/>
        </w:rPr>
        <w:t>En fecha veintiocho de julio de la presente anualidad el Solicitante atendió la solicitud de aclaración en los siguientes términos:</w:t>
      </w:r>
    </w:p>
    <w:p w14:paraId="15C8A14B" w14:textId="77777777" w:rsidR="00B80EA7" w:rsidRPr="0090558F" w:rsidRDefault="00B80EA7" w:rsidP="000A7689">
      <w:pPr>
        <w:spacing w:after="0" w:line="360" w:lineRule="auto"/>
        <w:ind w:left="851" w:right="850"/>
        <w:jc w:val="both"/>
        <w:rPr>
          <w:rFonts w:ascii="Palatino Linotype" w:hAnsi="Palatino Linotype" w:cs="Arial"/>
          <w:i/>
        </w:rPr>
      </w:pPr>
    </w:p>
    <w:p w14:paraId="4547B0F4" w14:textId="75281F43" w:rsidR="000A7689" w:rsidRPr="0090558F" w:rsidRDefault="000A7689" w:rsidP="000A7689">
      <w:pPr>
        <w:spacing w:after="0" w:line="240" w:lineRule="auto"/>
        <w:ind w:left="851" w:right="850"/>
        <w:jc w:val="both"/>
        <w:rPr>
          <w:rFonts w:ascii="Palatino Linotype" w:eastAsia="Times New Roman" w:hAnsi="Palatino Linotype" w:cs="Times New Roman"/>
          <w:i/>
          <w:lang w:eastAsia="es-MX"/>
        </w:rPr>
      </w:pPr>
      <w:r w:rsidRPr="0090558F">
        <w:rPr>
          <w:rFonts w:ascii="Palatino Linotype" w:eastAsia="Times New Roman" w:hAnsi="Palatino Linotype" w:cs="Times New Roman"/>
          <w:i/>
          <w:lang w:eastAsia="es-MX"/>
        </w:rPr>
        <w:t>Chicoloapan Estado de México, julio 2019. Folio de la solicitud: 00181/CHICOLOA/IP/2019 YANETT MARIBEL SOTO DIAZ Responsable de la Unidad de Información, Ayuntamiento de Chicoloapan. P r e s e n t e En atención al requerimiento de aclaración, de manera precisa se informa lo siguiente: 1.-En relación a la realización y ejecución del evento posiblemente denominado, “</w:t>
      </w:r>
      <w:r w:rsidRPr="0090558F">
        <w:rPr>
          <w:rFonts w:ascii="Palatino Linotype" w:eastAsia="Times New Roman" w:hAnsi="Palatino Linotype" w:cs="Times New Roman"/>
          <w:b/>
          <w:i/>
          <w:u w:val="single"/>
          <w:lang w:eastAsia="es-MX"/>
        </w:rPr>
        <w:t xml:space="preserve">Estrellas de </w:t>
      </w:r>
      <w:proofErr w:type="spellStart"/>
      <w:r w:rsidRPr="0090558F">
        <w:rPr>
          <w:rFonts w:ascii="Palatino Linotype" w:eastAsia="Times New Roman" w:hAnsi="Palatino Linotype" w:cs="Times New Roman"/>
          <w:b/>
          <w:i/>
          <w:u w:val="single"/>
          <w:lang w:eastAsia="es-MX"/>
        </w:rPr>
        <w:t>Sare</w:t>
      </w:r>
      <w:proofErr w:type="spellEnd"/>
      <w:r w:rsidRPr="0090558F">
        <w:rPr>
          <w:rFonts w:ascii="Palatino Linotype" w:eastAsia="Times New Roman" w:hAnsi="Palatino Linotype" w:cs="Times New Roman"/>
          <w:i/>
          <w:lang w:eastAsia="es-MX"/>
        </w:rPr>
        <w:t xml:space="preserve">”, celebrado en una temporalidad de 2 días, específicamente en fechas 15 y 22 de marzo de 2019, en el municipio de Chicoloapan, Estado de México, por el ayuntamiento de Chicoloapan; indique lo siguiente: </w:t>
      </w:r>
      <w:proofErr w:type="gramStart"/>
      <w:r w:rsidRPr="0090558F">
        <w:rPr>
          <w:rFonts w:ascii="Palatino Linotype" w:eastAsia="Times New Roman" w:hAnsi="Palatino Linotype" w:cs="Times New Roman"/>
          <w:i/>
          <w:lang w:eastAsia="es-MX"/>
        </w:rPr>
        <w:t>?</w:t>
      </w:r>
      <w:proofErr w:type="gramEnd"/>
      <w:r w:rsidRPr="0090558F">
        <w:rPr>
          <w:rFonts w:ascii="Palatino Linotype" w:eastAsia="Times New Roman" w:hAnsi="Palatino Linotype" w:cs="Times New Roman"/>
          <w:i/>
          <w:lang w:eastAsia="es-MX"/>
        </w:rPr>
        <w:t xml:space="preserve"> Indique el nombre, denominación o razón social y domicilio fiscal de las personas físicas y morales que realizaron la prestación de servicios de audio grande: 8 módulos (sistema lineal) de 10 pulgadas, consola de 16 a 20 canales- 2 micrófonos inalámbricos de largo alcance-laptop de reproducción musical, pedestal de micrófono, planta de luz, sillas plegables de plástico, lona de 20*30, mampara de 8*4, mampara de 3*6 y carpa de 4*4 con paredes laterales. ? Indique el número de personas que acudieron al evento. ? Indique el monto del contrato o contratos celebrados por la prestación de servicios y si existen licitaciones al respecto, anexando copia de los mismo. ? Proporcione su padrón de proveedores de la persona física o moral que prestó el servicio. ? Indique si los costos por la prestación de servicios ya fueron cubiertos o bien si existe adeudo por la prestación de servicios o; en caso de que ya hayan sido cubiertos se solicite indique la forma de pago, así como la fecha en que se efectuaron los pagos correspondientes o bien indique el proceso en que se encuentra. ? Proporcione evidencia correspondiente del evento en donde se pueda visualizar la prestación de servicios. ? Indique el nombre completo del contacto a través de la cual contactó a la empresa que prestó el servicio 2.- En relación a la realización y ejecución del evento posiblemente denominado, “</w:t>
      </w:r>
      <w:r w:rsidRPr="0090558F">
        <w:rPr>
          <w:rFonts w:ascii="Palatino Linotype" w:eastAsia="Times New Roman" w:hAnsi="Palatino Linotype" w:cs="Times New Roman"/>
          <w:b/>
          <w:i/>
          <w:u w:val="single"/>
          <w:lang w:eastAsia="es-MX"/>
        </w:rPr>
        <w:t>Cierre de carnaval</w:t>
      </w:r>
      <w:r w:rsidRPr="0090558F">
        <w:rPr>
          <w:rFonts w:ascii="Palatino Linotype" w:eastAsia="Times New Roman" w:hAnsi="Palatino Linotype" w:cs="Times New Roman"/>
          <w:i/>
          <w:lang w:eastAsia="es-MX"/>
        </w:rPr>
        <w:t xml:space="preserve">”, celebrado en fecha 24 de marzo de 2019, en el municipio de Chicoloapan, Estado de México, por el ayuntamiento de Chicoloapan; indique lo siguiente: ? Indique el nombre, denominación o razón social y domicilio fiscal de las personas físicas y morales que realizaron la prestación de servicios de templete de 8x5, servicio de audio grande (micrófonos inalámbricos con pedestal. - amplificador. ? Indique el número de personas que acudieron al evento. ? Indique el monto del contrato o contratos celebrados por la prestación de servicios y si existen licitaciones al respecto, anexando copia de los mismo. ? Proporcione su padrón de proveedores de la persona física o moral que prestó el servicio. ? Indique si los costos por la prestación de servicios ya fueron cubiertos o bien si existe adeudo por la </w:t>
      </w:r>
      <w:r w:rsidRPr="0090558F">
        <w:rPr>
          <w:rFonts w:ascii="Palatino Linotype" w:eastAsia="Times New Roman" w:hAnsi="Palatino Linotype" w:cs="Times New Roman"/>
          <w:i/>
          <w:lang w:eastAsia="es-MX"/>
        </w:rPr>
        <w:lastRenderedPageBreak/>
        <w:t>prestación de servicios o; en caso de que ya hayan sido cubiertos se solicite indique la forma de pago, así como la fecha en que se efectuaron los pagos correspondientes o bien indique el proceso en que se encuentra. ? Proporcione evidencia correspondiente del evento en donde se pueda visualizar la prestación de servicios. ? Indique el nombre completo del contacto a través de la cual contactó a la empresa que prestó el servicio 3.- En relación a la realización y ejecución del evento posiblemente denominado, “</w:t>
      </w:r>
      <w:r w:rsidRPr="0090558F">
        <w:rPr>
          <w:rFonts w:ascii="Palatino Linotype" w:eastAsia="Times New Roman" w:hAnsi="Palatino Linotype" w:cs="Times New Roman"/>
          <w:b/>
          <w:i/>
          <w:u w:val="single"/>
          <w:lang w:eastAsia="es-MX"/>
        </w:rPr>
        <w:t>Foro agrario</w:t>
      </w:r>
      <w:r w:rsidRPr="0090558F">
        <w:rPr>
          <w:rFonts w:ascii="Palatino Linotype" w:eastAsia="Times New Roman" w:hAnsi="Palatino Linotype" w:cs="Times New Roman"/>
          <w:i/>
          <w:lang w:eastAsia="es-MX"/>
        </w:rPr>
        <w:t xml:space="preserve">: presentación de las iniciativas Ley Federal agraria y Código de procedimientos agrarios”, celebrado en fecha 25 de marzo de 2019, en el municipio de Chicoloapan, Estado de México, por el ayuntamiento de Chicoloapan; indique lo siguiente: </w:t>
      </w:r>
      <w:proofErr w:type="gramStart"/>
      <w:r w:rsidRPr="0090558F">
        <w:rPr>
          <w:rFonts w:ascii="Palatino Linotype" w:eastAsia="Times New Roman" w:hAnsi="Palatino Linotype" w:cs="Times New Roman"/>
          <w:i/>
          <w:lang w:eastAsia="es-MX"/>
        </w:rPr>
        <w:t>?</w:t>
      </w:r>
      <w:proofErr w:type="gramEnd"/>
      <w:r w:rsidRPr="0090558F">
        <w:rPr>
          <w:rFonts w:ascii="Palatino Linotype" w:eastAsia="Times New Roman" w:hAnsi="Palatino Linotype" w:cs="Times New Roman"/>
          <w:i/>
          <w:lang w:eastAsia="es-MX"/>
        </w:rPr>
        <w:t xml:space="preserve"> Indique el nombre, denominación o razón social y domicilio fiscal de las personas físicas y morales que realizaron la prestación de servicios consistente en templete de 10x5 a 1 metro de altura, audio grande para 1200 personas, laptop de reproducción musical, 7 pedestal de micrófono cuello de ganso, 7 micrófonos inalámbricos, 1 consola de 16 a 29 canales, 1 servicio de Fisher, estructura mampara para lona, pantalla de led 3*2, pantalla de piso 50”, circuito cerrado 2 cámaras, 1200 sillas negras de plástico, carpa domo de 15*40, 5 medas para escenario, 1 planta de luz, 2 templete para pantallas, 2 bases de pantallas, 22 bidones. ? Indique el número de personas que acudieron al evento. ? Indique el monto del contrato o contratos celebrados por la prestación de servicios y si existen licitaciones al respecto, anexando copia de los mismo. ? Proporcione su padrón de proveedores de la persona física o moral que prestó el servicio. ? Indique si los costos por la prestación de servicios ya fueron cubiertos o bien si existe adeudo por la prestación de servicios o; en caso de que ya hayan sido cubiertos se solicite indique la forma de pago, así como la fecha en que se efectuaron los pagos correspondientes o bien indique el proceso en que se encuentra. ? Proporcione evidencia correspondiente del evento en donde se pueda visualizar la prestación de servicios. ? Indique el nombre completo del contacto a través de la cual contactó a la empresa que prestó el servicio 4.- En relación a la realización y ejecución del evento posiblemente denominado, “</w:t>
      </w:r>
      <w:r w:rsidRPr="0090558F">
        <w:rPr>
          <w:rFonts w:ascii="Palatino Linotype" w:eastAsia="Times New Roman" w:hAnsi="Palatino Linotype" w:cs="Times New Roman"/>
          <w:b/>
          <w:i/>
          <w:u w:val="single"/>
          <w:lang w:eastAsia="es-MX"/>
        </w:rPr>
        <w:t>ENTREGA DE PATRULLAS Y UNIFORMES</w:t>
      </w:r>
      <w:r w:rsidRPr="0090558F">
        <w:rPr>
          <w:rFonts w:ascii="Palatino Linotype" w:eastAsia="Times New Roman" w:hAnsi="Palatino Linotype" w:cs="Times New Roman"/>
          <w:i/>
          <w:lang w:eastAsia="es-MX"/>
        </w:rPr>
        <w:t xml:space="preserve">”, celebrado en fecha 04 de abril de 2019, en el Municipio de Chicoloapan, Estado de México, por el ayuntamiento de Chicoloapan; indique lo siguiente: ? Indique el nombre, denominación o razón social y domicilio fiscal de las personas físicas y morales que realizaron la prestación de servicios consistente en Mampara de 10*3, Tapanco de 30*5 a 10 centímetros de altura con pasto color verde, 4 mesa tablón rectangular con bambalina color vino, audio </w:t>
      </w:r>
      <w:proofErr w:type="gramStart"/>
      <w:r w:rsidRPr="0090558F">
        <w:rPr>
          <w:rFonts w:ascii="Palatino Linotype" w:eastAsia="Times New Roman" w:hAnsi="Palatino Linotype" w:cs="Times New Roman"/>
          <w:i/>
          <w:lang w:eastAsia="es-MX"/>
        </w:rPr>
        <w:t>chico(</w:t>
      </w:r>
      <w:proofErr w:type="gramEnd"/>
      <w:r w:rsidRPr="0090558F">
        <w:rPr>
          <w:rFonts w:ascii="Palatino Linotype" w:eastAsia="Times New Roman" w:hAnsi="Palatino Linotype" w:cs="Times New Roman"/>
          <w:i/>
          <w:lang w:eastAsia="es-MX"/>
        </w:rPr>
        <w:t xml:space="preserve">bocinas amplificadas, 2 micrófonos inalámbricos y consola de 10 canales). ? Indique el número de personas que acudieron al evento. ? Indique el monto del contrato o contratos celebrados por la prestación de servicios y si existen licitaciones al respecto, anexando copia de los mismo. ? Proporcione su padrón de proveedores de la persona física o moral que prestó el servicio. ? Indique si los costos por la prestación de servicios ya fueron cubiertos o bien si existe adeudo por la </w:t>
      </w:r>
      <w:r w:rsidRPr="0090558F">
        <w:rPr>
          <w:rFonts w:ascii="Palatino Linotype" w:eastAsia="Times New Roman" w:hAnsi="Palatino Linotype" w:cs="Times New Roman"/>
          <w:i/>
          <w:lang w:eastAsia="es-MX"/>
        </w:rPr>
        <w:lastRenderedPageBreak/>
        <w:t>prestación de servicios o; en caso de que ya hayan sido cubiertos se solicite indique la forma de pago, así como la fecha en que se efectuaron los pagos correspondientes o bien indique el proceso en que se encuentra. ? Proporcione evidencia correspondiente del evento en donde se pueda visualizar la prestación de servicios. ? Indique el nombre completo del contacto a través de la cual contactó a la empresa que prestó el servicio. 5.- En relación a la realización y ejecución del evento posiblemente denominado, “</w:t>
      </w:r>
      <w:r w:rsidRPr="0090558F">
        <w:rPr>
          <w:rFonts w:ascii="Palatino Linotype" w:eastAsia="Times New Roman" w:hAnsi="Palatino Linotype" w:cs="Times New Roman"/>
          <w:b/>
          <w:i/>
          <w:u w:val="single"/>
          <w:lang w:eastAsia="es-MX"/>
        </w:rPr>
        <w:t>Trabajando cerca de ti</w:t>
      </w:r>
      <w:r w:rsidRPr="0090558F">
        <w:rPr>
          <w:rFonts w:ascii="Palatino Linotype" w:eastAsia="Times New Roman" w:hAnsi="Palatino Linotype" w:cs="Times New Roman"/>
          <w:i/>
          <w:lang w:eastAsia="es-MX"/>
        </w:rPr>
        <w:t xml:space="preserve">”, celebrado en fecha 05 de abril de 2019, en el Municipio de Chicoloapan, Estado de México, por el ayuntamiento de Chicoloapan; indique lo siguiente: </w:t>
      </w:r>
      <w:proofErr w:type="gramStart"/>
      <w:r w:rsidRPr="0090558F">
        <w:rPr>
          <w:rFonts w:ascii="Palatino Linotype" w:eastAsia="Times New Roman" w:hAnsi="Palatino Linotype" w:cs="Times New Roman"/>
          <w:i/>
          <w:lang w:eastAsia="es-MX"/>
        </w:rPr>
        <w:t>?</w:t>
      </w:r>
      <w:proofErr w:type="gramEnd"/>
      <w:r w:rsidRPr="0090558F">
        <w:rPr>
          <w:rFonts w:ascii="Palatino Linotype" w:eastAsia="Times New Roman" w:hAnsi="Palatino Linotype" w:cs="Times New Roman"/>
          <w:i/>
          <w:lang w:eastAsia="es-MX"/>
        </w:rPr>
        <w:t xml:space="preserve"> Indique el nombre, denominación o razón social y domicilio fiscal de las personas físicas y morales que realizaron la prestación de servicios consistente en 22 mesa tablón con mantel color vino, 100 sillas de plástico, 10*30 lona recubrimiento, audio pequeño, mampara para lona de fondo 8*4, mampara para lona de 3*6, carpa de 4*4 cerrada con paredes laterales y </w:t>
      </w:r>
      <w:proofErr w:type="gramStart"/>
      <w:r w:rsidRPr="0090558F">
        <w:rPr>
          <w:rFonts w:ascii="Palatino Linotype" w:eastAsia="Times New Roman" w:hAnsi="Palatino Linotype" w:cs="Times New Roman"/>
          <w:i/>
          <w:lang w:eastAsia="es-MX"/>
        </w:rPr>
        <w:t>puerta ?</w:t>
      </w:r>
      <w:proofErr w:type="gramEnd"/>
      <w:r w:rsidRPr="0090558F">
        <w:rPr>
          <w:rFonts w:ascii="Palatino Linotype" w:eastAsia="Times New Roman" w:hAnsi="Palatino Linotype" w:cs="Times New Roman"/>
          <w:i/>
          <w:lang w:eastAsia="es-MX"/>
        </w:rPr>
        <w:t xml:space="preserve"> Indique el número de personas que acudieron al evento. ? Indique el monto del contrato o contratos celebrados por la prestación de servicios y si existen licitaciones al respecto, anexando copia de los mismo. ? Proporcione su padrón de proveedores de la persona física o moral que prestó el servicio. ? Indique si los costos por la prestación de servicios ya fueron cubiertos o bien si existe adeudo por la prestación de servicios o; en caso de que ya hayan sido cubiertos se solicite indique la forma de pago, así como la fecha en que se efectuaron los pagos correspondientes o bien indique el proceso en que se encuentra. ? Proporcione evidencia correspondiente del evento en donde se pueda visualizar la prestación de servicios. ? Indique el nombre completo del contacto a través de la cual contactó a la empresa que prestó el servicio. 6.- En relación a la realización y ejecución del evento posiblemente denominado, “</w:t>
      </w:r>
      <w:r w:rsidRPr="0090558F">
        <w:rPr>
          <w:rFonts w:ascii="Palatino Linotype" w:eastAsia="Times New Roman" w:hAnsi="Palatino Linotype" w:cs="Times New Roman"/>
          <w:b/>
          <w:i/>
          <w:u w:val="single"/>
          <w:lang w:eastAsia="es-MX"/>
        </w:rPr>
        <w:t xml:space="preserve">Inauguración del </w:t>
      </w:r>
      <w:proofErr w:type="spellStart"/>
      <w:r w:rsidRPr="0090558F">
        <w:rPr>
          <w:rFonts w:ascii="Palatino Linotype" w:eastAsia="Times New Roman" w:hAnsi="Palatino Linotype" w:cs="Times New Roman"/>
          <w:b/>
          <w:i/>
          <w:u w:val="single"/>
          <w:lang w:eastAsia="es-MX"/>
        </w:rPr>
        <w:t>Gym</w:t>
      </w:r>
      <w:proofErr w:type="spellEnd"/>
      <w:r w:rsidRPr="0090558F">
        <w:rPr>
          <w:rFonts w:ascii="Palatino Linotype" w:eastAsia="Times New Roman" w:hAnsi="Palatino Linotype" w:cs="Times New Roman"/>
          <w:b/>
          <w:i/>
          <w:u w:val="single"/>
          <w:lang w:eastAsia="es-MX"/>
        </w:rPr>
        <w:t xml:space="preserve"> POLIDEPORTIVO</w:t>
      </w:r>
      <w:r w:rsidRPr="0090558F">
        <w:rPr>
          <w:rFonts w:ascii="Palatino Linotype" w:eastAsia="Times New Roman" w:hAnsi="Palatino Linotype" w:cs="Times New Roman"/>
          <w:i/>
          <w:lang w:eastAsia="es-MX"/>
        </w:rPr>
        <w:t xml:space="preserve">”, efectuado en fecha 09 de abril de 2019, en el Municipio de Chicoloapan, Estado de México, por el ayuntamiento de Chicoloapan; indique lo siguiente: ? Indique el nombre, denominación o razón social y domicilio fiscal de las personas físicas y morales que realizaron la prestación de servicios consistente 300 M2 LONA, 100 SILLA DE PLASTICO, MESA TABLON Y EQUIPO DE AUDIO. ? Indique el número de personas que acudieron al evento. ? Indique el monto del contrato o contratos celebrados por la prestación de servicios y si existen licitaciones al respecto, anexando copia de los mismo. ? Proporcione su padrón de proveedores de la persona física o moral que prestó el servicio. ? Indique si los costos por la prestación de servicios ya fueron cubiertos o bien si existe adeudo por la prestación de servicios o; en caso de que ya hayan sido cubiertos se solicite indique la forma de pago, así como la fecha en que se efectuaron los pagos correspondientes o bien indique el proceso en que se encuentra. ? Proporcione evidencia correspondiente del evento en donde se pueda visualizar la prestación de servicios. ? Indique el nombre completo del contacto a través de la cual contactó a la empresa que prestó el servicio. 7.- En relación a la realización y ejecución del evento </w:t>
      </w:r>
      <w:r w:rsidRPr="0090558F">
        <w:rPr>
          <w:rFonts w:ascii="Palatino Linotype" w:eastAsia="Times New Roman" w:hAnsi="Palatino Linotype" w:cs="Times New Roman"/>
          <w:i/>
          <w:lang w:eastAsia="es-MX"/>
        </w:rPr>
        <w:lastRenderedPageBreak/>
        <w:t>posiblemente denominado, “</w:t>
      </w:r>
      <w:r w:rsidRPr="0090558F">
        <w:rPr>
          <w:rFonts w:ascii="Palatino Linotype" w:eastAsia="Times New Roman" w:hAnsi="Palatino Linotype" w:cs="Times New Roman"/>
          <w:b/>
          <w:i/>
          <w:u w:val="single"/>
          <w:lang w:eastAsia="es-MX"/>
        </w:rPr>
        <w:t>Trabajando Cera de ti</w:t>
      </w:r>
      <w:r w:rsidRPr="0090558F">
        <w:rPr>
          <w:rFonts w:ascii="Palatino Linotype" w:eastAsia="Times New Roman" w:hAnsi="Palatino Linotype" w:cs="Times New Roman"/>
          <w:i/>
          <w:lang w:eastAsia="es-MX"/>
        </w:rPr>
        <w:t>”, efectuado en fecha 12 de abril de 2019, en el Municipio de Chicoloapan, Estado de México, por el ayuntamiento de Chicoloapan; indique lo siguiente: ? Indique el nombre, denominación o razón social y domicilio fiscal de las personas físicas y morales que realizaron la prestación de servicios consistente en 22 Mesas tablón</w:t>
      </w:r>
      <w:proofErr w:type="gramStart"/>
      <w:r w:rsidRPr="0090558F">
        <w:rPr>
          <w:rFonts w:ascii="Palatino Linotype" w:eastAsia="Times New Roman" w:hAnsi="Palatino Linotype" w:cs="Times New Roman"/>
          <w:i/>
          <w:lang w:eastAsia="es-MX"/>
        </w:rPr>
        <w:t>,100</w:t>
      </w:r>
      <w:proofErr w:type="gramEnd"/>
      <w:r w:rsidRPr="0090558F">
        <w:rPr>
          <w:rFonts w:ascii="Palatino Linotype" w:eastAsia="Times New Roman" w:hAnsi="Palatino Linotype" w:cs="Times New Roman"/>
          <w:i/>
          <w:lang w:eastAsia="es-MX"/>
        </w:rPr>
        <w:t xml:space="preserve"> silla de plástico, 450 M2 lona recubrimiento, equipo de audio, mampara para Lona fondo 8*4, mampara para lona de 3*6, carpa de 4*4 con paredes laterales y puertas. ? Indique el número de personas que acudieron al evento. ? Indique el monto del contrato o contratos celebrados por la prestación de servicios y si existen licitaciones al respecto, anexando copia de los mismo. ? Proporcione su padrón de proveedores de la persona física o moral que prestó el servicio. ? Indique si los costos por la prestación de servicios ya fueron cubiertos o bien si existe adeudo por la prestación de servicios o; en caso de que ya hayan sido cubiertos se solicite indique la forma de pago, así como la fecha en que se efectuaron los pagos correspondientes o bien indique el proceso en que se encuentra. ? Proporcione evidencia correspondiente del evento en donde se pueda visualizar la prestación de servicios. ? Indique el nombre completo del contacto a través de la cual contactó a la empresa que prestó el servicio. 8.- En relación a la realización y ejecución del evento posiblemente denominado, “</w:t>
      </w:r>
      <w:r w:rsidRPr="0090558F">
        <w:rPr>
          <w:rFonts w:ascii="Palatino Linotype" w:eastAsia="Times New Roman" w:hAnsi="Palatino Linotype" w:cs="Times New Roman"/>
          <w:b/>
          <w:i/>
          <w:u w:val="single"/>
          <w:lang w:eastAsia="es-MX"/>
        </w:rPr>
        <w:t>Informe 100 días de presidencia</w:t>
      </w:r>
      <w:r w:rsidRPr="0090558F">
        <w:rPr>
          <w:rFonts w:ascii="Palatino Linotype" w:eastAsia="Times New Roman" w:hAnsi="Palatino Linotype" w:cs="Times New Roman"/>
          <w:i/>
          <w:lang w:eastAsia="es-MX"/>
        </w:rPr>
        <w:t xml:space="preserve">”, efectuado en fecha 13 de abril de 2019, en el Municipio de Chicoloapan, Estado de México, por el ayuntamiento de Chicoloapan; indique lo siguiente: ? Indique el nombre, denominación o razón social y domicilio fiscal de las personas físicas y morales que realizaron la prestación de servicios consistente en AUDIO GRANDE ESPECIAL AEREO, QUE INCLUYE PÚNTADORA PARA REPRODUCCIÓN DE MUSICA, 4 MICROFONOS, 12 PEDESTALES, CONSOLA DE 36 CANALES, 5 PANTALLAS DE LED, 2 MASCARILLAS PARA PANTALLAS, 2 PANTALLAS DE 50 ESPEJOS, SOMBRA PARA RECUBRIMIENTO DE PANTALLA, 5 TEMPLETES DE PANTALLAS, 2 BASES PARA PANTALLA, CARPA ELEGANTE TIPO DOMO, CURCUITO CERRADO, TEMPLETE PRINCIPAL DE 3.75*20, TEMPLETE PARA PRENSA, PANTALLA DE LUZ SILENCIOSA, MAMAPARA PARA VINILONA, ESTRUCTURA PARA SOPORTE DE MAMPARA, VINILICO TRANSPARENTE PARA PODIUM, PODIUM DE ACRILICO, 2000 SILLAS PLEGABLES DE PLASTICO, 20 SILLON EJECUTIVO PARA PRESIDIUM, 7 BIDON PARA SOPORTE, PLACA DE CRISTAL CON LAMINA GRABADA, 5 PIEZAS DE ARRGLO FLORAL, IMITADOR VERSATIL, GRUPO MUSICAL DE CHOMBA, ORQUESTA SALSA CUMBIA Y MERENGUE. ? Indique el número de personas que acudieron al evento. ? Indique el monto del contrato o contratos celebrados por la prestación de servicios y si existen licitaciones al respecto, anexando copia de los mismo. ? Proporcione su padrón de proveedores de la persona física o moral que prestó el servicio. ? Indique si los costos por la prestación de </w:t>
      </w:r>
      <w:r w:rsidRPr="0090558F">
        <w:rPr>
          <w:rFonts w:ascii="Palatino Linotype" w:eastAsia="Times New Roman" w:hAnsi="Palatino Linotype" w:cs="Times New Roman"/>
          <w:i/>
          <w:lang w:eastAsia="es-MX"/>
        </w:rPr>
        <w:lastRenderedPageBreak/>
        <w:t>servicios ya fueron cubiertos o bien si existe adeudo por la prestación de servicios o; en caso de que ya hayan sido cubiertos se solicite indique la forma de pago, así como la fecha en que se efectuaron los pagos correspondientes o bien indique el proceso en que se encuentra. ? Proporcione evidencia correspondiente del evento en donde se pueda visualizar la prestación de servicios. ? Indique el nombre completo del contacto a través de la cual contactó a la empresa que prestó el servicio. 9.- En relación a la realización y ejecución del evento posiblemente denominado, “</w:t>
      </w:r>
      <w:r w:rsidRPr="0090558F">
        <w:rPr>
          <w:rFonts w:ascii="Palatino Linotype" w:eastAsia="Times New Roman" w:hAnsi="Palatino Linotype" w:cs="Times New Roman"/>
          <w:b/>
          <w:i/>
          <w:u w:val="single"/>
          <w:lang w:eastAsia="es-MX"/>
        </w:rPr>
        <w:t>Festejo día del niño, exposición de dinosaurios”</w:t>
      </w:r>
      <w:r w:rsidRPr="0090558F">
        <w:rPr>
          <w:rFonts w:ascii="Palatino Linotype" w:eastAsia="Times New Roman" w:hAnsi="Palatino Linotype" w:cs="Times New Roman"/>
          <w:i/>
          <w:lang w:eastAsia="es-MX"/>
        </w:rPr>
        <w:t xml:space="preserve">, celebrado en una temporalidad de 5 días comenzando desde el 27 de abril de 2019 al 01 de mayo de 2019, en el municipio de Chicoloapan, Estado de México, por el ayuntamiento de Chicoloapan; indique lo siguiente: ? Indique el nombre, denominación o razón social y domicilio fiscal de las personas físicas y morales que realizaron la prestación de servicios de </w:t>
      </w:r>
      <w:proofErr w:type="spellStart"/>
      <w:r w:rsidRPr="0090558F">
        <w:rPr>
          <w:rFonts w:ascii="Palatino Linotype" w:eastAsia="Times New Roman" w:hAnsi="Palatino Linotype" w:cs="Times New Roman"/>
          <w:i/>
          <w:lang w:eastAsia="es-MX"/>
        </w:rPr>
        <w:t>encarpado</w:t>
      </w:r>
      <w:proofErr w:type="spellEnd"/>
      <w:r w:rsidRPr="0090558F">
        <w:rPr>
          <w:rFonts w:ascii="Palatino Linotype" w:eastAsia="Times New Roman" w:hAnsi="Palatino Linotype" w:cs="Times New Roman"/>
          <w:i/>
          <w:lang w:eastAsia="es-MX"/>
        </w:rPr>
        <w:t xml:space="preserve">, audio, pantallas, tarimas, </w:t>
      </w:r>
      <w:proofErr w:type="spellStart"/>
      <w:r w:rsidRPr="0090558F">
        <w:rPr>
          <w:rFonts w:ascii="Palatino Linotype" w:eastAsia="Times New Roman" w:hAnsi="Palatino Linotype" w:cs="Times New Roman"/>
          <w:i/>
          <w:lang w:eastAsia="es-MX"/>
        </w:rPr>
        <w:t>enlonado</w:t>
      </w:r>
      <w:proofErr w:type="spellEnd"/>
      <w:r w:rsidRPr="0090558F">
        <w:rPr>
          <w:rFonts w:ascii="Palatino Linotype" w:eastAsia="Times New Roman" w:hAnsi="Palatino Linotype" w:cs="Times New Roman"/>
          <w:i/>
          <w:lang w:eastAsia="es-MX"/>
        </w:rPr>
        <w:t xml:space="preserve">, templete, micrófonos, estructura, demostración de representación de dinosaurios en tamaño real. ? Indique el monto del contrato o contratos celebrados por la prestación de servicios y si existen licitaciones al respecto, anexando copia de los mismo. ? Proporcione su padrón de proveedores de la persona física o moral que prestó el servicio. ? Indique si los costos por la prestación de servicios ya fueron cubiertos o bien si existe adeudo por la prestación de servicios o; en caso de que ya hayan sido cubiertos se solicite indique la forma de pago, así como la fecha en que se efectuaron los pagos correspondientes o bien indique el proceso en que se encuentra. ? Proporcione evidencia correspondiente del evento en donde se pueda visualizar la prestación de servicios. ? Indique el nombre completo del contacto a través de la cual contactó a la empresa que prestó el servicio. 10.-En relación a la realización y ejecución del evento posiblemente denominado, </w:t>
      </w:r>
      <w:r w:rsidRPr="0090558F">
        <w:rPr>
          <w:rFonts w:ascii="Palatino Linotype" w:eastAsia="Times New Roman" w:hAnsi="Palatino Linotype" w:cs="Times New Roman"/>
          <w:b/>
          <w:i/>
          <w:u w:val="single"/>
          <w:lang w:eastAsia="es-MX"/>
        </w:rPr>
        <w:t>“</w:t>
      </w:r>
      <w:proofErr w:type="spellStart"/>
      <w:r w:rsidRPr="0090558F">
        <w:rPr>
          <w:rFonts w:ascii="Palatino Linotype" w:eastAsia="Times New Roman" w:hAnsi="Palatino Linotype" w:cs="Times New Roman"/>
          <w:b/>
          <w:i/>
          <w:u w:val="single"/>
          <w:lang w:eastAsia="es-MX"/>
        </w:rPr>
        <w:t>Dia</w:t>
      </w:r>
      <w:proofErr w:type="spellEnd"/>
      <w:r w:rsidRPr="0090558F">
        <w:rPr>
          <w:rFonts w:ascii="Palatino Linotype" w:eastAsia="Times New Roman" w:hAnsi="Palatino Linotype" w:cs="Times New Roman"/>
          <w:b/>
          <w:i/>
          <w:u w:val="single"/>
          <w:lang w:eastAsia="es-MX"/>
        </w:rPr>
        <w:t xml:space="preserve"> del niño colonia santa Rosa”</w:t>
      </w:r>
      <w:r w:rsidRPr="0090558F">
        <w:rPr>
          <w:rFonts w:ascii="Palatino Linotype" w:eastAsia="Times New Roman" w:hAnsi="Palatino Linotype" w:cs="Times New Roman"/>
          <w:i/>
          <w:lang w:eastAsia="es-MX"/>
        </w:rPr>
        <w:t xml:space="preserve">, efectuado en fecha 04 de abril de 2019, en el Municipio de Chicoloapan, Estado de México, por el ayuntamiento de Chicoloapan; indique lo siguiente: ? Indique el nombre, denominación o razón social y domicilio fiscal de las personas físicas y morales que realizaron la prestación de servicios consistente en Equipo de audio mediano que incluye dos bocinas, 1 micrófono inalámbrico, equipo de reproducción musical y consola de quince canales, servicio de 3 inflables grandes, 1 servicio de toro mecánico. ? Indique el número de personas que acudieron al evento. ? Indique el monto del contrato o contratos celebrados por la prestación de servicios y si existen licitaciones al respecto, anexando copia de los mismo. ? Proporcione su padrón de proveedores de la persona física o moral que prestó el servicio. ? Indique si los costos por la prestación de servicios ya fueron cubiertos o bien si existe adeudo por la prestación de servicios o; en caso de que ya hayan sido cubiertos se solicite indique la forma de pago, así como la fecha en que se efectuaron los pagos correspondientes o bien indique el proceso en que se encuentra. ? Proporcione evidencia correspondiente del evento en donde se pueda visualizar la prestación de servicios. ? Indique el nombre completo del contacto a través de la cual contactó a la </w:t>
      </w:r>
      <w:r w:rsidRPr="0090558F">
        <w:rPr>
          <w:rFonts w:ascii="Palatino Linotype" w:eastAsia="Times New Roman" w:hAnsi="Palatino Linotype" w:cs="Times New Roman"/>
          <w:i/>
          <w:lang w:eastAsia="es-MX"/>
        </w:rPr>
        <w:lastRenderedPageBreak/>
        <w:t>empresa que prestó el servicio. 11.-En relación a la realización y ejecución del evento posiblemente denominado, “</w:t>
      </w:r>
      <w:r w:rsidRPr="0090558F">
        <w:rPr>
          <w:rFonts w:ascii="Palatino Linotype" w:eastAsia="Times New Roman" w:hAnsi="Palatino Linotype" w:cs="Times New Roman"/>
          <w:b/>
          <w:i/>
          <w:u w:val="single"/>
          <w:lang w:eastAsia="es-MX"/>
        </w:rPr>
        <w:t>Eventos día del niño</w:t>
      </w:r>
      <w:r w:rsidRPr="0090558F">
        <w:rPr>
          <w:rFonts w:ascii="Palatino Linotype" w:eastAsia="Times New Roman" w:hAnsi="Palatino Linotype" w:cs="Times New Roman"/>
          <w:i/>
          <w:lang w:eastAsia="es-MX"/>
        </w:rPr>
        <w:t>”, efectuado en una temporalidad de 10 días del 27 de abril de 2019 al 01 de mayo de 2019, en el Municipio de Chicoloapan, Estado de México, por el ayuntamiento de Chicoloapan; indique lo siguiente: ? Indique el nombre, denominación o razón social y domicilio fiscal de las personas físicas y morales que realizaron la prestación de servicios consistente en 60 PIEZAS DE SNAKS PARA EVENTO DE PRESIDENCIA, SERVICIO DE CONTENEDORES, SERVICIO DE BRINCOLINES, SERVICIO DE TORO MECANICO POR 4 DÍAS. ? Indique el número de personas que acudieron al evento. ? Indique el monto del contrato o contratos celebrados por la prestación de servicios y si existen licitaciones al respecto, anexando copia de los mismo. ? Proporcione su padrón de proveedores de la persona física o moral que prestó el servicio. ? Indique si los costos por la prestación de servicios ya fueron cubiertos o bien si existe adeudo por la prestación de servicios o; en caso de que ya hayan sido cubiertos se solicite indique la forma de pago, así como la fecha en que se efectuaron los pagos correspondientes o bien indique el proceso en que se encuentra. ? Proporcione evidencia correspondiente del evento en donde se pueda visualizar la prestación de servicios. ? Indique el nombre completo del contacto a través de la cual contactó a la empresa que prestó el servicio. 12.-En relación a la realización y ejecución del evento posiblemente denominado, “</w:t>
      </w:r>
      <w:r w:rsidRPr="0090558F">
        <w:rPr>
          <w:rFonts w:ascii="Palatino Linotype" w:eastAsia="Times New Roman" w:hAnsi="Palatino Linotype" w:cs="Times New Roman"/>
          <w:b/>
          <w:i/>
          <w:u w:val="single"/>
          <w:lang w:eastAsia="es-MX"/>
        </w:rPr>
        <w:t>Trabajando cerca de ti”</w:t>
      </w:r>
      <w:r w:rsidRPr="0090558F">
        <w:rPr>
          <w:rFonts w:ascii="Palatino Linotype" w:eastAsia="Times New Roman" w:hAnsi="Palatino Linotype" w:cs="Times New Roman"/>
          <w:i/>
          <w:lang w:eastAsia="es-MX"/>
        </w:rPr>
        <w:t xml:space="preserve">, efectuado en fecha 08 de mayo de 2019, en el Municipio de Chicoloapan, Estado de México, por el ayuntamiento de Chicoloapan; indique lo siguiente: </w:t>
      </w:r>
      <w:proofErr w:type="gramStart"/>
      <w:r w:rsidRPr="0090558F">
        <w:rPr>
          <w:rFonts w:ascii="Palatino Linotype" w:eastAsia="Times New Roman" w:hAnsi="Palatino Linotype" w:cs="Times New Roman"/>
          <w:i/>
          <w:lang w:eastAsia="es-MX"/>
        </w:rPr>
        <w:t>?</w:t>
      </w:r>
      <w:proofErr w:type="gramEnd"/>
      <w:r w:rsidRPr="0090558F">
        <w:rPr>
          <w:rFonts w:ascii="Palatino Linotype" w:eastAsia="Times New Roman" w:hAnsi="Palatino Linotype" w:cs="Times New Roman"/>
          <w:i/>
          <w:lang w:eastAsia="es-MX"/>
        </w:rPr>
        <w:t xml:space="preserve"> Indique el nombre, denominación o razón social y domicilio fiscal de las personas físicas y morales que realizaron la prestación de servicios consistente en 18 mesas tablón con mantel vino, 80 sillas, lona de 150 m2, equipo de audio (bocinas amplificadas, consola de 12 canales, laptops de reproducción musical, soporte de micrófonos y extensiones eléctricas de 10 metros), mampara para lona de fondo 8*4, obsequios para regalos conmemorativos. ? Indique el número de personas que acudieron al evento. ? Indique el monto del contrato o contratos celebrados por la prestación de servicios y si existen licitaciones al respecto, anexando copia de los mismo. ? Proporcione su padrón de proveedores de la persona física o moral que prestó el servicio. ? Indique si los costos por la prestación de servicios ya fueron cubiertos o bien si existe adeudo por la prestación de servicios o; en caso de que ya hayan sido cubiertos se solicite indique la forma de pago, así como la fecha en que se efectuaron los pagos correspondientes o bien indique el proceso en que se encuentra. ? Proporcione evidencia correspondiente del evento en donde se pueda visualizar la prestación de servicios. ? Indique el nombre completo del contacto a través de la cual contactó a la empresa que prestó el servicio. 13.- En relación a la realización y ejecución del evento posiblemente denominado, “</w:t>
      </w:r>
      <w:r w:rsidRPr="0090558F">
        <w:rPr>
          <w:rFonts w:ascii="Palatino Linotype" w:eastAsia="Times New Roman" w:hAnsi="Palatino Linotype" w:cs="Times New Roman"/>
          <w:b/>
          <w:i/>
          <w:u w:val="single"/>
          <w:lang w:eastAsia="es-MX"/>
        </w:rPr>
        <w:t>Evento día de las madres</w:t>
      </w:r>
      <w:r w:rsidRPr="0090558F">
        <w:rPr>
          <w:rFonts w:ascii="Palatino Linotype" w:eastAsia="Times New Roman" w:hAnsi="Palatino Linotype" w:cs="Times New Roman"/>
          <w:i/>
          <w:lang w:eastAsia="es-MX"/>
        </w:rPr>
        <w:t xml:space="preserve">”, efectuado en una temporalidad de 2 días en fechas 10 y 11 de mayo de 2019, en el Municipio de Chicoloapan, Estado de </w:t>
      </w:r>
      <w:r w:rsidRPr="0090558F">
        <w:rPr>
          <w:rFonts w:ascii="Palatino Linotype" w:eastAsia="Times New Roman" w:hAnsi="Palatino Linotype" w:cs="Times New Roman"/>
          <w:i/>
          <w:lang w:eastAsia="es-MX"/>
        </w:rPr>
        <w:lastRenderedPageBreak/>
        <w:t>México, por el ayuntamiento de Chicoloapan; indique lo siguiente: ? Indique el nombre, denominación o razón social y domicilio fiscal de las personas físicas y morales que realizaron la prestación de servicios consistente en 18 mesas tablón con mantel vino, 80 sillas, lona de 150 m2, equipo de audio (bocinas amplificadas, consola de 12 canales, laptops de reproducción musical, soporte de micrófonos y extensiones eléctricas de 10 metros), mampara para lona de fondo 8*4, obsequios para regalos conmemorativos. ? Indique el número de personas que acudieron al evento. ? Indique el monto del contrato o contratos celebrados por la prestación de servicios y si existen licitaciones al respecto, anexe copia. ? Proporcione su padrón de proveedores de la persona física o moral que prestó el servicio. ? Indique si los costos por la prestación de servicios ya fueron cubiertos o bien si existe adeudo por la prestación de servicios o; en caso de que ya hayan sido cubiertos se solicite indique la forma de pago, así como la fecha en que se efectuaron los pagos correspondientes o bien indique el proceso en que se encuentra. ? Proporcione evidencia correspondiente del evento en donde se pueda visualizar la prestación de servicios. ? Indique el nombre completo del contacto a través de la cual contactó a la empresa que prestó el servicio.” (Sic).</w:t>
      </w:r>
    </w:p>
    <w:p w14:paraId="5B9B1208" w14:textId="77777777" w:rsidR="00B80EA7" w:rsidRPr="0090558F" w:rsidRDefault="00B80EA7" w:rsidP="00AD2A55">
      <w:pPr>
        <w:spacing w:after="0" w:line="360" w:lineRule="auto"/>
        <w:jc w:val="both"/>
        <w:rPr>
          <w:rFonts w:ascii="Palatino Linotype" w:hAnsi="Palatino Linotype" w:cs="Arial"/>
          <w:sz w:val="24"/>
          <w:szCs w:val="24"/>
        </w:rPr>
      </w:pPr>
    </w:p>
    <w:p w14:paraId="3E1DF9D8" w14:textId="35C3DF89" w:rsidR="00B407EE" w:rsidRPr="0090558F" w:rsidRDefault="000A7689" w:rsidP="00AD2A55">
      <w:pPr>
        <w:spacing w:after="0" w:line="360" w:lineRule="auto"/>
        <w:jc w:val="both"/>
        <w:rPr>
          <w:rFonts w:ascii="Palatino Linotype" w:hAnsi="Palatino Linotype" w:cs="Arial"/>
          <w:b/>
          <w:sz w:val="24"/>
          <w:szCs w:val="24"/>
        </w:rPr>
      </w:pPr>
      <w:r w:rsidRPr="0090558F">
        <w:rPr>
          <w:rFonts w:ascii="Palatino Linotype" w:hAnsi="Palatino Linotype" w:cs="Arial"/>
          <w:b/>
          <w:sz w:val="24"/>
          <w:szCs w:val="24"/>
        </w:rPr>
        <w:t xml:space="preserve">TERCERO. </w:t>
      </w:r>
      <w:r w:rsidR="00B407EE" w:rsidRPr="0090558F">
        <w:rPr>
          <w:rFonts w:ascii="Palatino Linotype" w:hAnsi="Palatino Linotype" w:cs="Arial"/>
          <w:b/>
          <w:sz w:val="24"/>
          <w:szCs w:val="24"/>
        </w:rPr>
        <w:t xml:space="preserve">De la respuesta del sujeto obligado. </w:t>
      </w:r>
    </w:p>
    <w:p w14:paraId="772D7723" w14:textId="6295D2A6" w:rsidR="009763E3" w:rsidRPr="0090558F" w:rsidRDefault="009763E3" w:rsidP="009763E3">
      <w:pPr>
        <w:spacing w:before="240" w:after="240" w:line="360" w:lineRule="auto"/>
        <w:jc w:val="both"/>
        <w:rPr>
          <w:rFonts w:ascii="Palatino Linotype" w:hAnsi="Palatino Linotype"/>
          <w:sz w:val="24"/>
          <w:szCs w:val="24"/>
        </w:rPr>
      </w:pPr>
      <w:r w:rsidRPr="0090558F">
        <w:rPr>
          <w:rFonts w:ascii="Palatino Linotype" w:hAnsi="Palatino Linotype"/>
          <w:sz w:val="24"/>
          <w:szCs w:val="24"/>
        </w:rPr>
        <w:t>De las constancias que obran en el expediente electrónico del SAIMEX, se advierte que, el Sujeto Obligado, no dio respuesta a la solicitud de acceso a la información, como se muestra a continuación:</w:t>
      </w:r>
    </w:p>
    <w:p w14:paraId="133B63B5" w14:textId="1DD30B6F" w:rsidR="006102EC" w:rsidRPr="0090558F" w:rsidRDefault="003308EE" w:rsidP="007E716D">
      <w:pPr>
        <w:spacing w:before="240" w:after="240" w:line="360" w:lineRule="auto"/>
        <w:jc w:val="center"/>
        <w:rPr>
          <w:rFonts w:ascii="Palatino Linotype" w:hAnsi="Palatino Linotype"/>
        </w:rPr>
      </w:pPr>
      <w:r>
        <w:rPr>
          <w:rFonts w:ascii="Palatino Linotype" w:hAnsi="Palatino Linotype"/>
          <w:noProof/>
          <w:lang w:eastAsia="es-MX"/>
        </w:rPr>
        <w:drawing>
          <wp:inline distT="0" distB="0" distL="0" distR="0" wp14:anchorId="06837021" wp14:editId="62E24738">
            <wp:extent cx="4810125" cy="25812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0125" cy="2581275"/>
                    </a:xfrm>
                    <a:prstGeom prst="rect">
                      <a:avLst/>
                    </a:prstGeom>
                    <a:noFill/>
                    <a:ln>
                      <a:noFill/>
                    </a:ln>
                  </pic:spPr>
                </pic:pic>
              </a:graphicData>
            </a:graphic>
          </wp:inline>
        </w:drawing>
      </w:r>
    </w:p>
    <w:p w14:paraId="59285F40" w14:textId="7472FD58" w:rsidR="00BD12EB" w:rsidRPr="0090558F" w:rsidRDefault="000A7689" w:rsidP="00AD2A55">
      <w:pPr>
        <w:spacing w:after="0" w:line="360" w:lineRule="auto"/>
        <w:jc w:val="both"/>
        <w:rPr>
          <w:rFonts w:ascii="Palatino Linotype" w:hAnsi="Palatino Linotype" w:cs="Arial"/>
          <w:b/>
          <w:sz w:val="24"/>
          <w:szCs w:val="24"/>
        </w:rPr>
      </w:pPr>
      <w:r w:rsidRPr="0090558F">
        <w:rPr>
          <w:rFonts w:ascii="Palatino Linotype" w:hAnsi="Palatino Linotype" w:cs="Arial"/>
          <w:b/>
          <w:sz w:val="24"/>
          <w:szCs w:val="24"/>
        </w:rPr>
        <w:lastRenderedPageBreak/>
        <w:t>CUARTO</w:t>
      </w:r>
      <w:r w:rsidR="005353D8" w:rsidRPr="0090558F">
        <w:rPr>
          <w:rFonts w:ascii="Palatino Linotype" w:hAnsi="Palatino Linotype" w:cs="Arial"/>
          <w:b/>
          <w:sz w:val="24"/>
          <w:szCs w:val="24"/>
        </w:rPr>
        <w:t xml:space="preserve">. </w:t>
      </w:r>
      <w:r w:rsidR="00BD12EB" w:rsidRPr="0090558F">
        <w:rPr>
          <w:rFonts w:ascii="Palatino Linotype" w:hAnsi="Palatino Linotype" w:cs="Arial"/>
          <w:b/>
          <w:sz w:val="24"/>
          <w:szCs w:val="24"/>
        </w:rPr>
        <w:t>Del recurso de revisión.</w:t>
      </w:r>
    </w:p>
    <w:p w14:paraId="7CDB0E29" w14:textId="349611B8" w:rsidR="00BD12EB" w:rsidRPr="0090558F" w:rsidRDefault="00BD12EB" w:rsidP="00AD2A55">
      <w:pPr>
        <w:spacing w:after="0" w:line="360" w:lineRule="auto"/>
        <w:jc w:val="both"/>
        <w:rPr>
          <w:rFonts w:ascii="Palatino Linotype" w:hAnsi="Palatino Linotype" w:cs="Arial"/>
          <w:sz w:val="24"/>
          <w:szCs w:val="24"/>
        </w:rPr>
      </w:pPr>
      <w:r w:rsidRPr="0090558F">
        <w:rPr>
          <w:rFonts w:ascii="Palatino Linotype" w:hAnsi="Palatino Linotype" w:cs="Arial"/>
          <w:sz w:val="24"/>
          <w:szCs w:val="24"/>
        </w:rPr>
        <w:t xml:space="preserve">Inconforme con la </w:t>
      </w:r>
      <w:r w:rsidR="007E716D" w:rsidRPr="0090558F">
        <w:rPr>
          <w:rFonts w:ascii="Palatino Linotype" w:hAnsi="Palatino Linotype" w:cs="Arial"/>
          <w:sz w:val="24"/>
          <w:szCs w:val="24"/>
        </w:rPr>
        <w:t xml:space="preserve">falta de </w:t>
      </w:r>
      <w:r w:rsidRPr="0090558F">
        <w:rPr>
          <w:rFonts w:ascii="Palatino Linotype" w:hAnsi="Palatino Linotype" w:cs="Arial"/>
          <w:sz w:val="24"/>
          <w:szCs w:val="24"/>
        </w:rPr>
        <w:t xml:space="preserve">respuesta por parte del Sujeto Obligado, </w:t>
      </w:r>
      <w:r w:rsidR="00A66EA6" w:rsidRPr="0090558F">
        <w:rPr>
          <w:rFonts w:ascii="Palatino Linotype" w:hAnsi="Palatino Linotype" w:cs="Arial"/>
          <w:sz w:val="24"/>
          <w:szCs w:val="24"/>
        </w:rPr>
        <w:t>e</w:t>
      </w:r>
      <w:r w:rsidRPr="0090558F">
        <w:rPr>
          <w:rFonts w:ascii="Palatino Linotype" w:hAnsi="Palatino Linotype" w:cs="Arial"/>
          <w:sz w:val="24"/>
          <w:szCs w:val="24"/>
        </w:rPr>
        <w:t xml:space="preserve">l ahora Recurrente en fecha </w:t>
      </w:r>
      <w:r w:rsidR="000A7689" w:rsidRPr="0090558F">
        <w:rPr>
          <w:rFonts w:ascii="Palatino Linotype" w:hAnsi="Palatino Linotype" w:cs="Arial"/>
          <w:sz w:val="24"/>
          <w:szCs w:val="24"/>
        </w:rPr>
        <w:t>veintiséis de agosto</w:t>
      </w:r>
      <w:r w:rsidR="00391EEC" w:rsidRPr="0090558F">
        <w:rPr>
          <w:rFonts w:ascii="Palatino Linotype" w:hAnsi="Palatino Linotype" w:cs="Arial"/>
          <w:sz w:val="24"/>
          <w:szCs w:val="24"/>
        </w:rPr>
        <w:t xml:space="preserve"> de </w:t>
      </w:r>
      <w:r w:rsidR="00771873" w:rsidRPr="0090558F">
        <w:rPr>
          <w:rFonts w:ascii="Palatino Linotype" w:hAnsi="Palatino Linotype" w:cs="Arial"/>
          <w:sz w:val="24"/>
          <w:szCs w:val="24"/>
        </w:rPr>
        <w:t>dos mil dieci</w:t>
      </w:r>
      <w:r w:rsidR="007E716D" w:rsidRPr="0090558F">
        <w:rPr>
          <w:rFonts w:ascii="Palatino Linotype" w:hAnsi="Palatino Linotype" w:cs="Arial"/>
          <w:sz w:val="24"/>
          <w:szCs w:val="24"/>
        </w:rPr>
        <w:t>nueve</w:t>
      </w:r>
      <w:r w:rsidRPr="0090558F">
        <w:rPr>
          <w:rFonts w:ascii="Palatino Linotype" w:hAnsi="Palatino Linotype" w:cs="Arial"/>
          <w:sz w:val="24"/>
          <w:szCs w:val="24"/>
        </w:rPr>
        <w:t>, interpuso el recurso de revisión, el cual fue registrado</w:t>
      </w:r>
      <w:r w:rsidRPr="0090558F">
        <w:rPr>
          <w:rFonts w:ascii="Palatino Linotype" w:hAnsi="Palatino Linotype" w:cs="Arial"/>
          <w:b/>
          <w:sz w:val="24"/>
          <w:szCs w:val="24"/>
        </w:rPr>
        <w:t xml:space="preserve"> </w:t>
      </w:r>
      <w:r w:rsidRPr="0090558F">
        <w:rPr>
          <w:rFonts w:ascii="Palatino Linotype" w:hAnsi="Palatino Linotype" w:cs="Arial"/>
          <w:sz w:val="24"/>
          <w:szCs w:val="24"/>
        </w:rPr>
        <w:t xml:space="preserve">en el sistema electrónico con el expediente número </w:t>
      </w:r>
      <w:r w:rsidRPr="0090558F">
        <w:rPr>
          <w:rFonts w:ascii="Palatino Linotype" w:hAnsi="Palatino Linotype" w:cs="Arial"/>
          <w:b/>
          <w:bCs/>
          <w:sz w:val="24"/>
          <w:szCs w:val="24"/>
          <w:lang w:eastAsia="es-MX"/>
        </w:rPr>
        <w:t>0</w:t>
      </w:r>
      <w:r w:rsidR="000A7689" w:rsidRPr="0090558F">
        <w:rPr>
          <w:rFonts w:ascii="Palatino Linotype" w:hAnsi="Palatino Linotype" w:cs="Arial"/>
          <w:b/>
          <w:bCs/>
          <w:sz w:val="24"/>
          <w:szCs w:val="24"/>
          <w:lang w:eastAsia="es-MX"/>
        </w:rPr>
        <w:t>684</w:t>
      </w:r>
      <w:r w:rsidR="0022049E" w:rsidRPr="0090558F">
        <w:rPr>
          <w:rFonts w:ascii="Palatino Linotype" w:hAnsi="Palatino Linotype" w:cs="Arial"/>
          <w:b/>
          <w:bCs/>
          <w:sz w:val="24"/>
          <w:szCs w:val="24"/>
          <w:lang w:eastAsia="es-MX"/>
        </w:rPr>
        <w:t>0</w:t>
      </w:r>
      <w:r w:rsidRPr="0090558F">
        <w:rPr>
          <w:rFonts w:ascii="Palatino Linotype" w:hAnsi="Palatino Linotype" w:cs="Arial"/>
          <w:b/>
          <w:bCs/>
          <w:sz w:val="24"/>
          <w:szCs w:val="24"/>
          <w:lang w:eastAsia="es-MX"/>
        </w:rPr>
        <w:t>/INFOEM/IP/RR/201</w:t>
      </w:r>
      <w:r w:rsidR="007E716D" w:rsidRPr="0090558F">
        <w:rPr>
          <w:rFonts w:ascii="Palatino Linotype" w:hAnsi="Palatino Linotype" w:cs="Arial"/>
          <w:b/>
          <w:bCs/>
          <w:sz w:val="24"/>
          <w:szCs w:val="24"/>
          <w:lang w:eastAsia="es-MX"/>
        </w:rPr>
        <w:t>9</w:t>
      </w:r>
      <w:r w:rsidRPr="0090558F">
        <w:rPr>
          <w:rFonts w:ascii="Palatino Linotype" w:hAnsi="Palatino Linotype" w:cs="Arial"/>
          <w:sz w:val="24"/>
          <w:szCs w:val="24"/>
        </w:rPr>
        <w:t>, en el cual aduce, las siguientes manifestaciones:</w:t>
      </w:r>
    </w:p>
    <w:p w14:paraId="70B139FC" w14:textId="77777777" w:rsidR="00E43D75" w:rsidRPr="0090558F" w:rsidRDefault="00E43D75" w:rsidP="00AD2A55">
      <w:pPr>
        <w:spacing w:after="0" w:line="360" w:lineRule="auto"/>
        <w:jc w:val="both"/>
        <w:rPr>
          <w:rFonts w:ascii="Palatino Linotype" w:hAnsi="Palatino Linotype" w:cs="Arial"/>
          <w:sz w:val="24"/>
          <w:szCs w:val="24"/>
        </w:rPr>
      </w:pPr>
    </w:p>
    <w:p w14:paraId="7BD42008" w14:textId="77777777" w:rsidR="00BD12EB" w:rsidRPr="0090558F" w:rsidRDefault="00BD12EB" w:rsidP="00AD2A55">
      <w:pPr>
        <w:spacing w:after="0" w:line="360" w:lineRule="auto"/>
        <w:jc w:val="both"/>
        <w:rPr>
          <w:rFonts w:ascii="Palatino Linotype" w:hAnsi="Palatino Linotype" w:cs="Arial"/>
          <w:b/>
          <w:sz w:val="24"/>
          <w:szCs w:val="24"/>
        </w:rPr>
      </w:pPr>
      <w:r w:rsidRPr="0090558F">
        <w:rPr>
          <w:rFonts w:ascii="Palatino Linotype" w:hAnsi="Palatino Linotype" w:cs="Arial"/>
          <w:b/>
          <w:sz w:val="24"/>
          <w:szCs w:val="24"/>
        </w:rPr>
        <w:t>Acto Impugnado:</w:t>
      </w:r>
    </w:p>
    <w:p w14:paraId="13DDBE6E" w14:textId="22D8E265" w:rsidR="00BD12EB" w:rsidRPr="0090558F" w:rsidRDefault="00BD12EB" w:rsidP="007E716D">
      <w:pPr>
        <w:ind w:left="851" w:right="850"/>
        <w:jc w:val="both"/>
        <w:rPr>
          <w:rFonts w:ascii="Palatino Linotype" w:hAnsi="Palatino Linotype"/>
          <w:i/>
          <w:color w:val="000000"/>
        </w:rPr>
      </w:pPr>
      <w:r w:rsidRPr="0090558F">
        <w:rPr>
          <w:rFonts w:ascii="Palatino Linotype" w:hAnsi="Palatino Linotype"/>
          <w:i/>
          <w:color w:val="000000"/>
        </w:rPr>
        <w:t>“</w:t>
      </w:r>
      <w:r w:rsidR="000A7689" w:rsidRPr="0090558F">
        <w:rPr>
          <w:rFonts w:ascii="Palatino Linotype" w:hAnsi="Palatino Linotype"/>
          <w:i/>
          <w:color w:val="000000"/>
        </w:rPr>
        <w:t>Falta de respuesta a solicitud de acceso a la información</w:t>
      </w:r>
      <w:proofErr w:type="gramStart"/>
      <w:r w:rsidR="000A7689" w:rsidRPr="0090558F">
        <w:rPr>
          <w:rFonts w:ascii="Palatino Linotype" w:hAnsi="Palatino Linotype"/>
          <w:i/>
          <w:color w:val="000000"/>
        </w:rPr>
        <w:t>.</w:t>
      </w:r>
      <w:r w:rsidR="006102EC" w:rsidRPr="0090558F">
        <w:rPr>
          <w:rFonts w:ascii="Palatino Linotype" w:hAnsi="Palatino Linotype"/>
          <w:i/>
          <w:color w:val="000000"/>
        </w:rPr>
        <w:t>.</w:t>
      </w:r>
      <w:r w:rsidRPr="0090558F">
        <w:rPr>
          <w:rFonts w:ascii="Palatino Linotype" w:hAnsi="Palatino Linotype"/>
          <w:i/>
          <w:color w:val="000000"/>
        </w:rPr>
        <w:t>”</w:t>
      </w:r>
      <w:proofErr w:type="gramEnd"/>
      <w:r w:rsidRPr="0090558F">
        <w:rPr>
          <w:rFonts w:ascii="Palatino Linotype" w:hAnsi="Palatino Linotype"/>
          <w:i/>
          <w:color w:val="000000"/>
        </w:rPr>
        <w:t>(Sic).</w:t>
      </w:r>
    </w:p>
    <w:p w14:paraId="3CDF4E9D" w14:textId="77777777" w:rsidR="00BD12EB" w:rsidRPr="0090558F" w:rsidRDefault="00BD12EB" w:rsidP="00AD2A55">
      <w:pPr>
        <w:spacing w:after="0" w:line="360" w:lineRule="auto"/>
        <w:ind w:left="851" w:right="850"/>
        <w:jc w:val="center"/>
        <w:rPr>
          <w:rFonts w:ascii="Palatino Linotype" w:eastAsia="Times New Roman" w:hAnsi="Palatino Linotype" w:cs="Times New Roman"/>
          <w:i/>
          <w:sz w:val="24"/>
          <w:szCs w:val="24"/>
          <w:lang w:eastAsia="es-MX"/>
        </w:rPr>
      </w:pPr>
    </w:p>
    <w:p w14:paraId="5DD7AFE8" w14:textId="77777777" w:rsidR="00BD12EB" w:rsidRPr="0090558F" w:rsidRDefault="00BD12EB" w:rsidP="00AD2A55">
      <w:pPr>
        <w:spacing w:after="0" w:line="360" w:lineRule="auto"/>
        <w:jc w:val="both"/>
        <w:rPr>
          <w:rFonts w:ascii="Palatino Linotype" w:hAnsi="Palatino Linotype" w:cs="Arial"/>
          <w:sz w:val="24"/>
          <w:szCs w:val="24"/>
        </w:rPr>
      </w:pPr>
      <w:r w:rsidRPr="0090558F">
        <w:rPr>
          <w:rFonts w:ascii="Palatino Linotype" w:hAnsi="Palatino Linotype" w:cs="Arial"/>
          <w:b/>
          <w:sz w:val="24"/>
          <w:szCs w:val="24"/>
        </w:rPr>
        <w:t>Razones o Motivos de Inconformidad</w:t>
      </w:r>
      <w:r w:rsidRPr="0090558F">
        <w:rPr>
          <w:rFonts w:ascii="Palatino Linotype" w:hAnsi="Palatino Linotype" w:cs="Arial"/>
          <w:sz w:val="24"/>
          <w:szCs w:val="24"/>
        </w:rPr>
        <w:t xml:space="preserve">: </w:t>
      </w:r>
    </w:p>
    <w:p w14:paraId="36842D13" w14:textId="5FABCC01" w:rsidR="009F6F65" w:rsidRPr="0090558F" w:rsidRDefault="00BD12EB" w:rsidP="007E716D">
      <w:pPr>
        <w:ind w:left="851"/>
        <w:jc w:val="both"/>
        <w:rPr>
          <w:rFonts w:ascii="Palatino Linotype" w:eastAsia="Times New Roman" w:hAnsi="Palatino Linotype" w:cs="Times New Roman"/>
          <w:i/>
          <w:lang w:eastAsia="es-MX"/>
        </w:rPr>
      </w:pPr>
      <w:r w:rsidRPr="0090558F">
        <w:rPr>
          <w:rFonts w:ascii="Palatino Linotype" w:hAnsi="Palatino Linotype" w:cs="Arial"/>
          <w:i/>
        </w:rPr>
        <w:t>“</w:t>
      </w:r>
      <w:r w:rsidR="000A7689" w:rsidRPr="0090558F">
        <w:rPr>
          <w:rFonts w:ascii="Palatino Linotype" w:hAnsi="Palatino Linotype"/>
          <w:i/>
          <w:color w:val="000000"/>
        </w:rPr>
        <w:t>Falta de respuesta en virtud de que el sujeto obligado no atendió la solicitud en el término previsto en la ley de transparencia.</w:t>
      </w:r>
      <w:r w:rsidR="009763E3" w:rsidRPr="0090558F">
        <w:rPr>
          <w:rFonts w:ascii="Palatino Linotype" w:hAnsi="Palatino Linotype"/>
          <w:i/>
          <w:color w:val="000000"/>
        </w:rPr>
        <w:t>” (S</w:t>
      </w:r>
      <w:r w:rsidRPr="0090558F">
        <w:rPr>
          <w:rFonts w:ascii="Palatino Linotype" w:hAnsi="Palatino Linotype"/>
          <w:i/>
          <w:color w:val="000000"/>
        </w:rPr>
        <w:t>ic)</w:t>
      </w:r>
    </w:p>
    <w:p w14:paraId="07C20AEC" w14:textId="77777777" w:rsidR="00525913" w:rsidRPr="0090558F" w:rsidRDefault="00525913" w:rsidP="00AD2A55">
      <w:pPr>
        <w:spacing w:after="0" w:line="360" w:lineRule="auto"/>
        <w:jc w:val="center"/>
        <w:rPr>
          <w:rFonts w:ascii="Palatino Linotype" w:hAnsi="Palatino Linotype" w:cs="Arial"/>
          <w:b/>
          <w:sz w:val="24"/>
          <w:szCs w:val="24"/>
        </w:rPr>
      </w:pPr>
    </w:p>
    <w:p w14:paraId="3A29AB1E" w14:textId="291F8DC0" w:rsidR="00DE5FCB" w:rsidRPr="0090558F" w:rsidRDefault="00237017" w:rsidP="00AD2A55">
      <w:pPr>
        <w:spacing w:after="0" w:line="360" w:lineRule="auto"/>
        <w:jc w:val="both"/>
        <w:rPr>
          <w:rFonts w:ascii="Palatino Linotype" w:hAnsi="Palatino Linotype" w:cs="Arial"/>
          <w:b/>
          <w:sz w:val="24"/>
          <w:szCs w:val="24"/>
        </w:rPr>
      </w:pPr>
      <w:r w:rsidRPr="0090558F">
        <w:rPr>
          <w:rFonts w:ascii="Palatino Linotype" w:hAnsi="Palatino Linotype" w:cs="Arial"/>
          <w:b/>
          <w:sz w:val="24"/>
          <w:szCs w:val="24"/>
        </w:rPr>
        <w:t>QUIN</w:t>
      </w:r>
      <w:r w:rsidR="00391EEC" w:rsidRPr="0090558F">
        <w:rPr>
          <w:rFonts w:ascii="Palatino Linotype" w:hAnsi="Palatino Linotype" w:cs="Arial"/>
          <w:b/>
          <w:sz w:val="24"/>
          <w:szCs w:val="24"/>
        </w:rPr>
        <w:t>TO</w:t>
      </w:r>
      <w:r w:rsidR="00BF3214" w:rsidRPr="0090558F">
        <w:rPr>
          <w:rFonts w:ascii="Palatino Linotype" w:hAnsi="Palatino Linotype" w:cs="Arial"/>
          <w:b/>
          <w:sz w:val="24"/>
          <w:szCs w:val="24"/>
        </w:rPr>
        <w:t xml:space="preserve">. </w:t>
      </w:r>
      <w:r w:rsidR="00DE5FCB" w:rsidRPr="0090558F">
        <w:rPr>
          <w:rFonts w:ascii="Palatino Linotype" w:hAnsi="Palatino Linotype" w:cs="Arial"/>
          <w:b/>
          <w:sz w:val="24"/>
          <w:szCs w:val="24"/>
        </w:rPr>
        <w:t>Del turno del recurso de revisión.</w:t>
      </w:r>
    </w:p>
    <w:p w14:paraId="6B967E41" w14:textId="339E23E9" w:rsidR="00DE5FCB" w:rsidRPr="0090558F" w:rsidRDefault="00DE5FCB" w:rsidP="00AD2A55">
      <w:pPr>
        <w:spacing w:after="0" w:line="360" w:lineRule="auto"/>
        <w:jc w:val="both"/>
        <w:rPr>
          <w:rFonts w:ascii="Palatino Linotype" w:hAnsi="Palatino Linotype" w:cs="Arial"/>
          <w:sz w:val="24"/>
          <w:szCs w:val="24"/>
        </w:rPr>
      </w:pPr>
      <w:r w:rsidRPr="0090558F">
        <w:rPr>
          <w:rFonts w:ascii="Palatino Linotype" w:hAnsi="Palatino Linotype" w:cs="Arial"/>
          <w:sz w:val="24"/>
          <w:szCs w:val="24"/>
        </w:rPr>
        <w:t xml:space="preserve">Medio de impugnación que le fue turnado a la Comisionada </w:t>
      </w:r>
      <w:r w:rsidRPr="0090558F">
        <w:rPr>
          <w:rFonts w:ascii="Palatino Linotype" w:hAnsi="Palatino Linotype" w:cs="Arial"/>
          <w:b/>
          <w:sz w:val="24"/>
          <w:szCs w:val="24"/>
        </w:rPr>
        <w:t>Zulema Martínez Sánchez</w:t>
      </w:r>
      <w:r w:rsidRPr="0090558F">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37017" w:rsidRPr="0090558F">
        <w:rPr>
          <w:rFonts w:ascii="Palatino Linotype" w:hAnsi="Palatino Linotype" w:cs="Arial"/>
          <w:sz w:val="24"/>
          <w:szCs w:val="24"/>
        </w:rPr>
        <w:t xml:space="preserve">yó acuerdo de admisión en fecha treinta de agosto </w:t>
      </w:r>
      <w:r w:rsidRPr="0090558F">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14:paraId="07767416" w14:textId="77777777" w:rsidR="00B01F90" w:rsidRPr="0090558F" w:rsidRDefault="00B01F90" w:rsidP="00AD2A55">
      <w:pPr>
        <w:spacing w:after="0" w:line="360" w:lineRule="auto"/>
        <w:jc w:val="both"/>
        <w:rPr>
          <w:rFonts w:ascii="Palatino Linotype" w:hAnsi="Palatino Linotype" w:cs="Arial"/>
          <w:sz w:val="24"/>
          <w:szCs w:val="24"/>
        </w:rPr>
      </w:pPr>
    </w:p>
    <w:p w14:paraId="665015D4" w14:textId="41DDC897" w:rsidR="00BC106F" w:rsidRPr="0090558F" w:rsidRDefault="00237017" w:rsidP="00AD2A55">
      <w:pPr>
        <w:spacing w:after="0" w:line="360" w:lineRule="auto"/>
        <w:jc w:val="both"/>
        <w:rPr>
          <w:rFonts w:ascii="Palatino Linotype" w:hAnsi="Palatino Linotype" w:cs="Arial"/>
          <w:b/>
          <w:sz w:val="24"/>
          <w:szCs w:val="24"/>
        </w:rPr>
      </w:pPr>
      <w:r w:rsidRPr="0090558F">
        <w:rPr>
          <w:rFonts w:ascii="Palatino Linotype" w:hAnsi="Palatino Linotype" w:cs="Arial"/>
          <w:b/>
          <w:sz w:val="24"/>
          <w:szCs w:val="24"/>
        </w:rPr>
        <w:t>SEX</w:t>
      </w:r>
      <w:r w:rsidR="00391EEC" w:rsidRPr="0090558F">
        <w:rPr>
          <w:rFonts w:ascii="Palatino Linotype" w:hAnsi="Palatino Linotype" w:cs="Arial"/>
          <w:b/>
          <w:sz w:val="24"/>
          <w:szCs w:val="24"/>
        </w:rPr>
        <w:t>TO</w:t>
      </w:r>
      <w:r w:rsidR="00BF3214" w:rsidRPr="0090558F">
        <w:rPr>
          <w:rFonts w:ascii="Palatino Linotype" w:hAnsi="Palatino Linotype" w:cs="Arial"/>
          <w:b/>
          <w:sz w:val="24"/>
          <w:szCs w:val="24"/>
        </w:rPr>
        <w:t xml:space="preserve">. </w:t>
      </w:r>
      <w:r w:rsidR="00BC106F" w:rsidRPr="0090558F">
        <w:rPr>
          <w:rFonts w:ascii="Palatino Linotype" w:hAnsi="Palatino Linotype" w:cs="Arial"/>
          <w:b/>
          <w:sz w:val="24"/>
          <w:szCs w:val="24"/>
        </w:rPr>
        <w:t>De la etapa de manifestaciones y/o alegatos.</w:t>
      </w:r>
    </w:p>
    <w:p w14:paraId="531242B9" w14:textId="43824BF6" w:rsidR="00E8418F" w:rsidRPr="0090558F" w:rsidRDefault="00BC106F" w:rsidP="008E433F">
      <w:pPr>
        <w:spacing w:after="0" w:line="360" w:lineRule="auto"/>
        <w:jc w:val="both"/>
        <w:rPr>
          <w:rFonts w:ascii="Palatino Linotype" w:hAnsi="Palatino Linotype" w:cs="Arial"/>
          <w:sz w:val="24"/>
          <w:szCs w:val="24"/>
        </w:rPr>
      </w:pPr>
      <w:r w:rsidRPr="0090558F">
        <w:rPr>
          <w:rFonts w:ascii="Palatino Linotype" w:hAnsi="Palatino Linotype" w:cs="Arial"/>
          <w:sz w:val="24"/>
          <w:szCs w:val="24"/>
        </w:rPr>
        <w:t xml:space="preserve">Así, una vez transcurrido el término legal referido se destaca que </w:t>
      </w:r>
      <w:r w:rsidR="009763E3" w:rsidRPr="0090558F">
        <w:rPr>
          <w:rFonts w:ascii="Palatino Linotype" w:hAnsi="Palatino Linotype" w:cs="Arial"/>
          <w:sz w:val="24"/>
          <w:szCs w:val="24"/>
        </w:rPr>
        <w:t xml:space="preserve">tanto </w:t>
      </w:r>
      <w:r w:rsidRPr="0090558F">
        <w:rPr>
          <w:rFonts w:ascii="Palatino Linotype" w:hAnsi="Palatino Linotype" w:cs="Arial"/>
          <w:sz w:val="24"/>
          <w:szCs w:val="24"/>
        </w:rPr>
        <w:t xml:space="preserve">el </w:t>
      </w:r>
      <w:r w:rsidR="009B3F97" w:rsidRPr="0090558F">
        <w:rPr>
          <w:rFonts w:ascii="Palatino Linotype" w:hAnsi="Palatino Linotype" w:cs="Arial"/>
          <w:sz w:val="24"/>
          <w:szCs w:val="24"/>
        </w:rPr>
        <w:t>Sujeto Obligado</w:t>
      </w:r>
      <w:r w:rsidRPr="0090558F">
        <w:rPr>
          <w:rFonts w:ascii="Palatino Linotype" w:hAnsi="Palatino Linotype" w:cs="Arial"/>
          <w:sz w:val="24"/>
          <w:szCs w:val="24"/>
        </w:rPr>
        <w:t xml:space="preserve"> </w:t>
      </w:r>
      <w:r w:rsidR="009763E3" w:rsidRPr="0090558F">
        <w:rPr>
          <w:rFonts w:ascii="Palatino Linotype" w:hAnsi="Palatino Linotype" w:cs="Arial"/>
          <w:sz w:val="24"/>
          <w:szCs w:val="24"/>
        </w:rPr>
        <w:t xml:space="preserve">como </w:t>
      </w:r>
      <w:r w:rsidR="00A66EA6" w:rsidRPr="0090558F">
        <w:rPr>
          <w:rFonts w:ascii="Palatino Linotype" w:hAnsi="Palatino Linotype" w:cs="Arial"/>
          <w:sz w:val="24"/>
          <w:szCs w:val="24"/>
        </w:rPr>
        <w:t>e</w:t>
      </w:r>
      <w:r w:rsidR="009763E3" w:rsidRPr="0090558F">
        <w:rPr>
          <w:rFonts w:ascii="Palatino Linotype" w:hAnsi="Palatino Linotype" w:cs="Arial"/>
          <w:sz w:val="24"/>
          <w:szCs w:val="24"/>
        </w:rPr>
        <w:t xml:space="preserve">l Recurrente </w:t>
      </w:r>
      <w:r w:rsidR="008E433F" w:rsidRPr="0090558F">
        <w:rPr>
          <w:rFonts w:ascii="Palatino Linotype" w:hAnsi="Palatino Linotype" w:cs="Arial"/>
          <w:sz w:val="24"/>
          <w:szCs w:val="24"/>
        </w:rPr>
        <w:t>no emiti</w:t>
      </w:r>
      <w:r w:rsidR="009763E3" w:rsidRPr="0090558F">
        <w:rPr>
          <w:rFonts w:ascii="Palatino Linotype" w:hAnsi="Palatino Linotype" w:cs="Arial"/>
          <w:sz w:val="24"/>
          <w:szCs w:val="24"/>
        </w:rPr>
        <w:t>eron</w:t>
      </w:r>
      <w:r w:rsidR="008E433F" w:rsidRPr="0090558F">
        <w:rPr>
          <w:rFonts w:ascii="Palatino Linotype" w:hAnsi="Palatino Linotype" w:cs="Arial"/>
          <w:sz w:val="24"/>
          <w:szCs w:val="24"/>
        </w:rPr>
        <w:t xml:space="preserve"> manifestaciones</w:t>
      </w:r>
      <w:r w:rsidR="00771873" w:rsidRPr="0090558F">
        <w:rPr>
          <w:rFonts w:ascii="Palatino Linotype" w:hAnsi="Palatino Linotype" w:cs="Arial"/>
          <w:sz w:val="24"/>
          <w:szCs w:val="24"/>
        </w:rPr>
        <w:t>, como se muestra a continuación:</w:t>
      </w:r>
    </w:p>
    <w:p w14:paraId="1D97D4BA" w14:textId="173931F0" w:rsidR="009F328F" w:rsidRPr="0090558F" w:rsidRDefault="00237017" w:rsidP="009F328F">
      <w:pPr>
        <w:spacing w:after="0" w:line="360" w:lineRule="auto"/>
        <w:jc w:val="center"/>
        <w:rPr>
          <w:rFonts w:ascii="Palatino Linotype" w:hAnsi="Palatino Linotype"/>
          <w:noProof/>
          <w:sz w:val="24"/>
          <w:szCs w:val="24"/>
          <w:lang w:eastAsia="es-MX"/>
        </w:rPr>
      </w:pPr>
      <w:r w:rsidRPr="0090558F">
        <w:rPr>
          <w:noProof/>
          <w:lang w:eastAsia="es-MX"/>
        </w:rPr>
        <w:lastRenderedPageBreak/>
        <w:drawing>
          <wp:inline distT="0" distB="0" distL="0" distR="0" wp14:anchorId="083D89BA" wp14:editId="095F8F2F">
            <wp:extent cx="5015552" cy="1569493"/>
            <wp:effectExtent l="190500" t="190500" r="185420" b="18351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5923" t="34747" r="6990" b="16806"/>
                    <a:stretch/>
                  </pic:blipFill>
                  <pic:spPr bwMode="auto">
                    <a:xfrm>
                      <a:off x="0" y="0"/>
                      <a:ext cx="5016855" cy="1569901"/>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6577AAA" w14:textId="77777777" w:rsidR="00BC106F" w:rsidRPr="0090558F" w:rsidRDefault="00BC106F" w:rsidP="00AD2A55">
      <w:pPr>
        <w:tabs>
          <w:tab w:val="left" w:pos="3206"/>
        </w:tabs>
        <w:spacing w:after="0" w:line="360" w:lineRule="auto"/>
        <w:jc w:val="both"/>
        <w:rPr>
          <w:rFonts w:ascii="Palatino Linotype" w:hAnsi="Palatino Linotype" w:cs="Arial"/>
          <w:b/>
          <w:sz w:val="24"/>
          <w:szCs w:val="24"/>
        </w:rPr>
      </w:pPr>
      <w:r w:rsidRPr="0090558F">
        <w:rPr>
          <w:rFonts w:ascii="Palatino Linotype" w:hAnsi="Palatino Linotype" w:cs="Arial"/>
          <w:b/>
          <w:sz w:val="24"/>
          <w:szCs w:val="24"/>
        </w:rPr>
        <w:t>Del cierre de instrucción.</w:t>
      </w:r>
      <w:r w:rsidRPr="0090558F">
        <w:rPr>
          <w:rFonts w:ascii="Palatino Linotype" w:hAnsi="Palatino Linotype" w:cs="Arial"/>
          <w:b/>
          <w:sz w:val="24"/>
          <w:szCs w:val="24"/>
        </w:rPr>
        <w:tab/>
      </w:r>
    </w:p>
    <w:p w14:paraId="05097FC3" w14:textId="1986ED50" w:rsidR="00BC106F" w:rsidRPr="0090558F" w:rsidRDefault="00BC106F" w:rsidP="00AD2A55">
      <w:pPr>
        <w:spacing w:after="0" w:line="360" w:lineRule="auto"/>
        <w:jc w:val="both"/>
        <w:rPr>
          <w:rFonts w:ascii="Palatino Linotype" w:hAnsi="Palatino Linotype" w:cs="Arial"/>
          <w:sz w:val="24"/>
          <w:szCs w:val="24"/>
        </w:rPr>
      </w:pPr>
      <w:r w:rsidRPr="0090558F">
        <w:rPr>
          <w:rFonts w:ascii="Palatino Linotype" w:hAnsi="Palatino Linotype" w:cs="Arial"/>
          <w:sz w:val="24"/>
          <w:szCs w:val="24"/>
        </w:rPr>
        <w:t xml:space="preserve">Así, una vez transcurrido el término legal, se decreta el cierre de instrucción en fecha </w:t>
      </w:r>
      <w:r w:rsidR="00237017" w:rsidRPr="0090558F">
        <w:rPr>
          <w:rFonts w:ascii="Palatino Linotype" w:hAnsi="Palatino Linotype" w:cs="Arial"/>
          <w:sz w:val="24"/>
          <w:szCs w:val="24"/>
        </w:rPr>
        <w:t>trece de septiembre</w:t>
      </w:r>
      <w:r w:rsidR="0022049E" w:rsidRPr="0090558F">
        <w:rPr>
          <w:rFonts w:ascii="Palatino Linotype" w:hAnsi="Palatino Linotype" w:cs="Arial"/>
          <w:sz w:val="24"/>
          <w:szCs w:val="24"/>
        </w:rPr>
        <w:t xml:space="preserve"> de dos mil diecinueve</w:t>
      </w:r>
      <w:r w:rsidRPr="0090558F">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70D95CA8" w14:textId="77777777" w:rsidR="003A31BF" w:rsidRPr="0090558F" w:rsidRDefault="003A31BF" w:rsidP="00AD2A55">
      <w:pPr>
        <w:spacing w:after="0" w:line="360" w:lineRule="auto"/>
        <w:jc w:val="both"/>
        <w:rPr>
          <w:rFonts w:ascii="Palatino Linotype" w:hAnsi="Palatino Linotype" w:cs="Arial"/>
          <w:sz w:val="24"/>
          <w:szCs w:val="24"/>
        </w:rPr>
      </w:pPr>
    </w:p>
    <w:p w14:paraId="6C3F0C47" w14:textId="77777777" w:rsidR="003A31BF" w:rsidRPr="0090558F" w:rsidRDefault="003A31BF" w:rsidP="003A31BF">
      <w:pPr>
        <w:spacing w:after="0" w:line="360" w:lineRule="auto"/>
        <w:jc w:val="both"/>
        <w:rPr>
          <w:rFonts w:ascii="Palatino Linotype" w:hAnsi="Palatino Linotype"/>
          <w:b/>
          <w:noProof/>
          <w:sz w:val="24"/>
          <w:szCs w:val="24"/>
          <w:lang w:eastAsia="es-MX"/>
        </w:rPr>
      </w:pPr>
      <w:r w:rsidRPr="0090558F">
        <w:rPr>
          <w:rFonts w:ascii="Palatino Linotype" w:hAnsi="Palatino Linotype"/>
          <w:b/>
          <w:noProof/>
          <w:sz w:val="24"/>
          <w:szCs w:val="24"/>
          <w:lang w:eastAsia="es-MX"/>
        </w:rPr>
        <w:t>De la ampliación para emitir resolución del recurso de revisión.</w:t>
      </w:r>
    </w:p>
    <w:p w14:paraId="49C6F608" w14:textId="4208E537" w:rsidR="003A31BF" w:rsidRPr="0090558F" w:rsidRDefault="003A31BF" w:rsidP="003A31BF">
      <w:pPr>
        <w:spacing w:after="0" w:line="360" w:lineRule="auto"/>
        <w:jc w:val="both"/>
        <w:rPr>
          <w:rFonts w:ascii="Palatino Linotype" w:hAnsi="Palatino Linotype" w:cs="Arial"/>
          <w:sz w:val="24"/>
          <w:szCs w:val="24"/>
        </w:rPr>
      </w:pPr>
      <w:r w:rsidRPr="0090558F">
        <w:rPr>
          <w:rFonts w:ascii="Palatino Linotype" w:hAnsi="Palatino Linotype" w:cs="Arial"/>
          <w:sz w:val="24"/>
          <w:szCs w:val="24"/>
        </w:rPr>
        <w:t xml:space="preserve">En fecha </w:t>
      </w:r>
      <w:r w:rsidR="00237017" w:rsidRPr="0090558F">
        <w:rPr>
          <w:rFonts w:ascii="Palatino Linotype" w:hAnsi="Palatino Linotype" w:cs="Arial"/>
          <w:sz w:val="24"/>
          <w:szCs w:val="24"/>
        </w:rPr>
        <w:t>catorce de octubre</w:t>
      </w:r>
      <w:r w:rsidR="0022049E" w:rsidRPr="0090558F">
        <w:rPr>
          <w:rFonts w:ascii="Palatino Linotype" w:hAnsi="Palatino Linotype" w:cs="Arial"/>
          <w:sz w:val="24"/>
          <w:szCs w:val="24"/>
        </w:rPr>
        <w:t xml:space="preserve"> de </w:t>
      </w:r>
      <w:r w:rsidRPr="0090558F">
        <w:rPr>
          <w:rFonts w:ascii="Palatino Linotype" w:hAnsi="Palatino Linotype" w:cs="Arial"/>
          <w:sz w:val="24"/>
          <w:szCs w:val="24"/>
        </w:rPr>
        <w:t>dos mil diecinueve, se remitió a las partes el acuerdo de ampliación del plazo para resolver el presente recurso de revisión en términos del artículo 181 de la Ley de Transparencia y Acceso a la Información Pública del Estado de México y Municipios.</w:t>
      </w:r>
    </w:p>
    <w:p w14:paraId="36F83CBE" w14:textId="77777777" w:rsidR="003A31BF" w:rsidRPr="0090558F" w:rsidRDefault="003A31BF" w:rsidP="00AD2A55">
      <w:pPr>
        <w:spacing w:after="0" w:line="360" w:lineRule="auto"/>
        <w:jc w:val="both"/>
        <w:rPr>
          <w:rFonts w:ascii="Palatino Linotype" w:hAnsi="Palatino Linotype" w:cs="Arial"/>
          <w:sz w:val="24"/>
          <w:szCs w:val="24"/>
        </w:rPr>
      </w:pPr>
    </w:p>
    <w:p w14:paraId="6AE9A437" w14:textId="77777777" w:rsidR="00BF3214" w:rsidRPr="0090558F" w:rsidRDefault="00BF3214" w:rsidP="00AD2A55">
      <w:pPr>
        <w:spacing w:after="0" w:line="360" w:lineRule="auto"/>
        <w:jc w:val="center"/>
        <w:rPr>
          <w:rFonts w:ascii="Palatino Linotype" w:hAnsi="Palatino Linotype" w:cs="Arial"/>
          <w:b/>
          <w:sz w:val="24"/>
          <w:szCs w:val="24"/>
        </w:rPr>
      </w:pPr>
      <w:r w:rsidRPr="0090558F">
        <w:rPr>
          <w:rFonts w:ascii="Palatino Linotype" w:hAnsi="Palatino Linotype" w:cs="Arial"/>
          <w:b/>
          <w:sz w:val="24"/>
          <w:szCs w:val="24"/>
        </w:rPr>
        <w:t xml:space="preserve">C O N S I D E R A N D O </w:t>
      </w:r>
    </w:p>
    <w:p w14:paraId="204DC932" w14:textId="77777777" w:rsidR="00983EFD" w:rsidRPr="0090558F" w:rsidRDefault="00983EFD" w:rsidP="00AD2A55">
      <w:pPr>
        <w:spacing w:after="0" w:line="360" w:lineRule="auto"/>
        <w:jc w:val="center"/>
        <w:rPr>
          <w:rFonts w:ascii="Palatino Linotype" w:hAnsi="Palatino Linotype" w:cs="Arial"/>
          <w:b/>
          <w:sz w:val="24"/>
          <w:szCs w:val="24"/>
        </w:rPr>
      </w:pPr>
    </w:p>
    <w:p w14:paraId="26F3E265" w14:textId="77777777" w:rsidR="00CF5FD0" w:rsidRPr="0090558F" w:rsidRDefault="00CF5FD0" w:rsidP="00CF5FD0">
      <w:pPr>
        <w:spacing w:after="0" w:line="360" w:lineRule="auto"/>
        <w:jc w:val="both"/>
        <w:rPr>
          <w:rFonts w:ascii="Palatino Linotype" w:hAnsi="Palatino Linotype" w:cs="Arial"/>
          <w:sz w:val="24"/>
          <w:szCs w:val="24"/>
        </w:rPr>
      </w:pPr>
      <w:r w:rsidRPr="0090558F">
        <w:rPr>
          <w:rFonts w:ascii="Palatino Linotype" w:hAnsi="Palatino Linotype" w:cs="Arial"/>
          <w:b/>
          <w:sz w:val="28"/>
          <w:szCs w:val="28"/>
        </w:rPr>
        <w:t>PRIMERO</w:t>
      </w:r>
      <w:r w:rsidRPr="0090558F">
        <w:rPr>
          <w:rFonts w:ascii="Palatino Linotype" w:hAnsi="Palatino Linotype" w:cs="Arial"/>
          <w:b/>
          <w:sz w:val="24"/>
          <w:szCs w:val="24"/>
        </w:rPr>
        <w:t>. De la competencia</w:t>
      </w:r>
      <w:r w:rsidRPr="0090558F">
        <w:rPr>
          <w:rFonts w:ascii="Palatino Linotype" w:hAnsi="Palatino Linotype" w:cs="Arial"/>
          <w:sz w:val="24"/>
          <w:szCs w:val="24"/>
        </w:rPr>
        <w:t>.</w:t>
      </w:r>
    </w:p>
    <w:p w14:paraId="7540FA5B" w14:textId="77777777" w:rsidR="00CF5FD0" w:rsidRPr="0090558F" w:rsidRDefault="00CF5FD0" w:rsidP="00CF5FD0">
      <w:pPr>
        <w:spacing w:after="0" w:line="360" w:lineRule="auto"/>
        <w:jc w:val="both"/>
        <w:rPr>
          <w:rFonts w:ascii="Palatino Linotype" w:hAnsi="Palatino Linotype" w:cs="Arial"/>
          <w:sz w:val="24"/>
          <w:szCs w:val="24"/>
        </w:rPr>
      </w:pPr>
      <w:r w:rsidRPr="0090558F">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90558F">
        <w:rPr>
          <w:rFonts w:ascii="Palatino Linotype" w:hAnsi="Palatino Linotype" w:cs="Arial"/>
          <w:b/>
          <w:sz w:val="24"/>
          <w:szCs w:val="24"/>
        </w:rPr>
        <w:t xml:space="preserve"> </w:t>
      </w:r>
      <w:r w:rsidRPr="0090558F">
        <w:rPr>
          <w:rFonts w:ascii="Palatino Linotype" w:hAnsi="Palatino Linotype" w:cs="Arial"/>
          <w:sz w:val="24"/>
          <w:szCs w:val="24"/>
        </w:rPr>
        <w:t xml:space="preserve">conforme a lo dispuesto </w:t>
      </w:r>
      <w:r w:rsidRPr="0090558F">
        <w:rPr>
          <w:rFonts w:ascii="Palatino Linotype" w:hAnsi="Palatino Linotype" w:cs="Arial"/>
          <w:sz w:val="24"/>
          <w:szCs w:val="24"/>
        </w:rPr>
        <w:lastRenderedPageBreak/>
        <w:t>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724E014" w14:textId="77777777" w:rsidR="00617BF5" w:rsidRPr="0090558F" w:rsidRDefault="00617BF5" w:rsidP="00AD2A55">
      <w:pPr>
        <w:spacing w:after="0" w:line="360" w:lineRule="auto"/>
        <w:jc w:val="both"/>
        <w:rPr>
          <w:rFonts w:ascii="Palatino Linotype" w:hAnsi="Palatino Linotype" w:cs="Arial"/>
          <w:sz w:val="24"/>
          <w:szCs w:val="24"/>
        </w:rPr>
      </w:pPr>
    </w:p>
    <w:p w14:paraId="7CB52BFD" w14:textId="77777777" w:rsidR="00EE326A" w:rsidRPr="0090558F" w:rsidRDefault="00BF3214" w:rsidP="00AD2A55">
      <w:pPr>
        <w:autoSpaceDE w:val="0"/>
        <w:autoSpaceDN w:val="0"/>
        <w:adjustRightInd w:val="0"/>
        <w:spacing w:after="0" w:line="360" w:lineRule="auto"/>
        <w:jc w:val="both"/>
        <w:rPr>
          <w:rFonts w:ascii="Palatino Linotype" w:hAnsi="Palatino Linotype" w:cs="Arial"/>
          <w:b/>
          <w:sz w:val="24"/>
          <w:szCs w:val="24"/>
        </w:rPr>
      </w:pPr>
      <w:r w:rsidRPr="0090558F">
        <w:rPr>
          <w:rFonts w:ascii="Palatino Linotype" w:hAnsi="Palatino Linotype" w:cs="Arial"/>
          <w:b/>
          <w:sz w:val="24"/>
          <w:szCs w:val="24"/>
        </w:rPr>
        <w:t xml:space="preserve">SEGUNDO. </w:t>
      </w:r>
      <w:r w:rsidR="00EE326A" w:rsidRPr="0090558F">
        <w:rPr>
          <w:rFonts w:ascii="Palatino Linotype" w:hAnsi="Palatino Linotype" w:cs="Arial"/>
          <w:b/>
          <w:sz w:val="24"/>
          <w:szCs w:val="24"/>
        </w:rPr>
        <w:t xml:space="preserve"> De los a</w:t>
      </w:r>
      <w:r w:rsidR="00A17DC4" w:rsidRPr="0090558F">
        <w:rPr>
          <w:rFonts w:ascii="Palatino Linotype" w:hAnsi="Palatino Linotype" w:cs="Arial"/>
          <w:b/>
          <w:sz w:val="24"/>
          <w:szCs w:val="24"/>
        </w:rPr>
        <w:t xml:space="preserve">lcances del Recurso de Revisión. </w:t>
      </w:r>
    </w:p>
    <w:p w14:paraId="4D65891D" w14:textId="22657795" w:rsidR="000035B9" w:rsidRPr="0090558F" w:rsidRDefault="00A17DC4" w:rsidP="00AD2A55">
      <w:pPr>
        <w:autoSpaceDE w:val="0"/>
        <w:autoSpaceDN w:val="0"/>
        <w:adjustRightInd w:val="0"/>
        <w:spacing w:after="0" w:line="360" w:lineRule="auto"/>
        <w:jc w:val="both"/>
        <w:rPr>
          <w:rFonts w:ascii="Palatino Linotype" w:hAnsi="Palatino Linotype" w:cs="Arial"/>
          <w:sz w:val="24"/>
          <w:szCs w:val="24"/>
        </w:rPr>
      </w:pPr>
      <w:r w:rsidRPr="0090558F">
        <w:rPr>
          <w:rFonts w:ascii="Palatino Linotype" w:hAnsi="Palatino Linotype" w:cs="Arial"/>
          <w:sz w:val="24"/>
          <w:szCs w:val="24"/>
        </w:rPr>
        <w:t>Anterior a todo debe destacarse que el recurso de revisión tiene el fin y alcance que señalan los numerales 176, 179</w:t>
      </w:r>
      <w:r w:rsidR="00546882" w:rsidRPr="0090558F">
        <w:rPr>
          <w:rFonts w:ascii="Palatino Linotype" w:hAnsi="Palatino Linotype" w:cs="Arial"/>
          <w:sz w:val="24"/>
          <w:szCs w:val="24"/>
        </w:rPr>
        <w:t xml:space="preserve"> fracciones VII y XI</w:t>
      </w:r>
      <w:r w:rsidRPr="0090558F">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B49EF48" w14:textId="77777777" w:rsidR="006E3E3B" w:rsidRPr="0090558F" w:rsidRDefault="006E3E3B" w:rsidP="00AD2A55">
      <w:pPr>
        <w:pStyle w:val="Prrafodelista"/>
        <w:autoSpaceDE w:val="0"/>
        <w:autoSpaceDN w:val="0"/>
        <w:adjustRightInd w:val="0"/>
        <w:spacing w:line="360" w:lineRule="auto"/>
        <w:ind w:left="0"/>
        <w:jc w:val="both"/>
        <w:rPr>
          <w:rFonts w:ascii="Palatino Linotype" w:hAnsi="Palatino Linotype" w:cs="Arial"/>
        </w:rPr>
      </w:pPr>
    </w:p>
    <w:p w14:paraId="446B5C53" w14:textId="77777777" w:rsidR="00C51747" w:rsidRPr="0090558F" w:rsidRDefault="00C51747" w:rsidP="00C51747">
      <w:pPr>
        <w:autoSpaceDE w:val="0"/>
        <w:autoSpaceDN w:val="0"/>
        <w:adjustRightInd w:val="0"/>
        <w:spacing w:after="0" w:line="360" w:lineRule="auto"/>
        <w:jc w:val="both"/>
        <w:rPr>
          <w:rFonts w:ascii="Palatino Linotype" w:hAnsi="Palatino Linotype" w:cs="Arial"/>
          <w:b/>
          <w:sz w:val="24"/>
          <w:szCs w:val="24"/>
        </w:rPr>
      </w:pPr>
      <w:r w:rsidRPr="0090558F">
        <w:rPr>
          <w:rFonts w:ascii="Palatino Linotype" w:hAnsi="Palatino Linotype" w:cs="Arial"/>
          <w:b/>
          <w:sz w:val="24"/>
          <w:szCs w:val="24"/>
        </w:rPr>
        <w:t xml:space="preserve">TERCERO. Del estudio de las causas de improcedencia. </w:t>
      </w:r>
    </w:p>
    <w:p w14:paraId="65C1AB6D" w14:textId="77777777" w:rsidR="00C51747" w:rsidRPr="0090558F" w:rsidRDefault="00C51747" w:rsidP="00C51747">
      <w:pPr>
        <w:autoSpaceDE w:val="0"/>
        <w:autoSpaceDN w:val="0"/>
        <w:adjustRightInd w:val="0"/>
        <w:spacing w:after="0" w:line="360" w:lineRule="auto"/>
        <w:jc w:val="both"/>
        <w:rPr>
          <w:rFonts w:ascii="Palatino Linotype" w:hAnsi="Palatino Linotype" w:cs="Arial"/>
          <w:sz w:val="24"/>
          <w:szCs w:val="24"/>
        </w:rPr>
      </w:pPr>
      <w:r w:rsidRPr="0090558F">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90558F">
        <w:rPr>
          <w:rFonts w:ascii="Palatino Linotype" w:hAnsi="Palatino Linotype" w:cs="Arial"/>
          <w:sz w:val="24"/>
          <w:szCs w:val="24"/>
        </w:rPr>
        <w:lastRenderedPageBreak/>
        <w:t>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51DA552E" w14:textId="77777777" w:rsidR="00C51747" w:rsidRPr="0090558F" w:rsidRDefault="00C51747" w:rsidP="00C51747">
      <w:pPr>
        <w:autoSpaceDE w:val="0"/>
        <w:autoSpaceDN w:val="0"/>
        <w:adjustRightInd w:val="0"/>
        <w:spacing w:after="0" w:line="360" w:lineRule="auto"/>
        <w:jc w:val="both"/>
        <w:rPr>
          <w:rFonts w:ascii="Palatino Linotype" w:hAnsi="Palatino Linotype" w:cs="Arial"/>
          <w:sz w:val="24"/>
          <w:szCs w:val="24"/>
        </w:rPr>
      </w:pPr>
    </w:p>
    <w:p w14:paraId="4002A4B8" w14:textId="77777777" w:rsidR="00C51747" w:rsidRPr="0090558F" w:rsidRDefault="00C51747" w:rsidP="00C51747">
      <w:pPr>
        <w:spacing w:after="0" w:line="240" w:lineRule="auto"/>
        <w:ind w:left="851" w:right="851"/>
        <w:jc w:val="both"/>
        <w:rPr>
          <w:rFonts w:ascii="Palatino Linotype" w:hAnsi="Palatino Linotype"/>
          <w:b/>
          <w:bCs/>
          <w:i/>
          <w:lang w:eastAsia="es-MX"/>
        </w:rPr>
      </w:pPr>
      <w:r w:rsidRPr="0090558F">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0760CF9" w14:textId="77777777" w:rsidR="00C51747" w:rsidRPr="0090558F" w:rsidRDefault="00C51747" w:rsidP="00C51747">
      <w:pPr>
        <w:pStyle w:val="Prrafodelista"/>
        <w:autoSpaceDE w:val="0"/>
        <w:autoSpaceDN w:val="0"/>
        <w:adjustRightInd w:val="0"/>
        <w:ind w:left="851" w:right="851"/>
        <w:jc w:val="both"/>
        <w:rPr>
          <w:rFonts w:ascii="Palatino Linotype" w:hAnsi="Palatino Linotype" w:cs="Arial"/>
          <w:sz w:val="22"/>
          <w:szCs w:val="22"/>
        </w:rPr>
      </w:pPr>
      <w:r w:rsidRPr="0090558F">
        <w:rPr>
          <w:rFonts w:ascii="Palatino Linotype" w:hAnsi="Palatino Linotype"/>
          <w:i/>
          <w:sz w:val="22"/>
          <w:szCs w:val="22"/>
        </w:rPr>
        <w:t>Del examen de compatibilidad de los artículos</w:t>
      </w:r>
      <w:r w:rsidRPr="0090558F">
        <w:rPr>
          <w:rStyle w:val="apple-converted-space"/>
          <w:rFonts w:ascii="Palatino Linotype" w:hAnsi="Palatino Linotype"/>
          <w:i/>
          <w:sz w:val="22"/>
          <w:szCs w:val="22"/>
        </w:rPr>
        <w:t> </w:t>
      </w:r>
      <w:hyperlink r:id="rId12" w:history="1">
        <w:r w:rsidRPr="0090558F">
          <w:rPr>
            <w:rStyle w:val="Hipervnculo"/>
            <w:rFonts w:ascii="Palatino Linotype" w:eastAsia="Calibri" w:hAnsi="Palatino Linotype"/>
            <w:i/>
            <w:sz w:val="22"/>
            <w:szCs w:val="22"/>
          </w:rPr>
          <w:t>73 y 74 de la Ley de Amparo</w:t>
        </w:r>
      </w:hyperlink>
      <w:r w:rsidRPr="0090558F">
        <w:rPr>
          <w:rStyle w:val="apple-converted-space"/>
          <w:rFonts w:ascii="Palatino Linotype" w:hAnsi="Palatino Linotype"/>
          <w:i/>
          <w:sz w:val="22"/>
          <w:szCs w:val="22"/>
        </w:rPr>
        <w:t> </w:t>
      </w:r>
      <w:r w:rsidRPr="0090558F">
        <w:rPr>
          <w:rFonts w:ascii="Palatino Linotype" w:hAnsi="Palatino Linotype"/>
          <w:i/>
          <w:sz w:val="22"/>
          <w:szCs w:val="22"/>
        </w:rPr>
        <w:t>con el artículo</w:t>
      </w:r>
      <w:r w:rsidRPr="0090558F">
        <w:rPr>
          <w:rStyle w:val="apple-converted-space"/>
          <w:rFonts w:ascii="Palatino Linotype" w:hAnsi="Palatino Linotype"/>
          <w:i/>
          <w:sz w:val="22"/>
          <w:szCs w:val="22"/>
        </w:rPr>
        <w:t> </w:t>
      </w:r>
      <w:hyperlink r:id="rId13" w:history="1">
        <w:r w:rsidRPr="0090558F">
          <w:rPr>
            <w:rStyle w:val="Hipervnculo"/>
            <w:rFonts w:ascii="Palatino Linotype" w:eastAsia="Calibri" w:hAnsi="Palatino Linotype"/>
            <w:i/>
            <w:sz w:val="22"/>
            <w:szCs w:val="22"/>
          </w:rPr>
          <w:t>25.1 de la Convención Americana sobre Derechos Humanos</w:t>
        </w:r>
      </w:hyperlink>
      <w:r w:rsidRPr="0090558F">
        <w:rPr>
          <w:rStyle w:val="apple-converted-space"/>
          <w:rFonts w:ascii="Palatino Linotype" w:hAnsi="Palatino Linotype"/>
          <w:i/>
          <w:sz w:val="22"/>
          <w:szCs w:val="22"/>
        </w:rPr>
        <w:t> </w:t>
      </w:r>
      <w:r w:rsidRPr="0090558F">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0558F">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0BDC760A" w14:textId="77777777" w:rsidR="00C51747" w:rsidRPr="0090558F" w:rsidRDefault="00C51747" w:rsidP="00C51747">
      <w:pPr>
        <w:pStyle w:val="Prrafodelista"/>
        <w:autoSpaceDE w:val="0"/>
        <w:autoSpaceDN w:val="0"/>
        <w:adjustRightInd w:val="0"/>
        <w:spacing w:line="360" w:lineRule="auto"/>
        <w:ind w:left="0"/>
        <w:jc w:val="both"/>
        <w:rPr>
          <w:rFonts w:ascii="Palatino Linotype" w:hAnsi="Palatino Linotype" w:cs="Arial"/>
        </w:rPr>
      </w:pPr>
    </w:p>
    <w:p w14:paraId="23A91F59" w14:textId="77777777" w:rsidR="00C51747" w:rsidRPr="0090558F" w:rsidRDefault="00C51747" w:rsidP="00C51747">
      <w:pPr>
        <w:autoSpaceDE w:val="0"/>
        <w:autoSpaceDN w:val="0"/>
        <w:adjustRightInd w:val="0"/>
        <w:spacing w:after="0" w:line="360" w:lineRule="auto"/>
        <w:jc w:val="both"/>
        <w:rPr>
          <w:rFonts w:ascii="Palatino Linotype" w:hAnsi="Palatino Linotype" w:cs="Arial"/>
          <w:sz w:val="24"/>
          <w:szCs w:val="24"/>
        </w:rPr>
      </w:pPr>
      <w:r w:rsidRPr="0090558F">
        <w:rPr>
          <w:rFonts w:ascii="Palatino Linotype" w:hAnsi="Palatino Linotype" w:cs="Arial"/>
          <w:sz w:val="24"/>
          <w:szCs w:val="24"/>
        </w:rPr>
        <w:t>Por lo que una vez que se analizó el expediente en estudio se cae en la cuenta de que no se actualiza ninguna de las casuales a continuación transcritas:</w:t>
      </w:r>
    </w:p>
    <w:p w14:paraId="2A245846" w14:textId="77777777" w:rsidR="00C51747" w:rsidRPr="0090558F" w:rsidRDefault="00C51747" w:rsidP="00C51747">
      <w:pPr>
        <w:pStyle w:val="Prrafodelista"/>
        <w:autoSpaceDE w:val="0"/>
        <w:autoSpaceDN w:val="0"/>
        <w:adjustRightInd w:val="0"/>
        <w:spacing w:line="360" w:lineRule="auto"/>
        <w:ind w:left="0"/>
        <w:jc w:val="both"/>
        <w:rPr>
          <w:rFonts w:ascii="Palatino Linotype" w:hAnsi="Palatino Linotype" w:cs="Arial"/>
        </w:rPr>
      </w:pPr>
    </w:p>
    <w:p w14:paraId="4F5B3F15" w14:textId="77777777" w:rsidR="00C51747" w:rsidRPr="0090558F" w:rsidRDefault="00C51747" w:rsidP="00C51747">
      <w:pPr>
        <w:pStyle w:val="Prrafodelista"/>
        <w:autoSpaceDE w:val="0"/>
        <w:autoSpaceDN w:val="0"/>
        <w:adjustRightInd w:val="0"/>
        <w:ind w:right="850"/>
        <w:jc w:val="both"/>
        <w:rPr>
          <w:rFonts w:ascii="Palatino Linotype" w:hAnsi="Palatino Linotype" w:cs="Arial"/>
          <w:i/>
          <w:sz w:val="22"/>
          <w:szCs w:val="22"/>
        </w:rPr>
      </w:pPr>
      <w:r w:rsidRPr="0090558F">
        <w:rPr>
          <w:rFonts w:ascii="Palatino Linotype" w:hAnsi="Palatino Linotype" w:cs="Arial"/>
          <w:i/>
          <w:sz w:val="22"/>
          <w:szCs w:val="22"/>
        </w:rPr>
        <w:t xml:space="preserve">“Artículo 191. El recurso será desechado por improcedente cuando:  </w:t>
      </w:r>
    </w:p>
    <w:p w14:paraId="7A8FF7AB" w14:textId="77777777" w:rsidR="00C51747" w:rsidRPr="0090558F" w:rsidRDefault="00C51747" w:rsidP="00C51747">
      <w:pPr>
        <w:pStyle w:val="Prrafodelista"/>
        <w:autoSpaceDE w:val="0"/>
        <w:autoSpaceDN w:val="0"/>
        <w:adjustRightInd w:val="0"/>
        <w:ind w:right="850"/>
        <w:jc w:val="both"/>
        <w:rPr>
          <w:rFonts w:ascii="Palatino Linotype" w:hAnsi="Palatino Linotype" w:cs="Arial"/>
          <w:i/>
          <w:sz w:val="22"/>
          <w:szCs w:val="22"/>
        </w:rPr>
      </w:pPr>
      <w:r w:rsidRPr="0090558F">
        <w:rPr>
          <w:rFonts w:ascii="Palatino Linotype" w:hAnsi="Palatino Linotype" w:cs="Arial"/>
          <w:i/>
          <w:sz w:val="22"/>
          <w:szCs w:val="22"/>
        </w:rPr>
        <w:lastRenderedPageBreak/>
        <w:t xml:space="preserve">I. Sea extemporáneo por haber transcurrido el plazo establecido en la presente Ley, a partir de la respuesta;  </w:t>
      </w:r>
    </w:p>
    <w:p w14:paraId="001D62AC" w14:textId="77777777" w:rsidR="00C51747" w:rsidRPr="0090558F" w:rsidRDefault="00C51747" w:rsidP="00C51747">
      <w:pPr>
        <w:pStyle w:val="Prrafodelista"/>
        <w:autoSpaceDE w:val="0"/>
        <w:autoSpaceDN w:val="0"/>
        <w:adjustRightInd w:val="0"/>
        <w:ind w:right="850"/>
        <w:jc w:val="both"/>
        <w:rPr>
          <w:rFonts w:ascii="Palatino Linotype" w:hAnsi="Palatino Linotype" w:cs="Arial"/>
          <w:i/>
          <w:sz w:val="22"/>
          <w:szCs w:val="22"/>
        </w:rPr>
      </w:pPr>
      <w:r w:rsidRPr="0090558F">
        <w:rPr>
          <w:rFonts w:ascii="Palatino Linotype" w:hAnsi="Palatino Linotype" w:cs="Arial"/>
          <w:i/>
          <w:sz w:val="22"/>
          <w:szCs w:val="22"/>
        </w:rPr>
        <w:t xml:space="preserve">II. Se esté tramitando ante el Poder Judicial de la Federación algún recurso o medio de defensa interpuesto por el recurrente;  </w:t>
      </w:r>
    </w:p>
    <w:p w14:paraId="025F043B" w14:textId="77777777" w:rsidR="00C51747" w:rsidRPr="0090558F" w:rsidRDefault="00C51747" w:rsidP="00C51747">
      <w:pPr>
        <w:pStyle w:val="Prrafodelista"/>
        <w:autoSpaceDE w:val="0"/>
        <w:autoSpaceDN w:val="0"/>
        <w:adjustRightInd w:val="0"/>
        <w:ind w:right="850"/>
        <w:jc w:val="both"/>
        <w:rPr>
          <w:rFonts w:ascii="Palatino Linotype" w:hAnsi="Palatino Linotype" w:cs="Arial"/>
          <w:i/>
          <w:sz w:val="22"/>
          <w:szCs w:val="22"/>
        </w:rPr>
      </w:pPr>
      <w:r w:rsidRPr="0090558F">
        <w:rPr>
          <w:rFonts w:ascii="Palatino Linotype" w:hAnsi="Palatino Linotype" w:cs="Arial"/>
          <w:i/>
          <w:sz w:val="22"/>
          <w:szCs w:val="22"/>
        </w:rPr>
        <w:t xml:space="preserve">III. No actualice alguno de los supuestos previstos en la presente Ley;  </w:t>
      </w:r>
    </w:p>
    <w:p w14:paraId="1231F134" w14:textId="77777777" w:rsidR="00C51747" w:rsidRPr="0090558F" w:rsidRDefault="00C51747" w:rsidP="00C51747">
      <w:pPr>
        <w:pStyle w:val="Prrafodelista"/>
        <w:autoSpaceDE w:val="0"/>
        <w:autoSpaceDN w:val="0"/>
        <w:adjustRightInd w:val="0"/>
        <w:ind w:right="850"/>
        <w:jc w:val="both"/>
        <w:rPr>
          <w:rFonts w:ascii="Palatino Linotype" w:hAnsi="Palatino Linotype" w:cs="Arial"/>
          <w:i/>
          <w:sz w:val="22"/>
          <w:szCs w:val="22"/>
        </w:rPr>
      </w:pPr>
      <w:r w:rsidRPr="0090558F">
        <w:rPr>
          <w:rFonts w:ascii="Palatino Linotype" w:hAnsi="Palatino Linotype" w:cs="Arial"/>
          <w:i/>
          <w:sz w:val="22"/>
          <w:szCs w:val="22"/>
        </w:rPr>
        <w:t xml:space="preserve">IV. No se haya desahogado la prevención en los términos establecidos en la presente Ley;  </w:t>
      </w:r>
    </w:p>
    <w:p w14:paraId="20FF085C" w14:textId="77777777" w:rsidR="00C51747" w:rsidRPr="0090558F" w:rsidRDefault="00C51747" w:rsidP="00C51747">
      <w:pPr>
        <w:pStyle w:val="Prrafodelista"/>
        <w:autoSpaceDE w:val="0"/>
        <w:autoSpaceDN w:val="0"/>
        <w:adjustRightInd w:val="0"/>
        <w:ind w:right="850"/>
        <w:jc w:val="both"/>
        <w:rPr>
          <w:rFonts w:ascii="Palatino Linotype" w:hAnsi="Palatino Linotype" w:cs="Arial"/>
          <w:i/>
          <w:sz w:val="22"/>
          <w:szCs w:val="22"/>
        </w:rPr>
      </w:pPr>
      <w:r w:rsidRPr="0090558F">
        <w:rPr>
          <w:rFonts w:ascii="Palatino Linotype" w:hAnsi="Palatino Linotype" w:cs="Arial"/>
          <w:i/>
          <w:sz w:val="22"/>
          <w:szCs w:val="22"/>
        </w:rPr>
        <w:t xml:space="preserve">V. Se impugne la veracidad de la información proporcionada;  </w:t>
      </w:r>
    </w:p>
    <w:p w14:paraId="72F07903" w14:textId="77777777" w:rsidR="00C51747" w:rsidRPr="0090558F" w:rsidRDefault="00C51747" w:rsidP="00C51747">
      <w:pPr>
        <w:pStyle w:val="Prrafodelista"/>
        <w:autoSpaceDE w:val="0"/>
        <w:autoSpaceDN w:val="0"/>
        <w:adjustRightInd w:val="0"/>
        <w:ind w:right="850"/>
        <w:jc w:val="both"/>
        <w:rPr>
          <w:rFonts w:ascii="Palatino Linotype" w:hAnsi="Palatino Linotype" w:cs="Arial"/>
          <w:i/>
          <w:sz w:val="22"/>
          <w:szCs w:val="22"/>
        </w:rPr>
      </w:pPr>
      <w:r w:rsidRPr="0090558F">
        <w:rPr>
          <w:rFonts w:ascii="Palatino Linotype" w:hAnsi="Palatino Linotype" w:cs="Arial"/>
          <w:i/>
          <w:sz w:val="22"/>
          <w:szCs w:val="22"/>
        </w:rPr>
        <w:t xml:space="preserve">VI. Se trate de una consulta, o trámite en específico; y  </w:t>
      </w:r>
    </w:p>
    <w:p w14:paraId="0E5F6A82" w14:textId="77777777" w:rsidR="00C51747" w:rsidRPr="0090558F" w:rsidRDefault="00C51747" w:rsidP="00C51747">
      <w:pPr>
        <w:pStyle w:val="Prrafodelista"/>
        <w:autoSpaceDE w:val="0"/>
        <w:autoSpaceDN w:val="0"/>
        <w:adjustRightInd w:val="0"/>
        <w:ind w:right="850"/>
        <w:jc w:val="both"/>
        <w:rPr>
          <w:rFonts w:ascii="Palatino Linotype" w:hAnsi="Palatino Linotype" w:cs="Arial"/>
          <w:i/>
          <w:sz w:val="22"/>
          <w:szCs w:val="22"/>
        </w:rPr>
      </w:pPr>
      <w:r w:rsidRPr="0090558F">
        <w:rPr>
          <w:rFonts w:ascii="Palatino Linotype" w:hAnsi="Palatino Linotype" w:cs="Arial"/>
          <w:i/>
          <w:sz w:val="22"/>
          <w:szCs w:val="22"/>
        </w:rPr>
        <w:t>VII. El recurrente amplíe su solicitud en el recurso de revisión, únicamente respecto de los nuevos contenidos.”</w:t>
      </w:r>
    </w:p>
    <w:p w14:paraId="7D85A336" w14:textId="77777777" w:rsidR="00C51747" w:rsidRPr="0090558F" w:rsidRDefault="00C51747" w:rsidP="00C51747">
      <w:pPr>
        <w:pStyle w:val="Prrafodelista"/>
        <w:autoSpaceDE w:val="0"/>
        <w:autoSpaceDN w:val="0"/>
        <w:adjustRightInd w:val="0"/>
        <w:spacing w:line="360" w:lineRule="auto"/>
        <w:ind w:right="850"/>
        <w:jc w:val="both"/>
        <w:rPr>
          <w:rFonts w:ascii="Palatino Linotype" w:hAnsi="Palatino Linotype" w:cs="Arial"/>
          <w:i/>
        </w:rPr>
      </w:pPr>
    </w:p>
    <w:p w14:paraId="4210ECE1" w14:textId="5BFFB7E3" w:rsidR="00C51747" w:rsidRPr="0090558F" w:rsidRDefault="00C51747" w:rsidP="0022049E">
      <w:pPr>
        <w:autoSpaceDE w:val="0"/>
        <w:autoSpaceDN w:val="0"/>
        <w:adjustRightInd w:val="0"/>
        <w:spacing w:after="0" w:line="360" w:lineRule="auto"/>
        <w:jc w:val="both"/>
        <w:rPr>
          <w:rFonts w:ascii="Palatino Linotype" w:hAnsi="Palatino Linotype" w:cs="Arial"/>
          <w:sz w:val="24"/>
          <w:szCs w:val="24"/>
        </w:rPr>
      </w:pPr>
      <w:r w:rsidRPr="0090558F">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w:t>
      </w:r>
      <w:r w:rsidR="0022049E" w:rsidRPr="0090558F">
        <w:rPr>
          <w:rFonts w:ascii="Palatino Linotype" w:hAnsi="Palatino Linotype" w:cs="Arial"/>
          <w:sz w:val="24"/>
          <w:szCs w:val="24"/>
        </w:rPr>
        <w:t>.</w:t>
      </w:r>
    </w:p>
    <w:p w14:paraId="1E5C523A" w14:textId="77777777" w:rsidR="00C51747" w:rsidRPr="0090558F" w:rsidRDefault="00C51747" w:rsidP="00C51747">
      <w:pPr>
        <w:autoSpaceDE w:val="0"/>
        <w:autoSpaceDN w:val="0"/>
        <w:adjustRightInd w:val="0"/>
        <w:spacing w:after="0" w:line="360" w:lineRule="auto"/>
        <w:jc w:val="both"/>
        <w:rPr>
          <w:rFonts w:ascii="Palatino Linotype" w:hAnsi="Palatino Linotype" w:cs="Arial"/>
          <w:sz w:val="24"/>
          <w:szCs w:val="24"/>
        </w:rPr>
      </w:pPr>
    </w:p>
    <w:p w14:paraId="56CB306B" w14:textId="77777777" w:rsidR="00C51747" w:rsidRPr="0090558F" w:rsidRDefault="00C51747" w:rsidP="00C51747">
      <w:pPr>
        <w:pStyle w:val="Prrafodelista"/>
        <w:autoSpaceDE w:val="0"/>
        <w:autoSpaceDN w:val="0"/>
        <w:adjustRightInd w:val="0"/>
        <w:spacing w:line="360" w:lineRule="auto"/>
        <w:ind w:left="0"/>
        <w:jc w:val="both"/>
        <w:rPr>
          <w:rFonts w:ascii="Palatino Linotype" w:hAnsi="Palatino Linotype" w:cs="Arial"/>
        </w:rPr>
      </w:pPr>
      <w:r w:rsidRPr="0090558F">
        <w:rPr>
          <w:rFonts w:ascii="Palatino Linotype" w:hAnsi="Palatino Linotype" w:cs="Arial"/>
        </w:rPr>
        <w:t xml:space="preserve">Así las cosas, al no existir causas de improcedencia invocadas por las partes ni advertidas de oficio por este Resolutor, se </w:t>
      </w:r>
      <w:proofErr w:type="gramStart"/>
      <w:r w:rsidRPr="0090558F">
        <w:rPr>
          <w:rFonts w:ascii="Palatino Linotype" w:hAnsi="Palatino Linotype" w:cs="Arial"/>
        </w:rPr>
        <w:t>procede</w:t>
      </w:r>
      <w:proofErr w:type="gramEnd"/>
      <w:r w:rsidRPr="0090558F">
        <w:rPr>
          <w:rFonts w:ascii="Palatino Linotype" w:hAnsi="Palatino Linotype" w:cs="Arial"/>
        </w:rPr>
        <w:t xml:space="preserve"> al análisis del fondo de los asuntos en los siguientes términos.</w:t>
      </w:r>
    </w:p>
    <w:p w14:paraId="4C0D5F4C" w14:textId="77777777" w:rsidR="00C51747" w:rsidRPr="0090558F" w:rsidRDefault="00C51747" w:rsidP="00C51747">
      <w:pPr>
        <w:autoSpaceDE w:val="0"/>
        <w:autoSpaceDN w:val="0"/>
        <w:adjustRightInd w:val="0"/>
        <w:spacing w:after="0" w:line="360" w:lineRule="auto"/>
        <w:jc w:val="both"/>
        <w:rPr>
          <w:rFonts w:ascii="Palatino Linotype" w:hAnsi="Palatino Linotype" w:cs="Arial"/>
          <w:sz w:val="24"/>
          <w:szCs w:val="24"/>
        </w:rPr>
      </w:pPr>
    </w:p>
    <w:p w14:paraId="31BD7065" w14:textId="77777777" w:rsidR="006571D2" w:rsidRPr="0090558F" w:rsidRDefault="00BF3214" w:rsidP="00AD2A55">
      <w:pPr>
        <w:pStyle w:val="Prrafodelista"/>
        <w:autoSpaceDE w:val="0"/>
        <w:autoSpaceDN w:val="0"/>
        <w:adjustRightInd w:val="0"/>
        <w:spacing w:line="360" w:lineRule="auto"/>
        <w:ind w:left="0"/>
        <w:jc w:val="both"/>
        <w:rPr>
          <w:rFonts w:ascii="Palatino Linotype" w:hAnsi="Palatino Linotype" w:cs="Arial"/>
        </w:rPr>
      </w:pPr>
      <w:r w:rsidRPr="0090558F">
        <w:rPr>
          <w:rFonts w:ascii="Palatino Linotype" w:hAnsi="Palatino Linotype" w:cs="Arial"/>
          <w:b/>
        </w:rPr>
        <w:t xml:space="preserve">CUARTO. </w:t>
      </w:r>
      <w:r w:rsidR="006571D2" w:rsidRPr="0090558F">
        <w:rPr>
          <w:rFonts w:ascii="Palatino Linotype" w:hAnsi="Palatino Linotype" w:cs="Arial"/>
          <w:b/>
        </w:rPr>
        <w:t>Del e</w:t>
      </w:r>
      <w:r w:rsidRPr="0090558F">
        <w:rPr>
          <w:rFonts w:ascii="Palatino Linotype" w:hAnsi="Palatino Linotype" w:cs="Arial"/>
          <w:b/>
        </w:rPr>
        <w:t xml:space="preserve">studio </w:t>
      </w:r>
      <w:r w:rsidR="008958C8" w:rsidRPr="0090558F">
        <w:rPr>
          <w:rFonts w:ascii="Palatino Linotype" w:hAnsi="Palatino Linotype" w:cs="Arial"/>
          <w:b/>
        </w:rPr>
        <w:t>y resolución del asunto</w:t>
      </w:r>
      <w:r w:rsidRPr="0090558F">
        <w:rPr>
          <w:rFonts w:ascii="Palatino Linotype" w:hAnsi="Palatino Linotype" w:cs="Arial"/>
          <w:b/>
        </w:rPr>
        <w:t>.</w:t>
      </w:r>
      <w:r w:rsidRPr="0090558F">
        <w:rPr>
          <w:rFonts w:ascii="Palatino Linotype" w:hAnsi="Palatino Linotype" w:cs="Arial"/>
        </w:rPr>
        <w:t xml:space="preserve"> </w:t>
      </w:r>
    </w:p>
    <w:p w14:paraId="4B8D9D65" w14:textId="77777777" w:rsidR="00201EF1" w:rsidRPr="0090558F" w:rsidRDefault="00BF3214" w:rsidP="00AD2A55">
      <w:pPr>
        <w:autoSpaceDE w:val="0"/>
        <w:autoSpaceDN w:val="0"/>
        <w:adjustRightInd w:val="0"/>
        <w:spacing w:after="0" w:line="360" w:lineRule="auto"/>
        <w:jc w:val="both"/>
        <w:rPr>
          <w:rFonts w:ascii="Palatino Linotype" w:hAnsi="Palatino Linotype" w:cs="Arial"/>
          <w:sz w:val="24"/>
          <w:szCs w:val="24"/>
        </w:rPr>
      </w:pPr>
      <w:r w:rsidRPr="0090558F">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90558F">
        <w:rPr>
          <w:rFonts w:ascii="Palatino Linotype" w:hAnsi="Palatino Linotype" w:cs="Arial"/>
          <w:sz w:val="24"/>
          <w:szCs w:val="24"/>
        </w:rPr>
        <w:lastRenderedPageBreak/>
        <w:t>internacionales en los que el Estado Mexicano sea parte, en concordancia con el artículo 8 de la Ley de Transparencia local.</w:t>
      </w:r>
    </w:p>
    <w:p w14:paraId="56F18C63" w14:textId="77777777" w:rsidR="003D00CB" w:rsidRPr="0090558F" w:rsidRDefault="003D00CB" w:rsidP="00AD2A55">
      <w:pPr>
        <w:autoSpaceDE w:val="0"/>
        <w:autoSpaceDN w:val="0"/>
        <w:adjustRightInd w:val="0"/>
        <w:spacing w:after="0" w:line="360" w:lineRule="auto"/>
        <w:jc w:val="both"/>
        <w:rPr>
          <w:rFonts w:ascii="Palatino Linotype" w:hAnsi="Palatino Linotype" w:cs="Arial"/>
          <w:sz w:val="24"/>
          <w:szCs w:val="24"/>
        </w:rPr>
      </w:pPr>
    </w:p>
    <w:p w14:paraId="4F3EF7ED" w14:textId="00D04847" w:rsidR="003D00CB" w:rsidRPr="0090558F" w:rsidRDefault="003D00CB" w:rsidP="003D00CB">
      <w:pPr>
        <w:spacing w:after="0" w:line="360" w:lineRule="auto"/>
        <w:ind w:right="141"/>
        <w:jc w:val="both"/>
        <w:rPr>
          <w:rFonts w:ascii="Palatino Linotype" w:hAnsi="Palatino Linotype" w:cs="Arial"/>
          <w:sz w:val="24"/>
          <w:szCs w:val="24"/>
        </w:rPr>
      </w:pPr>
      <w:r w:rsidRPr="0090558F">
        <w:rPr>
          <w:rFonts w:ascii="Palatino Linotype" w:hAnsi="Palatino Linotype" w:cs="Arial"/>
          <w:sz w:val="24"/>
          <w:szCs w:val="24"/>
          <w:lang w:val="es-ES_tradnl"/>
        </w:rPr>
        <w:t>Primeramente debemos señalar</w:t>
      </w:r>
      <w:r w:rsidR="0000564C" w:rsidRPr="0090558F">
        <w:rPr>
          <w:rFonts w:ascii="Palatino Linotype" w:hAnsi="Palatino Linotype" w:cs="Arial"/>
          <w:sz w:val="24"/>
          <w:szCs w:val="24"/>
          <w:lang w:val="es-ES_tradnl"/>
        </w:rPr>
        <w:t xml:space="preserve"> que de</w:t>
      </w:r>
      <w:r w:rsidRPr="0090558F">
        <w:rPr>
          <w:rFonts w:ascii="Palatino Linotype" w:hAnsi="Palatino Linotype" w:cs="Arial"/>
          <w:sz w:val="24"/>
          <w:szCs w:val="24"/>
          <w:lang w:val="es-ES_tradnl"/>
        </w:rPr>
        <w:t xml:space="preserve"> la consulta al</w:t>
      </w:r>
      <w:r w:rsidR="0000564C" w:rsidRPr="0090558F">
        <w:rPr>
          <w:rFonts w:ascii="Palatino Linotype" w:hAnsi="Palatino Linotype" w:cs="Arial"/>
          <w:sz w:val="24"/>
          <w:szCs w:val="24"/>
          <w:lang w:val="es-ES_tradnl"/>
        </w:rPr>
        <w:t xml:space="preserve"> sistema</w:t>
      </w:r>
      <w:r w:rsidRPr="0090558F">
        <w:rPr>
          <w:rFonts w:ascii="Palatino Linotype" w:hAnsi="Palatino Linotype" w:cs="Arial"/>
          <w:sz w:val="24"/>
          <w:szCs w:val="24"/>
          <w:lang w:val="es-ES_tradnl"/>
        </w:rPr>
        <w:t xml:space="preserve"> SAIMEX no se advierte registro alguno que contenga respuesta a la solicitud de información por </w:t>
      </w:r>
      <w:r w:rsidRPr="0090558F">
        <w:rPr>
          <w:rFonts w:ascii="Palatino Linotype" w:hAnsi="Palatino Linotype" w:cs="Arial"/>
          <w:sz w:val="24"/>
          <w:szCs w:val="24"/>
        </w:rPr>
        <w:t>parte del Sujeto Obligado.</w:t>
      </w:r>
    </w:p>
    <w:p w14:paraId="3DBA1737" w14:textId="77777777" w:rsidR="003D00CB" w:rsidRPr="0090558F" w:rsidRDefault="003D00CB" w:rsidP="003D00CB">
      <w:pPr>
        <w:spacing w:before="240" w:after="240" w:line="360" w:lineRule="auto"/>
        <w:jc w:val="both"/>
        <w:rPr>
          <w:rFonts w:ascii="Palatino Linotype" w:hAnsi="Palatino Linotype" w:cs="Arial"/>
          <w:sz w:val="24"/>
          <w:szCs w:val="24"/>
        </w:rPr>
      </w:pPr>
      <w:r w:rsidRPr="0090558F">
        <w:rPr>
          <w:rFonts w:ascii="Palatino Linotype" w:hAnsi="Palatino Linotype" w:cs="Arial"/>
          <w:sz w:val="24"/>
          <w:szCs w:val="24"/>
        </w:rPr>
        <w:t>En ese sentido, la Ley de Transparencia y Acceso a la Información Pública del Estado de México y Municipios, ha consagrado expresamente el derecho que tiene el particular de presentar en cualquier momento el recurso de revisión, acompañando el documento con el que presentó su solicitud, que en este caso es la constancia que obra en el SAIMEX; tal como se desprende de su artículo 178, segundo párrafo, que dice:</w:t>
      </w:r>
    </w:p>
    <w:p w14:paraId="271963D6" w14:textId="77777777" w:rsidR="003D00CB" w:rsidRPr="0090558F" w:rsidRDefault="003D00CB" w:rsidP="003D00CB">
      <w:pPr>
        <w:ind w:left="851"/>
        <w:jc w:val="both"/>
        <w:rPr>
          <w:rFonts w:ascii="Palatino Linotype" w:hAnsi="Palatino Linotype" w:cs="Arial"/>
          <w:b/>
          <w:i/>
          <w:szCs w:val="20"/>
        </w:rPr>
      </w:pPr>
      <w:r w:rsidRPr="0090558F">
        <w:rPr>
          <w:rFonts w:ascii="Palatino Linotype" w:hAnsi="Palatino Linotype" w:cs="Arial"/>
          <w:i/>
          <w:szCs w:val="20"/>
        </w:rPr>
        <w:t>“</w:t>
      </w:r>
      <w:r w:rsidRPr="0090558F">
        <w:rPr>
          <w:rFonts w:ascii="Palatino Linotype" w:hAnsi="Palatino Linotype" w:cs="Arial"/>
          <w:b/>
          <w:i/>
          <w:szCs w:val="20"/>
        </w:rPr>
        <w:t>Artículo 178</w:t>
      </w:r>
    </w:p>
    <w:p w14:paraId="1417CDD4" w14:textId="77777777" w:rsidR="003D00CB" w:rsidRPr="0090558F" w:rsidRDefault="003D00CB" w:rsidP="003D00CB">
      <w:pPr>
        <w:ind w:left="851" w:right="850"/>
        <w:jc w:val="both"/>
        <w:rPr>
          <w:rFonts w:ascii="Palatino Linotype" w:hAnsi="Palatino Linotype" w:cs="Arial"/>
          <w:i/>
          <w:szCs w:val="20"/>
        </w:rPr>
      </w:pPr>
      <w:r w:rsidRPr="0090558F">
        <w:rPr>
          <w:rFonts w:ascii="Palatino Linotype" w:hAnsi="Palatino Linotype" w:cs="Arial"/>
          <w:i/>
          <w:szCs w:val="20"/>
        </w:rPr>
        <w:t xml:space="preserve">A </w:t>
      </w:r>
      <w:r w:rsidRPr="0090558F">
        <w:rPr>
          <w:rFonts w:ascii="Palatino Linotype" w:hAnsi="Palatino Linotype" w:cs="Arial"/>
          <w:i/>
          <w:szCs w:val="20"/>
          <w:u w:val="single"/>
        </w:rPr>
        <w:t>falta de respuesta</w:t>
      </w:r>
      <w:r w:rsidRPr="0090558F">
        <w:rPr>
          <w:rFonts w:ascii="Palatino Linotype" w:hAnsi="Palatino Linotype" w:cs="Arial"/>
          <w:i/>
          <w:szCs w:val="20"/>
        </w:rPr>
        <w:t xml:space="preserve"> del sujeto obligado, dentro de los plazos establecidos en esta Ley, a una solicitud de acceso a la información pública, </w:t>
      </w:r>
      <w:r w:rsidRPr="0090558F">
        <w:rPr>
          <w:rFonts w:ascii="Palatino Linotype" w:hAnsi="Palatino Linotype" w:cs="Arial"/>
          <w:i/>
          <w:szCs w:val="20"/>
          <w:u w:val="single"/>
        </w:rPr>
        <w:t>el recurso podrá ser interpuesto en cualquier momento</w:t>
      </w:r>
      <w:r w:rsidRPr="0090558F">
        <w:rPr>
          <w:rFonts w:ascii="Palatino Linotype" w:hAnsi="Palatino Linotype" w:cs="Arial"/>
          <w:i/>
          <w:szCs w:val="20"/>
        </w:rPr>
        <w:t xml:space="preserve">, acompañado con el documento que pruebe la fecha en que se presentó la solicitud.” </w:t>
      </w:r>
    </w:p>
    <w:p w14:paraId="7040039F" w14:textId="77777777" w:rsidR="003D00CB" w:rsidRPr="0090558F" w:rsidRDefault="003D00CB" w:rsidP="003D00CB">
      <w:pPr>
        <w:tabs>
          <w:tab w:val="left" w:pos="142"/>
        </w:tabs>
        <w:ind w:left="851"/>
        <w:jc w:val="both"/>
        <w:rPr>
          <w:rFonts w:ascii="Palatino Linotype" w:hAnsi="Palatino Linotype" w:cs="Arial"/>
          <w:i/>
          <w:szCs w:val="20"/>
        </w:rPr>
      </w:pPr>
      <w:r w:rsidRPr="0090558F">
        <w:rPr>
          <w:rFonts w:ascii="Palatino Linotype" w:hAnsi="Palatino Linotype" w:cs="Arial"/>
          <w:i/>
          <w:szCs w:val="20"/>
        </w:rPr>
        <w:t>(Énfasis añadido)</w:t>
      </w:r>
    </w:p>
    <w:p w14:paraId="62D7E126" w14:textId="77777777" w:rsidR="003D00CB" w:rsidRPr="0090558F" w:rsidRDefault="003D00CB" w:rsidP="003D00CB">
      <w:pPr>
        <w:tabs>
          <w:tab w:val="left" w:pos="142"/>
        </w:tabs>
        <w:ind w:left="851"/>
        <w:jc w:val="both"/>
        <w:rPr>
          <w:rFonts w:ascii="Palatino Linotype" w:hAnsi="Palatino Linotype" w:cs="Arial"/>
          <w:i/>
          <w:sz w:val="24"/>
          <w:szCs w:val="24"/>
        </w:rPr>
      </w:pPr>
    </w:p>
    <w:p w14:paraId="0EE54859" w14:textId="77777777" w:rsidR="003D00CB" w:rsidRPr="0090558F" w:rsidRDefault="003D00CB" w:rsidP="003D00CB">
      <w:pPr>
        <w:spacing w:after="0" w:line="360" w:lineRule="auto"/>
        <w:jc w:val="both"/>
        <w:rPr>
          <w:rFonts w:ascii="Palatino Linotype" w:hAnsi="Palatino Linotype" w:cs="Arial"/>
          <w:sz w:val="24"/>
          <w:szCs w:val="24"/>
        </w:rPr>
      </w:pPr>
      <w:r w:rsidRPr="0090558F">
        <w:rPr>
          <w:rFonts w:ascii="Palatino Linotype" w:hAnsi="Palatino Linotype" w:cs="Arial"/>
          <w:sz w:val="24"/>
          <w:szCs w:val="24"/>
        </w:rPr>
        <w:t xml:space="preserve">Lo anterior es así, en el entendido de que la </w:t>
      </w:r>
      <w:r w:rsidRPr="0090558F">
        <w:rPr>
          <w:rFonts w:ascii="Palatino Linotype" w:hAnsi="Palatino Linotype" w:cs="Arial"/>
          <w:i/>
          <w:sz w:val="24"/>
          <w:szCs w:val="24"/>
        </w:rPr>
        <w:t>negativa ficta</w:t>
      </w:r>
      <w:r w:rsidRPr="0090558F">
        <w:rPr>
          <w:rFonts w:ascii="Palatino Linotype" w:hAnsi="Palatino Linotype" w:cs="Arial"/>
          <w:sz w:val="24"/>
          <w:szCs w:val="24"/>
        </w:rPr>
        <w:t xml:space="preserve"> constituye una presunción legal, que sostiene que donde no hubo respuesta por parte del Sujeto Obligado existe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w:t>
      </w:r>
      <w:r w:rsidRPr="0090558F">
        <w:rPr>
          <w:rFonts w:ascii="Palatino Linotype" w:hAnsi="Palatino Linotype" w:cs="Arial"/>
          <w:sz w:val="24"/>
          <w:szCs w:val="24"/>
        </w:rPr>
        <w:lastRenderedPageBreak/>
        <w:t xml:space="preserve">tiende a realizar ese </w:t>
      </w:r>
      <w:r w:rsidRPr="0090558F">
        <w:rPr>
          <w:rFonts w:ascii="Palatino Linotype" w:hAnsi="Palatino Linotype" w:cs="Arial"/>
          <w:i/>
          <w:sz w:val="24"/>
          <w:szCs w:val="24"/>
        </w:rPr>
        <w:t>Estado de Derecho</w:t>
      </w:r>
      <w:r w:rsidRPr="0090558F">
        <w:rPr>
          <w:rFonts w:ascii="Palatino Linotype" w:hAnsi="Palatino Linotype" w:cs="Arial"/>
          <w:sz w:val="24"/>
          <w:szCs w:val="24"/>
        </w:rPr>
        <w:t xml:space="preserve"> en el que, el particular, tiene siempre una vía de defensa en contra de los actos autoritarios que le perjudican.</w:t>
      </w:r>
    </w:p>
    <w:p w14:paraId="0D153422" w14:textId="77777777" w:rsidR="003D00CB" w:rsidRPr="0090558F" w:rsidRDefault="003D00CB" w:rsidP="003D00CB">
      <w:pPr>
        <w:spacing w:after="0" w:line="360" w:lineRule="auto"/>
        <w:jc w:val="both"/>
        <w:rPr>
          <w:rFonts w:ascii="Palatino Linotype" w:hAnsi="Palatino Linotype" w:cs="Arial"/>
          <w:sz w:val="24"/>
          <w:szCs w:val="24"/>
        </w:rPr>
      </w:pPr>
    </w:p>
    <w:p w14:paraId="017DBFDE" w14:textId="77777777" w:rsidR="003D00CB" w:rsidRPr="0090558F" w:rsidRDefault="003D00CB" w:rsidP="003D00CB">
      <w:pPr>
        <w:spacing w:after="0" w:line="360" w:lineRule="auto"/>
        <w:jc w:val="both"/>
        <w:rPr>
          <w:rFonts w:ascii="Palatino Linotype" w:hAnsi="Palatino Linotype" w:cs="Arial"/>
          <w:sz w:val="24"/>
          <w:szCs w:val="24"/>
        </w:rPr>
      </w:pPr>
      <w:r w:rsidRPr="0090558F">
        <w:rPr>
          <w:rFonts w:ascii="Palatino Linotype" w:hAnsi="Palatino Linotype" w:cs="Arial"/>
          <w:sz w:val="24"/>
          <w:szCs w:val="24"/>
        </w:rPr>
        <w:t xml:space="preserve">En tal tesitura, en el derecho de acceso a la información pública, la figura de la </w:t>
      </w:r>
      <w:r w:rsidRPr="0090558F">
        <w:rPr>
          <w:rFonts w:ascii="Palatino Linotype" w:hAnsi="Palatino Linotype" w:cs="Arial"/>
          <w:i/>
          <w:sz w:val="24"/>
          <w:szCs w:val="24"/>
        </w:rPr>
        <w:t>negativa ficta</w:t>
      </w:r>
      <w:r w:rsidRPr="0090558F">
        <w:rPr>
          <w:rFonts w:ascii="Palatino Linotype" w:hAnsi="Palatino Linotype" w:cs="Arial"/>
          <w:sz w:val="24"/>
          <w:szCs w:val="24"/>
        </w:rPr>
        <w:t xml:space="preserve">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en aras de privilegiar el principio de máxima publicidad deberá dar entrada al estudio del fondo del recurso interpuesto en dichos casos y no optar por el desechamiento del mismo.</w:t>
      </w:r>
    </w:p>
    <w:p w14:paraId="50364E03" w14:textId="77777777" w:rsidR="003D00CB" w:rsidRPr="0090558F" w:rsidRDefault="003D00CB" w:rsidP="003D00CB">
      <w:pPr>
        <w:spacing w:after="0" w:line="360" w:lineRule="auto"/>
        <w:jc w:val="both"/>
        <w:rPr>
          <w:rFonts w:ascii="Palatino Linotype" w:hAnsi="Palatino Linotype" w:cs="Arial"/>
          <w:sz w:val="24"/>
          <w:szCs w:val="24"/>
        </w:rPr>
      </w:pPr>
    </w:p>
    <w:p w14:paraId="4E5BA2EE" w14:textId="77777777" w:rsidR="003D00CB" w:rsidRPr="0090558F" w:rsidRDefault="003D00CB" w:rsidP="003D00CB">
      <w:pPr>
        <w:spacing w:after="0" w:line="360" w:lineRule="auto"/>
        <w:jc w:val="both"/>
        <w:rPr>
          <w:rFonts w:ascii="Palatino Linotype" w:hAnsi="Palatino Linotype" w:cs="Arial"/>
          <w:sz w:val="24"/>
          <w:szCs w:val="24"/>
        </w:rPr>
      </w:pPr>
      <w:r w:rsidRPr="0090558F">
        <w:rPr>
          <w:rFonts w:ascii="Palatino Linotype" w:hAnsi="Palatino Linotype" w:cs="Arial"/>
          <w:sz w:val="24"/>
          <w:szCs w:val="24"/>
        </w:rPr>
        <w:t>Conforme a ello y a efecto de no limitar el derecho de acceso a la información y concederle una protección más eficaz al solicitante para inconformarse de la falta de respuesta del Sujeto Obligado, éste tiene la posibilidad de impugnar dicha omisión en cualquier tiempo mediante el recurso de revisión y con ello satisfacer su pretensión; postura que ha sido adoptada por este Órgano Garante mediante criterio número 001-15, aprobado por unanimidad por este Pleno</w:t>
      </w:r>
      <w:r w:rsidRPr="0090558F">
        <w:rPr>
          <w:rStyle w:val="Refdenotaalpie"/>
          <w:rFonts w:ascii="Palatino Linotype" w:hAnsi="Palatino Linotype"/>
          <w:sz w:val="24"/>
          <w:szCs w:val="24"/>
        </w:rPr>
        <w:footnoteReference w:id="1"/>
      </w:r>
      <w:r w:rsidRPr="0090558F">
        <w:rPr>
          <w:rFonts w:ascii="Palatino Linotype" w:hAnsi="Palatino Linotype" w:cs="Arial"/>
          <w:sz w:val="24"/>
          <w:szCs w:val="24"/>
        </w:rPr>
        <w:t>; criterio que establece:</w:t>
      </w:r>
    </w:p>
    <w:p w14:paraId="2C866199" w14:textId="77777777" w:rsidR="003D00CB" w:rsidRPr="0090558F" w:rsidRDefault="003D00CB" w:rsidP="003D00CB">
      <w:pPr>
        <w:spacing w:after="0" w:line="360" w:lineRule="auto"/>
        <w:jc w:val="both"/>
        <w:rPr>
          <w:rFonts w:ascii="Palatino Linotype" w:hAnsi="Palatino Linotype" w:cs="Arial"/>
          <w:sz w:val="24"/>
          <w:szCs w:val="24"/>
        </w:rPr>
      </w:pPr>
    </w:p>
    <w:p w14:paraId="3A5AFBF4" w14:textId="77777777" w:rsidR="003D00CB" w:rsidRPr="0090558F" w:rsidRDefault="003D00CB" w:rsidP="003D00CB">
      <w:pPr>
        <w:spacing w:before="240" w:after="240"/>
        <w:ind w:left="567" w:right="49"/>
        <w:jc w:val="both"/>
        <w:rPr>
          <w:rFonts w:ascii="Palatino Linotype" w:hAnsi="Palatino Linotype" w:cs="Arial"/>
          <w:i/>
        </w:rPr>
      </w:pPr>
      <w:r w:rsidRPr="0090558F">
        <w:rPr>
          <w:rFonts w:ascii="Palatino Linotype" w:hAnsi="Palatino Linotype"/>
          <w:b/>
          <w:i/>
        </w:rPr>
        <w:t>“CRITERIO 0001-15 NEGATIVA FICTA. PLAZO PARA INTERPONER EL RECURSO DE REVISIÓN TRATÁNDOSE DE</w:t>
      </w:r>
      <w:r w:rsidRPr="0090558F">
        <w:rPr>
          <w:rFonts w:ascii="Palatino Linotype" w:hAnsi="Palatino Linotype"/>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w:t>
      </w:r>
      <w:r w:rsidRPr="0090558F">
        <w:rPr>
          <w:rFonts w:ascii="Palatino Linotype" w:hAnsi="Palatino Linotype"/>
          <w:i/>
        </w:rPr>
        <w:lastRenderedPageBreak/>
        <w:t>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90558F">
        <w:rPr>
          <w:rFonts w:ascii="Palatino Linotype" w:hAnsi="Palatino Linotype" w:cs="Arial"/>
          <w:i/>
        </w:rPr>
        <w:t xml:space="preserve"> </w:t>
      </w:r>
    </w:p>
    <w:p w14:paraId="4F80A385" w14:textId="77777777" w:rsidR="003D00CB" w:rsidRPr="0090558F" w:rsidRDefault="003D00CB" w:rsidP="003D00CB">
      <w:pPr>
        <w:spacing w:after="0" w:line="360" w:lineRule="auto"/>
        <w:jc w:val="both"/>
        <w:rPr>
          <w:rFonts w:ascii="Palatino Linotype" w:hAnsi="Palatino Linotype" w:cs="Arial"/>
          <w:color w:val="000000" w:themeColor="text1"/>
          <w:sz w:val="24"/>
          <w:szCs w:val="24"/>
        </w:rPr>
      </w:pPr>
      <w:r w:rsidRPr="0090558F">
        <w:rPr>
          <w:rFonts w:ascii="Palatino Linotype" w:hAnsi="Palatino Linotype"/>
          <w:sz w:val="24"/>
          <w:szCs w:val="24"/>
          <w:lang w:eastAsia="es-MX"/>
        </w:rPr>
        <w:t xml:space="preserve">En tal sentido primeramente debemos mencionar que </w:t>
      </w:r>
      <w:r w:rsidRPr="0090558F">
        <w:rPr>
          <w:rFonts w:ascii="Palatino Linotype" w:hAnsi="Palatino Linotype"/>
          <w:sz w:val="24"/>
          <w:szCs w:val="24"/>
        </w:rPr>
        <w:t xml:space="preserve">para tener por satisfecho </w:t>
      </w:r>
      <w:r w:rsidRPr="0090558F">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14:paraId="150E0407" w14:textId="77777777" w:rsidR="003D00CB" w:rsidRPr="0090558F" w:rsidRDefault="003D00CB" w:rsidP="003D00CB">
      <w:pPr>
        <w:spacing w:after="0" w:line="360" w:lineRule="auto"/>
        <w:jc w:val="both"/>
        <w:rPr>
          <w:rFonts w:ascii="Palatino Linotype" w:hAnsi="Palatino Linotype"/>
          <w:sz w:val="24"/>
          <w:szCs w:val="24"/>
        </w:rPr>
      </w:pPr>
    </w:p>
    <w:p w14:paraId="55BD4ACC" w14:textId="77777777" w:rsidR="003D00CB" w:rsidRPr="0090558F" w:rsidRDefault="003D00CB" w:rsidP="003D00CB">
      <w:pPr>
        <w:spacing w:after="0" w:line="360" w:lineRule="auto"/>
        <w:jc w:val="both"/>
        <w:rPr>
          <w:rFonts w:ascii="Palatino Linotype" w:hAnsi="Palatino Linotype" w:cs="Arial"/>
          <w:color w:val="000000" w:themeColor="text1"/>
          <w:sz w:val="24"/>
          <w:szCs w:val="24"/>
        </w:rPr>
      </w:pPr>
      <w:r w:rsidRPr="0090558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90558F">
        <w:rPr>
          <w:rFonts w:ascii="Palatino Linotype" w:hAnsi="Palatino Linotype" w:cs="Arial"/>
          <w:bCs/>
          <w:color w:val="000000" w:themeColor="text1"/>
          <w:sz w:val="24"/>
          <w:szCs w:val="24"/>
        </w:rPr>
        <w:t>de la Ley de Transparencia y Acceso a la Información Pública del Estado de México y Municipios</w:t>
      </w:r>
      <w:r w:rsidRPr="0090558F">
        <w:rPr>
          <w:rFonts w:ascii="Palatino Linotype" w:hAnsi="Palatino Linotype" w:cs="Arial"/>
          <w:color w:val="000000" w:themeColor="text1"/>
          <w:sz w:val="24"/>
          <w:szCs w:val="24"/>
        </w:rPr>
        <w:t>:</w:t>
      </w:r>
    </w:p>
    <w:p w14:paraId="59EB4E2C" w14:textId="77777777" w:rsidR="003D00CB" w:rsidRPr="0090558F" w:rsidRDefault="003D00CB" w:rsidP="003D00CB">
      <w:pPr>
        <w:spacing w:after="0" w:line="360" w:lineRule="auto"/>
        <w:jc w:val="both"/>
        <w:rPr>
          <w:rFonts w:ascii="Palatino Linotype" w:hAnsi="Palatino Linotype" w:cs="Arial"/>
          <w:color w:val="000000" w:themeColor="text1"/>
          <w:sz w:val="24"/>
          <w:szCs w:val="24"/>
        </w:rPr>
      </w:pPr>
    </w:p>
    <w:p w14:paraId="3322D490" w14:textId="77777777" w:rsidR="003D00CB" w:rsidRPr="0090558F" w:rsidRDefault="003D00CB" w:rsidP="003D00CB">
      <w:pPr>
        <w:spacing w:after="0" w:line="240" w:lineRule="auto"/>
        <w:ind w:left="851" w:right="850"/>
        <w:jc w:val="both"/>
        <w:rPr>
          <w:rFonts w:ascii="Palatino Linotype" w:hAnsi="Palatino Linotype" w:cs="Arial"/>
          <w:i/>
          <w:color w:val="000000" w:themeColor="text1"/>
        </w:rPr>
      </w:pPr>
      <w:r w:rsidRPr="0090558F">
        <w:rPr>
          <w:rFonts w:ascii="Palatino Linotype" w:hAnsi="Palatino Linotype" w:cs="Arial"/>
          <w:b/>
          <w:bCs/>
          <w:i/>
          <w:color w:val="000000" w:themeColor="text1"/>
        </w:rPr>
        <w:t xml:space="preserve">“Artículo 3. </w:t>
      </w:r>
      <w:r w:rsidRPr="0090558F">
        <w:rPr>
          <w:rFonts w:ascii="Palatino Linotype" w:hAnsi="Palatino Linotype" w:cs="Arial"/>
          <w:bCs/>
          <w:i/>
          <w:color w:val="000000" w:themeColor="text1"/>
          <w:u w:val="single"/>
        </w:rPr>
        <w:t>Para los efectos de la presente Ley se entenderá por</w:t>
      </w:r>
      <w:r w:rsidRPr="0090558F">
        <w:rPr>
          <w:rFonts w:ascii="Palatino Linotype" w:hAnsi="Palatino Linotype" w:cs="Arial"/>
          <w:bCs/>
          <w:i/>
          <w:color w:val="000000" w:themeColor="text1"/>
        </w:rPr>
        <w:t>:</w:t>
      </w:r>
    </w:p>
    <w:p w14:paraId="5A416556" w14:textId="77777777" w:rsidR="003D00CB" w:rsidRPr="0090558F" w:rsidRDefault="003D00CB" w:rsidP="003D00CB">
      <w:pPr>
        <w:spacing w:after="0" w:line="240" w:lineRule="auto"/>
        <w:ind w:left="851" w:right="850"/>
        <w:jc w:val="both"/>
        <w:rPr>
          <w:rFonts w:ascii="Palatino Linotype" w:hAnsi="Palatino Linotype" w:cs="Arial"/>
          <w:i/>
        </w:rPr>
      </w:pPr>
      <w:r w:rsidRPr="0090558F">
        <w:rPr>
          <w:rFonts w:ascii="Palatino Linotype" w:hAnsi="Palatino Linotype" w:cs="Arial"/>
          <w:i/>
        </w:rPr>
        <w:t>…</w:t>
      </w:r>
    </w:p>
    <w:p w14:paraId="19D989F5" w14:textId="77777777" w:rsidR="003D00CB" w:rsidRPr="0090558F" w:rsidRDefault="003D00CB" w:rsidP="003D00CB">
      <w:pPr>
        <w:spacing w:after="0" w:line="240" w:lineRule="auto"/>
        <w:ind w:left="851" w:right="850"/>
        <w:jc w:val="both"/>
        <w:rPr>
          <w:rFonts w:ascii="Palatino Linotype" w:hAnsi="Palatino Linotype" w:cs="Arial"/>
          <w:i/>
          <w:color w:val="000000" w:themeColor="text1"/>
        </w:rPr>
      </w:pPr>
      <w:r w:rsidRPr="0090558F">
        <w:rPr>
          <w:rFonts w:ascii="Palatino Linotype" w:hAnsi="Palatino Linotype" w:cs="Arial"/>
          <w:b/>
          <w:bCs/>
          <w:i/>
          <w:color w:val="000000" w:themeColor="text1"/>
        </w:rPr>
        <w:t xml:space="preserve">XI. </w:t>
      </w:r>
      <w:r w:rsidRPr="0090558F">
        <w:rPr>
          <w:rFonts w:ascii="Palatino Linotype" w:hAnsi="Palatino Linotype" w:cs="Arial"/>
          <w:b/>
          <w:bCs/>
          <w:i/>
          <w:color w:val="000000" w:themeColor="text1"/>
          <w:u w:val="single"/>
        </w:rPr>
        <w:t>Documento</w:t>
      </w:r>
      <w:r w:rsidRPr="0090558F">
        <w:rPr>
          <w:rFonts w:ascii="Palatino Linotype" w:hAnsi="Palatino Linotype" w:cs="Arial"/>
          <w:b/>
          <w:bCs/>
          <w:i/>
          <w:color w:val="000000" w:themeColor="text1"/>
        </w:rPr>
        <w:t xml:space="preserve">: </w:t>
      </w:r>
      <w:r w:rsidRPr="0090558F">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98E3D31" w14:textId="77777777" w:rsidR="003D00CB" w:rsidRPr="0090558F" w:rsidRDefault="003D00CB" w:rsidP="003D00CB">
      <w:pPr>
        <w:spacing w:after="0" w:line="240" w:lineRule="auto"/>
        <w:ind w:left="851" w:right="850"/>
        <w:jc w:val="both"/>
        <w:rPr>
          <w:rFonts w:ascii="Palatino Linotype" w:hAnsi="Palatino Linotype" w:cs="Arial"/>
          <w:bCs/>
          <w:i/>
          <w:color w:val="000000" w:themeColor="text1"/>
        </w:rPr>
      </w:pPr>
      <w:r w:rsidRPr="0090558F">
        <w:rPr>
          <w:rFonts w:ascii="Palatino Linotype" w:hAnsi="Palatino Linotype" w:cs="Arial"/>
          <w:b/>
          <w:bCs/>
          <w:i/>
          <w:color w:val="000000" w:themeColor="text1"/>
        </w:rPr>
        <w:t>XII. Documento electrónico:</w:t>
      </w:r>
      <w:r w:rsidRPr="0090558F">
        <w:rPr>
          <w:rFonts w:ascii="Palatino Linotype" w:hAnsi="Palatino Linotype" w:cs="Arial"/>
          <w:bCs/>
          <w:i/>
          <w:color w:val="000000" w:themeColor="text1"/>
        </w:rPr>
        <w:t xml:space="preserve"> Al soporte escrito con caracteres alfanuméricos, archivo de imagen, video, audio o cualquier otro formato tecnológicamente </w:t>
      </w:r>
      <w:r w:rsidRPr="0090558F">
        <w:rPr>
          <w:rFonts w:ascii="Palatino Linotype" w:hAnsi="Palatino Linotype" w:cs="Arial"/>
          <w:bCs/>
          <w:i/>
          <w:color w:val="000000" w:themeColor="text1"/>
        </w:rPr>
        <w:lastRenderedPageBreak/>
        <w:t>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70CE5BB0" w14:textId="77777777" w:rsidR="003D00CB" w:rsidRPr="0090558F" w:rsidRDefault="003D00CB" w:rsidP="003D00CB">
      <w:pPr>
        <w:spacing w:after="0" w:line="240" w:lineRule="auto"/>
        <w:ind w:left="851" w:right="850"/>
        <w:jc w:val="both"/>
        <w:rPr>
          <w:rFonts w:ascii="Palatino Linotype" w:hAnsi="Palatino Linotype" w:cs="Arial"/>
          <w:i/>
          <w:color w:val="000000" w:themeColor="text1"/>
        </w:rPr>
      </w:pPr>
      <w:r w:rsidRPr="0090558F">
        <w:rPr>
          <w:rFonts w:ascii="Palatino Linotype" w:hAnsi="Palatino Linotype" w:cs="Arial"/>
          <w:i/>
          <w:color w:val="000000" w:themeColor="text1"/>
        </w:rPr>
        <w:t>…</w:t>
      </w:r>
    </w:p>
    <w:p w14:paraId="37A05571" w14:textId="77777777" w:rsidR="003D00CB" w:rsidRPr="0090558F" w:rsidRDefault="003D00CB" w:rsidP="003D00CB">
      <w:pPr>
        <w:spacing w:after="0" w:line="240" w:lineRule="auto"/>
        <w:ind w:left="851" w:right="850"/>
        <w:jc w:val="both"/>
        <w:rPr>
          <w:rFonts w:ascii="Palatino Linotype" w:hAnsi="Palatino Linotype" w:cs="Arial"/>
          <w:bCs/>
          <w:i/>
          <w:color w:val="000000" w:themeColor="text1"/>
        </w:rPr>
      </w:pPr>
      <w:r w:rsidRPr="0090558F">
        <w:rPr>
          <w:rFonts w:ascii="Palatino Linotype" w:hAnsi="Palatino Linotype" w:cs="Arial"/>
          <w:b/>
          <w:bCs/>
          <w:i/>
          <w:color w:val="000000" w:themeColor="text1"/>
        </w:rPr>
        <w:t xml:space="preserve">Artículo 4. </w:t>
      </w:r>
      <w:r w:rsidRPr="0090558F">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90558F">
        <w:rPr>
          <w:rFonts w:ascii="Palatino Linotype" w:hAnsi="Palatino Linotype" w:cs="Arial"/>
          <w:bCs/>
          <w:i/>
          <w:color w:val="000000" w:themeColor="text1"/>
        </w:rPr>
        <w:t>, sin necesidad de acreditar personalidad ni interés jurídico.</w:t>
      </w:r>
    </w:p>
    <w:p w14:paraId="1CFA961C" w14:textId="77777777" w:rsidR="003D00CB" w:rsidRPr="0090558F" w:rsidRDefault="003D00CB" w:rsidP="003D00CB">
      <w:pPr>
        <w:spacing w:after="0" w:line="240" w:lineRule="auto"/>
        <w:ind w:left="851" w:right="850"/>
        <w:jc w:val="both"/>
        <w:rPr>
          <w:rFonts w:ascii="Palatino Linotype" w:hAnsi="Palatino Linotype" w:cs="Arial"/>
          <w:i/>
          <w:color w:val="000000" w:themeColor="text1"/>
        </w:rPr>
      </w:pPr>
      <w:r w:rsidRPr="0090558F">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90558F">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545D83A4" w14:textId="77777777" w:rsidR="003D00CB" w:rsidRPr="0090558F" w:rsidRDefault="003D00CB" w:rsidP="003D00CB">
      <w:pPr>
        <w:spacing w:after="0" w:line="240" w:lineRule="auto"/>
        <w:ind w:left="851" w:right="850"/>
        <w:jc w:val="both"/>
        <w:rPr>
          <w:rFonts w:ascii="Palatino Linotype" w:hAnsi="Palatino Linotype" w:cs="Arial"/>
          <w:i/>
          <w:color w:val="000000" w:themeColor="text1"/>
        </w:rPr>
      </w:pPr>
      <w:r w:rsidRPr="0090558F">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229011C2" w14:textId="77777777" w:rsidR="003D00CB" w:rsidRPr="0090558F" w:rsidRDefault="003D00CB" w:rsidP="003D00CB">
      <w:pPr>
        <w:spacing w:after="0" w:line="240" w:lineRule="auto"/>
        <w:ind w:left="851" w:right="850"/>
        <w:jc w:val="both"/>
        <w:rPr>
          <w:rFonts w:ascii="Palatino Linotype" w:hAnsi="Palatino Linotype" w:cs="Arial"/>
          <w:i/>
          <w:color w:val="000000" w:themeColor="text1"/>
        </w:rPr>
      </w:pPr>
      <w:r w:rsidRPr="0090558F">
        <w:rPr>
          <w:rFonts w:ascii="Palatino Linotype" w:hAnsi="Palatino Linotype" w:cs="Arial"/>
          <w:b/>
          <w:bCs/>
          <w:i/>
          <w:color w:val="000000" w:themeColor="text1"/>
        </w:rPr>
        <w:t xml:space="preserve">Artículo 12. </w:t>
      </w:r>
      <w:r w:rsidRPr="0090558F">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0C05F787" w14:textId="77777777" w:rsidR="003D00CB" w:rsidRPr="0090558F" w:rsidRDefault="003D00CB" w:rsidP="003D00CB">
      <w:pPr>
        <w:spacing w:after="0" w:line="240" w:lineRule="auto"/>
        <w:ind w:left="851" w:right="850"/>
        <w:jc w:val="both"/>
        <w:rPr>
          <w:rFonts w:ascii="Palatino Linotype" w:hAnsi="Palatino Linotype" w:cs="Arial"/>
          <w:i/>
          <w:color w:val="000000" w:themeColor="text1"/>
        </w:rPr>
      </w:pPr>
      <w:r w:rsidRPr="0090558F">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90558F">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BF5A46C" w14:textId="77777777" w:rsidR="003D00CB" w:rsidRPr="0090558F" w:rsidRDefault="003D00CB" w:rsidP="003D00CB">
      <w:pPr>
        <w:spacing w:after="0" w:line="240" w:lineRule="auto"/>
        <w:ind w:left="851" w:right="850"/>
        <w:jc w:val="both"/>
        <w:rPr>
          <w:rFonts w:ascii="Palatino Linotype" w:hAnsi="Palatino Linotype" w:cs="Arial"/>
          <w:i/>
          <w:color w:val="000000" w:themeColor="text1"/>
        </w:rPr>
      </w:pPr>
      <w:r w:rsidRPr="0090558F">
        <w:rPr>
          <w:rFonts w:ascii="Palatino Linotype" w:hAnsi="Palatino Linotype" w:cs="Arial"/>
          <w:i/>
          <w:color w:val="000000" w:themeColor="text1"/>
        </w:rPr>
        <w:t>…</w:t>
      </w:r>
    </w:p>
    <w:p w14:paraId="79B1ADC7" w14:textId="77777777" w:rsidR="003D00CB" w:rsidRPr="0090558F" w:rsidRDefault="003D00CB" w:rsidP="003D00CB">
      <w:pPr>
        <w:spacing w:after="0" w:line="240" w:lineRule="auto"/>
        <w:ind w:left="851" w:right="850"/>
        <w:jc w:val="both"/>
        <w:rPr>
          <w:rFonts w:ascii="Palatino Linotype" w:hAnsi="Palatino Linotype" w:cs="Arial"/>
          <w:i/>
          <w:color w:val="000000" w:themeColor="text1"/>
        </w:rPr>
      </w:pPr>
      <w:r w:rsidRPr="0090558F">
        <w:rPr>
          <w:rFonts w:ascii="Palatino Linotype" w:hAnsi="Palatino Linotype" w:cs="Arial"/>
          <w:b/>
          <w:bCs/>
          <w:i/>
          <w:color w:val="000000" w:themeColor="text1"/>
        </w:rPr>
        <w:t xml:space="preserve">Artículo 24. </w:t>
      </w:r>
      <w:r w:rsidRPr="0090558F">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3064B6BC" w14:textId="77777777" w:rsidR="003D00CB" w:rsidRPr="0090558F" w:rsidRDefault="003D00CB" w:rsidP="003D00CB">
      <w:pPr>
        <w:spacing w:after="0" w:line="240" w:lineRule="auto"/>
        <w:ind w:left="851" w:right="850"/>
        <w:jc w:val="both"/>
        <w:rPr>
          <w:rFonts w:ascii="Palatino Linotype" w:hAnsi="Palatino Linotype" w:cs="Arial"/>
          <w:i/>
          <w:color w:val="000000" w:themeColor="text1"/>
        </w:rPr>
      </w:pPr>
      <w:r w:rsidRPr="0090558F">
        <w:rPr>
          <w:rFonts w:ascii="Palatino Linotype" w:hAnsi="Palatino Linotype" w:cs="Arial"/>
          <w:bCs/>
          <w:i/>
          <w:color w:val="000000" w:themeColor="text1"/>
        </w:rPr>
        <w:t>..</w:t>
      </w:r>
      <w:r w:rsidRPr="0090558F">
        <w:rPr>
          <w:rFonts w:ascii="Palatino Linotype" w:hAnsi="Palatino Linotype" w:cs="Arial"/>
          <w:i/>
          <w:color w:val="000000" w:themeColor="text1"/>
        </w:rPr>
        <w:t>.</w:t>
      </w:r>
    </w:p>
    <w:p w14:paraId="22C3257D" w14:textId="77777777" w:rsidR="003D00CB" w:rsidRPr="0090558F" w:rsidRDefault="003D00CB" w:rsidP="003D00CB">
      <w:pPr>
        <w:spacing w:after="0" w:line="240" w:lineRule="auto"/>
        <w:ind w:left="851" w:right="850"/>
        <w:jc w:val="both"/>
        <w:rPr>
          <w:rFonts w:ascii="Palatino Linotype" w:hAnsi="Palatino Linotype" w:cs="Arial"/>
          <w:bCs/>
          <w:i/>
          <w:color w:val="000000" w:themeColor="text1"/>
        </w:rPr>
      </w:pPr>
      <w:r w:rsidRPr="0090558F">
        <w:rPr>
          <w:rFonts w:ascii="Palatino Linotype" w:hAnsi="Palatino Linotype" w:cs="Arial"/>
          <w:b/>
          <w:bCs/>
          <w:i/>
          <w:color w:val="000000" w:themeColor="text1"/>
        </w:rPr>
        <w:t>IX.</w:t>
      </w:r>
      <w:r w:rsidRPr="0090558F">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14:paraId="3381E20F" w14:textId="77777777" w:rsidR="003D00CB" w:rsidRPr="0090558F" w:rsidRDefault="003D00CB" w:rsidP="003D00CB">
      <w:pPr>
        <w:spacing w:after="0" w:line="240" w:lineRule="auto"/>
        <w:ind w:left="851" w:right="850"/>
        <w:jc w:val="both"/>
        <w:rPr>
          <w:rFonts w:ascii="Palatino Linotype" w:hAnsi="Palatino Linotype" w:cs="Arial"/>
          <w:bCs/>
          <w:i/>
          <w:color w:val="000000" w:themeColor="text1"/>
        </w:rPr>
      </w:pPr>
      <w:r w:rsidRPr="0090558F">
        <w:rPr>
          <w:rFonts w:ascii="Palatino Linotype" w:hAnsi="Palatino Linotype" w:cs="Arial"/>
          <w:b/>
          <w:bCs/>
          <w:i/>
          <w:color w:val="000000" w:themeColor="text1"/>
        </w:rPr>
        <w:t>…</w:t>
      </w:r>
    </w:p>
    <w:p w14:paraId="18CA3564" w14:textId="77777777" w:rsidR="003D00CB" w:rsidRPr="0090558F" w:rsidRDefault="003D00CB" w:rsidP="003D00CB">
      <w:pPr>
        <w:spacing w:after="0" w:line="240" w:lineRule="auto"/>
        <w:ind w:left="851" w:right="850"/>
        <w:jc w:val="both"/>
        <w:rPr>
          <w:rFonts w:ascii="Palatino Linotype" w:hAnsi="Palatino Linotype" w:cs="Arial"/>
          <w:bCs/>
          <w:i/>
          <w:color w:val="000000" w:themeColor="text1"/>
        </w:rPr>
      </w:pPr>
      <w:r w:rsidRPr="0090558F">
        <w:rPr>
          <w:rFonts w:ascii="Palatino Linotype" w:hAnsi="Palatino Linotype" w:cs="Arial"/>
          <w:b/>
          <w:bCs/>
          <w:i/>
          <w:color w:val="000000" w:themeColor="text1"/>
        </w:rPr>
        <w:t>XI.</w:t>
      </w:r>
      <w:r w:rsidRPr="0090558F">
        <w:rPr>
          <w:rFonts w:ascii="Palatino Linotype" w:hAnsi="Palatino Linotype" w:cs="Arial"/>
          <w:bCs/>
          <w:i/>
          <w:color w:val="000000" w:themeColor="text1"/>
        </w:rPr>
        <w:t xml:space="preserve"> </w:t>
      </w:r>
      <w:r w:rsidRPr="0090558F">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206EEBF0" w14:textId="77777777" w:rsidR="003D00CB" w:rsidRPr="0090558F" w:rsidRDefault="003D00CB" w:rsidP="003D00CB">
      <w:pPr>
        <w:spacing w:after="0" w:line="240" w:lineRule="auto"/>
        <w:ind w:left="851" w:right="850"/>
        <w:jc w:val="both"/>
        <w:rPr>
          <w:rFonts w:ascii="Palatino Linotype" w:hAnsi="Palatino Linotype" w:cs="Arial"/>
          <w:i/>
          <w:color w:val="000000" w:themeColor="text1"/>
        </w:rPr>
      </w:pPr>
      <w:r w:rsidRPr="0090558F">
        <w:rPr>
          <w:rFonts w:ascii="Palatino Linotype" w:hAnsi="Palatino Linotype" w:cs="Arial"/>
          <w:bCs/>
          <w:i/>
          <w:color w:val="000000" w:themeColor="text1"/>
        </w:rPr>
        <w:t>…</w:t>
      </w:r>
    </w:p>
    <w:p w14:paraId="5A5E08EA" w14:textId="77777777" w:rsidR="003D00CB" w:rsidRPr="0090558F" w:rsidRDefault="003D00CB" w:rsidP="003D00CB">
      <w:pPr>
        <w:spacing w:after="0" w:line="240" w:lineRule="auto"/>
        <w:ind w:left="851" w:right="850"/>
        <w:jc w:val="both"/>
        <w:rPr>
          <w:rFonts w:ascii="Palatino Linotype" w:hAnsi="Palatino Linotype" w:cs="Arial"/>
          <w:i/>
          <w:color w:val="000000" w:themeColor="text1"/>
        </w:rPr>
      </w:pPr>
      <w:r w:rsidRPr="0090558F">
        <w:rPr>
          <w:rFonts w:ascii="Palatino Linotype" w:hAnsi="Palatino Linotype" w:cs="Arial"/>
          <w:i/>
          <w:color w:val="000000" w:themeColor="text1"/>
        </w:rPr>
        <w:lastRenderedPageBreak/>
        <w:t>En la administración, gestión y custodia de los archivos de información pública, los sujetos obligados, los servidores públicos habilitados y los servidores públicos en general, se ajustarán a lo establecido por la normatividad aplicable.</w:t>
      </w:r>
    </w:p>
    <w:p w14:paraId="6488D1B9" w14:textId="77777777" w:rsidR="003D00CB" w:rsidRPr="0090558F" w:rsidRDefault="003D00CB" w:rsidP="003D00CB">
      <w:pPr>
        <w:spacing w:after="0" w:line="240" w:lineRule="auto"/>
        <w:ind w:left="851" w:right="851"/>
        <w:jc w:val="both"/>
        <w:rPr>
          <w:rFonts w:ascii="Palatino Linotype" w:hAnsi="Palatino Linotype" w:cs="Arial"/>
          <w:i/>
          <w:color w:val="000000" w:themeColor="text1"/>
          <w:u w:val="single"/>
        </w:rPr>
      </w:pPr>
      <w:r w:rsidRPr="0090558F">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6FE28271" w14:textId="77777777" w:rsidR="003D00CB" w:rsidRPr="0090558F" w:rsidRDefault="003D00CB" w:rsidP="003D00CB">
      <w:pPr>
        <w:spacing w:after="0" w:line="360" w:lineRule="auto"/>
        <w:ind w:left="851" w:right="851"/>
        <w:jc w:val="both"/>
        <w:rPr>
          <w:rFonts w:ascii="Palatino Linotype" w:hAnsi="Palatino Linotype" w:cs="Arial"/>
          <w:i/>
          <w:color w:val="000000" w:themeColor="text1"/>
        </w:rPr>
      </w:pPr>
    </w:p>
    <w:p w14:paraId="5FB319E4" w14:textId="77777777" w:rsidR="003D00CB" w:rsidRPr="0090558F" w:rsidRDefault="003D00CB" w:rsidP="003D00CB">
      <w:pPr>
        <w:spacing w:after="0" w:line="360" w:lineRule="auto"/>
        <w:jc w:val="both"/>
        <w:rPr>
          <w:rFonts w:ascii="Palatino Linotype" w:hAnsi="Palatino Linotype" w:cs="Arial"/>
          <w:color w:val="000000" w:themeColor="text1"/>
          <w:sz w:val="24"/>
          <w:szCs w:val="24"/>
        </w:rPr>
      </w:pPr>
      <w:r w:rsidRPr="0090558F">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74F52EF2" w14:textId="77777777" w:rsidR="003D00CB" w:rsidRPr="0090558F" w:rsidRDefault="003D00CB" w:rsidP="003D00CB">
      <w:pPr>
        <w:spacing w:after="0" w:line="360" w:lineRule="auto"/>
        <w:jc w:val="both"/>
        <w:rPr>
          <w:rFonts w:ascii="Palatino Linotype" w:hAnsi="Palatino Linotype" w:cs="Arial"/>
          <w:color w:val="000000" w:themeColor="text1"/>
          <w:sz w:val="24"/>
          <w:szCs w:val="24"/>
        </w:rPr>
      </w:pPr>
    </w:p>
    <w:p w14:paraId="7D16E210" w14:textId="77777777" w:rsidR="003D00CB" w:rsidRPr="0090558F" w:rsidRDefault="003D00CB" w:rsidP="003D00CB">
      <w:pPr>
        <w:spacing w:after="0" w:line="360" w:lineRule="auto"/>
        <w:jc w:val="both"/>
        <w:rPr>
          <w:rFonts w:ascii="Palatino Linotype" w:hAnsi="Palatino Linotype" w:cs="Arial"/>
          <w:color w:val="000000" w:themeColor="text1"/>
          <w:sz w:val="24"/>
          <w:szCs w:val="24"/>
        </w:rPr>
      </w:pPr>
      <w:r w:rsidRPr="0090558F">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0BA3861D" w14:textId="77777777" w:rsidR="003D00CB" w:rsidRPr="0090558F" w:rsidRDefault="003D00CB" w:rsidP="00AD2A55">
      <w:pPr>
        <w:autoSpaceDE w:val="0"/>
        <w:autoSpaceDN w:val="0"/>
        <w:adjustRightInd w:val="0"/>
        <w:spacing w:after="0" w:line="360" w:lineRule="auto"/>
        <w:jc w:val="both"/>
        <w:rPr>
          <w:rFonts w:ascii="Palatino Linotype" w:hAnsi="Palatino Linotype" w:cs="Arial"/>
          <w:sz w:val="24"/>
          <w:szCs w:val="24"/>
        </w:rPr>
      </w:pPr>
    </w:p>
    <w:p w14:paraId="12DC0934" w14:textId="049B9670" w:rsidR="00201EF1" w:rsidRPr="0090558F" w:rsidRDefault="0000564C" w:rsidP="00AD2A55">
      <w:pPr>
        <w:autoSpaceDE w:val="0"/>
        <w:autoSpaceDN w:val="0"/>
        <w:adjustRightInd w:val="0"/>
        <w:spacing w:after="0" w:line="360" w:lineRule="auto"/>
        <w:jc w:val="both"/>
        <w:rPr>
          <w:rFonts w:ascii="Palatino Linotype" w:hAnsi="Palatino Linotype" w:cs="Arial"/>
          <w:sz w:val="24"/>
          <w:szCs w:val="24"/>
        </w:rPr>
      </w:pPr>
      <w:r w:rsidRPr="0090558F">
        <w:rPr>
          <w:rFonts w:ascii="Palatino Linotype" w:hAnsi="Palatino Linotype" w:cs="Arial"/>
          <w:sz w:val="24"/>
          <w:szCs w:val="24"/>
        </w:rPr>
        <w:t xml:space="preserve">Acotado lo anterior, nuestro estudio versará en determinar </w:t>
      </w:r>
      <w:r w:rsidR="005F504F" w:rsidRPr="0090558F">
        <w:rPr>
          <w:rFonts w:ascii="Palatino Linotype" w:hAnsi="Palatino Linotype" w:cs="Arial"/>
          <w:sz w:val="24"/>
          <w:szCs w:val="24"/>
        </w:rPr>
        <w:t>si el Sujeto obligado cuenta con las atribuciones de generar, poseer o administrar la información solicitada.</w:t>
      </w:r>
    </w:p>
    <w:p w14:paraId="71AE70CF" w14:textId="77777777" w:rsidR="00612345" w:rsidRPr="0090558F" w:rsidRDefault="00612345" w:rsidP="00AD2A55">
      <w:pPr>
        <w:autoSpaceDE w:val="0"/>
        <w:autoSpaceDN w:val="0"/>
        <w:adjustRightInd w:val="0"/>
        <w:spacing w:after="0" w:line="360" w:lineRule="auto"/>
        <w:jc w:val="both"/>
        <w:rPr>
          <w:rFonts w:ascii="Palatino Linotype" w:hAnsi="Palatino Linotype" w:cs="Arial"/>
          <w:sz w:val="24"/>
          <w:szCs w:val="24"/>
        </w:rPr>
      </w:pPr>
    </w:p>
    <w:p w14:paraId="47E3E05D" w14:textId="3DBA3DFB" w:rsidR="009147F3" w:rsidRPr="0090558F" w:rsidRDefault="00786E9B" w:rsidP="00AD2A55">
      <w:pPr>
        <w:autoSpaceDE w:val="0"/>
        <w:autoSpaceDN w:val="0"/>
        <w:adjustRightInd w:val="0"/>
        <w:spacing w:after="0" w:line="360" w:lineRule="auto"/>
        <w:jc w:val="both"/>
        <w:rPr>
          <w:rFonts w:ascii="Palatino Linotype" w:hAnsi="Palatino Linotype" w:cs="Arial"/>
          <w:sz w:val="24"/>
          <w:szCs w:val="24"/>
        </w:rPr>
      </w:pPr>
      <w:r w:rsidRPr="0090558F">
        <w:rPr>
          <w:rFonts w:ascii="Palatino Linotype" w:hAnsi="Palatino Linotype" w:cs="Arial"/>
          <w:sz w:val="24"/>
          <w:szCs w:val="24"/>
        </w:rPr>
        <w:t>Así es como los requerimientos quedaran establecidos, derivado de la aclaración desahogada por parte del solicitante.</w:t>
      </w:r>
    </w:p>
    <w:p w14:paraId="3D4FE969" w14:textId="77777777" w:rsidR="00786E9B" w:rsidRPr="0090558F" w:rsidRDefault="00786E9B" w:rsidP="00AD2A55">
      <w:pPr>
        <w:autoSpaceDE w:val="0"/>
        <w:autoSpaceDN w:val="0"/>
        <w:adjustRightInd w:val="0"/>
        <w:spacing w:after="0" w:line="360" w:lineRule="auto"/>
        <w:jc w:val="both"/>
        <w:rPr>
          <w:rFonts w:ascii="Palatino Linotype" w:hAnsi="Palatino Linotype" w:cs="Arial"/>
          <w:sz w:val="24"/>
          <w:szCs w:val="24"/>
        </w:rPr>
      </w:pPr>
    </w:p>
    <w:tbl>
      <w:tblPr>
        <w:tblStyle w:val="Tablaconcuadrcula"/>
        <w:tblW w:w="0" w:type="auto"/>
        <w:tblLook w:val="04A0" w:firstRow="1" w:lastRow="0" w:firstColumn="1" w:lastColumn="0" w:noHBand="0" w:noVBand="1"/>
      </w:tblPr>
      <w:tblGrid>
        <w:gridCol w:w="5665"/>
        <w:gridCol w:w="3397"/>
      </w:tblGrid>
      <w:tr w:rsidR="00786E9B" w:rsidRPr="0090558F" w14:paraId="7EB345FF" w14:textId="77777777" w:rsidTr="00B56072">
        <w:tc>
          <w:tcPr>
            <w:tcW w:w="5665" w:type="dxa"/>
            <w:shd w:val="clear" w:color="auto" w:fill="00B050"/>
          </w:tcPr>
          <w:p w14:paraId="20BD1A9A" w14:textId="598DDC23" w:rsidR="00786E9B" w:rsidRPr="0090558F" w:rsidRDefault="00786E9B" w:rsidP="00786E9B">
            <w:pPr>
              <w:autoSpaceDE w:val="0"/>
              <w:autoSpaceDN w:val="0"/>
              <w:adjustRightInd w:val="0"/>
              <w:spacing w:line="360" w:lineRule="auto"/>
              <w:jc w:val="center"/>
              <w:rPr>
                <w:rFonts w:ascii="Palatino Linotype" w:hAnsi="Palatino Linotype" w:cs="Arial"/>
                <w:b/>
                <w:i/>
                <w:sz w:val="24"/>
                <w:szCs w:val="24"/>
              </w:rPr>
            </w:pPr>
            <w:r w:rsidRPr="0090558F">
              <w:rPr>
                <w:rFonts w:ascii="Palatino Linotype" w:hAnsi="Palatino Linotype" w:cs="Arial"/>
                <w:b/>
                <w:i/>
                <w:sz w:val="24"/>
                <w:szCs w:val="24"/>
              </w:rPr>
              <w:t>Evento</w:t>
            </w:r>
          </w:p>
        </w:tc>
        <w:tc>
          <w:tcPr>
            <w:tcW w:w="3397" w:type="dxa"/>
            <w:shd w:val="clear" w:color="auto" w:fill="00B050"/>
          </w:tcPr>
          <w:p w14:paraId="11B242A4" w14:textId="3243133E" w:rsidR="00786E9B" w:rsidRPr="0090558F" w:rsidRDefault="00786E9B" w:rsidP="00786E9B">
            <w:pPr>
              <w:autoSpaceDE w:val="0"/>
              <w:autoSpaceDN w:val="0"/>
              <w:adjustRightInd w:val="0"/>
              <w:spacing w:line="360" w:lineRule="auto"/>
              <w:jc w:val="center"/>
              <w:rPr>
                <w:rFonts w:ascii="Palatino Linotype" w:hAnsi="Palatino Linotype" w:cs="Arial"/>
                <w:b/>
                <w:i/>
                <w:sz w:val="24"/>
                <w:szCs w:val="24"/>
              </w:rPr>
            </w:pPr>
            <w:r w:rsidRPr="0090558F">
              <w:rPr>
                <w:rFonts w:ascii="Palatino Linotype" w:hAnsi="Palatino Linotype" w:cs="Arial"/>
                <w:b/>
                <w:i/>
                <w:sz w:val="24"/>
                <w:szCs w:val="24"/>
              </w:rPr>
              <w:t>Fecha del evento</w:t>
            </w:r>
          </w:p>
        </w:tc>
      </w:tr>
      <w:tr w:rsidR="00786E9B" w:rsidRPr="0090558F" w14:paraId="7AB71E41" w14:textId="77777777" w:rsidTr="00B56072">
        <w:tc>
          <w:tcPr>
            <w:tcW w:w="5665" w:type="dxa"/>
          </w:tcPr>
          <w:p w14:paraId="3E913F39" w14:textId="1181ADE4" w:rsidR="00786E9B" w:rsidRPr="0090558F" w:rsidRDefault="00786E9B" w:rsidP="00786E9B">
            <w:pPr>
              <w:autoSpaceDE w:val="0"/>
              <w:autoSpaceDN w:val="0"/>
              <w:adjustRightInd w:val="0"/>
              <w:spacing w:line="360" w:lineRule="auto"/>
              <w:jc w:val="both"/>
              <w:rPr>
                <w:rFonts w:ascii="Palatino Linotype" w:hAnsi="Palatino Linotype" w:cs="Arial"/>
                <w:sz w:val="24"/>
                <w:szCs w:val="24"/>
              </w:rPr>
            </w:pPr>
            <w:r w:rsidRPr="0090558F">
              <w:rPr>
                <w:rFonts w:ascii="Palatino Linotype" w:hAnsi="Palatino Linotype" w:cs="Arial"/>
                <w:sz w:val="24"/>
                <w:szCs w:val="24"/>
              </w:rPr>
              <w:t xml:space="preserve">Estrellas </w:t>
            </w:r>
            <w:proofErr w:type="spellStart"/>
            <w:r w:rsidRPr="0090558F">
              <w:rPr>
                <w:rFonts w:ascii="Palatino Linotype" w:hAnsi="Palatino Linotype" w:cs="Arial"/>
                <w:sz w:val="24"/>
                <w:szCs w:val="24"/>
              </w:rPr>
              <w:t>Sare</w:t>
            </w:r>
            <w:proofErr w:type="spellEnd"/>
            <w:r w:rsidRPr="0090558F">
              <w:rPr>
                <w:rFonts w:ascii="Palatino Linotype" w:hAnsi="Palatino Linotype" w:cs="Arial"/>
                <w:sz w:val="24"/>
                <w:szCs w:val="24"/>
              </w:rPr>
              <w:t xml:space="preserve"> </w:t>
            </w:r>
          </w:p>
        </w:tc>
        <w:tc>
          <w:tcPr>
            <w:tcW w:w="3397" w:type="dxa"/>
          </w:tcPr>
          <w:p w14:paraId="653343A6" w14:textId="36F8D008" w:rsidR="00786E9B" w:rsidRPr="0090558F" w:rsidRDefault="00786E9B" w:rsidP="00AD2A55">
            <w:pPr>
              <w:autoSpaceDE w:val="0"/>
              <w:autoSpaceDN w:val="0"/>
              <w:adjustRightInd w:val="0"/>
              <w:spacing w:line="360" w:lineRule="auto"/>
              <w:jc w:val="both"/>
              <w:rPr>
                <w:rFonts w:ascii="Palatino Linotype" w:hAnsi="Palatino Linotype" w:cs="Arial"/>
                <w:sz w:val="24"/>
                <w:szCs w:val="24"/>
              </w:rPr>
            </w:pPr>
            <w:r w:rsidRPr="0090558F">
              <w:rPr>
                <w:rFonts w:ascii="Palatino Linotype" w:hAnsi="Palatino Linotype" w:cs="Arial"/>
                <w:sz w:val="24"/>
                <w:szCs w:val="24"/>
              </w:rPr>
              <w:t>15 y 22 de marzo</w:t>
            </w:r>
          </w:p>
        </w:tc>
      </w:tr>
      <w:tr w:rsidR="00786E9B" w:rsidRPr="0090558F" w14:paraId="5FD22CAD" w14:textId="77777777" w:rsidTr="00B56072">
        <w:tc>
          <w:tcPr>
            <w:tcW w:w="5665" w:type="dxa"/>
          </w:tcPr>
          <w:p w14:paraId="5E10937B" w14:textId="340A08FC" w:rsidR="00786E9B" w:rsidRPr="0090558F" w:rsidRDefault="00786E9B" w:rsidP="00786E9B">
            <w:pPr>
              <w:autoSpaceDE w:val="0"/>
              <w:autoSpaceDN w:val="0"/>
              <w:adjustRightInd w:val="0"/>
              <w:spacing w:line="360" w:lineRule="auto"/>
              <w:jc w:val="both"/>
              <w:rPr>
                <w:rFonts w:ascii="Palatino Linotype" w:hAnsi="Palatino Linotype" w:cs="Arial"/>
                <w:sz w:val="24"/>
                <w:szCs w:val="24"/>
              </w:rPr>
            </w:pPr>
            <w:r w:rsidRPr="0090558F">
              <w:rPr>
                <w:rFonts w:ascii="Palatino Linotype" w:hAnsi="Palatino Linotype" w:cs="Arial"/>
                <w:sz w:val="24"/>
                <w:szCs w:val="24"/>
              </w:rPr>
              <w:t xml:space="preserve">Cierre </w:t>
            </w:r>
            <w:r w:rsidR="00B56072" w:rsidRPr="0090558F">
              <w:rPr>
                <w:rFonts w:ascii="Palatino Linotype" w:hAnsi="Palatino Linotype" w:cs="Arial"/>
                <w:sz w:val="24"/>
                <w:szCs w:val="24"/>
              </w:rPr>
              <w:t xml:space="preserve">de </w:t>
            </w:r>
            <w:r w:rsidRPr="0090558F">
              <w:rPr>
                <w:rFonts w:ascii="Palatino Linotype" w:hAnsi="Palatino Linotype" w:cs="Arial"/>
                <w:sz w:val="24"/>
                <w:szCs w:val="24"/>
              </w:rPr>
              <w:t>carnaval</w:t>
            </w:r>
          </w:p>
        </w:tc>
        <w:tc>
          <w:tcPr>
            <w:tcW w:w="3397" w:type="dxa"/>
          </w:tcPr>
          <w:p w14:paraId="3CF6B6DE" w14:textId="02519256" w:rsidR="00786E9B" w:rsidRPr="0090558F" w:rsidRDefault="00786E9B" w:rsidP="00AD2A55">
            <w:pPr>
              <w:autoSpaceDE w:val="0"/>
              <w:autoSpaceDN w:val="0"/>
              <w:adjustRightInd w:val="0"/>
              <w:spacing w:line="360" w:lineRule="auto"/>
              <w:jc w:val="both"/>
              <w:rPr>
                <w:rFonts w:ascii="Palatino Linotype" w:hAnsi="Palatino Linotype" w:cs="Arial"/>
                <w:sz w:val="24"/>
                <w:szCs w:val="24"/>
              </w:rPr>
            </w:pPr>
            <w:r w:rsidRPr="0090558F">
              <w:rPr>
                <w:rFonts w:ascii="Palatino Linotype" w:hAnsi="Palatino Linotype" w:cs="Arial"/>
                <w:sz w:val="24"/>
                <w:szCs w:val="24"/>
              </w:rPr>
              <w:t>24 de marzo</w:t>
            </w:r>
          </w:p>
        </w:tc>
      </w:tr>
      <w:tr w:rsidR="00786E9B" w:rsidRPr="0090558F" w14:paraId="73AAF741" w14:textId="77777777" w:rsidTr="00B56072">
        <w:tc>
          <w:tcPr>
            <w:tcW w:w="5665" w:type="dxa"/>
          </w:tcPr>
          <w:p w14:paraId="1D08D45F" w14:textId="0231F1AD" w:rsidR="00786E9B" w:rsidRPr="0090558F" w:rsidRDefault="008B0B09" w:rsidP="00786E9B">
            <w:pPr>
              <w:autoSpaceDE w:val="0"/>
              <w:autoSpaceDN w:val="0"/>
              <w:adjustRightInd w:val="0"/>
              <w:spacing w:line="360" w:lineRule="auto"/>
              <w:jc w:val="both"/>
              <w:rPr>
                <w:rFonts w:ascii="Palatino Linotype" w:hAnsi="Palatino Linotype" w:cs="Arial"/>
                <w:sz w:val="24"/>
                <w:szCs w:val="24"/>
              </w:rPr>
            </w:pPr>
            <w:r w:rsidRPr="0090558F">
              <w:rPr>
                <w:rFonts w:ascii="Palatino Linotype" w:hAnsi="Palatino Linotype" w:cs="Arial"/>
                <w:sz w:val="24"/>
                <w:szCs w:val="24"/>
              </w:rPr>
              <w:t xml:space="preserve">Foro agrario </w:t>
            </w:r>
          </w:p>
        </w:tc>
        <w:tc>
          <w:tcPr>
            <w:tcW w:w="3397" w:type="dxa"/>
          </w:tcPr>
          <w:p w14:paraId="76C80D16" w14:textId="0E678F0A" w:rsidR="00786E9B" w:rsidRPr="0090558F" w:rsidRDefault="00786E9B" w:rsidP="00AD2A55">
            <w:pPr>
              <w:autoSpaceDE w:val="0"/>
              <w:autoSpaceDN w:val="0"/>
              <w:adjustRightInd w:val="0"/>
              <w:spacing w:line="360" w:lineRule="auto"/>
              <w:jc w:val="both"/>
              <w:rPr>
                <w:rFonts w:ascii="Palatino Linotype" w:hAnsi="Palatino Linotype" w:cs="Arial"/>
                <w:sz w:val="24"/>
                <w:szCs w:val="24"/>
              </w:rPr>
            </w:pPr>
            <w:r w:rsidRPr="0090558F">
              <w:rPr>
                <w:rFonts w:ascii="Palatino Linotype" w:hAnsi="Palatino Linotype" w:cs="Arial"/>
                <w:sz w:val="24"/>
                <w:szCs w:val="24"/>
              </w:rPr>
              <w:t>25 de marzo</w:t>
            </w:r>
          </w:p>
        </w:tc>
      </w:tr>
      <w:tr w:rsidR="00786E9B" w:rsidRPr="0090558F" w14:paraId="5DA069A0" w14:textId="77777777" w:rsidTr="00B56072">
        <w:tc>
          <w:tcPr>
            <w:tcW w:w="5665" w:type="dxa"/>
          </w:tcPr>
          <w:p w14:paraId="00DC78F8" w14:textId="681B236E" w:rsidR="00786E9B" w:rsidRPr="0090558F" w:rsidRDefault="00786E9B" w:rsidP="00786E9B">
            <w:pPr>
              <w:autoSpaceDE w:val="0"/>
              <w:autoSpaceDN w:val="0"/>
              <w:adjustRightInd w:val="0"/>
              <w:spacing w:line="360" w:lineRule="auto"/>
              <w:jc w:val="both"/>
              <w:rPr>
                <w:rFonts w:ascii="Palatino Linotype" w:hAnsi="Palatino Linotype" w:cs="Arial"/>
                <w:sz w:val="24"/>
                <w:szCs w:val="24"/>
              </w:rPr>
            </w:pPr>
            <w:r w:rsidRPr="0090558F">
              <w:rPr>
                <w:rFonts w:ascii="Palatino Linotype" w:hAnsi="Palatino Linotype" w:cs="Arial"/>
                <w:sz w:val="24"/>
                <w:szCs w:val="24"/>
              </w:rPr>
              <w:t>Entrega de patrullas y uniformes</w:t>
            </w:r>
          </w:p>
        </w:tc>
        <w:tc>
          <w:tcPr>
            <w:tcW w:w="3397" w:type="dxa"/>
          </w:tcPr>
          <w:p w14:paraId="25197B6A" w14:textId="35E7230A" w:rsidR="00786E9B" w:rsidRPr="0090558F" w:rsidRDefault="00786E9B" w:rsidP="00AD2A55">
            <w:pPr>
              <w:autoSpaceDE w:val="0"/>
              <w:autoSpaceDN w:val="0"/>
              <w:adjustRightInd w:val="0"/>
              <w:spacing w:line="360" w:lineRule="auto"/>
              <w:jc w:val="both"/>
              <w:rPr>
                <w:rFonts w:ascii="Palatino Linotype" w:hAnsi="Palatino Linotype" w:cs="Arial"/>
                <w:sz w:val="24"/>
                <w:szCs w:val="24"/>
              </w:rPr>
            </w:pPr>
            <w:r w:rsidRPr="0090558F">
              <w:rPr>
                <w:rFonts w:ascii="Palatino Linotype" w:hAnsi="Palatino Linotype" w:cs="Arial"/>
                <w:sz w:val="24"/>
                <w:szCs w:val="24"/>
              </w:rPr>
              <w:t>4 de abril</w:t>
            </w:r>
          </w:p>
        </w:tc>
      </w:tr>
      <w:tr w:rsidR="00786E9B" w:rsidRPr="0090558F" w14:paraId="77E695F9" w14:textId="77777777" w:rsidTr="00B56072">
        <w:tc>
          <w:tcPr>
            <w:tcW w:w="5665" w:type="dxa"/>
          </w:tcPr>
          <w:p w14:paraId="6E00F57A" w14:textId="544B4ECE" w:rsidR="00786E9B" w:rsidRPr="0090558F" w:rsidRDefault="00786E9B" w:rsidP="00786E9B">
            <w:pPr>
              <w:autoSpaceDE w:val="0"/>
              <w:autoSpaceDN w:val="0"/>
              <w:adjustRightInd w:val="0"/>
              <w:spacing w:line="360" w:lineRule="auto"/>
              <w:jc w:val="both"/>
              <w:rPr>
                <w:rFonts w:ascii="Palatino Linotype" w:hAnsi="Palatino Linotype" w:cs="Arial"/>
                <w:sz w:val="24"/>
                <w:szCs w:val="24"/>
              </w:rPr>
            </w:pPr>
            <w:r w:rsidRPr="0090558F">
              <w:rPr>
                <w:rFonts w:ascii="Palatino Linotype" w:hAnsi="Palatino Linotype" w:cs="Arial"/>
                <w:sz w:val="24"/>
                <w:szCs w:val="24"/>
              </w:rPr>
              <w:lastRenderedPageBreak/>
              <w:t>Trabajando cerca de ti</w:t>
            </w:r>
          </w:p>
        </w:tc>
        <w:tc>
          <w:tcPr>
            <w:tcW w:w="3397" w:type="dxa"/>
          </w:tcPr>
          <w:p w14:paraId="35D64374" w14:textId="7F380E25" w:rsidR="00786E9B" w:rsidRPr="0090558F" w:rsidRDefault="00786E9B" w:rsidP="00AD2A55">
            <w:pPr>
              <w:autoSpaceDE w:val="0"/>
              <w:autoSpaceDN w:val="0"/>
              <w:adjustRightInd w:val="0"/>
              <w:spacing w:line="360" w:lineRule="auto"/>
              <w:jc w:val="both"/>
              <w:rPr>
                <w:rFonts w:ascii="Palatino Linotype" w:hAnsi="Palatino Linotype" w:cs="Arial"/>
                <w:sz w:val="24"/>
                <w:szCs w:val="24"/>
              </w:rPr>
            </w:pPr>
            <w:r w:rsidRPr="0090558F">
              <w:rPr>
                <w:rFonts w:ascii="Palatino Linotype" w:hAnsi="Palatino Linotype" w:cs="Arial"/>
                <w:sz w:val="24"/>
                <w:szCs w:val="24"/>
              </w:rPr>
              <w:t>5 de abril</w:t>
            </w:r>
          </w:p>
        </w:tc>
      </w:tr>
      <w:tr w:rsidR="00786E9B" w:rsidRPr="0090558F" w14:paraId="3D557A5B" w14:textId="77777777" w:rsidTr="00B56072">
        <w:tc>
          <w:tcPr>
            <w:tcW w:w="5665" w:type="dxa"/>
          </w:tcPr>
          <w:p w14:paraId="641473AE" w14:textId="1B1373B9" w:rsidR="00786E9B" w:rsidRPr="0090558F" w:rsidRDefault="00786E9B" w:rsidP="00786E9B">
            <w:pPr>
              <w:autoSpaceDE w:val="0"/>
              <w:autoSpaceDN w:val="0"/>
              <w:adjustRightInd w:val="0"/>
              <w:spacing w:line="360" w:lineRule="auto"/>
              <w:jc w:val="both"/>
              <w:rPr>
                <w:rFonts w:ascii="Palatino Linotype" w:hAnsi="Palatino Linotype" w:cs="Arial"/>
                <w:sz w:val="24"/>
                <w:szCs w:val="24"/>
              </w:rPr>
            </w:pPr>
            <w:r w:rsidRPr="0090558F">
              <w:rPr>
                <w:rFonts w:ascii="Palatino Linotype" w:hAnsi="Palatino Linotype" w:cs="Arial"/>
                <w:sz w:val="24"/>
                <w:szCs w:val="24"/>
              </w:rPr>
              <w:t xml:space="preserve">Inauguración del </w:t>
            </w:r>
            <w:proofErr w:type="spellStart"/>
            <w:r w:rsidRPr="0090558F">
              <w:rPr>
                <w:rFonts w:ascii="Palatino Linotype" w:hAnsi="Palatino Linotype" w:cs="Arial"/>
                <w:sz w:val="24"/>
                <w:szCs w:val="24"/>
              </w:rPr>
              <w:t>gym</w:t>
            </w:r>
            <w:proofErr w:type="spellEnd"/>
            <w:r w:rsidRPr="0090558F">
              <w:rPr>
                <w:rFonts w:ascii="Palatino Linotype" w:hAnsi="Palatino Linotype" w:cs="Arial"/>
                <w:sz w:val="24"/>
                <w:szCs w:val="24"/>
              </w:rPr>
              <w:t xml:space="preserve"> Polideportivo</w:t>
            </w:r>
          </w:p>
        </w:tc>
        <w:tc>
          <w:tcPr>
            <w:tcW w:w="3397" w:type="dxa"/>
          </w:tcPr>
          <w:p w14:paraId="7FA6CEB9" w14:textId="2483A7A4" w:rsidR="00786E9B" w:rsidRPr="0090558F" w:rsidRDefault="00786E9B" w:rsidP="00AD2A55">
            <w:pPr>
              <w:autoSpaceDE w:val="0"/>
              <w:autoSpaceDN w:val="0"/>
              <w:adjustRightInd w:val="0"/>
              <w:spacing w:line="360" w:lineRule="auto"/>
              <w:jc w:val="both"/>
              <w:rPr>
                <w:rFonts w:ascii="Palatino Linotype" w:hAnsi="Palatino Linotype" w:cs="Arial"/>
                <w:sz w:val="24"/>
                <w:szCs w:val="24"/>
              </w:rPr>
            </w:pPr>
            <w:r w:rsidRPr="0090558F">
              <w:rPr>
                <w:rFonts w:ascii="Palatino Linotype" w:hAnsi="Palatino Linotype" w:cs="Arial"/>
                <w:sz w:val="24"/>
                <w:szCs w:val="24"/>
              </w:rPr>
              <w:t>9 de abril</w:t>
            </w:r>
          </w:p>
        </w:tc>
      </w:tr>
      <w:tr w:rsidR="00786E9B" w:rsidRPr="0090558F" w14:paraId="3E36DB75" w14:textId="77777777" w:rsidTr="00B56072">
        <w:tc>
          <w:tcPr>
            <w:tcW w:w="5665" w:type="dxa"/>
          </w:tcPr>
          <w:p w14:paraId="1343C54F" w14:textId="1D13C905" w:rsidR="00786E9B" w:rsidRPr="0090558F" w:rsidRDefault="00786E9B" w:rsidP="00786E9B">
            <w:pPr>
              <w:autoSpaceDE w:val="0"/>
              <w:autoSpaceDN w:val="0"/>
              <w:adjustRightInd w:val="0"/>
              <w:spacing w:line="360" w:lineRule="auto"/>
              <w:jc w:val="both"/>
              <w:rPr>
                <w:rFonts w:ascii="Palatino Linotype" w:hAnsi="Palatino Linotype" w:cs="Arial"/>
                <w:sz w:val="24"/>
                <w:szCs w:val="24"/>
              </w:rPr>
            </w:pPr>
            <w:r w:rsidRPr="0090558F">
              <w:rPr>
                <w:rFonts w:ascii="Palatino Linotype" w:hAnsi="Palatino Linotype" w:cs="Arial"/>
                <w:sz w:val="24"/>
                <w:szCs w:val="24"/>
              </w:rPr>
              <w:t>Trabajando cerca de ti</w:t>
            </w:r>
          </w:p>
        </w:tc>
        <w:tc>
          <w:tcPr>
            <w:tcW w:w="3397" w:type="dxa"/>
          </w:tcPr>
          <w:p w14:paraId="29F52FC8" w14:textId="69C2FE57" w:rsidR="00786E9B" w:rsidRPr="0090558F" w:rsidRDefault="00786E9B" w:rsidP="00AD2A55">
            <w:pPr>
              <w:autoSpaceDE w:val="0"/>
              <w:autoSpaceDN w:val="0"/>
              <w:adjustRightInd w:val="0"/>
              <w:spacing w:line="360" w:lineRule="auto"/>
              <w:jc w:val="both"/>
              <w:rPr>
                <w:rFonts w:ascii="Palatino Linotype" w:hAnsi="Palatino Linotype" w:cs="Arial"/>
                <w:sz w:val="24"/>
                <w:szCs w:val="24"/>
              </w:rPr>
            </w:pPr>
            <w:r w:rsidRPr="0090558F">
              <w:rPr>
                <w:rFonts w:ascii="Palatino Linotype" w:hAnsi="Palatino Linotype" w:cs="Arial"/>
                <w:sz w:val="24"/>
                <w:szCs w:val="24"/>
              </w:rPr>
              <w:t xml:space="preserve">12 de abril </w:t>
            </w:r>
          </w:p>
        </w:tc>
      </w:tr>
      <w:tr w:rsidR="00786E9B" w:rsidRPr="0090558F" w14:paraId="2BE072A8" w14:textId="77777777" w:rsidTr="00B56072">
        <w:tc>
          <w:tcPr>
            <w:tcW w:w="5665" w:type="dxa"/>
          </w:tcPr>
          <w:p w14:paraId="777E4323" w14:textId="5286EBE0" w:rsidR="00786E9B" w:rsidRPr="0090558F" w:rsidRDefault="00786E9B" w:rsidP="00786E9B">
            <w:pPr>
              <w:autoSpaceDE w:val="0"/>
              <w:autoSpaceDN w:val="0"/>
              <w:adjustRightInd w:val="0"/>
              <w:spacing w:line="360" w:lineRule="auto"/>
              <w:jc w:val="both"/>
              <w:rPr>
                <w:rFonts w:ascii="Palatino Linotype" w:hAnsi="Palatino Linotype" w:cs="Arial"/>
                <w:sz w:val="24"/>
                <w:szCs w:val="24"/>
              </w:rPr>
            </w:pPr>
            <w:r w:rsidRPr="0090558F">
              <w:rPr>
                <w:rFonts w:ascii="Palatino Linotype" w:hAnsi="Palatino Linotype" w:cs="Arial"/>
                <w:sz w:val="24"/>
                <w:szCs w:val="24"/>
              </w:rPr>
              <w:t>Informe 100 días de Presidencia</w:t>
            </w:r>
          </w:p>
        </w:tc>
        <w:tc>
          <w:tcPr>
            <w:tcW w:w="3397" w:type="dxa"/>
          </w:tcPr>
          <w:p w14:paraId="41E290F9" w14:textId="1D1B42C6" w:rsidR="00786E9B" w:rsidRPr="0090558F" w:rsidRDefault="00B56072" w:rsidP="008B0B09">
            <w:pPr>
              <w:autoSpaceDE w:val="0"/>
              <w:autoSpaceDN w:val="0"/>
              <w:adjustRightInd w:val="0"/>
              <w:spacing w:line="360" w:lineRule="auto"/>
              <w:jc w:val="both"/>
              <w:rPr>
                <w:rFonts w:ascii="Palatino Linotype" w:hAnsi="Palatino Linotype" w:cs="Arial"/>
                <w:sz w:val="24"/>
                <w:szCs w:val="24"/>
              </w:rPr>
            </w:pPr>
            <w:r w:rsidRPr="0090558F">
              <w:rPr>
                <w:rFonts w:ascii="Palatino Linotype" w:hAnsi="Palatino Linotype" w:cs="Arial"/>
                <w:sz w:val="24"/>
                <w:szCs w:val="24"/>
              </w:rPr>
              <w:t>1</w:t>
            </w:r>
            <w:r w:rsidR="008B0B09" w:rsidRPr="0090558F">
              <w:rPr>
                <w:rFonts w:ascii="Palatino Linotype" w:hAnsi="Palatino Linotype" w:cs="Arial"/>
                <w:sz w:val="24"/>
                <w:szCs w:val="24"/>
              </w:rPr>
              <w:t>3</w:t>
            </w:r>
            <w:r w:rsidRPr="0090558F">
              <w:rPr>
                <w:rFonts w:ascii="Palatino Linotype" w:hAnsi="Palatino Linotype" w:cs="Arial"/>
                <w:sz w:val="24"/>
                <w:szCs w:val="24"/>
              </w:rPr>
              <w:t xml:space="preserve"> de abril</w:t>
            </w:r>
          </w:p>
        </w:tc>
      </w:tr>
      <w:tr w:rsidR="00786E9B" w:rsidRPr="0090558F" w14:paraId="5147F36A" w14:textId="77777777" w:rsidTr="00B56072">
        <w:tc>
          <w:tcPr>
            <w:tcW w:w="5665" w:type="dxa"/>
          </w:tcPr>
          <w:p w14:paraId="48EB7DFA" w14:textId="048A8E6F" w:rsidR="00786E9B" w:rsidRPr="0090558F" w:rsidRDefault="00786E9B" w:rsidP="00786E9B">
            <w:pPr>
              <w:autoSpaceDE w:val="0"/>
              <w:autoSpaceDN w:val="0"/>
              <w:adjustRightInd w:val="0"/>
              <w:spacing w:line="360" w:lineRule="auto"/>
              <w:jc w:val="both"/>
              <w:rPr>
                <w:rFonts w:ascii="Palatino Linotype" w:hAnsi="Palatino Linotype" w:cs="Arial"/>
                <w:sz w:val="24"/>
                <w:szCs w:val="24"/>
              </w:rPr>
            </w:pPr>
            <w:r w:rsidRPr="0090558F">
              <w:rPr>
                <w:rFonts w:ascii="Palatino Linotype" w:hAnsi="Palatino Linotype" w:cs="Arial"/>
                <w:sz w:val="24"/>
                <w:szCs w:val="24"/>
              </w:rPr>
              <w:t>Evento del día del niño, exposición de dinosaurios</w:t>
            </w:r>
          </w:p>
        </w:tc>
        <w:tc>
          <w:tcPr>
            <w:tcW w:w="3397" w:type="dxa"/>
          </w:tcPr>
          <w:p w14:paraId="0D4CAAFA" w14:textId="23CA1D99" w:rsidR="00786E9B" w:rsidRPr="0090558F" w:rsidRDefault="00B56072" w:rsidP="00AD2A55">
            <w:pPr>
              <w:autoSpaceDE w:val="0"/>
              <w:autoSpaceDN w:val="0"/>
              <w:adjustRightInd w:val="0"/>
              <w:spacing w:line="360" w:lineRule="auto"/>
              <w:jc w:val="both"/>
              <w:rPr>
                <w:rFonts w:ascii="Palatino Linotype" w:hAnsi="Palatino Linotype" w:cs="Arial"/>
                <w:sz w:val="24"/>
                <w:szCs w:val="24"/>
              </w:rPr>
            </w:pPr>
            <w:r w:rsidRPr="0090558F">
              <w:rPr>
                <w:rFonts w:ascii="Palatino Linotype" w:hAnsi="Palatino Linotype" w:cs="Arial"/>
                <w:sz w:val="24"/>
                <w:szCs w:val="24"/>
              </w:rPr>
              <w:t>Del 27 de abril al 1º de mayo</w:t>
            </w:r>
          </w:p>
        </w:tc>
      </w:tr>
      <w:tr w:rsidR="00786E9B" w:rsidRPr="0090558F" w14:paraId="48AD9B22" w14:textId="77777777" w:rsidTr="00B56072">
        <w:tc>
          <w:tcPr>
            <w:tcW w:w="5665" w:type="dxa"/>
          </w:tcPr>
          <w:p w14:paraId="6CC57879" w14:textId="43F0B633" w:rsidR="00786E9B" w:rsidRPr="0090558F" w:rsidRDefault="00786E9B" w:rsidP="00786E9B">
            <w:pPr>
              <w:autoSpaceDE w:val="0"/>
              <w:autoSpaceDN w:val="0"/>
              <w:adjustRightInd w:val="0"/>
              <w:spacing w:line="360" w:lineRule="auto"/>
              <w:jc w:val="both"/>
              <w:rPr>
                <w:rFonts w:ascii="Palatino Linotype" w:hAnsi="Palatino Linotype" w:cs="Arial"/>
                <w:sz w:val="24"/>
                <w:szCs w:val="24"/>
              </w:rPr>
            </w:pPr>
            <w:r w:rsidRPr="0090558F">
              <w:rPr>
                <w:rFonts w:ascii="Palatino Linotype" w:hAnsi="Palatino Linotype" w:cs="Arial"/>
                <w:sz w:val="24"/>
                <w:szCs w:val="24"/>
              </w:rPr>
              <w:t>Día del niño colonia Santa Rosa</w:t>
            </w:r>
          </w:p>
        </w:tc>
        <w:tc>
          <w:tcPr>
            <w:tcW w:w="3397" w:type="dxa"/>
          </w:tcPr>
          <w:p w14:paraId="6EAB9CDC" w14:textId="1BDE318E" w:rsidR="00786E9B" w:rsidRPr="0090558F" w:rsidRDefault="00B56072" w:rsidP="00AD2A55">
            <w:pPr>
              <w:autoSpaceDE w:val="0"/>
              <w:autoSpaceDN w:val="0"/>
              <w:adjustRightInd w:val="0"/>
              <w:spacing w:line="360" w:lineRule="auto"/>
              <w:jc w:val="both"/>
              <w:rPr>
                <w:rFonts w:ascii="Palatino Linotype" w:hAnsi="Palatino Linotype" w:cs="Arial"/>
                <w:sz w:val="24"/>
                <w:szCs w:val="24"/>
              </w:rPr>
            </w:pPr>
            <w:r w:rsidRPr="0090558F">
              <w:rPr>
                <w:rFonts w:ascii="Palatino Linotype" w:hAnsi="Palatino Linotype" w:cs="Arial"/>
                <w:sz w:val="24"/>
                <w:szCs w:val="24"/>
              </w:rPr>
              <w:t>4 de abril</w:t>
            </w:r>
          </w:p>
        </w:tc>
      </w:tr>
      <w:tr w:rsidR="00786E9B" w:rsidRPr="0090558F" w14:paraId="0D970483" w14:textId="77777777" w:rsidTr="00B56072">
        <w:tc>
          <w:tcPr>
            <w:tcW w:w="5665" w:type="dxa"/>
          </w:tcPr>
          <w:p w14:paraId="6EA71645" w14:textId="7A26F778" w:rsidR="00786E9B" w:rsidRPr="0090558F" w:rsidRDefault="00786E9B" w:rsidP="00786E9B">
            <w:pPr>
              <w:autoSpaceDE w:val="0"/>
              <w:autoSpaceDN w:val="0"/>
              <w:adjustRightInd w:val="0"/>
              <w:spacing w:line="360" w:lineRule="auto"/>
              <w:jc w:val="both"/>
              <w:rPr>
                <w:rFonts w:ascii="Palatino Linotype" w:hAnsi="Palatino Linotype" w:cs="Arial"/>
                <w:sz w:val="24"/>
                <w:szCs w:val="24"/>
              </w:rPr>
            </w:pPr>
            <w:r w:rsidRPr="0090558F">
              <w:rPr>
                <w:rFonts w:ascii="Palatino Linotype" w:hAnsi="Palatino Linotype" w:cs="Arial"/>
                <w:sz w:val="24"/>
                <w:szCs w:val="24"/>
              </w:rPr>
              <w:t>Eventos del día del niño</w:t>
            </w:r>
          </w:p>
        </w:tc>
        <w:tc>
          <w:tcPr>
            <w:tcW w:w="3397" w:type="dxa"/>
          </w:tcPr>
          <w:p w14:paraId="1B0E45C3" w14:textId="72C3CE05" w:rsidR="00786E9B" w:rsidRPr="0090558F" w:rsidRDefault="00B56072" w:rsidP="00AD2A55">
            <w:pPr>
              <w:autoSpaceDE w:val="0"/>
              <w:autoSpaceDN w:val="0"/>
              <w:adjustRightInd w:val="0"/>
              <w:spacing w:line="360" w:lineRule="auto"/>
              <w:jc w:val="both"/>
              <w:rPr>
                <w:rFonts w:ascii="Palatino Linotype" w:hAnsi="Palatino Linotype" w:cs="Arial"/>
                <w:sz w:val="24"/>
                <w:szCs w:val="24"/>
              </w:rPr>
            </w:pPr>
            <w:r w:rsidRPr="0090558F">
              <w:rPr>
                <w:rFonts w:ascii="Palatino Linotype" w:hAnsi="Palatino Linotype" w:cs="Arial"/>
                <w:sz w:val="24"/>
                <w:szCs w:val="24"/>
              </w:rPr>
              <w:t>Del 27 de abril al 1º de mayo</w:t>
            </w:r>
          </w:p>
        </w:tc>
      </w:tr>
      <w:tr w:rsidR="00786E9B" w:rsidRPr="0090558F" w14:paraId="1A87B8B4" w14:textId="77777777" w:rsidTr="00B56072">
        <w:tc>
          <w:tcPr>
            <w:tcW w:w="5665" w:type="dxa"/>
          </w:tcPr>
          <w:p w14:paraId="322E014A" w14:textId="00814454" w:rsidR="00786E9B" w:rsidRPr="0090558F" w:rsidRDefault="00786E9B" w:rsidP="00786E9B">
            <w:pPr>
              <w:autoSpaceDE w:val="0"/>
              <w:autoSpaceDN w:val="0"/>
              <w:adjustRightInd w:val="0"/>
              <w:spacing w:line="360" w:lineRule="auto"/>
              <w:jc w:val="both"/>
              <w:rPr>
                <w:rFonts w:ascii="Palatino Linotype" w:hAnsi="Palatino Linotype" w:cs="Arial"/>
                <w:sz w:val="24"/>
                <w:szCs w:val="24"/>
              </w:rPr>
            </w:pPr>
            <w:r w:rsidRPr="0090558F">
              <w:rPr>
                <w:rFonts w:ascii="Palatino Linotype" w:hAnsi="Palatino Linotype" w:cs="Arial"/>
                <w:sz w:val="24"/>
                <w:szCs w:val="24"/>
              </w:rPr>
              <w:t>Trabajando cerca de ti</w:t>
            </w:r>
          </w:p>
        </w:tc>
        <w:tc>
          <w:tcPr>
            <w:tcW w:w="3397" w:type="dxa"/>
          </w:tcPr>
          <w:p w14:paraId="29F441A9" w14:textId="5CC38383" w:rsidR="00786E9B" w:rsidRPr="0090558F" w:rsidRDefault="00B56072" w:rsidP="00AD2A55">
            <w:pPr>
              <w:autoSpaceDE w:val="0"/>
              <w:autoSpaceDN w:val="0"/>
              <w:adjustRightInd w:val="0"/>
              <w:spacing w:line="360" w:lineRule="auto"/>
              <w:jc w:val="both"/>
              <w:rPr>
                <w:rFonts w:ascii="Palatino Linotype" w:hAnsi="Palatino Linotype" w:cs="Arial"/>
                <w:sz w:val="24"/>
                <w:szCs w:val="24"/>
              </w:rPr>
            </w:pPr>
            <w:r w:rsidRPr="0090558F">
              <w:rPr>
                <w:rFonts w:ascii="Palatino Linotype" w:hAnsi="Palatino Linotype" w:cs="Arial"/>
                <w:sz w:val="24"/>
                <w:szCs w:val="24"/>
              </w:rPr>
              <w:t>8 de mayo</w:t>
            </w:r>
          </w:p>
        </w:tc>
      </w:tr>
      <w:tr w:rsidR="00786E9B" w:rsidRPr="0090558F" w14:paraId="1DE49978" w14:textId="77777777" w:rsidTr="00B56072">
        <w:tc>
          <w:tcPr>
            <w:tcW w:w="5665" w:type="dxa"/>
          </w:tcPr>
          <w:p w14:paraId="54E9E789" w14:textId="65E04CC2" w:rsidR="00786E9B" w:rsidRPr="0090558F" w:rsidRDefault="00786E9B" w:rsidP="00786E9B">
            <w:pPr>
              <w:autoSpaceDE w:val="0"/>
              <w:autoSpaceDN w:val="0"/>
              <w:adjustRightInd w:val="0"/>
              <w:spacing w:line="360" w:lineRule="auto"/>
              <w:jc w:val="both"/>
              <w:rPr>
                <w:rFonts w:ascii="Palatino Linotype" w:hAnsi="Palatino Linotype" w:cs="Arial"/>
                <w:sz w:val="24"/>
                <w:szCs w:val="24"/>
              </w:rPr>
            </w:pPr>
            <w:r w:rsidRPr="0090558F">
              <w:rPr>
                <w:rFonts w:ascii="Palatino Linotype" w:hAnsi="Palatino Linotype" w:cs="Arial"/>
                <w:sz w:val="24"/>
                <w:szCs w:val="24"/>
              </w:rPr>
              <w:t>Evento del día de las madres</w:t>
            </w:r>
          </w:p>
        </w:tc>
        <w:tc>
          <w:tcPr>
            <w:tcW w:w="3397" w:type="dxa"/>
          </w:tcPr>
          <w:p w14:paraId="2C64462B" w14:textId="31F1DCCF" w:rsidR="00786E9B" w:rsidRPr="0090558F" w:rsidRDefault="00B56072" w:rsidP="00AD2A55">
            <w:pPr>
              <w:autoSpaceDE w:val="0"/>
              <w:autoSpaceDN w:val="0"/>
              <w:adjustRightInd w:val="0"/>
              <w:spacing w:line="360" w:lineRule="auto"/>
              <w:jc w:val="both"/>
              <w:rPr>
                <w:rFonts w:ascii="Palatino Linotype" w:hAnsi="Palatino Linotype" w:cs="Arial"/>
                <w:sz w:val="24"/>
                <w:szCs w:val="24"/>
              </w:rPr>
            </w:pPr>
            <w:r w:rsidRPr="0090558F">
              <w:rPr>
                <w:rFonts w:ascii="Palatino Linotype" w:hAnsi="Palatino Linotype" w:cs="Arial"/>
                <w:sz w:val="24"/>
                <w:szCs w:val="24"/>
              </w:rPr>
              <w:t>10 y 11 de mayo</w:t>
            </w:r>
          </w:p>
        </w:tc>
      </w:tr>
    </w:tbl>
    <w:p w14:paraId="261474DA" w14:textId="77777777" w:rsidR="00786E9B" w:rsidRPr="0090558F" w:rsidRDefault="00786E9B" w:rsidP="00AD2A55">
      <w:pPr>
        <w:autoSpaceDE w:val="0"/>
        <w:autoSpaceDN w:val="0"/>
        <w:adjustRightInd w:val="0"/>
        <w:spacing w:after="0" w:line="360" w:lineRule="auto"/>
        <w:jc w:val="both"/>
        <w:rPr>
          <w:rFonts w:ascii="Palatino Linotype" w:hAnsi="Palatino Linotype" w:cs="Arial"/>
          <w:sz w:val="24"/>
          <w:szCs w:val="24"/>
        </w:rPr>
      </w:pPr>
    </w:p>
    <w:p w14:paraId="1D129137" w14:textId="07A19F2C" w:rsidR="009147F3" w:rsidRPr="0090558F" w:rsidRDefault="00B56072" w:rsidP="00AD2A55">
      <w:pPr>
        <w:autoSpaceDE w:val="0"/>
        <w:autoSpaceDN w:val="0"/>
        <w:adjustRightInd w:val="0"/>
        <w:spacing w:after="0" w:line="360" w:lineRule="auto"/>
        <w:jc w:val="both"/>
        <w:rPr>
          <w:rFonts w:ascii="Palatino Linotype" w:hAnsi="Palatino Linotype" w:cs="Arial"/>
          <w:sz w:val="24"/>
          <w:szCs w:val="24"/>
        </w:rPr>
      </w:pPr>
      <w:r w:rsidRPr="0090558F">
        <w:rPr>
          <w:rFonts w:ascii="Palatino Linotype" w:hAnsi="Palatino Linotype" w:cs="Arial"/>
          <w:sz w:val="24"/>
          <w:szCs w:val="24"/>
        </w:rPr>
        <w:t xml:space="preserve">De los eventos mencionados, se requiere conocer la siguiente </w:t>
      </w:r>
      <w:r w:rsidR="008B0B09" w:rsidRPr="0090558F">
        <w:rPr>
          <w:rFonts w:ascii="Palatino Linotype" w:hAnsi="Palatino Linotype" w:cs="Arial"/>
          <w:sz w:val="24"/>
          <w:szCs w:val="24"/>
        </w:rPr>
        <w:t>información</w:t>
      </w:r>
      <w:r w:rsidRPr="0090558F">
        <w:rPr>
          <w:rFonts w:ascii="Palatino Linotype" w:hAnsi="Palatino Linotype" w:cs="Arial"/>
          <w:sz w:val="24"/>
          <w:szCs w:val="24"/>
        </w:rPr>
        <w:t>:</w:t>
      </w:r>
    </w:p>
    <w:p w14:paraId="38421EEB" w14:textId="77777777" w:rsidR="00B56072" w:rsidRPr="0090558F" w:rsidRDefault="00B56072" w:rsidP="00AD2A55">
      <w:pPr>
        <w:autoSpaceDE w:val="0"/>
        <w:autoSpaceDN w:val="0"/>
        <w:adjustRightInd w:val="0"/>
        <w:spacing w:after="0" w:line="360" w:lineRule="auto"/>
        <w:jc w:val="both"/>
        <w:rPr>
          <w:rFonts w:ascii="Palatino Linotype" w:hAnsi="Palatino Linotype" w:cs="Arial"/>
          <w:sz w:val="24"/>
          <w:szCs w:val="24"/>
        </w:rPr>
      </w:pPr>
    </w:p>
    <w:p w14:paraId="6C59B0E3" w14:textId="79502399" w:rsidR="009147F3" w:rsidRPr="0090558F" w:rsidRDefault="008B0B09" w:rsidP="008B0B09">
      <w:pPr>
        <w:pStyle w:val="Prrafodelista"/>
        <w:numPr>
          <w:ilvl w:val="0"/>
          <w:numId w:val="39"/>
        </w:numPr>
        <w:autoSpaceDE w:val="0"/>
        <w:autoSpaceDN w:val="0"/>
        <w:adjustRightInd w:val="0"/>
        <w:spacing w:line="360" w:lineRule="auto"/>
        <w:jc w:val="both"/>
        <w:rPr>
          <w:rFonts w:ascii="Palatino Linotype" w:hAnsi="Palatino Linotype" w:cs="Arial"/>
        </w:rPr>
      </w:pPr>
      <w:r w:rsidRPr="0090558F">
        <w:rPr>
          <w:rFonts w:ascii="Palatino Linotype" w:hAnsi="Palatino Linotype"/>
          <w:i/>
          <w:sz w:val="22"/>
          <w:szCs w:val="22"/>
          <w:lang w:eastAsia="es-MX"/>
        </w:rPr>
        <w:t>Indique el nombre, denominación o razón social y domicilio fiscal de las personas físicas y morales que realizaron la prestación de servicios</w:t>
      </w:r>
    </w:p>
    <w:p w14:paraId="127292F4" w14:textId="5E202756" w:rsidR="008B0B09" w:rsidRPr="0090558F" w:rsidRDefault="007C5662" w:rsidP="008B0B09">
      <w:pPr>
        <w:pStyle w:val="Prrafodelista"/>
        <w:numPr>
          <w:ilvl w:val="0"/>
          <w:numId w:val="39"/>
        </w:numPr>
        <w:autoSpaceDE w:val="0"/>
        <w:autoSpaceDN w:val="0"/>
        <w:adjustRightInd w:val="0"/>
        <w:spacing w:line="360" w:lineRule="auto"/>
        <w:jc w:val="both"/>
        <w:rPr>
          <w:rFonts w:ascii="Palatino Linotype" w:hAnsi="Palatino Linotype" w:cs="Arial"/>
        </w:rPr>
      </w:pPr>
      <w:r w:rsidRPr="0090558F">
        <w:rPr>
          <w:rFonts w:ascii="Palatino Linotype" w:hAnsi="Palatino Linotype"/>
          <w:i/>
          <w:sz w:val="22"/>
          <w:szCs w:val="22"/>
          <w:lang w:eastAsia="es-MX"/>
        </w:rPr>
        <w:t>Indique el número de personas que acudieron al evento.</w:t>
      </w:r>
    </w:p>
    <w:p w14:paraId="1291E743" w14:textId="442618F1" w:rsidR="007C5662" w:rsidRPr="0090558F" w:rsidRDefault="006E3ECD" w:rsidP="008B0B09">
      <w:pPr>
        <w:pStyle w:val="Prrafodelista"/>
        <w:numPr>
          <w:ilvl w:val="0"/>
          <w:numId w:val="39"/>
        </w:numPr>
        <w:autoSpaceDE w:val="0"/>
        <w:autoSpaceDN w:val="0"/>
        <w:adjustRightInd w:val="0"/>
        <w:spacing w:line="360" w:lineRule="auto"/>
        <w:jc w:val="both"/>
        <w:rPr>
          <w:rFonts w:ascii="Palatino Linotype" w:hAnsi="Palatino Linotype" w:cs="Arial"/>
        </w:rPr>
      </w:pPr>
      <w:r w:rsidRPr="0090558F">
        <w:rPr>
          <w:rFonts w:ascii="Palatino Linotype" w:hAnsi="Palatino Linotype"/>
          <w:i/>
          <w:sz w:val="22"/>
          <w:szCs w:val="22"/>
          <w:lang w:eastAsia="es-MX"/>
        </w:rPr>
        <w:t>Indique el monto del contrato o contratos celebrados por la prestación de servicios y si existen licitaciones al respecto, anexe copia</w:t>
      </w:r>
    </w:p>
    <w:p w14:paraId="0497B6D0" w14:textId="09894BF3" w:rsidR="006E3ECD" w:rsidRPr="0090558F" w:rsidRDefault="006E3ECD" w:rsidP="008B0B09">
      <w:pPr>
        <w:pStyle w:val="Prrafodelista"/>
        <w:numPr>
          <w:ilvl w:val="0"/>
          <w:numId w:val="39"/>
        </w:numPr>
        <w:autoSpaceDE w:val="0"/>
        <w:autoSpaceDN w:val="0"/>
        <w:adjustRightInd w:val="0"/>
        <w:spacing w:line="360" w:lineRule="auto"/>
        <w:jc w:val="both"/>
        <w:rPr>
          <w:rFonts w:ascii="Palatino Linotype" w:hAnsi="Palatino Linotype" w:cs="Arial"/>
        </w:rPr>
      </w:pPr>
      <w:r w:rsidRPr="0090558F">
        <w:rPr>
          <w:rFonts w:ascii="Palatino Linotype" w:hAnsi="Palatino Linotype"/>
          <w:i/>
          <w:sz w:val="22"/>
          <w:szCs w:val="22"/>
          <w:lang w:eastAsia="es-MX"/>
        </w:rPr>
        <w:t>Proporcione su padrón de proveedores de la persona física o moral que prestó el servicio.</w:t>
      </w:r>
    </w:p>
    <w:p w14:paraId="0414CBCC" w14:textId="2CDB0F14" w:rsidR="00BD19CD" w:rsidRPr="0090558F" w:rsidRDefault="00BD19CD" w:rsidP="008B0B09">
      <w:pPr>
        <w:pStyle w:val="Prrafodelista"/>
        <w:numPr>
          <w:ilvl w:val="0"/>
          <w:numId w:val="39"/>
        </w:numPr>
        <w:autoSpaceDE w:val="0"/>
        <w:autoSpaceDN w:val="0"/>
        <w:adjustRightInd w:val="0"/>
        <w:spacing w:line="360" w:lineRule="auto"/>
        <w:jc w:val="both"/>
        <w:rPr>
          <w:rFonts w:ascii="Palatino Linotype" w:hAnsi="Palatino Linotype" w:cs="Arial"/>
        </w:rPr>
      </w:pPr>
      <w:r w:rsidRPr="0090558F">
        <w:rPr>
          <w:rFonts w:ascii="Palatino Linotype" w:hAnsi="Palatino Linotype"/>
          <w:i/>
          <w:sz w:val="22"/>
          <w:szCs w:val="22"/>
          <w:lang w:eastAsia="es-MX"/>
        </w:rPr>
        <w:t>Indique si los costos por la prestación de servicios ya fueron cubiertos o bien si existe adeudo por la prestación de servicios o; en caso de que ya hayan sido cubiertos se solicite indique la forma de pago, así como la fecha en que se efectuaron los pagos correspondientes o bien indique el proceso en que se encuentra.</w:t>
      </w:r>
    </w:p>
    <w:p w14:paraId="6ADE2E0E" w14:textId="4BDDF719" w:rsidR="00BD19CD" w:rsidRPr="0090558F" w:rsidRDefault="00BD19CD" w:rsidP="008B0B09">
      <w:pPr>
        <w:pStyle w:val="Prrafodelista"/>
        <w:numPr>
          <w:ilvl w:val="0"/>
          <w:numId w:val="39"/>
        </w:numPr>
        <w:autoSpaceDE w:val="0"/>
        <w:autoSpaceDN w:val="0"/>
        <w:adjustRightInd w:val="0"/>
        <w:spacing w:line="360" w:lineRule="auto"/>
        <w:jc w:val="both"/>
        <w:rPr>
          <w:rFonts w:ascii="Palatino Linotype" w:hAnsi="Palatino Linotype" w:cs="Arial"/>
        </w:rPr>
      </w:pPr>
      <w:r w:rsidRPr="0090558F">
        <w:rPr>
          <w:rFonts w:ascii="Palatino Linotype" w:hAnsi="Palatino Linotype"/>
          <w:i/>
          <w:sz w:val="22"/>
          <w:szCs w:val="22"/>
          <w:lang w:eastAsia="es-MX"/>
        </w:rPr>
        <w:t>Proporcione evidencia correspondiente del evento en donde se pueda visualizar la prestación de servicios</w:t>
      </w:r>
    </w:p>
    <w:p w14:paraId="1D5D4623" w14:textId="23DFBD71" w:rsidR="00BD19CD" w:rsidRPr="0090558F" w:rsidRDefault="005814F0" w:rsidP="008B0B09">
      <w:pPr>
        <w:pStyle w:val="Prrafodelista"/>
        <w:numPr>
          <w:ilvl w:val="0"/>
          <w:numId w:val="39"/>
        </w:numPr>
        <w:autoSpaceDE w:val="0"/>
        <w:autoSpaceDN w:val="0"/>
        <w:adjustRightInd w:val="0"/>
        <w:spacing w:line="360" w:lineRule="auto"/>
        <w:jc w:val="both"/>
        <w:rPr>
          <w:rFonts w:ascii="Palatino Linotype" w:hAnsi="Palatino Linotype" w:cs="Arial"/>
        </w:rPr>
      </w:pPr>
      <w:r w:rsidRPr="0090558F">
        <w:rPr>
          <w:rFonts w:ascii="Palatino Linotype" w:hAnsi="Palatino Linotype"/>
          <w:i/>
          <w:sz w:val="22"/>
          <w:szCs w:val="22"/>
          <w:lang w:eastAsia="es-MX"/>
        </w:rPr>
        <w:lastRenderedPageBreak/>
        <w:t>Indique el nombre completo del contacto a través de la cual contactó a la empresa que prestó el servicio</w:t>
      </w:r>
    </w:p>
    <w:p w14:paraId="43A5B585" w14:textId="77777777" w:rsidR="00171192" w:rsidRPr="0090558F" w:rsidRDefault="00171192" w:rsidP="00644AEE">
      <w:pPr>
        <w:spacing w:after="0" w:line="360" w:lineRule="auto"/>
        <w:jc w:val="both"/>
        <w:rPr>
          <w:rFonts w:ascii="Palatino Linotype" w:hAnsi="Palatino Linotype" w:cs="Arial"/>
          <w:sz w:val="24"/>
          <w:szCs w:val="24"/>
          <w:lang w:eastAsia="es-MX"/>
        </w:rPr>
      </w:pPr>
    </w:p>
    <w:p w14:paraId="0933679C" w14:textId="782BB1CF" w:rsidR="009252C1" w:rsidRPr="0090558F" w:rsidRDefault="004C3C5C" w:rsidP="00644AEE">
      <w:pPr>
        <w:spacing w:after="0" w:line="360" w:lineRule="auto"/>
        <w:jc w:val="both"/>
        <w:rPr>
          <w:rFonts w:ascii="Palatino Linotype" w:hAnsi="Palatino Linotype" w:cs="Arial"/>
          <w:sz w:val="24"/>
          <w:szCs w:val="24"/>
          <w:lang w:eastAsia="es-MX"/>
        </w:rPr>
      </w:pPr>
      <w:r w:rsidRPr="0090558F">
        <w:rPr>
          <w:rFonts w:ascii="Palatino Linotype" w:hAnsi="Palatino Linotype" w:cs="Arial"/>
          <w:sz w:val="24"/>
          <w:szCs w:val="24"/>
          <w:lang w:eastAsia="es-MX"/>
        </w:rPr>
        <w:t>Derivado de los requerimientos solicitados, debemos determinar la competencia del Sujeto Obligado, en este sentido citemos lo que establece la Ley de Contratación Pública</w:t>
      </w:r>
      <w:r w:rsidR="004666DB" w:rsidRPr="0090558F">
        <w:rPr>
          <w:rFonts w:ascii="Palatino Linotype" w:hAnsi="Palatino Linotype" w:cs="Arial"/>
          <w:sz w:val="24"/>
          <w:szCs w:val="24"/>
          <w:lang w:eastAsia="es-MX"/>
        </w:rPr>
        <w:t xml:space="preserve"> del Estado de México y Municipios.</w:t>
      </w:r>
    </w:p>
    <w:p w14:paraId="05931F7D" w14:textId="77777777" w:rsidR="004666DB" w:rsidRPr="0090558F" w:rsidRDefault="004666DB" w:rsidP="00644AEE">
      <w:pPr>
        <w:spacing w:after="0" w:line="360" w:lineRule="auto"/>
        <w:jc w:val="both"/>
        <w:rPr>
          <w:rFonts w:ascii="Palatino Linotype" w:hAnsi="Palatino Linotype" w:cs="Arial"/>
          <w:sz w:val="24"/>
          <w:szCs w:val="24"/>
          <w:lang w:eastAsia="es-MX"/>
        </w:rPr>
      </w:pPr>
    </w:p>
    <w:p w14:paraId="141A82F9" w14:textId="0076A933" w:rsidR="009252C1" w:rsidRPr="0090558F" w:rsidRDefault="004666DB" w:rsidP="00BC356E">
      <w:pPr>
        <w:spacing w:after="0" w:line="240" w:lineRule="auto"/>
        <w:ind w:left="851" w:right="851"/>
        <w:jc w:val="both"/>
        <w:rPr>
          <w:rFonts w:ascii="Palatino Linotype" w:hAnsi="Palatino Linotype"/>
          <w:i/>
        </w:rPr>
      </w:pPr>
      <w:r w:rsidRPr="0090558F">
        <w:rPr>
          <w:rFonts w:ascii="Palatino Linotype" w:hAnsi="Palatino Linotype"/>
          <w:i/>
        </w:rPr>
        <w:t>Artículo 1.- Esta Ley tiene por objeto regular los actos relativos a la planeación, programación, presupuestación, ejecución y control de la adquisición, enajenación y arrendamiento de bienes, y la contratación de servicios de cualquier naturaleza, que realicen:</w:t>
      </w:r>
    </w:p>
    <w:p w14:paraId="3F514344" w14:textId="2E18708C" w:rsidR="004666DB" w:rsidRPr="0090558F" w:rsidRDefault="004666DB" w:rsidP="00BC356E">
      <w:pPr>
        <w:spacing w:after="0" w:line="240" w:lineRule="auto"/>
        <w:ind w:left="851" w:right="851"/>
        <w:jc w:val="both"/>
        <w:rPr>
          <w:rFonts w:ascii="Palatino Linotype" w:hAnsi="Palatino Linotype"/>
          <w:i/>
        </w:rPr>
      </w:pPr>
      <w:r w:rsidRPr="0090558F">
        <w:rPr>
          <w:rFonts w:ascii="Palatino Linotype" w:hAnsi="Palatino Linotype"/>
          <w:i/>
        </w:rPr>
        <w:t>…</w:t>
      </w:r>
    </w:p>
    <w:p w14:paraId="7AA26573" w14:textId="189BA2E1" w:rsidR="004666DB" w:rsidRPr="0090558F" w:rsidRDefault="004666DB" w:rsidP="00BC356E">
      <w:pPr>
        <w:spacing w:after="0" w:line="240" w:lineRule="auto"/>
        <w:ind w:left="851" w:right="851"/>
        <w:jc w:val="both"/>
        <w:rPr>
          <w:rFonts w:ascii="Palatino Linotype" w:hAnsi="Palatino Linotype"/>
          <w:i/>
        </w:rPr>
      </w:pPr>
      <w:r w:rsidRPr="0090558F">
        <w:rPr>
          <w:rFonts w:ascii="Palatino Linotype" w:hAnsi="Palatino Linotype"/>
          <w:i/>
        </w:rPr>
        <w:t>III. Los ayuntamientos de los municipios del Estado.</w:t>
      </w:r>
    </w:p>
    <w:p w14:paraId="25C4631D" w14:textId="77777777" w:rsidR="004666DB" w:rsidRPr="0090558F" w:rsidRDefault="004666DB" w:rsidP="00BC356E">
      <w:pPr>
        <w:spacing w:after="0" w:line="240" w:lineRule="auto"/>
        <w:ind w:left="851" w:right="851"/>
        <w:jc w:val="both"/>
        <w:rPr>
          <w:rFonts w:ascii="Palatino Linotype" w:hAnsi="Palatino Linotype"/>
          <w:i/>
        </w:rPr>
      </w:pPr>
    </w:p>
    <w:p w14:paraId="7A1B0D0C" w14:textId="016AB4B9" w:rsidR="004666DB" w:rsidRPr="0090558F" w:rsidRDefault="004666DB" w:rsidP="00BC356E">
      <w:pPr>
        <w:spacing w:after="0" w:line="240" w:lineRule="auto"/>
        <w:ind w:left="851" w:right="851"/>
        <w:jc w:val="both"/>
        <w:rPr>
          <w:rFonts w:ascii="Palatino Linotype" w:hAnsi="Palatino Linotype"/>
          <w:i/>
        </w:rPr>
      </w:pPr>
      <w:r w:rsidRPr="0090558F">
        <w:rPr>
          <w:rFonts w:ascii="Palatino Linotype" w:hAnsi="Palatino Linotype"/>
          <w:i/>
        </w:rPr>
        <w:t>Artículo 4.- Para los efectos de esta Ley, en las adquisiciones, enajenaciones, arrendamientos y servicios, quedan comprendidos:</w:t>
      </w:r>
    </w:p>
    <w:p w14:paraId="75A3BD33" w14:textId="79DF3E61" w:rsidR="004666DB" w:rsidRPr="0090558F" w:rsidRDefault="004666DB" w:rsidP="00BC356E">
      <w:pPr>
        <w:spacing w:after="0" w:line="240" w:lineRule="auto"/>
        <w:ind w:left="851" w:right="851"/>
        <w:jc w:val="both"/>
        <w:rPr>
          <w:rFonts w:ascii="Palatino Linotype" w:hAnsi="Palatino Linotype"/>
          <w:i/>
        </w:rPr>
      </w:pPr>
      <w:r w:rsidRPr="0090558F">
        <w:rPr>
          <w:rFonts w:ascii="Palatino Linotype" w:hAnsi="Palatino Linotype"/>
          <w:i/>
        </w:rPr>
        <w:t>…</w:t>
      </w:r>
    </w:p>
    <w:p w14:paraId="1981BFDD" w14:textId="77777777" w:rsidR="004666DB" w:rsidRPr="0090558F" w:rsidRDefault="004666DB" w:rsidP="00BC356E">
      <w:pPr>
        <w:spacing w:after="0" w:line="240" w:lineRule="auto"/>
        <w:ind w:left="851" w:right="851"/>
        <w:jc w:val="both"/>
        <w:rPr>
          <w:rFonts w:ascii="Palatino Linotype" w:hAnsi="Palatino Linotype"/>
          <w:i/>
        </w:rPr>
      </w:pPr>
      <w:r w:rsidRPr="0090558F">
        <w:rPr>
          <w:rFonts w:ascii="Palatino Linotype" w:hAnsi="Palatino Linotype"/>
          <w:i/>
        </w:rPr>
        <w:t xml:space="preserve">V. La contratación de los servicios, relacionados con bienes muebles que se encuentran incorporados o adheridos a bienes inmuebles, cuya instalación o mantenimiento no implique modificación al bien inmueble. </w:t>
      </w:r>
    </w:p>
    <w:p w14:paraId="1CF2C945" w14:textId="77777777" w:rsidR="004666DB" w:rsidRPr="0090558F" w:rsidRDefault="004666DB" w:rsidP="00BC356E">
      <w:pPr>
        <w:spacing w:after="0" w:line="240" w:lineRule="auto"/>
        <w:ind w:left="851" w:right="851"/>
        <w:jc w:val="both"/>
        <w:rPr>
          <w:rFonts w:ascii="Palatino Linotype" w:hAnsi="Palatino Linotype"/>
          <w:i/>
        </w:rPr>
      </w:pPr>
      <w:r w:rsidRPr="0090558F">
        <w:rPr>
          <w:rFonts w:ascii="Palatino Linotype" w:hAnsi="Palatino Linotype"/>
          <w:i/>
        </w:rPr>
        <w:t xml:space="preserve">VI. La contratación de los servicios de reconstrucción y mantenimiento de bienes muebles. </w:t>
      </w:r>
    </w:p>
    <w:p w14:paraId="4E4BD5CE" w14:textId="77777777" w:rsidR="004666DB" w:rsidRPr="0090558F" w:rsidRDefault="004666DB" w:rsidP="00BC356E">
      <w:pPr>
        <w:spacing w:after="0" w:line="240" w:lineRule="auto"/>
        <w:ind w:left="851" w:right="851"/>
        <w:jc w:val="both"/>
        <w:rPr>
          <w:rFonts w:ascii="Palatino Linotype" w:hAnsi="Palatino Linotype"/>
          <w:i/>
        </w:rPr>
      </w:pPr>
      <w:r w:rsidRPr="0090558F">
        <w:rPr>
          <w:rFonts w:ascii="Palatino Linotype" w:hAnsi="Palatino Linotype"/>
          <w:i/>
        </w:rPr>
        <w:t xml:space="preserve">VII. La contratación de los servicios de maquila, seguros y transportación, así como de los de limpieza y vigilancia de bienes inmuebles. </w:t>
      </w:r>
    </w:p>
    <w:p w14:paraId="04690DCC" w14:textId="4E56212B" w:rsidR="004666DB" w:rsidRPr="0090558F" w:rsidRDefault="004666DB" w:rsidP="00BC356E">
      <w:pPr>
        <w:spacing w:after="0" w:line="240" w:lineRule="auto"/>
        <w:ind w:left="851" w:right="851"/>
        <w:jc w:val="both"/>
        <w:rPr>
          <w:rFonts w:ascii="Palatino Linotype" w:hAnsi="Palatino Linotype"/>
          <w:i/>
        </w:rPr>
      </w:pPr>
      <w:r w:rsidRPr="0090558F">
        <w:rPr>
          <w:rFonts w:ascii="Palatino Linotype" w:hAnsi="Palatino Linotype"/>
          <w:i/>
        </w:rPr>
        <w:t>VIII. La prestación de servicios profesionales, la contratación de consultorías, asesorías y estudios e investigaciones, excepto la contratación de servicios personales de personas físicas bajo el régimen de honorarios.</w:t>
      </w:r>
    </w:p>
    <w:p w14:paraId="707275B0" w14:textId="77777777" w:rsidR="004666DB" w:rsidRPr="0090558F" w:rsidRDefault="004666DB" w:rsidP="00BC356E">
      <w:pPr>
        <w:spacing w:after="0" w:line="240" w:lineRule="auto"/>
        <w:ind w:left="851" w:right="851"/>
        <w:jc w:val="both"/>
        <w:rPr>
          <w:rFonts w:ascii="Palatino Linotype" w:hAnsi="Palatino Linotype"/>
          <w:i/>
        </w:rPr>
      </w:pPr>
      <w:r w:rsidRPr="0090558F">
        <w:rPr>
          <w:rFonts w:ascii="Palatino Linotype" w:hAnsi="Palatino Linotype"/>
          <w:i/>
        </w:rPr>
        <w:t xml:space="preserve">Artículo 16.- Los programas de adquisiciones, arrendamientos y servicios de las dependencias, entidades, tribunales administrativos y ayuntamientos deberán contener lo siguiente: </w:t>
      </w:r>
    </w:p>
    <w:p w14:paraId="63105428" w14:textId="77777777" w:rsidR="004666DB" w:rsidRPr="0090558F" w:rsidRDefault="004666DB" w:rsidP="00BC356E">
      <w:pPr>
        <w:spacing w:after="0" w:line="240" w:lineRule="auto"/>
        <w:ind w:left="851" w:right="851"/>
        <w:jc w:val="both"/>
        <w:rPr>
          <w:rFonts w:ascii="Palatino Linotype" w:hAnsi="Palatino Linotype"/>
          <w:i/>
        </w:rPr>
      </w:pPr>
      <w:r w:rsidRPr="0090558F">
        <w:rPr>
          <w:rFonts w:ascii="Palatino Linotype" w:hAnsi="Palatino Linotype"/>
          <w:i/>
        </w:rPr>
        <w:t xml:space="preserve">I. La codificación y descripción de los bienes y servicios que requieran, conforme a los catálogos que se integren. </w:t>
      </w:r>
    </w:p>
    <w:p w14:paraId="65A4299E" w14:textId="77777777" w:rsidR="004666DB" w:rsidRPr="0090558F" w:rsidRDefault="004666DB" w:rsidP="00BC356E">
      <w:pPr>
        <w:spacing w:after="0" w:line="240" w:lineRule="auto"/>
        <w:ind w:left="851" w:right="851"/>
        <w:jc w:val="both"/>
        <w:rPr>
          <w:rFonts w:ascii="Palatino Linotype" w:hAnsi="Palatino Linotype"/>
          <w:i/>
        </w:rPr>
      </w:pPr>
      <w:r w:rsidRPr="0090558F">
        <w:rPr>
          <w:rFonts w:ascii="Palatino Linotype" w:hAnsi="Palatino Linotype"/>
          <w:i/>
        </w:rPr>
        <w:t xml:space="preserve">II. La calendarización de la adquisición y arrendamiento de bienes muebles, y de la contratación de servicios. </w:t>
      </w:r>
    </w:p>
    <w:p w14:paraId="7AC7AF3E" w14:textId="77777777" w:rsidR="004666DB" w:rsidRPr="0090558F" w:rsidRDefault="004666DB" w:rsidP="00BC356E">
      <w:pPr>
        <w:spacing w:after="0" w:line="240" w:lineRule="auto"/>
        <w:ind w:left="851" w:right="851"/>
        <w:jc w:val="both"/>
        <w:rPr>
          <w:rFonts w:ascii="Palatino Linotype" w:hAnsi="Palatino Linotype"/>
          <w:i/>
        </w:rPr>
      </w:pPr>
      <w:r w:rsidRPr="0090558F">
        <w:rPr>
          <w:rFonts w:ascii="Palatino Linotype" w:hAnsi="Palatino Linotype"/>
          <w:i/>
        </w:rPr>
        <w:t xml:space="preserve">III. El costo estimado de los bienes y servicios, cuyo monto total se ajustará a los importes presupuestales asignados. </w:t>
      </w:r>
    </w:p>
    <w:p w14:paraId="59434696" w14:textId="599AD795" w:rsidR="004666DB" w:rsidRPr="0090558F" w:rsidRDefault="004666DB" w:rsidP="00BC356E">
      <w:pPr>
        <w:spacing w:after="0" w:line="240" w:lineRule="auto"/>
        <w:ind w:left="851" w:right="851"/>
        <w:jc w:val="both"/>
        <w:rPr>
          <w:rFonts w:ascii="Palatino Linotype" w:hAnsi="Palatino Linotype" w:cs="Arial"/>
          <w:i/>
          <w:lang w:eastAsia="es-MX"/>
        </w:rPr>
      </w:pPr>
      <w:r w:rsidRPr="0090558F">
        <w:rPr>
          <w:rFonts w:ascii="Palatino Linotype" w:hAnsi="Palatino Linotype"/>
          <w:i/>
        </w:rPr>
        <w:lastRenderedPageBreak/>
        <w:t>IV. Los demás requisitos que establezca el reglamento de esta Ley.</w:t>
      </w:r>
    </w:p>
    <w:p w14:paraId="015C4234" w14:textId="77777777" w:rsidR="004666DB" w:rsidRPr="0090558F" w:rsidRDefault="004666DB" w:rsidP="00BC356E">
      <w:pPr>
        <w:spacing w:after="0" w:line="240" w:lineRule="auto"/>
        <w:ind w:left="851" w:right="851"/>
        <w:jc w:val="both"/>
        <w:rPr>
          <w:rFonts w:ascii="Palatino Linotype" w:hAnsi="Palatino Linotype"/>
          <w:i/>
        </w:rPr>
      </w:pPr>
      <w:r w:rsidRPr="0090558F">
        <w:rPr>
          <w:rFonts w:ascii="Palatino Linotype" w:hAnsi="Palatino Linotype"/>
          <w:i/>
        </w:rPr>
        <w:t xml:space="preserve">Artículo 26.- Las adquisiciones, arrendamientos y servicios se adjudicarán a través de licitaciones públicas, mediante convocatoria pública. </w:t>
      </w:r>
    </w:p>
    <w:p w14:paraId="66E95126" w14:textId="77777777" w:rsidR="004666DB" w:rsidRPr="0090558F" w:rsidRDefault="004666DB" w:rsidP="00BC356E">
      <w:pPr>
        <w:spacing w:after="0" w:line="240" w:lineRule="auto"/>
        <w:ind w:left="851" w:right="851"/>
        <w:jc w:val="both"/>
        <w:rPr>
          <w:rFonts w:ascii="Palatino Linotype" w:hAnsi="Palatino Linotype"/>
          <w:i/>
        </w:rPr>
      </w:pPr>
      <w:r w:rsidRPr="0090558F">
        <w:rPr>
          <w:rFonts w:ascii="Palatino Linotype" w:hAnsi="Palatino Linotype"/>
          <w:i/>
        </w:rPr>
        <w:t xml:space="preserve">Artículo 27.- La Secretaría, las entidades, los tribunales administrativos y los ayuntamientos podrán adjudicar adquisiciones, arrendamientos y servicios, mediante las excepciones al procedimiento de licitación que a continuación se señalan: </w:t>
      </w:r>
    </w:p>
    <w:p w14:paraId="326CD67B" w14:textId="77777777" w:rsidR="004666DB" w:rsidRPr="0090558F" w:rsidRDefault="004666DB" w:rsidP="00BC356E">
      <w:pPr>
        <w:spacing w:after="0" w:line="240" w:lineRule="auto"/>
        <w:ind w:left="851" w:right="851"/>
        <w:jc w:val="both"/>
        <w:rPr>
          <w:rFonts w:ascii="Palatino Linotype" w:hAnsi="Palatino Linotype"/>
          <w:i/>
        </w:rPr>
      </w:pPr>
      <w:r w:rsidRPr="0090558F">
        <w:rPr>
          <w:rFonts w:ascii="Palatino Linotype" w:hAnsi="Palatino Linotype"/>
          <w:i/>
        </w:rPr>
        <w:t xml:space="preserve">I. Invitación restringida. </w:t>
      </w:r>
    </w:p>
    <w:p w14:paraId="581F3FE1" w14:textId="146CF345" w:rsidR="009252C1" w:rsidRPr="0090558F" w:rsidRDefault="004666DB" w:rsidP="00BC356E">
      <w:pPr>
        <w:spacing w:after="0" w:line="240" w:lineRule="auto"/>
        <w:ind w:left="851" w:right="851"/>
        <w:jc w:val="both"/>
        <w:rPr>
          <w:rFonts w:ascii="Palatino Linotype" w:hAnsi="Palatino Linotype" w:cs="Arial"/>
          <w:i/>
          <w:lang w:eastAsia="es-MX"/>
        </w:rPr>
      </w:pPr>
      <w:r w:rsidRPr="0090558F">
        <w:rPr>
          <w:rFonts w:ascii="Palatino Linotype" w:hAnsi="Palatino Linotype"/>
          <w:i/>
        </w:rPr>
        <w:t>II. Adjudicación directa.</w:t>
      </w:r>
    </w:p>
    <w:p w14:paraId="41E28822" w14:textId="77777777" w:rsidR="009252C1" w:rsidRPr="0090558F" w:rsidRDefault="009252C1" w:rsidP="00BC356E">
      <w:pPr>
        <w:spacing w:after="0" w:line="240" w:lineRule="auto"/>
        <w:ind w:left="851" w:right="851"/>
        <w:jc w:val="both"/>
        <w:rPr>
          <w:rFonts w:ascii="Palatino Linotype" w:hAnsi="Palatino Linotype" w:cs="Arial"/>
          <w:i/>
          <w:lang w:eastAsia="es-MX"/>
        </w:rPr>
      </w:pPr>
    </w:p>
    <w:p w14:paraId="402D248B" w14:textId="77777777" w:rsidR="007F07C8" w:rsidRPr="0090558F" w:rsidRDefault="007F07C8" w:rsidP="00BC356E">
      <w:pPr>
        <w:spacing w:after="0" w:line="240" w:lineRule="auto"/>
        <w:ind w:left="851" w:right="851"/>
        <w:jc w:val="both"/>
        <w:rPr>
          <w:rFonts w:ascii="Palatino Linotype" w:hAnsi="Palatino Linotype"/>
          <w:i/>
        </w:rPr>
      </w:pPr>
      <w:r w:rsidRPr="0090558F">
        <w:rPr>
          <w:rFonts w:ascii="Palatino Linotype" w:hAnsi="Palatino Linotype"/>
          <w:i/>
        </w:rPr>
        <w:t xml:space="preserve">Artículo 43.- La Secretaría, las entidades, tribunales administrativos y los ayuntamientos, bajo su responsabilidad, podrán llevar a cabo procedimientos de adquisición de bienes o servicios a través de las modalidades de invitación restringida y adjudicación directa. </w:t>
      </w:r>
    </w:p>
    <w:p w14:paraId="2A8D61AF" w14:textId="1EDFCD0D" w:rsidR="009252C1" w:rsidRPr="0090558F" w:rsidRDefault="007F07C8" w:rsidP="00BC356E">
      <w:pPr>
        <w:spacing w:after="0" w:line="240" w:lineRule="auto"/>
        <w:ind w:left="851" w:right="851"/>
        <w:jc w:val="both"/>
        <w:rPr>
          <w:rFonts w:ascii="Palatino Linotype" w:hAnsi="Palatino Linotype"/>
          <w:i/>
        </w:rPr>
      </w:pPr>
      <w:r w:rsidRPr="0090558F">
        <w:rPr>
          <w:rFonts w:ascii="Palatino Linotype" w:hAnsi="Palatino Linotype"/>
          <w:i/>
        </w:rPr>
        <w:t>En todo caso, se invitará, o adjudicará de manera directa, a personas que cuenten con capacidad de respuesta inmediata, así como con los recursos técnicos, financieros y demás que sean necesarios, de acuerdo con las características y magnitud de las adquisiciones.</w:t>
      </w:r>
    </w:p>
    <w:p w14:paraId="64BC80A6" w14:textId="77777777" w:rsidR="007F07C8" w:rsidRPr="0090558F" w:rsidRDefault="007F07C8" w:rsidP="00BC356E">
      <w:pPr>
        <w:spacing w:after="0" w:line="240" w:lineRule="auto"/>
        <w:ind w:left="851" w:right="851"/>
        <w:jc w:val="both"/>
        <w:rPr>
          <w:rFonts w:ascii="Palatino Linotype" w:hAnsi="Palatino Linotype"/>
          <w:i/>
        </w:rPr>
      </w:pPr>
      <w:r w:rsidRPr="0090558F">
        <w:rPr>
          <w:rFonts w:ascii="Palatino Linotype" w:hAnsi="Palatino Linotype"/>
          <w:i/>
        </w:rPr>
        <w:t xml:space="preserve">Artículo 44.- La Secretaría, las entidades, los tribunales administrativos y los ayuntamientos podrán adquirir y contratar servicios mediante invitación restringida, cuando: </w:t>
      </w:r>
    </w:p>
    <w:p w14:paraId="58A91826" w14:textId="77777777" w:rsidR="007F07C8" w:rsidRPr="0090558F" w:rsidRDefault="007F07C8" w:rsidP="00BC356E">
      <w:pPr>
        <w:spacing w:after="0" w:line="240" w:lineRule="auto"/>
        <w:ind w:left="851" w:right="851"/>
        <w:jc w:val="both"/>
        <w:rPr>
          <w:rFonts w:ascii="Palatino Linotype" w:hAnsi="Palatino Linotype"/>
          <w:i/>
        </w:rPr>
      </w:pPr>
      <w:r w:rsidRPr="0090558F">
        <w:rPr>
          <w:rFonts w:ascii="Palatino Linotype" w:hAnsi="Palatino Linotype"/>
          <w:i/>
        </w:rPr>
        <w:t xml:space="preserve">I. Se hubiere declarado desierto un procedimiento de licitación, o </w:t>
      </w:r>
    </w:p>
    <w:p w14:paraId="0ACA3C6D" w14:textId="6A105074" w:rsidR="007F07C8" w:rsidRPr="0090558F" w:rsidRDefault="007F07C8" w:rsidP="00BC356E">
      <w:pPr>
        <w:spacing w:after="0" w:line="240" w:lineRule="auto"/>
        <w:ind w:left="851" w:right="851"/>
        <w:jc w:val="both"/>
        <w:rPr>
          <w:rFonts w:ascii="Palatino Linotype" w:hAnsi="Palatino Linotype" w:cs="Arial"/>
          <w:i/>
          <w:lang w:eastAsia="es-MX"/>
        </w:rPr>
      </w:pPr>
      <w:r w:rsidRPr="0090558F">
        <w:rPr>
          <w:rFonts w:ascii="Palatino Linotype" w:hAnsi="Palatino Linotype"/>
          <w:i/>
        </w:rPr>
        <w:t>II. El importe de la operación no exceda de los montos establecidos por el Presupuesto de Egresos del Gobierno del Estado de México del ejercicio correspondiente.</w:t>
      </w:r>
    </w:p>
    <w:p w14:paraId="0CE94E8B" w14:textId="77777777" w:rsidR="009252C1" w:rsidRPr="0090558F" w:rsidRDefault="009252C1" w:rsidP="00BC356E">
      <w:pPr>
        <w:spacing w:after="0" w:line="240" w:lineRule="auto"/>
        <w:ind w:left="851" w:right="851"/>
        <w:jc w:val="both"/>
        <w:rPr>
          <w:rFonts w:ascii="Palatino Linotype" w:hAnsi="Palatino Linotype" w:cs="Arial"/>
          <w:i/>
          <w:lang w:eastAsia="es-MX"/>
        </w:rPr>
      </w:pPr>
    </w:p>
    <w:p w14:paraId="6D76E769" w14:textId="615DAC83" w:rsidR="009252C1" w:rsidRPr="0090558F" w:rsidRDefault="007F07C8" w:rsidP="00BC356E">
      <w:pPr>
        <w:spacing w:after="0" w:line="240" w:lineRule="auto"/>
        <w:ind w:left="851" w:right="851"/>
        <w:jc w:val="both"/>
        <w:rPr>
          <w:rFonts w:ascii="Palatino Linotype" w:hAnsi="Palatino Linotype"/>
          <w:i/>
        </w:rPr>
      </w:pPr>
      <w:r w:rsidRPr="0090558F">
        <w:rPr>
          <w:rFonts w:ascii="Palatino Linotype" w:hAnsi="Palatino Linotype"/>
          <w:i/>
        </w:rPr>
        <w:t>Artículo 48.- La Secretaría, las entidades, los tribunales administrativos y los ayuntamientos podrán adquirir bienes, arrendar bienes muebles e inmuebles y contratar servicios, mediante adjudicación directa, cuando:</w:t>
      </w:r>
    </w:p>
    <w:p w14:paraId="61B00271" w14:textId="34670E8E" w:rsidR="007F07C8" w:rsidRPr="0090558F" w:rsidRDefault="007F07C8" w:rsidP="00BC356E">
      <w:pPr>
        <w:spacing w:after="0" w:line="240" w:lineRule="auto"/>
        <w:ind w:left="851" w:right="851"/>
        <w:jc w:val="both"/>
        <w:rPr>
          <w:rFonts w:ascii="Palatino Linotype" w:hAnsi="Palatino Linotype"/>
          <w:i/>
        </w:rPr>
      </w:pPr>
      <w:r w:rsidRPr="0090558F">
        <w:rPr>
          <w:rFonts w:ascii="Palatino Linotype" w:hAnsi="Palatino Linotype"/>
          <w:i/>
        </w:rPr>
        <w:t>…</w:t>
      </w:r>
    </w:p>
    <w:p w14:paraId="3A1513C7" w14:textId="77777777" w:rsidR="007F07C8" w:rsidRPr="0090558F" w:rsidRDefault="007F07C8" w:rsidP="00BC356E">
      <w:pPr>
        <w:spacing w:after="0" w:line="240" w:lineRule="auto"/>
        <w:ind w:left="851" w:right="851"/>
        <w:jc w:val="both"/>
        <w:rPr>
          <w:rFonts w:ascii="Palatino Linotype" w:hAnsi="Palatino Linotype"/>
          <w:i/>
        </w:rPr>
      </w:pPr>
      <w:r w:rsidRPr="0090558F">
        <w:rPr>
          <w:rFonts w:ascii="Palatino Linotype" w:hAnsi="Palatino Linotype"/>
          <w:i/>
        </w:rPr>
        <w:t xml:space="preserve">III. Se trate de servicios que requieran de experiencia, técnicas o equipos especiales, o se trate de la adquisición de bienes usados o de características especiales que solamente puedan ser prestados o suministrados por una sola persona. </w:t>
      </w:r>
    </w:p>
    <w:p w14:paraId="70A63CBE" w14:textId="55A47F93" w:rsidR="007F07C8" w:rsidRPr="0090558F" w:rsidRDefault="007F07C8" w:rsidP="00BC356E">
      <w:pPr>
        <w:spacing w:after="0" w:line="240" w:lineRule="auto"/>
        <w:ind w:left="851" w:right="851"/>
        <w:jc w:val="both"/>
        <w:rPr>
          <w:rFonts w:ascii="Palatino Linotype" w:hAnsi="Palatino Linotype"/>
          <w:i/>
        </w:rPr>
      </w:pPr>
      <w:r w:rsidRPr="0090558F">
        <w:rPr>
          <w:rFonts w:ascii="Palatino Linotype" w:hAnsi="Palatino Linotype"/>
          <w:i/>
        </w:rPr>
        <w:t>IV.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w:t>
      </w:r>
    </w:p>
    <w:p w14:paraId="7762EB85" w14:textId="13380CA6" w:rsidR="00BC356E" w:rsidRPr="0090558F" w:rsidRDefault="00BC356E" w:rsidP="00BC356E">
      <w:pPr>
        <w:spacing w:after="0" w:line="240" w:lineRule="auto"/>
        <w:ind w:left="851" w:right="851"/>
        <w:jc w:val="both"/>
        <w:rPr>
          <w:rFonts w:ascii="Palatino Linotype" w:hAnsi="Palatino Linotype" w:cs="Arial"/>
          <w:i/>
          <w:lang w:eastAsia="es-MX"/>
        </w:rPr>
      </w:pPr>
      <w:r w:rsidRPr="0090558F">
        <w:rPr>
          <w:rFonts w:ascii="Palatino Linotype" w:hAnsi="Palatino Linotype"/>
          <w:i/>
        </w:rPr>
        <w:t xml:space="preserve">Artículo 65.- La adjudicación de los contratos derivados de los procedimientos de adquisiciones de bienes o servicios, obligará a la convocante y al licitante ganador a suscribir el contrato respectivo, dentro de los diez días hábiles siguientes al de la </w:t>
      </w:r>
      <w:r w:rsidRPr="0090558F">
        <w:rPr>
          <w:rFonts w:ascii="Palatino Linotype" w:hAnsi="Palatino Linotype"/>
          <w:i/>
        </w:rPr>
        <w:lastRenderedPageBreak/>
        <w:t>notificación del fallo. Los contratos podrán suscribirse mediante el uso de la firma electrónica, en apego a las disposiciones de la Ley de Medios Electrónicos y de su Reglamento.</w:t>
      </w:r>
    </w:p>
    <w:p w14:paraId="05989AD6" w14:textId="77777777" w:rsidR="009252C1" w:rsidRPr="0090558F" w:rsidRDefault="009252C1" w:rsidP="00644AEE">
      <w:pPr>
        <w:spacing w:after="0" w:line="360" w:lineRule="auto"/>
        <w:jc w:val="both"/>
        <w:rPr>
          <w:rFonts w:ascii="Palatino Linotype" w:hAnsi="Palatino Linotype" w:cs="Arial"/>
          <w:sz w:val="24"/>
          <w:szCs w:val="24"/>
          <w:lang w:eastAsia="es-MX"/>
        </w:rPr>
      </w:pPr>
    </w:p>
    <w:p w14:paraId="16B49304" w14:textId="378A072A" w:rsidR="009252C1" w:rsidRPr="0090558F" w:rsidRDefault="00BC356E" w:rsidP="00644AEE">
      <w:pPr>
        <w:spacing w:after="0" w:line="360" w:lineRule="auto"/>
        <w:jc w:val="both"/>
        <w:rPr>
          <w:rFonts w:ascii="Palatino Linotype" w:hAnsi="Palatino Linotype" w:cs="Arial"/>
          <w:sz w:val="24"/>
          <w:szCs w:val="24"/>
          <w:lang w:eastAsia="es-MX"/>
        </w:rPr>
      </w:pPr>
      <w:r w:rsidRPr="0090558F">
        <w:rPr>
          <w:rFonts w:ascii="Palatino Linotype" w:hAnsi="Palatino Linotype" w:cs="Arial"/>
          <w:sz w:val="24"/>
          <w:szCs w:val="24"/>
          <w:lang w:eastAsia="es-MX"/>
        </w:rPr>
        <w:t>De los preceptos legales en cita, se puede advertir que los Ayuntamientos como sujetos directos a cumplir lo establecido en la Ley de Contratación pública del Estado de México y Municipios</w:t>
      </w:r>
      <w:r w:rsidR="00CF41B2" w:rsidRPr="0090558F">
        <w:rPr>
          <w:rFonts w:ascii="Palatino Linotype" w:hAnsi="Palatino Linotype" w:cs="Arial"/>
          <w:sz w:val="24"/>
          <w:szCs w:val="24"/>
          <w:lang w:eastAsia="es-MX"/>
        </w:rPr>
        <w:t>, respecto de los procedimientos de adquisiciones que se lleven a cabo, estos pueden ser la contratación de servicios, así mismo se establece que la contratación de bienes y servicios se deben realizar acorde a los programas de adquisiciones, en donde se establezca la calendarización y los montos que se encuentren estimados.</w:t>
      </w:r>
    </w:p>
    <w:p w14:paraId="2F08AC39" w14:textId="77777777" w:rsidR="00CF41B2" w:rsidRPr="0090558F" w:rsidRDefault="00CF41B2" w:rsidP="00644AEE">
      <w:pPr>
        <w:spacing w:after="0" w:line="360" w:lineRule="auto"/>
        <w:jc w:val="both"/>
        <w:rPr>
          <w:rFonts w:ascii="Palatino Linotype" w:hAnsi="Palatino Linotype" w:cs="Arial"/>
          <w:sz w:val="24"/>
          <w:szCs w:val="24"/>
          <w:lang w:eastAsia="es-MX"/>
        </w:rPr>
      </w:pPr>
    </w:p>
    <w:p w14:paraId="46DAD46C" w14:textId="56D8E681" w:rsidR="00CF41B2" w:rsidRPr="0090558F" w:rsidRDefault="00CF41B2" w:rsidP="00644AEE">
      <w:pPr>
        <w:spacing w:after="0" w:line="360" w:lineRule="auto"/>
        <w:jc w:val="both"/>
        <w:rPr>
          <w:rFonts w:ascii="Palatino Linotype" w:hAnsi="Palatino Linotype" w:cs="Arial"/>
          <w:sz w:val="24"/>
          <w:szCs w:val="24"/>
          <w:lang w:eastAsia="es-MX"/>
        </w:rPr>
      </w:pPr>
      <w:r w:rsidRPr="0090558F">
        <w:rPr>
          <w:rFonts w:ascii="Palatino Linotype" w:hAnsi="Palatino Linotype" w:cs="Arial"/>
          <w:sz w:val="24"/>
          <w:szCs w:val="24"/>
          <w:lang w:eastAsia="es-MX"/>
        </w:rPr>
        <w:t xml:space="preserve">Las modalidades mediante las cuales se realicen la adquisición de servicios, será mediante la licitación pública, la invitación restringida y la adjudicación directa. </w:t>
      </w:r>
    </w:p>
    <w:p w14:paraId="3D297B37" w14:textId="77777777" w:rsidR="009A0D92" w:rsidRPr="0090558F" w:rsidRDefault="009A0D92" w:rsidP="00644AEE">
      <w:pPr>
        <w:spacing w:after="0" w:line="360" w:lineRule="auto"/>
        <w:jc w:val="both"/>
        <w:rPr>
          <w:rFonts w:ascii="Palatino Linotype" w:hAnsi="Palatino Linotype" w:cs="Arial"/>
          <w:sz w:val="24"/>
          <w:szCs w:val="24"/>
          <w:lang w:eastAsia="es-MX"/>
        </w:rPr>
      </w:pPr>
    </w:p>
    <w:p w14:paraId="7B68AEFD" w14:textId="3EE32711" w:rsidR="009A0D92" w:rsidRPr="0090558F" w:rsidRDefault="009A0D92" w:rsidP="00644AEE">
      <w:pPr>
        <w:spacing w:after="0" w:line="360" w:lineRule="auto"/>
        <w:jc w:val="both"/>
        <w:rPr>
          <w:rFonts w:ascii="Palatino Linotype" w:hAnsi="Palatino Linotype" w:cs="Arial"/>
          <w:sz w:val="24"/>
          <w:szCs w:val="24"/>
          <w:lang w:eastAsia="es-MX"/>
        </w:rPr>
      </w:pPr>
      <w:r w:rsidRPr="0090558F">
        <w:rPr>
          <w:rFonts w:ascii="Palatino Linotype" w:hAnsi="Palatino Linotype" w:cs="Arial"/>
          <w:sz w:val="24"/>
          <w:szCs w:val="24"/>
          <w:lang w:eastAsia="es-MX"/>
        </w:rPr>
        <w:t>Así mismo la Ley de Transparencia y Acceso a la Información Pública del Estado de México y Municipios,</w:t>
      </w:r>
      <w:r w:rsidR="0042427C" w:rsidRPr="0090558F">
        <w:rPr>
          <w:rFonts w:ascii="Palatino Linotype" w:hAnsi="Palatino Linotype" w:cs="Arial"/>
          <w:sz w:val="24"/>
          <w:szCs w:val="24"/>
          <w:lang w:eastAsia="es-MX"/>
        </w:rPr>
        <w:t xml:space="preserve"> así como los </w:t>
      </w:r>
      <w:r w:rsidR="0042427C" w:rsidRPr="0090558F">
        <w:rPr>
          <w:rFonts w:ascii="Palatino Linotype" w:hAnsi="Palatino Linotype"/>
          <w:sz w:val="24"/>
          <w:szCs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90558F">
        <w:rPr>
          <w:rFonts w:ascii="Palatino Linotype" w:hAnsi="Palatino Linotype" w:cs="Arial"/>
          <w:sz w:val="24"/>
          <w:szCs w:val="24"/>
          <w:lang w:eastAsia="es-MX"/>
        </w:rPr>
        <w:t xml:space="preserve"> establece</w:t>
      </w:r>
      <w:r w:rsidR="0042427C" w:rsidRPr="0090558F">
        <w:rPr>
          <w:rFonts w:ascii="Palatino Linotype" w:hAnsi="Palatino Linotype" w:cs="Arial"/>
          <w:sz w:val="24"/>
          <w:szCs w:val="24"/>
          <w:lang w:eastAsia="es-MX"/>
        </w:rPr>
        <w:t xml:space="preserve">n </w:t>
      </w:r>
      <w:r w:rsidRPr="0090558F">
        <w:rPr>
          <w:rFonts w:ascii="Palatino Linotype" w:hAnsi="Palatino Linotype" w:cs="Arial"/>
          <w:sz w:val="24"/>
          <w:szCs w:val="24"/>
          <w:lang w:eastAsia="es-MX"/>
        </w:rPr>
        <w:t>lo siguiente:</w:t>
      </w:r>
    </w:p>
    <w:p w14:paraId="2B5E8FD1" w14:textId="77777777" w:rsidR="0042427C" w:rsidRPr="0090558F" w:rsidRDefault="0042427C" w:rsidP="00644AEE">
      <w:pPr>
        <w:spacing w:after="0" w:line="360" w:lineRule="auto"/>
        <w:jc w:val="both"/>
        <w:rPr>
          <w:rFonts w:ascii="Palatino Linotype" w:hAnsi="Palatino Linotype" w:cs="Arial"/>
          <w:sz w:val="24"/>
          <w:szCs w:val="24"/>
          <w:lang w:eastAsia="es-MX"/>
        </w:rPr>
      </w:pPr>
    </w:p>
    <w:p w14:paraId="03598B11" w14:textId="0B2C07A6" w:rsidR="009A0D92" w:rsidRPr="0090558F" w:rsidRDefault="009A0D92" w:rsidP="0042427C">
      <w:pPr>
        <w:spacing w:after="0" w:line="240" w:lineRule="auto"/>
        <w:ind w:left="851" w:right="850"/>
        <w:jc w:val="both"/>
        <w:rPr>
          <w:rFonts w:ascii="Palatino Linotype" w:hAnsi="Palatino Linotype"/>
          <w:i/>
        </w:rPr>
      </w:pPr>
      <w:r w:rsidRPr="0090558F">
        <w:rPr>
          <w:rFonts w:ascii="Palatino Linotype" w:hAnsi="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w:t>
      </w:r>
      <w:r w:rsidRPr="0090558F">
        <w:rPr>
          <w:rFonts w:ascii="Palatino Linotype" w:hAnsi="Palatino Linotype"/>
          <w:i/>
        </w:rPr>
        <w:lastRenderedPageBreak/>
        <w:t>social, según corresponda, la información, por lo menos, de los temas, documentos y políticas que a continuación se señalan:</w:t>
      </w:r>
    </w:p>
    <w:p w14:paraId="332E145E" w14:textId="52888952" w:rsidR="009A0D92" w:rsidRPr="0090558F" w:rsidRDefault="009A0D92" w:rsidP="0042427C">
      <w:pPr>
        <w:spacing w:after="0" w:line="240" w:lineRule="auto"/>
        <w:ind w:left="851" w:right="850"/>
        <w:jc w:val="both"/>
        <w:rPr>
          <w:rFonts w:ascii="Palatino Linotype" w:hAnsi="Palatino Linotype"/>
          <w:i/>
        </w:rPr>
      </w:pPr>
      <w:r w:rsidRPr="0090558F">
        <w:rPr>
          <w:rFonts w:ascii="Palatino Linotype" w:hAnsi="Palatino Linotype"/>
          <w:i/>
        </w:rPr>
        <w:t>…</w:t>
      </w:r>
    </w:p>
    <w:p w14:paraId="5B08F7B0" w14:textId="7D0E4F4B" w:rsidR="009A0D92" w:rsidRPr="0090558F" w:rsidRDefault="009A0D92" w:rsidP="0042427C">
      <w:pPr>
        <w:spacing w:after="0" w:line="240" w:lineRule="auto"/>
        <w:ind w:left="851" w:right="850"/>
        <w:jc w:val="both"/>
        <w:rPr>
          <w:rFonts w:ascii="Palatino Linotype" w:hAnsi="Palatino Linotype" w:cs="Arial"/>
          <w:i/>
          <w:lang w:eastAsia="es-MX"/>
        </w:rPr>
      </w:pPr>
      <w:r w:rsidRPr="0090558F">
        <w:rPr>
          <w:rFonts w:ascii="Palatino Linotype" w:hAnsi="Palatino Linotype"/>
          <w:i/>
        </w:rPr>
        <w:t>XXXVI. Padrón de proveedores y contratistas;</w:t>
      </w:r>
    </w:p>
    <w:p w14:paraId="2C01E69D" w14:textId="77777777" w:rsidR="00693F50" w:rsidRPr="0090558F" w:rsidRDefault="00693F50" w:rsidP="00644AEE">
      <w:pPr>
        <w:spacing w:after="0" w:line="360" w:lineRule="auto"/>
        <w:jc w:val="both"/>
        <w:rPr>
          <w:rFonts w:ascii="Palatino Linotype" w:hAnsi="Palatino Linotype" w:cs="Arial"/>
          <w:sz w:val="24"/>
          <w:szCs w:val="24"/>
          <w:lang w:eastAsia="es-MX"/>
        </w:rPr>
      </w:pPr>
    </w:p>
    <w:p w14:paraId="5501805A" w14:textId="29E0057B" w:rsidR="009A0D92" w:rsidRPr="0090558F" w:rsidRDefault="00693F50" w:rsidP="00644AEE">
      <w:pPr>
        <w:spacing w:after="0" w:line="360" w:lineRule="auto"/>
        <w:jc w:val="both"/>
        <w:rPr>
          <w:rFonts w:ascii="Palatino Linotype" w:hAnsi="Palatino Linotype" w:cs="Arial"/>
          <w:sz w:val="24"/>
          <w:szCs w:val="24"/>
          <w:lang w:eastAsia="es-MX"/>
        </w:rPr>
      </w:pPr>
      <w:r w:rsidRPr="0090558F">
        <w:rPr>
          <w:rFonts w:ascii="Palatino Linotype" w:hAnsi="Palatino Linotype" w:cs="Arial"/>
          <w:sz w:val="24"/>
          <w:szCs w:val="24"/>
          <w:lang w:eastAsia="es-MX"/>
        </w:rPr>
        <w:t xml:space="preserve">Bajo estos términos queda establecido que el Sujeto Obligado </w:t>
      </w:r>
      <w:r w:rsidR="009A0D92" w:rsidRPr="0090558F">
        <w:rPr>
          <w:rFonts w:ascii="Palatino Linotype" w:hAnsi="Palatino Linotype" w:cs="Arial"/>
          <w:sz w:val="24"/>
          <w:szCs w:val="24"/>
          <w:lang w:eastAsia="es-MX"/>
        </w:rPr>
        <w:t>posee la información solicitada, pues al requerir se aclare la información solicitada, se da por hecho que cuenta con la información, si bien cabe la posibilidad de que no se haya realizado algún evento, también es cierto que ante el silencio del Sujeto Obligado, se deberá realizar una búsqueda de la información.</w:t>
      </w:r>
    </w:p>
    <w:p w14:paraId="123EFBDB" w14:textId="77777777" w:rsidR="009A0D92" w:rsidRPr="0090558F" w:rsidRDefault="009A0D92" w:rsidP="00644AEE">
      <w:pPr>
        <w:spacing w:after="0" w:line="360" w:lineRule="auto"/>
        <w:jc w:val="both"/>
        <w:rPr>
          <w:rFonts w:ascii="Palatino Linotype" w:hAnsi="Palatino Linotype" w:cs="Arial"/>
          <w:sz w:val="24"/>
          <w:szCs w:val="24"/>
          <w:lang w:eastAsia="es-MX"/>
        </w:rPr>
      </w:pPr>
    </w:p>
    <w:p w14:paraId="391AF54D" w14:textId="77777777" w:rsidR="009A0D92" w:rsidRPr="0090558F" w:rsidRDefault="009A0D92" w:rsidP="009A0D92">
      <w:pPr>
        <w:spacing w:line="360" w:lineRule="auto"/>
        <w:ind w:right="-93"/>
        <w:jc w:val="both"/>
        <w:rPr>
          <w:rFonts w:ascii="Palatino Linotype" w:eastAsia="Calibri" w:hAnsi="Palatino Linotype" w:cs="Tahoma"/>
          <w:bCs/>
          <w:sz w:val="24"/>
          <w:szCs w:val="24"/>
        </w:rPr>
      </w:pPr>
      <w:r w:rsidRPr="0090558F">
        <w:rPr>
          <w:rFonts w:ascii="Palatino Linotype" w:eastAsia="Calibri" w:hAnsi="Palatino Linotype" w:cs="Tahoma"/>
          <w:bCs/>
          <w:sz w:val="24"/>
          <w:szCs w:val="24"/>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5A415693" w14:textId="77777777" w:rsidR="009A0D92" w:rsidRPr="0090558F" w:rsidRDefault="009A0D92" w:rsidP="009A0D92">
      <w:pPr>
        <w:spacing w:line="360" w:lineRule="auto"/>
        <w:ind w:right="-93"/>
        <w:jc w:val="both"/>
        <w:rPr>
          <w:rFonts w:ascii="Palatino Linotype" w:eastAsia="Calibri" w:hAnsi="Palatino Linotype" w:cs="Tahoma"/>
          <w:bCs/>
        </w:rPr>
      </w:pPr>
    </w:p>
    <w:p w14:paraId="17A329CF" w14:textId="77777777" w:rsidR="009A0D92" w:rsidRPr="0090558F" w:rsidRDefault="009A0D92" w:rsidP="009A0D92">
      <w:pPr>
        <w:spacing w:line="360" w:lineRule="auto"/>
        <w:ind w:right="-93"/>
        <w:jc w:val="both"/>
        <w:rPr>
          <w:rFonts w:ascii="Palatino Linotype" w:eastAsia="Calibri" w:hAnsi="Palatino Linotype" w:cs="Tahoma"/>
          <w:bCs/>
          <w:sz w:val="24"/>
          <w:szCs w:val="24"/>
        </w:rPr>
      </w:pPr>
      <w:r w:rsidRPr="0090558F">
        <w:rPr>
          <w:rFonts w:ascii="Palatino Linotype" w:eastAsia="Calibri" w:hAnsi="Palatino Linotype" w:cs="Tahoma"/>
          <w:bCs/>
          <w:sz w:val="24"/>
          <w:szCs w:val="24"/>
        </w:rPr>
        <w:t>De lo anterior, se deduce que la información generada, obtenida, adquirida, transmitida, administrada o en posesión de los Sujetos Obligados, será accesible a cualquier persona, privilegiando el principio de máxima publicidad de la información.</w:t>
      </w:r>
    </w:p>
    <w:p w14:paraId="6987ACF5" w14:textId="77777777" w:rsidR="009A0D92" w:rsidRPr="0090558F" w:rsidRDefault="009A0D92" w:rsidP="009A0D92">
      <w:pPr>
        <w:spacing w:line="360" w:lineRule="auto"/>
        <w:ind w:right="-93"/>
        <w:jc w:val="both"/>
        <w:rPr>
          <w:rFonts w:ascii="Palatino Linotype" w:eastAsia="Calibri" w:hAnsi="Palatino Linotype" w:cs="Tahoma"/>
          <w:bCs/>
          <w:sz w:val="24"/>
          <w:szCs w:val="24"/>
        </w:rPr>
      </w:pPr>
    </w:p>
    <w:p w14:paraId="15032D24" w14:textId="77777777" w:rsidR="009A0D92" w:rsidRPr="0090558F" w:rsidRDefault="009A0D92" w:rsidP="009A0D92">
      <w:pPr>
        <w:spacing w:line="360" w:lineRule="auto"/>
        <w:ind w:right="-93"/>
        <w:jc w:val="both"/>
        <w:rPr>
          <w:rFonts w:ascii="Palatino Linotype" w:eastAsia="Calibri" w:hAnsi="Palatino Linotype" w:cs="Tahoma"/>
          <w:bCs/>
          <w:sz w:val="24"/>
          <w:szCs w:val="24"/>
        </w:rPr>
      </w:pPr>
      <w:r w:rsidRPr="0090558F">
        <w:rPr>
          <w:rFonts w:ascii="Palatino Linotype" w:eastAsia="Calibri" w:hAnsi="Palatino Linotype" w:cs="Tahoma"/>
          <w:bCs/>
          <w:sz w:val="24"/>
          <w:szCs w:val="24"/>
        </w:rPr>
        <w:t xml:space="preserve">En síntesis, el derecho de acceso a la información pública se satisface en aquellos casos en que se entregue el soporte documental en que conste la información pública, sin la necesidad de elaborar documentos </w:t>
      </w:r>
      <w:r w:rsidRPr="0090558F">
        <w:rPr>
          <w:rFonts w:ascii="Palatino Linotype" w:eastAsia="Calibri" w:hAnsi="Palatino Linotype" w:cs="Tahoma"/>
          <w:bCs/>
          <w:i/>
          <w:sz w:val="24"/>
          <w:szCs w:val="24"/>
        </w:rPr>
        <w:t>ad hoc</w:t>
      </w:r>
      <w:r w:rsidRPr="0090558F">
        <w:rPr>
          <w:rFonts w:ascii="Palatino Linotype" w:eastAsia="Calibri" w:hAnsi="Palatino Linotype" w:cs="Tahoma"/>
          <w:bCs/>
          <w:sz w:val="24"/>
          <w:szCs w:val="24"/>
        </w:rPr>
        <w:t>; lo cual, toma sustento en el artículo 160 de la Ley de Transparencia y Acceso a la Información Pública del Estado de México y Municipios, el cual refiere que los sujetos obligados deberán entregar la información que obre en sus archivos.</w:t>
      </w:r>
    </w:p>
    <w:p w14:paraId="35E77467" w14:textId="77777777" w:rsidR="009A0D92" w:rsidRPr="0090558F" w:rsidRDefault="009A0D92" w:rsidP="009A0D92">
      <w:pPr>
        <w:spacing w:line="360" w:lineRule="auto"/>
        <w:ind w:right="-93"/>
        <w:jc w:val="both"/>
        <w:rPr>
          <w:rFonts w:ascii="Palatino Linotype" w:eastAsia="Calibri" w:hAnsi="Palatino Linotype" w:cs="Tahoma"/>
          <w:bCs/>
          <w:sz w:val="24"/>
          <w:szCs w:val="24"/>
        </w:rPr>
      </w:pPr>
    </w:p>
    <w:p w14:paraId="0B696159" w14:textId="77777777" w:rsidR="009A0D92" w:rsidRPr="0090558F" w:rsidRDefault="009A0D92" w:rsidP="009A0D92">
      <w:pPr>
        <w:spacing w:line="360" w:lineRule="auto"/>
        <w:ind w:right="-93"/>
        <w:jc w:val="both"/>
        <w:rPr>
          <w:rFonts w:ascii="Palatino Linotype" w:eastAsia="Calibri" w:hAnsi="Palatino Linotype" w:cs="Tahoma"/>
          <w:bCs/>
          <w:sz w:val="24"/>
          <w:szCs w:val="24"/>
        </w:rPr>
      </w:pPr>
      <w:r w:rsidRPr="0090558F">
        <w:rPr>
          <w:rFonts w:ascii="Palatino Linotype" w:eastAsia="Calibri" w:hAnsi="Palatino Linotype" w:cs="Tahoma"/>
          <w:bCs/>
          <w:sz w:val="24"/>
          <w:szCs w:val="24"/>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4C84336" w14:textId="77777777" w:rsidR="009A0D92" w:rsidRPr="0090558F" w:rsidRDefault="009A0D92" w:rsidP="009A0D92">
      <w:pPr>
        <w:spacing w:line="360" w:lineRule="auto"/>
        <w:ind w:right="-93"/>
        <w:jc w:val="both"/>
        <w:rPr>
          <w:rFonts w:ascii="Palatino Linotype" w:eastAsia="Calibri" w:hAnsi="Palatino Linotype" w:cs="Tahoma"/>
          <w:bCs/>
          <w:sz w:val="24"/>
          <w:szCs w:val="24"/>
        </w:rPr>
      </w:pPr>
    </w:p>
    <w:p w14:paraId="71C74B13" w14:textId="77777777" w:rsidR="009A0D92" w:rsidRPr="0090558F" w:rsidRDefault="009A0D92" w:rsidP="009A0D92">
      <w:pPr>
        <w:spacing w:line="360" w:lineRule="auto"/>
        <w:jc w:val="both"/>
        <w:rPr>
          <w:rFonts w:ascii="Palatino Linotype" w:hAnsi="Palatino Linotype" w:cs="Tahoma"/>
          <w:sz w:val="24"/>
          <w:szCs w:val="24"/>
          <w:lang w:val="es-ES"/>
        </w:rPr>
      </w:pPr>
      <w:r w:rsidRPr="0090558F">
        <w:rPr>
          <w:rFonts w:ascii="Palatino Linotype" w:hAnsi="Palatino Linotype" w:cs="Tahoma"/>
          <w:sz w:val="24"/>
          <w:szCs w:val="24"/>
          <w:lang w:val="es-ES"/>
        </w:rPr>
        <w:t>Por lo anterior, el Sujeto Obligado deberá de dar atención a la solicitud de información, lo cual deberá llevar a cabo en ejercicio de sus atribuciones y con arreglo a lo dispuesto por la ley de la materia.</w:t>
      </w:r>
    </w:p>
    <w:p w14:paraId="05981DA7" w14:textId="77777777" w:rsidR="009A0D92" w:rsidRPr="0090558F" w:rsidRDefault="009A0D92" w:rsidP="009A0D92">
      <w:pPr>
        <w:spacing w:line="360" w:lineRule="auto"/>
        <w:jc w:val="both"/>
        <w:rPr>
          <w:rFonts w:ascii="Palatino Linotype" w:hAnsi="Palatino Linotype" w:cs="Tahoma"/>
          <w:sz w:val="24"/>
          <w:szCs w:val="24"/>
          <w:lang w:val="es-ES"/>
        </w:rPr>
      </w:pPr>
    </w:p>
    <w:p w14:paraId="37B64BFC" w14:textId="77777777" w:rsidR="009A0D92" w:rsidRPr="0090558F" w:rsidRDefault="009A0D92" w:rsidP="009A0D92">
      <w:pPr>
        <w:spacing w:line="360" w:lineRule="auto"/>
        <w:jc w:val="both"/>
        <w:rPr>
          <w:rFonts w:ascii="Palatino Linotype" w:hAnsi="Palatino Linotype" w:cs="Tahoma"/>
          <w:sz w:val="24"/>
          <w:szCs w:val="24"/>
          <w:lang w:val="es-ES"/>
        </w:rPr>
      </w:pPr>
      <w:r w:rsidRPr="0090558F">
        <w:rPr>
          <w:rFonts w:ascii="Palatino Linotype" w:hAnsi="Palatino Linotype" w:cs="Tahoma"/>
          <w:sz w:val="24"/>
          <w:szCs w:val="24"/>
          <w:lang w:val="es-ES"/>
        </w:rPr>
        <w:t xml:space="preserve">En este caso, el Sujeto Obligado deberá de sustanciar todo el procedimiento de acceso a la información pública y para dar atención a la solicitud de acceso a la información deberá de verificar si esta obra en sus archivos. Por lo que deberá de proceder, según lo establecido en el artículo 162 de la Ley de Transparencia y Acceso a la Información </w:t>
      </w:r>
      <w:r w:rsidRPr="0090558F">
        <w:rPr>
          <w:rFonts w:ascii="Palatino Linotype" w:hAnsi="Palatino Linotype" w:cs="Tahoma"/>
          <w:sz w:val="24"/>
          <w:szCs w:val="24"/>
          <w:lang w:val="es-ES"/>
        </w:rPr>
        <w:lastRenderedPageBreak/>
        <w:t>Pública del Estado de México, turnando la solicitud a todas las área competentes que cuenten o deban tener la información, con objeto de que realicen una búsqueda exhaustiva y razonable de la información solicitada.</w:t>
      </w:r>
    </w:p>
    <w:p w14:paraId="678DE4DA" w14:textId="77777777" w:rsidR="009A0D92" w:rsidRPr="0090558F" w:rsidRDefault="009A0D92" w:rsidP="009A0D92">
      <w:pPr>
        <w:spacing w:line="360" w:lineRule="auto"/>
        <w:jc w:val="both"/>
        <w:rPr>
          <w:rFonts w:ascii="Palatino Linotype" w:hAnsi="Palatino Linotype" w:cs="Tahoma"/>
          <w:lang w:val="es-ES"/>
        </w:rPr>
      </w:pPr>
    </w:p>
    <w:p w14:paraId="49916506" w14:textId="3AB550DF" w:rsidR="009A0D92" w:rsidRPr="0090558F" w:rsidRDefault="009A0D92" w:rsidP="009A0D92">
      <w:pPr>
        <w:spacing w:line="360" w:lineRule="auto"/>
        <w:jc w:val="both"/>
        <w:rPr>
          <w:rFonts w:ascii="Palatino Linotype" w:hAnsi="Palatino Linotype" w:cs="Tahoma"/>
          <w:sz w:val="24"/>
          <w:szCs w:val="24"/>
          <w:lang w:val="es-ES"/>
        </w:rPr>
      </w:pPr>
      <w:r w:rsidRPr="0090558F">
        <w:rPr>
          <w:rFonts w:ascii="Palatino Linotype" w:hAnsi="Palatino Linotype" w:cs="Tahoma"/>
          <w:sz w:val="24"/>
          <w:szCs w:val="24"/>
          <w:lang w:val="es-ES"/>
        </w:rPr>
        <w:t>Una vez que la información sea localizada, los servidores públicos habilitados deberán de valorar si se entrega en su totalidad, en versión pública o si es susceptible de clasificarse, según lo que se describe en la sección siguiente. Lo anterior, sin dejar de lado que la información sobre los procesos de contratación corresponde a las Obligaciones de Transparencia, de conformidad con el artículo 92, fracción XXIX de la Ley de Transparencia y Acceso a la Información Pública del Estado de México y Municipios.</w:t>
      </w:r>
    </w:p>
    <w:p w14:paraId="69DD6B3F" w14:textId="77777777" w:rsidR="009A0D92" w:rsidRPr="0090558F" w:rsidRDefault="009A0D92" w:rsidP="009A0D92">
      <w:pPr>
        <w:spacing w:line="360" w:lineRule="auto"/>
        <w:jc w:val="both"/>
        <w:rPr>
          <w:rFonts w:ascii="Palatino Linotype" w:hAnsi="Palatino Linotype" w:cs="Tahoma"/>
          <w:lang w:val="es-ES"/>
        </w:rPr>
      </w:pPr>
    </w:p>
    <w:p w14:paraId="6E684872" w14:textId="77777777" w:rsidR="009A0D92" w:rsidRPr="0090558F" w:rsidRDefault="009A0D92" w:rsidP="009A0D92">
      <w:pPr>
        <w:tabs>
          <w:tab w:val="left" w:pos="4962"/>
        </w:tabs>
        <w:spacing w:line="360" w:lineRule="auto"/>
        <w:jc w:val="both"/>
        <w:rPr>
          <w:rFonts w:ascii="Palatino Linotype" w:eastAsia="Calibri" w:hAnsi="Palatino Linotype" w:cs="Tahoma"/>
          <w:iCs/>
          <w:sz w:val="24"/>
          <w:szCs w:val="24"/>
          <w:lang w:val="es-ES" w:eastAsia="es-ES_tradnl"/>
        </w:rPr>
      </w:pPr>
      <w:r w:rsidRPr="0090558F">
        <w:rPr>
          <w:rFonts w:ascii="Palatino Linotype" w:eastAsia="Calibri" w:hAnsi="Palatino Linotype" w:cs="Tahoma"/>
          <w:iCs/>
          <w:sz w:val="24"/>
          <w:szCs w:val="24"/>
          <w:lang w:val="es-ES" w:eastAsia="es-ES_tradnl"/>
        </w:rPr>
        <w:t xml:space="preserve">De tales circunstancias, se colige que los sujetos obligados únicamente están constreñidos a proporcionar la documentación que obre en sus archivos; por lo que, no están obligados a generar o elaborar documentos </w:t>
      </w:r>
      <w:r w:rsidRPr="0090558F">
        <w:rPr>
          <w:rFonts w:ascii="Palatino Linotype" w:eastAsia="Calibri" w:hAnsi="Palatino Linotype" w:cs="Tahoma"/>
          <w:i/>
          <w:iCs/>
          <w:sz w:val="24"/>
          <w:szCs w:val="24"/>
          <w:lang w:val="es-ES" w:eastAsia="es-ES_tradnl"/>
        </w:rPr>
        <w:t>Ad hoc</w:t>
      </w:r>
      <w:proofErr w:type="gramStart"/>
      <w:r w:rsidRPr="0090558F">
        <w:rPr>
          <w:rFonts w:ascii="Palatino Linotype" w:eastAsia="Calibri" w:hAnsi="Palatino Linotype" w:cs="Tahoma"/>
          <w:i/>
          <w:iCs/>
          <w:sz w:val="24"/>
          <w:szCs w:val="24"/>
          <w:lang w:val="es-ES" w:eastAsia="es-ES_tradnl"/>
        </w:rPr>
        <w:t xml:space="preserve">, </w:t>
      </w:r>
      <w:r w:rsidRPr="0090558F">
        <w:rPr>
          <w:rFonts w:ascii="Palatino Linotype" w:eastAsia="Calibri" w:hAnsi="Palatino Linotype" w:cs="Tahoma"/>
          <w:iCs/>
          <w:sz w:val="24"/>
          <w:szCs w:val="24"/>
          <w:lang w:val="es-ES" w:eastAsia="es-ES_tradnl"/>
        </w:rPr>
        <w:t xml:space="preserve"> tal</w:t>
      </w:r>
      <w:proofErr w:type="gramEnd"/>
      <w:r w:rsidRPr="0090558F">
        <w:rPr>
          <w:rFonts w:ascii="Palatino Linotype" w:eastAsia="Calibri" w:hAnsi="Palatino Linotype" w:cs="Tahoma"/>
          <w:iCs/>
          <w:sz w:val="24"/>
          <w:szCs w:val="24"/>
          <w:lang w:val="es-ES" w:eastAsia="es-ES_tradnl"/>
        </w:rPr>
        <w:t xml:space="preserve"> y como lo solicitó el Particular, robustece lo anterior el Criterio 3/17 del Instituto Nacional de Transparencia, Acceso a la Información y Protección de Datos Personales que a continuación se cita:</w:t>
      </w:r>
    </w:p>
    <w:p w14:paraId="4CF73916" w14:textId="77777777" w:rsidR="009A0D92" w:rsidRPr="0090558F" w:rsidRDefault="009A0D92" w:rsidP="009A0D92">
      <w:pPr>
        <w:spacing w:line="240" w:lineRule="auto"/>
        <w:ind w:left="567" w:right="567"/>
        <w:jc w:val="both"/>
        <w:rPr>
          <w:rFonts w:ascii="Palatino Linotype" w:eastAsia="Arial" w:hAnsi="Palatino Linotype" w:cs="Arial"/>
          <w:i/>
        </w:rPr>
      </w:pPr>
      <w:r w:rsidRPr="0090558F">
        <w:rPr>
          <w:rFonts w:ascii="Palatino Linotype" w:eastAsia="Arial" w:hAnsi="Palatino Linotype" w:cs="Arial"/>
          <w:b/>
          <w:i/>
        </w:rPr>
        <w:t xml:space="preserve">No existe obligación de elaborar </w:t>
      </w:r>
      <w:r w:rsidRPr="0090558F">
        <w:rPr>
          <w:rFonts w:ascii="Palatino Linotype" w:eastAsia="Arial" w:hAnsi="Palatino Linotype" w:cs="Arial"/>
          <w:b/>
          <w:i/>
          <w:spacing w:val="-3"/>
        </w:rPr>
        <w:t>d</w:t>
      </w:r>
      <w:r w:rsidRPr="0090558F">
        <w:rPr>
          <w:rFonts w:ascii="Palatino Linotype" w:eastAsia="Arial" w:hAnsi="Palatino Linotype" w:cs="Arial"/>
          <w:b/>
          <w:i/>
        </w:rPr>
        <w:t>ocum</w:t>
      </w:r>
      <w:r w:rsidRPr="0090558F">
        <w:rPr>
          <w:rFonts w:ascii="Palatino Linotype" w:eastAsia="Arial" w:hAnsi="Palatino Linotype" w:cs="Arial"/>
          <w:b/>
          <w:i/>
          <w:spacing w:val="1"/>
        </w:rPr>
        <w:t>e</w:t>
      </w:r>
      <w:r w:rsidRPr="0090558F">
        <w:rPr>
          <w:rFonts w:ascii="Palatino Linotype" w:eastAsia="Arial" w:hAnsi="Palatino Linotype" w:cs="Arial"/>
          <w:b/>
          <w:i/>
        </w:rPr>
        <w:t>n</w:t>
      </w:r>
      <w:r w:rsidRPr="0090558F">
        <w:rPr>
          <w:rFonts w:ascii="Palatino Linotype" w:eastAsia="Arial" w:hAnsi="Palatino Linotype" w:cs="Arial"/>
          <w:b/>
          <w:i/>
          <w:spacing w:val="-1"/>
        </w:rPr>
        <w:t>t</w:t>
      </w:r>
      <w:r w:rsidRPr="0090558F">
        <w:rPr>
          <w:rFonts w:ascii="Palatino Linotype" w:eastAsia="Arial" w:hAnsi="Palatino Linotype" w:cs="Arial"/>
          <w:b/>
          <w:i/>
        </w:rPr>
        <w:t xml:space="preserve">os </w:t>
      </w:r>
      <w:r w:rsidRPr="0090558F">
        <w:rPr>
          <w:rFonts w:ascii="Palatino Linotype" w:eastAsia="Arial" w:hAnsi="Palatino Linotype" w:cs="Arial"/>
          <w:b/>
          <w:i/>
          <w:spacing w:val="-1"/>
        </w:rPr>
        <w:t xml:space="preserve">ad </w:t>
      </w:r>
      <w:r w:rsidRPr="0090558F">
        <w:rPr>
          <w:rFonts w:ascii="Palatino Linotype" w:eastAsia="Arial" w:hAnsi="Palatino Linotype" w:cs="Arial"/>
          <w:b/>
          <w:i/>
        </w:rPr>
        <w:t>hoc para atender las sol</w:t>
      </w:r>
      <w:r w:rsidRPr="0090558F">
        <w:rPr>
          <w:rFonts w:ascii="Palatino Linotype" w:eastAsia="Arial" w:hAnsi="Palatino Linotype" w:cs="Arial"/>
          <w:b/>
          <w:i/>
          <w:spacing w:val="-2"/>
        </w:rPr>
        <w:t>i</w:t>
      </w:r>
      <w:r w:rsidRPr="0090558F">
        <w:rPr>
          <w:rFonts w:ascii="Palatino Linotype" w:eastAsia="Arial" w:hAnsi="Palatino Linotype" w:cs="Arial"/>
          <w:b/>
          <w:i/>
          <w:spacing w:val="1"/>
        </w:rPr>
        <w:t>c</w:t>
      </w:r>
      <w:r w:rsidRPr="0090558F">
        <w:rPr>
          <w:rFonts w:ascii="Palatino Linotype" w:eastAsia="Arial" w:hAnsi="Palatino Linotype" w:cs="Arial"/>
          <w:b/>
          <w:i/>
        </w:rPr>
        <w:t xml:space="preserve">itudes de </w:t>
      </w:r>
      <w:r w:rsidRPr="0090558F">
        <w:rPr>
          <w:rFonts w:ascii="Palatino Linotype" w:eastAsia="Arial" w:hAnsi="Palatino Linotype" w:cs="Arial"/>
          <w:b/>
          <w:i/>
          <w:spacing w:val="1"/>
        </w:rPr>
        <w:t>ac</w:t>
      </w:r>
      <w:r w:rsidRPr="0090558F">
        <w:rPr>
          <w:rFonts w:ascii="Palatino Linotype" w:eastAsia="Arial" w:hAnsi="Palatino Linotype" w:cs="Arial"/>
          <w:b/>
          <w:i/>
          <w:spacing w:val="-1"/>
        </w:rPr>
        <w:t>c</w:t>
      </w:r>
      <w:r w:rsidRPr="0090558F">
        <w:rPr>
          <w:rFonts w:ascii="Palatino Linotype" w:eastAsia="Arial" w:hAnsi="Palatino Linotype" w:cs="Arial"/>
          <w:b/>
          <w:i/>
          <w:spacing w:val="1"/>
        </w:rPr>
        <w:t>es</w:t>
      </w:r>
      <w:r w:rsidRPr="0090558F">
        <w:rPr>
          <w:rFonts w:ascii="Palatino Linotype" w:eastAsia="Arial" w:hAnsi="Palatino Linotype" w:cs="Arial"/>
          <w:b/>
          <w:i/>
        </w:rPr>
        <w:t>o a la informa</w:t>
      </w:r>
      <w:r w:rsidRPr="0090558F">
        <w:rPr>
          <w:rFonts w:ascii="Palatino Linotype" w:eastAsia="Arial" w:hAnsi="Palatino Linotype" w:cs="Arial"/>
          <w:b/>
          <w:i/>
          <w:spacing w:val="1"/>
        </w:rPr>
        <w:t>c</w:t>
      </w:r>
      <w:r w:rsidRPr="0090558F">
        <w:rPr>
          <w:rFonts w:ascii="Palatino Linotype" w:eastAsia="Arial" w:hAnsi="Palatino Linotype" w:cs="Arial"/>
          <w:b/>
          <w:i/>
        </w:rPr>
        <w:t>ió</w:t>
      </w:r>
      <w:r w:rsidRPr="0090558F">
        <w:rPr>
          <w:rFonts w:ascii="Palatino Linotype" w:eastAsia="Arial" w:hAnsi="Palatino Linotype" w:cs="Arial"/>
          <w:b/>
          <w:i/>
          <w:spacing w:val="-2"/>
        </w:rPr>
        <w:t>n</w:t>
      </w:r>
      <w:r w:rsidRPr="0090558F">
        <w:rPr>
          <w:rFonts w:ascii="Palatino Linotype" w:eastAsia="Arial" w:hAnsi="Palatino Linotype" w:cs="Arial"/>
          <w:b/>
          <w:i/>
        </w:rPr>
        <w:t xml:space="preserve">. </w:t>
      </w:r>
      <w:r w:rsidRPr="0090558F">
        <w:rPr>
          <w:rFonts w:ascii="Palatino Linotype" w:eastAsia="Arial" w:hAnsi="Palatino Linotype" w:cs="Arial"/>
          <w:i/>
          <w:spacing w:val="18"/>
        </w:rPr>
        <w:t>L</w:t>
      </w:r>
      <w:r w:rsidRPr="0090558F">
        <w:rPr>
          <w:rFonts w:ascii="Palatino Linotype" w:eastAsia="Arial" w:hAnsi="Palatino Linotype" w:cs="Arial"/>
          <w:i/>
          <w:spacing w:val="-1"/>
        </w:rPr>
        <w:t xml:space="preserve">os </w:t>
      </w:r>
      <w:r w:rsidRPr="0090558F">
        <w:rPr>
          <w:rFonts w:ascii="Palatino Linotype" w:eastAsia="Arial" w:hAnsi="Palatino Linotype" w:cs="Arial"/>
          <w:i/>
          <w:spacing w:val="1"/>
        </w:rPr>
        <w:t>a</w:t>
      </w:r>
      <w:r w:rsidRPr="0090558F">
        <w:rPr>
          <w:rFonts w:ascii="Palatino Linotype" w:eastAsia="Arial" w:hAnsi="Palatino Linotype" w:cs="Arial"/>
          <w:i/>
        </w:rPr>
        <w:t>rt</w:t>
      </w:r>
      <w:r w:rsidRPr="0090558F">
        <w:rPr>
          <w:rFonts w:ascii="Palatino Linotype" w:eastAsia="Arial" w:hAnsi="Palatino Linotype" w:cs="Arial"/>
          <w:i/>
          <w:spacing w:val="-2"/>
        </w:rPr>
        <w:t>í</w:t>
      </w:r>
      <w:r w:rsidRPr="0090558F">
        <w:rPr>
          <w:rFonts w:ascii="Palatino Linotype" w:eastAsia="Arial" w:hAnsi="Palatino Linotype" w:cs="Arial"/>
          <w:i/>
        </w:rPr>
        <w:t>c</w:t>
      </w:r>
      <w:r w:rsidRPr="0090558F">
        <w:rPr>
          <w:rFonts w:ascii="Palatino Linotype" w:eastAsia="Arial" w:hAnsi="Palatino Linotype" w:cs="Arial"/>
          <w:i/>
          <w:spacing w:val="1"/>
        </w:rPr>
        <w:t>u</w:t>
      </w:r>
      <w:r w:rsidRPr="0090558F">
        <w:rPr>
          <w:rFonts w:ascii="Palatino Linotype" w:eastAsia="Arial" w:hAnsi="Palatino Linotype" w:cs="Arial"/>
          <w:i/>
        </w:rPr>
        <w:t>los</w:t>
      </w:r>
      <w:r w:rsidRPr="0090558F">
        <w:rPr>
          <w:rFonts w:ascii="Palatino Linotype" w:eastAsia="Arial" w:hAnsi="Palatino Linotype" w:cs="Arial"/>
          <w:i/>
          <w:spacing w:val="8"/>
        </w:rPr>
        <w:t xml:space="preserve"> 129 </w:t>
      </w:r>
      <w:r w:rsidRPr="0090558F">
        <w:rPr>
          <w:rFonts w:ascii="Palatino Linotype" w:eastAsia="Arial" w:hAnsi="Palatino Linotype" w:cs="Arial"/>
          <w:i/>
          <w:spacing w:val="1"/>
        </w:rPr>
        <w:t>d</w:t>
      </w:r>
      <w:r w:rsidRPr="0090558F">
        <w:rPr>
          <w:rFonts w:ascii="Palatino Linotype" w:eastAsia="Arial" w:hAnsi="Palatino Linotype" w:cs="Arial"/>
          <w:i/>
        </w:rPr>
        <w:t xml:space="preserve">e la </w:t>
      </w:r>
      <w:r w:rsidRPr="0090558F">
        <w:rPr>
          <w:rFonts w:ascii="Palatino Linotype" w:eastAsia="Arial" w:hAnsi="Palatino Linotype" w:cs="Arial"/>
          <w:i/>
          <w:spacing w:val="-1"/>
        </w:rPr>
        <w:t>L</w:t>
      </w:r>
      <w:r w:rsidRPr="0090558F">
        <w:rPr>
          <w:rFonts w:ascii="Palatino Linotype" w:eastAsia="Arial" w:hAnsi="Palatino Linotype" w:cs="Arial"/>
          <w:i/>
          <w:spacing w:val="1"/>
        </w:rPr>
        <w:t>e</w:t>
      </w:r>
      <w:r w:rsidRPr="0090558F">
        <w:rPr>
          <w:rFonts w:ascii="Palatino Linotype" w:eastAsia="Arial" w:hAnsi="Palatino Linotype" w:cs="Arial"/>
          <w:i/>
        </w:rPr>
        <w:t xml:space="preserve">y General </w:t>
      </w:r>
      <w:r w:rsidRPr="0090558F">
        <w:rPr>
          <w:rFonts w:ascii="Palatino Linotype" w:eastAsia="Arial" w:hAnsi="Palatino Linotype" w:cs="Arial"/>
          <w:i/>
          <w:spacing w:val="-1"/>
        </w:rPr>
        <w:t>d</w:t>
      </w:r>
      <w:r w:rsidRPr="0090558F">
        <w:rPr>
          <w:rFonts w:ascii="Palatino Linotype" w:eastAsia="Arial" w:hAnsi="Palatino Linotype" w:cs="Arial"/>
          <w:i/>
        </w:rPr>
        <w:t xml:space="preserve">e </w:t>
      </w:r>
      <w:r w:rsidRPr="0090558F">
        <w:rPr>
          <w:rFonts w:ascii="Palatino Linotype" w:eastAsia="Arial" w:hAnsi="Palatino Linotype" w:cs="Arial"/>
          <w:i/>
          <w:spacing w:val="2"/>
        </w:rPr>
        <w:t>T</w:t>
      </w:r>
      <w:r w:rsidRPr="0090558F">
        <w:rPr>
          <w:rFonts w:ascii="Palatino Linotype" w:eastAsia="Arial" w:hAnsi="Palatino Linotype" w:cs="Arial"/>
          <w:i/>
        </w:rPr>
        <w:t>r</w:t>
      </w:r>
      <w:r w:rsidRPr="0090558F">
        <w:rPr>
          <w:rFonts w:ascii="Palatino Linotype" w:eastAsia="Arial" w:hAnsi="Palatino Linotype" w:cs="Arial"/>
          <w:i/>
          <w:spacing w:val="-2"/>
        </w:rPr>
        <w:t>a</w:t>
      </w:r>
      <w:r w:rsidRPr="0090558F">
        <w:rPr>
          <w:rFonts w:ascii="Palatino Linotype" w:eastAsia="Arial" w:hAnsi="Palatino Linotype" w:cs="Arial"/>
          <w:i/>
          <w:spacing w:val="1"/>
        </w:rPr>
        <w:t>n</w:t>
      </w:r>
      <w:r w:rsidRPr="0090558F">
        <w:rPr>
          <w:rFonts w:ascii="Palatino Linotype" w:eastAsia="Arial" w:hAnsi="Palatino Linotype" w:cs="Arial"/>
          <w:i/>
        </w:rPr>
        <w:t>s</w:t>
      </w:r>
      <w:r w:rsidRPr="0090558F">
        <w:rPr>
          <w:rFonts w:ascii="Palatino Linotype" w:eastAsia="Arial" w:hAnsi="Palatino Linotype" w:cs="Arial"/>
          <w:i/>
          <w:spacing w:val="1"/>
        </w:rPr>
        <w:t>pa</w:t>
      </w:r>
      <w:r w:rsidRPr="0090558F">
        <w:rPr>
          <w:rFonts w:ascii="Palatino Linotype" w:eastAsia="Arial" w:hAnsi="Palatino Linotype" w:cs="Arial"/>
          <w:i/>
        </w:rPr>
        <w:t>r</w:t>
      </w:r>
      <w:r w:rsidRPr="0090558F">
        <w:rPr>
          <w:rFonts w:ascii="Palatino Linotype" w:eastAsia="Arial" w:hAnsi="Palatino Linotype" w:cs="Arial"/>
          <w:i/>
          <w:spacing w:val="-2"/>
        </w:rPr>
        <w:t>e</w:t>
      </w:r>
      <w:r w:rsidRPr="0090558F">
        <w:rPr>
          <w:rFonts w:ascii="Palatino Linotype" w:eastAsia="Arial" w:hAnsi="Palatino Linotype" w:cs="Arial"/>
          <w:i/>
          <w:spacing w:val="1"/>
        </w:rPr>
        <w:t>n</w:t>
      </w:r>
      <w:r w:rsidRPr="0090558F">
        <w:rPr>
          <w:rFonts w:ascii="Palatino Linotype" w:eastAsia="Arial" w:hAnsi="Palatino Linotype" w:cs="Arial"/>
          <w:i/>
        </w:rPr>
        <w:t>cia y Acc</w:t>
      </w:r>
      <w:r w:rsidRPr="0090558F">
        <w:rPr>
          <w:rFonts w:ascii="Palatino Linotype" w:eastAsia="Arial" w:hAnsi="Palatino Linotype" w:cs="Arial"/>
          <w:i/>
          <w:spacing w:val="1"/>
        </w:rPr>
        <w:t>e</w:t>
      </w:r>
      <w:r w:rsidRPr="0090558F">
        <w:rPr>
          <w:rFonts w:ascii="Palatino Linotype" w:eastAsia="Arial" w:hAnsi="Palatino Linotype" w:cs="Arial"/>
          <w:i/>
        </w:rPr>
        <w:t>so a la I</w:t>
      </w:r>
      <w:r w:rsidRPr="0090558F">
        <w:rPr>
          <w:rFonts w:ascii="Palatino Linotype" w:eastAsia="Arial" w:hAnsi="Palatino Linotype" w:cs="Arial"/>
          <w:i/>
          <w:spacing w:val="-1"/>
        </w:rPr>
        <w:t>n</w:t>
      </w:r>
      <w:r w:rsidRPr="0090558F">
        <w:rPr>
          <w:rFonts w:ascii="Palatino Linotype" w:eastAsia="Arial" w:hAnsi="Palatino Linotype" w:cs="Arial"/>
          <w:i/>
        </w:rPr>
        <w:t>f</w:t>
      </w:r>
      <w:r w:rsidRPr="0090558F">
        <w:rPr>
          <w:rFonts w:ascii="Palatino Linotype" w:eastAsia="Arial" w:hAnsi="Palatino Linotype" w:cs="Arial"/>
          <w:i/>
          <w:spacing w:val="1"/>
        </w:rPr>
        <w:t>o</w:t>
      </w:r>
      <w:r w:rsidRPr="0090558F">
        <w:rPr>
          <w:rFonts w:ascii="Palatino Linotype" w:eastAsia="Arial" w:hAnsi="Palatino Linotype" w:cs="Arial"/>
          <w:i/>
          <w:spacing w:val="-3"/>
        </w:rPr>
        <w:t>r</w:t>
      </w:r>
      <w:r w:rsidRPr="0090558F">
        <w:rPr>
          <w:rFonts w:ascii="Palatino Linotype" w:eastAsia="Arial" w:hAnsi="Palatino Linotype" w:cs="Arial"/>
          <w:i/>
          <w:spacing w:val="1"/>
        </w:rPr>
        <w:t>ma</w:t>
      </w:r>
      <w:r w:rsidRPr="0090558F">
        <w:rPr>
          <w:rFonts w:ascii="Palatino Linotype" w:eastAsia="Arial" w:hAnsi="Palatino Linotype" w:cs="Arial"/>
          <w:i/>
        </w:rPr>
        <w:t>ci</w:t>
      </w:r>
      <w:r w:rsidRPr="0090558F">
        <w:rPr>
          <w:rFonts w:ascii="Palatino Linotype" w:eastAsia="Arial" w:hAnsi="Palatino Linotype" w:cs="Arial"/>
          <w:i/>
          <w:spacing w:val="-2"/>
        </w:rPr>
        <w:t>ó</w:t>
      </w:r>
      <w:r w:rsidRPr="0090558F">
        <w:rPr>
          <w:rFonts w:ascii="Palatino Linotype" w:eastAsia="Arial" w:hAnsi="Palatino Linotype" w:cs="Arial"/>
          <w:i/>
        </w:rPr>
        <w:t xml:space="preserve">n </w:t>
      </w:r>
      <w:r w:rsidRPr="0090558F">
        <w:rPr>
          <w:rFonts w:ascii="Palatino Linotype" w:eastAsia="Arial" w:hAnsi="Palatino Linotype" w:cs="Arial"/>
          <w:i/>
          <w:spacing w:val="-2"/>
        </w:rPr>
        <w:t>P</w:t>
      </w:r>
      <w:r w:rsidRPr="0090558F">
        <w:rPr>
          <w:rFonts w:ascii="Palatino Linotype" w:eastAsia="Arial" w:hAnsi="Palatino Linotype" w:cs="Arial"/>
          <w:i/>
          <w:spacing w:val="1"/>
        </w:rPr>
        <w:t>úb</w:t>
      </w:r>
      <w:r w:rsidRPr="0090558F">
        <w:rPr>
          <w:rFonts w:ascii="Palatino Linotype" w:eastAsia="Arial" w:hAnsi="Palatino Linotype" w:cs="Arial"/>
          <w:i/>
        </w:rPr>
        <w:t>l</w:t>
      </w:r>
      <w:r w:rsidRPr="0090558F">
        <w:rPr>
          <w:rFonts w:ascii="Palatino Linotype" w:eastAsia="Arial" w:hAnsi="Palatino Linotype" w:cs="Arial"/>
          <w:i/>
          <w:spacing w:val="-1"/>
        </w:rPr>
        <w:t>i</w:t>
      </w:r>
      <w:r w:rsidRPr="0090558F">
        <w:rPr>
          <w:rFonts w:ascii="Palatino Linotype" w:eastAsia="Arial" w:hAnsi="Palatino Linotype" w:cs="Arial"/>
          <w:i/>
        </w:rPr>
        <w:t xml:space="preserve">ca y </w:t>
      </w:r>
      <w:r w:rsidRPr="0090558F">
        <w:rPr>
          <w:rFonts w:ascii="Palatino Linotype" w:eastAsia="Arial" w:hAnsi="Palatino Linotype" w:cs="Arial"/>
          <w:i/>
          <w:spacing w:val="8"/>
        </w:rPr>
        <w:t xml:space="preserve">130, párrafo cuarto, </w:t>
      </w:r>
      <w:r w:rsidRPr="0090558F">
        <w:rPr>
          <w:rFonts w:ascii="Palatino Linotype" w:eastAsia="Arial" w:hAnsi="Palatino Linotype" w:cs="Arial"/>
          <w:i/>
          <w:spacing w:val="1"/>
        </w:rPr>
        <w:t>d</w:t>
      </w:r>
      <w:r w:rsidRPr="0090558F">
        <w:rPr>
          <w:rFonts w:ascii="Palatino Linotype" w:eastAsia="Arial" w:hAnsi="Palatino Linotype" w:cs="Arial"/>
          <w:i/>
        </w:rPr>
        <w:t xml:space="preserve">e la </w:t>
      </w:r>
      <w:r w:rsidRPr="0090558F">
        <w:rPr>
          <w:rFonts w:ascii="Palatino Linotype" w:eastAsia="Arial" w:hAnsi="Palatino Linotype" w:cs="Arial"/>
          <w:i/>
          <w:spacing w:val="-1"/>
        </w:rPr>
        <w:t>L</w:t>
      </w:r>
      <w:r w:rsidRPr="0090558F">
        <w:rPr>
          <w:rFonts w:ascii="Palatino Linotype" w:eastAsia="Arial" w:hAnsi="Palatino Linotype" w:cs="Arial"/>
          <w:i/>
          <w:spacing w:val="1"/>
        </w:rPr>
        <w:t>e</w:t>
      </w:r>
      <w:r w:rsidRPr="0090558F">
        <w:rPr>
          <w:rFonts w:ascii="Palatino Linotype" w:eastAsia="Arial" w:hAnsi="Palatino Linotype" w:cs="Arial"/>
          <w:i/>
        </w:rPr>
        <w:t>y Fe</w:t>
      </w:r>
      <w:r w:rsidRPr="0090558F">
        <w:rPr>
          <w:rFonts w:ascii="Palatino Linotype" w:eastAsia="Arial" w:hAnsi="Palatino Linotype" w:cs="Arial"/>
          <w:i/>
          <w:spacing w:val="1"/>
        </w:rPr>
        <w:t>de</w:t>
      </w:r>
      <w:r w:rsidRPr="0090558F">
        <w:rPr>
          <w:rFonts w:ascii="Palatino Linotype" w:eastAsia="Arial" w:hAnsi="Palatino Linotype" w:cs="Arial"/>
          <w:i/>
        </w:rPr>
        <w:t xml:space="preserve">ral </w:t>
      </w:r>
      <w:r w:rsidRPr="0090558F">
        <w:rPr>
          <w:rFonts w:ascii="Palatino Linotype" w:eastAsia="Arial" w:hAnsi="Palatino Linotype" w:cs="Arial"/>
          <w:i/>
          <w:spacing w:val="-1"/>
        </w:rPr>
        <w:t>d</w:t>
      </w:r>
      <w:r w:rsidRPr="0090558F">
        <w:rPr>
          <w:rFonts w:ascii="Palatino Linotype" w:eastAsia="Arial" w:hAnsi="Palatino Linotype" w:cs="Arial"/>
          <w:i/>
        </w:rPr>
        <w:t xml:space="preserve">e </w:t>
      </w:r>
      <w:r w:rsidRPr="0090558F">
        <w:rPr>
          <w:rFonts w:ascii="Palatino Linotype" w:eastAsia="Arial" w:hAnsi="Palatino Linotype" w:cs="Arial"/>
          <w:i/>
          <w:spacing w:val="2"/>
        </w:rPr>
        <w:t>T</w:t>
      </w:r>
      <w:r w:rsidRPr="0090558F">
        <w:rPr>
          <w:rFonts w:ascii="Palatino Linotype" w:eastAsia="Arial" w:hAnsi="Palatino Linotype" w:cs="Arial"/>
          <w:i/>
        </w:rPr>
        <w:t>r</w:t>
      </w:r>
      <w:r w:rsidRPr="0090558F">
        <w:rPr>
          <w:rFonts w:ascii="Palatino Linotype" w:eastAsia="Arial" w:hAnsi="Palatino Linotype" w:cs="Arial"/>
          <w:i/>
          <w:spacing w:val="-2"/>
        </w:rPr>
        <w:t>a</w:t>
      </w:r>
      <w:r w:rsidRPr="0090558F">
        <w:rPr>
          <w:rFonts w:ascii="Palatino Linotype" w:eastAsia="Arial" w:hAnsi="Palatino Linotype" w:cs="Arial"/>
          <w:i/>
          <w:spacing w:val="1"/>
        </w:rPr>
        <w:t>n</w:t>
      </w:r>
      <w:r w:rsidRPr="0090558F">
        <w:rPr>
          <w:rFonts w:ascii="Palatino Linotype" w:eastAsia="Arial" w:hAnsi="Palatino Linotype" w:cs="Arial"/>
          <w:i/>
        </w:rPr>
        <w:t>s</w:t>
      </w:r>
      <w:r w:rsidRPr="0090558F">
        <w:rPr>
          <w:rFonts w:ascii="Palatino Linotype" w:eastAsia="Arial" w:hAnsi="Palatino Linotype" w:cs="Arial"/>
          <w:i/>
          <w:spacing w:val="1"/>
        </w:rPr>
        <w:t>pa</w:t>
      </w:r>
      <w:r w:rsidRPr="0090558F">
        <w:rPr>
          <w:rFonts w:ascii="Palatino Linotype" w:eastAsia="Arial" w:hAnsi="Palatino Linotype" w:cs="Arial"/>
          <w:i/>
        </w:rPr>
        <w:t>r</w:t>
      </w:r>
      <w:r w:rsidRPr="0090558F">
        <w:rPr>
          <w:rFonts w:ascii="Palatino Linotype" w:eastAsia="Arial" w:hAnsi="Palatino Linotype" w:cs="Arial"/>
          <w:i/>
          <w:spacing w:val="-2"/>
        </w:rPr>
        <w:t>e</w:t>
      </w:r>
      <w:r w:rsidRPr="0090558F">
        <w:rPr>
          <w:rFonts w:ascii="Palatino Linotype" w:eastAsia="Arial" w:hAnsi="Palatino Linotype" w:cs="Arial"/>
          <w:i/>
          <w:spacing w:val="1"/>
        </w:rPr>
        <w:t>n</w:t>
      </w:r>
      <w:r w:rsidRPr="0090558F">
        <w:rPr>
          <w:rFonts w:ascii="Palatino Linotype" w:eastAsia="Arial" w:hAnsi="Palatino Linotype" w:cs="Arial"/>
          <w:i/>
        </w:rPr>
        <w:t>cia y Acc</w:t>
      </w:r>
      <w:r w:rsidRPr="0090558F">
        <w:rPr>
          <w:rFonts w:ascii="Palatino Linotype" w:eastAsia="Arial" w:hAnsi="Palatino Linotype" w:cs="Arial"/>
          <w:i/>
          <w:spacing w:val="1"/>
        </w:rPr>
        <w:t>e</w:t>
      </w:r>
      <w:r w:rsidRPr="0090558F">
        <w:rPr>
          <w:rFonts w:ascii="Palatino Linotype" w:eastAsia="Arial" w:hAnsi="Palatino Linotype" w:cs="Arial"/>
          <w:i/>
        </w:rPr>
        <w:t>so a la I</w:t>
      </w:r>
      <w:r w:rsidRPr="0090558F">
        <w:rPr>
          <w:rFonts w:ascii="Palatino Linotype" w:eastAsia="Arial" w:hAnsi="Palatino Linotype" w:cs="Arial"/>
          <w:i/>
          <w:spacing w:val="-1"/>
        </w:rPr>
        <w:t>n</w:t>
      </w:r>
      <w:r w:rsidRPr="0090558F">
        <w:rPr>
          <w:rFonts w:ascii="Palatino Linotype" w:eastAsia="Arial" w:hAnsi="Palatino Linotype" w:cs="Arial"/>
          <w:i/>
        </w:rPr>
        <w:t>f</w:t>
      </w:r>
      <w:r w:rsidRPr="0090558F">
        <w:rPr>
          <w:rFonts w:ascii="Palatino Linotype" w:eastAsia="Arial" w:hAnsi="Palatino Linotype" w:cs="Arial"/>
          <w:i/>
          <w:spacing w:val="1"/>
        </w:rPr>
        <w:t>o</w:t>
      </w:r>
      <w:r w:rsidRPr="0090558F">
        <w:rPr>
          <w:rFonts w:ascii="Palatino Linotype" w:eastAsia="Arial" w:hAnsi="Palatino Linotype" w:cs="Arial"/>
          <w:i/>
          <w:spacing w:val="-3"/>
        </w:rPr>
        <w:t>r</w:t>
      </w:r>
      <w:r w:rsidRPr="0090558F">
        <w:rPr>
          <w:rFonts w:ascii="Palatino Linotype" w:eastAsia="Arial" w:hAnsi="Palatino Linotype" w:cs="Arial"/>
          <w:i/>
          <w:spacing w:val="1"/>
        </w:rPr>
        <w:t>ma</w:t>
      </w:r>
      <w:r w:rsidRPr="0090558F">
        <w:rPr>
          <w:rFonts w:ascii="Palatino Linotype" w:eastAsia="Arial" w:hAnsi="Palatino Linotype" w:cs="Arial"/>
          <w:i/>
        </w:rPr>
        <w:t>ci</w:t>
      </w:r>
      <w:r w:rsidRPr="0090558F">
        <w:rPr>
          <w:rFonts w:ascii="Palatino Linotype" w:eastAsia="Arial" w:hAnsi="Palatino Linotype" w:cs="Arial"/>
          <w:i/>
          <w:spacing w:val="-2"/>
        </w:rPr>
        <w:t>ó</w:t>
      </w:r>
      <w:r w:rsidRPr="0090558F">
        <w:rPr>
          <w:rFonts w:ascii="Palatino Linotype" w:eastAsia="Arial" w:hAnsi="Palatino Linotype" w:cs="Arial"/>
          <w:i/>
        </w:rPr>
        <w:t xml:space="preserve">n </w:t>
      </w:r>
      <w:r w:rsidRPr="0090558F">
        <w:rPr>
          <w:rFonts w:ascii="Palatino Linotype" w:eastAsia="Arial" w:hAnsi="Palatino Linotype" w:cs="Arial"/>
          <w:i/>
          <w:spacing w:val="-2"/>
        </w:rPr>
        <w:t>P</w:t>
      </w:r>
      <w:r w:rsidRPr="0090558F">
        <w:rPr>
          <w:rFonts w:ascii="Palatino Linotype" w:eastAsia="Arial" w:hAnsi="Palatino Linotype" w:cs="Arial"/>
          <w:i/>
          <w:spacing w:val="1"/>
        </w:rPr>
        <w:t>úb</w:t>
      </w:r>
      <w:r w:rsidRPr="0090558F">
        <w:rPr>
          <w:rFonts w:ascii="Palatino Linotype" w:eastAsia="Arial" w:hAnsi="Palatino Linotype" w:cs="Arial"/>
          <w:i/>
        </w:rPr>
        <w:t>l</w:t>
      </w:r>
      <w:r w:rsidRPr="0090558F">
        <w:rPr>
          <w:rFonts w:ascii="Palatino Linotype" w:eastAsia="Arial" w:hAnsi="Palatino Linotype" w:cs="Arial"/>
          <w:i/>
          <w:spacing w:val="-1"/>
        </w:rPr>
        <w:t>i</w:t>
      </w:r>
      <w:r w:rsidRPr="0090558F">
        <w:rPr>
          <w:rFonts w:ascii="Palatino Linotype" w:eastAsia="Arial" w:hAnsi="Palatino Linotype" w:cs="Arial"/>
          <w:i/>
        </w:rPr>
        <w:t xml:space="preserve">ca, </w:t>
      </w:r>
      <w:r w:rsidRPr="0090558F">
        <w:rPr>
          <w:rFonts w:ascii="Palatino Linotype" w:eastAsia="Arial" w:hAnsi="Palatino Linotype" w:cs="Arial"/>
          <w:i/>
          <w:spacing w:val="-1"/>
        </w:rPr>
        <w:t>señalan q</w:t>
      </w:r>
      <w:r w:rsidRPr="0090558F">
        <w:rPr>
          <w:rFonts w:ascii="Palatino Linotype" w:eastAsia="Arial" w:hAnsi="Palatino Linotype" w:cs="Arial"/>
          <w:i/>
          <w:spacing w:val="1"/>
        </w:rPr>
        <w:t>u</w:t>
      </w:r>
      <w:r w:rsidRPr="0090558F">
        <w:rPr>
          <w:rFonts w:ascii="Palatino Linotype" w:eastAsia="Arial" w:hAnsi="Palatino Linotype" w:cs="Arial"/>
          <w:i/>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w:t>
      </w:r>
      <w:r w:rsidRPr="0090558F">
        <w:rPr>
          <w:rFonts w:ascii="Palatino Linotype" w:eastAsia="Arial" w:hAnsi="Palatino Linotype" w:cs="Arial"/>
          <w:i/>
        </w:rPr>
        <w:lastRenderedPageBreak/>
        <w:t>información con la que cuentan en el formato en que la misma obre en sus archivos;</w:t>
      </w:r>
      <w:r w:rsidRPr="0090558F">
        <w:rPr>
          <w:rFonts w:ascii="Palatino Linotype" w:eastAsia="Arial" w:hAnsi="Palatino Linotype" w:cs="Arial"/>
          <w:i/>
          <w:spacing w:val="-1"/>
        </w:rPr>
        <w:t xml:space="preserve"> sin necesidad de</w:t>
      </w:r>
      <w:r w:rsidRPr="0090558F">
        <w:rPr>
          <w:rFonts w:ascii="Palatino Linotype" w:eastAsia="Arial" w:hAnsi="Palatino Linotype" w:cs="Arial"/>
          <w:i/>
          <w:spacing w:val="1"/>
        </w:rPr>
        <w:t xml:space="preserve"> e</w:t>
      </w:r>
      <w:r w:rsidRPr="0090558F">
        <w:rPr>
          <w:rFonts w:ascii="Palatino Linotype" w:eastAsia="Arial" w:hAnsi="Palatino Linotype" w:cs="Arial"/>
          <w:i/>
        </w:rPr>
        <w:t>la</w:t>
      </w:r>
      <w:r w:rsidRPr="0090558F">
        <w:rPr>
          <w:rFonts w:ascii="Palatino Linotype" w:eastAsia="Arial" w:hAnsi="Palatino Linotype" w:cs="Arial"/>
          <w:i/>
          <w:spacing w:val="1"/>
        </w:rPr>
        <w:t>bo</w:t>
      </w:r>
      <w:r w:rsidRPr="0090558F">
        <w:rPr>
          <w:rFonts w:ascii="Palatino Linotype" w:eastAsia="Arial" w:hAnsi="Palatino Linotype" w:cs="Arial"/>
          <w:i/>
        </w:rPr>
        <w:t xml:space="preserve">rar </w:t>
      </w:r>
      <w:r w:rsidRPr="0090558F">
        <w:rPr>
          <w:rFonts w:ascii="Palatino Linotype" w:eastAsia="Arial" w:hAnsi="Palatino Linotype" w:cs="Arial"/>
          <w:i/>
          <w:spacing w:val="1"/>
        </w:rPr>
        <w:t>do</w:t>
      </w:r>
      <w:r w:rsidRPr="0090558F">
        <w:rPr>
          <w:rFonts w:ascii="Palatino Linotype" w:eastAsia="Arial" w:hAnsi="Palatino Linotype" w:cs="Arial"/>
          <w:i/>
          <w:spacing w:val="-2"/>
        </w:rPr>
        <w:t>c</w:t>
      </w:r>
      <w:r w:rsidRPr="0090558F">
        <w:rPr>
          <w:rFonts w:ascii="Palatino Linotype" w:eastAsia="Arial" w:hAnsi="Palatino Linotype" w:cs="Arial"/>
          <w:i/>
          <w:spacing w:val="1"/>
        </w:rPr>
        <w:t>u</w:t>
      </w:r>
      <w:r w:rsidRPr="0090558F">
        <w:rPr>
          <w:rFonts w:ascii="Palatino Linotype" w:eastAsia="Arial" w:hAnsi="Palatino Linotype" w:cs="Arial"/>
          <w:i/>
          <w:spacing w:val="-1"/>
        </w:rPr>
        <w:t>m</w:t>
      </w:r>
      <w:r w:rsidRPr="0090558F">
        <w:rPr>
          <w:rFonts w:ascii="Palatino Linotype" w:eastAsia="Arial" w:hAnsi="Palatino Linotype" w:cs="Arial"/>
          <w:i/>
          <w:spacing w:val="1"/>
        </w:rPr>
        <w:t>en</w:t>
      </w:r>
      <w:r w:rsidRPr="0090558F">
        <w:rPr>
          <w:rFonts w:ascii="Palatino Linotype" w:eastAsia="Arial" w:hAnsi="Palatino Linotype" w:cs="Arial"/>
          <w:i/>
          <w:spacing w:val="-2"/>
        </w:rPr>
        <w:t>t</w:t>
      </w:r>
      <w:r w:rsidRPr="0090558F">
        <w:rPr>
          <w:rFonts w:ascii="Palatino Linotype" w:eastAsia="Arial" w:hAnsi="Palatino Linotype" w:cs="Arial"/>
          <w:i/>
          <w:spacing w:val="1"/>
        </w:rPr>
        <w:t>o</w:t>
      </w:r>
      <w:r w:rsidRPr="0090558F">
        <w:rPr>
          <w:rFonts w:ascii="Palatino Linotype" w:eastAsia="Arial" w:hAnsi="Palatino Linotype" w:cs="Arial"/>
          <w:i/>
        </w:rPr>
        <w:t xml:space="preserve">s </w:t>
      </w:r>
      <w:r w:rsidRPr="0090558F">
        <w:rPr>
          <w:rFonts w:ascii="Palatino Linotype" w:eastAsia="Arial" w:hAnsi="Palatino Linotype" w:cs="Arial"/>
          <w:i/>
          <w:spacing w:val="1"/>
        </w:rPr>
        <w:t>a</w:t>
      </w:r>
      <w:r w:rsidRPr="0090558F">
        <w:rPr>
          <w:rFonts w:ascii="Palatino Linotype" w:eastAsia="Arial" w:hAnsi="Palatino Linotype" w:cs="Arial"/>
          <w:i/>
        </w:rPr>
        <w:t>d</w:t>
      </w:r>
      <w:r w:rsidRPr="0090558F">
        <w:rPr>
          <w:rFonts w:ascii="Palatino Linotype" w:eastAsia="Arial" w:hAnsi="Palatino Linotype" w:cs="Arial"/>
          <w:i/>
          <w:spacing w:val="1"/>
        </w:rPr>
        <w:t xml:space="preserve"> ho</w:t>
      </w:r>
      <w:r w:rsidRPr="0090558F">
        <w:rPr>
          <w:rFonts w:ascii="Palatino Linotype" w:eastAsia="Arial" w:hAnsi="Palatino Linotype" w:cs="Arial"/>
          <w:i/>
        </w:rPr>
        <w:t xml:space="preserve">c </w:t>
      </w:r>
      <w:r w:rsidRPr="0090558F">
        <w:rPr>
          <w:rFonts w:ascii="Palatino Linotype" w:eastAsia="Arial" w:hAnsi="Palatino Linotype" w:cs="Arial"/>
          <w:i/>
          <w:spacing w:val="1"/>
        </w:rPr>
        <w:t>pa</w:t>
      </w:r>
      <w:r w:rsidRPr="0090558F">
        <w:rPr>
          <w:rFonts w:ascii="Palatino Linotype" w:eastAsia="Arial" w:hAnsi="Palatino Linotype" w:cs="Arial"/>
          <w:i/>
        </w:rPr>
        <w:t xml:space="preserve">ra </w:t>
      </w:r>
      <w:r w:rsidRPr="0090558F">
        <w:rPr>
          <w:rFonts w:ascii="Palatino Linotype" w:eastAsia="Arial" w:hAnsi="Palatino Linotype" w:cs="Arial"/>
          <w:i/>
          <w:spacing w:val="1"/>
        </w:rPr>
        <w:t>a</w:t>
      </w:r>
      <w:r w:rsidRPr="0090558F">
        <w:rPr>
          <w:rFonts w:ascii="Palatino Linotype" w:eastAsia="Arial" w:hAnsi="Palatino Linotype" w:cs="Arial"/>
          <w:i/>
        </w:rPr>
        <w:t>t</w:t>
      </w:r>
      <w:r w:rsidRPr="0090558F">
        <w:rPr>
          <w:rFonts w:ascii="Palatino Linotype" w:eastAsia="Arial" w:hAnsi="Palatino Linotype" w:cs="Arial"/>
          <w:i/>
          <w:spacing w:val="-1"/>
        </w:rPr>
        <w:t>e</w:t>
      </w:r>
      <w:r w:rsidRPr="0090558F">
        <w:rPr>
          <w:rFonts w:ascii="Palatino Linotype" w:eastAsia="Arial" w:hAnsi="Palatino Linotype" w:cs="Arial"/>
          <w:i/>
          <w:spacing w:val="1"/>
        </w:rPr>
        <w:t>n</w:t>
      </w:r>
      <w:r w:rsidRPr="0090558F">
        <w:rPr>
          <w:rFonts w:ascii="Palatino Linotype" w:eastAsia="Arial" w:hAnsi="Palatino Linotype" w:cs="Arial"/>
          <w:i/>
          <w:spacing w:val="-1"/>
        </w:rPr>
        <w:t>d</w:t>
      </w:r>
      <w:r w:rsidRPr="0090558F">
        <w:rPr>
          <w:rFonts w:ascii="Palatino Linotype" w:eastAsia="Arial" w:hAnsi="Palatino Linotype" w:cs="Arial"/>
          <w:i/>
          <w:spacing w:val="1"/>
        </w:rPr>
        <w:t>e</w:t>
      </w:r>
      <w:r w:rsidRPr="0090558F">
        <w:rPr>
          <w:rFonts w:ascii="Palatino Linotype" w:eastAsia="Arial" w:hAnsi="Palatino Linotype" w:cs="Arial"/>
          <w:i/>
        </w:rPr>
        <w:t>r l</w:t>
      </w:r>
      <w:r w:rsidRPr="0090558F">
        <w:rPr>
          <w:rFonts w:ascii="Palatino Linotype" w:eastAsia="Arial" w:hAnsi="Palatino Linotype" w:cs="Arial"/>
          <w:i/>
          <w:spacing w:val="-2"/>
        </w:rPr>
        <w:t>a</w:t>
      </w:r>
      <w:r w:rsidRPr="0090558F">
        <w:rPr>
          <w:rFonts w:ascii="Palatino Linotype" w:eastAsia="Arial" w:hAnsi="Palatino Linotype" w:cs="Arial"/>
          <w:i/>
        </w:rPr>
        <w:t>s s</w:t>
      </w:r>
      <w:r w:rsidRPr="0090558F">
        <w:rPr>
          <w:rFonts w:ascii="Palatino Linotype" w:eastAsia="Arial" w:hAnsi="Palatino Linotype" w:cs="Arial"/>
          <w:i/>
          <w:spacing w:val="1"/>
        </w:rPr>
        <w:t>o</w:t>
      </w:r>
      <w:r w:rsidRPr="0090558F">
        <w:rPr>
          <w:rFonts w:ascii="Palatino Linotype" w:eastAsia="Arial" w:hAnsi="Palatino Linotype" w:cs="Arial"/>
          <w:i/>
        </w:rPr>
        <w:t>l</w:t>
      </w:r>
      <w:r w:rsidRPr="0090558F">
        <w:rPr>
          <w:rFonts w:ascii="Palatino Linotype" w:eastAsia="Arial" w:hAnsi="Palatino Linotype" w:cs="Arial"/>
          <w:i/>
          <w:spacing w:val="-1"/>
        </w:rPr>
        <w:t>i</w:t>
      </w:r>
      <w:r w:rsidRPr="0090558F">
        <w:rPr>
          <w:rFonts w:ascii="Palatino Linotype" w:eastAsia="Arial" w:hAnsi="Palatino Linotype" w:cs="Arial"/>
          <w:i/>
        </w:rPr>
        <w:t>cit</w:t>
      </w:r>
      <w:r w:rsidRPr="0090558F">
        <w:rPr>
          <w:rFonts w:ascii="Palatino Linotype" w:eastAsia="Arial" w:hAnsi="Palatino Linotype" w:cs="Arial"/>
          <w:i/>
          <w:spacing w:val="1"/>
        </w:rPr>
        <w:t>ude</w:t>
      </w:r>
      <w:r w:rsidRPr="0090558F">
        <w:rPr>
          <w:rFonts w:ascii="Palatino Linotype" w:eastAsia="Arial" w:hAnsi="Palatino Linotype" w:cs="Arial"/>
          <w:i/>
        </w:rPr>
        <w:t xml:space="preserve">s </w:t>
      </w:r>
      <w:r w:rsidRPr="0090558F">
        <w:rPr>
          <w:rFonts w:ascii="Palatino Linotype" w:eastAsia="Arial" w:hAnsi="Palatino Linotype" w:cs="Arial"/>
          <w:i/>
          <w:spacing w:val="-1"/>
        </w:rPr>
        <w:t>d</w:t>
      </w:r>
      <w:r w:rsidRPr="0090558F">
        <w:rPr>
          <w:rFonts w:ascii="Palatino Linotype" w:eastAsia="Arial" w:hAnsi="Palatino Linotype" w:cs="Arial"/>
          <w:i/>
        </w:rPr>
        <w:t>e i</w:t>
      </w:r>
      <w:r w:rsidRPr="0090558F">
        <w:rPr>
          <w:rFonts w:ascii="Palatino Linotype" w:eastAsia="Arial" w:hAnsi="Palatino Linotype" w:cs="Arial"/>
          <w:i/>
          <w:spacing w:val="-2"/>
        </w:rPr>
        <w:t>n</w:t>
      </w:r>
      <w:r w:rsidRPr="0090558F">
        <w:rPr>
          <w:rFonts w:ascii="Palatino Linotype" w:eastAsia="Arial" w:hAnsi="Palatino Linotype" w:cs="Arial"/>
          <w:i/>
        </w:rPr>
        <w:t>f</w:t>
      </w:r>
      <w:r w:rsidRPr="0090558F">
        <w:rPr>
          <w:rFonts w:ascii="Palatino Linotype" w:eastAsia="Arial" w:hAnsi="Palatino Linotype" w:cs="Arial"/>
          <w:i/>
          <w:spacing w:val="1"/>
        </w:rPr>
        <w:t>o</w:t>
      </w:r>
      <w:r w:rsidRPr="0090558F">
        <w:rPr>
          <w:rFonts w:ascii="Palatino Linotype" w:eastAsia="Arial" w:hAnsi="Palatino Linotype" w:cs="Arial"/>
          <w:i/>
        </w:rPr>
        <w:t>r</w:t>
      </w:r>
      <w:r w:rsidRPr="0090558F">
        <w:rPr>
          <w:rFonts w:ascii="Palatino Linotype" w:eastAsia="Arial" w:hAnsi="Palatino Linotype" w:cs="Arial"/>
          <w:i/>
          <w:spacing w:val="-1"/>
        </w:rPr>
        <w:t>m</w:t>
      </w:r>
      <w:r w:rsidRPr="0090558F">
        <w:rPr>
          <w:rFonts w:ascii="Palatino Linotype" w:eastAsia="Arial" w:hAnsi="Palatino Linotype" w:cs="Arial"/>
          <w:i/>
          <w:spacing w:val="1"/>
        </w:rPr>
        <w:t>a</w:t>
      </w:r>
      <w:r w:rsidRPr="0090558F">
        <w:rPr>
          <w:rFonts w:ascii="Palatino Linotype" w:eastAsia="Arial" w:hAnsi="Palatino Linotype" w:cs="Arial"/>
          <w:i/>
        </w:rPr>
        <w:t>ció</w:t>
      </w:r>
      <w:r w:rsidRPr="0090558F">
        <w:rPr>
          <w:rFonts w:ascii="Palatino Linotype" w:eastAsia="Arial" w:hAnsi="Palatino Linotype" w:cs="Arial"/>
          <w:i/>
          <w:spacing w:val="1"/>
        </w:rPr>
        <w:t>n</w:t>
      </w:r>
      <w:r w:rsidRPr="0090558F">
        <w:rPr>
          <w:rFonts w:ascii="Palatino Linotype" w:eastAsia="Arial" w:hAnsi="Palatino Linotype" w:cs="Arial"/>
          <w:i/>
        </w:rPr>
        <w:t>.</w:t>
      </w:r>
    </w:p>
    <w:p w14:paraId="35A5EA51" w14:textId="77777777" w:rsidR="009A0D92" w:rsidRPr="0090558F" w:rsidRDefault="009A0D92" w:rsidP="00644AEE">
      <w:pPr>
        <w:spacing w:after="0" w:line="360" w:lineRule="auto"/>
        <w:jc w:val="both"/>
        <w:rPr>
          <w:rFonts w:ascii="Palatino Linotype" w:hAnsi="Palatino Linotype" w:cs="Arial"/>
          <w:sz w:val="24"/>
          <w:szCs w:val="24"/>
          <w:lang w:eastAsia="es-MX"/>
        </w:rPr>
      </w:pPr>
    </w:p>
    <w:p w14:paraId="31A82345" w14:textId="5682F7B4" w:rsidR="00DE38A6" w:rsidRPr="0090558F" w:rsidRDefault="00DE38A6" w:rsidP="00DE38A6">
      <w:pPr>
        <w:pStyle w:val="Prrafodelista"/>
        <w:numPr>
          <w:ilvl w:val="0"/>
          <w:numId w:val="31"/>
        </w:numPr>
        <w:tabs>
          <w:tab w:val="left" w:pos="709"/>
        </w:tabs>
        <w:spacing w:line="360" w:lineRule="auto"/>
        <w:jc w:val="both"/>
        <w:rPr>
          <w:rFonts w:ascii="Palatino Linotype" w:hAnsi="Palatino Linotype"/>
          <w:i/>
        </w:rPr>
      </w:pPr>
      <w:r w:rsidRPr="0090558F">
        <w:rPr>
          <w:rFonts w:ascii="Palatino Linotype" w:hAnsi="Palatino Linotype"/>
          <w:b/>
          <w:i/>
        </w:rPr>
        <w:t>Vista al Órgano de Control Interno</w:t>
      </w:r>
    </w:p>
    <w:p w14:paraId="1A5DD181" w14:textId="77777777" w:rsidR="00DE38A6" w:rsidRPr="0090558F" w:rsidRDefault="00DE38A6" w:rsidP="00DE38A6">
      <w:pPr>
        <w:tabs>
          <w:tab w:val="left" w:pos="709"/>
        </w:tabs>
        <w:spacing w:after="0" w:line="360" w:lineRule="auto"/>
        <w:jc w:val="both"/>
        <w:rPr>
          <w:rFonts w:ascii="Palatino Linotype" w:hAnsi="Palatino Linotype"/>
          <w:sz w:val="24"/>
          <w:szCs w:val="24"/>
        </w:rPr>
      </w:pPr>
    </w:p>
    <w:p w14:paraId="1C3B07A0" w14:textId="77777777" w:rsidR="00DE38A6" w:rsidRPr="0090558F" w:rsidRDefault="00DE38A6" w:rsidP="00DE38A6">
      <w:pPr>
        <w:tabs>
          <w:tab w:val="left" w:pos="709"/>
        </w:tabs>
        <w:spacing w:after="0" w:line="360" w:lineRule="auto"/>
        <w:jc w:val="both"/>
        <w:rPr>
          <w:rFonts w:ascii="Palatino Linotype" w:hAnsi="Palatino Linotype"/>
          <w:sz w:val="24"/>
          <w:szCs w:val="24"/>
        </w:rPr>
      </w:pPr>
      <w:r w:rsidRPr="0090558F">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1FA03CB9" w14:textId="77777777" w:rsidR="00DE38A6" w:rsidRPr="0090558F" w:rsidRDefault="00DE38A6" w:rsidP="00DE38A6">
      <w:pPr>
        <w:tabs>
          <w:tab w:val="left" w:pos="709"/>
        </w:tabs>
        <w:spacing w:after="0" w:line="360" w:lineRule="auto"/>
        <w:jc w:val="both"/>
        <w:rPr>
          <w:rFonts w:ascii="Palatino Linotype" w:hAnsi="Palatino Linotype"/>
          <w:sz w:val="24"/>
          <w:szCs w:val="24"/>
        </w:rPr>
      </w:pPr>
    </w:p>
    <w:p w14:paraId="61465681" w14:textId="77777777" w:rsidR="00DE38A6" w:rsidRPr="0090558F" w:rsidRDefault="00DE38A6" w:rsidP="00DE38A6">
      <w:pPr>
        <w:tabs>
          <w:tab w:val="left" w:pos="709"/>
        </w:tabs>
        <w:spacing w:after="0" w:line="360" w:lineRule="auto"/>
        <w:jc w:val="both"/>
        <w:rPr>
          <w:rFonts w:ascii="Palatino Linotype" w:hAnsi="Palatino Linotype"/>
          <w:sz w:val="24"/>
          <w:szCs w:val="24"/>
        </w:rPr>
      </w:pPr>
      <w:r w:rsidRPr="0090558F">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62716FC6" w14:textId="77777777" w:rsidR="00DE38A6" w:rsidRPr="0090558F" w:rsidRDefault="00DE38A6" w:rsidP="00DE38A6">
      <w:pPr>
        <w:tabs>
          <w:tab w:val="left" w:pos="709"/>
        </w:tabs>
        <w:spacing w:after="0" w:line="360" w:lineRule="auto"/>
        <w:jc w:val="both"/>
        <w:rPr>
          <w:rFonts w:ascii="Palatino Linotype" w:hAnsi="Palatino Linotype"/>
          <w:sz w:val="24"/>
          <w:szCs w:val="24"/>
        </w:rPr>
      </w:pPr>
    </w:p>
    <w:p w14:paraId="34D9E1C3" w14:textId="77777777" w:rsidR="00DE38A6" w:rsidRPr="0090558F" w:rsidRDefault="00DE38A6" w:rsidP="00DE38A6">
      <w:pPr>
        <w:tabs>
          <w:tab w:val="left" w:pos="709"/>
        </w:tabs>
        <w:spacing w:after="0" w:line="240" w:lineRule="auto"/>
        <w:ind w:left="567" w:right="567"/>
        <w:jc w:val="both"/>
        <w:rPr>
          <w:rFonts w:ascii="Palatino Linotype" w:hAnsi="Palatino Linotype"/>
          <w:i/>
          <w:szCs w:val="24"/>
        </w:rPr>
      </w:pPr>
      <w:r w:rsidRPr="0090558F">
        <w:rPr>
          <w:rFonts w:ascii="Palatino Linotype" w:hAnsi="Palatino Linotype"/>
          <w:i/>
          <w:szCs w:val="24"/>
        </w:rPr>
        <w:t>“</w:t>
      </w:r>
      <w:r w:rsidRPr="0090558F">
        <w:rPr>
          <w:rFonts w:ascii="Palatino Linotype" w:hAnsi="Palatino Linotype"/>
          <w:b/>
          <w:i/>
          <w:szCs w:val="24"/>
        </w:rPr>
        <w:t>Artículo 36</w:t>
      </w:r>
      <w:r w:rsidRPr="0090558F">
        <w:rPr>
          <w:rFonts w:ascii="Palatino Linotype" w:hAnsi="Palatino Linotype"/>
          <w:i/>
          <w:szCs w:val="24"/>
        </w:rPr>
        <w:t>. El Instituto tendrá, en el ámbito de su competencia, las siguientes atribuciones:</w:t>
      </w:r>
    </w:p>
    <w:p w14:paraId="25B6BFB9" w14:textId="77777777" w:rsidR="00DE38A6" w:rsidRPr="0090558F" w:rsidRDefault="00DE38A6" w:rsidP="00DE38A6">
      <w:pPr>
        <w:tabs>
          <w:tab w:val="left" w:pos="709"/>
        </w:tabs>
        <w:spacing w:after="0" w:line="240" w:lineRule="auto"/>
        <w:ind w:left="567" w:right="567"/>
        <w:jc w:val="both"/>
        <w:rPr>
          <w:rFonts w:ascii="Palatino Linotype" w:hAnsi="Palatino Linotype"/>
          <w:i/>
          <w:szCs w:val="24"/>
        </w:rPr>
      </w:pPr>
      <w:r w:rsidRPr="0090558F">
        <w:rPr>
          <w:rFonts w:ascii="Palatino Linotype" w:hAnsi="Palatino Linotype"/>
          <w:i/>
          <w:szCs w:val="24"/>
        </w:rPr>
        <w:t>…</w:t>
      </w:r>
    </w:p>
    <w:p w14:paraId="6EE5D36D" w14:textId="77777777" w:rsidR="00DE38A6" w:rsidRPr="0090558F" w:rsidRDefault="00DE38A6" w:rsidP="00DE38A6">
      <w:pPr>
        <w:tabs>
          <w:tab w:val="left" w:pos="709"/>
        </w:tabs>
        <w:spacing w:after="0" w:line="240" w:lineRule="auto"/>
        <w:ind w:left="567" w:right="567"/>
        <w:jc w:val="both"/>
        <w:rPr>
          <w:rFonts w:ascii="Palatino Linotype" w:hAnsi="Palatino Linotype"/>
          <w:i/>
          <w:szCs w:val="24"/>
        </w:rPr>
      </w:pPr>
      <w:r w:rsidRPr="0090558F">
        <w:rPr>
          <w:rFonts w:ascii="Palatino Linotype" w:hAnsi="Palatino Linotype"/>
          <w:b/>
          <w:i/>
          <w:szCs w:val="24"/>
        </w:rPr>
        <w:t>X</w:t>
      </w:r>
      <w:r w:rsidRPr="0090558F">
        <w:rPr>
          <w:rFonts w:ascii="Palatino Linotype" w:hAnsi="Palatino Linotype"/>
          <w:i/>
          <w:szCs w:val="24"/>
        </w:rPr>
        <w:t xml:space="preserve">. Hacer del conocimiento del órgano de control interno o equivalente de cada Sujeto Obligado las infracciones a esta Ley; </w:t>
      </w:r>
    </w:p>
    <w:p w14:paraId="01ECF7C9" w14:textId="77777777" w:rsidR="00DE38A6" w:rsidRPr="0090558F" w:rsidRDefault="00DE38A6" w:rsidP="00DE38A6">
      <w:pPr>
        <w:tabs>
          <w:tab w:val="left" w:pos="709"/>
        </w:tabs>
        <w:spacing w:after="0" w:line="240" w:lineRule="auto"/>
        <w:ind w:left="567" w:right="567"/>
        <w:jc w:val="both"/>
        <w:rPr>
          <w:rFonts w:ascii="Palatino Linotype" w:hAnsi="Palatino Linotype"/>
          <w:i/>
          <w:szCs w:val="24"/>
        </w:rPr>
      </w:pPr>
      <w:r w:rsidRPr="0090558F">
        <w:rPr>
          <w:rFonts w:ascii="Palatino Linotype" w:hAnsi="Palatino Linotype"/>
          <w:i/>
          <w:szCs w:val="24"/>
        </w:rPr>
        <w:t>…”</w:t>
      </w:r>
    </w:p>
    <w:p w14:paraId="7AEA7ECE" w14:textId="77777777" w:rsidR="00DE38A6" w:rsidRPr="0090558F" w:rsidRDefault="00DE38A6" w:rsidP="00DE38A6">
      <w:pPr>
        <w:tabs>
          <w:tab w:val="left" w:pos="709"/>
        </w:tabs>
        <w:spacing w:after="0" w:line="360" w:lineRule="auto"/>
        <w:jc w:val="both"/>
        <w:rPr>
          <w:rFonts w:ascii="Palatino Linotype" w:hAnsi="Palatino Linotype"/>
          <w:sz w:val="24"/>
          <w:szCs w:val="24"/>
        </w:rPr>
      </w:pPr>
    </w:p>
    <w:p w14:paraId="110FAC29" w14:textId="77777777" w:rsidR="00DE38A6" w:rsidRPr="0090558F" w:rsidRDefault="00DE38A6" w:rsidP="00DE38A6">
      <w:pPr>
        <w:tabs>
          <w:tab w:val="left" w:pos="709"/>
        </w:tabs>
        <w:spacing w:after="0" w:line="360" w:lineRule="auto"/>
        <w:jc w:val="both"/>
        <w:rPr>
          <w:rFonts w:ascii="Palatino Linotype" w:hAnsi="Palatino Linotype"/>
          <w:sz w:val="24"/>
          <w:szCs w:val="24"/>
        </w:rPr>
      </w:pPr>
      <w:r w:rsidRPr="0090558F">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w:t>
      </w:r>
      <w:r w:rsidRPr="0090558F">
        <w:rPr>
          <w:rFonts w:ascii="Palatino Linotype" w:hAnsi="Palatino Linotype"/>
          <w:sz w:val="24"/>
          <w:szCs w:val="24"/>
        </w:rPr>
        <w:lastRenderedPageBreak/>
        <w:t>de Transparencia Acceso a la Información Pública del Estado de México y Municipios específicamente en sus artículos 190, 222 y 223 que señalan lo siguiente:</w:t>
      </w:r>
    </w:p>
    <w:p w14:paraId="214C6D19" w14:textId="77777777" w:rsidR="00DE38A6" w:rsidRPr="0090558F" w:rsidRDefault="00DE38A6" w:rsidP="00DE38A6">
      <w:pPr>
        <w:tabs>
          <w:tab w:val="left" w:pos="709"/>
        </w:tabs>
        <w:spacing w:after="0" w:line="360" w:lineRule="auto"/>
        <w:jc w:val="both"/>
        <w:rPr>
          <w:rFonts w:ascii="Palatino Linotype" w:hAnsi="Palatino Linotype"/>
          <w:sz w:val="24"/>
          <w:szCs w:val="24"/>
        </w:rPr>
      </w:pPr>
    </w:p>
    <w:p w14:paraId="0C022782" w14:textId="77777777" w:rsidR="00DE38A6" w:rsidRPr="0090558F" w:rsidRDefault="00DE38A6" w:rsidP="00DE38A6">
      <w:pPr>
        <w:tabs>
          <w:tab w:val="left" w:pos="709"/>
        </w:tabs>
        <w:spacing w:after="0" w:line="240" w:lineRule="auto"/>
        <w:ind w:left="567" w:right="567"/>
        <w:jc w:val="both"/>
        <w:rPr>
          <w:rFonts w:ascii="Palatino Linotype" w:hAnsi="Palatino Linotype"/>
          <w:i/>
          <w:szCs w:val="24"/>
        </w:rPr>
      </w:pPr>
      <w:r w:rsidRPr="0090558F">
        <w:rPr>
          <w:rFonts w:ascii="Palatino Linotype" w:hAnsi="Palatino Linotype"/>
          <w:i/>
          <w:szCs w:val="24"/>
        </w:rPr>
        <w:t>“</w:t>
      </w:r>
      <w:r w:rsidRPr="0090558F">
        <w:rPr>
          <w:rFonts w:ascii="Palatino Linotype" w:hAnsi="Palatino Linotype"/>
          <w:b/>
          <w:i/>
          <w:szCs w:val="24"/>
        </w:rPr>
        <w:t>Artículo 190</w:t>
      </w:r>
      <w:r w:rsidRPr="0090558F">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9B26E62" w14:textId="77777777" w:rsidR="00DE38A6" w:rsidRPr="0090558F" w:rsidRDefault="00DE38A6" w:rsidP="00DE38A6">
      <w:pPr>
        <w:tabs>
          <w:tab w:val="left" w:pos="709"/>
        </w:tabs>
        <w:spacing w:after="0" w:line="240" w:lineRule="auto"/>
        <w:ind w:left="567" w:right="567"/>
        <w:jc w:val="both"/>
        <w:rPr>
          <w:rFonts w:ascii="Palatino Linotype" w:hAnsi="Palatino Linotype"/>
          <w:i/>
          <w:szCs w:val="24"/>
        </w:rPr>
      </w:pPr>
    </w:p>
    <w:p w14:paraId="5D417C5E" w14:textId="77777777" w:rsidR="00DE38A6" w:rsidRPr="0090558F" w:rsidRDefault="00DE38A6" w:rsidP="00DE38A6">
      <w:pPr>
        <w:tabs>
          <w:tab w:val="left" w:pos="709"/>
        </w:tabs>
        <w:spacing w:after="0" w:line="240" w:lineRule="auto"/>
        <w:ind w:left="567" w:right="567"/>
        <w:jc w:val="both"/>
        <w:rPr>
          <w:rFonts w:ascii="Palatino Linotype" w:hAnsi="Palatino Linotype"/>
          <w:i/>
          <w:szCs w:val="24"/>
        </w:rPr>
      </w:pPr>
      <w:r w:rsidRPr="0090558F">
        <w:rPr>
          <w:rFonts w:ascii="Palatino Linotype" w:hAnsi="Palatino Linotype"/>
          <w:b/>
          <w:i/>
          <w:szCs w:val="24"/>
        </w:rPr>
        <w:t>Artículo 222</w:t>
      </w:r>
      <w:r w:rsidRPr="0090558F">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344D0907" w14:textId="77777777" w:rsidR="00DE38A6" w:rsidRPr="0090558F" w:rsidRDefault="00DE38A6" w:rsidP="00DE38A6">
      <w:pPr>
        <w:tabs>
          <w:tab w:val="left" w:pos="709"/>
        </w:tabs>
        <w:spacing w:after="0" w:line="240" w:lineRule="auto"/>
        <w:ind w:left="567" w:right="567"/>
        <w:jc w:val="both"/>
        <w:rPr>
          <w:rFonts w:ascii="Palatino Linotype" w:hAnsi="Palatino Linotype"/>
          <w:i/>
          <w:szCs w:val="24"/>
        </w:rPr>
      </w:pPr>
      <w:r w:rsidRPr="0090558F">
        <w:rPr>
          <w:rFonts w:ascii="Palatino Linotype" w:hAnsi="Palatino Linotype"/>
          <w:i/>
          <w:szCs w:val="24"/>
        </w:rPr>
        <w:t>…</w:t>
      </w:r>
    </w:p>
    <w:p w14:paraId="0A601415" w14:textId="77777777" w:rsidR="00DE38A6" w:rsidRPr="0090558F" w:rsidRDefault="00DE38A6" w:rsidP="00DE38A6">
      <w:pPr>
        <w:tabs>
          <w:tab w:val="left" w:pos="709"/>
        </w:tabs>
        <w:spacing w:after="0" w:line="240" w:lineRule="auto"/>
        <w:ind w:left="567" w:right="567"/>
        <w:jc w:val="both"/>
        <w:rPr>
          <w:rFonts w:ascii="Palatino Linotype" w:hAnsi="Palatino Linotype"/>
          <w:i/>
          <w:szCs w:val="24"/>
        </w:rPr>
      </w:pPr>
      <w:r w:rsidRPr="0090558F">
        <w:rPr>
          <w:rFonts w:ascii="Palatino Linotype" w:hAnsi="Palatino Linotype"/>
          <w:i/>
          <w:szCs w:val="24"/>
        </w:rPr>
        <w:t>I. Cualquier acto u omisión que provoque la suspensión o deficiencia en la atención de las solicitudes de información;</w:t>
      </w:r>
    </w:p>
    <w:p w14:paraId="22EF287F" w14:textId="77777777" w:rsidR="00DE38A6" w:rsidRPr="0090558F" w:rsidRDefault="00DE38A6" w:rsidP="00DE38A6">
      <w:pPr>
        <w:tabs>
          <w:tab w:val="left" w:pos="709"/>
        </w:tabs>
        <w:spacing w:after="0" w:line="240" w:lineRule="auto"/>
        <w:ind w:left="567" w:right="567"/>
        <w:jc w:val="both"/>
        <w:rPr>
          <w:rFonts w:ascii="Palatino Linotype" w:hAnsi="Palatino Linotype"/>
          <w:i/>
          <w:szCs w:val="24"/>
        </w:rPr>
      </w:pPr>
      <w:r w:rsidRPr="0090558F">
        <w:rPr>
          <w:rFonts w:ascii="Palatino Linotype" w:hAnsi="Palatino Linotype"/>
          <w:i/>
          <w:szCs w:val="24"/>
        </w:rPr>
        <w:t>II. La falta de respuesta a las solicitudes de información en los plazos señalados en la normatividad aplicable;</w:t>
      </w:r>
    </w:p>
    <w:p w14:paraId="4BF152D3" w14:textId="77777777" w:rsidR="00DE38A6" w:rsidRPr="0090558F" w:rsidRDefault="00DE38A6" w:rsidP="00DE38A6">
      <w:pPr>
        <w:tabs>
          <w:tab w:val="left" w:pos="709"/>
        </w:tabs>
        <w:spacing w:after="0" w:line="240" w:lineRule="auto"/>
        <w:ind w:left="567" w:right="567"/>
        <w:jc w:val="both"/>
        <w:rPr>
          <w:rFonts w:ascii="Palatino Linotype" w:hAnsi="Palatino Linotype"/>
          <w:i/>
          <w:szCs w:val="24"/>
        </w:rPr>
      </w:pPr>
      <w:r w:rsidRPr="0090558F">
        <w:rPr>
          <w:rFonts w:ascii="Palatino Linotype" w:hAnsi="Palatino Linotype"/>
          <w:i/>
          <w:szCs w:val="24"/>
        </w:rPr>
        <w:t>…</w:t>
      </w:r>
    </w:p>
    <w:p w14:paraId="04033575" w14:textId="77777777" w:rsidR="00DE38A6" w:rsidRPr="0090558F" w:rsidRDefault="00DE38A6" w:rsidP="00DE38A6">
      <w:pPr>
        <w:tabs>
          <w:tab w:val="left" w:pos="709"/>
        </w:tabs>
        <w:spacing w:after="0" w:line="240" w:lineRule="auto"/>
        <w:ind w:left="567" w:right="567"/>
        <w:jc w:val="both"/>
        <w:rPr>
          <w:rFonts w:ascii="Palatino Linotype" w:hAnsi="Palatino Linotype"/>
          <w:i/>
          <w:szCs w:val="24"/>
        </w:rPr>
      </w:pPr>
      <w:r w:rsidRPr="0090558F">
        <w:rPr>
          <w:rFonts w:ascii="Palatino Linotype" w:hAnsi="Palatino Linotype"/>
          <w:b/>
          <w:i/>
          <w:szCs w:val="24"/>
        </w:rPr>
        <w:t>Artículo 223</w:t>
      </w:r>
      <w:r w:rsidRPr="0090558F">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0A2683F4" w14:textId="77777777" w:rsidR="00DE38A6" w:rsidRPr="0090558F" w:rsidRDefault="00DE38A6" w:rsidP="00DE38A6">
      <w:pPr>
        <w:tabs>
          <w:tab w:val="left" w:pos="709"/>
        </w:tabs>
        <w:spacing w:after="0" w:line="240" w:lineRule="auto"/>
        <w:ind w:left="567" w:right="567"/>
        <w:jc w:val="both"/>
        <w:rPr>
          <w:rFonts w:ascii="Palatino Linotype" w:hAnsi="Palatino Linotype"/>
          <w:i/>
          <w:szCs w:val="24"/>
        </w:rPr>
      </w:pPr>
    </w:p>
    <w:p w14:paraId="4B8E6AE8" w14:textId="77777777" w:rsidR="00DE38A6" w:rsidRPr="0090558F" w:rsidRDefault="00DE38A6" w:rsidP="00DE38A6"/>
    <w:p w14:paraId="409EFD09" w14:textId="3E985D64" w:rsidR="009147F3" w:rsidRPr="0090558F" w:rsidRDefault="009147F3" w:rsidP="009147F3">
      <w:pPr>
        <w:pStyle w:val="Prrafodelista"/>
        <w:numPr>
          <w:ilvl w:val="0"/>
          <w:numId w:val="31"/>
        </w:numPr>
        <w:shd w:val="clear" w:color="auto" w:fill="FFFFFF"/>
        <w:spacing w:line="360" w:lineRule="auto"/>
        <w:ind w:right="51"/>
        <w:contextualSpacing/>
        <w:jc w:val="both"/>
        <w:rPr>
          <w:rFonts w:ascii="Palatino Linotype" w:hAnsi="Palatino Linotype"/>
          <w:b/>
          <w:i/>
          <w:color w:val="222222"/>
          <w:sz w:val="28"/>
          <w:lang w:eastAsia="es-MX"/>
        </w:rPr>
      </w:pPr>
      <w:r w:rsidRPr="0090558F">
        <w:rPr>
          <w:rFonts w:ascii="Palatino Linotype" w:hAnsi="Palatino Linotype"/>
          <w:b/>
          <w:bCs/>
          <w:i/>
          <w:color w:val="222222"/>
          <w:sz w:val="28"/>
          <w:lang w:eastAsia="es-MX"/>
        </w:rPr>
        <w:t>De la versión pública.</w:t>
      </w:r>
    </w:p>
    <w:p w14:paraId="2E5E2AB9" w14:textId="77777777" w:rsidR="009147F3" w:rsidRPr="0090558F" w:rsidRDefault="009147F3" w:rsidP="009147F3">
      <w:pPr>
        <w:shd w:val="clear" w:color="auto" w:fill="FFFFFF"/>
        <w:spacing w:after="0" w:line="360" w:lineRule="auto"/>
        <w:jc w:val="both"/>
        <w:rPr>
          <w:rFonts w:ascii="Palatino Linotype" w:eastAsia="Times New Roman" w:hAnsi="Palatino Linotype" w:cs="Times New Roman"/>
          <w:color w:val="222222"/>
          <w:sz w:val="24"/>
          <w:szCs w:val="24"/>
          <w:lang w:eastAsia="es-MX"/>
        </w:rPr>
      </w:pPr>
    </w:p>
    <w:p w14:paraId="6D99B69F" w14:textId="77777777" w:rsidR="009147F3" w:rsidRPr="0090558F" w:rsidRDefault="009147F3" w:rsidP="009147F3">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3CFFF38A" w14:textId="77777777" w:rsidR="009147F3" w:rsidRPr="0090558F" w:rsidRDefault="009147F3" w:rsidP="009147F3">
      <w:pPr>
        <w:shd w:val="clear" w:color="auto" w:fill="FFFFFF"/>
        <w:spacing w:after="0" w:line="360" w:lineRule="auto"/>
        <w:jc w:val="both"/>
        <w:rPr>
          <w:rFonts w:ascii="Palatino Linotype" w:eastAsia="Times New Roman" w:hAnsi="Palatino Linotype" w:cs="Calibri"/>
          <w:color w:val="222222"/>
          <w:sz w:val="24"/>
          <w:szCs w:val="24"/>
          <w:lang w:eastAsia="es-MX"/>
        </w:rPr>
      </w:pPr>
    </w:p>
    <w:p w14:paraId="422EBFB0"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Artículo 3.</w:t>
      </w:r>
      <w:r w:rsidRPr="0090558F">
        <w:rPr>
          <w:rFonts w:ascii="Palatino Linotype" w:eastAsia="Times New Roman" w:hAnsi="Palatino Linotype" w:cs="Calibri"/>
          <w:i/>
          <w:iCs/>
          <w:color w:val="222222"/>
          <w:szCs w:val="24"/>
          <w:lang w:eastAsia="es-MX"/>
        </w:rPr>
        <w:t xml:space="preserve"> Para los efectos de la presente Ley se entenderá por:</w:t>
      </w:r>
    </w:p>
    <w:p w14:paraId="167C9284"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w:t>
      </w:r>
    </w:p>
    <w:p w14:paraId="440D81AF"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lastRenderedPageBreak/>
        <w:t>IX. Datos personales:</w:t>
      </w:r>
      <w:r w:rsidRPr="0090558F">
        <w:rPr>
          <w:rFonts w:ascii="Palatino Linotype" w:eastAsia="Times New Roman" w:hAnsi="Palatino Linotype" w:cs="Calibri"/>
          <w:i/>
          <w:iCs/>
          <w:color w:val="222222"/>
          <w:szCs w:val="24"/>
          <w:lang w:eastAsia="es-MX"/>
        </w:rPr>
        <w:t xml:space="preserve"> La información concerniente a una persona, identificada o identificable según lo dispuesto por la Ley de Protección de Datos Personales del Estado de México;</w:t>
      </w:r>
    </w:p>
    <w:p w14:paraId="5534E519"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XX.</w:t>
      </w:r>
      <w:r w:rsidRPr="0090558F">
        <w:rPr>
          <w:rFonts w:ascii="Palatino Linotype" w:eastAsia="Times New Roman" w:hAnsi="Palatino Linotype" w:cs="Calibri"/>
          <w:i/>
          <w:iCs/>
          <w:color w:val="222222"/>
          <w:szCs w:val="24"/>
          <w:lang w:eastAsia="es-MX"/>
        </w:rPr>
        <w:t> </w:t>
      </w:r>
      <w:r w:rsidRPr="0090558F">
        <w:rPr>
          <w:rFonts w:ascii="Palatino Linotype" w:eastAsia="Times New Roman" w:hAnsi="Palatino Linotype" w:cs="Calibri"/>
          <w:b/>
          <w:bCs/>
          <w:i/>
          <w:iCs/>
          <w:color w:val="222222"/>
          <w:szCs w:val="24"/>
          <w:lang w:eastAsia="es-MX"/>
        </w:rPr>
        <w:t>Información clasificada:</w:t>
      </w:r>
      <w:r w:rsidRPr="0090558F">
        <w:rPr>
          <w:rFonts w:ascii="Palatino Linotype" w:eastAsia="Times New Roman" w:hAnsi="Palatino Linotype" w:cs="Calibri"/>
          <w:i/>
          <w:iCs/>
          <w:color w:val="222222"/>
          <w:szCs w:val="24"/>
          <w:lang w:eastAsia="es-MX"/>
        </w:rPr>
        <w:t xml:space="preserve"> Aquella considerada por la presente Ley como reservada o confidencial;</w:t>
      </w:r>
    </w:p>
    <w:p w14:paraId="6945D7B5"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XXI.</w:t>
      </w:r>
      <w:r w:rsidRPr="0090558F">
        <w:rPr>
          <w:rFonts w:ascii="Palatino Linotype" w:eastAsia="Times New Roman" w:hAnsi="Palatino Linotype" w:cs="Calibri"/>
          <w:i/>
          <w:iCs/>
          <w:color w:val="222222"/>
          <w:szCs w:val="24"/>
          <w:lang w:eastAsia="es-MX"/>
        </w:rPr>
        <w:t> </w:t>
      </w:r>
      <w:r w:rsidRPr="0090558F">
        <w:rPr>
          <w:rFonts w:ascii="Palatino Linotype" w:eastAsia="Times New Roman" w:hAnsi="Palatino Linotype" w:cs="Calibri"/>
          <w:b/>
          <w:bCs/>
          <w:i/>
          <w:iCs/>
          <w:color w:val="222222"/>
          <w:szCs w:val="24"/>
          <w:lang w:eastAsia="es-MX"/>
        </w:rPr>
        <w:t xml:space="preserve">Información confidencial: </w:t>
      </w:r>
      <w:r w:rsidRPr="0090558F">
        <w:rPr>
          <w:rFonts w:ascii="Palatino Linotype" w:eastAsia="Times New Roman" w:hAnsi="Palatino Linotype" w:cs="Calibri"/>
          <w:i/>
          <w:iCs/>
          <w:color w:val="222222"/>
          <w:szCs w:val="24"/>
          <w:lang w:eastAsia="es-MX"/>
        </w:rPr>
        <w:t xml:space="preserve">Se considera como información confidencial los secretos bancario, fiduciario, industrial, comercial, fiscal, bursátil y postal, cuya titularidad </w:t>
      </w:r>
      <w:bookmarkStart w:id="0" w:name="_GoBack"/>
      <w:bookmarkEnd w:id="0"/>
      <w:r w:rsidRPr="0090558F">
        <w:rPr>
          <w:rFonts w:ascii="Palatino Linotype" w:eastAsia="Times New Roman" w:hAnsi="Palatino Linotype" w:cs="Calibri"/>
          <w:i/>
          <w:iCs/>
          <w:color w:val="222222"/>
          <w:szCs w:val="24"/>
          <w:lang w:eastAsia="es-MX"/>
        </w:rPr>
        <w:t>corresponda a particulares, sujetos de derecho internacional o a sujetos obligados cuando no involucren el ejercicio de recursos públicos;</w:t>
      </w:r>
    </w:p>
    <w:p w14:paraId="37711C9C"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w:t>
      </w:r>
    </w:p>
    <w:p w14:paraId="09636F0E"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XLV.</w:t>
      </w:r>
      <w:r w:rsidRPr="0090558F">
        <w:rPr>
          <w:rFonts w:ascii="Palatino Linotype" w:eastAsia="Times New Roman" w:hAnsi="Palatino Linotype" w:cs="Calibri"/>
          <w:i/>
          <w:iCs/>
          <w:color w:val="222222"/>
          <w:szCs w:val="24"/>
          <w:lang w:eastAsia="es-MX"/>
        </w:rPr>
        <w:t xml:space="preserve"> </w:t>
      </w:r>
      <w:r w:rsidRPr="0090558F">
        <w:rPr>
          <w:rFonts w:ascii="Palatino Linotype" w:eastAsia="Times New Roman" w:hAnsi="Palatino Linotype" w:cs="Calibri"/>
          <w:b/>
          <w:bCs/>
          <w:i/>
          <w:iCs/>
          <w:color w:val="222222"/>
          <w:szCs w:val="24"/>
          <w:lang w:eastAsia="es-MX"/>
        </w:rPr>
        <w:t>Versión pública:</w:t>
      </w:r>
      <w:r w:rsidRPr="0090558F">
        <w:rPr>
          <w:rFonts w:ascii="Palatino Linotype" w:eastAsia="Times New Roman" w:hAnsi="Palatino Linotype" w:cs="Calibri"/>
          <w:i/>
          <w:iCs/>
          <w:color w:val="222222"/>
          <w:szCs w:val="24"/>
          <w:lang w:eastAsia="es-MX"/>
        </w:rPr>
        <w:t xml:space="preserve"> Documento en el que se elimine, suprime o borra la información clasificada como reservada o confidencial para permitir su acceso.</w:t>
      </w:r>
    </w:p>
    <w:p w14:paraId="46A83285"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w:t>
      </w:r>
    </w:p>
    <w:p w14:paraId="3DA6E844"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 xml:space="preserve">Artículo 91. </w:t>
      </w:r>
      <w:r w:rsidRPr="0090558F">
        <w:rPr>
          <w:rFonts w:ascii="Palatino Linotype" w:eastAsia="Times New Roman" w:hAnsi="Palatino Linotype" w:cs="Calibri"/>
          <w:i/>
          <w:iCs/>
          <w:color w:val="222222"/>
          <w:szCs w:val="24"/>
          <w:lang w:eastAsia="es-MX"/>
        </w:rPr>
        <w:t>El acceso a la información pública será restringido excepcionalmente, cuando ésta sea clasificada como reservada o confidencial.</w:t>
      </w:r>
    </w:p>
    <w:p w14:paraId="47294B46"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Artículo 132.</w:t>
      </w:r>
      <w:r w:rsidRPr="0090558F">
        <w:rPr>
          <w:rFonts w:ascii="Palatino Linotype" w:eastAsia="Times New Roman" w:hAnsi="Palatino Linotype" w:cs="Calibri"/>
          <w:i/>
          <w:iCs/>
          <w:color w:val="222222"/>
          <w:szCs w:val="24"/>
          <w:lang w:eastAsia="es-MX"/>
        </w:rPr>
        <w:t xml:space="preserve"> </w:t>
      </w:r>
      <w:r w:rsidRPr="0090558F">
        <w:rPr>
          <w:rFonts w:ascii="Palatino Linotype" w:eastAsia="Times New Roman" w:hAnsi="Palatino Linotype" w:cs="Calibri"/>
          <w:i/>
          <w:iCs/>
          <w:color w:val="222222"/>
          <w:szCs w:val="24"/>
          <w:u w:val="single"/>
          <w:lang w:eastAsia="es-MX"/>
        </w:rPr>
        <w:t>La clasificación de la información se llevará a cabo en el momento en que</w:t>
      </w:r>
      <w:r w:rsidRPr="0090558F">
        <w:rPr>
          <w:rFonts w:ascii="Palatino Linotype" w:eastAsia="Times New Roman" w:hAnsi="Palatino Linotype" w:cs="Calibri"/>
          <w:i/>
          <w:iCs/>
          <w:color w:val="222222"/>
          <w:szCs w:val="24"/>
          <w:lang w:eastAsia="es-MX"/>
        </w:rPr>
        <w:t>:</w:t>
      </w:r>
    </w:p>
    <w:p w14:paraId="16399CB7"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I.</w:t>
      </w:r>
      <w:r w:rsidRPr="0090558F">
        <w:rPr>
          <w:rFonts w:ascii="Palatino Linotype" w:eastAsia="Times New Roman" w:hAnsi="Palatino Linotype" w:cs="Calibri"/>
          <w:i/>
          <w:iCs/>
          <w:color w:val="222222"/>
          <w:szCs w:val="24"/>
          <w:lang w:eastAsia="es-MX"/>
        </w:rPr>
        <w:t xml:space="preserve"> Se reciba una solicitud de acceso a la información;</w:t>
      </w:r>
    </w:p>
    <w:p w14:paraId="3B3DDB9E"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 xml:space="preserve">II. </w:t>
      </w:r>
      <w:r w:rsidRPr="0090558F">
        <w:rPr>
          <w:rFonts w:ascii="Palatino Linotype" w:eastAsia="Times New Roman" w:hAnsi="Palatino Linotype" w:cs="Calibri"/>
          <w:i/>
          <w:iCs/>
          <w:color w:val="222222"/>
          <w:szCs w:val="24"/>
          <w:u w:val="single"/>
          <w:lang w:eastAsia="es-MX"/>
        </w:rPr>
        <w:t>Se determine mediante resolución de autoridad competente; o</w:t>
      </w:r>
    </w:p>
    <w:p w14:paraId="4F1F0CA5"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III.</w:t>
      </w:r>
      <w:r w:rsidRPr="0090558F">
        <w:rPr>
          <w:rFonts w:ascii="Palatino Linotype" w:eastAsia="Times New Roman" w:hAnsi="Palatino Linotype" w:cs="Calibri"/>
          <w:i/>
          <w:iCs/>
          <w:color w:val="222222"/>
          <w:szCs w:val="24"/>
          <w:lang w:eastAsia="es-MX"/>
        </w:rPr>
        <w:t xml:space="preserve"> </w:t>
      </w:r>
      <w:r w:rsidRPr="0090558F">
        <w:rPr>
          <w:rFonts w:ascii="Palatino Linotype" w:eastAsia="Times New Roman" w:hAnsi="Palatino Linotype" w:cs="Calibri"/>
          <w:i/>
          <w:iCs/>
          <w:color w:val="222222"/>
          <w:szCs w:val="24"/>
          <w:u w:val="single"/>
          <w:lang w:eastAsia="es-MX"/>
        </w:rPr>
        <w:t>Se generen versiones públicas para dar cumplimiento a las obligaciones de transparencia previstas en esta Ley.</w:t>
      </w:r>
    </w:p>
    <w:p w14:paraId="75350462"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w:t>
      </w:r>
    </w:p>
    <w:p w14:paraId="0DF619C4" w14:textId="77777777" w:rsidR="009147F3" w:rsidRPr="0090558F" w:rsidRDefault="009147F3" w:rsidP="009147F3">
      <w:pPr>
        <w:shd w:val="clear" w:color="auto" w:fill="FFFFFF"/>
        <w:spacing w:after="0" w:line="360" w:lineRule="auto"/>
        <w:jc w:val="both"/>
        <w:rPr>
          <w:rFonts w:ascii="Palatino Linotype" w:eastAsia="Times New Roman" w:hAnsi="Palatino Linotype" w:cs="Calibri"/>
          <w:color w:val="222222"/>
          <w:sz w:val="24"/>
          <w:szCs w:val="24"/>
          <w:lang w:eastAsia="es-MX"/>
        </w:rPr>
      </w:pPr>
    </w:p>
    <w:p w14:paraId="354738EA" w14:textId="77777777" w:rsidR="009147F3" w:rsidRPr="0090558F" w:rsidRDefault="009147F3" w:rsidP="009147F3">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85F3224" w14:textId="77777777" w:rsidR="009147F3" w:rsidRPr="0090558F" w:rsidRDefault="009147F3" w:rsidP="009147F3">
      <w:pPr>
        <w:shd w:val="clear" w:color="auto" w:fill="FFFFFF"/>
        <w:spacing w:after="0" w:line="360" w:lineRule="auto"/>
        <w:jc w:val="both"/>
        <w:rPr>
          <w:rFonts w:ascii="Palatino Linotype" w:eastAsia="Times New Roman" w:hAnsi="Palatino Linotype" w:cs="Calibri"/>
          <w:color w:val="222222"/>
          <w:sz w:val="24"/>
          <w:szCs w:val="24"/>
          <w:lang w:eastAsia="es-MX"/>
        </w:rPr>
      </w:pPr>
    </w:p>
    <w:p w14:paraId="47134D58" w14:textId="77777777" w:rsidR="009147F3" w:rsidRPr="0090558F" w:rsidRDefault="009147F3" w:rsidP="009147F3">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 xml:space="preserve">Por otro lado, los </w:t>
      </w:r>
      <w:r w:rsidRPr="0090558F">
        <w:rPr>
          <w:rFonts w:ascii="Palatino Linotype" w:eastAsia="Times New Roman" w:hAnsi="Palatino Linotype" w:cs="Calibri"/>
          <w:i/>
          <w:iCs/>
          <w:color w:val="222222"/>
          <w:sz w:val="24"/>
          <w:szCs w:val="24"/>
          <w:lang w:eastAsia="es-MX"/>
        </w:rPr>
        <w:t>Lineamientos Generales en Materia de Clasificación y Desclasificación de la Información, así como para la elaboración de Versiones Públicas</w:t>
      </w:r>
      <w:r w:rsidRPr="0090558F">
        <w:rPr>
          <w:rFonts w:ascii="Palatino Linotype" w:eastAsia="Times New Roman" w:hAnsi="Palatino Linotype" w:cs="Calibri"/>
          <w:color w:val="222222"/>
          <w:sz w:val="24"/>
          <w:szCs w:val="24"/>
          <w:lang w:eastAsia="es-MX"/>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90558F">
        <w:rPr>
          <w:rFonts w:ascii="Palatino Linotype" w:eastAsia="Times New Roman" w:hAnsi="Palatino Linotype" w:cs="Calibri"/>
          <w:color w:val="222222"/>
          <w:sz w:val="24"/>
          <w:szCs w:val="24"/>
          <w:lang w:eastAsia="es-MX"/>
        </w:rPr>
        <w:lastRenderedPageBreak/>
        <w:t>información que posean, desclasificarán y generarán, en su caso, versiones públicas de expedientes o documentos que contengan partes o secciones clasificadas.</w:t>
      </w:r>
    </w:p>
    <w:p w14:paraId="4A8B00A2" w14:textId="77777777" w:rsidR="009147F3" w:rsidRPr="0090558F" w:rsidRDefault="009147F3" w:rsidP="009147F3">
      <w:pPr>
        <w:shd w:val="clear" w:color="auto" w:fill="FFFFFF"/>
        <w:spacing w:after="0" w:line="360" w:lineRule="auto"/>
        <w:jc w:val="both"/>
        <w:rPr>
          <w:rFonts w:ascii="Palatino Linotype" w:eastAsia="Times New Roman" w:hAnsi="Palatino Linotype" w:cs="Calibri"/>
          <w:color w:val="222222"/>
          <w:sz w:val="16"/>
          <w:szCs w:val="24"/>
          <w:lang w:eastAsia="es-MX"/>
        </w:rPr>
      </w:pPr>
      <w:r w:rsidRPr="0090558F">
        <w:rPr>
          <w:rFonts w:ascii="Palatino Linotype" w:eastAsia="Times New Roman" w:hAnsi="Palatino Linotype" w:cs="Calibri"/>
          <w:color w:val="222222"/>
          <w:sz w:val="24"/>
          <w:szCs w:val="24"/>
          <w:lang w:eastAsia="es-MX"/>
        </w:rPr>
        <w:t> </w:t>
      </w:r>
    </w:p>
    <w:p w14:paraId="51A4349F" w14:textId="77777777" w:rsidR="009147F3" w:rsidRPr="0090558F" w:rsidRDefault="009147F3" w:rsidP="009147F3">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Entorno a lo que aquí nos interesa, los Lineamientos Quincuagésimo sexto, Quincuagésimo séptimo y Quincuagésimo octavo, establecen lo siguiente:</w:t>
      </w:r>
    </w:p>
    <w:p w14:paraId="23839593" w14:textId="77777777" w:rsidR="009147F3" w:rsidRPr="0090558F" w:rsidRDefault="009147F3" w:rsidP="009147F3">
      <w:pPr>
        <w:shd w:val="clear" w:color="auto" w:fill="FFFFFF"/>
        <w:spacing w:after="0" w:line="360" w:lineRule="auto"/>
        <w:jc w:val="both"/>
        <w:rPr>
          <w:rFonts w:ascii="Palatino Linotype" w:eastAsia="Times New Roman" w:hAnsi="Palatino Linotype" w:cs="Calibri"/>
          <w:color w:val="222222"/>
          <w:sz w:val="18"/>
          <w:szCs w:val="24"/>
          <w:lang w:eastAsia="es-MX"/>
        </w:rPr>
      </w:pPr>
    </w:p>
    <w:p w14:paraId="0A0DEBC4"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 xml:space="preserve">Quincuagésimo sexto. </w:t>
      </w:r>
      <w:r w:rsidRPr="0090558F">
        <w:rPr>
          <w:rFonts w:ascii="Palatino Linotype" w:eastAsia="Times New Roman" w:hAnsi="Palatino Linotype" w:cs="Calibri"/>
          <w:i/>
          <w:iCs/>
          <w:color w:val="222222"/>
          <w:szCs w:val="24"/>
          <w:lang w:eastAsia="es-MX"/>
        </w:rPr>
        <w:t>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31A7CFE"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 </w:t>
      </w:r>
    </w:p>
    <w:p w14:paraId="3A39FE5B"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Quincuagésimo séptimo.</w:t>
      </w:r>
      <w:r w:rsidRPr="0090558F">
        <w:rPr>
          <w:rFonts w:ascii="Palatino Linotype" w:eastAsia="Times New Roman" w:hAnsi="Palatino Linotype" w:cs="Calibri"/>
          <w:i/>
          <w:iCs/>
          <w:color w:val="222222"/>
          <w:szCs w:val="24"/>
          <w:lang w:eastAsia="es-MX"/>
        </w:rPr>
        <w:t xml:space="preserve"> Se considera, en principio, como información pública y no podrá omitirse de las versiones públicas la siguiente:</w:t>
      </w:r>
    </w:p>
    <w:p w14:paraId="5DDFB9FB"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I. La relativa a las Obligaciones de Transparencia que contempla el Título V de la Ley General y las demás disposiciones legales aplicables;</w:t>
      </w:r>
    </w:p>
    <w:p w14:paraId="6AEEB29D"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II. El nombre de los servidores públicos en los documentos, y sus firmas autógrafas, cuando sean utilizados en el ejercicio de las facultades conferidas para el desempeño del servicio público, y</w:t>
      </w:r>
    </w:p>
    <w:p w14:paraId="62472878"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III. La información que documente decisiones y los actos de autoridad concluidos de los sujetos obligados, así como el ejercicio de las facultades o actividades de los servidores públicos, de manera que se pueda valorar el desempeño de los mismos.</w:t>
      </w:r>
    </w:p>
    <w:p w14:paraId="5EE8721D"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p>
    <w:p w14:paraId="166E994E"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Lo anterior, siempre y cuando no se acredite alguna causal de clasificación, prevista en las leyes o en los tratados internaciones suscritos por el Estado mexicano.</w:t>
      </w:r>
    </w:p>
    <w:p w14:paraId="2BFC05DA"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 </w:t>
      </w:r>
    </w:p>
    <w:p w14:paraId="7E793EBA"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Quincuagésimo octavo.</w:t>
      </w:r>
      <w:r w:rsidRPr="0090558F">
        <w:rPr>
          <w:rFonts w:ascii="Palatino Linotype" w:eastAsia="Times New Roman" w:hAnsi="Palatino Linotype" w:cs="Calibri"/>
          <w:i/>
          <w:iCs/>
          <w:color w:val="222222"/>
          <w:szCs w:val="24"/>
          <w:lang w:eastAsia="es-MX"/>
        </w:rPr>
        <w:t xml:space="preserve"> Los sujetos obligados garantizarán que los sistemas o medios empleados para eliminar la información en las versiones públicas no permitan la recuperación o visualización de la misma.</w:t>
      </w:r>
    </w:p>
    <w:p w14:paraId="0C68712A" w14:textId="77777777" w:rsidR="009147F3" w:rsidRPr="0090558F" w:rsidRDefault="009147F3" w:rsidP="009147F3">
      <w:pPr>
        <w:shd w:val="clear" w:color="auto" w:fill="FFFFFF"/>
        <w:spacing w:after="0" w:line="360" w:lineRule="auto"/>
        <w:jc w:val="both"/>
        <w:rPr>
          <w:rFonts w:ascii="Palatino Linotype" w:eastAsia="Times New Roman" w:hAnsi="Palatino Linotype" w:cs="Calibri"/>
          <w:color w:val="222222"/>
          <w:sz w:val="24"/>
          <w:szCs w:val="24"/>
          <w:lang w:eastAsia="es-MX"/>
        </w:rPr>
      </w:pPr>
    </w:p>
    <w:p w14:paraId="1DCA1B05" w14:textId="77777777" w:rsidR="009147F3" w:rsidRPr="0090558F" w:rsidRDefault="009147F3" w:rsidP="009147F3">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w:t>
      </w:r>
      <w:r w:rsidRPr="0090558F">
        <w:rPr>
          <w:rFonts w:ascii="Palatino Linotype" w:eastAsia="Times New Roman" w:hAnsi="Palatino Linotype" w:cs="Calibri"/>
          <w:color w:val="222222"/>
          <w:sz w:val="24"/>
          <w:szCs w:val="24"/>
          <w:lang w:eastAsia="es-MX"/>
        </w:rPr>
        <w:lastRenderedPageBreak/>
        <w:t>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D7B6295" w14:textId="77777777" w:rsidR="009147F3" w:rsidRPr="0090558F" w:rsidRDefault="009147F3" w:rsidP="009147F3">
      <w:pPr>
        <w:shd w:val="clear" w:color="auto" w:fill="FFFFFF"/>
        <w:spacing w:after="0" w:line="360" w:lineRule="auto"/>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color w:val="222222"/>
          <w:sz w:val="24"/>
          <w:szCs w:val="24"/>
          <w:lang w:eastAsia="es-MX"/>
        </w:rPr>
        <w:t> </w:t>
      </w:r>
    </w:p>
    <w:p w14:paraId="3181F12E" w14:textId="77777777" w:rsidR="009147F3" w:rsidRPr="0090558F" w:rsidRDefault="009147F3" w:rsidP="009147F3">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Por lo que respecta al Acuerdo del Comité de Transparencia que la sustente la versión pública, de la documentación a entregar, deberá ser notificado mediante el SAIMEX.</w:t>
      </w:r>
    </w:p>
    <w:p w14:paraId="610E3FB6" w14:textId="77777777" w:rsidR="009147F3" w:rsidRPr="0090558F" w:rsidRDefault="009147F3" w:rsidP="009147F3">
      <w:pPr>
        <w:shd w:val="clear" w:color="auto" w:fill="FFFFFF"/>
        <w:spacing w:after="0" w:line="360" w:lineRule="auto"/>
        <w:jc w:val="both"/>
        <w:rPr>
          <w:rFonts w:ascii="Palatino Linotype" w:eastAsia="Times New Roman" w:hAnsi="Palatino Linotype" w:cs="Calibri"/>
          <w:color w:val="222222"/>
          <w:sz w:val="20"/>
          <w:szCs w:val="24"/>
          <w:lang w:eastAsia="es-MX"/>
        </w:rPr>
      </w:pPr>
      <w:r w:rsidRPr="0090558F">
        <w:rPr>
          <w:rFonts w:ascii="Palatino Linotype" w:eastAsia="Times New Roman" w:hAnsi="Palatino Linotype" w:cs="Calibri"/>
          <w:color w:val="222222"/>
          <w:sz w:val="24"/>
          <w:szCs w:val="24"/>
          <w:lang w:eastAsia="es-MX"/>
        </w:rPr>
        <w:t> </w:t>
      </w:r>
    </w:p>
    <w:p w14:paraId="7AAF0653" w14:textId="77777777" w:rsidR="009147F3" w:rsidRPr="0090558F" w:rsidRDefault="009147F3" w:rsidP="009147F3">
      <w:pPr>
        <w:shd w:val="clear" w:color="auto" w:fill="FFFFFF"/>
        <w:spacing w:after="0" w:line="360" w:lineRule="auto"/>
        <w:jc w:val="both"/>
        <w:rPr>
          <w:rFonts w:ascii="Palatino Linotype" w:eastAsia="Times New Roman" w:hAnsi="Palatino Linotype" w:cs="Times New Roman"/>
          <w:color w:val="222222"/>
          <w:sz w:val="24"/>
          <w:szCs w:val="24"/>
          <w:lang w:eastAsia="es-MX"/>
        </w:rPr>
      </w:pPr>
      <w:r w:rsidRPr="0090558F">
        <w:rPr>
          <w:rFonts w:ascii="Palatino Linotype" w:eastAsia="Times New Roman" w:hAnsi="Palatino Linotype" w:cs="Times New Roman"/>
          <w:color w:val="222222"/>
          <w:sz w:val="24"/>
          <w:szCs w:val="24"/>
          <w:lang w:eastAsia="es-MX"/>
        </w:rPr>
        <w:t>En ese tenor y de acuerdo a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03FDF4A4" w14:textId="77777777" w:rsidR="009147F3" w:rsidRPr="0090558F" w:rsidRDefault="009147F3" w:rsidP="00DE38A6"/>
    <w:p w14:paraId="5C785ACF" w14:textId="6A49CDE1" w:rsidR="0024635B" w:rsidRPr="0090558F" w:rsidRDefault="0024635B" w:rsidP="0024635B">
      <w:pPr>
        <w:spacing w:after="0" w:line="360" w:lineRule="auto"/>
        <w:jc w:val="both"/>
        <w:rPr>
          <w:rFonts w:ascii="Palatino Linotype" w:hAnsi="Palatino Linotype"/>
          <w:sz w:val="24"/>
          <w:szCs w:val="24"/>
        </w:rPr>
      </w:pPr>
      <w:r w:rsidRPr="0090558F">
        <w:rPr>
          <w:rFonts w:ascii="Palatino Linotype" w:hAnsi="Palatino Linotype" w:cs="Arial"/>
          <w:sz w:val="24"/>
          <w:szCs w:val="24"/>
          <w:lang w:eastAsia="es-MX"/>
        </w:rPr>
        <w:t>Final</w:t>
      </w:r>
      <w:r w:rsidRPr="0090558F">
        <w:rPr>
          <w:rFonts w:ascii="Palatino Linotype" w:hAnsi="Palatino Linotype"/>
          <w:sz w:val="24"/>
          <w:szCs w:val="24"/>
        </w:rPr>
        <w:t>mente y en mérito de lo expuesto en líneas anteriores, resultan</w:t>
      </w:r>
      <w:r w:rsidR="009253B9" w:rsidRPr="0090558F">
        <w:rPr>
          <w:rFonts w:ascii="Palatino Linotype" w:hAnsi="Palatino Linotype"/>
          <w:sz w:val="24"/>
          <w:szCs w:val="24"/>
        </w:rPr>
        <w:t xml:space="preserve"> </w:t>
      </w:r>
      <w:r w:rsidRPr="0090558F">
        <w:rPr>
          <w:rFonts w:ascii="Palatino Linotype" w:hAnsi="Palatino Linotype"/>
          <w:sz w:val="24"/>
          <w:szCs w:val="24"/>
        </w:rPr>
        <w:t>fundados los motivos</w:t>
      </w:r>
      <w:r w:rsidR="009253B9" w:rsidRPr="0090558F">
        <w:rPr>
          <w:rFonts w:ascii="Palatino Linotype" w:hAnsi="Palatino Linotype"/>
          <w:sz w:val="24"/>
          <w:szCs w:val="24"/>
        </w:rPr>
        <w:t xml:space="preserve"> de inconformidad vertidos por </w:t>
      </w:r>
      <w:r w:rsidR="00A66B81" w:rsidRPr="0090558F">
        <w:rPr>
          <w:rFonts w:ascii="Palatino Linotype" w:hAnsi="Palatino Linotype"/>
          <w:sz w:val="24"/>
          <w:szCs w:val="24"/>
        </w:rPr>
        <w:t>e</w:t>
      </w:r>
      <w:r w:rsidRPr="0090558F">
        <w:rPr>
          <w:rFonts w:ascii="Palatino Linotype" w:hAnsi="Palatino Linotype"/>
          <w:sz w:val="24"/>
          <w:szCs w:val="24"/>
        </w:rPr>
        <w:t>l Recurrente, por ello con fundamento en el artículo 186 fracción I</w:t>
      </w:r>
      <w:r w:rsidR="009253B9" w:rsidRPr="0090558F">
        <w:rPr>
          <w:rFonts w:ascii="Palatino Linotype" w:hAnsi="Palatino Linotype"/>
          <w:sz w:val="24"/>
          <w:szCs w:val="24"/>
        </w:rPr>
        <w:t>V</w:t>
      </w:r>
      <w:r w:rsidRPr="0090558F">
        <w:rPr>
          <w:rFonts w:ascii="Palatino Linotype" w:hAnsi="Palatino Linotype"/>
          <w:sz w:val="24"/>
          <w:szCs w:val="24"/>
        </w:rPr>
        <w:t xml:space="preserve"> de la Ley de Transparencia y Acceso a la Información Pública del Estado de México y Municipios, se </w:t>
      </w:r>
      <w:r w:rsidR="009253B9" w:rsidRPr="0090558F">
        <w:rPr>
          <w:rFonts w:ascii="Palatino Linotype" w:hAnsi="Palatino Linotype"/>
          <w:sz w:val="24"/>
          <w:szCs w:val="24"/>
        </w:rPr>
        <w:t xml:space="preserve">ORDENA </w:t>
      </w:r>
      <w:r w:rsidR="002E79B0" w:rsidRPr="0090558F">
        <w:rPr>
          <w:rFonts w:ascii="Palatino Linotype" w:hAnsi="Palatino Linotype"/>
          <w:sz w:val="24"/>
          <w:szCs w:val="24"/>
        </w:rPr>
        <w:t>atienda</w:t>
      </w:r>
      <w:r w:rsidRPr="0090558F">
        <w:rPr>
          <w:rFonts w:ascii="Palatino Linotype" w:hAnsi="Palatino Linotype"/>
          <w:sz w:val="24"/>
          <w:szCs w:val="24"/>
        </w:rPr>
        <w:t xml:space="preserve"> la solicitud de información </w:t>
      </w:r>
      <w:r w:rsidR="0042427C" w:rsidRPr="0090558F">
        <w:rPr>
          <w:rFonts w:ascii="Palatino Linotype" w:hAnsi="Palatino Linotype" w:cs="Arial"/>
          <w:b/>
          <w:sz w:val="24"/>
          <w:szCs w:val="24"/>
        </w:rPr>
        <w:t>00181/CHICOLOA/IP/2019</w:t>
      </w:r>
      <w:r w:rsidRPr="0090558F">
        <w:rPr>
          <w:rFonts w:ascii="Palatino Linotype" w:hAnsi="Palatino Linotype" w:cs="Arial"/>
          <w:b/>
          <w:sz w:val="24"/>
          <w:szCs w:val="24"/>
        </w:rPr>
        <w:t xml:space="preserve">, </w:t>
      </w:r>
      <w:r w:rsidRPr="0090558F">
        <w:rPr>
          <w:rFonts w:ascii="Palatino Linotype" w:hAnsi="Palatino Linotype"/>
          <w:sz w:val="24"/>
          <w:szCs w:val="24"/>
        </w:rPr>
        <w:t>que ha sido materia del presente fallo.</w:t>
      </w:r>
    </w:p>
    <w:p w14:paraId="1040AA24" w14:textId="77777777" w:rsidR="0024635B" w:rsidRPr="0090558F" w:rsidRDefault="0024635B" w:rsidP="0024635B">
      <w:pPr>
        <w:spacing w:after="0" w:line="360" w:lineRule="auto"/>
        <w:jc w:val="both"/>
        <w:rPr>
          <w:rFonts w:ascii="Arial" w:hAnsi="Arial" w:cs="Arial"/>
          <w:b/>
          <w:bCs/>
          <w:color w:val="333333"/>
          <w:sz w:val="24"/>
          <w:szCs w:val="24"/>
        </w:rPr>
      </w:pPr>
    </w:p>
    <w:p w14:paraId="1BCBF2FC" w14:textId="77777777" w:rsidR="0024635B" w:rsidRPr="0090558F" w:rsidRDefault="0024635B" w:rsidP="0024635B">
      <w:pPr>
        <w:spacing w:after="0" w:line="360" w:lineRule="auto"/>
        <w:jc w:val="both"/>
        <w:rPr>
          <w:rFonts w:ascii="Palatino Linotype" w:hAnsi="Palatino Linotype"/>
          <w:sz w:val="24"/>
          <w:szCs w:val="24"/>
        </w:rPr>
      </w:pPr>
      <w:r w:rsidRPr="0090558F">
        <w:rPr>
          <w:rFonts w:ascii="Palatino Linotype" w:hAnsi="Palatino Linotype"/>
          <w:sz w:val="24"/>
          <w:szCs w:val="24"/>
        </w:rPr>
        <w:t xml:space="preserve">Por lo antes expuesto y fundado. </w:t>
      </w:r>
    </w:p>
    <w:p w14:paraId="7A356118" w14:textId="77777777" w:rsidR="0024635B" w:rsidRPr="0090558F" w:rsidRDefault="0024635B" w:rsidP="0024635B">
      <w:pPr>
        <w:spacing w:after="0" w:line="360" w:lineRule="auto"/>
        <w:jc w:val="both"/>
        <w:rPr>
          <w:rFonts w:ascii="Palatino Linotype" w:hAnsi="Palatino Linotype"/>
          <w:sz w:val="24"/>
          <w:szCs w:val="24"/>
        </w:rPr>
      </w:pPr>
    </w:p>
    <w:p w14:paraId="01F0B07C" w14:textId="77777777" w:rsidR="00CF5FD0" w:rsidRPr="0090558F" w:rsidRDefault="00CF5FD0" w:rsidP="0024635B">
      <w:pPr>
        <w:spacing w:after="0" w:line="360" w:lineRule="auto"/>
        <w:jc w:val="center"/>
        <w:rPr>
          <w:rFonts w:ascii="Palatino Linotype" w:eastAsia="Times New Roman" w:hAnsi="Palatino Linotype"/>
          <w:b/>
          <w:bCs/>
          <w:spacing w:val="60"/>
          <w:sz w:val="24"/>
          <w:szCs w:val="24"/>
          <w:lang w:val="es-ES_tradnl"/>
        </w:rPr>
      </w:pPr>
    </w:p>
    <w:p w14:paraId="09AF2BF0" w14:textId="77777777" w:rsidR="00CF5FD0" w:rsidRPr="0090558F" w:rsidRDefault="00CF5FD0" w:rsidP="0024635B">
      <w:pPr>
        <w:spacing w:after="0" w:line="360" w:lineRule="auto"/>
        <w:jc w:val="center"/>
        <w:rPr>
          <w:rFonts w:ascii="Palatino Linotype" w:eastAsia="Times New Roman" w:hAnsi="Palatino Linotype"/>
          <w:b/>
          <w:bCs/>
          <w:spacing w:val="60"/>
          <w:sz w:val="24"/>
          <w:szCs w:val="24"/>
          <w:lang w:val="es-ES_tradnl"/>
        </w:rPr>
      </w:pPr>
    </w:p>
    <w:p w14:paraId="6CDAD4B8" w14:textId="77777777" w:rsidR="0024635B" w:rsidRPr="0090558F" w:rsidRDefault="0024635B" w:rsidP="0024635B">
      <w:pPr>
        <w:spacing w:after="0" w:line="360" w:lineRule="auto"/>
        <w:jc w:val="center"/>
        <w:rPr>
          <w:rFonts w:ascii="Palatino Linotype" w:eastAsia="Times New Roman" w:hAnsi="Palatino Linotype"/>
          <w:b/>
          <w:bCs/>
          <w:spacing w:val="60"/>
          <w:sz w:val="24"/>
          <w:szCs w:val="24"/>
          <w:lang w:val="es-ES_tradnl"/>
        </w:rPr>
      </w:pPr>
      <w:r w:rsidRPr="0090558F">
        <w:rPr>
          <w:rFonts w:ascii="Palatino Linotype" w:eastAsia="Times New Roman" w:hAnsi="Palatino Linotype"/>
          <w:b/>
          <w:bCs/>
          <w:spacing w:val="60"/>
          <w:sz w:val="24"/>
          <w:szCs w:val="24"/>
          <w:lang w:val="es-ES_tradnl"/>
        </w:rPr>
        <w:lastRenderedPageBreak/>
        <w:t>SE    RESUELVE</w:t>
      </w:r>
    </w:p>
    <w:p w14:paraId="3CD07469" w14:textId="77777777" w:rsidR="004209CE" w:rsidRPr="0090558F" w:rsidRDefault="004209CE" w:rsidP="0024635B">
      <w:pPr>
        <w:spacing w:after="0" w:line="360" w:lineRule="auto"/>
        <w:jc w:val="center"/>
        <w:rPr>
          <w:rFonts w:ascii="Palatino Linotype" w:eastAsia="Times New Roman" w:hAnsi="Palatino Linotype"/>
          <w:b/>
          <w:bCs/>
          <w:spacing w:val="60"/>
          <w:sz w:val="24"/>
          <w:szCs w:val="24"/>
          <w:lang w:val="es-ES_tradnl"/>
        </w:rPr>
      </w:pPr>
    </w:p>
    <w:p w14:paraId="21910165" w14:textId="423053DE" w:rsidR="00171743" w:rsidRPr="0090558F" w:rsidRDefault="00171743" w:rsidP="004209CE">
      <w:pPr>
        <w:spacing w:after="0" w:line="360" w:lineRule="auto"/>
        <w:jc w:val="both"/>
        <w:rPr>
          <w:rFonts w:ascii="Palatino Linotype" w:hAnsi="Palatino Linotype" w:cs="Arial"/>
          <w:b/>
          <w:bCs/>
          <w:sz w:val="24"/>
          <w:szCs w:val="24"/>
          <w:shd w:val="clear" w:color="auto" w:fill="FFFFFF"/>
        </w:rPr>
      </w:pPr>
      <w:r w:rsidRPr="0090558F">
        <w:rPr>
          <w:rFonts w:ascii="Palatino Linotype" w:hAnsi="Palatino Linotype" w:cs="Arial"/>
          <w:b/>
          <w:sz w:val="28"/>
          <w:szCs w:val="28"/>
        </w:rPr>
        <w:t>PRIMERO</w:t>
      </w:r>
      <w:r w:rsidRPr="0090558F">
        <w:rPr>
          <w:rFonts w:ascii="Palatino Linotype" w:hAnsi="Palatino Linotype" w:cs="Arial"/>
          <w:sz w:val="28"/>
          <w:szCs w:val="28"/>
        </w:rPr>
        <w:t>.</w:t>
      </w:r>
      <w:r w:rsidRPr="0090558F">
        <w:rPr>
          <w:rFonts w:ascii="Palatino Linotype" w:hAnsi="Palatino Linotype" w:cs="Arial"/>
        </w:rPr>
        <w:t xml:space="preserve"> </w:t>
      </w:r>
      <w:r w:rsidRPr="0090558F">
        <w:rPr>
          <w:rFonts w:ascii="Palatino Linotype" w:eastAsia="Times New Roman" w:hAnsi="Palatino Linotype" w:cs="Arial"/>
          <w:sz w:val="24"/>
          <w:szCs w:val="24"/>
        </w:rPr>
        <w:t xml:space="preserve">Resultan fundadas las razones o motivos de inconformidad hechos valer por </w:t>
      </w:r>
      <w:r w:rsidR="00546882" w:rsidRPr="0090558F">
        <w:rPr>
          <w:rFonts w:ascii="Palatino Linotype" w:eastAsia="Times New Roman" w:hAnsi="Palatino Linotype" w:cs="Arial"/>
          <w:sz w:val="24"/>
          <w:szCs w:val="24"/>
        </w:rPr>
        <w:t>e</w:t>
      </w:r>
      <w:r w:rsidRPr="0090558F">
        <w:rPr>
          <w:rFonts w:ascii="Palatino Linotype" w:eastAsia="Times New Roman" w:hAnsi="Palatino Linotype" w:cs="Arial"/>
          <w:sz w:val="24"/>
          <w:szCs w:val="24"/>
        </w:rPr>
        <w:t xml:space="preserve">l </w:t>
      </w:r>
      <w:r w:rsidR="006B2149" w:rsidRPr="0090558F">
        <w:rPr>
          <w:rFonts w:ascii="Palatino Linotype" w:eastAsia="Times New Roman" w:hAnsi="Palatino Linotype" w:cs="Arial"/>
          <w:sz w:val="24"/>
          <w:szCs w:val="24"/>
        </w:rPr>
        <w:t>Recurrente</w:t>
      </w:r>
      <w:r w:rsidR="002E79B0" w:rsidRPr="0090558F">
        <w:rPr>
          <w:rFonts w:ascii="Palatino Linotype" w:eastAsia="Times New Roman" w:hAnsi="Palatino Linotype" w:cs="Arial"/>
          <w:sz w:val="24"/>
          <w:szCs w:val="24"/>
        </w:rPr>
        <w:t xml:space="preserve"> en términos del </w:t>
      </w:r>
      <w:r w:rsidR="00326EB8" w:rsidRPr="0090558F">
        <w:rPr>
          <w:rFonts w:ascii="Palatino Linotype" w:eastAsia="Times New Roman" w:hAnsi="Palatino Linotype" w:cs="Arial"/>
          <w:sz w:val="24"/>
          <w:szCs w:val="24"/>
        </w:rPr>
        <w:t>considerando cuarto de la presente resolución.</w:t>
      </w:r>
    </w:p>
    <w:p w14:paraId="240EB856" w14:textId="77777777" w:rsidR="004209CE" w:rsidRPr="0090558F" w:rsidRDefault="004209CE" w:rsidP="004209CE">
      <w:pPr>
        <w:spacing w:after="0" w:line="360" w:lineRule="auto"/>
        <w:jc w:val="both"/>
        <w:rPr>
          <w:rFonts w:ascii="Palatino Linotype" w:hAnsi="Palatino Linotype" w:cs="Arial"/>
          <w:b/>
          <w:bCs/>
          <w:sz w:val="28"/>
          <w:szCs w:val="28"/>
          <w:shd w:val="clear" w:color="auto" w:fill="FFFFFF"/>
        </w:rPr>
      </w:pPr>
    </w:p>
    <w:p w14:paraId="6606DFD0" w14:textId="2C0ACE4B" w:rsidR="00391BFD" w:rsidRPr="0090558F" w:rsidRDefault="00171743" w:rsidP="004209CE">
      <w:pPr>
        <w:spacing w:after="0" w:line="360" w:lineRule="auto"/>
        <w:jc w:val="both"/>
        <w:rPr>
          <w:rFonts w:ascii="Palatino Linotype" w:hAnsi="Palatino Linotype"/>
          <w:sz w:val="24"/>
          <w:szCs w:val="24"/>
        </w:rPr>
      </w:pPr>
      <w:r w:rsidRPr="0090558F">
        <w:rPr>
          <w:rFonts w:ascii="Palatino Linotype" w:hAnsi="Palatino Linotype" w:cs="Arial"/>
          <w:b/>
          <w:sz w:val="28"/>
        </w:rPr>
        <w:t xml:space="preserve">SEGUNDO. </w:t>
      </w:r>
      <w:r w:rsidRPr="0090558F">
        <w:rPr>
          <w:rFonts w:ascii="Palatino Linotype" w:hAnsi="Palatino Linotype" w:cs="Arial"/>
          <w:sz w:val="24"/>
          <w:szCs w:val="24"/>
        </w:rPr>
        <w:t>Se</w:t>
      </w:r>
      <w:r w:rsidRPr="0090558F">
        <w:rPr>
          <w:rFonts w:ascii="Palatino Linotype" w:hAnsi="Palatino Linotype" w:cs="Arial"/>
          <w:b/>
          <w:sz w:val="24"/>
          <w:szCs w:val="24"/>
        </w:rPr>
        <w:t xml:space="preserve"> ordena </w:t>
      </w:r>
      <w:r w:rsidRPr="0090558F">
        <w:rPr>
          <w:rFonts w:ascii="Palatino Linotype" w:hAnsi="Palatino Linotype" w:cs="Arial"/>
          <w:sz w:val="24"/>
          <w:szCs w:val="24"/>
        </w:rPr>
        <w:t>al Sujeto Obligado</w:t>
      </w:r>
      <w:r w:rsidRPr="0090558F">
        <w:rPr>
          <w:rFonts w:ascii="Palatino Linotype" w:eastAsia="Times New Roman" w:hAnsi="Palatino Linotype" w:cs="Arial"/>
          <w:sz w:val="24"/>
          <w:szCs w:val="24"/>
        </w:rPr>
        <w:t>, atienda la solicitud de información número</w:t>
      </w:r>
      <w:r w:rsidRPr="0090558F">
        <w:rPr>
          <w:rFonts w:ascii="Palatino Linotype" w:hAnsi="Palatino Linotype" w:cs="Arial"/>
          <w:b/>
          <w:sz w:val="24"/>
          <w:szCs w:val="24"/>
        </w:rPr>
        <w:t xml:space="preserve"> </w:t>
      </w:r>
      <w:r w:rsidR="0042427C" w:rsidRPr="0090558F">
        <w:rPr>
          <w:rFonts w:ascii="Palatino Linotype" w:hAnsi="Palatino Linotype" w:cs="Arial"/>
          <w:b/>
          <w:sz w:val="24"/>
          <w:szCs w:val="24"/>
        </w:rPr>
        <w:t>00181/CHICOLOA/IP/2019</w:t>
      </w:r>
      <w:r w:rsidRPr="0090558F">
        <w:rPr>
          <w:rFonts w:ascii="Palatino Linotype" w:eastAsia="Times New Roman" w:hAnsi="Palatino Linotype" w:cs="Arial"/>
          <w:sz w:val="24"/>
          <w:szCs w:val="24"/>
        </w:rPr>
        <w:t>, en términos del consider</w:t>
      </w:r>
      <w:r w:rsidR="00D428DB" w:rsidRPr="0090558F">
        <w:rPr>
          <w:rFonts w:ascii="Palatino Linotype" w:eastAsia="Times New Roman" w:hAnsi="Palatino Linotype" w:cs="Arial"/>
          <w:sz w:val="24"/>
          <w:szCs w:val="24"/>
        </w:rPr>
        <w:t xml:space="preserve">ando cuarto de esta resolución y </w:t>
      </w:r>
      <w:r w:rsidRPr="0090558F">
        <w:rPr>
          <w:rFonts w:ascii="Palatino Linotype" w:eastAsia="Times New Roman" w:hAnsi="Palatino Linotype" w:cs="Arial"/>
          <w:sz w:val="24"/>
          <w:szCs w:val="24"/>
        </w:rPr>
        <w:t xml:space="preserve">haga entrega </w:t>
      </w:r>
      <w:r w:rsidR="0042427C" w:rsidRPr="0090558F">
        <w:rPr>
          <w:rFonts w:ascii="Palatino Linotype" w:eastAsia="Times New Roman" w:hAnsi="Palatino Linotype" w:cs="Arial"/>
          <w:b/>
          <w:sz w:val="24"/>
          <w:szCs w:val="24"/>
        </w:rPr>
        <w:t xml:space="preserve">vía SAIMEX </w:t>
      </w:r>
      <w:r w:rsidR="0042427C" w:rsidRPr="0090558F">
        <w:rPr>
          <w:rFonts w:ascii="Palatino Linotype" w:eastAsia="Times New Roman" w:hAnsi="Palatino Linotype" w:cs="Arial"/>
          <w:sz w:val="24"/>
          <w:szCs w:val="24"/>
        </w:rPr>
        <w:t>y en versión pública</w:t>
      </w:r>
      <w:r w:rsidR="0047599E" w:rsidRPr="0090558F">
        <w:rPr>
          <w:rFonts w:ascii="Palatino Linotype" w:eastAsia="Times New Roman" w:hAnsi="Palatino Linotype" w:cs="Arial"/>
          <w:sz w:val="24"/>
          <w:szCs w:val="24"/>
        </w:rPr>
        <w:t>,</w:t>
      </w:r>
      <w:r w:rsidR="00391BFD" w:rsidRPr="0090558F">
        <w:rPr>
          <w:rFonts w:ascii="Palatino Linotype" w:hAnsi="Palatino Linotype" w:cs="Arial"/>
          <w:sz w:val="24"/>
          <w:szCs w:val="24"/>
        </w:rPr>
        <w:t xml:space="preserve"> d</w:t>
      </w:r>
      <w:r w:rsidR="00391BFD" w:rsidRPr="0090558F">
        <w:rPr>
          <w:rFonts w:ascii="Palatino Linotype" w:hAnsi="Palatino Linotype"/>
          <w:sz w:val="24"/>
          <w:szCs w:val="24"/>
        </w:rPr>
        <w:t>e los trece eventos mencionados en la aclaración de solicitud de información, el documento o documentos en donde conste la siguiente:</w:t>
      </w:r>
    </w:p>
    <w:p w14:paraId="3D666CCD" w14:textId="16AAD2A3" w:rsidR="00391BFD" w:rsidRPr="0090558F" w:rsidRDefault="00391BFD" w:rsidP="00391BFD">
      <w:pPr>
        <w:pStyle w:val="Prrafodelista"/>
        <w:numPr>
          <w:ilvl w:val="0"/>
          <w:numId w:val="40"/>
        </w:numPr>
        <w:autoSpaceDE w:val="0"/>
        <w:autoSpaceDN w:val="0"/>
        <w:adjustRightInd w:val="0"/>
        <w:spacing w:line="360" w:lineRule="auto"/>
        <w:jc w:val="both"/>
        <w:rPr>
          <w:rFonts w:ascii="Palatino Linotype" w:hAnsi="Palatino Linotype" w:cs="Arial"/>
        </w:rPr>
      </w:pPr>
      <w:r w:rsidRPr="0090558F">
        <w:rPr>
          <w:rFonts w:ascii="Palatino Linotype" w:hAnsi="Palatino Linotype"/>
          <w:i/>
          <w:sz w:val="22"/>
          <w:szCs w:val="22"/>
          <w:lang w:eastAsia="es-MX"/>
        </w:rPr>
        <w:t>El nombre, denominación o razón social y domicilio fiscal de las personas físicas y morales que realizaron la prestación de servicios.</w:t>
      </w:r>
    </w:p>
    <w:p w14:paraId="1D68BD88" w14:textId="6579E2E9" w:rsidR="00391BFD" w:rsidRPr="0090558F" w:rsidRDefault="00391BFD" w:rsidP="00391BFD">
      <w:pPr>
        <w:pStyle w:val="Prrafodelista"/>
        <w:numPr>
          <w:ilvl w:val="0"/>
          <w:numId w:val="40"/>
        </w:numPr>
        <w:autoSpaceDE w:val="0"/>
        <w:autoSpaceDN w:val="0"/>
        <w:adjustRightInd w:val="0"/>
        <w:spacing w:line="360" w:lineRule="auto"/>
        <w:jc w:val="both"/>
        <w:rPr>
          <w:rFonts w:ascii="Palatino Linotype" w:hAnsi="Palatino Linotype" w:cs="Arial"/>
        </w:rPr>
      </w:pPr>
      <w:r w:rsidRPr="0090558F">
        <w:rPr>
          <w:rFonts w:ascii="Palatino Linotype" w:hAnsi="Palatino Linotype"/>
          <w:i/>
          <w:sz w:val="22"/>
          <w:szCs w:val="22"/>
          <w:lang w:eastAsia="es-MX"/>
        </w:rPr>
        <w:t>El número de personas que acudieron al evento.</w:t>
      </w:r>
    </w:p>
    <w:p w14:paraId="563BC1B4" w14:textId="29BFC16E" w:rsidR="00391BFD" w:rsidRPr="0090558F" w:rsidRDefault="00391BFD" w:rsidP="00391BFD">
      <w:pPr>
        <w:pStyle w:val="Prrafodelista"/>
        <w:numPr>
          <w:ilvl w:val="0"/>
          <w:numId w:val="40"/>
        </w:numPr>
        <w:autoSpaceDE w:val="0"/>
        <w:autoSpaceDN w:val="0"/>
        <w:adjustRightInd w:val="0"/>
        <w:spacing w:line="360" w:lineRule="auto"/>
        <w:jc w:val="both"/>
        <w:rPr>
          <w:rFonts w:ascii="Palatino Linotype" w:hAnsi="Palatino Linotype" w:cs="Arial"/>
        </w:rPr>
      </w:pPr>
      <w:r w:rsidRPr="0090558F">
        <w:rPr>
          <w:rFonts w:ascii="Palatino Linotype" w:hAnsi="Palatino Linotype"/>
          <w:i/>
          <w:sz w:val="22"/>
          <w:szCs w:val="22"/>
          <w:lang w:eastAsia="es-MX"/>
        </w:rPr>
        <w:t>El monto del contrato o contratos celebrados por la prestación de servicios y si existen licitaciones al respecto, adjuntar copia</w:t>
      </w:r>
    </w:p>
    <w:p w14:paraId="4D82F22D" w14:textId="540AF777" w:rsidR="00391BFD" w:rsidRPr="0090558F" w:rsidRDefault="00391BFD" w:rsidP="00391BFD">
      <w:pPr>
        <w:pStyle w:val="Prrafodelista"/>
        <w:numPr>
          <w:ilvl w:val="0"/>
          <w:numId w:val="40"/>
        </w:numPr>
        <w:autoSpaceDE w:val="0"/>
        <w:autoSpaceDN w:val="0"/>
        <w:adjustRightInd w:val="0"/>
        <w:spacing w:line="360" w:lineRule="auto"/>
        <w:jc w:val="both"/>
        <w:rPr>
          <w:rFonts w:ascii="Palatino Linotype" w:hAnsi="Palatino Linotype" w:cs="Arial"/>
        </w:rPr>
      </w:pPr>
      <w:r w:rsidRPr="0090558F">
        <w:rPr>
          <w:rFonts w:ascii="Palatino Linotype" w:hAnsi="Palatino Linotype"/>
          <w:i/>
          <w:sz w:val="22"/>
          <w:szCs w:val="22"/>
          <w:lang w:eastAsia="es-MX"/>
        </w:rPr>
        <w:t>Padrón de proveedores de la persona física o moral que prestó el servicio.</w:t>
      </w:r>
    </w:p>
    <w:p w14:paraId="339195BE" w14:textId="3256A645" w:rsidR="00391BFD" w:rsidRPr="0090558F" w:rsidRDefault="00391BFD" w:rsidP="00391BFD">
      <w:pPr>
        <w:pStyle w:val="Prrafodelista"/>
        <w:numPr>
          <w:ilvl w:val="0"/>
          <w:numId w:val="40"/>
        </w:numPr>
        <w:autoSpaceDE w:val="0"/>
        <w:autoSpaceDN w:val="0"/>
        <w:adjustRightInd w:val="0"/>
        <w:spacing w:line="360" w:lineRule="auto"/>
        <w:jc w:val="both"/>
        <w:rPr>
          <w:rFonts w:ascii="Palatino Linotype" w:hAnsi="Palatino Linotype" w:cs="Arial"/>
        </w:rPr>
      </w:pPr>
      <w:r w:rsidRPr="0090558F">
        <w:rPr>
          <w:rFonts w:ascii="Palatino Linotype" w:hAnsi="Palatino Linotype"/>
          <w:i/>
          <w:sz w:val="22"/>
          <w:szCs w:val="22"/>
          <w:lang w:eastAsia="es-MX"/>
        </w:rPr>
        <w:t>Los costos por la prestación de servicios, así mismo informe si ya fueron cubiertos o bien si existe adeudo por la prestación de servicios o; en caso de que ya hayan sido cubiertos se indique la forma de pago, así como la fecha en que se efectuaron los pagos correspondientes o bien indique el proceso en que se encuentra.</w:t>
      </w:r>
    </w:p>
    <w:p w14:paraId="732A7B5A" w14:textId="380E0D19" w:rsidR="00391BFD" w:rsidRPr="0090558F" w:rsidRDefault="00391BFD" w:rsidP="00391BFD">
      <w:pPr>
        <w:pStyle w:val="Prrafodelista"/>
        <w:numPr>
          <w:ilvl w:val="0"/>
          <w:numId w:val="40"/>
        </w:numPr>
        <w:autoSpaceDE w:val="0"/>
        <w:autoSpaceDN w:val="0"/>
        <w:adjustRightInd w:val="0"/>
        <w:spacing w:line="360" w:lineRule="auto"/>
        <w:jc w:val="both"/>
        <w:rPr>
          <w:rFonts w:ascii="Palatino Linotype" w:hAnsi="Palatino Linotype" w:cs="Arial"/>
        </w:rPr>
      </w:pPr>
      <w:r w:rsidRPr="0090558F">
        <w:rPr>
          <w:rFonts w:ascii="Palatino Linotype" w:hAnsi="Palatino Linotype"/>
          <w:i/>
          <w:sz w:val="22"/>
          <w:szCs w:val="22"/>
          <w:lang w:eastAsia="es-MX"/>
        </w:rPr>
        <w:t>Evidencia correspondiente del evento en donde se pueda visualizar la prestación de servicios</w:t>
      </w:r>
    </w:p>
    <w:p w14:paraId="3FCB2A06" w14:textId="36F9816A" w:rsidR="00391BFD" w:rsidRPr="0090558F" w:rsidRDefault="00391BFD" w:rsidP="00391BFD">
      <w:pPr>
        <w:pStyle w:val="Prrafodelista"/>
        <w:numPr>
          <w:ilvl w:val="0"/>
          <w:numId w:val="40"/>
        </w:numPr>
        <w:autoSpaceDE w:val="0"/>
        <w:autoSpaceDN w:val="0"/>
        <w:adjustRightInd w:val="0"/>
        <w:spacing w:line="360" w:lineRule="auto"/>
        <w:jc w:val="both"/>
        <w:rPr>
          <w:rFonts w:ascii="Palatino Linotype" w:hAnsi="Palatino Linotype" w:cs="Arial"/>
        </w:rPr>
      </w:pPr>
      <w:r w:rsidRPr="0090558F">
        <w:rPr>
          <w:rFonts w:ascii="Palatino Linotype" w:hAnsi="Palatino Linotype"/>
          <w:i/>
          <w:sz w:val="22"/>
          <w:szCs w:val="22"/>
          <w:lang w:eastAsia="es-MX"/>
        </w:rPr>
        <w:t>Nombre completo del contacto a través de la cual contactó a la empresa que prestó el servicio</w:t>
      </w:r>
    </w:p>
    <w:p w14:paraId="3E505B76" w14:textId="77777777" w:rsidR="00DE38A6" w:rsidRPr="0090558F" w:rsidRDefault="00DE38A6" w:rsidP="004209CE">
      <w:pPr>
        <w:spacing w:after="0" w:line="360" w:lineRule="auto"/>
        <w:jc w:val="both"/>
        <w:rPr>
          <w:rFonts w:ascii="Palatino Linotype" w:eastAsia="Times New Roman" w:hAnsi="Palatino Linotype" w:cs="Arial"/>
          <w:sz w:val="24"/>
          <w:szCs w:val="24"/>
        </w:rPr>
      </w:pPr>
    </w:p>
    <w:p w14:paraId="547EE98C" w14:textId="77777777" w:rsidR="00391BFD" w:rsidRPr="0090558F" w:rsidRDefault="00391BFD" w:rsidP="00391BFD">
      <w:pPr>
        <w:spacing w:line="360" w:lineRule="auto"/>
        <w:ind w:right="-93"/>
        <w:jc w:val="both"/>
        <w:rPr>
          <w:rFonts w:ascii="Palatino Linotype" w:hAnsi="Palatino Linotype" w:cs="Tahoma"/>
          <w:bCs/>
        </w:rPr>
      </w:pPr>
      <w:r w:rsidRPr="0090558F">
        <w:rPr>
          <w:rFonts w:ascii="Palatino Linotype" w:hAnsi="Palatino Linotype" w:cs="Tahoma"/>
          <w:bCs/>
        </w:rPr>
        <w:t xml:space="preserve">De ser el caso que la documentación a entregar contenga datos personales confidenciales, en términos del artículo 143, fracción I, de la Ley en cita, se deberán elaborar las respectivas </w:t>
      </w:r>
      <w:r w:rsidRPr="0090558F">
        <w:rPr>
          <w:rFonts w:ascii="Palatino Linotype" w:hAnsi="Palatino Linotype" w:cs="Tahoma"/>
          <w:bCs/>
        </w:rPr>
        <w:lastRenderedPageBreak/>
        <w:t>versiones públicas y entregarlas al Recurrente junto con el acuerdo de clasificación que al efecto emita el Comité de Transparencia, de acuerdo con lo establecido en los artículos 49, fracciones II y VIII y 149 de la Ley en cita.</w:t>
      </w:r>
    </w:p>
    <w:p w14:paraId="23D2895C" w14:textId="77777777" w:rsidR="00391BFD" w:rsidRPr="0090558F" w:rsidRDefault="00391BFD" w:rsidP="004209CE">
      <w:pPr>
        <w:spacing w:after="0" w:line="360" w:lineRule="auto"/>
        <w:jc w:val="both"/>
        <w:rPr>
          <w:rFonts w:ascii="Palatino Linotype" w:eastAsia="Times New Roman" w:hAnsi="Palatino Linotype" w:cs="Arial"/>
          <w:b/>
          <w:bCs/>
        </w:rPr>
      </w:pPr>
    </w:p>
    <w:p w14:paraId="704D7651" w14:textId="776C275D" w:rsidR="00271D0C" w:rsidRPr="0090558F" w:rsidRDefault="00271D0C" w:rsidP="004209CE">
      <w:pPr>
        <w:spacing w:after="0" w:line="360" w:lineRule="auto"/>
        <w:jc w:val="both"/>
        <w:rPr>
          <w:rFonts w:ascii="Palatino Linotype" w:eastAsia="Times New Roman" w:hAnsi="Palatino Linotype" w:cs="Arial"/>
          <w:sz w:val="24"/>
          <w:szCs w:val="24"/>
        </w:rPr>
      </w:pPr>
      <w:r w:rsidRPr="0090558F">
        <w:rPr>
          <w:rFonts w:ascii="Palatino Linotype" w:eastAsia="Times New Roman" w:hAnsi="Palatino Linotype" w:cs="Arial"/>
          <w:b/>
          <w:bCs/>
          <w:sz w:val="28"/>
        </w:rPr>
        <w:t>TERCERO</w:t>
      </w:r>
      <w:r w:rsidRPr="0090558F">
        <w:rPr>
          <w:rFonts w:ascii="Palatino Linotype" w:eastAsia="Times New Roman" w:hAnsi="Palatino Linotype" w:cs="Arial"/>
          <w:b/>
          <w:bCs/>
        </w:rPr>
        <w:t xml:space="preserve">. </w:t>
      </w:r>
      <w:r w:rsidR="004209CE" w:rsidRPr="0090558F">
        <w:rPr>
          <w:rFonts w:ascii="Palatino Linotype" w:eastAsia="Times New Roman" w:hAnsi="Palatino Linotype" w:cs="Arial"/>
          <w:b/>
          <w:bCs/>
          <w:sz w:val="24"/>
          <w:szCs w:val="24"/>
        </w:rPr>
        <w:t>Notifíquese</w:t>
      </w:r>
      <w:r w:rsidR="00A52A6A" w:rsidRPr="0090558F">
        <w:rPr>
          <w:rFonts w:ascii="Palatino Linotype" w:eastAsia="Times New Roman" w:hAnsi="Palatino Linotype" w:cs="Arial"/>
          <w:b/>
          <w:bCs/>
          <w:sz w:val="24"/>
          <w:szCs w:val="24"/>
        </w:rPr>
        <w:t xml:space="preserve"> </w:t>
      </w:r>
      <w:r w:rsidR="00A52A6A" w:rsidRPr="0090558F">
        <w:rPr>
          <w:rFonts w:ascii="Palatino Linotype" w:eastAsia="Times New Roman" w:hAnsi="Palatino Linotype" w:cs="Arial"/>
          <w:bCs/>
          <w:sz w:val="24"/>
          <w:szCs w:val="24"/>
        </w:rPr>
        <w:t>la presente resolución vía SAIMEX,</w:t>
      </w:r>
      <w:r w:rsidR="004209CE" w:rsidRPr="0090558F">
        <w:rPr>
          <w:rFonts w:ascii="Palatino Linotype" w:eastAsia="Times New Roman" w:hAnsi="Palatino Linotype" w:cs="Arial"/>
          <w:sz w:val="24"/>
          <w:szCs w:val="24"/>
        </w:rPr>
        <w:t xml:space="preserve"> </w:t>
      </w:r>
      <w:r w:rsidRPr="0090558F">
        <w:rPr>
          <w:rFonts w:ascii="Palatino Linotype" w:eastAsia="Times New Roman" w:hAnsi="Palatino Linotype" w:cs="Arial"/>
          <w:bCs/>
          <w:sz w:val="24"/>
          <w:szCs w:val="24"/>
        </w:rPr>
        <w:t>al Titular de la Unidad de Transparencia del</w:t>
      </w:r>
      <w:r w:rsidRPr="0090558F">
        <w:rPr>
          <w:rFonts w:ascii="Palatino Linotype" w:eastAsia="Times New Roman" w:hAnsi="Palatino Linotype" w:cs="Arial"/>
          <w:b/>
          <w:bCs/>
          <w:sz w:val="24"/>
          <w:szCs w:val="24"/>
        </w:rPr>
        <w:t> </w:t>
      </w:r>
      <w:r w:rsidRPr="0090558F">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90558F">
        <w:rPr>
          <w:rFonts w:ascii="Palatino Linotype" w:eastAsia="Times New Roman" w:hAnsi="Palatino Linotype" w:cs="Arial"/>
          <w:sz w:val="24"/>
          <w:szCs w:val="24"/>
        </w:rPr>
        <w:t xml:space="preserve"> tal y como lo disponen los artículos 198 y 199 de la citada ley. </w:t>
      </w:r>
    </w:p>
    <w:p w14:paraId="39AA8624" w14:textId="77777777" w:rsidR="004209CE" w:rsidRPr="0090558F" w:rsidRDefault="004209CE" w:rsidP="004209CE">
      <w:pPr>
        <w:spacing w:after="0" w:line="360" w:lineRule="auto"/>
        <w:jc w:val="both"/>
        <w:rPr>
          <w:rFonts w:ascii="Palatino Linotype" w:eastAsia="Times New Roman" w:hAnsi="Palatino Linotype" w:cs="Arial"/>
        </w:rPr>
      </w:pPr>
    </w:p>
    <w:p w14:paraId="0787A61D" w14:textId="580B0370" w:rsidR="002E79B0" w:rsidRPr="0090558F" w:rsidRDefault="00271D0C" w:rsidP="004209CE">
      <w:pPr>
        <w:spacing w:after="0" w:line="360" w:lineRule="auto"/>
        <w:jc w:val="both"/>
        <w:rPr>
          <w:rFonts w:ascii="Palatino Linotype" w:hAnsi="Palatino Linotype" w:cs="Arial"/>
          <w:bCs/>
          <w:sz w:val="24"/>
          <w:szCs w:val="24"/>
        </w:rPr>
      </w:pPr>
      <w:r w:rsidRPr="0090558F">
        <w:rPr>
          <w:rFonts w:ascii="Palatino Linotype" w:eastAsia="Times New Roman" w:hAnsi="Palatino Linotype" w:cs="Arial"/>
          <w:b/>
          <w:sz w:val="28"/>
        </w:rPr>
        <w:t>CUARTO</w:t>
      </w:r>
      <w:r w:rsidRPr="0090558F">
        <w:rPr>
          <w:rFonts w:ascii="Palatino Linotype" w:eastAsia="Times New Roman" w:hAnsi="Palatino Linotype" w:cs="Arial"/>
          <w:b/>
        </w:rPr>
        <w:t xml:space="preserve">. </w:t>
      </w:r>
      <w:r w:rsidR="004209CE" w:rsidRPr="0090558F">
        <w:rPr>
          <w:rFonts w:ascii="Palatino Linotype" w:hAnsi="Palatino Linotype" w:cs="Arial"/>
          <w:sz w:val="24"/>
          <w:szCs w:val="24"/>
        </w:rPr>
        <w:t xml:space="preserve">Notifíquese </w:t>
      </w:r>
      <w:r w:rsidR="00D61BB4" w:rsidRPr="0090558F">
        <w:rPr>
          <w:rFonts w:ascii="Palatino Linotype" w:hAnsi="Palatino Linotype" w:cs="Arial"/>
          <w:bCs/>
          <w:sz w:val="24"/>
          <w:szCs w:val="24"/>
        </w:rPr>
        <w:t>a</w:t>
      </w:r>
      <w:r w:rsidRPr="0090558F">
        <w:rPr>
          <w:rFonts w:ascii="Palatino Linotype" w:hAnsi="Palatino Linotype" w:cs="Arial"/>
          <w:bCs/>
          <w:sz w:val="24"/>
          <w:szCs w:val="24"/>
        </w:rPr>
        <w:t xml:space="preserve">l </w:t>
      </w:r>
      <w:r w:rsidR="002058B0" w:rsidRPr="0090558F">
        <w:rPr>
          <w:rFonts w:ascii="Palatino Linotype" w:hAnsi="Palatino Linotype" w:cs="Arial"/>
          <w:bCs/>
          <w:sz w:val="24"/>
          <w:szCs w:val="24"/>
        </w:rPr>
        <w:t>Recurrente</w:t>
      </w:r>
      <w:r w:rsidR="002058B0" w:rsidRPr="0090558F">
        <w:rPr>
          <w:rFonts w:ascii="Palatino Linotype" w:hAnsi="Palatino Linotype" w:cs="Arial"/>
          <w:sz w:val="24"/>
          <w:szCs w:val="24"/>
        </w:rPr>
        <w:t xml:space="preserve"> </w:t>
      </w:r>
      <w:r w:rsidRPr="0090558F">
        <w:rPr>
          <w:rFonts w:ascii="Palatino Linotype" w:hAnsi="Palatino Linotype" w:cs="Arial"/>
          <w:bCs/>
          <w:sz w:val="24"/>
          <w:szCs w:val="24"/>
        </w:rPr>
        <w:t>la presente resolución</w:t>
      </w:r>
      <w:r w:rsidR="00A52A6A" w:rsidRPr="0090558F">
        <w:rPr>
          <w:rFonts w:ascii="Palatino Linotype" w:hAnsi="Palatino Linotype" w:cs="Arial"/>
          <w:bCs/>
          <w:sz w:val="24"/>
          <w:szCs w:val="24"/>
        </w:rPr>
        <w:t xml:space="preserve"> vía SAIMEX</w:t>
      </w:r>
      <w:r w:rsidRPr="0090558F">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62F8E108" w14:textId="77777777" w:rsidR="002E79B0" w:rsidRPr="0090558F" w:rsidRDefault="002E79B0" w:rsidP="004209CE">
      <w:pPr>
        <w:spacing w:after="0" w:line="360" w:lineRule="auto"/>
        <w:jc w:val="both"/>
        <w:rPr>
          <w:rFonts w:ascii="Palatino Linotype" w:hAnsi="Palatino Linotype" w:cs="Arial"/>
          <w:bCs/>
          <w:sz w:val="24"/>
          <w:szCs w:val="24"/>
        </w:rPr>
      </w:pPr>
    </w:p>
    <w:p w14:paraId="36F22398" w14:textId="22533DFD" w:rsidR="002E79B0" w:rsidRPr="0090558F" w:rsidRDefault="002E79B0" w:rsidP="002E79B0">
      <w:pPr>
        <w:spacing w:after="0" w:line="360" w:lineRule="auto"/>
        <w:jc w:val="both"/>
        <w:rPr>
          <w:rFonts w:ascii="Palatino Linotype" w:hAnsi="Palatino Linotype"/>
          <w:sz w:val="24"/>
          <w:szCs w:val="24"/>
          <w:lang w:eastAsia="es-ES_tradnl"/>
        </w:rPr>
      </w:pPr>
      <w:r w:rsidRPr="0090558F">
        <w:rPr>
          <w:rFonts w:ascii="Palatino Linotype" w:hAnsi="Palatino Linotype"/>
          <w:b/>
          <w:sz w:val="28"/>
          <w:szCs w:val="28"/>
        </w:rPr>
        <w:t>QUINTO</w:t>
      </w:r>
      <w:r w:rsidRPr="0090558F">
        <w:rPr>
          <w:rFonts w:ascii="Palatino Linotype" w:hAnsi="Palatino Linotype"/>
          <w:b/>
          <w:sz w:val="24"/>
          <w:szCs w:val="24"/>
        </w:rPr>
        <w:t xml:space="preserve">. </w:t>
      </w:r>
      <w:r w:rsidRPr="0090558F">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14:paraId="66C0EDFF" w14:textId="79FC6698" w:rsidR="00271D0C" w:rsidRPr="0090558F" w:rsidRDefault="00271D0C" w:rsidP="004209CE">
      <w:pPr>
        <w:spacing w:after="0" w:line="360" w:lineRule="auto"/>
        <w:jc w:val="both"/>
        <w:rPr>
          <w:rFonts w:ascii="Palatino Linotype" w:hAnsi="Palatino Linotype" w:cs="Arial"/>
          <w:sz w:val="24"/>
          <w:szCs w:val="24"/>
        </w:rPr>
      </w:pPr>
      <w:r w:rsidRPr="0090558F">
        <w:rPr>
          <w:rFonts w:ascii="Palatino Linotype" w:hAnsi="Palatino Linotype" w:cs="Arial"/>
          <w:sz w:val="24"/>
          <w:szCs w:val="24"/>
        </w:rPr>
        <w:t xml:space="preserve"> </w:t>
      </w:r>
    </w:p>
    <w:p w14:paraId="3B8C7E4F" w14:textId="0EE4A3F7" w:rsidR="00AD1604" w:rsidRPr="0090558F" w:rsidRDefault="00BF3214" w:rsidP="00D61BB4">
      <w:pPr>
        <w:spacing w:after="0" w:line="360" w:lineRule="auto"/>
        <w:jc w:val="both"/>
        <w:rPr>
          <w:rFonts w:ascii="Palatino Linotype" w:hAnsi="Palatino Linotype"/>
          <w:sz w:val="24"/>
          <w:szCs w:val="24"/>
        </w:rPr>
      </w:pPr>
      <w:r w:rsidRPr="0090558F">
        <w:rPr>
          <w:rFonts w:ascii="Palatino Linotype" w:hAnsi="Palatino Linotype" w:cs="Arial"/>
          <w:sz w:val="24"/>
          <w:szCs w:val="24"/>
        </w:rPr>
        <w:lastRenderedPageBreak/>
        <w:t>ASÍ LO RESUELVE, POR UNANIMIDAD DE VOTOS</w:t>
      </w:r>
      <w:r w:rsidR="00D701CA" w:rsidRPr="0090558F">
        <w:rPr>
          <w:rFonts w:ascii="Palatino Linotype" w:hAnsi="Palatino Linotype" w:cs="Arial"/>
          <w:sz w:val="24"/>
          <w:szCs w:val="24"/>
        </w:rPr>
        <w:t xml:space="preserve">, </w:t>
      </w:r>
      <w:r w:rsidRPr="0090558F">
        <w:rPr>
          <w:rFonts w:ascii="Palatino Linotype" w:hAnsi="Palatino Linotype" w:cs="Arial"/>
          <w:sz w:val="24"/>
          <w:szCs w:val="24"/>
        </w:rPr>
        <w:t>EL PLENO DEL</w:t>
      </w:r>
      <w:r w:rsidRPr="0090558F">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0558F">
        <w:rPr>
          <w:rFonts w:ascii="Palatino Linotype" w:hAnsi="Palatino Linotype" w:cs="Arial"/>
          <w:sz w:val="24"/>
          <w:szCs w:val="24"/>
        </w:rPr>
        <w:t>, CONFORMADO POR LOS COMISIONADOS</w:t>
      </w:r>
      <w:r w:rsidR="00F7698D" w:rsidRPr="0090558F">
        <w:rPr>
          <w:rFonts w:ascii="Palatino Linotype" w:hAnsi="Palatino Linotype" w:cs="Arial"/>
          <w:sz w:val="24"/>
          <w:szCs w:val="24"/>
        </w:rPr>
        <w:t xml:space="preserve"> ZULEMA MARTÍNEZ SÁNCHEZ</w:t>
      </w:r>
      <w:r w:rsidRPr="0090558F">
        <w:rPr>
          <w:rFonts w:ascii="Palatino Linotype" w:hAnsi="Palatino Linotype" w:cs="Arial"/>
          <w:sz w:val="24"/>
          <w:szCs w:val="24"/>
        </w:rPr>
        <w:t>, EVA ABAID YAPUR,</w:t>
      </w:r>
      <w:r w:rsidR="006E0F1C">
        <w:rPr>
          <w:rFonts w:ascii="Palatino Linotype" w:hAnsi="Palatino Linotype" w:cs="Arial"/>
          <w:sz w:val="24"/>
          <w:szCs w:val="24"/>
        </w:rPr>
        <w:t xml:space="preserve"> </w:t>
      </w:r>
      <w:r w:rsidR="00196CF9" w:rsidRPr="0090558F">
        <w:rPr>
          <w:rFonts w:ascii="Palatino Linotype" w:hAnsi="Palatino Linotype" w:cs="Arial"/>
          <w:sz w:val="24"/>
          <w:szCs w:val="24"/>
        </w:rPr>
        <w:t>JOSÉ GUADALUPE LUNA HERNÁNDEZ</w:t>
      </w:r>
      <w:r w:rsidR="00391BFD" w:rsidRPr="0090558F">
        <w:rPr>
          <w:rFonts w:ascii="Palatino Linotype" w:hAnsi="Palatino Linotype" w:cs="Arial"/>
          <w:sz w:val="24"/>
          <w:szCs w:val="24"/>
        </w:rPr>
        <w:t>,</w:t>
      </w:r>
      <w:r w:rsidR="00364B0C" w:rsidRPr="0090558F">
        <w:rPr>
          <w:rFonts w:ascii="Palatino Linotype" w:hAnsi="Palatino Linotype" w:cs="Arial"/>
          <w:sz w:val="24"/>
          <w:szCs w:val="24"/>
        </w:rPr>
        <w:t xml:space="preserve"> </w:t>
      </w:r>
      <w:r w:rsidRPr="0090558F">
        <w:rPr>
          <w:rFonts w:ascii="Palatino Linotype" w:hAnsi="Palatino Linotype" w:cs="Arial"/>
          <w:sz w:val="24"/>
          <w:szCs w:val="24"/>
        </w:rPr>
        <w:t>JAVIER MARTÍNEZ CRUZ</w:t>
      </w:r>
      <w:r w:rsidR="007E4AB9" w:rsidRPr="0090558F">
        <w:rPr>
          <w:rFonts w:ascii="Palatino Linotype" w:hAnsi="Palatino Linotype" w:cs="Arial"/>
          <w:sz w:val="24"/>
          <w:szCs w:val="24"/>
        </w:rPr>
        <w:t xml:space="preserve"> Y LUIS</w:t>
      </w:r>
      <w:r w:rsidR="00364B0C" w:rsidRPr="0090558F">
        <w:rPr>
          <w:rFonts w:ascii="Palatino Linotype" w:hAnsi="Palatino Linotype" w:cs="Arial"/>
          <w:sz w:val="24"/>
          <w:szCs w:val="24"/>
        </w:rPr>
        <w:t xml:space="preserve"> GUSTAVO PARRA NORIEGA, </w:t>
      </w:r>
      <w:r w:rsidRPr="0090558F">
        <w:rPr>
          <w:rFonts w:ascii="Palatino Linotype" w:hAnsi="Palatino Linotype" w:cs="Arial"/>
          <w:sz w:val="24"/>
          <w:szCs w:val="24"/>
        </w:rPr>
        <w:t xml:space="preserve">EN LA </w:t>
      </w:r>
      <w:r w:rsidR="006E0F1C">
        <w:rPr>
          <w:rFonts w:ascii="Palatino Linotype" w:hAnsi="Palatino Linotype" w:cs="Arial"/>
          <w:sz w:val="24"/>
          <w:szCs w:val="24"/>
        </w:rPr>
        <w:t>CUADRAGÉSIMA</w:t>
      </w:r>
      <w:r w:rsidR="00F920BD" w:rsidRPr="0090558F">
        <w:rPr>
          <w:rFonts w:ascii="Palatino Linotype" w:hAnsi="Palatino Linotype" w:cs="Arial"/>
          <w:sz w:val="24"/>
          <w:szCs w:val="24"/>
        </w:rPr>
        <w:t xml:space="preserve"> </w:t>
      </w:r>
      <w:r w:rsidR="00807A55" w:rsidRPr="0090558F">
        <w:rPr>
          <w:rFonts w:ascii="Palatino Linotype" w:hAnsi="Palatino Linotype" w:cs="Arial"/>
          <w:sz w:val="24"/>
          <w:szCs w:val="24"/>
        </w:rPr>
        <w:t>SESIÓN</w:t>
      </w:r>
      <w:r w:rsidR="003F6183" w:rsidRPr="0090558F">
        <w:rPr>
          <w:rFonts w:ascii="Palatino Linotype" w:hAnsi="Palatino Linotype" w:cs="Arial"/>
          <w:sz w:val="24"/>
          <w:szCs w:val="24"/>
        </w:rPr>
        <w:t xml:space="preserve"> ORDINARIA CELEBRADA EL </w:t>
      </w:r>
      <w:r w:rsidR="006E0F1C">
        <w:rPr>
          <w:rFonts w:ascii="Palatino Linotype" w:hAnsi="Palatino Linotype" w:cs="Arial"/>
          <w:sz w:val="24"/>
          <w:szCs w:val="24"/>
        </w:rPr>
        <w:t>TREINTA DE OCTUBRE</w:t>
      </w:r>
      <w:r w:rsidR="00CF5FD0" w:rsidRPr="0090558F">
        <w:rPr>
          <w:rFonts w:ascii="Palatino Linotype" w:hAnsi="Palatino Linotype" w:cs="Arial"/>
          <w:sz w:val="24"/>
          <w:szCs w:val="24"/>
        </w:rPr>
        <w:t xml:space="preserve"> DE DOS MIL DIECINUEVE,</w:t>
      </w:r>
      <w:r w:rsidRPr="0090558F">
        <w:rPr>
          <w:rFonts w:ascii="Palatino Linotype" w:hAnsi="Palatino Linotype" w:cs="Arial"/>
          <w:sz w:val="24"/>
          <w:szCs w:val="24"/>
        </w:rPr>
        <w:t xml:space="preserve"> ANTE </w:t>
      </w:r>
      <w:r w:rsidR="002058B0" w:rsidRPr="0090558F">
        <w:rPr>
          <w:rFonts w:ascii="Palatino Linotype" w:hAnsi="Palatino Linotype" w:cs="Arial"/>
          <w:sz w:val="24"/>
          <w:szCs w:val="24"/>
        </w:rPr>
        <w:t>E</w:t>
      </w:r>
      <w:r w:rsidRPr="0090558F">
        <w:rPr>
          <w:rFonts w:ascii="Palatino Linotype" w:hAnsi="Palatino Linotype" w:cs="Arial"/>
          <w:sz w:val="24"/>
          <w:szCs w:val="24"/>
        </w:rPr>
        <w:t>L SECRETARI</w:t>
      </w:r>
      <w:r w:rsidR="002058B0" w:rsidRPr="0090558F">
        <w:rPr>
          <w:rFonts w:ascii="Palatino Linotype" w:hAnsi="Palatino Linotype" w:cs="Arial"/>
          <w:sz w:val="24"/>
          <w:szCs w:val="24"/>
        </w:rPr>
        <w:t>O</w:t>
      </w:r>
      <w:r w:rsidRPr="0090558F">
        <w:rPr>
          <w:rFonts w:ascii="Palatino Linotype" w:hAnsi="Palatino Linotype" w:cs="Arial"/>
          <w:sz w:val="24"/>
          <w:szCs w:val="24"/>
        </w:rPr>
        <w:t xml:space="preserve"> TÉCNIC</w:t>
      </w:r>
      <w:r w:rsidR="002058B0" w:rsidRPr="0090558F">
        <w:rPr>
          <w:rFonts w:ascii="Palatino Linotype" w:hAnsi="Palatino Linotype" w:cs="Arial"/>
          <w:sz w:val="24"/>
          <w:szCs w:val="24"/>
        </w:rPr>
        <w:t>O</w:t>
      </w:r>
      <w:r w:rsidRPr="0090558F">
        <w:rPr>
          <w:rFonts w:ascii="Palatino Linotype" w:hAnsi="Palatino Linotype" w:cs="Arial"/>
          <w:sz w:val="24"/>
          <w:szCs w:val="24"/>
        </w:rPr>
        <w:t xml:space="preserve"> DEL PLENO, </w:t>
      </w:r>
      <w:r w:rsidR="002058B0" w:rsidRPr="0090558F">
        <w:rPr>
          <w:rFonts w:ascii="Palatino Linotype" w:hAnsi="Palatino Linotype" w:cs="Arial"/>
          <w:sz w:val="24"/>
          <w:szCs w:val="24"/>
        </w:rPr>
        <w:t>ALEXIS TAPIA RAMÍREZ</w:t>
      </w:r>
      <w:r w:rsidR="00DA3599" w:rsidRPr="0090558F">
        <w:rPr>
          <w:rFonts w:ascii="Palatino Linotype" w:hAnsi="Palatino Linotype" w:cs="Arial"/>
          <w:sz w:val="24"/>
          <w:szCs w:val="24"/>
        </w:rPr>
        <w:t xml:space="preserve">. </w:t>
      </w:r>
      <w:r w:rsidR="0024635B" w:rsidRPr="0090558F">
        <w:rPr>
          <w:rFonts w:ascii="Palatino Linotype" w:hAnsi="Palatino Linotype" w:cs="Arial"/>
          <w:sz w:val="24"/>
          <w:szCs w:val="24"/>
        </w:rPr>
        <w:t>---------------------------------------------------------</w:t>
      </w:r>
      <w:r w:rsidR="006E0F1C" w:rsidRPr="0090558F">
        <w:rPr>
          <w:rFonts w:ascii="Palatino Linotype" w:hAnsi="Palatino Linotype" w:cs="Arial"/>
          <w:sz w:val="24"/>
          <w:szCs w:val="24"/>
        </w:rPr>
        <w:t>-------------------------------------------------------------------------------------------------------------------------------------------------------------------------------------------------------------------------------------------------------------------------------------------------------------------------------------------------------------------------------------------------------------------------------------------------------------------------------------------------------------------------------------------------------------------------------------------------------------------------------------------------------------------------------------------------------------------------------------------------------------------------------------------------------------------------------------------------------------------------------------------------------------------------------------------------------------------------------------------------------------------------------------------------------------------------------------------------------------------------------------------------------------------------------------------------------------------------------------------------------------------------------------------------------------------------------------------------------------------------------------------------------------------------------------------------------------------------------------------------------------------------------------------------------------------------------------------------------------------------------------------------------------------------------------------------------------------------------</w:t>
      </w:r>
      <w:r w:rsidR="009D3BF3" w:rsidRPr="0090558F">
        <w:rPr>
          <w:rFonts w:ascii="Palatino Linotype" w:hAnsi="Palatino Linotype" w:cs="Arial"/>
          <w:sz w:val="24"/>
          <w:szCs w:val="24"/>
        </w:rPr>
        <w:t>-----------------------------------------------------------------------------------------------------------------------------</w:t>
      </w:r>
      <w:r w:rsidR="006E0F1C" w:rsidRPr="0090558F">
        <w:rPr>
          <w:rFonts w:ascii="Palatino Linotype" w:hAnsi="Palatino Linotype" w:cs="Arial"/>
          <w:sz w:val="24"/>
          <w:szCs w:val="24"/>
        </w:rPr>
        <w:t>-------------------------------------------------------------</w:t>
      </w:r>
    </w:p>
    <w:p w14:paraId="17D673C5" w14:textId="77777777" w:rsidR="00D701CA" w:rsidRPr="0090558F" w:rsidRDefault="00D701CA" w:rsidP="00AD2A55">
      <w:pPr>
        <w:spacing w:after="0" w:line="360" w:lineRule="auto"/>
        <w:jc w:val="both"/>
        <w:rPr>
          <w:rFonts w:ascii="Palatino Linotype" w:hAnsi="Palatino Linotype"/>
          <w:sz w:val="24"/>
          <w:szCs w:val="24"/>
        </w:rPr>
      </w:pPr>
    </w:p>
    <w:p w14:paraId="6ECDE50F" w14:textId="77777777" w:rsidR="00546882" w:rsidRPr="0090558F" w:rsidRDefault="00546882" w:rsidP="00AD2A55">
      <w:pPr>
        <w:spacing w:after="0" w:line="360" w:lineRule="auto"/>
        <w:jc w:val="both"/>
        <w:rPr>
          <w:rFonts w:ascii="Palatino Linotype" w:hAnsi="Palatino Linotype"/>
          <w:sz w:val="24"/>
          <w:szCs w:val="24"/>
        </w:rPr>
      </w:pPr>
    </w:p>
    <w:p w14:paraId="19240298" w14:textId="77777777" w:rsidR="00BF3214" w:rsidRPr="0090558F" w:rsidRDefault="00BF3214" w:rsidP="00AD2A55">
      <w:pPr>
        <w:spacing w:after="0" w:line="360" w:lineRule="auto"/>
        <w:jc w:val="both"/>
        <w:rPr>
          <w:rFonts w:ascii="Palatino Linotype" w:hAnsi="Palatino Linotype"/>
          <w:sz w:val="24"/>
          <w:szCs w:val="24"/>
        </w:rPr>
      </w:pPr>
      <w:r w:rsidRPr="0090558F">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5814F0" w:rsidRPr="00EF2FC0" w:rsidRDefault="005814F0"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5814F0" w:rsidRDefault="005814F0"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5814F0" w:rsidRDefault="005814F0"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5814F0" w:rsidRPr="00016AF3" w:rsidRDefault="005814F0"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5814F0" w:rsidRPr="00EF2FC0" w:rsidRDefault="005814F0"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5814F0" w:rsidRDefault="005814F0"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5814F0" w:rsidRDefault="005814F0"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5814F0" w:rsidRPr="00016AF3" w:rsidRDefault="005814F0"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90558F" w:rsidRDefault="00BF3214" w:rsidP="00AD2A55">
      <w:pPr>
        <w:spacing w:after="0" w:line="360" w:lineRule="auto"/>
        <w:jc w:val="center"/>
        <w:rPr>
          <w:rFonts w:ascii="Palatino Linotype" w:hAnsi="Palatino Linotype"/>
          <w:sz w:val="24"/>
          <w:szCs w:val="24"/>
        </w:rPr>
      </w:pPr>
    </w:p>
    <w:p w14:paraId="0BAFC4CC" w14:textId="77777777" w:rsidR="009400F4" w:rsidRPr="0090558F" w:rsidRDefault="009400F4" w:rsidP="00AD2A55">
      <w:pPr>
        <w:spacing w:after="0" w:line="360" w:lineRule="auto"/>
        <w:rPr>
          <w:rFonts w:ascii="Palatino Linotype" w:hAnsi="Palatino Linotype"/>
          <w:b/>
          <w:sz w:val="24"/>
          <w:szCs w:val="24"/>
        </w:rPr>
      </w:pPr>
    </w:p>
    <w:p w14:paraId="711D7AB5" w14:textId="77777777" w:rsidR="009400F4" w:rsidRPr="0090558F" w:rsidRDefault="009400F4" w:rsidP="00AD2A55">
      <w:pPr>
        <w:spacing w:after="0" w:line="360" w:lineRule="auto"/>
        <w:rPr>
          <w:rFonts w:ascii="Palatino Linotype" w:hAnsi="Palatino Linotype"/>
          <w:b/>
          <w:sz w:val="24"/>
          <w:szCs w:val="24"/>
        </w:rPr>
      </w:pPr>
    </w:p>
    <w:p w14:paraId="03C6F616" w14:textId="77777777" w:rsidR="004B1036" w:rsidRPr="0090558F" w:rsidRDefault="004B1036" w:rsidP="00AD2A55">
      <w:pPr>
        <w:spacing w:after="0" w:line="360" w:lineRule="auto"/>
        <w:rPr>
          <w:rFonts w:ascii="Palatino Linotype" w:hAnsi="Palatino Linotype"/>
          <w:b/>
          <w:sz w:val="20"/>
          <w:szCs w:val="24"/>
        </w:rPr>
      </w:pPr>
    </w:p>
    <w:p w14:paraId="6BD95E11" w14:textId="77777777" w:rsidR="00546882" w:rsidRPr="0090558F" w:rsidRDefault="00546882" w:rsidP="00AD2A55">
      <w:pPr>
        <w:spacing w:after="0" w:line="360" w:lineRule="auto"/>
        <w:rPr>
          <w:rFonts w:ascii="Palatino Linotype" w:hAnsi="Palatino Linotype"/>
          <w:b/>
          <w:sz w:val="24"/>
          <w:szCs w:val="24"/>
        </w:rPr>
      </w:pPr>
    </w:p>
    <w:p w14:paraId="02DB5E72" w14:textId="77777777" w:rsidR="00BF3214" w:rsidRPr="0090558F" w:rsidRDefault="00BF3214" w:rsidP="00AD2A55">
      <w:pPr>
        <w:spacing w:after="0" w:line="360" w:lineRule="auto"/>
        <w:rPr>
          <w:rFonts w:ascii="Palatino Linotype" w:hAnsi="Palatino Linotype"/>
          <w:b/>
          <w:sz w:val="24"/>
          <w:szCs w:val="24"/>
        </w:rPr>
      </w:pPr>
      <w:r w:rsidRPr="0090558F">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5814F0" w:rsidRPr="00EF2FC0" w:rsidRDefault="005814F0"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5814F0" w:rsidRDefault="005814F0"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5814F0" w:rsidRDefault="005814F0"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5814F0" w:rsidRPr="00797B31" w:rsidRDefault="005814F0"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5814F0" w:rsidRPr="00EF2FC0" w:rsidRDefault="005814F0"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5814F0" w:rsidRDefault="005814F0"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5814F0" w:rsidRDefault="005814F0"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5814F0" w:rsidRPr="00797B31" w:rsidRDefault="005814F0" w:rsidP="00BF3214">
                      <w:pPr>
                        <w:spacing w:line="240" w:lineRule="auto"/>
                        <w:jc w:val="center"/>
                        <w:rPr>
                          <w:rFonts w:ascii="Palatino Linotype" w:hAnsi="Palatino Linotype"/>
                          <w:sz w:val="24"/>
                          <w:szCs w:val="24"/>
                        </w:rPr>
                      </w:pPr>
                    </w:p>
                  </w:txbxContent>
                </v:textbox>
                <w10:wrap anchorx="margin"/>
              </v:shape>
            </w:pict>
          </mc:Fallback>
        </mc:AlternateContent>
      </w:r>
      <w:r w:rsidRPr="0090558F">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5814F0" w:rsidRPr="00EF2FC0" w:rsidRDefault="005814F0"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5814F0" w:rsidRPr="00EF2FC0" w:rsidRDefault="005814F0"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1DD40F52" w14:textId="77777777" w:rsidR="0090558F" w:rsidRDefault="0090558F" w:rsidP="0090558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5D5A6A5" w14:textId="162ED5FD" w:rsidR="005814F0" w:rsidRDefault="005814F0" w:rsidP="00813C38">
                            <w:pPr>
                              <w:spacing w:after="0" w:line="240" w:lineRule="auto"/>
                              <w:jc w:val="center"/>
                              <w:rPr>
                                <w:rFonts w:ascii="Palatino Linotype" w:hAnsi="Palatino Linotype"/>
                                <w:b/>
                                <w:sz w:val="24"/>
                                <w:szCs w:val="24"/>
                              </w:rPr>
                            </w:pPr>
                          </w:p>
                          <w:p w14:paraId="5066F988" w14:textId="77777777" w:rsidR="005814F0" w:rsidRDefault="005814F0"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E2E592" id="_x0000_t202" coordsize="21600,21600" o:spt="202" path="m,l,21600r21600,l21600,xe">
                <v:stroke joinstyle="miter"/>
                <v:path gradientshapeok="t" o:connecttype="rect"/>
              </v:shapetype>
              <v:shape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5814F0" w:rsidRPr="00EF2FC0" w:rsidRDefault="005814F0"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5814F0" w:rsidRPr="00EF2FC0" w:rsidRDefault="005814F0"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1DD40F52" w14:textId="77777777" w:rsidR="0090558F" w:rsidRDefault="0090558F" w:rsidP="0090558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5D5A6A5" w14:textId="162ED5FD" w:rsidR="005814F0" w:rsidRDefault="005814F0" w:rsidP="00813C38">
                      <w:pPr>
                        <w:spacing w:after="0" w:line="240" w:lineRule="auto"/>
                        <w:jc w:val="center"/>
                        <w:rPr>
                          <w:rFonts w:ascii="Palatino Linotype" w:hAnsi="Palatino Linotype"/>
                          <w:b/>
                          <w:sz w:val="24"/>
                          <w:szCs w:val="24"/>
                        </w:rPr>
                      </w:pPr>
                    </w:p>
                    <w:p w14:paraId="5066F988" w14:textId="77777777" w:rsidR="005814F0" w:rsidRDefault="005814F0" w:rsidP="00BF3214">
                      <w:pPr>
                        <w:jc w:val="center"/>
                      </w:pPr>
                    </w:p>
                  </w:txbxContent>
                </v:textbox>
                <w10:wrap anchorx="margin"/>
              </v:shape>
            </w:pict>
          </mc:Fallback>
        </mc:AlternateContent>
      </w:r>
    </w:p>
    <w:p w14:paraId="34C2F496" w14:textId="77777777" w:rsidR="00BF3214" w:rsidRPr="0090558F" w:rsidRDefault="00BF3214" w:rsidP="00AD2A55">
      <w:pPr>
        <w:spacing w:after="0" w:line="360" w:lineRule="auto"/>
        <w:rPr>
          <w:rFonts w:ascii="Palatino Linotype" w:hAnsi="Palatino Linotype"/>
          <w:b/>
          <w:sz w:val="24"/>
          <w:szCs w:val="24"/>
        </w:rPr>
      </w:pPr>
    </w:p>
    <w:p w14:paraId="362DE8AD" w14:textId="77777777" w:rsidR="00BF3214" w:rsidRPr="0090558F" w:rsidRDefault="00BF3214" w:rsidP="00AD2A55">
      <w:pPr>
        <w:spacing w:after="0" w:line="360" w:lineRule="auto"/>
        <w:rPr>
          <w:rFonts w:ascii="Palatino Linotype" w:hAnsi="Palatino Linotype"/>
          <w:b/>
          <w:sz w:val="24"/>
          <w:szCs w:val="24"/>
        </w:rPr>
      </w:pPr>
    </w:p>
    <w:p w14:paraId="1A43F896" w14:textId="77777777" w:rsidR="00BF3214" w:rsidRPr="0090558F" w:rsidRDefault="00BF3214" w:rsidP="00AD2A55">
      <w:pPr>
        <w:spacing w:after="0" w:line="360" w:lineRule="auto"/>
        <w:rPr>
          <w:rFonts w:ascii="Palatino Linotype" w:hAnsi="Palatino Linotype"/>
          <w:b/>
          <w:sz w:val="24"/>
          <w:szCs w:val="24"/>
        </w:rPr>
      </w:pPr>
    </w:p>
    <w:p w14:paraId="0647FF52" w14:textId="5DEA9CDF" w:rsidR="00363388" w:rsidRPr="0090558F" w:rsidRDefault="00363388" w:rsidP="00AD2A55">
      <w:pPr>
        <w:spacing w:after="0" w:line="360" w:lineRule="auto"/>
        <w:rPr>
          <w:rFonts w:ascii="Palatino Linotype" w:hAnsi="Palatino Linotype"/>
          <w:b/>
          <w:sz w:val="20"/>
          <w:szCs w:val="24"/>
        </w:rPr>
      </w:pPr>
    </w:p>
    <w:p w14:paraId="50F5D544" w14:textId="77777777" w:rsidR="00775CC5" w:rsidRPr="0090558F" w:rsidRDefault="00775CC5" w:rsidP="00AD2A55">
      <w:pPr>
        <w:spacing w:after="0" w:line="360" w:lineRule="auto"/>
        <w:rPr>
          <w:rFonts w:ascii="Palatino Linotype" w:hAnsi="Palatino Linotype"/>
          <w:b/>
          <w:sz w:val="20"/>
          <w:szCs w:val="24"/>
        </w:rPr>
      </w:pPr>
    </w:p>
    <w:p w14:paraId="131A993A" w14:textId="0062B2C7" w:rsidR="00BF3214" w:rsidRPr="0090558F" w:rsidRDefault="00775CC5" w:rsidP="00AD2A55">
      <w:pPr>
        <w:spacing w:after="0" w:line="360" w:lineRule="auto"/>
        <w:rPr>
          <w:rFonts w:ascii="Palatino Linotype" w:hAnsi="Palatino Linotype"/>
          <w:b/>
          <w:sz w:val="24"/>
          <w:szCs w:val="24"/>
        </w:rPr>
      </w:pPr>
      <w:r w:rsidRPr="0090558F">
        <w:rPr>
          <w:rFonts w:ascii="Palatino Linotype" w:hAnsi="Palatino Linotype"/>
          <w:noProof/>
          <w:sz w:val="24"/>
          <w:szCs w:val="24"/>
          <w:lang w:eastAsia="es-MX"/>
        </w:rPr>
        <mc:AlternateContent>
          <mc:Choice Requires="wps">
            <w:drawing>
              <wp:anchor distT="0" distB="0" distL="114300" distR="114300" simplePos="0" relativeHeight="251676672" behindDoc="0" locked="0" layoutInCell="1" allowOverlap="1" wp14:anchorId="0B5399B1" wp14:editId="109E2D1F">
                <wp:simplePos x="0" y="0"/>
                <wp:positionH relativeFrom="margin">
                  <wp:posOffset>3369945</wp:posOffset>
                </wp:positionH>
                <wp:positionV relativeFrom="paragraph">
                  <wp:posOffset>9525</wp:posOffset>
                </wp:positionV>
                <wp:extent cx="2133600" cy="914400"/>
                <wp:effectExtent l="0" t="0" r="19050" b="19050"/>
                <wp:wrapNone/>
                <wp:docPr id="4" name="Cuadro de texto 4"/>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26BF40E" w14:textId="1865A735" w:rsidR="005814F0" w:rsidRPr="00EF2FC0" w:rsidRDefault="005814F0" w:rsidP="00775CC5">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27EAB87" w14:textId="77777777" w:rsidR="005814F0" w:rsidRPr="00EF2FC0" w:rsidRDefault="005814F0" w:rsidP="00775CC5">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30875035" w14:textId="77777777" w:rsidR="005814F0" w:rsidRDefault="005814F0" w:rsidP="00775CC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21CC5E3" w14:textId="77777777" w:rsidR="005814F0" w:rsidRDefault="005814F0" w:rsidP="00775C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399B1" id="Cuadro de texto 4" o:spid="_x0000_s1029" type="#_x0000_t202" style="position:absolute;margin-left:265.35pt;margin-top:.75pt;width:168pt;height:1in;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" fillcolor="white [3201]" strokecolor="white [3212]" strokeweight=".5pt">
                <v:textbox>
                  <w:txbxContent>
                    <w:p w14:paraId="626BF40E" w14:textId="1865A735" w:rsidR="005814F0" w:rsidRPr="00EF2FC0" w:rsidRDefault="005814F0" w:rsidP="00775CC5">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27EAB87" w14:textId="77777777" w:rsidR="005814F0" w:rsidRPr="00EF2FC0" w:rsidRDefault="005814F0" w:rsidP="00775CC5">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30875035" w14:textId="77777777" w:rsidR="005814F0" w:rsidRDefault="005814F0" w:rsidP="00775CC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21CC5E3" w14:textId="77777777" w:rsidR="005814F0" w:rsidRDefault="005814F0" w:rsidP="00775CC5"/>
                  </w:txbxContent>
                </v:textbox>
                <w10:wrap anchorx="margin"/>
              </v:shape>
            </w:pict>
          </mc:Fallback>
        </mc:AlternateContent>
      </w:r>
      <w:r w:rsidRPr="0090558F">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65712008">
                <wp:simplePos x="0" y="0"/>
                <wp:positionH relativeFrom="page">
                  <wp:posOffset>1066800</wp:posOffset>
                </wp:positionH>
                <wp:positionV relativeFrom="paragraph">
                  <wp:posOffset>26670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5814F0" w:rsidRPr="00EF2FC0" w:rsidRDefault="005814F0"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5814F0" w:rsidRPr="00EF2FC0" w:rsidRDefault="005814F0"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5814F0" w:rsidRDefault="005814F0"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5814F0" w:rsidRDefault="005814F0"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84pt;margin-top:2.1pt;width:168pt;height:1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" fillcolor="white [3201]" strokecolor="white [3212]" strokeweight=".5pt">
                <v:textbox>
                  <w:txbxContent>
                    <w:p w14:paraId="32EB85BE" w14:textId="77777777" w:rsidR="005814F0" w:rsidRPr="00EF2FC0" w:rsidRDefault="005814F0"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5814F0" w:rsidRPr="00EF2FC0" w:rsidRDefault="005814F0"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5814F0" w:rsidRDefault="005814F0"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5814F0" w:rsidRDefault="005814F0" w:rsidP="00BF3214"/>
                  </w:txbxContent>
                </v:textbox>
                <w10:wrap anchorx="page"/>
              </v:shape>
            </w:pict>
          </mc:Fallback>
        </mc:AlternateContent>
      </w:r>
    </w:p>
    <w:p w14:paraId="7E74EE87" w14:textId="77777777" w:rsidR="00BF3214" w:rsidRPr="0090558F" w:rsidRDefault="00BF3214" w:rsidP="00AD2A55">
      <w:pPr>
        <w:spacing w:after="0" w:line="360" w:lineRule="auto"/>
        <w:rPr>
          <w:rFonts w:ascii="Palatino Linotype" w:hAnsi="Palatino Linotype"/>
          <w:b/>
          <w:sz w:val="24"/>
          <w:szCs w:val="24"/>
        </w:rPr>
      </w:pPr>
    </w:p>
    <w:p w14:paraId="66EFB48A" w14:textId="77777777" w:rsidR="00BF3214" w:rsidRPr="0090558F" w:rsidRDefault="00BF3214" w:rsidP="00AD2A55">
      <w:pPr>
        <w:spacing w:after="0" w:line="360" w:lineRule="auto"/>
        <w:rPr>
          <w:rFonts w:ascii="Palatino Linotype" w:hAnsi="Palatino Linotype"/>
          <w:b/>
          <w:sz w:val="24"/>
          <w:szCs w:val="24"/>
        </w:rPr>
      </w:pPr>
    </w:p>
    <w:p w14:paraId="14EE09F2" w14:textId="77777777" w:rsidR="00BF3214" w:rsidRPr="0090558F" w:rsidRDefault="00BF3214" w:rsidP="00AD2A55">
      <w:pPr>
        <w:spacing w:after="0" w:line="360" w:lineRule="auto"/>
        <w:rPr>
          <w:rFonts w:ascii="Palatino Linotype" w:hAnsi="Palatino Linotype"/>
          <w:sz w:val="24"/>
          <w:szCs w:val="24"/>
        </w:rPr>
      </w:pPr>
    </w:p>
    <w:p w14:paraId="0CFAA87E" w14:textId="77777777" w:rsidR="00546882" w:rsidRPr="0090558F" w:rsidRDefault="00546882" w:rsidP="00AD2A55">
      <w:pPr>
        <w:spacing w:after="0" w:line="360" w:lineRule="auto"/>
        <w:rPr>
          <w:rFonts w:ascii="Palatino Linotype" w:hAnsi="Palatino Linotype"/>
          <w:sz w:val="20"/>
          <w:szCs w:val="24"/>
        </w:rPr>
      </w:pPr>
    </w:p>
    <w:p w14:paraId="25A61CA5" w14:textId="77777777" w:rsidR="00BF3214" w:rsidRPr="0090558F" w:rsidRDefault="00BF3214" w:rsidP="00AD2A55">
      <w:pPr>
        <w:spacing w:after="0" w:line="360" w:lineRule="auto"/>
        <w:rPr>
          <w:rFonts w:ascii="Palatino Linotype" w:hAnsi="Palatino Linotype" w:cs="Arial"/>
          <w:sz w:val="24"/>
          <w:szCs w:val="24"/>
        </w:rPr>
      </w:pPr>
      <w:r w:rsidRPr="0090558F">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447B6888">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5814F0" w:rsidRPr="007F6133" w:rsidRDefault="005814F0"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5814F0" w:rsidRDefault="005814F0"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5814F0" w:rsidRDefault="005814F0"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5814F0" w:rsidRDefault="005814F0" w:rsidP="00BF3214">
                            <w:pPr>
                              <w:jc w:val="center"/>
                              <w:rPr>
                                <w:rFonts w:ascii="Palatino Linotype" w:hAnsi="Palatino Linotype"/>
                                <w:sz w:val="24"/>
                                <w:szCs w:val="24"/>
                              </w:rPr>
                            </w:pPr>
                          </w:p>
                          <w:p w14:paraId="01412AD8" w14:textId="77777777" w:rsidR="005814F0" w:rsidRPr="00EF2FC0" w:rsidRDefault="005814F0" w:rsidP="00BF3214">
                            <w:pPr>
                              <w:jc w:val="center"/>
                              <w:rPr>
                                <w:rFonts w:ascii="Palatino Linotype" w:hAnsi="Palatino Linotype"/>
                                <w:sz w:val="24"/>
                                <w:szCs w:val="24"/>
                              </w:rPr>
                            </w:pPr>
                          </w:p>
                          <w:p w14:paraId="3C1552D2" w14:textId="77777777" w:rsidR="005814F0" w:rsidRDefault="005814F0"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0;margin-top:16pt;width:248.25pt;height:74.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" fillcolor="white [3201]" strokecolor="white [3212]" strokeweight=".5pt">
                <v:textbox>
                  <w:txbxContent>
                    <w:p w14:paraId="7E6BBEFA" w14:textId="276C7DF4" w:rsidR="005814F0" w:rsidRPr="007F6133" w:rsidRDefault="005814F0"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5814F0" w:rsidRDefault="005814F0"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5814F0" w:rsidRDefault="005814F0"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5814F0" w:rsidRDefault="005814F0" w:rsidP="00BF3214">
                      <w:pPr>
                        <w:jc w:val="center"/>
                        <w:rPr>
                          <w:rFonts w:ascii="Palatino Linotype" w:hAnsi="Palatino Linotype"/>
                          <w:sz w:val="24"/>
                          <w:szCs w:val="24"/>
                        </w:rPr>
                      </w:pPr>
                    </w:p>
                    <w:p w14:paraId="01412AD8" w14:textId="77777777" w:rsidR="005814F0" w:rsidRPr="00EF2FC0" w:rsidRDefault="005814F0" w:rsidP="00BF3214">
                      <w:pPr>
                        <w:jc w:val="center"/>
                        <w:rPr>
                          <w:rFonts w:ascii="Palatino Linotype" w:hAnsi="Palatino Linotype"/>
                          <w:sz w:val="24"/>
                          <w:szCs w:val="24"/>
                        </w:rPr>
                      </w:pPr>
                    </w:p>
                    <w:p w14:paraId="3C1552D2" w14:textId="77777777" w:rsidR="005814F0" w:rsidRDefault="005814F0" w:rsidP="00BF3214"/>
                  </w:txbxContent>
                </v:textbox>
                <w10:wrap anchorx="page"/>
              </v:shape>
            </w:pict>
          </mc:Fallback>
        </mc:AlternateContent>
      </w:r>
    </w:p>
    <w:p w14:paraId="70A5B091" w14:textId="77777777" w:rsidR="00BF3214" w:rsidRPr="0090558F" w:rsidRDefault="00BF3214" w:rsidP="00AD2A55">
      <w:pPr>
        <w:spacing w:after="0" w:line="360" w:lineRule="auto"/>
        <w:jc w:val="both"/>
        <w:rPr>
          <w:rFonts w:ascii="Palatino Linotype" w:hAnsi="Palatino Linotype" w:cs="Arial"/>
          <w:sz w:val="24"/>
          <w:szCs w:val="24"/>
        </w:rPr>
      </w:pPr>
    </w:p>
    <w:p w14:paraId="1F73A795" w14:textId="77777777" w:rsidR="00BF3214" w:rsidRPr="0090558F" w:rsidRDefault="00BF3214" w:rsidP="00AD2A55">
      <w:pPr>
        <w:spacing w:after="0" w:line="360" w:lineRule="auto"/>
        <w:jc w:val="both"/>
        <w:rPr>
          <w:rFonts w:ascii="Palatino Linotype" w:hAnsi="Palatino Linotype" w:cs="Arial"/>
          <w:sz w:val="24"/>
          <w:szCs w:val="24"/>
        </w:rPr>
      </w:pPr>
    </w:p>
    <w:p w14:paraId="32F0D12D" w14:textId="77777777" w:rsidR="004655A5" w:rsidRPr="0090558F" w:rsidRDefault="004655A5" w:rsidP="00AD2A55">
      <w:pPr>
        <w:spacing w:after="0" w:line="360" w:lineRule="auto"/>
        <w:jc w:val="both"/>
        <w:rPr>
          <w:rFonts w:ascii="Palatino Linotype" w:hAnsi="Palatino Linotype" w:cs="Arial"/>
          <w:sz w:val="18"/>
          <w:szCs w:val="24"/>
        </w:rPr>
      </w:pPr>
    </w:p>
    <w:p w14:paraId="0ECC5C19" w14:textId="77777777" w:rsidR="00775CC5" w:rsidRPr="0090558F" w:rsidRDefault="00775CC5" w:rsidP="00546882">
      <w:pPr>
        <w:spacing w:after="0" w:line="240" w:lineRule="auto"/>
        <w:jc w:val="both"/>
        <w:rPr>
          <w:rFonts w:ascii="Palatino Linotype" w:hAnsi="Palatino Linotype" w:cs="Arial"/>
          <w:sz w:val="20"/>
          <w:szCs w:val="20"/>
        </w:rPr>
      </w:pPr>
    </w:p>
    <w:p w14:paraId="5B958137" w14:textId="3FF899CE" w:rsidR="00BF3214" w:rsidRPr="0090558F" w:rsidRDefault="00BF3214" w:rsidP="00546882">
      <w:pPr>
        <w:spacing w:after="0" w:line="240" w:lineRule="auto"/>
        <w:jc w:val="both"/>
        <w:rPr>
          <w:rFonts w:ascii="Palatino Linotype" w:hAnsi="Palatino Linotype" w:cs="Arial"/>
          <w:sz w:val="20"/>
          <w:szCs w:val="20"/>
        </w:rPr>
      </w:pPr>
      <w:r w:rsidRPr="0090558F">
        <w:rPr>
          <w:rFonts w:ascii="Palatino Linotype" w:hAnsi="Palatino Linotype" w:cs="Arial"/>
          <w:sz w:val="20"/>
          <w:szCs w:val="20"/>
        </w:rPr>
        <w:t xml:space="preserve">Esta hoja corresponde a la resolución de </w:t>
      </w:r>
      <w:r w:rsidR="009624B5" w:rsidRPr="0090558F">
        <w:rPr>
          <w:rFonts w:ascii="Palatino Linotype" w:hAnsi="Palatino Linotype" w:cs="Arial"/>
          <w:sz w:val="20"/>
          <w:szCs w:val="20"/>
        </w:rPr>
        <w:t>fecha</w:t>
      </w:r>
      <w:r w:rsidR="006E0F1C" w:rsidRPr="0090558F">
        <w:rPr>
          <w:rFonts w:ascii="Palatino Linotype" w:hAnsi="Palatino Linotype" w:cs="Arial"/>
          <w:sz w:val="20"/>
          <w:szCs w:val="20"/>
        </w:rPr>
        <w:t xml:space="preserve"> </w:t>
      </w:r>
      <w:r w:rsidR="006E0F1C">
        <w:rPr>
          <w:rFonts w:ascii="Palatino Linotype" w:hAnsi="Palatino Linotype" w:cs="Arial"/>
          <w:sz w:val="20"/>
          <w:szCs w:val="20"/>
        </w:rPr>
        <w:t>treinta de octubre</w:t>
      </w:r>
      <w:r w:rsidR="00CF5FD0" w:rsidRPr="0090558F">
        <w:rPr>
          <w:rFonts w:ascii="Palatino Linotype" w:hAnsi="Palatino Linotype" w:cs="Arial"/>
          <w:sz w:val="20"/>
          <w:szCs w:val="20"/>
        </w:rPr>
        <w:t xml:space="preserve"> de</w:t>
      </w:r>
      <w:r w:rsidR="00AD1604" w:rsidRPr="0090558F">
        <w:rPr>
          <w:rFonts w:ascii="Palatino Linotype" w:eastAsia="Times New Roman" w:hAnsi="Palatino Linotype" w:cs="Arial"/>
          <w:color w:val="000000"/>
          <w:sz w:val="20"/>
          <w:szCs w:val="20"/>
          <w:lang w:eastAsia="es-MX"/>
        </w:rPr>
        <w:t xml:space="preserve"> </w:t>
      </w:r>
      <w:r w:rsidR="002D7DDB" w:rsidRPr="0090558F">
        <w:rPr>
          <w:rFonts w:ascii="Palatino Linotype" w:hAnsi="Palatino Linotype" w:cs="Arial"/>
          <w:sz w:val="20"/>
          <w:szCs w:val="20"/>
        </w:rPr>
        <w:t xml:space="preserve">dos mil </w:t>
      </w:r>
      <w:r w:rsidR="003F6183" w:rsidRPr="0090558F">
        <w:rPr>
          <w:rFonts w:ascii="Palatino Linotype" w:hAnsi="Palatino Linotype" w:cs="Arial"/>
          <w:sz w:val="20"/>
          <w:szCs w:val="20"/>
        </w:rPr>
        <w:t>dieci</w:t>
      </w:r>
      <w:r w:rsidR="00CF5FD0" w:rsidRPr="0090558F">
        <w:rPr>
          <w:rFonts w:ascii="Palatino Linotype" w:hAnsi="Palatino Linotype" w:cs="Arial"/>
          <w:sz w:val="20"/>
          <w:szCs w:val="20"/>
        </w:rPr>
        <w:t>nueve</w:t>
      </w:r>
      <w:r w:rsidRPr="0090558F">
        <w:rPr>
          <w:rFonts w:ascii="Palatino Linotype" w:hAnsi="Palatino Linotype" w:cs="Arial"/>
          <w:sz w:val="20"/>
          <w:szCs w:val="20"/>
        </w:rPr>
        <w:t xml:space="preserve">, emitida en el recurso de revisión </w:t>
      </w:r>
      <w:r w:rsidR="00493C1D" w:rsidRPr="0090558F">
        <w:rPr>
          <w:rFonts w:ascii="Palatino Linotype" w:hAnsi="Palatino Linotype" w:cs="Arial"/>
          <w:bCs/>
          <w:sz w:val="20"/>
          <w:szCs w:val="20"/>
          <w:lang w:eastAsia="es-MX"/>
        </w:rPr>
        <w:t>0</w:t>
      </w:r>
      <w:r w:rsidR="00391BFD" w:rsidRPr="0090558F">
        <w:rPr>
          <w:rFonts w:ascii="Palatino Linotype" w:hAnsi="Palatino Linotype" w:cs="Arial"/>
          <w:bCs/>
          <w:sz w:val="20"/>
          <w:szCs w:val="20"/>
          <w:lang w:eastAsia="es-MX"/>
        </w:rPr>
        <w:t>6840</w:t>
      </w:r>
      <w:r w:rsidR="00BF4C87" w:rsidRPr="0090558F">
        <w:rPr>
          <w:rFonts w:ascii="Palatino Linotype" w:hAnsi="Palatino Linotype" w:cs="Arial"/>
          <w:bCs/>
          <w:sz w:val="20"/>
          <w:szCs w:val="20"/>
          <w:lang w:eastAsia="es-MX"/>
        </w:rPr>
        <w:t>/</w:t>
      </w:r>
      <w:r w:rsidR="000B2630" w:rsidRPr="0090558F">
        <w:rPr>
          <w:rFonts w:ascii="Palatino Linotype" w:hAnsi="Palatino Linotype" w:cs="Arial"/>
          <w:bCs/>
          <w:sz w:val="20"/>
          <w:szCs w:val="20"/>
          <w:lang w:eastAsia="es-MX"/>
        </w:rPr>
        <w:t>INFOEM/IP/RR/201</w:t>
      </w:r>
      <w:r w:rsidR="00163A1B" w:rsidRPr="0090558F">
        <w:rPr>
          <w:rFonts w:ascii="Palatino Linotype" w:hAnsi="Palatino Linotype" w:cs="Arial"/>
          <w:bCs/>
          <w:sz w:val="20"/>
          <w:szCs w:val="20"/>
          <w:lang w:eastAsia="es-MX"/>
        </w:rPr>
        <w:t>9</w:t>
      </w:r>
      <w:r w:rsidRPr="0090558F">
        <w:rPr>
          <w:rFonts w:ascii="Palatino Linotype" w:hAnsi="Palatino Linotype" w:cs="Arial"/>
          <w:sz w:val="20"/>
          <w:szCs w:val="20"/>
        </w:rPr>
        <w:t>.</w:t>
      </w:r>
    </w:p>
    <w:p w14:paraId="118AFAF7" w14:textId="77777777" w:rsidR="00C70171" w:rsidRPr="00D701CA" w:rsidRDefault="00C75EA5" w:rsidP="00546882">
      <w:pPr>
        <w:spacing w:after="0" w:line="240" w:lineRule="auto"/>
        <w:rPr>
          <w:rFonts w:ascii="Palatino Linotype" w:hAnsi="Palatino Linotype"/>
          <w:sz w:val="20"/>
          <w:szCs w:val="20"/>
        </w:rPr>
      </w:pPr>
      <w:r w:rsidRPr="0090558F">
        <w:rPr>
          <w:rFonts w:ascii="Palatino Linotype" w:hAnsi="Palatino Linotype"/>
          <w:sz w:val="20"/>
          <w:szCs w:val="20"/>
        </w:rPr>
        <w:t>OSAM/</w:t>
      </w:r>
      <w:r w:rsidR="0078631E" w:rsidRPr="0090558F">
        <w:rPr>
          <w:rFonts w:ascii="Palatino Linotype" w:hAnsi="Palatino Linotype"/>
          <w:sz w:val="20"/>
          <w:szCs w:val="20"/>
        </w:rPr>
        <w:t>MOC</w:t>
      </w:r>
    </w:p>
    <w:sectPr w:rsidR="00C70171" w:rsidRPr="00D701CA" w:rsidSect="006E3E3B">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0C884" w14:textId="77777777" w:rsidR="007F6B4D" w:rsidRDefault="007F6B4D" w:rsidP="00BF3214">
      <w:pPr>
        <w:spacing w:after="0" w:line="240" w:lineRule="auto"/>
      </w:pPr>
      <w:r>
        <w:separator/>
      </w:r>
    </w:p>
  </w:endnote>
  <w:endnote w:type="continuationSeparator" w:id="0">
    <w:p w14:paraId="5008ADEA" w14:textId="77777777" w:rsidR="007F6B4D" w:rsidRDefault="007F6B4D"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5814F0" w:rsidRPr="002D6DD8" w:rsidRDefault="005814F0"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93DE1">
              <w:rPr>
                <w:rFonts w:ascii="Palatino Linotype" w:hAnsi="Palatino Linotype"/>
                <w:bCs/>
                <w:noProof/>
                <w:sz w:val="20"/>
              </w:rPr>
              <w:t>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93DE1">
              <w:rPr>
                <w:rFonts w:ascii="Palatino Linotype" w:hAnsi="Palatino Linotype"/>
                <w:bCs/>
                <w:noProof/>
                <w:sz w:val="20"/>
              </w:rPr>
              <w:t>36</w:t>
            </w:r>
            <w:r>
              <w:rPr>
                <w:rFonts w:ascii="Palatino Linotype" w:hAnsi="Palatino Linotype"/>
                <w:bCs/>
                <w:noProof/>
                <w:sz w:val="20"/>
              </w:rPr>
              <w:fldChar w:fldCharType="end"/>
            </w:r>
          </w:p>
        </w:sdtContent>
      </w:sdt>
    </w:sdtContent>
  </w:sdt>
  <w:p w14:paraId="1002C619" w14:textId="77777777" w:rsidR="005814F0" w:rsidRDefault="005814F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5814F0" w:rsidRPr="000B69FA" w:rsidRDefault="005814F0"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93DE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93DE1">
      <w:rPr>
        <w:rFonts w:ascii="Palatino Linotype" w:hAnsi="Palatino Linotype"/>
        <w:bCs/>
        <w:noProof/>
        <w:sz w:val="20"/>
      </w:rPr>
      <w:t>36</w:t>
    </w:r>
    <w:r>
      <w:rPr>
        <w:rFonts w:ascii="Palatino Linotype" w:hAnsi="Palatino Linotype"/>
        <w:bCs/>
        <w:noProof/>
        <w:sz w:val="20"/>
      </w:rPr>
      <w:fldChar w:fldCharType="end"/>
    </w:r>
  </w:p>
  <w:p w14:paraId="1DC90981" w14:textId="77777777" w:rsidR="005814F0" w:rsidRDefault="005814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BBF02" w14:textId="77777777" w:rsidR="007F6B4D" w:rsidRDefault="007F6B4D" w:rsidP="00BF3214">
      <w:pPr>
        <w:spacing w:after="0" w:line="240" w:lineRule="auto"/>
      </w:pPr>
      <w:r>
        <w:separator/>
      </w:r>
    </w:p>
  </w:footnote>
  <w:footnote w:type="continuationSeparator" w:id="0">
    <w:p w14:paraId="7E17ECC3" w14:textId="77777777" w:rsidR="007F6B4D" w:rsidRDefault="007F6B4D" w:rsidP="00BF3214">
      <w:pPr>
        <w:spacing w:after="0" w:line="240" w:lineRule="auto"/>
      </w:pPr>
      <w:r>
        <w:continuationSeparator/>
      </w:r>
    </w:p>
  </w:footnote>
  <w:footnote w:id="1">
    <w:p w14:paraId="71EB6C3B" w14:textId="77777777" w:rsidR="005814F0" w:rsidRPr="00B07B6A" w:rsidRDefault="005814F0" w:rsidP="003D00CB">
      <w:pPr>
        <w:pStyle w:val="Textonotapie"/>
        <w:jc w:val="both"/>
        <w:rPr>
          <w:rFonts w:ascii="Palatino Linotype" w:hAnsi="Palatino Linotype"/>
          <w:sz w:val="18"/>
          <w:szCs w:val="16"/>
        </w:rPr>
      </w:pPr>
      <w:r w:rsidRPr="00B07B6A">
        <w:rPr>
          <w:rStyle w:val="Refdenotaalpie"/>
          <w:rFonts w:ascii="Palatino Linotype" w:hAnsi="Palatino Linotype"/>
          <w:sz w:val="22"/>
        </w:rPr>
        <w:footnoteRef/>
      </w:r>
      <w:r w:rsidRPr="00B07B6A">
        <w:rPr>
          <w:rFonts w:ascii="Palatino Linotype" w:hAnsi="Palatino Linotype"/>
          <w:sz w:val="18"/>
          <w:szCs w:val="16"/>
        </w:rPr>
        <w:t xml:space="preserve"> Publicado en el Periódico Oficial del Estado Libre y Soberano de México “</w:t>
      </w:r>
      <w:r w:rsidRPr="00B07B6A">
        <w:rPr>
          <w:rFonts w:ascii="Palatino Linotype" w:hAnsi="Palatino Linotype"/>
          <w:i/>
          <w:sz w:val="18"/>
          <w:szCs w:val="16"/>
        </w:rPr>
        <w:t>Gaceta del Gobierno</w:t>
      </w:r>
      <w:r w:rsidRPr="00B07B6A">
        <w:rPr>
          <w:rFonts w:ascii="Palatino Linotype" w:hAnsi="Palatino Linotype"/>
          <w:sz w:val="18"/>
          <w:szCs w:val="16"/>
        </w:rPr>
        <w:t>”, el veintitrés de abril de dos mil quince.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709" w:type="dxa"/>
      <w:tblCellMar>
        <w:left w:w="70" w:type="dxa"/>
        <w:right w:w="70" w:type="dxa"/>
      </w:tblCellMar>
      <w:tblLook w:val="04A0" w:firstRow="1" w:lastRow="0" w:firstColumn="1" w:lastColumn="0" w:noHBand="0" w:noVBand="1"/>
    </w:tblPr>
    <w:tblGrid>
      <w:gridCol w:w="5245"/>
      <w:gridCol w:w="4678"/>
    </w:tblGrid>
    <w:tr w:rsidR="005814F0" w14:paraId="35E5EC0A" w14:textId="77777777" w:rsidTr="001E418D">
      <w:trPr>
        <w:trHeight w:val="227"/>
      </w:trPr>
      <w:tc>
        <w:tcPr>
          <w:tcW w:w="5245" w:type="dxa"/>
          <w:hideMark/>
        </w:tcPr>
        <w:p w14:paraId="7BC472F9" w14:textId="77777777" w:rsidR="005814F0" w:rsidRDefault="005814F0" w:rsidP="001E418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3A7BAE99" w14:textId="0299EADB" w:rsidR="005814F0" w:rsidRDefault="005814F0" w:rsidP="001E418D">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06840/INFOEM/IP/RR/2019</w:t>
          </w:r>
        </w:p>
      </w:tc>
    </w:tr>
    <w:tr w:rsidR="005814F0" w14:paraId="0482DFAC" w14:textId="77777777" w:rsidTr="001E418D">
      <w:trPr>
        <w:trHeight w:val="242"/>
      </w:trPr>
      <w:tc>
        <w:tcPr>
          <w:tcW w:w="5245" w:type="dxa"/>
          <w:hideMark/>
        </w:tcPr>
        <w:p w14:paraId="509D07E9" w14:textId="77777777" w:rsidR="005814F0" w:rsidRDefault="005814F0" w:rsidP="001E418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33454C0A" w14:textId="7E521D0E" w:rsidR="005814F0" w:rsidRDefault="005814F0" w:rsidP="001E418D">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Chicoloapan</w:t>
          </w:r>
        </w:p>
      </w:tc>
    </w:tr>
    <w:tr w:rsidR="005814F0" w14:paraId="7B7E63F5" w14:textId="77777777" w:rsidTr="001E418D">
      <w:trPr>
        <w:trHeight w:val="342"/>
      </w:trPr>
      <w:tc>
        <w:tcPr>
          <w:tcW w:w="5245" w:type="dxa"/>
          <w:hideMark/>
        </w:tcPr>
        <w:p w14:paraId="2BCB7A44" w14:textId="77777777" w:rsidR="005814F0" w:rsidRDefault="005814F0"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78" w:type="dxa"/>
          <w:hideMark/>
        </w:tcPr>
        <w:p w14:paraId="381E3FB2" w14:textId="77777777" w:rsidR="005814F0" w:rsidRDefault="005814F0"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77777777" w:rsidR="005814F0" w:rsidRDefault="005814F0"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5814F0" w14:paraId="25A37BB4" w14:textId="77777777" w:rsidTr="001E418D">
      <w:trPr>
        <w:trHeight w:val="227"/>
      </w:trPr>
      <w:tc>
        <w:tcPr>
          <w:tcW w:w="5246" w:type="dxa"/>
          <w:hideMark/>
        </w:tcPr>
        <w:p w14:paraId="3B7407D3" w14:textId="77777777" w:rsidR="005814F0" w:rsidRDefault="005814F0" w:rsidP="000E4D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14:paraId="6D5D0C08" w14:textId="7A0E67A8" w:rsidR="005814F0" w:rsidRDefault="005814F0" w:rsidP="001E418D">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06840/INFOEM/IP/RR/2019</w:t>
          </w:r>
        </w:p>
      </w:tc>
    </w:tr>
    <w:tr w:rsidR="005814F0" w14:paraId="480BC2A1" w14:textId="77777777" w:rsidTr="001E418D">
      <w:trPr>
        <w:trHeight w:val="242"/>
      </w:trPr>
      <w:tc>
        <w:tcPr>
          <w:tcW w:w="5246" w:type="dxa"/>
          <w:hideMark/>
        </w:tcPr>
        <w:p w14:paraId="0BCD7858" w14:textId="77777777" w:rsidR="005814F0" w:rsidRDefault="005814F0" w:rsidP="000E4D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14:paraId="648E742D" w14:textId="1F5C2AF0" w:rsidR="005814F0" w:rsidRDefault="005814F0" w:rsidP="001E418D">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Chicoloapan</w:t>
          </w:r>
        </w:p>
      </w:tc>
    </w:tr>
    <w:tr w:rsidR="005814F0" w14:paraId="60A059F9" w14:textId="77777777" w:rsidTr="001E418D">
      <w:trPr>
        <w:trHeight w:val="342"/>
      </w:trPr>
      <w:tc>
        <w:tcPr>
          <w:tcW w:w="5246" w:type="dxa"/>
        </w:tcPr>
        <w:p w14:paraId="063683FE" w14:textId="77777777" w:rsidR="005814F0" w:rsidRDefault="005814F0" w:rsidP="009754A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14:paraId="74725128" w14:textId="7D9B64DF" w:rsidR="005814F0" w:rsidRPr="003D23D7" w:rsidRDefault="00A330B5" w:rsidP="004B184A">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xxxxxxxxxxxxxxxxxxxxxxx</w:t>
          </w:r>
          <w:proofErr w:type="spellEnd"/>
        </w:p>
      </w:tc>
    </w:tr>
    <w:tr w:rsidR="005814F0" w14:paraId="7854C9FF" w14:textId="77777777" w:rsidTr="001E418D">
      <w:trPr>
        <w:trHeight w:val="342"/>
      </w:trPr>
      <w:tc>
        <w:tcPr>
          <w:tcW w:w="5246" w:type="dxa"/>
        </w:tcPr>
        <w:p w14:paraId="02A89BC6" w14:textId="77777777" w:rsidR="005814F0" w:rsidRDefault="005814F0" w:rsidP="009754A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14:paraId="196CA724" w14:textId="77777777" w:rsidR="005814F0" w:rsidRDefault="005814F0" w:rsidP="009754A4">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77777777" w:rsidR="005814F0" w:rsidRDefault="005814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2B7356"/>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681DDB"/>
    <w:multiLevelType w:val="hybridMultilevel"/>
    <w:tmpl w:val="08B0A08C"/>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594363"/>
    <w:multiLevelType w:val="hybridMultilevel"/>
    <w:tmpl w:val="C6645E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E57EE4"/>
    <w:multiLevelType w:val="hybridMultilevel"/>
    <w:tmpl w:val="09F67410"/>
    <w:lvl w:ilvl="0" w:tplc="BA70F9F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FF10D8E"/>
    <w:multiLevelType w:val="hybridMultilevel"/>
    <w:tmpl w:val="8118E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F9336C"/>
    <w:multiLevelType w:val="hybridMultilevel"/>
    <w:tmpl w:val="30F8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7FD2EA0"/>
    <w:multiLevelType w:val="hybridMultilevel"/>
    <w:tmpl w:val="C8D8AE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5B4F33C8"/>
    <w:multiLevelType w:val="hybridMultilevel"/>
    <w:tmpl w:val="1A6048C6"/>
    <w:lvl w:ilvl="0" w:tplc="157C8CB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5E7C7C24"/>
    <w:multiLevelType w:val="hybridMultilevel"/>
    <w:tmpl w:val="9A2C2804"/>
    <w:lvl w:ilvl="0" w:tplc="9B5A3EF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0176581"/>
    <w:multiLevelType w:val="hybridMultilevel"/>
    <w:tmpl w:val="C6645E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6" w15:restartNumberingAfterBreak="0">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C7473"/>
    <w:multiLevelType w:val="hybridMultilevel"/>
    <w:tmpl w:val="78C0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E63651E"/>
    <w:multiLevelType w:val="hybridMultilevel"/>
    <w:tmpl w:val="D7B83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6"/>
  </w:num>
  <w:num w:numId="2">
    <w:abstractNumId w:val="19"/>
  </w:num>
  <w:num w:numId="3">
    <w:abstractNumId w:val="2"/>
  </w:num>
  <w:num w:numId="4">
    <w:abstractNumId w:val="5"/>
  </w:num>
  <w:num w:numId="5">
    <w:abstractNumId w:val="21"/>
  </w:num>
  <w:num w:numId="6">
    <w:abstractNumId w:val="32"/>
  </w:num>
  <w:num w:numId="7">
    <w:abstractNumId w:val="11"/>
  </w:num>
  <w:num w:numId="8">
    <w:abstractNumId w:val="20"/>
  </w:num>
  <w:num w:numId="9">
    <w:abstractNumId w:val="35"/>
  </w:num>
  <w:num w:numId="10">
    <w:abstractNumId w:val="24"/>
  </w:num>
  <w:num w:numId="11">
    <w:abstractNumId w:val="0"/>
  </w:num>
  <w:num w:numId="12">
    <w:abstractNumId w:val="12"/>
  </w:num>
  <w:num w:numId="13">
    <w:abstractNumId w:val="22"/>
  </w:num>
  <w:num w:numId="14">
    <w:abstractNumId w:val="14"/>
  </w:num>
  <w:num w:numId="15">
    <w:abstractNumId w:val="25"/>
  </w:num>
  <w:num w:numId="16">
    <w:abstractNumId w:val="30"/>
  </w:num>
  <w:num w:numId="17">
    <w:abstractNumId w:val="13"/>
  </w:num>
  <w:num w:numId="18">
    <w:abstractNumId w:val="10"/>
  </w:num>
  <w:num w:numId="19">
    <w:abstractNumId w:val="34"/>
  </w:num>
  <w:num w:numId="20">
    <w:abstractNumId w:val="37"/>
  </w:num>
  <w:num w:numId="21">
    <w:abstractNumId w:val="31"/>
  </w:num>
  <w:num w:numId="22">
    <w:abstractNumId w:val="23"/>
  </w:num>
  <w:num w:numId="23">
    <w:abstractNumId w:val="3"/>
  </w:num>
  <w:num w:numId="24">
    <w:abstractNumId w:val="28"/>
  </w:num>
  <w:num w:numId="25">
    <w:abstractNumId w:val="18"/>
  </w:num>
  <w:num w:numId="26">
    <w:abstractNumId w:val="1"/>
  </w:num>
  <w:num w:numId="27">
    <w:abstractNumId w:val="17"/>
  </w:num>
  <w:num w:numId="28">
    <w:abstractNumId w:val="27"/>
  </w:num>
  <w:num w:numId="29">
    <w:abstractNumId w:val="38"/>
  </w:num>
  <w:num w:numId="30">
    <w:abstractNumId w:val="39"/>
  </w:num>
  <w:num w:numId="31">
    <w:abstractNumId w:val="15"/>
  </w:num>
  <w:num w:numId="32">
    <w:abstractNumId w:val="8"/>
  </w:num>
  <w:num w:numId="33">
    <w:abstractNumId w:val="9"/>
  </w:num>
  <w:num w:numId="34">
    <w:abstractNumId w:val="16"/>
  </w:num>
  <w:num w:numId="35">
    <w:abstractNumId w:val="26"/>
  </w:num>
  <w:num w:numId="36">
    <w:abstractNumId w:val="4"/>
  </w:num>
  <w:num w:numId="37">
    <w:abstractNumId w:val="29"/>
  </w:num>
  <w:num w:numId="38">
    <w:abstractNumId w:val="6"/>
  </w:num>
  <w:num w:numId="39">
    <w:abstractNumId w:val="7"/>
  </w:num>
  <w:num w:numId="40">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564C"/>
    <w:rsid w:val="00007919"/>
    <w:rsid w:val="00007D3D"/>
    <w:rsid w:val="000104F7"/>
    <w:rsid w:val="000108DB"/>
    <w:rsid w:val="00010B26"/>
    <w:rsid w:val="00010E31"/>
    <w:rsid w:val="00011162"/>
    <w:rsid w:val="000122EA"/>
    <w:rsid w:val="000127D5"/>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8BE"/>
    <w:rsid w:val="00030088"/>
    <w:rsid w:val="0003070B"/>
    <w:rsid w:val="0003124C"/>
    <w:rsid w:val="00031A78"/>
    <w:rsid w:val="00031DF7"/>
    <w:rsid w:val="00031F20"/>
    <w:rsid w:val="000326F0"/>
    <w:rsid w:val="000328CC"/>
    <w:rsid w:val="00032DAE"/>
    <w:rsid w:val="00033A0C"/>
    <w:rsid w:val="00033E1A"/>
    <w:rsid w:val="00033FCA"/>
    <w:rsid w:val="000360FD"/>
    <w:rsid w:val="00036DCC"/>
    <w:rsid w:val="000374B7"/>
    <w:rsid w:val="00040D11"/>
    <w:rsid w:val="000426E9"/>
    <w:rsid w:val="000434B2"/>
    <w:rsid w:val="00043A0D"/>
    <w:rsid w:val="00044369"/>
    <w:rsid w:val="0004456E"/>
    <w:rsid w:val="0004462C"/>
    <w:rsid w:val="00044D45"/>
    <w:rsid w:val="000465EF"/>
    <w:rsid w:val="00046870"/>
    <w:rsid w:val="000525D6"/>
    <w:rsid w:val="00052B88"/>
    <w:rsid w:val="000531A9"/>
    <w:rsid w:val="00053514"/>
    <w:rsid w:val="00054FB4"/>
    <w:rsid w:val="00055149"/>
    <w:rsid w:val="0005520E"/>
    <w:rsid w:val="00055594"/>
    <w:rsid w:val="00055698"/>
    <w:rsid w:val="00055744"/>
    <w:rsid w:val="0005692C"/>
    <w:rsid w:val="00056D89"/>
    <w:rsid w:val="00057910"/>
    <w:rsid w:val="00061049"/>
    <w:rsid w:val="00062E9A"/>
    <w:rsid w:val="0006317A"/>
    <w:rsid w:val="00063662"/>
    <w:rsid w:val="00064430"/>
    <w:rsid w:val="000648A8"/>
    <w:rsid w:val="00065220"/>
    <w:rsid w:val="000664A5"/>
    <w:rsid w:val="0006794C"/>
    <w:rsid w:val="00071A92"/>
    <w:rsid w:val="00072234"/>
    <w:rsid w:val="000725F9"/>
    <w:rsid w:val="00073311"/>
    <w:rsid w:val="00073EDD"/>
    <w:rsid w:val="00074845"/>
    <w:rsid w:val="000764BF"/>
    <w:rsid w:val="00076954"/>
    <w:rsid w:val="0008000B"/>
    <w:rsid w:val="0008117C"/>
    <w:rsid w:val="00081DAC"/>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A0432"/>
    <w:rsid w:val="000A0CAE"/>
    <w:rsid w:val="000A0EAE"/>
    <w:rsid w:val="000A1C06"/>
    <w:rsid w:val="000A1E35"/>
    <w:rsid w:val="000A2763"/>
    <w:rsid w:val="000A35AC"/>
    <w:rsid w:val="000A3953"/>
    <w:rsid w:val="000A4444"/>
    <w:rsid w:val="000A4495"/>
    <w:rsid w:val="000A4552"/>
    <w:rsid w:val="000A4623"/>
    <w:rsid w:val="000A4EF0"/>
    <w:rsid w:val="000A571A"/>
    <w:rsid w:val="000A6038"/>
    <w:rsid w:val="000A63F8"/>
    <w:rsid w:val="000A7689"/>
    <w:rsid w:val="000B0406"/>
    <w:rsid w:val="000B0794"/>
    <w:rsid w:val="000B14EB"/>
    <w:rsid w:val="000B1C70"/>
    <w:rsid w:val="000B249F"/>
    <w:rsid w:val="000B2630"/>
    <w:rsid w:val="000B2F5E"/>
    <w:rsid w:val="000B3967"/>
    <w:rsid w:val="000B3F0C"/>
    <w:rsid w:val="000B5190"/>
    <w:rsid w:val="000B69D5"/>
    <w:rsid w:val="000B6A74"/>
    <w:rsid w:val="000B6CFA"/>
    <w:rsid w:val="000C0753"/>
    <w:rsid w:val="000C0821"/>
    <w:rsid w:val="000C0F46"/>
    <w:rsid w:val="000C226A"/>
    <w:rsid w:val="000C23BC"/>
    <w:rsid w:val="000C3A6F"/>
    <w:rsid w:val="000C511F"/>
    <w:rsid w:val="000C620D"/>
    <w:rsid w:val="000C650F"/>
    <w:rsid w:val="000C6549"/>
    <w:rsid w:val="000C6F9F"/>
    <w:rsid w:val="000D172D"/>
    <w:rsid w:val="000D2D00"/>
    <w:rsid w:val="000D2DCA"/>
    <w:rsid w:val="000D3FB5"/>
    <w:rsid w:val="000D419B"/>
    <w:rsid w:val="000D505C"/>
    <w:rsid w:val="000D79B2"/>
    <w:rsid w:val="000D7E22"/>
    <w:rsid w:val="000E0D14"/>
    <w:rsid w:val="000E0EF7"/>
    <w:rsid w:val="000E1094"/>
    <w:rsid w:val="000E1D14"/>
    <w:rsid w:val="000E1D57"/>
    <w:rsid w:val="000E283C"/>
    <w:rsid w:val="000E4D1D"/>
    <w:rsid w:val="000E5282"/>
    <w:rsid w:val="000E601F"/>
    <w:rsid w:val="000E7C19"/>
    <w:rsid w:val="000F0118"/>
    <w:rsid w:val="000F148F"/>
    <w:rsid w:val="000F1E30"/>
    <w:rsid w:val="000F24E3"/>
    <w:rsid w:val="000F447C"/>
    <w:rsid w:val="00100BA8"/>
    <w:rsid w:val="00101061"/>
    <w:rsid w:val="00101F49"/>
    <w:rsid w:val="00102050"/>
    <w:rsid w:val="00102336"/>
    <w:rsid w:val="0010309D"/>
    <w:rsid w:val="00103BA7"/>
    <w:rsid w:val="00103C0F"/>
    <w:rsid w:val="001046C7"/>
    <w:rsid w:val="00105201"/>
    <w:rsid w:val="001059AB"/>
    <w:rsid w:val="00105CA0"/>
    <w:rsid w:val="00105D75"/>
    <w:rsid w:val="0010636E"/>
    <w:rsid w:val="00107399"/>
    <w:rsid w:val="00110188"/>
    <w:rsid w:val="00112BF6"/>
    <w:rsid w:val="001140E9"/>
    <w:rsid w:val="001146C3"/>
    <w:rsid w:val="0011612B"/>
    <w:rsid w:val="001163D0"/>
    <w:rsid w:val="001168FD"/>
    <w:rsid w:val="001175B6"/>
    <w:rsid w:val="001179E2"/>
    <w:rsid w:val="001213B8"/>
    <w:rsid w:val="00121AD8"/>
    <w:rsid w:val="00121D8A"/>
    <w:rsid w:val="00122D33"/>
    <w:rsid w:val="00124027"/>
    <w:rsid w:val="001245EB"/>
    <w:rsid w:val="00124A8E"/>
    <w:rsid w:val="00124FDF"/>
    <w:rsid w:val="00125191"/>
    <w:rsid w:val="00126CCD"/>
    <w:rsid w:val="00127090"/>
    <w:rsid w:val="001274AE"/>
    <w:rsid w:val="00127EDC"/>
    <w:rsid w:val="00130298"/>
    <w:rsid w:val="00130EAD"/>
    <w:rsid w:val="001314B9"/>
    <w:rsid w:val="00132376"/>
    <w:rsid w:val="001335A7"/>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1E3"/>
    <w:rsid w:val="00163A1B"/>
    <w:rsid w:val="00163D26"/>
    <w:rsid w:val="001641B7"/>
    <w:rsid w:val="00164834"/>
    <w:rsid w:val="00164C6A"/>
    <w:rsid w:val="00165FC0"/>
    <w:rsid w:val="00166E57"/>
    <w:rsid w:val="001672CC"/>
    <w:rsid w:val="0016776C"/>
    <w:rsid w:val="0017089C"/>
    <w:rsid w:val="00170DC7"/>
    <w:rsid w:val="00171192"/>
    <w:rsid w:val="00171743"/>
    <w:rsid w:val="001725CE"/>
    <w:rsid w:val="00172797"/>
    <w:rsid w:val="00173A17"/>
    <w:rsid w:val="001745DC"/>
    <w:rsid w:val="00175141"/>
    <w:rsid w:val="001755D9"/>
    <w:rsid w:val="00176B57"/>
    <w:rsid w:val="00176E06"/>
    <w:rsid w:val="00176FE3"/>
    <w:rsid w:val="001778C1"/>
    <w:rsid w:val="001801A8"/>
    <w:rsid w:val="00180D90"/>
    <w:rsid w:val="001825C0"/>
    <w:rsid w:val="00182916"/>
    <w:rsid w:val="0018595B"/>
    <w:rsid w:val="00185AD8"/>
    <w:rsid w:val="00187D06"/>
    <w:rsid w:val="00190218"/>
    <w:rsid w:val="0019025A"/>
    <w:rsid w:val="00190DF5"/>
    <w:rsid w:val="001917EB"/>
    <w:rsid w:val="00191DDC"/>
    <w:rsid w:val="001922F0"/>
    <w:rsid w:val="0019349E"/>
    <w:rsid w:val="001953B2"/>
    <w:rsid w:val="00196CF9"/>
    <w:rsid w:val="001976E1"/>
    <w:rsid w:val="001A0045"/>
    <w:rsid w:val="001A060F"/>
    <w:rsid w:val="001A09CA"/>
    <w:rsid w:val="001A1E27"/>
    <w:rsid w:val="001A205F"/>
    <w:rsid w:val="001A20F2"/>
    <w:rsid w:val="001A298F"/>
    <w:rsid w:val="001A2CFF"/>
    <w:rsid w:val="001A3FF0"/>
    <w:rsid w:val="001A4D74"/>
    <w:rsid w:val="001A4F0F"/>
    <w:rsid w:val="001A53AA"/>
    <w:rsid w:val="001A5A61"/>
    <w:rsid w:val="001A5C35"/>
    <w:rsid w:val="001A60A6"/>
    <w:rsid w:val="001A6BE1"/>
    <w:rsid w:val="001A7553"/>
    <w:rsid w:val="001A7576"/>
    <w:rsid w:val="001A7C52"/>
    <w:rsid w:val="001A7F12"/>
    <w:rsid w:val="001B05FB"/>
    <w:rsid w:val="001B1D8A"/>
    <w:rsid w:val="001B3637"/>
    <w:rsid w:val="001B3DCE"/>
    <w:rsid w:val="001B5588"/>
    <w:rsid w:val="001B6B1E"/>
    <w:rsid w:val="001B7300"/>
    <w:rsid w:val="001B7445"/>
    <w:rsid w:val="001B7495"/>
    <w:rsid w:val="001B7A62"/>
    <w:rsid w:val="001C0DAA"/>
    <w:rsid w:val="001C150C"/>
    <w:rsid w:val="001C16ED"/>
    <w:rsid w:val="001C2EBC"/>
    <w:rsid w:val="001C3F37"/>
    <w:rsid w:val="001C6203"/>
    <w:rsid w:val="001C63FA"/>
    <w:rsid w:val="001C68B2"/>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18D"/>
    <w:rsid w:val="001E4B77"/>
    <w:rsid w:val="001E5028"/>
    <w:rsid w:val="001E57DC"/>
    <w:rsid w:val="001E5C88"/>
    <w:rsid w:val="001E634B"/>
    <w:rsid w:val="001E7325"/>
    <w:rsid w:val="001E76B8"/>
    <w:rsid w:val="001E7E75"/>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8B0"/>
    <w:rsid w:val="00205C74"/>
    <w:rsid w:val="0020745E"/>
    <w:rsid w:val="002117C3"/>
    <w:rsid w:val="0021242D"/>
    <w:rsid w:val="002126A7"/>
    <w:rsid w:val="0021274F"/>
    <w:rsid w:val="0021383F"/>
    <w:rsid w:val="00214417"/>
    <w:rsid w:val="002167C0"/>
    <w:rsid w:val="00216A9F"/>
    <w:rsid w:val="00216F73"/>
    <w:rsid w:val="00217EAF"/>
    <w:rsid w:val="00217FB3"/>
    <w:rsid w:val="0022049E"/>
    <w:rsid w:val="00220890"/>
    <w:rsid w:val="0022193D"/>
    <w:rsid w:val="002225E9"/>
    <w:rsid w:val="00222E94"/>
    <w:rsid w:val="002237C7"/>
    <w:rsid w:val="002260BA"/>
    <w:rsid w:val="002266CE"/>
    <w:rsid w:val="00226D02"/>
    <w:rsid w:val="00227ACA"/>
    <w:rsid w:val="00231341"/>
    <w:rsid w:val="00231925"/>
    <w:rsid w:val="00232ED3"/>
    <w:rsid w:val="00234DF9"/>
    <w:rsid w:val="00234E7F"/>
    <w:rsid w:val="00236CD2"/>
    <w:rsid w:val="00236E3B"/>
    <w:rsid w:val="00236F76"/>
    <w:rsid w:val="00237017"/>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4BB3"/>
    <w:rsid w:val="00255C14"/>
    <w:rsid w:val="00256D4B"/>
    <w:rsid w:val="00256D9A"/>
    <w:rsid w:val="002570EC"/>
    <w:rsid w:val="00260768"/>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234F"/>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4AC6"/>
    <w:rsid w:val="0029533E"/>
    <w:rsid w:val="002959EF"/>
    <w:rsid w:val="00295A47"/>
    <w:rsid w:val="00295BE8"/>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3D8B"/>
    <w:rsid w:val="002B42AA"/>
    <w:rsid w:val="002B4EBF"/>
    <w:rsid w:val="002B56F6"/>
    <w:rsid w:val="002B613F"/>
    <w:rsid w:val="002B626D"/>
    <w:rsid w:val="002B7ED6"/>
    <w:rsid w:val="002C02E6"/>
    <w:rsid w:val="002C08C0"/>
    <w:rsid w:val="002C2B44"/>
    <w:rsid w:val="002C2BB7"/>
    <w:rsid w:val="002C2EBB"/>
    <w:rsid w:val="002C4CF7"/>
    <w:rsid w:val="002C555A"/>
    <w:rsid w:val="002C5EF0"/>
    <w:rsid w:val="002C60BB"/>
    <w:rsid w:val="002C6122"/>
    <w:rsid w:val="002C65DA"/>
    <w:rsid w:val="002C7427"/>
    <w:rsid w:val="002C7524"/>
    <w:rsid w:val="002C7981"/>
    <w:rsid w:val="002C7E55"/>
    <w:rsid w:val="002D19D6"/>
    <w:rsid w:val="002D1A63"/>
    <w:rsid w:val="002D1ED7"/>
    <w:rsid w:val="002D2A03"/>
    <w:rsid w:val="002D2A33"/>
    <w:rsid w:val="002D2CF7"/>
    <w:rsid w:val="002D3BD2"/>
    <w:rsid w:val="002D4177"/>
    <w:rsid w:val="002D493A"/>
    <w:rsid w:val="002D5867"/>
    <w:rsid w:val="002D5B6B"/>
    <w:rsid w:val="002D6BCF"/>
    <w:rsid w:val="002D75BC"/>
    <w:rsid w:val="002D7DDB"/>
    <w:rsid w:val="002E08E5"/>
    <w:rsid w:val="002E0D9A"/>
    <w:rsid w:val="002E1317"/>
    <w:rsid w:val="002E28E7"/>
    <w:rsid w:val="002E43CB"/>
    <w:rsid w:val="002E43FA"/>
    <w:rsid w:val="002E52BF"/>
    <w:rsid w:val="002E55E5"/>
    <w:rsid w:val="002E6122"/>
    <w:rsid w:val="002E6157"/>
    <w:rsid w:val="002E6A47"/>
    <w:rsid w:val="002E79B0"/>
    <w:rsid w:val="002F07AC"/>
    <w:rsid w:val="002F1F62"/>
    <w:rsid w:val="002F3635"/>
    <w:rsid w:val="002F3ECD"/>
    <w:rsid w:val="00301738"/>
    <w:rsid w:val="00303A2B"/>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6D42"/>
    <w:rsid w:val="00321127"/>
    <w:rsid w:val="00321885"/>
    <w:rsid w:val="003226D7"/>
    <w:rsid w:val="003227E2"/>
    <w:rsid w:val="00323542"/>
    <w:rsid w:val="00323960"/>
    <w:rsid w:val="00323967"/>
    <w:rsid w:val="00323A1D"/>
    <w:rsid w:val="00323AC6"/>
    <w:rsid w:val="0032429F"/>
    <w:rsid w:val="003249B7"/>
    <w:rsid w:val="0032617D"/>
    <w:rsid w:val="00326525"/>
    <w:rsid w:val="00326B25"/>
    <w:rsid w:val="00326EB8"/>
    <w:rsid w:val="003276E2"/>
    <w:rsid w:val="003308EE"/>
    <w:rsid w:val="00331A8E"/>
    <w:rsid w:val="00332125"/>
    <w:rsid w:val="00333464"/>
    <w:rsid w:val="00333E4E"/>
    <w:rsid w:val="003343E4"/>
    <w:rsid w:val="0033483F"/>
    <w:rsid w:val="00334A2A"/>
    <w:rsid w:val="003401FE"/>
    <w:rsid w:val="00340233"/>
    <w:rsid w:val="00341442"/>
    <w:rsid w:val="003423F3"/>
    <w:rsid w:val="00342F5E"/>
    <w:rsid w:val="00343D4F"/>
    <w:rsid w:val="00344AF3"/>
    <w:rsid w:val="00344B23"/>
    <w:rsid w:val="00345AF5"/>
    <w:rsid w:val="003467DE"/>
    <w:rsid w:val="003476E2"/>
    <w:rsid w:val="003479CF"/>
    <w:rsid w:val="003501F9"/>
    <w:rsid w:val="0035154E"/>
    <w:rsid w:val="003518DA"/>
    <w:rsid w:val="00352C89"/>
    <w:rsid w:val="00352CF4"/>
    <w:rsid w:val="00353207"/>
    <w:rsid w:val="00353384"/>
    <w:rsid w:val="00353FEE"/>
    <w:rsid w:val="00354782"/>
    <w:rsid w:val="003556FE"/>
    <w:rsid w:val="00355A1A"/>
    <w:rsid w:val="00355DE9"/>
    <w:rsid w:val="003574CA"/>
    <w:rsid w:val="0036004D"/>
    <w:rsid w:val="003600C9"/>
    <w:rsid w:val="0036055C"/>
    <w:rsid w:val="0036148E"/>
    <w:rsid w:val="00363018"/>
    <w:rsid w:val="0036314B"/>
    <w:rsid w:val="00363388"/>
    <w:rsid w:val="00363A61"/>
    <w:rsid w:val="00364175"/>
    <w:rsid w:val="003642E6"/>
    <w:rsid w:val="00364644"/>
    <w:rsid w:val="00364B0C"/>
    <w:rsid w:val="0037105E"/>
    <w:rsid w:val="00371A6C"/>
    <w:rsid w:val="003720C4"/>
    <w:rsid w:val="00372149"/>
    <w:rsid w:val="003721E8"/>
    <w:rsid w:val="0037238E"/>
    <w:rsid w:val="00373E43"/>
    <w:rsid w:val="00373F6E"/>
    <w:rsid w:val="0037412F"/>
    <w:rsid w:val="003746CE"/>
    <w:rsid w:val="00375096"/>
    <w:rsid w:val="003756CA"/>
    <w:rsid w:val="00376263"/>
    <w:rsid w:val="00376480"/>
    <w:rsid w:val="003768FF"/>
    <w:rsid w:val="0037694D"/>
    <w:rsid w:val="0037781C"/>
    <w:rsid w:val="00380454"/>
    <w:rsid w:val="003805E5"/>
    <w:rsid w:val="00380B84"/>
    <w:rsid w:val="003820FC"/>
    <w:rsid w:val="00383010"/>
    <w:rsid w:val="003832A0"/>
    <w:rsid w:val="00383B5C"/>
    <w:rsid w:val="0038665E"/>
    <w:rsid w:val="00387386"/>
    <w:rsid w:val="0039057C"/>
    <w:rsid w:val="0039096F"/>
    <w:rsid w:val="00391135"/>
    <w:rsid w:val="00391BFD"/>
    <w:rsid w:val="00391EEC"/>
    <w:rsid w:val="00392F65"/>
    <w:rsid w:val="0039304A"/>
    <w:rsid w:val="003934C5"/>
    <w:rsid w:val="00393680"/>
    <w:rsid w:val="00393B5C"/>
    <w:rsid w:val="00394D98"/>
    <w:rsid w:val="0039548A"/>
    <w:rsid w:val="00395CCD"/>
    <w:rsid w:val="003A016B"/>
    <w:rsid w:val="003A2526"/>
    <w:rsid w:val="003A2911"/>
    <w:rsid w:val="003A31BF"/>
    <w:rsid w:val="003A4778"/>
    <w:rsid w:val="003A4875"/>
    <w:rsid w:val="003A50D8"/>
    <w:rsid w:val="003A586B"/>
    <w:rsid w:val="003A675F"/>
    <w:rsid w:val="003A7C4B"/>
    <w:rsid w:val="003B0BAD"/>
    <w:rsid w:val="003B0D81"/>
    <w:rsid w:val="003B12C8"/>
    <w:rsid w:val="003B1FE5"/>
    <w:rsid w:val="003B2B99"/>
    <w:rsid w:val="003B3756"/>
    <w:rsid w:val="003B52F6"/>
    <w:rsid w:val="003B5A10"/>
    <w:rsid w:val="003B70C3"/>
    <w:rsid w:val="003B72A4"/>
    <w:rsid w:val="003B77D8"/>
    <w:rsid w:val="003C04A9"/>
    <w:rsid w:val="003C0D93"/>
    <w:rsid w:val="003C1711"/>
    <w:rsid w:val="003C1B58"/>
    <w:rsid w:val="003C327C"/>
    <w:rsid w:val="003C4311"/>
    <w:rsid w:val="003C4B82"/>
    <w:rsid w:val="003C4C92"/>
    <w:rsid w:val="003C608B"/>
    <w:rsid w:val="003C66EE"/>
    <w:rsid w:val="003C6D59"/>
    <w:rsid w:val="003D00CB"/>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598B"/>
    <w:rsid w:val="003E61D4"/>
    <w:rsid w:val="003E74CC"/>
    <w:rsid w:val="003E74F3"/>
    <w:rsid w:val="003F13FD"/>
    <w:rsid w:val="003F16F9"/>
    <w:rsid w:val="003F1F6E"/>
    <w:rsid w:val="003F4BC7"/>
    <w:rsid w:val="003F4F16"/>
    <w:rsid w:val="003F6183"/>
    <w:rsid w:val="003F622B"/>
    <w:rsid w:val="003F6292"/>
    <w:rsid w:val="003F650F"/>
    <w:rsid w:val="003F74E2"/>
    <w:rsid w:val="0040097A"/>
    <w:rsid w:val="00403BCC"/>
    <w:rsid w:val="00404210"/>
    <w:rsid w:val="00405306"/>
    <w:rsid w:val="00405622"/>
    <w:rsid w:val="00406545"/>
    <w:rsid w:val="0040751D"/>
    <w:rsid w:val="00407BB7"/>
    <w:rsid w:val="00407E4D"/>
    <w:rsid w:val="0041067B"/>
    <w:rsid w:val="00411044"/>
    <w:rsid w:val="00412821"/>
    <w:rsid w:val="004139AE"/>
    <w:rsid w:val="00413DC0"/>
    <w:rsid w:val="0041408B"/>
    <w:rsid w:val="00414452"/>
    <w:rsid w:val="004148CC"/>
    <w:rsid w:val="0041774D"/>
    <w:rsid w:val="004202D3"/>
    <w:rsid w:val="004209CE"/>
    <w:rsid w:val="004209FB"/>
    <w:rsid w:val="004213A9"/>
    <w:rsid w:val="00423A08"/>
    <w:rsid w:val="0042427C"/>
    <w:rsid w:val="00424EB5"/>
    <w:rsid w:val="00425499"/>
    <w:rsid w:val="00425555"/>
    <w:rsid w:val="004256A6"/>
    <w:rsid w:val="00425880"/>
    <w:rsid w:val="00426B4D"/>
    <w:rsid w:val="00426D09"/>
    <w:rsid w:val="00427BB2"/>
    <w:rsid w:val="004304C0"/>
    <w:rsid w:val="00430581"/>
    <w:rsid w:val="004305EB"/>
    <w:rsid w:val="00430E89"/>
    <w:rsid w:val="00431320"/>
    <w:rsid w:val="0043205D"/>
    <w:rsid w:val="00432B19"/>
    <w:rsid w:val="00432DEF"/>
    <w:rsid w:val="00433E1F"/>
    <w:rsid w:val="00434562"/>
    <w:rsid w:val="00435FB3"/>
    <w:rsid w:val="00437CC7"/>
    <w:rsid w:val="00437E89"/>
    <w:rsid w:val="004400CB"/>
    <w:rsid w:val="00440319"/>
    <w:rsid w:val="00440B5C"/>
    <w:rsid w:val="00440B8A"/>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B38"/>
    <w:rsid w:val="00452F61"/>
    <w:rsid w:val="004538E6"/>
    <w:rsid w:val="00454560"/>
    <w:rsid w:val="004547AB"/>
    <w:rsid w:val="004568B2"/>
    <w:rsid w:val="00457643"/>
    <w:rsid w:val="00460D44"/>
    <w:rsid w:val="004619EA"/>
    <w:rsid w:val="00463933"/>
    <w:rsid w:val="00463E3D"/>
    <w:rsid w:val="004655A5"/>
    <w:rsid w:val="00465FA5"/>
    <w:rsid w:val="00466305"/>
    <w:rsid w:val="004666DB"/>
    <w:rsid w:val="00466B99"/>
    <w:rsid w:val="004674DB"/>
    <w:rsid w:val="00467A33"/>
    <w:rsid w:val="004708E9"/>
    <w:rsid w:val="00471972"/>
    <w:rsid w:val="00475025"/>
    <w:rsid w:val="0047599E"/>
    <w:rsid w:val="004760EB"/>
    <w:rsid w:val="00481514"/>
    <w:rsid w:val="00482195"/>
    <w:rsid w:val="00482CC8"/>
    <w:rsid w:val="004835FE"/>
    <w:rsid w:val="004842FF"/>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3C1D"/>
    <w:rsid w:val="00493ECD"/>
    <w:rsid w:val="00494D0C"/>
    <w:rsid w:val="0049529D"/>
    <w:rsid w:val="00495374"/>
    <w:rsid w:val="00495984"/>
    <w:rsid w:val="00497A7E"/>
    <w:rsid w:val="004A13FD"/>
    <w:rsid w:val="004A14A3"/>
    <w:rsid w:val="004A5218"/>
    <w:rsid w:val="004A5425"/>
    <w:rsid w:val="004A549E"/>
    <w:rsid w:val="004A5B91"/>
    <w:rsid w:val="004A6379"/>
    <w:rsid w:val="004A7970"/>
    <w:rsid w:val="004B1036"/>
    <w:rsid w:val="004B10DC"/>
    <w:rsid w:val="004B184A"/>
    <w:rsid w:val="004B1A2B"/>
    <w:rsid w:val="004B222E"/>
    <w:rsid w:val="004B25CA"/>
    <w:rsid w:val="004B25EC"/>
    <w:rsid w:val="004B37BA"/>
    <w:rsid w:val="004B5302"/>
    <w:rsid w:val="004B5407"/>
    <w:rsid w:val="004C134C"/>
    <w:rsid w:val="004C2767"/>
    <w:rsid w:val="004C2A96"/>
    <w:rsid w:val="004C2DA4"/>
    <w:rsid w:val="004C2FAA"/>
    <w:rsid w:val="004C3C5C"/>
    <w:rsid w:val="004C3FC3"/>
    <w:rsid w:val="004C432A"/>
    <w:rsid w:val="004C48D7"/>
    <w:rsid w:val="004C54E8"/>
    <w:rsid w:val="004C5E24"/>
    <w:rsid w:val="004C63AE"/>
    <w:rsid w:val="004C63DD"/>
    <w:rsid w:val="004C750D"/>
    <w:rsid w:val="004C768A"/>
    <w:rsid w:val="004C7BB7"/>
    <w:rsid w:val="004C7EF0"/>
    <w:rsid w:val="004D03DF"/>
    <w:rsid w:val="004D0818"/>
    <w:rsid w:val="004D093D"/>
    <w:rsid w:val="004D1D39"/>
    <w:rsid w:val="004D24F7"/>
    <w:rsid w:val="004D3087"/>
    <w:rsid w:val="004D4123"/>
    <w:rsid w:val="004D4883"/>
    <w:rsid w:val="004D6700"/>
    <w:rsid w:val="004D67FB"/>
    <w:rsid w:val="004D7033"/>
    <w:rsid w:val="004D7E26"/>
    <w:rsid w:val="004E0A13"/>
    <w:rsid w:val="004E1269"/>
    <w:rsid w:val="004E168B"/>
    <w:rsid w:val="004E2207"/>
    <w:rsid w:val="004E26BE"/>
    <w:rsid w:val="004E33F1"/>
    <w:rsid w:val="004E3C70"/>
    <w:rsid w:val="004E43D7"/>
    <w:rsid w:val="004E47A4"/>
    <w:rsid w:val="004E53F0"/>
    <w:rsid w:val="004E608C"/>
    <w:rsid w:val="004E76C2"/>
    <w:rsid w:val="004F036F"/>
    <w:rsid w:val="004F1AF6"/>
    <w:rsid w:val="004F2094"/>
    <w:rsid w:val="004F28A7"/>
    <w:rsid w:val="004F3C5E"/>
    <w:rsid w:val="004F4BE0"/>
    <w:rsid w:val="004F4DA9"/>
    <w:rsid w:val="004F532B"/>
    <w:rsid w:val="004F5D2C"/>
    <w:rsid w:val="004F6A89"/>
    <w:rsid w:val="00500108"/>
    <w:rsid w:val="00500B66"/>
    <w:rsid w:val="00500FE2"/>
    <w:rsid w:val="005017EF"/>
    <w:rsid w:val="00501B25"/>
    <w:rsid w:val="00501CE7"/>
    <w:rsid w:val="00501F44"/>
    <w:rsid w:val="005021D7"/>
    <w:rsid w:val="00503048"/>
    <w:rsid w:val="00503569"/>
    <w:rsid w:val="00503FB9"/>
    <w:rsid w:val="005045DC"/>
    <w:rsid w:val="00504BE4"/>
    <w:rsid w:val="005052D4"/>
    <w:rsid w:val="00505D8F"/>
    <w:rsid w:val="00510B0F"/>
    <w:rsid w:val="0051189B"/>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53D8"/>
    <w:rsid w:val="0053606B"/>
    <w:rsid w:val="00536EF4"/>
    <w:rsid w:val="00540872"/>
    <w:rsid w:val="0054331B"/>
    <w:rsid w:val="00543E5E"/>
    <w:rsid w:val="005440DF"/>
    <w:rsid w:val="005458DE"/>
    <w:rsid w:val="00546882"/>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DD3"/>
    <w:rsid w:val="00571014"/>
    <w:rsid w:val="005741CD"/>
    <w:rsid w:val="00574340"/>
    <w:rsid w:val="00574C2A"/>
    <w:rsid w:val="00574C51"/>
    <w:rsid w:val="00574CA8"/>
    <w:rsid w:val="00574EBD"/>
    <w:rsid w:val="00575161"/>
    <w:rsid w:val="00575884"/>
    <w:rsid w:val="005762E2"/>
    <w:rsid w:val="00576D0A"/>
    <w:rsid w:val="00577E42"/>
    <w:rsid w:val="005814F0"/>
    <w:rsid w:val="00582883"/>
    <w:rsid w:val="00582B08"/>
    <w:rsid w:val="00582DA2"/>
    <w:rsid w:val="00583E8B"/>
    <w:rsid w:val="00583FE7"/>
    <w:rsid w:val="00584278"/>
    <w:rsid w:val="00584BB6"/>
    <w:rsid w:val="00584BFB"/>
    <w:rsid w:val="00585688"/>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552B"/>
    <w:rsid w:val="005956D7"/>
    <w:rsid w:val="00597CF3"/>
    <w:rsid w:val="005A0C3A"/>
    <w:rsid w:val="005A1598"/>
    <w:rsid w:val="005A24A4"/>
    <w:rsid w:val="005A2A39"/>
    <w:rsid w:val="005A49D5"/>
    <w:rsid w:val="005A64BE"/>
    <w:rsid w:val="005A7566"/>
    <w:rsid w:val="005A7D3E"/>
    <w:rsid w:val="005B2D0B"/>
    <w:rsid w:val="005B2E7D"/>
    <w:rsid w:val="005B3E8D"/>
    <w:rsid w:val="005B5E92"/>
    <w:rsid w:val="005B71C4"/>
    <w:rsid w:val="005B7211"/>
    <w:rsid w:val="005B7871"/>
    <w:rsid w:val="005C02D1"/>
    <w:rsid w:val="005C0975"/>
    <w:rsid w:val="005C1D57"/>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1193"/>
    <w:rsid w:val="005E19A6"/>
    <w:rsid w:val="005E206D"/>
    <w:rsid w:val="005E409C"/>
    <w:rsid w:val="005E42E3"/>
    <w:rsid w:val="005E43AA"/>
    <w:rsid w:val="005E4782"/>
    <w:rsid w:val="005E4BDA"/>
    <w:rsid w:val="005E5F2D"/>
    <w:rsid w:val="005E6BCA"/>
    <w:rsid w:val="005E72D0"/>
    <w:rsid w:val="005E7C2C"/>
    <w:rsid w:val="005F0884"/>
    <w:rsid w:val="005F09C0"/>
    <w:rsid w:val="005F17B3"/>
    <w:rsid w:val="005F32E0"/>
    <w:rsid w:val="005F4E4F"/>
    <w:rsid w:val="005F504F"/>
    <w:rsid w:val="005F5DEB"/>
    <w:rsid w:val="005F69E6"/>
    <w:rsid w:val="005F7291"/>
    <w:rsid w:val="0060098A"/>
    <w:rsid w:val="00601109"/>
    <w:rsid w:val="00601BA5"/>
    <w:rsid w:val="00602AB7"/>
    <w:rsid w:val="00602B1D"/>
    <w:rsid w:val="00603898"/>
    <w:rsid w:val="00603A7C"/>
    <w:rsid w:val="00603AAD"/>
    <w:rsid w:val="006043AE"/>
    <w:rsid w:val="0060549D"/>
    <w:rsid w:val="00606C24"/>
    <w:rsid w:val="00606C40"/>
    <w:rsid w:val="00606CDA"/>
    <w:rsid w:val="00606E98"/>
    <w:rsid w:val="006102EC"/>
    <w:rsid w:val="0061076E"/>
    <w:rsid w:val="00611BAF"/>
    <w:rsid w:val="00611F1C"/>
    <w:rsid w:val="00612345"/>
    <w:rsid w:val="0061314F"/>
    <w:rsid w:val="00613F77"/>
    <w:rsid w:val="006158EA"/>
    <w:rsid w:val="00615F2C"/>
    <w:rsid w:val="00616402"/>
    <w:rsid w:val="00616834"/>
    <w:rsid w:val="006175E4"/>
    <w:rsid w:val="00617783"/>
    <w:rsid w:val="00617BF5"/>
    <w:rsid w:val="00617C58"/>
    <w:rsid w:val="006219E8"/>
    <w:rsid w:val="00622A72"/>
    <w:rsid w:val="00622CB2"/>
    <w:rsid w:val="006231FF"/>
    <w:rsid w:val="00623CF7"/>
    <w:rsid w:val="00623EA0"/>
    <w:rsid w:val="006252E5"/>
    <w:rsid w:val="00625A32"/>
    <w:rsid w:val="006268F8"/>
    <w:rsid w:val="00627BC4"/>
    <w:rsid w:val="00630096"/>
    <w:rsid w:val="0063039A"/>
    <w:rsid w:val="00630D01"/>
    <w:rsid w:val="00631D27"/>
    <w:rsid w:val="006344A6"/>
    <w:rsid w:val="00635E21"/>
    <w:rsid w:val="00635FC9"/>
    <w:rsid w:val="00636B1C"/>
    <w:rsid w:val="00640447"/>
    <w:rsid w:val="00640AF3"/>
    <w:rsid w:val="0064293B"/>
    <w:rsid w:val="00642AEF"/>
    <w:rsid w:val="006433DC"/>
    <w:rsid w:val="00643626"/>
    <w:rsid w:val="00644AEE"/>
    <w:rsid w:val="00646D4B"/>
    <w:rsid w:val="00646E52"/>
    <w:rsid w:val="006471E2"/>
    <w:rsid w:val="00650556"/>
    <w:rsid w:val="006534DA"/>
    <w:rsid w:val="006540B9"/>
    <w:rsid w:val="00655B55"/>
    <w:rsid w:val="0065659C"/>
    <w:rsid w:val="006571D2"/>
    <w:rsid w:val="00657C23"/>
    <w:rsid w:val="00662815"/>
    <w:rsid w:val="0066313C"/>
    <w:rsid w:val="0066335E"/>
    <w:rsid w:val="006644F2"/>
    <w:rsid w:val="00664D18"/>
    <w:rsid w:val="006652FC"/>
    <w:rsid w:val="00670DF7"/>
    <w:rsid w:val="006711FB"/>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6B3A"/>
    <w:rsid w:val="00687EC2"/>
    <w:rsid w:val="00690BE2"/>
    <w:rsid w:val="00692BAA"/>
    <w:rsid w:val="00693442"/>
    <w:rsid w:val="00693D67"/>
    <w:rsid w:val="00693F50"/>
    <w:rsid w:val="006953F1"/>
    <w:rsid w:val="00695B8D"/>
    <w:rsid w:val="00695C64"/>
    <w:rsid w:val="006A07A6"/>
    <w:rsid w:val="006A2D8B"/>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C6496"/>
    <w:rsid w:val="006C6AE5"/>
    <w:rsid w:val="006D10AD"/>
    <w:rsid w:val="006D113D"/>
    <w:rsid w:val="006D4126"/>
    <w:rsid w:val="006D48F4"/>
    <w:rsid w:val="006D49B8"/>
    <w:rsid w:val="006D5470"/>
    <w:rsid w:val="006D5AA8"/>
    <w:rsid w:val="006D5DBB"/>
    <w:rsid w:val="006D6024"/>
    <w:rsid w:val="006D663B"/>
    <w:rsid w:val="006D6FAD"/>
    <w:rsid w:val="006E04E1"/>
    <w:rsid w:val="006E0F1C"/>
    <w:rsid w:val="006E192D"/>
    <w:rsid w:val="006E2907"/>
    <w:rsid w:val="006E2B14"/>
    <w:rsid w:val="006E2CDB"/>
    <w:rsid w:val="006E31CC"/>
    <w:rsid w:val="006E3885"/>
    <w:rsid w:val="006E3E3B"/>
    <w:rsid w:val="006E3E41"/>
    <w:rsid w:val="006E3ECD"/>
    <w:rsid w:val="006E47C2"/>
    <w:rsid w:val="006E530F"/>
    <w:rsid w:val="006E5BF5"/>
    <w:rsid w:val="006E5FF5"/>
    <w:rsid w:val="006E61EB"/>
    <w:rsid w:val="006E68F4"/>
    <w:rsid w:val="006E6B59"/>
    <w:rsid w:val="006E7A5D"/>
    <w:rsid w:val="006F0DED"/>
    <w:rsid w:val="006F36E6"/>
    <w:rsid w:val="006F376A"/>
    <w:rsid w:val="006F4158"/>
    <w:rsid w:val="006F481E"/>
    <w:rsid w:val="006F49BB"/>
    <w:rsid w:val="006F4DA4"/>
    <w:rsid w:val="006F52AB"/>
    <w:rsid w:val="006F556E"/>
    <w:rsid w:val="006F55F3"/>
    <w:rsid w:val="006F58F5"/>
    <w:rsid w:val="006F62AA"/>
    <w:rsid w:val="006F6A44"/>
    <w:rsid w:val="006F6CD2"/>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73D2"/>
    <w:rsid w:val="00717CA4"/>
    <w:rsid w:val="00720C8D"/>
    <w:rsid w:val="00721F45"/>
    <w:rsid w:val="00722B70"/>
    <w:rsid w:val="00722D2A"/>
    <w:rsid w:val="007240A8"/>
    <w:rsid w:val="00724299"/>
    <w:rsid w:val="00725D4D"/>
    <w:rsid w:val="007264B3"/>
    <w:rsid w:val="007271FA"/>
    <w:rsid w:val="0073033E"/>
    <w:rsid w:val="00730A30"/>
    <w:rsid w:val="0073102F"/>
    <w:rsid w:val="00731B59"/>
    <w:rsid w:val="00731C61"/>
    <w:rsid w:val="0073404F"/>
    <w:rsid w:val="00734A8A"/>
    <w:rsid w:val="00734C7A"/>
    <w:rsid w:val="00735C7F"/>
    <w:rsid w:val="00735D54"/>
    <w:rsid w:val="007364C8"/>
    <w:rsid w:val="00737458"/>
    <w:rsid w:val="00737795"/>
    <w:rsid w:val="00740A7E"/>
    <w:rsid w:val="00741F3D"/>
    <w:rsid w:val="00742C68"/>
    <w:rsid w:val="00743218"/>
    <w:rsid w:val="0074371A"/>
    <w:rsid w:val="00745404"/>
    <w:rsid w:val="007469B9"/>
    <w:rsid w:val="00746BB8"/>
    <w:rsid w:val="0075026B"/>
    <w:rsid w:val="007509F4"/>
    <w:rsid w:val="00753154"/>
    <w:rsid w:val="00754385"/>
    <w:rsid w:val="0075506C"/>
    <w:rsid w:val="007552B0"/>
    <w:rsid w:val="007561F2"/>
    <w:rsid w:val="00756327"/>
    <w:rsid w:val="00756D92"/>
    <w:rsid w:val="007606FD"/>
    <w:rsid w:val="00760B28"/>
    <w:rsid w:val="0076189E"/>
    <w:rsid w:val="00763410"/>
    <w:rsid w:val="00763830"/>
    <w:rsid w:val="00763BD3"/>
    <w:rsid w:val="00764C28"/>
    <w:rsid w:val="0077008C"/>
    <w:rsid w:val="007703FF"/>
    <w:rsid w:val="00770899"/>
    <w:rsid w:val="00771211"/>
    <w:rsid w:val="00771668"/>
    <w:rsid w:val="00771873"/>
    <w:rsid w:val="00771A4D"/>
    <w:rsid w:val="007734F0"/>
    <w:rsid w:val="0077376D"/>
    <w:rsid w:val="00774D14"/>
    <w:rsid w:val="00775CB5"/>
    <w:rsid w:val="00775CC5"/>
    <w:rsid w:val="00775FE6"/>
    <w:rsid w:val="00776A85"/>
    <w:rsid w:val="007771B8"/>
    <w:rsid w:val="00777B7C"/>
    <w:rsid w:val="007801E9"/>
    <w:rsid w:val="00780E2E"/>
    <w:rsid w:val="00781EC0"/>
    <w:rsid w:val="0078453F"/>
    <w:rsid w:val="00784F3B"/>
    <w:rsid w:val="007856C4"/>
    <w:rsid w:val="0078631E"/>
    <w:rsid w:val="00786E9B"/>
    <w:rsid w:val="0078781D"/>
    <w:rsid w:val="00787C43"/>
    <w:rsid w:val="00787E79"/>
    <w:rsid w:val="007909A7"/>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344"/>
    <w:rsid w:val="007A13A5"/>
    <w:rsid w:val="007A265B"/>
    <w:rsid w:val="007A2BE5"/>
    <w:rsid w:val="007A3177"/>
    <w:rsid w:val="007A53EE"/>
    <w:rsid w:val="007A6933"/>
    <w:rsid w:val="007A6A20"/>
    <w:rsid w:val="007A6A60"/>
    <w:rsid w:val="007A7CF8"/>
    <w:rsid w:val="007B44AF"/>
    <w:rsid w:val="007B4541"/>
    <w:rsid w:val="007B4879"/>
    <w:rsid w:val="007B5322"/>
    <w:rsid w:val="007B5AEC"/>
    <w:rsid w:val="007B5C43"/>
    <w:rsid w:val="007B6770"/>
    <w:rsid w:val="007B7C08"/>
    <w:rsid w:val="007C136A"/>
    <w:rsid w:val="007C1C4C"/>
    <w:rsid w:val="007C1D37"/>
    <w:rsid w:val="007C2ABA"/>
    <w:rsid w:val="007C36E8"/>
    <w:rsid w:val="007C4B2C"/>
    <w:rsid w:val="007C5662"/>
    <w:rsid w:val="007C579C"/>
    <w:rsid w:val="007C6121"/>
    <w:rsid w:val="007C616D"/>
    <w:rsid w:val="007C6257"/>
    <w:rsid w:val="007C793F"/>
    <w:rsid w:val="007C7F83"/>
    <w:rsid w:val="007D0B6C"/>
    <w:rsid w:val="007D0E1E"/>
    <w:rsid w:val="007D5D10"/>
    <w:rsid w:val="007D5DBC"/>
    <w:rsid w:val="007D6D12"/>
    <w:rsid w:val="007E0AAA"/>
    <w:rsid w:val="007E21F7"/>
    <w:rsid w:val="007E3EBB"/>
    <w:rsid w:val="007E4502"/>
    <w:rsid w:val="007E4AB9"/>
    <w:rsid w:val="007E643B"/>
    <w:rsid w:val="007E6999"/>
    <w:rsid w:val="007E6A14"/>
    <w:rsid w:val="007E716D"/>
    <w:rsid w:val="007E7E8D"/>
    <w:rsid w:val="007F02BB"/>
    <w:rsid w:val="007F07C8"/>
    <w:rsid w:val="007F1A04"/>
    <w:rsid w:val="007F210D"/>
    <w:rsid w:val="007F269C"/>
    <w:rsid w:val="007F2AC9"/>
    <w:rsid w:val="007F33D9"/>
    <w:rsid w:val="007F3E61"/>
    <w:rsid w:val="007F4C21"/>
    <w:rsid w:val="007F58EF"/>
    <w:rsid w:val="007F6B4D"/>
    <w:rsid w:val="007F7A77"/>
    <w:rsid w:val="00801132"/>
    <w:rsid w:val="00802022"/>
    <w:rsid w:val="00802584"/>
    <w:rsid w:val="008026EF"/>
    <w:rsid w:val="0080519E"/>
    <w:rsid w:val="00805D17"/>
    <w:rsid w:val="00806099"/>
    <w:rsid w:val="008063A3"/>
    <w:rsid w:val="008067B4"/>
    <w:rsid w:val="008069D0"/>
    <w:rsid w:val="00807289"/>
    <w:rsid w:val="00807790"/>
    <w:rsid w:val="00807A55"/>
    <w:rsid w:val="00807BEE"/>
    <w:rsid w:val="008107D5"/>
    <w:rsid w:val="0081151F"/>
    <w:rsid w:val="008120A7"/>
    <w:rsid w:val="00812F4C"/>
    <w:rsid w:val="00813C38"/>
    <w:rsid w:val="00814A5A"/>
    <w:rsid w:val="00815C36"/>
    <w:rsid w:val="00817D87"/>
    <w:rsid w:val="00820FFD"/>
    <w:rsid w:val="00821622"/>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2F8A"/>
    <w:rsid w:val="00833052"/>
    <w:rsid w:val="008331DB"/>
    <w:rsid w:val="008350A3"/>
    <w:rsid w:val="008359B7"/>
    <w:rsid w:val="00837E8B"/>
    <w:rsid w:val="008411FD"/>
    <w:rsid w:val="00842037"/>
    <w:rsid w:val="00842057"/>
    <w:rsid w:val="008437E1"/>
    <w:rsid w:val="00843CDB"/>
    <w:rsid w:val="00844247"/>
    <w:rsid w:val="008447B3"/>
    <w:rsid w:val="00846511"/>
    <w:rsid w:val="008466E4"/>
    <w:rsid w:val="00846A93"/>
    <w:rsid w:val="00847342"/>
    <w:rsid w:val="0084785B"/>
    <w:rsid w:val="0085065C"/>
    <w:rsid w:val="00850888"/>
    <w:rsid w:val="00850ED5"/>
    <w:rsid w:val="008515A4"/>
    <w:rsid w:val="00851EB5"/>
    <w:rsid w:val="00852C67"/>
    <w:rsid w:val="00853371"/>
    <w:rsid w:val="00853389"/>
    <w:rsid w:val="008548F7"/>
    <w:rsid w:val="008557B3"/>
    <w:rsid w:val="0085599A"/>
    <w:rsid w:val="00856746"/>
    <w:rsid w:val="00856D4F"/>
    <w:rsid w:val="00857E7C"/>
    <w:rsid w:val="00857F78"/>
    <w:rsid w:val="00860E62"/>
    <w:rsid w:val="008611A1"/>
    <w:rsid w:val="00862A8F"/>
    <w:rsid w:val="00862AE8"/>
    <w:rsid w:val="00863358"/>
    <w:rsid w:val="00863833"/>
    <w:rsid w:val="00864C96"/>
    <w:rsid w:val="00864FCF"/>
    <w:rsid w:val="00865EE3"/>
    <w:rsid w:val="008660F8"/>
    <w:rsid w:val="00866FD2"/>
    <w:rsid w:val="008675D6"/>
    <w:rsid w:val="008705A1"/>
    <w:rsid w:val="00870D58"/>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3CFB"/>
    <w:rsid w:val="008848D7"/>
    <w:rsid w:val="00884FC1"/>
    <w:rsid w:val="00887CAA"/>
    <w:rsid w:val="008920B3"/>
    <w:rsid w:val="0089238A"/>
    <w:rsid w:val="00892FD8"/>
    <w:rsid w:val="008939B2"/>
    <w:rsid w:val="008958C8"/>
    <w:rsid w:val="008A19C2"/>
    <w:rsid w:val="008A279C"/>
    <w:rsid w:val="008A391E"/>
    <w:rsid w:val="008A4A0C"/>
    <w:rsid w:val="008A6BBD"/>
    <w:rsid w:val="008A733D"/>
    <w:rsid w:val="008A7CC7"/>
    <w:rsid w:val="008B0B09"/>
    <w:rsid w:val="008B1BB2"/>
    <w:rsid w:val="008B251D"/>
    <w:rsid w:val="008B285C"/>
    <w:rsid w:val="008B37D7"/>
    <w:rsid w:val="008B396E"/>
    <w:rsid w:val="008B48BD"/>
    <w:rsid w:val="008B6CBC"/>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D22"/>
    <w:rsid w:val="008C75E4"/>
    <w:rsid w:val="008C789E"/>
    <w:rsid w:val="008C7BB2"/>
    <w:rsid w:val="008C7CD7"/>
    <w:rsid w:val="008D0C6C"/>
    <w:rsid w:val="008D0DE8"/>
    <w:rsid w:val="008D2440"/>
    <w:rsid w:val="008D3031"/>
    <w:rsid w:val="008D4DCF"/>
    <w:rsid w:val="008D5026"/>
    <w:rsid w:val="008E0242"/>
    <w:rsid w:val="008E0ACB"/>
    <w:rsid w:val="008E1466"/>
    <w:rsid w:val="008E1DF1"/>
    <w:rsid w:val="008E290D"/>
    <w:rsid w:val="008E3157"/>
    <w:rsid w:val="008E3372"/>
    <w:rsid w:val="008E39AF"/>
    <w:rsid w:val="008E40FF"/>
    <w:rsid w:val="008E433F"/>
    <w:rsid w:val="008E496B"/>
    <w:rsid w:val="008E6BC4"/>
    <w:rsid w:val="008E6E5C"/>
    <w:rsid w:val="008E7FB7"/>
    <w:rsid w:val="008F1B04"/>
    <w:rsid w:val="008F1E99"/>
    <w:rsid w:val="008F2D95"/>
    <w:rsid w:val="008F2EF5"/>
    <w:rsid w:val="008F3348"/>
    <w:rsid w:val="008F3A41"/>
    <w:rsid w:val="008F5341"/>
    <w:rsid w:val="008F559A"/>
    <w:rsid w:val="008F5E77"/>
    <w:rsid w:val="008F6478"/>
    <w:rsid w:val="008F694E"/>
    <w:rsid w:val="0090026B"/>
    <w:rsid w:val="0090095F"/>
    <w:rsid w:val="009012C7"/>
    <w:rsid w:val="0090132F"/>
    <w:rsid w:val="0090155F"/>
    <w:rsid w:val="009016A6"/>
    <w:rsid w:val="009018A6"/>
    <w:rsid w:val="009021FC"/>
    <w:rsid w:val="00902292"/>
    <w:rsid w:val="00902DAB"/>
    <w:rsid w:val="00902F56"/>
    <w:rsid w:val="00902F86"/>
    <w:rsid w:val="0090558F"/>
    <w:rsid w:val="0090649E"/>
    <w:rsid w:val="00906704"/>
    <w:rsid w:val="00907159"/>
    <w:rsid w:val="00907D37"/>
    <w:rsid w:val="00907DF1"/>
    <w:rsid w:val="0091026C"/>
    <w:rsid w:val="00910366"/>
    <w:rsid w:val="0091042A"/>
    <w:rsid w:val="00910619"/>
    <w:rsid w:val="00910690"/>
    <w:rsid w:val="00911154"/>
    <w:rsid w:val="00911891"/>
    <w:rsid w:val="00911A70"/>
    <w:rsid w:val="00912407"/>
    <w:rsid w:val="0091295E"/>
    <w:rsid w:val="00913257"/>
    <w:rsid w:val="00913A18"/>
    <w:rsid w:val="009147F3"/>
    <w:rsid w:val="00915001"/>
    <w:rsid w:val="00915DBA"/>
    <w:rsid w:val="00916417"/>
    <w:rsid w:val="009164D9"/>
    <w:rsid w:val="00917A4F"/>
    <w:rsid w:val="00920337"/>
    <w:rsid w:val="00920CAC"/>
    <w:rsid w:val="00921804"/>
    <w:rsid w:val="00922876"/>
    <w:rsid w:val="009228A1"/>
    <w:rsid w:val="00922B95"/>
    <w:rsid w:val="00923230"/>
    <w:rsid w:val="0092361B"/>
    <w:rsid w:val="009252C1"/>
    <w:rsid w:val="009253A2"/>
    <w:rsid w:val="009253B9"/>
    <w:rsid w:val="009254DE"/>
    <w:rsid w:val="0092582C"/>
    <w:rsid w:val="009271D3"/>
    <w:rsid w:val="009275EB"/>
    <w:rsid w:val="00927A11"/>
    <w:rsid w:val="0093039D"/>
    <w:rsid w:val="00930E82"/>
    <w:rsid w:val="00931653"/>
    <w:rsid w:val="00931B3E"/>
    <w:rsid w:val="00931EB8"/>
    <w:rsid w:val="00932061"/>
    <w:rsid w:val="0093246C"/>
    <w:rsid w:val="00932FA6"/>
    <w:rsid w:val="00933397"/>
    <w:rsid w:val="00933E21"/>
    <w:rsid w:val="00933FB9"/>
    <w:rsid w:val="0093483D"/>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162"/>
    <w:rsid w:val="00944215"/>
    <w:rsid w:val="00944A00"/>
    <w:rsid w:val="009450A8"/>
    <w:rsid w:val="00945332"/>
    <w:rsid w:val="00945AFF"/>
    <w:rsid w:val="009477CA"/>
    <w:rsid w:val="00947B65"/>
    <w:rsid w:val="00950417"/>
    <w:rsid w:val="009505F1"/>
    <w:rsid w:val="009507D7"/>
    <w:rsid w:val="00951485"/>
    <w:rsid w:val="009514A6"/>
    <w:rsid w:val="00951570"/>
    <w:rsid w:val="009527EA"/>
    <w:rsid w:val="00953A1F"/>
    <w:rsid w:val="00953A2E"/>
    <w:rsid w:val="009541AB"/>
    <w:rsid w:val="00954597"/>
    <w:rsid w:val="009549A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216D"/>
    <w:rsid w:val="00972816"/>
    <w:rsid w:val="00972967"/>
    <w:rsid w:val="00972F85"/>
    <w:rsid w:val="00974202"/>
    <w:rsid w:val="009754A4"/>
    <w:rsid w:val="009763E3"/>
    <w:rsid w:val="00976740"/>
    <w:rsid w:val="00976AB7"/>
    <w:rsid w:val="009773BD"/>
    <w:rsid w:val="009779E5"/>
    <w:rsid w:val="009816C8"/>
    <w:rsid w:val="0098178F"/>
    <w:rsid w:val="00981817"/>
    <w:rsid w:val="00982CAE"/>
    <w:rsid w:val="00983EFD"/>
    <w:rsid w:val="009869CD"/>
    <w:rsid w:val="009876AF"/>
    <w:rsid w:val="00987DE8"/>
    <w:rsid w:val="009909E3"/>
    <w:rsid w:val="00990DFB"/>
    <w:rsid w:val="00991429"/>
    <w:rsid w:val="00991904"/>
    <w:rsid w:val="00992405"/>
    <w:rsid w:val="00992488"/>
    <w:rsid w:val="00994337"/>
    <w:rsid w:val="00997018"/>
    <w:rsid w:val="009975A1"/>
    <w:rsid w:val="00997B79"/>
    <w:rsid w:val="009A0D92"/>
    <w:rsid w:val="009A0FA5"/>
    <w:rsid w:val="009A11E3"/>
    <w:rsid w:val="009A2161"/>
    <w:rsid w:val="009A2F81"/>
    <w:rsid w:val="009A393E"/>
    <w:rsid w:val="009A3E19"/>
    <w:rsid w:val="009A5286"/>
    <w:rsid w:val="009A69A1"/>
    <w:rsid w:val="009A6D7E"/>
    <w:rsid w:val="009A714C"/>
    <w:rsid w:val="009A7777"/>
    <w:rsid w:val="009A7DEB"/>
    <w:rsid w:val="009A7F30"/>
    <w:rsid w:val="009B0F24"/>
    <w:rsid w:val="009B10F4"/>
    <w:rsid w:val="009B1811"/>
    <w:rsid w:val="009B1D7F"/>
    <w:rsid w:val="009B2AB2"/>
    <w:rsid w:val="009B30DA"/>
    <w:rsid w:val="009B39CF"/>
    <w:rsid w:val="009B3F97"/>
    <w:rsid w:val="009B5FDC"/>
    <w:rsid w:val="009B686B"/>
    <w:rsid w:val="009B6D99"/>
    <w:rsid w:val="009B78A9"/>
    <w:rsid w:val="009B7EED"/>
    <w:rsid w:val="009C085F"/>
    <w:rsid w:val="009C12E4"/>
    <w:rsid w:val="009C2A8F"/>
    <w:rsid w:val="009C3342"/>
    <w:rsid w:val="009C468E"/>
    <w:rsid w:val="009C4D0A"/>
    <w:rsid w:val="009C4D0F"/>
    <w:rsid w:val="009C7294"/>
    <w:rsid w:val="009C75BD"/>
    <w:rsid w:val="009C7B6F"/>
    <w:rsid w:val="009C7FB4"/>
    <w:rsid w:val="009D066D"/>
    <w:rsid w:val="009D07BC"/>
    <w:rsid w:val="009D2AFA"/>
    <w:rsid w:val="009D2F40"/>
    <w:rsid w:val="009D3BF3"/>
    <w:rsid w:val="009D4079"/>
    <w:rsid w:val="009D4342"/>
    <w:rsid w:val="009D44B8"/>
    <w:rsid w:val="009D565F"/>
    <w:rsid w:val="009D588C"/>
    <w:rsid w:val="009D6441"/>
    <w:rsid w:val="009D7800"/>
    <w:rsid w:val="009E031A"/>
    <w:rsid w:val="009E127A"/>
    <w:rsid w:val="009E358F"/>
    <w:rsid w:val="009E3937"/>
    <w:rsid w:val="009E3ED9"/>
    <w:rsid w:val="009E4BBB"/>
    <w:rsid w:val="009F0920"/>
    <w:rsid w:val="009F0D2E"/>
    <w:rsid w:val="009F2D46"/>
    <w:rsid w:val="009F328F"/>
    <w:rsid w:val="009F3F85"/>
    <w:rsid w:val="009F43BF"/>
    <w:rsid w:val="009F5648"/>
    <w:rsid w:val="009F5C70"/>
    <w:rsid w:val="009F6F65"/>
    <w:rsid w:val="00A00432"/>
    <w:rsid w:val="00A02747"/>
    <w:rsid w:val="00A035A1"/>
    <w:rsid w:val="00A038B8"/>
    <w:rsid w:val="00A04DD8"/>
    <w:rsid w:val="00A05CFB"/>
    <w:rsid w:val="00A074B7"/>
    <w:rsid w:val="00A11107"/>
    <w:rsid w:val="00A12093"/>
    <w:rsid w:val="00A1299F"/>
    <w:rsid w:val="00A1477F"/>
    <w:rsid w:val="00A14ED6"/>
    <w:rsid w:val="00A1530E"/>
    <w:rsid w:val="00A157CF"/>
    <w:rsid w:val="00A15957"/>
    <w:rsid w:val="00A168E6"/>
    <w:rsid w:val="00A174EB"/>
    <w:rsid w:val="00A17DC4"/>
    <w:rsid w:val="00A23357"/>
    <w:rsid w:val="00A233F2"/>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0B5"/>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7F54"/>
    <w:rsid w:val="00A5017E"/>
    <w:rsid w:val="00A504BD"/>
    <w:rsid w:val="00A509CC"/>
    <w:rsid w:val="00A50AB6"/>
    <w:rsid w:val="00A522CB"/>
    <w:rsid w:val="00A525F5"/>
    <w:rsid w:val="00A528E1"/>
    <w:rsid w:val="00A52A6A"/>
    <w:rsid w:val="00A54F30"/>
    <w:rsid w:val="00A55537"/>
    <w:rsid w:val="00A56347"/>
    <w:rsid w:val="00A60AB0"/>
    <w:rsid w:val="00A60B56"/>
    <w:rsid w:val="00A6126E"/>
    <w:rsid w:val="00A6139A"/>
    <w:rsid w:val="00A61C0F"/>
    <w:rsid w:val="00A63963"/>
    <w:rsid w:val="00A639A3"/>
    <w:rsid w:val="00A63B7D"/>
    <w:rsid w:val="00A63F7A"/>
    <w:rsid w:val="00A641DC"/>
    <w:rsid w:val="00A652BE"/>
    <w:rsid w:val="00A66B81"/>
    <w:rsid w:val="00A66EA6"/>
    <w:rsid w:val="00A6748D"/>
    <w:rsid w:val="00A676BA"/>
    <w:rsid w:val="00A70027"/>
    <w:rsid w:val="00A70B46"/>
    <w:rsid w:val="00A7230F"/>
    <w:rsid w:val="00A726D8"/>
    <w:rsid w:val="00A74251"/>
    <w:rsid w:val="00A74B46"/>
    <w:rsid w:val="00A75758"/>
    <w:rsid w:val="00A75B18"/>
    <w:rsid w:val="00A76410"/>
    <w:rsid w:val="00A76F86"/>
    <w:rsid w:val="00A808F6"/>
    <w:rsid w:val="00A82FBB"/>
    <w:rsid w:val="00A8403E"/>
    <w:rsid w:val="00A847D5"/>
    <w:rsid w:val="00A84F2F"/>
    <w:rsid w:val="00A858AB"/>
    <w:rsid w:val="00A85E3C"/>
    <w:rsid w:val="00A867F7"/>
    <w:rsid w:val="00A9020C"/>
    <w:rsid w:val="00A90218"/>
    <w:rsid w:val="00A91556"/>
    <w:rsid w:val="00A9162E"/>
    <w:rsid w:val="00A929F7"/>
    <w:rsid w:val="00A92FB3"/>
    <w:rsid w:val="00A942C6"/>
    <w:rsid w:val="00A9531E"/>
    <w:rsid w:val="00AA044C"/>
    <w:rsid w:val="00AA0A08"/>
    <w:rsid w:val="00AA14E3"/>
    <w:rsid w:val="00AA28B8"/>
    <w:rsid w:val="00AA3489"/>
    <w:rsid w:val="00AA3634"/>
    <w:rsid w:val="00AA3683"/>
    <w:rsid w:val="00AA5270"/>
    <w:rsid w:val="00AA664F"/>
    <w:rsid w:val="00AA666F"/>
    <w:rsid w:val="00AA66ED"/>
    <w:rsid w:val="00AA6BCB"/>
    <w:rsid w:val="00AB02D3"/>
    <w:rsid w:val="00AB02FA"/>
    <w:rsid w:val="00AB0FBA"/>
    <w:rsid w:val="00AB1289"/>
    <w:rsid w:val="00AB1DF2"/>
    <w:rsid w:val="00AB33D8"/>
    <w:rsid w:val="00AB3E18"/>
    <w:rsid w:val="00AB45B8"/>
    <w:rsid w:val="00AC0460"/>
    <w:rsid w:val="00AC1556"/>
    <w:rsid w:val="00AC1A64"/>
    <w:rsid w:val="00AC5CB7"/>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63B9"/>
    <w:rsid w:val="00AE6E63"/>
    <w:rsid w:val="00AE786A"/>
    <w:rsid w:val="00AF09AC"/>
    <w:rsid w:val="00AF1004"/>
    <w:rsid w:val="00AF25DC"/>
    <w:rsid w:val="00AF32A3"/>
    <w:rsid w:val="00AF36CD"/>
    <w:rsid w:val="00AF3C7B"/>
    <w:rsid w:val="00AF3CE8"/>
    <w:rsid w:val="00AF526A"/>
    <w:rsid w:val="00AF5DF3"/>
    <w:rsid w:val="00AF5E11"/>
    <w:rsid w:val="00AF60A8"/>
    <w:rsid w:val="00AF6799"/>
    <w:rsid w:val="00AF7541"/>
    <w:rsid w:val="00B00584"/>
    <w:rsid w:val="00B012ED"/>
    <w:rsid w:val="00B01BFE"/>
    <w:rsid w:val="00B01F90"/>
    <w:rsid w:val="00B021A5"/>
    <w:rsid w:val="00B02770"/>
    <w:rsid w:val="00B0373A"/>
    <w:rsid w:val="00B03A8B"/>
    <w:rsid w:val="00B040FB"/>
    <w:rsid w:val="00B0445A"/>
    <w:rsid w:val="00B04C1B"/>
    <w:rsid w:val="00B054C2"/>
    <w:rsid w:val="00B05B28"/>
    <w:rsid w:val="00B069B7"/>
    <w:rsid w:val="00B07382"/>
    <w:rsid w:val="00B10219"/>
    <w:rsid w:val="00B106A8"/>
    <w:rsid w:val="00B10E44"/>
    <w:rsid w:val="00B1187A"/>
    <w:rsid w:val="00B12E3B"/>
    <w:rsid w:val="00B132A6"/>
    <w:rsid w:val="00B14BC8"/>
    <w:rsid w:val="00B15314"/>
    <w:rsid w:val="00B16587"/>
    <w:rsid w:val="00B17071"/>
    <w:rsid w:val="00B178BA"/>
    <w:rsid w:val="00B20347"/>
    <w:rsid w:val="00B205E0"/>
    <w:rsid w:val="00B20B08"/>
    <w:rsid w:val="00B20D6D"/>
    <w:rsid w:val="00B2366E"/>
    <w:rsid w:val="00B23AAC"/>
    <w:rsid w:val="00B25B47"/>
    <w:rsid w:val="00B26742"/>
    <w:rsid w:val="00B301DA"/>
    <w:rsid w:val="00B325DC"/>
    <w:rsid w:val="00B335CE"/>
    <w:rsid w:val="00B33A09"/>
    <w:rsid w:val="00B33E98"/>
    <w:rsid w:val="00B344CE"/>
    <w:rsid w:val="00B350C1"/>
    <w:rsid w:val="00B3616E"/>
    <w:rsid w:val="00B379B6"/>
    <w:rsid w:val="00B37E33"/>
    <w:rsid w:val="00B40604"/>
    <w:rsid w:val="00B407EE"/>
    <w:rsid w:val="00B41990"/>
    <w:rsid w:val="00B41D8B"/>
    <w:rsid w:val="00B41E09"/>
    <w:rsid w:val="00B42EA2"/>
    <w:rsid w:val="00B4389C"/>
    <w:rsid w:val="00B47BE3"/>
    <w:rsid w:val="00B5065D"/>
    <w:rsid w:val="00B51282"/>
    <w:rsid w:val="00B52358"/>
    <w:rsid w:val="00B526FC"/>
    <w:rsid w:val="00B52C58"/>
    <w:rsid w:val="00B546AA"/>
    <w:rsid w:val="00B54A08"/>
    <w:rsid w:val="00B56072"/>
    <w:rsid w:val="00B56931"/>
    <w:rsid w:val="00B57D5C"/>
    <w:rsid w:val="00B60E7C"/>
    <w:rsid w:val="00B60EB7"/>
    <w:rsid w:val="00B612FE"/>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C32"/>
    <w:rsid w:val="00B77ACE"/>
    <w:rsid w:val="00B80EA7"/>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2834"/>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C106F"/>
    <w:rsid w:val="00BC1777"/>
    <w:rsid w:val="00BC1F71"/>
    <w:rsid w:val="00BC3200"/>
    <w:rsid w:val="00BC32E5"/>
    <w:rsid w:val="00BC356E"/>
    <w:rsid w:val="00BC374F"/>
    <w:rsid w:val="00BC3ACE"/>
    <w:rsid w:val="00BC3CD2"/>
    <w:rsid w:val="00BC5216"/>
    <w:rsid w:val="00BC53AD"/>
    <w:rsid w:val="00BC5BEF"/>
    <w:rsid w:val="00BD00CC"/>
    <w:rsid w:val="00BD0EC9"/>
    <w:rsid w:val="00BD12EB"/>
    <w:rsid w:val="00BD178B"/>
    <w:rsid w:val="00BD19CD"/>
    <w:rsid w:val="00BD269E"/>
    <w:rsid w:val="00BD3334"/>
    <w:rsid w:val="00BD590A"/>
    <w:rsid w:val="00BD6107"/>
    <w:rsid w:val="00BD6727"/>
    <w:rsid w:val="00BD691E"/>
    <w:rsid w:val="00BD7211"/>
    <w:rsid w:val="00BE063F"/>
    <w:rsid w:val="00BE0E83"/>
    <w:rsid w:val="00BE1215"/>
    <w:rsid w:val="00BE1698"/>
    <w:rsid w:val="00BE23B7"/>
    <w:rsid w:val="00BE29C9"/>
    <w:rsid w:val="00BE2D63"/>
    <w:rsid w:val="00BE2FB3"/>
    <w:rsid w:val="00BE30BA"/>
    <w:rsid w:val="00BE3F4D"/>
    <w:rsid w:val="00BE468F"/>
    <w:rsid w:val="00BE5CEF"/>
    <w:rsid w:val="00BE66B1"/>
    <w:rsid w:val="00BE687E"/>
    <w:rsid w:val="00BE6A9B"/>
    <w:rsid w:val="00BE6C5D"/>
    <w:rsid w:val="00BE6DAA"/>
    <w:rsid w:val="00BF01DC"/>
    <w:rsid w:val="00BF1242"/>
    <w:rsid w:val="00BF1CA9"/>
    <w:rsid w:val="00BF3214"/>
    <w:rsid w:val="00BF4737"/>
    <w:rsid w:val="00BF4C87"/>
    <w:rsid w:val="00BF4CDB"/>
    <w:rsid w:val="00BF5721"/>
    <w:rsid w:val="00BF59D3"/>
    <w:rsid w:val="00BF7292"/>
    <w:rsid w:val="00C00738"/>
    <w:rsid w:val="00C00D41"/>
    <w:rsid w:val="00C01191"/>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4F2"/>
    <w:rsid w:val="00C17641"/>
    <w:rsid w:val="00C21134"/>
    <w:rsid w:val="00C2175F"/>
    <w:rsid w:val="00C21F1F"/>
    <w:rsid w:val="00C22A98"/>
    <w:rsid w:val="00C239A1"/>
    <w:rsid w:val="00C23F80"/>
    <w:rsid w:val="00C2471E"/>
    <w:rsid w:val="00C24DBB"/>
    <w:rsid w:val="00C25019"/>
    <w:rsid w:val="00C26FC6"/>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351C"/>
    <w:rsid w:val="00C441CF"/>
    <w:rsid w:val="00C44544"/>
    <w:rsid w:val="00C46D78"/>
    <w:rsid w:val="00C47167"/>
    <w:rsid w:val="00C47932"/>
    <w:rsid w:val="00C47DC5"/>
    <w:rsid w:val="00C50640"/>
    <w:rsid w:val="00C50805"/>
    <w:rsid w:val="00C50F68"/>
    <w:rsid w:val="00C51007"/>
    <w:rsid w:val="00C51747"/>
    <w:rsid w:val="00C51A14"/>
    <w:rsid w:val="00C5205F"/>
    <w:rsid w:val="00C53135"/>
    <w:rsid w:val="00C533FB"/>
    <w:rsid w:val="00C53ABF"/>
    <w:rsid w:val="00C53B5D"/>
    <w:rsid w:val="00C548F2"/>
    <w:rsid w:val="00C55127"/>
    <w:rsid w:val="00C571D8"/>
    <w:rsid w:val="00C57B47"/>
    <w:rsid w:val="00C60106"/>
    <w:rsid w:val="00C6011C"/>
    <w:rsid w:val="00C6078F"/>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ADB"/>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49BC"/>
    <w:rsid w:val="00CB075E"/>
    <w:rsid w:val="00CB24FE"/>
    <w:rsid w:val="00CB2574"/>
    <w:rsid w:val="00CB2ACF"/>
    <w:rsid w:val="00CB468C"/>
    <w:rsid w:val="00CB6701"/>
    <w:rsid w:val="00CB68E2"/>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C86"/>
    <w:rsid w:val="00CD1F47"/>
    <w:rsid w:val="00CD28C4"/>
    <w:rsid w:val="00CD3387"/>
    <w:rsid w:val="00CD3514"/>
    <w:rsid w:val="00CD42CC"/>
    <w:rsid w:val="00CD49B4"/>
    <w:rsid w:val="00CD5D17"/>
    <w:rsid w:val="00CD6388"/>
    <w:rsid w:val="00CD68A6"/>
    <w:rsid w:val="00CD7E6A"/>
    <w:rsid w:val="00CE0DE7"/>
    <w:rsid w:val="00CE2860"/>
    <w:rsid w:val="00CE31B9"/>
    <w:rsid w:val="00CE4B89"/>
    <w:rsid w:val="00CE535B"/>
    <w:rsid w:val="00CE591B"/>
    <w:rsid w:val="00CE67D6"/>
    <w:rsid w:val="00CF042B"/>
    <w:rsid w:val="00CF155A"/>
    <w:rsid w:val="00CF24E8"/>
    <w:rsid w:val="00CF2FAD"/>
    <w:rsid w:val="00CF33B9"/>
    <w:rsid w:val="00CF35F4"/>
    <w:rsid w:val="00CF41B2"/>
    <w:rsid w:val="00CF5EB6"/>
    <w:rsid w:val="00CF5FD0"/>
    <w:rsid w:val="00D006AA"/>
    <w:rsid w:val="00D00DD0"/>
    <w:rsid w:val="00D01980"/>
    <w:rsid w:val="00D02C37"/>
    <w:rsid w:val="00D0351E"/>
    <w:rsid w:val="00D036A7"/>
    <w:rsid w:val="00D03982"/>
    <w:rsid w:val="00D04A52"/>
    <w:rsid w:val="00D04CB8"/>
    <w:rsid w:val="00D0543E"/>
    <w:rsid w:val="00D057A1"/>
    <w:rsid w:val="00D05BAE"/>
    <w:rsid w:val="00D06601"/>
    <w:rsid w:val="00D06908"/>
    <w:rsid w:val="00D06CC3"/>
    <w:rsid w:val="00D06E2E"/>
    <w:rsid w:val="00D071F2"/>
    <w:rsid w:val="00D07FB9"/>
    <w:rsid w:val="00D10749"/>
    <w:rsid w:val="00D10FD0"/>
    <w:rsid w:val="00D12609"/>
    <w:rsid w:val="00D12861"/>
    <w:rsid w:val="00D129E8"/>
    <w:rsid w:val="00D13275"/>
    <w:rsid w:val="00D13CBE"/>
    <w:rsid w:val="00D14122"/>
    <w:rsid w:val="00D1421D"/>
    <w:rsid w:val="00D15353"/>
    <w:rsid w:val="00D159DF"/>
    <w:rsid w:val="00D16C05"/>
    <w:rsid w:val="00D17367"/>
    <w:rsid w:val="00D1761A"/>
    <w:rsid w:val="00D2069B"/>
    <w:rsid w:val="00D20AA3"/>
    <w:rsid w:val="00D21323"/>
    <w:rsid w:val="00D215DE"/>
    <w:rsid w:val="00D2226B"/>
    <w:rsid w:val="00D23670"/>
    <w:rsid w:val="00D23A4B"/>
    <w:rsid w:val="00D2437D"/>
    <w:rsid w:val="00D25F09"/>
    <w:rsid w:val="00D26607"/>
    <w:rsid w:val="00D2708C"/>
    <w:rsid w:val="00D30B07"/>
    <w:rsid w:val="00D30D9C"/>
    <w:rsid w:val="00D310CF"/>
    <w:rsid w:val="00D327D6"/>
    <w:rsid w:val="00D32F71"/>
    <w:rsid w:val="00D3428B"/>
    <w:rsid w:val="00D3520F"/>
    <w:rsid w:val="00D36AC0"/>
    <w:rsid w:val="00D37364"/>
    <w:rsid w:val="00D37646"/>
    <w:rsid w:val="00D37880"/>
    <w:rsid w:val="00D37D73"/>
    <w:rsid w:val="00D40580"/>
    <w:rsid w:val="00D4167F"/>
    <w:rsid w:val="00D41964"/>
    <w:rsid w:val="00D41B3D"/>
    <w:rsid w:val="00D422BC"/>
    <w:rsid w:val="00D4236C"/>
    <w:rsid w:val="00D428DB"/>
    <w:rsid w:val="00D42ADA"/>
    <w:rsid w:val="00D42B32"/>
    <w:rsid w:val="00D42D1F"/>
    <w:rsid w:val="00D4382A"/>
    <w:rsid w:val="00D45E61"/>
    <w:rsid w:val="00D4671D"/>
    <w:rsid w:val="00D473C3"/>
    <w:rsid w:val="00D50D3B"/>
    <w:rsid w:val="00D51681"/>
    <w:rsid w:val="00D5376F"/>
    <w:rsid w:val="00D53789"/>
    <w:rsid w:val="00D55F59"/>
    <w:rsid w:val="00D6029A"/>
    <w:rsid w:val="00D607AE"/>
    <w:rsid w:val="00D60CFE"/>
    <w:rsid w:val="00D6124E"/>
    <w:rsid w:val="00D6154F"/>
    <w:rsid w:val="00D6155A"/>
    <w:rsid w:val="00D619C4"/>
    <w:rsid w:val="00D61A71"/>
    <w:rsid w:val="00D61BB4"/>
    <w:rsid w:val="00D61D67"/>
    <w:rsid w:val="00D62E05"/>
    <w:rsid w:val="00D62F5E"/>
    <w:rsid w:val="00D63495"/>
    <w:rsid w:val="00D63896"/>
    <w:rsid w:val="00D63CCE"/>
    <w:rsid w:val="00D63E89"/>
    <w:rsid w:val="00D6485C"/>
    <w:rsid w:val="00D64E22"/>
    <w:rsid w:val="00D659FD"/>
    <w:rsid w:val="00D66AF3"/>
    <w:rsid w:val="00D67432"/>
    <w:rsid w:val="00D677EB"/>
    <w:rsid w:val="00D7011D"/>
    <w:rsid w:val="00D701CA"/>
    <w:rsid w:val="00D706EF"/>
    <w:rsid w:val="00D7078A"/>
    <w:rsid w:val="00D71807"/>
    <w:rsid w:val="00D73F3D"/>
    <w:rsid w:val="00D74434"/>
    <w:rsid w:val="00D74511"/>
    <w:rsid w:val="00D74FDB"/>
    <w:rsid w:val="00D750CD"/>
    <w:rsid w:val="00D77B1B"/>
    <w:rsid w:val="00D77E6F"/>
    <w:rsid w:val="00D80187"/>
    <w:rsid w:val="00D8026F"/>
    <w:rsid w:val="00D80DF8"/>
    <w:rsid w:val="00D812CE"/>
    <w:rsid w:val="00D81950"/>
    <w:rsid w:val="00D8245A"/>
    <w:rsid w:val="00D82607"/>
    <w:rsid w:val="00D83251"/>
    <w:rsid w:val="00D84039"/>
    <w:rsid w:val="00D84423"/>
    <w:rsid w:val="00D85418"/>
    <w:rsid w:val="00D854EC"/>
    <w:rsid w:val="00D856E0"/>
    <w:rsid w:val="00D85CF0"/>
    <w:rsid w:val="00D8647B"/>
    <w:rsid w:val="00D86756"/>
    <w:rsid w:val="00D86815"/>
    <w:rsid w:val="00D87795"/>
    <w:rsid w:val="00D87E5A"/>
    <w:rsid w:val="00D87F0F"/>
    <w:rsid w:val="00D87F6F"/>
    <w:rsid w:val="00D9208F"/>
    <w:rsid w:val="00D92662"/>
    <w:rsid w:val="00D92B97"/>
    <w:rsid w:val="00D9301F"/>
    <w:rsid w:val="00D93490"/>
    <w:rsid w:val="00D93C05"/>
    <w:rsid w:val="00D93DE1"/>
    <w:rsid w:val="00D94660"/>
    <w:rsid w:val="00D9467C"/>
    <w:rsid w:val="00D9473A"/>
    <w:rsid w:val="00D972C4"/>
    <w:rsid w:val="00DA0C0F"/>
    <w:rsid w:val="00DA0E31"/>
    <w:rsid w:val="00DA1A95"/>
    <w:rsid w:val="00DA2340"/>
    <w:rsid w:val="00DA23AC"/>
    <w:rsid w:val="00DA2F0F"/>
    <w:rsid w:val="00DA3233"/>
    <w:rsid w:val="00DA3599"/>
    <w:rsid w:val="00DA40DE"/>
    <w:rsid w:val="00DA4CB7"/>
    <w:rsid w:val="00DA66C6"/>
    <w:rsid w:val="00DB0383"/>
    <w:rsid w:val="00DB0A7C"/>
    <w:rsid w:val="00DB1447"/>
    <w:rsid w:val="00DB207B"/>
    <w:rsid w:val="00DB2FFD"/>
    <w:rsid w:val="00DB308C"/>
    <w:rsid w:val="00DB31DF"/>
    <w:rsid w:val="00DB36C4"/>
    <w:rsid w:val="00DB3DA3"/>
    <w:rsid w:val="00DB48EF"/>
    <w:rsid w:val="00DB498D"/>
    <w:rsid w:val="00DB4B5D"/>
    <w:rsid w:val="00DB5905"/>
    <w:rsid w:val="00DB61A8"/>
    <w:rsid w:val="00DB77BC"/>
    <w:rsid w:val="00DB7B3A"/>
    <w:rsid w:val="00DB7C94"/>
    <w:rsid w:val="00DC0303"/>
    <w:rsid w:val="00DC287F"/>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D6497"/>
    <w:rsid w:val="00DE0766"/>
    <w:rsid w:val="00DE1643"/>
    <w:rsid w:val="00DE38A6"/>
    <w:rsid w:val="00DE40DB"/>
    <w:rsid w:val="00DE5250"/>
    <w:rsid w:val="00DE5766"/>
    <w:rsid w:val="00DE5FCB"/>
    <w:rsid w:val="00DE601F"/>
    <w:rsid w:val="00DE61B7"/>
    <w:rsid w:val="00DE6E1D"/>
    <w:rsid w:val="00DE7A38"/>
    <w:rsid w:val="00DE7D97"/>
    <w:rsid w:val="00DF0B1F"/>
    <w:rsid w:val="00DF1DDB"/>
    <w:rsid w:val="00DF2B8E"/>
    <w:rsid w:val="00DF3C36"/>
    <w:rsid w:val="00DF5626"/>
    <w:rsid w:val="00DF6DF1"/>
    <w:rsid w:val="00E005DD"/>
    <w:rsid w:val="00E008F4"/>
    <w:rsid w:val="00E0091D"/>
    <w:rsid w:val="00E00E57"/>
    <w:rsid w:val="00E027B9"/>
    <w:rsid w:val="00E032F6"/>
    <w:rsid w:val="00E03986"/>
    <w:rsid w:val="00E04143"/>
    <w:rsid w:val="00E04D61"/>
    <w:rsid w:val="00E04DD3"/>
    <w:rsid w:val="00E05E38"/>
    <w:rsid w:val="00E076CB"/>
    <w:rsid w:val="00E07C65"/>
    <w:rsid w:val="00E07EC8"/>
    <w:rsid w:val="00E10216"/>
    <w:rsid w:val="00E107FB"/>
    <w:rsid w:val="00E10AA2"/>
    <w:rsid w:val="00E11439"/>
    <w:rsid w:val="00E1177E"/>
    <w:rsid w:val="00E120F2"/>
    <w:rsid w:val="00E1433F"/>
    <w:rsid w:val="00E14DCC"/>
    <w:rsid w:val="00E16DD2"/>
    <w:rsid w:val="00E17120"/>
    <w:rsid w:val="00E17BCB"/>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647"/>
    <w:rsid w:val="00E40D7F"/>
    <w:rsid w:val="00E41252"/>
    <w:rsid w:val="00E416AB"/>
    <w:rsid w:val="00E4182E"/>
    <w:rsid w:val="00E41F3C"/>
    <w:rsid w:val="00E4272C"/>
    <w:rsid w:val="00E427B4"/>
    <w:rsid w:val="00E42897"/>
    <w:rsid w:val="00E43A42"/>
    <w:rsid w:val="00E43A7B"/>
    <w:rsid w:val="00E43D75"/>
    <w:rsid w:val="00E43DCC"/>
    <w:rsid w:val="00E44B45"/>
    <w:rsid w:val="00E45364"/>
    <w:rsid w:val="00E45BA5"/>
    <w:rsid w:val="00E45D0D"/>
    <w:rsid w:val="00E45E69"/>
    <w:rsid w:val="00E468E5"/>
    <w:rsid w:val="00E473ED"/>
    <w:rsid w:val="00E47592"/>
    <w:rsid w:val="00E47745"/>
    <w:rsid w:val="00E47DF2"/>
    <w:rsid w:val="00E5001A"/>
    <w:rsid w:val="00E5076F"/>
    <w:rsid w:val="00E50B85"/>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4745"/>
    <w:rsid w:val="00E64CC6"/>
    <w:rsid w:val="00E65AAF"/>
    <w:rsid w:val="00E7043D"/>
    <w:rsid w:val="00E70443"/>
    <w:rsid w:val="00E712C7"/>
    <w:rsid w:val="00E7289E"/>
    <w:rsid w:val="00E72A53"/>
    <w:rsid w:val="00E72C09"/>
    <w:rsid w:val="00E72CEF"/>
    <w:rsid w:val="00E739F8"/>
    <w:rsid w:val="00E73EBD"/>
    <w:rsid w:val="00E74E8A"/>
    <w:rsid w:val="00E74EAC"/>
    <w:rsid w:val="00E75093"/>
    <w:rsid w:val="00E760F6"/>
    <w:rsid w:val="00E77A4E"/>
    <w:rsid w:val="00E8066F"/>
    <w:rsid w:val="00E80793"/>
    <w:rsid w:val="00E80799"/>
    <w:rsid w:val="00E80ADE"/>
    <w:rsid w:val="00E819B3"/>
    <w:rsid w:val="00E81C63"/>
    <w:rsid w:val="00E825A9"/>
    <w:rsid w:val="00E8418F"/>
    <w:rsid w:val="00E85310"/>
    <w:rsid w:val="00E8538C"/>
    <w:rsid w:val="00E85DEA"/>
    <w:rsid w:val="00E862F7"/>
    <w:rsid w:val="00E87918"/>
    <w:rsid w:val="00E91508"/>
    <w:rsid w:val="00E91A90"/>
    <w:rsid w:val="00E92A8D"/>
    <w:rsid w:val="00E92E28"/>
    <w:rsid w:val="00E93307"/>
    <w:rsid w:val="00E9340D"/>
    <w:rsid w:val="00E93AFD"/>
    <w:rsid w:val="00E943B7"/>
    <w:rsid w:val="00E94758"/>
    <w:rsid w:val="00E94E96"/>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B15D7"/>
    <w:rsid w:val="00EB1C7F"/>
    <w:rsid w:val="00EB40A3"/>
    <w:rsid w:val="00EB4CEA"/>
    <w:rsid w:val="00EB4EE2"/>
    <w:rsid w:val="00EB540A"/>
    <w:rsid w:val="00EB5A5C"/>
    <w:rsid w:val="00EB78C4"/>
    <w:rsid w:val="00EB7DD5"/>
    <w:rsid w:val="00EC0FD9"/>
    <w:rsid w:val="00EC2250"/>
    <w:rsid w:val="00EC3720"/>
    <w:rsid w:val="00EC372C"/>
    <w:rsid w:val="00EC4B9D"/>
    <w:rsid w:val="00EC519F"/>
    <w:rsid w:val="00EC59B0"/>
    <w:rsid w:val="00EC59ED"/>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CFD"/>
    <w:rsid w:val="00EE018F"/>
    <w:rsid w:val="00EE03C8"/>
    <w:rsid w:val="00EE0A68"/>
    <w:rsid w:val="00EE1D53"/>
    <w:rsid w:val="00EE1F02"/>
    <w:rsid w:val="00EE29ED"/>
    <w:rsid w:val="00EE2C53"/>
    <w:rsid w:val="00EE31B3"/>
    <w:rsid w:val="00EE326A"/>
    <w:rsid w:val="00EE3B99"/>
    <w:rsid w:val="00EE407C"/>
    <w:rsid w:val="00EE494A"/>
    <w:rsid w:val="00EE49B7"/>
    <w:rsid w:val="00EE62B1"/>
    <w:rsid w:val="00EE6CFB"/>
    <w:rsid w:val="00EF05F7"/>
    <w:rsid w:val="00EF08B3"/>
    <w:rsid w:val="00EF0FE7"/>
    <w:rsid w:val="00EF1C35"/>
    <w:rsid w:val="00EF2B7C"/>
    <w:rsid w:val="00EF3D5A"/>
    <w:rsid w:val="00EF641C"/>
    <w:rsid w:val="00EF697F"/>
    <w:rsid w:val="00EF7014"/>
    <w:rsid w:val="00F004F9"/>
    <w:rsid w:val="00F012E8"/>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EDB"/>
    <w:rsid w:val="00F1368A"/>
    <w:rsid w:val="00F13ABB"/>
    <w:rsid w:val="00F1413E"/>
    <w:rsid w:val="00F161CA"/>
    <w:rsid w:val="00F16AE3"/>
    <w:rsid w:val="00F16C1B"/>
    <w:rsid w:val="00F17838"/>
    <w:rsid w:val="00F20153"/>
    <w:rsid w:val="00F20506"/>
    <w:rsid w:val="00F210F7"/>
    <w:rsid w:val="00F21F0B"/>
    <w:rsid w:val="00F2363C"/>
    <w:rsid w:val="00F24EFB"/>
    <w:rsid w:val="00F2542F"/>
    <w:rsid w:val="00F25FE3"/>
    <w:rsid w:val="00F26295"/>
    <w:rsid w:val="00F27045"/>
    <w:rsid w:val="00F27134"/>
    <w:rsid w:val="00F2741A"/>
    <w:rsid w:val="00F27BE5"/>
    <w:rsid w:val="00F305F6"/>
    <w:rsid w:val="00F314F2"/>
    <w:rsid w:val="00F31F88"/>
    <w:rsid w:val="00F3221C"/>
    <w:rsid w:val="00F32F96"/>
    <w:rsid w:val="00F344E5"/>
    <w:rsid w:val="00F352FB"/>
    <w:rsid w:val="00F358C3"/>
    <w:rsid w:val="00F3669D"/>
    <w:rsid w:val="00F36712"/>
    <w:rsid w:val="00F37419"/>
    <w:rsid w:val="00F37DAB"/>
    <w:rsid w:val="00F37E58"/>
    <w:rsid w:val="00F426C9"/>
    <w:rsid w:val="00F42A51"/>
    <w:rsid w:val="00F42B4B"/>
    <w:rsid w:val="00F42CE0"/>
    <w:rsid w:val="00F43B69"/>
    <w:rsid w:val="00F44B3F"/>
    <w:rsid w:val="00F4581E"/>
    <w:rsid w:val="00F45D83"/>
    <w:rsid w:val="00F46934"/>
    <w:rsid w:val="00F46FD8"/>
    <w:rsid w:val="00F47548"/>
    <w:rsid w:val="00F502B4"/>
    <w:rsid w:val="00F51187"/>
    <w:rsid w:val="00F51D4A"/>
    <w:rsid w:val="00F51DCF"/>
    <w:rsid w:val="00F51FF6"/>
    <w:rsid w:val="00F530B4"/>
    <w:rsid w:val="00F54323"/>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441B"/>
    <w:rsid w:val="00F847E3"/>
    <w:rsid w:val="00F8617C"/>
    <w:rsid w:val="00F8620B"/>
    <w:rsid w:val="00F867B3"/>
    <w:rsid w:val="00F91682"/>
    <w:rsid w:val="00F916B7"/>
    <w:rsid w:val="00F920BD"/>
    <w:rsid w:val="00F93C3B"/>
    <w:rsid w:val="00F94DFD"/>
    <w:rsid w:val="00F953B0"/>
    <w:rsid w:val="00F9682B"/>
    <w:rsid w:val="00FA03B0"/>
    <w:rsid w:val="00FA2B37"/>
    <w:rsid w:val="00FA3BC5"/>
    <w:rsid w:val="00FA3D39"/>
    <w:rsid w:val="00FA4191"/>
    <w:rsid w:val="00FA4521"/>
    <w:rsid w:val="00FA6943"/>
    <w:rsid w:val="00FB1223"/>
    <w:rsid w:val="00FB1E96"/>
    <w:rsid w:val="00FB2A09"/>
    <w:rsid w:val="00FB2E97"/>
    <w:rsid w:val="00FB6CD4"/>
    <w:rsid w:val="00FB6E74"/>
    <w:rsid w:val="00FC1897"/>
    <w:rsid w:val="00FC247F"/>
    <w:rsid w:val="00FC2CF2"/>
    <w:rsid w:val="00FC2E31"/>
    <w:rsid w:val="00FC317B"/>
    <w:rsid w:val="00FC3916"/>
    <w:rsid w:val="00FC41EF"/>
    <w:rsid w:val="00FC46C0"/>
    <w:rsid w:val="00FC4A21"/>
    <w:rsid w:val="00FC65AD"/>
    <w:rsid w:val="00FC7972"/>
    <w:rsid w:val="00FD0123"/>
    <w:rsid w:val="00FD0F65"/>
    <w:rsid w:val="00FD358F"/>
    <w:rsid w:val="00FD4531"/>
    <w:rsid w:val="00FD4F90"/>
    <w:rsid w:val="00FD68DF"/>
    <w:rsid w:val="00FE0D9C"/>
    <w:rsid w:val="00FE22B8"/>
    <w:rsid w:val="00FE5353"/>
    <w:rsid w:val="00FE5F31"/>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customStyle="1" w:styleId="rtejustify">
    <w:name w:val="rtejustify"/>
    <w:basedOn w:val="Normal"/>
    <w:rsid w:val="001A5A61"/>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6332">
      <w:bodyDiv w:val="1"/>
      <w:marLeft w:val="0"/>
      <w:marRight w:val="0"/>
      <w:marTop w:val="0"/>
      <w:marBottom w:val="0"/>
      <w:divBdr>
        <w:top w:val="none" w:sz="0" w:space="0" w:color="auto"/>
        <w:left w:val="none" w:sz="0" w:space="0" w:color="auto"/>
        <w:bottom w:val="none" w:sz="0" w:space="0" w:color="auto"/>
        <w:right w:val="none" w:sz="0" w:space="0" w:color="auto"/>
      </w:divBdr>
    </w:div>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11053718">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0664456">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19377681">
      <w:bodyDiv w:val="1"/>
      <w:marLeft w:val="0"/>
      <w:marRight w:val="0"/>
      <w:marTop w:val="0"/>
      <w:marBottom w:val="0"/>
      <w:divBdr>
        <w:top w:val="none" w:sz="0" w:space="0" w:color="auto"/>
        <w:left w:val="none" w:sz="0" w:space="0" w:color="auto"/>
        <w:bottom w:val="none" w:sz="0" w:space="0" w:color="auto"/>
        <w:right w:val="none" w:sz="0" w:space="0" w:color="auto"/>
      </w:divBdr>
    </w:div>
    <w:div w:id="1144852288">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3012049">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906065544">
          <w:marLeft w:val="0"/>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524903844">
          <w:marLeft w:val="864"/>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3775819">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1989092546">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44271.page" TargetMode="External"/><Relationship Id="rId13" Type="http://schemas.openxmlformats.org/officeDocument/2006/relationships/hyperlink" Target="javascript:AbrirModal(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Modal(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B0C57-7A73-429E-A182-69E740427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10686</Words>
  <Characters>58774</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cp:revision>
  <cp:lastPrinted>2019-10-31T21:21:00Z</cp:lastPrinted>
  <dcterms:created xsi:type="dcterms:W3CDTF">2019-11-13T20:27:00Z</dcterms:created>
  <dcterms:modified xsi:type="dcterms:W3CDTF">2019-11-13T20:27:00Z</dcterms:modified>
</cp:coreProperties>
</file>