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0818D2" w:rsidRDefault="00D06012" w:rsidP="00446DFD">
      <w:pPr>
        <w:spacing w:line="360" w:lineRule="auto"/>
        <w:jc w:val="both"/>
        <w:rPr>
          <w:rFonts w:ascii="Palatino Linotype" w:hAnsi="Palatino Linotype" w:cs="Arial"/>
        </w:rPr>
      </w:pPr>
      <w:r w:rsidRPr="000818D2">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E50800" w:rsidRPr="000818D2">
        <w:rPr>
          <w:rFonts w:ascii="Palatino Linotype" w:hAnsi="Palatino Linotype" w:cs="Arial"/>
        </w:rPr>
        <w:t xml:space="preserve"> de México, de </w:t>
      </w:r>
      <w:r w:rsidR="00C87C37">
        <w:rPr>
          <w:rFonts w:ascii="Palatino Linotype" w:hAnsi="Palatino Linotype" w:cs="Arial"/>
        </w:rPr>
        <w:t xml:space="preserve">fecha </w:t>
      </w:r>
      <w:r w:rsidR="00E50800" w:rsidRPr="000818D2">
        <w:rPr>
          <w:rFonts w:ascii="Palatino Linotype" w:hAnsi="Palatino Linotype" w:cs="Arial"/>
        </w:rPr>
        <w:t xml:space="preserve">nueve </w:t>
      </w:r>
      <w:r w:rsidR="007646FA" w:rsidRPr="000818D2">
        <w:rPr>
          <w:rFonts w:ascii="Palatino Linotype" w:hAnsi="Palatino Linotype" w:cs="Arial"/>
        </w:rPr>
        <w:t xml:space="preserve">de octubre </w:t>
      </w:r>
      <w:r w:rsidR="00A558F2" w:rsidRPr="000818D2">
        <w:rPr>
          <w:rFonts w:ascii="Palatino Linotype" w:hAnsi="Palatino Linotype" w:cs="Arial"/>
        </w:rPr>
        <w:t>d</w:t>
      </w:r>
      <w:r w:rsidRPr="000818D2">
        <w:rPr>
          <w:rFonts w:ascii="Palatino Linotype" w:hAnsi="Palatino Linotype" w:cs="Arial"/>
        </w:rPr>
        <w:t xml:space="preserve">e dos mil </w:t>
      </w:r>
      <w:r w:rsidR="00AA2766" w:rsidRPr="000818D2">
        <w:rPr>
          <w:rFonts w:ascii="Palatino Linotype" w:hAnsi="Palatino Linotype" w:cs="Arial"/>
        </w:rPr>
        <w:t>dieci</w:t>
      </w:r>
      <w:r w:rsidR="00372E9E" w:rsidRPr="000818D2">
        <w:rPr>
          <w:rFonts w:ascii="Palatino Linotype" w:hAnsi="Palatino Linotype" w:cs="Arial"/>
        </w:rPr>
        <w:t>nueve.</w:t>
      </w:r>
    </w:p>
    <w:p w:rsidR="00372E9E" w:rsidRPr="000818D2" w:rsidRDefault="00372E9E" w:rsidP="00446DFD">
      <w:pPr>
        <w:spacing w:line="360" w:lineRule="auto"/>
        <w:jc w:val="both"/>
        <w:rPr>
          <w:rFonts w:ascii="Palatino Linotype" w:hAnsi="Palatino Linotype" w:cs="Arial"/>
        </w:rPr>
      </w:pPr>
    </w:p>
    <w:p w:rsidR="0063777A" w:rsidRPr="000818D2" w:rsidRDefault="00535903" w:rsidP="00446DFD">
      <w:pPr>
        <w:spacing w:line="360" w:lineRule="auto"/>
        <w:jc w:val="both"/>
        <w:rPr>
          <w:rFonts w:ascii="Palatino Linotype" w:hAnsi="Palatino Linotype" w:cs="Arial"/>
        </w:rPr>
      </w:pPr>
      <w:r w:rsidRPr="000818D2">
        <w:rPr>
          <w:rFonts w:ascii="Palatino Linotype" w:hAnsi="Palatino Linotype"/>
        </w:rPr>
        <w:t xml:space="preserve">VISTO </w:t>
      </w:r>
      <w:r w:rsidR="002E7BD7" w:rsidRPr="000818D2">
        <w:rPr>
          <w:rFonts w:ascii="Palatino Linotype" w:hAnsi="Palatino Linotype"/>
        </w:rPr>
        <w:t>e</w:t>
      </w:r>
      <w:r w:rsidR="00CD59AA" w:rsidRPr="000818D2">
        <w:rPr>
          <w:rFonts w:ascii="Palatino Linotype" w:hAnsi="Palatino Linotype"/>
        </w:rPr>
        <w:t>l</w:t>
      </w:r>
      <w:r w:rsidRPr="000818D2">
        <w:rPr>
          <w:rFonts w:ascii="Palatino Linotype" w:hAnsi="Palatino Linotype"/>
        </w:rPr>
        <w:t xml:space="preserve"> expediente formado con motivo del recurso de revisión </w:t>
      </w:r>
      <w:r w:rsidR="000B3E46" w:rsidRPr="000818D2">
        <w:rPr>
          <w:rFonts w:ascii="Palatino Linotype" w:hAnsi="Palatino Linotype"/>
          <w:b/>
        </w:rPr>
        <w:t>0</w:t>
      </w:r>
      <w:r w:rsidR="00BA097C" w:rsidRPr="000818D2">
        <w:rPr>
          <w:rFonts w:ascii="Palatino Linotype" w:hAnsi="Palatino Linotype"/>
          <w:b/>
        </w:rPr>
        <w:t>7197</w:t>
      </w:r>
      <w:r w:rsidR="00E50800" w:rsidRPr="000818D2">
        <w:rPr>
          <w:rFonts w:ascii="Palatino Linotype" w:hAnsi="Palatino Linotype"/>
          <w:b/>
        </w:rPr>
        <w:t>/</w:t>
      </w:r>
      <w:r w:rsidR="000B3E46" w:rsidRPr="000818D2">
        <w:rPr>
          <w:rFonts w:ascii="Palatino Linotype" w:hAnsi="Palatino Linotype"/>
          <w:b/>
        </w:rPr>
        <w:t>INFOEM/IP/RR/2019</w:t>
      </w:r>
      <w:r w:rsidR="00CD59AA" w:rsidRPr="000818D2">
        <w:rPr>
          <w:rFonts w:ascii="Palatino Linotype" w:hAnsi="Palatino Linotype"/>
          <w:b/>
        </w:rPr>
        <w:t>,</w:t>
      </w:r>
      <w:r w:rsidR="00CD59AA" w:rsidRPr="000818D2">
        <w:rPr>
          <w:rFonts w:ascii="Palatino Linotype" w:hAnsi="Palatino Linotype"/>
        </w:rPr>
        <w:t xml:space="preserve"> interpuesto por </w:t>
      </w:r>
      <w:r w:rsidR="00BA097C" w:rsidRPr="000818D2">
        <w:rPr>
          <w:rFonts w:ascii="Palatino Linotype" w:hAnsi="Palatino Linotype"/>
        </w:rPr>
        <w:t>la</w:t>
      </w:r>
      <w:r w:rsidR="006E4D98" w:rsidRPr="000818D2">
        <w:rPr>
          <w:rFonts w:ascii="Palatino Linotype" w:hAnsi="Palatino Linotype"/>
        </w:rPr>
        <w:t xml:space="preserve"> C</w:t>
      </w:r>
      <w:r w:rsidR="005D2F18" w:rsidRPr="000818D2">
        <w:rPr>
          <w:rFonts w:ascii="Palatino Linotype" w:hAnsi="Palatino Linotype"/>
        </w:rPr>
        <w:t>.</w:t>
      </w:r>
      <w:r w:rsidR="00BE3B83" w:rsidRPr="000818D2">
        <w:rPr>
          <w:rFonts w:ascii="Palatino Linotype" w:hAnsi="Palatino Linotype"/>
          <w:b/>
        </w:rPr>
        <w:t xml:space="preserve"> </w:t>
      </w:r>
      <w:bookmarkStart w:id="0" w:name="_GoBack"/>
      <w:proofErr w:type="spellStart"/>
      <w:r w:rsidR="00794E3B" w:rsidRPr="00794E3B">
        <w:rPr>
          <w:rFonts w:ascii="Palatino Linotype" w:hAnsi="Palatino Linotype" w:cs="Arial"/>
          <w:b/>
        </w:rPr>
        <w:t>xxxxxx</w:t>
      </w:r>
      <w:proofErr w:type="spellEnd"/>
      <w:r w:rsidR="00794E3B" w:rsidRPr="00794E3B">
        <w:rPr>
          <w:rFonts w:ascii="Palatino Linotype" w:hAnsi="Palatino Linotype" w:cs="Arial"/>
          <w:b/>
        </w:rPr>
        <w:t xml:space="preserve"> </w:t>
      </w:r>
      <w:proofErr w:type="spellStart"/>
      <w:r w:rsidR="00794E3B" w:rsidRPr="00794E3B">
        <w:rPr>
          <w:rFonts w:ascii="Palatino Linotype" w:hAnsi="Palatino Linotype" w:cs="Arial"/>
          <w:b/>
        </w:rPr>
        <w:t>xxxxxxxxx</w:t>
      </w:r>
      <w:bookmarkEnd w:id="0"/>
      <w:proofErr w:type="spellEnd"/>
      <w:r w:rsidR="005A1F50" w:rsidRPr="000818D2">
        <w:rPr>
          <w:rFonts w:ascii="Palatino Linotype" w:hAnsi="Palatino Linotype"/>
          <w:b/>
        </w:rPr>
        <w:t>,</w:t>
      </w:r>
      <w:r w:rsidRPr="000818D2">
        <w:rPr>
          <w:rFonts w:ascii="Palatino Linotype" w:hAnsi="Palatino Linotype"/>
        </w:rPr>
        <w:t xml:space="preserve"> en lo sucesivo </w:t>
      </w:r>
      <w:r w:rsidR="00BA097C" w:rsidRPr="000818D2">
        <w:rPr>
          <w:rFonts w:ascii="Palatino Linotype" w:hAnsi="Palatino Linotype"/>
          <w:b/>
        </w:rPr>
        <w:t>LA</w:t>
      </w:r>
      <w:r w:rsidR="006E4D98" w:rsidRPr="000818D2">
        <w:rPr>
          <w:rFonts w:ascii="Palatino Linotype" w:hAnsi="Palatino Linotype"/>
          <w:b/>
        </w:rPr>
        <w:t xml:space="preserve"> </w:t>
      </w:r>
      <w:r w:rsidRPr="000818D2">
        <w:rPr>
          <w:rFonts w:ascii="Palatino Linotype" w:hAnsi="Palatino Linotype"/>
          <w:b/>
        </w:rPr>
        <w:t>RECURRENTE,</w:t>
      </w:r>
      <w:r w:rsidRPr="000818D2">
        <w:rPr>
          <w:rFonts w:ascii="Palatino Linotype" w:hAnsi="Palatino Linotype"/>
        </w:rPr>
        <w:t xml:space="preserve"> </w:t>
      </w:r>
      <w:r w:rsidR="0063777A" w:rsidRPr="000818D2">
        <w:rPr>
          <w:rFonts w:ascii="Palatino Linotype" w:hAnsi="Palatino Linotype" w:cs="Arial"/>
        </w:rPr>
        <w:t>en contra de la respuesta de</w:t>
      </w:r>
      <w:r w:rsidR="002A2C37" w:rsidRPr="000818D2">
        <w:rPr>
          <w:rFonts w:ascii="Palatino Linotype" w:hAnsi="Palatino Linotype" w:cs="Arial"/>
        </w:rPr>
        <w:t>l</w:t>
      </w:r>
      <w:r w:rsidR="0063777A" w:rsidRPr="000818D2">
        <w:rPr>
          <w:rFonts w:ascii="Palatino Linotype" w:hAnsi="Palatino Linotype" w:cs="Arial"/>
        </w:rPr>
        <w:t xml:space="preserve"> </w:t>
      </w:r>
      <w:r w:rsidR="00803B4C" w:rsidRPr="000818D2">
        <w:rPr>
          <w:rFonts w:ascii="Palatino Linotype" w:hAnsi="Palatino Linotype" w:cs="Arial"/>
          <w:b/>
        </w:rPr>
        <w:t xml:space="preserve">Ayuntamiento de </w:t>
      </w:r>
      <w:proofErr w:type="spellStart"/>
      <w:r w:rsidR="00BA097C" w:rsidRPr="000818D2">
        <w:rPr>
          <w:rFonts w:ascii="Palatino Linotype" w:hAnsi="Palatino Linotype" w:cs="Arial"/>
          <w:b/>
        </w:rPr>
        <w:t>Ayapango</w:t>
      </w:r>
      <w:proofErr w:type="spellEnd"/>
      <w:r w:rsidR="0063777A" w:rsidRPr="000818D2">
        <w:rPr>
          <w:rFonts w:ascii="Palatino Linotype" w:hAnsi="Palatino Linotype" w:cs="Arial"/>
          <w:b/>
        </w:rPr>
        <w:t xml:space="preserve">, </w:t>
      </w:r>
      <w:r w:rsidR="0063777A" w:rsidRPr="000818D2">
        <w:rPr>
          <w:rFonts w:ascii="Palatino Linotype" w:hAnsi="Palatino Linotype" w:cs="Arial"/>
        </w:rPr>
        <w:t xml:space="preserve">en lo sucesivo </w:t>
      </w:r>
      <w:r w:rsidR="0063777A" w:rsidRPr="000818D2">
        <w:rPr>
          <w:rFonts w:ascii="Palatino Linotype" w:hAnsi="Palatino Linotype" w:cs="Arial"/>
          <w:b/>
        </w:rPr>
        <w:t xml:space="preserve">EL SUJETO OBLIGADO, </w:t>
      </w:r>
      <w:r w:rsidR="0063777A" w:rsidRPr="000818D2">
        <w:rPr>
          <w:rFonts w:ascii="Palatino Linotype" w:hAnsi="Palatino Linotype" w:cs="Arial"/>
        </w:rPr>
        <w:t>se procede a dictar la presente resolución con base en lo siguiente:</w:t>
      </w:r>
    </w:p>
    <w:p w:rsidR="00D83671" w:rsidRPr="000818D2" w:rsidRDefault="00D83671" w:rsidP="00446DFD">
      <w:pPr>
        <w:jc w:val="center"/>
        <w:rPr>
          <w:rFonts w:ascii="Palatino Linotype" w:hAnsi="Palatino Linotype" w:cs="Arial"/>
          <w:b/>
          <w:bCs/>
          <w:spacing w:val="60"/>
          <w:sz w:val="28"/>
          <w:lang w:val="es-ES_tradnl"/>
        </w:rPr>
      </w:pPr>
    </w:p>
    <w:p w:rsidR="00D06012" w:rsidRPr="000818D2" w:rsidRDefault="00D06012" w:rsidP="00446DFD">
      <w:pPr>
        <w:jc w:val="center"/>
        <w:rPr>
          <w:rFonts w:ascii="Palatino Linotype" w:hAnsi="Palatino Linotype" w:cs="Arial"/>
          <w:b/>
          <w:bCs/>
          <w:spacing w:val="60"/>
          <w:sz w:val="28"/>
          <w:lang w:val="es-ES_tradnl"/>
        </w:rPr>
      </w:pPr>
      <w:r w:rsidRPr="000818D2">
        <w:rPr>
          <w:rFonts w:ascii="Palatino Linotype" w:hAnsi="Palatino Linotype" w:cs="Arial"/>
          <w:b/>
          <w:bCs/>
          <w:spacing w:val="60"/>
          <w:sz w:val="28"/>
          <w:lang w:val="es-ES_tradnl"/>
        </w:rPr>
        <w:t>RESULTANDO</w:t>
      </w:r>
    </w:p>
    <w:p w:rsidR="00D06012" w:rsidRPr="000818D2" w:rsidRDefault="00D06012" w:rsidP="00446DFD">
      <w:pPr>
        <w:jc w:val="center"/>
        <w:rPr>
          <w:rFonts w:ascii="Palatino Linotype" w:hAnsi="Palatino Linotype" w:cs="Arial"/>
          <w:b/>
          <w:bCs/>
          <w:spacing w:val="60"/>
          <w:lang w:val="es-ES_tradnl"/>
        </w:rPr>
      </w:pPr>
    </w:p>
    <w:p w:rsidR="002E7BD7" w:rsidRPr="000818D2" w:rsidRDefault="00770B72" w:rsidP="00446DFD">
      <w:pPr>
        <w:spacing w:line="360" w:lineRule="auto"/>
        <w:jc w:val="both"/>
        <w:rPr>
          <w:rFonts w:ascii="Palatino Linotype" w:hAnsi="Palatino Linotype" w:cs="Arial"/>
          <w:b/>
          <w:bCs/>
        </w:rPr>
      </w:pPr>
      <w:r w:rsidRPr="000818D2">
        <w:rPr>
          <w:rFonts w:ascii="Palatino Linotype" w:hAnsi="Palatino Linotype" w:cs="Arial"/>
          <w:b/>
          <w:sz w:val="28"/>
          <w:szCs w:val="28"/>
        </w:rPr>
        <w:t>I.</w:t>
      </w:r>
      <w:r w:rsidRPr="000818D2">
        <w:rPr>
          <w:rFonts w:ascii="Palatino Linotype" w:hAnsi="Palatino Linotype" w:cs="Arial"/>
          <w:b/>
        </w:rPr>
        <w:t xml:space="preserve"> </w:t>
      </w:r>
      <w:r w:rsidR="002E7BD7" w:rsidRPr="000818D2">
        <w:rPr>
          <w:rFonts w:ascii="Palatino Linotype" w:hAnsi="Palatino Linotype"/>
        </w:rPr>
        <w:t xml:space="preserve">En </w:t>
      </w:r>
      <w:r w:rsidR="002E7BD7" w:rsidRPr="000818D2">
        <w:rPr>
          <w:rFonts w:ascii="Palatino Linotype" w:hAnsi="Palatino Linotype" w:cs="Arial"/>
        </w:rPr>
        <w:t>fecha</w:t>
      </w:r>
      <w:r w:rsidR="002E7BD7" w:rsidRPr="000818D2">
        <w:rPr>
          <w:rFonts w:ascii="Palatino Linotype" w:hAnsi="Palatino Linotype"/>
        </w:rPr>
        <w:t xml:space="preserve"> </w:t>
      </w:r>
      <w:r w:rsidR="00BA097C" w:rsidRPr="000818D2">
        <w:rPr>
          <w:rFonts w:ascii="Palatino Linotype" w:hAnsi="Palatino Linotype" w:cs="Arial"/>
        </w:rPr>
        <w:t xml:space="preserve">trece de agosto </w:t>
      </w:r>
      <w:r w:rsidR="007646FA" w:rsidRPr="000818D2">
        <w:rPr>
          <w:rFonts w:ascii="Palatino Linotype" w:hAnsi="Palatino Linotype" w:cs="Arial"/>
        </w:rPr>
        <w:t>de</w:t>
      </w:r>
      <w:r w:rsidR="002E7BD7" w:rsidRPr="000818D2">
        <w:rPr>
          <w:rFonts w:ascii="Palatino Linotype" w:hAnsi="Palatino Linotype"/>
        </w:rPr>
        <w:t xml:space="preserve"> dos mil diecinueve, </w:t>
      </w:r>
      <w:r w:rsidR="00BA097C" w:rsidRPr="000818D2">
        <w:rPr>
          <w:rFonts w:ascii="Palatino Linotype" w:hAnsi="Palatino Linotype"/>
          <w:b/>
        </w:rPr>
        <w:t>LA</w:t>
      </w:r>
      <w:r w:rsidR="002E7BD7" w:rsidRPr="000818D2">
        <w:rPr>
          <w:rFonts w:ascii="Palatino Linotype" w:hAnsi="Palatino Linotype"/>
          <w:b/>
        </w:rPr>
        <w:t xml:space="preserve"> RECURRENTE</w:t>
      </w:r>
      <w:r w:rsidR="002E7BD7" w:rsidRPr="000818D2">
        <w:rPr>
          <w:rFonts w:ascii="Palatino Linotype" w:hAnsi="Palatino Linotype" w:cs="Arial"/>
        </w:rPr>
        <w:t xml:space="preserve"> </w:t>
      </w:r>
      <w:r w:rsidR="00BA097C" w:rsidRPr="000818D2">
        <w:rPr>
          <w:rFonts w:ascii="Palatino Linotype" w:hAnsi="Palatino Linotype"/>
        </w:rPr>
        <w:t xml:space="preserve">presentó a través </w:t>
      </w:r>
      <w:r w:rsidR="00BA097C" w:rsidRPr="000818D2">
        <w:rPr>
          <w:rFonts w:ascii="Palatino Linotype" w:hAnsi="Palatino Linotype" w:cs="Arial"/>
        </w:rPr>
        <w:t>de la Plataforma Nacional de Trasparencia (PNT) vinculada al Sistema de Acceso a la Información Mexiquense</w:t>
      </w:r>
      <w:r w:rsidR="00BA097C" w:rsidRPr="000818D2">
        <w:rPr>
          <w:rFonts w:ascii="Palatino Linotype" w:hAnsi="Palatino Linotype"/>
        </w:rPr>
        <w:t xml:space="preserve">, en lo subsecuente </w:t>
      </w:r>
      <w:r w:rsidR="00BA097C" w:rsidRPr="000818D2">
        <w:rPr>
          <w:rFonts w:ascii="Palatino Linotype" w:hAnsi="Palatino Linotype" w:cs="Arial"/>
          <w:b/>
        </w:rPr>
        <w:t>EL SAIMEX</w:t>
      </w:r>
      <w:r w:rsidR="00BA097C" w:rsidRPr="000818D2">
        <w:rPr>
          <w:rFonts w:ascii="Palatino Linotype" w:hAnsi="Palatino Linotype" w:cs="Arial"/>
        </w:rPr>
        <w:t xml:space="preserve"> </w:t>
      </w:r>
      <w:r w:rsidR="002E7BD7" w:rsidRPr="000818D2">
        <w:rPr>
          <w:rFonts w:ascii="Palatino Linotype" w:hAnsi="Palatino Linotype" w:cs="Arial"/>
        </w:rPr>
        <w:t xml:space="preserve">ante </w:t>
      </w:r>
      <w:r w:rsidR="002E7BD7" w:rsidRPr="000818D2">
        <w:rPr>
          <w:rFonts w:ascii="Palatino Linotype" w:hAnsi="Palatino Linotype" w:cs="Arial"/>
          <w:b/>
        </w:rPr>
        <w:t>EL SUJETO OBLIGADO</w:t>
      </w:r>
      <w:r w:rsidR="002E7BD7" w:rsidRPr="000818D2">
        <w:rPr>
          <w:rFonts w:ascii="Palatino Linotype" w:hAnsi="Palatino Linotype" w:cs="Arial"/>
        </w:rPr>
        <w:t xml:space="preserve">, la solicitud de acceso a la información pública, a la que se le asignó el número de expediente </w:t>
      </w:r>
      <w:r w:rsidR="002E7BD7" w:rsidRPr="000818D2">
        <w:rPr>
          <w:rFonts w:ascii="Palatino Linotype" w:hAnsi="Palatino Linotype"/>
          <w:b/>
        </w:rPr>
        <w:t>0</w:t>
      </w:r>
      <w:r w:rsidR="00E50800" w:rsidRPr="000818D2">
        <w:rPr>
          <w:rFonts w:ascii="Palatino Linotype" w:hAnsi="Palatino Linotype"/>
          <w:b/>
        </w:rPr>
        <w:t>0</w:t>
      </w:r>
      <w:r w:rsidR="00BA097C" w:rsidRPr="000818D2">
        <w:rPr>
          <w:rFonts w:ascii="Palatino Linotype" w:hAnsi="Palatino Linotype"/>
          <w:b/>
        </w:rPr>
        <w:t>099</w:t>
      </w:r>
      <w:r w:rsidR="002E7BD7" w:rsidRPr="000818D2">
        <w:rPr>
          <w:rFonts w:ascii="Palatino Linotype" w:hAnsi="Palatino Linotype"/>
          <w:b/>
        </w:rPr>
        <w:t>/</w:t>
      </w:r>
      <w:r w:rsidR="00BA097C" w:rsidRPr="000818D2">
        <w:rPr>
          <w:rFonts w:ascii="Palatino Linotype" w:hAnsi="Palatino Linotype"/>
          <w:b/>
        </w:rPr>
        <w:t>AYAPANGO</w:t>
      </w:r>
      <w:r w:rsidR="002E7BD7" w:rsidRPr="000818D2">
        <w:rPr>
          <w:rFonts w:ascii="Palatino Linotype" w:hAnsi="Palatino Linotype"/>
          <w:b/>
        </w:rPr>
        <w:t>/IP/2019</w:t>
      </w:r>
      <w:r w:rsidR="002E7BD7" w:rsidRPr="000818D2">
        <w:rPr>
          <w:rFonts w:ascii="Palatino Linotype" w:hAnsi="Palatino Linotype" w:cs="Arial"/>
        </w:rPr>
        <w:t>, mediante la cual solicitó:</w:t>
      </w:r>
    </w:p>
    <w:p w:rsidR="00BA097C" w:rsidRPr="000818D2" w:rsidRDefault="00BA097C" w:rsidP="00446DFD">
      <w:pPr>
        <w:tabs>
          <w:tab w:val="left" w:pos="8222"/>
        </w:tabs>
        <w:ind w:left="851" w:right="1134"/>
        <w:jc w:val="both"/>
        <w:rPr>
          <w:rFonts w:ascii="Palatino Linotype" w:hAnsi="Palatino Linotype" w:cs="Arial"/>
          <w:i/>
          <w:sz w:val="22"/>
          <w:szCs w:val="22"/>
          <w:lang w:eastAsia="es-MX"/>
        </w:rPr>
      </w:pPr>
    </w:p>
    <w:p w:rsidR="00BA097C" w:rsidRPr="000818D2" w:rsidRDefault="00BA097C" w:rsidP="00446DFD">
      <w:pPr>
        <w:tabs>
          <w:tab w:val="left" w:pos="8222"/>
        </w:tabs>
        <w:ind w:left="851" w:right="899"/>
        <w:jc w:val="both"/>
        <w:rPr>
          <w:rFonts w:ascii="Palatino Linotype" w:hAnsi="Palatino Linotype" w:cs="Arial"/>
          <w:i/>
          <w:sz w:val="22"/>
          <w:szCs w:val="22"/>
          <w:lang w:eastAsia="es-MX"/>
        </w:rPr>
      </w:pPr>
      <w:r w:rsidRPr="000818D2">
        <w:rPr>
          <w:rFonts w:ascii="Palatino Linotype" w:hAnsi="Palatino Linotype" w:cs="Arial"/>
          <w:i/>
          <w:sz w:val="22"/>
          <w:szCs w:val="22"/>
          <w:lang w:eastAsia="es-MX"/>
        </w:rPr>
        <w:t xml:space="preserve">“El reporte de los gastos ejercidos de gasolina y diésel por cada unidad que </w:t>
      </w:r>
      <w:proofErr w:type="spellStart"/>
      <w:r w:rsidRPr="000818D2">
        <w:rPr>
          <w:rFonts w:ascii="Palatino Linotype" w:hAnsi="Palatino Linotype" w:cs="Arial"/>
          <w:i/>
          <w:sz w:val="22"/>
          <w:szCs w:val="22"/>
          <w:lang w:eastAsia="es-MX"/>
        </w:rPr>
        <w:t>esta</w:t>
      </w:r>
      <w:proofErr w:type="spellEnd"/>
      <w:r w:rsidRPr="000818D2">
        <w:rPr>
          <w:rFonts w:ascii="Palatino Linotype" w:hAnsi="Palatino Linotype" w:cs="Arial"/>
          <w:i/>
          <w:sz w:val="22"/>
          <w:szCs w:val="22"/>
          <w:lang w:eastAsia="es-MX"/>
        </w:rPr>
        <w:t xml:space="preserve"> dada de alta en el H. ayuntamiento o que se encuentre en arrendamiento y/o comodato. </w:t>
      </w:r>
      <w:proofErr w:type="gramStart"/>
      <w:r w:rsidRPr="000818D2">
        <w:rPr>
          <w:rFonts w:ascii="Palatino Linotype" w:hAnsi="Palatino Linotype" w:cs="Arial"/>
          <w:i/>
          <w:sz w:val="22"/>
          <w:szCs w:val="22"/>
          <w:lang w:eastAsia="es-MX"/>
        </w:rPr>
        <w:t>de</w:t>
      </w:r>
      <w:proofErr w:type="gramEnd"/>
      <w:r w:rsidRPr="000818D2">
        <w:rPr>
          <w:rFonts w:ascii="Palatino Linotype" w:hAnsi="Palatino Linotype" w:cs="Arial"/>
          <w:i/>
          <w:sz w:val="22"/>
          <w:szCs w:val="22"/>
          <w:lang w:eastAsia="es-MX"/>
        </w:rPr>
        <w:t xml:space="preserve"> los últimos 3 meses (Mayo, Junio y Julio)” (Sic)</w:t>
      </w:r>
    </w:p>
    <w:p w:rsidR="00BA097C" w:rsidRPr="000818D2" w:rsidRDefault="00BA097C" w:rsidP="00446DFD">
      <w:pPr>
        <w:tabs>
          <w:tab w:val="left" w:pos="8222"/>
        </w:tabs>
        <w:ind w:left="851" w:right="1134"/>
        <w:jc w:val="both"/>
        <w:rPr>
          <w:rFonts w:ascii="Palatino Linotype" w:hAnsi="Palatino Linotype" w:cs="Arial"/>
          <w:i/>
          <w:sz w:val="22"/>
          <w:szCs w:val="22"/>
          <w:lang w:eastAsia="es-MX"/>
        </w:rPr>
      </w:pPr>
    </w:p>
    <w:p w:rsidR="00BA097C" w:rsidRPr="000818D2" w:rsidRDefault="00BA097C" w:rsidP="00446DFD">
      <w:pPr>
        <w:spacing w:line="360" w:lineRule="auto"/>
        <w:jc w:val="both"/>
        <w:rPr>
          <w:rFonts w:ascii="Palatino Linotype" w:hAnsi="Palatino Linotype" w:cs="Arial"/>
        </w:rPr>
      </w:pPr>
      <w:r w:rsidRPr="000818D2">
        <w:rPr>
          <w:rFonts w:ascii="Palatino Linotype" w:hAnsi="Palatino Linotype" w:cs="Arial"/>
          <w:b/>
        </w:rPr>
        <w:t>MODALIDAD DE ENTREGA:</w:t>
      </w:r>
      <w:r w:rsidRPr="000818D2">
        <w:rPr>
          <w:rFonts w:ascii="Palatino Linotype" w:hAnsi="Palatino Linotype" w:cs="Arial"/>
        </w:rPr>
        <w:t xml:space="preserve"> Vía </w:t>
      </w:r>
      <w:r w:rsidRPr="000818D2">
        <w:rPr>
          <w:rFonts w:ascii="Palatino Linotype" w:hAnsi="Palatino Linotype" w:cs="Arial"/>
          <w:b/>
        </w:rPr>
        <w:t>SAIMEX</w:t>
      </w:r>
      <w:r w:rsidR="00870919" w:rsidRPr="000818D2">
        <w:rPr>
          <w:rFonts w:ascii="Palatino Linotype" w:hAnsi="Palatino Linotype" w:cs="Arial"/>
          <w:b/>
        </w:rPr>
        <w:t xml:space="preserve"> </w:t>
      </w:r>
      <w:r w:rsidR="00870919" w:rsidRPr="000818D2">
        <w:rPr>
          <w:rFonts w:ascii="Palatino Linotype" w:hAnsi="Palatino Linotype" w:cs="Arial"/>
        </w:rPr>
        <w:t xml:space="preserve">y </w:t>
      </w:r>
      <w:r w:rsidR="00870919" w:rsidRPr="000818D2">
        <w:rPr>
          <w:rFonts w:ascii="Palatino Linotype" w:hAnsi="Palatino Linotype" w:cs="Arial"/>
          <w:b/>
        </w:rPr>
        <w:t>correo electrónico.</w:t>
      </w:r>
    </w:p>
    <w:p w:rsidR="00BF32CE" w:rsidRPr="000818D2" w:rsidRDefault="00BF32CE" w:rsidP="00446DFD">
      <w:pPr>
        <w:tabs>
          <w:tab w:val="left" w:pos="8222"/>
        </w:tabs>
        <w:spacing w:line="360" w:lineRule="auto"/>
        <w:ind w:left="851" w:right="1134"/>
        <w:jc w:val="both"/>
        <w:rPr>
          <w:rFonts w:ascii="Palatino Linotype" w:hAnsi="Palatino Linotype" w:cs="Arial"/>
          <w:i/>
          <w:sz w:val="22"/>
          <w:szCs w:val="22"/>
          <w:lang w:eastAsia="es-MX"/>
        </w:rPr>
      </w:pPr>
    </w:p>
    <w:p w:rsidR="00E2496E" w:rsidRPr="000818D2" w:rsidRDefault="00803B4C" w:rsidP="00446DFD">
      <w:pPr>
        <w:spacing w:line="360" w:lineRule="auto"/>
        <w:jc w:val="both"/>
        <w:rPr>
          <w:rFonts w:ascii="Palatino Linotype" w:hAnsi="Palatino Linotype" w:cs="Arial"/>
          <w:lang w:val="es-ES_tradnl"/>
        </w:rPr>
      </w:pPr>
      <w:r w:rsidRPr="000818D2">
        <w:rPr>
          <w:rFonts w:ascii="Palatino Linotype" w:hAnsi="Palatino Linotype"/>
          <w:b/>
          <w:sz w:val="28"/>
          <w:szCs w:val="28"/>
          <w:lang w:val="es-MX"/>
        </w:rPr>
        <w:t>II.</w:t>
      </w:r>
      <w:r w:rsidRPr="000818D2">
        <w:rPr>
          <w:rFonts w:ascii="Palatino Linotype" w:hAnsi="Palatino Linotype"/>
          <w:sz w:val="28"/>
          <w:szCs w:val="28"/>
          <w:lang w:val="es-MX"/>
        </w:rPr>
        <w:t xml:space="preserve"> </w:t>
      </w:r>
      <w:r w:rsidR="00C91398" w:rsidRPr="000818D2">
        <w:rPr>
          <w:rFonts w:ascii="Palatino Linotype" w:hAnsi="Palatino Linotype"/>
        </w:rPr>
        <w:t xml:space="preserve">De las constancias que obran en </w:t>
      </w:r>
      <w:r w:rsidR="00C91398" w:rsidRPr="000818D2">
        <w:rPr>
          <w:rFonts w:ascii="Palatino Linotype" w:hAnsi="Palatino Linotype"/>
          <w:b/>
        </w:rPr>
        <w:t>EL SAIMEX,</w:t>
      </w:r>
      <w:r w:rsidR="00C91398" w:rsidRPr="000818D2">
        <w:rPr>
          <w:rFonts w:ascii="Palatino Linotype" w:hAnsi="Palatino Linotype"/>
        </w:rPr>
        <w:t xml:space="preserve"> se advierte que en fecha </w:t>
      </w:r>
      <w:r w:rsidR="00BA097C" w:rsidRPr="000818D2">
        <w:rPr>
          <w:rFonts w:ascii="Palatino Linotype" w:hAnsi="Palatino Linotype"/>
        </w:rPr>
        <w:t xml:space="preserve">treinta de agosto </w:t>
      </w:r>
      <w:r w:rsidR="00E2496E" w:rsidRPr="000818D2">
        <w:rPr>
          <w:rFonts w:ascii="Palatino Linotype" w:hAnsi="Palatino Linotype"/>
        </w:rPr>
        <w:t>d</w:t>
      </w:r>
      <w:r w:rsidR="00C91398" w:rsidRPr="000818D2">
        <w:rPr>
          <w:rFonts w:ascii="Palatino Linotype" w:hAnsi="Palatino Linotype"/>
        </w:rPr>
        <w:t xml:space="preserve">e dos mil diecinueve, </w:t>
      </w:r>
      <w:r w:rsidR="00C91398" w:rsidRPr="000818D2">
        <w:rPr>
          <w:rFonts w:ascii="Palatino Linotype" w:hAnsi="Palatino Linotype" w:cs="Arial"/>
          <w:lang w:val="es-ES_tradnl"/>
        </w:rPr>
        <w:t>el Responsable de la Unidad de Transparencia del</w:t>
      </w:r>
      <w:r w:rsidR="00C91398" w:rsidRPr="000818D2">
        <w:rPr>
          <w:rFonts w:ascii="Palatino Linotype" w:hAnsi="Palatino Linotype" w:cs="Arial"/>
          <w:b/>
          <w:lang w:val="es-ES_tradnl"/>
        </w:rPr>
        <w:t xml:space="preserve"> SUJETO OBLIGADO</w:t>
      </w:r>
      <w:r w:rsidR="00C91398" w:rsidRPr="000818D2">
        <w:rPr>
          <w:rFonts w:ascii="Palatino Linotype" w:hAnsi="Palatino Linotype" w:cs="Arial"/>
          <w:lang w:val="es-ES_tradnl"/>
        </w:rPr>
        <w:t xml:space="preserve"> dio respuesta a la solicitud de </w:t>
      </w:r>
      <w:r w:rsidR="000274BC" w:rsidRPr="000818D2">
        <w:rPr>
          <w:rFonts w:ascii="Palatino Linotype" w:hAnsi="Palatino Linotype" w:cs="Arial"/>
          <w:lang w:val="es-ES_tradnl"/>
        </w:rPr>
        <w:t xml:space="preserve">mérito, </w:t>
      </w:r>
      <w:r w:rsidR="00E2496E" w:rsidRPr="000818D2">
        <w:rPr>
          <w:rFonts w:ascii="Palatino Linotype" w:hAnsi="Palatino Linotype" w:cs="Arial"/>
          <w:lang w:val="es-ES_tradnl"/>
        </w:rPr>
        <w:t xml:space="preserve">en los siguientes términos: </w:t>
      </w:r>
    </w:p>
    <w:p w:rsidR="001E58B8" w:rsidRPr="000818D2" w:rsidRDefault="001E58B8" w:rsidP="00446DFD">
      <w:pPr>
        <w:tabs>
          <w:tab w:val="left" w:pos="8222"/>
        </w:tabs>
        <w:ind w:left="851" w:right="1134"/>
        <w:jc w:val="both"/>
        <w:rPr>
          <w:rFonts w:ascii="Palatino Linotype" w:hAnsi="Palatino Linotype" w:cs="Arial"/>
          <w:i/>
          <w:sz w:val="22"/>
          <w:szCs w:val="22"/>
          <w:lang w:eastAsia="es-MX"/>
        </w:rPr>
      </w:pPr>
    </w:p>
    <w:p w:rsidR="00BA097C" w:rsidRPr="000818D2" w:rsidRDefault="001E58B8" w:rsidP="00446DFD">
      <w:pPr>
        <w:tabs>
          <w:tab w:val="left" w:pos="8222"/>
        </w:tabs>
        <w:ind w:left="851" w:right="899"/>
        <w:jc w:val="both"/>
        <w:rPr>
          <w:rFonts w:ascii="Palatino Linotype" w:hAnsi="Palatino Linotype" w:cs="Arial"/>
          <w:i/>
          <w:sz w:val="22"/>
          <w:szCs w:val="22"/>
          <w:lang w:eastAsia="es-MX"/>
        </w:rPr>
      </w:pPr>
      <w:r w:rsidRPr="000818D2">
        <w:rPr>
          <w:rFonts w:ascii="Palatino Linotype" w:hAnsi="Palatino Linotype" w:cs="Arial"/>
          <w:i/>
          <w:sz w:val="22"/>
          <w:szCs w:val="22"/>
          <w:lang w:eastAsia="es-MX"/>
        </w:rPr>
        <w:lastRenderedPageBreak/>
        <w:t>“…</w:t>
      </w:r>
      <w:r w:rsidR="00BA097C" w:rsidRPr="000818D2">
        <w:rPr>
          <w:rFonts w:ascii="Palatino Linotype" w:hAnsi="Palatino Linotype" w:cs="Arial"/>
          <w:i/>
          <w:sz w:val="22"/>
          <w:szCs w:val="22"/>
          <w:lang w:eastAsia="es-MX"/>
        </w:rPr>
        <w:t>HOLA BUENOS DÍAS RECIBA UN CORDIAL SALUDO AL MISMO TIEMPO DERIVADO DE LA SOLICITUD QUE PRESENTO EN EL PORTAL DE SAIMEX BAJO EL NUMERO DE FOLIO 00099/AYAPANGO/IP/2019, DOY CONTESTACIÓN AL MISMO. SIN MAS POR EL MOMENTO SE DESPIDE DE USTED SU MAS ATENTA Y SEGURA SERVIDORA.</w:t>
      </w:r>
    </w:p>
    <w:p w:rsidR="00BA097C" w:rsidRPr="000818D2" w:rsidRDefault="00BA097C" w:rsidP="00446DFD">
      <w:pPr>
        <w:tabs>
          <w:tab w:val="left" w:pos="8222"/>
        </w:tabs>
        <w:ind w:left="851" w:right="1134"/>
        <w:jc w:val="both"/>
        <w:rPr>
          <w:rFonts w:ascii="Palatino Linotype" w:hAnsi="Palatino Linotype" w:cs="Arial"/>
          <w:i/>
          <w:sz w:val="22"/>
          <w:szCs w:val="22"/>
          <w:lang w:eastAsia="es-MX"/>
        </w:rPr>
      </w:pPr>
    </w:p>
    <w:p w:rsidR="00BA097C" w:rsidRPr="000818D2" w:rsidRDefault="00BA097C" w:rsidP="00446DFD">
      <w:pPr>
        <w:tabs>
          <w:tab w:val="left" w:pos="8222"/>
        </w:tabs>
        <w:ind w:left="851" w:right="899"/>
        <w:jc w:val="both"/>
        <w:rPr>
          <w:rFonts w:ascii="Palatino Linotype" w:hAnsi="Palatino Linotype" w:cs="Arial"/>
          <w:i/>
          <w:sz w:val="22"/>
          <w:szCs w:val="22"/>
          <w:lang w:eastAsia="es-MX"/>
        </w:rPr>
      </w:pPr>
      <w:r w:rsidRPr="000818D2">
        <w:rPr>
          <w:rFonts w:ascii="Palatino Linotype" w:hAnsi="Palatino Linotype" w:cs="Arial"/>
          <w:i/>
          <w:sz w:val="22"/>
          <w:szCs w:val="22"/>
          <w:lang w:eastAsia="es-MX"/>
        </w:rPr>
        <w:t>ATENTAMENTE</w:t>
      </w:r>
    </w:p>
    <w:p w:rsidR="00BA097C" w:rsidRPr="000818D2" w:rsidRDefault="00BA097C" w:rsidP="00446DFD">
      <w:pPr>
        <w:tabs>
          <w:tab w:val="left" w:pos="8222"/>
        </w:tabs>
        <w:ind w:left="851" w:right="899"/>
        <w:jc w:val="both"/>
        <w:rPr>
          <w:rFonts w:ascii="Palatino Linotype" w:hAnsi="Palatino Linotype" w:cs="Arial"/>
          <w:i/>
          <w:sz w:val="22"/>
          <w:szCs w:val="22"/>
          <w:lang w:eastAsia="es-MX"/>
        </w:rPr>
      </w:pPr>
    </w:p>
    <w:p w:rsidR="000274BC" w:rsidRPr="000818D2" w:rsidRDefault="00BA097C" w:rsidP="00446DFD">
      <w:pPr>
        <w:tabs>
          <w:tab w:val="left" w:pos="8222"/>
        </w:tabs>
        <w:ind w:left="851" w:right="899"/>
        <w:jc w:val="both"/>
        <w:rPr>
          <w:rFonts w:ascii="Palatino Linotype" w:hAnsi="Palatino Linotype" w:cs="Arial"/>
          <w:i/>
          <w:sz w:val="22"/>
          <w:szCs w:val="22"/>
          <w:lang w:eastAsia="es-MX"/>
        </w:rPr>
      </w:pPr>
      <w:r w:rsidRPr="000818D2">
        <w:rPr>
          <w:rFonts w:ascii="Palatino Linotype" w:hAnsi="Palatino Linotype" w:cs="Arial"/>
          <w:i/>
          <w:sz w:val="22"/>
          <w:szCs w:val="22"/>
          <w:lang w:eastAsia="es-MX"/>
        </w:rPr>
        <w:t>ING. CLAUDIA ABIGAIL PÉREZ RODRÍGUEZ</w:t>
      </w:r>
      <w:r w:rsidR="00700786" w:rsidRPr="000818D2">
        <w:rPr>
          <w:rFonts w:ascii="Palatino Linotype" w:hAnsi="Palatino Linotype" w:cs="Arial"/>
          <w:i/>
          <w:sz w:val="22"/>
          <w:szCs w:val="22"/>
          <w:lang w:eastAsia="es-MX"/>
        </w:rPr>
        <w:t>”</w:t>
      </w:r>
      <w:r w:rsidR="000274BC" w:rsidRPr="000818D2">
        <w:rPr>
          <w:rFonts w:ascii="Palatino Linotype" w:hAnsi="Palatino Linotype" w:cs="Arial"/>
          <w:i/>
          <w:sz w:val="22"/>
          <w:szCs w:val="22"/>
          <w:lang w:eastAsia="es-MX"/>
        </w:rPr>
        <w:t xml:space="preserve"> (</w:t>
      </w:r>
      <w:r w:rsidR="001E58B8" w:rsidRPr="000818D2">
        <w:rPr>
          <w:rFonts w:ascii="Palatino Linotype" w:hAnsi="Palatino Linotype" w:cs="Arial"/>
          <w:i/>
          <w:sz w:val="22"/>
          <w:szCs w:val="22"/>
          <w:lang w:eastAsia="es-MX"/>
        </w:rPr>
        <w:t>Sic</w:t>
      </w:r>
      <w:r w:rsidR="000274BC" w:rsidRPr="000818D2">
        <w:rPr>
          <w:rFonts w:ascii="Palatino Linotype" w:hAnsi="Palatino Linotype" w:cs="Arial"/>
          <w:i/>
          <w:sz w:val="22"/>
          <w:szCs w:val="22"/>
          <w:lang w:eastAsia="es-MX"/>
        </w:rPr>
        <w:t>)</w:t>
      </w:r>
    </w:p>
    <w:p w:rsidR="00846241" w:rsidRPr="000818D2" w:rsidRDefault="00846241" w:rsidP="00446DFD">
      <w:pPr>
        <w:tabs>
          <w:tab w:val="left" w:pos="8222"/>
        </w:tabs>
        <w:ind w:left="851" w:right="1134"/>
        <w:jc w:val="both"/>
        <w:rPr>
          <w:rFonts w:ascii="Palatino Linotype" w:hAnsi="Palatino Linotype" w:cs="Arial"/>
          <w:i/>
          <w:sz w:val="22"/>
          <w:szCs w:val="22"/>
          <w:lang w:eastAsia="es-MX"/>
        </w:rPr>
      </w:pPr>
    </w:p>
    <w:p w:rsidR="00846241" w:rsidRPr="000818D2" w:rsidRDefault="00846241" w:rsidP="00446DFD">
      <w:pPr>
        <w:spacing w:line="360" w:lineRule="auto"/>
        <w:jc w:val="both"/>
        <w:rPr>
          <w:rFonts w:ascii="Palatino Linotype" w:hAnsi="Palatino Linotype"/>
        </w:rPr>
      </w:pPr>
      <w:r w:rsidRPr="000818D2">
        <w:rPr>
          <w:rFonts w:ascii="Palatino Linotype" w:hAnsi="Palatino Linotype"/>
        </w:rPr>
        <w:t xml:space="preserve">Advirtiendo de dicha respuesta, que </w:t>
      </w:r>
      <w:r w:rsidRPr="000818D2">
        <w:rPr>
          <w:rFonts w:ascii="Palatino Linotype" w:hAnsi="Palatino Linotype" w:cs="Arial"/>
          <w:b/>
        </w:rPr>
        <w:t>EL SUJETO OBLIGADO</w:t>
      </w:r>
      <w:r w:rsidRPr="000818D2">
        <w:rPr>
          <w:rFonts w:ascii="Palatino Linotype" w:hAnsi="Palatino Linotype"/>
        </w:rPr>
        <w:t xml:space="preserve"> acompañó </w:t>
      </w:r>
      <w:r w:rsidR="00BA097C" w:rsidRPr="000818D2">
        <w:rPr>
          <w:rFonts w:ascii="Palatino Linotype" w:hAnsi="Palatino Linotype"/>
        </w:rPr>
        <w:t xml:space="preserve">el archivo </w:t>
      </w:r>
      <w:hyperlink r:id="rId8" w:tgtFrame="_blank" w:history="1">
        <w:r w:rsidR="00BA097C" w:rsidRPr="000818D2">
          <w:rPr>
            <w:rFonts w:ascii="Palatino Linotype" w:hAnsi="Palatino Linotype" w:cs="Arial"/>
            <w:b/>
          </w:rPr>
          <w:t>SOLICITUD99.pdf</w:t>
        </w:r>
      </w:hyperlink>
      <w:r w:rsidRPr="000818D2">
        <w:rPr>
          <w:rFonts w:ascii="Palatino Linotype" w:hAnsi="Palatino Linotype" w:cs="Arial"/>
          <w:b/>
        </w:rPr>
        <w:t xml:space="preserve">, </w:t>
      </w:r>
      <w:r w:rsidR="00BA097C" w:rsidRPr="000818D2">
        <w:rPr>
          <w:rFonts w:ascii="Palatino Linotype" w:hAnsi="Palatino Linotype" w:cs="Arial"/>
        </w:rPr>
        <w:t>el c</w:t>
      </w:r>
      <w:r w:rsidRPr="000818D2">
        <w:rPr>
          <w:rFonts w:ascii="Palatino Linotype" w:hAnsi="Palatino Linotype" w:cs="Arial"/>
        </w:rPr>
        <w:t xml:space="preserve">ual se omite su inserción por ser del conocimiento de las partes, aunado a que será materia de análisis en el considerando </w:t>
      </w:r>
      <w:r w:rsidR="00684F5D" w:rsidRPr="000818D2">
        <w:rPr>
          <w:rFonts w:ascii="Palatino Linotype" w:hAnsi="Palatino Linotype" w:cs="Arial"/>
        </w:rPr>
        <w:t>correspondiente</w:t>
      </w:r>
      <w:r w:rsidRPr="000818D2">
        <w:rPr>
          <w:rFonts w:ascii="Palatino Linotype" w:hAnsi="Palatino Linotype" w:cs="Arial"/>
        </w:rPr>
        <w:t>.</w:t>
      </w:r>
    </w:p>
    <w:p w:rsidR="00846241" w:rsidRPr="000818D2" w:rsidRDefault="00846241" w:rsidP="00446DFD">
      <w:pPr>
        <w:pStyle w:val="Prrafodelista"/>
        <w:spacing w:line="360" w:lineRule="auto"/>
        <w:ind w:left="0"/>
        <w:jc w:val="both"/>
        <w:rPr>
          <w:rFonts w:ascii="Palatino Linotype" w:hAnsi="Palatino Linotype" w:cs="Arial"/>
          <w:b/>
          <w:sz w:val="28"/>
        </w:rPr>
      </w:pPr>
    </w:p>
    <w:p w:rsidR="002E7BD7" w:rsidRPr="000818D2" w:rsidRDefault="00BA097C" w:rsidP="00446DFD">
      <w:pPr>
        <w:pStyle w:val="Prrafodelista"/>
        <w:spacing w:line="360" w:lineRule="auto"/>
        <w:ind w:left="0"/>
        <w:jc w:val="both"/>
        <w:rPr>
          <w:rFonts w:ascii="Palatino Linotype" w:hAnsi="Palatino Linotype" w:cs="Arial"/>
        </w:rPr>
      </w:pPr>
      <w:r w:rsidRPr="000818D2">
        <w:rPr>
          <w:rFonts w:ascii="Palatino Linotype" w:hAnsi="Palatino Linotype" w:cs="Arial"/>
          <w:b/>
          <w:sz w:val="28"/>
        </w:rPr>
        <w:t>III</w:t>
      </w:r>
      <w:r w:rsidR="00D622D9" w:rsidRPr="000818D2">
        <w:rPr>
          <w:rFonts w:ascii="Palatino Linotype" w:hAnsi="Palatino Linotype" w:cs="Arial"/>
          <w:b/>
          <w:sz w:val="28"/>
        </w:rPr>
        <w:t xml:space="preserve">. </w:t>
      </w:r>
      <w:r w:rsidR="002E7BD7" w:rsidRPr="000818D2">
        <w:rPr>
          <w:rFonts w:ascii="Palatino Linotype" w:hAnsi="Palatino Linotype"/>
        </w:rPr>
        <w:t xml:space="preserve">Inconforme con la </w:t>
      </w:r>
      <w:r w:rsidR="002E7BD7" w:rsidRPr="000818D2">
        <w:rPr>
          <w:rFonts w:ascii="Palatino Linotype" w:hAnsi="Palatino Linotype" w:cs="Arial"/>
        </w:rPr>
        <w:t xml:space="preserve">respuesta, el </w:t>
      </w:r>
      <w:r w:rsidRPr="000818D2">
        <w:rPr>
          <w:rFonts w:ascii="Palatino Linotype" w:hAnsi="Palatino Linotype" w:cs="Arial"/>
        </w:rPr>
        <w:t xml:space="preserve">nueve de septiembre </w:t>
      </w:r>
      <w:r w:rsidR="009063B2" w:rsidRPr="000818D2">
        <w:rPr>
          <w:rFonts w:ascii="Palatino Linotype" w:hAnsi="Palatino Linotype" w:cs="Arial"/>
        </w:rPr>
        <w:t>de dos mil diecinueve</w:t>
      </w:r>
      <w:r w:rsidR="002E7BD7" w:rsidRPr="000818D2">
        <w:rPr>
          <w:rFonts w:ascii="Palatino Linotype" w:hAnsi="Palatino Linotype" w:cs="Arial"/>
        </w:rPr>
        <w:t xml:space="preserve">, </w:t>
      </w:r>
      <w:r w:rsidRPr="000818D2">
        <w:rPr>
          <w:rFonts w:ascii="Palatino Linotype" w:hAnsi="Palatino Linotype"/>
          <w:b/>
        </w:rPr>
        <w:t>LA</w:t>
      </w:r>
      <w:r w:rsidR="002E7BD7" w:rsidRPr="000818D2">
        <w:rPr>
          <w:rFonts w:ascii="Palatino Linotype" w:hAnsi="Palatino Linotype"/>
          <w:b/>
        </w:rPr>
        <w:t xml:space="preserve"> RECURRENTE</w:t>
      </w:r>
      <w:r w:rsidR="002E7BD7" w:rsidRPr="000818D2">
        <w:rPr>
          <w:rFonts w:ascii="Palatino Linotype" w:hAnsi="Palatino Linotype"/>
        </w:rPr>
        <w:t xml:space="preserve"> interpuso el recurso de revisión objeto del presente estudio, el cual fue registrado en </w:t>
      </w:r>
      <w:r w:rsidR="002E7BD7" w:rsidRPr="000818D2">
        <w:rPr>
          <w:rFonts w:ascii="Palatino Linotype" w:hAnsi="Palatino Linotype"/>
          <w:b/>
        </w:rPr>
        <w:t>EL SAIMEX</w:t>
      </w:r>
      <w:r w:rsidR="002E7BD7" w:rsidRPr="000818D2">
        <w:rPr>
          <w:rFonts w:ascii="Palatino Linotype" w:hAnsi="Palatino Linotype"/>
        </w:rPr>
        <w:t xml:space="preserve"> y se le asignó el número de expediente </w:t>
      </w:r>
      <w:r w:rsidR="002E7BD7" w:rsidRPr="000818D2">
        <w:rPr>
          <w:rFonts w:ascii="Palatino Linotype" w:hAnsi="Palatino Linotype"/>
          <w:b/>
        </w:rPr>
        <w:t>0</w:t>
      </w:r>
      <w:r w:rsidRPr="000818D2">
        <w:rPr>
          <w:rFonts w:ascii="Palatino Linotype" w:hAnsi="Palatino Linotype"/>
          <w:b/>
        </w:rPr>
        <w:t>7197</w:t>
      </w:r>
      <w:r w:rsidR="002E7BD7" w:rsidRPr="000818D2">
        <w:rPr>
          <w:rFonts w:ascii="Palatino Linotype" w:hAnsi="Palatino Linotype"/>
          <w:b/>
        </w:rPr>
        <w:t>/INFOEM/IP/RR/2019</w:t>
      </w:r>
      <w:r w:rsidR="002E7BD7" w:rsidRPr="000818D2">
        <w:rPr>
          <w:rFonts w:ascii="Palatino Linotype" w:hAnsi="Palatino Linotype" w:cs="Arial"/>
        </w:rPr>
        <w:t>, en el que señaló como acto impugnado</w:t>
      </w:r>
      <w:r w:rsidR="00CA00CB" w:rsidRPr="000818D2">
        <w:rPr>
          <w:rFonts w:ascii="Palatino Linotype" w:hAnsi="Palatino Linotype" w:cs="Arial"/>
        </w:rPr>
        <w:t>; así como razones o motivos de inconformidad, lo siguiente</w:t>
      </w:r>
      <w:r w:rsidR="002E7BD7" w:rsidRPr="000818D2">
        <w:rPr>
          <w:rFonts w:ascii="Palatino Linotype" w:hAnsi="Palatino Linotype" w:cs="Arial"/>
        </w:rPr>
        <w:t>:</w:t>
      </w:r>
    </w:p>
    <w:p w:rsidR="005157EB" w:rsidRPr="000818D2" w:rsidRDefault="005157EB" w:rsidP="00446DFD">
      <w:pPr>
        <w:tabs>
          <w:tab w:val="left" w:pos="8222"/>
        </w:tabs>
        <w:ind w:left="851" w:right="899"/>
        <w:jc w:val="both"/>
        <w:rPr>
          <w:rFonts w:ascii="Palatino Linotype" w:hAnsi="Palatino Linotype" w:cs="Arial"/>
          <w:i/>
          <w:sz w:val="22"/>
          <w:szCs w:val="22"/>
          <w:lang w:eastAsia="es-MX"/>
        </w:rPr>
      </w:pPr>
    </w:p>
    <w:p w:rsidR="00822E1D" w:rsidRPr="000818D2" w:rsidRDefault="00822E1D" w:rsidP="00446DFD">
      <w:pPr>
        <w:tabs>
          <w:tab w:val="left" w:pos="8222"/>
        </w:tabs>
        <w:ind w:left="851" w:right="899"/>
        <w:jc w:val="both"/>
        <w:rPr>
          <w:rFonts w:ascii="Palatino Linotype" w:hAnsi="Palatino Linotype" w:cs="Arial"/>
          <w:i/>
          <w:sz w:val="22"/>
          <w:szCs w:val="22"/>
          <w:lang w:eastAsia="es-MX"/>
        </w:rPr>
      </w:pPr>
      <w:r w:rsidRPr="000818D2">
        <w:rPr>
          <w:rFonts w:ascii="Palatino Linotype" w:hAnsi="Palatino Linotype" w:cs="Arial"/>
          <w:i/>
          <w:sz w:val="22"/>
          <w:szCs w:val="22"/>
          <w:lang w:eastAsia="es-MX"/>
        </w:rPr>
        <w:t>“</w:t>
      </w:r>
      <w:r w:rsidR="00BA097C" w:rsidRPr="000818D2">
        <w:rPr>
          <w:rFonts w:ascii="Palatino Linotype" w:hAnsi="Palatino Linotype" w:cs="Arial"/>
          <w:i/>
          <w:sz w:val="22"/>
          <w:szCs w:val="22"/>
          <w:lang w:eastAsia="es-MX"/>
        </w:rPr>
        <w:t>La camioneta NP 300 roja 2012 lleva meses descompuesta, me pueden indicar realmente donde se va toda esa gasolina</w:t>
      </w:r>
      <w:proofErr w:type="gramStart"/>
      <w:r w:rsidR="00BA097C" w:rsidRPr="000818D2">
        <w:rPr>
          <w:rFonts w:ascii="Palatino Linotype" w:hAnsi="Palatino Linotype" w:cs="Arial"/>
          <w:i/>
          <w:sz w:val="22"/>
          <w:szCs w:val="22"/>
          <w:lang w:eastAsia="es-MX"/>
        </w:rPr>
        <w:t>?</w:t>
      </w:r>
      <w:proofErr w:type="gramEnd"/>
      <w:r w:rsidRPr="000818D2">
        <w:rPr>
          <w:rFonts w:ascii="Palatino Linotype" w:hAnsi="Palatino Linotype" w:cs="Arial"/>
          <w:i/>
          <w:sz w:val="22"/>
          <w:szCs w:val="22"/>
          <w:lang w:eastAsia="es-MX"/>
        </w:rPr>
        <w:t>" (Sic)</w:t>
      </w:r>
    </w:p>
    <w:p w:rsidR="00822E1D" w:rsidRPr="000818D2" w:rsidRDefault="00822E1D" w:rsidP="00446DFD">
      <w:pPr>
        <w:tabs>
          <w:tab w:val="left" w:pos="8222"/>
        </w:tabs>
        <w:ind w:left="851" w:right="899"/>
        <w:jc w:val="both"/>
        <w:rPr>
          <w:rFonts w:ascii="Palatino Linotype" w:hAnsi="Palatino Linotype" w:cs="Arial"/>
          <w:i/>
          <w:sz w:val="22"/>
          <w:szCs w:val="22"/>
          <w:lang w:eastAsia="es-MX"/>
        </w:rPr>
      </w:pPr>
    </w:p>
    <w:p w:rsidR="00CA20DA" w:rsidRPr="000818D2" w:rsidRDefault="00BA097C" w:rsidP="00446DFD">
      <w:pPr>
        <w:spacing w:line="360" w:lineRule="auto"/>
        <w:ind w:right="49"/>
        <w:jc w:val="both"/>
        <w:rPr>
          <w:rFonts w:ascii="Palatino Linotype" w:hAnsi="Palatino Linotype"/>
          <w:lang w:val="es-ES_tradnl"/>
        </w:rPr>
      </w:pPr>
      <w:r w:rsidRPr="000818D2">
        <w:rPr>
          <w:rFonts w:ascii="Palatino Linotype" w:hAnsi="Palatino Linotype" w:cs="Arial"/>
          <w:b/>
          <w:sz w:val="28"/>
          <w:szCs w:val="28"/>
        </w:rPr>
        <w:t>I</w:t>
      </w:r>
      <w:r w:rsidR="003B3928" w:rsidRPr="000818D2">
        <w:rPr>
          <w:rFonts w:ascii="Palatino Linotype" w:hAnsi="Palatino Linotype" w:cs="Arial"/>
          <w:b/>
          <w:sz w:val="28"/>
          <w:szCs w:val="28"/>
        </w:rPr>
        <w:t>V</w:t>
      </w:r>
      <w:r w:rsidR="00767A53" w:rsidRPr="000818D2">
        <w:rPr>
          <w:rFonts w:ascii="Palatino Linotype" w:hAnsi="Palatino Linotype" w:cs="Arial"/>
          <w:b/>
          <w:sz w:val="28"/>
          <w:szCs w:val="28"/>
        </w:rPr>
        <w:t>.</w:t>
      </w:r>
      <w:r w:rsidR="00767A53" w:rsidRPr="000818D2">
        <w:rPr>
          <w:rFonts w:ascii="Palatino Linotype" w:hAnsi="Palatino Linotype" w:cs="Arial"/>
          <w:b/>
          <w:sz w:val="28"/>
        </w:rPr>
        <w:t xml:space="preserve"> </w:t>
      </w:r>
      <w:r w:rsidR="00767A53" w:rsidRPr="000818D2">
        <w:rPr>
          <w:rFonts w:ascii="Palatino Linotype" w:hAnsi="Palatino Linotype" w:cs="Arial"/>
        </w:rPr>
        <w:t xml:space="preserve">El </w:t>
      </w:r>
      <w:r w:rsidRPr="000818D2">
        <w:rPr>
          <w:rFonts w:ascii="Palatino Linotype" w:hAnsi="Palatino Linotype" w:cs="Arial"/>
        </w:rPr>
        <w:t xml:space="preserve">nueve </w:t>
      </w:r>
      <w:r w:rsidR="00CA00CB" w:rsidRPr="000818D2">
        <w:rPr>
          <w:rFonts w:ascii="Palatino Linotype" w:hAnsi="Palatino Linotype" w:cs="Arial"/>
        </w:rPr>
        <w:t>d</w:t>
      </w:r>
      <w:r w:rsidR="00E06CA6" w:rsidRPr="000818D2">
        <w:rPr>
          <w:rFonts w:ascii="Palatino Linotype" w:hAnsi="Palatino Linotype" w:cs="Arial"/>
        </w:rPr>
        <w:t xml:space="preserve">e </w:t>
      </w:r>
      <w:r w:rsidRPr="000818D2">
        <w:rPr>
          <w:rFonts w:ascii="Palatino Linotype" w:hAnsi="Palatino Linotype" w:cs="Arial"/>
        </w:rPr>
        <w:t xml:space="preserve">septiembre </w:t>
      </w:r>
      <w:r w:rsidR="000874CF" w:rsidRPr="000818D2">
        <w:rPr>
          <w:rFonts w:ascii="Palatino Linotype" w:hAnsi="Palatino Linotype" w:cs="Arial"/>
        </w:rPr>
        <w:t>de dos mil diecinueve</w:t>
      </w:r>
      <w:r w:rsidR="00767A53" w:rsidRPr="000818D2">
        <w:rPr>
          <w:rFonts w:ascii="Palatino Linotype" w:hAnsi="Palatino Linotype"/>
        </w:rPr>
        <w:t xml:space="preserve">, </w:t>
      </w:r>
      <w:r w:rsidR="002E7BD7" w:rsidRPr="000818D2">
        <w:rPr>
          <w:rFonts w:ascii="Palatino Linotype" w:hAnsi="Palatino Linotype"/>
        </w:rPr>
        <w:t xml:space="preserve">el </w:t>
      </w:r>
      <w:r w:rsidR="002E7BD7" w:rsidRPr="000818D2">
        <w:rPr>
          <w:rFonts w:ascii="Palatino Linotype" w:hAnsi="Palatino Linotype"/>
          <w:lang w:val="es-ES_tradnl"/>
        </w:rPr>
        <w:t>recurso de que</w:t>
      </w:r>
      <w:r w:rsidR="002E7BD7" w:rsidRPr="000818D2">
        <w:rPr>
          <w:rFonts w:ascii="Palatino Linotype" w:hAnsi="Palatino Linotype"/>
        </w:rPr>
        <w:t xml:space="preserve"> se trata</w:t>
      </w:r>
      <w:r w:rsidR="002E7BD7" w:rsidRPr="000818D2">
        <w:rPr>
          <w:rFonts w:ascii="Palatino Linotype" w:hAnsi="Palatino Linotype"/>
          <w:lang w:val="es-ES_tradnl"/>
        </w:rPr>
        <w:t xml:space="preserve"> se envió electrónicamente al Instituto de </w:t>
      </w:r>
      <w:r w:rsidR="002E7BD7" w:rsidRPr="000818D2">
        <w:rPr>
          <w:rFonts w:ascii="Palatino Linotype" w:eastAsia="Arial Unicode MS" w:hAnsi="Palatino Linotype"/>
        </w:rPr>
        <w:t>Transparencia</w:t>
      </w:r>
      <w:r w:rsidR="002E7BD7" w:rsidRPr="000818D2">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002E7BD7" w:rsidRPr="000818D2">
        <w:rPr>
          <w:rFonts w:ascii="Palatino Linotype" w:hAnsi="Palatino Linotype"/>
        </w:rPr>
        <w:t>Ley de Transparencia y Acceso a la Información Pública del Estado de México y Municipios</w:t>
      </w:r>
      <w:r w:rsidR="002E7BD7" w:rsidRPr="000818D2">
        <w:rPr>
          <w:rFonts w:ascii="Palatino Linotype" w:hAnsi="Palatino Linotype"/>
          <w:lang w:val="es-ES_tradnl"/>
        </w:rPr>
        <w:t>, se turnó, a través del</w:t>
      </w:r>
      <w:r w:rsidR="002E7BD7" w:rsidRPr="000818D2">
        <w:rPr>
          <w:rFonts w:ascii="Palatino Linotype" w:eastAsia="Arial Unicode MS" w:hAnsi="Palatino Linotype"/>
          <w:lang w:val="es-ES_tradnl"/>
        </w:rPr>
        <w:t xml:space="preserve"> </w:t>
      </w:r>
      <w:r w:rsidR="002E7BD7" w:rsidRPr="000818D2">
        <w:rPr>
          <w:rFonts w:ascii="Palatino Linotype" w:eastAsia="Arial Unicode MS" w:hAnsi="Palatino Linotype"/>
          <w:b/>
          <w:lang w:val="es-ES_tradnl"/>
        </w:rPr>
        <w:t>SAIMEX</w:t>
      </w:r>
      <w:r w:rsidR="002E7BD7" w:rsidRPr="000818D2">
        <w:rPr>
          <w:rFonts w:ascii="Palatino Linotype" w:hAnsi="Palatino Linotype"/>
        </w:rPr>
        <w:t xml:space="preserve">, a la </w:t>
      </w:r>
      <w:r w:rsidR="002E7BD7" w:rsidRPr="000818D2">
        <w:rPr>
          <w:rFonts w:ascii="Palatino Linotype" w:hAnsi="Palatino Linotype"/>
          <w:lang w:val="es-ES_tradnl"/>
        </w:rPr>
        <w:t xml:space="preserve">Comisionada </w:t>
      </w:r>
      <w:r w:rsidR="002E7BD7" w:rsidRPr="000818D2">
        <w:rPr>
          <w:rFonts w:ascii="Palatino Linotype" w:hAnsi="Palatino Linotype"/>
          <w:b/>
          <w:lang w:val="es-ES_tradnl"/>
        </w:rPr>
        <w:t>EVA ABAID YAPUR</w:t>
      </w:r>
      <w:r w:rsidR="002E7BD7" w:rsidRPr="000818D2">
        <w:rPr>
          <w:rFonts w:ascii="Palatino Linotype" w:hAnsi="Palatino Linotype"/>
        </w:rPr>
        <w:t>,</w:t>
      </w:r>
      <w:r w:rsidR="002E7BD7" w:rsidRPr="000818D2">
        <w:rPr>
          <w:rFonts w:ascii="Palatino Linotype" w:hAnsi="Palatino Linotype"/>
          <w:lang w:val="es-ES_tradnl"/>
        </w:rPr>
        <w:t xml:space="preserve"> a efecto de decretar su admisión o </w:t>
      </w:r>
      <w:proofErr w:type="spellStart"/>
      <w:r w:rsidR="002E7BD7" w:rsidRPr="000818D2">
        <w:rPr>
          <w:rFonts w:ascii="Palatino Linotype" w:hAnsi="Palatino Linotype"/>
          <w:lang w:val="es-ES_tradnl"/>
        </w:rPr>
        <w:t>desechamiento</w:t>
      </w:r>
      <w:proofErr w:type="spellEnd"/>
      <w:r w:rsidR="002E7BD7" w:rsidRPr="000818D2">
        <w:rPr>
          <w:rFonts w:ascii="Palatino Linotype" w:hAnsi="Palatino Linotype"/>
          <w:lang w:val="es-ES_tradnl"/>
        </w:rPr>
        <w:t>.</w:t>
      </w:r>
    </w:p>
    <w:p w:rsidR="002E7BD7" w:rsidRPr="000818D2" w:rsidRDefault="002E7BD7" w:rsidP="00446DFD">
      <w:pPr>
        <w:spacing w:line="360" w:lineRule="auto"/>
        <w:ind w:right="49"/>
        <w:jc w:val="both"/>
        <w:rPr>
          <w:rFonts w:ascii="Palatino Linotype" w:hAnsi="Palatino Linotype"/>
          <w:noProof/>
          <w:lang w:val="es-MX" w:eastAsia="es-MX"/>
        </w:rPr>
      </w:pPr>
    </w:p>
    <w:p w:rsidR="002E7BD7" w:rsidRPr="000818D2" w:rsidRDefault="004D3F2D" w:rsidP="00446DFD">
      <w:pPr>
        <w:pStyle w:val="Piedepgina"/>
        <w:spacing w:line="360" w:lineRule="auto"/>
        <w:jc w:val="both"/>
        <w:rPr>
          <w:rFonts w:ascii="Palatino Linotype" w:hAnsi="Palatino Linotype" w:cs="Arial"/>
        </w:rPr>
      </w:pPr>
      <w:r w:rsidRPr="000818D2">
        <w:rPr>
          <w:rFonts w:ascii="Palatino Linotype" w:hAnsi="Palatino Linotype" w:cs="Arial"/>
          <w:b/>
          <w:sz w:val="28"/>
        </w:rPr>
        <w:lastRenderedPageBreak/>
        <w:t xml:space="preserve">V. </w:t>
      </w:r>
      <w:r w:rsidR="002E7BD7" w:rsidRPr="000818D2">
        <w:rPr>
          <w:rFonts w:ascii="Palatino Linotype" w:hAnsi="Palatino Linotype" w:cs="Arial"/>
        </w:rPr>
        <w:t>De las constancias del expediente electrónico del</w:t>
      </w:r>
      <w:r w:rsidR="002E7BD7" w:rsidRPr="000818D2">
        <w:rPr>
          <w:rFonts w:ascii="Palatino Linotype" w:hAnsi="Palatino Linotype" w:cs="Arial"/>
          <w:b/>
        </w:rPr>
        <w:t xml:space="preserve"> SAIMEX</w:t>
      </w:r>
      <w:r w:rsidR="002E7BD7" w:rsidRPr="000818D2">
        <w:rPr>
          <w:rFonts w:ascii="Palatino Linotype" w:hAnsi="Palatino Linotype" w:cs="Arial"/>
        </w:rPr>
        <w:t xml:space="preserve">, se advierte que en fecha </w:t>
      </w:r>
      <w:r w:rsidR="00BA097C" w:rsidRPr="000818D2">
        <w:rPr>
          <w:rFonts w:ascii="Palatino Linotype" w:hAnsi="Palatino Linotype" w:cs="Arial"/>
        </w:rPr>
        <w:t xml:space="preserve">trece de septiembre </w:t>
      </w:r>
      <w:r w:rsidR="002E7BD7" w:rsidRPr="000818D2">
        <w:rPr>
          <w:rFonts w:ascii="Palatino Linotype" w:hAnsi="Palatino Linotype" w:cs="Arial"/>
        </w:rPr>
        <w:t xml:space="preserve">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2E7BD7" w:rsidRPr="000818D2">
        <w:rPr>
          <w:rFonts w:ascii="Palatino Linotype" w:hAnsi="Palatino Linotype" w:cs="Arial"/>
          <w:b/>
        </w:rPr>
        <w:t xml:space="preserve">EL SUJETO OBLIGADO </w:t>
      </w:r>
      <w:r w:rsidR="002E7BD7" w:rsidRPr="000818D2">
        <w:rPr>
          <w:rFonts w:ascii="Palatino Linotype" w:hAnsi="Palatino Linotype" w:cs="Arial"/>
        </w:rPr>
        <w:t>rindiera su</w:t>
      </w:r>
      <w:r w:rsidR="002E7BD7" w:rsidRPr="000818D2">
        <w:rPr>
          <w:rFonts w:ascii="Palatino Linotype" w:hAnsi="Palatino Linotype" w:cs="Arial"/>
          <w:b/>
        </w:rPr>
        <w:t xml:space="preserve"> </w:t>
      </w:r>
      <w:r w:rsidR="002E7BD7" w:rsidRPr="000818D2">
        <w:rPr>
          <w:rFonts w:ascii="Palatino Linotype" w:hAnsi="Palatino Linotype" w:cs="Arial"/>
        </w:rPr>
        <w:t>Informe Justificado.</w:t>
      </w:r>
    </w:p>
    <w:p w:rsidR="00767A53" w:rsidRPr="000818D2" w:rsidRDefault="00767A53" w:rsidP="00446DFD">
      <w:pPr>
        <w:pStyle w:val="Piedepgina"/>
        <w:spacing w:line="360" w:lineRule="auto"/>
        <w:jc w:val="both"/>
        <w:rPr>
          <w:rFonts w:ascii="Palatino Linotype" w:hAnsi="Palatino Linotype" w:cs="Arial"/>
          <w:b/>
        </w:rPr>
      </w:pPr>
    </w:p>
    <w:p w:rsidR="00BA097C" w:rsidRPr="000818D2" w:rsidRDefault="00767A53" w:rsidP="00446DFD">
      <w:pPr>
        <w:spacing w:line="360" w:lineRule="auto"/>
        <w:jc w:val="both"/>
        <w:rPr>
          <w:rFonts w:ascii="Palatino Linotype" w:hAnsi="Palatino Linotype" w:cs="Arial"/>
        </w:rPr>
      </w:pPr>
      <w:r w:rsidRPr="000818D2">
        <w:rPr>
          <w:rFonts w:ascii="Palatino Linotype" w:hAnsi="Palatino Linotype" w:cs="Arial"/>
          <w:b/>
          <w:sz w:val="28"/>
        </w:rPr>
        <w:t xml:space="preserve">VI. </w:t>
      </w:r>
      <w:r w:rsidR="00BA097C" w:rsidRPr="000818D2">
        <w:rPr>
          <w:rFonts w:ascii="Palatino Linotype" w:eastAsia="Arial Unicode MS" w:hAnsi="Palatino Linotype" w:cs="Arial"/>
        </w:rPr>
        <w:t xml:space="preserve">Conforme a las constancias del </w:t>
      </w:r>
      <w:r w:rsidR="00BA097C" w:rsidRPr="000818D2">
        <w:rPr>
          <w:rFonts w:ascii="Palatino Linotype" w:eastAsia="Arial Unicode MS" w:hAnsi="Palatino Linotype" w:cs="Arial"/>
          <w:b/>
        </w:rPr>
        <w:t>SAIMEX</w:t>
      </w:r>
      <w:r w:rsidR="00BA097C" w:rsidRPr="000818D2">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00BA097C" w:rsidRPr="000818D2">
        <w:rPr>
          <w:rFonts w:ascii="Palatino Linotype" w:eastAsia="Arial Unicode MS" w:hAnsi="Palatino Linotype" w:cs="Arial"/>
          <w:b/>
        </w:rPr>
        <w:t>LA</w:t>
      </w:r>
      <w:r w:rsidR="00BA097C" w:rsidRPr="000818D2">
        <w:rPr>
          <w:rFonts w:ascii="Palatino Linotype" w:eastAsia="Arial Unicode MS" w:hAnsi="Palatino Linotype" w:cs="Arial"/>
        </w:rPr>
        <w:t xml:space="preserve"> </w:t>
      </w:r>
      <w:r w:rsidR="00BA097C" w:rsidRPr="000818D2">
        <w:rPr>
          <w:rFonts w:ascii="Palatino Linotype" w:eastAsia="Arial Unicode MS" w:hAnsi="Palatino Linotype" w:cs="Arial"/>
          <w:b/>
        </w:rPr>
        <w:t>RECURRENTE</w:t>
      </w:r>
      <w:r w:rsidR="00BA097C" w:rsidRPr="000818D2">
        <w:rPr>
          <w:rFonts w:ascii="Palatino Linotype" w:eastAsia="Arial Unicode MS" w:hAnsi="Palatino Linotype" w:cs="Arial"/>
        </w:rPr>
        <w:t xml:space="preserve">, ésta no realizó manifestación alguna, ni presentó pruebas o alegatos, así como tampoco </w:t>
      </w:r>
      <w:r w:rsidR="00BA097C" w:rsidRPr="000818D2">
        <w:rPr>
          <w:rFonts w:ascii="Palatino Linotype" w:eastAsia="Arial Unicode MS" w:hAnsi="Palatino Linotype" w:cs="Arial"/>
          <w:b/>
          <w:color w:val="000000"/>
          <w:lang w:eastAsia="es-MX"/>
        </w:rPr>
        <w:t>EL SUJETO OBLIGADO</w:t>
      </w:r>
      <w:r w:rsidR="00BA097C" w:rsidRPr="000818D2">
        <w:rPr>
          <w:rFonts w:ascii="Palatino Linotype" w:eastAsia="Arial Unicode MS" w:hAnsi="Palatino Linotype" w:cs="Arial"/>
        </w:rPr>
        <w:t xml:space="preserve"> rindió su Informe Justificado, tal y como se aprecia en la siguiente imagen: </w:t>
      </w:r>
      <w:r w:rsidR="00BA097C" w:rsidRPr="000818D2">
        <w:rPr>
          <w:rFonts w:ascii="Palatino Linotype" w:hAnsi="Palatino Linotype" w:cs="Arial"/>
        </w:rPr>
        <w:t xml:space="preserve"> </w:t>
      </w:r>
    </w:p>
    <w:p w:rsidR="00BA097C" w:rsidRPr="000818D2" w:rsidRDefault="00BA097C" w:rsidP="00446DFD">
      <w:pPr>
        <w:spacing w:line="360" w:lineRule="auto"/>
        <w:jc w:val="both"/>
        <w:rPr>
          <w:rFonts w:ascii="Palatino Linotype" w:hAnsi="Palatino Linotype" w:cs="Arial"/>
        </w:rPr>
      </w:pPr>
      <w:r w:rsidRPr="000818D2">
        <w:rPr>
          <w:rFonts w:ascii="Palatino Linotype" w:hAnsi="Palatino Linotype" w:cs="Arial"/>
          <w:noProof/>
          <w:lang w:val="es-MX" w:eastAsia="es-MX"/>
        </w:rPr>
        <w:drawing>
          <wp:inline distT="0" distB="0" distL="0" distR="0">
            <wp:extent cx="5791835" cy="2971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971800"/>
                    </a:xfrm>
                    <a:prstGeom prst="rect">
                      <a:avLst/>
                    </a:prstGeom>
                  </pic:spPr>
                </pic:pic>
              </a:graphicData>
            </a:graphic>
          </wp:inline>
        </w:drawing>
      </w:r>
    </w:p>
    <w:p w:rsidR="002E7BD7" w:rsidRPr="000818D2" w:rsidRDefault="003B3928" w:rsidP="00446DFD">
      <w:pPr>
        <w:spacing w:line="360" w:lineRule="auto"/>
        <w:jc w:val="both"/>
        <w:rPr>
          <w:rFonts w:ascii="Palatino Linotype" w:hAnsi="Palatino Linotype"/>
        </w:rPr>
      </w:pPr>
      <w:r w:rsidRPr="000818D2">
        <w:rPr>
          <w:rFonts w:ascii="Palatino Linotype" w:hAnsi="Palatino Linotype"/>
          <w:b/>
          <w:sz w:val="28"/>
          <w:szCs w:val="28"/>
        </w:rPr>
        <w:lastRenderedPageBreak/>
        <w:t>VI</w:t>
      </w:r>
      <w:r w:rsidR="00697D18" w:rsidRPr="000818D2">
        <w:rPr>
          <w:rFonts w:ascii="Palatino Linotype" w:hAnsi="Palatino Linotype"/>
          <w:b/>
          <w:sz w:val="28"/>
          <w:szCs w:val="28"/>
        </w:rPr>
        <w:t>I</w:t>
      </w:r>
      <w:r w:rsidRPr="000818D2">
        <w:rPr>
          <w:rFonts w:ascii="Palatino Linotype" w:hAnsi="Palatino Linotype"/>
          <w:b/>
          <w:sz w:val="28"/>
          <w:szCs w:val="28"/>
        </w:rPr>
        <w:t>I</w:t>
      </w:r>
      <w:r w:rsidR="00BD339C" w:rsidRPr="000818D2">
        <w:rPr>
          <w:rFonts w:ascii="Palatino Linotype" w:hAnsi="Palatino Linotype"/>
          <w:b/>
          <w:sz w:val="28"/>
          <w:szCs w:val="28"/>
        </w:rPr>
        <w:t xml:space="preserve">. </w:t>
      </w:r>
      <w:r w:rsidR="002E7BD7" w:rsidRPr="000818D2">
        <w:rPr>
          <w:rFonts w:ascii="Palatino Linotype" w:hAnsi="Palatino Linotype"/>
        </w:rPr>
        <w:t xml:space="preserve">En fecha </w:t>
      </w:r>
      <w:r w:rsidR="00BA097C" w:rsidRPr="000818D2">
        <w:rPr>
          <w:rFonts w:ascii="Palatino Linotype" w:hAnsi="Palatino Linotype"/>
        </w:rPr>
        <w:t xml:space="preserve">uno de octubre </w:t>
      </w:r>
      <w:r w:rsidR="00E06CA6" w:rsidRPr="000818D2">
        <w:rPr>
          <w:rFonts w:ascii="Palatino Linotype" w:hAnsi="Palatino Linotype"/>
        </w:rPr>
        <w:t>d</w:t>
      </w:r>
      <w:r w:rsidR="002E7BD7" w:rsidRPr="000818D2">
        <w:rPr>
          <w:rFonts w:ascii="Palatino Linotype" w:hAnsi="Palatino Linotype"/>
        </w:rPr>
        <w:t xml:space="preserve">e dos mil diecinueve, se notificó a las partes el Acuerdo de Cierre de Instrucción en los siguientes términos: </w:t>
      </w:r>
    </w:p>
    <w:p w:rsidR="00BA097C" w:rsidRPr="000818D2" w:rsidRDefault="00BA097C" w:rsidP="00446DFD">
      <w:pPr>
        <w:spacing w:line="360" w:lineRule="auto"/>
        <w:jc w:val="center"/>
        <w:rPr>
          <w:rFonts w:ascii="Palatino Linotype" w:hAnsi="Palatino Linotype"/>
        </w:rPr>
      </w:pPr>
      <w:r w:rsidRPr="000818D2">
        <w:rPr>
          <w:rFonts w:ascii="Palatino Linotype" w:hAnsi="Palatino Linotype"/>
          <w:noProof/>
          <w:lang w:val="es-MX" w:eastAsia="es-MX"/>
        </w:rPr>
        <w:drawing>
          <wp:inline distT="0" distB="0" distL="0" distR="0">
            <wp:extent cx="4029075" cy="536229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4040086" cy="5376947"/>
                    </a:xfrm>
                    <a:prstGeom prst="rect">
                      <a:avLst/>
                    </a:prstGeom>
                  </pic:spPr>
                </pic:pic>
              </a:graphicData>
            </a:graphic>
          </wp:inline>
        </w:drawing>
      </w:r>
    </w:p>
    <w:p w:rsidR="002E7BD7" w:rsidRPr="000818D2" w:rsidRDefault="002E7BD7" w:rsidP="00446DFD">
      <w:pPr>
        <w:spacing w:line="360" w:lineRule="auto"/>
        <w:jc w:val="center"/>
        <w:rPr>
          <w:rFonts w:ascii="Palatino Linotype" w:hAnsi="Palatino Linotype"/>
        </w:rPr>
      </w:pPr>
    </w:p>
    <w:p w:rsidR="00BD339C" w:rsidRPr="00C87C37" w:rsidRDefault="00697D18" w:rsidP="00446DFD">
      <w:pPr>
        <w:spacing w:line="360" w:lineRule="auto"/>
        <w:ind w:right="50"/>
        <w:jc w:val="both"/>
        <w:rPr>
          <w:rFonts w:ascii="Palatino Linotype" w:hAnsi="Palatino Linotype" w:cs="Arial"/>
        </w:rPr>
      </w:pPr>
      <w:r w:rsidRPr="000818D2">
        <w:rPr>
          <w:rFonts w:ascii="Palatino Linotype" w:hAnsi="Palatino Linotype" w:cs="Arial"/>
          <w:b/>
          <w:sz w:val="28"/>
        </w:rPr>
        <w:t>IX</w:t>
      </w:r>
      <w:r w:rsidR="002E7BD7" w:rsidRPr="000818D2">
        <w:rPr>
          <w:rFonts w:ascii="Palatino Linotype" w:hAnsi="Palatino Linotype" w:cs="Arial"/>
          <w:b/>
          <w:sz w:val="28"/>
        </w:rPr>
        <w:t>.</w:t>
      </w:r>
      <w:r w:rsidR="002E7BD7" w:rsidRPr="000818D2">
        <w:rPr>
          <w:rFonts w:ascii="Palatino Linotype" w:hAnsi="Palatino Linotype" w:cs="Arial"/>
          <w:b/>
        </w:rPr>
        <w:t xml:space="preserve"> </w:t>
      </w:r>
      <w:r w:rsidR="002E7BD7" w:rsidRPr="000818D2">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2E7BD7" w:rsidRPr="000818D2">
        <w:rPr>
          <w:rFonts w:ascii="Palatino Linotype" w:hAnsi="Palatino Linotype" w:cs="Arial"/>
          <w:b/>
        </w:rPr>
        <w:t>EVA ABAID YAPUR</w:t>
      </w:r>
      <w:r w:rsidR="002E7BD7" w:rsidRPr="000818D2">
        <w:rPr>
          <w:rFonts w:ascii="Palatino Linotype" w:hAnsi="Palatino Linotype" w:cs="Arial"/>
        </w:rPr>
        <w:t xml:space="preserve"> formule y presente al Pleno el proyecto de resolución correspondiente; y</w:t>
      </w:r>
    </w:p>
    <w:p w:rsidR="00D06012" w:rsidRPr="000818D2" w:rsidRDefault="00D06012" w:rsidP="00446DFD">
      <w:pPr>
        <w:spacing w:line="360" w:lineRule="auto"/>
        <w:jc w:val="center"/>
        <w:rPr>
          <w:rFonts w:ascii="Palatino Linotype" w:hAnsi="Palatino Linotype" w:cs="Arial"/>
          <w:b/>
          <w:bCs/>
          <w:spacing w:val="60"/>
          <w:sz w:val="28"/>
          <w:lang w:val="es-ES_tradnl"/>
        </w:rPr>
      </w:pPr>
      <w:r w:rsidRPr="000818D2">
        <w:rPr>
          <w:rFonts w:ascii="Palatino Linotype" w:hAnsi="Palatino Linotype" w:cs="Arial"/>
          <w:b/>
          <w:bCs/>
          <w:spacing w:val="60"/>
          <w:sz w:val="28"/>
          <w:lang w:val="es-ES_tradnl"/>
        </w:rPr>
        <w:lastRenderedPageBreak/>
        <w:t>CONSIDERANDO</w:t>
      </w:r>
    </w:p>
    <w:p w:rsidR="00D06012" w:rsidRPr="000818D2" w:rsidRDefault="00D06012" w:rsidP="00446DFD">
      <w:pPr>
        <w:spacing w:line="360" w:lineRule="auto"/>
        <w:jc w:val="center"/>
        <w:rPr>
          <w:rFonts w:ascii="Palatino Linotype" w:hAnsi="Palatino Linotype" w:cs="Arial"/>
          <w:b/>
          <w:bCs/>
          <w:spacing w:val="60"/>
          <w:lang w:val="es-ES_tradnl"/>
        </w:rPr>
      </w:pPr>
    </w:p>
    <w:p w:rsidR="00AD53C8" w:rsidRPr="000818D2" w:rsidRDefault="00AD53C8" w:rsidP="00446DFD">
      <w:pPr>
        <w:spacing w:line="360" w:lineRule="auto"/>
        <w:ind w:right="50"/>
        <w:jc w:val="both"/>
        <w:rPr>
          <w:rFonts w:ascii="Palatino Linotype" w:hAnsi="Palatino Linotype" w:cs="Arial"/>
          <w:b/>
        </w:rPr>
      </w:pPr>
      <w:r w:rsidRPr="000818D2">
        <w:rPr>
          <w:rFonts w:ascii="Palatino Linotype" w:hAnsi="Palatino Linotype" w:cs="Arial"/>
          <w:b/>
          <w:sz w:val="28"/>
        </w:rPr>
        <w:t>PRIMERO</w:t>
      </w:r>
      <w:r w:rsidRPr="000818D2">
        <w:rPr>
          <w:rFonts w:ascii="Palatino Linotype" w:hAnsi="Palatino Linotype"/>
          <w:b/>
        </w:rPr>
        <w:t xml:space="preserve"> Competencia</w:t>
      </w:r>
      <w:r w:rsidRPr="000818D2">
        <w:rPr>
          <w:rFonts w:ascii="Palatino Linotype" w:hAnsi="Palatino Linotype"/>
        </w:rPr>
        <w:t>.</w:t>
      </w:r>
      <w:r w:rsidRPr="000818D2">
        <w:rPr>
          <w:rFonts w:ascii="Palatino Linotype" w:hAnsi="Palatino Linotype"/>
          <w:b/>
        </w:rPr>
        <w:t xml:space="preserve"> </w:t>
      </w:r>
      <w:r w:rsidRPr="000818D2">
        <w:rPr>
          <w:rFonts w:ascii="Palatino Linotype" w:hAnsi="Palatino Linotype"/>
        </w:rPr>
        <w:t xml:space="preserve">Este Instituto de </w:t>
      </w:r>
      <w:r w:rsidRPr="000818D2">
        <w:rPr>
          <w:rFonts w:ascii="Palatino Linotype" w:hAnsi="Palatino Linotype" w:cs="Arial"/>
        </w:rPr>
        <w:t>Transparencia</w:t>
      </w:r>
      <w:r w:rsidRPr="000818D2">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w:t>
      </w:r>
      <w:r w:rsidRPr="000818D2">
        <w:rPr>
          <w:rFonts w:ascii="Palatino Linotype" w:hAnsi="Palatino Linotype" w:cs="Arial"/>
        </w:rPr>
        <w:t>cuarto</w:t>
      </w:r>
      <w:r w:rsidRPr="000818D2">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0818D2">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BA097C" w:rsidRPr="000818D2">
        <w:rPr>
          <w:rFonts w:ascii="Palatino Linotype" w:hAnsi="Palatino Linotype" w:cs="Arial"/>
        </w:rPr>
        <w:t>a</w:t>
      </w:r>
      <w:r w:rsidRPr="000818D2">
        <w:rPr>
          <w:rFonts w:ascii="Palatino Linotype" w:hAnsi="Palatino Linotype" w:cs="Arial"/>
        </w:rPr>
        <w:t xml:space="preserve"> Ciudadan</w:t>
      </w:r>
      <w:r w:rsidR="00BA097C" w:rsidRPr="000818D2">
        <w:rPr>
          <w:rFonts w:ascii="Palatino Linotype" w:hAnsi="Palatino Linotype" w:cs="Arial"/>
        </w:rPr>
        <w:t>a</w:t>
      </w:r>
      <w:r w:rsidRPr="000818D2">
        <w:rPr>
          <w:rFonts w:ascii="Palatino Linotype" w:hAnsi="Palatino Linotype" w:cs="Arial"/>
        </w:rPr>
        <w:t xml:space="preserve"> en términos de la Ley de la materia.</w:t>
      </w:r>
    </w:p>
    <w:p w:rsidR="00A13758" w:rsidRPr="000818D2" w:rsidRDefault="00A13758" w:rsidP="00446DFD">
      <w:pPr>
        <w:spacing w:line="360" w:lineRule="auto"/>
        <w:jc w:val="both"/>
        <w:rPr>
          <w:rFonts w:ascii="Palatino Linotype" w:hAnsi="Palatino Linotype" w:cs="Arial"/>
          <w:b/>
        </w:rPr>
      </w:pPr>
    </w:p>
    <w:p w:rsidR="00AD53C8" w:rsidRPr="000818D2" w:rsidRDefault="00AD53C8" w:rsidP="00446DFD">
      <w:pPr>
        <w:spacing w:line="360" w:lineRule="auto"/>
        <w:jc w:val="both"/>
        <w:rPr>
          <w:rFonts w:ascii="Palatino Linotype" w:hAnsi="Palatino Linotype" w:cs="Arial"/>
          <w:b/>
          <w:snapToGrid w:val="0"/>
        </w:rPr>
      </w:pPr>
      <w:r w:rsidRPr="000818D2">
        <w:rPr>
          <w:rFonts w:ascii="Palatino Linotype" w:hAnsi="Palatino Linotype" w:cs="Arial"/>
          <w:b/>
          <w:sz w:val="28"/>
        </w:rPr>
        <w:t>SEGUNDO</w:t>
      </w:r>
      <w:r w:rsidRPr="000818D2">
        <w:rPr>
          <w:rFonts w:ascii="Palatino Linotype" w:hAnsi="Palatino Linotype" w:cs="Arial"/>
          <w:b/>
        </w:rPr>
        <w:t xml:space="preserve">. Interés. </w:t>
      </w:r>
      <w:r w:rsidRPr="000818D2">
        <w:rPr>
          <w:rFonts w:ascii="Palatino Linotype" w:hAnsi="Palatino Linotype" w:cs="Arial"/>
          <w:bCs/>
        </w:rPr>
        <w:t xml:space="preserve">El recurso de revisión fue interpuesto por parte legítima, en atención a que se presentó por </w:t>
      </w:r>
      <w:r w:rsidR="00BA097C" w:rsidRPr="000818D2">
        <w:rPr>
          <w:rFonts w:ascii="Palatino Linotype" w:hAnsi="Palatino Linotype" w:cs="Arial"/>
          <w:b/>
          <w:bCs/>
        </w:rPr>
        <w:t>LA</w:t>
      </w:r>
      <w:r w:rsidRPr="000818D2">
        <w:rPr>
          <w:rFonts w:ascii="Palatino Linotype" w:hAnsi="Palatino Linotype" w:cs="Arial"/>
          <w:b/>
          <w:bCs/>
        </w:rPr>
        <w:t xml:space="preserve"> RECURRENTE,</w:t>
      </w:r>
      <w:r w:rsidRPr="000818D2">
        <w:rPr>
          <w:rFonts w:ascii="Palatino Linotype" w:hAnsi="Palatino Linotype" w:cs="Arial"/>
          <w:bCs/>
        </w:rPr>
        <w:t xml:space="preserve"> quien es la misma persona que formuló la solicitud de acceso a la información pública al </w:t>
      </w:r>
      <w:r w:rsidRPr="000818D2">
        <w:rPr>
          <w:rFonts w:ascii="Palatino Linotype" w:hAnsi="Palatino Linotype" w:cs="Arial"/>
          <w:b/>
          <w:bCs/>
        </w:rPr>
        <w:t>SUJETO OBLIGADO.</w:t>
      </w:r>
    </w:p>
    <w:p w:rsidR="00AD53C8" w:rsidRPr="000818D2" w:rsidRDefault="00AD53C8" w:rsidP="00446DFD">
      <w:pPr>
        <w:spacing w:line="360" w:lineRule="auto"/>
        <w:jc w:val="both"/>
        <w:rPr>
          <w:rFonts w:ascii="Palatino Linotype" w:hAnsi="Palatino Linotype" w:cs="Arial"/>
          <w:b/>
          <w:szCs w:val="28"/>
        </w:rPr>
      </w:pPr>
    </w:p>
    <w:p w:rsidR="00AD53C8" w:rsidRPr="00C87C37" w:rsidRDefault="00AD53C8" w:rsidP="00C87C37">
      <w:pPr>
        <w:pStyle w:val="Prrafodelista"/>
        <w:autoSpaceDE w:val="0"/>
        <w:autoSpaceDN w:val="0"/>
        <w:adjustRightInd w:val="0"/>
        <w:spacing w:line="360" w:lineRule="auto"/>
        <w:ind w:left="0" w:right="49"/>
        <w:jc w:val="both"/>
        <w:rPr>
          <w:rFonts w:ascii="Palatino Linotype" w:hAnsi="Palatino Linotype" w:cs="Arial"/>
        </w:rPr>
      </w:pPr>
      <w:r w:rsidRPr="000818D2">
        <w:rPr>
          <w:rFonts w:ascii="Palatino Linotype" w:hAnsi="Palatino Linotype" w:cs="Arial"/>
          <w:b/>
          <w:sz w:val="28"/>
          <w:szCs w:val="28"/>
        </w:rPr>
        <w:t xml:space="preserve">TERCERO. </w:t>
      </w:r>
      <w:r w:rsidRPr="000818D2">
        <w:rPr>
          <w:rFonts w:ascii="Palatino Linotype" w:hAnsi="Palatino Linotype" w:cs="Arial"/>
          <w:b/>
        </w:rPr>
        <w:t xml:space="preserve">Oportunidad. </w:t>
      </w:r>
      <w:r w:rsidRPr="000818D2">
        <w:rPr>
          <w:rFonts w:ascii="Palatino Linotype" w:hAnsi="Palatino Linotype" w:cs="Arial"/>
        </w:rPr>
        <w:t xml:space="preserve">El recurso de revisión fue interpuesto dentro del plazo de quince días hábiles contados a partir del día siguiente al en que </w:t>
      </w:r>
      <w:r w:rsidR="00F45CA2" w:rsidRPr="000818D2">
        <w:rPr>
          <w:rFonts w:ascii="Palatino Linotype" w:hAnsi="Palatino Linotype" w:cs="Arial"/>
          <w:b/>
        </w:rPr>
        <w:t>LA</w:t>
      </w:r>
      <w:r w:rsidRPr="000818D2">
        <w:rPr>
          <w:rFonts w:ascii="Palatino Linotype" w:hAnsi="Palatino Linotype" w:cs="Arial"/>
          <w:b/>
        </w:rPr>
        <w:t xml:space="preserve"> RECURRENTE </w:t>
      </w:r>
      <w:r w:rsidRPr="000818D2">
        <w:rPr>
          <w:rFonts w:ascii="Palatino Linotype" w:hAnsi="Palatino Linotype" w:cs="Arial"/>
        </w:rPr>
        <w:t>tuvo conocimiento de la respuesta impugnada</w:t>
      </w:r>
      <w:r w:rsidR="00684F5D" w:rsidRPr="000818D2">
        <w:rPr>
          <w:rFonts w:ascii="Palatino Linotype" w:hAnsi="Palatino Linotype" w:cs="Arial"/>
        </w:rPr>
        <w:t>;</w:t>
      </w:r>
      <w:r w:rsidRPr="000818D2">
        <w:rPr>
          <w:rFonts w:ascii="Palatino Linotype" w:hAnsi="Palatino Linotype" w:cs="Arial"/>
        </w:rPr>
        <w:t xml:space="preserve"> tal y como</w:t>
      </w:r>
      <w:r w:rsidR="00684F5D" w:rsidRPr="000818D2">
        <w:rPr>
          <w:rFonts w:ascii="Palatino Linotype" w:hAnsi="Palatino Linotype" w:cs="Arial"/>
        </w:rPr>
        <w:t>,</w:t>
      </w:r>
      <w:r w:rsidRPr="000818D2">
        <w:rPr>
          <w:rFonts w:ascii="Palatino Linotype" w:hAnsi="Palatino Linotype" w:cs="Arial"/>
        </w:rPr>
        <w:t xml:space="preserve"> lo prevé el artículo 178 de la Ley de Transparencia y Acceso a la Información Pública del Estado de México y Municipios, que establece: </w:t>
      </w:r>
    </w:p>
    <w:p w:rsidR="00AD53C8" w:rsidRPr="000818D2" w:rsidRDefault="00AD53C8" w:rsidP="00446DFD">
      <w:pPr>
        <w:tabs>
          <w:tab w:val="left" w:pos="8222"/>
        </w:tabs>
        <w:ind w:left="851" w:right="899"/>
        <w:jc w:val="both"/>
        <w:rPr>
          <w:rFonts w:ascii="Palatino Linotype" w:hAnsi="Palatino Linotype" w:cs="Arial"/>
          <w:i/>
          <w:sz w:val="22"/>
          <w:szCs w:val="22"/>
          <w:lang w:eastAsia="es-MX"/>
        </w:rPr>
      </w:pPr>
      <w:r w:rsidRPr="000818D2">
        <w:rPr>
          <w:rFonts w:ascii="Palatino Linotype" w:hAnsi="Palatino Linotype" w:cs="Arial"/>
          <w:i/>
          <w:sz w:val="22"/>
          <w:szCs w:val="22"/>
          <w:lang w:eastAsia="es-MX"/>
        </w:rPr>
        <w:lastRenderedPageBreak/>
        <w:t>“</w:t>
      </w:r>
      <w:r w:rsidRPr="000818D2">
        <w:rPr>
          <w:rFonts w:ascii="Palatino Linotype" w:hAnsi="Palatino Linotype" w:cs="Arial"/>
          <w:b/>
          <w:i/>
          <w:sz w:val="22"/>
          <w:szCs w:val="22"/>
          <w:lang w:eastAsia="es-MX"/>
        </w:rPr>
        <w:t xml:space="preserve">Artículo 178. </w:t>
      </w:r>
      <w:r w:rsidRPr="000818D2">
        <w:rPr>
          <w:rFonts w:ascii="Palatino Linotype" w:hAnsi="Palatino Linotype" w:cs="Arial"/>
          <w:i/>
          <w:sz w:val="22"/>
          <w:szCs w:val="22"/>
          <w:lang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D53C8" w:rsidRPr="000818D2" w:rsidRDefault="00AD53C8" w:rsidP="00446DFD">
      <w:pPr>
        <w:tabs>
          <w:tab w:val="left" w:pos="8222"/>
        </w:tabs>
        <w:ind w:left="851" w:right="899"/>
        <w:jc w:val="both"/>
        <w:rPr>
          <w:rFonts w:ascii="Palatino Linotype" w:hAnsi="Palatino Linotype" w:cs="Arial"/>
          <w:i/>
          <w:sz w:val="22"/>
          <w:szCs w:val="22"/>
          <w:lang w:eastAsia="es-MX"/>
        </w:rPr>
      </w:pPr>
      <w:r w:rsidRPr="000818D2">
        <w:rPr>
          <w:rFonts w:ascii="Palatino Linotype" w:hAnsi="Palatino Linotype" w:cs="Arial"/>
          <w:i/>
          <w:sz w:val="22"/>
          <w:szCs w:val="22"/>
          <w:lang w:eastAsia="es-MX"/>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D53C8" w:rsidRPr="000818D2" w:rsidRDefault="00AD53C8" w:rsidP="00446DFD">
      <w:pPr>
        <w:tabs>
          <w:tab w:val="left" w:pos="8222"/>
        </w:tabs>
        <w:ind w:left="851" w:right="899"/>
        <w:jc w:val="both"/>
        <w:rPr>
          <w:rFonts w:ascii="Palatino Linotype" w:hAnsi="Palatino Linotype" w:cs="Arial"/>
          <w:i/>
          <w:sz w:val="22"/>
          <w:szCs w:val="22"/>
          <w:lang w:eastAsia="es-MX"/>
        </w:rPr>
      </w:pPr>
      <w:r w:rsidRPr="000818D2">
        <w:rPr>
          <w:rFonts w:ascii="Palatino Linotype" w:hAnsi="Palatino Linotype" w:cs="Arial"/>
          <w:i/>
          <w:sz w:val="22"/>
          <w:szCs w:val="22"/>
          <w:lang w:eastAsia="es-MX"/>
        </w:rPr>
        <w:t>En el caso de que se interponga ante la Unidad de Transparencia, ésta deberá remitir el recurso de revisión al Instituto a más tardar al día siguiente de haberlo recibido.”</w:t>
      </w:r>
    </w:p>
    <w:p w:rsidR="00AD53C8" w:rsidRPr="000818D2" w:rsidRDefault="00AD53C8" w:rsidP="00446DFD">
      <w:pPr>
        <w:tabs>
          <w:tab w:val="left" w:pos="8222"/>
        </w:tabs>
        <w:ind w:left="851" w:right="899"/>
        <w:jc w:val="both"/>
        <w:rPr>
          <w:rFonts w:ascii="Palatino Linotype" w:hAnsi="Palatino Linotype" w:cs="Arial"/>
          <w:i/>
          <w:sz w:val="22"/>
          <w:szCs w:val="22"/>
          <w:lang w:eastAsia="es-MX"/>
        </w:rPr>
      </w:pPr>
    </w:p>
    <w:p w:rsidR="00BA097C" w:rsidRPr="000818D2" w:rsidRDefault="00AD53C8" w:rsidP="00446DFD">
      <w:pPr>
        <w:spacing w:line="360" w:lineRule="auto"/>
        <w:jc w:val="both"/>
        <w:rPr>
          <w:rFonts w:ascii="Palatino Linotype" w:hAnsi="Palatino Linotype"/>
        </w:rPr>
      </w:pPr>
      <w:r w:rsidRPr="000818D2">
        <w:rPr>
          <w:rFonts w:ascii="Palatino Linotype" w:eastAsiaTheme="minorEastAsia" w:hAnsi="Palatino Linotype" w:cs="Arial"/>
          <w:lang w:val="es-ES_tradnl"/>
        </w:rPr>
        <w:t xml:space="preserve">En efecto, atendiendo a que </w:t>
      </w:r>
      <w:r w:rsidRPr="000818D2">
        <w:rPr>
          <w:rFonts w:ascii="Palatino Linotype" w:eastAsiaTheme="minorEastAsia" w:hAnsi="Palatino Linotype" w:cs="Arial"/>
          <w:b/>
          <w:lang w:val="es-ES_tradnl"/>
        </w:rPr>
        <w:t>EL SUJETO OBLIGADO</w:t>
      </w:r>
      <w:r w:rsidRPr="000818D2">
        <w:rPr>
          <w:rFonts w:ascii="Palatino Linotype" w:eastAsiaTheme="minorEastAsia" w:hAnsi="Palatino Linotype" w:cs="Arial"/>
          <w:lang w:val="es-ES_tradnl"/>
        </w:rPr>
        <w:t xml:space="preserve"> notificó la respuesta a la solicitud de información pública el </w:t>
      </w:r>
      <w:r w:rsidR="00BA097C" w:rsidRPr="000818D2">
        <w:rPr>
          <w:rFonts w:ascii="Palatino Linotype" w:hAnsi="Palatino Linotype"/>
          <w:b/>
        </w:rPr>
        <w:t xml:space="preserve">treinta de agosto </w:t>
      </w:r>
      <w:r w:rsidRPr="000818D2">
        <w:rPr>
          <w:rFonts w:ascii="Palatino Linotype" w:hAnsi="Palatino Linotype"/>
          <w:b/>
        </w:rPr>
        <w:t>de dos mil diecinueve</w:t>
      </w:r>
      <w:r w:rsidRPr="000818D2">
        <w:rPr>
          <w:rFonts w:ascii="Palatino Linotype" w:eastAsiaTheme="minorEastAsia" w:hAnsi="Palatino Linotype" w:cs="Arial"/>
          <w:b/>
          <w:lang w:val="es-ES_tradnl"/>
        </w:rPr>
        <w:t xml:space="preserve">; </w:t>
      </w:r>
      <w:r w:rsidRPr="000818D2">
        <w:rPr>
          <w:rFonts w:ascii="Palatino Linotype" w:hAnsi="Palatino Linotype" w:cs="Arial"/>
        </w:rPr>
        <w:t>en consecuencia, el plazo de quince días hábiles que el artículo 178 de la ley de la materia otorga a</w:t>
      </w:r>
      <w:r w:rsidR="00F45CA2" w:rsidRPr="000818D2">
        <w:rPr>
          <w:rFonts w:ascii="Palatino Linotype" w:hAnsi="Palatino Linotype" w:cs="Arial"/>
        </w:rPr>
        <w:t xml:space="preserve"> </w:t>
      </w:r>
      <w:r w:rsidR="00F45CA2" w:rsidRPr="000818D2">
        <w:rPr>
          <w:rFonts w:ascii="Palatino Linotype" w:hAnsi="Palatino Linotype" w:cs="Arial"/>
          <w:b/>
        </w:rPr>
        <w:t>LA</w:t>
      </w:r>
      <w:r w:rsidRPr="000818D2">
        <w:rPr>
          <w:rFonts w:ascii="Palatino Linotype" w:hAnsi="Palatino Linotype" w:cs="Arial"/>
          <w:b/>
        </w:rPr>
        <w:t xml:space="preserve"> RECURRENTE</w:t>
      </w:r>
      <w:r w:rsidRPr="000818D2">
        <w:rPr>
          <w:rFonts w:ascii="Palatino Linotype" w:hAnsi="Palatino Linotype" w:cs="Arial"/>
        </w:rPr>
        <w:t xml:space="preserve"> para presentar el recurso de revisión, </w:t>
      </w:r>
      <w:r w:rsidRPr="000818D2">
        <w:rPr>
          <w:rFonts w:ascii="Palatino Linotype" w:hAnsi="Palatino Linotype" w:cs="Arial"/>
          <w:bCs/>
          <w:lang w:val="es-MX"/>
        </w:rPr>
        <w:t xml:space="preserve">transcurrió del </w:t>
      </w:r>
      <w:r w:rsidR="00BA097C" w:rsidRPr="000818D2">
        <w:rPr>
          <w:rFonts w:ascii="Palatino Linotype" w:hAnsi="Palatino Linotype" w:cs="Arial"/>
          <w:b/>
          <w:bCs/>
          <w:lang w:val="es-MX"/>
        </w:rPr>
        <w:t xml:space="preserve">dos al veintitrés de septiembre </w:t>
      </w:r>
      <w:r w:rsidRPr="000818D2">
        <w:rPr>
          <w:rFonts w:ascii="Palatino Linotype" w:hAnsi="Palatino Linotype" w:cs="Arial"/>
          <w:b/>
          <w:bCs/>
          <w:lang w:val="es-MX"/>
        </w:rPr>
        <w:t xml:space="preserve">de </w:t>
      </w:r>
      <w:r w:rsidRPr="000818D2">
        <w:rPr>
          <w:rFonts w:ascii="Palatino Linotype" w:hAnsi="Palatino Linotype" w:cs="Arial"/>
          <w:b/>
        </w:rPr>
        <w:t>dos mil diecinueve;</w:t>
      </w:r>
      <w:r w:rsidR="008A3EBB" w:rsidRPr="000818D2">
        <w:rPr>
          <w:rFonts w:ascii="Palatino Linotype" w:hAnsi="Palatino Linotype" w:cs="Arial"/>
          <w:b/>
        </w:rPr>
        <w:t xml:space="preserve"> </w:t>
      </w:r>
      <w:r w:rsidR="008A3EBB" w:rsidRPr="000818D2">
        <w:rPr>
          <w:rFonts w:ascii="Palatino Linotype" w:hAnsi="Palatino Linotype" w:cs="Arial"/>
        </w:rPr>
        <w:t>sin contemplar en el cómputo los días</w:t>
      </w:r>
      <w:r w:rsidR="008A3EBB" w:rsidRPr="000818D2">
        <w:rPr>
          <w:rFonts w:ascii="Palatino Linotype" w:hAnsi="Palatino Linotype" w:cs="Arial"/>
          <w:lang w:val="es-ES_tradnl"/>
        </w:rPr>
        <w:t xml:space="preserve"> </w:t>
      </w:r>
      <w:r w:rsidR="00BA097C" w:rsidRPr="000818D2">
        <w:rPr>
          <w:rFonts w:ascii="Palatino Linotype" w:hAnsi="Palatino Linotype" w:cs="Arial"/>
        </w:rPr>
        <w:t xml:space="preserve">treinta y uno de agosto; así como, uno, siete, ocho, catorce, quince, veintiuno y veintidós de septiembre de </w:t>
      </w:r>
      <w:r w:rsidR="008A3EBB" w:rsidRPr="000818D2">
        <w:rPr>
          <w:rFonts w:ascii="Palatino Linotype" w:hAnsi="Palatino Linotype" w:cs="Arial"/>
        </w:rPr>
        <w:t xml:space="preserve">dos mil diecinueve, por corresponder a sábados y domingos, considerados como días inhábiles; en términos del artículo 3, fracción X de la </w:t>
      </w:r>
      <w:r w:rsidR="008A3EBB" w:rsidRPr="000818D2">
        <w:rPr>
          <w:rFonts w:ascii="Palatino Linotype" w:hAnsi="Palatino Linotype"/>
        </w:rPr>
        <w:t>Ley de Transparencia y Acceso a la Información Pública del Estado de México y Municipios</w:t>
      </w:r>
      <w:r w:rsidR="00BA097C" w:rsidRPr="000818D2">
        <w:rPr>
          <w:rFonts w:ascii="Palatino Linotype" w:hAnsi="Palatino Linotype"/>
        </w:rPr>
        <w:t xml:space="preserve">; así como, el día dieciséis de septiembre de dos mil </w:t>
      </w:r>
      <w:r w:rsidR="00BA097C" w:rsidRPr="000818D2">
        <w:rPr>
          <w:rFonts w:ascii="Palatino Linotype" w:hAnsi="Palatino Linotype"/>
          <w:lang w:val="es-MX"/>
        </w:rPr>
        <w:t xml:space="preserve">diecinueve, en </w:t>
      </w:r>
      <w:r w:rsidR="00BA097C" w:rsidRPr="000818D2">
        <w:rPr>
          <w:rFonts w:ascii="Palatino Linotype" w:hAnsi="Palatino Linotype"/>
        </w:rPr>
        <w:t xml:space="preserve">términos del </w:t>
      </w:r>
      <w:r w:rsidR="00BA097C" w:rsidRPr="000818D2">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BA097C" w:rsidRPr="000818D2" w:rsidRDefault="00BA097C" w:rsidP="00446DFD">
      <w:pPr>
        <w:spacing w:line="360" w:lineRule="auto"/>
        <w:jc w:val="both"/>
        <w:rPr>
          <w:rFonts w:ascii="Palatino Linotype" w:eastAsiaTheme="minorEastAsia" w:hAnsi="Palatino Linotype" w:cs="Arial"/>
          <w:lang w:val="es-ES_tradnl"/>
        </w:rPr>
      </w:pPr>
    </w:p>
    <w:p w:rsidR="00AD53C8" w:rsidRPr="00C87C37" w:rsidRDefault="00AD53C8" w:rsidP="00446DFD">
      <w:pPr>
        <w:spacing w:line="360" w:lineRule="auto"/>
        <w:jc w:val="both"/>
        <w:rPr>
          <w:rFonts w:ascii="Palatino Linotype" w:eastAsiaTheme="minorEastAsia" w:hAnsi="Palatino Linotype" w:cs="Arial"/>
          <w:lang w:val="es-ES_tradnl"/>
        </w:rPr>
      </w:pPr>
      <w:r w:rsidRPr="000818D2">
        <w:rPr>
          <w:rFonts w:ascii="Palatino Linotype" w:eastAsiaTheme="minorEastAsia" w:hAnsi="Palatino Linotype" w:cs="Arial"/>
          <w:lang w:val="es-ES_tradnl"/>
        </w:rPr>
        <w:t>En ese tenor, si el recurso de revisión que nos ocupa, se interpuso el</w:t>
      </w:r>
      <w:r w:rsidRPr="000818D2">
        <w:rPr>
          <w:rFonts w:ascii="Palatino Linotype" w:eastAsiaTheme="minorEastAsia" w:hAnsi="Palatino Linotype" w:cs="Arial"/>
          <w:b/>
          <w:lang w:val="es-ES_tradnl"/>
        </w:rPr>
        <w:t xml:space="preserve"> </w:t>
      </w:r>
      <w:r w:rsidR="00BA097C" w:rsidRPr="000818D2">
        <w:rPr>
          <w:rFonts w:ascii="Palatino Linotype" w:eastAsiaTheme="minorEastAsia" w:hAnsi="Palatino Linotype" w:cs="Arial"/>
          <w:b/>
          <w:lang w:val="es-ES_tradnl"/>
        </w:rPr>
        <w:t xml:space="preserve">nueve de septiembre </w:t>
      </w:r>
      <w:r w:rsidRPr="000818D2">
        <w:rPr>
          <w:rFonts w:ascii="Palatino Linotype" w:eastAsiaTheme="minorEastAsia" w:hAnsi="Palatino Linotype" w:cs="Arial"/>
          <w:b/>
          <w:lang w:val="es-ES_tradnl"/>
        </w:rPr>
        <w:t>de dos mil diecinueve,</w:t>
      </w:r>
      <w:r w:rsidRPr="000818D2">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8B5D01" w:rsidRPr="000818D2" w:rsidRDefault="00BA097C" w:rsidP="00870919">
      <w:pPr>
        <w:autoSpaceDE w:val="0"/>
        <w:autoSpaceDN w:val="0"/>
        <w:adjustRightInd w:val="0"/>
        <w:spacing w:line="360" w:lineRule="auto"/>
        <w:ind w:right="49"/>
        <w:jc w:val="both"/>
        <w:rPr>
          <w:rFonts w:ascii="Palatino Linotype" w:hAnsi="Palatino Linotype" w:cs="Arial"/>
          <w:lang w:val="es-ES_tradnl"/>
        </w:rPr>
      </w:pPr>
      <w:r w:rsidRPr="000818D2">
        <w:rPr>
          <w:rFonts w:ascii="Palatino Linotype" w:hAnsi="Palatino Linotype" w:cs="Arial"/>
          <w:b/>
          <w:sz w:val="28"/>
          <w:szCs w:val="28"/>
          <w:lang w:val="es-MX"/>
        </w:rPr>
        <w:lastRenderedPageBreak/>
        <w:t>CUARTO</w:t>
      </w:r>
      <w:r w:rsidRPr="000818D2">
        <w:rPr>
          <w:rFonts w:ascii="Palatino Linotype" w:hAnsi="Palatino Linotype"/>
          <w:b/>
          <w:sz w:val="28"/>
          <w:szCs w:val="28"/>
          <w:lang w:val="es-MX"/>
        </w:rPr>
        <w:t>.</w:t>
      </w:r>
      <w:r w:rsidRPr="000818D2">
        <w:rPr>
          <w:rFonts w:ascii="Palatino Linotype" w:hAnsi="Palatino Linotype"/>
          <w:b/>
          <w:lang w:val="es-MX"/>
        </w:rPr>
        <w:t xml:space="preserve"> </w:t>
      </w:r>
      <w:r w:rsidR="00870919" w:rsidRPr="000818D2">
        <w:rPr>
          <w:rFonts w:ascii="Palatino Linotype" w:hAnsi="Palatino Linotype" w:cs="Arial"/>
          <w:b/>
        </w:rPr>
        <w:t xml:space="preserve">Procedencia del Recurso. </w:t>
      </w:r>
      <w:r w:rsidR="00870919" w:rsidRPr="000818D2">
        <w:rPr>
          <w:rFonts w:ascii="Palatino Linotype" w:hAnsi="Palatino Linotype" w:cs="Arial"/>
        </w:rPr>
        <w:t>Al respecto, primeramente</w:t>
      </w:r>
      <w:r w:rsidR="008B5D01" w:rsidRPr="000818D2">
        <w:rPr>
          <w:rFonts w:ascii="Palatino Linotype" w:hAnsi="Palatino Linotype" w:cs="Arial"/>
          <w:lang w:val="es-ES_tradnl"/>
        </w:rPr>
        <w:t xml:space="preserve"> es conveniente recordar que la particular mediante el ejercicio de su derecho de acceso a la información requirió el reporte de gastos ejercidos de gasolina y diésel por cada unidad que se encontraba dada de alta en el Ayuntamiento o que se encontrara en </w:t>
      </w:r>
      <w:r w:rsidR="00C87C37" w:rsidRPr="000818D2">
        <w:rPr>
          <w:rFonts w:ascii="Palatino Linotype" w:hAnsi="Palatino Linotype" w:cs="Arial"/>
          <w:lang w:val="es-ES_tradnl"/>
        </w:rPr>
        <w:t>arrendamiento</w:t>
      </w:r>
      <w:r w:rsidR="008B5D01" w:rsidRPr="000818D2">
        <w:rPr>
          <w:rFonts w:ascii="Palatino Linotype" w:hAnsi="Palatino Linotype" w:cs="Arial"/>
          <w:lang w:val="es-ES_tradnl"/>
        </w:rPr>
        <w:t xml:space="preserve"> y/o comodato de los últimos tres meses. </w:t>
      </w:r>
    </w:p>
    <w:p w:rsidR="008B5D01" w:rsidRPr="000818D2" w:rsidRDefault="008B5D01" w:rsidP="00446DFD">
      <w:pPr>
        <w:spacing w:line="360" w:lineRule="auto"/>
        <w:jc w:val="both"/>
        <w:rPr>
          <w:rFonts w:ascii="Palatino Linotype" w:hAnsi="Palatino Linotype" w:cs="Arial"/>
          <w:lang w:val="es-ES_tradnl"/>
        </w:rPr>
      </w:pPr>
    </w:p>
    <w:p w:rsidR="008B5D01" w:rsidRPr="000818D2" w:rsidRDefault="008B5D01" w:rsidP="00446DFD">
      <w:pPr>
        <w:spacing w:line="360" w:lineRule="auto"/>
        <w:jc w:val="both"/>
        <w:rPr>
          <w:rFonts w:ascii="Palatino Linotype" w:hAnsi="Palatino Linotype" w:cs="Arial"/>
          <w:lang w:val="es-ES_tradnl"/>
        </w:rPr>
      </w:pPr>
      <w:r w:rsidRPr="000818D2">
        <w:rPr>
          <w:rFonts w:ascii="Palatino Linotype" w:hAnsi="Palatino Linotype" w:cs="Arial"/>
          <w:lang w:val="es-ES_tradnl"/>
        </w:rPr>
        <w:t xml:space="preserve">Al respecto, </w:t>
      </w:r>
      <w:r w:rsidRPr="000818D2">
        <w:rPr>
          <w:rFonts w:ascii="Palatino Linotype" w:hAnsi="Palatino Linotype" w:cs="Arial"/>
          <w:b/>
          <w:lang w:val="es-ES_tradnl"/>
        </w:rPr>
        <w:t xml:space="preserve">EL SUJETO OBLIGADO </w:t>
      </w:r>
      <w:r w:rsidRPr="000818D2">
        <w:rPr>
          <w:rFonts w:ascii="Palatino Linotype" w:hAnsi="Palatino Linotype" w:cs="Arial"/>
          <w:lang w:val="es-ES_tradnl"/>
        </w:rPr>
        <w:t xml:space="preserve">mediante respuesta remitió el reporte del mes de mayo y junio, tal como se advierte a continuación: </w:t>
      </w:r>
    </w:p>
    <w:p w:rsidR="00870919" w:rsidRPr="000818D2" w:rsidRDefault="00870919" w:rsidP="00446DFD">
      <w:pPr>
        <w:spacing w:line="360" w:lineRule="auto"/>
        <w:jc w:val="both"/>
        <w:rPr>
          <w:rFonts w:ascii="Palatino Linotype" w:hAnsi="Palatino Linotype" w:cs="Arial"/>
          <w:lang w:val="es-ES_tradnl"/>
        </w:rPr>
      </w:pPr>
      <w:r w:rsidRPr="000818D2">
        <w:rPr>
          <w:rFonts w:ascii="Palatino Linotype" w:hAnsi="Palatino Linotype" w:cs="Arial"/>
          <w:noProof/>
          <w:lang w:val="es-MX" w:eastAsia="es-MX"/>
        </w:rPr>
        <w:drawing>
          <wp:inline distT="0" distB="0" distL="0" distR="0" wp14:anchorId="1E693A16" wp14:editId="45E61EA8">
            <wp:extent cx="5471795" cy="5124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rotWithShape="1">
                    <a:blip r:embed="rId11">
                      <a:extLst>
                        <a:ext uri="{28A0092B-C50C-407E-A947-70E740481C1C}">
                          <a14:useLocalDpi xmlns:a14="http://schemas.microsoft.com/office/drawing/2010/main" val="0"/>
                        </a:ext>
                      </a:extLst>
                    </a:blip>
                    <a:srcRect b="51215"/>
                    <a:stretch/>
                  </pic:blipFill>
                  <pic:spPr bwMode="auto">
                    <a:xfrm>
                      <a:off x="0" y="0"/>
                      <a:ext cx="5490863" cy="5142308"/>
                    </a:xfrm>
                    <a:prstGeom prst="rect">
                      <a:avLst/>
                    </a:prstGeom>
                    <a:ln>
                      <a:noFill/>
                    </a:ln>
                    <a:extLst>
                      <a:ext uri="{53640926-AAD7-44D8-BBD7-CCE9431645EC}">
                        <a14:shadowObscured xmlns:a14="http://schemas.microsoft.com/office/drawing/2010/main"/>
                      </a:ext>
                    </a:extLst>
                  </pic:spPr>
                </pic:pic>
              </a:graphicData>
            </a:graphic>
          </wp:inline>
        </w:drawing>
      </w:r>
    </w:p>
    <w:p w:rsidR="008B5D01" w:rsidRPr="000818D2" w:rsidRDefault="008B5D01" w:rsidP="00446DFD">
      <w:pPr>
        <w:spacing w:line="360" w:lineRule="auto"/>
        <w:jc w:val="center"/>
        <w:rPr>
          <w:rFonts w:ascii="Palatino Linotype" w:hAnsi="Palatino Linotype" w:cs="Arial"/>
          <w:lang w:val="es-ES_tradnl"/>
        </w:rPr>
      </w:pPr>
      <w:r w:rsidRPr="000818D2">
        <w:rPr>
          <w:rFonts w:ascii="Palatino Linotype" w:hAnsi="Palatino Linotype" w:cs="Arial"/>
          <w:noProof/>
          <w:lang w:val="es-MX" w:eastAsia="es-MX"/>
        </w:rPr>
        <w:lastRenderedPageBreak/>
        <w:drawing>
          <wp:inline distT="0" distB="0" distL="0" distR="0">
            <wp:extent cx="5657850" cy="7696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rotWithShape="1">
                    <a:blip r:embed="rId11">
                      <a:extLst>
                        <a:ext uri="{28A0092B-C50C-407E-A947-70E740481C1C}">
                          <a14:useLocalDpi xmlns:a14="http://schemas.microsoft.com/office/drawing/2010/main" val="0"/>
                        </a:ext>
                      </a:extLst>
                    </a:blip>
                    <a:srcRect t="48896"/>
                    <a:stretch/>
                  </pic:blipFill>
                  <pic:spPr bwMode="auto">
                    <a:xfrm>
                      <a:off x="0" y="0"/>
                      <a:ext cx="5672219" cy="7715746"/>
                    </a:xfrm>
                    <a:prstGeom prst="rect">
                      <a:avLst/>
                    </a:prstGeom>
                    <a:ln>
                      <a:noFill/>
                    </a:ln>
                    <a:extLst>
                      <a:ext uri="{53640926-AAD7-44D8-BBD7-CCE9431645EC}">
                        <a14:shadowObscured xmlns:a14="http://schemas.microsoft.com/office/drawing/2010/main"/>
                      </a:ext>
                    </a:extLst>
                  </pic:spPr>
                </pic:pic>
              </a:graphicData>
            </a:graphic>
          </wp:inline>
        </w:drawing>
      </w:r>
    </w:p>
    <w:p w:rsidR="00F25575" w:rsidRPr="00C87C37" w:rsidRDefault="008B5D01" w:rsidP="00C87C37">
      <w:pPr>
        <w:spacing w:line="360" w:lineRule="auto"/>
        <w:jc w:val="both"/>
        <w:rPr>
          <w:rFonts w:ascii="Palatino Linotype" w:hAnsi="Palatino Linotype" w:cs="Arial"/>
        </w:rPr>
      </w:pPr>
      <w:r w:rsidRPr="000818D2">
        <w:rPr>
          <w:rFonts w:ascii="Palatino Linotype" w:hAnsi="Palatino Linotype" w:cs="Arial"/>
          <w:lang w:val="es-ES_tradnl"/>
        </w:rPr>
        <w:lastRenderedPageBreak/>
        <w:t xml:space="preserve">Asimismo, informó que el mes de julio se encontraba en proceso de revisión; siendo así que, ante tal respuesta la </w:t>
      </w:r>
      <w:r w:rsidRPr="000818D2">
        <w:rPr>
          <w:rFonts w:ascii="Palatino Linotype" w:hAnsi="Palatino Linotype" w:cs="Arial"/>
        </w:rPr>
        <w:t xml:space="preserve">particular interpone </w:t>
      </w:r>
      <w:r w:rsidRPr="000818D2">
        <w:rPr>
          <w:rFonts w:ascii="Palatino Linotype" w:hAnsi="Palatino Linotype"/>
        </w:rPr>
        <w:t xml:space="preserve">interpuso el recurso de revisión que nos ocupa, </w:t>
      </w:r>
      <w:r w:rsidRPr="000818D2">
        <w:rPr>
          <w:rFonts w:ascii="Palatino Linotype" w:hAnsi="Palatino Linotype" w:cs="Arial"/>
        </w:rPr>
        <w:t xml:space="preserve">señalando como acto impugnado; así como, razones o motivo de inconformidad </w:t>
      </w:r>
      <w:r w:rsidR="00F25575" w:rsidRPr="000818D2">
        <w:rPr>
          <w:rFonts w:ascii="Palatino Linotype" w:hAnsi="Palatino Linotype" w:cs="Arial"/>
        </w:rPr>
        <w:t xml:space="preserve">lo siguiente: </w:t>
      </w:r>
    </w:p>
    <w:p w:rsidR="00F25575" w:rsidRPr="000818D2" w:rsidRDefault="00F25575" w:rsidP="00446DFD">
      <w:pPr>
        <w:tabs>
          <w:tab w:val="left" w:pos="8222"/>
        </w:tabs>
        <w:ind w:left="851" w:right="899"/>
        <w:jc w:val="both"/>
        <w:rPr>
          <w:rFonts w:ascii="Palatino Linotype" w:hAnsi="Palatino Linotype" w:cs="Arial"/>
          <w:i/>
          <w:sz w:val="22"/>
          <w:szCs w:val="22"/>
        </w:rPr>
      </w:pPr>
      <w:r w:rsidRPr="000818D2">
        <w:rPr>
          <w:rFonts w:ascii="Palatino Linotype" w:hAnsi="Palatino Linotype" w:cs="Arial"/>
          <w:i/>
          <w:sz w:val="22"/>
          <w:szCs w:val="22"/>
        </w:rPr>
        <w:t>“La camioneta NP 300 roja 2012 lleva meses descompuesta, me pueden indicar realmente donde se va toda esa gasolina</w:t>
      </w:r>
      <w:proofErr w:type="gramStart"/>
      <w:r w:rsidRPr="000818D2">
        <w:rPr>
          <w:rFonts w:ascii="Palatino Linotype" w:hAnsi="Palatino Linotype" w:cs="Arial"/>
          <w:i/>
          <w:sz w:val="22"/>
          <w:szCs w:val="22"/>
        </w:rPr>
        <w:t>?</w:t>
      </w:r>
      <w:proofErr w:type="gramEnd"/>
      <w:r w:rsidRPr="000818D2">
        <w:rPr>
          <w:rFonts w:ascii="Palatino Linotype" w:hAnsi="Palatino Linotype" w:cs="Arial"/>
          <w:i/>
          <w:sz w:val="22"/>
          <w:szCs w:val="22"/>
        </w:rPr>
        <w:t>" (Sic)</w:t>
      </w:r>
    </w:p>
    <w:p w:rsidR="00F25575" w:rsidRPr="000818D2" w:rsidRDefault="00F25575" w:rsidP="00446DFD">
      <w:pPr>
        <w:ind w:left="851" w:right="899"/>
        <w:jc w:val="both"/>
        <w:rPr>
          <w:rFonts w:ascii="Palatino Linotype" w:hAnsi="Palatino Linotype" w:cs="Arial"/>
          <w:i/>
          <w:sz w:val="22"/>
          <w:szCs w:val="22"/>
        </w:rPr>
      </w:pPr>
    </w:p>
    <w:p w:rsidR="008B5D01" w:rsidRPr="000818D2" w:rsidRDefault="008B5D01" w:rsidP="00446DFD">
      <w:pPr>
        <w:spacing w:line="360" w:lineRule="auto"/>
        <w:jc w:val="both"/>
        <w:rPr>
          <w:rFonts w:ascii="Palatino Linotype" w:hAnsi="Palatino Linotype"/>
          <w:lang w:val="es-ES_tradnl"/>
        </w:rPr>
      </w:pPr>
      <w:r w:rsidRPr="000818D2">
        <w:rPr>
          <w:rFonts w:ascii="Palatino Linotype" w:hAnsi="Palatino Linotype"/>
          <w:lang w:val="es-ES_tradnl"/>
        </w:rPr>
        <w:t xml:space="preserve">Siendo así que este Órgano Garante considera que las razones o motivos de inconformidad expresadas por </w:t>
      </w:r>
      <w:r w:rsidRPr="000818D2">
        <w:rPr>
          <w:rFonts w:ascii="Palatino Linotype" w:hAnsi="Palatino Linotype"/>
          <w:b/>
          <w:lang w:val="es-ES_tradnl"/>
        </w:rPr>
        <w:t>LA RECURRENTE</w:t>
      </w:r>
      <w:r w:rsidRPr="000818D2">
        <w:rPr>
          <w:rFonts w:ascii="Palatino Linotype" w:hAnsi="Palatino Linotype"/>
          <w:lang w:val="es-ES_tradnl"/>
        </w:rPr>
        <w:t xml:space="preserve"> resultan </w:t>
      </w:r>
      <w:r w:rsidR="00870919" w:rsidRPr="000818D2">
        <w:rPr>
          <w:rFonts w:ascii="Palatino Linotype" w:hAnsi="Palatino Linotype"/>
          <w:lang w:val="es-ES_tradnl"/>
        </w:rPr>
        <w:t>improcedentes</w:t>
      </w:r>
      <w:r w:rsidRPr="000818D2">
        <w:rPr>
          <w:rFonts w:ascii="Palatino Linotype" w:hAnsi="Palatino Linotype"/>
          <w:lang w:val="es-ES_tradnl"/>
        </w:rPr>
        <w:t xml:space="preserve"> en razón de las siguientes consideraciones:</w:t>
      </w:r>
    </w:p>
    <w:p w:rsidR="008B5D01" w:rsidRPr="000818D2" w:rsidRDefault="008B5D01" w:rsidP="00446DFD">
      <w:pPr>
        <w:spacing w:line="360" w:lineRule="auto"/>
        <w:jc w:val="both"/>
        <w:rPr>
          <w:rFonts w:ascii="Palatino Linotype" w:eastAsia="Arial Unicode MS" w:hAnsi="Palatino Linotype" w:cs="Arial"/>
        </w:rPr>
      </w:pPr>
      <w:r w:rsidRPr="000818D2">
        <w:rPr>
          <w:rFonts w:ascii="Palatino Linotype" w:eastAsia="Arial Unicode MS" w:hAnsi="Palatino Linotype" w:cs="Arial"/>
        </w:rPr>
        <w:t>En nuestra materia, los motivos de la inconformidad deben versar sobre la respuesta de información proporcionada por los Sujetos Obligados o la negativa de entrega de la misma, derivada de la solicitud de información pública. De este modo, en los motivos de inconformidad los recurrentes deben manifestar en forma general y llana la causa de pedir.</w:t>
      </w:r>
    </w:p>
    <w:p w:rsidR="008B5D01" w:rsidRPr="000818D2" w:rsidRDefault="008B5D01" w:rsidP="00446DFD">
      <w:pPr>
        <w:spacing w:line="360" w:lineRule="auto"/>
        <w:jc w:val="both"/>
        <w:rPr>
          <w:rFonts w:ascii="Palatino Linotype" w:hAnsi="Palatino Linotype"/>
          <w:lang w:val="es-ES_tradnl"/>
        </w:rPr>
      </w:pPr>
    </w:p>
    <w:p w:rsidR="008B5D01" w:rsidRPr="00C87C37" w:rsidRDefault="008B5D01" w:rsidP="00446DFD">
      <w:pPr>
        <w:spacing w:line="360" w:lineRule="auto"/>
        <w:jc w:val="both"/>
        <w:rPr>
          <w:rFonts w:ascii="Palatino Linotype" w:eastAsia="Arial Unicode MS" w:hAnsi="Palatino Linotype" w:cs="Arial"/>
        </w:rPr>
      </w:pPr>
      <w:r w:rsidRPr="000818D2">
        <w:rPr>
          <w:rFonts w:ascii="Palatino Linotype" w:eastAsia="Arial Unicode MS" w:hAnsi="Palatino Linotype" w:cs="Arial"/>
        </w:rPr>
        <w:t xml:space="preserve">Es decir, para que este Órgano </w:t>
      </w:r>
      <w:proofErr w:type="spellStart"/>
      <w:r w:rsidRPr="000818D2">
        <w:rPr>
          <w:rFonts w:ascii="Palatino Linotype" w:eastAsia="Arial Unicode MS" w:hAnsi="Palatino Linotype" w:cs="Arial"/>
        </w:rPr>
        <w:t>Resolutor</w:t>
      </w:r>
      <w:proofErr w:type="spellEnd"/>
      <w:r w:rsidRPr="000818D2">
        <w:rPr>
          <w:rFonts w:ascii="Palatino Linotype" w:eastAsia="Arial Unicode MS" w:hAnsi="Palatino Linotype" w:cs="Arial"/>
        </w:rPr>
        <w:t xml:space="preserv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con las únicas condiciones de que lo manifestado tengan relación con el acto de autoridad y que no se introduzcan planteamientos que rebasen lo solicitado, es decir, que exista una relación directa entre la solicitud y la inconformidad de la respuesta.</w:t>
      </w:r>
    </w:p>
    <w:p w:rsidR="008B5D01" w:rsidRPr="000818D2" w:rsidRDefault="008B5D01" w:rsidP="00446DFD">
      <w:pPr>
        <w:spacing w:line="360" w:lineRule="auto"/>
        <w:jc w:val="both"/>
        <w:rPr>
          <w:rFonts w:ascii="Palatino Linotype" w:hAnsi="Palatino Linotype" w:cs="Arial"/>
        </w:rPr>
      </w:pPr>
      <w:r w:rsidRPr="000818D2">
        <w:rPr>
          <w:rFonts w:ascii="Palatino Linotype" w:hAnsi="Palatino Linotype" w:cs="Arial"/>
        </w:rPr>
        <w:lastRenderedPageBreak/>
        <w:t xml:space="preserve">Luego entonces, para que este Pleno pueda válidamente resolver sobre la modificación o revocación del acto impugnado, se requiere que en el recurso de revisión en particular manifieste, así sea en forma mínima, general o sencilla, los argumentos de oposición a la respuesta otorgada por </w:t>
      </w:r>
      <w:r w:rsidRPr="000818D2">
        <w:rPr>
          <w:rFonts w:ascii="Palatino Linotype" w:hAnsi="Palatino Linotype" w:cs="Arial"/>
          <w:b/>
        </w:rPr>
        <w:t>EL SUJETO OBLIGADO</w:t>
      </w:r>
      <w:r w:rsidRPr="000818D2">
        <w:rPr>
          <w:rFonts w:ascii="Palatino Linotype" w:hAnsi="Palatino Linotype" w:cs="Arial"/>
        </w:rPr>
        <w:t>.</w:t>
      </w:r>
    </w:p>
    <w:p w:rsidR="008B5D01" w:rsidRPr="000818D2" w:rsidRDefault="008B5D01" w:rsidP="00446DFD">
      <w:pPr>
        <w:spacing w:line="360" w:lineRule="auto"/>
        <w:jc w:val="both"/>
        <w:rPr>
          <w:rFonts w:ascii="Palatino Linotype" w:hAnsi="Palatino Linotype"/>
          <w:lang w:val="es-ES_tradnl"/>
        </w:rPr>
      </w:pPr>
    </w:p>
    <w:p w:rsidR="008B5D01" w:rsidRPr="000818D2" w:rsidRDefault="008B5D01" w:rsidP="00446DFD">
      <w:pPr>
        <w:spacing w:line="360" w:lineRule="auto"/>
        <w:jc w:val="both"/>
        <w:rPr>
          <w:rFonts w:ascii="Palatino Linotype" w:hAnsi="Palatino Linotype" w:cs="Arial"/>
        </w:rPr>
      </w:pPr>
      <w:r w:rsidRPr="000818D2">
        <w:rPr>
          <w:rFonts w:ascii="Palatino Linotype" w:hAnsi="Palatino Linotype" w:cs="Arial"/>
        </w:rPr>
        <w:t>Por todo lo anterior, la manifestación por parte de la particular en el recurso de revisión interpuesto ante este Instituto, el acto impugnado y los motivos de inconformidad son requisitos esenciales para la procedencia del citado recurso; sin la congruencia de estos, el recurso que al respecto se presentare deberá declararse improcedente y desecharse en consecuencia.</w:t>
      </w:r>
    </w:p>
    <w:p w:rsidR="008B5D01" w:rsidRPr="000818D2" w:rsidRDefault="008B5D01" w:rsidP="00446DFD">
      <w:pPr>
        <w:spacing w:line="360" w:lineRule="auto"/>
        <w:jc w:val="both"/>
        <w:rPr>
          <w:rFonts w:ascii="Palatino Linotype" w:hAnsi="Palatino Linotype"/>
          <w:lang w:val="es-ES_tradnl"/>
        </w:rPr>
      </w:pPr>
    </w:p>
    <w:p w:rsidR="008B5D01" w:rsidRPr="000818D2" w:rsidRDefault="008B5D01" w:rsidP="00446DFD">
      <w:pPr>
        <w:spacing w:line="360" w:lineRule="auto"/>
        <w:jc w:val="both"/>
        <w:rPr>
          <w:rFonts w:ascii="Palatino Linotype" w:eastAsia="Arial Unicode MS" w:hAnsi="Palatino Linotype" w:cs="Arial"/>
        </w:rPr>
      </w:pPr>
      <w:r w:rsidRPr="000818D2">
        <w:rPr>
          <w:rFonts w:ascii="Palatino Linotype" w:eastAsia="Arial Unicode MS" w:hAnsi="Palatino Linotype" w:cs="Arial"/>
        </w:rPr>
        <w:t>Así pues, es conveniente destacar que la legislación adjetiva establece medios de impugnación o recursos a través de los cuales los particulares o las personas que se consideran afectados en la emisión de un acto de autoridad, tienen la posibilidad de impugnar aquél, con el objeto de que la misma autoridad que emitió el acto, o bien, un órgano superior, realice un nuevo análisis del caso a efecto de determinar la legalidad o ilegalidad del acto que se combate.</w:t>
      </w:r>
    </w:p>
    <w:p w:rsidR="008B5D01" w:rsidRPr="000818D2" w:rsidRDefault="008B5D01" w:rsidP="00446DFD">
      <w:pPr>
        <w:spacing w:line="360" w:lineRule="auto"/>
        <w:jc w:val="both"/>
        <w:rPr>
          <w:rFonts w:ascii="Palatino Linotype" w:hAnsi="Palatino Linotype"/>
          <w:lang w:val="es-ES_tradnl"/>
        </w:rPr>
      </w:pPr>
    </w:p>
    <w:p w:rsidR="008B5D01" w:rsidRPr="000818D2" w:rsidRDefault="008B5D01" w:rsidP="00446DFD">
      <w:pPr>
        <w:autoSpaceDE w:val="0"/>
        <w:autoSpaceDN w:val="0"/>
        <w:adjustRightInd w:val="0"/>
        <w:spacing w:line="360" w:lineRule="auto"/>
        <w:ind w:right="49"/>
        <w:jc w:val="both"/>
        <w:rPr>
          <w:rFonts w:ascii="Palatino Linotype" w:eastAsia="Arial Unicode MS" w:hAnsi="Palatino Linotype" w:cs="Arial"/>
        </w:rPr>
      </w:pPr>
      <w:r w:rsidRPr="000818D2">
        <w:rPr>
          <w:rFonts w:ascii="Palatino Linotype" w:eastAsia="Arial Unicode MS" w:hAnsi="Palatino Linotype" w:cs="Arial"/>
        </w:rPr>
        <w:t>También es necesario precisar que los medios de impugnación constituyen recursos legales a través de los cuales se corrigen los errores cometidos tanto en el curso del procedimiento, como en el dictado de la resolución.</w:t>
      </w:r>
    </w:p>
    <w:p w:rsidR="008B5D01" w:rsidRPr="000818D2" w:rsidRDefault="008B5D01" w:rsidP="00446DFD">
      <w:pPr>
        <w:spacing w:line="360" w:lineRule="auto"/>
        <w:jc w:val="both"/>
        <w:rPr>
          <w:rFonts w:ascii="Palatino Linotype" w:hAnsi="Palatino Linotype"/>
          <w:lang w:val="es-ES_tradnl"/>
        </w:rPr>
      </w:pPr>
    </w:p>
    <w:p w:rsidR="008B5D01" w:rsidRPr="000818D2" w:rsidRDefault="008B5D01" w:rsidP="00446DFD">
      <w:pPr>
        <w:autoSpaceDE w:val="0"/>
        <w:autoSpaceDN w:val="0"/>
        <w:adjustRightInd w:val="0"/>
        <w:spacing w:line="360" w:lineRule="auto"/>
        <w:ind w:right="49"/>
        <w:jc w:val="both"/>
        <w:rPr>
          <w:rFonts w:ascii="Palatino Linotype" w:eastAsia="Arial Unicode MS" w:hAnsi="Palatino Linotype" w:cs="Arial"/>
        </w:rPr>
      </w:pPr>
      <w:r w:rsidRPr="000818D2">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w:t>
      </w:r>
      <w:r w:rsidRPr="000818D2">
        <w:rPr>
          <w:rFonts w:ascii="Palatino Linotype" w:eastAsia="Arial Unicode MS" w:hAnsi="Palatino Linotype" w:cs="Arial"/>
        </w:rPr>
        <w:lastRenderedPageBreak/>
        <w:t xml:space="preserve">con el objeto de confirmar, revocar o modificar éste; por ende, para lograr este objetivo es indispensable que </w:t>
      </w:r>
      <w:r w:rsidRPr="000818D2">
        <w:rPr>
          <w:rFonts w:ascii="Palatino Linotype" w:eastAsia="Arial Unicode MS" w:hAnsi="Palatino Linotype" w:cs="Arial"/>
          <w:b/>
        </w:rPr>
        <w:t>LA RECURRENTE</w:t>
      </w:r>
      <w:r w:rsidRPr="000818D2">
        <w:rPr>
          <w:rFonts w:ascii="Palatino Linotype" w:eastAsia="Arial Unicode MS" w:hAnsi="Palatino Linotype" w:cs="Arial"/>
        </w:rPr>
        <w:t>, señale la causa, motivo o circunstancia por la que considera que el acto que impugna le causa perjuicio o lesión a sus intereses.</w:t>
      </w:r>
    </w:p>
    <w:p w:rsidR="008B5D01" w:rsidRPr="000818D2" w:rsidRDefault="008B5D01" w:rsidP="00446DFD">
      <w:pPr>
        <w:spacing w:line="360" w:lineRule="auto"/>
        <w:jc w:val="both"/>
        <w:rPr>
          <w:rFonts w:ascii="Palatino Linotype" w:hAnsi="Palatino Linotype"/>
          <w:lang w:val="es-ES_tradnl"/>
        </w:rPr>
      </w:pPr>
    </w:p>
    <w:p w:rsidR="008B5D01" w:rsidRPr="00C87C37" w:rsidRDefault="008B5D01" w:rsidP="00C87C37">
      <w:pPr>
        <w:autoSpaceDE w:val="0"/>
        <w:autoSpaceDN w:val="0"/>
        <w:adjustRightInd w:val="0"/>
        <w:spacing w:line="360" w:lineRule="auto"/>
        <w:ind w:right="49"/>
        <w:jc w:val="both"/>
        <w:rPr>
          <w:rFonts w:ascii="Palatino Linotype" w:eastAsia="Arial Unicode MS" w:hAnsi="Palatino Linotype" w:cs="Arial"/>
        </w:rPr>
      </w:pPr>
      <w:r w:rsidRPr="000818D2">
        <w:rPr>
          <w:rFonts w:ascii="Palatino Linotype" w:eastAsia="Arial Unicode MS" w:hAnsi="Palatino Linotype" w:cs="Arial"/>
        </w:rPr>
        <w:t xml:space="preserve">En este contexto, se concluye que la materia de los conceptos de inconformidad de un recurso, es precisamente la lesión o afectación que afirma </w:t>
      </w:r>
      <w:r w:rsidRPr="000818D2">
        <w:rPr>
          <w:rFonts w:ascii="Palatino Linotype" w:eastAsia="Arial Unicode MS" w:hAnsi="Palatino Linotype" w:cs="Arial"/>
          <w:b/>
        </w:rPr>
        <w:t xml:space="preserve">LA RECURRENTE </w:t>
      </w:r>
      <w:r w:rsidRPr="000818D2">
        <w:rPr>
          <w:rFonts w:ascii="Palatino Linotype" w:eastAsia="Arial Unicode MS" w:hAnsi="Palatino Linotype" w:cs="Arial"/>
        </w:rPr>
        <w:t>le causa el acto que impugna; pero, esa lesión o perjuicio se ha de relacionar y provenir necesariamente del acto de donde deriva la resolución combatida.</w:t>
      </w:r>
    </w:p>
    <w:p w:rsidR="008B5D01" w:rsidRPr="000818D2" w:rsidRDefault="008B5D01" w:rsidP="00446DFD">
      <w:pPr>
        <w:spacing w:line="360" w:lineRule="auto"/>
        <w:jc w:val="both"/>
        <w:rPr>
          <w:rFonts w:ascii="Palatino Linotype" w:hAnsi="Palatino Linotype" w:cs="Arial"/>
        </w:rPr>
      </w:pPr>
      <w:r w:rsidRPr="000818D2">
        <w:rPr>
          <w:rFonts w:ascii="Palatino Linotype" w:eastAsia="Arial Unicode MS" w:hAnsi="Palatino Linotype" w:cs="Arial"/>
        </w:rPr>
        <w:t xml:space="preserve">Por consiguiente, es de señalar que en el presente asunto </w:t>
      </w:r>
      <w:r w:rsidRPr="000818D2">
        <w:rPr>
          <w:rFonts w:ascii="Palatino Linotype" w:eastAsia="Arial Unicode MS" w:hAnsi="Palatino Linotype" w:cs="Arial"/>
          <w:b/>
        </w:rPr>
        <w:t>LA RECURRENTE</w:t>
      </w:r>
      <w:r w:rsidRPr="000818D2">
        <w:rPr>
          <w:rFonts w:ascii="Palatino Linotype" w:eastAsia="Arial Unicode MS" w:hAnsi="Palatino Linotype" w:cs="Arial"/>
        </w:rPr>
        <w:t xml:space="preserve">  se siente afectado en el derecho humano de acceso a la información pública, sin embargo, como ha quedado acreditado en líneas que anteceden, </w:t>
      </w:r>
      <w:r w:rsidRPr="000818D2">
        <w:rPr>
          <w:rFonts w:ascii="Palatino Linotype" w:eastAsia="Arial Unicode MS" w:hAnsi="Palatino Linotype" w:cs="Arial"/>
          <w:b/>
        </w:rPr>
        <w:t xml:space="preserve">EL SUJETO OBLIGADO </w:t>
      </w:r>
      <w:r w:rsidRPr="000818D2">
        <w:rPr>
          <w:rFonts w:ascii="Palatino Linotype" w:eastAsia="Arial Unicode MS" w:hAnsi="Palatino Linotype" w:cs="Arial"/>
        </w:rPr>
        <w:t xml:space="preserve">atendió la solicitud requerida, a lo que </w:t>
      </w:r>
      <w:r w:rsidRPr="000818D2">
        <w:rPr>
          <w:rFonts w:ascii="Palatino Linotype" w:eastAsia="Arial Unicode MS" w:hAnsi="Palatino Linotype" w:cs="Arial"/>
          <w:b/>
        </w:rPr>
        <w:t xml:space="preserve">LA RECURRENTE </w:t>
      </w:r>
      <w:r w:rsidRPr="000818D2">
        <w:rPr>
          <w:rFonts w:ascii="Palatino Linotype" w:eastAsia="Arial Unicode MS" w:hAnsi="Palatino Linotype" w:cs="Arial"/>
        </w:rPr>
        <w:t xml:space="preserve">expresó </w:t>
      </w:r>
      <w:r w:rsidRPr="000818D2">
        <w:rPr>
          <w:rFonts w:ascii="Palatino Linotype" w:hAnsi="Palatino Linotype" w:cs="Arial"/>
          <w:lang w:val="es-MX"/>
        </w:rPr>
        <w:t xml:space="preserve">razones o motivos de inconformidad </w:t>
      </w:r>
      <w:r w:rsidR="00F25575" w:rsidRPr="000818D2">
        <w:rPr>
          <w:rFonts w:ascii="Palatino Linotype" w:hAnsi="Palatino Linotype" w:cs="Arial"/>
          <w:lang w:val="es-MX"/>
        </w:rPr>
        <w:t xml:space="preserve">que </w:t>
      </w:r>
      <w:r w:rsidRPr="000818D2">
        <w:rPr>
          <w:rFonts w:ascii="Palatino Linotype" w:eastAsia="Arial Unicode MS" w:hAnsi="Palatino Linotype" w:cs="Arial"/>
          <w:i/>
        </w:rPr>
        <w:t>“</w:t>
      </w:r>
      <w:r w:rsidR="00F25575" w:rsidRPr="000818D2">
        <w:rPr>
          <w:rFonts w:ascii="Palatino Linotype" w:eastAsia="Arial Unicode MS" w:hAnsi="Palatino Linotype" w:cs="Arial"/>
          <w:i/>
        </w:rPr>
        <w:t>La camioneta NP 300 roja 2012 lleva meses descompuesta, me pueden indicar realmente donde se va toda esa gasolina</w:t>
      </w:r>
      <w:proofErr w:type="gramStart"/>
      <w:r w:rsidR="00F25575" w:rsidRPr="000818D2">
        <w:rPr>
          <w:rFonts w:ascii="Palatino Linotype" w:eastAsia="Arial Unicode MS" w:hAnsi="Palatino Linotype" w:cs="Arial"/>
          <w:i/>
        </w:rPr>
        <w:t>?</w:t>
      </w:r>
      <w:proofErr w:type="gramEnd"/>
      <w:r w:rsidR="00F25575" w:rsidRPr="000818D2">
        <w:rPr>
          <w:rFonts w:ascii="Palatino Linotype" w:eastAsia="Arial Unicode MS" w:hAnsi="Palatino Linotype" w:cs="Arial"/>
          <w:i/>
        </w:rPr>
        <w:t>”</w:t>
      </w:r>
      <w:r w:rsidRPr="000818D2">
        <w:rPr>
          <w:rFonts w:ascii="Palatino Linotype" w:eastAsia="Arial Unicode MS" w:hAnsi="Palatino Linotype" w:cs="Arial"/>
          <w:i/>
        </w:rPr>
        <w:t>(sic)</w:t>
      </w:r>
      <w:r w:rsidRPr="000818D2">
        <w:rPr>
          <w:rFonts w:ascii="Palatino Linotype" w:eastAsia="Arial Unicode MS" w:hAnsi="Palatino Linotype" w:cs="Arial"/>
        </w:rPr>
        <w:t>, al respecto</w:t>
      </w:r>
      <w:r w:rsidR="00F25575" w:rsidRPr="000818D2">
        <w:rPr>
          <w:rFonts w:ascii="Palatino Linotype" w:eastAsia="Arial Unicode MS" w:hAnsi="Palatino Linotype" w:cs="Arial"/>
        </w:rPr>
        <w:t>,</w:t>
      </w:r>
      <w:r w:rsidRPr="000818D2">
        <w:rPr>
          <w:rFonts w:ascii="Palatino Linotype" w:eastAsia="Arial Unicode MS" w:hAnsi="Palatino Linotype" w:cs="Arial"/>
        </w:rPr>
        <w:t xml:space="preserve"> </w:t>
      </w:r>
      <w:r w:rsidRPr="000818D2">
        <w:rPr>
          <w:rFonts w:ascii="Palatino Linotype" w:hAnsi="Palatino Linotype"/>
          <w:color w:val="000000"/>
        </w:rPr>
        <w:t xml:space="preserve">es de señalar que </w:t>
      </w:r>
      <w:r w:rsidRPr="000818D2">
        <w:rPr>
          <w:rFonts w:ascii="Palatino Linotype" w:hAnsi="Palatino Linotype" w:cs="Arial"/>
        </w:rPr>
        <w:t xml:space="preserve">este Instituto observa que se trata de una petición adicional o </w:t>
      </w:r>
      <w:r w:rsidRPr="000818D2">
        <w:rPr>
          <w:rFonts w:ascii="Palatino Linotype" w:hAnsi="Palatino Linotype" w:cs="Arial"/>
          <w:i/>
        </w:rPr>
        <w:t xml:space="preserve">plus </w:t>
      </w:r>
      <w:proofErr w:type="spellStart"/>
      <w:r w:rsidRPr="000818D2">
        <w:rPr>
          <w:rFonts w:ascii="Palatino Linotype" w:hAnsi="Palatino Linotype" w:cs="Arial"/>
          <w:i/>
        </w:rPr>
        <w:t>petitio</w:t>
      </w:r>
      <w:proofErr w:type="spellEnd"/>
      <w:r w:rsidRPr="000818D2">
        <w:rPr>
          <w:rFonts w:ascii="Palatino Linotype" w:hAnsi="Palatino Linotype" w:cs="Arial"/>
        </w:rPr>
        <w:t xml:space="preserve">, en relación a la solicitud de información de </w:t>
      </w:r>
      <w:r w:rsidRPr="000818D2">
        <w:rPr>
          <w:rFonts w:ascii="Palatino Linotype" w:hAnsi="Palatino Linotype" w:cs="Arial"/>
          <w:b/>
        </w:rPr>
        <w:t>LA</w:t>
      </w:r>
      <w:r w:rsidRPr="000818D2">
        <w:rPr>
          <w:rFonts w:ascii="Palatino Linotype" w:hAnsi="Palatino Linotype" w:cs="Arial"/>
        </w:rPr>
        <w:t xml:space="preserve"> </w:t>
      </w:r>
      <w:r w:rsidRPr="000818D2">
        <w:rPr>
          <w:rFonts w:ascii="Palatino Linotype" w:hAnsi="Palatino Linotype" w:cs="Arial"/>
          <w:b/>
        </w:rPr>
        <w:t>RECURRENTE</w:t>
      </w:r>
      <w:r w:rsidRPr="000818D2">
        <w:rPr>
          <w:rFonts w:ascii="Palatino Linotype" w:hAnsi="Palatino Linotype" w:cs="Arial"/>
        </w:rPr>
        <w:t>; esto es, una nueva solicitud de información, que no había sido solicitada.</w:t>
      </w:r>
    </w:p>
    <w:p w:rsidR="008B5D01" w:rsidRPr="000818D2" w:rsidRDefault="008B5D01" w:rsidP="00446DFD">
      <w:pPr>
        <w:spacing w:line="360" w:lineRule="auto"/>
        <w:jc w:val="both"/>
        <w:rPr>
          <w:rFonts w:ascii="Palatino Linotype" w:hAnsi="Palatino Linotype" w:cs="Arial"/>
          <w:lang w:eastAsia="es-MX"/>
        </w:rPr>
      </w:pPr>
    </w:p>
    <w:p w:rsidR="008B5D01" w:rsidRPr="000818D2" w:rsidRDefault="008B5D01" w:rsidP="00446DFD">
      <w:pPr>
        <w:spacing w:line="360" w:lineRule="auto"/>
        <w:jc w:val="both"/>
        <w:rPr>
          <w:rFonts w:ascii="Palatino Linotype" w:hAnsi="Palatino Linotype" w:cs="Arial"/>
          <w:lang w:eastAsia="es-MX"/>
        </w:rPr>
      </w:pPr>
      <w:r w:rsidRPr="000818D2">
        <w:rPr>
          <w:rFonts w:ascii="Palatino Linotype" w:hAnsi="Palatino Linotype" w:cs="Arial"/>
          <w:lang w:eastAsia="es-MX"/>
        </w:rPr>
        <w:t xml:space="preserve">Asimismo, dichas manifestaciones al haber sido referidas a manera de razones o motivos de inconformidad, devienen inoperantes en ese sentido, esto es así, debido a que al ser argumentos que no se plantearon ante </w:t>
      </w:r>
      <w:r w:rsidRPr="000818D2">
        <w:rPr>
          <w:rFonts w:ascii="Palatino Linotype" w:hAnsi="Palatino Linotype" w:cs="Arial"/>
          <w:b/>
          <w:lang w:eastAsia="es-MX"/>
        </w:rPr>
        <w:t xml:space="preserve">EL SUJETO OBLIGADO </w:t>
      </w:r>
      <w:r w:rsidRPr="000818D2">
        <w:rPr>
          <w:rFonts w:ascii="Palatino Linotype" w:hAnsi="Palatino Linotype" w:cs="Arial"/>
          <w:lang w:eastAsia="es-MX"/>
        </w:rPr>
        <w:t xml:space="preserve">que respondió a la solicitud de acceso a la información, respuesta que constituye el acto reclamado; resultaría injustificado examinar tales argumentos pues éstos no fueron del conocimiento del </w:t>
      </w:r>
      <w:r w:rsidRPr="000818D2">
        <w:rPr>
          <w:rFonts w:ascii="Palatino Linotype" w:hAnsi="Palatino Linotype" w:cs="Arial"/>
          <w:b/>
          <w:lang w:eastAsia="es-MX"/>
        </w:rPr>
        <w:t>SUJETO OBLIGADO</w:t>
      </w:r>
      <w:r w:rsidRPr="000818D2">
        <w:rPr>
          <w:rFonts w:ascii="Palatino Linotype" w:hAnsi="Palatino Linotype" w:cs="Arial"/>
          <w:lang w:eastAsia="es-MX"/>
        </w:rPr>
        <w:t>, por lo que no tuvo la oportunidad legal de analizarlas ni de pronunciarse sobre ellas.</w:t>
      </w:r>
    </w:p>
    <w:p w:rsidR="008B5D01" w:rsidRPr="000818D2" w:rsidRDefault="008B5D01" w:rsidP="00446DFD">
      <w:pPr>
        <w:spacing w:line="360" w:lineRule="auto"/>
        <w:jc w:val="both"/>
        <w:rPr>
          <w:rFonts w:ascii="Palatino Linotype" w:hAnsi="Palatino Linotype" w:cs="Arial"/>
          <w:lang w:eastAsia="es-MX"/>
        </w:rPr>
      </w:pPr>
      <w:r w:rsidRPr="000818D2">
        <w:rPr>
          <w:rFonts w:ascii="Palatino Linotype" w:hAnsi="Palatino Linotype" w:cs="Arial"/>
          <w:lang w:eastAsia="es-MX"/>
        </w:rPr>
        <w:lastRenderedPageBreak/>
        <w:t>Sirve de apoyo por analogía la siguiente tesis jurisprudencial número VI. 2º. A. J/7, publicada en el Semanario Judicial de la Federación y su gaceta, bajo el número de registro 178,788:</w:t>
      </w:r>
    </w:p>
    <w:p w:rsidR="008B5D01" w:rsidRPr="000818D2" w:rsidRDefault="008B5D01" w:rsidP="00446DFD">
      <w:pPr>
        <w:jc w:val="both"/>
        <w:rPr>
          <w:rFonts w:ascii="Palatino Linotype" w:hAnsi="Palatino Linotype" w:cs="Arial"/>
          <w:lang w:eastAsia="es-MX"/>
        </w:rPr>
      </w:pPr>
    </w:p>
    <w:p w:rsidR="008B5D01" w:rsidRPr="000818D2" w:rsidRDefault="008B5D01" w:rsidP="00446DFD">
      <w:pPr>
        <w:ind w:left="851" w:right="899"/>
        <w:jc w:val="both"/>
        <w:rPr>
          <w:rFonts w:ascii="Palatino Linotype" w:hAnsi="Palatino Linotype" w:cs="Arial"/>
          <w:i/>
          <w:sz w:val="22"/>
          <w:szCs w:val="22"/>
        </w:rPr>
      </w:pPr>
      <w:r w:rsidRPr="000818D2">
        <w:rPr>
          <w:rFonts w:ascii="Palatino Linotype" w:hAnsi="Palatino Linotype" w:cs="Arial"/>
          <w:sz w:val="22"/>
          <w:szCs w:val="22"/>
          <w:lang w:eastAsia="es-MX"/>
        </w:rPr>
        <w:t>“</w:t>
      </w:r>
      <w:r w:rsidRPr="000818D2">
        <w:rPr>
          <w:rFonts w:ascii="Palatino Linotype" w:hAnsi="Palatino Linotype" w:cs="Arial"/>
          <w:i/>
          <w:sz w:val="22"/>
          <w:szCs w:val="22"/>
        </w:rPr>
        <w:t xml:space="preserve">CONCEPTOS DE VIOLACIÓN EN EL AMPARO DIRECTO. </w:t>
      </w:r>
      <w:r w:rsidRPr="000818D2">
        <w:rPr>
          <w:rFonts w:ascii="Palatino Linotype" w:hAnsi="Palatino Linotype" w:cs="Arial"/>
          <w:b/>
          <w:i/>
          <w:sz w:val="22"/>
          <w:szCs w:val="22"/>
        </w:rPr>
        <w:t xml:space="preserve">INOPERANCIA </w:t>
      </w:r>
      <w:r w:rsidRPr="000818D2">
        <w:rPr>
          <w:rFonts w:ascii="Palatino Linotype" w:hAnsi="Palatino Linotype" w:cs="Arial"/>
          <w:b/>
          <w:i/>
          <w:sz w:val="22"/>
          <w:szCs w:val="22"/>
          <w:lang w:eastAsia="es-MX"/>
        </w:rPr>
        <w:t>DE</w:t>
      </w:r>
      <w:r w:rsidRPr="000818D2">
        <w:rPr>
          <w:rFonts w:ascii="Palatino Linotype" w:hAnsi="Palatino Linotype" w:cs="Arial"/>
          <w:b/>
          <w:i/>
          <w:sz w:val="22"/>
          <w:szCs w:val="22"/>
        </w:rPr>
        <w:t xml:space="preserve"> LOS QUE INTRODUCEN CUESTIONAMIENTOS NOVEDOSOS QUE NO FUERON PLANTEADOS EN EL JUICIO NATURAL</w:t>
      </w:r>
      <w:r w:rsidRPr="000818D2">
        <w:rPr>
          <w:rFonts w:ascii="Palatino Linotype" w:hAnsi="Palatino Linotype" w:cs="Arial"/>
          <w:i/>
          <w:sz w:val="22"/>
          <w:szCs w:val="22"/>
        </w:rPr>
        <w:t xml:space="preserve">. </w:t>
      </w:r>
      <w:r w:rsidRPr="000818D2">
        <w:rPr>
          <w:rFonts w:ascii="Palatino Linotype" w:hAnsi="Palatino Linotype" w:cs="Arial"/>
          <w:b/>
          <w:i/>
          <w:sz w:val="22"/>
          <w:szCs w:val="22"/>
        </w:rPr>
        <w:t>Si en los conceptos de violación se formulan argumentos que no se plantearon</w:t>
      </w:r>
      <w:r w:rsidRPr="000818D2">
        <w:rPr>
          <w:rFonts w:ascii="Palatino Linotype" w:hAnsi="Palatino Linotype" w:cs="Arial"/>
          <w:i/>
          <w:sz w:val="22"/>
          <w:szCs w:val="22"/>
        </w:rPr>
        <w:t xml:space="preserve"> ante la Sala Fiscal que dictó la sentencia que constituye el acto reclamado, </w:t>
      </w:r>
      <w:r w:rsidRPr="000818D2">
        <w:rPr>
          <w:rFonts w:ascii="Palatino Linotype" w:hAnsi="Palatino Linotype" w:cs="Arial"/>
          <w:b/>
          <w:i/>
          <w:sz w:val="22"/>
          <w:szCs w:val="22"/>
        </w:rPr>
        <w:t xml:space="preserve">los mismos son </w:t>
      </w:r>
      <w:r w:rsidRPr="000818D2">
        <w:rPr>
          <w:rFonts w:ascii="Palatino Linotype" w:hAnsi="Palatino Linotype" w:cs="Arial"/>
          <w:i/>
          <w:sz w:val="22"/>
          <w:szCs w:val="22"/>
        </w:rPr>
        <w:t xml:space="preserve">inoperantes, toda vez que resultaría injustificado examinar la constitucionalidad de la sentencia combatida </w:t>
      </w:r>
      <w:r w:rsidRPr="000818D2">
        <w:rPr>
          <w:rFonts w:ascii="Palatino Linotype" w:hAnsi="Palatino Linotype" w:cs="Arial"/>
          <w:b/>
          <w:i/>
          <w:sz w:val="22"/>
          <w:szCs w:val="22"/>
        </w:rPr>
        <w:t>a la luz de razonamientos que no conoció la autoridad responsable</w:t>
      </w:r>
      <w:r w:rsidRPr="000818D2">
        <w:rPr>
          <w:rFonts w:ascii="Palatino Linotype" w:hAnsi="Palatino Linotype" w:cs="Arial"/>
          <w:i/>
          <w:sz w:val="22"/>
          <w:szCs w:val="22"/>
        </w:rPr>
        <w:t xml:space="preserve">, </w:t>
      </w:r>
      <w:r w:rsidRPr="000818D2">
        <w:rPr>
          <w:rFonts w:ascii="Palatino Linotype" w:hAnsi="Palatino Linotype" w:cs="Arial"/>
          <w:b/>
          <w:i/>
          <w:sz w:val="22"/>
          <w:szCs w:val="22"/>
        </w:rPr>
        <w:t xml:space="preserve">pues como tales manifestaciones no formaron parte de la </w:t>
      </w:r>
      <w:proofErr w:type="spellStart"/>
      <w:r w:rsidRPr="000818D2">
        <w:rPr>
          <w:rFonts w:ascii="Palatino Linotype" w:hAnsi="Palatino Linotype" w:cs="Arial"/>
          <w:b/>
          <w:i/>
          <w:sz w:val="22"/>
          <w:szCs w:val="22"/>
        </w:rPr>
        <w:t>litis</w:t>
      </w:r>
      <w:proofErr w:type="spellEnd"/>
      <w:r w:rsidRPr="000818D2">
        <w:rPr>
          <w:rFonts w:ascii="Palatino Linotype" w:hAnsi="Palatino Linotype" w:cs="Arial"/>
          <w:b/>
          <w:i/>
          <w:sz w:val="22"/>
          <w:szCs w:val="22"/>
        </w:rPr>
        <w:t xml:space="preserve"> natural</w:t>
      </w:r>
      <w:r w:rsidRPr="000818D2">
        <w:rPr>
          <w:rFonts w:ascii="Palatino Linotype" w:hAnsi="Palatino Linotype" w:cs="Arial"/>
          <w:i/>
          <w:sz w:val="22"/>
          <w:szCs w:val="22"/>
        </w:rPr>
        <w:t xml:space="preserve">, la Sala </w:t>
      </w:r>
      <w:r w:rsidRPr="000818D2">
        <w:rPr>
          <w:rFonts w:ascii="Palatino Linotype" w:hAnsi="Palatino Linotype" w:cs="Arial"/>
          <w:b/>
          <w:i/>
          <w:sz w:val="22"/>
          <w:szCs w:val="22"/>
        </w:rPr>
        <w:t>no tuvo la oportunidad legal de analizarlas ni de pronunciarse sobre ellas</w:t>
      </w:r>
      <w:r w:rsidRPr="000818D2">
        <w:rPr>
          <w:rFonts w:ascii="Palatino Linotype" w:hAnsi="Palatino Linotype" w:cs="Arial"/>
          <w:i/>
          <w:sz w:val="22"/>
          <w:szCs w:val="22"/>
        </w:rPr>
        <w:t>.</w:t>
      </w:r>
    </w:p>
    <w:p w:rsidR="008B5D01" w:rsidRPr="000818D2" w:rsidRDefault="008B5D01" w:rsidP="00446DFD">
      <w:pPr>
        <w:ind w:left="851" w:right="899"/>
        <w:jc w:val="both"/>
        <w:rPr>
          <w:rFonts w:ascii="Palatino Linotype" w:hAnsi="Palatino Linotype" w:cs="Arial"/>
          <w:i/>
          <w:sz w:val="22"/>
          <w:szCs w:val="22"/>
        </w:rPr>
      </w:pPr>
      <w:r w:rsidRPr="000818D2">
        <w:rPr>
          <w:rFonts w:ascii="Palatino Linotype" w:hAnsi="Palatino Linotype" w:cs="Arial"/>
          <w:i/>
          <w:sz w:val="22"/>
          <w:szCs w:val="22"/>
        </w:rPr>
        <w:t>SEGUNDO TRIBUNAL COLEGIADO EN MATERIA ADMINISTRATIVA DEL SEXTO CIRCUITO.</w:t>
      </w:r>
    </w:p>
    <w:p w:rsidR="008B5D01" w:rsidRPr="000818D2" w:rsidRDefault="008B5D01" w:rsidP="00446DFD">
      <w:pPr>
        <w:ind w:left="851" w:right="899"/>
        <w:jc w:val="both"/>
        <w:rPr>
          <w:rFonts w:ascii="Palatino Linotype" w:hAnsi="Palatino Linotype" w:cs="Arial"/>
          <w:sz w:val="22"/>
          <w:szCs w:val="22"/>
        </w:rPr>
      </w:pPr>
      <w:r w:rsidRPr="000818D2">
        <w:rPr>
          <w:rFonts w:ascii="Palatino Linotype" w:hAnsi="Palatino Linotype" w:cs="Arial"/>
          <w:sz w:val="22"/>
          <w:szCs w:val="22"/>
        </w:rPr>
        <w:t>Amparo directo 338/2001. Hilados de Lana, S.A. de C.V. 31 de octubre de 2001. Unanimidad de votos. Ponente: Amanda R. García González. Secretaria: Fernanda María Adela Talavera Díaz.</w:t>
      </w:r>
    </w:p>
    <w:p w:rsidR="008B5D01" w:rsidRPr="000818D2" w:rsidRDefault="008B5D01" w:rsidP="00446DFD">
      <w:pPr>
        <w:ind w:left="851" w:right="899"/>
        <w:jc w:val="both"/>
        <w:rPr>
          <w:rFonts w:ascii="Palatino Linotype" w:hAnsi="Palatino Linotype" w:cs="Arial"/>
          <w:sz w:val="22"/>
          <w:szCs w:val="22"/>
        </w:rPr>
      </w:pPr>
      <w:r w:rsidRPr="000818D2">
        <w:rPr>
          <w:rFonts w:ascii="Palatino Linotype" w:hAnsi="Palatino Linotype" w:cs="Arial"/>
          <w:sz w:val="22"/>
          <w:szCs w:val="22"/>
        </w:rPr>
        <w:t xml:space="preserve">Amparo directo 20/2002. Afianzadora Insurgentes, S.A. de C.V. 14 de febrero de 2002. Unanimidad de votos. Ponente: Omar </w:t>
      </w:r>
      <w:proofErr w:type="spellStart"/>
      <w:r w:rsidRPr="000818D2">
        <w:rPr>
          <w:rFonts w:ascii="Palatino Linotype" w:hAnsi="Palatino Linotype" w:cs="Arial"/>
          <w:sz w:val="22"/>
          <w:szCs w:val="22"/>
        </w:rPr>
        <w:t>Losson</w:t>
      </w:r>
      <w:proofErr w:type="spellEnd"/>
      <w:r w:rsidRPr="000818D2">
        <w:rPr>
          <w:rFonts w:ascii="Palatino Linotype" w:hAnsi="Palatino Linotype" w:cs="Arial"/>
          <w:sz w:val="22"/>
          <w:szCs w:val="22"/>
        </w:rPr>
        <w:t xml:space="preserve"> Ovando. Secretaria: Elsa María López Luna.</w:t>
      </w:r>
    </w:p>
    <w:p w:rsidR="008B5D01" w:rsidRPr="000818D2" w:rsidRDefault="008B5D01" w:rsidP="00446DFD">
      <w:pPr>
        <w:ind w:left="851" w:right="899"/>
        <w:jc w:val="both"/>
        <w:rPr>
          <w:rFonts w:ascii="Palatino Linotype" w:hAnsi="Palatino Linotype" w:cs="Arial"/>
          <w:sz w:val="22"/>
          <w:szCs w:val="22"/>
        </w:rPr>
      </w:pPr>
      <w:r w:rsidRPr="000818D2">
        <w:rPr>
          <w:rFonts w:ascii="Palatino Linotype" w:hAnsi="Palatino Linotype" w:cs="Arial"/>
          <w:sz w:val="22"/>
          <w:szCs w:val="22"/>
        </w:rPr>
        <w:t xml:space="preserve">Amparo directo 271/2002. Fianzas México </w:t>
      </w:r>
      <w:proofErr w:type="spellStart"/>
      <w:r w:rsidRPr="000818D2">
        <w:rPr>
          <w:rFonts w:ascii="Palatino Linotype" w:hAnsi="Palatino Linotype" w:cs="Arial"/>
          <w:sz w:val="22"/>
          <w:szCs w:val="22"/>
        </w:rPr>
        <w:t>Bital</w:t>
      </w:r>
      <w:proofErr w:type="spellEnd"/>
      <w:r w:rsidRPr="000818D2">
        <w:rPr>
          <w:rFonts w:ascii="Palatino Linotype" w:hAnsi="Palatino Linotype" w:cs="Arial"/>
          <w:sz w:val="22"/>
          <w:szCs w:val="22"/>
        </w:rPr>
        <w:t xml:space="preserve">, S.A., Grupo Financiero </w:t>
      </w:r>
      <w:proofErr w:type="spellStart"/>
      <w:r w:rsidRPr="000818D2">
        <w:rPr>
          <w:rFonts w:ascii="Palatino Linotype" w:hAnsi="Palatino Linotype" w:cs="Arial"/>
          <w:sz w:val="22"/>
          <w:szCs w:val="22"/>
        </w:rPr>
        <w:t>Bital</w:t>
      </w:r>
      <w:proofErr w:type="spellEnd"/>
      <w:r w:rsidRPr="000818D2">
        <w:rPr>
          <w:rFonts w:ascii="Palatino Linotype" w:hAnsi="Palatino Linotype" w:cs="Arial"/>
          <w:sz w:val="22"/>
          <w:szCs w:val="22"/>
        </w:rPr>
        <w:t xml:space="preserve">. 7 de noviembre de 2002. Unanimidad de votos. Ponente: Antonio Meza Alarcón. Secretario: Roberto </w:t>
      </w:r>
      <w:proofErr w:type="spellStart"/>
      <w:r w:rsidRPr="000818D2">
        <w:rPr>
          <w:rFonts w:ascii="Palatino Linotype" w:hAnsi="Palatino Linotype" w:cs="Arial"/>
          <w:sz w:val="22"/>
          <w:szCs w:val="22"/>
        </w:rPr>
        <w:t>Genchi</w:t>
      </w:r>
      <w:proofErr w:type="spellEnd"/>
      <w:r w:rsidRPr="000818D2">
        <w:rPr>
          <w:rFonts w:ascii="Palatino Linotype" w:hAnsi="Palatino Linotype" w:cs="Arial"/>
          <w:sz w:val="22"/>
          <w:szCs w:val="22"/>
        </w:rPr>
        <w:t xml:space="preserve"> Recinos.</w:t>
      </w:r>
    </w:p>
    <w:p w:rsidR="008B5D01" w:rsidRPr="000818D2" w:rsidRDefault="008B5D01" w:rsidP="00446DFD">
      <w:pPr>
        <w:ind w:left="851" w:right="899"/>
        <w:jc w:val="both"/>
        <w:rPr>
          <w:rFonts w:ascii="Palatino Linotype" w:hAnsi="Palatino Linotype" w:cs="Arial"/>
          <w:sz w:val="22"/>
          <w:szCs w:val="22"/>
        </w:rPr>
      </w:pPr>
      <w:r w:rsidRPr="000818D2">
        <w:rPr>
          <w:rFonts w:ascii="Palatino Linotype" w:hAnsi="Palatino Linotype" w:cs="Arial"/>
          <w:sz w:val="22"/>
          <w:szCs w:val="22"/>
        </w:rPr>
        <w:t xml:space="preserve">Amparo directo 181/2003. Constructora y Arrendadora </w:t>
      </w:r>
      <w:proofErr w:type="spellStart"/>
      <w:r w:rsidRPr="000818D2">
        <w:rPr>
          <w:rFonts w:ascii="Palatino Linotype" w:hAnsi="Palatino Linotype" w:cs="Arial"/>
          <w:sz w:val="22"/>
          <w:szCs w:val="22"/>
        </w:rPr>
        <w:t>Paquime</w:t>
      </w:r>
      <w:proofErr w:type="spellEnd"/>
      <w:r w:rsidRPr="000818D2">
        <w:rPr>
          <w:rFonts w:ascii="Palatino Linotype" w:hAnsi="Palatino Linotype" w:cs="Arial"/>
          <w:sz w:val="22"/>
          <w:szCs w:val="22"/>
        </w:rPr>
        <w:t xml:space="preserve">, S.A. de C.V. 5 de junio de 2003. Unanimidad de votos. Ponente: Omar </w:t>
      </w:r>
      <w:proofErr w:type="spellStart"/>
      <w:r w:rsidRPr="000818D2">
        <w:rPr>
          <w:rFonts w:ascii="Palatino Linotype" w:hAnsi="Palatino Linotype" w:cs="Arial"/>
          <w:sz w:val="22"/>
          <w:szCs w:val="22"/>
        </w:rPr>
        <w:t>Losson</w:t>
      </w:r>
      <w:proofErr w:type="spellEnd"/>
      <w:r w:rsidRPr="000818D2">
        <w:rPr>
          <w:rFonts w:ascii="Palatino Linotype" w:hAnsi="Palatino Linotype" w:cs="Arial"/>
          <w:sz w:val="22"/>
          <w:szCs w:val="22"/>
        </w:rPr>
        <w:t xml:space="preserve"> Ovando. Secretaria: Elsa María López Luna.</w:t>
      </w:r>
    </w:p>
    <w:p w:rsidR="008B5D01" w:rsidRPr="000818D2" w:rsidRDefault="008B5D01" w:rsidP="00446DFD">
      <w:pPr>
        <w:ind w:left="851" w:right="899"/>
        <w:jc w:val="both"/>
        <w:rPr>
          <w:rFonts w:ascii="Palatino Linotype" w:hAnsi="Palatino Linotype" w:cs="Arial"/>
          <w:sz w:val="22"/>
          <w:szCs w:val="22"/>
        </w:rPr>
      </w:pPr>
      <w:r w:rsidRPr="000818D2">
        <w:rPr>
          <w:rFonts w:ascii="Palatino Linotype" w:hAnsi="Palatino Linotype" w:cs="Arial"/>
          <w:sz w:val="22"/>
          <w:szCs w:val="22"/>
        </w:rPr>
        <w:t xml:space="preserve">Amparo directo 137/2003. </w:t>
      </w:r>
      <w:proofErr w:type="spellStart"/>
      <w:r w:rsidRPr="000818D2">
        <w:rPr>
          <w:rFonts w:ascii="Palatino Linotype" w:hAnsi="Palatino Linotype" w:cs="Arial"/>
          <w:sz w:val="22"/>
          <w:szCs w:val="22"/>
        </w:rPr>
        <w:t>Oficentro</w:t>
      </w:r>
      <w:proofErr w:type="spellEnd"/>
      <w:r w:rsidRPr="000818D2">
        <w:rPr>
          <w:rFonts w:ascii="Palatino Linotype" w:hAnsi="Palatino Linotype" w:cs="Arial"/>
          <w:sz w:val="22"/>
          <w:szCs w:val="22"/>
        </w:rPr>
        <w:t xml:space="preserve"> </w:t>
      </w:r>
      <w:proofErr w:type="spellStart"/>
      <w:r w:rsidRPr="000818D2">
        <w:rPr>
          <w:rFonts w:ascii="Palatino Linotype" w:hAnsi="Palatino Linotype" w:cs="Arial"/>
          <w:sz w:val="22"/>
          <w:szCs w:val="22"/>
        </w:rPr>
        <w:t>Zanella</w:t>
      </w:r>
      <w:proofErr w:type="spellEnd"/>
      <w:r w:rsidRPr="000818D2">
        <w:rPr>
          <w:rFonts w:ascii="Palatino Linotype" w:hAnsi="Palatino Linotype" w:cs="Arial"/>
          <w:sz w:val="22"/>
          <w:szCs w:val="22"/>
        </w:rPr>
        <w:t xml:space="preserve">, S.A. de C.V. 12 de junio de 2003. Unanimidad de votos. Ponente: Omar </w:t>
      </w:r>
      <w:proofErr w:type="spellStart"/>
      <w:r w:rsidRPr="000818D2">
        <w:rPr>
          <w:rFonts w:ascii="Palatino Linotype" w:hAnsi="Palatino Linotype" w:cs="Arial"/>
          <w:sz w:val="22"/>
          <w:szCs w:val="22"/>
        </w:rPr>
        <w:t>Losson</w:t>
      </w:r>
      <w:proofErr w:type="spellEnd"/>
      <w:r w:rsidRPr="000818D2">
        <w:rPr>
          <w:rFonts w:ascii="Palatino Linotype" w:hAnsi="Palatino Linotype" w:cs="Arial"/>
          <w:sz w:val="22"/>
          <w:szCs w:val="22"/>
        </w:rPr>
        <w:t xml:space="preserve"> Ovando. Secretaria: Elsa María López Luna.</w:t>
      </w:r>
    </w:p>
    <w:p w:rsidR="008B5D01" w:rsidRPr="000818D2" w:rsidRDefault="008B5D01" w:rsidP="00446DFD">
      <w:pPr>
        <w:ind w:left="851" w:right="899"/>
        <w:jc w:val="both"/>
        <w:rPr>
          <w:rFonts w:ascii="Palatino Linotype" w:hAnsi="Palatino Linotype" w:cs="Arial"/>
          <w:sz w:val="22"/>
          <w:szCs w:val="22"/>
        </w:rPr>
      </w:pPr>
      <w:r w:rsidRPr="000818D2">
        <w:rPr>
          <w:rFonts w:ascii="Palatino Linotype" w:hAnsi="Palatino Linotype" w:cs="Arial"/>
          <w:sz w:val="22"/>
          <w:szCs w:val="22"/>
        </w:rPr>
        <w:t>Véase: Apéndice al Semanario Judicial de la Federación 1917-2000, Tomo III, Materia Administrativa, página 267, tesis 250, de rubro: "CONCEPTOS DE VIOLACIÓN EN EL AMPARO DIRECTO. INEFICACIA DE LOS ARGUMENTOS NO PROPUESTOS A LA SALA FISCAL RESPONSABLE."</w:t>
      </w:r>
    </w:p>
    <w:p w:rsidR="008B5D01" w:rsidRPr="000818D2" w:rsidRDefault="008B5D01" w:rsidP="00446DFD">
      <w:pPr>
        <w:jc w:val="both"/>
        <w:rPr>
          <w:rFonts w:ascii="Palatino Linotype" w:hAnsi="Palatino Linotype" w:cs="Arial"/>
        </w:rPr>
      </w:pPr>
    </w:p>
    <w:p w:rsidR="008B5D01" w:rsidRPr="000818D2" w:rsidRDefault="008B5D01" w:rsidP="00446DFD">
      <w:pPr>
        <w:spacing w:line="360" w:lineRule="auto"/>
        <w:jc w:val="both"/>
        <w:rPr>
          <w:rFonts w:ascii="Palatino Linotype" w:hAnsi="Palatino Linotype" w:cs="Arial"/>
        </w:rPr>
      </w:pPr>
      <w:r w:rsidRPr="000818D2">
        <w:rPr>
          <w:rFonts w:ascii="Palatino Linotype" w:hAnsi="Palatino Linotype" w:cs="Arial"/>
        </w:rPr>
        <w:t xml:space="preserve">Derivado de lo anterior, se desprende que en el presente asunto, se </w:t>
      </w:r>
      <w:r w:rsidRPr="000818D2">
        <w:rPr>
          <w:rFonts w:ascii="Palatino Linotype" w:eastAsia="Arial Unicode MS" w:hAnsi="Palatino Linotype" w:cs="Arial"/>
        </w:rPr>
        <w:t xml:space="preserve">actualiza la causal de improcedencia establecida en el artículo 191 fracción VII, de la </w:t>
      </w:r>
      <w:r w:rsidRPr="000818D2">
        <w:rPr>
          <w:rFonts w:ascii="Palatino Linotype" w:hAnsi="Palatino Linotype" w:cs="Arial"/>
        </w:rPr>
        <w:t xml:space="preserve">Ley de Transparencia </w:t>
      </w:r>
      <w:r w:rsidRPr="000818D2">
        <w:rPr>
          <w:rFonts w:ascii="Palatino Linotype" w:hAnsi="Palatino Linotype" w:cs="Arial"/>
        </w:rPr>
        <w:lastRenderedPageBreak/>
        <w:t>y Acceso a la Información Pública del Estado de México y Municipios; que a la letra dice:</w:t>
      </w:r>
    </w:p>
    <w:p w:rsidR="00446DFD" w:rsidRPr="000818D2" w:rsidRDefault="00446DFD" w:rsidP="00446DFD">
      <w:pPr>
        <w:jc w:val="both"/>
        <w:rPr>
          <w:rFonts w:ascii="Palatino Linotype" w:eastAsia="Arial Unicode MS" w:hAnsi="Palatino Linotype" w:cs="Arial"/>
        </w:rPr>
      </w:pPr>
    </w:p>
    <w:p w:rsidR="008B5D01" w:rsidRPr="000818D2" w:rsidRDefault="008B5D01" w:rsidP="00446DFD">
      <w:pPr>
        <w:ind w:left="851" w:right="901"/>
        <w:jc w:val="both"/>
        <w:rPr>
          <w:rFonts w:ascii="Palatino Linotype" w:hAnsi="Palatino Linotype" w:cs="Arial"/>
          <w:i/>
          <w:sz w:val="22"/>
          <w:szCs w:val="22"/>
        </w:rPr>
      </w:pPr>
      <w:r w:rsidRPr="000818D2">
        <w:rPr>
          <w:rFonts w:ascii="Palatino Linotype" w:hAnsi="Palatino Linotype" w:cs="Arial"/>
          <w:i/>
          <w:sz w:val="22"/>
          <w:szCs w:val="22"/>
        </w:rPr>
        <w:t>“</w:t>
      </w:r>
      <w:r w:rsidRPr="000818D2">
        <w:rPr>
          <w:rFonts w:ascii="Palatino Linotype" w:hAnsi="Palatino Linotype" w:cs="Arial"/>
          <w:b/>
          <w:i/>
          <w:sz w:val="22"/>
          <w:szCs w:val="22"/>
        </w:rPr>
        <w:t xml:space="preserve">Artículo 191. </w:t>
      </w:r>
      <w:r w:rsidRPr="000818D2">
        <w:rPr>
          <w:rFonts w:ascii="Palatino Linotype" w:hAnsi="Palatino Linotype" w:cs="Arial"/>
          <w:i/>
          <w:sz w:val="22"/>
          <w:szCs w:val="22"/>
        </w:rPr>
        <w:t>El recurso será desechado por improcedente cuando:</w:t>
      </w:r>
    </w:p>
    <w:p w:rsidR="008B5D01" w:rsidRPr="000818D2" w:rsidRDefault="008B5D01" w:rsidP="00446DFD">
      <w:pPr>
        <w:ind w:left="851" w:right="901"/>
        <w:jc w:val="both"/>
        <w:rPr>
          <w:rFonts w:ascii="Palatino Linotype" w:hAnsi="Palatino Linotype" w:cs="Arial"/>
          <w:i/>
          <w:sz w:val="22"/>
          <w:szCs w:val="22"/>
        </w:rPr>
      </w:pPr>
      <w:r w:rsidRPr="000818D2">
        <w:rPr>
          <w:rFonts w:ascii="Palatino Linotype" w:hAnsi="Palatino Linotype" w:cs="Arial"/>
          <w:i/>
          <w:sz w:val="22"/>
          <w:szCs w:val="22"/>
        </w:rPr>
        <w:t>(…)</w:t>
      </w:r>
    </w:p>
    <w:p w:rsidR="008B5D01" w:rsidRPr="000818D2" w:rsidRDefault="008B5D01" w:rsidP="00446DFD">
      <w:pPr>
        <w:ind w:left="851" w:right="901"/>
        <w:jc w:val="both"/>
        <w:rPr>
          <w:rFonts w:ascii="Palatino Linotype" w:hAnsi="Palatino Linotype" w:cs="Arial"/>
          <w:i/>
          <w:sz w:val="22"/>
          <w:szCs w:val="22"/>
        </w:rPr>
      </w:pPr>
      <w:r w:rsidRPr="000818D2">
        <w:rPr>
          <w:rFonts w:ascii="Palatino Linotype" w:hAnsi="Palatino Linotype" w:cs="Arial"/>
          <w:b/>
          <w:i/>
          <w:sz w:val="22"/>
          <w:szCs w:val="22"/>
        </w:rPr>
        <w:t>VII</w:t>
      </w:r>
      <w:r w:rsidRPr="000818D2">
        <w:rPr>
          <w:rFonts w:ascii="Palatino Linotype" w:hAnsi="Palatino Linotype" w:cs="Arial"/>
          <w:i/>
          <w:sz w:val="22"/>
          <w:szCs w:val="22"/>
        </w:rPr>
        <w:t>. El recurrente amplíe su solicitud en el recurso de revisión, únicamente respecto de los nuevos contenidos.</w:t>
      </w:r>
    </w:p>
    <w:p w:rsidR="008B5D01" w:rsidRPr="000818D2" w:rsidRDefault="008B5D01" w:rsidP="00446DFD">
      <w:pPr>
        <w:ind w:right="901"/>
        <w:jc w:val="both"/>
        <w:rPr>
          <w:rFonts w:ascii="Palatino Linotype" w:hAnsi="Palatino Linotype" w:cs="Arial"/>
          <w:i/>
          <w:sz w:val="22"/>
          <w:szCs w:val="22"/>
        </w:rPr>
      </w:pPr>
    </w:p>
    <w:p w:rsidR="008B5D01" w:rsidRPr="000818D2" w:rsidRDefault="008B5D01" w:rsidP="00446DFD">
      <w:pPr>
        <w:autoSpaceDE w:val="0"/>
        <w:autoSpaceDN w:val="0"/>
        <w:adjustRightInd w:val="0"/>
        <w:spacing w:line="360" w:lineRule="auto"/>
        <w:jc w:val="both"/>
        <w:rPr>
          <w:rFonts w:ascii="Palatino Linotype" w:eastAsiaTheme="minorHAnsi" w:hAnsi="Palatino Linotype" w:cs="Arial"/>
          <w:color w:val="000000"/>
          <w:szCs w:val="20"/>
          <w:lang w:val="es-MX" w:eastAsia="en-US"/>
        </w:rPr>
      </w:pPr>
      <w:r w:rsidRPr="000818D2">
        <w:rPr>
          <w:rFonts w:ascii="Palatino Linotype" w:eastAsiaTheme="minorHAnsi" w:hAnsi="Palatino Linotype" w:cs="Arial"/>
          <w:color w:val="000000"/>
          <w:lang w:val="es-MX" w:eastAsia="en-US"/>
        </w:rPr>
        <w:t xml:space="preserve">Atento a lo anterior, este Instituto considera necesario dejar claro que, </w:t>
      </w:r>
      <w:r w:rsidRPr="000818D2">
        <w:rPr>
          <w:rFonts w:ascii="Palatino Linotype" w:eastAsiaTheme="minorHAnsi" w:hAnsi="Palatino Linotype" w:cs="Arial"/>
          <w:color w:val="000000"/>
          <w:szCs w:val="20"/>
          <w:lang w:val="es-MX" w:eastAsia="en-US"/>
        </w:rPr>
        <w:t xml:space="preserve">al haber existido pronunciamientos por parte del </w:t>
      </w:r>
      <w:r w:rsidRPr="000818D2">
        <w:rPr>
          <w:rFonts w:ascii="Palatino Linotype" w:eastAsiaTheme="minorHAnsi" w:hAnsi="Palatino Linotype" w:cs="Arial"/>
          <w:b/>
          <w:color w:val="000000"/>
          <w:szCs w:val="20"/>
          <w:lang w:val="es-MX" w:eastAsia="en-US"/>
        </w:rPr>
        <w:t>SUJETO OBLIGADO</w:t>
      </w:r>
      <w:r w:rsidRPr="000818D2">
        <w:rPr>
          <w:rFonts w:ascii="Palatino Linotype" w:eastAsiaTheme="minorHAnsi" w:hAnsi="Palatino Linotype" w:cs="Arial"/>
          <w:color w:val="000000"/>
          <w:szCs w:val="20"/>
          <w:lang w:val="es-MX" w:eastAsia="en-US"/>
        </w:rPr>
        <w:t>, a fin de dar respuesta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Instituto Federal de Acceso a la Información y Protección de Datos</w:t>
      </w:r>
      <w:r w:rsidRPr="000818D2">
        <w:rPr>
          <w:rFonts w:ascii="Palatino Linotype" w:eastAsiaTheme="minorHAnsi" w:hAnsi="Palatino Linotype" w:cs="Arial"/>
          <w:color w:val="000000"/>
          <w:sz w:val="32"/>
          <w:szCs w:val="20"/>
          <w:lang w:val="es-MX" w:eastAsia="en-US"/>
        </w:rPr>
        <w:t xml:space="preserve">, </w:t>
      </w:r>
      <w:r w:rsidRPr="000818D2">
        <w:rPr>
          <w:rFonts w:ascii="Palatino Linotype" w:eastAsiaTheme="minorHAnsi" w:hAnsi="Palatino Linotype" w:cs="Arial"/>
          <w:color w:val="000000"/>
          <w:lang w:val="es-MX" w:eastAsia="en-US"/>
        </w:rPr>
        <w:t xml:space="preserve">ahora Instituto Nacional de Transparencia, Acceso a la Información y Protección de Datos Personal, </w:t>
      </w:r>
      <w:r w:rsidRPr="000818D2">
        <w:rPr>
          <w:rFonts w:ascii="Palatino Linotype" w:eastAsiaTheme="minorHAnsi" w:hAnsi="Palatino Linotype" w:cs="Arial"/>
          <w:color w:val="000000"/>
          <w:szCs w:val="20"/>
          <w:lang w:val="es-MX" w:eastAsia="en-US"/>
        </w:rPr>
        <w:t>que a la letra dice:</w:t>
      </w:r>
    </w:p>
    <w:p w:rsidR="008B5D01" w:rsidRPr="000818D2" w:rsidRDefault="008B5D01" w:rsidP="00446DFD">
      <w:pPr>
        <w:autoSpaceDE w:val="0"/>
        <w:autoSpaceDN w:val="0"/>
        <w:adjustRightInd w:val="0"/>
        <w:jc w:val="both"/>
        <w:rPr>
          <w:rFonts w:ascii="Palatino Linotype" w:eastAsiaTheme="minorHAnsi" w:hAnsi="Palatino Linotype" w:cs="Arial"/>
          <w:color w:val="000000"/>
          <w:sz w:val="22"/>
          <w:szCs w:val="22"/>
          <w:lang w:val="es-MX" w:eastAsia="en-US"/>
        </w:rPr>
      </w:pPr>
    </w:p>
    <w:p w:rsidR="008B5D01" w:rsidRPr="000818D2" w:rsidRDefault="008B5D01" w:rsidP="00446DFD">
      <w:pPr>
        <w:ind w:left="992" w:right="899"/>
        <w:contextualSpacing/>
        <w:jc w:val="both"/>
        <w:rPr>
          <w:rFonts w:ascii="Palatino Linotype" w:hAnsi="Palatino Linotype" w:cs="Arial"/>
          <w:i/>
          <w:sz w:val="22"/>
          <w:szCs w:val="22"/>
        </w:rPr>
      </w:pPr>
      <w:r w:rsidRPr="000818D2">
        <w:rPr>
          <w:rFonts w:ascii="Palatino Linotype" w:hAnsi="Palatino Linotype" w:cs="Arial"/>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B5D01" w:rsidRPr="000818D2" w:rsidRDefault="008B5D01" w:rsidP="00446DFD">
      <w:pPr>
        <w:ind w:left="992" w:right="1043"/>
        <w:contextualSpacing/>
        <w:jc w:val="both"/>
        <w:rPr>
          <w:rFonts w:ascii="Palatino Linotype" w:hAnsi="Palatino Linotype" w:cs="Arial"/>
          <w:i/>
          <w:sz w:val="22"/>
          <w:szCs w:val="22"/>
        </w:rPr>
      </w:pPr>
    </w:p>
    <w:p w:rsidR="008B5D01" w:rsidRPr="000818D2" w:rsidRDefault="008B5D01" w:rsidP="00446DFD">
      <w:pPr>
        <w:autoSpaceDE w:val="0"/>
        <w:autoSpaceDN w:val="0"/>
        <w:adjustRightInd w:val="0"/>
        <w:spacing w:line="360" w:lineRule="auto"/>
        <w:jc w:val="both"/>
        <w:rPr>
          <w:rFonts w:ascii="Palatino Linotype" w:hAnsi="Palatino Linotype" w:cs="Arial"/>
          <w:color w:val="000000"/>
          <w:lang w:val="es-MX" w:eastAsia="es-MX"/>
        </w:rPr>
      </w:pPr>
      <w:r w:rsidRPr="000818D2">
        <w:rPr>
          <w:rFonts w:ascii="Palatino Linotype" w:hAnsi="Palatino Linotype" w:cs="Arial"/>
          <w:color w:val="000000"/>
          <w:lang w:val="es-MX" w:eastAsia="es-MX"/>
        </w:rPr>
        <w:lastRenderedPageBreak/>
        <w:t xml:space="preserve">Por lo anteriormente expuesto, y toda vez que se actualiza la fracción </w:t>
      </w:r>
      <w:r w:rsidRPr="000818D2">
        <w:rPr>
          <w:rFonts w:ascii="Palatino Linotype" w:hAnsi="Palatino Linotype" w:cs="Arial"/>
          <w:b/>
          <w:color w:val="000000"/>
          <w:lang w:val="es-MX" w:eastAsia="es-MX"/>
        </w:rPr>
        <w:t>VII</w:t>
      </w:r>
      <w:r w:rsidRPr="000818D2">
        <w:rPr>
          <w:rFonts w:ascii="Palatino Linotype" w:hAnsi="Palatino Linotype" w:cs="Arial"/>
          <w:color w:val="000000"/>
          <w:lang w:val="es-MX" w:eastAsia="es-MX"/>
        </w:rPr>
        <w:t xml:space="preserve"> del artículo 191 de la Ley de la materia, referente a la improcedencia del recurso, este Órgano Garante determina </w:t>
      </w:r>
      <w:r w:rsidRPr="000818D2">
        <w:rPr>
          <w:rFonts w:ascii="Palatino Linotype" w:hAnsi="Palatino Linotype" w:cs="Arial"/>
          <w:b/>
          <w:color w:val="000000"/>
          <w:lang w:val="es-MX" w:eastAsia="es-MX"/>
        </w:rPr>
        <w:t xml:space="preserve">DESECHAR </w:t>
      </w:r>
      <w:r w:rsidRPr="000818D2">
        <w:rPr>
          <w:rFonts w:ascii="Palatino Linotype" w:hAnsi="Palatino Linotype" w:cs="Arial"/>
          <w:color w:val="000000"/>
          <w:lang w:val="es-MX" w:eastAsia="es-MX"/>
        </w:rPr>
        <w:t xml:space="preserve">el recurso de revisión interpuesto por </w:t>
      </w:r>
      <w:r w:rsidRPr="000818D2">
        <w:rPr>
          <w:rFonts w:ascii="Palatino Linotype" w:hAnsi="Palatino Linotype" w:cs="Arial"/>
          <w:b/>
          <w:color w:val="000000"/>
          <w:lang w:val="es-MX" w:eastAsia="es-MX"/>
        </w:rPr>
        <w:t>LA RECURRENTE</w:t>
      </w:r>
      <w:r w:rsidRPr="000818D2">
        <w:rPr>
          <w:rFonts w:ascii="Palatino Linotype" w:hAnsi="Palatino Linotype" w:cs="Arial"/>
          <w:color w:val="000000"/>
          <w:lang w:val="es-MX" w:eastAsia="es-MX"/>
        </w:rPr>
        <w:t>.</w:t>
      </w:r>
    </w:p>
    <w:p w:rsidR="008B5D01" w:rsidRPr="000818D2" w:rsidRDefault="008B5D01" w:rsidP="00446DFD">
      <w:pPr>
        <w:spacing w:line="360" w:lineRule="auto"/>
        <w:jc w:val="both"/>
        <w:rPr>
          <w:rFonts w:ascii="Palatino Linotype" w:hAnsi="Palatino Linotype" w:cs="Arial"/>
        </w:rPr>
      </w:pPr>
    </w:p>
    <w:p w:rsidR="003F62CF" w:rsidRPr="000818D2" w:rsidRDefault="003F62CF" w:rsidP="00446DFD">
      <w:pPr>
        <w:spacing w:line="360" w:lineRule="auto"/>
        <w:jc w:val="both"/>
        <w:rPr>
          <w:rFonts w:ascii="Palatino Linotype" w:eastAsia="Calibri" w:hAnsi="Palatino Linotype" w:cs="Arial"/>
        </w:rPr>
      </w:pPr>
      <w:r w:rsidRPr="000818D2">
        <w:rPr>
          <w:rFonts w:ascii="Palatino Linotype" w:eastAsia="Calibri" w:hAnsi="Palatino Linotype" w:cs="Arial"/>
        </w:rPr>
        <w:t xml:space="preserve">Así, con fundamento en lo prescrito en los artículos 5, párrafos </w:t>
      </w:r>
      <w:r w:rsidR="001C4D67" w:rsidRPr="000818D2">
        <w:rPr>
          <w:rFonts w:ascii="Palatino Linotype" w:hAnsi="Palatino Linotype"/>
        </w:rPr>
        <w:t xml:space="preserve">vigésimo </w:t>
      </w:r>
      <w:r w:rsidR="001C4D67" w:rsidRPr="000818D2">
        <w:rPr>
          <w:rFonts w:ascii="Palatino Linotype" w:hAnsi="Palatino Linotype" w:cs="Arial"/>
        </w:rPr>
        <w:t>segundo,</w:t>
      </w:r>
      <w:r w:rsidR="001C4D67" w:rsidRPr="000818D2">
        <w:rPr>
          <w:rFonts w:ascii="Palatino Linotype" w:hAnsi="Palatino Linotype"/>
        </w:rPr>
        <w:t xml:space="preserve"> vigésimo tercero y vigésimo cuarto,</w:t>
      </w:r>
      <w:r w:rsidRPr="000818D2">
        <w:rPr>
          <w:rFonts w:ascii="Palatino Linotype" w:hAnsi="Palatino Linotype"/>
        </w:rPr>
        <w:t xml:space="preserve"> fracciones IV y V </w:t>
      </w:r>
      <w:r w:rsidRPr="000818D2">
        <w:rPr>
          <w:rFonts w:ascii="Palatino Linotype" w:eastAsia="Calibri" w:hAnsi="Palatino Linotype" w:cs="Arial"/>
        </w:rPr>
        <w:t xml:space="preserve">de la Constitución Política del Estado Libre y Soberano de México; </w:t>
      </w:r>
      <w:r w:rsidRPr="000818D2">
        <w:rPr>
          <w:rFonts w:ascii="Palatino Linotype" w:hAnsi="Palatino Linotype" w:cs="Arial"/>
        </w:rPr>
        <w:t>2, fracción II, 9, 29, 36, fracciones I y II, 176, 178, 179, 181, 185, fracción I, 186 y 188</w:t>
      </w:r>
      <w:r w:rsidRPr="000818D2">
        <w:rPr>
          <w:rFonts w:ascii="Palatino Linotype" w:eastAsia="Calibri" w:hAnsi="Palatino Linotype" w:cs="Arial"/>
        </w:rPr>
        <w:t xml:space="preserve"> de la Ley de Transparencia y Acceso a la Información Pública del Estado de México y Municipios, este Pleno:</w:t>
      </w:r>
    </w:p>
    <w:p w:rsidR="00E517D8" w:rsidRPr="000818D2" w:rsidRDefault="00E517D8" w:rsidP="00446DFD">
      <w:pPr>
        <w:jc w:val="center"/>
        <w:rPr>
          <w:rFonts w:ascii="Palatino Linotype" w:eastAsia="Calibri" w:hAnsi="Palatino Linotype" w:cs="Arial"/>
          <w:b/>
          <w:spacing w:val="30"/>
        </w:rPr>
      </w:pPr>
    </w:p>
    <w:p w:rsidR="000306EB" w:rsidRPr="000818D2" w:rsidRDefault="000306EB" w:rsidP="00446DFD">
      <w:pPr>
        <w:jc w:val="center"/>
        <w:rPr>
          <w:rFonts w:ascii="Palatino Linotype" w:eastAsia="Calibri" w:hAnsi="Palatino Linotype" w:cs="Arial"/>
          <w:b/>
          <w:spacing w:val="30"/>
          <w:sz w:val="28"/>
        </w:rPr>
      </w:pPr>
      <w:r w:rsidRPr="000818D2">
        <w:rPr>
          <w:rFonts w:ascii="Palatino Linotype" w:eastAsia="Calibri" w:hAnsi="Palatino Linotype" w:cs="Arial"/>
          <w:b/>
          <w:spacing w:val="30"/>
          <w:sz w:val="28"/>
        </w:rPr>
        <w:t>RESUELVE</w:t>
      </w:r>
    </w:p>
    <w:p w:rsidR="00F25575" w:rsidRPr="000818D2" w:rsidRDefault="00F25575" w:rsidP="00446DFD">
      <w:pPr>
        <w:autoSpaceDE w:val="0"/>
        <w:autoSpaceDN w:val="0"/>
        <w:adjustRightInd w:val="0"/>
        <w:ind w:right="-91"/>
        <w:contextualSpacing/>
        <w:jc w:val="both"/>
        <w:rPr>
          <w:rFonts w:ascii="Palatino Linotype" w:hAnsi="Palatino Linotype"/>
          <w:color w:val="000000" w:themeColor="text1"/>
          <w:lang w:val="es-MX" w:eastAsia="en-US"/>
        </w:rPr>
      </w:pPr>
    </w:p>
    <w:p w:rsidR="00F25575" w:rsidRPr="000818D2" w:rsidRDefault="00F25575" w:rsidP="00446DFD">
      <w:pPr>
        <w:widowControl w:val="0"/>
        <w:autoSpaceDE w:val="0"/>
        <w:autoSpaceDN w:val="0"/>
        <w:adjustRightInd w:val="0"/>
        <w:spacing w:line="360" w:lineRule="auto"/>
        <w:jc w:val="both"/>
        <w:rPr>
          <w:rFonts w:ascii="Palatino Linotype" w:hAnsi="Palatino Linotype" w:cs="Arial"/>
          <w:bCs/>
          <w:lang w:val="es-MX"/>
        </w:rPr>
      </w:pPr>
      <w:r w:rsidRPr="000818D2">
        <w:rPr>
          <w:rFonts w:ascii="Palatino Linotype" w:hAnsi="Palatino Linotype" w:cs="Arial"/>
          <w:b/>
          <w:bCs/>
          <w:sz w:val="28"/>
          <w:lang w:val="es-MX"/>
        </w:rPr>
        <w:t>PRIMERO</w:t>
      </w:r>
      <w:r w:rsidRPr="000818D2">
        <w:rPr>
          <w:rFonts w:ascii="Palatino Linotype" w:hAnsi="Palatino Linotype" w:cs="Arial"/>
          <w:bCs/>
          <w:sz w:val="28"/>
          <w:lang w:val="es-MX"/>
        </w:rPr>
        <w:t>.</w:t>
      </w:r>
      <w:r w:rsidRPr="000818D2">
        <w:rPr>
          <w:rFonts w:ascii="Palatino Linotype" w:hAnsi="Palatino Linotype" w:cs="Arial"/>
          <w:bCs/>
          <w:lang w:val="es-MX"/>
        </w:rPr>
        <w:t xml:space="preserve"> Se </w:t>
      </w:r>
      <w:r w:rsidRPr="000818D2">
        <w:rPr>
          <w:rFonts w:ascii="Palatino Linotype" w:hAnsi="Palatino Linotype" w:cs="Arial"/>
          <w:b/>
          <w:bCs/>
          <w:lang w:val="es-MX"/>
        </w:rPr>
        <w:t>DESECHA</w:t>
      </w:r>
      <w:r w:rsidRPr="000818D2">
        <w:rPr>
          <w:rFonts w:ascii="Palatino Linotype" w:hAnsi="Palatino Linotype" w:cs="Arial"/>
          <w:bCs/>
          <w:lang w:val="es-MX"/>
        </w:rPr>
        <w:t xml:space="preserve"> por </w:t>
      </w:r>
      <w:r w:rsidRPr="000818D2">
        <w:rPr>
          <w:rFonts w:ascii="Palatino Linotype" w:hAnsi="Palatino Linotype" w:cs="Arial"/>
          <w:lang w:val="es-MX"/>
        </w:rPr>
        <w:t>improcedente</w:t>
      </w:r>
      <w:r w:rsidRPr="000818D2">
        <w:rPr>
          <w:rFonts w:ascii="Palatino Linotype" w:hAnsi="Palatino Linotype" w:cs="Arial"/>
          <w:bCs/>
          <w:lang w:val="es-MX"/>
        </w:rPr>
        <w:t xml:space="preserve"> el presente recurso de revisión en términos del Considerando </w:t>
      </w:r>
      <w:r w:rsidRPr="000818D2">
        <w:rPr>
          <w:rFonts w:ascii="Palatino Linotype" w:hAnsi="Palatino Linotype" w:cs="Arial"/>
          <w:b/>
          <w:bCs/>
          <w:lang w:val="es-MX"/>
        </w:rPr>
        <w:t>QUINTO</w:t>
      </w:r>
      <w:r w:rsidRPr="000818D2">
        <w:rPr>
          <w:rFonts w:ascii="Palatino Linotype" w:hAnsi="Palatino Linotype" w:cs="Arial"/>
          <w:bCs/>
          <w:lang w:val="es-MX"/>
        </w:rPr>
        <w:t xml:space="preserve"> de la presente resolución.</w:t>
      </w:r>
    </w:p>
    <w:p w:rsidR="00F25575" w:rsidRPr="000818D2" w:rsidRDefault="00F25575" w:rsidP="00446DFD">
      <w:pPr>
        <w:widowControl w:val="0"/>
        <w:autoSpaceDE w:val="0"/>
        <w:autoSpaceDN w:val="0"/>
        <w:adjustRightInd w:val="0"/>
        <w:spacing w:line="360" w:lineRule="auto"/>
        <w:jc w:val="both"/>
        <w:rPr>
          <w:rFonts w:ascii="Palatino Linotype" w:hAnsi="Palatino Linotype" w:cs="Arial"/>
          <w:bCs/>
          <w:lang w:val="es-MX"/>
        </w:rPr>
      </w:pPr>
    </w:p>
    <w:p w:rsidR="00F25575" w:rsidRPr="000818D2" w:rsidRDefault="00F25575" w:rsidP="00446DFD">
      <w:pPr>
        <w:widowControl w:val="0"/>
        <w:autoSpaceDE w:val="0"/>
        <w:autoSpaceDN w:val="0"/>
        <w:adjustRightInd w:val="0"/>
        <w:spacing w:line="360" w:lineRule="auto"/>
        <w:jc w:val="both"/>
        <w:rPr>
          <w:rFonts w:ascii="Palatino Linotype" w:hAnsi="Palatino Linotype" w:cs="Arial"/>
          <w:lang w:val="es-MX"/>
        </w:rPr>
      </w:pPr>
      <w:r w:rsidRPr="000818D2">
        <w:rPr>
          <w:rFonts w:ascii="Palatino Linotype" w:hAnsi="Palatino Linotype" w:cs="Arial"/>
          <w:b/>
          <w:bCs/>
          <w:sz w:val="28"/>
          <w:lang w:val="es-MX"/>
        </w:rPr>
        <w:t>SEGUNDO</w:t>
      </w:r>
      <w:r w:rsidRPr="000818D2">
        <w:rPr>
          <w:rFonts w:ascii="Palatino Linotype" w:hAnsi="Palatino Linotype" w:cs="Arial"/>
          <w:bCs/>
          <w:sz w:val="28"/>
          <w:lang w:val="es-MX"/>
        </w:rPr>
        <w:t xml:space="preserve">. </w:t>
      </w:r>
      <w:r w:rsidRPr="000818D2">
        <w:rPr>
          <w:rFonts w:ascii="Palatino Linotype" w:hAnsi="Palatino Linotype" w:cs="Arial"/>
          <w:b/>
          <w:lang w:val="es-MX"/>
        </w:rPr>
        <w:t>Notifíquese</w:t>
      </w:r>
      <w:r w:rsidRPr="000818D2">
        <w:rPr>
          <w:rFonts w:ascii="Palatino Linotype" w:hAnsi="Palatino Linotype" w:cs="Arial"/>
          <w:lang w:val="es-MX"/>
        </w:rPr>
        <w:t xml:space="preserve"> </w:t>
      </w:r>
      <w:r w:rsidRPr="000818D2">
        <w:rPr>
          <w:rFonts w:ascii="Palatino Linotype" w:hAnsi="Palatino Linotype" w:cs="Arial"/>
          <w:color w:val="000000"/>
          <w:lang w:val="es-MX"/>
        </w:rPr>
        <w:t xml:space="preserve">la </w:t>
      </w:r>
      <w:r w:rsidRPr="000818D2">
        <w:rPr>
          <w:rFonts w:ascii="Palatino Linotype" w:hAnsi="Palatino Linotype" w:cs="Arial"/>
          <w:lang w:val="es-MX"/>
        </w:rPr>
        <w:t xml:space="preserve">presente resolución al Titular de la Unidad de Transparencia del </w:t>
      </w:r>
      <w:r w:rsidRPr="000818D2">
        <w:rPr>
          <w:rFonts w:ascii="Palatino Linotype" w:hAnsi="Palatino Linotype" w:cs="Arial"/>
          <w:b/>
          <w:lang w:val="es-MX"/>
        </w:rPr>
        <w:t>SUJETO OBLIGADO</w:t>
      </w:r>
      <w:r w:rsidRPr="000818D2">
        <w:rPr>
          <w:rFonts w:ascii="Palatino Linotype" w:hAnsi="Palatino Linotype" w:cs="Arial"/>
          <w:lang w:val="es-MX"/>
        </w:rPr>
        <w:t xml:space="preserve"> para su conocimiento.</w:t>
      </w:r>
    </w:p>
    <w:p w:rsidR="00F25575" w:rsidRPr="000818D2" w:rsidRDefault="00F25575" w:rsidP="00446DFD">
      <w:pPr>
        <w:widowControl w:val="0"/>
        <w:autoSpaceDE w:val="0"/>
        <w:autoSpaceDN w:val="0"/>
        <w:adjustRightInd w:val="0"/>
        <w:spacing w:line="360" w:lineRule="auto"/>
        <w:jc w:val="both"/>
        <w:rPr>
          <w:rFonts w:ascii="Palatino Linotype" w:hAnsi="Palatino Linotype" w:cs="Arial"/>
          <w:lang w:val="es-MX"/>
        </w:rPr>
      </w:pPr>
    </w:p>
    <w:p w:rsidR="00F25575" w:rsidRPr="000818D2" w:rsidRDefault="00F25575" w:rsidP="00446DFD">
      <w:pPr>
        <w:widowControl w:val="0"/>
        <w:autoSpaceDE w:val="0"/>
        <w:autoSpaceDN w:val="0"/>
        <w:adjustRightInd w:val="0"/>
        <w:spacing w:line="360" w:lineRule="auto"/>
        <w:jc w:val="both"/>
        <w:rPr>
          <w:rFonts w:ascii="Palatino Linotype" w:hAnsi="Palatino Linotype"/>
          <w:lang w:val="es-MX" w:eastAsia="es-ES_tradnl"/>
        </w:rPr>
      </w:pPr>
      <w:r w:rsidRPr="000818D2">
        <w:rPr>
          <w:rFonts w:ascii="Palatino Linotype" w:hAnsi="Palatino Linotype" w:cs="Arial"/>
          <w:b/>
          <w:bCs/>
          <w:sz w:val="28"/>
          <w:lang w:val="es-MX"/>
        </w:rPr>
        <w:t>TERCERO</w:t>
      </w:r>
      <w:r w:rsidRPr="000818D2">
        <w:rPr>
          <w:rFonts w:ascii="Palatino Linotype" w:hAnsi="Palatino Linotype" w:cs="Arial"/>
          <w:bCs/>
          <w:sz w:val="28"/>
          <w:lang w:val="es-MX"/>
        </w:rPr>
        <w:t xml:space="preserve">. </w:t>
      </w:r>
      <w:r w:rsidRPr="000818D2">
        <w:rPr>
          <w:rFonts w:ascii="Palatino Linotype" w:hAnsi="Palatino Linotype"/>
          <w:b/>
          <w:lang w:val="es-MX" w:eastAsia="es-ES_tradnl"/>
        </w:rPr>
        <w:t>Notifíquese</w:t>
      </w:r>
      <w:r w:rsidRPr="000818D2">
        <w:rPr>
          <w:rFonts w:ascii="Palatino Linotype" w:hAnsi="Palatino Linotype"/>
          <w:lang w:val="es-MX" w:eastAsia="es-ES_tradnl"/>
        </w:rPr>
        <w:t xml:space="preserve"> a</w:t>
      </w:r>
      <w:r w:rsidR="00446DFD" w:rsidRPr="000818D2">
        <w:rPr>
          <w:rFonts w:ascii="Palatino Linotype" w:hAnsi="Palatino Linotype"/>
          <w:lang w:val="es-MX" w:eastAsia="es-ES_tradnl"/>
        </w:rPr>
        <w:t xml:space="preserve"> </w:t>
      </w:r>
      <w:r w:rsidR="00446DFD" w:rsidRPr="000818D2">
        <w:rPr>
          <w:rFonts w:ascii="Palatino Linotype" w:hAnsi="Palatino Linotype"/>
          <w:b/>
          <w:lang w:val="es-MX" w:eastAsia="es-ES_tradnl"/>
        </w:rPr>
        <w:t>LA</w:t>
      </w:r>
      <w:r w:rsidRPr="000818D2">
        <w:rPr>
          <w:rFonts w:ascii="Palatino Linotype" w:hAnsi="Palatino Linotype"/>
          <w:b/>
          <w:lang w:val="es-MX" w:eastAsia="es-ES_tradnl"/>
        </w:rPr>
        <w:t xml:space="preserve"> RECURRENTE</w:t>
      </w:r>
      <w:r w:rsidRPr="000818D2">
        <w:rPr>
          <w:rFonts w:ascii="Palatino Linotype" w:hAnsi="Palatino Linotype"/>
          <w:lang w:val="es-MX" w:eastAsia="es-ES_tradnl"/>
        </w:rPr>
        <w:t xml:space="preserve">, la </w:t>
      </w:r>
      <w:r w:rsidRPr="000818D2">
        <w:rPr>
          <w:rFonts w:ascii="Palatino Linotype" w:hAnsi="Palatino Linotype" w:cs="Arial"/>
          <w:lang w:val="es-MX"/>
        </w:rPr>
        <w:t>presente</w:t>
      </w:r>
      <w:r w:rsidRPr="000818D2">
        <w:rPr>
          <w:rFonts w:ascii="Palatino Linotype" w:hAnsi="Palatino Linotype"/>
          <w:lang w:val="es-MX" w:eastAsia="es-ES_tradnl"/>
        </w:rPr>
        <w:t xml:space="preserve"> resolución</w:t>
      </w:r>
      <w:r w:rsidR="00870919" w:rsidRPr="000818D2">
        <w:rPr>
          <w:rFonts w:ascii="Palatino Linotype" w:hAnsi="Palatino Linotype"/>
          <w:lang w:val="es-MX" w:eastAsia="es-ES_tradnl"/>
        </w:rPr>
        <w:t xml:space="preserve"> vía </w:t>
      </w:r>
      <w:r w:rsidR="00870919" w:rsidRPr="000818D2">
        <w:rPr>
          <w:rFonts w:ascii="Palatino Linotype" w:hAnsi="Palatino Linotype"/>
          <w:b/>
          <w:lang w:val="es-MX" w:eastAsia="es-ES_tradnl"/>
        </w:rPr>
        <w:t xml:space="preserve">SAIMEX </w:t>
      </w:r>
      <w:r w:rsidR="00870919" w:rsidRPr="000818D2">
        <w:rPr>
          <w:rFonts w:ascii="Palatino Linotype" w:hAnsi="Palatino Linotype"/>
          <w:lang w:val="es-MX" w:eastAsia="es-ES_tradnl"/>
        </w:rPr>
        <w:t xml:space="preserve">y </w:t>
      </w:r>
      <w:r w:rsidR="00870919" w:rsidRPr="000818D2">
        <w:rPr>
          <w:rFonts w:ascii="Palatino Linotype" w:hAnsi="Palatino Linotype"/>
          <w:b/>
          <w:lang w:val="es-MX" w:eastAsia="es-ES_tradnl"/>
        </w:rPr>
        <w:t>correo electrónico</w:t>
      </w:r>
      <w:r w:rsidR="00870919" w:rsidRPr="000818D2">
        <w:rPr>
          <w:rFonts w:ascii="Palatino Linotype" w:hAnsi="Palatino Linotype"/>
          <w:lang w:val="es-MX" w:eastAsia="es-ES_tradnl"/>
        </w:rPr>
        <w:t>.</w:t>
      </w:r>
    </w:p>
    <w:p w:rsidR="00F25575" w:rsidRPr="000818D2" w:rsidRDefault="00F25575" w:rsidP="00446DFD">
      <w:pPr>
        <w:spacing w:line="360" w:lineRule="auto"/>
        <w:contextualSpacing/>
        <w:rPr>
          <w:rFonts w:ascii="Palatino Linotype" w:hAnsi="Palatino Linotype"/>
          <w:lang w:val="es-MX" w:eastAsia="es-ES_tradnl"/>
        </w:rPr>
      </w:pPr>
    </w:p>
    <w:p w:rsidR="00F25575" w:rsidRPr="000818D2" w:rsidRDefault="00F25575" w:rsidP="00446DFD">
      <w:pPr>
        <w:widowControl w:val="0"/>
        <w:autoSpaceDE w:val="0"/>
        <w:autoSpaceDN w:val="0"/>
        <w:adjustRightInd w:val="0"/>
        <w:spacing w:line="360" w:lineRule="auto"/>
        <w:jc w:val="both"/>
        <w:rPr>
          <w:rFonts w:ascii="Palatino Linotype" w:hAnsi="Palatino Linotype"/>
          <w:lang w:val="es-MX" w:eastAsia="es-ES_tradnl"/>
        </w:rPr>
      </w:pPr>
      <w:r w:rsidRPr="000818D2">
        <w:rPr>
          <w:rFonts w:ascii="Palatino Linotype" w:hAnsi="Palatino Linotype" w:cs="Arial"/>
          <w:b/>
          <w:bCs/>
          <w:sz w:val="28"/>
          <w:lang w:val="es-MX"/>
        </w:rPr>
        <w:t>CUARTO</w:t>
      </w:r>
      <w:r w:rsidRPr="000818D2">
        <w:rPr>
          <w:rFonts w:ascii="Palatino Linotype" w:hAnsi="Palatino Linotype" w:cs="Arial"/>
          <w:bCs/>
          <w:sz w:val="28"/>
          <w:lang w:val="es-MX"/>
        </w:rPr>
        <w:t xml:space="preserve">. </w:t>
      </w:r>
      <w:r w:rsidRPr="000818D2">
        <w:rPr>
          <w:rFonts w:ascii="Palatino Linotype" w:hAnsi="Palatino Linotype"/>
          <w:b/>
          <w:lang w:val="es-MX" w:eastAsia="es-ES_tradnl"/>
        </w:rPr>
        <w:t>Hágase del conocimiento</w:t>
      </w:r>
      <w:r w:rsidRPr="000818D2">
        <w:rPr>
          <w:rFonts w:ascii="Palatino Linotype" w:hAnsi="Palatino Linotype"/>
          <w:lang w:val="es-MX" w:eastAsia="es-ES_tradnl"/>
        </w:rPr>
        <w:t>, a</w:t>
      </w:r>
      <w:r w:rsidR="00446DFD" w:rsidRPr="000818D2">
        <w:rPr>
          <w:rFonts w:ascii="Palatino Linotype" w:hAnsi="Palatino Linotype"/>
          <w:lang w:val="es-MX" w:eastAsia="es-ES_tradnl"/>
        </w:rPr>
        <w:t xml:space="preserve"> </w:t>
      </w:r>
      <w:r w:rsidR="00446DFD" w:rsidRPr="000818D2">
        <w:rPr>
          <w:rFonts w:ascii="Palatino Linotype" w:hAnsi="Palatino Linotype"/>
          <w:b/>
          <w:lang w:val="es-MX" w:eastAsia="es-ES_tradnl"/>
        </w:rPr>
        <w:t>LA</w:t>
      </w:r>
      <w:r w:rsidRPr="000818D2">
        <w:rPr>
          <w:rFonts w:ascii="Palatino Linotype" w:hAnsi="Palatino Linotype"/>
          <w:lang w:val="es-MX" w:eastAsia="es-ES_tradnl"/>
        </w:rPr>
        <w:t xml:space="preserve"> </w:t>
      </w:r>
      <w:r w:rsidRPr="000818D2">
        <w:rPr>
          <w:rFonts w:ascii="Palatino Linotype" w:hAnsi="Palatino Linotype"/>
          <w:b/>
          <w:lang w:val="es-MX" w:eastAsia="es-ES_tradnl"/>
        </w:rPr>
        <w:t>RECURRENTE</w:t>
      </w:r>
      <w:r w:rsidRPr="000818D2">
        <w:rPr>
          <w:rFonts w:ascii="Palatino Linotype" w:hAnsi="Palatino Linotype"/>
          <w:lang w:val="es-MX" w:eastAsia="es-ES_tradnl"/>
        </w:rPr>
        <w:t xml:space="preserve">, que de conformidad con lo establecido en el artículo 196 de la Ley de Transparencia y Acceso a la Información Pública del Estado de México y Municipios, podrá </w:t>
      </w:r>
      <w:r w:rsidRPr="000818D2">
        <w:rPr>
          <w:rFonts w:ascii="Palatino Linotype" w:hAnsi="Palatino Linotype" w:cs="Arial"/>
          <w:bCs/>
          <w:lang w:val="es-MX"/>
        </w:rPr>
        <w:t>impugnarla</w:t>
      </w:r>
      <w:r w:rsidRPr="000818D2">
        <w:rPr>
          <w:rFonts w:ascii="Palatino Linotype" w:hAnsi="Palatino Linotype"/>
          <w:lang w:val="es-MX" w:eastAsia="es-ES_tradnl"/>
        </w:rPr>
        <w:t xml:space="preserve"> vía Juicio de Amparo </w:t>
      </w:r>
      <w:r w:rsidRPr="000818D2">
        <w:rPr>
          <w:rFonts w:ascii="Palatino Linotype" w:hAnsi="Palatino Linotype"/>
          <w:lang w:val="es-MX" w:eastAsia="es-ES_tradnl"/>
        </w:rPr>
        <w:lastRenderedPageBreak/>
        <w:t>en los términos de las leyes aplicables.</w:t>
      </w:r>
    </w:p>
    <w:p w:rsidR="00F25575" w:rsidRPr="000818D2" w:rsidRDefault="00F25575" w:rsidP="00446DFD">
      <w:pPr>
        <w:spacing w:line="360" w:lineRule="auto"/>
        <w:contextualSpacing/>
        <w:rPr>
          <w:rFonts w:ascii="Palatino Linotype" w:hAnsi="Palatino Linotype" w:cs="Arial"/>
          <w:b/>
          <w:lang w:val="es-MX"/>
        </w:rPr>
      </w:pPr>
    </w:p>
    <w:p w:rsidR="00F25575" w:rsidRPr="00446DFD" w:rsidRDefault="00F25575" w:rsidP="00446DFD">
      <w:pPr>
        <w:spacing w:line="360" w:lineRule="auto"/>
        <w:jc w:val="both"/>
        <w:rPr>
          <w:rFonts w:ascii="Palatino Linotype" w:eastAsia="Calibri" w:hAnsi="Palatino Linotype" w:cs="Arial"/>
        </w:rPr>
      </w:pPr>
      <w:r w:rsidRPr="000818D2">
        <w:rPr>
          <w:rFonts w:ascii="Palatino Linotype" w:hAnsi="Palatino Linotype" w:cs="Arial"/>
        </w:rPr>
        <w:t>Se dejan a salvo los derechos de</w:t>
      </w:r>
      <w:r w:rsidR="00446DFD" w:rsidRPr="000818D2">
        <w:rPr>
          <w:rFonts w:ascii="Palatino Linotype" w:hAnsi="Palatino Linotype" w:cs="Arial"/>
        </w:rPr>
        <w:t xml:space="preserve"> </w:t>
      </w:r>
      <w:r w:rsidR="00446DFD" w:rsidRPr="000818D2">
        <w:rPr>
          <w:rFonts w:ascii="Palatino Linotype" w:hAnsi="Palatino Linotype" w:cs="Arial"/>
          <w:b/>
        </w:rPr>
        <w:t>LA</w:t>
      </w:r>
      <w:r w:rsidRPr="000818D2">
        <w:rPr>
          <w:rFonts w:ascii="Palatino Linotype" w:hAnsi="Palatino Linotype" w:cs="Arial"/>
        </w:rPr>
        <w:t xml:space="preserve"> </w:t>
      </w:r>
      <w:r w:rsidRPr="000818D2">
        <w:rPr>
          <w:rFonts w:ascii="Palatino Linotype" w:hAnsi="Palatino Linotype" w:cs="Arial"/>
          <w:b/>
        </w:rPr>
        <w:t>RECURRENTE</w:t>
      </w:r>
      <w:r w:rsidRPr="000818D2">
        <w:rPr>
          <w:rFonts w:ascii="Palatino Linotype" w:hAnsi="Palatino Linotype" w:cs="Arial"/>
        </w:rPr>
        <w:t>, a efecto de que de considerarlo pertinente realice las solicitudes de información que a su derecho convenga</w:t>
      </w:r>
      <w:r w:rsidR="000818D2" w:rsidRPr="000818D2">
        <w:rPr>
          <w:rFonts w:ascii="Palatino Linotype" w:hAnsi="Palatino Linotype" w:cs="Arial"/>
        </w:rPr>
        <w:t>n</w:t>
      </w:r>
      <w:r w:rsidRPr="000818D2">
        <w:rPr>
          <w:rFonts w:ascii="Palatino Linotype" w:hAnsi="Palatino Linotype" w:cs="Arial"/>
          <w:color w:val="000000" w:themeColor="text1"/>
        </w:rPr>
        <w:t>.</w:t>
      </w:r>
    </w:p>
    <w:p w:rsidR="00F25575" w:rsidRPr="00446DFD" w:rsidRDefault="00F25575" w:rsidP="00446DFD">
      <w:pPr>
        <w:autoSpaceDE w:val="0"/>
        <w:autoSpaceDN w:val="0"/>
        <w:adjustRightInd w:val="0"/>
        <w:spacing w:line="360" w:lineRule="auto"/>
        <w:ind w:right="-91"/>
        <w:contextualSpacing/>
        <w:jc w:val="both"/>
        <w:rPr>
          <w:rFonts w:ascii="Palatino Linotype" w:hAnsi="Palatino Linotype"/>
          <w:color w:val="000000" w:themeColor="text1"/>
          <w:lang w:val="es-MX" w:eastAsia="en-US"/>
        </w:rPr>
      </w:pPr>
    </w:p>
    <w:p w:rsidR="00526EC3" w:rsidRPr="00446DFD" w:rsidRDefault="00C87C37" w:rsidP="00446DFD">
      <w:pPr>
        <w:spacing w:line="360" w:lineRule="auto"/>
        <w:jc w:val="both"/>
        <w:rPr>
          <w:rFonts w:ascii="Palatino Linotype" w:hAnsi="Palatino Linotype" w:cs="Arial"/>
        </w:rPr>
      </w:pPr>
      <w:r w:rsidRPr="007E1E71">
        <w:rPr>
          <w:rFonts w:ascii="Palatino Linotype" w:hAnsi="Palatino Linotype" w:cs="Arial"/>
        </w:rPr>
        <w:t>ASÍ LO RESUELVE, POR UNANIMIDAD DE VOTOS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7E1E71">
        <w:rPr>
          <w:rFonts w:ascii="Palatino Linotype" w:hAnsi="Palatino Linotype" w:cs="Arial"/>
        </w:rPr>
        <w:t>; JAVIER MARTÍNEZ CRUZ Y LUIS GUSTAVO PARRA NORIEGA; EN</w:t>
      </w:r>
      <w:r w:rsidRPr="007E1E71">
        <w:rPr>
          <w:rFonts w:ascii="Palatino Linotype" w:hAnsi="Palatino Linotype" w:cs="Arial"/>
          <w:shd w:val="clear" w:color="auto" w:fill="FFFFFF" w:themeFill="background1"/>
        </w:rPr>
        <w:t xml:space="preserve"> LA </w:t>
      </w:r>
      <w:r w:rsidRPr="007E1E71">
        <w:rPr>
          <w:rFonts w:ascii="Palatino Linotype" w:hAnsi="Palatino Linotype" w:cs="Arial"/>
        </w:rPr>
        <w:t>TRIGÉSIMA SÉPTIMA SESIÓN ORDINARIA CELEBRADA EL DÍA NUEVE DE OCTUBRE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0D0BBA" w:rsidRPr="00446DFD" w:rsidTr="00FC4E5B">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0D0BBA" w:rsidRPr="00C87C37" w:rsidTr="00FC4E5B">
              <w:trPr>
                <w:jc w:val="center"/>
              </w:trPr>
              <w:tc>
                <w:tcPr>
                  <w:tcW w:w="10365" w:type="dxa"/>
                  <w:gridSpan w:val="2"/>
                  <w:shd w:val="clear" w:color="auto" w:fill="auto"/>
                </w:tcPr>
                <w:p w:rsidR="000D0BBA" w:rsidRPr="00C87C37" w:rsidRDefault="000D0BBA" w:rsidP="00446DFD">
                  <w:pPr>
                    <w:jc w:val="center"/>
                    <w:rPr>
                      <w:rFonts w:ascii="Palatino Linotype" w:hAnsi="Palatino Linotype" w:cs="Arial"/>
                      <w:b/>
                    </w:rPr>
                  </w:pPr>
                </w:p>
                <w:p w:rsidR="00642F95" w:rsidRPr="00C87C37" w:rsidRDefault="00642F95" w:rsidP="00446DFD">
                  <w:pPr>
                    <w:jc w:val="center"/>
                    <w:rPr>
                      <w:rFonts w:ascii="Palatino Linotype" w:hAnsi="Palatino Linotype" w:cs="Arial"/>
                      <w:b/>
                    </w:rPr>
                  </w:pPr>
                </w:p>
                <w:p w:rsidR="00870919" w:rsidRPr="00C87C37" w:rsidRDefault="00870919" w:rsidP="00446DFD">
                  <w:pPr>
                    <w:jc w:val="center"/>
                    <w:rPr>
                      <w:rFonts w:ascii="Palatino Linotype" w:hAnsi="Palatino Linotype" w:cs="Arial"/>
                      <w:b/>
                    </w:rPr>
                  </w:pPr>
                </w:p>
                <w:p w:rsidR="00870919" w:rsidRPr="00C87C37" w:rsidRDefault="00870919" w:rsidP="00446DFD">
                  <w:pPr>
                    <w:jc w:val="center"/>
                    <w:rPr>
                      <w:rFonts w:ascii="Palatino Linotype" w:hAnsi="Palatino Linotype" w:cs="Arial"/>
                      <w:b/>
                    </w:rPr>
                  </w:pPr>
                </w:p>
                <w:p w:rsidR="00446DFD" w:rsidRPr="00C87C37" w:rsidRDefault="00446DFD" w:rsidP="00446DFD">
                  <w:pPr>
                    <w:jc w:val="center"/>
                    <w:rPr>
                      <w:rFonts w:ascii="Palatino Linotype" w:hAnsi="Palatino Linotype" w:cs="Arial"/>
                      <w:b/>
                    </w:rPr>
                  </w:pPr>
                </w:p>
                <w:p w:rsidR="000D0BBA" w:rsidRPr="00C87C37" w:rsidRDefault="000D0BBA" w:rsidP="00446DFD">
                  <w:pPr>
                    <w:jc w:val="center"/>
                    <w:rPr>
                      <w:rFonts w:ascii="Palatino Linotype" w:hAnsi="Palatino Linotype" w:cs="Arial"/>
                      <w:b/>
                    </w:rPr>
                  </w:pPr>
                  <w:r w:rsidRPr="00C87C37">
                    <w:rPr>
                      <w:rFonts w:ascii="Palatino Linotype" w:hAnsi="Palatino Linotype" w:cs="Arial"/>
                      <w:b/>
                    </w:rPr>
                    <w:t>Zulema Martínez Sánchez</w:t>
                  </w:r>
                </w:p>
                <w:p w:rsidR="000D0BBA" w:rsidRPr="00C87C37" w:rsidRDefault="000D0BBA" w:rsidP="00446DFD">
                  <w:pPr>
                    <w:jc w:val="center"/>
                    <w:rPr>
                      <w:rFonts w:ascii="Palatino Linotype" w:hAnsi="Palatino Linotype" w:cs="Arial"/>
                      <w:b/>
                    </w:rPr>
                  </w:pPr>
                  <w:r w:rsidRPr="00C87C37">
                    <w:rPr>
                      <w:rFonts w:ascii="Palatino Linotype" w:hAnsi="Palatino Linotype" w:cs="Arial"/>
                    </w:rPr>
                    <w:t>Comisionada Presidenta</w:t>
                  </w:r>
                </w:p>
                <w:p w:rsidR="000D0BBA" w:rsidRPr="00C87C37" w:rsidRDefault="000D0BBA" w:rsidP="00446DFD">
                  <w:pPr>
                    <w:jc w:val="center"/>
                    <w:rPr>
                      <w:rFonts w:ascii="Palatino Linotype" w:hAnsi="Palatino Linotype" w:cs="Arial"/>
                      <w:b/>
                    </w:rPr>
                  </w:pPr>
                  <w:r w:rsidRPr="00C87C37">
                    <w:rPr>
                      <w:rFonts w:ascii="Palatino Linotype" w:hAnsi="Palatino Linotype" w:cs="Arial"/>
                      <w:b/>
                    </w:rPr>
                    <w:t xml:space="preserve">(RÚBRICA) </w:t>
                  </w:r>
                </w:p>
              </w:tc>
            </w:tr>
            <w:tr w:rsidR="000D0BBA" w:rsidRPr="00C87C37" w:rsidTr="00FC4E5B">
              <w:trPr>
                <w:jc w:val="center"/>
              </w:trPr>
              <w:tc>
                <w:tcPr>
                  <w:tcW w:w="5182" w:type="dxa"/>
                  <w:shd w:val="clear" w:color="auto" w:fill="auto"/>
                </w:tcPr>
                <w:p w:rsidR="000D0BBA" w:rsidRPr="00C87C37" w:rsidRDefault="000D0BBA" w:rsidP="00446DFD">
                  <w:pPr>
                    <w:jc w:val="center"/>
                    <w:rPr>
                      <w:rFonts w:ascii="Palatino Linotype" w:hAnsi="Palatino Linotype" w:cs="Arial"/>
                      <w:b/>
                    </w:rPr>
                  </w:pPr>
                </w:p>
                <w:p w:rsidR="000D0BBA" w:rsidRPr="00C87C37" w:rsidRDefault="000D0BBA" w:rsidP="00446DFD">
                  <w:pPr>
                    <w:jc w:val="center"/>
                    <w:rPr>
                      <w:rFonts w:ascii="Palatino Linotype" w:hAnsi="Palatino Linotype" w:cs="Arial"/>
                      <w:b/>
                    </w:rPr>
                  </w:pPr>
                </w:p>
                <w:p w:rsidR="00870919" w:rsidRPr="00C87C37" w:rsidRDefault="00870919" w:rsidP="00446DFD">
                  <w:pPr>
                    <w:jc w:val="center"/>
                    <w:rPr>
                      <w:rFonts w:ascii="Palatino Linotype" w:hAnsi="Palatino Linotype" w:cs="Arial"/>
                      <w:b/>
                    </w:rPr>
                  </w:pPr>
                </w:p>
                <w:p w:rsidR="00E517D8" w:rsidRPr="00C87C37" w:rsidRDefault="00E517D8" w:rsidP="00446DFD">
                  <w:pPr>
                    <w:jc w:val="center"/>
                    <w:rPr>
                      <w:rFonts w:ascii="Palatino Linotype" w:hAnsi="Palatino Linotype" w:cs="Arial"/>
                      <w:b/>
                    </w:rPr>
                  </w:pPr>
                </w:p>
                <w:p w:rsidR="000D0BBA" w:rsidRPr="00C87C37" w:rsidRDefault="000D0BBA" w:rsidP="00446DFD">
                  <w:pPr>
                    <w:jc w:val="center"/>
                    <w:rPr>
                      <w:rFonts w:ascii="Palatino Linotype" w:hAnsi="Palatino Linotype" w:cs="Arial"/>
                      <w:b/>
                    </w:rPr>
                  </w:pPr>
                </w:p>
                <w:p w:rsidR="000D0BBA" w:rsidRPr="00C87C37" w:rsidRDefault="000D0BBA" w:rsidP="00446DFD">
                  <w:pPr>
                    <w:jc w:val="center"/>
                    <w:rPr>
                      <w:rFonts w:ascii="Palatino Linotype" w:hAnsi="Palatino Linotype" w:cs="Arial"/>
                      <w:b/>
                    </w:rPr>
                  </w:pPr>
                  <w:r w:rsidRPr="00C87C37">
                    <w:rPr>
                      <w:rFonts w:ascii="Palatino Linotype" w:hAnsi="Palatino Linotype" w:cs="Arial"/>
                      <w:b/>
                    </w:rPr>
                    <w:t xml:space="preserve">Eva </w:t>
                  </w:r>
                  <w:proofErr w:type="spellStart"/>
                  <w:r w:rsidRPr="00C87C37">
                    <w:rPr>
                      <w:rFonts w:ascii="Palatino Linotype" w:hAnsi="Palatino Linotype" w:cs="Arial"/>
                      <w:b/>
                    </w:rPr>
                    <w:t>Abaid</w:t>
                  </w:r>
                  <w:proofErr w:type="spellEnd"/>
                  <w:r w:rsidRPr="00C87C37">
                    <w:rPr>
                      <w:rFonts w:ascii="Palatino Linotype" w:hAnsi="Palatino Linotype" w:cs="Arial"/>
                      <w:b/>
                    </w:rPr>
                    <w:t xml:space="preserve"> </w:t>
                  </w:r>
                  <w:proofErr w:type="spellStart"/>
                  <w:r w:rsidRPr="00C87C37">
                    <w:rPr>
                      <w:rFonts w:ascii="Palatino Linotype" w:hAnsi="Palatino Linotype" w:cs="Arial"/>
                      <w:b/>
                    </w:rPr>
                    <w:t>Yapur</w:t>
                  </w:r>
                  <w:proofErr w:type="spellEnd"/>
                </w:p>
                <w:p w:rsidR="000D0BBA" w:rsidRPr="00C87C37" w:rsidRDefault="000D0BBA" w:rsidP="00446DFD">
                  <w:pPr>
                    <w:jc w:val="center"/>
                    <w:rPr>
                      <w:rFonts w:ascii="Palatino Linotype" w:hAnsi="Palatino Linotype" w:cs="Arial"/>
                    </w:rPr>
                  </w:pPr>
                  <w:r w:rsidRPr="00C87C37">
                    <w:rPr>
                      <w:rFonts w:ascii="Palatino Linotype" w:hAnsi="Palatino Linotype" w:cs="Arial"/>
                    </w:rPr>
                    <w:t>Comisionada</w:t>
                  </w:r>
                </w:p>
                <w:p w:rsidR="000D0BBA" w:rsidRPr="00C87C37" w:rsidRDefault="000D0BBA" w:rsidP="00446DFD">
                  <w:pPr>
                    <w:jc w:val="center"/>
                    <w:rPr>
                      <w:rFonts w:ascii="Palatino Linotype" w:hAnsi="Palatino Linotype" w:cs="Arial"/>
                      <w:b/>
                    </w:rPr>
                  </w:pPr>
                  <w:r w:rsidRPr="00C87C37">
                    <w:rPr>
                      <w:rFonts w:ascii="Palatino Linotype" w:hAnsi="Palatino Linotype" w:cs="Arial"/>
                      <w:b/>
                    </w:rPr>
                    <w:t>(RÚBRICA)</w:t>
                  </w:r>
                </w:p>
              </w:tc>
              <w:tc>
                <w:tcPr>
                  <w:tcW w:w="5183" w:type="dxa"/>
                  <w:shd w:val="clear" w:color="auto" w:fill="auto"/>
                </w:tcPr>
                <w:p w:rsidR="000D0BBA" w:rsidRPr="00C87C37" w:rsidRDefault="000D0BBA" w:rsidP="00446DFD">
                  <w:pPr>
                    <w:jc w:val="center"/>
                    <w:rPr>
                      <w:rFonts w:ascii="Palatino Linotype" w:hAnsi="Palatino Linotype" w:cs="Arial"/>
                      <w:b/>
                    </w:rPr>
                  </w:pPr>
                </w:p>
                <w:p w:rsidR="000D0BBA" w:rsidRPr="00C87C37" w:rsidRDefault="000D0BBA" w:rsidP="00446DFD">
                  <w:pPr>
                    <w:jc w:val="center"/>
                    <w:rPr>
                      <w:rFonts w:ascii="Palatino Linotype" w:hAnsi="Palatino Linotype" w:cs="Arial"/>
                      <w:b/>
                    </w:rPr>
                  </w:pPr>
                </w:p>
                <w:p w:rsidR="00E517D8" w:rsidRPr="00C87C37" w:rsidRDefault="00E517D8" w:rsidP="00446DFD">
                  <w:pPr>
                    <w:jc w:val="center"/>
                    <w:rPr>
                      <w:rFonts w:ascii="Palatino Linotype" w:hAnsi="Palatino Linotype" w:cs="Arial"/>
                      <w:b/>
                    </w:rPr>
                  </w:pPr>
                </w:p>
                <w:p w:rsidR="000D0BBA" w:rsidRPr="00C87C37" w:rsidRDefault="000D0BBA" w:rsidP="00446DFD">
                  <w:pPr>
                    <w:jc w:val="center"/>
                    <w:rPr>
                      <w:rFonts w:ascii="Palatino Linotype" w:hAnsi="Palatino Linotype" w:cs="Arial"/>
                      <w:b/>
                    </w:rPr>
                  </w:pPr>
                </w:p>
                <w:p w:rsidR="00870919" w:rsidRPr="00C87C37" w:rsidRDefault="00870919" w:rsidP="00446DFD">
                  <w:pPr>
                    <w:jc w:val="center"/>
                    <w:rPr>
                      <w:rFonts w:ascii="Palatino Linotype" w:hAnsi="Palatino Linotype" w:cs="Arial"/>
                      <w:b/>
                    </w:rPr>
                  </w:pPr>
                </w:p>
                <w:p w:rsidR="000D0BBA" w:rsidRPr="00C87C37" w:rsidRDefault="000D0BBA" w:rsidP="00446DFD">
                  <w:pPr>
                    <w:jc w:val="center"/>
                    <w:rPr>
                      <w:rFonts w:ascii="Palatino Linotype" w:hAnsi="Palatino Linotype" w:cs="Arial"/>
                      <w:b/>
                    </w:rPr>
                  </w:pPr>
                  <w:r w:rsidRPr="00C87C37">
                    <w:rPr>
                      <w:rFonts w:ascii="Palatino Linotype" w:hAnsi="Palatino Linotype" w:cs="Arial"/>
                      <w:b/>
                    </w:rPr>
                    <w:t>José Guadalupe Luna Hernández</w:t>
                  </w:r>
                </w:p>
                <w:p w:rsidR="000D0BBA" w:rsidRPr="00C87C37" w:rsidRDefault="000D0BBA" w:rsidP="00446DFD">
                  <w:pPr>
                    <w:jc w:val="center"/>
                    <w:rPr>
                      <w:rFonts w:ascii="Palatino Linotype" w:hAnsi="Palatino Linotype" w:cs="Arial"/>
                    </w:rPr>
                  </w:pPr>
                  <w:r w:rsidRPr="00C87C37">
                    <w:rPr>
                      <w:rFonts w:ascii="Palatino Linotype" w:hAnsi="Palatino Linotype" w:cs="Arial"/>
                    </w:rPr>
                    <w:t>Comisionado</w:t>
                  </w:r>
                </w:p>
                <w:p w:rsidR="000D0BBA" w:rsidRPr="00C87C37" w:rsidRDefault="000D0BBA" w:rsidP="00446DFD">
                  <w:pPr>
                    <w:jc w:val="center"/>
                    <w:rPr>
                      <w:rFonts w:ascii="Palatino Linotype" w:hAnsi="Palatino Linotype" w:cs="Arial"/>
                      <w:b/>
                    </w:rPr>
                  </w:pPr>
                  <w:r w:rsidRPr="00C87C37">
                    <w:rPr>
                      <w:rFonts w:ascii="Palatino Linotype" w:hAnsi="Palatino Linotype" w:cs="Arial"/>
                      <w:b/>
                    </w:rPr>
                    <w:t>(RÚBRICA)</w:t>
                  </w:r>
                </w:p>
              </w:tc>
            </w:tr>
            <w:tr w:rsidR="000D0BBA" w:rsidRPr="00C87C37" w:rsidTr="00FC4E5B">
              <w:trPr>
                <w:jc w:val="center"/>
              </w:trPr>
              <w:tc>
                <w:tcPr>
                  <w:tcW w:w="5182" w:type="dxa"/>
                  <w:shd w:val="clear" w:color="auto" w:fill="auto"/>
                </w:tcPr>
                <w:p w:rsidR="000D0BBA" w:rsidRPr="00C87C37" w:rsidRDefault="000D0BBA" w:rsidP="00446DFD">
                  <w:pPr>
                    <w:jc w:val="center"/>
                    <w:rPr>
                      <w:rFonts w:ascii="Palatino Linotype" w:hAnsi="Palatino Linotype" w:cs="Arial"/>
                      <w:b/>
                    </w:rPr>
                  </w:pPr>
                </w:p>
                <w:p w:rsidR="00697D18" w:rsidRPr="00C87C37" w:rsidRDefault="00697D18" w:rsidP="00446DFD">
                  <w:pPr>
                    <w:jc w:val="center"/>
                    <w:rPr>
                      <w:rFonts w:ascii="Palatino Linotype" w:hAnsi="Palatino Linotype" w:cs="Arial"/>
                      <w:b/>
                    </w:rPr>
                  </w:pPr>
                </w:p>
                <w:p w:rsidR="00697D18" w:rsidRPr="00C87C37" w:rsidRDefault="00697D18" w:rsidP="00446DFD">
                  <w:pPr>
                    <w:jc w:val="center"/>
                    <w:rPr>
                      <w:rFonts w:ascii="Palatino Linotype" w:hAnsi="Palatino Linotype" w:cs="Arial"/>
                      <w:b/>
                    </w:rPr>
                  </w:pPr>
                </w:p>
                <w:p w:rsidR="00870919" w:rsidRPr="00C87C37" w:rsidRDefault="00870919" w:rsidP="00446DFD">
                  <w:pPr>
                    <w:jc w:val="center"/>
                    <w:rPr>
                      <w:rFonts w:ascii="Palatino Linotype" w:hAnsi="Palatino Linotype" w:cs="Arial"/>
                      <w:b/>
                    </w:rPr>
                  </w:pPr>
                </w:p>
                <w:p w:rsidR="00E70A67" w:rsidRPr="00C87C37" w:rsidRDefault="00E70A67" w:rsidP="00446DFD">
                  <w:pPr>
                    <w:jc w:val="center"/>
                    <w:rPr>
                      <w:rFonts w:ascii="Palatino Linotype" w:hAnsi="Palatino Linotype" w:cs="Arial"/>
                      <w:b/>
                    </w:rPr>
                  </w:pPr>
                </w:p>
                <w:p w:rsidR="000D0BBA" w:rsidRPr="00C87C37" w:rsidRDefault="000D0BBA" w:rsidP="00446DFD">
                  <w:pPr>
                    <w:jc w:val="center"/>
                    <w:rPr>
                      <w:rFonts w:ascii="Palatino Linotype" w:hAnsi="Palatino Linotype" w:cs="Arial"/>
                      <w:b/>
                    </w:rPr>
                  </w:pPr>
                  <w:r w:rsidRPr="00C87C37">
                    <w:rPr>
                      <w:rFonts w:ascii="Palatino Linotype" w:hAnsi="Palatino Linotype" w:cs="Arial"/>
                      <w:b/>
                    </w:rPr>
                    <w:t>Javier Martínez Cruz</w:t>
                  </w:r>
                </w:p>
                <w:p w:rsidR="000D0BBA" w:rsidRPr="00C87C37" w:rsidRDefault="000D0BBA" w:rsidP="00446DFD">
                  <w:pPr>
                    <w:jc w:val="center"/>
                    <w:rPr>
                      <w:rFonts w:ascii="Palatino Linotype" w:hAnsi="Palatino Linotype" w:cs="Arial"/>
                    </w:rPr>
                  </w:pPr>
                  <w:r w:rsidRPr="00C87C37">
                    <w:rPr>
                      <w:rFonts w:ascii="Palatino Linotype" w:hAnsi="Palatino Linotype" w:cs="Arial"/>
                    </w:rPr>
                    <w:t>Comisionado</w:t>
                  </w:r>
                </w:p>
                <w:p w:rsidR="000D0BBA" w:rsidRPr="00C87C37" w:rsidRDefault="000D0BBA" w:rsidP="00446DFD">
                  <w:pPr>
                    <w:jc w:val="center"/>
                    <w:rPr>
                      <w:rFonts w:ascii="Palatino Linotype" w:hAnsi="Palatino Linotype" w:cs="Arial"/>
                    </w:rPr>
                  </w:pPr>
                  <w:r w:rsidRPr="00C87C37">
                    <w:rPr>
                      <w:rFonts w:ascii="Palatino Linotype" w:hAnsi="Palatino Linotype" w:cs="Arial"/>
                      <w:b/>
                    </w:rPr>
                    <w:t>(RÚBRICA)</w:t>
                  </w:r>
                </w:p>
              </w:tc>
              <w:tc>
                <w:tcPr>
                  <w:tcW w:w="5183" w:type="dxa"/>
                  <w:shd w:val="clear" w:color="auto" w:fill="auto"/>
                </w:tcPr>
                <w:p w:rsidR="000D0BBA" w:rsidRPr="00C87C37" w:rsidRDefault="000D0BBA" w:rsidP="00446DFD">
                  <w:pPr>
                    <w:jc w:val="center"/>
                    <w:rPr>
                      <w:rFonts w:ascii="Palatino Linotype" w:hAnsi="Palatino Linotype" w:cs="Arial"/>
                      <w:b/>
                    </w:rPr>
                  </w:pPr>
                </w:p>
                <w:p w:rsidR="00697D18" w:rsidRPr="00C87C37" w:rsidRDefault="00697D18" w:rsidP="00446DFD">
                  <w:pPr>
                    <w:jc w:val="center"/>
                    <w:rPr>
                      <w:rFonts w:ascii="Palatino Linotype" w:hAnsi="Palatino Linotype" w:cs="Arial"/>
                      <w:b/>
                    </w:rPr>
                  </w:pPr>
                </w:p>
                <w:p w:rsidR="00697D18" w:rsidRPr="00C87C37" w:rsidRDefault="00697D18" w:rsidP="00446DFD">
                  <w:pPr>
                    <w:jc w:val="center"/>
                    <w:rPr>
                      <w:rFonts w:ascii="Palatino Linotype" w:hAnsi="Palatino Linotype" w:cs="Arial"/>
                      <w:b/>
                    </w:rPr>
                  </w:pPr>
                </w:p>
                <w:p w:rsidR="00E70A67" w:rsidRPr="00C87C37" w:rsidRDefault="00E70A67" w:rsidP="00446DFD">
                  <w:pPr>
                    <w:jc w:val="center"/>
                    <w:rPr>
                      <w:rFonts w:ascii="Palatino Linotype" w:hAnsi="Palatino Linotype" w:cs="Arial"/>
                      <w:b/>
                    </w:rPr>
                  </w:pPr>
                </w:p>
                <w:p w:rsidR="00870919" w:rsidRPr="00C87C37" w:rsidRDefault="00870919" w:rsidP="00446DFD">
                  <w:pPr>
                    <w:jc w:val="center"/>
                    <w:rPr>
                      <w:rFonts w:ascii="Palatino Linotype" w:hAnsi="Palatino Linotype" w:cs="Arial"/>
                      <w:b/>
                    </w:rPr>
                  </w:pPr>
                </w:p>
                <w:p w:rsidR="000D0BBA" w:rsidRPr="00C87C37" w:rsidRDefault="000D0BBA" w:rsidP="00446DFD">
                  <w:pPr>
                    <w:jc w:val="center"/>
                    <w:rPr>
                      <w:rFonts w:ascii="Palatino Linotype" w:hAnsi="Palatino Linotype" w:cs="Arial"/>
                      <w:b/>
                    </w:rPr>
                  </w:pPr>
                  <w:r w:rsidRPr="00C87C37">
                    <w:rPr>
                      <w:rFonts w:ascii="Palatino Linotype" w:hAnsi="Palatino Linotype" w:cs="Arial"/>
                      <w:b/>
                    </w:rPr>
                    <w:t>Luis Gustavo Parra Noriega</w:t>
                  </w:r>
                </w:p>
                <w:p w:rsidR="000D0BBA" w:rsidRPr="00C87C37" w:rsidRDefault="000D0BBA" w:rsidP="00446DFD">
                  <w:pPr>
                    <w:jc w:val="center"/>
                    <w:rPr>
                      <w:rFonts w:ascii="Palatino Linotype" w:hAnsi="Palatino Linotype" w:cs="Arial"/>
                    </w:rPr>
                  </w:pPr>
                  <w:r w:rsidRPr="00C87C37">
                    <w:rPr>
                      <w:rFonts w:ascii="Palatino Linotype" w:hAnsi="Palatino Linotype" w:cs="Arial"/>
                    </w:rPr>
                    <w:t>Comisionado</w:t>
                  </w:r>
                </w:p>
                <w:p w:rsidR="000D0BBA" w:rsidRPr="00C87C37" w:rsidRDefault="000D0BBA" w:rsidP="00446DFD">
                  <w:pPr>
                    <w:jc w:val="center"/>
                    <w:rPr>
                      <w:rFonts w:ascii="Palatino Linotype" w:hAnsi="Palatino Linotype" w:cs="Arial"/>
                      <w:b/>
                    </w:rPr>
                  </w:pPr>
                  <w:r w:rsidRPr="00C87C37">
                    <w:rPr>
                      <w:rFonts w:ascii="Palatino Linotype" w:hAnsi="Palatino Linotype" w:cs="Arial"/>
                      <w:b/>
                    </w:rPr>
                    <w:t>(RÚBRICA)</w:t>
                  </w:r>
                </w:p>
              </w:tc>
            </w:tr>
            <w:tr w:rsidR="000D0BBA" w:rsidRPr="00C87C37" w:rsidTr="00FC4E5B">
              <w:trPr>
                <w:jc w:val="center"/>
              </w:trPr>
              <w:tc>
                <w:tcPr>
                  <w:tcW w:w="10365" w:type="dxa"/>
                  <w:gridSpan w:val="2"/>
                  <w:shd w:val="clear" w:color="auto" w:fill="auto"/>
                </w:tcPr>
                <w:p w:rsidR="000D0BBA" w:rsidRPr="00C87C37" w:rsidRDefault="000D0BBA" w:rsidP="00446DFD">
                  <w:pPr>
                    <w:tabs>
                      <w:tab w:val="left" w:pos="3720"/>
                    </w:tabs>
                    <w:rPr>
                      <w:rFonts w:ascii="Palatino Linotype" w:hAnsi="Palatino Linotype" w:cs="Arial"/>
                      <w:b/>
                    </w:rPr>
                  </w:pPr>
                  <w:r w:rsidRPr="00C87C37">
                    <w:rPr>
                      <w:rFonts w:ascii="Palatino Linotype" w:hAnsi="Palatino Linotype" w:cs="Arial"/>
                      <w:b/>
                    </w:rPr>
                    <w:tab/>
                  </w:r>
                </w:p>
                <w:p w:rsidR="00007254" w:rsidRPr="00C87C37" w:rsidRDefault="00007254" w:rsidP="00446DFD">
                  <w:pPr>
                    <w:jc w:val="center"/>
                    <w:rPr>
                      <w:rFonts w:ascii="Palatino Linotype" w:hAnsi="Palatino Linotype" w:cs="Arial"/>
                      <w:b/>
                    </w:rPr>
                  </w:pPr>
                </w:p>
                <w:p w:rsidR="00697D18" w:rsidRPr="00C87C37" w:rsidRDefault="00697D18" w:rsidP="00446DFD">
                  <w:pPr>
                    <w:jc w:val="center"/>
                    <w:rPr>
                      <w:rFonts w:ascii="Palatino Linotype" w:hAnsi="Palatino Linotype" w:cs="Arial"/>
                      <w:b/>
                    </w:rPr>
                  </w:pPr>
                </w:p>
                <w:p w:rsidR="00870919" w:rsidRPr="00C87C37" w:rsidRDefault="00870919" w:rsidP="00446DFD">
                  <w:pPr>
                    <w:jc w:val="center"/>
                    <w:rPr>
                      <w:rFonts w:ascii="Palatino Linotype" w:hAnsi="Palatino Linotype" w:cs="Arial"/>
                      <w:b/>
                    </w:rPr>
                  </w:pPr>
                </w:p>
                <w:p w:rsidR="007F0370" w:rsidRPr="00C87C37" w:rsidRDefault="007F0370" w:rsidP="00C87C37">
                  <w:pPr>
                    <w:rPr>
                      <w:rFonts w:ascii="Palatino Linotype" w:hAnsi="Palatino Linotype" w:cs="Arial"/>
                      <w:b/>
                    </w:rPr>
                  </w:pPr>
                </w:p>
                <w:p w:rsidR="000D0BBA" w:rsidRPr="00C87C37" w:rsidRDefault="000D0BBA" w:rsidP="00446DFD">
                  <w:pPr>
                    <w:jc w:val="center"/>
                    <w:rPr>
                      <w:rFonts w:ascii="Palatino Linotype" w:hAnsi="Palatino Linotype" w:cs="Arial"/>
                      <w:b/>
                    </w:rPr>
                  </w:pPr>
                  <w:r w:rsidRPr="00C87C37">
                    <w:rPr>
                      <w:rFonts w:ascii="Palatino Linotype" w:hAnsi="Palatino Linotype" w:cs="Arial"/>
                      <w:b/>
                    </w:rPr>
                    <w:t>Alexis Tapia Ramírez</w:t>
                  </w:r>
                </w:p>
                <w:p w:rsidR="000D0BBA" w:rsidRPr="00C87C37" w:rsidRDefault="000D0BBA" w:rsidP="00446DFD">
                  <w:pPr>
                    <w:jc w:val="center"/>
                    <w:rPr>
                      <w:rFonts w:ascii="Palatino Linotype" w:hAnsi="Palatino Linotype" w:cs="Arial"/>
                    </w:rPr>
                  </w:pPr>
                  <w:r w:rsidRPr="00C87C37">
                    <w:rPr>
                      <w:rFonts w:ascii="Palatino Linotype" w:hAnsi="Palatino Linotype" w:cs="Arial"/>
                    </w:rPr>
                    <w:t>Secretario Técnico del Pleno</w:t>
                  </w:r>
                </w:p>
                <w:p w:rsidR="000D0BBA" w:rsidRPr="00C87C37" w:rsidRDefault="000D0BBA" w:rsidP="00446DFD">
                  <w:pPr>
                    <w:jc w:val="center"/>
                    <w:rPr>
                      <w:rFonts w:ascii="Palatino Linotype" w:hAnsi="Palatino Linotype" w:cs="Arial"/>
                    </w:rPr>
                  </w:pPr>
                  <w:r w:rsidRPr="00C87C37">
                    <w:rPr>
                      <w:rFonts w:ascii="Palatino Linotype" w:hAnsi="Palatino Linotype" w:cs="Arial"/>
                      <w:b/>
                    </w:rPr>
                    <w:t>(RÚBRICA)</w:t>
                  </w:r>
                  <w:r w:rsidRPr="00C87C37">
                    <w:rPr>
                      <w:rFonts w:ascii="Palatino Linotype" w:hAnsi="Palatino Linotype" w:cs="Arial"/>
                    </w:rPr>
                    <w:t xml:space="preserve"> </w:t>
                  </w:r>
                </w:p>
                <w:p w:rsidR="002B5ECD" w:rsidRPr="00C87C37" w:rsidRDefault="002B5ECD" w:rsidP="00446DFD">
                  <w:pPr>
                    <w:jc w:val="center"/>
                    <w:rPr>
                      <w:rFonts w:ascii="Palatino Linotype" w:hAnsi="Palatino Linotype" w:cs="Arial"/>
                    </w:rPr>
                  </w:pPr>
                </w:p>
                <w:p w:rsidR="00E517D8" w:rsidRPr="00C87C37" w:rsidRDefault="00E517D8" w:rsidP="00446DFD">
                  <w:pPr>
                    <w:jc w:val="center"/>
                    <w:rPr>
                      <w:rFonts w:ascii="Palatino Linotype" w:hAnsi="Palatino Linotype" w:cs="Arial"/>
                    </w:rPr>
                  </w:pPr>
                </w:p>
                <w:p w:rsidR="00E517D8" w:rsidRPr="00C87C37" w:rsidRDefault="00E517D8" w:rsidP="00446DFD">
                  <w:pPr>
                    <w:jc w:val="center"/>
                    <w:rPr>
                      <w:rFonts w:ascii="Palatino Linotype" w:hAnsi="Palatino Linotype" w:cs="Arial"/>
                    </w:rPr>
                  </w:pPr>
                </w:p>
                <w:p w:rsidR="00E517D8" w:rsidRPr="00C87C37" w:rsidRDefault="00E517D8" w:rsidP="00446DFD">
                  <w:pPr>
                    <w:jc w:val="center"/>
                    <w:rPr>
                      <w:rFonts w:ascii="Palatino Linotype" w:hAnsi="Palatino Linotype" w:cs="Arial"/>
                    </w:rPr>
                  </w:pPr>
                </w:p>
                <w:p w:rsidR="00E517D8" w:rsidRPr="00C87C37" w:rsidRDefault="00E517D8" w:rsidP="00446DFD">
                  <w:pPr>
                    <w:jc w:val="center"/>
                    <w:rPr>
                      <w:rFonts w:ascii="Palatino Linotype" w:hAnsi="Palatino Linotype" w:cs="Arial"/>
                    </w:rPr>
                  </w:pPr>
                </w:p>
                <w:p w:rsidR="00E517D8" w:rsidRPr="00C87C37" w:rsidRDefault="00E517D8" w:rsidP="00446DFD">
                  <w:pPr>
                    <w:jc w:val="center"/>
                    <w:rPr>
                      <w:rFonts w:ascii="Palatino Linotype" w:hAnsi="Palatino Linotype" w:cs="Arial"/>
                    </w:rPr>
                  </w:pPr>
                </w:p>
                <w:p w:rsidR="00E517D8" w:rsidRPr="00C87C37" w:rsidRDefault="00E517D8" w:rsidP="00446DFD">
                  <w:pPr>
                    <w:jc w:val="center"/>
                    <w:rPr>
                      <w:rFonts w:ascii="Palatino Linotype" w:hAnsi="Palatino Linotype" w:cs="Arial"/>
                    </w:rPr>
                  </w:pPr>
                </w:p>
                <w:p w:rsidR="00E517D8" w:rsidRPr="00C87C37" w:rsidRDefault="00E517D8" w:rsidP="00446DFD">
                  <w:pPr>
                    <w:jc w:val="center"/>
                    <w:rPr>
                      <w:rFonts w:ascii="Palatino Linotype" w:hAnsi="Palatino Linotype" w:cs="Arial"/>
                    </w:rPr>
                  </w:pPr>
                </w:p>
                <w:p w:rsidR="00E517D8" w:rsidRPr="00C87C37" w:rsidRDefault="00E517D8" w:rsidP="00446DFD">
                  <w:pPr>
                    <w:jc w:val="center"/>
                    <w:rPr>
                      <w:rFonts w:ascii="Palatino Linotype" w:hAnsi="Palatino Linotype" w:cs="Arial"/>
                    </w:rPr>
                  </w:pPr>
                </w:p>
                <w:p w:rsidR="00E517D8" w:rsidRPr="00C87C37" w:rsidRDefault="00E517D8" w:rsidP="00446DFD">
                  <w:pPr>
                    <w:jc w:val="center"/>
                    <w:rPr>
                      <w:rFonts w:ascii="Palatino Linotype" w:hAnsi="Palatino Linotype" w:cs="Arial"/>
                    </w:rPr>
                  </w:pPr>
                </w:p>
                <w:p w:rsidR="00E517D8" w:rsidRPr="00C87C37" w:rsidRDefault="00E517D8" w:rsidP="00446DFD">
                  <w:pPr>
                    <w:jc w:val="center"/>
                    <w:rPr>
                      <w:rFonts w:ascii="Palatino Linotype" w:hAnsi="Palatino Linotype" w:cs="Arial"/>
                    </w:rPr>
                  </w:pPr>
                </w:p>
                <w:p w:rsidR="00E517D8" w:rsidRPr="00C87C37" w:rsidRDefault="00E517D8" w:rsidP="00C87C37">
                  <w:pPr>
                    <w:rPr>
                      <w:rFonts w:ascii="Palatino Linotype" w:hAnsi="Palatino Linotype" w:cs="Arial"/>
                    </w:rPr>
                  </w:pPr>
                </w:p>
                <w:p w:rsidR="00E517D8" w:rsidRPr="00C87C37" w:rsidRDefault="00E517D8" w:rsidP="00446DFD">
                  <w:pPr>
                    <w:jc w:val="center"/>
                    <w:rPr>
                      <w:rFonts w:ascii="Palatino Linotype" w:hAnsi="Palatino Linotype" w:cs="Arial"/>
                    </w:rPr>
                  </w:pPr>
                </w:p>
                <w:p w:rsidR="00E517D8" w:rsidRPr="00C87C37" w:rsidRDefault="00E517D8" w:rsidP="00446DFD">
                  <w:pPr>
                    <w:jc w:val="center"/>
                    <w:rPr>
                      <w:rFonts w:ascii="Palatino Linotype" w:hAnsi="Palatino Linotype" w:cs="Arial"/>
                    </w:rPr>
                  </w:pPr>
                </w:p>
                <w:p w:rsidR="00E517D8" w:rsidRPr="00C87C37" w:rsidRDefault="00E517D8" w:rsidP="00446DFD">
                  <w:pPr>
                    <w:jc w:val="center"/>
                    <w:rPr>
                      <w:rFonts w:ascii="Palatino Linotype" w:hAnsi="Palatino Linotype" w:cs="Arial"/>
                    </w:rPr>
                  </w:pPr>
                </w:p>
                <w:p w:rsidR="00E517D8" w:rsidRPr="00C87C37" w:rsidRDefault="00E517D8" w:rsidP="00446DFD">
                  <w:pPr>
                    <w:jc w:val="center"/>
                    <w:rPr>
                      <w:rFonts w:ascii="Palatino Linotype" w:hAnsi="Palatino Linotype" w:cs="Arial"/>
                    </w:rPr>
                  </w:pPr>
                </w:p>
                <w:p w:rsidR="00E517D8" w:rsidRPr="00C87C37" w:rsidRDefault="00E517D8" w:rsidP="00446DFD">
                  <w:pPr>
                    <w:jc w:val="center"/>
                    <w:rPr>
                      <w:rFonts w:ascii="Palatino Linotype" w:hAnsi="Palatino Linotype" w:cs="Arial"/>
                    </w:rPr>
                  </w:pPr>
                </w:p>
              </w:tc>
            </w:tr>
          </w:tbl>
          <w:p w:rsidR="000D0BBA" w:rsidRPr="00446DFD" w:rsidRDefault="000D0BBA" w:rsidP="00446DFD">
            <w:pPr>
              <w:jc w:val="both"/>
              <w:rPr>
                <w:rFonts w:ascii="Palatino Linotype" w:hAnsi="Palatino Linotype" w:cs="Arial"/>
              </w:rPr>
            </w:pPr>
          </w:p>
        </w:tc>
      </w:tr>
    </w:tbl>
    <w:p w:rsidR="009D193C" w:rsidRPr="00C87C37" w:rsidRDefault="009D193C" w:rsidP="00446DFD">
      <w:pPr>
        <w:jc w:val="both"/>
        <w:rPr>
          <w:rFonts w:ascii="Palatino Linotype" w:hAnsi="Palatino Linotype" w:cs="Arial"/>
          <w:sz w:val="22"/>
          <w:szCs w:val="22"/>
        </w:rPr>
      </w:pPr>
      <w:r w:rsidRPr="00C87C37">
        <w:rPr>
          <w:rFonts w:ascii="Palatino Linotype" w:hAnsi="Palatino Linotype" w:cs="Arial"/>
          <w:sz w:val="22"/>
          <w:szCs w:val="22"/>
        </w:rPr>
        <w:lastRenderedPageBreak/>
        <w:t xml:space="preserve">Esta hoja corresponde a la resolución de </w:t>
      </w:r>
      <w:r w:rsidR="00C87C37">
        <w:rPr>
          <w:rFonts w:ascii="Palatino Linotype" w:hAnsi="Palatino Linotype" w:cs="Arial"/>
          <w:sz w:val="22"/>
          <w:szCs w:val="22"/>
        </w:rPr>
        <w:t xml:space="preserve">fecha </w:t>
      </w:r>
      <w:r w:rsidR="00AE2E69" w:rsidRPr="00C87C37">
        <w:rPr>
          <w:rFonts w:ascii="Palatino Linotype" w:hAnsi="Palatino Linotype" w:cs="Arial"/>
          <w:sz w:val="22"/>
          <w:szCs w:val="22"/>
        </w:rPr>
        <w:t>nueve</w:t>
      </w:r>
      <w:r w:rsidR="00EE5973" w:rsidRPr="00C87C37">
        <w:rPr>
          <w:rFonts w:ascii="Palatino Linotype" w:hAnsi="Palatino Linotype" w:cs="Arial"/>
          <w:sz w:val="22"/>
          <w:szCs w:val="22"/>
        </w:rPr>
        <w:t xml:space="preserve"> de octubre </w:t>
      </w:r>
      <w:r w:rsidR="00372E9E" w:rsidRPr="00C87C37">
        <w:rPr>
          <w:rFonts w:ascii="Palatino Linotype" w:hAnsi="Palatino Linotype" w:cs="Arial"/>
          <w:sz w:val="22"/>
          <w:szCs w:val="22"/>
        </w:rPr>
        <w:t>de dos mil diecinueve</w:t>
      </w:r>
      <w:r w:rsidRPr="00C87C37">
        <w:rPr>
          <w:rFonts w:ascii="Palatino Linotype" w:hAnsi="Palatino Linotype" w:cs="Arial"/>
          <w:sz w:val="22"/>
          <w:szCs w:val="22"/>
        </w:rPr>
        <w:t>, emitida en el recurso de revisión número 0</w:t>
      </w:r>
      <w:r w:rsidR="00446DFD" w:rsidRPr="00C87C37">
        <w:rPr>
          <w:rFonts w:ascii="Palatino Linotype" w:hAnsi="Palatino Linotype" w:cs="Arial"/>
          <w:sz w:val="22"/>
          <w:szCs w:val="22"/>
        </w:rPr>
        <w:t>7197</w:t>
      </w:r>
      <w:r w:rsidRPr="00C87C37">
        <w:rPr>
          <w:rFonts w:ascii="Palatino Linotype" w:hAnsi="Palatino Linotype" w:cs="Arial"/>
          <w:sz w:val="22"/>
          <w:szCs w:val="22"/>
        </w:rPr>
        <w:t>/INFOEM/IP/RR/201</w:t>
      </w:r>
      <w:r w:rsidR="00DF5E21" w:rsidRPr="00C87C37">
        <w:rPr>
          <w:rFonts w:ascii="Palatino Linotype" w:hAnsi="Palatino Linotype" w:cs="Arial"/>
          <w:sz w:val="22"/>
          <w:szCs w:val="22"/>
        </w:rPr>
        <w:t>9</w:t>
      </w:r>
      <w:r w:rsidR="003F0D9E" w:rsidRPr="00C87C37">
        <w:rPr>
          <w:rFonts w:ascii="Palatino Linotype" w:hAnsi="Palatino Linotype" w:cs="Arial"/>
          <w:sz w:val="22"/>
          <w:szCs w:val="22"/>
        </w:rPr>
        <w:t>.</w:t>
      </w:r>
    </w:p>
    <w:p w:rsidR="007E1FF4" w:rsidRPr="00C87C37" w:rsidRDefault="009D193C" w:rsidP="00446DFD">
      <w:pPr>
        <w:jc w:val="both"/>
        <w:rPr>
          <w:rFonts w:ascii="Palatino Linotype" w:hAnsi="Palatino Linotype"/>
          <w:sz w:val="22"/>
          <w:szCs w:val="22"/>
        </w:rPr>
      </w:pPr>
      <w:r w:rsidRPr="00C87C37">
        <w:rPr>
          <w:rFonts w:ascii="Palatino Linotype" w:hAnsi="Palatino Linotype" w:cs="Arial"/>
          <w:sz w:val="22"/>
          <w:szCs w:val="22"/>
        </w:rPr>
        <w:t>YSM/RPG</w:t>
      </w:r>
    </w:p>
    <w:sectPr w:rsidR="007E1FF4" w:rsidRPr="00C87C37" w:rsidSect="000C4BB0">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9F1" w:rsidRDefault="001749F1" w:rsidP="00C80F8C">
      <w:r>
        <w:separator/>
      </w:r>
    </w:p>
  </w:endnote>
  <w:endnote w:type="continuationSeparator" w:id="0">
    <w:p w:rsidR="001749F1" w:rsidRDefault="001749F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D2" w:rsidRPr="00F12350" w:rsidRDefault="00BD13D2"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94E3B">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94E3B">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p>
  <w:p w:rsidR="00BD13D2" w:rsidRDefault="00BD13D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D2" w:rsidRPr="00F12350" w:rsidRDefault="00BD13D2"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94E3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94E3B">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p>
  <w:p w:rsidR="00BD13D2" w:rsidRDefault="00BD13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9F1" w:rsidRDefault="001749F1" w:rsidP="00C80F8C">
      <w:r>
        <w:separator/>
      </w:r>
    </w:p>
  </w:footnote>
  <w:footnote w:type="continuationSeparator" w:id="0">
    <w:p w:rsidR="001749F1" w:rsidRDefault="001749F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D2" w:rsidRDefault="00BD13D2" w:rsidP="006F30F8">
    <w:pPr>
      <w:pStyle w:val="Encabezado"/>
      <w:tabs>
        <w:tab w:val="clear" w:pos="4252"/>
        <w:tab w:val="clear" w:pos="8504"/>
        <w:tab w:val="left" w:pos="2326"/>
      </w:tabs>
    </w:pPr>
    <w:r>
      <w:t xml:space="preserve">                                                                   </w:t>
    </w:r>
  </w:p>
  <w:tbl>
    <w:tblPr>
      <w:tblW w:w="5811" w:type="dxa"/>
      <w:tblInd w:w="3261" w:type="dxa"/>
      <w:tblLayout w:type="fixed"/>
      <w:tblLook w:val="04A0" w:firstRow="1" w:lastRow="0" w:firstColumn="1" w:lastColumn="0" w:noHBand="0" w:noVBand="1"/>
    </w:tblPr>
    <w:tblGrid>
      <w:gridCol w:w="2693"/>
      <w:gridCol w:w="3118"/>
    </w:tblGrid>
    <w:tr w:rsidR="00BD13D2" w:rsidRPr="005A5E02" w:rsidTr="00BA097C">
      <w:tc>
        <w:tcPr>
          <w:tcW w:w="2693" w:type="dxa"/>
          <w:shd w:val="clear" w:color="auto" w:fill="auto"/>
          <w:vAlign w:val="center"/>
        </w:tcPr>
        <w:p w:rsidR="00BD13D2" w:rsidRPr="005A5E02" w:rsidRDefault="00BD13D2"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8" w:type="dxa"/>
          <w:shd w:val="clear" w:color="auto" w:fill="auto"/>
          <w:vAlign w:val="center"/>
        </w:tcPr>
        <w:p w:rsidR="00BD13D2" w:rsidRPr="005A5E02" w:rsidRDefault="00BD13D2" w:rsidP="00BA097C">
          <w:pPr>
            <w:rPr>
              <w:rFonts w:ascii="Palatino Linotype" w:hAnsi="Palatino Linotype"/>
              <w:b/>
              <w:sz w:val="22"/>
              <w:szCs w:val="22"/>
              <w:lang w:val="es-ES_tradnl"/>
            </w:rPr>
          </w:pPr>
          <w:r w:rsidRPr="005A5E02">
            <w:rPr>
              <w:rFonts w:ascii="Palatino Linotype" w:hAnsi="Palatino Linotype"/>
              <w:b/>
              <w:sz w:val="22"/>
              <w:szCs w:val="22"/>
              <w:lang w:val="es-ES_tradnl"/>
            </w:rPr>
            <w:t>0</w:t>
          </w:r>
          <w:r w:rsidR="00BA097C">
            <w:rPr>
              <w:rFonts w:ascii="Palatino Linotype" w:hAnsi="Palatino Linotype"/>
              <w:b/>
              <w:sz w:val="22"/>
              <w:szCs w:val="22"/>
              <w:lang w:val="es-ES_tradnl"/>
            </w:rPr>
            <w:t>7197</w:t>
          </w:r>
          <w:r>
            <w:rPr>
              <w:rFonts w:ascii="Palatino Linotype" w:hAnsi="Palatino Linotype"/>
              <w:b/>
              <w:sz w:val="22"/>
              <w:szCs w:val="22"/>
              <w:lang w:val="es-ES_tradnl"/>
            </w:rPr>
            <w:t>/</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BD13D2" w:rsidRPr="005A5E02" w:rsidTr="00BA097C">
      <w:trPr>
        <w:trHeight w:val="228"/>
      </w:trPr>
      <w:tc>
        <w:tcPr>
          <w:tcW w:w="2693" w:type="dxa"/>
          <w:shd w:val="clear" w:color="auto" w:fill="auto"/>
          <w:vAlign w:val="center"/>
        </w:tcPr>
        <w:p w:rsidR="00BD13D2" w:rsidRPr="005A5E02" w:rsidRDefault="00BD13D2"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8" w:type="dxa"/>
          <w:shd w:val="clear" w:color="auto" w:fill="auto"/>
          <w:vAlign w:val="center"/>
        </w:tcPr>
        <w:p w:rsidR="00BD13D2" w:rsidRPr="00927A01" w:rsidRDefault="00BA097C" w:rsidP="00836215">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Ayapango</w:t>
          </w:r>
          <w:proofErr w:type="spellEnd"/>
        </w:p>
      </w:tc>
    </w:tr>
    <w:tr w:rsidR="00BD13D2" w:rsidRPr="005A5E02" w:rsidTr="00BA097C">
      <w:tc>
        <w:tcPr>
          <w:tcW w:w="2693" w:type="dxa"/>
          <w:shd w:val="clear" w:color="auto" w:fill="auto"/>
          <w:vAlign w:val="center"/>
        </w:tcPr>
        <w:p w:rsidR="00BD13D2" w:rsidRPr="005A5E02" w:rsidRDefault="00BD13D2"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8" w:type="dxa"/>
          <w:shd w:val="clear" w:color="auto" w:fill="auto"/>
          <w:vAlign w:val="center"/>
        </w:tcPr>
        <w:p w:rsidR="00BD13D2" w:rsidRPr="005A5E02" w:rsidRDefault="00BD13D2"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BD13D2" w:rsidRDefault="00BD13D2"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330" w:type="dxa"/>
      <w:tblLayout w:type="fixed"/>
      <w:tblLook w:val="04A0" w:firstRow="1" w:lastRow="0" w:firstColumn="1" w:lastColumn="0" w:noHBand="0" w:noVBand="1"/>
    </w:tblPr>
    <w:tblGrid>
      <w:gridCol w:w="2552"/>
      <w:gridCol w:w="3260"/>
    </w:tblGrid>
    <w:tr w:rsidR="00BD13D2" w:rsidRPr="005A5E02" w:rsidTr="00373999">
      <w:tc>
        <w:tcPr>
          <w:tcW w:w="2552" w:type="dxa"/>
          <w:shd w:val="clear" w:color="auto" w:fill="auto"/>
          <w:vAlign w:val="center"/>
        </w:tcPr>
        <w:p w:rsidR="00BD13D2" w:rsidRPr="005A5E02" w:rsidRDefault="00BD13D2"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260" w:type="dxa"/>
          <w:shd w:val="clear" w:color="auto" w:fill="auto"/>
          <w:vAlign w:val="center"/>
        </w:tcPr>
        <w:p w:rsidR="00BD13D2" w:rsidRPr="005A5E02" w:rsidRDefault="00BD13D2" w:rsidP="00BA097C">
          <w:pPr>
            <w:rPr>
              <w:rFonts w:ascii="Palatino Linotype" w:hAnsi="Palatino Linotype"/>
              <w:b/>
              <w:sz w:val="22"/>
              <w:szCs w:val="22"/>
              <w:lang w:val="es-ES_tradnl"/>
            </w:rPr>
          </w:pPr>
          <w:r w:rsidRPr="005A5E02">
            <w:rPr>
              <w:rFonts w:ascii="Palatino Linotype" w:hAnsi="Palatino Linotype"/>
              <w:b/>
              <w:sz w:val="22"/>
              <w:szCs w:val="22"/>
              <w:lang w:val="es-ES_tradnl"/>
            </w:rPr>
            <w:t>0</w:t>
          </w:r>
          <w:r w:rsidR="00BA097C">
            <w:rPr>
              <w:rFonts w:ascii="Palatino Linotype" w:hAnsi="Palatino Linotype"/>
              <w:b/>
              <w:sz w:val="22"/>
              <w:szCs w:val="22"/>
              <w:lang w:val="es-ES_tradnl"/>
            </w:rPr>
            <w:t>7197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BD13D2" w:rsidRPr="005A5E02" w:rsidTr="00373999">
      <w:tc>
        <w:tcPr>
          <w:tcW w:w="2552" w:type="dxa"/>
          <w:shd w:val="clear" w:color="auto" w:fill="auto"/>
          <w:vAlign w:val="center"/>
        </w:tcPr>
        <w:p w:rsidR="00BD13D2" w:rsidRPr="005A5E02" w:rsidRDefault="00BD13D2" w:rsidP="000B3E4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260" w:type="dxa"/>
          <w:shd w:val="clear" w:color="auto" w:fill="auto"/>
          <w:vAlign w:val="center"/>
        </w:tcPr>
        <w:p w:rsidR="00BD13D2" w:rsidRPr="00927A01" w:rsidRDefault="00794E3B" w:rsidP="00794E3B">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BA097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BA097C">
            <w:rPr>
              <w:rFonts w:ascii="Palatino Linotype" w:hAnsi="Palatino Linotype"/>
              <w:b/>
              <w:sz w:val="22"/>
              <w:szCs w:val="22"/>
              <w:lang w:val="es-ES_tradnl"/>
            </w:rPr>
            <w:t xml:space="preserve"> </w:t>
          </w:r>
        </w:p>
      </w:tc>
    </w:tr>
    <w:tr w:rsidR="00BD13D2" w:rsidRPr="005A5E02" w:rsidTr="00373999">
      <w:trPr>
        <w:trHeight w:val="228"/>
      </w:trPr>
      <w:tc>
        <w:tcPr>
          <w:tcW w:w="2552" w:type="dxa"/>
          <w:shd w:val="clear" w:color="auto" w:fill="auto"/>
          <w:vAlign w:val="center"/>
        </w:tcPr>
        <w:p w:rsidR="00BD13D2" w:rsidRPr="005A5E02" w:rsidRDefault="00BD13D2" w:rsidP="000B3E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260" w:type="dxa"/>
          <w:shd w:val="clear" w:color="auto" w:fill="auto"/>
          <w:vAlign w:val="center"/>
        </w:tcPr>
        <w:p w:rsidR="00BD13D2" w:rsidRPr="00927A01" w:rsidRDefault="00836215" w:rsidP="00BA097C">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sidR="00BA097C">
            <w:rPr>
              <w:rFonts w:ascii="Palatino Linotype" w:hAnsi="Palatino Linotype"/>
              <w:b/>
              <w:sz w:val="22"/>
              <w:szCs w:val="22"/>
              <w:lang w:val="es-ES_tradnl"/>
            </w:rPr>
            <w:t>Ayapango</w:t>
          </w:r>
          <w:proofErr w:type="spellEnd"/>
        </w:p>
      </w:tc>
    </w:tr>
    <w:tr w:rsidR="00BD13D2" w:rsidRPr="005A5E02" w:rsidTr="00373999">
      <w:tc>
        <w:tcPr>
          <w:tcW w:w="2552" w:type="dxa"/>
          <w:shd w:val="clear" w:color="auto" w:fill="auto"/>
          <w:vAlign w:val="center"/>
        </w:tcPr>
        <w:p w:rsidR="00BD13D2" w:rsidRPr="005A5E02" w:rsidRDefault="00BD13D2"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260" w:type="dxa"/>
          <w:shd w:val="clear" w:color="auto" w:fill="auto"/>
          <w:vAlign w:val="center"/>
        </w:tcPr>
        <w:p w:rsidR="00BD13D2" w:rsidRPr="005A5E02" w:rsidRDefault="00BD13D2"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BD13D2" w:rsidRDefault="00BD13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653A"/>
    <w:multiLevelType w:val="hybridMultilevel"/>
    <w:tmpl w:val="4A4CD3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6C13142"/>
    <w:multiLevelType w:val="hybridMultilevel"/>
    <w:tmpl w:val="CCD2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AEC0418"/>
    <w:multiLevelType w:val="hybridMultilevel"/>
    <w:tmpl w:val="5E8817C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77F2107"/>
    <w:multiLevelType w:val="hybridMultilevel"/>
    <w:tmpl w:val="B1626D1A"/>
    <w:lvl w:ilvl="0" w:tplc="A9E09140">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0B28B6"/>
    <w:multiLevelType w:val="hybridMultilevel"/>
    <w:tmpl w:val="2FCADC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6DDD14F5"/>
    <w:multiLevelType w:val="hybridMultilevel"/>
    <w:tmpl w:val="5C12881C"/>
    <w:lvl w:ilvl="0" w:tplc="EEE0AC44">
      <w:start w:val="7327"/>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0"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6"/>
  </w:num>
  <w:num w:numId="12">
    <w:abstractNumId w:val="20"/>
  </w:num>
  <w:num w:numId="13">
    <w:abstractNumId w:val="3"/>
  </w:num>
  <w:num w:numId="14">
    <w:abstractNumId w:val="9"/>
  </w:num>
  <w:num w:numId="15">
    <w:abstractNumId w:val="6"/>
  </w:num>
  <w:num w:numId="16">
    <w:abstractNumId w:val="7"/>
  </w:num>
  <w:num w:numId="17">
    <w:abstractNumId w:val="17"/>
  </w:num>
  <w:num w:numId="18">
    <w:abstractNumId w:val="11"/>
  </w:num>
  <w:num w:numId="19">
    <w:abstractNumId w:val="0"/>
  </w:num>
  <w:num w:numId="20">
    <w:abstractNumId w:val="12"/>
  </w:num>
  <w:num w:numId="21">
    <w:abstractNumId w:val="19"/>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529"/>
    <w:rsid w:val="00004E2F"/>
    <w:rsid w:val="000058CF"/>
    <w:rsid w:val="000064B9"/>
    <w:rsid w:val="00007254"/>
    <w:rsid w:val="0001060F"/>
    <w:rsid w:val="00011730"/>
    <w:rsid w:val="000121F1"/>
    <w:rsid w:val="000142E8"/>
    <w:rsid w:val="00015040"/>
    <w:rsid w:val="000151BF"/>
    <w:rsid w:val="00015682"/>
    <w:rsid w:val="00017D62"/>
    <w:rsid w:val="00017DEC"/>
    <w:rsid w:val="00021550"/>
    <w:rsid w:val="00021A61"/>
    <w:rsid w:val="00022392"/>
    <w:rsid w:val="0002286D"/>
    <w:rsid w:val="00023F0E"/>
    <w:rsid w:val="0002497A"/>
    <w:rsid w:val="00025317"/>
    <w:rsid w:val="00025F0D"/>
    <w:rsid w:val="000274BC"/>
    <w:rsid w:val="00030168"/>
    <w:rsid w:val="000303DA"/>
    <w:rsid w:val="00030488"/>
    <w:rsid w:val="000306EB"/>
    <w:rsid w:val="000315A1"/>
    <w:rsid w:val="00031C69"/>
    <w:rsid w:val="0003204F"/>
    <w:rsid w:val="00034A1D"/>
    <w:rsid w:val="0003597A"/>
    <w:rsid w:val="0003681E"/>
    <w:rsid w:val="000374D7"/>
    <w:rsid w:val="00037D65"/>
    <w:rsid w:val="00037E77"/>
    <w:rsid w:val="0004056B"/>
    <w:rsid w:val="00041289"/>
    <w:rsid w:val="0004257A"/>
    <w:rsid w:val="00042EAD"/>
    <w:rsid w:val="000451C6"/>
    <w:rsid w:val="000470FE"/>
    <w:rsid w:val="00047E4B"/>
    <w:rsid w:val="0005040C"/>
    <w:rsid w:val="00051E91"/>
    <w:rsid w:val="000528B6"/>
    <w:rsid w:val="000554B4"/>
    <w:rsid w:val="00055D8E"/>
    <w:rsid w:val="00056608"/>
    <w:rsid w:val="00056D5A"/>
    <w:rsid w:val="000572D3"/>
    <w:rsid w:val="00057B34"/>
    <w:rsid w:val="00057F08"/>
    <w:rsid w:val="00057F8F"/>
    <w:rsid w:val="0006124E"/>
    <w:rsid w:val="000615E3"/>
    <w:rsid w:val="000619E2"/>
    <w:rsid w:val="00063DD3"/>
    <w:rsid w:val="000650FA"/>
    <w:rsid w:val="000675B0"/>
    <w:rsid w:val="00067BB2"/>
    <w:rsid w:val="00071CB3"/>
    <w:rsid w:val="00073BE7"/>
    <w:rsid w:val="00074E94"/>
    <w:rsid w:val="0007650B"/>
    <w:rsid w:val="00076612"/>
    <w:rsid w:val="000806ED"/>
    <w:rsid w:val="00080AC5"/>
    <w:rsid w:val="000818D2"/>
    <w:rsid w:val="00081FC7"/>
    <w:rsid w:val="000820D9"/>
    <w:rsid w:val="000821CA"/>
    <w:rsid w:val="00082AFC"/>
    <w:rsid w:val="000839CE"/>
    <w:rsid w:val="0008542A"/>
    <w:rsid w:val="00085610"/>
    <w:rsid w:val="00085D4A"/>
    <w:rsid w:val="00086C1F"/>
    <w:rsid w:val="00086F8B"/>
    <w:rsid w:val="000874CF"/>
    <w:rsid w:val="00091679"/>
    <w:rsid w:val="000936E2"/>
    <w:rsid w:val="00093DE2"/>
    <w:rsid w:val="0009408F"/>
    <w:rsid w:val="00094BBC"/>
    <w:rsid w:val="000957AA"/>
    <w:rsid w:val="000968FB"/>
    <w:rsid w:val="00096BA3"/>
    <w:rsid w:val="000A02C3"/>
    <w:rsid w:val="000A1A5F"/>
    <w:rsid w:val="000A1ABB"/>
    <w:rsid w:val="000A1D24"/>
    <w:rsid w:val="000A308E"/>
    <w:rsid w:val="000A5A50"/>
    <w:rsid w:val="000A5ED9"/>
    <w:rsid w:val="000A686C"/>
    <w:rsid w:val="000A6B77"/>
    <w:rsid w:val="000A6C68"/>
    <w:rsid w:val="000A7741"/>
    <w:rsid w:val="000B036B"/>
    <w:rsid w:val="000B0BC0"/>
    <w:rsid w:val="000B190B"/>
    <w:rsid w:val="000B258E"/>
    <w:rsid w:val="000B3444"/>
    <w:rsid w:val="000B34A2"/>
    <w:rsid w:val="000B3E46"/>
    <w:rsid w:val="000B3FFD"/>
    <w:rsid w:val="000B5318"/>
    <w:rsid w:val="000B5F0E"/>
    <w:rsid w:val="000B6AC3"/>
    <w:rsid w:val="000B6B38"/>
    <w:rsid w:val="000B73BF"/>
    <w:rsid w:val="000C0D83"/>
    <w:rsid w:val="000C2166"/>
    <w:rsid w:val="000C264E"/>
    <w:rsid w:val="000C4453"/>
    <w:rsid w:val="000C44EA"/>
    <w:rsid w:val="000C4BB0"/>
    <w:rsid w:val="000C5145"/>
    <w:rsid w:val="000C5EF0"/>
    <w:rsid w:val="000C690B"/>
    <w:rsid w:val="000D06E4"/>
    <w:rsid w:val="000D0BBA"/>
    <w:rsid w:val="000D12E5"/>
    <w:rsid w:val="000D13D0"/>
    <w:rsid w:val="000D2D89"/>
    <w:rsid w:val="000D45A0"/>
    <w:rsid w:val="000D4A93"/>
    <w:rsid w:val="000D4F1A"/>
    <w:rsid w:val="000D73F2"/>
    <w:rsid w:val="000D7AF5"/>
    <w:rsid w:val="000E050B"/>
    <w:rsid w:val="000E21AA"/>
    <w:rsid w:val="000E2FAC"/>
    <w:rsid w:val="000E3018"/>
    <w:rsid w:val="000E32DD"/>
    <w:rsid w:val="000E34E1"/>
    <w:rsid w:val="000E3DD1"/>
    <w:rsid w:val="000E4151"/>
    <w:rsid w:val="000E4499"/>
    <w:rsid w:val="000E57DC"/>
    <w:rsid w:val="000E5CB2"/>
    <w:rsid w:val="000E63B2"/>
    <w:rsid w:val="000E6F5D"/>
    <w:rsid w:val="000E7868"/>
    <w:rsid w:val="000E7BF8"/>
    <w:rsid w:val="000F0FF5"/>
    <w:rsid w:val="000F32FD"/>
    <w:rsid w:val="000F3671"/>
    <w:rsid w:val="000F3B3D"/>
    <w:rsid w:val="000F4072"/>
    <w:rsid w:val="000F4142"/>
    <w:rsid w:val="000F4A5F"/>
    <w:rsid w:val="000F5A0B"/>
    <w:rsid w:val="000F7F38"/>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6467"/>
    <w:rsid w:val="00126937"/>
    <w:rsid w:val="00127157"/>
    <w:rsid w:val="0012764C"/>
    <w:rsid w:val="00130231"/>
    <w:rsid w:val="00130266"/>
    <w:rsid w:val="001319AF"/>
    <w:rsid w:val="00131ED7"/>
    <w:rsid w:val="00132A8A"/>
    <w:rsid w:val="00132D1C"/>
    <w:rsid w:val="00132E57"/>
    <w:rsid w:val="0013333E"/>
    <w:rsid w:val="0013381E"/>
    <w:rsid w:val="001338F3"/>
    <w:rsid w:val="00134220"/>
    <w:rsid w:val="00135054"/>
    <w:rsid w:val="001361BF"/>
    <w:rsid w:val="0014029E"/>
    <w:rsid w:val="0014047A"/>
    <w:rsid w:val="001407F4"/>
    <w:rsid w:val="00142628"/>
    <w:rsid w:val="00144BDA"/>
    <w:rsid w:val="00145229"/>
    <w:rsid w:val="001452F8"/>
    <w:rsid w:val="001464EC"/>
    <w:rsid w:val="001469DE"/>
    <w:rsid w:val="001471FF"/>
    <w:rsid w:val="00147FF3"/>
    <w:rsid w:val="00152AD8"/>
    <w:rsid w:val="00154D6F"/>
    <w:rsid w:val="00155111"/>
    <w:rsid w:val="00156621"/>
    <w:rsid w:val="001576FE"/>
    <w:rsid w:val="00157D06"/>
    <w:rsid w:val="00157E73"/>
    <w:rsid w:val="001602ED"/>
    <w:rsid w:val="0016146B"/>
    <w:rsid w:val="001624D1"/>
    <w:rsid w:val="001630C3"/>
    <w:rsid w:val="00164588"/>
    <w:rsid w:val="00165265"/>
    <w:rsid w:val="00165A2B"/>
    <w:rsid w:val="00165C15"/>
    <w:rsid w:val="001660DF"/>
    <w:rsid w:val="00166117"/>
    <w:rsid w:val="00167972"/>
    <w:rsid w:val="00167DF4"/>
    <w:rsid w:val="00171553"/>
    <w:rsid w:val="00172130"/>
    <w:rsid w:val="001728B8"/>
    <w:rsid w:val="00173064"/>
    <w:rsid w:val="001730B8"/>
    <w:rsid w:val="0017327D"/>
    <w:rsid w:val="0017384F"/>
    <w:rsid w:val="00174630"/>
    <w:rsid w:val="001749F1"/>
    <w:rsid w:val="001769F4"/>
    <w:rsid w:val="001773A7"/>
    <w:rsid w:val="00180622"/>
    <w:rsid w:val="001811B7"/>
    <w:rsid w:val="0018133B"/>
    <w:rsid w:val="001824E9"/>
    <w:rsid w:val="00184220"/>
    <w:rsid w:val="00184A07"/>
    <w:rsid w:val="00184CFF"/>
    <w:rsid w:val="0018506C"/>
    <w:rsid w:val="00185967"/>
    <w:rsid w:val="0018624C"/>
    <w:rsid w:val="0018723A"/>
    <w:rsid w:val="00187457"/>
    <w:rsid w:val="0019069C"/>
    <w:rsid w:val="00193749"/>
    <w:rsid w:val="00194A02"/>
    <w:rsid w:val="00196177"/>
    <w:rsid w:val="001A13AD"/>
    <w:rsid w:val="001A1824"/>
    <w:rsid w:val="001A50EA"/>
    <w:rsid w:val="001A5265"/>
    <w:rsid w:val="001A5282"/>
    <w:rsid w:val="001A600E"/>
    <w:rsid w:val="001A6D17"/>
    <w:rsid w:val="001A6F14"/>
    <w:rsid w:val="001B012F"/>
    <w:rsid w:val="001B0139"/>
    <w:rsid w:val="001B205E"/>
    <w:rsid w:val="001B211E"/>
    <w:rsid w:val="001B2FB5"/>
    <w:rsid w:val="001B5D20"/>
    <w:rsid w:val="001C09A3"/>
    <w:rsid w:val="001C0E91"/>
    <w:rsid w:val="001C27D1"/>
    <w:rsid w:val="001C3243"/>
    <w:rsid w:val="001C41FF"/>
    <w:rsid w:val="001C47DC"/>
    <w:rsid w:val="001C4C72"/>
    <w:rsid w:val="001C4D67"/>
    <w:rsid w:val="001C5305"/>
    <w:rsid w:val="001C544C"/>
    <w:rsid w:val="001C56A3"/>
    <w:rsid w:val="001C59BF"/>
    <w:rsid w:val="001C5E3D"/>
    <w:rsid w:val="001C64F4"/>
    <w:rsid w:val="001C7433"/>
    <w:rsid w:val="001D0718"/>
    <w:rsid w:val="001D09A6"/>
    <w:rsid w:val="001D0F42"/>
    <w:rsid w:val="001D24A5"/>
    <w:rsid w:val="001D2E00"/>
    <w:rsid w:val="001D4CB6"/>
    <w:rsid w:val="001D611D"/>
    <w:rsid w:val="001D6BCA"/>
    <w:rsid w:val="001D7F15"/>
    <w:rsid w:val="001E0CED"/>
    <w:rsid w:val="001E17AE"/>
    <w:rsid w:val="001E2837"/>
    <w:rsid w:val="001E2D79"/>
    <w:rsid w:val="001E4271"/>
    <w:rsid w:val="001E4731"/>
    <w:rsid w:val="001E58B8"/>
    <w:rsid w:val="001E60A0"/>
    <w:rsid w:val="001E61C8"/>
    <w:rsid w:val="001E7907"/>
    <w:rsid w:val="001F0111"/>
    <w:rsid w:val="001F0D06"/>
    <w:rsid w:val="001F230E"/>
    <w:rsid w:val="001F2565"/>
    <w:rsid w:val="001F3588"/>
    <w:rsid w:val="001F419B"/>
    <w:rsid w:val="001F6176"/>
    <w:rsid w:val="001F6AA4"/>
    <w:rsid w:val="002014B8"/>
    <w:rsid w:val="0020362C"/>
    <w:rsid w:val="00203BBA"/>
    <w:rsid w:val="002054F6"/>
    <w:rsid w:val="00205FC0"/>
    <w:rsid w:val="00206351"/>
    <w:rsid w:val="00211553"/>
    <w:rsid w:val="00211EF7"/>
    <w:rsid w:val="002126D0"/>
    <w:rsid w:val="002138D9"/>
    <w:rsid w:val="00214FBD"/>
    <w:rsid w:val="00216AB9"/>
    <w:rsid w:val="002171DA"/>
    <w:rsid w:val="00217924"/>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00E2"/>
    <w:rsid w:val="0023123B"/>
    <w:rsid w:val="002314A5"/>
    <w:rsid w:val="0023271C"/>
    <w:rsid w:val="00232ED3"/>
    <w:rsid w:val="002336C9"/>
    <w:rsid w:val="00233833"/>
    <w:rsid w:val="00234610"/>
    <w:rsid w:val="002374FD"/>
    <w:rsid w:val="00241773"/>
    <w:rsid w:val="00241964"/>
    <w:rsid w:val="00242306"/>
    <w:rsid w:val="002434FE"/>
    <w:rsid w:val="0024350E"/>
    <w:rsid w:val="00243685"/>
    <w:rsid w:val="002438C0"/>
    <w:rsid w:val="0024396B"/>
    <w:rsid w:val="00244A1E"/>
    <w:rsid w:val="00247301"/>
    <w:rsid w:val="00247FF9"/>
    <w:rsid w:val="00250117"/>
    <w:rsid w:val="002514C1"/>
    <w:rsid w:val="00251D0D"/>
    <w:rsid w:val="00251DFA"/>
    <w:rsid w:val="002525F4"/>
    <w:rsid w:val="0025594A"/>
    <w:rsid w:val="00255DEF"/>
    <w:rsid w:val="00257425"/>
    <w:rsid w:val="00257651"/>
    <w:rsid w:val="00260989"/>
    <w:rsid w:val="002629F8"/>
    <w:rsid w:val="002638A8"/>
    <w:rsid w:val="00263B17"/>
    <w:rsid w:val="00264B40"/>
    <w:rsid w:val="00265698"/>
    <w:rsid w:val="00266517"/>
    <w:rsid w:val="00267C03"/>
    <w:rsid w:val="0027024E"/>
    <w:rsid w:val="00271166"/>
    <w:rsid w:val="002711FB"/>
    <w:rsid w:val="00271EBE"/>
    <w:rsid w:val="00272DEB"/>
    <w:rsid w:val="00274C35"/>
    <w:rsid w:val="00275DC7"/>
    <w:rsid w:val="00280909"/>
    <w:rsid w:val="002825A5"/>
    <w:rsid w:val="002826B9"/>
    <w:rsid w:val="00282C8A"/>
    <w:rsid w:val="002832D5"/>
    <w:rsid w:val="00283DC4"/>
    <w:rsid w:val="0028412A"/>
    <w:rsid w:val="0028412B"/>
    <w:rsid w:val="002862C8"/>
    <w:rsid w:val="0028653B"/>
    <w:rsid w:val="0028694D"/>
    <w:rsid w:val="00286E29"/>
    <w:rsid w:val="002872CE"/>
    <w:rsid w:val="002902F0"/>
    <w:rsid w:val="002918CB"/>
    <w:rsid w:val="00291ECB"/>
    <w:rsid w:val="00291F6A"/>
    <w:rsid w:val="002920EE"/>
    <w:rsid w:val="00292BF6"/>
    <w:rsid w:val="00293E6A"/>
    <w:rsid w:val="002944C8"/>
    <w:rsid w:val="0029538B"/>
    <w:rsid w:val="002959B2"/>
    <w:rsid w:val="002963CF"/>
    <w:rsid w:val="00297E16"/>
    <w:rsid w:val="002A03C1"/>
    <w:rsid w:val="002A08FF"/>
    <w:rsid w:val="002A109F"/>
    <w:rsid w:val="002A1343"/>
    <w:rsid w:val="002A1AD9"/>
    <w:rsid w:val="002A21C6"/>
    <w:rsid w:val="002A258F"/>
    <w:rsid w:val="002A2C37"/>
    <w:rsid w:val="002A3E50"/>
    <w:rsid w:val="002A4D19"/>
    <w:rsid w:val="002A5191"/>
    <w:rsid w:val="002A6C88"/>
    <w:rsid w:val="002A7C44"/>
    <w:rsid w:val="002B28C8"/>
    <w:rsid w:val="002B3537"/>
    <w:rsid w:val="002B42C5"/>
    <w:rsid w:val="002B47A6"/>
    <w:rsid w:val="002B5166"/>
    <w:rsid w:val="002B5487"/>
    <w:rsid w:val="002B5ECD"/>
    <w:rsid w:val="002B636D"/>
    <w:rsid w:val="002B643A"/>
    <w:rsid w:val="002B7575"/>
    <w:rsid w:val="002B79FC"/>
    <w:rsid w:val="002B7EB1"/>
    <w:rsid w:val="002C1C54"/>
    <w:rsid w:val="002C28CC"/>
    <w:rsid w:val="002C3F1F"/>
    <w:rsid w:val="002C64E0"/>
    <w:rsid w:val="002C69A6"/>
    <w:rsid w:val="002C6C17"/>
    <w:rsid w:val="002C7008"/>
    <w:rsid w:val="002D0581"/>
    <w:rsid w:val="002D24ED"/>
    <w:rsid w:val="002D2762"/>
    <w:rsid w:val="002D28E0"/>
    <w:rsid w:val="002D5ED4"/>
    <w:rsid w:val="002D7413"/>
    <w:rsid w:val="002E1174"/>
    <w:rsid w:val="002E286A"/>
    <w:rsid w:val="002E4B6A"/>
    <w:rsid w:val="002E5760"/>
    <w:rsid w:val="002E5F1C"/>
    <w:rsid w:val="002E61D1"/>
    <w:rsid w:val="002E7BD7"/>
    <w:rsid w:val="002F1C25"/>
    <w:rsid w:val="002F2B5F"/>
    <w:rsid w:val="002F5BB8"/>
    <w:rsid w:val="002F7780"/>
    <w:rsid w:val="002F77B4"/>
    <w:rsid w:val="002F7DB9"/>
    <w:rsid w:val="00300741"/>
    <w:rsid w:val="00302207"/>
    <w:rsid w:val="00304A65"/>
    <w:rsid w:val="00304FD6"/>
    <w:rsid w:val="00305AD3"/>
    <w:rsid w:val="00305E80"/>
    <w:rsid w:val="00306A14"/>
    <w:rsid w:val="003105ED"/>
    <w:rsid w:val="00311B79"/>
    <w:rsid w:val="00312E0F"/>
    <w:rsid w:val="00313542"/>
    <w:rsid w:val="003136B1"/>
    <w:rsid w:val="00314FBB"/>
    <w:rsid w:val="003155D8"/>
    <w:rsid w:val="00315963"/>
    <w:rsid w:val="003203C9"/>
    <w:rsid w:val="00322B25"/>
    <w:rsid w:val="0032350A"/>
    <w:rsid w:val="003235E2"/>
    <w:rsid w:val="003244AF"/>
    <w:rsid w:val="003256C6"/>
    <w:rsid w:val="00325A48"/>
    <w:rsid w:val="003262D4"/>
    <w:rsid w:val="003276AD"/>
    <w:rsid w:val="003314E1"/>
    <w:rsid w:val="003324B9"/>
    <w:rsid w:val="00332543"/>
    <w:rsid w:val="00332DB4"/>
    <w:rsid w:val="003365C0"/>
    <w:rsid w:val="00336D3A"/>
    <w:rsid w:val="00337111"/>
    <w:rsid w:val="00337AE2"/>
    <w:rsid w:val="00337E62"/>
    <w:rsid w:val="00340794"/>
    <w:rsid w:val="003432CE"/>
    <w:rsid w:val="003435F5"/>
    <w:rsid w:val="00344FF5"/>
    <w:rsid w:val="003451BB"/>
    <w:rsid w:val="00345760"/>
    <w:rsid w:val="003468B6"/>
    <w:rsid w:val="00346979"/>
    <w:rsid w:val="003471BB"/>
    <w:rsid w:val="003476B8"/>
    <w:rsid w:val="00347BEE"/>
    <w:rsid w:val="0035091D"/>
    <w:rsid w:val="00352216"/>
    <w:rsid w:val="003523D5"/>
    <w:rsid w:val="00352920"/>
    <w:rsid w:val="00353360"/>
    <w:rsid w:val="0035351D"/>
    <w:rsid w:val="003538C9"/>
    <w:rsid w:val="00353AB5"/>
    <w:rsid w:val="00354835"/>
    <w:rsid w:val="003551BF"/>
    <w:rsid w:val="00355C83"/>
    <w:rsid w:val="00355C8D"/>
    <w:rsid w:val="00356016"/>
    <w:rsid w:val="00356E6C"/>
    <w:rsid w:val="00356EDD"/>
    <w:rsid w:val="00357F86"/>
    <w:rsid w:val="0036055A"/>
    <w:rsid w:val="00360936"/>
    <w:rsid w:val="00362933"/>
    <w:rsid w:val="00362DB5"/>
    <w:rsid w:val="003650AE"/>
    <w:rsid w:val="003651F6"/>
    <w:rsid w:val="00366DB8"/>
    <w:rsid w:val="0037054A"/>
    <w:rsid w:val="00370A36"/>
    <w:rsid w:val="00370BE7"/>
    <w:rsid w:val="00372E9E"/>
    <w:rsid w:val="00373999"/>
    <w:rsid w:val="00374F45"/>
    <w:rsid w:val="003803FB"/>
    <w:rsid w:val="00380BAD"/>
    <w:rsid w:val="00383E14"/>
    <w:rsid w:val="00384411"/>
    <w:rsid w:val="00384610"/>
    <w:rsid w:val="0038463C"/>
    <w:rsid w:val="00384DA5"/>
    <w:rsid w:val="003869F9"/>
    <w:rsid w:val="00387AC1"/>
    <w:rsid w:val="0039082B"/>
    <w:rsid w:val="00391663"/>
    <w:rsid w:val="003920EA"/>
    <w:rsid w:val="00393CEF"/>
    <w:rsid w:val="00394D55"/>
    <w:rsid w:val="00396014"/>
    <w:rsid w:val="00396E4D"/>
    <w:rsid w:val="003978AD"/>
    <w:rsid w:val="00397E18"/>
    <w:rsid w:val="003A01DE"/>
    <w:rsid w:val="003A0E08"/>
    <w:rsid w:val="003A1EF4"/>
    <w:rsid w:val="003A362B"/>
    <w:rsid w:val="003A3B82"/>
    <w:rsid w:val="003A4B9D"/>
    <w:rsid w:val="003A5A29"/>
    <w:rsid w:val="003A5DB0"/>
    <w:rsid w:val="003A6682"/>
    <w:rsid w:val="003B128A"/>
    <w:rsid w:val="003B13A3"/>
    <w:rsid w:val="003B2036"/>
    <w:rsid w:val="003B2C08"/>
    <w:rsid w:val="003B3928"/>
    <w:rsid w:val="003B5367"/>
    <w:rsid w:val="003B573B"/>
    <w:rsid w:val="003B59FF"/>
    <w:rsid w:val="003B5B88"/>
    <w:rsid w:val="003B5D8A"/>
    <w:rsid w:val="003B648E"/>
    <w:rsid w:val="003C257F"/>
    <w:rsid w:val="003C25A2"/>
    <w:rsid w:val="003C2683"/>
    <w:rsid w:val="003C3798"/>
    <w:rsid w:val="003D0B38"/>
    <w:rsid w:val="003D1B5F"/>
    <w:rsid w:val="003D2654"/>
    <w:rsid w:val="003D4287"/>
    <w:rsid w:val="003D4EE5"/>
    <w:rsid w:val="003D5EFE"/>
    <w:rsid w:val="003D5F49"/>
    <w:rsid w:val="003D69C6"/>
    <w:rsid w:val="003D6C68"/>
    <w:rsid w:val="003D6F07"/>
    <w:rsid w:val="003D7580"/>
    <w:rsid w:val="003E2A69"/>
    <w:rsid w:val="003E2DFD"/>
    <w:rsid w:val="003E3DE4"/>
    <w:rsid w:val="003E4D59"/>
    <w:rsid w:val="003E5350"/>
    <w:rsid w:val="003E5663"/>
    <w:rsid w:val="003E69C5"/>
    <w:rsid w:val="003E798D"/>
    <w:rsid w:val="003F059F"/>
    <w:rsid w:val="003F0D9E"/>
    <w:rsid w:val="003F13C7"/>
    <w:rsid w:val="003F1888"/>
    <w:rsid w:val="003F2F40"/>
    <w:rsid w:val="003F4693"/>
    <w:rsid w:val="003F5030"/>
    <w:rsid w:val="003F5C48"/>
    <w:rsid w:val="003F62CF"/>
    <w:rsid w:val="003F6ED1"/>
    <w:rsid w:val="0040006B"/>
    <w:rsid w:val="00402840"/>
    <w:rsid w:val="0040295D"/>
    <w:rsid w:val="00406C92"/>
    <w:rsid w:val="004104B7"/>
    <w:rsid w:val="00410663"/>
    <w:rsid w:val="004108F0"/>
    <w:rsid w:val="00410AC9"/>
    <w:rsid w:val="00410F2A"/>
    <w:rsid w:val="0041194B"/>
    <w:rsid w:val="00413F5B"/>
    <w:rsid w:val="00414290"/>
    <w:rsid w:val="0041782E"/>
    <w:rsid w:val="00421B50"/>
    <w:rsid w:val="004222D5"/>
    <w:rsid w:val="00422E9B"/>
    <w:rsid w:val="00424CCF"/>
    <w:rsid w:val="00426759"/>
    <w:rsid w:val="004272E7"/>
    <w:rsid w:val="00427913"/>
    <w:rsid w:val="0043002D"/>
    <w:rsid w:val="0043072B"/>
    <w:rsid w:val="00431692"/>
    <w:rsid w:val="00432FB3"/>
    <w:rsid w:val="004330AB"/>
    <w:rsid w:val="00433700"/>
    <w:rsid w:val="00433FE2"/>
    <w:rsid w:val="00434807"/>
    <w:rsid w:val="00436BF3"/>
    <w:rsid w:val="00437B12"/>
    <w:rsid w:val="00437B88"/>
    <w:rsid w:val="0044009A"/>
    <w:rsid w:val="004419E0"/>
    <w:rsid w:val="0044236D"/>
    <w:rsid w:val="00442E2A"/>
    <w:rsid w:val="0044415B"/>
    <w:rsid w:val="0044431C"/>
    <w:rsid w:val="0044455D"/>
    <w:rsid w:val="00445435"/>
    <w:rsid w:val="004458A8"/>
    <w:rsid w:val="00446285"/>
    <w:rsid w:val="00446449"/>
    <w:rsid w:val="00446DFD"/>
    <w:rsid w:val="0044739A"/>
    <w:rsid w:val="0044762D"/>
    <w:rsid w:val="00447B7E"/>
    <w:rsid w:val="00450160"/>
    <w:rsid w:val="00450266"/>
    <w:rsid w:val="00450631"/>
    <w:rsid w:val="00451D44"/>
    <w:rsid w:val="00453310"/>
    <w:rsid w:val="00454C1A"/>
    <w:rsid w:val="0045562A"/>
    <w:rsid w:val="004556C5"/>
    <w:rsid w:val="00456A96"/>
    <w:rsid w:val="004609AC"/>
    <w:rsid w:val="00460CD1"/>
    <w:rsid w:val="004615E4"/>
    <w:rsid w:val="00463390"/>
    <w:rsid w:val="004649A0"/>
    <w:rsid w:val="00464B80"/>
    <w:rsid w:val="00467A3E"/>
    <w:rsid w:val="00470766"/>
    <w:rsid w:val="00470D81"/>
    <w:rsid w:val="0047181A"/>
    <w:rsid w:val="0047646D"/>
    <w:rsid w:val="00480805"/>
    <w:rsid w:val="0048151C"/>
    <w:rsid w:val="00481717"/>
    <w:rsid w:val="004847AE"/>
    <w:rsid w:val="0048543D"/>
    <w:rsid w:val="00487321"/>
    <w:rsid w:val="00491251"/>
    <w:rsid w:val="00491B83"/>
    <w:rsid w:val="00491EA0"/>
    <w:rsid w:val="0049280E"/>
    <w:rsid w:val="00492892"/>
    <w:rsid w:val="00495DE1"/>
    <w:rsid w:val="004A0BAE"/>
    <w:rsid w:val="004A2224"/>
    <w:rsid w:val="004A2364"/>
    <w:rsid w:val="004A26E7"/>
    <w:rsid w:val="004A2F32"/>
    <w:rsid w:val="004A3CCF"/>
    <w:rsid w:val="004A434C"/>
    <w:rsid w:val="004A4702"/>
    <w:rsid w:val="004A6839"/>
    <w:rsid w:val="004B147F"/>
    <w:rsid w:val="004B1DB2"/>
    <w:rsid w:val="004B3832"/>
    <w:rsid w:val="004B3F2C"/>
    <w:rsid w:val="004B5571"/>
    <w:rsid w:val="004C09A0"/>
    <w:rsid w:val="004C0D99"/>
    <w:rsid w:val="004C32BD"/>
    <w:rsid w:val="004C4FD9"/>
    <w:rsid w:val="004C6ACC"/>
    <w:rsid w:val="004C6B34"/>
    <w:rsid w:val="004C7BC8"/>
    <w:rsid w:val="004D0A26"/>
    <w:rsid w:val="004D0A77"/>
    <w:rsid w:val="004D0EC5"/>
    <w:rsid w:val="004D3B41"/>
    <w:rsid w:val="004D3BCD"/>
    <w:rsid w:val="004D3F2D"/>
    <w:rsid w:val="004D5FB7"/>
    <w:rsid w:val="004D6DB5"/>
    <w:rsid w:val="004D7B68"/>
    <w:rsid w:val="004D7CA6"/>
    <w:rsid w:val="004E007A"/>
    <w:rsid w:val="004E0D48"/>
    <w:rsid w:val="004E1ECD"/>
    <w:rsid w:val="004E2758"/>
    <w:rsid w:val="004E41D9"/>
    <w:rsid w:val="004E443E"/>
    <w:rsid w:val="004E5780"/>
    <w:rsid w:val="004E6262"/>
    <w:rsid w:val="004E62EE"/>
    <w:rsid w:val="004E698D"/>
    <w:rsid w:val="004E7D83"/>
    <w:rsid w:val="004F0071"/>
    <w:rsid w:val="004F1236"/>
    <w:rsid w:val="004F2033"/>
    <w:rsid w:val="004F3686"/>
    <w:rsid w:val="004F3F08"/>
    <w:rsid w:val="004F4F14"/>
    <w:rsid w:val="004F5C19"/>
    <w:rsid w:val="004F5EFF"/>
    <w:rsid w:val="004F7218"/>
    <w:rsid w:val="00500644"/>
    <w:rsid w:val="005013CF"/>
    <w:rsid w:val="00501BBE"/>
    <w:rsid w:val="0050244F"/>
    <w:rsid w:val="00504C9C"/>
    <w:rsid w:val="005056DB"/>
    <w:rsid w:val="00510D55"/>
    <w:rsid w:val="005111F1"/>
    <w:rsid w:val="005119BC"/>
    <w:rsid w:val="00512249"/>
    <w:rsid w:val="00512B66"/>
    <w:rsid w:val="00513BDB"/>
    <w:rsid w:val="005157EB"/>
    <w:rsid w:val="0051581D"/>
    <w:rsid w:val="00517441"/>
    <w:rsid w:val="00517FDE"/>
    <w:rsid w:val="0052128F"/>
    <w:rsid w:val="005217FB"/>
    <w:rsid w:val="00521EDA"/>
    <w:rsid w:val="00523569"/>
    <w:rsid w:val="00525208"/>
    <w:rsid w:val="005258E5"/>
    <w:rsid w:val="00526EC3"/>
    <w:rsid w:val="00526ED2"/>
    <w:rsid w:val="00527082"/>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41AB6"/>
    <w:rsid w:val="00542AB5"/>
    <w:rsid w:val="00543193"/>
    <w:rsid w:val="005445D4"/>
    <w:rsid w:val="005448A8"/>
    <w:rsid w:val="00546AD3"/>
    <w:rsid w:val="005473D5"/>
    <w:rsid w:val="005476AD"/>
    <w:rsid w:val="005509DC"/>
    <w:rsid w:val="00550CDB"/>
    <w:rsid w:val="00551BCD"/>
    <w:rsid w:val="005533DF"/>
    <w:rsid w:val="00554C72"/>
    <w:rsid w:val="0055521E"/>
    <w:rsid w:val="00555AD9"/>
    <w:rsid w:val="00555B0C"/>
    <w:rsid w:val="00555BCC"/>
    <w:rsid w:val="00557BD8"/>
    <w:rsid w:val="00557F8A"/>
    <w:rsid w:val="00560E5B"/>
    <w:rsid w:val="0056471F"/>
    <w:rsid w:val="005660BF"/>
    <w:rsid w:val="005665EA"/>
    <w:rsid w:val="00566B08"/>
    <w:rsid w:val="00571F9E"/>
    <w:rsid w:val="0057230F"/>
    <w:rsid w:val="0057273B"/>
    <w:rsid w:val="00574219"/>
    <w:rsid w:val="00577125"/>
    <w:rsid w:val="005824FD"/>
    <w:rsid w:val="005830E7"/>
    <w:rsid w:val="0058480A"/>
    <w:rsid w:val="00584E37"/>
    <w:rsid w:val="00584E95"/>
    <w:rsid w:val="00585636"/>
    <w:rsid w:val="00586102"/>
    <w:rsid w:val="005861EB"/>
    <w:rsid w:val="005864D2"/>
    <w:rsid w:val="00587F1C"/>
    <w:rsid w:val="005900AA"/>
    <w:rsid w:val="00593A6A"/>
    <w:rsid w:val="005970EF"/>
    <w:rsid w:val="005975B5"/>
    <w:rsid w:val="005A0E80"/>
    <w:rsid w:val="005A1D25"/>
    <w:rsid w:val="005A1F50"/>
    <w:rsid w:val="005A281D"/>
    <w:rsid w:val="005A286C"/>
    <w:rsid w:val="005A32F4"/>
    <w:rsid w:val="005A371C"/>
    <w:rsid w:val="005A4586"/>
    <w:rsid w:val="005A4C13"/>
    <w:rsid w:val="005A51FB"/>
    <w:rsid w:val="005A5E02"/>
    <w:rsid w:val="005A5F60"/>
    <w:rsid w:val="005A5FB3"/>
    <w:rsid w:val="005B0051"/>
    <w:rsid w:val="005B0AA0"/>
    <w:rsid w:val="005B0E92"/>
    <w:rsid w:val="005B18E0"/>
    <w:rsid w:val="005B2481"/>
    <w:rsid w:val="005B28B4"/>
    <w:rsid w:val="005B28C4"/>
    <w:rsid w:val="005B38D3"/>
    <w:rsid w:val="005B4407"/>
    <w:rsid w:val="005B46E2"/>
    <w:rsid w:val="005B4CB5"/>
    <w:rsid w:val="005B5192"/>
    <w:rsid w:val="005B6FFA"/>
    <w:rsid w:val="005C0CB4"/>
    <w:rsid w:val="005C16EA"/>
    <w:rsid w:val="005C26B3"/>
    <w:rsid w:val="005C2850"/>
    <w:rsid w:val="005C633E"/>
    <w:rsid w:val="005D1175"/>
    <w:rsid w:val="005D1D0D"/>
    <w:rsid w:val="005D2AEA"/>
    <w:rsid w:val="005D2DEC"/>
    <w:rsid w:val="005D2F18"/>
    <w:rsid w:val="005D36D2"/>
    <w:rsid w:val="005D3A13"/>
    <w:rsid w:val="005D4731"/>
    <w:rsid w:val="005D4C09"/>
    <w:rsid w:val="005D4C26"/>
    <w:rsid w:val="005D5417"/>
    <w:rsid w:val="005D563B"/>
    <w:rsid w:val="005D7EE9"/>
    <w:rsid w:val="005E0DEB"/>
    <w:rsid w:val="005E154C"/>
    <w:rsid w:val="005E1B00"/>
    <w:rsid w:val="005E1E17"/>
    <w:rsid w:val="005E2AB1"/>
    <w:rsid w:val="005E3F8E"/>
    <w:rsid w:val="005E49D8"/>
    <w:rsid w:val="005E4C2D"/>
    <w:rsid w:val="005E5A37"/>
    <w:rsid w:val="005E7D6D"/>
    <w:rsid w:val="005F1364"/>
    <w:rsid w:val="005F36DE"/>
    <w:rsid w:val="005F37D5"/>
    <w:rsid w:val="005F3C81"/>
    <w:rsid w:val="005F4709"/>
    <w:rsid w:val="005F625C"/>
    <w:rsid w:val="005F7528"/>
    <w:rsid w:val="005F7843"/>
    <w:rsid w:val="005F7CC1"/>
    <w:rsid w:val="006019B5"/>
    <w:rsid w:val="00602297"/>
    <w:rsid w:val="006027DA"/>
    <w:rsid w:val="00602F86"/>
    <w:rsid w:val="006046FE"/>
    <w:rsid w:val="006050DA"/>
    <w:rsid w:val="00605E06"/>
    <w:rsid w:val="00607548"/>
    <w:rsid w:val="00607CC8"/>
    <w:rsid w:val="006110E9"/>
    <w:rsid w:val="006114FC"/>
    <w:rsid w:val="00611DC6"/>
    <w:rsid w:val="0061397B"/>
    <w:rsid w:val="00614B47"/>
    <w:rsid w:val="0061649A"/>
    <w:rsid w:val="00617B86"/>
    <w:rsid w:val="00620205"/>
    <w:rsid w:val="00620354"/>
    <w:rsid w:val="006212DE"/>
    <w:rsid w:val="006214AA"/>
    <w:rsid w:val="00621EEF"/>
    <w:rsid w:val="00621EF0"/>
    <w:rsid w:val="0062248A"/>
    <w:rsid w:val="00625EC5"/>
    <w:rsid w:val="00627DAA"/>
    <w:rsid w:val="0063067B"/>
    <w:rsid w:val="0063130F"/>
    <w:rsid w:val="00632405"/>
    <w:rsid w:val="00634485"/>
    <w:rsid w:val="006345A0"/>
    <w:rsid w:val="006363AE"/>
    <w:rsid w:val="0063777A"/>
    <w:rsid w:val="00642F95"/>
    <w:rsid w:val="0064351D"/>
    <w:rsid w:val="00643C40"/>
    <w:rsid w:val="00643CCD"/>
    <w:rsid w:val="00643FB6"/>
    <w:rsid w:val="006452B0"/>
    <w:rsid w:val="0064575E"/>
    <w:rsid w:val="00646353"/>
    <w:rsid w:val="006470E3"/>
    <w:rsid w:val="00647854"/>
    <w:rsid w:val="00647E63"/>
    <w:rsid w:val="0065099A"/>
    <w:rsid w:val="006517A5"/>
    <w:rsid w:val="00651F8F"/>
    <w:rsid w:val="00652E1E"/>
    <w:rsid w:val="00653182"/>
    <w:rsid w:val="006534D2"/>
    <w:rsid w:val="00654674"/>
    <w:rsid w:val="006546AE"/>
    <w:rsid w:val="0065494B"/>
    <w:rsid w:val="00656F26"/>
    <w:rsid w:val="0065769F"/>
    <w:rsid w:val="00660F7E"/>
    <w:rsid w:val="0066456C"/>
    <w:rsid w:val="00664699"/>
    <w:rsid w:val="00665004"/>
    <w:rsid w:val="006656D8"/>
    <w:rsid w:val="00670713"/>
    <w:rsid w:val="00672730"/>
    <w:rsid w:val="00672C39"/>
    <w:rsid w:val="00672F37"/>
    <w:rsid w:val="00674861"/>
    <w:rsid w:val="00675444"/>
    <w:rsid w:val="00675D55"/>
    <w:rsid w:val="00675F46"/>
    <w:rsid w:val="0067684B"/>
    <w:rsid w:val="00677F18"/>
    <w:rsid w:val="00680A18"/>
    <w:rsid w:val="00680A70"/>
    <w:rsid w:val="0068112D"/>
    <w:rsid w:val="00681EB9"/>
    <w:rsid w:val="00682514"/>
    <w:rsid w:val="0068281E"/>
    <w:rsid w:val="00682A62"/>
    <w:rsid w:val="00682BE6"/>
    <w:rsid w:val="00682FFB"/>
    <w:rsid w:val="00683740"/>
    <w:rsid w:val="00684829"/>
    <w:rsid w:val="00684F5D"/>
    <w:rsid w:val="0068663C"/>
    <w:rsid w:val="006866B3"/>
    <w:rsid w:val="006879EA"/>
    <w:rsid w:val="00690AEB"/>
    <w:rsid w:val="00692028"/>
    <w:rsid w:val="006937D5"/>
    <w:rsid w:val="00693B61"/>
    <w:rsid w:val="00696631"/>
    <w:rsid w:val="0069752A"/>
    <w:rsid w:val="00697D18"/>
    <w:rsid w:val="00697D9B"/>
    <w:rsid w:val="006A13CF"/>
    <w:rsid w:val="006A24CC"/>
    <w:rsid w:val="006A373B"/>
    <w:rsid w:val="006A4A53"/>
    <w:rsid w:val="006A5A7E"/>
    <w:rsid w:val="006A68BB"/>
    <w:rsid w:val="006A6C6E"/>
    <w:rsid w:val="006A6DFE"/>
    <w:rsid w:val="006A7D91"/>
    <w:rsid w:val="006B07A8"/>
    <w:rsid w:val="006B5DAF"/>
    <w:rsid w:val="006B617F"/>
    <w:rsid w:val="006B6AD9"/>
    <w:rsid w:val="006B7A20"/>
    <w:rsid w:val="006B7D73"/>
    <w:rsid w:val="006B7F8B"/>
    <w:rsid w:val="006B7F9A"/>
    <w:rsid w:val="006C02FA"/>
    <w:rsid w:val="006C081A"/>
    <w:rsid w:val="006C1311"/>
    <w:rsid w:val="006C324A"/>
    <w:rsid w:val="006D08F4"/>
    <w:rsid w:val="006D0A70"/>
    <w:rsid w:val="006D371E"/>
    <w:rsid w:val="006D3D87"/>
    <w:rsid w:val="006D46A6"/>
    <w:rsid w:val="006D6077"/>
    <w:rsid w:val="006D6100"/>
    <w:rsid w:val="006D6CE7"/>
    <w:rsid w:val="006D7B05"/>
    <w:rsid w:val="006D7CD2"/>
    <w:rsid w:val="006E0D87"/>
    <w:rsid w:val="006E1D8A"/>
    <w:rsid w:val="006E3027"/>
    <w:rsid w:val="006E4D98"/>
    <w:rsid w:val="006E6389"/>
    <w:rsid w:val="006E6A8B"/>
    <w:rsid w:val="006F068D"/>
    <w:rsid w:val="006F30F8"/>
    <w:rsid w:val="006F4755"/>
    <w:rsid w:val="006F4EFD"/>
    <w:rsid w:val="006F59AC"/>
    <w:rsid w:val="006F5BB0"/>
    <w:rsid w:val="006F5F22"/>
    <w:rsid w:val="006F6DDA"/>
    <w:rsid w:val="006F705B"/>
    <w:rsid w:val="006F7B58"/>
    <w:rsid w:val="006F7DDC"/>
    <w:rsid w:val="0070013F"/>
    <w:rsid w:val="00700786"/>
    <w:rsid w:val="00701A26"/>
    <w:rsid w:val="00702579"/>
    <w:rsid w:val="007029FB"/>
    <w:rsid w:val="0070335E"/>
    <w:rsid w:val="00703444"/>
    <w:rsid w:val="00703A1F"/>
    <w:rsid w:val="007045F0"/>
    <w:rsid w:val="00706343"/>
    <w:rsid w:val="00706CC8"/>
    <w:rsid w:val="0070703E"/>
    <w:rsid w:val="00707983"/>
    <w:rsid w:val="00710262"/>
    <w:rsid w:val="00711C9F"/>
    <w:rsid w:val="00711E44"/>
    <w:rsid w:val="007143AF"/>
    <w:rsid w:val="007149CA"/>
    <w:rsid w:val="00714AE8"/>
    <w:rsid w:val="00715842"/>
    <w:rsid w:val="0071588D"/>
    <w:rsid w:val="00715896"/>
    <w:rsid w:val="00716A17"/>
    <w:rsid w:val="00716CFB"/>
    <w:rsid w:val="007171CA"/>
    <w:rsid w:val="007174FB"/>
    <w:rsid w:val="00717A7B"/>
    <w:rsid w:val="00720150"/>
    <w:rsid w:val="007210D1"/>
    <w:rsid w:val="00722DE3"/>
    <w:rsid w:val="007243B9"/>
    <w:rsid w:val="007246F0"/>
    <w:rsid w:val="007261F3"/>
    <w:rsid w:val="00726D9B"/>
    <w:rsid w:val="00727926"/>
    <w:rsid w:val="007306DC"/>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D52"/>
    <w:rsid w:val="007441D8"/>
    <w:rsid w:val="0074498C"/>
    <w:rsid w:val="00744CED"/>
    <w:rsid w:val="007452BB"/>
    <w:rsid w:val="00745ACE"/>
    <w:rsid w:val="00746468"/>
    <w:rsid w:val="0074690C"/>
    <w:rsid w:val="007471DF"/>
    <w:rsid w:val="0075088F"/>
    <w:rsid w:val="00750E53"/>
    <w:rsid w:val="00751059"/>
    <w:rsid w:val="0075210E"/>
    <w:rsid w:val="007524AD"/>
    <w:rsid w:val="00753058"/>
    <w:rsid w:val="00753830"/>
    <w:rsid w:val="00753932"/>
    <w:rsid w:val="00755F68"/>
    <w:rsid w:val="00760CA2"/>
    <w:rsid w:val="00760D33"/>
    <w:rsid w:val="007615A6"/>
    <w:rsid w:val="00762FD7"/>
    <w:rsid w:val="0076316C"/>
    <w:rsid w:val="00763A7B"/>
    <w:rsid w:val="00763B89"/>
    <w:rsid w:val="00763F87"/>
    <w:rsid w:val="007646FA"/>
    <w:rsid w:val="0076541B"/>
    <w:rsid w:val="007669B3"/>
    <w:rsid w:val="00767A53"/>
    <w:rsid w:val="00767C47"/>
    <w:rsid w:val="0077031C"/>
    <w:rsid w:val="00770958"/>
    <w:rsid w:val="00770A39"/>
    <w:rsid w:val="00770B72"/>
    <w:rsid w:val="00771569"/>
    <w:rsid w:val="00771A90"/>
    <w:rsid w:val="00771CCE"/>
    <w:rsid w:val="00772F5D"/>
    <w:rsid w:val="00774020"/>
    <w:rsid w:val="00774988"/>
    <w:rsid w:val="007749B1"/>
    <w:rsid w:val="0077503C"/>
    <w:rsid w:val="00776D3B"/>
    <w:rsid w:val="007777C7"/>
    <w:rsid w:val="007808F8"/>
    <w:rsid w:val="00781648"/>
    <w:rsid w:val="00781852"/>
    <w:rsid w:val="0078234C"/>
    <w:rsid w:val="007824BA"/>
    <w:rsid w:val="0078425E"/>
    <w:rsid w:val="00784322"/>
    <w:rsid w:val="007847E8"/>
    <w:rsid w:val="00786E62"/>
    <w:rsid w:val="007879CE"/>
    <w:rsid w:val="00787B37"/>
    <w:rsid w:val="00787EEB"/>
    <w:rsid w:val="00790A60"/>
    <w:rsid w:val="00791CE5"/>
    <w:rsid w:val="0079275A"/>
    <w:rsid w:val="007934E0"/>
    <w:rsid w:val="00793662"/>
    <w:rsid w:val="007947A9"/>
    <w:rsid w:val="007947C3"/>
    <w:rsid w:val="00794C45"/>
    <w:rsid w:val="00794E3B"/>
    <w:rsid w:val="00795BA7"/>
    <w:rsid w:val="007A0350"/>
    <w:rsid w:val="007A0A39"/>
    <w:rsid w:val="007A0A49"/>
    <w:rsid w:val="007A289D"/>
    <w:rsid w:val="007A3134"/>
    <w:rsid w:val="007A39DC"/>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7AE8"/>
    <w:rsid w:val="007B7F36"/>
    <w:rsid w:val="007C1115"/>
    <w:rsid w:val="007C24EC"/>
    <w:rsid w:val="007C32FB"/>
    <w:rsid w:val="007C3BEA"/>
    <w:rsid w:val="007C3CF4"/>
    <w:rsid w:val="007C41BC"/>
    <w:rsid w:val="007C550C"/>
    <w:rsid w:val="007C5A61"/>
    <w:rsid w:val="007C5A7C"/>
    <w:rsid w:val="007C692C"/>
    <w:rsid w:val="007C6F72"/>
    <w:rsid w:val="007D1195"/>
    <w:rsid w:val="007D437E"/>
    <w:rsid w:val="007D4E07"/>
    <w:rsid w:val="007D5397"/>
    <w:rsid w:val="007D56DD"/>
    <w:rsid w:val="007D5F4A"/>
    <w:rsid w:val="007D6E65"/>
    <w:rsid w:val="007E1FF4"/>
    <w:rsid w:val="007E2177"/>
    <w:rsid w:val="007E2C57"/>
    <w:rsid w:val="007E4089"/>
    <w:rsid w:val="007E47B2"/>
    <w:rsid w:val="007E55AC"/>
    <w:rsid w:val="007E629D"/>
    <w:rsid w:val="007E64B1"/>
    <w:rsid w:val="007E79BE"/>
    <w:rsid w:val="007F0370"/>
    <w:rsid w:val="007F1EA6"/>
    <w:rsid w:val="007F42AA"/>
    <w:rsid w:val="008026BF"/>
    <w:rsid w:val="00803B0F"/>
    <w:rsid w:val="00803B4C"/>
    <w:rsid w:val="00803B51"/>
    <w:rsid w:val="008040F0"/>
    <w:rsid w:val="008046B9"/>
    <w:rsid w:val="00807406"/>
    <w:rsid w:val="00810912"/>
    <w:rsid w:val="00810971"/>
    <w:rsid w:val="00811078"/>
    <w:rsid w:val="008110D0"/>
    <w:rsid w:val="00811F0A"/>
    <w:rsid w:val="00812A7E"/>
    <w:rsid w:val="00812DC6"/>
    <w:rsid w:val="00814245"/>
    <w:rsid w:val="00815916"/>
    <w:rsid w:val="00816204"/>
    <w:rsid w:val="00816858"/>
    <w:rsid w:val="00816BD1"/>
    <w:rsid w:val="00820724"/>
    <w:rsid w:val="00820B59"/>
    <w:rsid w:val="008223D7"/>
    <w:rsid w:val="00822E1D"/>
    <w:rsid w:val="008238F9"/>
    <w:rsid w:val="00823EC5"/>
    <w:rsid w:val="00824E7B"/>
    <w:rsid w:val="00830651"/>
    <w:rsid w:val="008324F6"/>
    <w:rsid w:val="008326F6"/>
    <w:rsid w:val="008336E9"/>
    <w:rsid w:val="00834677"/>
    <w:rsid w:val="0083479C"/>
    <w:rsid w:val="00836215"/>
    <w:rsid w:val="00836D3E"/>
    <w:rsid w:val="00837F59"/>
    <w:rsid w:val="0084199F"/>
    <w:rsid w:val="008433D4"/>
    <w:rsid w:val="00843BDD"/>
    <w:rsid w:val="00845BDD"/>
    <w:rsid w:val="0084607D"/>
    <w:rsid w:val="00846241"/>
    <w:rsid w:val="00846D92"/>
    <w:rsid w:val="008506CB"/>
    <w:rsid w:val="008522E5"/>
    <w:rsid w:val="00853977"/>
    <w:rsid w:val="0085458E"/>
    <w:rsid w:val="00854E15"/>
    <w:rsid w:val="0085626D"/>
    <w:rsid w:val="00856827"/>
    <w:rsid w:val="008579D9"/>
    <w:rsid w:val="00857A7B"/>
    <w:rsid w:val="008608C0"/>
    <w:rsid w:val="00861D7D"/>
    <w:rsid w:val="00861F13"/>
    <w:rsid w:val="0086240E"/>
    <w:rsid w:val="008629DE"/>
    <w:rsid w:val="008631C7"/>
    <w:rsid w:val="00863D52"/>
    <w:rsid w:val="00865AEE"/>
    <w:rsid w:val="00865F95"/>
    <w:rsid w:val="008663D1"/>
    <w:rsid w:val="00866EE9"/>
    <w:rsid w:val="008671ED"/>
    <w:rsid w:val="00867D1F"/>
    <w:rsid w:val="00870919"/>
    <w:rsid w:val="00870EDF"/>
    <w:rsid w:val="00871676"/>
    <w:rsid w:val="008718F3"/>
    <w:rsid w:val="00871A40"/>
    <w:rsid w:val="008724AF"/>
    <w:rsid w:val="00872507"/>
    <w:rsid w:val="00872BAD"/>
    <w:rsid w:val="00873670"/>
    <w:rsid w:val="00873CD3"/>
    <w:rsid w:val="00873F05"/>
    <w:rsid w:val="0087719B"/>
    <w:rsid w:val="00877682"/>
    <w:rsid w:val="00881311"/>
    <w:rsid w:val="00881D2E"/>
    <w:rsid w:val="008829F8"/>
    <w:rsid w:val="00883753"/>
    <w:rsid w:val="0088404B"/>
    <w:rsid w:val="0088413F"/>
    <w:rsid w:val="008846E7"/>
    <w:rsid w:val="00884FC9"/>
    <w:rsid w:val="00886107"/>
    <w:rsid w:val="00886F62"/>
    <w:rsid w:val="008877E8"/>
    <w:rsid w:val="00890829"/>
    <w:rsid w:val="00890F12"/>
    <w:rsid w:val="00891E04"/>
    <w:rsid w:val="00892341"/>
    <w:rsid w:val="00892AFC"/>
    <w:rsid w:val="008948AA"/>
    <w:rsid w:val="00895800"/>
    <w:rsid w:val="008958D6"/>
    <w:rsid w:val="00895D85"/>
    <w:rsid w:val="00896292"/>
    <w:rsid w:val="00897EFB"/>
    <w:rsid w:val="008A07E0"/>
    <w:rsid w:val="008A0905"/>
    <w:rsid w:val="008A191D"/>
    <w:rsid w:val="008A19AF"/>
    <w:rsid w:val="008A205C"/>
    <w:rsid w:val="008A2334"/>
    <w:rsid w:val="008A24CB"/>
    <w:rsid w:val="008A286F"/>
    <w:rsid w:val="008A3861"/>
    <w:rsid w:val="008A3EBB"/>
    <w:rsid w:val="008A406C"/>
    <w:rsid w:val="008A4504"/>
    <w:rsid w:val="008A4658"/>
    <w:rsid w:val="008A70EA"/>
    <w:rsid w:val="008B0246"/>
    <w:rsid w:val="008B06F4"/>
    <w:rsid w:val="008B0C8C"/>
    <w:rsid w:val="008B0EB6"/>
    <w:rsid w:val="008B1B90"/>
    <w:rsid w:val="008B1CDA"/>
    <w:rsid w:val="008B1D1E"/>
    <w:rsid w:val="008B4DF2"/>
    <w:rsid w:val="008B5C30"/>
    <w:rsid w:val="008B5D01"/>
    <w:rsid w:val="008B60B9"/>
    <w:rsid w:val="008B619A"/>
    <w:rsid w:val="008B6FD0"/>
    <w:rsid w:val="008C0164"/>
    <w:rsid w:val="008C07A9"/>
    <w:rsid w:val="008C1316"/>
    <w:rsid w:val="008C4DB0"/>
    <w:rsid w:val="008D0DCA"/>
    <w:rsid w:val="008D1525"/>
    <w:rsid w:val="008D1526"/>
    <w:rsid w:val="008D27A8"/>
    <w:rsid w:val="008D3C96"/>
    <w:rsid w:val="008D44A6"/>
    <w:rsid w:val="008D4E1F"/>
    <w:rsid w:val="008D5702"/>
    <w:rsid w:val="008D5711"/>
    <w:rsid w:val="008D601C"/>
    <w:rsid w:val="008D616E"/>
    <w:rsid w:val="008D64F6"/>
    <w:rsid w:val="008E2CD3"/>
    <w:rsid w:val="008E32B1"/>
    <w:rsid w:val="008E523B"/>
    <w:rsid w:val="008E6894"/>
    <w:rsid w:val="008F0DFF"/>
    <w:rsid w:val="008F2CCB"/>
    <w:rsid w:val="008F309C"/>
    <w:rsid w:val="008F3235"/>
    <w:rsid w:val="008F5105"/>
    <w:rsid w:val="008F53E7"/>
    <w:rsid w:val="008F614C"/>
    <w:rsid w:val="008F7269"/>
    <w:rsid w:val="008F7AC9"/>
    <w:rsid w:val="00900261"/>
    <w:rsid w:val="00901C10"/>
    <w:rsid w:val="00901DD9"/>
    <w:rsid w:val="009033A8"/>
    <w:rsid w:val="00904257"/>
    <w:rsid w:val="009043CD"/>
    <w:rsid w:val="00905E52"/>
    <w:rsid w:val="009063B2"/>
    <w:rsid w:val="009072A8"/>
    <w:rsid w:val="00907650"/>
    <w:rsid w:val="00907AED"/>
    <w:rsid w:val="0091053C"/>
    <w:rsid w:val="00910FEB"/>
    <w:rsid w:val="009111BD"/>
    <w:rsid w:val="00912226"/>
    <w:rsid w:val="009138A9"/>
    <w:rsid w:val="009142BF"/>
    <w:rsid w:val="00914456"/>
    <w:rsid w:val="00914B87"/>
    <w:rsid w:val="00914D80"/>
    <w:rsid w:val="00915BEB"/>
    <w:rsid w:val="00916849"/>
    <w:rsid w:val="00920893"/>
    <w:rsid w:val="00920F9D"/>
    <w:rsid w:val="00921378"/>
    <w:rsid w:val="00921882"/>
    <w:rsid w:val="00921D03"/>
    <w:rsid w:val="00922CD4"/>
    <w:rsid w:val="00924578"/>
    <w:rsid w:val="00924ADE"/>
    <w:rsid w:val="009250C6"/>
    <w:rsid w:val="009251FE"/>
    <w:rsid w:val="009256CD"/>
    <w:rsid w:val="00926933"/>
    <w:rsid w:val="00926B85"/>
    <w:rsid w:val="0092790B"/>
    <w:rsid w:val="009301DF"/>
    <w:rsid w:val="009311BD"/>
    <w:rsid w:val="00932BBD"/>
    <w:rsid w:val="00934AAB"/>
    <w:rsid w:val="00934DF1"/>
    <w:rsid w:val="00935241"/>
    <w:rsid w:val="0093540B"/>
    <w:rsid w:val="009355D3"/>
    <w:rsid w:val="00940C2F"/>
    <w:rsid w:val="0094123B"/>
    <w:rsid w:val="00941EF8"/>
    <w:rsid w:val="009426DE"/>
    <w:rsid w:val="00942C46"/>
    <w:rsid w:val="00942F93"/>
    <w:rsid w:val="00943B51"/>
    <w:rsid w:val="00943C98"/>
    <w:rsid w:val="00944B64"/>
    <w:rsid w:val="00944EE8"/>
    <w:rsid w:val="00947417"/>
    <w:rsid w:val="00947C0A"/>
    <w:rsid w:val="00950909"/>
    <w:rsid w:val="00952B36"/>
    <w:rsid w:val="00952D91"/>
    <w:rsid w:val="00953998"/>
    <w:rsid w:val="00954E86"/>
    <w:rsid w:val="009608A2"/>
    <w:rsid w:val="00961185"/>
    <w:rsid w:val="00961A44"/>
    <w:rsid w:val="00961D80"/>
    <w:rsid w:val="009625EF"/>
    <w:rsid w:val="009626EB"/>
    <w:rsid w:val="00963A3E"/>
    <w:rsid w:val="00964707"/>
    <w:rsid w:val="0096507D"/>
    <w:rsid w:val="009653CE"/>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2B36"/>
    <w:rsid w:val="00982E7F"/>
    <w:rsid w:val="0098308A"/>
    <w:rsid w:val="00983762"/>
    <w:rsid w:val="009839FC"/>
    <w:rsid w:val="0098579C"/>
    <w:rsid w:val="00985898"/>
    <w:rsid w:val="00985E95"/>
    <w:rsid w:val="00987103"/>
    <w:rsid w:val="00991740"/>
    <w:rsid w:val="00991753"/>
    <w:rsid w:val="00991CB1"/>
    <w:rsid w:val="00991D13"/>
    <w:rsid w:val="00994EF7"/>
    <w:rsid w:val="0099516E"/>
    <w:rsid w:val="009951D8"/>
    <w:rsid w:val="00996BF3"/>
    <w:rsid w:val="009974D6"/>
    <w:rsid w:val="009A02C4"/>
    <w:rsid w:val="009A0491"/>
    <w:rsid w:val="009A0D10"/>
    <w:rsid w:val="009A1D58"/>
    <w:rsid w:val="009A1DD4"/>
    <w:rsid w:val="009A57EB"/>
    <w:rsid w:val="009A59E3"/>
    <w:rsid w:val="009A6665"/>
    <w:rsid w:val="009A7FA5"/>
    <w:rsid w:val="009B0328"/>
    <w:rsid w:val="009B04FE"/>
    <w:rsid w:val="009B15BE"/>
    <w:rsid w:val="009B1E76"/>
    <w:rsid w:val="009B45AD"/>
    <w:rsid w:val="009B4F48"/>
    <w:rsid w:val="009B57DF"/>
    <w:rsid w:val="009B5A8E"/>
    <w:rsid w:val="009B5FA4"/>
    <w:rsid w:val="009B7012"/>
    <w:rsid w:val="009C0844"/>
    <w:rsid w:val="009C0885"/>
    <w:rsid w:val="009C0912"/>
    <w:rsid w:val="009C0A2D"/>
    <w:rsid w:val="009C0CA8"/>
    <w:rsid w:val="009C3B6D"/>
    <w:rsid w:val="009C501D"/>
    <w:rsid w:val="009C62A2"/>
    <w:rsid w:val="009C731B"/>
    <w:rsid w:val="009C7BFB"/>
    <w:rsid w:val="009D00F3"/>
    <w:rsid w:val="009D193C"/>
    <w:rsid w:val="009D1D1C"/>
    <w:rsid w:val="009D219F"/>
    <w:rsid w:val="009D27E8"/>
    <w:rsid w:val="009D42BE"/>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5F"/>
    <w:rsid w:val="009F4D91"/>
    <w:rsid w:val="009F54A2"/>
    <w:rsid w:val="009F62CB"/>
    <w:rsid w:val="009F6CC3"/>
    <w:rsid w:val="009F7022"/>
    <w:rsid w:val="009F7604"/>
    <w:rsid w:val="00A00B28"/>
    <w:rsid w:val="00A00FD2"/>
    <w:rsid w:val="00A0247C"/>
    <w:rsid w:val="00A03E24"/>
    <w:rsid w:val="00A064FB"/>
    <w:rsid w:val="00A074E8"/>
    <w:rsid w:val="00A07874"/>
    <w:rsid w:val="00A07957"/>
    <w:rsid w:val="00A1354C"/>
    <w:rsid w:val="00A13758"/>
    <w:rsid w:val="00A140FC"/>
    <w:rsid w:val="00A16314"/>
    <w:rsid w:val="00A17156"/>
    <w:rsid w:val="00A17DB0"/>
    <w:rsid w:val="00A218EA"/>
    <w:rsid w:val="00A21B26"/>
    <w:rsid w:val="00A223F1"/>
    <w:rsid w:val="00A22DE1"/>
    <w:rsid w:val="00A2541D"/>
    <w:rsid w:val="00A25667"/>
    <w:rsid w:val="00A257F3"/>
    <w:rsid w:val="00A2609D"/>
    <w:rsid w:val="00A26A1A"/>
    <w:rsid w:val="00A26AEE"/>
    <w:rsid w:val="00A3139C"/>
    <w:rsid w:val="00A3255A"/>
    <w:rsid w:val="00A3331B"/>
    <w:rsid w:val="00A33506"/>
    <w:rsid w:val="00A350B3"/>
    <w:rsid w:val="00A4060E"/>
    <w:rsid w:val="00A44FFB"/>
    <w:rsid w:val="00A45B36"/>
    <w:rsid w:val="00A470D3"/>
    <w:rsid w:val="00A4781B"/>
    <w:rsid w:val="00A47838"/>
    <w:rsid w:val="00A50AF3"/>
    <w:rsid w:val="00A51597"/>
    <w:rsid w:val="00A517B6"/>
    <w:rsid w:val="00A528BD"/>
    <w:rsid w:val="00A534B9"/>
    <w:rsid w:val="00A5417F"/>
    <w:rsid w:val="00A556D8"/>
    <w:rsid w:val="00A558F2"/>
    <w:rsid w:val="00A5608D"/>
    <w:rsid w:val="00A5622C"/>
    <w:rsid w:val="00A56908"/>
    <w:rsid w:val="00A62E07"/>
    <w:rsid w:val="00A62FE2"/>
    <w:rsid w:val="00A63CDA"/>
    <w:rsid w:val="00A64EE6"/>
    <w:rsid w:val="00A7052C"/>
    <w:rsid w:val="00A71428"/>
    <w:rsid w:val="00A73B31"/>
    <w:rsid w:val="00A74E1E"/>
    <w:rsid w:val="00A7568B"/>
    <w:rsid w:val="00A759D1"/>
    <w:rsid w:val="00A7662D"/>
    <w:rsid w:val="00A77004"/>
    <w:rsid w:val="00A77650"/>
    <w:rsid w:val="00A800A4"/>
    <w:rsid w:val="00A81140"/>
    <w:rsid w:val="00A8328A"/>
    <w:rsid w:val="00A83B72"/>
    <w:rsid w:val="00A85E67"/>
    <w:rsid w:val="00A866B9"/>
    <w:rsid w:val="00A8676A"/>
    <w:rsid w:val="00A868B5"/>
    <w:rsid w:val="00A86B2A"/>
    <w:rsid w:val="00A878DD"/>
    <w:rsid w:val="00A87E5D"/>
    <w:rsid w:val="00A90942"/>
    <w:rsid w:val="00A90C9F"/>
    <w:rsid w:val="00A910B6"/>
    <w:rsid w:val="00A91C2E"/>
    <w:rsid w:val="00A91C7A"/>
    <w:rsid w:val="00A920B5"/>
    <w:rsid w:val="00A932F7"/>
    <w:rsid w:val="00A93563"/>
    <w:rsid w:val="00A9492B"/>
    <w:rsid w:val="00A957D4"/>
    <w:rsid w:val="00A96950"/>
    <w:rsid w:val="00A96EF4"/>
    <w:rsid w:val="00A97DF3"/>
    <w:rsid w:val="00AA0380"/>
    <w:rsid w:val="00AA1E81"/>
    <w:rsid w:val="00AA20EE"/>
    <w:rsid w:val="00AA21A3"/>
    <w:rsid w:val="00AA2766"/>
    <w:rsid w:val="00AA326A"/>
    <w:rsid w:val="00AA4B36"/>
    <w:rsid w:val="00AA62ED"/>
    <w:rsid w:val="00AA697E"/>
    <w:rsid w:val="00AB140D"/>
    <w:rsid w:val="00AB17EB"/>
    <w:rsid w:val="00AB1809"/>
    <w:rsid w:val="00AB1BC6"/>
    <w:rsid w:val="00AB229E"/>
    <w:rsid w:val="00AB2951"/>
    <w:rsid w:val="00AB29AA"/>
    <w:rsid w:val="00AB3FCA"/>
    <w:rsid w:val="00AB490A"/>
    <w:rsid w:val="00AB5049"/>
    <w:rsid w:val="00AB57AA"/>
    <w:rsid w:val="00AB607E"/>
    <w:rsid w:val="00AC03F9"/>
    <w:rsid w:val="00AC0852"/>
    <w:rsid w:val="00AC1CAD"/>
    <w:rsid w:val="00AC20D9"/>
    <w:rsid w:val="00AC2D20"/>
    <w:rsid w:val="00AC335E"/>
    <w:rsid w:val="00AC4178"/>
    <w:rsid w:val="00AC4697"/>
    <w:rsid w:val="00AC4A54"/>
    <w:rsid w:val="00AC7BC6"/>
    <w:rsid w:val="00AD129B"/>
    <w:rsid w:val="00AD135C"/>
    <w:rsid w:val="00AD16B6"/>
    <w:rsid w:val="00AD22C3"/>
    <w:rsid w:val="00AD26DB"/>
    <w:rsid w:val="00AD2FA5"/>
    <w:rsid w:val="00AD43AD"/>
    <w:rsid w:val="00AD4F20"/>
    <w:rsid w:val="00AD53C8"/>
    <w:rsid w:val="00AD7325"/>
    <w:rsid w:val="00AD7FBC"/>
    <w:rsid w:val="00AE26D3"/>
    <w:rsid w:val="00AE26E0"/>
    <w:rsid w:val="00AE2E69"/>
    <w:rsid w:val="00AE3A3A"/>
    <w:rsid w:val="00AE41F3"/>
    <w:rsid w:val="00AE4D95"/>
    <w:rsid w:val="00AE6E4D"/>
    <w:rsid w:val="00AF14E4"/>
    <w:rsid w:val="00AF1615"/>
    <w:rsid w:val="00AF1BE4"/>
    <w:rsid w:val="00AF28C6"/>
    <w:rsid w:val="00AF498F"/>
    <w:rsid w:val="00AF52B4"/>
    <w:rsid w:val="00AF5456"/>
    <w:rsid w:val="00AF6FE7"/>
    <w:rsid w:val="00AF7BC2"/>
    <w:rsid w:val="00B0030A"/>
    <w:rsid w:val="00B003B7"/>
    <w:rsid w:val="00B0175E"/>
    <w:rsid w:val="00B01DDC"/>
    <w:rsid w:val="00B01E0E"/>
    <w:rsid w:val="00B02686"/>
    <w:rsid w:val="00B02EC8"/>
    <w:rsid w:val="00B0488D"/>
    <w:rsid w:val="00B04E7D"/>
    <w:rsid w:val="00B07498"/>
    <w:rsid w:val="00B074D3"/>
    <w:rsid w:val="00B079F5"/>
    <w:rsid w:val="00B07FCA"/>
    <w:rsid w:val="00B10316"/>
    <w:rsid w:val="00B1434A"/>
    <w:rsid w:val="00B14A9A"/>
    <w:rsid w:val="00B1585D"/>
    <w:rsid w:val="00B15B25"/>
    <w:rsid w:val="00B20D84"/>
    <w:rsid w:val="00B214A6"/>
    <w:rsid w:val="00B214C6"/>
    <w:rsid w:val="00B21544"/>
    <w:rsid w:val="00B2289B"/>
    <w:rsid w:val="00B23080"/>
    <w:rsid w:val="00B242A7"/>
    <w:rsid w:val="00B242D6"/>
    <w:rsid w:val="00B250B8"/>
    <w:rsid w:val="00B25195"/>
    <w:rsid w:val="00B25677"/>
    <w:rsid w:val="00B25839"/>
    <w:rsid w:val="00B262D3"/>
    <w:rsid w:val="00B2747E"/>
    <w:rsid w:val="00B2753F"/>
    <w:rsid w:val="00B27824"/>
    <w:rsid w:val="00B31846"/>
    <w:rsid w:val="00B32071"/>
    <w:rsid w:val="00B32323"/>
    <w:rsid w:val="00B33303"/>
    <w:rsid w:val="00B34643"/>
    <w:rsid w:val="00B361D0"/>
    <w:rsid w:val="00B365A7"/>
    <w:rsid w:val="00B3768E"/>
    <w:rsid w:val="00B40655"/>
    <w:rsid w:val="00B4072B"/>
    <w:rsid w:val="00B40C34"/>
    <w:rsid w:val="00B41A48"/>
    <w:rsid w:val="00B42612"/>
    <w:rsid w:val="00B43104"/>
    <w:rsid w:val="00B43761"/>
    <w:rsid w:val="00B45034"/>
    <w:rsid w:val="00B45859"/>
    <w:rsid w:val="00B45BD6"/>
    <w:rsid w:val="00B50582"/>
    <w:rsid w:val="00B5061B"/>
    <w:rsid w:val="00B50629"/>
    <w:rsid w:val="00B5082C"/>
    <w:rsid w:val="00B5086F"/>
    <w:rsid w:val="00B50BD5"/>
    <w:rsid w:val="00B51926"/>
    <w:rsid w:val="00B52D5C"/>
    <w:rsid w:val="00B546F1"/>
    <w:rsid w:val="00B548BC"/>
    <w:rsid w:val="00B558DA"/>
    <w:rsid w:val="00B5606C"/>
    <w:rsid w:val="00B5617D"/>
    <w:rsid w:val="00B563D6"/>
    <w:rsid w:val="00B56A46"/>
    <w:rsid w:val="00B57193"/>
    <w:rsid w:val="00B6179F"/>
    <w:rsid w:val="00B65813"/>
    <w:rsid w:val="00B65BF6"/>
    <w:rsid w:val="00B662D7"/>
    <w:rsid w:val="00B677EE"/>
    <w:rsid w:val="00B67A13"/>
    <w:rsid w:val="00B701A2"/>
    <w:rsid w:val="00B71965"/>
    <w:rsid w:val="00B733E3"/>
    <w:rsid w:val="00B74A58"/>
    <w:rsid w:val="00B75D65"/>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68EC"/>
    <w:rsid w:val="00B90759"/>
    <w:rsid w:val="00B90919"/>
    <w:rsid w:val="00B90EC1"/>
    <w:rsid w:val="00B921FD"/>
    <w:rsid w:val="00B9603D"/>
    <w:rsid w:val="00B96510"/>
    <w:rsid w:val="00B97EB4"/>
    <w:rsid w:val="00BA097C"/>
    <w:rsid w:val="00BA1BC1"/>
    <w:rsid w:val="00BA2771"/>
    <w:rsid w:val="00BA2F9F"/>
    <w:rsid w:val="00BA5A6B"/>
    <w:rsid w:val="00BA5AB0"/>
    <w:rsid w:val="00BA663D"/>
    <w:rsid w:val="00BA765F"/>
    <w:rsid w:val="00BA7F6E"/>
    <w:rsid w:val="00BB18A3"/>
    <w:rsid w:val="00BB31ED"/>
    <w:rsid w:val="00BB3E63"/>
    <w:rsid w:val="00BB51FB"/>
    <w:rsid w:val="00BB77E6"/>
    <w:rsid w:val="00BC0FE4"/>
    <w:rsid w:val="00BC11BB"/>
    <w:rsid w:val="00BC162E"/>
    <w:rsid w:val="00BC19F4"/>
    <w:rsid w:val="00BC4597"/>
    <w:rsid w:val="00BC4D41"/>
    <w:rsid w:val="00BC59DC"/>
    <w:rsid w:val="00BC5C90"/>
    <w:rsid w:val="00BC6440"/>
    <w:rsid w:val="00BC6A55"/>
    <w:rsid w:val="00BC73DB"/>
    <w:rsid w:val="00BD13D2"/>
    <w:rsid w:val="00BD339C"/>
    <w:rsid w:val="00BD3AFA"/>
    <w:rsid w:val="00BD4B40"/>
    <w:rsid w:val="00BD5162"/>
    <w:rsid w:val="00BD5441"/>
    <w:rsid w:val="00BD56BC"/>
    <w:rsid w:val="00BD58DA"/>
    <w:rsid w:val="00BD6BAE"/>
    <w:rsid w:val="00BD7483"/>
    <w:rsid w:val="00BD767C"/>
    <w:rsid w:val="00BE0426"/>
    <w:rsid w:val="00BE1FC2"/>
    <w:rsid w:val="00BE2364"/>
    <w:rsid w:val="00BE3B83"/>
    <w:rsid w:val="00BE3D40"/>
    <w:rsid w:val="00BE4A2D"/>
    <w:rsid w:val="00BE5A67"/>
    <w:rsid w:val="00BE6418"/>
    <w:rsid w:val="00BE6815"/>
    <w:rsid w:val="00BE68D6"/>
    <w:rsid w:val="00BE7063"/>
    <w:rsid w:val="00BF0C1D"/>
    <w:rsid w:val="00BF0E7B"/>
    <w:rsid w:val="00BF3168"/>
    <w:rsid w:val="00BF32CE"/>
    <w:rsid w:val="00BF4523"/>
    <w:rsid w:val="00BF4D96"/>
    <w:rsid w:val="00BF4F2D"/>
    <w:rsid w:val="00BF5A6C"/>
    <w:rsid w:val="00BF636C"/>
    <w:rsid w:val="00BF7C39"/>
    <w:rsid w:val="00C024E4"/>
    <w:rsid w:val="00C0481A"/>
    <w:rsid w:val="00C04A31"/>
    <w:rsid w:val="00C05D56"/>
    <w:rsid w:val="00C06FC6"/>
    <w:rsid w:val="00C07739"/>
    <w:rsid w:val="00C077BC"/>
    <w:rsid w:val="00C11476"/>
    <w:rsid w:val="00C12CB1"/>
    <w:rsid w:val="00C14E5F"/>
    <w:rsid w:val="00C15CB6"/>
    <w:rsid w:val="00C15F11"/>
    <w:rsid w:val="00C17054"/>
    <w:rsid w:val="00C20365"/>
    <w:rsid w:val="00C21BCD"/>
    <w:rsid w:val="00C21EAE"/>
    <w:rsid w:val="00C224EE"/>
    <w:rsid w:val="00C2287F"/>
    <w:rsid w:val="00C246C1"/>
    <w:rsid w:val="00C24A55"/>
    <w:rsid w:val="00C24DBC"/>
    <w:rsid w:val="00C25263"/>
    <w:rsid w:val="00C25359"/>
    <w:rsid w:val="00C25EED"/>
    <w:rsid w:val="00C26025"/>
    <w:rsid w:val="00C268CC"/>
    <w:rsid w:val="00C27D01"/>
    <w:rsid w:val="00C27F23"/>
    <w:rsid w:val="00C30087"/>
    <w:rsid w:val="00C32674"/>
    <w:rsid w:val="00C34EC8"/>
    <w:rsid w:val="00C355CD"/>
    <w:rsid w:val="00C360C6"/>
    <w:rsid w:val="00C36658"/>
    <w:rsid w:val="00C36B0F"/>
    <w:rsid w:val="00C37E07"/>
    <w:rsid w:val="00C40566"/>
    <w:rsid w:val="00C40DE5"/>
    <w:rsid w:val="00C41FFE"/>
    <w:rsid w:val="00C446BE"/>
    <w:rsid w:val="00C44AEB"/>
    <w:rsid w:val="00C45FBC"/>
    <w:rsid w:val="00C4690D"/>
    <w:rsid w:val="00C474FE"/>
    <w:rsid w:val="00C5026E"/>
    <w:rsid w:val="00C512D6"/>
    <w:rsid w:val="00C553A2"/>
    <w:rsid w:val="00C5670C"/>
    <w:rsid w:val="00C56BCB"/>
    <w:rsid w:val="00C571F1"/>
    <w:rsid w:val="00C5742D"/>
    <w:rsid w:val="00C60DD2"/>
    <w:rsid w:val="00C620A4"/>
    <w:rsid w:val="00C62817"/>
    <w:rsid w:val="00C630C8"/>
    <w:rsid w:val="00C65F98"/>
    <w:rsid w:val="00C66A96"/>
    <w:rsid w:val="00C66B65"/>
    <w:rsid w:val="00C6749F"/>
    <w:rsid w:val="00C707E2"/>
    <w:rsid w:val="00C710C2"/>
    <w:rsid w:val="00C713E4"/>
    <w:rsid w:val="00C71BD0"/>
    <w:rsid w:val="00C72940"/>
    <w:rsid w:val="00C7294D"/>
    <w:rsid w:val="00C72F27"/>
    <w:rsid w:val="00C73725"/>
    <w:rsid w:val="00C73C44"/>
    <w:rsid w:val="00C73F2F"/>
    <w:rsid w:val="00C73FBC"/>
    <w:rsid w:val="00C75017"/>
    <w:rsid w:val="00C754B5"/>
    <w:rsid w:val="00C8052A"/>
    <w:rsid w:val="00C80DD6"/>
    <w:rsid w:val="00C80F8C"/>
    <w:rsid w:val="00C82910"/>
    <w:rsid w:val="00C82D7E"/>
    <w:rsid w:val="00C84B38"/>
    <w:rsid w:val="00C85C73"/>
    <w:rsid w:val="00C85D8B"/>
    <w:rsid w:val="00C85FD2"/>
    <w:rsid w:val="00C86E7B"/>
    <w:rsid w:val="00C87C37"/>
    <w:rsid w:val="00C90A04"/>
    <w:rsid w:val="00C90B8E"/>
    <w:rsid w:val="00C91398"/>
    <w:rsid w:val="00C917B4"/>
    <w:rsid w:val="00C91B4F"/>
    <w:rsid w:val="00C91CCF"/>
    <w:rsid w:val="00C92093"/>
    <w:rsid w:val="00C93FFA"/>
    <w:rsid w:val="00C942A1"/>
    <w:rsid w:val="00C948B1"/>
    <w:rsid w:val="00C95A9C"/>
    <w:rsid w:val="00C967AB"/>
    <w:rsid w:val="00C96DE7"/>
    <w:rsid w:val="00C9748B"/>
    <w:rsid w:val="00C979AF"/>
    <w:rsid w:val="00CA00CB"/>
    <w:rsid w:val="00CA20DA"/>
    <w:rsid w:val="00CA21A0"/>
    <w:rsid w:val="00CA314E"/>
    <w:rsid w:val="00CA31A8"/>
    <w:rsid w:val="00CA39D3"/>
    <w:rsid w:val="00CA4ACD"/>
    <w:rsid w:val="00CA4D80"/>
    <w:rsid w:val="00CA4F05"/>
    <w:rsid w:val="00CA5356"/>
    <w:rsid w:val="00CA5C12"/>
    <w:rsid w:val="00CA5C8E"/>
    <w:rsid w:val="00CA7CFF"/>
    <w:rsid w:val="00CA7F20"/>
    <w:rsid w:val="00CB06FE"/>
    <w:rsid w:val="00CB2467"/>
    <w:rsid w:val="00CB3333"/>
    <w:rsid w:val="00CB3614"/>
    <w:rsid w:val="00CB378E"/>
    <w:rsid w:val="00CB3881"/>
    <w:rsid w:val="00CB5265"/>
    <w:rsid w:val="00CB5319"/>
    <w:rsid w:val="00CB54AF"/>
    <w:rsid w:val="00CB5664"/>
    <w:rsid w:val="00CB590A"/>
    <w:rsid w:val="00CB73A3"/>
    <w:rsid w:val="00CC003A"/>
    <w:rsid w:val="00CC07F4"/>
    <w:rsid w:val="00CC0D72"/>
    <w:rsid w:val="00CC2A61"/>
    <w:rsid w:val="00CC3D28"/>
    <w:rsid w:val="00CC5697"/>
    <w:rsid w:val="00CC5A44"/>
    <w:rsid w:val="00CC5A5A"/>
    <w:rsid w:val="00CC730D"/>
    <w:rsid w:val="00CC779A"/>
    <w:rsid w:val="00CD04B7"/>
    <w:rsid w:val="00CD04F7"/>
    <w:rsid w:val="00CD0EF8"/>
    <w:rsid w:val="00CD123D"/>
    <w:rsid w:val="00CD1761"/>
    <w:rsid w:val="00CD1C86"/>
    <w:rsid w:val="00CD20FF"/>
    <w:rsid w:val="00CD2E29"/>
    <w:rsid w:val="00CD4E75"/>
    <w:rsid w:val="00CD515B"/>
    <w:rsid w:val="00CD59AA"/>
    <w:rsid w:val="00CD5E04"/>
    <w:rsid w:val="00CD68E5"/>
    <w:rsid w:val="00CD6CF9"/>
    <w:rsid w:val="00CD6FAF"/>
    <w:rsid w:val="00CD775D"/>
    <w:rsid w:val="00CE0A3C"/>
    <w:rsid w:val="00CE0C7C"/>
    <w:rsid w:val="00CE182E"/>
    <w:rsid w:val="00CE2823"/>
    <w:rsid w:val="00CE357B"/>
    <w:rsid w:val="00CE4209"/>
    <w:rsid w:val="00CE584E"/>
    <w:rsid w:val="00CE58DE"/>
    <w:rsid w:val="00CE72DE"/>
    <w:rsid w:val="00CE7665"/>
    <w:rsid w:val="00CE7F34"/>
    <w:rsid w:val="00CF1839"/>
    <w:rsid w:val="00CF1882"/>
    <w:rsid w:val="00CF1D66"/>
    <w:rsid w:val="00CF30E7"/>
    <w:rsid w:val="00CF35F6"/>
    <w:rsid w:val="00CF38C5"/>
    <w:rsid w:val="00CF3F05"/>
    <w:rsid w:val="00CF5A15"/>
    <w:rsid w:val="00CF5C33"/>
    <w:rsid w:val="00CF5C70"/>
    <w:rsid w:val="00CF7FF9"/>
    <w:rsid w:val="00D003ED"/>
    <w:rsid w:val="00D0086D"/>
    <w:rsid w:val="00D06012"/>
    <w:rsid w:val="00D0645A"/>
    <w:rsid w:val="00D0682A"/>
    <w:rsid w:val="00D06866"/>
    <w:rsid w:val="00D07D65"/>
    <w:rsid w:val="00D100E4"/>
    <w:rsid w:val="00D104F3"/>
    <w:rsid w:val="00D1099B"/>
    <w:rsid w:val="00D12181"/>
    <w:rsid w:val="00D134E8"/>
    <w:rsid w:val="00D13DE9"/>
    <w:rsid w:val="00D14480"/>
    <w:rsid w:val="00D1556D"/>
    <w:rsid w:val="00D15E56"/>
    <w:rsid w:val="00D1634F"/>
    <w:rsid w:val="00D20056"/>
    <w:rsid w:val="00D220E0"/>
    <w:rsid w:val="00D22304"/>
    <w:rsid w:val="00D23470"/>
    <w:rsid w:val="00D23691"/>
    <w:rsid w:val="00D236AC"/>
    <w:rsid w:val="00D261D1"/>
    <w:rsid w:val="00D2629D"/>
    <w:rsid w:val="00D27C96"/>
    <w:rsid w:val="00D30C55"/>
    <w:rsid w:val="00D312FA"/>
    <w:rsid w:val="00D31544"/>
    <w:rsid w:val="00D34117"/>
    <w:rsid w:val="00D347A9"/>
    <w:rsid w:val="00D35063"/>
    <w:rsid w:val="00D35DCB"/>
    <w:rsid w:val="00D3673A"/>
    <w:rsid w:val="00D3792E"/>
    <w:rsid w:val="00D40F3E"/>
    <w:rsid w:val="00D41B47"/>
    <w:rsid w:val="00D43180"/>
    <w:rsid w:val="00D433F1"/>
    <w:rsid w:val="00D461DA"/>
    <w:rsid w:val="00D519BE"/>
    <w:rsid w:val="00D52033"/>
    <w:rsid w:val="00D53BBF"/>
    <w:rsid w:val="00D53C6D"/>
    <w:rsid w:val="00D53FA6"/>
    <w:rsid w:val="00D54520"/>
    <w:rsid w:val="00D55350"/>
    <w:rsid w:val="00D55738"/>
    <w:rsid w:val="00D60635"/>
    <w:rsid w:val="00D60DEB"/>
    <w:rsid w:val="00D616A8"/>
    <w:rsid w:val="00D6191F"/>
    <w:rsid w:val="00D61A7D"/>
    <w:rsid w:val="00D622D9"/>
    <w:rsid w:val="00D62A9B"/>
    <w:rsid w:val="00D62B5B"/>
    <w:rsid w:val="00D63FB4"/>
    <w:rsid w:val="00D650A8"/>
    <w:rsid w:val="00D6546D"/>
    <w:rsid w:val="00D65BDB"/>
    <w:rsid w:val="00D670F0"/>
    <w:rsid w:val="00D6737C"/>
    <w:rsid w:val="00D702E1"/>
    <w:rsid w:val="00D7321B"/>
    <w:rsid w:val="00D73B09"/>
    <w:rsid w:val="00D74E55"/>
    <w:rsid w:val="00D7516A"/>
    <w:rsid w:val="00D778A2"/>
    <w:rsid w:val="00D81B40"/>
    <w:rsid w:val="00D8214E"/>
    <w:rsid w:val="00D82E6A"/>
    <w:rsid w:val="00D82F93"/>
    <w:rsid w:val="00D83671"/>
    <w:rsid w:val="00D83EFB"/>
    <w:rsid w:val="00D843FE"/>
    <w:rsid w:val="00D8456D"/>
    <w:rsid w:val="00D8474B"/>
    <w:rsid w:val="00D858C7"/>
    <w:rsid w:val="00D858EE"/>
    <w:rsid w:val="00D85AD8"/>
    <w:rsid w:val="00D8755E"/>
    <w:rsid w:val="00D91CE3"/>
    <w:rsid w:val="00D92515"/>
    <w:rsid w:val="00D92D6B"/>
    <w:rsid w:val="00D9353B"/>
    <w:rsid w:val="00D94FFB"/>
    <w:rsid w:val="00D96291"/>
    <w:rsid w:val="00D97C05"/>
    <w:rsid w:val="00DA22F6"/>
    <w:rsid w:val="00DA329A"/>
    <w:rsid w:val="00DA3E98"/>
    <w:rsid w:val="00DA402E"/>
    <w:rsid w:val="00DA4713"/>
    <w:rsid w:val="00DA5B03"/>
    <w:rsid w:val="00DA728E"/>
    <w:rsid w:val="00DB0D60"/>
    <w:rsid w:val="00DB0F8C"/>
    <w:rsid w:val="00DB2AF8"/>
    <w:rsid w:val="00DB37EA"/>
    <w:rsid w:val="00DB3B56"/>
    <w:rsid w:val="00DB3F8E"/>
    <w:rsid w:val="00DB47B2"/>
    <w:rsid w:val="00DB4C8C"/>
    <w:rsid w:val="00DB5185"/>
    <w:rsid w:val="00DB6220"/>
    <w:rsid w:val="00DB65F7"/>
    <w:rsid w:val="00DB7350"/>
    <w:rsid w:val="00DC0EA0"/>
    <w:rsid w:val="00DC104B"/>
    <w:rsid w:val="00DC1692"/>
    <w:rsid w:val="00DC21CF"/>
    <w:rsid w:val="00DC3327"/>
    <w:rsid w:val="00DC34A9"/>
    <w:rsid w:val="00DC4820"/>
    <w:rsid w:val="00DC520F"/>
    <w:rsid w:val="00DC5AF5"/>
    <w:rsid w:val="00DC7BB2"/>
    <w:rsid w:val="00DC7F3D"/>
    <w:rsid w:val="00DD220B"/>
    <w:rsid w:val="00DD299E"/>
    <w:rsid w:val="00DD2BD6"/>
    <w:rsid w:val="00DD3824"/>
    <w:rsid w:val="00DD3870"/>
    <w:rsid w:val="00DD3AF0"/>
    <w:rsid w:val="00DD5825"/>
    <w:rsid w:val="00DD68F3"/>
    <w:rsid w:val="00DD6C75"/>
    <w:rsid w:val="00DE0A5C"/>
    <w:rsid w:val="00DE0CA0"/>
    <w:rsid w:val="00DE10D9"/>
    <w:rsid w:val="00DE11A4"/>
    <w:rsid w:val="00DE1BB4"/>
    <w:rsid w:val="00DE1C07"/>
    <w:rsid w:val="00DE2FE4"/>
    <w:rsid w:val="00DE3D01"/>
    <w:rsid w:val="00DE63ED"/>
    <w:rsid w:val="00DE6C8D"/>
    <w:rsid w:val="00DF0121"/>
    <w:rsid w:val="00DF05C4"/>
    <w:rsid w:val="00DF1C01"/>
    <w:rsid w:val="00DF23B5"/>
    <w:rsid w:val="00DF38AB"/>
    <w:rsid w:val="00DF4FD8"/>
    <w:rsid w:val="00DF592F"/>
    <w:rsid w:val="00DF5A95"/>
    <w:rsid w:val="00DF5E21"/>
    <w:rsid w:val="00E00CB0"/>
    <w:rsid w:val="00E0107D"/>
    <w:rsid w:val="00E016F4"/>
    <w:rsid w:val="00E01F1B"/>
    <w:rsid w:val="00E02DD5"/>
    <w:rsid w:val="00E02F78"/>
    <w:rsid w:val="00E04194"/>
    <w:rsid w:val="00E04528"/>
    <w:rsid w:val="00E04E3B"/>
    <w:rsid w:val="00E05427"/>
    <w:rsid w:val="00E06CA6"/>
    <w:rsid w:val="00E135BD"/>
    <w:rsid w:val="00E142DE"/>
    <w:rsid w:val="00E14879"/>
    <w:rsid w:val="00E16E76"/>
    <w:rsid w:val="00E17DE6"/>
    <w:rsid w:val="00E2099F"/>
    <w:rsid w:val="00E20D2E"/>
    <w:rsid w:val="00E214E4"/>
    <w:rsid w:val="00E21647"/>
    <w:rsid w:val="00E22B7B"/>
    <w:rsid w:val="00E22D05"/>
    <w:rsid w:val="00E23014"/>
    <w:rsid w:val="00E2346D"/>
    <w:rsid w:val="00E23697"/>
    <w:rsid w:val="00E23918"/>
    <w:rsid w:val="00E239A5"/>
    <w:rsid w:val="00E2496E"/>
    <w:rsid w:val="00E24BFE"/>
    <w:rsid w:val="00E258AE"/>
    <w:rsid w:val="00E264C1"/>
    <w:rsid w:val="00E26DF8"/>
    <w:rsid w:val="00E30514"/>
    <w:rsid w:val="00E33D57"/>
    <w:rsid w:val="00E36EA6"/>
    <w:rsid w:val="00E37A3C"/>
    <w:rsid w:val="00E40712"/>
    <w:rsid w:val="00E4111C"/>
    <w:rsid w:val="00E417E5"/>
    <w:rsid w:val="00E41A2B"/>
    <w:rsid w:val="00E42B55"/>
    <w:rsid w:val="00E42E49"/>
    <w:rsid w:val="00E43C1A"/>
    <w:rsid w:val="00E4411B"/>
    <w:rsid w:val="00E45EB8"/>
    <w:rsid w:val="00E50800"/>
    <w:rsid w:val="00E517D8"/>
    <w:rsid w:val="00E518F6"/>
    <w:rsid w:val="00E523D8"/>
    <w:rsid w:val="00E52CF8"/>
    <w:rsid w:val="00E52F45"/>
    <w:rsid w:val="00E53735"/>
    <w:rsid w:val="00E54798"/>
    <w:rsid w:val="00E54920"/>
    <w:rsid w:val="00E561ED"/>
    <w:rsid w:val="00E567F7"/>
    <w:rsid w:val="00E572EC"/>
    <w:rsid w:val="00E57DC7"/>
    <w:rsid w:val="00E60461"/>
    <w:rsid w:val="00E60A97"/>
    <w:rsid w:val="00E610A9"/>
    <w:rsid w:val="00E61F2A"/>
    <w:rsid w:val="00E623DD"/>
    <w:rsid w:val="00E6273E"/>
    <w:rsid w:val="00E62B27"/>
    <w:rsid w:val="00E62E46"/>
    <w:rsid w:val="00E630D7"/>
    <w:rsid w:val="00E6377E"/>
    <w:rsid w:val="00E63AFB"/>
    <w:rsid w:val="00E64D62"/>
    <w:rsid w:val="00E64D7C"/>
    <w:rsid w:val="00E66712"/>
    <w:rsid w:val="00E6671C"/>
    <w:rsid w:val="00E66754"/>
    <w:rsid w:val="00E67569"/>
    <w:rsid w:val="00E67666"/>
    <w:rsid w:val="00E70A67"/>
    <w:rsid w:val="00E72B59"/>
    <w:rsid w:val="00E73A2F"/>
    <w:rsid w:val="00E75ED0"/>
    <w:rsid w:val="00E76AE4"/>
    <w:rsid w:val="00E774AD"/>
    <w:rsid w:val="00E77A16"/>
    <w:rsid w:val="00E77DAB"/>
    <w:rsid w:val="00E8045E"/>
    <w:rsid w:val="00E80F3D"/>
    <w:rsid w:val="00E82B2E"/>
    <w:rsid w:val="00E83145"/>
    <w:rsid w:val="00E83ADC"/>
    <w:rsid w:val="00E8458A"/>
    <w:rsid w:val="00E84D4D"/>
    <w:rsid w:val="00E8586A"/>
    <w:rsid w:val="00E86E4F"/>
    <w:rsid w:val="00E877F8"/>
    <w:rsid w:val="00E878FE"/>
    <w:rsid w:val="00E906C6"/>
    <w:rsid w:val="00E91115"/>
    <w:rsid w:val="00E911A7"/>
    <w:rsid w:val="00E91672"/>
    <w:rsid w:val="00E9212E"/>
    <w:rsid w:val="00E9232F"/>
    <w:rsid w:val="00E926DD"/>
    <w:rsid w:val="00E92995"/>
    <w:rsid w:val="00E9392F"/>
    <w:rsid w:val="00E9406B"/>
    <w:rsid w:val="00E94B64"/>
    <w:rsid w:val="00E951A5"/>
    <w:rsid w:val="00E96120"/>
    <w:rsid w:val="00E96B80"/>
    <w:rsid w:val="00EA37C1"/>
    <w:rsid w:val="00EA3A6D"/>
    <w:rsid w:val="00EA4784"/>
    <w:rsid w:val="00EA5C33"/>
    <w:rsid w:val="00EA687C"/>
    <w:rsid w:val="00EA6A6D"/>
    <w:rsid w:val="00EA7063"/>
    <w:rsid w:val="00EA771A"/>
    <w:rsid w:val="00EA7C85"/>
    <w:rsid w:val="00EB0418"/>
    <w:rsid w:val="00EB3FFF"/>
    <w:rsid w:val="00EB4C66"/>
    <w:rsid w:val="00EB502C"/>
    <w:rsid w:val="00EB5451"/>
    <w:rsid w:val="00EB5B34"/>
    <w:rsid w:val="00EB6102"/>
    <w:rsid w:val="00EB617F"/>
    <w:rsid w:val="00EB6194"/>
    <w:rsid w:val="00EC1D0D"/>
    <w:rsid w:val="00EC24F4"/>
    <w:rsid w:val="00EC30CF"/>
    <w:rsid w:val="00EC3A5E"/>
    <w:rsid w:val="00EC3E73"/>
    <w:rsid w:val="00EC5841"/>
    <w:rsid w:val="00EC5C24"/>
    <w:rsid w:val="00EC71CE"/>
    <w:rsid w:val="00ED004C"/>
    <w:rsid w:val="00ED18A3"/>
    <w:rsid w:val="00ED2F60"/>
    <w:rsid w:val="00ED4555"/>
    <w:rsid w:val="00ED4FBA"/>
    <w:rsid w:val="00ED5C1D"/>
    <w:rsid w:val="00ED663C"/>
    <w:rsid w:val="00ED72EB"/>
    <w:rsid w:val="00ED7484"/>
    <w:rsid w:val="00ED7585"/>
    <w:rsid w:val="00EE04D9"/>
    <w:rsid w:val="00EE10DD"/>
    <w:rsid w:val="00EE14B1"/>
    <w:rsid w:val="00EE157D"/>
    <w:rsid w:val="00EE4107"/>
    <w:rsid w:val="00EE4A8B"/>
    <w:rsid w:val="00EE5973"/>
    <w:rsid w:val="00EE6B67"/>
    <w:rsid w:val="00EF02B5"/>
    <w:rsid w:val="00EF247A"/>
    <w:rsid w:val="00EF38F3"/>
    <w:rsid w:val="00EF41CC"/>
    <w:rsid w:val="00EF4C27"/>
    <w:rsid w:val="00EF780E"/>
    <w:rsid w:val="00EF7A33"/>
    <w:rsid w:val="00F01A34"/>
    <w:rsid w:val="00F02ED7"/>
    <w:rsid w:val="00F0644C"/>
    <w:rsid w:val="00F067AA"/>
    <w:rsid w:val="00F06FE4"/>
    <w:rsid w:val="00F070A0"/>
    <w:rsid w:val="00F079CE"/>
    <w:rsid w:val="00F1031E"/>
    <w:rsid w:val="00F10BA6"/>
    <w:rsid w:val="00F12350"/>
    <w:rsid w:val="00F12FFA"/>
    <w:rsid w:val="00F1319F"/>
    <w:rsid w:val="00F1564B"/>
    <w:rsid w:val="00F15938"/>
    <w:rsid w:val="00F159ED"/>
    <w:rsid w:val="00F1667F"/>
    <w:rsid w:val="00F16E7C"/>
    <w:rsid w:val="00F17F53"/>
    <w:rsid w:val="00F20507"/>
    <w:rsid w:val="00F215DD"/>
    <w:rsid w:val="00F227C5"/>
    <w:rsid w:val="00F22941"/>
    <w:rsid w:val="00F25575"/>
    <w:rsid w:val="00F260F7"/>
    <w:rsid w:val="00F261FD"/>
    <w:rsid w:val="00F26BA6"/>
    <w:rsid w:val="00F3092B"/>
    <w:rsid w:val="00F30BC9"/>
    <w:rsid w:val="00F30BE1"/>
    <w:rsid w:val="00F32369"/>
    <w:rsid w:val="00F3243A"/>
    <w:rsid w:val="00F34BBF"/>
    <w:rsid w:val="00F37AB6"/>
    <w:rsid w:val="00F40494"/>
    <w:rsid w:val="00F405F5"/>
    <w:rsid w:val="00F40BB3"/>
    <w:rsid w:val="00F41F1C"/>
    <w:rsid w:val="00F42640"/>
    <w:rsid w:val="00F42AA2"/>
    <w:rsid w:val="00F42B0B"/>
    <w:rsid w:val="00F440DD"/>
    <w:rsid w:val="00F44563"/>
    <w:rsid w:val="00F44BF8"/>
    <w:rsid w:val="00F450B5"/>
    <w:rsid w:val="00F45CA2"/>
    <w:rsid w:val="00F47268"/>
    <w:rsid w:val="00F505A5"/>
    <w:rsid w:val="00F50EC3"/>
    <w:rsid w:val="00F51C08"/>
    <w:rsid w:val="00F5245E"/>
    <w:rsid w:val="00F524C4"/>
    <w:rsid w:val="00F538FA"/>
    <w:rsid w:val="00F53C10"/>
    <w:rsid w:val="00F54320"/>
    <w:rsid w:val="00F5436A"/>
    <w:rsid w:val="00F567B7"/>
    <w:rsid w:val="00F60042"/>
    <w:rsid w:val="00F607F2"/>
    <w:rsid w:val="00F612D2"/>
    <w:rsid w:val="00F61CB6"/>
    <w:rsid w:val="00F6229D"/>
    <w:rsid w:val="00F632C5"/>
    <w:rsid w:val="00F640D3"/>
    <w:rsid w:val="00F66F7B"/>
    <w:rsid w:val="00F674F0"/>
    <w:rsid w:val="00F7013E"/>
    <w:rsid w:val="00F70D9F"/>
    <w:rsid w:val="00F70F37"/>
    <w:rsid w:val="00F7173C"/>
    <w:rsid w:val="00F72706"/>
    <w:rsid w:val="00F7278D"/>
    <w:rsid w:val="00F727F2"/>
    <w:rsid w:val="00F73BB5"/>
    <w:rsid w:val="00F73E8D"/>
    <w:rsid w:val="00F73F82"/>
    <w:rsid w:val="00F74A75"/>
    <w:rsid w:val="00F751AF"/>
    <w:rsid w:val="00F75590"/>
    <w:rsid w:val="00F75DA3"/>
    <w:rsid w:val="00F81607"/>
    <w:rsid w:val="00F81E2B"/>
    <w:rsid w:val="00F84B92"/>
    <w:rsid w:val="00F86EA9"/>
    <w:rsid w:val="00F87384"/>
    <w:rsid w:val="00F9083A"/>
    <w:rsid w:val="00F915DC"/>
    <w:rsid w:val="00F9174B"/>
    <w:rsid w:val="00F93965"/>
    <w:rsid w:val="00F943AD"/>
    <w:rsid w:val="00F9597B"/>
    <w:rsid w:val="00F9657E"/>
    <w:rsid w:val="00F9679D"/>
    <w:rsid w:val="00F97C05"/>
    <w:rsid w:val="00FA16C6"/>
    <w:rsid w:val="00FA45D1"/>
    <w:rsid w:val="00FA5D2D"/>
    <w:rsid w:val="00FA5D9C"/>
    <w:rsid w:val="00FA6CC1"/>
    <w:rsid w:val="00FB07BE"/>
    <w:rsid w:val="00FB0ED8"/>
    <w:rsid w:val="00FB0EF4"/>
    <w:rsid w:val="00FB12D3"/>
    <w:rsid w:val="00FB1850"/>
    <w:rsid w:val="00FB1FE9"/>
    <w:rsid w:val="00FB2EB3"/>
    <w:rsid w:val="00FB48D6"/>
    <w:rsid w:val="00FB6024"/>
    <w:rsid w:val="00FB6089"/>
    <w:rsid w:val="00FB661E"/>
    <w:rsid w:val="00FB6F69"/>
    <w:rsid w:val="00FB7F77"/>
    <w:rsid w:val="00FC03E3"/>
    <w:rsid w:val="00FC0983"/>
    <w:rsid w:val="00FC13AE"/>
    <w:rsid w:val="00FC2111"/>
    <w:rsid w:val="00FC2995"/>
    <w:rsid w:val="00FC46EA"/>
    <w:rsid w:val="00FC4E5B"/>
    <w:rsid w:val="00FC64FB"/>
    <w:rsid w:val="00FC6951"/>
    <w:rsid w:val="00FC774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106"/>
    <w:rsid w:val="00FD7589"/>
    <w:rsid w:val="00FE016E"/>
    <w:rsid w:val="00FE07F7"/>
    <w:rsid w:val="00FE146C"/>
    <w:rsid w:val="00FE1771"/>
    <w:rsid w:val="00FE1FB3"/>
    <w:rsid w:val="00FE23A9"/>
    <w:rsid w:val="00FE2B08"/>
    <w:rsid w:val="00FE352D"/>
    <w:rsid w:val="00FE3578"/>
    <w:rsid w:val="00FE3B82"/>
    <w:rsid w:val="00FE4CCE"/>
    <w:rsid w:val="00FE4CD9"/>
    <w:rsid w:val="00FE6809"/>
    <w:rsid w:val="00FE7109"/>
    <w:rsid w:val="00FE71CD"/>
    <w:rsid w:val="00FE75E2"/>
    <w:rsid w:val="00FE7820"/>
    <w:rsid w:val="00FE78BF"/>
    <w:rsid w:val="00FF0085"/>
    <w:rsid w:val="00FF1C43"/>
    <w:rsid w:val="00FF2D21"/>
    <w:rsid w:val="00FF3477"/>
    <w:rsid w:val="00FF396E"/>
    <w:rsid w:val="00FF39AC"/>
    <w:rsid w:val="00FF3E0A"/>
    <w:rsid w:val="00FF4606"/>
    <w:rsid w:val="00FF4919"/>
    <w:rsid w:val="00FF4F9A"/>
    <w:rsid w:val="00FF6A48"/>
    <w:rsid w:val="00FF6B53"/>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575"/>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customStyle="1" w:styleId="FAFunotente1">
    <w:name w:val="FA Fu?notente1"/>
    <w:basedOn w:val="Normal"/>
    <w:next w:val="Textonotapie"/>
    <w:uiPriority w:val="99"/>
    <w:rsid w:val="00391663"/>
    <w:rPr>
      <w:rFonts w:asciiTheme="minorHAnsi" w:eastAsia="Cambria" w:hAnsiTheme="minorHAnsi" w:cstheme="minorBidi"/>
      <w:sz w:val="20"/>
      <w:szCs w:val="20"/>
      <w:lang w:val="es-MX" w:eastAsia="en-US"/>
    </w:rPr>
  </w:style>
  <w:style w:type="character" w:customStyle="1" w:styleId="TextoCar">
    <w:name w:val="Texto Car"/>
    <w:link w:val="Texto"/>
    <w:locked/>
    <w:rsid w:val="0044455D"/>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0449232">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9551406">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3822193">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789852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6801600">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69755580">
      <w:bodyDiv w:val="1"/>
      <w:marLeft w:val="0"/>
      <w:marRight w:val="0"/>
      <w:marTop w:val="0"/>
      <w:marBottom w:val="0"/>
      <w:divBdr>
        <w:top w:val="none" w:sz="0" w:space="0" w:color="auto"/>
        <w:left w:val="none" w:sz="0" w:space="0" w:color="auto"/>
        <w:bottom w:val="none" w:sz="0" w:space="0" w:color="auto"/>
        <w:right w:val="none" w:sz="0" w:space="0" w:color="auto"/>
      </w:divBdr>
    </w:div>
    <w:div w:id="177622765">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17095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3926563">
      <w:bodyDiv w:val="1"/>
      <w:marLeft w:val="0"/>
      <w:marRight w:val="0"/>
      <w:marTop w:val="0"/>
      <w:marBottom w:val="0"/>
      <w:divBdr>
        <w:top w:val="none" w:sz="0" w:space="0" w:color="auto"/>
        <w:left w:val="none" w:sz="0" w:space="0" w:color="auto"/>
        <w:bottom w:val="none" w:sz="0" w:space="0" w:color="auto"/>
        <w:right w:val="none" w:sz="0" w:space="0" w:color="auto"/>
      </w:divBdr>
    </w:div>
    <w:div w:id="26399551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5084395">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3944443">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189116">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2779124">
      <w:bodyDiv w:val="1"/>
      <w:marLeft w:val="0"/>
      <w:marRight w:val="0"/>
      <w:marTop w:val="0"/>
      <w:marBottom w:val="0"/>
      <w:divBdr>
        <w:top w:val="none" w:sz="0" w:space="0" w:color="auto"/>
        <w:left w:val="none" w:sz="0" w:space="0" w:color="auto"/>
        <w:bottom w:val="none" w:sz="0" w:space="0" w:color="auto"/>
        <w:right w:val="none" w:sz="0" w:space="0" w:color="auto"/>
      </w:divBdr>
    </w:div>
    <w:div w:id="332026020">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6903363">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394244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95586574">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2184276">
      <w:bodyDiv w:val="1"/>
      <w:marLeft w:val="0"/>
      <w:marRight w:val="0"/>
      <w:marTop w:val="0"/>
      <w:marBottom w:val="0"/>
      <w:divBdr>
        <w:top w:val="none" w:sz="0" w:space="0" w:color="auto"/>
        <w:left w:val="none" w:sz="0" w:space="0" w:color="auto"/>
        <w:bottom w:val="none" w:sz="0" w:space="0" w:color="auto"/>
        <w:right w:val="none" w:sz="0" w:space="0" w:color="auto"/>
      </w:divBdr>
    </w:div>
    <w:div w:id="425927853">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2436869">
      <w:bodyDiv w:val="1"/>
      <w:marLeft w:val="0"/>
      <w:marRight w:val="0"/>
      <w:marTop w:val="0"/>
      <w:marBottom w:val="0"/>
      <w:divBdr>
        <w:top w:val="none" w:sz="0" w:space="0" w:color="auto"/>
        <w:left w:val="none" w:sz="0" w:space="0" w:color="auto"/>
        <w:bottom w:val="none" w:sz="0" w:space="0" w:color="auto"/>
        <w:right w:val="none" w:sz="0" w:space="0" w:color="auto"/>
      </w:divBdr>
    </w:div>
    <w:div w:id="440689413">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229684">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8546104">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5439226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140524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27008817">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516749">
      <w:bodyDiv w:val="1"/>
      <w:marLeft w:val="0"/>
      <w:marRight w:val="0"/>
      <w:marTop w:val="0"/>
      <w:marBottom w:val="0"/>
      <w:divBdr>
        <w:top w:val="none" w:sz="0" w:space="0" w:color="auto"/>
        <w:left w:val="none" w:sz="0" w:space="0" w:color="auto"/>
        <w:bottom w:val="none" w:sz="0" w:space="0" w:color="auto"/>
        <w:right w:val="none" w:sz="0" w:space="0" w:color="auto"/>
      </w:divBdr>
    </w:div>
    <w:div w:id="68952485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629405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15872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41561104">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5102842">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21053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4760306">
      <w:bodyDiv w:val="1"/>
      <w:marLeft w:val="0"/>
      <w:marRight w:val="0"/>
      <w:marTop w:val="0"/>
      <w:marBottom w:val="0"/>
      <w:divBdr>
        <w:top w:val="none" w:sz="0" w:space="0" w:color="auto"/>
        <w:left w:val="none" w:sz="0" w:space="0" w:color="auto"/>
        <w:bottom w:val="none" w:sz="0" w:space="0" w:color="auto"/>
        <w:right w:val="none" w:sz="0" w:space="0" w:color="auto"/>
      </w:divBdr>
    </w:div>
    <w:div w:id="836532034">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4058186">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65100898">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992010">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668598">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100921">
      <w:bodyDiv w:val="1"/>
      <w:marLeft w:val="0"/>
      <w:marRight w:val="0"/>
      <w:marTop w:val="0"/>
      <w:marBottom w:val="0"/>
      <w:divBdr>
        <w:top w:val="none" w:sz="0" w:space="0" w:color="auto"/>
        <w:left w:val="none" w:sz="0" w:space="0" w:color="auto"/>
        <w:bottom w:val="none" w:sz="0" w:space="0" w:color="auto"/>
        <w:right w:val="none" w:sz="0" w:space="0" w:color="auto"/>
      </w:divBdr>
    </w:div>
    <w:div w:id="955143228">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67410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3648558">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299955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2706626">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7943262">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835367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0877204">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3591012">
      <w:bodyDiv w:val="1"/>
      <w:marLeft w:val="0"/>
      <w:marRight w:val="0"/>
      <w:marTop w:val="0"/>
      <w:marBottom w:val="0"/>
      <w:divBdr>
        <w:top w:val="none" w:sz="0" w:space="0" w:color="auto"/>
        <w:left w:val="none" w:sz="0" w:space="0" w:color="auto"/>
        <w:bottom w:val="none" w:sz="0" w:space="0" w:color="auto"/>
        <w:right w:val="none" w:sz="0" w:space="0" w:color="auto"/>
      </w:divBdr>
      <w:divsChild>
        <w:div w:id="1753971777">
          <w:marLeft w:val="0"/>
          <w:marRight w:val="0"/>
          <w:marTop w:val="0"/>
          <w:marBottom w:val="0"/>
          <w:divBdr>
            <w:top w:val="none" w:sz="0" w:space="0" w:color="auto"/>
            <w:left w:val="none" w:sz="0" w:space="0" w:color="auto"/>
            <w:bottom w:val="none" w:sz="0" w:space="0" w:color="auto"/>
            <w:right w:val="none" w:sz="0" w:space="0" w:color="auto"/>
          </w:divBdr>
        </w:div>
      </w:divsChild>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7793072">
      <w:bodyDiv w:val="1"/>
      <w:marLeft w:val="0"/>
      <w:marRight w:val="0"/>
      <w:marTop w:val="0"/>
      <w:marBottom w:val="0"/>
      <w:divBdr>
        <w:top w:val="none" w:sz="0" w:space="0" w:color="auto"/>
        <w:left w:val="none" w:sz="0" w:space="0" w:color="auto"/>
        <w:bottom w:val="none" w:sz="0" w:space="0" w:color="auto"/>
        <w:right w:val="none" w:sz="0" w:space="0" w:color="auto"/>
      </w:divBdr>
    </w:div>
    <w:div w:id="1208446494">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081903">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4360751">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85186757">
      <w:bodyDiv w:val="1"/>
      <w:marLeft w:val="0"/>
      <w:marRight w:val="0"/>
      <w:marTop w:val="0"/>
      <w:marBottom w:val="0"/>
      <w:divBdr>
        <w:top w:val="none" w:sz="0" w:space="0" w:color="auto"/>
        <w:left w:val="none" w:sz="0" w:space="0" w:color="auto"/>
        <w:bottom w:val="none" w:sz="0" w:space="0" w:color="auto"/>
        <w:right w:val="none" w:sz="0" w:space="0" w:color="auto"/>
      </w:divBdr>
    </w:div>
    <w:div w:id="1286110033">
      <w:bodyDiv w:val="1"/>
      <w:marLeft w:val="0"/>
      <w:marRight w:val="0"/>
      <w:marTop w:val="0"/>
      <w:marBottom w:val="0"/>
      <w:divBdr>
        <w:top w:val="none" w:sz="0" w:space="0" w:color="auto"/>
        <w:left w:val="none" w:sz="0" w:space="0" w:color="auto"/>
        <w:bottom w:val="none" w:sz="0" w:space="0" w:color="auto"/>
        <w:right w:val="none" w:sz="0" w:space="0" w:color="auto"/>
      </w:divBdr>
    </w:div>
    <w:div w:id="1291128395">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0668104">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2950215">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2145970">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6571822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4">
          <w:marLeft w:val="0"/>
          <w:marRight w:val="0"/>
          <w:marTop w:val="0"/>
          <w:marBottom w:val="0"/>
          <w:divBdr>
            <w:top w:val="none" w:sz="0" w:space="0" w:color="auto"/>
            <w:left w:val="none" w:sz="0" w:space="0" w:color="auto"/>
            <w:bottom w:val="none" w:sz="0" w:space="0" w:color="auto"/>
            <w:right w:val="none" w:sz="0" w:space="0" w:color="auto"/>
          </w:divBdr>
        </w:div>
      </w:divsChild>
    </w:div>
    <w:div w:id="1371034417">
      <w:bodyDiv w:val="1"/>
      <w:marLeft w:val="0"/>
      <w:marRight w:val="0"/>
      <w:marTop w:val="0"/>
      <w:marBottom w:val="0"/>
      <w:divBdr>
        <w:top w:val="none" w:sz="0" w:space="0" w:color="auto"/>
        <w:left w:val="none" w:sz="0" w:space="0" w:color="auto"/>
        <w:bottom w:val="none" w:sz="0" w:space="0" w:color="auto"/>
        <w:right w:val="none" w:sz="0" w:space="0" w:color="auto"/>
      </w:divBdr>
    </w:div>
    <w:div w:id="1380402102">
      <w:bodyDiv w:val="1"/>
      <w:marLeft w:val="0"/>
      <w:marRight w:val="0"/>
      <w:marTop w:val="0"/>
      <w:marBottom w:val="0"/>
      <w:divBdr>
        <w:top w:val="none" w:sz="0" w:space="0" w:color="auto"/>
        <w:left w:val="none" w:sz="0" w:space="0" w:color="auto"/>
        <w:bottom w:val="none" w:sz="0" w:space="0" w:color="auto"/>
        <w:right w:val="none" w:sz="0" w:space="0" w:color="auto"/>
      </w:divBdr>
    </w:div>
    <w:div w:id="1381976406">
      <w:bodyDiv w:val="1"/>
      <w:marLeft w:val="0"/>
      <w:marRight w:val="0"/>
      <w:marTop w:val="0"/>
      <w:marBottom w:val="0"/>
      <w:divBdr>
        <w:top w:val="none" w:sz="0" w:space="0" w:color="auto"/>
        <w:left w:val="none" w:sz="0" w:space="0" w:color="auto"/>
        <w:bottom w:val="none" w:sz="0" w:space="0" w:color="auto"/>
        <w:right w:val="none" w:sz="0" w:space="0" w:color="auto"/>
      </w:divBdr>
    </w:div>
    <w:div w:id="1384939356">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4161530">
      <w:bodyDiv w:val="1"/>
      <w:marLeft w:val="0"/>
      <w:marRight w:val="0"/>
      <w:marTop w:val="0"/>
      <w:marBottom w:val="0"/>
      <w:divBdr>
        <w:top w:val="none" w:sz="0" w:space="0" w:color="auto"/>
        <w:left w:val="none" w:sz="0" w:space="0" w:color="auto"/>
        <w:bottom w:val="none" w:sz="0" w:space="0" w:color="auto"/>
        <w:right w:val="none" w:sz="0" w:space="0" w:color="auto"/>
      </w:divBdr>
    </w:div>
    <w:div w:id="1395859501">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191447">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57019716">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7427233">
      <w:bodyDiv w:val="1"/>
      <w:marLeft w:val="0"/>
      <w:marRight w:val="0"/>
      <w:marTop w:val="0"/>
      <w:marBottom w:val="0"/>
      <w:divBdr>
        <w:top w:val="none" w:sz="0" w:space="0" w:color="auto"/>
        <w:left w:val="none" w:sz="0" w:space="0" w:color="auto"/>
        <w:bottom w:val="none" w:sz="0" w:space="0" w:color="auto"/>
        <w:right w:val="none" w:sz="0" w:space="0" w:color="auto"/>
      </w:divBdr>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19082587">
      <w:bodyDiv w:val="1"/>
      <w:marLeft w:val="0"/>
      <w:marRight w:val="0"/>
      <w:marTop w:val="0"/>
      <w:marBottom w:val="0"/>
      <w:divBdr>
        <w:top w:val="none" w:sz="0" w:space="0" w:color="auto"/>
        <w:left w:val="none" w:sz="0" w:space="0" w:color="auto"/>
        <w:bottom w:val="none" w:sz="0" w:space="0" w:color="auto"/>
        <w:right w:val="none" w:sz="0" w:space="0" w:color="auto"/>
      </w:divBdr>
      <w:divsChild>
        <w:div w:id="551232380">
          <w:marLeft w:val="0"/>
          <w:marRight w:val="0"/>
          <w:marTop w:val="0"/>
          <w:marBottom w:val="0"/>
          <w:divBdr>
            <w:top w:val="none" w:sz="0" w:space="0" w:color="auto"/>
            <w:left w:val="none" w:sz="0" w:space="0" w:color="auto"/>
            <w:bottom w:val="none" w:sz="0" w:space="0" w:color="auto"/>
            <w:right w:val="none" w:sz="0" w:space="0" w:color="auto"/>
          </w:divBdr>
        </w:div>
      </w:divsChild>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4387569">
      <w:bodyDiv w:val="1"/>
      <w:marLeft w:val="0"/>
      <w:marRight w:val="0"/>
      <w:marTop w:val="0"/>
      <w:marBottom w:val="0"/>
      <w:divBdr>
        <w:top w:val="none" w:sz="0" w:space="0" w:color="auto"/>
        <w:left w:val="none" w:sz="0" w:space="0" w:color="auto"/>
        <w:bottom w:val="none" w:sz="0" w:space="0" w:color="auto"/>
        <w:right w:val="none" w:sz="0" w:space="0" w:color="auto"/>
      </w:divBdr>
    </w:div>
    <w:div w:id="156933967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5987096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391233">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5590856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738795">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965661">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5276028">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6048236">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537843">
      <w:bodyDiv w:val="1"/>
      <w:marLeft w:val="0"/>
      <w:marRight w:val="0"/>
      <w:marTop w:val="0"/>
      <w:marBottom w:val="0"/>
      <w:divBdr>
        <w:top w:val="none" w:sz="0" w:space="0" w:color="auto"/>
        <w:left w:val="none" w:sz="0" w:space="0" w:color="auto"/>
        <w:bottom w:val="none" w:sz="0" w:space="0" w:color="auto"/>
        <w:right w:val="none" w:sz="0" w:space="0" w:color="auto"/>
      </w:divBdr>
      <w:divsChild>
        <w:div w:id="1031880721">
          <w:marLeft w:val="0"/>
          <w:marRight w:val="0"/>
          <w:marTop w:val="0"/>
          <w:marBottom w:val="0"/>
          <w:divBdr>
            <w:top w:val="none" w:sz="0" w:space="0" w:color="auto"/>
            <w:left w:val="none" w:sz="0" w:space="0" w:color="auto"/>
            <w:bottom w:val="none" w:sz="0" w:space="0" w:color="auto"/>
            <w:right w:val="none" w:sz="0" w:space="0" w:color="auto"/>
          </w:divBdr>
        </w:div>
      </w:divsChild>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455013">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06463091">
      <w:bodyDiv w:val="1"/>
      <w:marLeft w:val="0"/>
      <w:marRight w:val="0"/>
      <w:marTop w:val="0"/>
      <w:marBottom w:val="0"/>
      <w:divBdr>
        <w:top w:val="none" w:sz="0" w:space="0" w:color="auto"/>
        <w:left w:val="none" w:sz="0" w:space="0" w:color="auto"/>
        <w:bottom w:val="none" w:sz="0" w:space="0" w:color="auto"/>
        <w:right w:val="none" w:sz="0" w:space="0" w:color="auto"/>
      </w:divBdr>
    </w:div>
    <w:div w:id="1811707026">
      <w:bodyDiv w:val="1"/>
      <w:marLeft w:val="0"/>
      <w:marRight w:val="0"/>
      <w:marTop w:val="0"/>
      <w:marBottom w:val="0"/>
      <w:divBdr>
        <w:top w:val="none" w:sz="0" w:space="0" w:color="auto"/>
        <w:left w:val="none" w:sz="0" w:space="0" w:color="auto"/>
        <w:bottom w:val="none" w:sz="0" w:space="0" w:color="auto"/>
        <w:right w:val="none" w:sz="0" w:space="0" w:color="auto"/>
      </w:divBdr>
    </w:div>
    <w:div w:id="1811747690">
      <w:bodyDiv w:val="1"/>
      <w:marLeft w:val="0"/>
      <w:marRight w:val="0"/>
      <w:marTop w:val="0"/>
      <w:marBottom w:val="0"/>
      <w:divBdr>
        <w:top w:val="none" w:sz="0" w:space="0" w:color="auto"/>
        <w:left w:val="none" w:sz="0" w:space="0" w:color="auto"/>
        <w:bottom w:val="none" w:sz="0" w:space="0" w:color="auto"/>
        <w:right w:val="none" w:sz="0" w:space="0" w:color="auto"/>
      </w:divBdr>
    </w:div>
    <w:div w:id="1815028719">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3741057">
      <w:bodyDiv w:val="1"/>
      <w:marLeft w:val="0"/>
      <w:marRight w:val="0"/>
      <w:marTop w:val="0"/>
      <w:marBottom w:val="0"/>
      <w:divBdr>
        <w:top w:val="none" w:sz="0" w:space="0" w:color="auto"/>
        <w:left w:val="none" w:sz="0" w:space="0" w:color="auto"/>
        <w:bottom w:val="none" w:sz="0" w:space="0" w:color="auto"/>
        <w:right w:val="none" w:sz="0" w:space="0" w:color="auto"/>
      </w:divBdr>
    </w:div>
    <w:div w:id="1827476408">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0361625">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08760">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0100114">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7624053">
      <w:bodyDiv w:val="1"/>
      <w:marLeft w:val="0"/>
      <w:marRight w:val="0"/>
      <w:marTop w:val="0"/>
      <w:marBottom w:val="0"/>
      <w:divBdr>
        <w:top w:val="none" w:sz="0" w:space="0" w:color="auto"/>
        <w:left w:val="none" w:sz="0" w:space="0" w:color="auto"/>
        <w:bottom w:val="none" w:sz="0" w:space="0" w:color="auto"/>
        <w:right w:val="none" w:sz="0" w:space="0" w:color="auto"/>
      </w:divBdr>
    </w:div>
    <w:div w:id="187920110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13777">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2268586">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1020216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77792.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1151C-5707-4244-9E49-18C39D91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3205</Words>
  <Characters>17633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2019-09-25T23:56:00Z</cp:lastPrinted>
  <dcterms:created xsi:type="dcterms:W3CDTF">2019-10-03T20:00:00Z</dcterms:created>
  <dcterms:modified xsi:type="dcterms:W3CDTF">2019-10-25T18:08:00Z</dcterms:modified>
</cp:coreProperties>
</file>