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9F2D1" w14:textId="299867A9" w:rsidR="00C37D0F" w:rsidRPr="00EB040B" w:rsidRDefault="00EB040B" w:rsidP="00C37D0F">
      <w:pPr>
        <w:spacing w:before="240" w:after="240" w:line="360" w:lineRule="auto"/>
        <w:jc w:val="center"/>
        <w:rPr>
          <w:rFonts w:ascii="Palatino Linotype" w:hAnsi="Palatino Linotype"/>
          <w:b/>
        </w:rPr>
      </w:pPr>
      <w:proofErr w:type="spellStart"/>
      <w:r w:rsidRPr="00EB040B">
        <w:rPr>
          <w:rFonts w:ascii="Palatino Linotype" w:hAnsi="Palatino Linotype"/>
          <w:b/>
        </w:rPr>
        <w:t>e</w:t>
      </w:r>
      <w:r w:rsidR="00C37D0F" w:rsidRPr="00EB040B">
        <w:rPr>
          <w:rFonts w:ascii="Palatino Linotype" w:hAnsi="Palatino Linotype"/>
          <w:b/>
        </w:rPr>
        <w:t>LÍNEAS</w:t>
      </w:r>
      <w:proofErr w:type="spellEnd"/>
      <w:r w:rsidR="00C37D0F" w:rsidRPr="00EB040B">
        <w:rPr>
          <w:rFonts w:ascii="Palatino Linotype" w:hAnsi="Palatino Linotype"/>
          <w:b/>
        </w:rPr>
        <w:t xml:space="preserve"> ARGUMENTATIVAS</w:t>
      </w:r>
    </w:p>
    <w:p w14:paraId="2EE0CA13" w14:textId="07F985DC" w:rsidR="00320612" w:rsidRPr="00EB040B" w:rsidRDefault="00DE36B3" w:rsidP="00DE36B3">
      <w:pPr>
        <w:spacing w:line="360" w:lineRule="auto"/>
        <w:jc w:val="both"/>
        <w:rPr>
          <w:rFonts w:ascii="Palatino Linotype" w:hAnsi="Palatino Linotype" w:cs="Arial"/>
        </w:rPr>
      </w:pPr>
      <w:r w:rsidRPr="00EB040B">
        <w:rPr>
          <w:rFonts w:ascii="Palatino Linotype" w:hAnsi="Palatino Linotype"/>
          <w:b/>
        </w:rPr>
        <w:t>SOBRESEIMIENTO, RAZONES PARA SU ACTUALIZACIÓN.</w:t>
      </w:r>
      <w:r w:rsidRPr="00EB040B">
        <w:rPr>
          <w:rFonts w:ascii="Palatino Linotype" w:hAnsi="Palatino Linotype"/>
        </w:rPr>
        <w:t xml:space="preserve"> Para que se actualice el sobreseimiento de un recurso de revisión, el SUJETO OBLIGADO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r w:rsidRPr="00EB040B">
        <w:rPr>
          <w:rFonts w:ascii="Palatino Linotype" w:hAnsi="Palatino Linotype" w:cs="Arial"/>
        </w:rPr>
        <w:t xml:space="preserve">. </w:t>
      </w:r>
    </w:p>
    <w:p w14:paraId="0BDE624B" w14:textId="77777777" w:rsidR="00040BB0" w:rsidRPr="00EB040B" w:rsidRDefault="00040BB0" w:rsidP="00DE36B3">
      <w:pPr>
        <w:spacing w:line="360" w:lineRule="auto"/>
        <w:jc w:val="both"/>
        <w:rPr>
          <w:rFonts w:ascii="Palatino Linotype" w:hAnsi="Palatino Linotype" w:cs="Arial"/>
        </w:rPr>
      </w:pPr>
    </w:p>
    <w:p w14:paraId="2049F78B" w14:textId="77777777" w:rsidR="00040BB0" w:rsidRPr="00EB040B" w:rsidRDefault="00040BB0" w:rsidP="00040BB0">
      <w:pPr>
        <w:tabs>
          <w:tab w:val="left" w:pos="0"/>
        </w:tabs>
        <w:spacing w:line="360" w:lineRule="auto"/>
        <w:jc w:val="both"/>
        <w:rPr>
          <w:rFonts w:ascii="Palatino Linotype" w:eastAsia="Calibri" w:hAnsi="Palatino Linotype" w:cs="Times New Roman"/>
        </w:rPr>
      </w:pPr>
      <w:r w:rsidRPr="00EB040B">
        <w:rPr>
          <w:rFonts w:ascii="Palatino Linotype" w:eastAsia="Calibri" w:hAnsi="Palatino Linotype" w:cs="Times New Roman"/>
          <w:b/>
        </w:rPr>
        <w:t xml:space="preserve">DE LA VISTA AL ÓRGANO DE CONTROL INTERNO. </w:t>
      </w:r>
      <w:r w:rsidRPr="00EB040B">
        <w:rPr>
          <w:rFonts w:ascii="Palatino Linotype" w:eastAsia="Calibri" w:hAnsi="Palatino Linotype" w:cs="Times New Roman"/>
        </w:rPr>
        <w:t>Cuando este Órgano determine que durante la sustanciación del recurso de revisión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0AA4D29" w14:textId="77777777" w:rsidR="00040BB0" w:rsidRPr="00EB040B" w:rsidRDefault="00040BB0" w:rsidP="00040BB0">
      <w:pPr>
        <w:spacing w:line="360" w:lineRule="auto"/>
        <w:jc w:val="both"/>
        <w:rPr>
          <w:rFonts w:ascii="Palatino Linotype" w:eastAsia="Calibri" w:hAnsi="Palatino Linotype" w:cs="Times New Roman"/>
        </w:rPr>
      </w:pPr>
    </w:p>
    <w:p w14:paraId="6D6D9715" w14:textId="77777777" w:rsidR="00040BB0" w:rsidRPr="00EB040B" w:rsidRDefault="00040BB0" w:rsidP="00DE36B3">
      <w:pPr>
        <w:spacing w:line="360" w:lineRule="auto"/>
        <w:jc w:val="both"/>
        <w:rPr>
          <w:rFonts w:ascii="Palatino Linotype" w:hAnsi="Palatino Linotype" w:cs="Arial"/>
        </w:rPr>
      </w:pPr>
    </w:p>
    <w:p w14:paraId="0A90F129" w14:textId="305F0A8B" w:rsidR="00DE36B3" w:rsidRPr="00EB040B" w:rsidRDefault="00DE36B3" w:rsidP="00DE36B3">
      <w:pPr>
        <w:spacing w:line="360" w:lineRule="auto"/>
        <w:jc w:val="both"/>
        <w:rPr>
          <w:rFonts w:ascii="Palatino Linotype" w:hAnsi="Palatino Linotype" w:cs="Arial"/>
        </w:rPr>
      </w:pPr>
    </w:p>
    <w:p w14:paraId="75807A1F" w14:textId="77777777" w:rsidR="00DE36B3" w:rsidRPr="00EB040B" w:rsidRDefault="00DE36B3" w:rsidP="00DE36B3">
      <w:pPr>
        <w:spacing w:line="360" w:lineRule="auto"/>
        <w:jc w:val="both"/>
        <w:rPr>
          <w:rFonts w:ascii="Palatino Linotype" w:hAnsi="Palatino Linotype" w:cs="Arial"/>
        </w:rPr>
      </w:pPr>
    </w:p>
    <w:p w14:paraId="5CD9FB5C" w14:textId="77777777" w:rsidR="00DE36B3" w:rsidRPr="00EB040B" w:rsidRDefault="00DE36B3" w:rsidP="00DE36B3">
      <w:pPr>
        <w:spacing w:line="360" w:lineRule="auto"/>
        <w:jc w:val="both"/>
        <w:rPr>
          <w:rFonts w:ascii="Palatino Linotype" w:hAnsi="Palatino Linotype" w:cs="Arial"/>
        </w:rPr>
      </w:pPr>
    </w:p>
    <w:p w14:paraId="31137936" w14:textId="302D1D0F" w:rsidR="00BC61B2" w:rsidRPr="00EB040B" w:rsidRDefault="00A20B1F" w:rsidP="001105B5">
      <w:pPr>
        <w:tabs>
          <w:tab w:val="left" w:pos="0"/>
        </w:tabs>
        <w:spacing w:line="360" w:lineRule="auto"/>
        <w:jc w:val="center"/>
        <w:rPr>
          <w:rFonts w:ascii="Palatino Linotype" w:eastAsia="Times New Roman" w:hAnsi="Palatino Linotype" w:cs="Times New Roman"/>
          <w:b/>
        </w:rPr>
      </w:pPr>
      <w:r w:rsidRPr="00EB040B">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rFonts w:ascii="Palatino Linotype" w:hAnsi="Palatino Linotype"/>
          <w:b/>
          <w:bCs/>
        </w:rPr>
      </w:sdtEndPr>
      <w:sdtContent>
        <w:p w14:paraId="556E4AB7" w14:textId="77777777" w:rsidR="00763298" w:rsidRPr="00EB040B" w:rsidRDefault="00763298" w:rsidP="00763298">
          <w:pPr>
            <w:pStyle w:val="TtuloTDC"/>
            <w:tabs>
              <w:tab w:val="left" w:pos="0"/>
            </w:tabs>
            <w:spacing w:before="0" w:line="360" w:lineRule="auto"/>
            <w:rPr>
              <w:szCs w:val="24"/>
            </w:rPr>
          </w:pPr>
        </w:p>
        <w:p w14:paraId="4761C5F0" w14:textId="77777777" w:rsidR="000D18F1" w:rsidRPr="00EB040B" w:rsidRDefault="00763298" w:rsidP="000D18F1">
          <w:pPr>
            <w:pStyle w:val="TDC1"/>
            <w:spacing w:line="360" w:lineRule="auto"/>
            <w:ind w:left="0"/>
            <w:rPr>
              <w:rFonts w:ascii="Palatino Linotype" w:hAnsi="Palatino Linotype"/>
              <w:noProof/>
              <w:sz w:val="22"/>
              <w:szCs w:val="22"/>
              <w:lang w:val="es-MX" w:eastAsia="es-MX"/>
            </w:rPr>
          </w:pPr>
          <w:r w:rsidRPr="00EB040B">
            <w:rPr>
              <w:rFonts w:ascii="Palatino Linotype" w:hAnsi="Palatino Linotype"/>
            </w:rPr>
            <w:fldChar w:fldCharType="begin"/>
          </w:r>
          <w:r w:rsidRPr="00EB040B">
            <w:rPr>
              <w:rFonts w:ascii="Palatino Linotype" w:hAnsi="Palatino Linotype"/>
            </w:rPr>
            <w:instrText xml:space="preserve"> TOC \o "1-3" \h \z \u </w:instrText>
          </w:r>
          <w:r w:rsidRPr="00EB040B">
            <w:rPr>
              <w:rFonts w:ascii="Palatino Linotype" w:hAnsi="Palatino Linotype"/>
            </w:rPr>
            <w:fldChar w:fldCharType="separate"/>
          </w:r>
          <w:hyperlink w:anchor="_Toc33099597" w:history="1">
            <w:r w:rsidR="000D18F1" w:rsidRPr="00EB040B">
              <w:rPr>
                <w:rStyle w:val="Hipervnculo"/>
                <w:rFonts w:ascii="Palatino Linotype" w:hAnsi="Palatino Linotype"/>
                <w:b/>
                <w:noProof/>
              </w:rPr>
              <w:t>ANTECEDENTES</w:t>
            </w:r>
            <w:r w:rsidR="000D18F1" w:rsidRPr="00EB040B">
              <w:rPr>
                <w:rFonts w:ascii="Palatino Linotype" w:hAnsi="Palatino Linotype"/>
                <w:noProof/>
                <w:webHidden/>
              </w:rPr>
              <w:tab/>
            </w:r>
            <w:r w:rsidR="000D18F1" w:rsidRPr="00EB040B">
              <w:rPr>
                <w:rFonts w:ascii="Palatino Linotype" w:hAnsi="Palatino Linotype"/>
                <w:noProof/>
                <w:webHidden/>
              </w:rPr>
              <w:fldChar w:fldCharType="begin"/>
            </w:r>
            <w:r w:rsidR="000D18F1" w:rsidRPr="00EB040B">
              <w:rPr>
                <w:rFonts w:ascii="Palatino Linotype" w:hAnsi="Palatino Linotype"/>
                <w:noProof/>
                <w:webHidden/>
              </w:rPr>
              <w:instrText xml:space="preserve"> PAGEREF _Toc33099597 \h </w:instrText>
            </w:r>
            <w:r w:rsidR="000D18F1" w:rsidRPr="00EB040B">
              <w:rPr>
                <w:rFonts w:ascii="Palatino Linotype" w:hAnsi="Palatino Linotype"/>
                <w:noProof/>
                <w:webHidden/>
              </w:rPr>
            </w:r>
            <w:r w:rsidR="000D18F1" w:rsidRPr="00EB040B">
              <w:rPr>
                <w:rFonts w:ascii="Palatino Linotype" w:hAnsi="Palatino Linotype"/>
                <w:noProof/>
                <w:webHidden/>
              </w:rPr>
              <w:fldChar w:fldCharType="separate"/>
            </w:r>
            <w:r w:rsidR="00EB040B">
              <w:rPr>
                <w:rFonts w:ascii="Palatino Linotype" w:hAnsi="Palatino Linotype"/>
                <w:noProof/>
                <w:webHidden/>
              </w:rPr>
              <w:t>3</w:t>
            </w:r>
            <w:r w:rsidR="000D18F1" w:rsidRPr="00EB040B">
              <w:rPr>
                <w:rFonts w:ascii="Palatino Linotype" w:hAnsi="Palatino Linotype"/>
                <w:noProof/>
                <w:webHidden/>
              </w:rPr>
              <w:fldChar w:fldCharType="end"/>
            </w:r>
          </w:hyperlink>
        </w:p>
        <w:p w14:paraId="0CF3585D" w14:textId="77777777" w:rsidR="000D18F1" w:rsidRPr="00EB040B" w:rsidRDefault="00945557" w:rsidP="000D18F1">
          <w:pPr>
            <w:pStyle w:val="TDC1"/>
            <w:spacing w:line="360" w:lineRule="auto"/>
            <w:ind w:left="0"/>
            <w:rPr>
              <w:rFonts w:ascii="Palatino Linotype" w:hAnsi="Palatino Linotype"/>
              <w:noProof/>
              <w:sz w:val="22"/>
              <w:szCs w:val="22"/>
              <w:lang w:val="es-MX" w:eastAsia="es-MX"/>
            </w:rPr>
          </w:pPr>
          <w:hyperlink w:anchor="_Toc33099598" w:history="1">
            <w:r w:rsidR="000D18F1" w:rsidRPr="00EB040B">
              <w:rPr>
                <w:rStyle w:val="Hipervnculo"/>
                <w:rFonts w:ascii="Palatino Linotype" w:hAnsi="Palatino Linotype"/>
                <w:b/>
                <w:noProof/>
              </w:rPr>
              <w:t>CONSIDERANDO</w:t>
            </w:r>
            <w:r w:rsidR="000D18F1" w:rsidRPr="00EB040B">
              <w:rPr>
                <w:rFonts w:ascii="Palatino Linotype" w:hAnsi="Palatino Linotype"/>
                <w:noProof/>
                <w:webHidden/>
              </w:rPr>
              <w:tab/>
            </w:r>
            <w:r w:rsidR="000D18F1" w:rsidRPr="00EB040B">
              <w:rPr>
                <w:rFonts w:ascii="Palatino Linotype" w:hAnsi="Palatino Linotype"/>
                <w:noProof/>
                <w:webHidden/>
              </w:rPr>
              <w:fldChar w:fldCharType="begin"/>
            </w:r>
            <w:r w:rsidR="000D18F1" w:rsidRPr="00EB040B">
              <w:rPr>
                <w:rFonts w:ascii="Palatino Linotype" w:hAnsi="Palatino Linotype"/>
                <w:noProof/>
                <w:webHidden/>
              </w:rPr>
              <w:instrText xml:space="preserve"> PAGEREF _Toc33099598 \h </w:instrText>
            </w:r>
            <w:r w:rsidR="000D18F1" w:rsidRPr="00EB040B">
              <w:rPr>
                <w:rFonts w:ascii="Palatino Linotype" w:hAnsi="Palatino Linotype"/>
                <w:noProof/>
                <w:webHidden/>
              </w:rPr>
            </w:r>
            <w:r w:rsidR="000D18F1" w:rsidRPr="00EB040B">
              <w:rPr>
                <w:rFonts w:ascii="Palatino Linotype" w:hAnsi="Palatino Linotype"/>
                <w:noProof/>
                <w:webHidden/>
              </w:rPr>
              <w:fldChar w:fldCharType="separate"/>
            </w:r>
            <w:r w:rsidR="00EB040B">
              <w:rPr>
                <w:rFonts w:ascii="Palatino Linotype" w:hAnsi="Palatino Linotype"/>
                <w:noProof/>
                <w:webHidden/>
              </w:rPr>
              <w:t>6</w:t>
            </w:r>
            <w:r w:rsidR="000D18F1" w:rsidRPr="00EB040B">
              <w:rPr>
                <w:rFonts w:ascii="Palatino Linotype" w:hAnsi="Palatino Linotype"/>
                <w:noProof/>
                <w:webHidden/>
              </w:rPr>
              <w:fldChar w:fldCharType="end"/>
            </w:r>
          </w:hyperlink>
        </w:p>
        <w:p w14:paraId="6E91A8E5" w14:textId="77777777" w:rsidR="000D18F1" w:rsidRPr="00EB040B" w:rsidRDefault="00945557" w:rsidP="000D18F1">
          <w:pPr>
            <w:pStyle w:val="TDC2"/>
            <w:spacing w:line="360" w:lineRule="auto"/>
            <w:ind w:left="0"/>
            <w:rPr>
              <w:rFonts w:ascii="Palatino Linotype" w:hAnsi="Palatino Linotype"/>
              <w:noProof/>
              <w:sz w:val="22"/>
              <w:szCs w:val="22"/>
              <w:lang w:val="es-MX" w:eastAsia="es-MX"/>
            </w:rPr>
          </w:pPr>
          <w:hyperlink w:anchor="_Toc33099599" w:history="1">
            <w:r w:rsidR="000D18F1" w:rsidRPr="00EB040B">
              <w:rPr>
                <w:rStyle w:val="Hipervnculo"/>
                <w:rFonts w:ascii="Palatino Linotype" w:hAnsi="Palatino Linotype"/>
                <w:b/>
                <w:noProof/>
              </w:rPr>
              <w:t>PRIMERO. De la competencia</w:t>
            </w:r>
            <w:r w:rsidR="000D18F1" w:rsidRPr="00EB040B">
              <w:rPr>
                <w:rFonts w:ascii="Palatino Linotype" w:hAnsi="Palatino Linotype"/>
                <w:noProof/>
                <w:webHidden/>
              </w:rPr>
              <w:tab/>
            </w:r>
            <w:r w:rsidR="000D18F1" w:rsidRPr="00EB040B">
              <w:rPr>
                <w:rFonts w:ascii="Palatino Linotype" w:hAnsi="Palatino Linotype"/>
                <w:noProof/>
                <w:webHidden/>
              </w:rPr>
              <w:fldChar w:fldCharType="begin"/>
            </w:r>
            <w:r w:rsidR="000D18F1" w:rsidRPr="00EB040B">
              <w:rPr>
                <w:rFonts w:ascii="Palatino Linotype" w:hAnsi="Palatino Linotype"/>
                <w:noProof/>
                <w:webHidden/>
              </w:rPr>
              <w:instrText xml:space="preserve"> PAGEREF _Toc33099599 \h </w:instrText>
            </w:r>
            <w:r w:rsidR="000D18F1" w:rsidRPr="00EB040B">
              <w:rPr>
                <w:rFonts w:ascii="Palatino Linotype" w:hAnsi="Palatino Linotype"/>
                <w:noProof/>
                <w:webHidden/>
              </w:rPr>
            </w:r>
            <w:r w:rsidR="000D18F1" w:rsidRPr="00EB040B">
              <w:rPr>
                <w:rFonts w:ascii="Palatino Linotype" w:hAnsi="Palatino Linotype"/>
                <w:noProof/>
                <w:webHidden/>
              </w:rPr>
              <w:fldChar w:fldCharType="separate"/>
            </w:r>
            <w:r w:rsidR="00EB040B">
              <w:rPr>
                <w:rFonts w:ascii="Palatino Linotype" w:hAnsi="Palatino Linotype"/>
                <w:noProof/>
                <w:webHidden/>
              </w:rPr>
              <w:t>6</w:t>
            </w:r>
            <w:r w:rsidR="000D18F1" w:rsidRPr="00EB040B">
              <w:rPr>
                <w:rFonts w:ascii="Palatino Linotype" w:hAnsi="Palatino Linotype"/>
                <w:noProof/>
                <w:webHidden/>
              </w:rPr>
              <w:fldChar w:fldCharType="end"/>
            </w:r>
          </w:hyperlink>
        </w:p>
        <w:p w14:paraId="65095379" w14:textId="77777777" w:rsidR="000D18F1" w:rsidRPr="00EB040B" w:rsidRDefault="00945557" w:rsidP="000D18F1">
          <w:pPr>
            <w:pStyle w:val="TDC2"/>
            <w:spacing w:line="360" w:lineRule="auto"/>
            <w:ind w:left="0"/>
            <w:rPr>
              <w:rFonts w:ascii="Palatino Linotype" w:hAnsi="Palatino Linotype"/>
              <w:noProof/>
              <w:sz w:val="22"/>
              <w:szCs w:val="22"/>
              <w:lang w:val="es-MX" w:eastAsia="es-MX"/>
            </w:rPr>
          </w:pPr>
          <w:hyperlink w:anchor="_Toc33099600" w:history="1">
            <w:r w:rsidR="000D18F1" w:rsidRPr="00EB040B">
              <w:rPr>
                <w:rStyle w:val="Hipervnculo"/>
                <w:rFonts w:ascii="Palatino Linotype" w:hAnsi="Palatino Linotype"/>
                <w:b/>
                <w:noProof/>
              </w:rPr>
              <w:t>SEGUNDO. De la oportunidad y procedencia.</w:t>
            </w:r>
            <w:r w:rsidR="000D18F1" w:rsidRPr="00EB040B">
              <w:rPr>
                <w:rFonts w:ascii="Palatino Linotype" w:hAnsi="Palatino Linotype"/>
                <w:noProof/>
                <w:webHidden/>
              </w:rPr>
              <w:tab/>
            </w:r>
            <w:r w:rsidR="000D18F1" w:rsidRPr="00EB040B">
              <w:rPr>
                <w:rFonts w:ascii="Palatino Linotype" w:hAnsi="Palatino Linotype"/>
                <w:noProof/>
                <w:webHidden/>
              </w:rPr>
              <w:fldChar w:fldCharType="begin"/>
            </w:r>
            <w:r w:rsidR="000D18F1" w:rsidRPr="00EB040B">
              <w:rPr>
                <w:rFonts w:ascii="Palatino Linotype" w:hAnsi="Palatino Linotype"/>
                <w:noProof/>
                <w:webHidden/>
              </w:rPr>
              <w:instrText xml:space="preserve"> PAGEREF _Toc33099600 \h </w:instrText>
            </w:r>
            <w:r w:rsidR="000D18F1" w:rsidRPr="00EB040B">
              <w:rPr>
                <w:rFonts w:ascii="Palatino Linotype" w:hAnsi="Palatino Linotype"/>
                <w:noProof/>
                <w:webHidden/>
              </w:rPr>
            </w:r>
            <w:r w:rsidR="000D18F1" w:rsidRPr="00EB040B">
              <w:rPr>
                <w:rFonts w:ascii="Palatino Linotype" w:hAnsi="Palatino Linotype"/>
                <w:noProof/>
                <w:webHidden/>
              </w:rPr>
              <w:fldChar w:fldCharType="separate"/>
            </w:r>
            <w:r w:rsidR="00EB040B">
              <w:rPr>
                <w:rFonts w:ascii="Palatino Linotype" w:hAnsi="Palatino Linotype"/>
                <w:noProof/>
                <w:webHidden/>
              </w:rPr>
              <w:t>7</w:t>
            </w:r>
            <w:r w:rsidR="000D18F1" w:rsidRPr="00EB040B">
              <w:rPr>
                <w:rFonts w:ascii="Palatino Linotype" w:hAnsi="Palatino Linotype"/>
                <w:noProof/>
                <w:webHidden/>
              </w:rPr>
              <w:fldChar w:fldCharType="end"/>
            </w:r>
          </w:hyperlink>
        </w:p>
        <w:p w14:paraId="31D43395" w14:textId="77777777" w:rsidR="000D18F1" w:rsidRPr="00EB040B" w:rsidRDefault="00945557" w:rsidP="000D18F1">
          <w:pPr>
            <w:pStyle w:val="TDC1"/>
            <w:spacing w:line="360" w:lineRule="auto"/>
            <w:ind w:left="0"/>
            <w:rPr>
              <w:rFonts w:ascii="Palatino Linotype" w:hAnsi="Palatino Linotype"/>
              <w:noProof/>
              <w:sz w:val="22"/>
              <w:szCs w:val="22"/>
              <w:lang w:val="es-MX" w:eastAsia="es-MX"/>
            </w:rPr>
          </w:pPr>
          <w:hyperlink w:anchor="_Toc33099601" w:history="1">
            <w:r w:rsidR="000D18F1" w:rsidRPr="00EB040B">
              <w:rPr>
                <w:rStyle w:val="Hipervnculo"/>
                <w:rFonts w:ascii="Palatino Linotype" w:hAnsi="Palatino Linotype"/>
                <w:b/>
                <w:noProof/>
              </w:rPr>
              <w:t>TERCERO. De las causales del Sobreseimiento</w:t>
            </w:r>
            <w:r w:rsidR="000D18F1" w:rsidRPr="00EB040B">
              <w:rPr>
                <w:rStyle w:val="Hipervnculo"/>
                <w:rFonts w:ascii="Palatino Linotype" w:eastAsia="Calibri" w:hAnsi="Palatino Linotype" w:cs="Times New Roman"/>
                <w:b/>
                <w:bCs/>
                <w:noProof/>
                <w:lang w:val="es-ES"/>
              </w:rPr>
              <w:t>.</w:t>
            </w:r>
            <w:r w:rsidR="000D18F1" w:rsidRPr="00EB040B">
              <w:rPr>
                <w:rFonts w:ascii="Palatino Linotype" w:hAnsi="Palatino Linotype"/>
                <w:noProof/>
                <w:webHidden/>
              </w:rPr>
              <w:tab/>
            </w:r>
            <w:r w:rsidR="000D18F1" w:rsidRPr="00EB040B">
              <w:rPr>
                <w:rFonts w:ascii="Palatino Linotype" w:hAnsi="Palatino Linotype"/>
                <w:noProof/>
                <w:webHidden/>
              </w:rPr>
              <w:fldChar w:fldCharType="begin"/>
            </w:r>
            <w:r w:rsidR="000D18F1" w:rsidRPr="00EB040B">
              <w:rPr>
                <w:rFonts w:ascii="Palatino Linotype" w:hAnsi="Palatino Linotype"/>
                <w:noProof/>
                <w:webHidden/>
              </w:rPr>
              <w:instrText xml:space="preserve"> PAGEREF _Toc33099601 \h </w:instrText>
            </w:r>
            <w:r w:rsidR="000D18F1" w:rsidRPr="00EB040B">
              <w:rPr>
                <w:rFonts w:ascii="Palatino Linotype" w:hAnsi="Palatino Linotype"/>
                <w:noProof/>
                <w:webHidden/>
              </w:rPr>
            </w:r>
            <w:r w:rsidR="000D18F1" w:rsidRPr="00EB040B">
              <w:rPr>
                <w:rFonts w:ascii="Palatino Linotype" w:hAnsi="Palatino Linotype"/>
                <w:noProof/>
                <w:webHidden/>
              </w:rPr>
              <w:fldChar w:fldCharType="separate"/>
            </w:r>
            <w:r w:rsidR="00EB040B">
              <w:rPr>
                <w:rFonts w:ascii="Palatino Linotype" w:hAnsi="Palatino Linotype"/>
                <w:noProof/>
                <w:webHidden/>
              </w:rPr>
              <w:t>11</w:t>
            </w:r>
            <w:r w:rsidR="000D18F1" w:rsidRPr="00EB040B">
              <w:rPr>
                <w:rFonts w:ascii="Palatino Linotype" w:hAnsi="Palatino Linotype"/>
                <w:noProof/>
                <w:webHidden/>
              </w:rPr>
              <w:fldChar w:fldCharType="end"/>
            </w:r>
          </w:hyperlink>
        </w:p>
        <w:p w14:paraId="34CBA0D0" w14:textId="77777777" w:rsidR="000D18F1" w:rsidRPr="00EB040B" w:rsidRDefault="00945557" w:rsidP="000D18F1">
          <w:pPr>
            <w:pStyle w:val="TDC2"/>
            <w:spacing w:line="360" w:lineRule="auto"/>
            <w:ind w:left="0"/>
            <w:rPr>
              <w:rFonts w:ascii="Palatino Linotype" w:hAnsi="Palatino Linotype"/>
              <w:noProof/>
              <w:sz w:val="22"/>
              <w:szCs w:val="22"/>
              <w:lang w:val="es-MX" w:eastAsia="es-MX"/>
            </w:rPr>
          </w:pPr>
          <w:hyperlink w:anchor="_Toc33099602" w:history="1">
            <w:r w:rsidR="000D18F1" w:rsidRPr="00EB040B">
              <w:rPr>
                <w:rStyle w:val="Hipervnculo"/>
                <w:rFonts w:ascii="Palatino Linotype" w:eastAsia="MS Gothic" w:hAnsi="Palatino Linotype" w:cs="Times New Roman"/>
                <w:b/>
                <w:noProof/>
              </w:rPr>
              <w:t>CUARTO. Vista a los órganos de control interno</w:t>
            </w:r>
            <w:r w:rsidR="000D18F1" w:rsidRPr="00EB040B">
              <w:rPr>
                <w:rFonts w:ascii="Palatino Linotype" w:hAnsi="Palatino Linotype"/>
                <w:noProof/>
                <w:webHidden/>
              </w:rPr>
              <w:tab/>
            </w:r>
            <w:r w:rsidR="000D18F1" w:rsidRPr="00EB040B">
              <w:rPr>
                <w:rFonts w:ascii="Palatino Linotype" w:hAnsi="Palatino Linotype"/>
                <w:noProof/>
                <w:webHidden/>
              </w:rPr>
              <w:fldChar w:fldCharType="begin"/>
            </w:r>
            <w:r w:rsidR="000D18F1" w:rsidRPr="00EB040B">
              <w:rPr>
                <w:rFonts w:ascii="Palatino Linotype" w:hAnsi="Palatino Linotype"/>
                <w:noProof/>
                <w:webHidden/>
              </w:rPr>
              <w:instrText xml:space="preserve"> PAGEREF _Toc33099602 \h </w:instrText>
            </w:r>
            <w:r w:rsidR="000D18F1" w:rsidRPr="00EB040B">
              <w:rPr>
                <w:rFonts w:ascii="Palatino Linotype" w:hAnsi="Palatino Linotype"/>
                <w:noProof/>
                <w:webHidden/>
              </w:rPr>
            </w:r>
            <w:r w:rsidR="000D18F1" w:rsidRPr="00EB040B">
              <w:rPr>
                <w:rFonts w:ascii="Palatino Linotype" w:hAnsi="Palatino Linotype"/>
                <w:noProof/>
                <w:webHidden/>
              </w:rPr>
              <w:fldChar w:fldCharType="separate"/>
            </w:r>
            <w:r w:rsidR="00EB040B">
              <w:rPr>
                <w:rFonts w:ascii="Palatino Linotype" w:hAnsi="Palatino Linotype"/>
                <w:noProof/>
                <w:webHidden/>
              </w:rPr>
              <w:t>21</w:t>
            </w:r>
            <w:r w:rsidR="000D18F1" w:rsidRPr="00EB040B">
              <w:rPr>
                <w:rFonts w:ascii="Palatino Linotype" w:hAnsi="Palatino Linotype"/>
                <w:noProof/>
                <w:webHidden/>
              </w:rPr>
              <w:fldChar w:fldCharType="end"/>
            </w:r>
          </w:hyperlink>
        </w:p>
        <w:p w14:paraId="02E5228F" w14:textId="77777777" w:rsidR="000D18F1" w:rsidRPr="00EB040B" w:rsidRDefault="00945557" w:rsidP="000D18F1">
          <w:pPr>
            <w:pStyle w:val="TDC1"/>
            <w:spacing w:line="360" w:lineRule="auto"/>
            <w:ind w:left="0"/>
            <w:rPr>
              <w:rFonts w:ascii="Palatino Linotype" w:hAnsi="Palatino Linotype"/>
              <w:noProof/>
              <w:sz w:val="22"/>
              <w:szCs w:val="22"/>
              <w:lang w:val="es-MX" w:eastAsia="es-MX"/>
            </w:rPr>
          </w:pPr>
          <w:hyperlink w:anchor="_Toc33099603" w:history="1">
            <w:r w:rsidR="000D18F1" w:rsidRPr="00EB040B">
              <w:rPr>
                <w:rStyle w:val="Hipervnculo"/>
                <w:rFonts w:ascii="Palatino Linotype" w:eastAsia="Calibri" w:hAnsi="Palatino Linotype"/>
                <w:b/>
                <w:noProof/>
                <w:lang w:val="es-ES"/>
              </w:rPr>
              <w:t>R E S O L U T I V O S</w:t>
            </w:r>
            <w:r w:rsidR="000D18F1" w:rsidRPr="00EB040B">
              <w:rPr>
                <w:rFonts w:ascii="Palatino Linotype" w:hAnsi="Palatino Linotype"/>
                <w:noProof/>
                <w:webHidden/>
              </w:rPr>
              <w:tab/>
            </w:r>
            <w:r w:rsidR="000D18F1" w:rsidRPr="00EB040B">
              <w:rPr>
                <w:rFonts w:ascii="Palatino Linotype" w:hAnsi="Palatino Linotype"/>
                <w:noProof/>
                <w:webHidden/>
              </w:rPr>
              <w:fldChar w:fldCharType="begin"/>
            </w:r>
            <w:r w:rsidR="000D18F1" w:rsidRPr="00EB040B">
              <w:rPr>
                <w:rFonts w:ascii="Palatino Linotype" w:hAnsi="Palatino Linotype"/>
                <w:noProof/>
                <w:webHidden/>
              </w:rPr>
              <w:instrText xml:space="preserve"> PAGEREF _Toc33099603 \h </w:instrText>
            </w:r>
            <w:r w:rsidR="000D18F1" w:rsidRPr="00EB040B">
              <w:rPr>
                <w:rFonts w:ascii="Palatino Linotype" w:hAnsi="Palatino Linotype"/>
                <w:noProof/>
                <w:webHidden/>
              </w:rPr>
            </w:r>
            <w:r w:rsidR="000D18F1" w:rsidRPr="00EB040B">
              <w:rPr>
                <w:rFonts w:ascii="Palatino Linotype" w:hAnsi="Palatino Linotype"/>
                <w:noProof/>
                <w:webHidden/>
              </w:rPr>
              <w:fldChar w:fldCharType="separate"/>
            </w:r>
            <w:r w:rsidR="00EB040B">
              <w:rPr>
                <w:rFonts w:ascii="Palatino Linotype" w:hAnsi="Palatino Linotype"/>
                <w:noProof/>
                <w:webHidden/>
              </w:rPr>
              <w:t>24</w:t>
            </w:r>
            <w:r w:rsidR="000D18F1" w:rsidRPr="00EB040B">
              <w:rPr>
                <w:rFonts w:ascii="Palatino Linotype" w:hAnsi="Palatino Linotype"/>
                <w:noProof/>
                <w:webHidden/>
              </w:rPr>
              <w:fldChar w:fldCharType="end"/>
            </w:r>
          </w:hyperlink>
        </w:p>
        <w:p w14:paraId="1E9D7E1E" w14:textId="77777777" w:rsidR="00763298" w:rsidRPr="00EB040B" w:rsidRDefault="00763298" w:rsidP="000D18F1">
          <w:pPr>
            <w:tabs>
              <w:tab w:val="left" w:pos="0"/>
            </w:tabs>
            <w:spacing w:line="360" w:lineRule="auto"/>
            <w:rPr>
              <w:rFonts w:ascii="Palatino Linotype" w:hAnsi="Palatino Linotype"/>
            </w:rPr>
          </w:pPr>
          <w:r w:rsidRPr="00EB040B">
            <w:rPr>
              <w:rFonts w:ascii="Palatino Linotype" w:hAnsi="Palatino Linotype"/>
              <w:b/>
              <w:bCs/>
            </w:rPr>
            <w:fldChar w:fldCharType="end"/>
          </w:r>
        </w:p>
      </w:sdtContent>
    </w:sdt>
    <w:p w14:paraId="4918BD0D" w14:textId="77777777" w:rsidR="00763298" w:rsidRPr="00EB040B" w:rsidRDefault="00763298" w:rsidP="001105B5">
      <w:pPr>
        <w:tabs>
          <w:tab w:val="left" w:pos="0"/>
          <w:tab w:val="left" w:pos="3465"/>
        </w:tabs>
        <w:spacing w:line="360" w:lineRule="auto"/>
        <w:jc w:val="both"/>
        <w:rPr>
          <w:rFonts w:ascii="Palatino Linotype" w:hAnsi="Palatino Linotype"/>
        </w:rPr>
      </w:pPr>
    </w:p>
    <w:p w14:paraId="0644023B" w14:textId="77777777" w:rsidR="00A05C7B" w:rsidRPr="00EB040B" w:rsidRDefault="00A05C7B" w:rsidP="001105B5">
      <w:pPr>
        <w:tabs>
          <w:tab w:val="left" w:pos="0"/>
          <w:tab w:val="left" w:pos="3465"/>
        </w:tabs>
        <w:spacing w:line="360" w:lineRule="auto"/>
        <w:jc w:val="both"/>
        <w:rPr>
          <w:rFonts w:ascii="Palatino Linotype" w:hAnsi="Palatino Linotype"/>
        </w:rPr>
      </w:pPr>
    </w:p>
    <w:p w14:paraId="7A16497A" w14:textId="77777777" w:rsidR="00A05C7B" w:rsidRPr="00EB040B" w:rsidRDefault="00A05C7B" w:rsidP="001105B5">
      <w:pPr>
        <w:tabs>
          <w:tab w:val="left" w:pos="0"/>
          <w:tab w:val="left" w:pos="3465"/>
        </w:tabs>
        <w:spacing w:line="360" w:lineRule="auto"/>
        <w:jc w:val="both"/>
        <w:rPr>
          <w:rFonts w:ascii="Palatino Linotype" w:hAnsi="Palatino Linotype"/>
        </w:rPr>
      </w:pPr>
    </w:p>
    <w:p w14:paraId="440DC86D" w14:textId="77777777" w:rsidR="00A05C7B" w:rsidRPr="00EB040B" w:rsidRDefault="00A05C7B" w:rsidP="001105B5">
      <w:pPr>
        <w:tabs>
          <w:tab w:val="left" w:pos="0"/>
          <w:tab w:val="left" w:pos="3465"/>
        </w:tabs>
        <w:spacing w:line="360" w:lineRule="auto"/>
        <w:jc w:val="both"/>
        <w:rPr>
          <w:rFonts w:ascii="Palatino Linotype" w:hAnsi="Palatino Linotype"/>
        </w:rPr>
      </w:pPr>
    </w:p>
    <w:p w14:paraId="5FCEE838" w14:textId="77777777" w:rsidR="00A05C7B" w:rsidRPr="00EB040B" w:rsidRDefault="00A05C7B" w:rsidP="001105B5">
      <w:pPr>
        <w:tabs>
          <w:tab w:val="left" w:pos="0"/>
          <w:tab w:val="left" w:pos="3465"/>
        </w:tabs>
        <w:spacing w:line="360" w:lineRule="auto"/>
        <w:jc w:val="both"/>
        <w:rPr>
          <w:rFonts w:ascii="Palatino Linotype" w:hAnsi="Palatino Linotype"/>
        </w:rPr>
      </w:pPr>
    </w:p>
    <w:p w14:paraId="1FAF9865" w14:textId="77777777" w:rsidR="00A05C7B" w:rsidRPr="00EB040B" w:rsidRDefault="00A05C7B" w:rsidP="001105B5">
      <w:pPr>
        <w:tabs>
          <w:tab w:val="left" w:pos="0"/>
          <w:tab w:val="left" w:pos="3465"/>
        </w:tabs>
        <w:spacing w:line="360" w:lineRule="auto"/>
        <w:jc w:val="both"/>
        <w:rPr>
          <w:rFonts w:ascii="Palatino Linotype" w:hAnsi="Palatino Linotype"/>
        </w:rPr>
      </w:pPr>
    </w:p>
    <w:p w14:paraId="2E760B52" w14:textId="77777777" w:rsidR="00A05C7B" w:rsidRPr="00EB040B" w:rsidRDefault="00A05C7B" w:rsidP="001105B5">
      <w:pPr>
        <w:tabs>
          <w:tab w:val="left" w:pos="0"/>
          <w:tab w:val="left" w:pos="3465"/>
        </w:tabs>
        <w:spacing w:line="360" w:lineRule="auto"/>
        <w:jc w:val="both"/>
        <w:rPr>
          <w:rFonts w:ascii="Palatino Linotype" w:hAnsi="Palatino Linotype"/>
        </w:rPr>
      </w:pPr>
    </w:p>
    <w:p w14:paraId="019D1E36" w14:textId="77777777" w:rsidR="00A05C7B" w:rsidRPr="00EB040B" w:rsidRDefault="00A05C7B" w:rsidP="001105B5">
      <w:pPr>
        <w:tabs>
          <w:tab w:val="left" w:pos="0"/>
          <w:tab w:val="left" w:pos="3465"/>
        </w:tabs>
        <w:spacing w:line="360" w:lineRule="auto"/>
        <w:jc w:val="both"/>
        <w:rPr>
          <w:rFonts w:ascii="Palatino Linotype" w:hAnsi="Palatino Linotype"/>
        </w:rPr>
      </w:pPr>
    </w:p>
    <w:p w14:paraId="039CB3CB" w14:textId="77777777" w:rsidR="00A05C7B" w:rsidRPr="00EB040B" w:rsidRDefault="00A05C7B" w:rsidP="001105B5">
      <w:pPr>
        <w:tabs>
          <w:tab w:val="left" w:pos="0"/>
          <w:tab w:val="left" w:pos="3465"/>
        </w:tabs>
        <w:spacing w:line="360" w:lineRule="auto"/>
        <w:jc w:val="both"/>
        <w:rPr>
          <w:rFonts w:ascii="Palatino Linotype" w:hAnsi="Palatino Linotype"/>
        </w:rPr>
      </w:pPr>
    </w:p>
    <w:p w14:paraId="2DAA32BD" w14:textId="77777777" w:rsidR="00A05C7B" w:rsidRPr="00EB040B" w:rsidRDefault="00A05C7B" w:rsidP="001105B5">
      <w:pPr>
        <w:tabs>
          <w:tab w:val="left" w:pos="0"/>
          <w:tab w:val="left" w:pos="3465"/>
        </w:tabs>
        <w:spacing w:line="360" w:lineRule="auto"/>
        <w:jc w:val="both"/>
        <w:rPr>
          <w:rFonts w:ascii="Palatino Linotype" w:hAnsi="Palatino Linotype"/>
        </w:rPr>
      </w:pPr>
    </w:p>
    <w:p w14:paraId="75694046" w14:textId="77777777" w:rsidR="00A05C7B" w:rsidRPr="00EB040B" w:rsidRDefault="00A05C7B" w:rsidP="001105B5">
      <w:pPr>
        <w:tabs>
          <w:tab w:val="left" w:pos="0"/>
          <w:tab w:val="left" w:pos="3465"/>
        </w:tabs>
        <w:spacing w:line="360" w:lineRule="auto"/>
        <w:jc w:val="both"/>
        <w:rPr>
          <w:rFonts w:ascii="Palatino Linotype" w:hAnsi="Palatino Linotype"/>
        </w:rPr>
      </w:pPr>
    </w:p>
    <w:p w14:paraId="73F7F940" w14:textId="6515AEAD" w:rsidR="00662C69" w:rsidRPr="00EB040B" w:rsidRDefault="009B11D6" w:rsidP="001105B5">
      <w:pPr>
        <w:tabs>
          <w:tab w:val="left" w:pos="0"/>
          <w:tab w:val="left" w:pos="3465"/>
        </w:tabs>
        <w:spacing w:line="360" w:lineRule="auto"/>
        <w:jc w:val="both"/>
        <w:rPr>
          <w:rFonts w:ascii="Palatino Linotype" w:hAnsi="Palatino Linotype"/>
        </w:rPr>
      </w:pPr>
      <w:r w:rsidRPr="00EB040B">
        <w:rPr>
          <w:rFonts w:ascii="Palatino Linotype" w:hAnsi="Palatino Linotype"/>
        </w:rPr>
        <w:lastRenderedPageBreak/>
        <w:t>R</w:t>
      </w:r>
      <w:r w:rsidR="00662C69" w:rsidRPr="00EB040B">
        <w:rPr>
          <w:rFonts w:ascii="Palatino Linotype" w:hAnsi="Palatino Linotype"/>
        </w:rPr>
        <w:t>esolución del Pleno del Instituto de Transparencia, Acceso a la Información Pública y Protección de Datos Personales del Estado de México y Mun</w:t>
      </w:r>
      <w:r w:rsidR="000D5A1D" w:rsidRPr="00EB040B">
        <w:rPr>
          <w:rFonts w:ascii="Palatino Linotype" w:hAnsi="Palatino Linotype"/>
        </w:rPr>
        <w:t>icipios, con</w:t>
      </w:r>
      <w:r w:rsidR="00662C69" w:rsidRPr="00EB040B">
        <w:rPr>
          <w:rFonts w:ascii="Palatino Linotype" w:hAnsi="Palatino Linotype"/>
        </w:rPr>
        <w:t xml:space="preserve"> </w:t>
      </w:r>
      <w:r w:rsidR="00485DB6" w:rsidRPr="00EB040B">
        <w:rPr>
          <w:rFonts w:ascii="Palatino Linotype" w:hAnsi="Palatino Linotype"/>
        </w:rPr>
        <w:t xml:space="preserve">domicilio </w:t>
      </w:r>
      <w:r w:rsidR="00662C69" w:rsidRPr="00EB040B">
        <w:rPr>
          <w:rFonts w:ascii="Palatino Linotype" w:hAnsi="Palatino Linotype"/>
        </w:rPr>
        <w:t xml:space="preserve">en Metepec, Estado de México; de </w:t>
      </w:r>
      <w:r w:rsidR="000D5A1D" w:rsidRPr="00EB040B">
        <w:rPr>
          <w:rFonts w:ascii="Palatino Linotype" w:hAnsi="Palatino Linotype"/>
        </w:rPr>
        <w:t xml:space="preserve">fecha </w:t>
      </w:r>
      <w:r w:rsidR="00A473A6" w:rsidRPr="00EB040B">
        <w:rPr>
          <w:rFonts w:ascii="Palatino Linotype" w:hAnsi="Palatino Linotype"/>
        </w:rPr>
        <w:t>veintiséis</w:t>
      </w:r>
      <w:r w:rsidR="006B149F" w:rsidRPr="00EB040B">
        <w:rPr>
          <w:rFonts w:ascii="Palatino Linotype" w:hAnsi="Palatino Linotype"/>
        </w:rPr>
        <w:t xml:space="preserve"> (</w:t>
      </w:r>
      <w:r w:rsidR="00A473A6" w:rsidRPr="00EB040B">
        <w:rPr>
          <w:rFonts w:ascii="Palatino Linotype" w:hAnsi="Palatino Linotype"/>
        </w:rPr>
        <w:t>26</w:t>
      </w:r>
      <w:r w:rsidR="00891EA6" w:rsidRPr="00EB040B">
        <w:rPr>
          <w:rFonts w:ascii="Palatino Linotype" w:hAnsi="Palatino Linotype"/>
        </w:rPr>
        <w:t>)</w:t>
      </w:r>
      <w:r w:rsidR="006B149F" w:rsidRPr="00EB040B">
        <w:rPr>
          <w:rFonts w:ascii="Palatino Linotype" w:hAnsi="Palatino Linotype"/>
        </w:rPr>
        <w:t xml:space="preserve"> de </w:t>
      </w:r>
      <w:r w:rsidR="00671539" w:rsidRPr="00EB040B">
        <w:rPr>
          <w:rFonts w:ascii="Palatino Linotype" w:hAnsi="Palatino Linotype"/>
        </w:rPr>
        <w:t>febrero</w:t>
      </w:r>
      <w:r w:rsidR="001B1A25" w:rsidRPr="00EB040B">
        <w:rPr>
          <w:rFonts w:ascii="Palatino Linotype" w:hAnsi="Palatino Linotype"/>
        </w:rPr>
        <w:t xml:space="preserve"> </w:t>
      </w:r>
      <w:r w:rsidR="00B414A7" w:rsidRPr="00EB040B">
        <w:rPr>
          <w:rFonts w:ascii="Palatino Linotype" w:hAnsi="Palatino Linotype"/>
        </w:rPr>
        <w:t xml:space="preserve">de dos mil </w:t>
      </w:r>
      <w:r w:rsidR="00AC2613" w:rsidRPr="00EB040B">
        <w:rPr>
          <w:rFonts w:ascii="Palatino Linotype" w:hAnsi="Palatino Linotype"/>
        </w:rPr>
        <w:t>veint</w:t>
      </w:r>
      <w:r w:rsidR="00B414A7" w:rsidRPr="00EB040B">
        <w:rPr>
          <w:rFonts w:ascii="Palatino Linotype" w:hAnsi="Palatino Linotype"/>
        </w:rPr>
        <w:t>e</w:t>
      </w:r>
      <w:r w:rsidR="00662C69" w:rsidRPr="00EB040B">
        <w:rPr>
          <w:rFonts w:ascii="Palatino Linotype" w:hAnsi="Palatino Linotype"/>
        </w:rPr>
        <w:t>.</w:t>
      </w:r>
    </w:p>
    <w:p w14:paraId="5A51B5EC" w14:textId="77777777" w:rsidR="008A5A73" w:rsidRPr="00EB040B" w:rsidRDefault="008A5A73" w:rsidP="001105B5">
      <w:pPr>
        <w:tabs>
          <w:tab w:val="left" w:pos="0"/>
          <w:tab w:val="left" w:pos="3465"/>
        </w:tabs>
        <w:spacing w:line="360" w:lineRule="auto"/>
        <w:jc w:val="both"/>
        <w:rPr>
          <w:rFonts w:ascii="Palatino Linotype" w:hAnsi="Palatino Linotype"/>
        </w:rPr>
      </w:pPr>
    </w:p>
    <w:p w14:paraId="02C1324E" w14:textId="1FEA74B3" w:rsidR="00662C69" w:rsidRPr="00EB040B" w:rsidRDefault="00662C69" w:rsidP="001105B5">
      <w:pPr>
        <w:tabs>
          <w:tab w:val="left" w:pos="0"/>
        </w:tabs>
        <w:spacing w:line="360" w:lineRule="auto"/>
        <w:jc w:val="both"/>
        <w:rPr>
          <w:rFonts w:ascii="Palatino Linotype" w:hAnsi="Palatino Linotype"/>
        </w:rPr>
      </w:pPr>
      <w:r w:rsidRPr="00EB040B">
        <w:rPr>
          <w:rFonts w:ascii="Palatino Linotype" w:hAnsi="Palatino Linotype"/>
          <w:b/>
        </w:rPr>
        <w:t>VISTO</w:t>
      </w:r>
      <w:r w:rsidR="00A473A6" w:rsidRPr="00EB040B">
        <w:rPr>
          <w:rFonts w:ascii="Palatino Linotype" w:hAnsi="Palatino Linotype"/>
        </w:rPr>
        <w:t xml:space="preserve"> el</w:t>
      </w:r>
      <w:r w:rsidRPr="00EB040B">
        <w:rPr>
          <w:rFonts w:ascii="Palatino Linotype" w:hAnsi="Palatino Linotype"/>
        </w:rPr>
        <w:t xml:space="preserve"> expediente electrónico for</w:t>
      </w:r>
      <w:r w:rsidR="00D37494" w:rsidRPr="00EB040B">
        <w:rPr>
          <w:rFonts w:ascii="Palatino Linotype" w:hAnsi="Palatino Linotype"/>
        </w:rPr>
        <w:t>mado con motivo del</w:t>
      </w:r>
      <w:r w:rsidRPr="00EB040B">
        <w:rPr>
          <w:rFonts w:ascii="Palatino Linotype" w:hAnsi="Palatino Linotype"/>
        </w:rPr>
        <w:t xml:space="preserve"> recurso de revisión </w:t>
      </w:r>
      <w:r w:rsidR="00F0190C" w:rsidRPr="00EB040B">
        <w:rPr>
          <w:rFonts w:ascii="Palatino Linotype" w:hAnsi="Palatino Linotype"/>
          <w:b/>
          <w:bCs/>
        </w:rPr>
        <w:t>0</w:t>
      </w:r>
      <w:r w:rsidR="00A473A6" w:rsidRPr="00EB040B">
        <w:rPr>
          <w:rFonts w:ascii="Palatino Linotype" w:hAnsi="Palatino Linotype"/>
          <w:b/>
          <w:bCs/>
        </w:rPr>
        <w:t>9233</w:t>
      </w:r>
      <w:r w:rsidR="00AF4269" w:rsidRPr="00EB040B">
        <w:rPr>
          <w:rFonts w:ascii="Palatino Linotype" w:hAnsi="Palatino Linotype"/>
          <w:b/>
          <w:bCs/>
        </w:rPr>
        <w:t>/INFOEM/IP/RR/2019</w:t>
      </w:r>
      <w:r w:rsidR="0086624B" w:rsidRPr="00EB040B">
        <w:rPr>
          <w:rFonts w:ascii="Palatino Linotype" w:hAnsi="Palatino Linotype"/>
          <w:b/>
          <w:bCs/>
        </w:rPr>
        <w:t xml:space="preserve">, </w:t>
      </w:r>
      <w:r w:rsidRPr="00EB040B">
        <w:rPr>
          <w:rFonts w:ascii="Palatino Linotype" w:hAnsi="Palatino Linotype"/>
        </w:rPr>
        <w:t xml:space="preserve">promovido por </w:t>
      </w:r>
      <w:r w:rsidR="00B776A5" w:rsidRPr="00B776A5">
        <w:rPr>
          <w:rFonts w:ascii="Palatino Linotype" w:hAnsi="Palatino Linotype"/>
          <w:b/>
          <w:sz w:val="22"/>
          <w:szCs w:val="22"/>
          <w:highlight w:val="black"/>
        </w:rPr>
        <w:t>Xxxxxxx Xxxxx Xx Xxxxxxxxxxxx Xx Xxxxxxxxxx</w:t>
      </w:r>
      <w:r w:rsidR="00B776A5" w:rsidRPr="00EB040B">
        <w:rPr>
          <w:rFonts w:ascii="Palatino Linotype" w:hAnsi="Palatino Linotype" w:cs="Arial"/>
        </w:rPr>
        <w:t xml:space="preserve"> </w:t>
      </w:r>
      <w:r w:rsidRPr="00EB040B">
        <w:rPr>
          <w:rFonts w:ascii="Palatino Linotype" w:hAnsi="Palatino Linotype" w:cs="Arial"/>
        </w:rPr>
        <w:t xml:space="preserve">en su </w:t>
      </w:r>
      <w:r w:rsidR="00D83C17" w:rsidRPr="00EB040B">
        <w:rPr>
          <w:rFonts w:ascii="Palatino Linotype" w:hAnsi="Palatino Linotype" w:cs="Arial"/>
        </w:rPr>
        <w:t>calidad</w:t>
      </w:r>
      <w:r w:rsidRPr="00EB040B">
        <w:rPr>
          <w:rFonts w:ascii="Palatino Linotype" w:hAnsi="Palatino Linotype" w:cs="Arial"/>
        </w:rPr>
        <w:t xml:space="preserve"> de </w:t>
      </w:r>
      <w:r w:rsidRPr="00EB040B">
        <w:rPr>
          <w:rFonts w:ascii="Palatino Linotype" w:hAnsi="Palatino Linotype" w:cs="Arial"/>
          <w:b/>
        </w:rPr>
        <w:t>RECURRENTE</w:t>
      </w:r>
      <w:r w:rsidRPr="00EB040B">
        <w:rPr>
          <w:rFonts w:ascii="Palatino Linotype" w:hAnsi="Palatino Linotype" w:cs="Arial"/>
        </w:rPr>
        <w:t xml:space="preserve">, en contra </w:t>
      </w:r>
      <w:r w:rsidR="000D5A1D" w:rsidRPr="00EB040B">
        <w:rPr>
          <w:rFonts w:ascii="Palatino Linotype" w:hAnsi="Palatino Linotype" w:cs="Arial"/>
        </w:rPr>
        <w:t xml:space="preserve">de </w:t>
      </w:r>
      <w:r w:rsidR="001B1A25" w:rsidRPr="00EB040B">
        <w:rPr>
          <w:rFonts w:ascii="Palatino Linotype" w:hAnsi="Palatino Linotype" w:cs="Arial"/>
        </w:rPr>
        <w:t>la</w:t>
      </w:r>
      <w:r w:rsidR="00A473A6" w:rsidRPr="00EB040B">
        <w:rPr>
          <w:rFonts w:ascii="Palatino Linotype" w:hAnsi="Palatino Linotype" w:cs="Arial"/>
        </w:rPr>
        <w:t xml:space="preserve"> falta de</w:t>
      </w:r>
      <w:r w:rsidR="001B1A25" w:rsidRPr="00EB040B">
        <w:rPr>
          <w:rFonts w:ascii="Palatino Linotype" w:hAnsi="Palatino Linotype" w:cs="Arial"/>
        </w:rPr>
        <w:t xml:space="preserve"> respuest</w:t>
      </w:r>
      <w:r w:rsidR="00EA153E" w:rsidRPr="00EB040B">
        <w:rPr>
          <w:rFonts w:ascii="Palatino Linotype" w:hAnsi="Palatino Linotype" w:cs="Arial"/>
        </w:rPr>
        <w:t>a</w:t>
      </w:r>
      <w:r w:rsidR="001B1A25" w:rsidRPr="00EB040B">
        <w:rPr>
          <w:rFonts w:ascii="Palatino Linotype" w:hAnsi="Palatino Linotype" w:cs="Arial"/>
        </w:rPr>
        <w:t xml:space="preserve"> de</w:t>
      </w:r>
      <w:r w:rsidR="00A473A6" w:rsidRPr="00EB040B">
        <w:rPr>
          <w:rFonts w:ascii="Palatino Linotype" w:hAnsi="Palatino Linotype" w:cs="Arial"/>
        </w:rPr>
        <w:t xml:space="preserve">l </w:t>
      </w:r>
      <w:r w:rsidR="00A473A6" w:rsidRPr="00EB040B">
        <w:rPr>
          <w:rFonts w:ascii="Palatino Linotype" w:hAnsi="Palatino Linotype" w:cs="Arial"/>
          <w:b/>
        </w:rPr>
        <w:t xml:space="preserve">Ayuntamiento de Ecatepec de Morelos </w:t>
      </w:r>
      <w:r w:rsidRPr="00EB040B">
        <w:rPr>
          <w:rFonts w:ascii="Palatino Linotype" w:hAnsi="Palatino Linotype"/>
        </w:rPr>
        <w:t>en lo sucesivo el</w:t>
      </w:r>
      <w:r w:rsidRPr="00EB040B">
        <w:rPr>
          <w:rFonts w:ascii="Palatino Linotype" w:hAnsi="Palatino Linotype"/>
          <w:b/>
        </w:rPr>
        <w:t xml:space="preserve"> SUJETO OBLIGADO, </w:t>
      </w:r>
      <w:r w:rsidRPr="00EB040B">
        <w:rPr>
          <w:rFonts w:ascii="Palatino Linotype" w:hAnsi="Palatino Linotype"/>
        </w:rPr>
        <w:t>se procede a dictar la presente resolución, con base en los siguientes:</w:t>
      </w:r>
    </w:p>
    <w:p w14:paraId="614D56C6" w14:textId="77777777" w:rsidR="00EA153E" w:rsidRPr="00EB040B" w:rsidRDefault="00EA153E" w:rsidP="001105B5">
      <w:pPr>
        <w:tabs>
          <w:tab w:val="left" w:pos="0"/>
        </w:tabs>
        <w:spacing w:line="360" w:lineRule="auto"/>
        <w:jc w:val="both"/>
        <w:rPr>
          <w:rFonts w:ascii="Palatino Linotype" w:hAnsi="Palatino Linotype"/>
        </w:rPr>
      </w:pPr>
    </w:p>
    <w:p w14:paraId="769E1410" w14:textId="5740327F" w:rsidR="00587366" w:rsidRPr="00EB040B"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33099597"/>
      <w:r w:rsidRPr="00EB040B">
        <w:rPr>
          <w:b/>
          <w:szCs w:val="24"/>
        </w:rPr>
        <w:t>ANTECEDENTES</w:t>
      </w:r>
      <w:bookmarkEnd w:id="0"/>
      <w:bookmarkEnd w:id="1"/>
      <w:bookmarkEnd w:id="2"/>
    </w:p>
    <w:p w14:paraId="468D1AB4" w14:textId="77777777" w:rsidR="008A5A73" w:rsidRPr="00EB040B" w:rsidRDefault="008A5A73" w:rsidP="001105B5">
      <w:pPr>
        <w:tabs>
          <w:tab w:val="left" w:pos="0"/>
        </w:tabs>
        <w:spacing w:line="360" w:lineRule="auto"/>
        <w:rPr>
          <w:rFonts w:ascii="Palatino Linotype" w:hAnsi="Palatino Linotype"/>
          <w:lang w:eastAsia="en-US"/>
        </w:rPr>
      </w:pPr>
    </w:p>
    <w:p w14:paraId="501A421E" w14:textId="46B79607" w:rsidR="00FA1437" w:rsidRPr="00EB040B" w:rsidRDefault="0086624B" w:rsidP="0086624B">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EB040B">
        <w:rPr>
          <w:rFonts w:ascii="Palatino Linotype" w:eastAsia="Calibri" w:hAnsi="Palatino Linotype" w:cs="Arial"/>
        </w:rPr>
        <w:t xml:space="preserve">El </w:t>
      </w:r>
      <w:r w:rsidR="00A473A6" w:rsidRPr="00EB040B">
        <w:rPr>
          <w:rFonts w:ascii="Palatino Linotype" w:eastAsia="Calibri" w:hAnsi="Palatino Linotype" w:cs="Arial"/>
        </w:rPr>
        <w:t>veintinueve</w:t>
      </w:r>
      <w:r w:rsidR="0014400B" w:rsidRPr="00EB040B">
        <w:rPr>
          <w:rFonts w:ascii="Palatino Linotype" w:eastAsia="Calibri" w:hAnsi="Palatino Linotype" w:cs="Arial"/>
        </w:rPr>
        <w:t xml:space="preserve"> </w:t>
      </w:r>
      <w:r w:rsidR="003E4A5C" w:rsidRPr="00EB040B">
        <w:rPr>
          <w:rFonts w:ascii="Palatino Linotype" w:hAnsi="Palatino Linotype"/>
        </w:rPr>
        <w:t>(</w:t>
      </w:r>
      <w:r w:rsidR="00A473A6" w:rsidRPr="00EB040B">
        <w:rPr>
          <w:rFonts w:ascii="Palatino Linotype" w:hAnsi="Palatino Linotype"/>
        </w:rPr>
        <w:t>29</w:t>
      </w:r>
      <w:r w:rsidR="000035F6" w:rsidRPr="00EB040B">
        <w:rPr>
          <w:rFonts w:ascii="Palatino Linotype" w:hAnsi="Palatino Linotype"/>
        </w:rPr>
        <w:t>)</w:t>
      </w:r>
      <w:r w:rsidR="00A53AF8" w:rsidRPr="00EB040B">
        <w:rPr>
          <w:rFonts w:ascii="Palatino Linotype" w:hAnsi="Palatino Linotype"/>
        </w:rPr>
        <w:t xml:space="preserve"> de </w:t>
      </w:r>
      <w:r w:rsidR="00A473A6" w:rsidRPr="00EB040B">
        <w:rPr>
          <w:rFonts w:ascii="Palatino Linotype" w:hAnsi="Palatino Linotype"/>
        </w:rPr>
        <w:t>octu</w:t>
      </w:r>
      <w:r w:rsidR="000A5789" w:rsidRPr="00EB040B">
        <w:rPr>
          <w:rFonts w:ascii="Palatino Linotype" w:hAnsi="Palatino Linotype"/>
        </w:rPr>
        <w:t>bre</w:t>
      </w:r>
      <w:r w:rsidR="00215933" w:rsidRPr="00EB040B">
        <w:rPr>
          <w:rFonts w:ascii="Palatino Linotype" w:hAnsi="Palatino Linotype"/>
        </w:rPr>
        <w:t xml:space="preserve"> </w:t>
      </w:r>
      <w:r w:rsidR="00F8587B" w:rsidRPr="00EB040B">
        <w:rPr>
          <w:rFonts w:ascii="Palatino Linotype" w:eastAsia="Calibri" w:hAnsi="Palatino Linotype" w:cs="Arial"/>
        </w:rPr>
        <w:t>de dos mil dieci</w:t>
      </w:r>
      <w:r w:rsidR="00103D24" w:rsidRPr="00EB040B">
        <w:rPr>
          <w:rFonts w:ascii="Palatino Linotype" w:eastAsia="Calibri" w:hAnsi="Palatino Linotype" w:cs="Arial"/>
        </w:rPr>
        <w:t>nueve</w:t>
      </w:r>
      <w:r w:rsidR="00D9392E" w:rsidRPr="00EB040B">
        <w:rPr>
          <w:rFonts w:ascii="Palatino Linotype" w:hAnsi="Palatino Linotype"/>
          <w:b/>
        </w:rPr>
        <w:t xml:space="preserve">, </w:t>
      </w:r>
      <w:r w:rsidR="009B3DCA" w:rsidRPr="00EB040B">
        <w:rPr>
          <w:rFonts w:ascii="Palatino Linotype" w:eastAsia="Calibri" w:hAnsi="Palatino Linotype" w:cs="Arial"/>
        </w:rPr>
        <w:t>se presentó</w:t>
      </w:r>
      <w:r w:rsidR="00D9392E" w:rsidRPr="00EB040B">
        <w:rPr>
          <w:rFonts w:ascii="Palatino Linotype" w:eastAsia="Calibri" w:hAnsi="Palatino Linotype" w:cs="Arial"/>
        </w:rPr>
        <w:t xml:space="preserve"> ante el </w:t>
      </w:r>
      <w:r w:rsidR="00D9392E" w:rsidRPr="00EB040B">
        <w:rPr>
          <w:rFonts w:ascii="Palatino Linotype" w:eastAsia="Calibri" w:hAnsi="Palatino Linotype" w:cs="Arial"/>
          <w:b/>
        </w:rPr>
        <w:t>SUJETO OBLIGADO</w:t>
      </w:r>
      <w:r w:rsidR="00D9392E" w:rsidRPr="00EB040B">
        <w:rPr>
          <w:rFonts w:ascii="Palatino Linotype" w:eastAsia="Calibri" w:hAnsi="Palatino Linotype" w:cs="Arial"/>
        </w:rPr>
        <w:t xml:space="preserve"> </w:t>
      </w:r>
      <w:r w:rsidR="00A53AF8" w:rsidRPr="00EB040B">
        <w:rPr>
          <w:rFonts w:ascii="Palatino Linotype" w:eastAsia="Calibri" w:hAnsi="Palatino Linotype" w:cs="Arial"/>
        </w:rPr>
        <w:t xml:space="preserve">vía </w:t>
      </w:r>
      <w:r w:rsidR="00A53AF8" w:rsidRPr="00EB040B">
        <w:rPr>
          <w:rFonts w:ascii="Palatino Linotype" w:eastAsia="Calibri" w:hAnsi="Palatino Linotype" w:cs="Arial"/>
          <w:lang w:val="es-ES"/>
        </w:rPr>
        <w:t>Sistema de Acceso a la Información Mexiquense (</w:t>
      </w:r>
      <w:r w:rsidR="00A53AF8" w:rsidRPr="00EB040B">
        <w:rPr>
          <w:rFonts w:ascii="Palatino Linotype" w:eastAsia="Calibri" w:hAnsi="Palatino Linotype" w:cs="Arial"/>
          <w:b/>
          <w:lang w:val="es-ES"/>
        </w:rPr>
        <w:t>SAIMEX)</w:t>
      </w:r>
      <w:r w:rsidR="00D9392E" w:rsidRPr="00EB040B">
        <w:rPr>
          <w:rFonts w:ascii="Palatino Linotype" w:eastAsia="Calibri" w:hAnsi="Palatino Linotype" w:cs="Arial"/>
        </w:rPr>
        <w:t>, la solicitud de información pública registrada con el número</w:t>
      </w:r>
      <w:r w:rsidR="003E4A5C" w:rsidRPr="00EB040B">
        <w:rPr>
          <w:rFonts w:ascii="Palatino Linotype" w:eastAsia="Calibri" w:hAnsi="Palatino Linotype" w:cs="Arial"/>
        </w:rPr>
        <w:t xml:space="preserve"> </w:t>
      </w:r>
      <w:r w:rsidR="00A7308C" w:rsidRPr="00EB040B">
        <w:rPr>
          <w:rFonts w:ascii="Palatino Linotype" w:eastAsia="Times New Roman" w:hAnsi="Palatino Linotype" w:cs="Arial"/>
          <w:b/>
          <w:lang w:val="es-ES"/>
        </w:rPr>
        <w:t>00</w:t>
      </w:r>
      <w:r w:rsidR="009B3DCA" w:rsidRPr="00EB040B">
        <w:rPr>
          <w:rFonts w:ascii="Palatino Linotype" w:eastAsia="Times New Roman" w:hAnsi="Palatino Linotype" w:cs="Arial"/>
          <w:b/>
          <w:lang w:val="es-ES"/>
        </w:rPr>
        <w:t>768</w:t>
      </w:r>
      <w:r w:rsidR="00A7308C" w:rsidRPr="00EB040B">
        <w:rPr>
          <w:rFonts w:ascii="Palatino Linotype" w:eastAsia="Times New Roman" w:hAnsi="Palatino Linotype" w:cs="Arial"/>
          <w:b/>
          <w:lang w:val="es-ES"/>
        </w:rPr>
        <w:t>/</w:t>
      </w:r>
      <w:r w:rsidR="009B3DCA" w:rsidRPr="00EB040B">
        <w:rPr>
          <w:rFonts w:ascii="Palatino Linotype" w:eastAsia="Times New Roman" w:hAnsi="Palatino Linotype" w:cs="Arial"/>
          <w:b/>
          <w:lang w:val="es-ES"/>
        </w:rPr>
        <w:t>ECATEPEC</w:t>
      </w:r>
      <w:r w:rsidR="00A7308C" w:rsidRPr="00EB040B">
        <w:rPr>
          <w:rFonts w:ascii="Palatino Linotype" w:eastAsia="Times New Roman" w:hAnsi="Palatino Linotype" w:cs="Arial"/>
          <w:b/>
          <w:lang w:val="es-ES"/>
        </w:rPr>
        <w:t>/IP/201</w:t>
      </w:r>
      <w:r w:rsidR="00103D24" w:rsidRPr="00EB040B">
        <w:rPr>
          <w:rFonts w:ascii="Palatino Linotype" w:eastAsia="Times New Roman" w:hAnsi="Palatino Linotype" w:cs="Arial"/>
          <w:b/>
          <w:lang w:val="es-ES"/>
        </w:rPr>
        <w:t>9</w:t>
      </w:r>
      <w:r w:rsidRPr="00EB040B">
        <w:rPr>
          <w:rFonts w:ascii="Palatino Linotype" w:eastAsia="Times New Roman" w:hAnsi="Palatino Linotype" w:cs="Arial"/>
          <w:b/>
          <w:lang w:val="es-ES"/>
        </w:rPr>
        <w:t xml:space="preserve">, </w:t>
      </w:r>
      <w:r w:rsidR="00D9392E" w:rsidRPr="00EB040B">
        <w:rPr>
          <w:rFonts w:ascii="Palatino Linotype" w:eastAsia="Calibri" w:hAnsi="Palatino Linotype" w:cs="Arial"/>
        </w:rPr>
        <w:t>media</w:t>
      </w:r>
      <w:r w:rsidR="00FA1437" w:rsidRPr="00EB040B">
        <w:rPr>
          <w:rFonts w:ascii="Palatino Linotype" w:eastAsia="Calibri" w:hAnsi="Palatino Linotype" w:cs="Arial"/>
        </w:rPr>
        <w:t>nte la cual</w:t>
      </w:r>
      <w:r w:rsidR="000E7BDA" w:rsidRPr="00EB040B">
        <w:rPr>
          <w:rFonts w:ascii="Palatino Linotype" w:eastAsia="Calibri" w:hAnsi="Palatino Linotype" w:cs="Arial"/>
        </w:rPr>
        <w:t xml:space="preserve"> requirió</w:t>
      </w:r>
      <w:r w:rsidR="00FA1437" w:rsidRPr="00EB040B">
        <w:rPr>
          <w:rFonts w:ascii="Palatino Linotype" w:eastAsia="Calibri" w:hAnsi="Palatino Linotype" w:cs="Arial"/>
        </w:rPr>
        <w:t>:</w:t>
      </w:r>
    </w:p>
    <w:p w14:paraId="539B1501" w14:textId="77777777" w:rsidR="000A5789" w:rsidRPr="00EB040B" w:rsidRDefault="000A5789" w:rsidP="000A5789">
      <w:pPr>
        <w:pStyle w:val="Prrafodelista"/>
        <w:tabs>
          <w:tab w:val="left" w:pos="0"/>
        </w:tabs>
        <w:spacing w:line="360" w:lineRule="auto"/>
        <w:ind w:left="0" w:right="49"/>
        <w:jc w:val="both"/>
        <w:rPr>
          <w:rFonts w:ascii="Palatino Linotype" w:hAnsi="Palatino Linotype"/>
          <w:sz w:val="22"/>
          <w:szCs w:val="22"/>
        </w:rPr>
      </w:pPr>
    </w:p>
    <w:p w14:paraId="5F1CE6C6" w14:textId="764B99A5" w:rsidR="00F67A31" w:rsidRPr="00EB040B" w:rsidRDefault="009B3DCA" w:rsidP="00F67A31">
      <w:pPr>
        <w:pStyle w:val="Prrafodelista"/>
        <w:tabs>
          <w:tab w:val="left" w:pos="0"/>
        </w:tabs>
        <w:spacing w:line="360" w:lineRule="auto"/>
        <w:ind w:left="0" w:right="49" w:firstLine="851"/>
        <w:jc w:val="both"/>
        <w:rPr>
          <w:rFonts w:ascii="Palatino Linotype" w:hAnsi="Palatino Linotype"/>
          <w:sz w:val="22"/>
          <w:szCs w:val="22"/>
        </w:rPr>
      </w:pPr>
      <w:r w:rsidRPr="00EB040B">
        <w:rPr>
          <w:rFonts w:ascii="Palatino Linotype" w:eastAsia="Times New Roman" w:hAnsi="Palatino Linotype" w:cs="Arial"/>
          <w:b/>
          <w:lang w:val="es-ES"/>
        </w:rPr>
        <w:t>00768/ECATEPEC/IP/2019</w:t>
      </w:r>
      <w:r w:rsidR="0086624B" w:rsidRPr="00EB040B">
        <w:rPr>
          <w:rFonts w:ascii="Palatino Linotype" w:eastAsia="Times New Roman" w:hAnsi="Palatino Linotype" w:cs="Arial"/>
          <w:b/>
          <w:lang w:val="es-ES"/>
        </w:rPr>
        <w:t>:</w:t>
      </w:r>
    </w:p>
    <w:p w14:paraId="45EF49F8" w14:textId="1002A9C6" w:rsidR="001C34D6" w:rsidRPr="00EB040B" w:rsidRDefault="001C34D6" w:rsidP="00FA1437">
      <w:pPr>
        <w:pStyle w:val="Prrafodelista"/>
        <w:spacing w:line="360" w:lineRule="auto"/>
        <w:ind w:left="851" w:right="616"/>
        <w:jc w:val="both"/>
        <w:rPr>
          <w:rFonts w:ascii="Palatino Linotype" w:hAnsi="Palatino Linotype"/>
          <w:sz w:val="22"/>
          <w:szCs w:val="22"/>
        </w:rPr>
      </w:pPr>
      <w:r w:rsidRPr="00EB040B">
        <w:rPr>
          <w:rFonts w:ascii="Palatino Linotype" w:hAnsi="Palatino Linotype"/>
          <w:i/>
          <w:sz w:val="22"/>
          <w:szCs w:val="22"/>
        </w:rPr>
        <w:t>“</w:t>
      </w:r>
      <w:r w:rsidR="009B3DCA" w:rsidRPr="00EB040B">
        <w:rPr>
          <w:rFonts w:ascii="Palatino Linotype" w:hAnsi="Palatino Linotype"/>
          <w:i/>
          <w:sz w:val="22"/>
          <w:szCs w:val="22"/>
        </w:rPr>
        <w:t>Número de cursos de asesoramiento y fomento de la ética del servicio público, se han impartido a los servidores públicos del ayuntamiento. Número de cursos de actualización y capacitación se han impartido a los servidores públicos del ayuntamiento</w:t>
      </w:r>
      <w:r w:rsidR="000E7BDA" w:rsidRPr="00EB040B">
        <w:rPr>
          <w:rFonts w:ascii="Palatino Linotype" w:hAnsi="Palatino Linotype"/>
          <w:i/>
          <w:sz w:val="22"/>
          <w:szCs w:val="22"/>
        </w:rPr>
        <w:t>.</w:t>
      </w:r>
      <w:r w:rsidR="003E4A5C" w:rsidRPr="00EB040B">
        <w:rPr>
          <w:rFonts w:ascii="Palatino Linotype" w:hAnsi="Palatino Linotype"/>
          <w:i/>
          <w:sz w:val="22"/>
          <w:szCs w:val="22"/>
        </w:rPr>
        <w:t>”</w:t>
      </w:r>
      <w:r w:rsidRPr="00EB040B">
        <w:rPr>
          <w:rFonts w:ascii="Palatino Linotype" w:hAnsi="Palatino Linotype"/>
          <w:sz w:val="22"/>
          <w:szCs w:val="22"/>
        </w:rPr>
        <w:t xml:space="preserve"> (Sic)</w:t>
      </w:r>
    </w:p>
    <w:p w14:paraId="282765A5" w14:textId="77777777" w:rsidR="00A7308C" w:rsidRPr="00EB040B" w:rsidRDefault="00A7308C" w:rsidP="001105B5">
      <w:pPr>
        <w:pStyle w:val="Prrafodelista"/>
        <w:tabs>
          <w:tab w:val="left" w:pos="0"/>
        </w:tabs>
        <w:spacing w:line="360" w:lineRule="auto"/>
        <w:ind w:left="567" w:right="616"/>
        <w:jc w:val="both"/>
        <w:rPr>
          <w:rFonts w:ascii="Palatino Linotype" w:hAnsi="Palatino Linotype"/>
          <w:sz w:val="22"/>
          <w:szCs w:val="22"/>
        </w:rPr>
      </w:pPr>
    </w:p>
    <w:p w14:paraId="7727518C" w14:textId="678D0797" w:rsidR="00A45546" w:rsidRPr="00EB040B" w:rsidRDefault="00A8769A" w:rsidP="00FA2E9A">
      <w:pPr>
        <w:pStyle w:val="Prrafodelista"/>
        <w:tabs>
          <w:tab w:val="left" w:pos="0"/>
        </w:tabs>
        <w:spacing w:line="360" w:lineRule="auto"/>
        <w:ind w:left="0" w:right="49" w:firstLine="851"/>
        <w:jc w:val="both"/>
        <w:rPr>
          <w:rFonts w:ascii="Palatino Linotype" w:hAnsi="Palatino Linotype"/>
          <w:b/>
        </w:rPr>
      </w:pPr>
      <w:r w:rsidRPr="00EB040B">
        <w:rPr>
          <w:rFonts w:ascii="Palatino Linotype" w:eastAsia="Times New Roman" w:hAnsi="Palatino Linotype" w:cs="Arial"/>
        </w:rPr>
        <w:t xml:space="preserve">Señaló </w:t>
      </w:r>
      <w:r w:rsidR="00750A80" w:rsidRPr="00EB040B">
        <w:rPr>
          <w:rFonts w:ascii="Palatino Linotype" w:eastAsia="Times New Roman" w:hAnsi="Palatino Linotype" w:cs="Arial"/>
        </w:rPr>
        <w:t>como modalidad de entrega de información</w:t>
      </w:r>
      <w:r w:rsidR="00750A80" w:rsidRPr="00EB040B">
        <w:rPr>
          <w:rFonts w:ascii="Palatino Linotype" w:eastAsia="Times New Roman" w:hAnsi="Palatino Linotype" w:cs="Arial"/>
          <w:b/>
        </w:rPr>
        <w:t>:</w:t>
      </w:r>
      <w:r w:rsidR="00750A80" w:rsidRPr="00EB040B">
        <w:rPr>
          <w:rFonts w:ascii="Palatino Linotype" w:eastAsia="Times New Roman" w:hAnsi="Palatino Linotype" w:cs="Arial"/>
        </w:rPr>
        <w:t xml:space="preserve"> </w:t>
      </w:r>
      <w:r w:rsidR="007B30F3" w:rsidRPr="00EB040B">
        <w:rPr>
          <w:rFonts w:ascii="Palatino Linotype" w:hAnsi="Palatino Linotype"/>
        </w:rPr>
        <w:t>A través de</w:t>
      </w:r>
      <w:r w:rsidR="00E83035" w:rsidRPr="00EB040B">
        <w:rPr>
          <w:rFonts w:ascii="Palatino Linotype" w:hAnsi="Palatino Linotype"/>
        </w:rPr>
        <w:t>l</w:t>
      </w:r>
      <w:r w:rsidR="00A53AF8" w:rsidRPr="00EB040B">
        <w:rPr>
          <w:rFonts w:ascii="Palatino Linotype" w:hAnsi="Palatino Linotype"/>
          <w:b/>
        </w:rPr>
        <w:t xml:space="preserve"> </w:t>
      </w:r>
      <w:r w:rsidR="00A7308C" w:rsidRPr="00EB040B">
        <w:rPr>
          <w:rFonts w:ascii="Palatino Linotype" w:eastAsia="Times New Roman" w:hAnsi="Palatino Linotype" w:cs="Arial"/>
          <w:b/>
          <w:lang w:val="es-ES"/>
        </w:rPr>
        <w:t>SAIMEX</w:t>
      </w:r>
      <w:r w:rsidR="003E4A5C" w:rsidRPr="00EB040B">
        <w:rPr>
          <w:rFonts w:ascii="Palatino Linotype" w:hAnsi="Palatino Linotype"/>
          <w:b/>
        </w:rPr>
        <w:t>.</w:t>
      </w:r>
    </w:p>
    <w:p w14:paraId="5137DB1C" w14:textId="77777777" w:rsidR="009B3DCA" w:rsidRPr="00EB040B" w:rsidRDefault="009B3DCA" w:rsidP="00FA2E9A">
      <w:pPr>
        <w:pStyle w:val="Prrafodelista"/>
        <w:tabs>
          <w:tab w:val="left" w:pos="0"/>
        </w:tabs>
        <w:spacing w:line="360" w:lineRule="auto"/>
        <w:ind w:left="0" w:right="49" w:firstLine="851"/>
        <w:jc w:val="both"/>
        <w:rPr>
          <w:rFonts w:ascii="Palatino Linotype" w:hAnsi="Palatino Linotype"/>
        </w:rPr>
      </w:pPr>
    </w:p>
    <w:p w14:paraId="2DC94E30" w14:textId="77777777" w:rsidR="00844AD4" w:rsidRPr="00EB040B" w:rsidRDefault="00844AD4" w:rsidP="00844AD4">
      <w:pPr>
        <w:pStyle w:val="Prrafodelista"/>
        <w:numPr>
          <w:ilvl w:val="0"/>
          <w:numId w:val="1"/>
        </w:numPr>
        <w:tabs>
          <w:tab w:val="left" w:pos="0"/>
        </w:tabs>
        <w:spacing w:line="360" w:lineRule="auto"/>
        <w:ind w:left="0" w:right="49" w:firstLine="0"/>
        <w:jc w:val="both"/>
        <w:rPr>
          <w:rFonts w:ascii="Palatino Linotype" w:hAnsi="Palatino Linotype"/>
        </w:rPr>
      </w:pPr>
      <w:r w:rsidRPr="00EB040B">
        <w:rPr>
          <w:rFonts w:ascii="Palatino Linotype" w:hAnsi="Palatino Linotype"/>
        </w:rPr>
        <w:t xml:space="preserve">El </w:t>
      </w:r>
      <w:r w:rsidRPr="00EB040B">
        <w:rPr>
          <w:rFonts w:ascii="Palatino Linotype" w:hAnsi="Palatino Linotype"/>
          <w:b/>
        </w:rPr>
        <w:t xml:space="preserve">SUJETO OBLIGADO </w:t>
      </w:r>
      <w:r w:rsidRPr="00EB040B">
        <w:rPr>
          <w:rFonts w:ascii="Palatino Linotype" w:hAnsi="Palatino Linotype"/>
        </w:rPr>
        <w:t xml:space="preserve">omitió responder a la solicitud de información pública. </w:t>
      </w:r>
    </w:p>
    <w:p w14:paraId="5EBA775F" w14:textId="77777777" w:rsidR="00844AD4" w:rsidRPr="00EB040B" w:rsidRDefault="00844AD4" w:rsidP="00844AD4">
      <w:pPr>
        <w:pStyle w:val="Prrafodelista"/>
        <w:tabs>
          <w:tab w:val="left" w:pos="0"/>
        </w:tabs>
        <w:spacing w:line="360" w:lineRule="auto"/>
        <w:ind w:left="0" w:right="49"/>
        <w:jc w:val="both"/>
        <w:rPr>
          <w:rFonts w:ascii="Palatino Linotype" w:hAnsi="Palatino Linotype"/>
        </w:rPr>
      </w:pPr>
    </w:p>
    <w:p w14:paraId="1BDB340C" w14:textId="03397F85" w:rsidR="00D870F1" w:rsidRPr="00EB040B"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EB040B">
        <w:rPr>
          <w:rFonts w:ascii="Palatino Linotype" w:eastAsia="Times New Roman" w:hAnsi="Palatino Linotype" w:cs="Arial"/>
        </w:rPr>
        <w:t>E</w:t>
      </w:r>
      <w:r w:rsidR="002A63B8" w:rsidRPr="00EB040B">
        <w:rPr>
          <w:rFonts w:ascii="Palatino Linotype" w:eastAsia="Times New Roman" w:hAnsi="Palatino Linotype" w:cs="Arial"/>
        </w:rPr>
        <w:t xml:space="preserve">l </w:t>
      </w:r>
      <w:r w:rsidR="00844AD4" w:rsidRPr="00EB040B">
        <w:rPr>
          <w:rFonts w:ascii="Palatino Linotype" w:eastAsia="Times New Roman" w:hAnsi="Palatino Linotype" w:cs="Arial"/>
        </w:rPr>
        <w:t>nueve</w:t>
      </w:r>
      <w:r w:rsidR="003C0F62" w:rsidRPr="00EB040B">
        <w:rPr>
          <w:rFonts w:ascii="Palatino Linotype" w:eastAsia="Times New Roman" w:hAnsi="Palatino Linotype" w:cs="Arial"/>
        </w:rPr>
        <w:t xml:space="preserve"> </w:t>
      </w:r>
      <w:r w:rsidR="003E4A5C" w:rsidRPr="00EB040B">
        <w:rPr>
          <w:rFonts w:ascii="Palatino Linotype" w:eastAsia="Times New Roman" w:hAnsi="Palatino Linotype" w:cs="Arial"/>
        </w:rPr>
        <w:t>(</w:t>
      </w:r>
      <w:r w:rsidR="00844AD4" w:rsidRPr="00EB040B">
        <w:rPr>
          <w:rFonts w:ascii="Palatino Linotype" w:eastAsia="Times New Roman" w:hAnsi="Palatino Linotype" w:cs="Arial"/>
        </w:rPr>
        <w:t>09</w:t>
      </w:r>
      <w:r w:rsidR="00BF2C41" w:rsidRPr="00EB040B">
        <w:rPr>
          <w:rFonts w:ascii="Palatino Linotype" w:eastAsia="Times New Roman" w:hAnsi="Palatino Linotype" w:cs="Arial"/>
        </w:rPr>
        <w:t xml:space="preserve">) de </w:t>
      </w:r>
      <w:r w:rsidR="00844AD4" w:rsidRPr="00EB040B">
        <w:rPr>
          <w:rFonts w:ascii="Palatino Linotype" w:eastAsia="Times New Roman" w:hAnsi="Palatino Linotype" w:cs="Arial"/>
        </w:rPr>
        <w:t>diciem</w:t>
      </w:r>
      <w:r w:rsidR="007658E0" w:rsidRPr="00EB040B">
        <w:rPr>
          <w:rFonts w:ascii="Palatino Linotype" w:eastAsia="Times New Roman" w:hAnsi="Palatino Linotype" w:cs="Arial"/>
        </w:rPr>
        <w:t>bre</w:t>
      </w:r>
      <w:r w:rsidR="00776FFE" w:rsidRPr="00EB040B">
        <w:rPr>
          <w:rFonts w:ascii="Palatino Linotype" w:eastAsia="Times New Roman" w:hAnsi="Palatino Linotype" w:cs="Arial"/>
        </w:rPr>
        <w:t xml:space="preserve"> </w:t>
      </w:r>
      <w:r w:rsidR="00AA09C3" w:rsidRPr="00EB040B">
        <w:rPr>
          <w:rFonts w:ascii="Palatino Linotype" w:eastAsia="Times New Roman" w:hAnsi="Palatino Linotype" w:cs="Arial"/>
        </w:rPr>
        <w:t>de</w:t>
      </w:r>
      <w:r w:rsidR="00A21E10" w:rsidRPr="00EB040B">
        <w:rPr>
          <w:rFonts w:ascii="Palatino Linotype" w:eastAsia="Times New Roman" w:hAnsi="Palatino Linotype" w:cs="Arial"/>
        </w:rPr>
        <w:t xml:space="preserve"> </w:t>
      </w:r>
      <w:r w:rsidR="00AA09C3" w:rsidRPr="00EB040B">
        <w:rPr>
          <w:rFonts w:ascii="Palatino Linotype" w:eastAsia="Times New Roman" w:hAnsi="Palatino Linotype" w:cs="Arial"/>
        </w:rPr>
        <w:t>dos mil diecinueve</w:t>
      </w:r>
      <w:r w:rsidR="00FA3B14" w:rsidRPr="00EB040B">
        <w:rPr>
          <w:rFonts w:ascii="Palatino Linotype" w:eastAsia="Times New Roman" w:hAnsi="Palatino Linotype" w:cs="Arial"/>
        </w:rPr>
        <w:t xml:space="preserve"> el</w:t>
      </w:r>
      <w:r w:rsidR="007E4E68" w:rsidRPr="00EB040B">
        <w:rPr>
          <w:rFonts w:ascii="Palatino Linotype" w:hAnsi="Palatino Linotype" w:cs="Arial"/>
        </w:rPr>
        <w:t xml:space="preserve"> particular</w:t>
      </w:r>
      <w:r w:rsidRPr="00EB040B">
        <w:rPr>
          <w:rFonts w:ascii="Palatino Linotype" w:eastAsia="Times New Roman" w:hAnsi="Palatino Linotype" w:cs="Arial"/>
        </w:rPr>
        <w:t xml:space="preserve"> interpuso </w:t>
      </w:r>
      <w:r w:rsidR="001E11B8" w:rsidRPr="00EB040B">
        <w:rPr>
          <w:rFonts w:ascii="Palatino Linotype" w:eastAsia="Times New Roman" w:hAnsi="Palatino Linotype" w:cs="Arial"/>
        </w:rPr>
        <w:t>los</w:t>
      </w:r>
      <w:r w:rsidRPr="00EB040B">
        <w:rPr>
          <w:rFonts w:ascii="Palatino Linotype" w:eastAsia="Times New Roman" w:hAnsi="Palatino Linotype" w:cs="Arial"/>
        </w:rPr>
        <w:t xml:space="preserve"> recurso</w:t>
      </w:r>
      <w:r w:rsidR="001E11B8" w:rsidRPr="00EB040B">
        <w:rPr>
          <w:rFonts w:ascii="Palatino Linotype" w:eastAsia="Times New Roman" w:hAnsi="Palatino Linotype" w:cs="Arial"/>
        </w:rPr>
        <w:t>s</w:t>
      </w:r>
      <w:r w:rsidRPr="00EB040B">
        <w:rPr>
          <w:rFonts w:ascii="Palatino Linotype" w:eastAsia="Times New Roman" w:hAnsi="Palatino Linotype" w:cs="Arial"/>
        </w:rPr>
        <w:t xml:space="preserve"> de revisión, en contra de la</w:t>
      </w:r>
      <w:r w:rsidR="001E11B8" w:rsidRPr="00EB040B">
        <w:rPr>
          <w:rFonts w:ascii="Palatino Linotype" w:eastAsia="Times New Roman" w:hAnsi="Palatino Linotype" w:cs="Arial"/>
        </w:rPr>
        <w:t>s</w:t>
      </w:r>
      <w:r w:rsidR="00A21E10" w:rsidRPr="00EB040B">
        <w:rPr>
          <w:rFonts w:ascii="Palatino Linotype" w:eastAsia="Times New Roman" w:hAnsi="Palatino Linotype" w:cs="Arial"/>
        </w:rPr>
        <w:t xml:space="preserve"> </w:t>
      </w:r>
      <w:r w:rsidRPr="00EB040B">
        <w:rPr>
          <w:rFonts w:ascii="Palatino Linotype" w:eastAsia="Times New Roman" w:hAnsi="Palatino Linotype" w:cs="Arial"/>
        </w:rPr>
        <w:t>respuesta</w:t>
      </w:r>
      <w:r w:rsidR="001E11B8" w:rsidRPr="00EB040B">
        <w:rPr>
          <w:rFonts w:ascii="Palatino Linotype" w:eastAsia="Times New Roman" w:hAnsi="Palatino Linotype" w:cs="Arial"/>
        </w:rPr>
        <w:t>s</w:t>
      </w:r>
      <w:r w:rsidR="005965FF" w:rsidRPr="00EB040B">
        <w:rPr>
          <w:rFonts w:ascii="Palatino Linotype" w:eastAsia="Times New Roman" w:hAnsi="Palatino Linotype" w:cs="Arial"/>
        </w:rPr>
        <w:t xml:space="preserve"> </w:t>
      </w:r>
      <w:r w:rsidR="00937935" w:rsidRPr="00EB040B">
        <w:rPr>
          <w:rFonts w:ascii="Palatino Linotype" w:eastAsia="Times New Roman" w:hAnsi="Palatino Linotype" w:cs="Arial"/>
        </w:rPr>
        <w:t>en los que señaló</w:t>
      </w:r>
      <w:r w:rsidRPr="00EB040B">
        <w:rPr>
          <w:rFonts w:ascii="Palatino Linotype" w:eastAsia="Times New Roman" w:hAnsi="Palatino Linotype" w:cs="Arial"/>
        </w:rPr>
        <w:t xml:space="preserve"> </w:t>
      </w:r>
      <w:r w:rsidR="001E11B8" w:rsidRPr="00EB040B">
        <w:rPr>
          <w:rFonts w:ascii="Palatino Linotype" w:eastAsia="Times New Roman" w:hAnsi="Palatino Linotype" w:cs="Arial"/>
        </w:rPr>
        <w:t>lo siguiente</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r w:rsidR="001E11B8" w:rsidRPr="00EB040B">
        <w:rPr>
          <w:rFonts w:ascii="Palatino Linotype" w:eastAsia="Times New Roman" w:hAnsi="Palatino Linotype" w:cs="Arial"/>
        </w:rPr>
        <w:t xml:space="preserve">: </w:t>
      </w:r>
    </w:p>
    <w:p w14:paraId="6388963D" w14:textId="77777777" w:rsidR="0080048A" w:rsidRPr="00EB040B" w:rsidRDefault="0080048A" w:rsidP="0080048A">
      <w:pPr>
        <w:pStyle w:val="Prrafodelista"/>
        <w:tabs>
          <w:tab w:val="left" w:pos="0"/>
        </w:tabs>
        <w:spacing w:line="360" w:lineRule="auto"/>
        <w:ind w:left="0" w:right="49"/>
        <w:jc w:val="both"/>
        <w:rPr>
          <w:rFonts w:ascii="Palatino Linotype" w:hAnsi="Palatino Linotype"/>
        </w:rPr>
      </w:pPr>
    </w:p>
    <w:p w14:paraId="4F9F55FC" w14:textId="1ED622FA" w:rsidR="005874B8" w:rsidRPr="00EB040B" w:rsidRDefault="005874B8" w:rsidP="00AB146C">
      <w:pPr>
        <w:pStyle w:val="Prrafodelista"/>
        <w:numPr>
          <w:ilvl w:val="0"/>
          <w:numId w:val="2"/>
        </w:numPr>
        <w:tabs>
          <w:tab w:val="left" w:pos="0"/>
        </w:tabs>
        <w:spacing w:line="360" w:lineRule="auto"/>
        <w:ind w:right="616"/>
        <w:jc w:val="both"/>
        <w:rPr>
          <w:rFonts w:ascii="Palatino Linotype" w:eastAsia="Calibri" w:hAnsi="Palatino Linotype" w:cs="Arial"/>
        </w:rPr>
      </w:pPr>
      <w:r w:rsidRPr="00EB040B">
        <w:rPr>
          <w:rFonts w:ascii="Palatino Linotype" w:eastAsia="Calibri" w:hAnsi="Palatino Linotype" w:cs="Arial"/>
          <w:b/>
        </w:rPr>
        <w:t>Acto impugnado</w:t>
      </w:r>
      <w:r w:rsidRPr="00EB040B">
        <w:rPr>
          <w:rFonts w:ascii="Palatino Linotype" w:eastAsia="Calibri" w:hAnsi="Palatino Linotype" w:cs="Arial"/>
        </w:rPr>
        <w:t>: “</w:t>
      </w:r>
      <w:r w:rsidR="00AB146C" w:rsidRPr="00EB040B">
        <w:rPr>
          <w:rFonts w:ascii="Palatino Linotype" w:eastAsia="Calibri" w:hAnsi="Palatino Linotype" w:cs="Arial"/>
          <w:i/>
          <w:sz w:val="22"/>
          <w:szCs w:val="22"/>
        </w:rPr>
        <w:t>No hay información adjunta a la respuesta, cabe mencionar que la información que se solicita es de toda la administración municipal de manera generalizada y respecto del año 2019.</w:t>
      </w:r>
      <w:r w:rsidRPr="00EB040B">
        <w:rPr>
          <w:rFonts w:ascii="Palatino Linotype" w:eastAsia="Calibri" w:hAnsi="Palatino Linotype" w:cs="Arial"/>
          <w:i/>
          <w:sz w:val="22"/>
          <w:szCs w:val="22"/>
        </w:rPr>
        <w:t>” (Sic)</w:t>
      </w:r>
    </w:p>
    <w:p w14:paraId="2EB28581" w14:textId="77777777" w:rsidR="005874B8" w:rsidRPr="00EB040B" w:rsidRDefault="005874B8" w:rsidP="005874B8">
      <w:pPr>
        <w:pStyle w:val="Prrafodelista"/>
        <w:tabs>
          <w:tab w:val="left" w:pos="0"/>
        </w:tabs>
        <w:spacing w:line="360" w:lineRule="auto"/>
        <w:ind w:left="927" w:right="616"/>
        <w:jc w:val="both"/>
        <w:rPr>
          <w:rFonts w:ascii="Palatino Linotype" w:eastAsia="Calibri" w:hAnsi="Palatino Linotype" w:cs="Arial"/>
        </w:rPr>
      </w:pPr>
    </w:p>
    <w:p w14:paraId="11B8815B" w14:textId="76059FC9" w:rsidR="005874B8" w:rsidRPr="00EB040B" w:rsidRDefault="005874B8" w:rsidP="00AB146C">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r w:rsidRPr="00EB040B">
        <w:rPr>
          <w:rFonts w:ascii="Palatino Linotype" w:eastAsia="Calibri" w:hAnsi="Palatino Linotype" w:cs="Arial"/>
          <w:b/>
        </w:rPr>
        <w:t>Razones o Motivos de inconformidad</w:t>
      </w:r>
      <w:r w:rsidRPr="00EB040B">
        <w:rPr>
          <w:rFonts w:ascii="Palatino Linotype" w:eastAsia="Calibri" w:hAnsi="Palatino Linotype" w:cs="Arial"/>
        </w:rPr>
        <w:t xml:space="preserve">: </w:t>
      </w:r>
      <w:r w:rsidRPr="00EB040B">
        <w:rPr>
          <w:rFonts w:ascii="Palatino Linotype" w:eastAsia="Calibri" w:hAnsi="Palatino Linotype" w:cs="Arial"/>
          <w:i/>
        </w:rPr>
        <w:t>“</w:t>
      </w:r>
      <w:r w:rsidR="00AB146C" w:rsidRPr="00EB040B">
        <w:rPr>
          <w:rFonts w:ascii="Palatino Linotype" w:eastAsia="Calibri" w:hAnsi="Palatino Linotype" w:cs="Arial"/>
          <w:i/>
          <w:sz w:val="22"/>
          <w:szCs w:val="22"/>
        </w:rPr>
        <w:t>No hay información adjunta a la respuesta, cabe mencionar que la información que se solicita es de toda la administración municipal de manera generalizada y respecto del año 2019</w:t>
      </w:r>
      <w:proofErr w:type="gramStart"/>
      <w:r w:rsidRPr="00EB040B">
        <w:rPr>
          <w:rFonts w:ascii="Palatino Linotype" w:eastAsia="Calibri" w:hAnsi="Palatino Linotype" w:cs="Arial"/>
          <w:i/>
          <w:sz w:val="22"/>
          <w:szCs w:val="22"/>
        </w:rPr>
        <w:t>.”(</w:t>
      </w:r>
      <w:proofErr w:type="gramEnd"/>
      <w:r w:rsidRPr="00EB040B">
        <w:rPr>
          <w:rFonts w:ascii="Palatino Linotype" w:eastAsia="Calibri" w:hAnsi="Palatino Linotype" w:cs="Arial"/>
          <w:i/>
          <w:sz w:val="22"/>
          <w:szCs w:val="22"/>
        </w:rPr>
        <w:t>Sic)</w:t>
      </w:r>
    </w:p>
    <w:p w14:paraId="15B56BB3" w14:textId="77777777" w:rsidR="00F34921" w:rsidRPr="00EB040B" w:rsidRDefault="00F34921" w:rsidP="001105B5">
      <w:pPr>
        <w:pStyle w:val="Prrafodelista"/>
        <w:tabs>
          <w:tab w:val="left" w:pos="0"/>
        </w:tabs>
        <w:spacing w:line="360" w:lineRule="auto"/>
        <w:ind w:left="284" w:right="34"/>
        <w:jc w:val="both"/>
        <w:rPr>
          <w:rFonts w:ascii="Palatino Linotype" w:hAnsi="Palatino Linotype"/>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63A96343" w14:textId="0719722E" w:rsidR="00D95EA5" w:rsidRPr="00EB040B" w:rsidRDefault="00D95EA5" w:rsidP="00D95EA5">
      <w:pPr>
        <w:pStyle w:val="Prrafodelista"/>
        <w:numPr>
          <w:ilvl w:val="0"/>
          <w:numId w:val="1"/>
        </w:numPr>
        <w:tabs>
          <w:tab w:val="left" w:pos="0"/>
        </w:tabs>
        <w:spacing w:line="360" w:lineRule="auto"/>
        <w:ind w:left="0" w:right="49" w:firstLine="0"/>
        <w:jc w:val="both"/>
        <w:rPr>
          <w:rFonts w:ascii="Palatino Linotype" w:hAnsi="Palatino Linotype"/>
          <w:i/>
        </w:rPr>
      </w:pPr>
      <w:r w:rsidRPr="00EB040B">
        <w:rPr>
          <w:rFonts w:ascii="Palatino Linotype" w:eastAsia="Calibri" w:hAnsi="Palatino Linotype" w:cs="Arial"/>
        </w:rPr>
        <w:t xml:space="preserve">El </w:t>
      </w:r>
      <w:r w:rsidRPr="00EB040B">
        <w:rPr>
          <w:rFonts w:ascii="Palatino Linotype" w:eastAsia="Calibri" w:hAnsi="Palatino Linotype" w:cs="Times New Roman"/>
        </w:rPr>
        <w:t>Comisionado</w:t>
      </w:r>
      <w:r w:rsidRPr="00EB040B">
        <w:rPr>
          <w:rFonts w:ascii="Palatino Linotype" w:eastAsia="Calibri" w:hAnsi="Palatino Linotype" w:cs="Arial"/>
        </w:rPr>
        <w:t xml:space="preserve"> Ponente con fundamento en lo dispuesto por el artículo 185 fracción II de la ley de la materia, a través del acuerdo de admisión de fecha </w:t>
      </w:r>
      <w:r w:rsidR="00AB146C" w:rsidRPr="00EB040B">
        <w:rPr>
          <w:rFonts w:ascii="Palatino Linotype" w:eastAsia="Calibri" w:hAnsi="Palatino Linotype" w:cs="Arial"/>
        </w:rPr>
        <w:t>trece</w:t>
      </w:r>
      <w:r w:rsidRPr="00EB040B">
        <w:rPr>
          <w:rFonts w:ascii="Palatino Linotype" w:eastAsia="Calibri" w:hAnsi="Palatino Linotype" w:cs="Arial"/>
        </w:rPr>
        <w:t xml:space="preserve"> (</w:t>
      </w:r>
      <w:r w:rsidR="00AB146C" w:rsidRPr="00EB040B">
        <w:rPr>
          <w:rFonts w:ascii="Palatino Linotype" w:eastAsia="Calibri" w:hAnsi="Palatino Linotype" w:cs="Arial"/>
        </w:rPr>
        <w:t>13</w:t>
      </w:r>
      <w:r w:rsidRPr="00EB040B">
        <w:rPr>
          <w:rFonts w:ascii="Palatino Linotype" w:eastAsia="Calibri" w:hAnsi="Palatino Linotype" w:cs="Arial"/>
        </w:rPr>
        <w:t xml:space="preserve">) de </w:t>
      </w:r>
      <w:r w:rsidR="00937935" w:rsidRPr="00EB040B">
        <w:rPr>
          <w:rFonts w:ascii="Palatino Linotype" w:eastAsia="Calibri" w:hAnsi="Palatino Linotype" w:cs="Arial"/>
        </w:rPr>
        <w:t>dicie</w:t>
      </w:r>
      <w:r w:rsidR="001F0023" w:rsidRPr="00EB040B">
        <w:rPr>
          <w:rFonts w:ascii="Palatino Linotype" w:eastAsia="Calibri" w:hAnsi="Palatino Linotype" w:cs="Arial"/>
        </w:rPr>
        <w:t>mbre</w:t>
      </w:r>
      <w:r w:rsidRPr="00EB040B">
        <w:rPr>
          <w:rFonts w:ascii="Palatino Linotype" w:eastAsia="Calibri" w:hAnsi="Palatino Linotype" w:cs="Arial"/>
        </w:rPr>
        <w:t xml:space="preserve"> de dos mil diecinueve, puso a disposición de las partes el expediente electrónico vía Sistema de Acceso a la Información Mexiquense (SAIMEX)</w:t>
      </w:r>
      <w:r w:rsidRPr="00EB040B">
        <w:rPr>
          <w:rFonts w:ascii="Palatino Linotype" w:eastAsia="Calibri" w:hAnsi="Palatino Linotype" w:cs="Arial"/>
          <w:b/>
        </w:rPr>
        <w:t xml:space="preserve"> </w:t>
      </w:r>
      <w:r w:rsidRPr="00EB040B">
        <w:rPr>
          <w:rFonts w:ascii="Palatino Linotype" w:eastAsia="Calibri" w:hAnsi="Palatino Linotype" w:cs="Arial"/>
        </w:rPr>
        <w:t xml:space="preserve">a efecto de que en un plazo máximo de siete días manifestaran lo que a </w:t>
      </w:r>
      <w:r w:rsidRPr="00EB040B">
        <w:rPr>
          <w:rFonts w:ascii="Palatino Linotype" w:eastAsia="Calibri" w:hAnsi="Palatino Linotype" w:cs="Arial"/>
        </w:rPr>
        <w:lastRenderedPageBreak/>
        <w:t xml:space="preserve">su derecho convinieran, ofrecieran pruebas y alegatos según corresponda a los casos concretos, de esta forma para que el </w:t>
      </w:r>
      <w:r w:rsidRPr="00EB040B">
        <w:rPr>
          <w:rFonts w:ascii="Palatino Linotype" w:eastAsia="Calibri" w:hAnsi="Palatino Linotype" w:cs="Arial"/>
          <w:b/>
        </w:rPr>
        <w:t>SUJETO OBLIGADO</w:t>
      </w:r>
      <w:r w:rsidRPr="00EB040B">
        <w:rPr>
          <w:rFonts w:ascii="Palatino Linotype" w:eastAsia="Calibri" w:hAnsi="Palatino Linotype" w:cs="Arial"/>
        </w:rPr>
        <w:t xml:space="preserve"> presentará el Informe Justificado procedente.</w:t>
      </w:r>
    </w:p>
    <w:p w14:paraId="11E04450" w14:textId="77777777" w:rsidR="00D95EA5" w:rsidRPr="00EB040B" w:rsidRDefault="00D95EA5" w:rsidP="00D95EA5">
      <w:pPr>
        <w:pStyle w:val="Prrafodelista"/>
        <w:tabs>
          <w:tab w:val="left" w:pos="0"/>
        </w:tabs>
        <w:spacing w:line="360" w:lineRule="auto"/>
        <w:ind w:left="0" w:right="49"/>
        <w:jc w:val="both"/>
        <w:rPr>
          <w:rFonts w:ascii="Palatino Linotype" w:hAnsi="Palatino Linotype"/>
          <w:i/>
          <w:color w:val="000000"/>
        </w:rPr>
      </w:pPr>
    </w:p>
    <w:p w14:paraId="14718D03" w14:textId="2C4EB208" w:rsidR="00583389" w:rsidRPr="00EB040B" w:rsidRDefault="001E11B8" w:rsidP="001E11B8">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EB040B">
        <w:rPr>
          <w:rFonts w:ascii="Palatino Linotype" w:eastAsia="Calibri" w:hAnsi="Palatino Linotype" w:cs="Arial"/>
          <w:lang w:val="es-ES"/>
        </w:rPr>
        <w:t xml:space="preserve">El </w:t>
      </w:r>
      <w:r w:rsidR="00AB146C" w:rsidRPr="00EB040B">
        <w:rPr>
          <w:rFonts w:ascii="Palatino Linotype" w:eastAsia="Calibri" w:hAnsi="Palatino Linotype" w:cs="Arial"/>
          <w:lang w:val="es-ES"/>
        </w:rPr>
        <w:t>ocho</w:t>
      </w:r>
      <w:r w:rsidR="00937935" w:rsidRPr="00EB040B">
        <w:rPr>
          <w:rFonts w:ascii="Palatino Linotype" w:eastAsia="Calibri" w:hAnsi="Palatino Linotype" w:cs="Arial"/>
          <w:lang w:val="es-ES"/>
        </w:rPr>
        <w:t xml:space="preserve"> </w:t>
      </w:r>
      <w:r w:rsidR="00845BC3" w:rsidRPr="00EB040B">
        <w:rPr>
          <w:rFonts w:ascii="Palatino Linotype" w:eastAsia="Calibri" w:hAnsi="Palatino Linotype" w:cs="Arial"/>
          <w:lang w:val="es-ES"/>
        </w:rPr>
        <w:t>(</w:t>
      </w:r>
      <w:r w:rsidR="00AB146C" w:rsidRPr="00EB040B">
        <w:rPr>
          <w:rFonts w:ascii="Palatino Linotype" w:eastAsia="Calibri" w:hAnsi="Palatino Linotype" w:cs="Arial"/>
          <w:lang w:val="es-ES"/>
        </w:rPr>
        <w:t>08</w:t>
      </w:r>
      <w:r w:rsidR="00845BC3" w:rsidRPr="00EB040B">
        <w:rPr>
          <w:rFonts w:ascii="Palatino Linotype" w:eastAsia="Calibri" w:hAnsi="Palatino Linotype" w:cs="Arial"/>
          <w:lang w:val="es-ES"/>
        </w:rPr>
        <w:t xml:space="preserve">) de </w:t>
      </w:r>
      <w:r w:rsidR="00AB146C" w:rsidRPr="00EB040B">
        <w:rPr>
          <w:rFonts w:ascii="Palatino Linotype" w:eastAsia="Calibri" w:hAnsi="Palatino Linotype" w:cs="Arial"/>
          <w:lang w:val="es-ES"/>
        </w:rPr>
        <w:t>enero</w:t>
      </w:r>
      <w:r w:rsidR="00845BC3" w:rsidRPr="00EB040B">
        <w:rPr>
          <w:rFonts w:ascii="Palatino Linotype" w:eastAsia="Calibri" w:hAnsi="Palatino Linotype" w:cs="Arial"/>
          <w:lang w:val="es-ES"/>
        </w:rPr>
        <w:t xml:space="preserve"> de dos mil </w:t>
      </w:r>
      <w:r w:rsidR="009266A3" w:rsidRPr="00EB040B">
        <w:rPr>
          <w:rFonts w:ascii="Palatino Linotype" w:eastAsia="Calibri" w:hAnsi="Palatino Linotype" w:cs="Arial"/>
          <w:lang w:val="es-ES"/>
        </w:rPr>
        <w:t>veinte</w:t>
      </w:r>
      <w:r w:rsidR="00845BC3" w:rsidRPr="00EB040B">
        <w:rPr>
          <w:rFonts w:ascii="Palatino Linotype" w:eastAsia="Calibri" w:hAnsi="Palatino Linotype" w:cs="Arial"/>
          <w:lang w:val="es-ES"/>
        </w:rPr>
        <w:t xml:space="preserve"> </w:t>
      </w:r>
      <w:r w:rsidR="00F73380" w:rsidRPr="00EB040B">
        <w:rPr>
          <w:rFonts w:ascii="Palatino Linotype" w:eastAsia="Calibri" w:hAnsi="Palatino Linotype" w:cs="Arial"/>
          <w:lang w:val="es-ES"/>
        </w:rPr>
        <w:t xml:space="preserve">el </w:t>
      </w:r>
      <w:r w:rsidR="00F73380" w:rsidRPr="00EB040B">
        <w:rPr>
          <w:rFonts w:ascii="Palatino Linotype" w:eastAsia="Calibri" w:hAnsi="Palatino Linotype" w:cs="Arial"/>
          <w:b/>
          <w:lang w:val="es-ES"/>
        </w:rPr>
        <w:t xml:space="preserve">SUJETO OBLIGADO </w:t>
      </w:r>
      <w:r w:rsidR="00D81257" w:rsidRPr="00EB040B">
        <w:rPr>
          <w:rFonts w:ascii="Palatino Linotype" w:eastAsia="Calibri" w:hAnsi="Palatino Linotype" w:cs="Arial"/>
          <w:lang w:val="es-ES"/>
        </w:rPr>
        <w:t>remitió en informe justificado los archivos electrónicos siguiente</w:t>
      </w:r>
      <w:r w:rsidR="00964A6F" w:rsidRPr="00EB040B">
        <w:rPr>
          <w:rFonts w:ascii="Palatino Linotype" w:eastAsia="Calibri" w:hAnsi="Palatino Linotype" w:cs="Arial"/>
          <w:lang w:val="es-ES"/>
        </w:rPr>
        <w:t>s</w:t>
      </w:r>
      <w:r w:rsidR="00D81257" w:rsidRPr="00EB040B">
        <w:rPr>
          <w:rFonts w:ascii="Palatino Linotype" w:eastAsia="Calibri" w:hAnsi="Palatino Linotype" w:cs="Arial"/>
          <w:lang w:val="es-ES"/>
        </w:rPr>
        <w:t xml:space="preserve">: </w:t>
      </w:r>
    </w:p>
    <w:p w14:paraId="6D075DC4" w14:textId="77777777" w:rsidR="00D81257" w:rsidRPr="00EB040B" w:rsidRDefault="00D81257" w:rsidP="00D81257">
      <w:pPr>
        <w:pStyle w:val="Prrafodelista"/>
        <w:rPr>
          <w:rFonts w:ascii="Palatino Linotype" w:hAnsi="Palatino Linotype"/>
          <w:i/>
          <w:color w:val="000000"/>
        </w:rPr>
      </w:pPr>
    </w:p>
    <w:p w14:paraId="516F3F28" w14:textId="53CDD655" w:rsidR="00D81257" w:rsidRPr="00EB040B" w:rsidRDefault="00964A6F" w:rsidP="00371D40">
      <w:pPr>
        <w:pStyle w:val="Prrafodelista"/>
        <w:numPr>
          <w:ilvl w:val="0"/>
          <w:numId w:val="8"/>
        </w:numPr>
        <w:tabs>
          <w:tab w:val="left" w:pos="0"/>
        </w:tabs>
        <w:spacing w:line="360" w:lineRule="auto"/>
        <w:ind w:right="49"/>
        <w:jc w:val="both"/>
        <w:rPr>
          <w:rFonts w:ascii="Palatino Linotype" w:hAnsi="Palatino Linotype"/>
          <w:b/>
          <w:color w:val="000000"/>
        </w:rPr>
      </w:pPr>
      <w:r w:rsidRPr="00EB040B">
        <w:rPr>
          <w:rFonts w:ascii="Palatino Linotype" w:hAnsi="Palatino Linotype"/>
          <w:b/>
          <w:i/>
          <w:color w:val="000000"/>
        </w:rPr>
        <w:t>Respuesta del área 09233</w:t>
      </w:r>
      <w:r w:rsidR="00D81257" w:rsidRPr="00EB040B">
        <w:rPr>
          <w:rFonts w:ascii="Palatino Linotype" w:hAnsi="Palatino Linotype"/>
          <w:b/>
          <w:i/>
          <w:color w:val="000000"/>
        </w:rPr>
        <w:t>.</w:t>
      </w:r>
      <w:r w:rsidR="00616682" w:rsidRPr="00EB040B">
        <w:rPr>
          <w:rFonts w:ascii="Palatino Linotype" w:hAnsi="Palatino Linotype"/>
          <w:b/>
          <w:i/>
          <w:color w:val="000000"/>
        </w:rPr>
        <w:t>pdf</w:t>
      </w:r>
      <w:r w:rsidR="00D81257" w:rsidRPr="00EB040B">
        <w:rPr>
          <w:rFonts w:ascii="Palatino Linotype" w:hAnsi="Palatino Linotype"/>
          <w:b/>
          <w:i/>
          <w:color w:val="000000"/>
        </w:rPr>
        <w:t xml:space="preserve">: </w:t>
      </w:r>
      <w:r w:rsidRPr="00EB040B">
        <w:rPr>
          <w:rFonts w:ascii="Palatino Linotype" w:hAnsi="Palatino Linotype"/>
          <w:color w:val="000000"/>
        </w:rPr>
        <w:t xml:space="preserve">Contiene los oficios TM/ECA/07429/2019 y SRH/DDP/2341/2019 suscritos por la Tesorera Municipal y el Subdirector </w:t>
      </w:r>
      <w:r w:rsidR="008356EF" w:rsidRPr="00EB040B">
        <w:rPr>
          <w:rFonts w:ascii="Palatino Linotype" w:hAnsi="Palatino Linotype"/>
          <w:color w:val="000000"/>
        </w:rPr>
        <w:t xml:space="preserve">de Recursos Humanos respectivamente, por medio de los cuales informaron que se han llevado a cabo </w:t>
      </w:r>
      <w:r w:rsidR="008356EF" w:rsidRPr="00EB040B">
        <w:rPr>
          <w:rFonts w:ascii="Palatino Linotype" w:hAnsi="Palatino Linotype"/>
          <w:color w:val="000000"/>
          <w:u w:val="single"/>
        </w:rPr>
        <w:t>ocho (08) cursos de actualización y capacitación y dos (02) cursos de asesoramiento y fomento de la ética del servidor público</w:t>
      </w:r>
      <w:r w:rsidR="008356EF" w:rsidRPr="00EB040B">
        <w:rPr>
          <w:rFonts w:ascii="Palatino Linotype" w:hAnsi="Palatino Linotype"/>
          <w:color w:val="000000"/>
        </w:rPr>
        <w:t xml:space="preserve">.  </w:t>
      </w:r>
      <w:r w:rsidR="00616682" w:rsidRPr="00EB040B">
        <w:rPr>
          <w:rFonts w:ascii="Palatino Linotype" w:hAnsi="Palatino Linotype"/>
          <w:color w:val="000000"/>
        </w:rPr>
        <w:t xml:space="preserve"> </w:t>
      </w:r>
    </w:p>
    <w:p w14:paraId="34407853" w14:textId="1EE26E03" w:rsidR="00D81257" w:rsidRPr="00EB040B" w:rsidRDefault="008356EF" w:rsidP="00371D40">
      <w:pPr>
        <w:pStyle w:val="Prrafodelista"/>
        <w:numPr>
          <w:ilvl w:val="0"/>
          <w:numId w:val="8"/>
        </w:numPr>
        <w:tabs>
          <w:tab w:val="left" w:pos="0"/>
        </w:tabs>
        <w:spacing w:line="360" w:lineRule="auto"/>
        <w:ind w:right="49"/>
        <w:jc w:val="both"/>
        <w:rPr>
          <w:rFonts w:ascii="Palatino Linotype" w:hAnsi="Palatino Linotype"/>
          <w:b/>
          <w:color w:val="000000"/>
        </w:rPr>
      </w:pPr>
      <w:r w:rsidRPr="00EB040B">
        <w:rPr>
          <w:rFonts w:ascii="Palatino Linotype" w:hAnsi="Palatino Linotype"/>
          <w:b/>
          <w:i/>
          <w:color w:val="000000"/>
        </w:rPr>
        <w:t>09233-19.</w:t>
      </w:r>
      <w:r w:rsidR="00616682" w:rsidRPr="00EB040B">
        <w:rPr>
          <w:rFonts w:ascii="Palatino Linotype" w:hAnsi="Palatino Linotype"/>
          <w:b/>
          <w:i/>
          <w:color w:val="000000"/>
        </w:rPr>
        <w:t>pdf</w:t>
      </w:r>
      <w:r w:rsidR="00D81257" w:rsidRPr="00EB040B">
        <w:rPr>
          <w:rFonts w:ascii="Palatino Linotype" w:hAnsi="Palatino Linotype"/>
          <w:b/>
          <w:i/>
          <w:color w:val="000000"/>
        </w:rPr>
        <w:t xml:space="preserve">: </w:t>
      </w:r>
      <w:r w:rsidRPr="00EB040B">
        <w:rPr>
          <w:rFonts w:ascii="Palatino Linotype" w:hAnsi="Palatino Linotype"/>
          <w:color w:val="000000"/>
        </w:rPr>
        <w:t xml:space="preserve">Documento suscrito por la Titular de la Unidad de Transparencia por medio del cual remite la información entregada por los Servidores Públicos Habilitados. </w:t>
      </w:r>
    </w:p>
    <w:p w14:paraId="749FA20E" w14:textId="77777777" w:rsidR="000E47A2" w:rsidRPr="00EB040B" w:rsidRDefault="000E47A2" w:rsidP="000E47A2">
      <w:pPr>
        <w:pStyle w:val="Prrafodelista"/>
        <w:tabs>
          <w:tab w:val="left" w:pos="0"/>
        </w:tabs>
        <w:spacing w:line="360" w:lineRule="auto"/>
        <w:ind w:right="49"/>
        <w:jc w:val="both"/>
        <w:rPr>
          <w:rFonts w:ascii="Palatino Linotype" w:hAnsi="Palatino Linotype"/>
          <w:b/>
          <w:color w:val="000000"/>
        </w:rPr>
      </w:pPr>
    </w:p>
    <w:p w14:paraId="6257878F" w14:textId="2DB433A6" w:rsidR="00BE10E3" w:rsidRPr="00EB040B" w:rsidRDefault="00A0745E" w:rsidP="00BE10E3">
      <w:pPr>
        <w:pStyle w:val="Prrafodelista"/>
        <w:tabs>
          <w:tab w:val="left" w:pos="426"/>
        </w:tabs>
        <w:spacing w:line="360" w:lineRule="auto"/>
        <w:ind w:left="360"/>
        <w:jc w:val="both"/>
        <w:rPr>
          <w:rFonts w:ascii="Palatino Linotype" w:eastAsia="Calibri" w:hAnsi="Palatino Linotype" w:cs="Arial"/>
          <w:lang w:val="es-ES"/>
        </w:rPr>
      </w:pPr>
      <w:r w:rsidRPr="00EB040B">
        <w:rPr>
          <w:rFonts w:ascii="Palatino Linotype" w:eastAsia="Calibri" w:hAnsi="Palatino Linotype" w:cs="Arial"/>
          <w:lang w:val="es-ES"/>
        </w:rPr>
        <w:t xml:space="preserve">Documentos que </w:t>
      </w:r>
      <w:proofErr w:type="gramStart"/>
      <w:r w:rsidRPr="00EB040B">
        <w:rPr>
          <w:rFonts w:ascii="Palatino Linotype" w:eastAsia="Calibri" w:hAnsi="Palatino Linotype" w:cs="Arial"/>
          <w:lang w:val="es-ES"/>
        </w:rPr>
        <w:t xml:space="preserve">al </w:t>
      </w:r>
      <w:r w:rsidR="000F3F1E" w:rsidRPr="00EB040B">
        <w:rPr>
          <w:rFonts w:ascii="Palatino Linotype" w:eastAsia="Calibri" w:hAnsi="Palatino Linotype" w:cs="Arial"/>
          <w:lang w:val="es-ES"/>
        </w:rPr>
        <w:t xml:space="preserve"> encontrase</w:t>
      </w:r>
      <w:proofErr w:type="gramEnd"/>
      <w:r w:rsidR="000F3F1E" w:rsidRPr="00EB040B">
        <w:rPr>
          <w:rFonts w:ascii="Palatino Linotype" w:eastAsia="Calibri" w:hAnsi="Palatino Linotype" w:cs="Arial"/>
          <w:lang w:val="es-ES"/>
        </w:rPr>
        <w:t xml:space="preserve"> en el supuesto jurídico establecido en la fracción</w:t>
      </w:r>
      <w:r w:rsidR="000F3F1E" w:rsidRPr="00EB040B">
        <w:rPr>
          <w:rFonts w:ascii="Palatino Linotype" w:hAnsi="Palatino Linotype"/>
        </w:rPr>
        <w:t xml:space="preserve"> III del artículo 185 de la </w:t>
      </w:r>
      <w:r w:rsidR="000F3F1E" w:rsidRPr="00EB040B">
        <w:rPr>
          <w:rFonts w:ascii="Palatino Linotype" w:hAnsi="Palatino Linotype"/>
          <w:b/>
        </w:rPr>
        <w:t>Ley de Transparencia y acceso a la Información Pública del Estado de México y Municipios</w:t>
      </w:r>
      <w:r w:rsidRPr="00EB040B">
        <w:rPr>
          <w:rFonts w:ascii="Palatino Linotype" w:hAnsi="Palatino Linotype"/>
          <w:b/>
        </w:rPr>
        <w:t xml:space="preserve"> </w:t>
      </w:r>
      <w:r w:rsidR="008356EF" w:rsidRPr="00EB040B">
        <w:rPr>
          <w:rFonts w:ascii="Palatino Linotype" w:hAnsi="Palatino Linotype"/>
        </w:rPr>
        <w:t>en fecha dieciocho</w:t>
      </w:r>
      <w:r w:rsidRPr="00EB040B">
        <w:rPr>
          <w:rFonts w:ascii="Palatino Linotype" w:hAnsi="Palatino Linotype"/>
        </w:rPr>
        <w:t xml:space="preserve"> (</w:t>
      </w:r>
      <w:r w:rsidR="008356EF" w:rsidRPr="00EB040B">
        <w:rPr>
          <w:rFonts w:ascii="Palatino Linotype" w:hAnsi="Palatino Linotype"/>
        </w:rPr>
        <w:t>18</w:t>
      </w:r>
      <w:r w:rsidRPr="00EB040B">
        <w:rPr>
          <w:rFonts w:ascii="Palatino Linotype" w:hAnsi="Palatino Linotype"/>
        </w:rPr>
        <w:t xml:space="preserve">) de </w:t>
      </w:r>
      <w:r w:rsidR="008356EF" w:rsidRPr="00EB040B">
        <w:rPr>
          <w:rFonts w:ascii="Palatino Linotype" w:hAnsi="Palatino Linotype"/>
        </w:rPr>
        <w:t xml:space="preserve">febrero </w:t>
      </w:r>
      <w:r w:rsidRPr="00EB040B">
        <w:rPr>
          <w:rFonts w:ascii="Palatino Linotype" w:hAnsi="Palatino Linotype"/>
        </w:rPr>
        <w:t>de dos mil veinte</w:t>
      </w:r>
      <w:r w:rsidR="000F3F1E" w:rsidRPr="00EB040B">
        <w:rPr>
          <w:rFonts w:ascii="Palatino Linotype" w:hAnsi="Palatino Linotype"/>
          <w:b/>
        </w:rPr>
        <w:t xml:space="preserve"> </w:t>
      </w:r>
      <w:r w:rsidR="000F3F1E" w:rsidRPr="00EB040B">
        <w:rPr>
          <w:rFonts w:ascii="Palatino Linotype" w:hAnsi="Palatino Linotype"/>
        </w:rPr>
        <w:t>fueron pue</w:t>
      </w:r>
      <w:r w:rsidR="008356EF" w:rsidRPr="00EB040B">
        <w:rPr>
          <w:rFonts w:ascii="Palatino Linotype" w:hAnsi="Palatino Linotype"/>
        </w:rPr>
        <w:t xml:space="preserve">stos a la vista del recurrente. </w:t>
      </w:r>
    </w:p>
    <w:p w14:paraId="3E0DE5EC" w14:textId="77777777" w:rsidR="00BE10E3" w:rsidRPr="00EB040B" w:rsidRDefault="00BE10E3" w:rsidP="00BE10E3">
      <w:pPr>
        <w:pStyle w:val="Prrafodelista"/>
        <w:tabs>
          <w:tab w:val="left" w:pos="426"/>
        </w:tabs>
        <w:spacing w:line="360" w:lineRule="auto"/>
        <w:ind w:left="360"/>
        <w:jc w:val="both"/>
        <w:rPr>
          <w:rFonts w:ascii="Palatino Linotype" w:eastAsia="Calibri" w:hAnsi="Palatino Linotype" w:cs="Arial"/>
          <w:color w:val="000000" w:themeColor="text1"/>
          <w:lang w:val="es-ES"/>
        </w:rPr>
      </w:pPr>
    </w:p>
    <w:p w14:paraId="033F30AD" w14:textId="77FEFB71" w:rsidR="00A0745E" w:rsidRPr="00EB040B" w:rsidRDefault="008356EF" w:rsidP="00A0745E">
      <w:pPr>
        <w:pStyle w:val="Prrafodelista"/>
        <w:numPr>
          <w:ilvl w:val="0"/>
          <w:numId w:val="1"/>
        </w:numPr>
        <w:tabs>
          <w:tab w:val="left" w:pos="0"/>
        </w:tabs>
        <w:spacing w:line="360" w:lineRule="auto"/>
        <w:ind w:left="0" w:right="49" w:firstLine="0"/>
        <w:jc w:val="both"/>
        <w:rPr>
          <w:rFonts w:ascii="Palatino Linotype" w:hAnsi="Palatino Linotype"/>
        </w:rPr>
      </w:pPr>
      <w:r w:rsidRPr="00EB040B">
        <w:rPr>
          <w:rFonts w:ascii="Palatino Linotype" w:hAnsi="Palatino Linotype"/>
        </w:rPr>
        <w:lastRenderedPageBreak/>
        <w:t>El diecinueve</w:t>
      </w:r>
      <w:r w:rsidR="00A0745E" w:rsidRPr="00EB040B">
        <w:rPr>
          <w:rFonts w:ascii="Palatino Linotype" w:hAnsi="Palatino Linotype"/>
        </w:rPr>
        <w:t xml:space="preserve"> (</w:t>
      </w:r>
      <w:r w:rsidRPr="00EB040B">
        <w:rPr>
          <w:rFonts w:ascii="Palatino Linotype" w:hAnsi="Palatino Linotype"/>
        </w:rPr>
        <w:t xml:space="preserve">19) de febrero </w:t>
      </w:r>
      <w:r w:rsidR="00A0745E" w:rsidRPr="00EB040B">
        <w:rPr>
          <w:rFonts w:ascii="Palatino Linotype" w:hAnsi="Palatino Linotype"/>
        </w:rPr>
        <w:t xml:space="preserve">de dos mil veinte, el Comisionado Ponente acordó la ampliación de </w:t>
      </w:r>
      <w:r w:rsidR="00A0745E" w:rsidRPr="00EB040B">
        <w:rPr>
          <w:rFonts w:ascii="Palatino Linotype" w:hAnsi="Palatino Linotype"/>
          <w:color w:val="000000" w:themeColor="text1"/>
        </w:rPr>
        <w:t xml:space="preserve">plazo de quince (15) días adicionales para resolver los recursos de revisión. </w:t>
      </w:r>
    </w:p>
    <w:p w14:paraId="2A3B047D" w14:textId="77777777" w:rsidR="00A0745E" w:rsidRPr="00EB040B" w:rsidRDefault="00A0745E" w:rsidP="00A0745E">
      <w:pPr>
        <w:pStyle w:val="Prrafodelista"/>
        <w:spacing w:before="240" w:after="240" w:line="360" w:lineRule="auto"/>
        <w:ind w:left="0" w:right="49"/>
        <w:jc w:val="both"/>
        <w:rPr>
          <w:rFonts w:ascii="Palatino Linotype" w:hAnsi="Palatino Linotype"/>
        </w:rPr>
      </w:pPr>
    </w:p>
    <w:p w14:paraId="3527E643" w14:textId="550D87B0" w:rsidR="00A0745E" w:rsidRPr="00EB040B" w:rsidRDefault="00A0745E" w:rsidP="00A0745E">
      <w:pPr>
        <w:pStyle w:val="Prrafodelista"/>
        <w:numPr>
          <w:ilvl w:val="0"/>
          <w:numId w:val="1"/>
        </w:numPr>
        <w:spacing w:before="240" w:after="240" w:line="360" w:lineRule="auto"/>
        <w:ind w:left="0" w:right="49" w:firstLine="0"/>
        <w:jc w:val="both"/>
        <w:rPr>
          <w:rFonts w:ascii="Palatino Linotype" w:hAnsi="Palatino Linotype"/>
        </w:rPr>
      </w:pPr>
      <w:r w:rsidRPr="00EB040B">
        <w:rPr>
          <w:rFonts w:ascii="Palatino Linotype" w:eastAsia="Calibri" w:hAnsi="Palatino Linotype" w:cs="Arial"/>
        </w:rPr>
        <w:t>Consecutivamente</w:t>
      </w:r>
      <w:r w:rsidRPr="00EB040B">
        <w:rPr>
          <w:rFonts w:ascii="Palatino Linotype" w:hAnsi="Palatino Linotype"/>
        </w:rPr>
        <w:t xml:space="preserve">, el Comisionado Ponente decretó el cierre de instrucción mediante acuerdo de fecha </w:t>
      </w:r>
      <w:r w:rsidR="008356EF" w:rsidRPr="00EB040B">
        <w:rPr>
          <w:rFonts w:ascii="Palatino Linotype" w:hAnsi="Palatino Linotype"/>
        </w:rPr>
        <w:t>veinte</w:t>
      </w:r>
      <w:r w:rsidRPr="00EB040B">
        <w:rPr>
          <w:rFonts w:ascii="Palatino Linotype" w:hAnsi="Palatino Linotype"/>
        </w:rPr>
        <w:t xml:space="preserve"> (</w:t>
      </w:r>
      <w:r w:rsidR="008356EF" w:rsidRPr="00EB040B">
        <w:rPr>
          <w:rFonts w:ascii="Palatino Linotype" w:hAnsi="Palatino Linotype"/>
        </w:rPr>
        <w:t>20</w:t>
      </w:r>
      <w:r w:rsidRPr="00EB040B">
        <w:rPr>
          <w:rFonts w:ascii="Palatino Linotype" w:hAnsi="Palatino Linotype"/>
        </w:rPr>
        <w:t>) de febrero de dos mil veinte, por lo que ordenó turnar el expediente a resolución</w:t>
      </w:r>
      <w:r w:rsidRPr="00EB040B">
        <w:rPr>
          <w:rFonts w:ascii="Palatino Linotype" w:hAnsi="Palatino Linotype" w:cs="Arial"/>
          <w:color w:val="000000" w:themeColor="text1"/>
        </w:rPr>
        <w:t xml:space="preserve">, misma que ahora se pronuncia; y - - - - - - </w:t>
      </w:r>
    </w:p>
    <w:p w14:paraId="4B28CF84" w14:textId="77777777" w:rsidR="00A0745E" w:rsidRPr="00EB040B" w:rsidRDefault="00A0745E" w:rsidP="001105B5">
      <w:pPr>
        <w:pStyle w:val="Prrafodelista"/>
        <w:tabs>
          <w:tab w:val="left" w:pos="0"/>
        </w:tabs>
        <w:spacing w:line="360" w:lineRule="auto"/>
        <w:ind w:left="284" w:right="34"/>
        <w:jc w:val="both"/>
        <w:rPr>
          <w:rFonts w:ascii="Palatino Linotype" w:hAnsi="Palatino Linotype" w:cs="Arial"/>
        </w:rPr>
      </w:pPr>
    </w:p>
    <w:p w14:paraId="51E91971" w14:textId="77777777" w:rsidR="00585F00" w:rsidRPr="00EB040B" w:rsidRDefault="00585F00" w:rsidP="001105B5">
      <w:pPr>
        <w:pStyle w:val="Ttulo1"/>
        <w:tabs>
          <w:tab w:val="left" w:pos="0"/>
        </w:tabs>
        <w:spacing w:before="0" w:line="360" w:lineRule="auto"/>
        <w:jc w:val="center"/>
        <w:rPr>
          <w:b/>
          <w:szCs w:val="24"/>
        </w:rPr>
      </w:pPr>
      <w:bookmarkStart w:id="17" w:name="_Toc491791302"/>
      <w:bookmarkStart w:id="18" w:name="_Toc33099598"/>
      <w:r w:rsidRPr="00EB040B">
        <w:rPr>
          <w:b/>
          <w:szCs w:val="24"/>
        </w:rPr>
        <w:t>CONSIDERANDO</w:t>
      </w:r>
      <w:bookmarkEnd w:id="17"/>
      <w:bookmarkEnd w:id="18"/>
    </w:p>
    <w:p w14:paraId="7681ED66" w14:textId="77777777" w:rsidR="00585F00" w:rsidRPr="00EB040B" w:rsidRDefault="00585F00" w:rsidP="001105B5">
      <w:pPr>
        <w:tabs>
          <w:tab w:val="left" w:pos="0"/>
        </w:tabs>
        <w:spacing w:line="360" w:lineRule="auto"/>
        <w:rPr>
          <w:rFonts w:ascii="Palatino Linotype" w:hAnsi="Palatino Linotype"/>
          <w:lang w:eastAsia="en-US"/>
        </w:rPr>
      </w:pPr>
    </w:p>
    <w:p w14:paraId="7DA2EB7E" w14:textId="77777777" w:rsidR="0032581C" w:rsidRPr="00EB040B" w:rsidRDefault="0032581C" w:rsidP="0032581C">
      <w:pPr>
        <w:pStyle w:val="Ttulo2"/>
        <w:tabs>
          <w:tab w:val="left" w:pos="0"/>
        </w:tabs>
        <w:spacing w:before="0" w:line="360" w:lineRule="auto"/>
        <w:rPr>
          <w:rFonts w:ascii="Palatino Linotype" w:hAnsi="Palatino Linotype"/>
          <w:b/>
          <w:color w:val="auto"/>
          <w:sz w:val="24"/>
          <w:szCs w:val="24"/>
        </w:rPr>
      </w:pPr>
      <w:bookmarkStart w:id="19" w:name="_Toc491791303"/>
      <w:bookmarkStart w:id="20" w:name="_Toc535334651"/>
      <w:bookmarkStart w:id="21" w:name="_Toc33099599"/>
      <w:bookmarkStart w:id="22" w:name="_Toc511234456"/>
      <w:bookmarkStart w:id="23" w:name="_Toc466371865"/>
      <w:bookmarkStart w:id="24" w:name="_Toc466377653"/>
      <w:r w:rsidRPr="00EB040B">
        <w:rPr>
          <w:rFonts w:ascii="Palatino Linotype" w:hAnsi="Palatino Linotype"/>
          <w:b/>
          <w:color w:val="auto"/>
          <w:sz w:val="24"/>
          <w:szCs w:val="24"/>
        </w:rPr>
        <w:t>PRIMERO. De la competencia</w:t>
      </w:r>
      <w:bookmarkEnd w:id="19"/>
      <w:bookmarkEnd w:id="20"/>
      <w:bookmarkEnd w:id="21"/>
    </w:p>
    <w:p w14:paraId="6E314099" w14:textId="77777777" w:rsidR="0032581C" w:rsidRPr="00EB040B" w:rsidRDefault="0032581C" w:rsidP="0032581C">
      <w:pPr>
        <w:tabs>
          <w:tab w:val="left" w:pos="0"/>
        </w:tabs>
        <w:spacing w:line="360" w:lineRule="auto"/>
        <w:rPr>
          <w:rFonts w:ascii="Palatino Linotype" w:hAnsi="Palatino Linotype"/>
          <w:lang w:eastAsia="en-US"/>
        </w:rPr>
      </w:pPr>
    </w:p>
    <w:p w14:paraId="72882949" w14:textId="0B02D8F9" w:rsidR="0032581C" w:rsidRPr="00EB040B"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EB040B">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B040B">
        <w:rPr>
          <w:rFonts w:ascii="Palatino Linotype" w:eastAsia="Calibri" w:hAnsi="Palatino Linotype" w:cs="Times New Roman"/>
          <w:b/>
        </w:rPr>
        <w:t>Constitución Política de los Estados Unidos Mexicanos</w:t>
      </w:r>
      <w:r w:rsidR="006F19DD" w:rsidRPr="00EB040B">
        <w:rPr>
          <w:rFonts w:ascii="Palatino Linotype" w:eastAsia="Calibri" w:hAnsi="Palatino Linotype" w:cs="Times New Roman"/>
        </w:rPr>
        <w:t xml:space="preserve">; 5, párrafos vigésimo segundo, vigésimo tercero y vigésimo cuarto </w:t>
      </w:r>
      <w:r w:rsidRPr="00EB040B">
        <w:rPr>
          <w:rFonts w:ascii="Palatino Linotype" w:eastAsia="Calibri" w:hAnsi="Palatino Linotype" w:cs="Times New Roman"/>
        </w:rPr>
        <w:t xml:space="preserve">fracciones IV y V de la </w:t>
      </w:r>
      <w:r w:rsidRPr="00EB040B">
        <w:rPr>
          <w:rFonts w:ascii="Palatino Linotype" w:eastAsia="Calibri" w:hAnsi="Palatino Linotype" w:cs="Times New Roman"/>
          <w:b/>
        </w:rPr>
        <w:t>Constitución Política del Estado Libre y Soberano de México</w:t>
      </w:r>
      <w:r w:rsidRPr="00EB040B">
        <w:rPr>
          <w:rFonts w:ascii="Palatino Linotype" w:eastAsia="Calibri" w:hAnsi="Palatino Linotype" w:cs="Times New Roman"/>
        </w:rPr>
        <w:t xml:space="preserve">; artículos 1, 2 fracción II, 13, 29, 36 fracciones I y II, 176, 178, 179, 181 párrafo tercero y 185 </w:t>
      </w:r>
      <w:r w:rsidRPr="00EB040B">
        <w:rPr>
          <w:rFonts w:ascii="Palatino Linotype" w:eastAsia="Calibri" w:hAnsi="Palatino Linotype" w:cs="Arial"/>
        </w:rPr>
        <w:t xml:space="preserve">de la </w:t>
      </w:r>
      <w:r w:rsidRPr="00EB040B">
        <w:rPr>
          <w:rFonts w:ascii="Palatino Linotype" w:eastAsia="Calibri" w:hAnsi="Palatino Linotype" w:cs="Arial"/>
          <w:b/>
        </w:rPr>
        <w:t>Ley de Transparencia y Acceso a la Información Pública del Estado de México y Municipios</w:t>
      </w:r>
      <w:r w:rsidRPr="00EB040B">
        <w:rPr>
          <w:rFonts w:ascii="Palatino Linotype" w:eastAsia="Calibri" w:hAnsi="Palatino Linotype" w:cs="Arial"/>
        </w:rPr>
        <w:t xml:space="preserve">; y 10, 7, 9 fracciones I y XXIV, y 11 del </w:t>
      </w:r>
      <w:r w:rsidRPr="00EB040B">
        <w:rPr>
          <w:rFonts w:ascii="Palatino Linotype" w:eastAsia="Calibri" w:hAnsi="Palatino Linotype" w:cs="Arial"/>
          <w:b/>
        </w:rPr>
        <w:t xml:space="preserve">Reglamento Interior del </w:t>
      </w:r>
      <w:r w:rsidRPr="00EB040B">
        <w:rPr>
          <w:rFonts w:ascii="Palatino Linotype" w:eastAsia="Calibri" w:hAnsi="Palatino Linotype" w:cs="Arial"/>
          <w:b/>
        </w:rPr>
        <w:lastRenderedPageBreak/>
        <w:t>Instituto de Transparencia, Acceso a la Información Pública y Protección de Datos Personales del Estado de México y Municipios.</w:t>
      </w:r>
    </w:p>
    <w:p w14:paraId="6CA4D186" w14:textId="77777777" w:rsidR="0032581C" w:rsidRPr="00EB040B" w:rsidRDefault="0032581C" w:rsidP="0032581C">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EB040B" w:rsidRDefault="0032581C" w:rsidP="0032581C">
      <w:pPr>
        <w:pStyle w:val="Ttulo2"/>
        <w:tabs>
          <w:tab w:val="left" w:pos="0"/>
        </w:tabs>
        <w:spacing w:before="0" w:line="360" w:lineRule="auto"/>
        <w:rPr>
          <w:rFonts w:ascii="Palatino Linotype" w:hAnsi="Palatino Linotype"/>
          <w:b/>
          <w:color w:val="auto"/>
          <w:sz w:val="24"/>
          <w:szCs w:val="24"/>
        </w:rPr>
      </w:pPr>
      <w:bookmarkStart w:id="25" w:name="_Toc491791304"/>
      <w:bookmarkStart w:id="26" w:name="_Toc535334652"/>
      <w:bookmarkStart w:id="27" w:name="_Toc33099600"/>
      <w:r w:rsidRPr="00EB040B">
        <w:rPr>
          <w:rFonts w:ascii="Palatino Linotype" w:hAnsi="Palatino Linotype"/>
          <w:b/>
          <w:color w:val="auto"/>
          <w:sz w:val="24"/>
          <w:szCs w:val="24"/>
        </w:rPr>
        <w:t>SEGUNDO. De la oportunidad y procedencia.</w:t>
      </w:r>
      <w:bookmarkEnd w:id="25"/>
      <w:bookmarkEnd w:id="26"/>
      <w:bookmarkEnd w:id="27"/>
    </w:p>
    <w:p w14:paraId="58A22CF8" w14:textId="77777777" w:rsidR="00B966B3" w:rsidRPr="00EB040B" w:rsidRDefault="00B966B3" w:rsidP="00B966B3">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EB040B">
        <w:rPr>
          <w:rFonts w:ascii="Palatino Linotype" w:eastAsia="Calibri" w:hAnsi="Palatino Linotype" w:cs="Arial"/>
          <w:lang w:val="es-ES"/>
        </w:rPr>
        <w:t xml:space="preserve">Es de precisar, que la Ley de Transparencia y Acceso a la Información Pública del Estado de México y Municipios, en el artículo </w:t>
      </w:r>
      <w:r w:rsidRPr="00EB040B">
        <w:rPr>
          <w:rFonts w:ascii="Palatino Linotype" w:eastAsia="Calibri" w:hAnsi="Palatino Linotype" w:cs="Arial"/>
          <w:b/>
          <w:lang w:val="es-ES"/>
        </w:rPr>
        <w:t>178</w:t>
      </w:r>
      <w:r w:rsidRPr="00EB040B">
        <w:rPr>
          <w:rFonts w:ascii="Palatino Linotype" w:eastAsia="Calibri" w:hAnsi="Palatino Linotype" w:cs="Arial"/>
          <w:lang w:val="es-ES"/>
        </w:rPr>
        <w:t xml:space="preserve"> describe la procedencia del recurso de revisión, asimismo señala que el plazo del </w:t>
      </w:r>
      <w:r w:rsidRPr="00EB040B">
        <w:rPr>
          <w:rFonts w:ascii="Palatino Linotype" w:eastAsia="Calibri" w:hAnsi="Palatino Linotype" w:cs="Arial"/>
          <w:b/>
          <w:lang w:val="es-ES"/>
        </w:rPr>
        <w:t>SUJETO OBLIGADO</w:t>
      </w:r>
      <w:r w:rsidRPr="00EB040B">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0A4046D" w14:textId="77777777" w:rsidR="00B966B3" w:rsidRPr="00EB040B" w:rsidRDefault="00B966B3" w:rsidP="00B966B3">
      <w:pPr>
        <w:pStyle w:val="Prrafodelista"/>
        <w:spacing w:before="240" w:after="240" w:line="360" w:lineRule="auto"/>
        <w:ind w:left="0"/>
        <w:jc w:val="both"/>
        <w:rPr>
          <w:rFonts w:ascii="Palatino Linotype" w:eastAsia="Times New Roman" w:hAnsi="Palatino Linotype" w:cs="Arial"/>
          <w:color w:val="000000"/>
        </w:rPr>
      </w:pPr>
    </w:p>
    <w:p w14:paraId="0F4ABDBD" w14:textId="77777777" w:rsidR="00B966B3" w:rsidRPr="00EB040B" w:rsidRDefault="00B966B3" w:rsidP="00B966B3">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EB040B">
        <w:rPr>
          <w:rFonts w:ascii="Palatino Linotype" w:eastAsia="Calibri" w:hAnsi="Palatino Linotype" w:cs="Arial"/>
          <w:lang w:val="es-ES"/>
        </w:rPr>
        <w:t xml:space="preserve">Por ende, se constituye la figura jurídica de la </w:t>
      </w:r>
      <w:r w:rsidRPr="00EB040B">
        <w:rPr>
          <w:rFonts w:ascii="Palatino Linotype" w:eastAsia="Calibri" w:hAnsi="Palatino Linotype" w:cs="Arial"/>
          <w:i/>
          <w:lang w:val="es-ES"/>
        </w:rPr>
        <w:t>negativa ficta</w:t>
      </w:r>
      <w:r w:rsidRPr="00EB040B">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EB040B">
        <w:rPr>
          <w:rFonts w:ascii="Palatino Linotype" w:eastAsia="Calibri" w:hAnsi="Palatino Linotype" w:cs="Arial"/>
          <w:b/>
          <w:lang w:val="es-ES"/>
        </w:rPr>
        <w:t>178</w:t>
      </w:r>
      <w:r w:rsidRPr="00EB040B">
        <w:rPr>
          <w:rFonts w:ascii="Palatino Linotype" w:eastAsia="Calibri" w:hAnsi="Palatino Linotype" w:cs="Arial"/>
          <w:lang w:val="es-ES"/>
        </w:rPr>
        <w:t xml:space="preserve"> segundo párrafo de </w:t>
      </w:r>
      <w:r w:rsidRPr="00EB040B">
        <w:rPr>
          <w:rFonts w:ascii="Palatino Linotype" w:eastAsia="Calibri" w:hAnsi="Palatino Linotype" w:cs="Arial"/>
          <w:b/>
          <w:lang w:val="es-ES"/>
        </w:rPr>
        <w:t>Ley de Transparencia y Acceso a la Información Pública del Estado de México y Municipios</w:t>
      </w:r>
      <w:r w:rsidRPr="00EB040B">
        <w:rPr>
          <w:rFonts w:ascii="Palatino Linotype" w:eastAsia="Calibri" w:hAnsi="Palatino Linotype" w:cs="Times New Roman"/>
          <w:color w:val="000000"/>
          <w:shd w:val="clear" w:color="auto" w:fill="FFFFFF"/>
          <w:lang w:val="es-MX" w:eastAsia="en-US"/>
        </w:rPr>
        <w:t xml:space="preserve">, que dispone; ante la falta de respuesta del </w:t>
      </w:r>
      <w:r w:rsidRPr="00EB040B">
        <w:rPr>
          <w:rFonts w:ascii="Palatino Linotype" w:eastAsia="Calibri" w:hAnsi="Palatino Linotype" w:cs="Times New Roman"/>
          <w:b/>
          <w:color w:val="000000"/>
          <w:shd w:val="clear" w:color="auto" w:fill="FFFFFF"/>
          <w:lang w:val="es-MX" w:eastAsia="en-US"/>
        </w:rPr>
        <w:t>SUJETO OBLIGADO,</w:t>
      </w:r>
      <w:r w:rsidRPr="00EB040B">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EB040B">
        <w:rPr>
          <w:rFonts w:ascii="Palatino Linotype" w:eastAsia="Calibri" w:hAnsi="Palatino Linotype" w:cs="Times New Roman"/>
          <w:b/>
          <w:color w:val="000000"/>
          <w:shd w:val="clear" w:color="auto" w:fill="FFFFFF"/>
          <w:lang w:val="es-MX" w:eastAsia="en-US"/>
        </w:rPr>
        <w:t xml:space="preserve">podrá ser interpuesto en cualquier momento. </w:t>
      </w:r>
    </w:p>
    <w:p w14:paraId="415DC3F7" w14:textId="77777777" w:rsidR="00B966B3" w:rsidRPr="00EB040B" w:rsidRDefault="00B966B3" w:rsidP="00B966B3">
      <w:pPr>
        <w:pStyle w:val="Prrafodelista"/>
        <w:ind w:left="0"/>
        <w:rPr>
          <w:rFonts w:ascii="Palatino Linotype" w:eastAsia="Times New Roman" w:hAnsi="Palatino Linotype" w:cs="Arial"/>
          <w:color w:val="000000"/>
        </w:rPr>
      </w:pPr>
    </w:p>
    <w:p w14:paraId="4533BF6F" w14:textId="77777777" w:rsidR="00B966B3" w:rsidRPr="00EB040B" w:rsidRDefault="00B966B3" w:rsidP="00B966B3">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EB040B">
        <w:rPr>
          <w:rFonts w:ascii="Palatino Linotype" w:eastAsia="Calibri" w:hAnsi="Palatino Linotype" w:cs="Arial"/>
          <w:lang w:val="es-ES"/>
        </w:rPr>
        <w:lastRenderedPageBreak/>
        <w:t xml:space="preserve">Por lo que, tratándose de la </w:t>
      </w:r>
      <w:r w:rsidRPr="00EB040B">
        <w:rPr>
          <w:rFonts w:ascii="Palatino Linotype" w:eastAsia="Calibri" w:hAnsi="Palatino Linotype" w:cs="Arial"/>
          <w:i/>
          <w:lang w:val="es-ES"/>
        </w:rPr>
        <w:t>negativa ficta</w:t>
      </w:r>
      <w:r w:rsidRPr="00EB040B">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B040B">
        <w:rPr>
          <w:rFonts w:ascii="Palatino Linotype" w:eastAsia="Calibri" w:hAnsi="Palatino Linotype" w:cs="Arial"/>
          <w:i/>
          <w:lang w:val="es-ES"/>
        </w:rPr>
        <w:t>negativa ficta</w:t>
      </w:r>
      <w:r w:rsidRPr="00EB040B">
        <w:rPr>
          <w:rFonts w:ascii="Palatino Linotype" w:eastAsia="Calibri" w:hAnsi="Palatino Linotype" w:cs="Arial"/>
          <w:lang w:val="es-ES"/>
        </w:rPr>
        <w:t>, que señala:</w:t>
      </w:r>
    </w:p>
    <w:p w14:paraId="6D43E3F5" w14:textId="77777777" w:rsidR="00B966B3" w:rsidRPr="00EB040B" w:rsidRDefault="00B966B3" w:rsidP="00B966B3">
      <w:pPr>
        <w:spacing w:before="240" w:after="240" w:line="360" w:lineRule="auto"/>
        <w:ind w:left="567" w:right="567"/>
        <w:jc w:val="center"/>
        <w:rPr>
          <w:rFonts w:ascii="Palatino Linotype" w:eastAsia="Calibri" w:hAnsi="Palatino Linotype" w:cs="Arial"/>
          <w:sz w:val="22"/>
          <w:szCs w:val="22"/>
          <w:lang w:val="es-ES"/>
        </w:rPr>
      </w:pPr>
      <w:r w:rsidRPr="00EB040B">
        <w:rPr>
          <w:rFonts w:ascii="Palatino Linotype" w:eastAsia="Calibri" w:hAnsi="Palatino Linotype" w:cs="Arial"/>
          <w:sz w:val="22"/>
          <w:szCs w:val="22"/>
          <w:lang w:val="es-ES"/>
        </w:rPr>
        <w:t>Criterio 0001-15</w:t>
      </w:r>
    </w:p>
    <w:p w14:paraId="608D17A7" w14:textId="77777777" w:rsidR="00B966B3" w:rsidRPr="00EB040B" w:rsidRDefault="00B966B3" w:rsidP="00B966B3">
      <w:pPr>
        <w:spacing w:before="240" w:after="240" w:line="360" w:lineRule="auto"/>
        <w:ind w:left="851" w:right="567"/>
        <w:jc w:val="both"/>
        <w:rPr>
          <w:rFonts w:ascii="Palatino Linotype" w:eastAsia="Calibri" w:hAnsi="Palatino Linotype" w:cs="Arial"/>
          <w:b/>
          <w:i/>
          <w:sz w:val="22"/>
          <w:szCs w:val="22"/>
          <w:lang w:val="es-ES"/>
        </w:rPr>
      </w:pPr>
      <w:r w:rsidRPr="00EB040B">
        <w:rPr>
          <w:rFonts w:ascii="Palatino Linotype" w:eastAsia="Calibri" w:hAnsi="Palatino Linotype" w:cs="Arial"/>
          <w:b/>
          <w:i/>
          <w:sz w:val="22"/>
          <w:szCs w:val="22"/>
          <w:lang w:val="es-ES"/>
        </w:rPr>
        <w:t>NEGATIVA FICTA. PLAZO PARA INTERPONER EL RECURSO DE REVISIÓN TRATÁNDOSE DE.</w:t>
      </w:r>
      <w:r w:rsidRPr="00EB040B">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w:t>
      </w:r>
      <w:r w:rsidRPr="00EB040B">
        <w:rPr>
          <w:rFonts w:ascii="Palatino Linotype" w:eastAsia="Calibri" w:hAnsi="Palatino Linotype" w:cs="Arial"/>
          <w:i/>
          <w:sz w:val="22"/>
          <w:szCs w:val="22"/>
          <w:lang w:val="es-ES"/>
        </w:rPr>
        <w:lastRenderedPageBreak/>
        <w:t>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FD14001" w14:textId="77777777" w:rsidR="00B966B3" w:rsidRPr="00EB040B" w:rsidRDefault="00B966B3" w:rsidP="00B966B3">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EB040B">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EB040B">
        <w:rPr>
          <w:rFonts w:ascii="Palatino Linotype" w:eastAsia="Times New Roman" w:hAnsi="Palatino Linotype" w:cs="Arial"/>
          <w:b/>
          <w:color w:val="000000" w:themeColor="text1"/>
          <w:lang w:val="es-ES" w:eastAsia="es-MX"/>
        </w:rPr>
        <w:t>SUJETO OBLIGADO</w:t>
      </w:r>
      <w:r w:rsidRPr="00EB040B">
        <w:rPr>
          <w:rFonts w:ascii="Palatino Linotype" w:eastAsia="Times New Roman" w:hAnsi="Palatino Linotype" w:cs="Arial"/>
          <w:color w:val="000000" w:themeColor="text1"/>
          <w:lang w:val="es-ES" w:eastAsia="es-MX"/>
        </w:rPr>
        <w:t>.</w:t>
      </w:r>
    </w:p>
    <w:p w14:paraId="39913424" w14:textId="77777777" w:rsidR="00B966B3" w:rsidRPr="00EB040B" w:rsidRDefault="00B966B3" w:rsidP="00B966B3">
      <w:pPr>
        <w:pStyle w:val="Prrafodelista"/>
        <w:spacing w:before="240" w:after="240" w:line="360" w:lineRule="auto"/>
        <w:ind w:left="426"/>
        <w:jc w:val="both"/>
        <w:rPr>
          <w:rFonts w:ascii="Palatino Linotype" w:eastAsia="Times New Roman" w:hAnsi="Palatino Linotype" w:cs="Arial"/>
          <w:color w:val="000000" w:themeColor="text1"/>
          <w:lang w:val="es-ES" w:eastAsia="es-MX"/>
        </w:rPr>
      </w:pPr>
    </w:p>
    <w:p w14:paraId="128A1163" w14:textId="77777777" w:rsidR="00B966B3" w:rsidRPr="00EB040B" w:rsidRDefault="00B966B3" w:rsidP="00B966B3">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EB040B">
        <w:rPr>
          <w:rFonts w:ascii="Palatino Linotype" w:hAnsi="Palatino Linotype"/>
        </w:rPr>
        <w:t>Por consiguiente, tratándose</w:t>
      </w:r>
      <w:r w:rsidRPr="00EB040B">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30353C25" w14:textId="77777777" w:rsidR="00B41463" w:rsidRPr="00EB040B" w:rsidRDefault="00B41463" w:rsidP="00B41463">
      <w:pPr>
        <w:pStyle w:val="Prrafodelista"/>
        <w:rPr>
          <w:rFonts w:ascii="Palatino Linotype" w:eastAsia="Times New Roman" w:hAnsi="Palatino Linotype" w:cs="Arial"/>
          <w:color w:val="000000" w:themeColor="text1"/>
          <w:lang w:val="es-ES" w:eastAsia="es-MX"/>
        </w:rPr>
      </w:pPr>
    </w:p>
    <w:p w14:paraId="04B7FA15" w14:textId="77777777" w:rsidR="00F736B5" w:rsidRPr="00EB040B" w:rsidRDefault="00F736B5" w:rsidP="00F736B5">
      <w:pPr>
        <w:pStyle w:val="Prrafodelista"/>
        <w:numPr>
          <w:ilvl w:val="0"/>
          <w:numId w:val="1"/>
        </w:numPr>
        <w:tabs>
          <w:tab w:val="left" w:pos="0"/>
        </w:tabs>
        <w:spacing w:line="360" w:lineRule="auto"/>
        <w:ind w:left="0" w:right="49" w:firstLine="0"/>
        <w:jc w:val="both"/>
        <w:rPr>
          <w:rFonts w:ascii="Palatino Linotype" w:hAnsi="Palatino Linotype"/>
        </w:rPr>
      </w:pPr>
      <w:r w:rsidRPr="00EB040B">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EB040B">
        <w:rPr>
          <w:rFonts w:ascii="Palatino Linotype" w:eastAsia="Calibri" w:hAnsi="Palatino Linotype" w:cs="Times New Roman"/>
          <w:b/>
          <w:lang w:val="es-ES"/>
        </w:rPr>
        <w:t xml:space="preserve">no proporciona su nombre completo para que sea </w:t>
      </w:r>
      <w:r w:rsidRPr="00EB040B">
        <w:rPr>
          <w:rFonts w:ascii="Palatino Linotype" w:eastAsia="Calibri" w:hAnsi="Palatino Linotype" w:cs="Times New Roman"/>
          <w:b/>
          <w:u w:val="single"/>
          <w:lang w:val="es-ES"/>
        </w:rPr>
        <w:t>identificado</w:t>
      </w:r>
      <w:r w:rsidRPr="00EB040B">
        <w:rPr>
          <w:rFonts w:ascii="Palatino Linotype" w:eastAsia="Calibri" w:hAnsi="Palatino Linotype" w:cs="Times New Roman"/>
          <w:b/>
          <w:lang w:val="es-ES"/>
        </w:rPr>
        <w:t>,</w:t>
      </w:r>
      <w:r w:rsidRPr="00EB040B">
        <w:rPr>
          <w:rFonts w:ascii="Palatino Linotype" w:eastAsia="Calibri" w:hAnsi="Palatino Linotype" w:cs="Times New Roman"/>
          <w:lang w:val="es-ES"/>
        </w:rPr>
        <w:t xml:space="preserve"> ni se tiene la certeza sobre su identidad, sin embargo, es importante señalar también que </w:t>
      </w:r>
      <w:r w:rsidRPr="00EB040B">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101B2D3" w14:textId="77777777" w:rsidR="00F736B5" w:rsidRPr="00EB040B" w:rsidRDefault="00F736B5" w:rsidP="00F736B5">
      <w:pPr>
        <w:pStyle w:val="Prrafodelista"/>
        <w:ind w:left="4330"/>
        <w:rPr>
          <w:rFonts w:ascii="Palatino Linotype" w:eastAsia="Calibri" w:hAnsi="Palatino Linotype" w:cs="Times New Roman"/>
          <w:lang w:val="es-ES"/>
        </w:rPr>
      </w:pPr>
    </w:p>
    <w:p w14:paraId="59360F29" w14:textId="77777777" w:rsidR="00F736B5" w:rsidRPr="00EB040B" w:rsidRDefault="00F736B5" w:rsidP="00F736B5">
      <w:pPr>
        <w:pStyle w:val="Prrafodelista"/>
        <w:numPr>
          <w:ilvl w:val="0"/>
          <w:numId w:val="1"/>
        </w:numPr>
        <w:tabs>
          <w:tab w:val="left" w:pos="0"/>
        </w:tabs>
        <w:spacing w:line="360" w:lineRule="auto"/>
        <w:ind w:left="0" w:right="49" w:firstLine="0"/>
        <w:jc w:val="both"/>
        <w:rPr>
          <w:rFonts w:ascii="Palatino Linotype" w:hAnsi="Palatino Linotype"/>
        </w:rPr>
      </w:pPr>
      <w:r w:rsidRPr="00EB040B">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EB040B">
        <w:rPr>
          <w:rFonts w:ascii="Palatino Linotype" w:eastAsia="Calibri" w:hAnsi="Palatino Linotype" w:cs="Times New Roman"/>
        </w:rPr>
        <w:t xml:space="preserve">vigésimo, </w:t>
      </w:r>
      <w:r w:rsidRPr="00EB040B">
        <w:rPr>
          <w:rFonts w:ascii="Palatino Linotype" w:hAnsi="Palatino Linotype" w:cs="Arial"/>
          <w:bCs/>
          <w:color w:val="222222"/>
          <w:lang w:val="es-ES"/>
        </w:rPr>
        <w:t>segundo, vigésimo tercero y vigésimo cuarto</w:t>
      </w:r>
      <w:r w:rsidRPr="00EB040B">
        <w:rPr>
          <w:rFonts w:ascii="Palatino Linotype" w:eastAsia="Calibri" w:hAnsi="Palatino Linotype" w:cs="Times New Roman"/>
        </w:rPr>
        <w:t xml:space="preserve"> fracciones IV y V </w:t>
      </w:r>
      <w:r w:rsidRPr="00EB040B">
        <w:rPr>
          <w:rFonts w:ascii="Palatino Linotype" w:eastAsia="Calibri" w:hAnsi="Palatino Linotype" w:cs="Times New Roman"/>
          <w:lang w:val="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9F06ED1" w14:textId="77777777" w:rsidR="00F736B5" w:rsidRPr="00EB040B" w:rsidRDefault="00F736B5" w:rsidP="00F736B5">
      <w:pPr>
        <w:pStyle w:val="Prrafodelista"/>
        <w:ind w:left="4330"/>
        <w:rPr>
          <w:rFonts w:ascii="Palatino Linotype" w:eastAsia="Calibri" w:hAnsi="Palatino Linotype" w:cs="Times New Roman"/>
          <w:lang w:val="es-ES"/>
        </w:rPr>
      </w:pPr>
    </w:p>
    <w:p w14:paraId="67D7F003" w14:textId="77777777" w:rsidR="00F736B5" w:rsidRPr="00EB040B" w:rsidRDefault="00F736B5" w:rsidP="00F736B5">
      <w:pPr>
        <w:pStyle w:val="Prrafodelista"/>
        <w:numPr>
          <w:ilvl w:val="0"/>
          <w:numId w:val="1"/>
        </w:numPr>
        <w:tabs>
          <w:tab w:val="left" w:pos="0"/>
        </w:tabs>
        <w:spacing w:line="360" w:lineRule="auto"/>
        <w:ind w:left="0" w:right="49" w:firstLine="0"/>
        <w:jc w:val="both"/>
        <w:rPr>
          <w:rFonts w:ascii="Palatino Linotype" w:hAnsi="Palatino Linotype"/>
        </w:rPr>
      </w:pPr>
      <w:r w:rsidRPr="00EB040B">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21F83BF" w14:textId="77777777" w:rsidR="00F736B5" w:rsidRPr="00EB040B" w:rsidRDefault="00F736B5" w:rsidP="00F736B5">
      <w:pPr>
        <w:pStyle w:val="Prrafodelista"/>
        <w:ind w:left="4330"/>
        <w:rPr>
          <w:rFonts w:ascii="Palatino Linotype" w:eastAsia="Calibri" w:hAnsi="Palatino Linotype" w:cs="Times New Roman"/>
          <w:lang w:val="es-ES"/>
        </w:rPr>
      </w:pPr>
    </w:p>
    <w:p w14:paraId="6E0E1C5D" w14:textId="77777777" w:rsidR="00F736B5" w:rsidRPr="00EB040B" w:rsidRDefault="00F736B5" w:rsidP="00F736B5">
      <w:pPr>
        <w:pStyle w:val="Prrafodelista"/>
        <w:numPr>
          <w:ilvl w:val="0"/>
          <w:numId w:val="1"/>
        </w:numPr>
        <w:tabs>
          <w:tab w:val="left" w:pos="0"/>
        </w:tabs>
        <w:spacing w:line="360" w:lineRule="auto"/>
        <w:ind w:left="0" w:right="49" w:firstLine="0"/>
        <w:jc w:val="both"/>
        <w:rPr>
          <w:rFonts w:ascii="Palatino Linotype" w:hAnsi="Palatino Linotype"/>
        </w:rPr>
      </w:pPr>
      <w:r w:rsidRPr="00EB040B">
        <w:rPr>
          <w:rFonts w:ascii="Palatino Linotype" w:eastAsia="Calibri" w:hAnsi="Palatino Linotype" w:cs="Times New Roman"/>
          <w:lang w:val="es-ES"/>
        </w:rPr>
        <w:t xml:space="preserve">En ese entendido, se omite un análisis más profundo en torno a los conceptos de interés jurídico y legitimación, debido a que se estima que a ningún efecto </w:t>
      </w:r>
      <w:r w:rsidRPr="00EB040B">
        <w:rPr>
          <w:rFonts w:ascii="Palatino Linotype" w:eastAsia="Calibri" w:hAnsi="Palatino Linotype" w:cs="Times New Roman"/>
          <w:lang w:val="es-ES"/>
        </w:rPr>
        <w:lastRenderedPageBreak/>
        <w:t>práctico conduciría, puesto que la propia estructura del derecho fundamental bajo análisis no lo exige.</w:t>
      </w:r>
    </w:p>
    <w:p w14:paraId="2E62FDCB" w14:textId="77777777" w:rsidR="00F736B5" w:rsidRPr="00EB040B" w:rsidRDefault="00F736B5" w:rsidP="00F736B5">
      <w:pPr>
        <w:pStyle w:val="Prrafodelista"/>
        <w:ind w:left="4330"/>
        <w:rPr>
          <w:rFonts w:ascii="Palatino Linotype" w:eastAsia="Times New Roman" w:hAnsi="Palatino Linotype" w:cs="Arial"/>
          <w:lang w:val="es-ES"/>
        </w:rPr>
      </w:pPr>
    </w:p>
    <w:p w14:paraId="26AF1EB4" w14:textId="1B3A21ED" w:rsidR="00F736B5" w:rsidRPr="00EB040B" w:rsidRDefault="00F736B5" w:rsidP="00F736B5">
      <w:pPr>
        <w:pStyle w:val="Prrafodelista"/>
        <w:numPr>
          <w:ilvl w:val="0"/>
          <w:numId w:val="1"/>
        </w:numPr>
        <w:tabs>
          <w:tab w:val="left" w:pos="0"/>
        </w:tabs>
        <w:spacing w:line="360" w:lineRule="auto"/>
        <w:ind w:left="0" w:right="49" w:firstLine="0"/>
        <w:jc w:val="both"/>
        <w:rPr>
          <w:rFonts w:ascii="Palatino Linotype" w:hAnsi="Palatino Linotype"/>
        </w:rPr>
      </w:pPr>
      <w:r w:rsidRPr="00EB040B">
        <w:rPr>
          <w:rFonts w:ascii="Palatino Linotype" w:eastAsia="Calibri" w:hAnsi="Palatino Linotype" w:cs="Times New Roman"/>
          <w:lang w:val="es-ES"/>
        </w:rPr>
        <w:t>Por</w:t>
      </w:r>
      <w:r w:rsidRPr="00EB040B">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7399D95" w14:textId="77777777" w:rsidR="00F736B5" w:rsidRPr="00EB040B" w:rsidRDefault="00F736B5" w:rsidP="00F736B5">
      <w:pPr>
        <w:pStyle w:val="Prrafodelista"/>
        <w:ind w:left="4330"/>
      </w:pPr>
    </w:p>
    <w:p w14:paraId="3B72F997" w14:textId="4DCDF0C4" w:rsidR="00B41463" w:rsidRPr="00EB040B" w:rsidRDefault="00B41463" w:rsidP="00B41463">
      <w:pPr>
        <w:pStyle w:val="Prrafodelista"/>
        <w:numPr>
          <w:ilvl w:val="0"/>
          <w:numId w:val="1"/>
        </w:numPr>
        <w:tabs>
          <w:tab w:val="left" w:pos="0"/>
        </w:tabs>
        <w:spacing w:line="360" w:lineRule="auto"/>
        <w:ind w:left="0" w:right="49" w:firstLine="0"/>
        <w:jc w:val="both"/>
        <w:rPr>
          <w:rFonts w:ascii="Palatino Linotype" w:hAnsi="Palatino Linotype"/>
        </w:rPr>
      </w:pPr>
      <w:r w:rsidRPr="00EB040B">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EB040B">
        <w:rPr>
          <w:rFonts w:ascii="Palatino Linotype" w:eastAsia="Calibri" w:hAnsi="Palatino Linotype" w:cs="Arial"/>
        </w:rPr>
        <w:t>el presente</w:t>
      </w:r>
      <w:r w:rsidRPr="00EB040B">
        <w:rPr>
          <w:rFonts w:ascii="Palatino Linotype" w:eastAsia="Calibri" w:hAnsi="Palatino Linotype" w:cs="Arial"/>
        </w:rPr>
        <w:t xml:space="preserve"> recurso.</w:t>
      </w:r>
    </w:p>
    <w:p w14:paraId="41A6404C" w14:textId="21B68204" w:rsidR="00DE36B3" w:rsidRPr="00EB040B" w:rsidRDefault="00A05C7B" w:rsidP="00DE36B3">
      <w:pPr>
        <w:pStyle w:val="Ttulo1"/>
        <w:rPr>
          <w:b/>
        </w:rPr>
      </w:pPr>
      <w:bookmarkStart w:id="28" w:name="_Toc33099601"/>
      <w:bookmarkEnd w:id="22"/>
      <w:r w:rsidRPr="00EB040B">
        <w:rPr>
          <w:b/>
        </w:rPr>
        <w:t xml:space="preserve">TERCERO. </w:t>
      </w:r>
      <w:r w:rsidR="00DE36B3" w:rsidRPr="00EB040B">
        <w:rPr>
          <w:b/>
        </w:rPr>
        <w:t>De las causales del Sobreseimiento</w:t>
      </w:r>
      <w:r w:rsidR="00DE36B3" w:rsidRPr="00EB040B">
        <w:rPr>
          <w:rFonts w:eastAsia="Calibri" w:cs="Times New Roman"/>
          <w:b/>
          <w:bCs/>
          <w:lang w:val="es-ES"/>
        </w:rPr>
        <w:t>.</w:t>
      </w:r>
      <w:bookmarkEnd w:id="28"/>
    </w:p>
    <w:p w14:paraId="21FD74E9" w14:textId="77777777" w:rsidR="00DE36B3" w:rsidRPr="00EB040B" w:rsidRDefault="00DE36B3" w:rsidP="00DE36B3">
      <w:pPr>
        <w:pStyle w:val="Ttulo1"/>
        <w:rPr>
          <w:rFonts w:cstheme="minorBidi"/>
          <w:i/>
          <w:sz w:val="22"/>
          <w:szCs w:val="24"/>
        </w:rPr>
      </w:pPr>
    </w:p>
    <w:p w14:paraId="137AC532" w14:textId="77777777" w:rsidR="00DE36B3" w:rsidRPr="00EB040B" w:rsidRDefault="00DE36B3" w:rsidP="00DE36B3">
      <w:pPr>
        <w:pStyle w:val="Prrafodelista"/>
        <w:numPr>
          <w:ilvl w:val="0"/>
          <w:numId w:val="1"/>
        </w:numPr>
        <w:tabs>
          <w:tab w:val="left" w:pos="0"/>
        </w:tabs>
        <w:spacing w:line="360" w:lineRule="auto"/>
        <w:ind w:left="0" w:right="49" w:firstLine="0"/>
        <w:jc w:val="both"/>
        <w:rPr>
          <w:rFonts w:ascii="Palatino Linotype" w:hAnsi="Palatino Linotype"/>
          <w:i/>
          <w:sz w:val="22"/>
        </w:rPr>
      </w:pPr>
      <w:r w:rsidRPr="00EB040B">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EB040B">
        <w:rPr>
          <w:rFonts w:ascii="Palatino Linotype" w:eastAsia="Calibri" w:hAnsi="Palatino Linotype" w:cs="Arial"/>
          <w:b/>
          <w:lang w:val="es-ES"/>
        </w:rPr>
        <w:t>Ley de Transparencia y Acceso a la Información Pública del Estado de México y Municipios</w:t>
      </w:r>
      <w:r w:rsidRPr="00EB040B">
        <w:rPr>
          <w:rFonts w:ascii="Palatino Linotype" w:hAnsi="Palatino Linotype" w:cs="Arial"/>
          <w:szCs w:val="23"/>
        </w:rPr>
        <w:t xml:space="preserve"> y determinar la confirmación; revocación o modificación; </w:t>
      </w:r>
      <w:proofErr w:type="spellStart"/>
      <w:r w:rsidRPr="00EB040B">
        <w:rPr>
          <w:rFonts w:ascii="Palatino Linotype" w:hAnsi="Palatino Linotype" w:cs="Arial"/>
          <w:szCs w:val="23"/>
        </w:rPr>
        <w:t>desechamiento</w:t>
      </w:r>
      <w:proofErr w:type="spellEnd"/>
      <w:r w:rsidRPr="00EB040B">
        <w:rPr>
          <w:rFonts w:ascii="Palatino Linotype" w:hAnsi="Palatino Linotype" w:cs="Arial"/>
          <w:szCs w:val="23"/>
        </w:rPr>
        <w:t xml:space="preserve"> o sobreseimiento; y en su caso ordenar la entrega de la información, respecto a las respuestas o falta de ellas de los Sujetos Obligados. </w:t>
      </w:r>
    </w:p>
    <w:p w14:paraId="70754826" w14:textId="77777777" w:rsidR="001A6FF2" w:rsidRPr="00EB040B" w:rsidRDefault="00DE36B3" w:rsidP="00746DA4">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EB040B">
        <w:rPr>
          <w:rFonts w:ascii="Palatino Linotype" w:hAnsi="Palatino Linotype" w:cs="Arial"/>
          <w:szCs w:val="23"/>
        </w:rPr>
        <w:lastRenderedPageBreak/>
        <w:t>De las constancias en el expediente al rubro indicado, se desprende</w:t>
      </w:r>
      <w:r w:rsidR="001A6FF2" w:rsidRPr="00EB040B">
        <w:rPr>
          <w:rFonts w:ascii="Palatino Linotype" w:hAnsi="Palatino Linotype" w:cs="Arial"/>
          <w:szCs w:val="23"/>
        </w:rPr>
        <w:t xml:space="preserve"> que el particular requirió d</w:t>
      </w:r>
      <w:r w:rsidRPr="00EB040B">
        <w:rPr>
          <w:rFonts w:ascii="Palatino Linotype" w:hAnsi="Palatino Linotype" w:cs="Arial"/>
          <w:szCs w:val="23"/>
        </w:rPr>
        <w:t xml:space="preserve">el </w:t>
      </w:r>
      <w:r w:rsidRPr="00EB040B">
        <w:rPr>
          <w:rFonts w:ascii="Palatino Linotype" w:hAnsi="Palatino Linotype" w:cs="Arial"/>
          <w:b/>
          <w:szCs w:val="23"/>
        </w:rPr>
        <w:t>SUJETO OBLIGADO</w:t>
      </w:r>
      <w:r w:rsidR="001A6FF2" w:rsidRPr="00EB040B">
        <w:rPr>
          <w:rFonts w:ascii="Palatino Linotype" w:hAnsi="Palatino Linotype" w:cs="Arial"/>
          <w:b/>
          <w:szCs w:val="23"/>
        </w:rPr>
        <w:t xml:space="preserve"> </w:t>
      </w:r>
      <w:r w:rsidR="001A6FF2" w:rsidRPr="00EB040B">
        <w:rPr>
          <w:rFonts w:ascii="Palatino Linotype" w:hAnsi="Palatino Linotype" w:cs="Arial"/>
          <w:szCs w:val="23"/>
        </w:rPr>
        <w:t xml:space="preserve">la siguiente información: </w:t>
      </w:r>
    </w:p>
    <w:p w14:paraId="1251B93E" w14:textId="77777777" w:rsidR="001A6FF2" w:rsidRPr="00EB040B" w:rsidRDefault="001A6FF2" w:rsidP="001A6FF2">
      <w:pPr>
        <w:pStyle w:val="Prrafodelista"/>
        <w:tabs>
          <w:tab w:val="left" w:pos="0"/>
        </w:tabs>
        <w:spacing w:line="360" w:lineRule="auto"/>
        <w:ind w:left="0" w:right="49"/>
        <w:jc w:val="both"/>
        <w:rPr>
          <w:rFonts w:ascii="Palatino Linotype" w:hAnsi="Palatino Linotype" w:cs="Arial"/>
          <w:szCs w:val="23"/>
        </w:rPr>
      </w:pPr>
    </w:p>
    <w:p w14:paraId="1835CE1C" w14:textId="7D2F1551" w:rsidR="001A6FF2" w:rsidRPr="00EB040B" w:rsidRDefault="001A6FF2" w:rsidP="001A6FF2">
      <w:pPr>
        <w:pStyle w:val="Prrafodelista"/>
        <w:numPr>
          <w:ilvl w:val="0"/>
          <w:numId w:val="27"/>
        </w:numPr>
        <w:tabs>
          <w:tab w:val="left" w:pos="0"/>
        </w:tabs>
        <w:spacing w:line="360" w:lineRule="auto"/>
        <w:ind w:right="49"/>
        <w:jc w:val="both"/>
        <w:rPr>
          <w:rFonts w:ascii="Palatino Linotype" w:hAnsi="Palatino Linotype" w:cs="Arial"/>
          <w:szCs w:val="23"/>
        </w:rPr>
      </w:pPr>
      <w:r w:rsidRPr="00EB040B">
        <w:rPr>
          <w:rFonts w:ascii="Palatino Linotype" w:hAnsi="Palatino Linotype" w:cs="Arial"/>
          <w:szCs w:val="23"/>
        </w:rPr>
        <w:t xml:space="preserve">Número de cursos de asesoramiento y fomento de la ética del servicio público que se han impartido a los servidores públicos del Ayuntamiento; y, </w:t>
      </w:r>
    </w:p>
    <w:p w14:paraId="71D7C1B4" w14:textId="1CE561BC" w:rsidR="001A6FF2" w:rsidRPr="00EB040B" w:rsidRDefault="001A6FF2" w:rsidP="001A6FF2">
      <w:pPr>
        <w:pStyle w:val="Prrafodelista"/>
        <w:numPr>
          <w:ilvl w:val="0"/>
          <w:numId w:val="27"/>
        </w:numPr>
        <w:tabs>
          <w:tab w:val="left" w:pos="0"/>
        </w:tabs>
        <w:spacing w:line="360" w:lineRule="auto"/>
        <w:ind w:right="49"/>
        <w:jc w:val="both"/>
        <w:rPr>
          <w:rFonts w:ascii="Palatino Linotype" w:hAnsi="Palatino Linotype" w:cs="Arial"/>
          <w:szCs w:val="23"/>
        </w:rPr>
      </w:pPr>
      <w:r w:rsidRPr="00EB040B">
        <w:rPr>
          <w:rFonts w:ascii="Palatino Linotype" w:hAnsi="Palatino Linotype" w:cs="Arial"/>
          <w:szCs w:val="23"/>
        </w:rPr>
        <w:t xml:space="preserve">Número de cursos de actualización y capacitación impartidos a los servidores públicos del Ayuntamiento. </w:t>
      </w:r>
    </w:p>
    <w:p w14:paraId="51B7EE17" w14:textId="77777777" w:rsidR="001A6FF2" w:rsidRPr="00EB040B" w:rsidRDefault="001A6FF2" w:rsidP="001A6FF2">
      <w:pPr>
        <w:pStyle w:val="Prrafodelista"/>
        <w:tabs>
          <w:tab w:val="left" w:pos="0"/>
        </w:tabs>
        <w:spacing w:line="360" w:lineRule="auto"/>
        <w:ind w:left="0" w:right="49"/>
        <w:jc w:val="both"/>
        <w:rPr>
          <w:rFonts w:ascii="Palatino Linotype" w:hAnsi="Palatino Linotype" w:cs="Arial"/>
          <w:szCs w:val="23"/>
        </w:rPr>
      </w:pPr>
    </w:p>
    <w:p w14:paraId="750326DD" w14:textId="1EF34C01" w:rsidR="00DE36B3" w:rsidRPr="00EB040B" w:rsidRDefault="001A6FF2" w:rsidP="001A6FF2">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EB040B">
        <w:rPr>
          <w:rFonts w:ascii="Palatino Linotype" w:hAnsi="Palatino Linotype" w:cs="Arial"/>
          <w:szCs w:val="23"/>
        </w:rPr>
        <w:t xml:space="preserve">El </w:t>
      </w:r>
      <w:r w:rsidRPr="00EB040B">
        <w:rPr>
          <w:rFonts w:ascii="Palatino Linotype" w:hAnsi="Palatino Linotype" w:cs="Arial"/>
          <w:b/>
          <w:szCs w:val="23"/>
        </w:rPr>
        <w:t xml:space="preserve">SUJETO OBLIGADO </w:t>
      </w:r>
      <w:r w:rsidR="00A14D91" w:rsidRPr="00EB040B">
        <w:rPr>
          <w:rFonts w:ascii="Palatino Linotype" w:hAnsi="Palatino Linotype" w:cs="Arial"/>
          <w:szCs w:val="23"/>
        </w:rPr>
        <w:t xml:space="preserve">omitió </w:t>
      </w:r>
      <w:r w:rsidR="00DE36B3" w:rsidRPr="00EB040B">
        <w:rPr>
          <w:rFonts w:ascii="Palatino Linotype" w:hAnsi="Palatino Linotype" w:cs="Arial"/>
          <w:szCs w:val="23"/>
        </w:rPr>
        <w:t>aten</w:t>
      </w:r>
      <w:r w:rsidR="00746DA4" w:rsidRPr="00EB040B">
        <w:rPr>
          <w:rFonts w:ascii="Palatino Linotype" w:hAnsi="Palatino Linotype" w:cs="Arial"/>
          <w:szCs w:val="23"/>
        </w:rPr>
        <w:t>der la solicitud de información, no obstante, una</w:t>
      </w:r>
      <w:r w:rsidR="00DE36B3" w:rsidRPr="00EB040B">
        <w:rPr>
          <w:rFonts w:ascii="Palatino Linotype" w:hAnsi="Palatino Linotype" w:cs="Arial"/>
          <w:szCs w:val="23"/>
        </w:rPr>
        <w:t xml:space="preserve"> vez interpuesto el recurso de revisión de mérito, </w:t>
      </w:r>
      <w:r w:rsidR="00746DA4" w:rsidRPr="00EB040B">
        <w:rPr>
          <w:rFonts w:ascii="Palatino Linotype" w:hAnsi="Palatino Linotype" w:cs="Arial"/>
          <w:szCs w:val="23"/>
        </w:rPr>
        <w:t xml:space="preserve">hizo uso de su derecho </w:t>
      </w:r>
      <w:r w:rsidRPr="00EB040B">
        <w:rPr>
          <w:rFonts w:ascii="Palatino Linotype" w:hAnsi="Palatino Linotype" w:cs="Arial"/>
          <w:szCs w:val="23"/>
        </w:rPr>
        <w:t>y mediante informe justificado entregó</w:t>
      </w:r>
      <w:r w:rsidR="00746DA4" w:rsidRPr="00EB040B">
        <w:rPr>
          <w:rFonts w:ascii="Palatino Linotype" w:hAnsi="Palatino Linotype" w:cs="Arial"/>
          <w:szCs w:val="23"/>
        </w:rPr>
        <w:t xml:space="preserve"> los oficios suscritos</w:t>
      </w:r>
      <w:r w:rsidRPr="00EB040B">
        <w:rPr>
          <w:rFonts w:ascii="Palatino Linotype" w:hAnsi="Palatino Linotype" w:cs="Arial"/>
          <w:szCs w:val="23"/>
        </w:rPr>
        <w:t xml:space="preserve"> y signados</w:t>
      </w:r>
      <w:r w:rsidR="00746DA4" w:rsidRPr="00EB040B">
        <w:rPr>
          <w:rFonts w:ascii="Palatino Linotype" w:hAnsi="Palatino Linotype" w:cs="Arial"/>
          <w:szCs w:val="23"/>
        </w:rPr>
        <w:t xml:space="preserve"> por la Tesorería Municipal </w:t>
      </w:r>
      <w:r w:rsidRPr="00EB040B">
        <w:rPr>
          <w:rFonts w:ascii="Palatino Linotype" w:hAnsi="Palatino Linotype" w:cs="Arial"/>
          <w:szCs w:val="23"/>
        </w:rPr>
        <w:t xml:space="preserve">y la Subdirección de recursos Humanos, tal como se observa en las siguientes capturas de pantalla. </w:t>
      </w:r>
    </w:p>
    <w:p w14:paraId="44ED8922" w14:textId="554665BE" w:rsidR="00C54D5A" w:rsidRPr="00EB040B" w:rsidRDefault="001A6FF2" w:rsidP="00C54D5A">
      <w:pPr>
        <w:pStyle w:val="Prrafodelista"/>
        <w:rPr>
          <w:rFonts w:ascii="Palatino Linotype" w:hAnsi="Palatino Linotype" w:cs="Arial"/>
          <w:szCs w:val="23"/>
        </w:rPr>
      </w:pPr>
      <w:r w:rsidRPr="00EB040B">
        <w:rPr>
          <w:rFonts w:ascii="Palatino Linotype" w:hAnsi="Palatino Linotype" w:cs="Arial"/>
          <w:noProof/>
          <w:szCs w:val="23"/>
          <w:lang w:val="es-MX" w:eastAsia="es-MX"/>
        </w:rPr>
        <mc:AlternateContent>
          <mc:Choice Requires="wps">
            <w:drawing>
              <wp:anchor distT="0" distB="0" distL="114300" distR="114300" simplePos="0" relativeHeight="251660288" behindDoc="0" locked="0" layoutInCell="1" allowOverlap="1" wp14:anchorId="08BA1852" wp14:editId="67037BC3">
                <wp:simplePos x="0" y="0"/>
                <wp:positionH relativeFrom="column">
                  <wp:posOffset>329564</wp:posOffset>
                </wp:positionH>
                <wp:positionV relativeFrom="paragraph">
                  <wp:posOffset>199390</wp:posOffset>
                </wp:positionV>
                <wp:extent cx="5172075" cy="3314700"/>
                <wp:effectExtent l="38100" t="19050" r="66675" b="95250"/>
                <wp:wrapNone/>
                <wp:docPr id="2" name="Conector recto 2"/>
                <wp:cNvGraphicFramePr/>
                <a:graphic xmlns:a="http://schemas.openxmlformats.org/drawingml/2006/main">
                  <a:graphicData uri="http://schemas.microsoft.com/office/word/2010/wordprocessingShape">
                    <wps:wsp>
                      <wps:cNvCnPr/>
                      <wps:spPr>
                        <a:xfrm>
                          <a:off x="0" y="0"/>
                          <a:ext cx="5172075" cy="3314700"/>
                        </a:xfrm>
                        <a:prstGeom prst="line">
                          <a:avLst/>
                        </a:prstGeom>
                        <a:ln w="635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E7524C5"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95pt,15.7pt" to="433.2pt,2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" strokecolor="#4f81bd [3204]" strokeweight=".5pt">
                <v:shadow on="t" color="black" opacity="24903f" origin=",.5" offset="0,.55556mm"/>
              </v:line>
            </w:pict>
          </mc:Fallback>
        </mc:AlternateContent>
      </w:r>
    </w:p>
    <w:p w14:paraId="04C501CF" w14:textId="102C1D02" w:rsidR="00A05C7B" w:rsidRPr="00EB040B" w:rsidRDefault="001A6FF2" w:rsidP="001A6FF2">
      <w:pPr>
        <w:pStyle w:val="Prrafodelista"/>
        <w:tabs>
          <w:tab w:val="left" w:pos="0"/>
        </w:tabs>
        <w:spacing w:line="360" w:lineRule="auto"/>
        <w:ind w:left="0" w:right="49"/>
        <w:jc w:val="both"/>
        <w:rPr>
          <w:rFonts w:ascii="Palatino Linotype" w:hAnsi="Palatino Linotype" w:cs="Arial"/>
          <w:szCs w:val="23"/>
        </w:rPr>
      </w:pPr>
      <w:r w:rsidRPr="00EB040B">
        <w:rPr>
          <w:rFonts w:ascii="Palatino Linotype" w:hAnsi="Palatino Linotype" w:cs="Arial"/>
          <w:noProof/>
          <w:szCs w:val="23"/>
          <w:lang w:val="es-MX" w:eastAsia="es-MX"/>
        </w:rPr>
        <w:lastRenderedPageBreak/>
        <mc:AlternateContent>
          <mc:Choice Requires="wps">
            <w:drawing>
              <wp:anchor distT="0" distB="0" distL="114300" distR="114300" simplePos="0" relativeHeight="251659264" behindDoc="0" locked="0" layoutInCell="1" allowOverlap="1" wp14:anchorId="0E6D8B35" wp14:editId="2920D3D4">
                <wp:simplePos x="0" y="0"/>
                <wp:positionH relativeFrom="column">
                  <wp:posOffset>358140</wp:posOffset>
                </wp:positionH>
                <wp:positionV relativeFrom="paragraph">
                  <wp:posOffset>3808731</wp:posOffset>
                </wp:positionV>
                <wp:extent cx="5029200" cy="819150"/>
                <wp:effectExtent l="57150" t="38100" r="76200" b="95250"/>
                <wp:wrapNone/>
                <wp:docPr id="6" name="Rectángulo 6"/>
                <wp:cNvGraphicFramePr/>
                <a:graphic xmlns:a="http://schemas.openxmlformats.org/drawingml/2006/main">
                  <a:graphicData uri="http://schemas.microsoft.com/office/word/2010/wordprocessingShape">
                    <wps:wsp>
                      <wps:cNvSpPr/>
                      <wps:spPr>
                        <a:xfrm>
                          <a:off x="0" y="0"/>
                          <a:ext cx="5029200" cy="8191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64611" id="Rectángulo 6" o:spid="_x0000_s1026" style="position:absolute;margin-left:28.2pt;margin-top:299.9pt;width:396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" filled="f" strokecolor="red" strokeweight="2.25pt">
                <v:shadow on="t" color="black" opacity="22937f" origin=",.5" offset="0,.63889mm"/>
              </v:rect>
            </w:pict>
          </mc:Fallback>
        </mc:AlternateContent>
      </w:r>
      <w:r w:rsidRPr="00EB040B">
        <w:rPr>
          <w:rFonts w:ascii="Palatino Linotype" w:hAnsi="Palatino Linotype" w:cs="Arial"/>
          <w:noProof/>
          <w:szCs w:val="23"/>
          <w:lang w:val="es-MX" w:eastAsia="es-MX"/>
        </w:rPr>
        <w:drawing>
          <wp:inline distT="0" distB="0" distL="0" distR="0" wp14:anchorId="4FC948E7" wp14:editId="158A51D6">
            <wp:extent cx="5429250" cy="6724650"/>
            <wp:effectExtent l="57150" t="57150" r="114300"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672465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bookmarkStart w:id="29" w:name="_Toc504500693"/>
      <w:bookmarkStart w:id="30" w:name="_Toc534742545"/>
    </w:p>
    <w:p w14:paraId="4C35A4D7" w14:textId="6546EFA0" w:rsidR="001A6FF2" w:rsidRPr="00EB040B" w:rsidRDefault="001A6FF2" w:rsidP="001A6FF2">
      <w:pPr>
        <w:pStyle w:val="Prrafodelista"/>
        <w:tabs>
          <w:tab w:val="left" w:pos="0"/>
        </w:tabs>
        <w:spacing w:line="360" w:lineRule="auto"/>
        <w:ind w:left="0" w:right="49"/>
        <w:jc w:val="both"/>
        <w:rPr>
          <w:rFonts w:ascii="Palatino Linotype" w:hAnsi="Palatino Linotype" w:cs="Arial"/>
          <w:szCs w:val="23"/>
        </w:rPr>
      </w:pPr>
      <w:r w:rsidRPr="00EB040B">
        <w:rPr>
          <w:rFonts w:ascii="Palatino Linotype" w:hAnsi="Palatino Linotype" w:cs="Arial"/>
          <w:noProof/>
          <w:szCs w:val="23"/>
          <w:lang w:val="es-MX" w:eastAsia="es-MX"/>
        </w:rPr>
        <w:lastRenderedPageBreak/>
        <mc:AlternateContent>
          <mc:Choice Requires="wps">
            <w:drawing>
              <wp:anchor distT="0" distB="0" distL="114300" distR="114300" simplePos="0" relativeHeight="251662336" behindDoc="0" locked="0" layoutInCell="1" allowOverlap="1" wp14:anchorId="6D63CA07" wp14:editId="67F55411">
                <wp:simplePos x="0" y="0"/>
                <wp:positionH relativeFrom="margin">
                  <wp:posOffset>1120139</wp:posOffset>
                </wp:positionH>
                <wp:positionV relativeFrom="paragraph">
                  <wp:posOffset>4018280</wp:posOffset>
                </wp:positionV>
                <wp:extent cx="4124325" cy="752475"/>
                <wp:effectExtent l="57150" t="38100" r="85725" b="104775"/>
                <wp:wrapNone/>
                <wp:docPr id="4" name="Rectángulo 4"/>
                <wp:cNvGraphicFramePr/>
                <a:graphic xmlns:a="http://schemas.openxmlformats.org/drawingml/2006/main">
                  <a:graphicData uri="http://schemas.microsoft.com/office/word/2010/wordprocessingShape">
                    <wps:wsp>
                      <wps:cNvSpPr/>
                      <wps:spPr>
                        <a:xfrm>
                          <a:off x="0" y="0"/>
                          <a:ext cx="4124325" cy="75247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7BB61" id="Rectángulo 4" o:spid="_x0000_s1026" style="position:absolute;margin-left:88.2pt;margin-top:316.4pt;width:324.75pt;height:5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" filled="f" strokecolor="red" strokeweight="2.25pt">
                <v:shadow on="t" color="black" opacity="22937f" origin=",.5" offset="0,.63889mm"/>
                <w10:wrap anchorx="margin"/>
              </v:rect>
            </w:pict>
          </mc:Fallback>
        </mc:AlternateContent>
      </w:r>
      <w:r w:rsidRPr="00EB040B">
        <w:rPr>
          <w:rFonts w:ascii="Palatino Linotype" w:hAnsi="Palatino Linotype" w:cs="Arial"/>
          <w:noProof/>
          <w:szCs w:val="23"/>
          <w:lang w:val="es-MX" w:eastAsia="es-MX"/>
        </w:rPr>
        <w:drawing>
          <wp:inline distT="0" distB="0" distL="0" distR="0" wp14:anchorId="351D5688" wp14:editId="0C07F4D7">
            <wp:extent cx="5524500" cy="6372225"/>
            <wp:effectExtent l="57150" t="57150" r="114300" b="1238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63722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9A7018B" w14:textId="5E680444" w:rsidR="001A6FF2" w:rsidRPr="00EB040B" w:rsidRDefault="001A6FF2" w:rsidP="00CF546C">
      <w:pPr>
        <w:pStyle w:val="Prrafodelista"/>
        <w:numPr>
          <w:ilvl w:val="0"/>
          <w:numId w:val="1"/>
        </w:numPr>
        <w:tabs>
          <w:tab w:val="left" w:pos="0"/>
        </w:tabs>
        <w:spacing w:line="360" w:lineRule="auto"/>
        <w:ind w:left="0" w:right="49" w:firstLine="0"/>
        <w:jc w:val="both"/>
        <w:rPr>
          <w:rFonts w:ascii="Palatino Linotype" w:hAnsi="Palatino Linotype" w:cs="Arial"/>
          <w:b/>
          <w:szCs w:val="23"/>
        </w:rPr>
      </w:pPr>
      <w:r w:rsidRPr="00EB040B">
        <w:rPr>
          <w:rFonts w:ascii="Palatino Linotype" w:eastAsia="Times New Roman" w:hAnsi="Palatino Linotype" w:cs="Arial"/>
          <w:bCs/>
          <w:lang w:eastAsia="es-MX"/>
        </w:rPr>
        <w:lastRenderedPageBreak/>
        <w:t>En</w:t>
      </w:r>
      <w:r w:rsidRPr="00EB040B">
        <w:rPr>
          <w:rFonts w:ascii="Palatino Linotype" w:eastAsia="Calibri" w:hAnsi="Palatino Linotype" w:cs="Times New Roman"/>
        </w:rPr>
        <w:t xml:space="preserve"> los documentos remitidos por el </w:t>
      </w:r>
      <w:r w:rsidRPr="00EB040B">
        <w:rPr>
          <w:rFonts w:ascii="Palatino Linotype" w:eastAsia="Calibri" w:hAnsi="Palatino Linotype" w:cs="Times New Roman"/>
          <w:b/>
        </w:rPr>
        <w:t xml:space="preserve">SUJETO OBLIGADO </w:t>
      </w:r>
      <w:r w:rsidRPr="00EB040B">
        <w:rPr>
          <w:rFonts w:ascii="Palatino Linotype" w:eastAsia="Calibri" w:hAnsi="Palatino Linotype" w:cs="Times New Roman"/>
        </w:rPr>
        <w:t xml:space="preserve">se observa que tanto la Tesorera Municipal y el Subdirector de Recursos Humanos mediante un documento ad hoc, informaron que </w:t>
      </w:r>
      <w:r w:rsidR="00CF546C" w:rsidRPr="00EB040B">
        <w:rPr>
          <w:rFonts w:ascii="Palatino Linotype" w:eastAsia="Calibri" w:hAnsi="Palatino Linotype" w:cs="Times New Roman"/>
        </w:rPr>
        <w:t xml:space="preserve">se realizaron dos (02) </w:t>
      </w:r>
      <w:r w:rsidR="00CF546C" w:rsidRPr="00EB040B">
        <w:rPr>
          <w:rFonts w:ascii="Palatino Linotype" w:hAnsi="Palatino Linotype" w:cs="Arial"/>
          <w:szCs w:val="23"/>
        </w:rPr>
        <w:t xml:space="preserve">cursos de asesoramiento y fomento de la ética del servicio público y ocho (085) cursos de actualización y capacitación impartidos a los servidores públicos del </w:t>
      </w:r>
      <w:r w:rsidR="00CF546C" w:rsidRPr="00EB040B">
        <w:rPr>
          <w:rFonts w:ascii="Palatino Linotype" w:hAnsi="Palatino Linotype" w:cs="Arial"/>
          <w:b/>
          <w:szCs w:val="23"/>
        </w:rPr>
        <w:t xml:space="preserve">Municipio de Ecatepec de Morelos. </w:t>
      </w:r>
    </w:p>
    <w:p w14:paraId="577886A2" w14:textId="77777777" w:rsidR="00CF546C" w:rsidRPr="00EB040B" w:rsidRDefault="00CF546C" w:rsidP="00CF546C">
      <w:pPr>
        <w:pStyle w:val="Prrafodelista"/>
        <w:tabs>
          <w:tab w:val="left" w:pos="0"/>
        </w:tabs>
        <w:spacing w:line="360" w:lineRule="auto"/>
        <w:ind w:left="0" w:right="49"/>
        <w:jc w:val="both"/>
        <w:rPr>
          <w:rFonts w:ascii="Palatino Linotype" w:hAnsi="Palatino Linotype" w:cs="Arial"/>
          <w:b/>
          <w:szCs w:val="23"/>
        </w:rPr>
      </w:pPr>
    </w:p>
    <w:p w14:paraId="7A074263" w14:textId="597CD065" w:rsidR="00CF546C" w:rsidRPr="00EB040B" w:rsidRDefault="00CF546C" w:rsidP="000D18F1">
      <w:pPr>
        <w:pStyle w:val="Prrafodelista"/>
        <w:numPr>
          <w:ilvl w:val="0"/>
          <w:numId w:val="1"/>
        </w:numPr>
        <w:tabs>
          <w:tab w:val="left" w:pos="0"/>
        </w:tabs>
        <w:spacing w:line="360" w:lineRule="auto"/>
        <w:ind w:left="0" w:right="49" w:firstLine="0"/>
        <w:jc w:val="both"/>
        <w:rPr>
          <w:rFonts w:ascii="Palatino Linotype" w:hAnsi="Palatino Linotype" w:cs="Arial"/>
        </w:rPr>
      </w:pPr>
      <w:r w:rsidRPr="00EB040B">
        <w:rPr>
          <w:rFonts w:ascii="Palatino Linotype" w:eastAsia="Times New Roman" w:hAnsi="Palatino Linotype" w:cs="Arial"/>
          <w:bCs/>
          <w:lang w:eastAsia="es-MX"/>
        </w:rPr>
        <w:t>Es</w:t>
      </w:r>
      <w:r w:rsidRPr="00EB040B">
        <w:rPr>
          <w:rFonts w:ascii="Palatino Linotype" w:hAnsi="Palatino Linotype" w:cs="Arial"/>
          <w:szCs w:val="23"/>
        </w:rPr>
        <w:t xml:space="preserve"> importante referir que el derecho de acceso </w:t>
      </w:r>
      <w:r w:rsidRPr="00EB040B">
        <w:rPr>
          <w:rFonts w:ascii="Palatino Linotype" w:hAnsi="Palatino Linotype" w:cs="Arial"/>
          <w:lang w:val="es-MX"/>
        </w:rPr>
        <w:t xml:space="preserve">se satisface en aquellos casos en que se entregue la información pública solicitada, y </w:t>
      </w:r>
      <w:proofErr w:type="gramStart"/>
      <w:r w:rsidRPr="00EB040B">
        <w:rPr>
          <w:rFonts w:ascii="Palatino Linotype" w:hAnsi="Palatino Linotype" w:cs="Arial"/>
          <w:lang w:val="es-MX"/>
        </w:rPr>
        <w:t>que</w:t>
      </w:r>
      <w:proofErr w:type="gramEnd"/>
      <w:r w:rsidRPr="00EB040B">
        <w:rPr>
          <w:rFonts w:ascii="Palatino Linotype" w:hAnsi="Palatino Linotype" w:cs="Arial"/>
          <w:lang w:val="es-MX"/>
        </w:rPr>
        <w:t xml:space="preserve"> si bien los Sujetos Obligados no tienen el deber de generar, poseer o administrar la información pública con el grado de detalle que se pudiera señalar en la solicitud de información pública, también lo es que no se encuentran impedidos para realizarlos. </w:t>
      </w:r>
    </w:p>
    <w:p w14:paraId="4548CCBF" w14:textId="77777777" w:rsidR="00CF546C" w:rsidRPr="00EB040B" w:rsidRDefault="00CF546C" w:rsidP="00CF546C">
      <w:pPr>
        <w:pStyle w:val="Prrafodelista"/>
        <w:tabs>
          <w:tab w:val="left" w:pos="284"/>
          <w:tab w:val="left" w:pos="426"/>
        </w:tabs>
        <w:spacing w:before="240" w:after="240" w:line="360" w:lineRule="auto"/>
        <w:ind w:left="0" w:right="49"/>
        <w:jc w:val="both"/>
        <w:rPr>
          <w:rFonts w:ascii="Palatino Linotype" w:hAnsi="Palatino Linotype" w:cs="Arial"/>
        </w:rPr>
      </w:pPr>
    </w:p>
    <w:p w14:paraId="038AC3E2" w14:textId="77777777" w:rsidR="00CF546C" w:rsidRPr="00EB040B" w:rsidRDefault="00CF546C" w:rsidP="000D18F1">
      <w:pPr>
        <w:pStyle w:val="Prrafodelista"/>
        <w:numPr>
          <w:ilvl w:val="0"/>
          <w:numId w:val="1"/>
        </w:numPr>
        <w:tabs>
          <w:tab w:val="left" w:pos="0"/>
        </w:tabs>
        <w:spacing w:line="360" w:lineRule="auto"/>
        <w:ind w:left="0" w:right="49" w:firstLine="0"/>
        <w:jc w:val="both"/>
        <w:rPr>
          <w:rFonts w:ascii="Palatino Linotype" w:hAnsi="Palatino Linotype" w:cs="Arial"/>
        </w:rPr>
      </w:pPr>
      <w:r w:rsidRPr="00EB040B">
        <w:rPr>
          <w:rFonts w:ascii="Palatino Linotype" w:hAnsi="Palatino Linotype" w:cs="Arial"/>
          <w:lang w:val="es-MX"/>
        </w:rPr>
        <w:t xml:space="preserve">Robustece </w:t>
      </w:r>
      <w:r w:rsidRPr="00EB040B">
        <w:rPr>
          <w:rFonts w:ascii="Palatino Linotype" w:hAnsi="Palatino Linotype" w:cs="Arial"/>
        </w:rPr>
        <w:t xml:space="preserve">lo anterior el Criterio 09-10 emitido </w:t>
      </w:r>
      <w:r w:rsidRPr="00EB040B">
        <w:rPr>
          <w:rFonts w:ascii="Palatino Linotype" w:hAnsi="Palatino Linotype" w:cs="Arial"/>
          <w:lang w:val="es-MX"/>
        </w:rPr>
        <w:t xml:space="preserve">por el Pleno del entonces </w:t>
      </w:r>
      <w:r w:rsidRPr="00EB040B">
        <w:rPr>
          <w:rFonts w:ascii="Palatino Linotype" w:hAnsi="Palatino Linotype" w:cs="Arial"/>
          <w:bCs/>
          <w:lang w:val="es-MX"/>
        </w:rPr>
        <w:t xml:space="preserve">Instituto Federal </w:t>
      </w:r>
      <w:r w:rsidRPr="00EB040B">
        <w:rPr>
          <w:rFonts w:ascii="Palatino Linotype" w:hAnsi="Palatino Linotype" w:cs="Arial"/>
          <w:lang w:val="es-MX"/>
        </w:rPr>
        <w:t>de</w:t>
      </w:r>
      <w:r w:rsidRPr="00EB040B">
        <w:rPr>
          <w:rFonts w:ascii="Palatino Linotype" w:hAnsi="Palatino Linotype" w:cs="Arial"/>
          <w:bCs/>
          <w:lang w:val="es-MX"/>
        </w:rPr>
        <w:t xml:space="preserve"> Acceso a la Información y Protección de Datos (IFAI), </w:t>
      </w:r>
      <w:r w:rsidRPr="00EB040B">
        <w:rPr>
          <w:rFonts w:ascii="Palatino Linotype" w:hAnsi="Palatino Linotype" w:cs="Arial"/>
          <w:lang w:val="es-MX"/>
        </w:rPr>
        <w:t>ahora Instituto Nacional de Transparencia, Acceso a la Información y Protección de Datos Personales (INAI),</w:t>
      </w:r>
      <w:r w:rsidRPr="00EB040B">
        <w:rPr>
          <w:rFonts w:ascii="Palatino Linotype" w:hAnsi="Palatino Linotype" w:cs="Arial"/>
          <w:bCs/>
          <w:lang w:val="es-MX"/>
        </w:rPr>
        <w:t xml:space="preserve"> que dice:</w:t>
      </w:r>
    </w:p>
    <w:p w14:paraId="7D896893" w14:textId="77777777" w:rsidR="00CF546C" w:rsidRPr="00EB040B" w:rsidRDefault="00CF546C" w:rsidP="00CF546C">
      <w:pPr>
        <w:pStyle w:val="Prrafodelista"/>
        <w:tabs>
          <w:tab w:val="left" w:pos="284"/>
          <w:tab w:val="left" w:pos="426"/>
        </w:tabs>
        <w:spacing w:before="240" w:after="240" w:line="360" w:lineRule="auto"/>
        <w:ind w:left="0" w:right="49"/>
        <w:jc w:val="both"/>
        <w:rPr>
          <w:rFonts w:ascii="Palatino Linotype" w:hAnsi="Palatino Linotype" w:cs="Arial"/>
        </w:rPr>
      </w:pPr>
    </w:p>
    <w:p w14:paraId="1B7DC771" w14:textId="77777777" w:rsidR="00CF546C" w:rsidRPr="00EB040B" w:rsidRDefault="00CF546C" w:rsidP="00CF546C">
      <w:pPr>
        <w:pStyle w:val="Sinespaciado"/>
        <w:ind w:left="567" w:right="567"/>
        <w:jc w:val="both"/>
        <w:rPr>
          <w:rFonts w:ascii="Palatino Linotype" w:hAnsi="Palatino Linotype"/>
          <w:i/>
          <w:sz w:val="22"/>
          <w:lang w:val="es-MX"/>
        </w:rPr>
      </w:pPr>
      <w:r w:rsidRPr="00EB040B">
        <w:rPr>
          <w:rFonts w:ascii="Palatino Linotype" w:hAnsi="Palatino Linotype"/>
          <w:b/>
          <w:i/>
          <w:sz w:val="22"/>
          <w:lang w:val="es-MX"/>
        </w:rPr>
        <w:t xml:space="preserve">“LAS DEPENDENCIAS Y ENTIDADES NO ESTÁN OBLIGADAS A GENERAR DOCUMENTOS AD HOC PARA RESPONDER UNA SOLICITUD DE ACCESO A LA INFORMACIÓN. </w:t>
      </w:r>
      <w:r w:rsidRPr="00EB040B">
        <w:rPr>
          <w:rFonts w:ascii="Palatino Linotype" w:hAnsi="Palatino Linotype"/>
          <w:i/>
          <w:sz w:val="22"/>
          <w:lang w:val="es-MX"/>
        </w:rPr>
        <w:t xml:space="preserve">Tomando en consideración lo establecido por el artículo 42 de la Ley Federal de Transparencia y Acceso a la Información Pública Gubernamental, que establece que las dependencias y entidades sólo estarán obligadas a </w:t>
      </w:r>
      <w:r w:rsidRPr="00EB040B">
        <w:rPr>
          <w:rFonts w:ascii="Palatino Linotype" w:hAnsi="Palatino Linotype"/>
          <w:i/>
          <w:sz w:val="22"/>
          <w:lang w:val="es-MX"/>
        </w:rPr>
        <w:lastRenderedPageBreak/>
        <w:t>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4358ED3A" w14:textId="77777777" w:rsidR="00CF546C" w:rsidRPr="00EB040B" w:rsidRDefault="00CF546C" w:rsidP="00CF546C">
      <w:pPr>
        <w:pStyle w:val="Sinespaciado"/>
        <w:ind w:left="567" w:right="567"/>
        <w:jc w:val="both"/>
        <w:rPr>
          <w:rFonts w:ascii="Palatino Linotype" w:hAnsi="Palatino Linotype"/>
          <w:sz w:val="22"/>
        </w:rPr>
      </w:pPr>
      <w:r w:rsidRPr="00EB040B">
        <w:rPr>
          <w:rFonts w:ascii="Palatino Linotype" w:hAnsi="Palatino Linotype"/>
          <w:sz w:val="22"/>
        </w:rPr>
        <w:t>(Énfasis añadido)</w:t>
      </w:r>
    </w:p>
    <w:p w14:paraId="30068AFB" w14:textId="77777777" w:rsidR="000D18F1" w:rsidRPr="00EB040B" w:rsidRDefault="000D18F1" w:rsidP="00CF546C">
      <w:pPr>
        <w:pStyle w:val="Sinespaciado"/>
        <w:ind w:left="567" w:right="567"/>
        <w:jc w:val="both"/>
        <w:rPr>
          <w:rFonts w:ascii="Palatino Linotype" w:hAnsi="Palatino Linotype"/>
          <w:sz w:val="22"/>
        </w:rPr>
      </w:pPr>
    </w:p>
    <w:p w14:paraId="7FA30F4E" w14:textId="015B1AEC" w:rsidR="00CF546C" w:rsidRPr="00EB040B" w:rsidRDefault="00CF546C" w:rsidP="000D18F1">
      <w:pPr>
        <w:pStyle w:val="Prrafodelista"/>
        <w:numPr>
          <w:ilvl w:val="0"/>
          <w:numId w:val="1"/>
        </w:numPr>
        <w:tabs>
          <w:tab w:val="left" w:pos="0"/>
        </w:tabs>
        <w:spacing w:line="360" w:lineRule="auto"/>
        <w:ind w:left="0" w:right="49" w:firstLine="0"/>
        <w:jc w:val="both"/>
        <w:rPr>
          <w:rFonts w:ascii="Palatino Linotype" w:hAnsi="Palatino Linotype" w:cs="Arial"/>
        </w:rPr>
      </w:pPr>
      <w:r w:rsidRPr="00EB040B">
        <w:rPr>
          <w:rFonts w:ascii="Palatino Linotype" w:hAnsi="Palatino Linotype" w:cs="Arial"/>
        </w:rPr>
        <w:t xml:space="preserve">En el asunto que nos ocupa resolver, es menester precisar el </w:t>
      </w:r>
      <w:r w:rsidRPr="00EB040B">
        <w:rPr>
          <w:rFonts w:ascii="Palatino Linotype" w:hAnsi="Palatino Linotype" w:cs="Arial"/>
          <w:b/>
        </w:rPr>
        <w:t xml:space="preserve">SUJETO OBLIGADO </w:t>
      </w:r>
      <w:r w:rsidRPr="00EB040B">
        <w:rPr>
          <w:rFonts w:ascii="Palatino Linotype" w:hAnsi="Palatino Linotype" w:cs="Arial"/>
        </w:rPr>
        <w:t xml:space="preserve">mediante un documento ad hoc, atendió los requerimientos formulados por el particular, informando el número de cursos realizados. </w:t>
      </w:r>
    </w:p>
    <w:p w14:paraId="060E8EC3" w14:textId="77777777" w:rsidR="000D18F1" w:rsidRPr="00EB040B" w:rsidRDefault="000D18F1" w:rsidP="000D18F1">
      <w:pPr>
        <w:pStyle w:val="Prrafodelista"/>
        <w:tabs>
          <w:tab w:val="left" w:pos="0"/>
        </w:tabs>
        <w:spacing w:line="360" w:lineRule="auto"/>
        <w:ind w:left="0" w:right="49"/>
        <w:jc w:val="both"/>
        <w:rPr>
          <w:rFonts w:ascii="Palatino Linotype" w:hAnsi="Palatino Linotype" w:cs="Arial"/>
        </w:rPr>
      </w:pPr>
    </w:p>
    <w:p w14:paraId="0A531C7A" w14:textId="77777777" w:rsidR="000D18F1" w:rsidRPr="00EB040B" w:rsidRDefault="000D18F1" w:rsidP="000D18F1">
      <w:pPr>
        <w:pStyle w:val="Prrafodelista"/>
        <w:numPr>
          <w:ilvl w:val="0"/>
          <w:numId w:val="1"/>
        </w:numPr>
        <w:spacing w:before="240" w:after="240" w:line="360" w:lineRule="auto"/>
        <w:ind w:left="0" w:firstLine="0"/>
        <w:jc w:val="both"/>
        <w:rPr>
          <w:rFonts w:ascii="Palatino Linotype" w:hAnsi="Palatino Linotype" w:cs="Arial"/>
        </w:rPr>
      </w:pPr>
      <w:r w:rsidRPr="00EB040B">
        <w:rPr>
          <w:rFonts w:ascii="Palatino Linotype" w:eastAsia="Times New Roman" w:hAnsi="Palatino Linotype" w:cs="Times New Roman"/>
          <w:bCs/>
          <w:lang w:eastAsia="es-MX"/>
        </w:rPr>
        <w:t xml:space="preserve">Así mismo, es necesario señalar que </w:t>
      </w:r>
      <w:proofErr w:type="gramStart"/>
      <w:r w:rsidRPr="00EB040B">
        <w:rPr>
          <w:rFonts w:ascii="Palatino Linotype" w:eastAsia="Times New Roman" w:hAnsi="Palatino Linotype" w:cs="Times New Roman"/>
          <w:bCs/>
          <w:lang w:eastAsia="es-MX"/>
        </w:rPr>
        <w:t>éste</w:t>
      </w:r>
      <w:proofErr w:type="gramEnd"/>
      <w:r w:rsidRPr="00EB040B">
        <w:rPr>
          <w:rFonts w:ascii="Palatino Linotype" w:eastAsia="Times New Roman" w:hAnsi="Palatino Linotype" w:cs="Times New Roman"/>
          <w:bCs/>
          <w:lang w:eastAsia="es-MX"/>
        </w:rPr>
        <w:t xml:space="preserv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31782BD8" w14:textId="77777777" w:rsidR="000D18F1" w:rsidRPr="00EB040B" w:rsidRDefault="000D18F1" w:rsidP="000D18F1">
      <w:pPr>
        <w:pStyle w:val="Prrafodelista"/>
        <w:spacing w:before="240" w:after="240" w:line="360" w:lineRule="auto"/>
        <w:ind w:left="0"/>
        <w:jc w:val="both"/>
        <w:rPr>
          <w:rFonts w:ascii="Palatino Linotype" w:hAnsi="Palatino Linotype" w:cs="Arial"/>
        </w:rPr>
      </w:pPr>
    </w:p>
    <w:p w14:paraId="6A36C7CC" w14:textId="77777777" w:rsidR="000D18F1" w:rsidRPr="00EB040B" w:rsidRDefault="000D18F1" w:rsidP="000D18F1">
      <w:pPr>
        <w:pStyle w:val="Prrafodelista"/>
        <w:numPr>
          <w:ilvl w:val="0"/>
          <w:numId w:val="1"/>
        </w:numPr>
        <w:spacing w:before="240" w:after="360" w:line="360" w:lineRule="auto"/>
        <w:ind w:left="0" w:right="49" w:firstLine="0"/>
        <w:jc w:val="both"/>
        <w:rPr>
          <w:rFonts w:ascii="Palatino Linotype" w:eastAsia="Times New Roman" w:hAnsi="Palatino Linotype" w:cs="Arial"/>
          <w:bCs/>
          <w:lang w:eastAsia="es-MX"/>
        </w:rPr>
      </w:pPr>
      <w:r w:rsidRPr="00EB040B">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529BBE24" w14:textId="77777777" w:rsidR="000D18F1" w:rsidRPr="00EB040B" w:rsidRDefault="000D18F1" w:rsidP="000D18F1">
      <w:pPr>
        <w:spacing w:before="240" w:after="360" w:line="360" w:lineRule="auto"/>
        <w:ind w:left="567" w:right="616"/>
        <w:jc w:val="both"/>
        <w:rPr>
          <w:rFonts w:ascii="Palatino Linotype" w:eastAsia="Times New Roman" w:hAnsi="Palatino Linotype" w:cs="Arial"/>
          <w:bCs/>
          <w:sz w:val="22"/>
          <w:szCs w:val="22"/>
          <w:lang w:eastAsia="es-MX"/>
        </w:rPr>
      </w:pPr>
      <w:r w:rsidRPr="00EB040B">
        <w:rPr>
          <w:rFonts w:ascii="Palatino Linotype" w:eastAsia="Times New Roman" w:hAnsi="Palatino Linotype" w:cs="Arial"/>
          <w:bCs/>
          <w:i/>
          <w:iCs/>
          <w:sz w:val="22"/>
          <w:szCs w:val="22"/>
          <w:lang w:eastAsia="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w:t>
      </w:r>
      <w:r w:rsidRPr="00EB040B">
        <w:rPr>
          <w:rFonts w:ascii="Palatino Linotype" w:eastAsia="Times New Roman" w:hAnsi="Palatino Linotype" w:cs="Arial"/>
          <w:bCs/>
          <w:i/>
          <w:iCs/>
          <w:sz w:val="22"/>
          <w:szCs w:val="22"/>
          <w:lang w:eastAsia="es-MX"/>
        </w:rPr>
        <w:lastRenderedPageBreak/>
        <w:t>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C0B1A10" w14:textId="77777777" w:rsidR="00DE36B3" w:rsidRPr="00EB040B" w:rsidRDefault="00DE36B3" w:rsidP="00DE36B3">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EB040B">
        <w:rPr>
          <w:rFonts w:ascii="Palatino Linotype" w:eastAsia="Times New Roman" w:hAnsi="Palatino Linotype" w:cs="Arial"/>
          <w:bCs/>
          <w:lang w:eastAsia="es-MX"/>
        </w:rPr>
        <w:t>Así</w:t>
      </w:r>
      <w:r w:rsidRPr="00EB040B">
        <w:rPr>
          <w:rFonts w:ascii="Palatino Linotype" w:hAnsi="Palatino Linotype" w:cs="Arial"/>
        </w:rPr>
        <w:t xml:space="preserve"> entonces de acuerdo a lo establecido en la fracción </w:t>
      </w:r>
      <w:proofErr w:type="gramStart"/>
      <w:r w:rsidRPr="00EB040B">
        <w:rPr>
          <w:rFonts w:ascii="Palatino Linotype" w:hAnsi="Palatino Linotype" w:cs="Arial"/>
        </w:rPr>
        <w:t>III  del</w:t>
      </w:r>
      <w:proofErr w:type="gramEnd"/>
      <w:r w:rsidRPr="00EB040B">
        <w:rPr>
          <w:rFonts w:ascii="Palatino Linotype" w:hAnsi="Palatino Linotype" w:cs="Arial"/>
        </w:rPr>
        <w:t xml:space="preserve"> artículo 192, de la </w:t>
      </w:r>
      <w:r w:rsidRPr="00EB040B">
        <w:rPr>
          <w:rFonts w:ascii="Palatino Linotype" w:hAnsi="Palatino Linotype" w:cs="Arial"/>
          <w:b/>
        </w:rPr>
        <w:t xml:space="preserve">Ley de Transparencia y Acceso a la Información Pública del Estado de México y Municipios </w:t>
      </w:r>
      <w:r w:rsidRPr="00EB040B">
        <w:rPr>
          <w:rFonts w:ascii="Palatino Linotype" w:hAnsi="Palatino Linotype" w:cs="Arial"/>
        </w:rPr>
        <w:t>vigente, que a la letra señala:</w:t>
      </w:r>
    </w:p>
    <w:p w14:paraId="50F3D64A" w14:textId="77777777" w:rsidR="00DE36B3" w:rsidRPr="00EB040B" w:rsidRDefault="00DE36B3" w:rsidP="00DE36B3">
      <w:pPr>
        <w:pStyle w:val="Prrafodelista"/>
        <w:spacing w:before="240" w:after="240" w:line="360" w:lineRule="auto"/>
        <w:ind w:left="426"/>
        <w:jc w:val="both"/>
        <w:rPr>
          <w:rFonts w:ascii="Palatino Linotype" w:eastAsia="Calibri" w:hAnsi="Palatino Linotype" w:cs="Times New Roman"/>
        </w:rPr>
      </w:pPr>
    </w:p>
    <w:p w14:paraId="3570C61A" w14:textId="77777777" w:rsidR="00DE36B3" w:rsidRPr="00EB040B" w:rsidRDefault="00DE36B3" w:rsidP="00DE36B3">
      <w:pPr>
        <w:pStyle w:val="Prrafodelista"/>
        <w:autoSpaceDE w:val="0"/>
        <w:autoSpaceDN w:val="0"/>
        <w:adjustRightInd w:val="0"/>
        <w:spacing w:line="360" w:lineRule="auto"/>
        <w:ind w:right="616"/>
        <w:jc w:val="both"/>
        <w:rPr>
          <w:rFonts w:ascii="Palatino Linotype" w:hAnsi="Palatino Linotype" w:cs="Arial"/>
          <w:i/>
        </w:rPr>
      </w:pPr>
      <w:r w:rsidRPr="00EB040B">
        <w:rPr>
          <w:rFonts w:ascii="Palatino Linotype" w:hAnsi="Palatino Linotype" w:cs="Arial"/>
          <w:b/>
          <w:bCs/>
          <w:i/>
        </w:rPr>
        <w:t xml:space="preserve">“Artículo 192. </w:t>
      </w:r>
      <w:r w:rsidRPr="00EB040B">
        <w:rPr>
          <w:rFonts w:ascii="Palatino Linotype" w:hAnsi="Palatino Linotype" w:cs="Arial"/>
          <w:i/>
        </w:rPr>
        <w:t>El recurso será sobreseído, en todo o en parte, cuando una vez admitido, se actualicen alguno de los siguientes supuestos:</w:t>
      </w:r>
    </w:p>
    <w:p w14:paraId="426C9888" w14:textId="77777777" w:rsidR="00DE36B3" w:rsidRPr="00EB040B" w:rsidRDefault="00DE36B3" w:rsidP="00DE36B3">
      <w:pPr>
        <w:pStyle w:val="Prrafodelista"/>
        <w:autoSpaceDE w:val="0"/>
        <w:autoSpaceDN w:val="0"/>
        <w:adjustRightInd w:val="0"/>
        <w:spacing w:line="360" w:lineRule="auto"/>
        <w:ind w:right="616"/>
        <w:jc w:val="both"/>
        <w:rPr>
          <w:rFonts w:ascii="Palatino Linotype" w:hAnsi="Palatino Linotype" w:cs="Arial"/>
          <w:i/>
        </w:rPr>
      </w:pPr>
      <w:r w:rsidRPr="00EB040B">
        <w:rPr>
          <w:rFonts w:ascii="Palatino Linotype" w:hAnsi="Palatino Linotype" w:cs="Arial"/>
          <w:i/>
        </w:rPr>
        <w:t>(…)</w:t>
      </w:r>
    </w:p>
    <w:p w14:paraId="5B245F03" w14:textId="77777777" w:rsidR="00DE36B3" w:rsidRPr="00EB040B" w:rsidRDefault="00DE36B3" w:rsidP="00DE36B3">
      <w:pPr>
        <w:pStyle w:val="Prrafodelista"/>
        <w:autoSpaceDE w:val="0"/>
        <w:autoSpaceDN w:val="0"/>
        <w:adjustRightInd w:val="0"/>
        <w:spacing w:line="360" w:lineRule="auto"/>
        <w:ind w:right="616"/>
        <w:jc w:val="both"/>
        <w:rPr>
          <w:rFonts w:ascii="Palatino Linotype" w:hAnsi="Palatino Linotype" w:cs="Arial"/>
          <w:b/>
          <w:i/>
        </w:rPr>
      </w:pPr>
      <w:r w:rsidRPr="00EB040B">
        <w:rPr>
          <w:rFonts w:ascii="Palatino Linotype" w:hAnsi="Palatino Linotype" w:cs="Arial"/>
          <w:b/>
          <w:bCs/>
          <w:i/>
        </w:rPr>
        <w:t xml:space="preserve">III. </w:t>
      </w:r>
      <w:r w:rsidRPr="00EB040B">
        <w:rPr>
          <w:rFonts w:ascii="Palatino Linotype" w:hAnsi="Palatino Linotype" w:cs="Arial"/>
          <w:b/>
          <w:i/>
        </w:rPr>
        <w:t>El sujeto obligado responsable del acto lo modifique o revoque de tal manera que el recurso de revisión quede sin materia;”</w:t>
      </w:r>
    </w:p>
    <w:p w14:paraId="1D5DEC7B" w14:textId="77777777" w:rsidR="00DE36B3" w:rsidRPr="00EB040B" w:rsidRDefault="00DE36B3" w:rsidP="00DE36B3">
      <w:pPr>
        <w:pStyle w:val="Prrafodelista"/>
        <w:autoSpaceDE w:val="0"/>
        <w:autoSpaceDN w:val="0"/>
        <w:adjustRightInd w:val="0"/>
        <w:spacing w:line="360" w:lineRule="auto"/>
        <w:ind w:right="616"/>
        <w:jc w:val="both"/>
        <w:rPr>
          <w:rFonts w:ascii="Palatino Linotype" w:hAnsi="Palatino Linotype" w:cs="Arial"/>
          <w:b/>
          <w:i/>
        </w:rPr>
      </w:pPr>
    </w:p>
    <w:p w14:paraId="3745DDDC" w14:textId="3F6556BF" w:rsidR="00DE36B3" w:rsidRPr="00EB040B" w:rsidRDefault="00DE36B3" w:rsidP="00DE36B3">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EB040B">
        <w:rPr>
          <w:rFonts w:ascii="Palatino Linotype" w:hAnsi="Palatino Linotype"/>
          <w:lang w:val="es-MX" w:eastAsia="en-US"/>
        </w:rPr>
        <w:t xml:space="preserve">Precisado lo anterior, </w:t>
      </w:r>
      <w:r w:rsidRPr="00EB040B">
        <w:rPr>
          <w:rFonts w:ascii="Palatino Linotype" w:eastAsia="Batang" w:hAnsi="Palatino Linotype" w:cs="Arial"/>
        </w:rPr>
        <w:t xml:space="preserve">por lo que hace a las causas de sobreseimiento contenidas en </w:t>
      </w:r>
      <w:r w:rsidRPr="00EB040B">
        <w:rPr>
          <w:rFonts w:ascii="Palatino Linotype" w:hAnsi="Palatino Linotype" w:cs="Arial"/>
        </w:rPr>
        <w:t xml:space="preserve">la fracción III del artículo 192 </w:t>
      </w:r>
      <w:r w:rsidRPr="00EB040B">
        <w:rPr>
          <w:rFonts w:ascii="Palatino Linotype" w:eastAsia="Batang" w:hAnsi="Palatino Linotype" w:cs="Arial"/>
        </w:rPr>
        <w:t xml:space="preserve">de la </w:t>
      </w:r>
      <w:r w:rsidRPr="00EB040B">
        <w:rPr>
          <w:rFonts w:ascii="Palatino Linotype" w:eastAsia="Batang" w:hAnsi="Palatino Linotype" w:cs="Arial"/>
          <w:b/>
        </w:rPr>
        <w:t xml:space="preserve">Ley de Transparencia y Acceso a </w:t>
      </w:r>
      <w:r w:rsidRPr="00EB040B">
        <w:rPr>
          <w:rFonts w:ascii="Palatino Linotype" w:eastAsia="Batang" w:hAnsi="Palatino Linotype" w:cs="Arial"/>
          <w:b/>
        </w:rPr>
        <w:lastRenderedPageBreak/>
        <w:t>la Información Pública del Estado de México y Municipios</w:t>
      </w:r>
      <w:r w:rsidRPr="00EB040B">
        <w:rPr>
          <w:rFonts w:ascii="Palatino Linotype" w:eastAsia="Batang" w:hAnsi="Palatino Linotype" w:cs="Arial"/>
        </w:rPr>
        <w:t xml:space="preserve">, es oportuno señalar que estos requisitos privilegian la existencia de elementos de fondo, tales como el desistimiento o fallecimiento del </w:t>
      </w:r>
      <w:r w:rsidRPr="00EB040B">
        <w:rPr>
          <w:rFonts w:ascii="Palatino Linotype" w:eastAsia="Batang" w:hAnsi="Palatino Linotype" w:cs="Arial"/>
          <w:b/>
        </w:rPr>
        <w:t>RECURRENTE</w:t>
      </w:r>
      <w:r w:rsidRPr="00EB040B">
        <w:rPr>
          <w:rFonts w:ascii="Palatino Linotype" w:eastAsia="Batang" w:hAnsi="Palatino Linotype" w:cs="Arial"/>
        </w:rPr>
        <w:t xml:space="preserve"> o que el </w:t>
      </w:r>
      <w:r w:rsidRPr="00EB040B">
        <w:rPr>
          <w:rFonts w:ascii="Palatino Linotype" w:eastAsia="Batang" w:hAnsi="Palatino Linotype" w:cs="Arial"/>
          <w:b/>
        </w:rPr>
        <w:t>SUJETO OBLIGADO</w:t>
      </w:r>
      <w:r w:rsidRPr="00EB040B">
        <w:rPr>
          <w:rFonts w:ascii="Palatino Linotype" w:eastAsia="Batang" w:hAnsi="Palatino Linotype" w:cs="Arial"/>
        </w:rPr>
        <w:t xml:space="preserve"> </w:t>
      </w:r>
      <w:r w:rsidRPr="00EB040B">
        <w:rPr>
          <w:rFonts w:ascii="Palatino Linotype" w:eastAsia="Batang" w:hAnsi="Palatino Linotype" w:cs="Arial"/>
          <w:b/>
          <w:u w:val="single"/>
        </w:rPr>
        <w:t>modifique o revoque el acto</w:t>
      </w:r>
      <w:r w:rsidRPr="00EB040B">
        <w:rPr>
          <w:rFonts w:ascii="Palatino Linotype" w:eastAsia="Batang" w:hAnsi="Palatino Linotype" w:cs="Arial"/>
        </w:rPr>
        <w:t xml:space="preserve">; de ahí que la actualización de alguno de éstos trae como </w:t>
      </w:r>
      <w:proofErr w:type="spellStart"/>
      <w:r w:rsidRPr="00EB040B">
        <w:rPr>
          <w:rFonts w:ascii="Palatino Linotype" w:eastAsia="Batang" w:hAnsi="Palatino Linotype" w:cs="Arial"/>
        </w:rPr>
        <w:t>conscuencia</w:t>
      </w:r>
      <w:proofErr w:type="spellEnd"/>
      <w:r w:rsidRPr="00EB040B">
        <w:rPr>
          <w:rFonts w:ascii="Palatino Linotype" w:eastAsia="Batang" w:hAnsi="Palatino Linotype" w:cs="Arial"/>
        </w:rPr>
        <w:t xml:space="preserve"> que el medio de impugnación se concluya sin que se analice el objeto de estudio planteado, es decir se sobresea.</w:t>
      </w:r>
    </w:p>
    <w:p w14:paraId="0E5D1D16" w14:textId="77777777" w:rsidR="00DE36B3" w:rsidRPr="00EB040B" w:rsidRDefault="00DE36B3" w:rsidP="00DE36B3">
      <w:pPr>
        <w:pStyle w:val="Prrafodelista"/>
        <w:spacing w:before="240" w:after="240" w:line="360" w:lineRule="auto"/>
        <w:ind w:left="426"/>
        <w:jc w:val="both"/>
        <w:rPr>
          <w:rFonts w:ascii="Palatino Linotype" w:eastAsia="Batang" w:hAnsi="Palatino Linotype" w:cs="Arial"/>
        </w:rPr>
      </w:pPr>
    </w:p>
    <w:p w14:paraId="25319881" w14:textId="77777777" w:rsidR="00DE36B3" w:rsidRPr="00EB040B" w:rsidRDefault="00DE36B3" w:rsidP="00DE36B3">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EB040B">
        <w:rPr>
          <w:rFonts w:ascii="Palatino Linotype" w:eastAsia="Batang" w:hAnsi="Palatino Linotype" w:cs="Arial"/>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7AB45996" w14:textId="77777777" w:rsidR="00DE36B3" w:rsidRPr="00EB040B" w:rsidRDefault="00DE36B3" w:rsidP="00DE36B3">
      <w:pPr>
        <w:pStyle w:val="Prrafodelista"/>
        <w:rPr>
          <w:rFonts w:ascii="Palatino Linotype" w:eastAsia="Batang" w:hAnsi="Palatino Linotype" w:cs="Arial"/>
        </w:rPr>
      </w:pPr>
    </w:p>
    <w:p w14:paraId="73DDCFB1" w14:textId="77777777" w:rsidR="00DE36B3" w:rsidRPr="00EB040B" w:rsidRDefault="00DE36B3" w:rsidP="00DE36B3">
      <w:pPr>
        <w:pStyle w:val="Prrafodelista"/>
        <w:autoSpaceDE w:val="0"/>
        <w:autoSpaceDN w:val="0"/>
        <w:adjustRightInd w:val="0"/>
        <w:spacing w:before="240" w:after="240" w:line="360" w:lineRule="auto"/>
        <w:ind w:right="616"/>
        <w:jc w:val="both"/>
        <w:rPr>
          <w:rFonts w:ascii="Palatino Linotype" w:eastAsia="Batang" w:hAnsi="Palatino Linotype" w:cs="Arial"/>
          <w:b/>
          <w:i/>
          <w:lang w:val="es-AR"/>
        </w:rPr>
      </w:pPr>
      <w:r w:rsidRPr="00EB040B">
        <w:rPr>
          <w:rFonts w:ascii="Palatino Linotype" w:eastAsia="Batang" w:hAnsi="Palatino Linotype" w:cs="Arial"/>
          <w:b/>
          <w:i/>
          <w:lang w:val="es-AR"/>
        </w:rPr>
        <w:t>SOBRESEIMIENTO EN EL JUICIO DE AMPARO DIRECTO. IMPIDE EL ESTUDIO DE LAS VIOLACIONES PROCESALES PLANTEADAS EN LOS CONCEPTOS DE VIOLACIÓN.</w:t>
      </w:r>
    </w:p>
    <w:p w14:paraId="1F75B16A" w14:textId="77777777" w:rsidR="00DE36B3" w:rsidRPr="00EB040B" w:rsidRDefault="00DE36B3" w:rsidP="00DE36B3">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EB040B">
        <w:rPr>
          <w:rFonts w:ascii="Palatino Linotype" w:eastAsia="Batang" w:hAnsi="Palatino Linotype" w:cs="Arial"/>
          <w:b/>
          <w:i/>
          <w:lang w:val="es-AR"/>
        </w:rPr>
        <w:t>El sobreseimiento</w:t>
      </w:r>
      <w:r w:rsidRPr="00EB040B">
        <w:rPr>
          <w:rFonts w:ascii="Palatino Linotype" w:eastAsia="Batang" w:hAnsi="Palatino Linotype" w:cs="Arial"/>
          <w:i/>
          <w:lang w:val="es-AR"/>
        </w:rPr>
        <w:t xml:space="preserve"> en el juicio de amparo directo </w:t>
      </w:r>
      <w:r w:rsidRPr="00EB040B">
        <w:rPr>
          <w:rFonts w:ascii="Palatino Linotype" w:eastAsia="Batang" w:hAnsi="Palatino Linotype" w:cs="Arial"/>
          <w:b/>
          <w:i/>
          <w:lang w:val="es-AR"/>
        </w:rPr>
        <w:t>provoca la terminación de la controversia planteada</w:t>
      </w:r>
      <w:r w:rsidRPr="00EB040B">
        <w:rPr>
          <w:rFonts w:ascii="Palatino Linotype" w:eastAsia="Batang" w:hAnsi="Palatino Linotype" w:cs="Arial"/>
          <w:i/>
          <w:lang w:val="es-AR"/>
        </w:rPr>
        <w:t xml:space="preserve"> por el quejoso en la demanda de amparo</w:t>
      </w:r>
      <w:r w:rsidRPr="00EB040B">
        <w:rPr>
          <w:rFonts w:ascii="Palatino Linotype" w:eastAsia="Batang" w:hAnsi="Palatino Linotype" w:cs="Arial"/>
          <w:b/>
          <w:i/>
          <w:lang w:val="es-AR"/>
        </w:rPr>
        <w:t>, sin hacer un pronunciamiento de fondo sobre la legalidad o ilegalidad de la sentencia reclamada</w:t>
      </w:r>
      <w:r w:rsidRPr="00EB040B">
        <w:rPr>
          <w:rFonts w:ascii="Palatino Linotype" w:eastAsia="Batang" w:hAnsi="Palatino Linotype" w:cs="Arial"/>
          <w:i/>
          <w:lang w:val="es-AR"/>
        </w:rPr>
        <w:t xml:space="preserve">. </w:t>
      </w:r>
      <w:r w:rsidRPr="00EB040B">
        <w:rPr>
          <w:rFonts w:ascii="Palatino Linotype" w:eastAsia="Batang" w:hAnsi="Palatino Linotype" w:cs="Arial"/>
          <w:b/>
          <w:i/>
          <w:lang w:val="es-AR"/>
        </w:rPr>
        <w:t xml:space="preserve">Por consiguiente, si al sobreseerse en el juicio de amparo </w:t>
      </w:r>
      <w:r w:rsidRPr="00EB040B">
        <w:rPr>
          <w:rFonts w:ascii="Palatino Linotype" w:eastAsia="Batang" w:hAnsi="Palatino Linotype" w:cs="Arial"/>
          <w:b/>
          <w:i/>
          <w:u w:val="single"/>
          <w:lang w:val="es-AR"/>
        </w:rPr>
        <w:t xml:space="preserve">no se pueden estudiar los planteamientos que se hacen valer en contra del fallo reclamado, tampoco se deben analizar las </w:t>
      </w:r>
      <w:r w:rsidRPr="00EB040B">
        <w:rPr>
          <w:rFonts w:ascii="Palatino Linotype" w:eastAsia="Batang" w:hAnsi="Palatino Linotype" w:cs="Arial"/>
          <w:b/>
          <w:i/>
          <w:u w:val="single"/>
          <w:lang w:val="es-AR"/>
        </w:rPr>
        <w:lastRenderedPageBreak/>
        <w:t>violaciones procesales propuestas en los conceptos de violación, dado que, la principal consecuencia del sobreseimiento es poner fin al juicio de amparo sin resolver la controversia en sus méritos</w:t>
      </w:r>
      <w:r w:rsidRPr="00EB040B">
        <w:rPr>
          <w:rFonts w:ascii="Palatino Linotype" w:eastAsia="Batang" w:hAnsi="Palatino Linotype" w:cs="Arial"/>
          <w:i/>
          <w:lang w:val="es-AR"/>
        </w:rPr>
        <w:t>.</w:t>
      </w:r>
    </w:p>
    <w:p w14:paraId="0123E995" w14:textId="77777777" w:rsidR="00DE36B3" w:rsidRPr="00EB040B" w:rsidRDefault="00DE36B3" w:rsidP="00DE36B3">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EB040B">
        <w:rPr>
          <w:rFonts w:ascii="Palatino Linotype" w:eastAsia="Batang" w:hAnsi="Palatino Linotype" w:cs="Arial"/>
          <w:i/>
          <w:lang w:val="es-AR"/>
        </w:rPr>
        <w:t>SÉPTIMO TRIBUNAL COLEGIADO EN MATERIA CIVIL DEL PRIMER CIRCUITO.</w:t>
      </w:r>
    </w:p>
    <w:p w14:paraId="59C4A3D6" w14:textId="77777777" w:rsidR="00DE36B3" w:rsidRPr="00EB040B" w:rsidRDefault="00DE36B3" w:rsidP="00DE36B3">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EB040B">
        <w:rPr>
          <w:rFonts w:ascii="Palatino Linotype" w:eastAsia="Batang" w:hAnsi="Palatino Linotype" w:cs="Arial"/>
          <w:i/>
          <w:lang w:val="es-AR"/>
        </w:rPr>
        <w:t>Amparo directo 699/2008. Mariana Leticia González Steele. 13 de noviembre de 2008. Unanimidad de votos. Ponente: Sara Judith Montalvo Trejo. Secretario: Arnulfo Mateos García.</w:t>
      </w:r>
    </w:p>
    <w:p w14:paraId="67CE371C" w14:textId="77777777" w:rsidR="00DE36B3" w:rsidRPr="00EB040B" w:rsidRDefault="00DE36B3" w:rsidP="00DE36B3">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p>
    <w:p w14:paraId="6D2527D4" w14:textId="77777777" w:rsidR="00DE36B3" w:rsidRPr="00EB040B" w:rsidRDefault="00DE36B3" w:rsidP="00DE36B3">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EB040B">
        <w:rPr>
          <w:rFonts w:ascii="Palatino Linotype" w:eastAsia="Batang" w:hAnsi="Palatino Linotype" w:cs="Arial"/>
          <w:lang w:val="es-ES"/>
        </w:rPr>
        <w:t xml:space="preserve">De este modo, se puede deducir </w:t>
      </w:r>
      <w:proofErr w:type="gramStart"/>
      <w:r w:rsidRPr="00EB040B">
        <w:rPr>
          <w:rFonts w:ascii="Palatino Linotype" w:eastAsia="Batang" w:hAnsi="Palatino Linotype" w:cs="Arial"/>
          <w:lang w:val="es-ES"/>
        </w:rPr>
        <w:t>que</w:t>
      </w:r>
      <w:proofErr w:type="gramEnd"/>
      <w:r w:rsidRPr="00EB040B">
        <w:rPr>
          <w:rFonts w:ascii="Palatino Linotype" w:eastAsia="Batang" w:hAnsi="Palatino Linotype" w:cs="Arial"/>
          <w:lang w:val="es-ES"/>
        </w:rPr>
        <w:t xml:space="preserve"> en las resoluciones dictadas por el Pleno de este Instituto, en las que se decreta el sobreseimiento de un recurso de revisión por la actualización de alguno de los supuestos jurídicos contemplados en el artículo </w:t>
      </w:r>
      <w:r w:rsidRPr="00EB040B">
        <w:rPr>
          <w:rFonts w:ascii="Palatino Linotype" w:eastAsia="Batang" w:hAnsi="Palatino Linotype" w:cs="Arial"/>
          <w:b/>
          <w:lang w:val="es-ES"/>
        </w:rPr>
        <w:t xml:space="preserve">192 </w:t>
      </w:r>
      <w:r w:rsidRPr="00EB040B">
        <w:rPr>
          <w:rFonts w:ascii="Palatino Linotype" w:eastAsia="Batang" w:hAnsi="Palatino Linotype" w:cs="Arial"/>
          <w:lang w:val="es-ES"/>
        </w:rPr>
        <w:t xml:space="preserve">de la </w:t>
      </w:r>
      <w:r w:rsidRPr="00EB040B">
        <w:rPr>
          <w:rFonts w:ascii="Palatino Linotype" w:eastAsia="Batang" w:hAnsi="Palatino Linotype" w:cs="Arial"/>
          <w:b/>
          <w:lang w:val="es-ES"/>
        </w:rPr>
        <w:t>Ley de Transparencia y Acceso a la Información Pública del Estado de México y Municipios</w:t>
      </w:r>
      <w:r w:rsidRPr="00EB040B">
        <w:rPr>
          <w:rFonts w:ascii="Palatino Linotype" w:eastAsia="Batang" w:hAnsi="Palatino Linotype" w:cs="Arial"/>
          <w:lang w:val="es-ES"/>
        </w:rPr>
        <w:t>, nos encontramos ante un sobreseimiento definitivo toda vez que pone fin al procedimiento sin entrar al estudio de fondo del mismo.</w:t>
      </w:r>
    </w:p>
    <w:p w14:paraId="4575D71E" w14:textId="77777777" w:rsidR="00DE36B3" w:rsidRPr="00EB040B" w:rsidRDefault="00DE36B3" w:rsidP="00DE36B3">
      <w:pPr>
        <w:pStyle w:val="Prrafodelista"/>
        <w:spacing w:before="240" w:after="240" w:line="360" w:lineRule="auto"/>
        <w:ind w:left="426"/>
        <w:jc w:val="both"/>
        <w:rPr>
          <w:rFonts w:ascii="Palatino Linotype" w:eastAsia="Batang" w:hAnsi="Palatino Linotype" w:cs="Arial"/>
          <w:lang w:val="es-ES"/>
        </w:rPr>
      </w:pPr>
    </w:p>
    <w:p w14:paraId="54CA7157" w14:textId="77777777" w:rsidR="00DE36B3" w:rsidRPr="00EB040B" w:rsidRDefault="00DE36B3" w:rsidP="00DE36B3">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EB040B">
        <w:rPr>
          <w:rFonts w:ascii="Palatino Linotype" w:eastAsia="Batang" w:hAnsi="Palatino Linotype" w:cs="Arial"/>
          <w:lang w:val="es-ES"/>
        </w:rPr>
        <w:t>Para</w:t>
      </w:r>
      <w:r w:rsidRPr="00EB040B">
        <w:rPr>
          <w:rFonts w:ascii="Palatino Linotype" w:eastAsia="Calibri" w:hAnsi="Palatino Linotype" w:cs="Arial"/>
          <w:lang w:val="es-ES"/>
        </w:rPr>
        <w:t xml:space="preserve"> los efectos de esta resolución, es oportuno precisar los alcances jurídicos de la </w:t>
      </w:r>
      <w:r w:rsidRPr="00EB040B">
        <w:rPr>
          <w:rFonts w:ascii="Palatino Linotype" w:eastAsia="Calibri" w:hAnsi="Palatino Linotype" w:cs="Arial"/>
          <w:b/>
          <w:lang w:val="es-ES"/>
        </w:rPr>
        <w:t>fracción III</w:t>
      </w:r>
      <w:r w:rsidRPr="00EB040B">
        <w:rPr>
          <w:rFonts w:ascii="Palatino Linotype" w:eastAsia="Calibri" w:hAnsi="Palatino Linotype" w:cs="Arial"/>
          <w:lang w:val="es-ES"/>
        </w:rPr>
        <w:t xml:space="preserve"> de la disposición legal transcrita. Así, procede el sobreseimiento del recurso de revisión cuando el </w:t>
      </w:r>
      <w:r w:rsidRPr="00EB040B">
        <w:rPr>
          <w:rFonts w:ascii="Palatino Linotype" w:eastAsia="Calibri" w:hAnsi="Palatino Linotype" w:cs="Arial"/>
          <w:b/>
          <w:lang w:val="es-ES"/>
        </w:rPr>
        <w:t>SUJETO OBLIGADO</w:t>
      </w:r>
      <w:r w:rsidRPr="00EB040B">
        <w:rPr>
          <w:rFonts w:ascii="Palatino Linotype" w:eastAsia="Calibri" w:hAnsi="Palatino Linotype" w:cs="Arial"/>
          <w:lang w:val="es-ES"/>
        </w:rPr>
        <w:t>:</w:t>
      </w:r>
    </w:p>
    <w:p w14:paraId="756AEF78" w14:textId="77777777" w:rsidR="00DE36B3" w:rsidRPr="00EB040B" w:rsidRDefault="00DE36B3" w:rsidP="00DE36B3">
      <w:pPr>
        <w:pStyle w:val="Prrafodelista"/>
        <w:spacing w:before="240" w:after="240" w:line="360" w:lineRule="auto"/>
        <w:ind w:left="0" w:right="51"/>
        <w:jc w:val="both"/>
        <w:rPr>
          <w:rFonts w:ascii="Palatino Linotype" w:eastAsia="Calibri" w:hAnsi="Palatino Linotype" w:cs="Arial"/>
          <w:lang w:val="es-ES"/>
        </w:rPr>
      </w:pPr>
    </w:p>
    <w:p w14:paraId="2271B8C5" w14:textId="77777777" w:rsidR="00DE36B3" w:rsidRPr="00EB040B" w:rsidRDefault="00DE36B3" w:rsidP="00DE36B3">
      <w:pPr>
        <w:pStyle w:val="Prrafodelista"/>
        <w:numPr>
          <w:ilvl w:val="0"/>
          <w:numId w:val="24"/>
        </w:numPr>
        <w:spacing w:before="240" w:after="240" w:line="360" w:lineRule="auto"/>
        <w:ind w:left="360" w:right="51"/>
        <w:jc w:val="both"/>
        <w:rPr>
          <w:rFonts w:ascii="Palatino Linotype" w:eastAsia="Calibri" w:hAnsi="Palatino Linotype" w:cs="Arial"/>
          <w:lang w:val="es-ES"/>
        </w:rPr>
      </w:pPr>
      <w:r w:rsidRPr="00EB040B">
        <w:rPr>
          <w:rFonts w:ascii="Palatino Linotype" w:eastAsia="Calibri" w:hAnsi="Palatino Linotype" w:cs="Arial"/>
          <w:b/>
          <w:lang w:val="es-ES"/>
        </w:rPr>
        <w:lastRenderedPageBreak/>
        <w:t>Modifique el acto impugnado:</w:t>
      </w:r>
      <w:r w:rsidRPr="00EB040B">
        <w:rPr>
          <w:rFonts w:ascii="Palatino Linotype" w:eastAsia="Calibri" w:hAnsi="Palatino Linotype" w:cs="Arial"/>
          <w:lang w:val="es-ES"/>
        </w:rPr>
        <w:t xml:space="preserve"> Se actualiza cuando el </w:t>
      </w:r>
      <w:r w:rsidRPr="00EB040B">
        <w:rPr>
          <w:rFonts w:ascii="Palatino Linotype" w:eastAsia="Calibri" w:hAnsi="Palatino Linotype" w:cs="Arial"/>
          <w:b/>
          <w:lang w:val="es-ES"/>
        </w:rPr>
        <w:t>SUJETO OBLIGADO</w:t>
      </w:r>
      <w:r w:rsidRPr="00EB040B">
        <w:rPr>
          <w:rFonts w:ascii="Palatino Linotype" w:eastAsia="Calibri" w:hAnsi="Palatino Linotype" w:cs="Arial"/>
          <w:lang w:val="es-ES"/>
        </w:rPr>
        <w:t xml:space="preserve"> después de haber otorgado una respuesta y hasta antes de dictada la resolución del recurso de revisión, emite una diversa en la que subsane las deficiencias que hubiera tenido.</w:t>
      </w:r>
    </w:p>
    <w:p w14:paraId="7FCA1FE0" w14:textId="77777777" w:rsidR="00DE36B3" w:rsidRPr="00EB040B" w:rsidRDefault="00DE36B3" w:rsidP="00DE36B3">
      <w:pPr>
        <w:pStyle w:val="Prrafodelista"/>
        <w:numPr>
          <w:ilvl w:val="0"/>
          <w:numId w:val="24"/>
        </w:numPr>
        <w:spacing w:before="240" w:after="240" w:line="360" w:lineRule="auto"/>
        <w:ind w:left="360" w:right="51"/>
        <w:jc w:val="both"/>
        <w:rPr>
          <w:lang w:val="es-ES"/>
        </w:rPr>
      </w:pPr>
      <w:r w:rsidRPr="00EB040B">
        <w:rPr>
          <w:rFonts w:ascii="Palatino Linotype" w:eastAsia="Calibri" w:hAnsi="Palatino Linotype" w:cs="Arial"/>
          <w:b/>
          <w:lang w:val="es-ES"/>
        </w:rPr>
        <w:t>Revoque</w:t>
      </w:r>
      <w:r w:rsidRPr="00EB040B">
        <w:rPr>
          <w:b/>
          <w:lang w:val="es-ES"/>
        </w:rPr>
        <w:t xml:space="preserve"> el acto impugnado:</w:t>
      </w:r>
      <w:r w:rsidRPr="00EB040B">
        <w:rPr>
          <w:lang w:val="es-ES"/>
        </w:rPr>
        <w:t xml:space="preserve"> En este supuesto, el </w:t>
      </w:r>
      <w:r w:rsidRPr="00EB040B">
        <w:rPr>
          <w:b/>
          <w:lang w:val="es-ES"/>
        </w:rPr>
        <w:t>SUJETO OBLIGADO</w:t>
      </w:r>
      <w:r w:rsidRPr="00EB040B">
        <w:rPr>
          <w:lang w:val="es-ES"/>
        </w:rPr>
        <w:t xml:space="preserve"> deja sin efectos la primera respuesta y en su lugar emite otra que satisfaga lo solicitado por el particular.</w:t>
      </w:r>
    </w:p>
    <w:p w14:paraId="0835CB11" w14:textId="77777777" w:rsidR="00DE36B3" w:rsidRPr="00EB040B" w:rsidRDefault="00DE36B3" w:rsidP="00DE36B3">
      <w:pPr>
        <w:pStyle w:val="Prrafodelista"/>
        <w:spacing w:before="240" w:after="240" w:line="360" w:lineRule="auto"/>
        <w:ind w:left="360" w:right="51"/>
        <w:jc w:val="both"/>
        <w:rPr>
          <w:lang w:val="es-ES"/>
        </w:rPr>
      </w:pPr>
    </w:p>
    <w:p w14:paraId="12BBF3DD" w14:textId="77777777" w:rsidR="00DE36B3" w:rsidRPr="00EB040B" w:rsidRDefault="00DE36B3" w:rsidP="00DE36B3">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EB040B">
        <w:rPr>
          <w:rFonts w:ascii="Palatino Linotype" w:eastAsia="Calibri" w:hAnsi="Palatino Linotype" w:cs="Arial"/>
          <w:lang w:val="es-ES"/>
        </w:rPr>
        <w:t xml:space="preserve">Las 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EB040B">
        <w:rPr>
          <w:rFonts w:ascii="Palatino Linotype" w:eastAsia="Calibri" w:hAnsi="Palatino Linotype" w:cs="Arial"/>
          <w:u w:val="single"/>
          <w:lang w:val="es-ES"/>
        </w:rPr>
        <w:t>cuando ha sido satisfecha la pretensión del particular</w:t>
      </w:r>
      <w:r w:rsidRPr="00EB040B">
        <w:rPr>
          <w:rFonts w:ascii="Palatino Linotype" w:eastAsia="Calibri" w:hAnsi="Palatino Linotype" w:cs="Arial"/>
          <w:lang w:val="es-ES"/>
        </w:rPr>
        <w:t>, ya sea porque se hizo la entrega de la información solicitada o porque se completó la misma.</w:t>
      </w:r>
    </w:p>
    <w:p w14:paraId="4F8730F6" w14:textId="77777777" w:rsidR="00DE36B3" w:rsidRPr="00EB040B" w:rsidRDefault="00DE36B3" w:rsidP="00DE36B3">
      <w:pPr>
        <w:pStyle w:val="Prrafodelista"/>
        <w:spacing w:before="240" w:after="240" w:line="360" w:lineRule="auto"/>
        <w:ind w:left="426"/>
        <w:jc w:val="both"/>
        <w:rPr>
          <w:rFonts w:ascii="Palatino Linotype" w:eastAsia="Calibri" w:hAnsi="Palatino Linotype" w:cs="Arial"/>
          <w:lang w:val="es-ES"/>
        </w:rPr>
      </w:pPr>
    </w:p>
    <w:p w14:paraId="106E38BE" w14:textId="77777777" w:rsidR="00DE36B3" w:rsidRPr="00EB040B" w:rsidRDefault="00DE36B3" w:rsidP="00DE36B3">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EB040B">
        <w:rPr>
          <w:rFonts w:ascii="Palatino Linotype" w:eastAsia="Calibri" w:hAnsi="Palatino Linotype" w:cs="Arial"/>
          <w:lang w:val="es-ES"/>
        </w:rPr>
        <w:t xml:space="preserve">En el presente asunto, este Pleno advierte que el </w:t>
      </w:r>
      <w:r w:rsidRPr="00EB040B">
        <w:rPr>
          <w:rFonts w:ascii="Palatino Linotype" w:eastAsia="Times New Roman" w:hAnsi="Palatino Linotype" w:cs="Arial"/>
          <w:b/>
          <w:lang w:val="es-ES"/>
        </w:rPr>
        <w:t>SUJETO OBLIGADO</w:t>
      </w:r>
      <w:r w:rsidRPr="00EB040B">
        <w:rPr>
          <w:rFonts w:ascii="Palatino Linotype" w:eastAsia="Calibri" w:hAnsi="Palatino Linotype" w:cs="Arial"/>
          <w:lang w:val="es-ES"/>
        </w:rPr>
        <w:t xml:space="preserve"> con la información enviada a este Órgano Garante, </w:t>
      </w:r>
      <w:r w:rsidRPr="00EB040B">
        <w:rPr>
          <w:rFonts w:ascii="Palatino Linotype" w:eastAsia="Calibri" w:hAnsi="Palatino Linotype" w:cs="Arial"/>
          <w:b/>
          <w:lang w:val="es-ES"/>
        </w:rPr>
        <w:t>modifica</w:t>
      </w:r>
      <w:r w:rsidRPr="00EB040B">
        <w:rPr>
          <w:rFonts w:ascii="Palatino Linotype" w:eastAsia="Calibri" w:hAnsi="Palatino Linotype" w:cs="Arial"/>
          <w:lang w:val="es-ES"/>
        </w:rPr>
        <w:t xml:space="preserve"> </w:t>
      </w:r>
      <w:r w:rsidRPr="00EB040B">
        <w:rPr>
          <w:rFonts w:ascii="Palatino Linotype" w:eastAsia="Calibri" w:hAnsi="Palatino Linotype" w:cs="Arial"/>
          <w:u w:val="single"/>
          <w:lang w:val="es-ES"/>
        </w:rPr>
        <w:t>el acto que le dio origen al recurso de revisión, por lo que trae como consecuencia que el mismo quede sin materia</w:t>
      </w:r>
      <w:r w:rsidRPr="00EB040B">
        <w:rPr>
          <w:rFonts w:ascii="Palatino Linotype" w:eastAsia="Calibri" w:hAnsi="Palatino Linotype" w:cs="Arial"/>
          <w:lang w:val="es-ES"/>
        </w:rPr>
        <w:t xml:space="preserve">, actualizándose de este modo, la hipótesis jurídica contenida en la </w:t>
      </w:r>
      <w:r w:rsidRPr="00EB040B">
        <w:rPr>
          <w:rFonts w:ascii="Palatino Linotype" w:eastAsia="Calibri" w:hAnsi="Palatino Linotype" w:cs="Arial"/>
          <w:b/>
          <w:lang w:val="es-ES"/>
        </w:rPr>
        <w:t>fracción III</w:t>
      </w:r>
      <w:r w:rsidRPr="00EB040B">
        <w:rPr>
          <w:rFonts w:ascii="Palatino Linotype" w:eastAsia="Calibri" w:hAnsi="Palatino Linotype" w:cs="Arial"/>
          <w:lang w:val="es-ES"/>
        </w:rPr>
        <w:t xml:space="preserve"> del citado artículo </w:t>
      </w:r>
      <w:r w:rsidRPr="00EB040B">
        <w:rPr>
          <w:rFonts w:ascii="Palatino Linotype" w:eastAsia="Calibri" w:hAnsi="Palatino Linotype" w:cs="Arial"/>
          <w:b/>
          <w:lang w:val="es-ES"/>
        </w:rPr>
        <w:t>192</w:t>
      </w:r>
      <w:r w:rsidRPr="00EB040B">
        <w:rPr>
          <w:rFonts w:ascii="Palatino Linotype" w:eastAsia="Calibri" w:hAnsi="Palatino Linotype" w:cs="Arial"/>
          <w:lang w:val="es-ES"/>
        </w:rPr>
        <w:t>.</w:t>
      </w:r>
    </w:p>
    <w:p w14:paraId="6F838FA9" w14:textId="77777777" w:rsidR="00DE36B3" w:rsidRPr="00EB040B" w:rsidRDefault="00DE36B3" w:rsidP="00DE36B3">
      <w:pPr>
        <w:pStyle w:val="Prrafodelista"/>
        <w:rPr>
          <w:rFonts w:ascii="Palatino Linotype" w:eastAsia="Calibri" w:hAnsi="Palatino Linotype" w:cs="Arial"/>
          <w:lang w:val="es-ES"/>
        </w:rPr>
      </w:pPr>
    </w:p>
    <w:p w14:paraId="252B40E7" w14:textId="77777777" w:rsidR="00DE36B3" w:rsidRPr="00EB040B" w:rsidRDefault="00DE36B3" w:rsidP="00DE36B3">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EB040B">
        <w:rPr>
          <w:rFonts w:ascii="Palatino Linotype" w:eastAsia="Calibri" w:hAnsi="Palatino Linotype" w:cs="Arial"/>
          <w:lang w:val="es-ES"/>
        </w:rPr>
        <w:lastRenderedPageBreak/>
        <w:t xml:space="preserve">De este modo, cuando el </w:t>
      </w:r>
      <w:r w:rsidRPr="00EB040B">
        <w:rPr>
          <w:rFonts w:ascii="Palatino Linotype" w:eastAsia="Calibri" w:hAnsi="Palatino Linotype" w:cs="Arial"/>
          <w:b/>
          <w:lang w:val="es-ES"/>
        </w:rPr>
        <w:t xml:space="preserve">SUJETO OBLIGADO, </w:t>
      </w:r>
      <w:r w:rsidRPr="00EB040B">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el recurso de revisión que al efecto se haya interpuesto queda sin materia lo que imposibilita el estudio de fondo de la </w:t>
      </w:r>
      <w:r w:rsidRPr="00EB040B">
        <w:rPr>
          <w:rFonts w:ascii="Palatino Linotype" w:eastAsia="Calibri" w:hAnsi="Palatino Linotype" w:cs="Arial"/>
          <w:i/>
          <w:lang w:val="es-ES"/>
        </w:rPr>
        <w:t>litis</w:t>
      </w:r>
      <w:r w:rsidRPr="00EB040B">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EB040B">
        <w:rPr>
          <w:rFonts w:ascii="Palatino Linotype" w:hAnsi="Palatino Linotype"/>
        </w:rPr>
        <w:t>.</w:t>
      </w:r>
    </w:p>
    <w:p w14:paraId="0765B729" w14:textId="77777777" w:rsidR="00DE36B3" w:rsidRPr="00EB040B" w:rsidRDefault="00DE36B3" w:rsidP="00DE36B3">
      <w:pPr>
        <w:pStyle w:val="Prrafodelista"/>
        <w:rPr>
          <w:rFonts w:ascii="Palatino Linotype" w:eastAsia="Calibri" w:hAnsi="Palatino Linotype" w:cs="Arial"/>
          <w:lang w:val="es-ES"/>
        </w:rPr>
      </w:pPr>
    </w:p>
    <w:p w14:paraId="6430602E" w14:textId="77777777" w:rsidR="00DE36B3" w:rsidRPr="00EB040B" w:rsidRDefault="00DE36B3" w:rsidP="00DE36B3">
      <w:pPr>
        <w:pStyle w:val="Prrafodelista"/>
        <w:numPr>
          <w:ilvl w:val="0"/>
          <w:numId w:val="1"/>
        </w:numPr>
        <w:tabs>
          <w:tab w:val="left" w:pos="0"/>
        </w:tabs>
        <w:spacing w:line="360" w:lineRule="auto"/>
        <w:ind w:left="0" w:right="49" w:firstLine="0"/>
        <w:jc w:val="both"/>
        <w:rPr>
          <w:rFonts w:ascii="Palatino Linotype" w:hAnsi="Palatino Linotype"/>
          <w:u w:val="single"/>
        </w:rPr>
      </w:pPr>
      <w:r w:rsidRPr="00EB040B">
        <w:rPr>
          <w:rFonts w:ascii="Palatino Linotype" w:eastAsia="Calibri" w:hAnsi="Palatino Linotype" w:cs="Arial"/>
          <w:lang w:val="es-ES"/>
        </w:rPr>
        <w:t xml:space="preserve">Por lo tanto, para que se actualice el sobreseimiento de un recurso de revisión, el </w:t>
      </w:r>
      <w:r w:rsidRPr="00EB040B">
        <w:rPr>
          <w:rFonts w:ascii="Palatino Linotype" w:eastAsia="Calibri" w:hAnsi="Palatino Linotype" w:cs="Arial"/>
          <w:b/>
          <w:lang w:val="es-ES"/>
        </w:rPr>
        <w:t>SUJETO OBLIGADO</w:t>
      </w:r>
      <w:r w:rsidRPr="00EB040B">
        <w:rPr>
          <w:rFonts w:ascii="Palatino Linotype" w:eastAsia="Calibri" w:hAnsi="Palatino Linotype" w:cs="Arial"/>
          <w:lang w:val="es-ES"/>
        </w:rPr>
        <w:t xml:space="preserve"> puede entregar o completar la información al momento de rendir su informe de justificación </w:t>
      </w:r>
      <w:r w:rsidRPr="00EB040B">
        <w:rPr>
          <w:rFonts w:ascii="Palatino Linotype" w:hAnsi="Palatino Linotype"/>
          <w:u w:val="single"/>
        </w:rPr>
        <w:t xml:space="preserve">dentro de los siete días previstos para manifestar lo que a su derecho convenga, lo anterior también puede ocurrir posteriormente, siempre y cuando el Pleno del Instituto no haya dictado resolución definitiva. </w:t>
      </w:r>
    </w:p>
    <w:p w14:paraId="2EE6BF12" w14:textId="77777777" w:rsidR="00DE36B3" w:rsidRPr="00EB040B" w:rsidRDefault="00DE36B3" w:rsidP="00DE36B3">
      <w:pPr>
        <w:pStyle w:val="Prrafodelista"/>
        <w:rPr>
          <w:rFonts w:ascii="Palatino Linotype" w:eastAsia="Calibri" w:hAnsi="Palatino Linotype" w:cs="Arial"/>
          <w:lang w:val="es-ES"/>
        </w:rPr>
      </w:pPr>
    </w:p>
    <w:p w14:paraId="337D02C5" w14:textId="5380158A" w:rsidR="00040BB0" w:rsidRPr="00EB040B" w:rsidRDefault="00040BB0" w:rsidP="00040BB0">
      <w:pPr>
        <w:keepNext/>
        <w:keepLines/>
        <w:spacing w:before="40"/>
        <w:outlineLvl w:val="1"/>
        <w:rPr>
          <w:rFonts w:ascii="Palatino Linotype" w:eastAsia="MS Gothic" w:hAnsi="Palatino Linotype" w:cs="Times New Roman"/>
          <w:b/>
          <w:szCs w:val="26"/>
        </w:rPr>
      </w:pPr>
      <w:bookmarkStart w:id="31" w:name="_Toc20433412"/>
      <w:bookmarkStart w:id="32" w:name="_Toc32069720"/>
      <w:bookmarkStart w:id="33" w:name="_Toc33099602"/>
      <w:r w:rsidRPr="00EB040B">
        <w:rPr>
          <w:rFonts w:ascii="Palatino Linotype" w:eastAsia="MS Gothic" w:hAnsi="Palatino Linotype" w:cs="Times New Roman"/>
          <w:b/>
          <w:szCs w:val="26"/>
        </w:rPr>
        <w:t>CUARTO. Vista a los órganos de control interno</w:t>
      </w:r>
      <w:bookmarkEnd w:id="31"/>
      <w:bookmarkEnd w:id="32"/>
      <w:bookmarkEnd w:id="33"/>
      <w:r w:rsidRPr="00EB040B">
        <w:rPr>
          <w:rFonts w:ascii="Palatino Linotype" w:eastAsia="MS Gothic" w:hAnsi="Palatino Linotype" w:cs="Times New Roman"/>
          <w:b/>
          <w:szCs w:val="26"/>
        </w:rPr>
        <w:t xml:space="preserve"> </w:t>
      </w:r>
    </w:p>
    <w:p w14:paraId="5DE016EE" w14:textId="77777777" w:rsidR="00040BB0" w:rsidRPr="00EB040B" w:rsidRDefault="00040BB0" w:rsidP="00040BB0">
      <w:pPr>
        <w:keepNext/>
        <w:keepLines/>
        <w:spacing w:before="40"/>
        <w:outlineLvl w:val="1"/>
        <w:rPr>
          <w:rFonts w:ascii="Palatino Linotype" w:eastAsia="MS Gothic" w:hAnsi="Palatino Linotype" w:cs="Times New Roman"/>
          <w:b/>
          <w:szCs w:val="26"/>
        </w:rPr>
      </w:pPr>
    </w:p>
    <w:p w14:paraId="78DCA0B8" w14:textId="0EA083D2" w:rsidR="00040BB0" w:rsidRPr="00EB040B" w:rsidRDefault="00040BB0" w:rsidP="00040BB0">
      <w:pPr>
        <w:pStyle w:val="Prrafodelista"/>
        <w:numPr>
          <w:ilvl w:val="0"/>
          <w:numId w:val="1"/>
        </w:numPr>
        <w:tabs>
          <w:tab w:val="left" w:pos="0"/>
        </w:tabs>
        <w:spacing w:line="360" w:lineRule="auto"/>
        <w:ind w:left="0" w:right="49" w:firstLine="0"/>
        <w:jc w:val="both"/>
        <w:rPr>
          <w:rFonts w:ascii="Palatino Linotype" w:hAnsi="Palatino Linotype"/>
        </w:rPr>
      </w:pPr>
      <w:r w:rsidRPr="00EB040B">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 de información; sin embargo, dados los planteamientos que se formularon al presentarse el recurso de revisión, se dará vista al área competente para que en </w:t>
      </w:r>
      <w:r w:rsidRPr="00EB040B">
        <w:rPr>
          <w:rFonts w:ascii="Palatino Linotype" w:hAnsi="Palatino Linotype"/>
        </w:rPr>
        <w:lastRenderedPageBreak/>
        <w:t xml:space="preserve">ejercicio de sus atribuciones realice las investigaciones pertinentes por las omisiones detectadas atribuibles al </w:t>
      </w:r>
      <w:r w:rsidRPr="00EB040B">
        <w:rPr>
          <w:rFonts w:ascii="Palatino Linotype" w:hAnsi="Palatino Linotype"/>
          <w:b/>
        </w:rPr>
        <w:t>SUJETO OBLIGADO</w:t>
      </w:r>
      <w:r w:rsidRPr="00EB040B">
        <w:rPr>
          <w:rFonts w:ascii="Palatino Linotype" w:hAnsi="Palatino Linotype"/>
        </w:rPr>
        <w:t>.</w:t>
      </w:r>
    </w:p>
    <w:p w14:paraId="430EA123" w14:textId="77777777" w:rsidR="00040BB0" w:rsidRPr="00EB040B" w:rsidRDefault="00040BB0" w:rsidP="00040BB0">
      <w:pPr>
        <w:pStyle w:val="Prrafodelista"/>
        <w:rPr>
          <w:rFonts w:ascii="Palatino Linotype" w:eastAsia="Calibri" w:hAnsi="Palatino Linotype" w:cs="Arial"/>
          <w:lang w:val="es-ES"/>
        </w:rPr>
      </w:pPr>
    </w:p>
    <w:p w14:paraId="2FFD3A60" w14:textId="77777777" w:rsidR="00040BB0" w:rsidRPr="00EB040B" w:rsidRDefault="00040BB0" w:rsidP="00040BB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EB040B">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14:paraId="20B53E4F" w14:textId="77777777" w:rsidR="00040BB0" w:rsidRPr="00EB040B" w:rsidRDefault="00040BB0" w:rsidP="00040BB0">
      <w:pPr>
        <w:spacing w:line="360" w:lineRule="auto"/>
        <w:ind w:left="567" w:right="567"/>
        <w:contextualSpacing/>
        <w:jc w:val="both"/>
        <w:rPr>
          <w:rFonts w:ascii="Palatino Linotype" w:eastAsia="MS Mincho" w:hAnsi="Palatino Linotype" w:cs="Times New Roman"/>
          <w:i/>
          <w:sz w:val="22"/>
        </w:rPr>
      </w:pPr>
      <w:r w:rsidRPr="00EB040B">
        <w:rPr>
          <w:rFonts w:ascii="Palatino Linotype" w:eastAsia="MS Mincho" w:hAnsi="Palatino Linotype" w:cs="Times New Roman"/>
          <w:i/>
          <w:sz w:val="22"/>
        </w:rPr>
        <w:t>Artículo 36. El Instituto tendrá, en el ámbito de su competencia, las siguientes atribuciones:</w:t>
      </w:r>
    </w:p>
    <w:p w14:paraId="64241079" w14:textId="77777777" w:rsidR="00040BB0" w:rsidRPr="00EB040B" w:rsidRDefault="00040BB0" w:rsidP="00040BB0">
      <w:pPr>
        <w:spacing w:line="360" w:lineRule="auto"/>
        <w:ind w:left="567" w:right="567"/>
        <w:contextualSpacing/>
        <w:jc w:val="both"/>
        <w:rPr>
          <w:rFonts w:ascii="Palatino Linotype" w:eastAsia="MS Mincho" w:hAnsi="Palatino Linotype" w:cs="Times New Roman"/>
          <w:i/>
          <w:sz w:val="22"/>
        </w:rPr>
      </w:pPr>
      <w:r w:rsidRPr="00EB040B">
        <w:rPr>
          <w:rFonts w:ascii="Palatino Linotype" w:eastAsia="MS Mincho" w:hAnsi="Palatino Linotype" w:cs="Times New Roman"/>
          <w:i/>
          <w:sz w:val="22"/>
        </w:rPr>
        <w:t>(…)</w:t>
      </w:r>
    </w:p>
    <w:p w14:paraId="5698DF80" w14:textId="77777777" w:rsidR="00040BB0" w:rsidRPr="00EB040B" w:rsidRDefault="00040BB0" w:rsidP="00040BB0">
      <w:pPr>
        <w:spacing w:line="360" w:lineRule="auto"/>
        <w:ind w:left="567" w:right="567"/>
        <w:contextualSpacing/>
        <w:jc w:val="both"/>
        <w:rPr>
          <w:rFonts w:ascii="Palatino Linotype" w:eastAsia="MS Mincho" w:hAnsi="Palatino Linotype" w:cs="Times New Roman"/>
          <w:i/>
          <w:sz w:val="22"/>
        </w:rPr>
      </w:pPr>
      <w:r w:rsidRPr="00EB040B">
        <w:rPr>
          <w:rFonts w:ascii="Palatino Linotype" w:eastAsia="MS Mincho" w:hAnsi="Palatino Linotype" w:cs="Times New Roman"/>
          <w:i/>
          <w:sz w:val="22"/>
        </w:rPr>
        <w:t xml:space="preserve">X. Hacer del conocimiento del órgano de control interno o equivalente de cada Sujeto Obligado las infracciones a esta Ley; </w:t>
      </w:r>
    </w:p>
    <w:p w14:paraId="41C320C5" w14:textId="77777777" w:rsidR="00040BB0" w:rsidRPr="00EB040B" w:rsidRDefault="00040BB0" w:rsidP="00040BB0">
      <w:pPr>
        <w:spacing w:line="360" w:lineRule="auto"/>
        <w:ind w:left="567" w:right="567"/>
        <w:contextualSpacing/>
        <w:jc w:val="both"/>
        <w:rPr>
          <w:rFonts w:ascii="Palatino Linotype" w:eastAsia="MS Mincho" w:hAnsi="Palatino Linotype" w:cs="Times New Roman"/>
          <w:i/>
          <w:sz w:val="22"/>
        </w:rPr>
      </w:pPr>
      <w:r w:rsidRPr="00EB040B">
        <w:rPr>
          <w:rFonts w:ascii="Palatino Linotype" w:eastAsia="MS Mincho" w:hAnsi="Palatino Linotype" w:cs="Times New Roman"/>
          <w:i/>
          <w:sz w:val="22"/>
        </w:rPr>
        <w:t>(…)</w:t>
      </w:r>
    </w:p>
    <w:p w14:paraId="75CCF54A" w14:textId="77777777" w:rsidR="00040BB0" w:rsidRPr="00EB040B" w:rsidRDefault="00040BB0" w:rsidP="00040BB0">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EB040B">
        <w:rPr>
          <w:rFonts w:ascii="Palatino Linotype" w:eastAsia="MS Mincho" w:hAnsi="Palatino Linotype" w:cs="Times New Roman"/>
        </w:rPr>
        <w:t xml:space="preserve">Asimismo, este Pleno hará del conocimiento del órgano de control de este Instituto de las infracciones en que el </w:t>
      </w:r>
      <w:r w:rsidRPr="00EB040B">
        <w:rPr>
          <w:rFonts w:ascii="Palatino Linotype" w:eastAsia="MS Mincho" w:hAnsi="Palatino Linotype" w:cs="Times New Roman"/>
          <w:b/>
        </w:rPr>
        <w:t>SUJETO OBLIGADO</w:t>
      </w:r>
      <w:r w:rsidRPr="00EB040B">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EB040B">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3EEDB7C0" w14:textId="77777777" w:rsidR="00040BB0" w:rsidRPr="00EB040B" w:rsidRDefault="00040BB0" w:rsidP="00040BB0">
      <w:pPr>
        <w:pStyle w:val="Prrafodelista"/>
        <w:tabs>
          <w:tab w:val="left" w:pos="0"/>
        </w:tabs>
        <w:spacing w:line="360" w:lineRule="auto"/>
        <w:ind w:left="0" w:right="49"/>
        <w:jc w:val="both"/>
        <w:rPr>
          <w:rFonts w:ascii="Palatino Linotype" w:eastAsia="MS Mincho" w:hAnsi="Palatino Linotype" w:cs="Arial"/>
        </w:rPr>
      </w:pPr>
    </w:p>
    <w:p w14:paraId="52EAFBE9" w14:textId="77777777" w:rsidR="00040BB0" w:rsidRPr="00EB040B" w:rsidRDefault="00040BB0" w:rsidP="00040BB0">
      <w:pPr>
        <w:spacing w:line="360" w:lineRule="auto"/>
        <w:ind w:left="567" w:right="567"/>
        <w:contextualSpacing/>
        <w:jc w:val="both"/>
        <w:rPr>
          <w:rFonts w:ascii="Palatino Linotype" w:eastAsia="MS Mincho" w:hAnsi="Palatino Linotype" w:cs="Times New Roman"/>
          <w:i/>
          <w:sz w:val="22"/>
        </w:rPr>
      </w:pPr>
      <w:r w:rsidRPr="00EB040B">
        <w:rPr>
          <w:rFonts w:ascii="Palatino Linotype" w:eastAsia="MS Mincho"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1BCF065E" w14:textId="77777777" w:rsidR="00040BB0" w:rsidRPr="00EB040B" w:rsidRDefault="00040BB0" w:rsidP="00040BB0">
      <w:pPr>
        <w:spacing w:line="360" w:lineRule="auto"/>
        <w:ind w:left="567" w:right="567"/>
        <w:contextualSpacing/>
        <w:jc w:val="both"/>
        <w:rPr>
          <w:rFonts w:ascii="Palatino Linotype" w:eastAsia="MS Mincho" w:hAnsi="Palatino Linotype" w:cs="Times New Roman"/>
          <w:i/>
          <w:sz w:val="22"/>
        </w:rPr>
      </w:pPr>
      <w:r w:rsidRPr="00EB040B">
        <w:rPr>
          <w:rFonts w:ascii="Palatino Linotype" w:eastAsia="MS Mincho" w:hAnsi="Palatino Linotype" w:cs="Times New Roman"/>
          <w:i/>
          <w:sz w:val="22"/>
        </w:rPr>
        <w:t>…</w:t>
      </w:r>
    </w:p>
    <w:p w14:paraId="70340D20" w14:textId="77777777" w:rsidR="00040BB0" w:rsidRPr="00EB040B" w:rsidRDefault="00040BB0" w:rsidP="00040BB0">
      <w:pPr>
        <w:spacing w:line="360" w:lineRule="auto"/>
        <w:ind w:left="567" w:right="567"/>
        <w:contextualSpacing/>
        <w:jc w:val="both"/>
        <w:rPr>
          <w:rFonts w:ascii="Palatino Linotype" w:eastAsia="MS Mincho" w:hAnsi="Palatino Linotype" w:cs="Times New Roman"/>
          <w:b/>
          <w:i/>
          <w:sz w:val="22"/>
        </w:rPr>
      </w:pPr>
      <w:r w:rsidRPr="00EB040B">
        <w:rPr>
          <w:rFonts w:ascii="Palatino Linotype" w:eastAsia="MS Mincho" w:hAnsi="Palatino Linotype" w:cs="Times New Roman"/>
          <w:b/>
          <w:i/>
          <w:sz w:val="22"/>
        </w:rPr>
        <w:lastRenderedPageBreak/>
        <w:t xml:space="preserve">I. Cualquier acto u </w:t>
      </w:r>
      <w:r w:rsidRPr="00EB040B">
        <w:rPr>
          <w:rFonts w:ascii="Palatino Linotype" w:eastAsia="MS Mincho" w:hAnsi="Palatino Linotype" w:cs="Times New Roman"/>
          <w:b/>
          <w:i/>
          <w:sz w:val="22"/>
          <w:u w:val="single"/>
        </w:rPr>
        <w:t>omisión</w:t>
      </w:r>
      <w:r w:rsidRPr="00EB040B">
        <w:rPr>
          <w:rFonts w:ascii="Palatino Linotype" w:eastAsia="MS Mincho" w:hAnsi="Palatino Linotype" w:cs="Times New Roman"/>
          <w:b/>
          <w:i/>
          <w:sz w:val="22"/>
        </w:rPr>
        <w:t xml:space="preserve"> que provoque la suspensión o deficiencia en la atención de las solicitudes de información;</w:t>
      </w:r>
    </w:p>
    <w:p w14:paraId="17E881AF" w14:textId="77777777" w:rsidR="00040BB0" w:rsidRPr="00EB040B" w:rsidRDefault="00040BB0" w:rsidP="00040BB0">
      <w:pPr>
        <w:spacing w:line="360" w:lineRule="auto"/>
        <w:ind w:left="567" w:right="567"/>
        <w:contextualSpacing/>
        <w:jc w:val="both"/>
        <w:rPr>
          <w:rFonts w:ascii="Palatino Linotype" w:eastAsia="MS Mincho" w:hAnsi="Palatino Linotype" w:cs="Times New Roman"/>
          <w:i/>
          <w:sz w:val="22"/>
        </w:rPr>
      </w:pPr>
      <w:r w:rsidRPr="00EB040B">
        <w:rPr>
          <w:rFonts w:ascii="Palatino Linotype" w:eastAsia="MS Mincho" w:hAnsi="Palatino Linotype" w:cs="Times New Roman"/>
          <w:b/>
          <w:i/>
          <w:sz w:val="22"/>
          <w:u w:val="single"/>
        </w:rPr>
        <w:t>II. La falta de respuesta a las solicitudes de información en los plazos señalados en la normatividad aplicable</w:t>
      </w:r>
      <w:r w:rsidRPr="00EB040B">
        <w:rPr>
          <w:rFonts w:ascii="Palatino Linotype" w:eastAsia="MS Mincho" w:hAnsi="Palatino Linotype" w:cs="Times New Roman"/>
          <w:i/>
          <w:sz w:val="22"/>
        </w:rPr>
        <w:t>;</w:t>
      </w:r>
    </w:p>
    <w:p w14:paraId="4DC3D032" w14:textId="77777777" w:rsidR="00040BB0" w:rsidRPr="00EB040B" w:rsidRDefault="00040BB0" w:rsidP="00040BB0">
      <w:pPr>
        <w:spacing w:line="360" w:lineRule="auto"/>
        <w:ind w:left="567" w:right="567"/>
        <w:contextualSpacing/>
        <w:jc w:val="both"/>
        <w:rPr>
          <w:rFonts w:ascii="Palatino Linotype" w:eastAsia="MS Mincho" w:hAnsi="Palatino Linotype" w:cs="Times New Roman"/>
          <w:i/>
          <w:sz w:val="22"/>
        </w:rPr>
      </w:pPr>
      <w:r w:rsidRPr="00EB040B">
        <w:rPr>
          <w:rFonts w:ascii="Palatino Linotype" w:eastAsia="MS Mincho" w:hAnsi="Palatino Linotype" w:cs="Times New Roman"/>
          <w:i/>
          <w:sz w:val="22"/>
        </w:rPr>
        <w:t>…</w:t>
      </w:r>
    </w:p>
    <w:p w14:paraId="6C16DBCA" w14:textId="77777777" w:rsidR="00040BB0" w:rsidRPr="00EB040B" w:rsidRDefault="00040BB0" w:rsidP="00040BB0">
      <w:pPr>
        <w:spacing w:line="360" w:lineRule="auto"/>
        <w:ind w:left="567" w:right="567"/>
        <w:contextualSpacing/>
        <w:jc w:val="both"/>
        <w:rPr>
          <w:rFonts w:ascii="Palatino Linotype" w:eastAsia="MS Mincho" w:hAnsi="Palatino Linotype" w:cs="Times New Roman"/>
          <w:i/>
          <w:sz w:val="22"/>
        </w:rPr>
      </w:pPr>
      <w:r w:rsidRPr="00EB040B">
        <w:rPr>
          <w:rFonts w:ascii="Palatino Linotype" w:eastAsia="MS Mincho"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3FAB51E" w14:textId="77777777" w:rsidR="00040BB0" w:rsidRPr="00EB040B" w:rsidRDefault="00040BB0" w:rsidP="00040BB0">
      <w:pPr>
        <w:spacing w:line="360" w:lineRule="auto"/>
        <w:ind w:left="567" w:right="567"/>
        <w:contextualSpacing/>
        <w:jc w:val="both"/>
        <w:rPr>
          <w:rFonts w:ascii="Palatino Linotype" w:eastAsia="MS Mincho" w:hAnsi="Palatino Linotype" w:cs="Times New Roman"/>
          <w:i/>
          <w:sz w:val="22"/>
        </w:rPr>
      </w:pPr>
      <w:r w:rsidRPr="00EB040B">
        <w:rPr>
          <w:rFonts w:ascii="Palatino Linotype" w:eastAsia="MS Mincho" w:hAnsi="Palatino Linotype" w:cs="Times New Roman"/>
          <w:i/>
          <w:sz w:val="22"/>
        </w:rPr>
        <w:t>…</w:t>
      </w:r>
    </w:p>
    <w:p w14:paraId="0403068F" w14:textId="77777777" w:rsidR="00040BB0" w:rsidRPr="00EB040B" w:rsidRDefault="00040BB0" w:rsidP="00040BB0">
      <w:pPr>
        <w:pStyle w:val="Prrafodelista"/>
        <w:numPr>
          <w:ilvl w:val="0"/>
          <w:numId w:val="1"/>
        </w:numPr>
        <w:tabs>
          <w:tab w:val="left" w:pos="0"/>
        </w:tabs>
        <w:spacing w:line="360" w:lineRule="auto"/>
        <w:ind w:left="0" w:right="49" w:firstLine="0"/>
        <w:jc w:val="both"/>
        <w:rPr>
          <w:rFonts w:ascii="Palatino Linotype" w:hAnsi="Palatino Linotype"/>
        </w:rPr>
      </w:pPr>
      <w:r w:rsidRPr="00EB040B">
        <w:rPr>
          <w:rFonts w:ascii="Palatino Linotype" w:eastAsia="Calibri" w:hAnsi="Palatino Linotype" w:cs="Arial"/>
          <w:color w:val="000000"/>
          <w:lang w:val="es-ES" w:eastAsia="es-MX"/>
        </w:rPr>
        <w:t xml:space="preserve">Por lo que es menester en este asunto, </w:t>
      </w:r>
      <w:r w:rsidRPr="00EB040B">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32FD699" w14:textId="77777777" w:rsidR="00040BB0" w:rsidRPr="00EB040B" w:rsidRDefault="00040BB0" w:rsidP="00040BB0">
      <w:pPr>
        <w:pStyle w:val="Prrafodelista"/>
        <w:tabs>
          <w:tab w:val="left" w:pos="0"/>
        </w:tabs>
        <w:spacing w:line="360" w:lineRule="auto"/>
        <w:ind w:left="0" w:right="49"/>
        <w:jc w:val="both"/>
        <w:rPr>
          <w:rFonts w:ascii="Palatino Linotype" w:hAnsi="Palatino Linotype"/>
        </w:rPr>
      </w:pPr>
    </w:p>
    <w:p w14:paraId="653CE0C4" w14:textId="77777777" w:rsidR="00DE36B3" w:rsidRPr="00EB040B" w:rsidRDefault="00DE36B3" w:rsidP="00DE36B3">
      <w:pPr>
        <w:pStyle w:val="Prrafodelista"/>
        <w:numPr>
          <w:ilvl w:val="0"/>
          <w:numId w:val="1"/>
        </w:numPr>
        <w:tabs>
          <w:tab w:val="left" w:pos="0"/>
        </w:tabs>
        <w:spacing w:line="360" w:lineRule="auto"/>
        <w:ind w:left="0" w:right="49" w:firstLine="0"/>
        <w:jc w:val="both"/>
        <w:rPr>
          <w:rFonts w:ascii="Palatino Linotype" w:hAnsi="Palatino Linotype"/>
        </w:rPr>
      </w:pPr>
      <w:proofErr w:type="gramStart"/>
      <w:r w:rsidRPr="00EB040B">
        <w:rPr>
          <w:rFonts w:ascii="Palatino Linotype" w:eastAsia="Calibri" w:hAnsi="Palatino Linotype" w:cs="Arial"/>
          <w:lang w:val="es-ES"/>
        </w:rPr>
        <w:t>Finalmente</w:t>
      </w:r>
      <w:proofErr w:type="gramEnd"/>
      <w:r w:rsidRPr="00EB040B">
        <w:rPr>
          <w:rFonts w:ascii="Palatino Linotype" w:hAnsi="Palatino Linotype" w:cs="Arial"/>
          <w:lang w:val="es-CO"/>
        </w:rPr>
        <w:t xml:space="preserve"> en términos del artículo 186 fracción I este Pleno determina el </w:t>
      </w:r>
      <w:r w:rsidRPr="00EB040B">
        <w:rPr>
          <w:rFonts w:ascii="Palatino Linotype" w:hAnsi="Palatino Linotype" w:cs="Arial"/>
          <w:b/>
          <w:lang w:val="es-CO"/>
        </w:rPr>
        <w:t xml:space="preserve">SOBRESEIMIENTO </w:t>
      </w:r>
      <w:r w:rsidRPr="00EB040B">
        <w:rPr>
          <w:rFonts w:ascii="Palatino Linotype" w:hAnsi="Palatino Linotype" w:cs="Arial"/>
          <w:lang w:val="es-CO"/>
        </w:rPr>
        <w:t xml:space="preserve">del presente recurso de revisión, toda vez que la afectación al </w:t>
      </w:r>
      <w:r w:rsidRPr="00EB040B">
        <w:rPr>
          <w:rFonts w:ascii="Palatino Linotype" w:hAnsi="Palatino Linotype" w:cs="Arial"/>
          <w:lang w:val="es-CO"/>
        </w:rPr>
        <w:lastRenderedPageBreak/>
        <w:t>derecho de acceso a la información pública establecido constitucionalmente a favor del particular ha sido resarcida al proporcionar la información que ha sido observada por este Órgano Garante.</w:t>
      </w:r>
    </w:p>
    <w:p w14:paraId="2B9D0310" w14:textId="77777777" w:rsidR="00040BB0" w:rsidRPr="00EB040B" w:rsidRDefault="00040BB0" w:rsidP="00040BB0">
      <w:pPr>
        <w:pStyle w:val="Prrafodelista"/>
        <w:rPr>
          <w:rFonts w:ascii="Palatino Linotype" w:hAnsi="Palatino Linotype"/>
        </w:rPr>
      </w:pPr>
    </w:p>
    <w:p w14:paraId="6B87A720" w14:textId="77777777" w:rsidR="00DE36B3" w:rsidRPr="00EB040B" w:rsidRDefault="00DE36B3" w:rsidP="00DE36B3">
      <w:pPr>
        <w:pStyle w:val="Ttulo1"/>
        <w:jc w:val="center"/>
        <w:rPr>
          <w:rFonts w:eastAsia="Calibri"/>
          <w:b/>
          <w:szCs w:val="24"/>
          <w:lang w:val="es-ES" w:eastAsia="es-ES"/>
        </w:rPr>
      </w:pPr>
      <w:bookmarkStart w:id="34" w:name="_Toc23853826"/>
      <w:bookmarkStart w:id="35" w:name="_Toc33099603"/>
      <w:r w:rsidRPr="00EB040B">
        <w:rPr>
          <w:rFonts w:eastAsia="Calibri"/>
          <w:b/>
          <w:szCs w:val="24"/>
          <w:lang w:val="es-ES" w:eastAsia="es-ES"/>
        </w:rPr>
        <w:t>R E S O L U T I V O S</w:t>
      </w:r>
      <w:bookmarkEnd w:id="29"/>
      <w:bookmarkEnd w:id="30"/>
      <w:bookmarkEnd w:id="34"/>
      <w:bookmarkEnd w:id="35"/>
      <w:r w:rsidRPr="00EB040B">
        <w:rPr>
          <w:rFonts w:eastAsia="Calibri"/>
          <w:b/>
          <w:szCs w:val="24"/>
          <w:lang w:val="es-ES" w:eastAsia="es-ES"/>
        </w:rPr>
        <w:t xml:space="preserve"> </w:t>
      </w:r>
    </w:p>
    <w:p w14:paraId="4E23745B" w14:textId="77777777" w:rsidR="00DE36B3" w:rsidRPr="00EB040B" w:rsidRDefault="00DE36B3" w:rsidP="00DE36B3">
      <w:pPr>
        <w:rPr>
          <w:lang w:val="es-ES"/>
        </w:rPr>
      </w:pPr>
    </w:p>
    <w:p w14:paraId="4133991B" w14:textId="17B41D4D" w:rsidR="00DE36B3" w:rsidRPr="00EB040B" w:rsidRDefault="00DE36B3" w:rsidP="00DE36B3">
      <w:pPr>
        <w:pStyle w:val="Sinespaciado"/>
        <w:spacing w:line="360" w:lineRule="auto"/>
        <w:jc w:val="both"/>
        <w:rPr>
          <w:rFonts w:ascii="Palatino Linotype" w:hAnsi="Palatino Linotype"/>
          <w:szCs w:val="20"/>
        </w:rPr>
      </w:pPr>
      <w:r w:rsidRPr="00EB040B">
        <w:rPr>
          <w:rFonts w:ascii="Palatino Linotype" w:hAnsi="Palatino Linotype"/>
          <w:b/>
          <w:szCs w:val="20"/>
        </w:rPr>
        <w:t xml:space="preserve">PRIMERO. </w:t>
      </w:r>
      <w:r w:rsidRPr="00EB040B">
        <w:rPr>
          <w:rFonts w:ascii="Palatino Linotype" w:hAnsi="Palatino Linotype"/>
          <w:szCs w:val="20"/>
        </w:rPr>
        <w:t xml:space="preserve">Se </w:t>
      </w:r>
      <w:r w:rsidRPr="00EB040B">
        <w:rPr>
          <w:rFonts w:ascii="Palatino Linotype" w:hAnsi="Palatino Linotype"/>
          <w:b/>
          <w:szCs w:val="20"/>
        </w:rPr>
        <w:t>SOBRESEE</w:t>
      </w:r>
      <w:r w:rsidRPr="00EB040B">
        <w:rPr>
          <w:rFonts w:ascii="Palatino Linotype" w:hAnsi="Palatino Linotype"/>
          <w:szCs w:val="20"/>
        </w:rPr>
        <w:t xml:space="preserve"> </w:t>
      </w:r>
      <w:r w:rsidR="00040BB0" w:rsidRPr="00EB040B">
        <w:rPr>
          <w:rFonts w:ascii="Palatino Linotype" w:hAnsi="Palatino Linotype"/>
          <w:szCs w:val="20"/>
        </w:rPr>
        <w:t>el</w:t>
      </w:r>
      <w:r w:rsidRPr="00EB040B">
        <w:rPr>
          <w:rFonts w:ascii="Palatino Linotype" w:hAnsi="Palatino Linotype"/>
          <w:szCs w:val="20"/>
        </w:rPr>
        <w:t xml:space="preserve"> recurso de revisión número </w:t>
      </w:r>
      <w:r w:rsidRPr="00EB040B">
        <w:rPr>
          <w:rFonts w:ascii="Palatino Linotype" w:hAnsi="Palatino Linotype"/>
          <w:b/>
          <w:szCs w:val="20"/>
        </w:rPr>
        <w:t>0</w:t>
      </w:r>
      <w:r w:rsidR="00040BB0" w:rsidRPr="00EB040B">
        <w:rPr>
          <w:rFonts w:ascii="Palatino Linotype" w:hAnsi="Palatino Linotype"/>
          <w:b/>
          <w:szCs w:val="20"/>
        </w:rPr>
        <w:t>9233</w:t>
      </w:r>
      <w:r w:rsidRPr="00EB040B">
        <w:rPr>
          <w:rFonts w:ascii="Palatino Linotype" w:hAnsi="Palatino Linotype"/>
          <w:b/>
          <w:szCs w:val="20"/>
        </w:rPr>
        <w:t>/INFOEM/IP/RR/2019</w:t>
      </w:r>
      <w:r w:rsidRPr="00EB040B">
        <w:rPr>
          <w:rFonts w:ascii="Palatino Linotype" w:hAnsi="Palatino Linotype"/>
          <w:szCs w:val="20"/>
        </w:rPr>
        <w:t xml:space="preserve"> porque al modificar </w:t>
      </w:r>
      <w:r w:rsidR="00040BB0" w:rsidRPr="00EB040B">
        <w:rPr>
          <w:rFonts w:ascii="Palatino Linotype" w:hAnsi="Palatino Linotype"/>
          <w:szCs w:val="20"/>
        </w:rPr>
        <w:t>su actuar</w:t>
      </w:r>
      <w:r w:rsidRPr="00EB040B">
        <w:rPr>
          <w:rFonts w:ascii="Palatino Linotype" w:hAnsi="Palatino Linotype"/>
          <w:szCs w:val="20"/>
        </w:rPr>
        <w:t xml:space="preserve"> a través del informe justificado y atender lo solicitado, el recurso de revisión quedó sin materia en términos del considerando </w:t>
      </w:r>
      <w:r w:rsidRPr="00EB040B">
        <w:rPr>
          <w:rFonts w:ascii="Palatino Linotype" w:hAnsi="Palatino Linotype"/>
          <w:b/>
          <w:szCs w:val="20"/>
        </w:rPr>
        <w:t>TERCERO</w:t>
      </w:r>
      <w:r w:rsidRPr="00EB040B">
        <w:rPr>
          <w:rFonts w:ascii="Palatino Linotype" w:hAnsi="Palatino Linotype"/>
          <w:szCs w:val="20"/>
        </w:rPr>
        <w:t xml:space="preserve"> de la presente resolución.</w:t>
      </w:r>
    </w:p>
    <w:p w14:paraId="738576AC" w14:textId="77777777" w:rsidR="00DE36B3" w:rsidRPr="00EB040B" w:rsidRDefault="00DE36B3" w:rsidP="00DE36B3">
      <w:pPr>
        <w:pStyle w:val="Sinespaciado"/>
        <w:spacing w:line="360" w:lineRule="auto"/>
        <w:jc w:val="both"/>
        <w:rPr>
          <w:rFonts w:ascii="Palatino Linotype" w:hAnsi="Palatino Linotype"/>
          <w:szCs w:val="20"/>
        </w:rPr>
      </w:pPr>
    </w:p>
    <w:p w14:paraId="6226AAD4" w14:textId="77777777" w:rsidR="00DE36B3" w:rsidRPr="00EB040B" w:rsidRDefault="00DE36B3" w:rsidP="00DE36B3">
      <w:pPr>
        <w:pStyle w:val="Sinespaciado"/>
        <w:spacing w:line="360" w:lineRule="auto"/>
        <w:jc w:val="both"/>
        <w:rPr>
          <w:rFonts w:ascii="Palatino Linotype" w:eastAsia="Calibri" w:hAnsi="Palatino Linotype" w:cs="Arial"/>
          <w:b/>
          <w:bCs/>
          <w:lang w:val="es-ES"/>
        </w:rPr>
      </w:pPr>
      <w:r w:rsidRPr="00EB040B">
        <w:rPr>
          <w:rFonts w:ascii="Palatino Linotype" w:eastAsia="Calibri" w:hAnsi="Palatino Linotype" w:cs="Arial"/>
          <w:b/>
          <w:bCs/>
          <w:lang w:val="es-ES"/>
        </w:rPr>
        <w:t xml:space="preserve">SEGUNDO. REMÍTASE </w:t>
      </w:r>
      <w:r w:rsidRPr="00EB040B">
        <w:rPr>
          <w:rFonts w:ascii="Palatino Linotype" w:eastAsia="Calibri" w:hAnsi="Palatino Linotype" w:cs="Arial"/>
          <w:bCs/>
          <w:lang w:val="es-ES"/>
        </w:rPr>
        <w:t xml:space="preserve">a través del Sistema de Acceso a la Información Mexiquense </w:t>
      </w:r>
      <w:r w:rsidRPr="00EB040B">
        <w:rPr>
          <w:rFonts w:ascii="Palatino Linotype" w:eastAsia="Calibri" w:hAnsi="Palatino Linotype" w:cs="Arial"/>
          <w:b/>
          <w:bCs/>
          <w:lang w:val="es-ES"/>
        </w:rPr>
        <w:t xml:space="preserve">(SAIMEX) </w:t>
      </w:r>
      <w:r w:rsidRPr="00EB040B">
        <w:rPr>
          <w:rFonts w:ascii="Palatino Linotype" w:eastAsia="Calibri" w:hAnsi="Palatino Linotype" w:cs="Arial"/>
          <w:bCs/>
          <w:lang w:val="es-ES"/>
        </w:rPr>
        <w:t>la presente resolución al Titular de la Unidad de Transparencia del</w:t>
      </w:r>
      <w:r w:rsidRPr="00EB040B">
        <w:rPr>
          <w:rFonts w:ascii="Palatino Linotype" w:eastAsia="Calibri" w:hAnsi="Palatino Linotype" w:cs="Arial"/>
          <w:b/>
          <w:bCs/>
          <w:lang w:val="es-ES"/>
        </w:rPr>
        <w:t xml:space="preserve"> SUJETO OBLIGADO. </w:t>
      </w:r>
    </w:p>
    <w:p w14:paraId="00747B15" w14:textId="77777777" w:rsidR="00DE36B3" w:rsidRPr="00EB040B" w:rsidRDefault="00DE36B3" w:rsidP="00DE36B3">
      <w:pPr>
        <w:pStyle w:val="Sinespaciado"/>
        <w:spacing w:line="360" w:lineRule="auto"/>
        <w:jc w:val="both"/>
        <w:rPr>
          <w:rFonts w:ascii="Palatino Linotype" w:eastAsia="Calibri" w:hAnsi="Palatino Linotype" w:cs="Arial"/>
          <w:b/>
          <w:bCs/>
          <w:lang w:val="es-ES"/>
        </w:rPr>
      </w:pPr>
    </w:p>
    <w:p w14:paraId="0FA295F8" w14:textId="2435F6EC" w:rsidR="00DE36B3" w:rsidRPr="00EB040B" w:rsidRDefault="00DE36B3" w:rsidP="00DE36B3">
      <w:pPr>
        <w:pStyle w:val="Sinespaciado"/>
        <w:spacing w:line="360" w:lineRule="auto"/>
        <w:jc w:val="both"/>
        <w:rPr>
          <w:rFonts w:ascii="Palatino Linotype" w:eastAsia="Times New Roman" w:hAnsi="Palatino Linotype" w:cs="Times New Roman"/>
          <w:color w:val="222222"/>
          <w:lang w:val="es-ES" w:eastAsia="es-MX"/>
        </w:rPr>
      </w:pPr>
      <w:r w:rsidRPr="00EB040B">
        <w:rPr>
          <w:rFonts w:ascii="Palatino Linotype" w:eastAsia="Times New Roman" w:hAnsi="Palatino Linotype" w:cs="Arial"/>
          <w:b/>
        </w:rPr>
        <w:t xml:space="preserve">TERCERO. </w:t>
      </w:r>
      <w:r w:rsidRPr="00EB040B">
        <w:rPr>
          <w:rFonts w:ascii="Palatino Linotype" w:eastAsia="Times New Roman" w:hAnsi="Palatino Linotype" w:cs="Times New Roman"/>
          <w:b/>
          <w:bCs/>
          <w:color w:val="222222"/>
          <w:lang w:val="es-ES"/>
        </w:rPr>
        <w:t xml:space="preserve">Notifíquese </w:t>
      </w:r>
      <w:r w:rsidRPr="00EB040B">
        <w:rPr>
          <w:rFonts w:ascii="Palatino Linotype" w:eastAsia="Times New Roman" w:hAnsi="Palatino Linotype" w:cs="Times New Roman"/>
          <w:bCs/>
          <w:color w:val="222222"/>
          <w:lang w:val="es-ES"/>
        </w:rPr>
        <w:t xml:space="preserve">a </w:t>
      </w:r>
      <w:r w:rsidR="00B776A5" w:rsidRPr="00B776A5">
        <w:rPr>
          <w:rFonts w:ascii="Palatino Linotype" w:hAnsi="Palatino Linotype"/>
          <w:b/>
          <w:sz w:val="22"/>
          <w:szCs w:val="22"/>
          <w:highlight w:val="black"/>
        </w:rPr>
        <w:t>Xxxxxxx Xxxxx Xx Xxxxxxxxxxxx Xx Xxxxxxxxxx</w:t>
      </w:r>
      <w:r w:rsidR="00B776A5" w:rsidRPr="00EB040B">
        <w:rPr>
          <w:rFonts w:ascii="Palatino Linotype" w:eastAsia="Times New Roman" w:hAnsi="Palatino Linotype" w:cs="Times New Roman"/>
          <w:color w:val="222222"/>
          <w:lang w:val="es-ES" w:eastAsia="es-MX"/>
        </w:rPr>
        <w:t xml:space="preserve"> </w:t>
      </w:r>
      <w:r w:rsidRPr="00EB040B">
        <w:rPr>
          <w:rFonts w:ascii="Palatino Linotype" w:eastAsia="Times New Roman" w:hAnsi="Palatino Linotype" w:cs="Times New Roman"/>
          <w:color w:val="222222"/>
          <w:lang w:val="es-ES" w:eastAsia="es-MX"/>
        </w:rPr>
        <w:t xml:space="preserve">la presente resolución. </w:t>
      </w:r>
    </w:p>
    <w:p w14:paraId="6B600D8E" w14:textId="77777777" w:rsidR="00DE36B3" w:rsidRPr="00EB040B" w:rsidRDefault="00DE36B3" w:rsidP="00DE36B3">
      <w:pPr>
        <w:pStyle w:val="Sinespaciado"/>
        <w:spacing w:line="360" w:lineRule="auto"/>
        <w:jc w:val="both"/>
        <w:rPr>
          <w:rFonts w:ascii="Palatino Linotype" w:eastAsia="Times New Roman" w:hAnsi="Palatino Linotype" w:cs="Times New Roman"/>
          <w:color w:val="222222"/>
          <w:lang w:val="es-ES" w:eastAsia="es-MX"/>
        </w:rPr>
      </w:pPr>
    </w:p>
    <w:p w14:paraId="5EF4EA58" w14:textId="7954F516" w:rsidR="00DE36B3" w:rsidRPr="00EB040B" w:rsidRDefault="00DE36B3" w:rsidP="00DE36B3">
      <w:pPr>
        <w:pStyle w:val="Sinespaciado"/>
        <w:spacing w:line="360" w:lineRule="auto"/>
        <w:jc w:val="both"/>
        <w:rPr>
          <w:rFonts w:ascii="Palatino Linotype" w:eastAsia="Times New Roman" w:hAnsi="Palatino Linotype" w:cs="Times New Roman"/>
          <w:color w:val="222222"/>
          <w:lang w:val="es-ES" w:eastAsia="es-MX"/>
        </w:rPr>
      </w:pPr>
      <w:r w:rsidRPr="00EB040B">
        <w:rPr>
          <w:rFonts w:ascii="Palatino Linotype" w:hAnsi="Palatino Linotype"/>
          <w:b/>
        </w:rPr>
        <w:t>CUARTO.</w:t>
      </w:r>
      <w:r w:rsidRPr="00EB040B">
        <w:rPr>
          <w:rFonts w:ascii="Palatino Linotype" w:eastAsia="Times New Roman" w:hAnsi="Palatino Linotype" w:cs="Times New Roman"/>
          <w:color w:val="222222"/>
          <w:lang w:val="es-ES" w:eastAsia="es-MX"/>
        </w:rPr>
        <w:t xml:space="preserve"> Se hace del conocimiento de</w:t>
      </w:r>
      <w:r w:rsidR="00B776A5">
        <w:rPr>
          <w:rFonts w:ascii="Palatino Linotype" w:eastAsia="Times New Roman" w:hAnsi="Palatino Linotype" w:cs="Times New Roman"/>
          <w:color w:val="222222"/>
          <w:lang w:val="es-ES" w:eastAsia="es-MX"/>
        </w:rPr>
        <w:t xml:space="preserve"> </w:t>
      </w:r>
      <w:r w:rsidR="00B776A5" w:rsidRPr="00B776A5">
        <w:rPr>
          <w:rFonts w:ascii="Palatino Linotype" w:hAnsi="Palatino Linotype"/>
          <w:b/>
          <w:sz w:val="22"/>
          <w:szCs w:val="22"/>
          <w:highlight w:val="black"/>
        </w:rPr>
        <w:t xml:space="preserve"> </w:t>
      </w:r>
      <w:r w:rsidR="00B776A5" w:rsidRPr="00B776A5">
        <w:rPr>
          <w:rFonts w:ascii="Palatino Linotype" w:hAnsi="Palatino Linotype"/>
          <w:b/>
          <w:sz w:val="22"/>
          <w:szCs w:val="22"/>
          <w:highlight w:val="black"/>
        </w:rPr>
        <w:t>Xxxxxxx Xxxxx Xx Xxxxxxxxxxxx Xx Xxxxxxxxxx</w:t>
      </w:r>
      <w:r w:rsidRPr="00EB040B">
        <w:rPr>
          <w:rFonts w:ascii="Palatino Linotype" w:hAnsi="Palatino Linotype"/>
          <w:b/>
          <w:sz w:val="22"/>
          <w:szCs w:val="22"/>
        </w:rPr>
        <w:t xml:space="preserve"> </w:t>
      </w:r>
      <w:r w:rsidRPr="00EB040B">
        <w:rPr>
          <w:rFonts w:ascii="Palatino Linotype" w:eastAsia="Times New Roman" w:hAnsi="Palatino Linotype" w:cs="Times New Roman"/>
          <w:color w:val="222222"/>
          <w:lang w:eastAsia="es-MX"/>
        </w:rPr>
        <w:t>que,</w:t>
      </w:r>
      <w:r w:rsidRPr="00EB040B">
        <w:rPr>
          <w:rFonts w:ascii="Palatino Linotype" w:eastAsia="Times New Roman" w:hAnsi="Palatino Linotype" w:cs="Arial"/>
          <w:b/>
          <w:lang w:val="es-ES"/>
        </w:rPr>
        <w:t xml:space="preserve"> </w:t>
      </w:r>
      <w:r w:rsidRPr="00EB040B">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w:t>
      </w:r>
      <w:r w:rsidRPr="00EB040B">
        <w:rPr>
          <w:rFonts w:ascii="Palatino Linotype" w:eastAsia="Times New Roman" w:hAnsi="Palatino Linotype" w:cs="Times New Roman"/>
          <w:color w:val="222222"/>
          <w:lang w:val="es-ES" w:eastAsia="es-MX"/>
        </w:rPr>
        <w:lastRenderedPageBreak/>
        <w:t xml:space="preserve">que considere que la resolución le cause algún perjuicio podrá impugnarla </w:t>
      </w:r>
      <w:r w:rsidRPr="00EB040B">
        <w:rPr>
          <w:rFonts w:ascii="Palatino Linotype" w:eastAsia="Times New Roman" w:hAnsi="Palatino Linotype" w:cs="Times New Roman"/>
          <w:bCs/>
          <w:color w:val="222222"/>
          <w:lang w:val="es-ES" w:eastAsia="es-MX"/>
        </w:rPr>
        <w:t>vía juicio de amparo</w:t>
      </w:r>
      <w:r w:rsidRPr="00EB040B">
        <w:rPr>
          <w:rFonts w:ascii="Palatino Linotype" w:eastAsia="Times New Roman" w:hAnsi="Palatino Linotype" w:cs="Times New Roman"/>
          <w:color w:val="222222"/>
          <w:lang w:val="es-ES" w:eastAsia="es-MX"/>
        </w:rPr>
        <w:t xml:space="preserve"> en los términos de las leyes aplicables.</w:t>
      </w:r>
    </w:p>
    <w:p w14:paraId="39EBF099" w14:textId="77777777" w:rsidR="00040BB0" w:rsidRPr="00EB040B" w:rsidRDefault="00040BB0" w:rsidP="00DE36B3">
      <w:pPr>
        <w:pStyle w:val="Sinespaciado"/>
        <w:spacing w:line="360" w:lineRule="auto"/>
        <w:jc w:val="both"/>
        <w:rPr>
          <w:rFonts w:ascii="Palatino Linotype" w:eastAsia="Times New Roman" w:hAnsi="Palatino Linotype" w:cs="Times New Roman"/>
          <w:color w:val="222222"/>
          <w:lang w:val="es-ES" w:eastAsia="es-MX"/>
        </w:rPr>
      </w:pPr>
    </w:p>
    <w:p w14:paraId="7D66E652" w14:textId="5F120BCE" w:rsidR="00040BB0" w:rsidRPr="00EB040B" w:rsidRDefault="00040BB0" w:rsidP="00040BB0">
      <w:pPr>
        <w:spacing w:line="360" w:lineRule="auto"/>
        <w:jc w:val="both"/>
        <w:rPr>
          <w:rFonts w:ascii="Palatino Linotype" w:eastAsia="MS Mincho" w:hAnsi="Palatino Linotype" w:cs="Times New Roman"/>
        </w:rPr>
      </w:pPr>
      <w:r w:rsidRPr="00EB040B">
        <w:rPr>
          <w:rFonts w:ascii="Palatino Linotype" w:eastAsia="Calibri" w:hAnsi="Palatino Linotype" w:cs="Times New Roman"/>
          <w:b/>
          <w:lang w:val="es-MX" w:eastAsia="en-US"/>
        </w:rPr>
        <w:t>QUINTO.</w:t>
      </w:r>
      <w:r w:rsidRPr="00EB040B">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EB040B">
        <w:rPr>
          <w:rFonts w:ascii="Palatino Linotype" w:eastAsia="MS Mincho" w:hAnsi="Palatino Linotype" w:cs="Times New Roman"/>
          <w:b/>
        </w:rPr>
        <w:t>CUARTO</w:t>
      </w:r>
      <w:r w:rsidRPr="00EB040B">
        <w:rPr>
          <w:rFonts w:ascii="Palatino Linotype" w:eastAsia="MS Mincho" w:hAnsi="Palatino Linotype" w:cs="Times New Roman"/>
        </w:rPr>
        <w:t xml:space="preserve"> de la presente resolución. </w:t>
      </w:r>
    </w:p>
    <w:p w14:paraId="2B79DED9" w14:textId="77777777" w:rsidR="00040BB0" w:rsidRDefault="00040BB0" w:rsidP="00DE36B3">
      <w:pPr>
        <w:pStyle w:val="Sinespaciado"/>
        <w:spacing w:line="360" w:lineRule="auto"/>
        <w:jc w:val="both"/>
        <w:rPr>
          <w:rFonts w:ascii="Palatino Linotype" w:eastAsia="Times New Roman" w:hAnsi="Palatino Linotype" w:cs="Times New Roman"/>
          <w:color w:val="222222"/>
          <w:lang w:val="es-ES" w:eastAsia="es-MX"/>
        </w:rPr>
      </w:pPr>
    </w:p>
    <w:p w14:paraId="1DCA89F9" w14:textId="77777777" w:rsidR="00EB040B" w:rsidRPr="00EF33BE" w:rsidRDefault="00EB040B" w:rsidP="00EB040B">
      <w:pPr>
        <w:pStyle w:val="Prrafodelista"/>
        <w:spacing w:line="360" w:lineRule="auto"/>
        <w:ind w:left="0"/>
        <w:jc w:val="both"/>
        <w:rPr>
          <w:rFonts w:ascii="Palatino Linotype" w:hAnsi="Palatino Linotype" w:cs="Arial"/>
          <w:color w:val="000000" w:themeColor="text1"/>
        </w:rPr>
      </w:pPr>
      <w:r w:rsidRPr="00EF33BE">
        <w:rPr>
          <w:rFonts w:ascii="Palatino Linotype" w:hAnsi="Palatino Linotype"/>
          <w:color w:val="000000" w:themeColor="text1"/>
        </w:rPr>
        <w:t>ASÍ LO RESUELVE, POR</w:t>
      </w:r>
      <w:r w:rsidRPr="00EF33BE">
        <w:t xml:space="preserve"> </w:t>
      </w:r>
      <w:r w:rsidRPr="00EF33BE">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Pr="00EF33BE">
        <w:t xml:space="preserve"> </w:t>
      </w:r>
      <w:r w:rsidRPr="00EF33BE">
        <w:rPr>
          <w:rFonts w:ascii="Palatino Linotype" w:hAnsi="Palatino Linotype"/>
          <w:color w:val="000000" w:themeColor="text1"/>
        </w:rPr>
        <w:t xml:space="preserve">EN LA SÉPTIMA SESIÓN ORDINARIA CELEBRADA </w:t>
      </w:r>
      <w:proofErr w:type="gramStart"/>
      <w:r w:rsidRPr="00EF33BE">
        <w:rPr>
          <w:rFonts w:ascii="Palatino Linotype" w:hAnsi="Palatino Linotype"/>
          <w:color w:val="000000" w:themeColor="text1"/>
        </w:rPr>
        <w:t>EL  VEINTISÉIS</w:t>
      </w:r>
      <w:proofErr w:type="gramEnd"/>
      <w:r w:rsidRPr="00EF33BE">
        <w:rPr>
          <w:rFonts w:ascii="Palatino Linotype" w:hAnsi="Palatino Linotype"/>
          <w:color w:val="000000" w:themeColor="text1"/>
        </w:rPr>
        <w:t xml:space="preserve">  (26) DE FEBRERO  DE DOS MIL VEINTE, ANTE EL SECRETARIO TÉCNICO DEL PLENO ALEXIS TAPIA RAMÍREZ.</w:t>
      </w:r>
      <w:r w:rsidRPr="00EF33BE">
        <w:rPr>
          <w:rFonts w:ascii="Palatino Linotype" w:hAnsi="Palatino Linotype" w:cs="Arial"/>
          <w:color w:val="000000" w:themeColor="text1"/>
        </w:rPr>
        <w:t xml:space="preserve"> </w:t>
      </w:r>
    </w:p>
    <w:p w14:paraId="7E1BC6E8" w14:textId="77777777" w:rsidR="00EB040B" w:rsidRPr="00AB4BDA" w:rsidRDefault="00EB040B" w:rsidP="00EB040B">
      <w:pPr>
        <w:tabs>
          <w:tab w:val="left" w:pos="990"/>
        </w:tabs>
        <w:spacing w:line="360" w:lineRule="auto"/>
        <w:jc w:val="both"/>
        <w:rPr>
          <w:rFonts w:ascii="Palatino Linotype" w:eastAsia="MS Mincho" w:hAnsi="Palatino Linotype" w:cs="Times New Roman"/>
        </w:rPr>
      </w:pPr>
      <w:r>
        <w:rPr>
          <w:rFonts w:ascii="Palatino Linotype" w:eastAsia="MS Mincho" w:hAnsi="Palatino Linotype" w:cs="Times New Roman"/>
        </w:rPr>
        <w:tab/>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EB040B" w:rsidRPr="008741D8" w14:paraId="736A4ABA" w14:textId="77777777" w:rsidTr="004973C2">
        <w:trPr>
          <w:trHeight w:val="1807"/>
        </w:trPr>
        <w:tc>
          <w:tcPr>
            <w:tcW w:w="9073" w:type="dxa"/>
            <w:gridSpan w:val="2"/>
            <w:vAlign w:val="center"/>
          </w:tcPr>
          <w:p w14:paraId="0AAAADFE" w14:textId="77777777" w:rsidR="00EB040B" w:rsidRDefault="00EB040B" w:rsidP="004973C2">
            <w:pPr>
              <w:pStyle w:val="Prrafodelista"/>
              <w:spacing w:line="360" w:lineRule="auto"/>
              <w:ind w:left="0"/>
              <w:jc w:val="both"/>
              <w:rPr>
                <w:rFonts w:ascii="Palatino Linotype" w:hAnsi="Palatino Linotype" w:cs="Arial"/>
                <w:color w:val="000000" w:themeColor="text1"/>
              </w:rPr>
            </w:pPr>
          </w:p>
          <w:p w14:paraId="79A64AA9" w14:textId="77777777" w:rsidR="00EB040B" w:rsidRPr="008741D8" w:rsidRDefault="00EB040B"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7B8B35BE" w14:textId="77777777" w:rsidR="00EB040B" w:rsidRPr="008741D8" w:rsidRDefault="00EB040B" w:rsidP="004973C2">
            <w:pPr>
              <w:spacing w:line="360" w:lineRule="auto"/>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2699C012" w14:textId="77777777" w:rsidR="00EB040B" w:rsidRPr="008741D8" w:rsidRDefault="00EB040B" w:rsidP="004973C2">
            <w:pPr>
              <w:spacing w:line="360" w:lineRule="auto"/>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EB040B" w:rsidRPr="008741D8" w14:paraId="33248364" w14:textId="77777777" w:rsidTr="004973C2">
        <w:trPr>
          <w:trHeight w:val="2156"/>
        </w:trPr>
        <w:tc>
          <w:tcPr>
            <w:tcW w:w="4253" w:type="dxa"/>
            <w:vAlign w:val="center"/>
          </w:tcPr>
          <w:p w14:paraId="4FC1B9C1" w14:textId="77777777" w:rsidR="00EB040B" w:rsidRDefault="00EB040B" w:rsidP="004973C2">
            <w:pPr>
              <w:spacing w:line="360" w:lineRule="auto"/>
              <w:rPr>
                <w:rFonts w:ascii="Palatino Linotype" w:hAnsi="Palatino Linotype" w:cs="Times New Roman"/>
                <w:b/>
                <w:color w:val="000000" w:themeColor="text1"/>
              </w:rPr>
            </w:pPr>
          </w:p>
          <w:p w14:paraId="56000870" w14:textId="77777777" w:rsidR="00EB040B" w:rsidRDefault="00EB040B" w:rsidP="004973C2">
            <w:pPr>
              <w:spacing w:line="360" w:lineRule="auto"/>
              <w:rPr>
                <w:rFonts w:ascii="Palatino Linotype" w:hAnsi="Palatino Linotype" w:cs="Times New Roman"/>
                <w:b/>
                <w:color w:val="000000" w:themeColor="text1"/>
              </w:rPr>
            </w:pPr>
          </w:p>
          <w:p w14:paraId="5A509D08" w14:textId="77777777" w:rsidR="00EB040B" w:rsidRPr="008741D8" w:rsidRDefault="00EB040B"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61A52EC5" w14:textId="77777777" w:rsidR="00EB040B" w:rsidRPr="008741D8" w:rsidRDefault="00EB040B"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190026DE" w14:textId="77777777" w:rsidR="00EB040B" w:rsidRPr="008741D8" w:rsidRDefault="00EB040B"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35DFCA52" w14:textId="77777777" w:rsidR="00EB040B" w:rsidRDefault="00EB040B" w:rsidP="004973C2">
            <w:pPr>
              <w:spacing w:line="360" w:lineRule="auto"/>
              <w:rPr>
                <w:rFonts w:ascii="Palatino Linotype" w:hAnsi="Palatino Linotype" w:cs="Times New Roman"/>
                <w:b/>
                <w:color w:val="000000" w:themeColor="text1"/>
              </w:rPr>
            </w:pPr>
          </w:p>
          <w:p w14:paraId="6561840D" w14:textId="77777777" w:rsidR="00EB040B" w:rsidRDefault="00EB040B" w:rsidP="004973C2">
            <w:pPr>
              <w:spacing w:line="360" w:lineRule="auto"/>
              <w:rPr>
                <w:rFonts w:ascii="Palatino Linotype" w:hAnsi="Palatino Linotype" w:cs="Times New Roman"/>
                <w:b/>
                <w:color w:val="000000" w:themeColor="text1"/>
              </w:rPr>
            </w:pPr>
          </w:p>
          <w:p w14:paraId="6913E5E0" w14:textId="77777777" w:rsidR="00EB040B" w:rsidRPr="008741D8" w:rsidRDefault="00EB040B"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3B66A595" w14:textId="77777777" w:rsidR="00EB040B" w:rsidRPr="008741D8" w:rsidRDefault="00EB040B"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6BEB0B7C" w14:textId="77777777" w:rsidR="00EB040B" w:rsidRPr="008741D8" w:rsidRDefault="00EB040B"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EB040B" w:rsidRPr="008741D8" w14:paraId="6397D012" w14:textId="77777777" w:rsidTr="004973C2">
        <w:trPr>
          <w:trHeight w:val="2244"/>
        </w:trPr>
        <w:tc>
          <w:tcPr>
            <w:tcW w:w="4253" w:type="dxa"/>
            <w:vAlign w:val="center"/>
          </w:tcPr>
          <w:p w14:paraId="1AD16A2C" w14:textId="77777777" w:rsidR="00EB040B" w:rsidRPr="008741D8" w:rsidRDefault="00EB040B" w:rsidP="004973C2">
            <w:pPr>
              <w:spacing w:line="360" w:lineRule="auto"/>
              <w:rPr>
                <w:rFonts w:ascii="Palatino Linotype" w:hAnsi="Palatino Linotype" w:cs="Times New Roman"/>
                <w:b/>
                <w:color w:val="000000" w:themeColor="text1"/>
              </w:rPr>
            </w:pPr>
          </w:p>
          <w:p w14:paraId="6EE2E177" w14:textId="77777777" w:rsidR="00EB040B" w:rsidRDefault="00EB040B" w:rsidP="004973C2">
            <w:pPr>
              <w:spacing w:line="360" w:lineRule="auto"/>
              <w:rPr>
                <w:rFonts w:ascii="Palatino Linotype" w:hAnsi="Palatino Linotype" w:cs="Times New Roman"/>
                <w:b/>
                <w:color w:val="000000" w:themeColor="text1"/>
              </w:rPr>
            </w:pPr>
          </w:p>
          <w:p w14:paraId="10F07703" w14:textId="77777777" w:rsidR="00EB040B" w:rsidRPr="008741D8" w:rsidRDefault="00EB040B" w:rsidP="004973C2">
            <w:pPr>
              <w:spacing w:line="360" w:lineRule="auto"/>
              <w:rPr>
                <w:rFonts w:ascii="Palatino Linotype" w:hAnsi="Palatino Linotype" w:cs="Times New Roman"/>
                <w:b/>
                <w:color w:val="000000" w:themeColor="text1"/>
              </w:rPr>
            </w:pPr>
          </w:p>
          <w:p w14:paraId="74126D67" w14:textId="77777777" w:rsidR="00EB040B" w:rsidRPr="008741D8" w:rsidRDefault="00EB040B"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01FBF4EB" w14:textId="77777777" w:rsidR="00EB040B" w:rsidRPr="008741D8" w:rsidRDefault="00EB040B"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39EF8F72" w14:textId="77777777" w:rsidR="00EB040B" w:rsidRPr="008741D8" w:rsidRDefault="00EB040B"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365EEB79" w14:textId="77777777" w:rsidR="00EB040B" w:rsidRPr="008741D8" w:rsidRDefault="00EB040B" w:rsidP="004973C2">
            <w:pPr>
              <w:spacing w:line="360" w:lineRule="auto"/>
              <w:rPr>
                <w:rFonts w:ascii="Palatino Linotype" w:hAnsi="Palatino Linotype" w:cs="Times New Roman"/>
                <w:b/>
                <w:color w:val="000000" w:themeColor="text1"/>
              </w:rPr>
            </w:pPr>
          </w:p>
          <w:p w14:paraId="727C5061" w14:textId="77777777" w:rsidR="00EB040B" w:rsidRDefault="00EB040B" w:rsidP="004973C2">
            <w:pPr>
              <w:spacing w:line="360" w:lineRule="auto"/>
              <w:jc w:val="center"/>
              <w:rPr>
                <w:rFonts w:ascii="Palatino Linotype" w:hAnsi="Palatino Linotype" w:cs="Times New Roman"/>
                <w:b/>
                <w:color w:val="000000" w:themeColor="text1"/>
              </w:rPr>
            </w:pPr>
          </w:p>
          <w:p w14:paraId="262487C2" w14:textId="77777777" w:rsidR="00EB040B" w:rsidRPr="008741D8" w:rsidRDefault="00EB040B" w:rsidP="004973C2">
            <w:pPr>
              <w:spacing w:line="360" w:lineRule="auto"/>
              <w:jc w:val="center"/>
              <w:rPr>
                <w:rFonts w:ascii="Palatino Linotype" w:hAnsi="Palatino Linotype" w:cs="Times New Roman"/>
                <w:b/>
                <w:color w:val="000000" w:themeColor="text1"/>
              </w:rPr>
            </w:pPr>
          </w:p>
          <w:p w14:paraId="6278F451" w14:textId="77777777" w:rsidR="00EB040B" w:rsidRPr="008741D8" w:rsidRDefault="00EB040B" w:rsidP="004973C2">
            <w:pPr>
              <w:spacing w:line="360" w:lineRule="auto"/>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5541B545" w14:textId="77777777" w:rsidR="00EB040B" w:rsidRPr="008741D8" w:rsidRDefault="00EB040B"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54D3FCD8" w14:textId="77777777" w:rsidR="00EB040B" w:rsidRPr="008741D8" w:rsidRDefault="00EB040B"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EB040B" w:rsidRPr="008741D8" w14:paraId="21EA3C36" w14:textId="77777777" w:rsidTr="004973C2">
        <w:trPr>
          <w:trHeight w:val="1953"/>
        </w:trPr>
        <w:tc>
          <w:tcPr>
            <w:tcW w:w="9073" w:type="dxa"/>
            <w:gridSpan w:val="2"/>
            <w:vAlign w:val="center"/>
          </w:tcPr>
          <w:p w14:paraId="52162811" w14:textId="77777777" w:rsidR="00EB040B" w:rsidRPr="008741D8" w:rsidRDefault="00EB040B" w:rsidP="004973C2">
            <w:pPr>
              <w:pStyle w:val="Prrafodelista"/>
              <w:spacing w:line="360" w:lineRule="auto"/>
              <w:ind w:left="0"/>
              <w:jc w:val="both"/>
              <w:rPr>
                <w:rFonts w:ascii="Palatino Linotype" w:hAnsi="Palatino Linotype"/>
                <w:color w:val="000000" w:themeColor="text1"/>
              </w:rPr>
            </w:pPr>
          </w:p>
          <w:p w14:paraId="370BF2BC" w14:textId="77777777" w:rsidR="00EB040B" w:rsidRPr="008741D8" w:rsidRDefault="00EB040B" w:rsidP="004973C2">
            <w:pPr>
              <w:pStyle w:val="Prrafodelista"/>
              <w:spacing w:line="360" w:lineRule="auto"/>
              <w:ind w:left="0"/>
              <w:jc w:val="both"/>
              <w:rPr>
                <w:rFonts w:ascii="Palatino Linotype" w:hAnsi="Palatino Linotype"/>
                <w:color w:val="000000" w:themeColor="text1"/>
              </w:rPr>
            </w:pPr>
          </w:p>
          <w:p w14:paraId="606BF8FA" w14:textId="77777777" w:rsidR="00EB040B" w:rsidRPr="008741D8" w:rsidRDefault="00EB040B"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293B7121" w14:textId="77777777" w:rsidR="00EB040B" w:rsidRPr="008741D8" w:rsidRDefault="00EB040B" w:rsidP="004973C2">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686FBE73" w14:textId="77777777" w:rsidR="00EB040B" w:rsidRPr="007B021C" w:rsidRDefault="00EB040B" w:rsidP="004973C2">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790F383D" w14:textId="6B5BECD8" w:rsidR="002535E6" w:rsidRPr="00EB040B" w:rsidRDefault="00EB040B" w:rsidP="00EB040B">
      <w:pPr>
        <w:spacing w:line="360" w:lineRule="auto"/>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veintiséis de febrero de dos mil veinte en el recurso de revisión </w:t>
      </w:r>
      <w:r>
        <w:rPr>
          <w:rFonts w:ascii="Palatino Linotype" w:hAnsi="Palatino Linotype"/>
        </w:rPr>
        <w:t>09233</w:t>
      </w:r>
      <w:r w:rsidRPr="007B021C">
        <w:rPr>
          <w:rFonts w:ascii="Palatino Linotype" w:hAnsi="Palatino Linotype"/>
        </w:rPr>
        <w:t>/INFOEM/IP/RR/2019.</w:t>
      </w:r>
      <w:bookmarkEnd w:id="23"/>
      <w:bookmarkEnd w:id="24"/>
    </w:p>
    <w:sectPr w:rsidR="002535E6" w:rsidRPr="00EB040B" w:rsidSect="004B5677">
      <w:headerReference w:type="default" r:id="rId10"/>
      <w:footerReference w:type="default" r:id="rId11"/>
      <w:headerReference w:type="first" r:id="rId12"/>
      <w:footerReference w:type="first" r:id="rId13"/>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730EF" w14:textId="77777777" w:rsidR="00945557" w:rsidRDefault="00945557" w:rsidP="00587366">
      <w:r>
        <w:separator/>
      </w:r>
    </w:p>
  </w:endnote>
  <w:endnote w:type="continuationSeparator" w:id="0">
    <w:p w14:paraId="1A7B5AFA" w14:textId="77777777" w:rsidR="00945557" w:rsidRDefault="0094555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671539" w:rsidRPr="00883450" w:rsidRDefault="0067153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B040B">
              <w:rPr>
                <w:rFonts w:ascii="Palatino Linotype" w:hAnsi="Palatino Linotype"/>
                <w:b/>
                <w:bCs/>
                <w:noProof/>
                <w:sz w:val="22"/>
                <w:szCs w:val="20"/>
              </w:rPr>
              <w:t>26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B040B">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6243EC1B" w14:textId="77777777" w:rsidR="00671539" w:rsidRDefault="0067153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82B7" w14:textId="77777777" w:rsidR="00671539" w:rsidRPr="00883450" w:rsidRDefault="0067153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B040B" w:rsidRPr="00EB040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B040B" w:rsidRPr="00EB040B">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77777777" w:rsidR="00671539" w:rsidRPr="00883450" w:rsidRDefault="00671539">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D9BD6" w14:textId="77777777" w:rsidR="00945557" w:rsidRDefault="00945557" w:rsidP="00587366">
      <w:r>
        <w:separator/>
      </w:r>
    </w:p>
  </w:footnote>
  <w:footnote w:type="continuationSeparator" w:id="0">
    <w:p w14:paraId="1E7D8575" w14:textId="77777777" w:rsidR="00945557" w:rsidRDefault="00945557" w:rsidP="00587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5A6E" w14:textId="1D85177E" w:rsidR="00671539" w:rsidRDefault="00671539" w:rsidP="001C6012">
    <w:pPr>
      <w:pStyle w:val="Encabezado"/>
      <w:tabs>
        <w:tab w:val="clear" w:pos="4252"/>
        <w:tab w:val="clear" w:pos="8504"/>
        <w:tab w:val="left" w:pos="8460"/>
      </w:tabs>
    </w:pPr>
    <w:r>
      <w:tab/>
    </w:r>
  </w:p>
  <w:p w14:paraId="64F5F23E" w14:textId="390690E5" w:rsidR="00671539" w:rsidRDefault="00671539">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671539" w:rsidRPr="00674A46" w14:paraId="07F2896E" w14:textId="77777777" w:rsidTr="00F3586F">
      <w:trPr>
        <w:trHeight w:val="138"/>
      </w:trPr>
      <w:tc>
        <w:tcPr>
          <w:tcW w:w="3544" w:type="dxa"/>
          <w:vAlign w:val="center"/>
        </w:tcPr>
        <w:p w14:paraId="4A5B1974" w14:textId="3B2AB4E0" w:rsidR="00671539" w:rsidRPr="00674A46" w:rsidRDefault="00671539"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0B5F16A" w:rsidR="00671539" w:rsidRPr="0017265D" w:rsidRDefault="00671539" w:rsidP="00A473A6">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A473A6">
            <w:rPr>
              <w:rFonts w:ascii="Palatino Linotype" w:hAnsi="Palatino Linotype" w:cs="Arial"/>
              <w:b/>
              <w:bCs/>
              <w:sz w:val="22"/>
              <w:szCs w:val="22"/>
              <w:lang w:eastAsia="es-MX"/>
            </w:rPr>
            <w:t>9233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 xml:space="preserve">9 </w:t>
          </w:r>
        </w:p>
      </w:tc>
    </w:tr>
    <w:tr w:rsidR="00671539" w:rsidRPr="00674A46" w14:paraId="1B5D8690" w14:textId="77777777" w:rsidTr="00F3586F">
      <w:trPr>
        <w:trHeight w:val="233"/>
      </w:trPr>
      <w:tc>
        <w:tcPr>
          <w:tcW w:w="3544" w:type="dxa"/>
          <w:vAlign w:val="center"/>
        </w:tcPr>
        <w:p w14:paraId="3903F2C6" w14:textId="35D57A2C" w:rsidR="00671539" w:rsidRPr="00674A46" w:rsidRDefault="00671539"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AC27B39" w:rsidR="00671539" w:rsidRPr="00B75F20" w:rsidRDefault="00671539" w:rsidP="00A473A6">
          <w:pPr>
            <w:pStyle w:val="Encabezado"/>
            <w:jc w:val="both"/>
            <w:rPr>
              <w:rFonts w:ascii="Palatino Linotype" w:hAnsi="Palatino Linotype"/>
              <w:b/>
              <w:sz w:val="22"/>
              <w:szCs w:val="22"/>
            </w:rPr>
          </w:pPr>
          <w:r>
            <w:rPr>
              <w:rFonts w:ascii="Palatino Linotype" w:hAnsi="Palatino Linotype"/>
              <w:b/>
              <w:sz w:val="22"/>
              <w:szCs w:val="22"/>
            </w:rPr>
            <w:t xml:space="preserve">Ayuntamiento de </w:t>
          </w:r>
          <w:r w:rsidR="00A473A6">
            <w:rPr>
              <w:rFonts w:ascii="Palatino Linotype" w:hAnsi="Palatino Linotype"/>
              <w:b/>
              <w:sz w:val="22"/>
              <w:szCs w:val="22"/>
            </w:rPr>
            <w:t>Ecatepec de Morelos</w:t>
          </w:r>
        </w:p>
      </w:tc>
    </w:tr>
    <w:tr w:rsidR="00671539" w:rsidRPr="00674A46" w14:paraId="095EB01B" w14:textId="77777777" w:rsidTr="00F3586F">
      <w:trPr>
        <w:trHeight w:val="321"/>
      </w:trPr>
      <w:tc>
        <w:tcPr>
          <w:tcW w:w="3544" w:type="dxa"/>
          <w:vAlign w:val="center"/>
        </w:tcPr>
        <w:p w14:paraId="6E000A51" w14:textId="25DCC1C7" w:rsidR="00671539" w:rsidRPr="00674A46" w:rsidRDefault="00671539"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671539" w:rsidRPr="00674A46" w:rsidRDefault="0067153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671539" w:rsidRDefault="00671539"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4FEF" w14:textId="77777777" w:rsidR="00671539" w:rsidRDefault="00671539" w:rsidP="00472C41">
    <w:pPr>
      <w:pStyle w:val="Encabezado"/>
      <w:tabs>
        <w:tab w:val="clear" w:pos="4252"/>
        <w:tab w:val="clear" w:pos="8504"/>
        <w:tab w:val="left" w:pos="3103"/>
      </w:tabs>
    </w:pPr>
    <w:r>
      <w:tab/>
    </w:r>
  </w:p>
  <w:tbl>
    <w:tblPr>
      <w:tblStyle w:val="Tablaconcuadrcula"/>
      <w:tblW w:w="737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71539" w:rsidRPr="00674A46" w14:paraId="0A3256F2" w14:textId="77777777" w:rsidTr="003A2A5C">
      <w:trPr>
        <w:trHeight w:val="138"/>
      </w:trPr>
      <w:tc>
        <w:tcPr>
          <w:tcW w:w="3261" w:type="dxa"/>
          <w:vAlign w:val="center"/>
        </w:tcPr>
        <w:p w14:paraId="3D80769D" w14:textId="316F11F8" w:rsidR="00671539" w:rsidRPr="00674A46" w:rsidRDefault="00671539"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7120069" w:rsidR="00671539" w:rsidRPr="00674A46" w:rsidRDefault="00671539" w:rsidP="00A473A6">
          <w:pPr>
            <w:pStyle w:val="Encabezado"/>
            <w:ind w:hanging="108"/>
            <w:rPr>
              <w:rFonts w:ascii="Palatino Linotype" w:hAnsi="Palatino Linotype"/>
              <w:b/>
              <w:sz w:val="22"/>
              <w:szCs w:val="22"/>
            </w:rPr>
          </w:pPr>
          <w:r>
            <w:rPr>
              <w:rFonts w:ascii="Palatino Linotype" w:hAnsi="Palatino Linotype" w:cs="Arial"/>
              <w:b/>
              <w:bCs/>
              <w:sz w:val="22"/>
              <w:szCs w:val="22"/>
              <w:lang w:eastAsia="es-MX"/>
            </w:rPr>
            <w:t>0</w:t>
          </w:r>
          <w:r w:rsidR="00A473A6">
            <w:rPr>
              <w:rFonts w:ascii="Palatino Linotype" w:hAnsi="Palatino Linotype" w:cs="Arial"/>
              <w:b/>
              <w:bCs/>
              <w:sz w:val="22"/>
              <w:szCs w:val="22"/>
              <w:lang w:eastAsia="es-MX"/>
            </w:rPr>
            <w:t>9233/INFOEM/IP/RR/2019</w:t>
          </w:r>
        </w:p>
      </w:tc>
    </w:tr>
    <w:tr w:rsidR="00671539" w:rsidRPr="00B75F20" w14:paraId="128C8B3C" w14:textId="77777777" w:rsidTr="003A2A5C">
      <w:trPr>
        <w:trHeight w:val="233"/>
      </w:trPr>
      <w:tc>
        <w:tcPr>
          <w:tcW w:w="3261" w:type="dxa"/>
          <w:vAlign w:val="center"/>
        </w:tcPr>
        <w:p w14:paraId="483E3371" w14:textId="66B1BC74" w:rsidR="00671539" w:rsidRPr="00674A46" w:rsidRDefault="00671539"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A28990D" w:rsidR="00671539" w:rsidRPr="00B75F20" w:rsidRDefault="00B776A5" w:rsidP="003A2A5C">
          <w:pPr>
            <w:pStyle w:val="Encabezado"/>
            <w:ind w:right="234" w:hanging="108"/>
            <w:rPr>
              <w:rFonts w:ascii="Palatino Linotype" w:hAnsi="Palatino Linotype"/>
              <w:b/>
              <w:sz w:val="22"/>
              <w:szCs w:val="22"/>
            </w:rPr>
          </w:pPr>
          <w:bookmarkStart w:id="36" w:name="_Hlk39776080"/>
          <w:r w:rsidRPr="00B776A5">
            <w:rPr>
              <w:rFonts w:ascii="Palatino Linotype" w:hAnsi="Palatino Linotype"/>
              <w:b/>
              <w:sz w:val="22"/>
              <w:szCs w:val="22"/>
              <w:highlight w:val="black"/>
            </w:rPr>
            <w:t>Xxxxxxx Xxxxx Xx Xxxxxxxxxxxx Xx Xxxxxxxxxx</w:t>
          </w:r>
          <w:bookmarkEnd w:id="36"/>
        </w:p>
      </w:tc>
    </w:tr>
    <w:tr w:rsidR="00671539" w:rsidRPr="00674A46" w14:paraId="41BE0704" w14:textId="77777777" w:rsidTr="003A2A5C">
      <w:trPr>
        <w:trHeight w:val="321"/>
      </w:trPr>
      <w:tc>
        <w:tcPr>
          <w:tcW w:w="3261" w:type="dxa"/>
          <w:vAlign w:val="center"/>
        </w:tcPr>
        <w:p w14:paraId="34C64148" w14:textId="10C6C8A9" w:rsidR="00671539" w:rsidRPr="00674A46" w:rsidRDefault="00671539"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3FC3403" w:rsidR="00671539" w:rsidRPr="00674A46" w:rsidRDefault="00A473A6" w:rsidP="00AC2613">
          <w:pPr>
            <w:pStyle w:val="Encabezado"/>
            <w:ind w:hanging="108"/>
            <w:jc w:val="both"/>
            <w:rPr>
              <w:rFonts w:ascii="Palatino Linotype" w:hAnsi="Palatino Linotype"/>
              <w:b/>
              <w:sz w:val="22"/>
              <w:szCs w:val="22"/>
            </w:rPr>
          </w:pPr>
          <w:r>
            <w:rPr>
              <w:rFonts w:ascii="Palatino Linotype" w:hAnsi="Palatino Linotype"/>
              <w:b/>
              <w:bCs/>
              <w:color w:val="000000"/>
              <w:sz w:val="22"/>
              <w:szCs w:val="22"/>
            </w:rPr>
            <w:t>Ayuntamiento de Ecatepec de Morelos</w:t>
          </w:r>
        </w:p>
      </w:tc>
    </w:tr>
    <w:tr w:rsidR="00671539" w:rsidRPr="00674A46" w14:paraId="0C8B6193" w14:textId="77777777" w:rsidTr="003A2A5C">
      <w:trPr>
        <w:trHeight w:val="321"/>
      </w:trPr>
      <w:tc>
        <w:tcPr>
          <w:tcW w:w="3261" w:type="dxa"/>
          <w:vAlign w:val="center"/>
        </w:tcPr>
        <w:p w14:paraId="321FFAFF" w14:textId="40E5A678" w:rsidR="00671539" w:rsidRPr="00674A46" w:rsidRDefault="00671539"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671539" w:rsidRPr="00674A46" w:rsidRDefault="00671539" w:rsidP="003A2A5C">
          <w:pPr>
            <w:pStyle w:val="Encabezado"/>
            <w:ind w:hanging="108"/>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671539" w:rsidRDefault="0067153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7F50327"/>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08457D"/>
    <w:multiLevelType w:val="hybridMultilevel"/>
    <w:tmpl w:val="F858D8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1223F"/>
    <w:multiLevelType w:val="hybridMultilevel"/>
    <w:tmpl w:val="6310FC7E"/>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b/>
      </w:rPr>
    </w:lvl>
    <w:lvl w:ilvl="2" w:tplc="F80ECA98">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2C4EE1"/>
    <w:multiLevelType w:val="hybridMultilevel"/>
    <w:tmpl w:val="AD9237A8"/>
    <w:lvl w:ilvl="0" w:tplc="DA5473EC">
      <w:start w:val="1"/>
      <w:numFmt w:val="low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1D17301B"/>
    <w:multiLevelType w:val="hybridMultilevel"/>
    <w:tmpl w:val="E2AA511E"/>
    <w:lvl w:ilvl="0" w:tplc="6FCE9E18">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D46A8D"/>
    <w:multiLevelType w:val="hybridMultilevel"/>
    <w:tmpl w:val="E4D090E8"/>
    <w:lvl w:ilvl="0" w:tplc="7DA0F43C">
      <w:start w:val="1"/>
      <w:numFmt w:val="decimal"/>
      <w:lvlText w:val="%1."/>
      <w:lvlJc w:val="left"/>
      <w:pPr>
        <w:ind w:left="1080" w:hanging="360"/>
      </w:pPr>
      <w:rPr>
        <w:rFonts w:ascii="Palatino Linotype" w:eastAsia="MS Mincho" w:hAnsi="Palatino Linotype" w:cs="Times New Roman"/>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D52553E"/>
    <w:multiLevelType w:val="hybridMultilevel"/>
    <w:tmpl w:val="1ABAC550"/>
    <w:lvl w:ilvl="0" w:tplc="AC1AD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FE76206"/>
    <w:multiLevelType w:val="hybridMultilevel"/>
    <w:tmpl w:val="EACACC06"/>
    <w:lvl w:ilvl="0" w:tplc="6534ECB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33D65162"/>
    <w:multiLevelType w:val="hybridMultilevel"/>
    <w:tmpl w:val="BF887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28C327F"/>
    <w:multiLevelType w:val="hybridMultilevel"/>
    <w:tmpl w:val="4E046D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6" w15:restartNumberingAfterBreak="0">
    <w:nsid w:val="515D1802"/>
    <w:multiLevelType w:val="hybridMultilevel"/>
    <w:tmpl w:val="8AE0191E"/>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7"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593B0055"/>
    <w:multiLevelType w:val="hybridMultilevel"/>
    <w:tmpl w:val="9A8A0A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161A86"/>
    <w:multiLevelType w:val="hybridMultilevel"/>
    <w:tmpl w:val="E2AA511E"/>
    <w:lvl w:ilvl="0" w:tplc="6FCE9E18">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B008A8"/>
    <w:multiLevelType w:val="hybridMultilevel"/>
    <w:tmpl w:val="F9A84B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3" w15:restartNumberingAfterBreak="0">
    <w:nsid w:val="5F2558FB"/>
    <w:multiLevelType w:val="hybridMultilevel"/>
    <w:tmpl w:val="134E0ACC"/>
    <w:lvl w:ilvl="0" w:tplc="E036307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75272728"/>
    <w:multiLevelType w:val="hybridMultilevel"/>
    <w:tmpl w:val="DF8CAC1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75BD2B27"/>
    <w:multiLevelType w:val="hybridMultilevel"/>
    <w:tmpl w:val="AAF62BDC"/>
    <w:lvl w:ilvl="0" w:tplc="DEE248F0">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3"/>
  </w:num>
  <w:num w:numId="3">
    <w:abstractNumId w:val="19"/>
  </w:num>
  <w:num w:numId="4">
    <w:abstractNumId w:val="0"/>
  </w:num>
  <w:num w:numId="5">
    <w:abstractNumId w:val="17"/>
  </w:num>
  <w:num w:numId="6">
    <w:abstractNumId w:val="18"/>
  </w:num>
  <w:num w:numId="7">
    <w:abstractNumId w:val="1"/>
  </w:num>
  <w:num w:numId="8">
    <w:abstractNumId w:val="10"/>
  </w:num>
  <w:num w:numId="9">
    <w:abstractNumId w:val="16"/>
  </w:num>
  <w:num w:numId="10">
    <w:abstractNumId w:val="9"/>
  </w:num>
  <w:num w:numId="11">
    <w:abstractNumId w:val="7"/>
  </w:num>
  <w:num w:numId="12">
    <w:abstractNumId w:val="23"/>
  </w:num>
  <w:num w:numId="13">
    <w:abstractNumId w:val="20"/>
  </w:num>
  <w:num w:numId="14">
    <w:abstractNumId w:val="24"/>
  </w:num>
  <w:num w:numId="15">
    <w:abstractNumId w:val="12"/>
  </w:num>
  <w:num w:numId="16">
    <w:abstractNumId w:val="27"/>
  </w:num>
  <w:num w:numId="17">
    <w:abstractNumId w:val="6"/>
  </w:num>
  <w:num w:numId="18">
    <w:abstractNumId w:val="26"/>
  </w:num>
  <w:num w:numId="19">
    <w:abstractNumId w:val="22"/>
  </w:num>
  <w:num w:numId="20">
    <w:abstractNumId w:val="3"/>
  </w:num>
  <w:num w:numId="21">
    <w:abstractNumId w:val="5"/>
  </w:num>
  <w:num w:numId="22">
    <w:abstractNumId w:val="25"/>
  </w:num>
  <w:num w:numId="23">
    <w:abstractNumId w:val="8"/>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
  </w:num>
  <w:num w:numId="27">
    <w:abstractNumId w:val="14"/>
  </w:num>
  <w:num w:numId="2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82"/>
    <w:rsid w:val="000211F8"/>
    <w:rsid w:val="0002384D"/>
    <w:rsid w:val="00024833"/>
    <w:rsid w:val="00024C70"/>
    <w:rsid w:val="00024F35"/>
    <w:rsid w:val="00026BE9"/>
    <w:rsid w:val="00027CEA"/>
    <w:rsid w:val="0003063D"/>
    <w:rsid w:val="000319FD"/>
    <w:rsid w:val="00031F10"/>
    <w:rsid w:val="00032493"/>
    <w:rsid w:val="0003320B"/>
    <w:rsid w:val="00033D51"/>
    <w:rsid w:val="00034E29"/>
    <w:rsid w:val="0003537E"/>
    <w:rsid w:val="0003646A"/>
    <w:rsid w:val="00036DF9"/>
    <w:rsid w:val="00036EAF"/>
    <w:rsid w:val="0004072A"/>
    <w:rsid w:val="00040BB0"/>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7C4"/>
    <w:rsid w:val="00063E5B"/>
    <w:rsid w:val="0006407E"/>
    <w:rsid w:val="00064A37"/>
    <w:rsid w:val="00064B95"/>
    <w:rsid w:val="000652DC"/>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15A"/>
    <w:rsid w:val="00091508"/>
    <w:rsid w:val="00093CF9"/>
    <w:rsid w:val="00094331"/>
    <w:rsid w:val="000944D8"/>
    <w:rsid w:val="00094F93"/>
    <w:rsid w:val="000955D2"/>
    <w:rsid w:val="000967AE"/>
    <w:rsid w:val="00096F41"/>
    <w:rsid w:val="000A24C0"/>
    <w:rsid w:val="000A2A67"/>
    <w:rsid w:val="000A2B3B"/>
    <w:rsid w:val="000A30B2"/>
    <w:rsid w:val="000A3F90"/>
    <w:rsid w:val="000A4E44"/>
    <w:rsid w:val="000A5789"/>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8F1"/>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7A2"/>
    <w:rsid w:val="000E4EF5"/>
    <w:rsid w:val="000E54C3"/>
    <w:rsid w:val="000E6436"/>
    <w:rsid w:val="000E643A"/>
    <w:rsid w:val="000E64FE"/>
    <w:rsid w:val="000E77B8"/>
    <w:rsid w:val="000E7BDA"/>
    <w:rsid w:val="000F063C"/>
    <w:rsid w:val="000F2A70"/>
    <w:rsid w:val="000F2EDD"/>
    <w:rsid w:val="000F34CB"/>
    <w:rsid w:val="000F34DE"/>
    <w:rsid w:val="000F3501"/>
    <w:rsid w:val="000F37A8"/>
    <w:rsid w:val="000F3CB2"/>
    <w:rsid w:val="000F3F1E"/>
    <w:rsid w:val="000F4688"/>
    <w:rsid w:val="000F509E"/>
    <w:rsid w:val="000F5D21"/>
    <w:rsid w:val="000F6D7E"/>
    <w:rsid w:val="001000DD"/>
    <w:rsid w:val="00100187"/>
    <w:rsid w:val="00100DDD"/>
    <w:rsid w:val="00100E65"/>
    <w:rsid w:val="0010268C"/>
    <w:rsid w:val="00102D65"/>
    <w:rsid w:val="00103888"/>
    <w:rsid w:val="00103D24"/>
    <w:rsid w:val="001069CE"/>
    <w:rsid w:val="00107499"/>
    <w:rsid w:val="00107557"/>
    <w:rsid w:val="001079DA"/>
    <w:rsid w:val="001105B5"/>
    <w:rsid w:val="00110C9A"/>
    <w:rsid w:val="00111550"/>
    <w:rsid w:val="0011167C"/>
    <w:rsid w:val="001119B2"/>
    <w:rsid w:val="00112B02"/>
    <w:rsid w:val="001133C4"/>
    <w:rsid w:val="00113930"/>
    <w:rsid w:val="00113BD3"/>
    <w:rsid w:val="00114097"/>
    <w:rsid w:val="00114A21"/>
    <w:rsid w:val="00115416"/>
    <w:rsid w:val="00115702"/>
    <w:rsid w:val="0011752F"/>
    <w:rsid w:val="0012006D"/>
    <w:rsid w:val="00121571"/>
    <w:rsid w:val="00121D9D"/>
    <w:rsid w:val="001237B1"/>
    <w:rsid w:val="00124E57"/>
    <w:rsid w:val="001250B4"/>
    <w:rsid w:val="001253D1"/>
    <w:rsid w:val="00127999"/>
    <w:rsid w:val="001318D2"/>
    <w:rsid w:val="00131C8A"/>
    <w:rsid w:val="00132593"/>
    <w:rsid w:val="00132630"/>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93A"/>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77D10"/>
    <w:rsid w:val="0018088D"/>
    <w:rsid w:val="00180C94"/>
    <w:rsid w:val="00181E9E"/>
    <w:rsid w:val="0018435D"/>
    <w:rsid w:val="00184546"/>
    <w:rsid w:val="001854A8"/>
    <w:rsid w:val="001854E7"/>
    <w:rsid w:val="00185F07"/>
    <w:rsid w:val="00190999"/>
    <w:rsid w:val="0019100C"/>
    <w:rsid w:val="0019160F"/>
    <w:rsid w:val="0019217F"/>
    <w:rsid w:val="001927B3"/>
    <w:rsid w:val="00192E4B"/>
    <w:rsid w:val="00194538"/>
    <w:rsid w:val="001946FE"/>
    <w:rsid w:val="001972CC"/>
    <w:rsid w:val="0019762F"/>
    <w:rsid w:val="001A1077"/>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6FF2"/>
    <w:rsid w:val="001A7217"/>
    <w:rsid w:val="001A7367"/>
    <w:rsid w:val="001B0ACE"/>
    <w:rsid w:val="001B1A25"/>
    <w:rsid w:val="001B2129"/>
    <w:rsid w:val="001B25DC"/>
    <w:rsid w:val="001B3624"/>
    <w:rsid w:val="001B3659"/>
    <w:rsid w:val="001B3DDA"/>
    <w:rsid w:val="001B40F3"/>
    <w:rsid w:val="001B53A0"/>
    <w:rsid w:val="001B5DFE"/>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575E"/>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11B8"/>
    <w:rsid w:val="001E11DC"/>
    <w:rsid w:val="001E356F"/>
    <w:rsid w:val="001E3F91"/>
    <w:rsid w:val="001E4C54"/>
    <w:rsid w:val="001E5147"/>
    <w:rsid w:val="001E6822"/>
    <w:rsid w:val="001E74A5"/>
    <w:rsid w:val="001E7B9E"/>
    <w:rsid w:val="001F0023"/>
    <w:rsid w:val="001F025B"/>
    <w:rsid w:val="001F1169"/>
    <w:rsid w:val="001F126F"/>
    <w:rsid w:val="001F2FC5"/>
    <w:rsid w:val="001F3CA8"/>
    <w:rsid w:val="001F4299"/>
    <w:rsid w:val="001F4746"/>
    <w:rsid w:val="001F492B"/>
    <w:rsid w:val="001F5AF8"/>
    <w:rsid w:val="001F653D"/>
    <w:rsid w:val="001F783F"/>
    <w:rsid w:val="001F7DE2"/>
    <w:rsid w:val="0020044A"/>
    <w:rsid w:val="0020074D"/>
    <w:rsid w:val="002021CB"/>
    <w:rsid w:val="002031F3"/>
    <w:rsid w:val="002035BF"/>
    <w:rsid w:val="00203F45"/>
    <w:rsid w:val="002040BE"/>
    <w:rsid w:val="0020466A"/>
    <w:rsid w:val="00205055"/>
    <w:rsid w:val="00205B22"/>
    <w:rsid w:val="00205D9B"/>
    <w:rsid w:val="00206041"/>
    <w:rsid w:val="00207415"/>
    <w:rsid w:val="0021001E"/>
    <w:rsid w:val="00210312"/>
    <w:rsid w:val="00210939"/>
    <w:rsid w:val="002111FF"/>
    <w:rsid w:val="00211229"/>
    <w:rsid w:val="00212C9C"/>
    <w:rsid w:val="00213108"/>
    <w:rsid w:val="0021453E"/>
    <w:rsid w:val="0021475E"/>
    <w:rsid w:val="00214BDF"/>
    <w:rsid w:val="002154E1"/>
    <w:rsid w:val="00215933"/>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6F5E"/>
    <w:rsid w:val="00237611"/>
    <w:rsid w:val="00237777"/>
    <w:rsid w:val="0024022A"/>
    <w:rsid w:val="00240879"/>
    <w:rsid w:val="00241FD2"/>
    <w:rsid w:val="00241FD7"/>
    <w:rsid w:val="00244476"/>
    <w:rsid w:val="00244D17"/>
    <w:rsid w:val="00244DAA"/>
    <w:rsid w:val="00246BC2"/>
    <w:rsid w:val="002474CE"/>
    <w:rsid w:val="00252A20"/>
    <w:rsid w:val="00252B41"/>
    <w:rsid w:val="002535E6"/>
    <w:rsid w:val="002535F7"/>
    <w:rsid w:val="00254B01"/>
    <w:rsid w:val="0025524F"/>
    <w:rsid w:val="0025763A"/>
    <w:rsid w:val="00257A6E"/>
    <w:rsid w:val="00257D56"/>
    <w:rsid w:val="00257FFC"/>
    <w:rsid w:val="0026064B"/>
    <w:rsid w:val="00260790"/>
    <w:rsid w:val="00260794"/>
    <w:rsid w:val="00260C1D"/>
    <w:rsid w:val="00261001"/>
    <w:rsid w:val="002618BC"/>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616"/>
    <w:rsid w:val="00281E82"/>
    <w:rsid w:val="002820D5"/>
    <w:rsid w:val="00282686"/>
    <w:rsid w:val="00284959"/>
    <w:rsid w:val="00285779"/>
    <w:rsid w:val="00285D1E"/>
    <w:rsid w:val="002861AF"/>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0B40"/>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D70BF"/>
    <w:rsid w:val="002E0338"/>
    <w:rsid w:val="002E14C4"/>
    <w:rsid w:val="002E15EF"/>
    <w:rsid w:val="002E1FA2"/>
    <w:rsid w:val="002E235F"/>
    <w:rsid w:val="002E2C1C"/>
    <w:rsid w:val="002E388C"/>
    <w:rsid w:val="002E3986"/>
    <w:rsid w:val="002E45A3"/>
    <w:rsid w:val="002E482C"/>
    <w:rsid w:val="002E4A6D"/>
    <w:rsid w:val="002E4FC4"/>
    <w:rsid w:val="002E5399"/>
    <w:rsid w:val="002E5D59"/>
    <w:rsid w:val="002E6531"/>
    <w:rsid w:val="002E689B"/>
    <w:rsid w:val="002E6CFE"/>
    <w:rsid w:val="002E74CE"/>
    <w:rsid w:val="002E7AD0"/>
    <w:rsid w:val="002F1225"/>
    <w:rsid w:val="002F1871"/>
    <w:rsid w:val="002F287A"/>
    <w:rsid w:val="002F2A37"/>
    <w:rsid w:val="002F364F"/>
    <w:rsid w:val="002F3672"/>
    <w:rsid w:val="002F4F4D"/>
    <w:rsid w:val="002F72FA"/>
    <w:rsid w:val="003007E0"/>
    <w:rsid w:val="0030150B"/>
    <w:rsid w:val="00301588"/>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58EF"/>
    <w:rsid w:val="00316065"/>
    <w:rsid w:val="00316B6F"/>
    <w:rsid w:val="00317883"/>
    <w:rsid w:val="00317EFF"/>
    <w:rsid w:val="00320612"/>
    <w:rsid w:val="003208D6"/>
    <w:rsid w:val="00320C65"/>
    <w:rsid w:val="00321AA3"/>
    <w:rsid w:val="00322A7D"/>
    <w:rsid w:val="003232DE"/>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4219"/>
    <w:rsid w:val="0035489D"/>
    <w:rsid w:val="00355469"/>
    <w:rsid w:val="00355AEE"/>
    <w:rsid w:val="00355D3B"/>
    <w:rsid w:val="00356D43"/>
    <w:rsid w:val="0036073F"/>
    <w:rsid w:val="003607B9"/>
    <w:rsid w:val="003611C3"/>
    <w:rsid w:val="00361B17"/>
    <w:rsid w:val="00362752"/>
    <w:rsid w:val="003629EE"/>
    <w:rsid w:val="003641F0"/>
    <w:rsid w:val="003643B3"/>
    <w:rsid w:val="003645A7"/>
    <w:rsid w:val="003646AC"/>
    <w:rsid w:val="00364ECD"/>
    <w:rsid w:val="003656C4"/>
    <w:rsid w:val="003656E5"/>
    <w:rsid w:val="00365AD3"/>
    <w:rsid w:val="00366D6C"/>
    <w:rsid w:val="003672CE"/>
    <w:rsid w:val="00370BB1"/>
    <w:rsid w:val="00371D40"/>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6CC"/>
    <w:rsid w:val="00384D8B"/>
    <w:rsid w:val="0038513E"/>
    <w:rsid w:val="00385F50"/>
    <w:rsid w:val="00386D7E"/>
    <w:rsid w:val="003876F1"/>
    <w:rsid w:val="00387DC9"/>
    <w:rsid w:val="00390102"/>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1E4B"/>
    <w:rsid w:val="003A2029"/>
    <w:rsid w:val="003A20F5"/>
    <w:rsid w:val="003A2A5C"/>
    <w:rsid w:val="003A514F"/>
    <w:rsid w:val="003A5BA5"/>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CED"/>
    <w:rsid w:val="003C0D68"/>
    <w:rsid w:val="003C0F62"/>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40C"/>
    <w:rsid w:val="003D55AE"/>
    <w:rsid w:val="003D577C"/>
    <w:rsid w:val="003D5ABC"/>
    <w:rsid w:val="003E00D1"/>
    <w:rsid w:val="003E05AF"/>
    <w:rsid w:val="003E08E5"/>
    <w:rsid w:val="003E37E6"/>
    <w:rsid w:val="003E3C26"/>
    <w:rsid w:val="003E3F59"/>
    <w:rsid w:val="003E42AA"/>
    <w:rsid w:val="003E4A5C"/>
    <w:rsid w:val="003E4AD9"/>
    <w:rsid w:val="003E5E39"/>
    <w:rsid w:val="003E6057"/>
    <w:rsid w:val="003E6679"/>
    <w:rsid w:val="003E6D0F"/>
    <w:rsid w:val="003E712E"/>
    <w:rsid w:val="003E7DDD"/>
    <w:rsid w:val="003F04A7"/>
    <w:rsid w:val="003F06EC"/>
    <w:rsid w:val="003F1090"/>
    <w:rsid w:val="003F13A7"/>
    <w:rsid w:val="003F140F"/>
    <w:rsid w:val="003F15DB"/>
    <w:rsid w:val="003F194E"/>
    <w:rsid w:val="003F1C55"/>
    <w:rsid w:val="003F2702"/>
    <w:rsid w:val="003F2778"/>
    <w:rsid w:val="003F36A4"/>
    <w:rsid w:val="003F607C"/>
    <w:rsid w:val="003F70CA"/>
    <w:rsid w:val="003F7CD7"/>
    <w:rsid w:val="0040137F"/>
    <w:rsid w:val="00401AC4"/>
    <w:rsid w:val="00402179"/>
    <w:rsid w:val="0040278D"/>
    <w:rsid w:val="0040401D"/>
    <w:rsid w:val="00406134"/>
    <w:rsid w:val="004062D5"/>
    <w:rsid w:val="00406EED"/>
    <w:rsid w:val="00407166"/>
    <w:rsid w:val="00410747"/>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1D2"/>
    <w:rsid w:val="00433400"/>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60EA"/>
    <w:rsid w:val="00446635"/>
    <w:rsid w:val="00447F0D"/>
    <w:rsid w:val="00450A5F"/>
    <w:rsid w:val="00450F7D"/>
    <w:rsid w:val="00451514"/>
    <w:rsid w:val="00451EAF"/>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6C9D"/>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A9E"/>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4075"/>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31D"/>
    <w:rsid w:val="004D54CE"/>
    <w:rsid w:val="004D6375"/>
    <w:rsid w:val="004D657E"/>
    <w:rsid w:val="004D68F8"/>
    <w:rsid w:val="004D6D19"/>
    <w:rsid w:val="004E11D8"/>
    <w:rsid w:val="004E26D6"/>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6F46"/>
    <w:rsid w:val="004F766F"/>
    <w:rsid w:val="004F78B7"/>
    <w:rsid w:val="004F7944"/>
    <w:rsid w:val="004F7D26"/>
    <w:rsid w:val="004F7F3F"/>
    <w:rsid w:val="00500224"/>
    <w:rsid w:val="0050146E"/>
    <w:rsid w:val="005028E5"/>
    <w:rsid w:val="00502BB2"/>
    <w:rsid w:val="00503166"/>
    <w:rsid w:val="00503DDE"/>
    <w:rsid w:val="00503F93"/>
    <w:rsid w:val="005041C2"/>
    <w:rsid w:val="005048DF"/>
    <w:rsid w:val="00504E8F"/>
    <w:rsid w:val="00505B94"/>
    <w:rsid w:val="00505CA0"/>
    <w:rsid w:val="00507C08"/>
    <w:rsid w:val="00507D18"/>
    <w:rsid w:val="0051016E"/>
    <w:rsid w:val="005105D4"/>
    <w:rsid w:val="00511612"/>
    <w:rsid w:val="00511A30"/>
    <w:rsid w:val="0051290E"/>
    <w:rsid w:val="00512F22"/>
    <w:rsid w:val="0051305D"/>
    <w:rsid w:val="005131DD"/>
    <w:rsid w:val="005153EB"/>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4F0C"/>
    <w:rsid w:val="00536983"/>
    <w:rsid w:val="00537A7A"/>
    <w:rsid w:val="00537CC0"/>
    <w:rsid w:val="00537E2C"/>
    <w:rsid w:val="0054038D"/>
    <w:rsid w:val="005407F0"/>
    <w:rsid w:val="00540B8F"/>
    <w:rsid w:val="0054146C"/>
    <w:rsid w:val="00541DB0"/>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0E5"/>
    <w:rsid w:val="00556B04"/>
    <w:rsid w:val="00556CC2"/>
    <w:rsid w:val="0055701C"/>
    <w:rsid w:val="00557ECD"/>
    <w:rsid w:val="00560638"/>
    <w:rsid w:val="005616ED"/>
    <w:rsid w:val="00561C03"/>
    <w:rsid w:val="005624C3"/>
    <w:rsid w:val="00562702"/>
    <w:rsid w:val="00562B0A"/>
    <w:rsid w:val="00562CCE"/>
    <w:rsid w:val="00563F79"/>
    <w:rsid w:val="00564BE1"/>
    <w:rsid w:val="00565438"/>
    <w:rsid w:val="00566305"/>
    <w:rsid w:val="005669D6"/>
    <w:rsid w:val="00566C3D"/>
    <w:rsid w:val="00567329"/>
    <w:rsid w:val="00567998"/>
    <w:rsid w:val="00571419"/>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B58"/>
    <w:rsid w:val="00585F00"/>
    <w:rsid w:val="00585F75"/>
    <w:rsid w:val="00586083"/>
    <w:rsid w:val="00587366"/>
    <w:rsid w:val="005874B8"/>
    <w:rsid w:val="0058757A"/>
    <w:rsid w:val="00590037"/>
    <w:rsid w:val="00590465"/>
    <w:rsid w:val="005908F1"/>
    <w:rsid w:val="0059150E"/>
    <w:rsid w:val="00591CE9"/>
    <w:rsid w:val="005920AC"/>
    <w:rsid w:val="00592B73"/>
    <w:rsid w:val="00592DB5"/>
    <w:rsid w:val="00593476"/>
    <w:rsid w:val="005942C3"/>
    <w:rsid w:val="00594A43"/>
    <w:rsid w:val="00595091"/>
    <w:rsid w:val="00595122"/>
    <w:rsid w:val="00595511"/>
    <w:rsid w:val="00595C43"/>
    <w:rsid w:val="0059623C"/>
    <w:rsid w:val="005965FF"/>
    <w:rsid w:val="00596B4D"/>
    <w:rsid w:val="00596F56"/>
    <w:rsid w:val="005A17AD"/>
    <w:rsid w:val="005A228F"/>
    <w:rsid w:val="005A2A65"/>
    <w:rsid w:val="005A2F65"/>
    <w:rsid w:val="005A31EC"/>
    <w:rsid w:val="005A3513"/>
    <w:rsid w:val="005A364D"/>
    <w:rsid w:val="005A3B9E"/>
    <w:rsid w:val="005A3BD7"/>
    <w:rsid w:val="005A50E4"/>
    <w:rsid w:val="005A5F24"/>
    <w:rsid w:val="005A60E1"/>
    <w:rsid w:val="005A643E"/>
    <w:rsid w:val="005A74C0"/>
    <w:rsid w:val="005A76FE"/>
    <w:rsid w:val="005A786F"/>
    <w:rsid w:val="005B169C"/>
    <w:rsid w:val="005B1B39"/>
    <w:rsid w:val="005B1FAC"/>
    <w:rsid w:val="005B2DD1"/>
    <w:rsid w:val="005B31C8"/>
    <w:rsid w:val="005B3374"/>
    <w:rsid w:val="005B3A49"/>
    <w:rsid w:val="005B4816"/>
    <w:rsid w:val="005B4D0E"/>
    <w:rsid w:val="005B5C9F"/>
    <w:rsid w:val="005B6802"/>
    <w:rsid w:val="005B6ADF"/>
    <w:rsid w:val="005B773D"/>
    <w:rsid w:val="005B7C5D"/>
    <w:rsid w:val="005C1A74"/>
    <w:rsid w:val="005C2E4E"/>
    <w:rsid w:val="005C3294"/>
    <w:rsid w:val="005C347F"/>
    <w:rsid w:val="005C3FC1"/>
    <w:rsid w:val="005C42D3"/>
    <w:rsid w:val="005C48F8"/>
    <w:rsid w:val="005C5787"/>
    <w:rsid w:val="005C5875"/>
    <w:rsid w:val="005C6F55"/>
    <w:rsid w:val="005C79D8"/>
    <w:rsid w:val="005D0D97"/>
    <w:rsid w:val="005D2074"/>
    <w:rsid w:val="005D27DD"/>
    <w:rsid w:val="005D3493"/>
    <w:rsid w:val="005D3DD3"/>
    <w:rsid w:val="005D3F92"/>
    <w:rsid w:val="005D3FD2"/>
    <w:rsid w:val="005D4CB4"/>
    <w:rsid w:val="005D622E"/>
    <w:rsid w:val="005D6B00"/>
    <w:rsid w:val="005E11D5"/>
    <w:rsid w:val="005E1572"/>
    <w:rsid w:val="005E2296"/>
    <w:rsid w:val="005E22BC"/>
    <w:rsid w:val="005E34D4"/>
    <w:rsid w:val="005E3886"/>
    <w:rsid w:val="005E3AE2"/>
    <w:rsid w:val="005E3FDE"/>
    <w:rsid w:val="005E4784"/>
    <w:rsid w:val="005E55F2"/>
    <w:rsid w:val="005E5F08"/>
    <w:rsid w:val="005E68FC"/>
    <w:rsid w:val="005E6C1C"/>
    <w:rsid w:val="005E6E95"/>
    <w:rsid w:val="005E7017"/>
    <w:rsid w:val="005E7BC2"/>
    <w:rsid w:val="005F0A4A"/>
    <w:rsid w:val="005F1540"/>
    <w:rsid w:val="005F3A30"/>
    <w:rsid w:val="005F487C"/>
    <w:rsid w:val="005F523C"/>
    <w:rsid w:val="005F53A4"/>
    <w:rsid w:val="005F5946"/>
    <w:rsid w:val="005F5E1B"/>
    <w:rsid w:val="005F5FE1"/>
    <w:rsid w:val="005F62B2"/>
    <w:rsid w:val="005F6A93"/>
    <w:rsid w:val="005F6F12"/>
    <w:rsid w:val="005F715E"/>
    <w:rsid w:val="005F777C"/>
    <w:rsid w:val="005F799E"/>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6682"/>
    <w:rsid w:val="00617125"/>
    <w:rsid w:val="00617813"/>
    <w:rsid w:val="00620176"/>
    <w:rsid w:val="006206CC"/>
    <w:rsid w:val="0062072F"/>
    <w:rsid w:val="00620812"/>
    <w:rsid w:val="00620962"/>
    <w:rsid w:val="006224CA"/>
    <w:rsid w:val="00622B06"/>
    <w:rsid w:val="0062351C"/>
    <w:rsid w:val="006237B4"/>
    <w:rsid w:val="006260B4"/>
    <w:rsid w:val="00626189"/>
    <w:rsid w:val="00626821"/>
    <w:rsid w:val="00627163"/>
    <w:rsid w:val="0062768A"/>
    <w:rsid w:val="0063139E"/>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6E6"/>
    <w:rsid w:val="00662C68"/>
    <w:rsid w:val="00662C69"/>
    <w:rsid w:val="00663CC7"/>
    <w:rsid w:val="0066458B"/>
    <w:rsid w:val="00664805"/>
    <w:rsid w:val="00666467"/>
    <w:rsid w:val="00671539"/>
    <w:rsid w:val="006718FB"/>
    <w:rsid w:val="006720F3"/>
    <w:rsid w:val="00672942"/>
    <w:rsid w:val="006734E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65FB"/>
    <w:rsid w:val="006B7A58"/>
    <w:rsid w:val="006C0831"/>
    <w:rsid w:val="006C1D37"/>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D706B"/>
    <w:rsid w:val="006E013D"/>
    <w:rsid w:val="006E1056"/>
    <w:rsid w:val="006E1475"/>
    <w:rsid w:val="006E1897"/>
    <w:rsid w:val="006E2DA4"/>
    <w:rsid w:val="006E3145"/>
    <w:rsid w:val="006E3985"/>
    <w:rsid w:val="006E3A2A"/>
    <w:rsid w:val="006E3C4C"/>
    <w:rsid w:val="006E4BD4"/>
    <w:rsid w:val="006E4E2A"/>
    <w:rsid w:val="006E5950"/>
    <w:rsid w:val="006E6B65"/>
    <w:rsid w:val="006E6C14"/>
    <w:rsid w:val="006E7637"/>
    <w:rsid w:val="006E7CC5"/>
    <w:rsid w:val="006F0025"/>
    <w:rsid w:val="006F0392"/>
    <w:rsid w:val="006F19DD"/>
    <w:rsid w:val="006F1BBC"/>
    <w:rsid w:val="006F1E31"/>
    <w:rsid w:val="006F21C6"/>
    <w:rsid w:val="006F2B0A"/>
    <w:rsid w:val="006F2C12"/>
    <w:rsid w:val="006F2F92"/>
    <w:rsid w:val="006F6271"/>
    <w:rsid w:val="006F729B"/>
    <w:rsid w:val="006F7CE3"/>
    <w:rsid w:val="006F7E87"/>
    <w:rsid w:val="007010E3"/>
    <w:rsid w:val="0070160E"/>
    <w:rsid w:val="00701E19"/>
    <w:rsid w:val="00702887"/>
    <w:rsid w:val="0070499C"/>
    <w:rsid w:val="007049C8"/>
    <w:rsid w:val="007050B1"/>
    <w:rsid w:val="00707096"/>
    <w:rsid w:val="007116E3"/>
    <w:rsid w:val="007136BC"/>
    <w:rsid w:val="00714576"/>
    <w:rsid w:val="00715A04"/>
    <w:rsid w:val="00720D15"/>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4C6"/>
    <w:rsid w:val="007365AD"/>
    <w:rsid w:val="0073797C"/>
    <w:rsid w:val="0074007F"/>
    <w:rsid w:val="00740902"/>
    <w:rsid w:val="0074154B"/>
    <w:rsid w:val="00742043"/>
    <w:rsid w:val="00742486"/>
    <w:rsid w:val="00743751"/>
    <w:rsid w:val="007438A3"/>
    <w:rsid w:val="0074433B"/>
    <w:rsid w:val="0074489D"/>
    <w:rsid w:val="00744E90"/>
    <w:rsid w:val="007453B5"/>
    <w:rsid w:val="0074628D"/>
    <w:rsid w:val="0074629E"/>
    <w:rsid w:val="00746DA4"/>
    <w:rsid w:val="00747044"/>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4843"/>
    <w:rsid w:val="00764B6A"/>
    <w:rsid w:val="007652EA"/>
    <w:rsid w:val="007658E0"/>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564"/>
    <w:rsid w:val="00776FFE"/>
    <w:rsid w:val="00777B16"/>
    <w:rsid w:val="0078079A"/>
    <w:rsid w:val="00781425"/>
    <w:rsid w:val="0078286C"/>
    <w:rsid w:val="00783431"/>
    <w:rsid w:val="00784885"/>
    <w:rsid w:val="007860B9"/>
    <w:rsid w:val="007867FB"/>
    <w:rsid w:val="00786A0C"/>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B7D02"/>
    <w:rsid w:val="007C0013"/>
    <w:rsid w:val="007C0CBC"/>
    <w:rsid w:val="007C255D"/>
    <w:rsid w:val="007C37D2"/>
    <w:rsid w:val="007C3985"/>
    <w:rsid w:val="007C6110"/>
    <w:rsid w:val="007C677C"/>
    <w:rsid w:val="007D0032"/>
    <w:rsid w:val="007D0C01"/>
    <w:rsid w:val="007D1411"/>
    <w:rsid w:val="007D2361"/>
    <w:rsid w:val="007D2DA2"/>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B7E"/>
    <w:rsid w:val="007F6D09"/>
    <w:rsid w:val="007F729E"/>
    <w:rsid w:val="007F763A"/>
    <w:rsid w:val="007F7FB3"/>
    <w:rsid w:val="0080048A"/>
    <w:rsid w:val="00800E69"/>
    <w:rsid w:val="00801DE2"/>
    <w:rsid w:val="00802152"/>
    <w:rsid w:val="00802B62"/>
    <w:rsid w:val="008039C2"/>
    <w:rsid w:val="00803E89"/>
    <w:rsid w:val="008046E4"/>
    <w:rsid w:val="00804D00"/>
    <w:rsid w:val="00804D47"/>
    <w:rsid w:val="008055FF"/>
    <w:rsid w:val="008058EB"/>
    <w:rsid w:val="00806D2D"/>
    <w:rsid w:val="00806E81"/>
    <w:rsid w:val="008071B6"/>
    <w:rsid w:val="00810F94"/>
    <w:rsid w:val="00811876"/>
    <w:rsid w:val="00812233"/>
    <w:rsid w:val="0081249A"/>
    <w:rsid w:val="00812531"/>
    <w:rsid w:val="00812794"/>
    <w:rsid w:val="00813690"/>
    <w:rsid w:val="0081626A"/>
    <w:rsid w:val="008164F7"/>
    <w:rsid w:val="008167F5"/>
    <w:rsid w:val="0081794B"/>
    <w:rsid w:val="00817D8E"/>
    <w:rsid w:val="008200A3"/>
    <w:rsid w:val="00820BF2"/>
    <w:rsid w:val="00821A12"/>
    <w:rsid w:val="00821D8E"/>
    <w:rsid w:val="00823123"/>
    <w:rsid w:val="00823190"/>
    <w:rsid w:val="00824C4E"/>
    <w:rsid w:val="008252B1"/>
    <w:rsid w:val="00825F72"/>
    <w:rsid w:val="008320FF"/>
    <w:rsid w:val="00833E4C"/>
    <w:rsid w:val="00834D56"/>
    <w:rsid w:val="0083555E"/>
    <w:rsid w:val="008356EF"/>
    <w:rsid w:val="00836224"/>
    <w:rsid w:val="00836DC1"/>
    <w:rsid w:val="00837543"/>
    <w:rsid w:val="00837BE4"/>
    <w:rsid w:val="00840559"/>
    <w:rsid w:val="00841E93"/>
    <w:rsid w:val="008421F7"/>
    <w:rsid w:val="00843153"/>
    <w:rsid w:val="00843908"/>
    <w:rsid w:val="008444BC"/>
    <w:rsid w:val="0084458F"/>
    <w:rsid w:val="00844AD4"/>
    <w:rsid w:val="00844CF7"/>
    <w:rsid w:val="00845BC3"/>
    <w:rsid w:val="00845D12"/>
    <w:rsid w:val="00846713"/>
    <w:rsid w:val="00846AC8"/>
    <w:rsid w:val="00846CCC"/>
    <w:rsid w:val="008473FA"/>
    <w:rsid w:val="008474D6"/>
    <w:rsid w:val="00847830"/>
    <w:rsid w:val="00851A81"/>
    <w:rsid w:val="00851E7B"/>
    <w:rsid w:val="00851F4C"/>
    <w:rsid w:val="008523BA"/>
    <w:rsid w:val="00852B26"/>
    <w:rsid w:val="00853121"/>
    <w:rsid w:val="00853240"/>
    <w:rsid w:val="0085480B"/>
    <w:rsid w:val="008560F4"/>
    <w:rsid w:val="00860A1E"/>
    <w:rsid w:val="00860B95"/>
    <w:rsid w:val="00860FE6"/>
    <w:rsid w:val="00861622"/>
    <w:rsid w:val="00861D0D"/>
    <w:rsid w:val="0086256E"/>
    <w:rsid w:val="00863632"/>
    <w:rsid w:val="008636A2"/>
    <w:rsid w:val="0086463C"/>
    <w:rsid w:val="008649AF"/>
    <w:rsid w:val="0086624B"/>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84"/>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5D92"/>
    <w:rsid w:val="008A6CCE"/>
    <w:rsid w:val="008A72B7"/>
    <w:rsid w:val="008A7F7D"/>
    <w:rsid w:val="008B0D49"/>
    <w:rsid w:val="008B1A5A"/>
    <w:rsid w:val="008B2901"/>
    <w:rsid w:val="008B382F"/>
    <w:rsid w:val="008B4590"/>
    <w:rsid w:val="008B49B9"/>
    <w:rsid w:val="008B551D"/>
    <w:rsid w:val="008B5AB4"/>
    <w:rsid w:val="008B636E"/>
    <w:rsid w:val="008B6C00"/>
    <w:rsid w:val="008B6F5E"/>
    <w:rsid w:val="008B7210"/>
    <w:rsid w:val="008B732C"/>
    <w:rsid w:val="008B761A"/>
    <w:rsid w:val="008B7FFE"/>
    <w:rsid w:val="008C0446"/>
    <w:rsid w:val="008C2B3C"/>
    <w:rsid w:val="008C2BD1"/>
    <w:rsid w:val="008C41A7"/>
    <w:rsid w:val="008C4C3A"/>
    <w:rsid w:val="008C56A4"/>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1E4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266A3"/>
    <w:rsid w:val="00930B38"/>
    <w:rsid w:val="00930E55"/>
    <w:rsid w:val="009315B0"/>
    <w:rsid w:val="009316E9"/>
    <w:rsid w:val="00931924"/>
    <w:rsid w:val="00932354"/>
    <w:rsid w:val="0093416D"/>
    <w:rsid w:val="00935346"/>
    <w:rsid w:val="00936B46"/>
    <w:rsid w:val="00937935"/>
    <w:rsid w:val="00941D44"/>
    <w:rsid w:val="0094424D"/>
    <w:rsid w:val="00945557"/>
    <w:rsid w:val="009457AE"/>
    <w:rsid w:val="00945A61"/>
    <w:rsid w:val="00945BAD"/>
    <w:rsid w:val="00946D27"/>
    <w:rsid w:val="00950154"/>
    <w:rsid w:val="00950A03"/>
    <w:rsid w:val="009514B6"/>
    <w:rsid w:val="00951E78"/>
    <w:rsid w:val="00953054"/>
    <w:rsid w:val="00953A04"/>
    <w:rsid w:val="009541DD"/>
    <w:rsid w:val="00954519"/>
    <w:rsid w:val="0095465F"/>
    <w:rsid w:val="009548C1"/>
    <w:rsid w:val="00955323"/>
    <w:rsid w:val="009563A5"/>
    <w:rsid w:val="00956868"/>
    <w:rsid w:val="0095765F"/>
    <w:rsid w:val="00960416"/>
    <w:rsid w:val="009606E6"/>
    <w:rsid w:val="00961B83"/>
    <w:rsid w:val="00962F40"/>
    <w:rsid w:val="00963968"/>
    <w:rsid w:val="00964A6F"/>
    <w:rsid w:val="00965002"/>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5B51"/>
    <w:rsid w:val="00986073"/>
    <w:rsid w:val="00987584"/>
    <w:rsid w:val="009909DD"/>
    <w:rsid w:val="00990EE2"/>
    <w:rsid w:val="009916D2"/>
    <w:rsid w:val="0099197E"/>
    <w:rsid w:val="0099229C"/>
    <w:rsid w:val="00992438"/>
    <w:rsid w:val="00993714"/>
    <w:rsid w:val="00993BB5"/>
    <w:rsid w:val="009943C4"/>
    <w:rsid w:val="00995214"/>
    <w:rsid w:val="009957E3"/>
    <w:rsid w:val="00995C9F"/>
    <w:rsid w:val="00996436"/>
    <w:rsid w:val="0099752D"/>
    <w:rsid w:val="0099763B"/>
    <w:rsid w:val="009A0461"/>
    <w:rsid w:val="009A12A7"/>
    <w:rsid w:val="009A28A2"/>
    <w:rsid w:val="009A290E"/>
    <w:rsid w:val="009A4712"/>
    <w:rsid w:val="009A5191"/>
    <w:rsid w:val="009A6119"/>
    <w:rsid w:val="009A7CCB"/>
    <w:rsid w:val="009B063C"/>
    <w:rsid w:val="009B0F5C"/>
    <w:rsid w:val="009B1160"/>
    <w:rsid w:val="009B11D6"/>
    <w:rsid w:val="009B146D"/>
    <w:rsid w:val="009B2EE9"/>
    <w:rsid w:val="009B3DCA"/>
    <w:rsid w:val="009B4676"/>
    <w:rsid w:val="009B475C"/>
    <w:rsid w:val="009B4864"/>
    <w:rsid w:val="009B4A79"/>
    <w:rsid w:val="009B5504"/>
    <w:rsid w:val="009B55A0"/>
    <w:rsid w:val="009B5904"/>
    <w:rsid w:val="009B615E"/>
    <w:rsid w:val="009B62D6"/>
    <w:rsid w:val="009B649B"/>
    <w:rsid w:val="009B6F16"/>
    <w:rsid w:val="009C067B"/>
    <w:rsid w:val="009C0940"/>
    <w:rsid w:val="009C125E"/>
    <w:rsid w:val="009C1D99"/>
    <w:rsid w:val="009C1F8B"/>
    <w:rsid w:val="009C2099"/>
    <w:rsid w:val="009C20A8"/>
    <w:rsid w:val="009C2F43"/>
    <w:rsid w:val="009C3701"/>
    <w:rsid w:val="009C5625"/>
    <w:rsid w:val="009C6F71"/>
    <w:rsid w:val="009C7053"/>
    <w:rsid w:val="009C717B"/>
    <w:rsid w:val="009D0F67"/>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767"/>
    <w:rsid w:val="009E4814"/>
    <w:rsid w:val="009E4942"/>
    <w:rsid w:val="009E7975"/>
    <w:rsid w:val="009E7DB2"/>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2E1"/>
    <w:rsid w:val="00A036C5"/>
    <w:rsid w:val="00A037D8"/>
    <w:rsid w:val="00A03AD2"/>
    <w:rsid w:val="00A041F5"/>
    <w:rsid w:val="00A042C9"/>
    <w:rsid w:val="00A052CF"/>
    <w:rsid w:val="00A0588B"/>
    <w:rsid w:val="00A05C7B"/>
    <w:rsid w:val="00A0745E"/>
    <w:rsid w:val="00A07D84"/>
    <w:rsid w:val="00A10336"/>
    <w:rsid w:val="00A109B0"/>
    <w:rsid w:val="00A10CE2"/>
    <w:rsid w:val="00A12870"/>
    <w:rsid w:val="00A1301B"/>
    <w:rsid w:val="00A13811"/>
    <w:rsid w:val="00A14AE3"/>
    <w:rsid w:val="00A14D91"/>
    <w:rsid w:val="00A16DF1"/>
    <w:rsid w:val="00A17A17"/>
    <w:rsid w:val="00A20308"/>
    <w:rsid w:val="00A20A8A"/>
    <w:rsid w:val="00A20B1F"/>
    <w:rsid w:val="00A20CFD"/>
    <w:rsid w:val="00A21E10"/>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391"/>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3A6"/>
    <w:rsid w:val="00A47A11"/>
    <w:rsid w:val="00A502EF"/>
    <w:rsid w:val="00A50B8A"/>
    <w:rsid w:val="00A51B6B"/>
    <w:rsid w:val="00A51F40"/>
    <w:rsid w:val="00A52516"/>
    <w:rsid w:val="00A53AF8"/>
    <w:rsid w:val="00A53D06"/>
    <w:rsid w:val="00A541FF"/>
    <w:rsid w:val="00A551C9"/>
    <w:rsid w:val="00A55561"/>
    <w:rsid w:val="00A5717B"/>
    <w:rsid w:val="00A572BC"/>
    <w:rsid w:val="00A61049"/>
    <w:rsid w:val="00A615CD"/>
    <w:rsid w:val="00A621A5"/>
    <w:rsid w:val="00A62F04"/>
    <w:rsid w:val="00A64036"/>
    <w:rsid w:val="00A67266"/>
    <w:rsid w:val="00A67428"/>
    <w:rsid w:val="00A67CD8"/>
    <w:rsid w:val="00A70260"/>
    <w:rsid w:val="00A70CF3"/>
    <w:rsid w:val="00A7155E"/>
    <w:rsid w:val="00A71BC1"/>
    <w:rsid w:val="00A71E76"/>
    <w:rsid w:val="00A7308C"/>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1038"/>
    <w:rsid w:val="00AA295D"/>
    <w:rsid w:val="00AA2DC4"/>
    <w:rsid w:val="00AA3875"/>
    <w:rsid w:val="00AA404A"/>
    <w:rsid w:val="00AA40DC"/>
    <w:rsid w:val="00AA6228"/>
    <w:rsid w:val="00AA69A4"/>
    <w:rsid w:val="00AA6AA6"/>
    <w:rsid w:val="00AA7382"/>
    <w:rsid w:val="00AB146C"/>
    <w:rsid w:val="00AB2744"/>
    <w:rsid w:val="00AB274F"/>
    <w:rsid w:val="00AB2D31"/>
    <w:rsid w:val="00AB5D9C"/>
    <w:rsid w:val="00AB5E7A"/>
    <w:rsid w:val="00AB5F30"/>
    <w:rsid w:val="00AB6BE3"/>
    <w:rsid w:val="00AB6FAB"/>
    <w:rsid w:val="00AC0FF4"/>
    <w:rsid w:val="00AC14AC"/>
    <w:rsid w:val="00AC25AD"/>
    <w:rsid w:val="00AC2613"/>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1E52"/>
    <w:rsid w:val="00AD22B5"/>
    <w:rsid w:val="00AD3DB4"/>
    <w:rsid w:val="00AD4C0A"/>
    <w:rsid w:val="00AD5106"/>
    <w:rsid w:val="00AD5D95"/>
    <w:rsid w:val="00AD5ECA"/>
    <w:rsid w:val="00AD69A6"/>
    <w:rsid w:val="00AD6F04"/>
    <w:rsid w:val="00AE2545"/>
    <w:rsid w:val="00AE3B0B"/>
    <w:rsid w:val="00AE3FC3"/>
    <w:rsid w:val="00AE567C"/>
    <w:rsid w:val="00AE5853"/>
    <w:rsid w:val="00AE69CC"/>
    <w:rsid w:val="00AE7935"/>
    <w:rsid w:val="00AF149D"/>
    <w:rsid w:val="00AF1D56"/>
    <w:rsid w:val="00AF1F04"/>
    <w:rsid w:val="00AF2A63"/>
    <w:rsid w:val="00AF3D59"/>
    <w:rsid w:val="00AF4269"/>
    <w:rsid w:val="00AF47BE"/>
    <w:rsid w:val="00AF623F"/>
    <w:rsid w:val="00AF6794"/>
    <w:rsid w:val="00AF79D9"/>
    <w:rsid w:val="00B016F7"/>
    <w:rsid w:val="00B018DA"/>
    <w:rsid w:val="00B02569"/>
    <w:rsid w:val="00B02BDD"/>
    <w:rsid w:val="00B02E9D"/>
    <w:rsid w:val="00B055B9"/>
    <w:rsid w:val="00B059CC"/>
    <w:rsid w:val="00B067E0"/>
    <w:rsid w:val="00B10171"/>
    <w:rsid w:val="00B11CB2"/>
    <w:rsid w:val="00B138BB"/>
    <w:rsid w:val="00B13D85"/>
    <w:rsid w:val="00B1414A"/>
    <w:rsid w:val="00B14556"/>
    <w:rsid w:val="00B15BD0"/>
    <w:rsid w:val="00B16296"/>
    <w:rsid w:val="00B16FCC"/>
    <w:rsid w:val="00B1786A"/>
    <w:rsid w:val="00B20365"/>
    <w:rsid w:val="00B206D8"/>
    <w:rsid w:val="00B216E2"/>
    <w:rsid w:val="00B21C9A"/>
    <w:rsid w:val="00B23627"/>
    <w:rsid w:val="00B23909"/>
    <w:rsid w:val="00B24217"/>
    <w:rsid w:val="00B25BF3"/>
    <w:rsid w:val="00B26C76"/>
    <w:rsid w:val="00B27585"/>
    <w:rsid w:val="00B312C7"/>
    <w:rsid w:val="00B316B9"/>
    <w:rsid w:val="00B32998"/>
    <w:rsid w:val="00B32E58"/>
    <w:rsid w:val="00B335A2"/>
    <w:rsid w:val="00B34371"/>
    <w:rsid w:val="00B35313"/>
    <w:rsid w:val="00B356B9"/>
    <w:rsid w:val="00B36666"/>
    <w:rsid w:val="00B37104"/>
    <w:rsid w:val="00B40AFF"/>
    <w:rsid w:val="00B41463"/>
    <w:rsid w:val="00B414A7"/>
    <w:rsid w:val="00B42CE1"/>
    <w:rsid w:val="00B439F4"/>
    <w:rsid w:val="00B447D7"/>
    <w:rsid w:val="00B44E90"/>
    <w:rsid w:val="00B44F9F"/>
    <w:rsid w:val="00B479F9"/>
    <w:rsid w:val="00B47D0D"/>
    <w:rsid w:val="00B47D39"/>
    <w:rsid w:val="00B50663"/>
    <w:rsid w:val="00B51444"/>
    <w:rsid w:val="00B51454"/>
    <w:rsid w:val="00B5159E"/>
    <w:rsid w:val="00B51C97"/>
    <w:rsid w:val="00B52B7D"/>
    <w:rsid w:val="00B531D2"/>
    <w:rsid w:val="00B53616"/>
    <w:rsid w:val="00B53CCA"/>
    <w:rsid w:val="00B53F2C"/>
    <w:rsid w:val="00B54441"/>
    <w:rsid w:val="00B54A5F"/>
    <w:rsid w:val="00B560B1"/>
    <w:rsid w:val="00B560C2"/>
    <w:rsid w:val="00B56181"/>
    <w:rsid w:val="00B563FE"/>
    <w:rsid w:val="00B56409"/>
    <w:rsid w:val="00B56F9B"/>
    <w:rsid w:val="00B5702E"/>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668B"/>
    <w:rsid w:val="00B77139"/>
    <w:rsid w:val="00B773FE"/>
    <w:rsid w:val="00B776A5"/>
    <w:rsid w:val="00B803F4"/>
    <w:rsid w:val="00B808A4"/>
    <w:rsid w:val="00B80BB7"/>
    <w:rsid w:val="00B81371"/>
    <w:rsid w:val="00B821C3"/>
    <w:rsid w:val="00B828A7"/>
    <w:rsid w:val="00B8341D"/>
    <w:rsid w:val="00B83E2E"/>
    <w:rsid w:val="00B8419C"/>
    <w:rsid w:val="00B84371"/>
    <w:rsid w:val="00B84B6C"/>
    <w:rsid w:val="00B85EA6"/>
    <w:rsid w:val="00B8705C"/>
    <w:rsid w:val="00B87465"/>
    <w:rsid w:val="00B87DC4"/>
    <w:rsid w:val="00B902E7"/>
    <w:rsid w:val="00B9030B"/>
    <w:rsid w:val="00B9217F"/>
    <w:rsid w:val="00B922D9"/>
    <w:rsid w:val="00B926D6"/>
    <w:rsid w:val="00B9298D"/>
    <w:rsid w:val="00B937A6"/>
    <w:rsid w:val="00B9425C"/>
    <w:rsid w:val="00B94C17"/>
    <w:rsid w:val="00B9630E"/>
    <w:rsid w:val="00B966B3"/>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422D"/>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0357"/>
    <w:rsid w:val="00BD1092"/>
    <w:rsid w:val="00BD1B67"/>
    <w:rsid w:val="00BD335B"/>
    <w:rsid w:val="00BD33B6"/>
    <w:rsid w:val="00BD3D7F"/>
    <w:rsid w:val="00BD4097"/>
    <w:rsid w:val="00BD49AB"/>
    <w:rsid w:val="00BD4E41"/>
    <w:rsid w:val="00BD532C"/>
    <w:rsid w:val="00BD6560"/>
    <w:rsid w:val="00BE00FA"/>
    <w:rsid w:val="00BE06E7"/>
    <w:rsid w:val="00BE0C95"/>
    <w:rsid w:val="00BE10E3"/>
    <w:rsid w:val="00BE1300"/>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108"/>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1CCB"/>
    <w:rsid w:val="00C22CF5"/>
    <w:rsid w:val="00C22EFB"/>
    <w:rsid w:val="00C230A3"/>
    <w:rsid w:val="00C2364F"/>
    <w:rsid w:val="00C23AF5"/>
    <w:rsid w:val="00C24C70"/>
    <w:rsid w:val="00C252F4"/>
    <w:rsid w:val="00C268B5"/>
    <w:rsid w:val="00C268E4"/>
    <w:rsid w:val="00C27836"/>
    <w:rsid w:val="00C27ABF"/>
    <w:rsid w:val="00C315FB"/>
    <w:rsid w:val="00C317BD"/>
    <w:rsid w:val="00C32B1A"/>
    <w:rsid w:val="00C32E86"/>
    <w:rsid w:val="00C33279"/>
    <w:rsid w:val="00C3488E"/>
    <w:rsid w:val="00C34B44"/>
    <w:rsid w:val="00C36F83"/>
    <w:rsid w:val="00C37D0F"/>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6F1E"/>
    <w:rsid w:val="00C47468"/>
    <w:rsid w:val="00C512C4"/>
    <w:rsid w:val="00C53243"/>
    <w:rsid w:val="00C5368D"/>
    <w:rsid w:val="00C53DFD"/>
    <w:rsid w:val="00C540E2"/>
    <w:rsid w:val="00C54D5A"/>
    <w:rsid w:val="00C55FE8"/>
    <w:rsid w:val="00C56396"/>
    <w:rsid w:val="00C61307"/>
    <w:rsid w:val="00C6220B"/>
    <w:rsid w:val="00C622AE"/>
    <w:rsid w:val="00C62D19"/>
    <w:rsid w:val="00C63CF2"/>
    <w:rsid w:val="00C648FC"/>
    <w:rsid w:val="00C65DBA"/>
    <w:rsid w:val="00C663BE"/>
    <w:rsid w:val="00C66CD8"/>
    <w:rsid w:val="00C66F26"/>
    <w:rsid w:val="00C70286"/>
    <w:rsid w:val="00C703D8"/>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495"/>
    <w:rsid w:val="00C85EC8"/>
    <w:rsid w:val="00C862C4"/>
    <w:rsid w:val="00C86B34"/>
    <w:rsid w:val="00C87F81"/>
    <w:rsid w:val="00C91583"/>
    <w:rsid w:val="00C91839"/>
    <w:rsid w:val="00C91BE4"/>
    <w:rsid w:val="00C924D7"/>
    <w:rsid w:val="00C93293"/>
    <w:rsid w:val="00C933CC"/>
    <w:rsid w:val="00C94989"/>
    <w:rsid w:val="00C95593"/>
    <w:rsid w:val="00C95BAD"/>
    <w:rsid w:val="00C96265"/>
    <w:rsid w:val="00C96418"/>
    <w:rsid w:val="00C96A63"/>
    <w:rsid w:val="00C97093"/>
    <w:rsid w:val="00C9742A"/>
    <w:rsid w:val="00C97602"/>
    <w:rsid w:val="00C97850"/>
    <w:rsid w:val="00CA0F38"/>
    <w:rsid w:val="00CA1869"/>
    <w:rsid w:val="00CA2022"/>
    <w:rsid w:val="00CA20C8"/>
    <w:rsid w:val="00CA306F"/>
    <w:rsid w:val="00CA4E33"/>
    <w:rsid w:val="00CA781C"/>
    <w:rsid w:val="00CA78E1"/>
    <w:rsid w:val="00CB0043"/>
    <w:rsid w:val="00CB0101"/>
    <w:rsid w:val="00CB12C8"/>
    <w:rsid w:val="00CB3524"/>
    <w:rsid w:val="00CB394B"/>
    <w:rsid w:val="00CB3C69"/>
    <w:rsid w:val="00CB57BF"/>
    <w:rsid w:val="00CB7258"/>
    <w:rsid w:val="00CB7FE7"/>
    <w:rsid w:val="00CC2DE4"/>
    <w:rsid w:val="00CC360E"/>
    <w:rsid w:val="00CC46A9"/>
    <w:rsid w:val="00CC48D6"/>
    <w:rsid w:val="00CC76D0"/>
    <w:rsid w:val="00CD113A"/>
    <w:rsid w:val="00CD221B"/>
    <w:rsid w:val="00CD296A"/>
    <w:rsid w:val="00CD3D8C"/>
    <w:rsid w:val="00CD4CBA"/>
    <w:rsid w:val="00CD4D08"/>
    <w:rsid w:val="00CD4DB2"/>
    <w:rsid w:val="00CD5543"/>
    <w:rsid w:val="00CD5CAA"/>
    <w:rsid w:val="00CD6866"/>
    <w:rsid w:val="00CD76D4"/>
    <w:rsid w:val="00CD7893"/>
    <w:rsid w:val="00CE03CC"/>
    <w:rsid w:val="00CE0E42"/>
    <w:rsid w:val="00CE1EBD"/>
    <w:rsid w:val="00CE24C5"/>
    <w:rsid w:val="00CE4A83"/>
    <w:rsid w:val="00CE504E"/>
    <w:rsid w:val="00CE53E7"/>
    <w:rsid w:val="00CE5729"/>
    <w:rsid w:val="00CE66D8"/>
    <w:rsid w:val="00CE670C"/>
    <w:rsid w:val="00CE7724"/>
    <w:rsid w:val="00CE7E6A"/>
    <w:rsid w:val="00CF030B"/>
    <w:rsid w:val="00CF23A2"/>
    <w:rsid w:val="00CF4740"/>
    <w:rsid w:val="00CF484E"/>
    <w:rsid w:val="00CF50F7"/>
    <w:rsid w:val="00CF546C"/>
    <w:rsid w:val="00CF5F6B"/>
    <w:rsid w:val="00CF6A5A"/>
    <w:rsid w:val="00CF6EB2"/>
    <w:rsid w:val="00CF7FE1"/>
    <w:rsid w:val="00D00126"/>
    <w:rsid w:val="00D00230"/>
    <w:rsid w:val="00D004B9"/>
    <w:rsid w:val="00D00809"/>
    <w:rsid w:val="00D02C1D"/>
    <w:rsid w:val="00D0341A"/>
    <w:rsid w:val="00D03870"/>
    <w:rsid w:val="00D03FD8"/>
    <w:rsid w:val="00D049BE"/>
    <w:rsid w:val="00D05039"/>
    <w:rsid w:val="00D051F8"/>
    <w:rsid w:val="00D07227"/>
    <w:rsid w:val="00D115A9"/>
    <w:rsid w:val="00D12C5F"/>
    <w:rsid w:val="00D12D70"/>
    <w:rsid w:val="00D12EE7"/>
    <w:rsid w:val="00D1373C"/>
    <w:rsid w:val="00D1418F"/>
    <w:rsid w:val="00D15162"/>
    <w:rsid w:val="00D16648"/>
    <w:rsid w:val="00D17079"/>
    <w:rsid w:val="00D17702"/>
    <w:rsid w:val="00D17C3D"/>
    <w:rsid w:val="00D225CB"/>
    <w:rsid w:val="00D23EC0"/>
    <w:rsid w:val="00D24BA0"/>
    <w:rsid w:val="00D25A9F"/>
    <w:rsid w:val="00D261B5"/>
    <w:rsid w:val="00D2693B"/>
    <w:rsid w:val="00D2734A"/>
    <w:rsid w:val="00D276CF"/>
    <w:rsid w:val="00D30003"/>
    <w:rsid w:val="00D300EA"/>
    <w:rsid w:val="00D303D9"/>
    <w:rsid w:val="00D306AB"/>
    <w:rsid w:val="00D3088C"/>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47D72"/>
    <w:rsid w:val="00D51F2D"/>
    <w:rsid w:val="00D53F55"/>
    <w:rsid w:val="00D54679"/>
    <w:rsid w:val="00D54CCB"/>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94F"/>
    <w:rsid w:val="00D73B71"/>
    <w:rsid w:val="00D74FD3"/>
    <w:rsid w:val="00D7577D"/>
    <w:rsid w:val="00D75CDC"/>
    <w:rsid w:val="00D81257"/>
    <w:rsid w:val="00D81AB1"/>
    <w:rsid w:val="00D82CB3"/>
    <w:rsid w:val="00D82FC0"/>
    <w:rsid w:val="00D8322A"/>
    <w:rsid w:val="00D83611"/>
    <w:rsid w:val="00D83C17"/>
    <w:rsid w:val="00D83D00"/>
    <w:rsid w:val="00D8486D"/>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EA5"/>
    <w:rsid w:val="00D95F73"/>
    <w:rsid w:val="00D963CC"/>
    <w:rsid w:val="00D96E40"/>
    <w:rsid w:val="00D9728D"/>
    <w:rsid w:val="00DA035E"/>
    <w:rsid w:val="00DA06B3"/>
    <w:rsid w:val="00DA0C4C"/>
    <w:rsid w:val="00DA0D61"/>
    <w:rsid w:val="00DA10CA"/>
    <w:rsid w:val="00DA1BEE"/>
    <w:rsid w:val="00DA3A4F"/>
    <w:rsid w:val="00DA42C0"/>
    <w:rsid w:val="00DA5037"/>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3B7"/>
    <w:rsid w:val="00DD04C0"/>
    <w:rsid w:val="00DD3C18"/>
    <w:rsid w:val="00DD3E96"/>
    <w:rsid w:val="00DD3FE2"/>
    <w:rsid w:val="00DD4849"/>
    <w:rsid w:val="00DD4CD3"/>
    <w:rsid w:val="00DD5940"/>
    <w:rsid w:val="00DD5E7B"/>
    <w:rsid w:val="00DE0D83"/>
    <w:rsid w:val="00DE0FC0"/>
    <w:rsid w:val="00DE224D"/>
    <w:rsid w:val="00DE2866"/>
    <w:rsid w:val="00DE36B3"/>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DF7EEA"/>
    <w:rsid w:val="00E0100E"/>
    <w:rsid w:val="00E01358"/>
    <w:rsid w:val="00E01E64"/>
    <w:rsid w:val="00E03246"/>
    <w:rsid w:val="00E03508"/>
    <w:rsid w:val="00E03883"/>
    <w:rsid w:val="00E03C0E"/>
    <w:rsid w:val="00E05083"/>
    <w:rsid w:val="00E052B3"/>
    <w:rsid w:val="00E05A09"/>
    <w:rsid w:val="00E070F2"/>
    <w:rsid w:val="00E073C2"/>
    <w:rsid w:val="00E10739"/>
    <w:rsid w:val="00E10C25"/>
    <w:rsid w:val="00E1123F"/>
    <w:rsid w:val="00E11924"/>
    <w:rsid w:val="00E12370"/>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4F5"/>
    <w:rsid w:val="00E24C79"/>
    <w:rsid w:val="00E25E89"/>
    <w:rsid w:val="00E26881"/>
    <w:rsid w:val="00E26C1E"/>
    <w:rsid w:val="00E26DFE"/>
    <w:rsid w:val="00E2713B"/>
    <w:rsid w:val="00E314C5"/>
    <w:rsid w:val="00E31ABA"/>
    <w:rsid w:val="00E324FC"/>
    <w:rsid w:val="00E3265A"/>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577E"/>
    <w:rsid w:val="00E46497"/>
    <w:rsid w:val="00E47A5F"/>
    <w:rsid w:val="00E507A5"/>
    <w:rsid w:val="00E51842"/>
    <w:rsid w:val="00E528D2"/>
    <w:rsid w:val="00E53313"/>
    <w:rsid w:val="00E54E89"/>
    <w:rsid w:val="00E54F6E"/>
    <w:rsid w:val="00E556FC"/>
    <w:rsid w:val="00E55EB2"/>
    <w:rsid w:val="00E56381"/>
    <w:rsid w:val="00E601CE"/>
    <w:rsid w:val="00E602CF"/>
    <w:rsid w:val="00E60719"/>
    <w:rsid w:val="00E60D65"/>
    <w:rsid w:val="00E61EE8"/>
    <w:rsid w:val="00E62441"/>
    <w:rsid w:val="00E63879"/>
    <w:rsid w:val="00E64036"/>
    <w:rsid w:val="00E64EF0"/>
    <w:rsid w:val="00E66EE6"/>
    <w:rsid w:val="00E71633"/>
    <w:rsid w:val="00E717EB"/>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480E"/>
    <w:rsid w:val="00E856B0"/>
    <w:rsid w:val="00E85D3F"/>
    <w:rsid w:val="00E867B1"/>
    <w:rsid w:val="00E86C2A"/>
    <w:rsid w:val="00E86CA1"/>
    <w:rsid w:val="00E87362"/>
    <w:rsid w:val="00E907B3"/>
    <w:rsid w:val="00E90A16"/>
    <w:rsid w:val="00E91E35"/>
    <w:rsid w:val="00E92212"/>
    <w:rsid w:val="00E931C5"/>
    <w:rsid w:val="00E937B5"/>
    <w:rsid w:val="00E93917"/>
    <w:rsid w:val="00E94057"/>
    <w:rsid w:val="00E9442F"/>
    <w:rsid w:val="00E94E1B"/>
    <w:rsid w:val="00E95270"/>
    <w:rsid w:val="00E969D2"/>
    <w:rsid w:val="00EA0CA1"/>
    <w:rsid w:val="00EA0DB8"/>
    <w:rsid w:val="00EA153E"/>
    <w:rsid w:val="00EA3249"/>
    <w:rsid w:val="00EA3C59"/>
    <w:rsid w:val="00EA5118"/>
    <w:rsid w:val="00EA7A8D"/>
    <w:rsid w:val="00EB040B"/>
    <w:rsid w:val="00EB08C0"/>
    <w:rsid w:val="00EB0DF0"/>
    <w:rsid w:val="00EB1A2C"/>
    <w:rsid w:val="00EB2B92"/>
    <w:rsid w:val="00EB3B26"/>
    <w:rsid w:val="00EB40DC"/>
    <w:rsid w:val="00EB53DE"/>
    <w:rsid w:val="00EB5A5B"/>
    <w:rsid w:val="00EB5EF2"/>
    <w:rsid w:val="00EB721C"/>
    <w:rsid w:val="00EB743F"/>
    <w:rsid w:val="00EB7519"/>
    <w:rsid w:val="00EB77A8"/>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1BB4"/>
    <w:rsid w:val="00ED2270"/>
    <w:rsid w:val="00ED2BF8"/>
    <w:rsid w:val="00ED512E"/>
    <w:rsid w:val="00ED541F"/>
    <w:rsid w:val="00ED5AF4"/>
    <w:rsid w:val="00ED6252"/>
    <w:rsid w:val="00EE0293"/>
    <w:rsid w:val="00EE048D"/>
    <w:rsid w:val="00EE0ACB"/>
    <w:rsid w:val="00EE107C"/>
    <w:rsid w:val="00EE280E"/>
    <w:rsid w:val="00EE2B62"/>
    <w:rsid w:val="00EE3641"/>
    <w:rsid w:val="00EE3E9C"/>
    <w:rsid w:val="00EE40A3"/>
    <w:rsid w:val="00EE4319"/>
    <w:rsid w:val="00EE43A8"/>
    <w:rsid w:val="00EE4D4C"/>
    <w:rsid w:val="00EE4F21"/>
    <w:rsid w:val="00EE4FBE"/>
    <w:rsid w:val="00EE66BF"/>
    <w:rsid w:val="00EF03E7"/>
    <w:rsid w:val="00EF0539"/>
    <w:rsid w:val="00EF189B"/>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6692"/>
    <w:rsid w:val="00F07200"/>
    <w:rsid w:val="00F0735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6EE5"/>
    <w:rsid w:val="00F2706D"/>
    <w:rsid w:val="00F27818"/>
    <w:rsid w:val="00F27ADB"/>
    <w:rsid w:val="00F3072D"/>
    <w:rsid w:val="00F31039"/>
    <w:rsid w:val="00F31178"/>
    <w:rsid w:val="00F315C3"/>
    <w:rsid w:val="00F31A7A"/>
    <w:rsid w:val="00F31D0B"/>
    <w:rsid w:val="00F32971"/>
    <w:rsid w:val="00F334B6"/>
    <w:rsid w:val="00F3400B"/>
    <w:rsid w:val="00F34563"/>
    <w:rsid w:val="00F3458B"/>
    <w:rsid w:val="00F34921"/>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6070"/>
    <w:rsid w:val="00F47DC5"/>
    <w:rsid w:val="00F5309E"/>
    <w:rsid w:val="00F53C70"/>
    <w:rsid w:val="00F5433C"/>
    <w:rsid w:val="00F55856"/>
    <w:rsid w:val="00F55A18"/>
    <w:rsid w:val="00F55D7B"/>
    <w:rsid w:val="00F5630D"/>
    <w:rsid w:val="00F57435"/>
    <w:rsid w:val="00F60C62"/>
    <w:rsid w:val="00F63F1D"/>
    <w:rsid w:val="00F640B8"/>
    <w:rsid w:val="00F645AF"/>
    <w:rsid w:val="00F64A45"/>
    <w:rsid w:val="00F64B7F"/>
    <w:rsid w:val="00F66BC9"/>
    <w:rsid w:val="00F67946"/>
    <w:rsid w:val="00F67A31"/>
    <w:rsid w:val="00F67DE8"/>
    <w:rsid w:val="00F70082"/>
    <w:rsid w:val="00F706DA"/>
    <w:rsid w:val="00F7223B"/>
    <w:rsid w:val="00F7286D"/>
    <w:rsid w:val="00F72B99"/>
    <w:rsid w:val="00F72CCD"/>
    <w:rsid w:val="00F72E9F"/>
    <w:rsid w:val="00F73380"/>
    <w:rsid w:val="00F736B5"/>
    <w:rsid w:val="00F739E9"/>
    <w:rsid w:val="00F73C2F"/>
    <w:rsid w:val="00F73C8F"/>
    <w:rsid w:val="00F74B98"/>
    <w:rsid w:val="00F75FD0"/>
    <w:rsid w:val="00F76657"/>
    <w:rsid w:val="00F77BB6"/>
    <w:rsid w:val="00F81136"/>
    <w:rsid w:val="00F81620"/>
    <w:rsid w:val="00F82323"/>
    <w:rsid w:val="00F827AD"/>
    <w:rsid w:val="00F8385A"/>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2E9A"/>
    <w:rsid w:val="00FA3191"/>
    <w:rsid w:val="00FA3A6A"/>
    <w:rsid w:val="00FA3B14"/>
    <w:rsid w:val="00FA4681"/>
    <w:rsid w:val="00FA5510"/>
    <w:rsid w:val="00FA5AE3"/>
    <w:rsid w:val="00FA602E"/>
    <w:rsid w:val="00FA7073"/>
    <w:rsid w:val="00FA73DD"/>
    <w:rsid w:val="00FB13C2"/>
    <w:rsid w:val="00FB229D"/>
    <w:rsid w:val="00FB380D"/>
    <w:rsid w:val="00FB3C33"/>
    <w:rsid w:val="00FB3D6A"/>
    <w:rsid w:val="00FB4154"/>
    <w:rsid w:val="00FB462E"/>
    <w:rsid w:val="00FB50B4"/>
    <w:rsid w:val="00FB54FB"/>
    <w:rsid w:val="00FB6428"/>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20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686D"/>
    <w:rsid w:val="00FF758A"/>
    <w:rsid w:val="00FF75DF"/>
    <w:rsid w:val="00FF7A5B"/>
    <w:rsid w:val="00FF7D04"/>
    <w:rsid w:val="00FF7D44"/>
    <w:rsid w:val="00FF7DC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0E985FCA-33B3-432C-BCF9-6ACE1AAE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con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B7668B"/>
    <w:pPr>
      <w:spacing w:after="120" w:line="480" w:lineRule="auto"/>
    </w:pPr>
  </w:style>
  <w:style w:type="character" w:customStyle="1" w:styleId="Textoindependiente2Car">
    <w:name w:val="Texto independiente 2 Car"/>
    <w:basedOn w:val="Fuentedeprrafopredeter"/>
    <w:link w:val="Textoindependiente2"/>
    <w:uiPriority w:val="99"/>
    <w:semiHidden/>
    <w:rsid w:val="00B7668B"/>
  </w:style>
  <w:style w:type="table" w:customStyle="1" w:styleId="Tablaconcuadrcula3">
    <w:name w:val="Tabla con cuadrícula3"/>
    <w:basedOn w:val="Tablanormal"/>
    <w:next w:val="Tablaconcuadrcula"/>
    <w:uiPriority w:val="39"/>
    <w:rsid w:val="0086463C"/>
    <w:rPr>
      <w:rFonts w:ascii="Palatino Linotype" w:eastAsia="Calibri" w:hAnsi="Palatino Linotype" w:cs="Arial"/>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CharCharChar1">
    <w:name w:val="Footnote Text Char Char Char1"/>
    <w:basedOn w:val="Normal"/>
    <w:next w:val="Textonotapie"/>
    <w:unhideWhenUsed/>
    <w:rsid w:val="00B5702E"/>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68381096">
      <w:bodyDiv w:val="1"/>
      <w:marLeft w:val="0"/>
      <w:marRight w:val="0"/>
      <w:marTop w:val="0"/>
      <w:marBottom w:val="0"/>
      <w:divBdr>
        <w:top w:val="none" w:sz="0" w:space="0" w:color="auto"/>
        <w:left w:val="none" w:sz="0" w:space="0" w:color="auto"/>
        <w:bottom w:val="none" w:sz="0" w:space="0" w:color="auto"/>
        <w:right w:val="none" w:sz="0" w:space="0" w:color="auto"/>
      </w:divBdr>
      <w:divsChild>
        <w:div w:id="1198010922">
          <w:marLeft w:val="0"/>
          <w:marRight w:val="0"/>
          <w:marTop w:val="0"/>
          <w:marBottom w:val="0"/>
          <w:divBdr>
            <w:top w:val="none" w:sz="0" w:space="0" w:color="auto"/>
            <w:left w:val="none" w:sz="0" w:space="0" w:color="auto"/>
            <w:bottom w:val="single" w:sz="12" w:space="1" w:color="auto"/>
            <w:right w:val="none" w:sz="0" w:space="0" w:color="auto"/>
          </w:divBdr>
        </w:div>
      </w:divsChild>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255486134">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16751023">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5671961">
      <w:bodyDiv w:val="1"/>
      <w:marLeft w:val="0"/>
      <w:marRight w:val="0"/>
      <w:marTop w:val="0"/>
      <w:marBottom w:val="0"/>
      <w:divBdr>
        <w:top w:val="none" w:sz="0" w:space="0" w:color="auto"/>
        <w:left w:val="none" w:sz="0" w:space="0" w:color="auto"/>
        <w:bottom w:val="none" w:sz="0" w:space="0" w:color="auto"/>
        <w:right w:val="none" w:sz="0" w:space="0" w:color="auto"/>
      </w:divBdr>
    </w:div>
    <w:div w:id="613441401">
      <w:bodyDiv w:val="1"/>
      <w:marLeft w:val="0"/>
      <w:marRight w:val="0"/>
      <w:marTop w:val="0"/>
      <w:marBottom w:val="0"/>
      <w:divBdr>
        <w:top w:val="none" w:sz="0" w:space="0" w:color="auto"/>
        <w:left w:val="none" w:sz="0" w:space="0" w:color="auto"/>
        <w:bottom w:val="none" w:sz="0" w:space="0" w:color="auto"/>
        <w:right w:val="none" w:sz="0" w:space="0" w:color="auto"/>
      </w:divBdr>
    </w:div>
    <w:div w:id="665321721">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53011260">
      <w:bodyDiv w:val="1"/>
      <w:marLeft w:val="0"/>
      <w:marRight w:val="0"/>
      <w:marTop w:val="0"/>
      <w:marBottom w:val="0"/>
      <w:divBdr>
        <w:top w:val="none" w:sz="0" w:space="0" w:color="auto"/>
        <w:left w:val="none" w:sz="0" w:space="0" w:color="auto"/>
        <w:bottom w:val="none" w:sz="0" w:space="0" w:color="auto"/>
        <w:right w:val="none" w:sz="0" w:space="0" w:color="auto"/>
      </w:divBdr>
    </w:div>
    <w:div w:id="758987643">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55252045">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744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B6F7-AB9A-4074-8739-0CFFD37F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4477</Words>
  <Characters>24628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Rubí</cp:lastModifiedBy>
  <cp:revision>2</cp:revision>
  <cp:lastPrinted>2020-02-28T04:24:00Z</cp:lastPrinted>
  <dcterms:created xsi:type="dcterms:W3CDTF">2020-05-08T01:40:00Z</dcterms:created>
  <dcterms:modified xsi:type="dcterms:W3CDTF">2020-05-08T01:40:00Z</dcterms:modified>
</cp:coreProperties>
</file>