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6DC" w:rsidRPr="00AD2A55" w:rsidRDefault="009726DC" w:rsidP="009726DC">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cuatro de diciembre </w:t>
      </w:r>
      <w:r w:rsidRPr="00CC3652">
        <w:rPr>
          <w:rFonts w:ascii="Palatino Linotype" w:eastAsia="Times New Roman" w:hAnsi="Palatino Linotype" w:cs="Arial"/>
          <w:color w:val="000000"/>
          <w:sz w:val="24"/>
          <w:szCs w:val="24"/>
          <w:lang w:eastAsia="es-MX"/>
        </w:rPr>
        <w:t>de dos mil dieci</w:t>
      </w:r>
      <w:r>
        <w:rPr>
          <w:rFonts w:ascii="Palatino Linotype" w:eastAsia="Times New Roman" w:hAnsi="Palatino Linotype" w:cs="Arial"/>
          <w:color w:val="000000"/>
          <w:sz w:val="24"/>
          <w:szCs w:val="24"/>
          <w:lang w:eastAsia="es-MX"/>
        </w:rPr>
        <w:t>nueve</w:t>
      </w:r>
      <w:r w:rsidRPr="00CC3652">
        <w:rPr>
          <w:rFonts w:ascii="Palatino Linotype" w:eastAsia="Times New Roman" w:hAnsi="Palatino Linotype" w:cs="Arial"/>
          <w:color w:val="000000"/>
          <w:sz w:val="24"/>
          <w:szCs w:val="24"/>
          <w:lang w:eastAsia="es-MX"/>
        </w:rPr>
        <w:t>.</w:t>
      </w:r>
    </w:p>
    <w:p w:rsidR="009726DC" w:rsidRPr="00AD2A55" w:rsidRDefault="009726DC" w:rsidP="009726DC">
      <w:pPr>
        <w:shd w:val="clear" w:color="auto" w:fill="FFFFFF"/>
        <w:spacing w:after="0" w:line="360" w:lineRule="auto"/>
        <w:jc w:val="both"/>
        <w:rPr>
          <w:rFonts w:ascii="Palatino Linotype" w:eastAsia="Times New Roman" w:hAnsi="Palatino Linotype" w:cs="Arial"/>
          <w:color w:val="000000"/>
          <w:sz w:val="24"/>
          <w:szCs w:val="24"/>
          <w:lang w:eastAsia="es-MX"/>
        </w:rPr>
      </w:pPr>
    </w:p>
    <w:p w:rsidR="009726DC" w:rsidRPr="00AD2A55" w:rsidRDefault="009726DC" w:rsidP="009726DC">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7750</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interpuesto por</w:t>
      </w:r>
      <w:r>
        <w:rPr>
          <w:rFonts w:ascii="Palatino Linotype" w:hAnsi="Palatino Linotype" w:cs="Arial"/>
          <w:sz w:val="24"/>
          <w:szCs w:val="24"/>
        </w:rPr>
        <w:t xml:space="preserve"> </w:t>
      </w:r>
      <w:r>
        <w:rPr>
          <w:rFonts w:ascii="Palatino Linotype" w:hAnsi="Palatino Linotype" w:cs="Arial"/>
          <w:b/>
          <w:sz w:val="24"/>
          <w:szCs w:val="24"/>
        </w:rPr>
        <w:t>XXXXXXXXXXXXXXXXXXX</w:t>
      </w:r>
      <w:bookmarkStart w:id="0" w:name="_GoBack"/>
      <w:bookmarkEnd w:id="0"/>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4B2FFA">
        <w:rPr>
          <w:rFonts w:ascii="Palatino Linotype" w:hAnsi="Palatino Linotype" w:cs="Arial"/>
          <w:b/>
          <w:sz w:val="24"/>
          <w:szCs w:val="24"/>
        </w:rPr>
        <w:t>Organismo Público Descentralizado para la Prestación de Los Servicios de Agua Potable Alcantarillado y Saneamiento del Municipio de Zumpango</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9726DC" w:rsidRPr="00AD2A55" w:rsidRDefault="009726DC" w:rsidP="009726DC">
      <w:pPr>
        <w:tabs>
          <w:tab w:val="left" w:pos="6960"/>
        </w:tabs>
        <w:spacing w:after="0" w:line="360" w:lineRule="auto"/>
        <w:jc w:val="both"/>
        <w:rPr>
          <w:rFonts w:ascii="Palatino Linotype" w:hAnsi="Palatino Linotype" w:cs="Arial"/>
          <w:sz w:val="24"/>
          <w:szCs w:val="24"/>
        </w:rPr>
      </w:pPr>
    </w:p>
    <w:p w:rsidR="009726DC" w:rsidRPr="007763F3" w:rsidRDefault="009726DC" w:rsidP="009726DC">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9726DC" w:rsidRPr="00D23436" w:rsidRDefault="009726DC" w:rsidP="009726DC">
      <w:pPr>
        <w:spacing w:after="0" w:line="360" w:lineRule="auto"/>
        <w:rPr>
          <w:rFonts w:ascii="Palatino Linotype" w:hAnsi="Palatino Linotype" w:cs="Arial"/>
          <w:b/>
          <w:sz w:val="24"/>
          <w:szCs w:val="24"/>
        </w:rPr>
      </w:pPr>
    </w:p>
    <w:p w:rsidR="009726DC" w:rsidRPr="004C083E" w:rsidRDefault="009726DC" w:rsidP="009726DC">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9726DC" w:rsidRDefault="009726DC" w:rsidP="009726D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veintiocho de agosto de dos mil diecinueve</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4B2FFA">
        <w:rPr>
          <w:rFonts w:ascii="Palatino Linotype" w:hAnsi="Palatino Linotype" w:cs="Arial"/>
          <w:b/>
          <w:sz w:val="24"/>
          <w:szCs w:val="24"/>
        </w:rPr>
        <w:t>00119/OASZUMPANG/IP/2019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9726DC" w:rsidRDefault="009726DC" w:rsidP="009726DC">
      <w:pPr>
        <w:spacing w:after="0" w:line="360" w:lineRule="auto"/>
        <w:jc w:val="both"/>
        <w:rPr>
          <w:rFonts w:ascii="Palatino Linotype" w:hAnsi="Palatino Linotype" w:cs="Arial"/>
          <w:sz w:val="24"/>
          <w:szCs w:val="24"/>
        </w:rPr>
      </w:pPr>
    </w:p>
    <w:p w:rsidR="009726DC" w:rsidRPr="00DB054A" w:rsidRDefault="009726DC" w:rsidP="009726DC">
      <w:pPr>
        <w:tabs>
          <w:tab w:val="left" w:pos="5647"/>
        </w:tabs>
        <w:spacing w:after="0" w:line="276"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4B2FFA">
        <w:rPr>
          <w:rFonts w:ascii="Palatino Linotype" w:eastAsia="Times New Roman" w:hAnsi="Palatino Linotype" w:cs="Times New Roman"/>
          <w:i/>
          <w:szCs w:val="24"/>
          <w:lang w:val="es-ES_tradnl" w:eastAsia="es-ES"/>
        </w:rPr>
        <w:t>Solicito recibos de nomina de Junio y Julio , asi como los pagos por conceptos de aguinaldo y prima vacacional pagados hasta esta fecha en version pdf</w:t>
      </w:r>
      <w:r>
        <w:rPr>
          <w:rFonts w:ascii="Palatino Linotype" w:eastAsia="Times New Roman" w:hAnsi="Palatino Linotype" w:cs="Times New Roman"/>
          <w:i/>
          <w:szCs w:val="24"/>
          <w:lang w:val="es-ES_tradnl" w:eastAsia="es-ES"/>
        </w:rPr>
        <w:t xml:space="preserve">” </w:t>
      </w:r>
      <w:r>
        <w:rPr>
          <w:rFonts w:ascii="Palatino Linotype" w:eastAsia="Times New Roman" w:hAnsi="Palatino Linotype" w:cs="Times New Roman"/>
          <w:szCs w:val="24"/>
          <w:lang w:val="es-ES_tradnl" w:eastAsia="es-ES"/>
        </w:rPr>
        <w:t>(sic)</w:t>
      </w:r>
      <w:r>
        <w:rPr>
          <w:rFonts w:ascii="Palatino Linotype" w:eastAsia="Times New Roman" w:hAnsi="Palatino Linotype" w:cs="Times New Roman"/>
          <w:i/>
          <w:szCs w:val="24"/>
          <w:lang w:val="es-ES_tradnl" w:eastAsia="es-ES"/>
        </w:rPr>
        <w:t>”</w:t>
      </w:r>
    </w:p>
    <w:p w:rsidR="009726DC" w:rsidRPr="00C05BFE" w:rsidRDefault="009726DC" w:rsidP="009726DC">
      <w:pPr>
        <w:tabs>
          <w:tab w:val="left" w:pos="5647"/>
        </w:tabs>
        <w:spacing w:after="0" w:line="360" w:lineRule="auto"/>
        <w:ind w:right="850"/>
        <w:jc w:val="both"/>
        <w:rPr>
          <w:rFonts w:ascii="Palatino Linotype" w:hAnsi="Palatino Linotype"/>
          <w:i/>
          <w:color w:val="000000"/>
          <w:sz w:val="24"/>
          <w:szCs w:val="24"/>
        </w:rPr>
      </w:pPr>
      <w:r w:rsidRPr="00C05BFE">
        <w:rPr>
          <w:rFonts w:ascii="Palatino Linotype" w:eastAsia="Times New Roman" w:hAnsi="Palatino Linotype" w:cs="Times New Roman"/>
          <w:sz w:val="24"/>
          <w:szCs w:val="24"/>
          <w:lang w:val="es-ES_tradnl" w:eastAsia="es-ES"/>
        </w:rPr>
        <w:lastRenderedPageBreak/>
        <w:t xml:space="preserve">Modalidad de entrega: </w:t>
      </w:r>
      <w:r>
        <w:rPr>
          <w:rFonts w:ascii="Palatino Linotype" w:hAnsi="Palatino Linotype"/>
          <w:b/>
          <w:i/>
          <w:color w:val="000000"/>
          <w:sz w:val="24"/>
          <w:szCs w:val="24"/>
        </w:rPr>
        <w:t>a través del SAIMEX</w:t>
      </w:r>
    </w:p>
    <w:p w:rsidR="009726DC" w:rsidRDefault="009726DC" w:rsidP="009726DC">
      <w:pPr>
        <w:spacing w:after="0" w:line="360" w:lineRule="auto"/>
        <w:jc w:val="both"/>
        <w:rPr>
          <w:rFonts w:ascii="Palatino Linotype" w:hAnsi="Palatino Linotype" w:cs="Arial"/>
          <w:b/>
          <w:sz w:val="24"/>
          <w:szCs w:val="24"/>
        </w:rPr>
      </w:pPr>
    </w:p>
    <w:p w:rsidR="009726DC" w:rsidRPr="004C083E" w:rsidRDefault="009726DC" w:rsidP="009726DC">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 xml:space="preserve">SEGUNDO. De la respuesta del sujeto obligado. </w:t>
      </w:r>
    </w:p>
    <w:p w:rsidR="009726DC" w:rsidRDefault="009726DC" w:rsidP="009726D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w:t>
      </w:r>
      <w:r w:rsidRPr="00AD2A55">
        <w:rPr>
          <w:rFonts w:ascii="Palatino Linotype" w:hAnsi="Palatino Linotype" w:cs="Arial"/>
          <w:sz w:val="24"/>
          <w:szCs w:val="24"/>
        </w:rPr>
        <w:t>l</w:t>
      </w:r>
      <w:r>
        <w:rPr>
          <w:rFonts w:ascii="Palatino Linotype" w:hAnsi="Palatino Linotype" w:cs="Arial"/>
          <w:sz w:val="24"/>
          <w:szCs w:val="24"/>
        </w:rPr>
        <w:t>os</w:t>
      </w:r>
      <w:r w:rsidRPr="00AD2A55">
        <w:rPr>
          <w:rFonts w:ascii="Palatino Linotype" w:hAnsi="Palatino Linotype" w:cs="Arial"/>
          <w:sz w:val="24"/>
          <w:szCs w:val="24"/>
        </w:rPr>
        <w:t xml:space="preserve"> </w:t>
      </w:r>
      <w:r>
        <w:rPr>
          <w:rFonts w:ascii="Palatino Linotype" w:hAnsi="Palatino Linotype" w:cs="Arial"/>
          <w:sz w:val="24"/>
          <w:szCs w:val="24"/>
        </w:rPr>
        <w:t xml:space="preserve">expedientes del </w:t>
      </w:r>
      <w:r w:rsidRPr="00AD2A55">
        <w:rPr>
          <w:rFonts w:ascii="Palatino Linotype" w:hAnsi="Palatino Linotype" w:cs="Arial"/>
          <w:sz w:val="24"/>
          <w:szCs w:val="24"/>
        </w:rPr>
        <w:t>sistema SAIMEX, se advierte que en</w:t>
      </w:r>
      <w:r>
        <w:rPr>
          <w:rFonts w:ascii="Palatino Linotype" w:hAnsi="Palatino Linotype" w:cs="Arial"/>
          <w:sz w:val="24"/>
          <w:szCs w:val="24"/>
        </w:rPr>
        <w:t xml:space="preserve"> fecha uno de octubre de dos mil diecinueve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en los siguientes términos:</w:t>
      </w:r>
    </w:p>
    <w:p w:rsidR="009726DC" w:rsidRDefault="009726DC" w:rsidP="009726DC">
      <w:pPr>
        <w:spacing w:after="0" w:line="360" w:lineRule="auto"/>
        <w:jc w:val="both"/>
        <w:rPr>
          <w:rFonts w:ascii="Palatino Linotype" w:hAnsi="Palatino Linotype" w:cs="Arial"/>
          <w:sz w:val="24"/>
          <w:szCs w:val="24"/>
        </w:rPr>
      </w:pPr>
    </w:p>
    <w:p w:rsidR="009726DC" w:rsidRDefault="009726DC" w:rsidP="009726DC">
      <w:pPr>
        <w:spacing w:after="0" w:line="276" w:lineRule="auto"/>
        <w:ind w:left="567" w:right="567"/>
        <w:jc w:val="both"/>
        <w:rPr>
          <w:rFonts w:ascii="Palatino Linotype" w:hAnsi="Palatino Linotype" w:cs="Arial"/>
          <w:i/>
          <w:szCs w:val="24"/>
        </w:rPr>
      </w:pPr>
      <w:r>
        <w:rPr>
          <w:rFonts w:ascii="Palatino Linotype" w:hAnsi="Palatino Linotype" w:cs="Arial"/>
          <w:i/>
          <w:szCs w:val="24"/>
        </w:rPr>
        <w:t>“</w:t>
      </w:r>
      <w:r w:rsidRPr="004B2FFA">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726DC" w:rsidRPr="004B2FFA" w:rsidRDefault="009726DC" w:rsidP="009726DC">
      <w:pPr>
        <w:spacing w:after="0" w:line="276" w:lineRule="auto"/>
        <w:ind w:left="567" w:right="567"/>
        <w:jc w:val="both"/>
        <w:rPr>
          <w:rFonts w:ascii="Palatino Linotype" w:hAnsi="Palatino Linotype" w:cs="Arial"/>
          <w:i/>
          <w:szCs w:val="24"/>
        </w:rPr>
      </w:pPr>
    </w:p>
    <w:p w:rsidR="009726DC" w:rsidRPr="00DB054A" w:rsidRDefault="009726DC" w:rsidP="009726DC">
      <w:pPr>
        <w:spacing w:after="0" w:line="276" w:lineRule="auto"/>
        <w:ind w:left="567" w:right="567"/>
        <w:jc w:val="both"/>
        <w:rPr>
          <w:rFonts w:ascii="Palatino Linotype" w:hAnsi="Palatino Linotype" w:cs="Arial"/>
          <w:i/>
          <w:szCs w:val="24"/>
        </w:rPr>
      </w:pPr>
      <w:r w:rsidRPr="004B2FFA">
        <w:rPr>
          <w:rFonts w:ascii="Palatino Linotype" w:hAnsi="Palatino Linotype" w:cs="Arial"/>
          <w:i/>
          <w:szCs w:val="24"/>
        </w:rPr>
        <w:t>SE ENTREGA RESPUESTA A LO SOLICITADO DE LO QUE OBRA EN LOS ARCHIVOS DE LA DIRECCIÓN DE ADMINISTRACIÓN EN VERSIÓN PÚBLICA ASIMISMO EL ACTA DE LA SESIÓN DEL COMITÉ DE TRANSPARENCIA DONDE SE APRUEBA LA CLASIFICACIÓN.</w:t>
      </w:r>
      <w:r>
        <w:rPr>
          <w:rFonts w:ascii="Palatino Linotype" w:hAnsi="Palatino Linotype" w:cs="Arial"/>
          <w:i/>
          <w:szCs w:val="24"/>
        </w:rPr>
        <w:t>” (sic)</w:t>
      </w:r>
    </w:p>
    <w:p w:rsidR="009726DC" w:rsidRDefault="009726DC" w:rsidP="009726DC">
      <w:pPr>
        <w:spacing w:after="0" w:line="360" w:lineRule="auto"/>
        <w:jc w:val="both"/>
        <w:rPr>
          <w:rFonts w:ascii="Palatino Linotype" w:hAnsi="Palatino Linotype" w:cs="Arial"/>
          <w:sz w:val="24"/>
          <w:szCs w:val="24"/>
        </w:rPr>
      </w:pPr>
    </w:p>
    <w:p w:rsidR="009726DC" w:rsidRPr="00775155" w:rsidRDefault="009726DC" w:rsidP="009726D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igual manera, 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adjunto a su respuesta los archivos electrónicos “</w:t>
      </w:r>
      <w:r w:rsidRPr="004B2FFA">
        <w:rPr>
          <w:rFonts w:ascii="Palatino Linotype" w:hAnsi="Palatino Linotype" w:cs="Arial"/>
          <w:sz w:val="24"/>
          <w:szCs w:val="24"/>
        </w:rPr>
        <w:t>EXP_130_IP_2019_ADMIN.PDF</w:t>
      </w:r>
      <w:r>
        <w:rPr>
          <w:rFonts w:ascii="Palatino Linotype" w:hAnsi="Palatino Linotype" w:cs="Arial"/>
          <w:sz w:val="24"/>
          <w:szCs w:val="24"/>
        </w:rPr>
        <w:t>”, “</w:t>
      </w:r>
      <w:r w:rsidRPr="004B2FFA">
        <w:rPr>
          <w:rFonts w:ascii="Palatino Linotype" w:hAnsi="Palatino Linotype" w:cs="Arial"/>
          <w:sz w:val="24"/>
          <w:szCs w:val="24"/>
        </w:rPr>
        <w:t>AGUNALDO ODAPAZ.pdf</w:t>
      </w:r>
      <w:r>
        <w:rPr>
          <w:rFonts w:ascii="Palatino Linotype" w:hAnsi="Palatino Linotype" w:cs="Arial"/>
          <w:sz w:val="24"/>
          <w:szCs w:val="24"/>
        </w:rPr>
        <w:t>”, “</w:t>
      </w:r>
      <w:r w:rsidRPr="004B2FFA">
        <w:rPr>
          <w:rFonts w:ascii="Palatino Linotype" w:hAnsi="Palatino Linotype" w:cs="Arial"/>
          <w:sz w:val="24"/>
          <w:szCs w:val="24"/>
        </w:rPr>
        <w:t>2 DA QUINCENA DE JULIO 2019.pdf</w:t>
      </w:r>
      <w:r>
        <w:rPr>
          <w:rFonts w:ascii="Palatino Linotype" w:hAnsi="Palatino Linotype" w:cs="Arial"/>
          <w:sz w:val="24"/>
          <w:szCs w:val="24"/>
        </w:rPr>
        <w:t>”, “</w:t>
      </w:r>
      <w:r w:rsidRPr="004B2FFA">
        <w:rPr>
          <w:rFonts w:ascii="Palatino Linotype" w:hAnsi="Palatino Linotype" w:cs="Arial"/>
          <w:sz w:val="24"/>
          <w:szCs w:val="24"/>
        </w:rPr>
        <w:t>1 RA QUINCENA DE JULIO 2019.pdf</w:t>
      </w:r>
      <w:r>
        <w:rPr>
          <w:rFonts w:ascii="Palatino Linotype" w:hAnsi="Palatino Linotype" w:cs="Arial"/>
          <w:sz w:val="24"/>
          <w:szCs w:val="24"/>
        </w:rPr>
        <w:t>”, “</w:t>
      </w:r>
      <w:r w:rsidRPr="004B2FFA">
        <w:rPr>
          <w:rFonts w:ascii="Palatino Linotype" w:hAnsi="Palatino Linotype" w:cs="Arial"/>
          <w:sz w:val="24"/>
          <w:szCs w:val="24"/>
        </w:rPr>
        <w:t>2 DA QUINCENA DE JUNIO 2019.pdf</w:t>
      </w:r>
      <w:r>
        <w:rPr>
          <w:rFonts w:ascii="Palatino Linotype" w:hAnsi="Palatino Linotype" w:cs="Arial"/>
          <w:sz w:val="24"/>
          <w:szCs w:val="24"/>
        </w:rPr>
        <w:t>”, “</w:t>
      </w:r>
      <w:r w:rsidRPr="004B2FFA">
        <w:rPr>
          <w:rFonts w:ascii="Palatino Linotype" w:hAnsi="Palatino Linotype" w:cs="Arial"/>
          <w:sz w:val="24"/>
          <w:szCs w:val="24"/>
        </w:rPr>
        <w:t>1 RA QUINCENA DE JUNIO 2019.pdf</w:t>
      </w:r>
      <w:r>
        <w:rPr>
          <w:rFonts w:ascii="Palatino Linotype" w:hAnsi="Palatino Linotype" w:cs="Arial"/>
          <w:sz w:val="24"/>
          <w:szCs w:val="24"/>
        </w:rPr>
        <w:t>”, “</w:t>
      </w:r>
      <w:r w:rsidRPr="004B2FFA">
        <w:rPr>
          <w:rFonts w:ascii="Palatino Linotype" w:hAnsi="Palatino Linotype" w:cs="Arial"/>
          <w:sz w:val="24"/>
          <w:szCs w:val="24"/>
        </w:rPr>
        <w:t>PRIMA VACACIONAL ODAPAZ.pdf</w:t>
      </w:r>
      <w:r>
        <w:rPr>
          <w:rFonts w:ascii="Palatino Linotype" w:hAnsi="Palatino Linotype" w:cs="Arial"/>
          <w:sz w:val="24"/>
          <w:szCs w:val="24"/>
        </w:rPr>
        <w:t>” y “</w:t>
      </w:r>
      <w:r w:rsidRPr="004B2FFA">
        <w:rPr>
          <w:rFonts w:ascii="Palatino Linotype" w:hAnsi="Palatino Linotype" w:cs="Arial"/>
          <w:sz w:val="24"/>
          <w:szCs w:val="24"/>
        </w:rPr>
        <w:t>DECIMA SEXTA.pdf</w:t>
      </w:r>
      <w:r>
        <w:rPr>
          <w:rFonts w:ascii="Palatino Linotype" w:hAnsi="Palatino Linotype" w:cs="Arial"/>
          <w:sz w:val="24"/>
          <w:szCs w:val="24"/>
        </w:rPr>
        <w:t>”, que al ser del conocimiento de las partes se omite su inserción en este apartado, máxime que serán objeto de estudio el párrafos posteriores.</w:t>
      </w:r>
    </w:p>
    <w:p w:rsidR="009726DC" w:rsidRDefault="009726DC" w:rsidP="009726DC">
      <w:pPr>
        <w:spacing w:after="0" w:line="360" w:lineRule="auto"/>
        <w:jc w:val="both"/>
        <w:rPr>
          <w:rFonts w:ascii="Palatino Linotype" w:hAnsi="Palatino Linotype" w:cs="Arial"/>
          <w:sz w:val="24"/>
          <w:szCs w:val="24"/>
        </w:rPr>
      </w:pPr>
    </w:p>
    <w:p w:rsidR="009726DC" w:rsidRPr="004C083E" w:rsidRDefault="009726DC" w:rsidP="009726DC">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9726DC" w:rsidRDefault="009726DC" w:rsidP="009726D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tres de octubre de dos mil diecinueve</w:t>
      </w:r>
      <w:r w:rsidRPr="00AD2A55">
        <w:rPr>
          <w:rFonts w:ascii="Palatino Linotype" w:hAnsi="Palatino Linotype" w:cs="Arial"/>
          <w:sz w:val="24"/>
          <w:szCs w:val="24"/>
        </w:rPr>
        <w:t xml:space="preserve">, interpuso </w:t>
      </w:r>
      <w:r>
        <w:rPr>
          <w:rFonts w:ascii="Palatino Linotype" w:hAnsi="Palatino Linotype" w:cs="Arial"/>
          <w:sz w:val="24"/>
          <w:szCs w:val="24"/>
        </w:rPr>
        <w:t>e</w:t>
      </w:r>
      <w:r w:rsidRPr="00AD2A55">
        <w:rPr>
          <w:rFonts w:ascii="Palatino Linotype" w:hAnsi="Palatino Linotype" w:cs="Arial"/>
          <w:sz w:val="24"/>
          <w:szCs w:val="24"/>
        </w:rPr>
        <w:t>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7750/INFOEM/IP/RR/2019</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9726DC" w:rsidRDefault="009726DC" w:rsidP="009726DC">
      <w:pPr>
        <w:spacing w:after="0" w:line="360" w:lineRule="auto"/>
        <w:jc w:val="both"/>
        <w:rPr>
          <w:rFonts w:ascii="Palatino Linotype" w:hAnsi="Palatino Linotype" w:cs="Arial"/>
          <w:b/>
          <w:sz w:val="24"/>
          <w:szCs w:val="24"/>
        </w:rPr>
      </w:pPr>
    </w:p>
    <w:p w:rsidR="009726DC" w:rsidRDefault="009726DC" w:rsidP="009726DC">
      <w:pPr>
        <w:pStyle w:val="Prrafodelista"/>
        <w:spacing w:line="360" w:lineRule="auto"/>
        <w:ind w:left="567"/>
        <w:jc w:val="both"/>
        <w:rPr>
          <w:rFonts w:ascii="Palatino Linotype" w:hAnsi="Palatino Linotype" w:cs="Arial"/>
          <w:b/>
        </w:rPr>
      </w:pPr>
      <w:r>
        <w:rPr>
          <w:rFonts w:ascii="Palatino Linotype" w:hAnsi="Palatino Linotype" w:cs="Arial"/>
          <w:b/>
        </w:rPr>
        <w:t xml:space="preserve">Acto Impugnado </w:t>
      </w:r>
    </w:p>
    <w:p w:rsidR="009726DC" w:rsidRPr="00775155" w:rsidRDefault="009726DC" w:rsidP="009726DC">
      <w:pPr>
        <w:pStyle w:val="Prrafodelista"/>
        <w:ind w:left="567"/>
        <w:jc w:val="both"/>
        <w:rPr>
          <w:rFonts w:ascii="Palatino Linotype" w:hAnsi="Palatino Linotype" w:cs="Arial"/>
        </w:rPr>
      </w:pPr>
    </w:p>
    <w:p w:rsidR="009726DC" w:rsidRPr="00775155" w:rsidRDefault="009726DC" w:rsidP="009726DC">
      <w:pPr>
        <w:pStyle w:val="Prrafodelista"/>
        <w:spacing w:line="276" w:lineRule="auto"/>
        <w:ind w:left="851" w:right="567"/>
        <w:jc w:val="both"/>
        <w:rPr>
          <w:rFonts w:ascii="Palatino Linotype" w:hAnsi="Palatino Linotype" w:cs="Arial"/>
          <w:i/>
          <w:sz w:val="22"/>
        </w:rPr>
      </w:pPr>
      <w:r>
        <w:rPr>
          <w:rFonts w:ascii="Palatino Linotype" w:hAnsi="Palatino Linotype" w:cs="Arial"/>
          <w:i/>
          <w:sz w:val="22"/>
        </w:rPr>
        <w:t>“</w:t>
      </w:r>
      <w:r w:rsidRPr="004B2FFA">
        <w:rPr>
          <w:rFonts w:ascii="Palatino Linotype" w:hAnsi="Palatino Linotype" w:cs="Arial"/>
          <w:i/>
          <w:sz w:val="22"/>
        </w:rPr>
        <w:t>Falta de Informacion</w:t>
      </w:r>
      <w:r>
        <w:rPr>
          <w:rFonts w:ascii="Palatino Linotype" w:hAnsi="Palatino Linotype" w:cs="Arial"/>
          <w:i/>
          <w:sz w:val="22"/>
        </w:rPr>
        <w:t>”</w:t>
      </w:r>
    </w:p>
    <w:p w:rsidR="009726DC" w:rsidRPr="00775155" w:rsidRDefault="009726DC" w:rsidP="009726DC">
      <w:pPr>
        <w:pStyle w:val="Prrafodelista"/>
        <w:spacing w:line="360" w:lineRule="auto"/>
        <w:ind w:left="567"/>
        <w:jc w:val="both"/>
        <w:rPr>
          <w:rFonts w:ascii="Palatino Linotype" w:hAnsi="Palatino Linotype" w:cs="Arial"/>
        </w:rPr>
      </w:pPr>
    </w:p>
    <w:p w:rsidR="009726DC" w:rsidRDefault="009726DC" w:rsidP="009726DC">
      <w:pPr>
        <w:pStyle w:val="Prrafodelista"/>
        <w:spacing w:line="360" w:lineRule="auto"/>
        <w:ind w:left="567"/>
        <w:jc w:val="both"/>
        <w:rPr>
          <w:rFonts w:ascii="Palatino Linotype" w:hAnsi="Palatino Linotype" w:cs="Arial"/>
          <w:b/>
        </w:rPr>
      </w:pPr>
      <w:r>
        <w:rPr>
          <w:rFonts w:ascii="Palatino Linotype" w:hAnsi="Palatino Linotype" w:cs="Arial"/>
          <w:b/>
        </w:rPr>
        <w:t>Razones o motivos de inconformidad:</w:t>
      </w:r>
    </w:p>
    <w:p w:rsidR="009726DC" w:rsidRDefault="009726DC" w:rsidP="009726DC">
      <w:pPr>
        <w:pStyle w:val="Prrafodelista"/>
        <w:spacing w:line="360" w:lineRule="auto"/>
        <w:ind w:left="567"/>
        <w:jc w:val="both"/>
        <w:rPr>
          <w:rFonts w:ascii="Palatino Linotype" w:hAnsi="Palatino Linotype" w:cs="Arial"/>
          <w:b/>
        </w:rPr>
      </w:pPr>
    </w:p>
    <w:p w:rsidR="009726DC" w:rsidRDefault="009726DC" w:rsidP="009726DC">
      <w:pPr>
        <w:spacing w:after="0" w:line="276" w:lineRule="auto"/>
        <w:ind w:left="851" w:right="567"/>
        <w:jc w:val="both"/>
        <w:rPr>
          <w:rFonts w:ascii="Palatino Linotype" w:hAnsi="Palatino Linotype"/>
          <w:i/>
          <w:color w:val="000000"/>
        </w:rPr>
      </w:pPr>
      <w:r w:rsidRPr="008E433F">
        <w:rPr>
          <w:rFonts w:ascii="Palatino Linotype" w:hAnsi="Palatino Linotype" w:cs="Arial"/>
          <w:i/>
        </w:rPr>
        <w:t>“</w:t>
      </w:r>
      <w:r w:rsidRPr="004B2FFA">
        <w:rPr>
          <w:rFonts w:ascii="Palatino Linotype" w:hAnsi="Palatino Linotype"/>
          <w:i/>
          <w:color w:val="000000"/>
        </w:rPr>
        <w:t>No entregaron la información</w:t>
      </w:r>
      <w:r w:rsidRPr="002C0A1C">
        <w:rPr>
          <w:rFonts w:ascii="Palatino Linotype" w:hAnsi="Palatino Linotype"/>
          <w:i/>
          <w:color w:val="000000"/>
        </w:rPr>
        <w:t>” (sic)</w:t>
      </w:r>
    </w:p>
    <w:p w:rsidR="009726DC" w:rsidRDefault="009726DC" w:rsidP="009726DC">
      <w:pPr>
        <w:spacing w:after="0" w:line="360" w:lineRule="auto"/>
        <w:jc w:val="both"/>
        <w:rPr>
          <w:rFonts w:ascii="Palatino Linotype" w:hAnsi="Palatino Linotype" w:cs="Arial"/>
          <w:sz w:val="24"/>
          <w:szCs w:val="24"/>
        </w:rPr>
      </w:pPr>
    </w:p>
    <w:p w:rsidR="009726DC" w:rsidRDefault="009726DC" w:rsidP="009726DC">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del recurso de revisión</w:t>
      </w:r>
    </w:p>
    <w:p w:rsidR="009726DC" w:rsidRDefault="009726DC" w:rsidP="009726DC">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tres de octubre </w:t>
      </w:r>
      <w:r w:rsidRPr="00F97922">
        <w:rPr>
          <w:rFonts w:ascii="Palatino Linotype" w:eastAsia="Times New Roman" w:hAnsi="Palatino Linotype" w:cs="Arial"/>
          <w:sz w:val="24"/>
          <w:szCs w:val="24"/>
          <w:lang w:val="es-ES" w:eastAsia="es-ES"/>
        </w:rPr>
        <w:t xml:space="preserve">de dos mil diecinueve,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a</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 Presidenta</w:t>
      </w:r>
      <w:r w:rsidRPr="00F97922">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 </w:t>
      </w:r>
      <w:r w:rsidRPr="00F97922">
        <w:rPr>
          <w:rFonts w:ascii="Palatino Linotype" w:eastAsia="Times New Roman" w:hAnsi="Palatino Linotype" w:cs="Arial"/>
          <w:sz w:val="24"/>
          <w:szCs w:val="24"/>
          <w:lang w:val="es-ES_tradnl" w:eastAsia="es-ES"/>
        </w:rPr>
        <w:t>a efecto de que decretara su admisión o desechamiento.</w:t>
      </w:r>
    </w:p>
    <w:p w:rsidR="009726DC" w:rsidRDefault="009726DC" w:rsidP="009726DC">
      <w:pPr>
        <w:spacing w:after="0" w:line="360" w:lineRule="auto"/>
        <w:ind w:right="49"/>
        <w:jc w:val="both"/>
        <w:rPr>
          <w:rFonts w:ascii="Palatino Linotype" w:eastAsia="Times New Roman" w:hAnsi="Palatino Linotype" w:cs="Arial"/>
          <w:sz w:val="24"/>
          <w:szCs w:val="24"/>
          <w:lang w:val="es-ES_tradnl" w:eastAsia="es-ES"/>
        </w:rPr>
      </w:pPr>
    </w:p>
    <w:p w:rsidR="009726DC" w:rsidRDefault="009726DC" w:rsidP="009726DC">
      <w:pPr>
        <w:spacing w:after="0" w:line="360" w:lineRule="auto"/>
        <w:ind w:right="49"/>
        <w:jc w:val="both"/>
        <w:rPr>
          <w:rFonts w:ascii="Palatino Linotype" w:eastAsia="Times New Roman" w:hAnsi="Palatino Linotype" w:cs="Arial"/>
          <w:sz w:val="24"/>
          <w:szCs w:val="24"/>
          <w:lang w:val="es-ES_tradnl" w:eastAsia="es-ES"/>
        </w:rPr>
      </w:pPr>
    </w:p>
    <w:p w:rsidR="009726DC" w:rsidRPr="004C083E" w:rsidRDefault="009726DC" w:rsidP="009726DC">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lastRenderedPageBreak/>
        <w:t>QUINTO. De la admisión del Recurso de revisión</w:t>
      </w:r>
    </w:p>
    <w:p w:rsidR="009726DC" w:rsidRDefault="009726DC" w:rsidP="009726DC">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nueve de octubre d</w:t>
      </w:r>
      <w:r w:rsidRPr="00F97922">
        <w:rPr>
          <w:rFonts w:ascii="Palatino Linotype" w:eastAsia="Times New Roman" w:hAnsi="Palatino Linotype" w:cs="Arial"/>
          <w:sz w:val="24"/>
          <w:szCs w:val="24"/>
          <w:lang w:val="es-ES" w:eastAsia="es-ES"/>
        </w:rPr>
        <w:t xml:space="preserve">e dos mil diecinueve,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Pr>
          <w:rFonts w:ascii="Palatino Linotype" w:eastAsia="Times New Roman" w:hAnsi="Palatino Linotype" w:cs="Arial"/>
          <w:sz w:val="24"/>
          <w:szCs w:val="24"/>
          <w:lang w:val="es-ES" w:eastAsia="es-ES"/>
        </w:rPr>
        <w:t xml:space="preserve">o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9726DC" w:rsidRPr="00F97922" w:rsidRDefault="009726DC" w:rsidP="009726DC">
      <w:pPr>
        <w:spacing w:after="0" w:line="360" w:lineRule="auto"/>
        <w:ind w:right="49"/>
        <w:jc w:val="both"/>
        <w:rPr>
          <w:rFonts w:ascii="Palatino Linotype" w:eastAsia="Times New Roman" w:hAnsi="Palatino Linotype" w:cs="Arial"/>
          <w:sz w:val="24"/>
          <w:szCs w:val="24"/>
          <w:lang w:val="es-ES" w:eastAsia="es-ES"/>
        </w:rPr>
      </w:pPr>
    </w:p>
    <w:p w:rsidR="009726DC" w:rsidRPr="004C083E" w:rsidRDefault="009726DC" w:rsidP="009726DC">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9726DC" w:rsidRPr="00082954" w:rsidRDefault="009726DC" w:rsidP="009726DC">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fue omiso en rendir su informe justificado dentro del término de ley que le fue otorgado, de igual manera, se advierte que el </w:t>
      </w:r>
      <w:r>
        <w:rPr>
          <w:rFonts w:ascii="Palatino Linotype" w:hAnsi="Palatino Linotype" w:cs="Arial"/>
          <w:b/>
          <w:sz w:val="24"/>
          <w:szCs w:val="24"/>
        </w:rPr>
        <w:t>recurrente</w:t>
      </w:r>
      <w:r>
        <w:rPr>
          <w:rFonts w:ascii="Palatino Linotype" w:hAnsi="Palatino Linotype" w:cs="Arial"/>
          <w:sz w:val="24"/>
          <w:szCs w:val="24"/>
        </w:rPr>
        <w:t xml:space="preserve"> no presentó manifestación alguna que a sus intereses conviniera.</w:t>
      </w:r>
    </w:p>
    <w:p w:rsidR="009726DC" w:rsidRDefault="009726DC" w:rsidP="009726DC">
      <w:pPr>
        <w:spacing w:after="0" w:line="360" w:lineRule="auto"/>
        <w:jc w:val="both"/>
        <w:rPr>
          <w:rFonts w:ascii="Palatino Linotype" w:hAnsi="Palatino Linotype" w:cs="Arial"/>
          <w:sz w:val="24"/>
          <w:szCs w:val="24"/>
        </w:rPr>
      </w:pPr>
    </w:p>
    <w:p w:rsidR="009726DC" w:rsidRDefault="009726DC" w:rsidP="009726DC">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9726DC" w:rsidRDefault="009726DC" w:rsidP="009726DC">
      <w:pPr>
        <w:spacing w:after="0" w:line="360" w:lineRule="auto"/>
        <w:jc w:val="both"/>
        <w:rPr>
          <w:rFonts w:ascii="Palatino Linotype" w:hAnsi="Palatino Linotype" w:cs="Arial"/>
          <w:sz w:val="24"/>
          <w:szCs w:val="24"/>
        </w:rPr>
      </w:pPr>
    </w:p>
    <w:p w:rsidR="009726DC" w:rsidRPr="004C083E" w:rsidRDefault="009726DC" w:rsidP="009726DC">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9726DC" w:rsidRDefault="009726DC" w:rsidP="009726DC">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w:t>
      </w:r>
      <w:r w:rsidRPr="00AC295F">
        <w:rPr>
          <w:rFonts w:ascii="Palatino Linotype" w:hAnsi="Palatino Linotype" w:cs="Arial"/>
          <w:sz w:val="24"/>
          <w:szCs w:val="24"/>
        </w:rPr>
        <w:lastRenderedPageBreak/>
        <w:t>pendiente por desahogar, ni que documentos que integrar al expediente electrónico, se decretó el c</w:t>
      </w:r>
      <w:r>
        <w:rPr>
          <w:rFonts w:ascii="Palatino Linotype" w:hAnsi="Palatino Linotype" w:cs="Arial"/>
          <w:sz w:val="24"/>
          <w:szCs w:val="24"/>
        </w:rPr>
        <w:t>ierre de instrucción en fecha veintiuno de octubre del p</w:t>
      </w:r>
      <w:r w:rsidRPr="007347D9">
        <w:rPr>
          <w:rFonts w:ascii="Palatino Linotype" w:hAnsi="Palatino Linotype" w:cs="Arial"/>
          <w:sz w:val="24"/>
          <w:szCs w:val="24"/>
        </w:rPr>
        <w:t>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9726DC" w:rsidRPr="00997669" w:rsidRDefault="009726DC" w:rsidP="009726DC">
      <w:pPr>
        <w:spacing w:after="0" w:line="360" w:lineRule="auto"/>
        <w:jc w:val="both"/>
        <w:rPr>
          <w:rFonts w:ascii="Palatino Linotype" w:hAnsi="Palatino Linotype" w:cs="Arial"/>
          <w:sz w:val="24"/>
          <w:szCs w:val="24"/>
        </w:rPr>
      </w:pPr>
    </w:p>
    <w:p w:rsidR="009726DC" w:rsidRPr="00997669" w:rsidRDefault="009726DC" w:rsidP="009726DC">
      <w:pPr>
        <w:spacing w:after="0" w:line="360" w:lineRule="auto"/>
        <w:jc w:val="both"/>
        <w:rPr>
          <w:rFonts w:ascii="Palatino Linotype" w:hAnsi="Palatino Linotype" w:cs="Arial"/>
          <w:b/>
          <w:sz w:val="28"/>
          <w:szCs w:val="28"/>
        </w:rPr>
      </w:pPr>
      <w:r w:rsidRPr="00997669">
        <w:rPr>
          <w:rFonts w:ascii="Palatino Linotype" w:hAnsi="Palatino Linotype" w:cs="Arial"/>
          <w:b/>
          <w:sz w:val="28"/>
          <w:szCs w:val="28"/>
        </w:rPr>
        <w:t>OCTAVO. De la prórroga para emitir resolución.</w:t>
      </w:r>
    </w:p>
    <w:p w:rsidR="009726DC" w:rsidRPr="00997669" w:rsidRDefault="009726DC" w:rsidP="009726DC">
      <w:pPr>
        <w:spacing w:after="0" w:line="360" w:lineRule="auto"/>
        <w:jc w:val="both"/>
        <w:rPr>
          <w:rFonts w:ascii="Palatino Linotype" w:eastAsiaTheme="minorEastAsia" w:hAnsi="Palatino Linotype"/>
          <w:sz w:val="24"/>
          <w:szCs w:val="24"/>
          <w:lang w:val="es-ES_tradnl" w:eastAsia="es-ES"/>
        </w:rPr>
      </w:pPr>
      <w:r w:rsidRPr="00997669">
        <w:rPr>
          <w:rFonts w:ascii="Palatino Linotype" w:eastAsiaTheme="minorEastAsia" w:hAnsi="Palatino Linotype"/>
          <w:sz w:val="24"/>
          <w:szCs w:val="24"/>
          <w:lang w:val="es-ES_tradnl" w:eastAsia="es-ES"/>
        </w:rPr>
        <w:t>En fecha veintic</w:t>
      </w:r>
      <w:r>
        <w:rPr>
          <w:rFonts w:ascii="Palatino Linotype" w:eastAsiaTheme="minorEastAsia" w:hAnsi="Palatino Linotype"/>
          <w:sz w:val="24"/>
          <w:szCs w:val="24"/>
          <w:lang w:val="es-ES_tradnl" w:eastAsia="es-ES"/>
        </w:rPr>
        <w:t xml:space="preserve">uatro de octubre </w:t>
      </w:r>
      <w:r w:rsidRPr="00997669">
        <w:rPr>
          <w:rFonts w:ascii="Palatino Linotype" w:eastAsiaTheme="minorEastAsia" w:hAnsi="Palatino Linotype"/>
          <w:sz w:val="24"/>
          <w:szCs w:val="24"/>
          <w:lang w:val="es-ES_tradnl" w:eastAsia="es-ES"/>
        </w:rPr>
        <w:t>de dos mil diecinueve, se acordó ampliar por el plazo de quince días hábiles más, los términos de ley para emitir la resolución respectiva en los recursos de revisión citados al rubro, en términos del artículo 181, tercer párrafo, de la Ley de Transparencia y Acceso a la Información Pública del Estado de México y Municipios.</w:t>
      </w:r>
    </w:p>
    <w:p w:rsidR="009726DC" w:rsidRDefault="009726DC" w:rsidP="009726DC">
      <w:pPr>
        <w:spacing w:after="0" w:line="360" w:lineRule="auto"/>
        <w:jc w:val="both"/>
        <w:rPr>
          <w:rFonts w:ascii="Palatino Linotype" w:hAnsi="Palatino Linotype" w:cs="Arial"/>
          <w:sz w:val="24"/>
          <w:szCs w:val="24"/>
        </w:rPr>
      </w:pPr>
    </w:p>
    <w:p w:rsidR="009726DC" w:rsidRPr="008B6600" w:rsidRDefault="009726DC" w:rsidP="009726DC">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9726DC" w:rsidRPr="00AD2A55" w:rsidRDefault="009726DC" w:rsidP="009726DC">
      <w:pPr>
        <w:spacing w:after="0" w:line="360" w:lineRule="auto"/>
        <w:jc w:val="center"/>
        <w:rPr>
          <w:rFonts w:ascii="Palatino Linotype" w:hAnsi="Palatino Linotype" w:cs="Arial"/>
          <w:b/>
          <w:sz w:val="24"/>
          <w:szCs w:val="24"/>
        </w:rPr>
      </w:pPr>
    </w:p>
    <w:p w:rsidR="009726DC" w:rsidRPr="00600F1D" w:rsidRDefault="009726DC" w:rsidP="009726DC">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9726DC" w:rsidRPr="001D77CB" w:rsidRDefault="009726DC" w:rsidP="009726DC">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w:t>
      </w:r>
      <w:r w:rsidRPr="001D77CB">
        <w:rPr>
          <w:rFonts w:ascii="Palatino Linotype" w:hAnsi="Palatino Linotype" w:cs="Arial"/>
          <w:sz w:val="24"/>
          <w:szCs w:val="24"/>
        </w:rPr>
        <w:lastRenderedPageBreak/>
        <w:t>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9726DC" w:rsidRDefault="009726DC" w:rsidP="009726DC">
      <w:pPr>
        <w:spacing w:after="0" w:line="360" w:lineRule="auto"/>
        <w:jc w:val="both"/>
        <w:rPr>
          <w:rFonts w:ascii="Palatino Linotype" w:hAnsi="Palatino Linotype" w:cs="Arial"/>
          <w:sz w:val="24"/>
          <w:szCs w:val="24"/>
        </w:rPr>
      </w:pPr>
    </w:p>
    <w:p w:rsidR="009726DC" w:rsidRPr="00600F1D" w:rsidRDefault="009726DC" w:rsidP="009726DC">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9726DC" w:rsidRDefault="009726DC" w:rsidP="009726DC">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9726DC" w:rsidRDefault="009726DC" w:rsidP="009726DC">
      <w:pPr>
        <w:pStyle w:val="Prrafodelista"/>
        <w:autoSpaceDE w:val="0"/>
        <w:autoSpaceDN w:val="0"/>
        <w:adjustRightInd w:val="0"/>
        <w:spacing w:line="360" w:lineRule="auto"/>
        <w:ind w:left="0"/>
        <w:jc w:val="both"/>
        <w:rPr>
          <w:rFonts w:ascii="Palatino Linotype" w:hAnsi="Palatino Linotype" w:cs="Arial"/>
        </w:rPr>
      </w:pPr>
    </w:p>
    <w:p w:rsidR="009726DC" w:rsidRPr="006608BD" w:rsidRDefault="009726DC" w:rsidP="009726DC">
      <w:pPr>
        <w:autoSpaceDE w:val="0"/>
        <w:autoSpaceDN w:val="0"/>
        <w:adjustRightInd w:val="0"/>
        <w:spacing w:after="0" w:line="360" w:lineRule="auto"/>
        <w:jc w:val="both"/>
        <w:rPr>
          <w:rFonts w:ascii="Palatino Linotype" w:hAnsi="Palatino Linotype" w:cs="Arial"/>
          <w:b/>
          <w:sz w:val="28"/>
          <w:szCs w:val="28"/>
        </w:rPr>
      </w:pPr>
      <w:r w:rsidRPr="006608BD">
        <w:rPr>
          <w:rFonts w:ascii="Palatino Linotype" w:hAnsi="Palatino Linotype" w:cs="Arial"/>
          <w:b/>
          <w:sz w:val="28"/>
          <w:szCs w:val="28"/>
        </w:rPr>
        <w:t xml:space="preserve">TERCERO. Del estudio de las causas de improcedencia. </w:t>
      </w:r>
    </w:p>
    <w:p w:rsidR="009726DC" w:rsidRPr="006608BD" w:rsidRDefault="009726DC" w:rsidP="009726DC">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6608BD">
        <w:rPr>
          <w:rFonts w:ascii="Palatino Linotype" w:hAnsi="Palatino Linotype" w:cs="Arial"/>
          <w:sz w:val="24"/>
          <w:szCs w:val="24"/>
        </w:rPr>
        <w:lastRenderedPageBreak/>
        <w:t>la justicia, ya que éste no se coarta por regular causas de improcedencia y sobreseimiento con tales fines.</w:t>
      </w:r>
    </w:p>
    <w:p w:rsidR="009726DC" w:rsidRPr="006608BD" w:rsidRDefault="009726DC" w:rsidP="009726DC">
      <w:pPr>
        <w:autoSpaceDE w:val="0"/>
        <w:autoSpaceDN w:val="0"/>
        <w:adjustRightInd w:val="0"/>
        <w:spacing w:after="0" w:line="360" w:lineRule="auto"/>
        <w:jc w:val="both"/>
        <w:rPr>
          <w:rFonts w:ascii="Palatino Linotype" w:hAnsi="Palatino Linotype" w:cs="Arial"/>
          <w:sz w:val="24"/>
          <w:szCs w:val="24"/>
        </w:rPr>
      </w:pPr>
    </w:p>
    <w:p w:rsidR="009726DC" w:rsidRPr="006608BD" w:rsidRDefault="009726DC" w:rsidP="009726DC">
      <w:pPr>
        <w:spacing w:after="0" w:line="276" w:lineRule="auto"/>
        <w:ind w:left="567" w:right="567"/>
        <w:jc w:val="both"/>
        <w:rPr>
          <w:rFonts w:ascii="Palatino Linotype" w:hAnsi="Palatino Linotype" w:cs="Arial"/>
        </w:rPr>
      </w:pPr>
      <w:r w:rsidRPr="006608BD">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6608BD">
        <w:rPr>
          <w:rFonts w:ascii="Palatino Linotype" w:hAnsi="Palatino Linotype"/>
          <w:i/>
        </w:rPr>
        <w:t xml:space="preserve">Del examen de compatibilidad de los artículos </w:t>
      </w:r>
      <w:hyperlink r:id="rId7" w:history="1">
        <w:r w:rsidRPr="006608BD">
          <w:rPr>
            <w:rFonts w:ascii="Palatino Linotype" w:eastAsia="Calibri" w:hAnsi="Palatino Linotype"/>
            <w:i/>
            <w:color w:val="0563C1" w:themeColor="hyperlink"/>
            <w:u w:val="single"/>
          </w:rPr>
          <w:t>73 y 74 de la Ley de Amparo</w:t>
        </w:r>
      </w:hyperlink>
      <w:r w:rsidRPr="006608BD">
        <w:rPr>
          <w:rFonts w:ascii="Palatino Linotype" w:eastAsia="Calibri" w:hAnsi="Palatino Linotype"/>
          <w:i/>
          <w:color w:val="0563C1" w:themeColor="hyperlink"/>
          <w:u w:val="single"/>
        </w:rPr>
        <w:t xml:space="preserve"> </w:t>
      </w:r>
      <w:r w:rsidRPr="006608BD">
        <w:rPr>
          <w:rFonts w:ascii="Palatino Linotype" w:hAnsi="Palatino Linotype"/>
          <w:i/>
        </w:rPr>
        <w:t xml:space="preserve">con el artículo </w:t>
      </w:r>
      <w:hyperlink r:id="rId8" w:history="1">
        <w:r w:rsidRPr="006608BD">
          <w:rPr>
            <w:rFonts w:ascii="Palatino Linotype" w:eastAsia="Calibri" w:hAnsi="Palatino Linotype"/>
            <w:i/>
            <w:color w:val="0563C1" w:themeColor="hyperlink"/>
            <w:u w:val="single"/>
          </w:rPr>
          <w:t>25.1 de la Convención Americana sobre Derechos Humanos</w:t>
        </w:r>
      </w:hyperlink>
      <w:r w:rsidRPr="006608BD">
        <w:rPr>
          <w:rFonts w:ascii="Palatino Linotype" w:hAnsi="Palatino Linotype"/>
          <w:i/>
        </w:rPr>
        <w:t xml:space="preserve"> </w:t>
      </w:r>
      <w:r w:rsidRPr="006608BD">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608BD">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9726DC" w:rsidRPr="006608BD" w:rsidRDefault="009726DC" w:rsidP="009726D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726DC" w:rsidRDefault="009726DC" w:rsidP="009726DC">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Por lo que una vez que se analizó el expediente en estudio se cae en la cuenta de que no se actualiza ninguna de las casuales a continuación transcritas:</w:t>
      </w:r>
    </w:p>
    <w:p w:rsidR="009726DC" w:rsidRDefault="009726DC" w:rsidP="009726DC">
      <w:pPr>
        <w:autoSpaceDE w:val="0"/>
        <w:autoSpaceDN w:val="0"/>
        <w:adjustRightInd w:val="0"/>
        <w:spacing w:after="0" w:line="360" w:lineRule="auto"/>
        <w:jc w:val="both"/>
        <w:rPr>
          <w:rFonts w:ascii="Palatino Linotype" w:hAnsi="Palatino Linotype" w:cs="Arial"/>
          <w:sz w:val="24"/>
          <w:szCs w:val="24"/>
        </w:rPr>
      </w:pPr>
    </w:p>
    <w:p w:rsidR="009726DC" w:rsidRPr="006608BD" w:rsidRDefault="009726DC" w:rsidP="009726DC">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i/>
          <w:lang w:val="es-ES" w:eastAsia="es-ES"/>
        </w:rPr>
        <w:t>“</w:t>
      </w:r>
      <w:r w:rsidRPr="006608BD">
        <w:rPr>
          <w:rFonts w:ascii="Palatino Linotype" w:eastAsia="Times New Roman" w:hAnsi="Palatino Linotype" w:cs="Arial"/>
          <w:b/>
          <w:i/>
          <w:lang w:val="es-ES" w:eastAsia="es-ES"/>
        </w:rPr>
        <w:t>Artículo 191</w:t>
      </w:r>
      <w:r w:rsidRPr="006608BD">
        <w:rPr>
          <w:rFonts w:ascii="Palatino Linotype" w:eastAsia="Times New Roman" w:hAnsi="Palatino Linotype" w:cs="Arial"/>
          <w:i/>
          <w:lang w:val="es-ES" w:eastAsia="es-ES"/>
        </w:rPr>
        <w:t xml:space="preserve">. El recurso será desechado por improcedente cuando:  </w:t>
      </w:r>
    </w:p>
    <w:p w:rsidR="009726DC" w:rsidRPr="006608BD" w:rsidRDefault="009726DC" w:rsidP="009726DC">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lastRenderedPageBreak/>
        <w:t>I</w:t>
      </w:r>
      <w:r w:rsidRPr="006608BD">
        <w:rPr>
          <w:rFonts w:ascii="Palatino Linotype" w:eastAsia="Times New Roman" w:hAnsi="Palatino Linotype" w:cs="Arial"/>
          <w:i/>
          <w:lang w:val="es-ES" w:eastAsia="es-ES"/>
        </w:rPr>
        <w:t xml:space="preserve">. Sea extemporáneo por haber transcurrido el plazo establecido en la presente Ley, a partir de la respuesta;  </w:t>
      </w:r>
    </w:p>
    <w:p w:rsidR="009726DC" w:rsidRPr="006608BD" w:rsidRDefault="009726DC" w:rsidP="009726DC">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w:t>
      </w:r>
      <w:r w:rsidRPr="006608BD">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9726DC" w:rsidRPr="006608BD" w:rsidRDefault="009726DC" w:rsidP="009726DC">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III</w:t>
      </w:r>
      <w:r w:rsidRPr="006608BD">
        <w:rPr>
          <w:rFonts w:ascii="Palatino Linotype" w:eastAsia="Times New Roman" w:hAnsi="Palatino Linotype" w:cs="Arial"/>
          <w:i/>
          <w:lang w:val="es-ES" w:eastAsia="es-ES"/>
        </w:rPr>
        <w:t xml:space="preserve">. No actualice alguno de los supuestos previstos en la presente Ley;  </w:t>
      </w:r>
    </w:p>
    <w:p w:rsidR="009726DC" w:rsidRPr="006608BD" w:rsidRDefault="009726DC" w:rsidP="009726DC">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IV</w:t>
      </w:r>
      <w:r w:rsidRPr="006608BD">
        <w:rPr>
          <w:rFonts w:ascii="Palatino Linotype" w:eastAsia="Times New Roman" w:hAnsi="Palatino Linotype" w:cs="Arial"/>
          <w:i/>
          <w:lang w:val="es-ES" w:eastAsia="es-ES"/>
        </w:rPr>
        <w:t xml:space="preserve">. No se haya desahogado la prevención en los términos establecidos en la presente Ley;  </w:t>
      </w:r>
    </w:p>
    <w:p w:rsidR="009726DC" w:rsidRPr="006608BD" w:rsidRDefault="009726DC" w:rsidP="009726DC">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w:t>
      </w:r>
      <w:r w:rsidRPr="006608BD">
        <w:rPr>
          <w:rFonts w:ascii="Palatino Linotype" w:eastAsia="Times New Roman" w:hAnsi="Palatino Linotype" w:cs="Arial"/>
          <w:i/>
          <w:lang w:val="es-ES" w:eastAsia="es-ES"/>
        </w:rPr>
        <w:t xml:space="preserve">. Se impugne la veracidad de la información proporcionada;  </w:t>
      </w:r>
    </w:p>
    <w:p w:rsidR="009726DC" w:rsidRPr="006608BD" w:rsidRDefault="009726DC" w:rsidP="009726DC">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w:t>
      </w:r>
      <w:r w:rsidRPr="006608BD">
        <w:rPr>
          <w:rFonts w:ascii="Palatino Linotype" w:eastAsia="Times New Roman" w:hAnsi="Palatino Linotype" w:cs="Arial"/>
          <w:i/>
          <w:lang w:val="es-ES" w:eastAsia="es-ES"/>
        </w:rPr>
        <w:t xml:space="preserve">. Se trate de una consulta, o trámite en específico; y  </w:t>
      </w:r>
    </w:p>
    <w:p w:rsidR="009726DC" w:rsidRPr="006608BD" w:rsidRDefault="009726DC" w:rsidP="009726DC">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VII</w:t>
      </w:r>
      <w:r w:rsidRPr="006608BD">
        <w:rPr>
          <w:rFonts w:ascii="Palatino Linotype" w:eastAsia="Times New Roman" w:hAnsi="Palatino Linotype" w:cs="Arial"/>
          <w:i/>
          <w:lang w:val="es-ES" w:eastAsia="es-ES"/>
        </w:rPr>
        <w:t>. El recurrente amplíe su solicitud en el recurso de revisión, únicamente respecto de los nuevos contenidos.”</w:t>
      </w:r>
    </w:p>
    <w:p w:rsidR="009726DC" w:rsidRPr="006608BD" w:rsidRDefault="009726DC" w:rsidP="009726DC">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rsidR="009726DC" w:rsidRPr="006608BD" w:rsidRDefault="009726DC" w:rsidP="009726DC">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6608BD">
        <w:rPr>
          <w:rFonts w:ascii="Palatino Linotype" w:hAnsi="Palatino Linotype" w:cs="Arial"/>
          <w:b/>
          <w:sz w:val="24"/>
          <w:szCs w:val="24"/>
        </w:rPr>
        <w:t>el recurrente</w:t>
      </w:r>
      <w:r w:rsidRPr="006608BD">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9726DC" w:rsidRPr="006608BD" w:rsidRDefault="009726DC" w:rsidP="009726DC">
      <w:pPr>
        <w:autoSpaceDE w:val="0"/>
        <w:autoSpaceDN w:val="0"/>
        <w:adjustRightInd w:val="0"/>
        <w:spacing w:after="0" w:line="360" w:lineRule="auto"/>
        <w:jc w:val="both"/>
        <w:rPr>
          <w:rFonts w:ascii="Palatino Linotype" w:hAnsi="Palatino Linotype" w:cs="Arial"/>
          <w:sz w:val="24"/>
          <w:szCs w:val="24"/>
        </w:rPr>
      </w:pPr>
    </w:p>
    <w:p w:rsidR="009726DC" w:rsidRPr="006608BD" w:rsidRDefault="009726DC" w:rsidP="009726DC">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6608BD">
        <w:rPr>
          <w:rFonts w:ascii="Palatino Linotype" w:eastAsia="Times New Roman" w:hAnsi="Palatino Linotype" w:cs="Arial"/>
          <w:b/>
          <w:sz w:val="28"/>
          <w:szCs w:val="28"/>
          <w:lang w:val="es-ES" w:eastAsia="es-ES"/>
        </w:rPr>
        <w:t>CUARTO. Del estudio y resolución del asunto.</w:t>
      </w:r>
      <w:r w:rsidRPr="006608BD">
        <w:rPr>
          <w:rFonts w:ascii="Palatino Linotype" w:eastAsia="Times New Roman" w:hAnsi="Palatino Linotype" w:cs="Arial"/>
          <w:sz w:val="28"/>
          <w:szCs w:val="28"/>
          <w:lang w:val="es-ES" w:eastAsia="es-ES"/>
        </w:rPr>
        <w:t xml:space="preserve"> </w:t>
      </w:r>
    </w:p>
    <w:p w:rsidR="009726DC" w:rsidRPr="006608BD" w:rsidRDefault="009726DC" w:rsidP="009726DC">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Ahora bien, se procede al análisis del presente recursos,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9726DC" w:rsidRPr="006608BD" w:rsidRDefault="009726DC" w:rsidP="009726DC">
      <w:pPr>
        <w:tabs>
          <w:tab w:val="left" w:pos="709"/>
        </w:tabs>
        <w:spacing w:after="0" w:line="360" w:lineRule="auto"/>
        <w:jc w:val="both"/>
        <w:rPr>
          <w:rFonts w:ascii="Palatino Linotype" w:hAnsi="Palatino Linotype"/>
          <w:sz w:val="24"/>
          <w:szCs w:val="24"/>
        </w:rPr>
      </w:pPr>
      <w:r w:rsidRPr="006608BD">
        <w:rPr>
          <w:rFonts w:ascii="Palatino Linotype" w:hAnsi="Palatino Linotype" w:cs="Arial"/>
          <w:sz w:val="24"/>
          <w:szCs w:val="24"/>
        </w:rPr>
        <w:lastRenderedPageBreak/>
        <w:t xml:space="preserve">Con el propósito de realizar un mejor proveer por parte de este Órgano Garante, es conveniente </w:t>
      </w:r>
      <w:r w:rsidRPr="006608BD">
        <w:rPr>
          <w:rFonts w:ascii="Palatino Linotype" w:hAnsi="Palatino Linotype"/>
          <w:sz w:val="24"/>
          <w:szCs w:val="24"/>
        </w:rPr>
        <w:t xml:space="preserve">hacer alusión a lo que la hoy </w:t>
      </w:r>
      <w:r w:rsidRPr="006608BD">
        <w:rPr>
          <w:rFonts w:ascii="Palatino Linotype" w:hAnsi="Palatino Linotype"/>
          <w:b/>
          <w:sz w:val="24"/>
          <w:szCs w:val="24"/>
        </w:rPr>
        <w:t>recurrente</w:t>
      </w:r>
      <w:r w:rsidRPr="006608BD">
        <w:rPr>
          <w:rFonts w:ascii="Palatino Linotype" w:hAnsi="Palatino Linotype"/>
          <w:sz w:val="24"/>
          <w:szCs w:val="24"/>
        </w:rPr>
        <w:t xml:space="preserve"> requirió, le fuese entregado por parte del </w:t>
      </w:r>
      <w:r w:rsidRPr="006608BD">
        <w:rPr>
          <w:rFonts w:ascii="Palatino Linotype" w:hAnsi="Palatino Linotype"/>
          <w:b/>
          <w:sz w:val="24"/>
          <w:szCs w:val="24"/>
        </w:rPr>
        <w:t>sujeto obligado</w:t>
      </w:r>
      <w:r w:rsidRPr="006608BD">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9726DC" w:rsidRPr="00227456" w:rsidRDefault="009726DC" w:rsidP="009726DC">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9726DC" w:rsidRDefault="009726DC" w:rsidP="009726DC">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 xml:space="preserve">Así, tenemos en un primer plano de estudio el texto de la solicitud de información, plasmada por </w:t>
      </w:r>
      <w:r>
        <w:rPr>
          <w:rFonts w:ascii="Palatino Linotype" w:hAnsi="Palatino Linotype"/>
          <w:sz w:val="24"/>
          <w:szCs w:val="24"/>
        </w:rPr>
        <w:t>el</w:t>
      </w:r>
      <w:r w:rsidRPr="0053687A">
        <w:rPr>
          <w:rFonts w:ascii="Palatino Linotype" w:hAnsi="Palatino Linotype"/>
          <w:sz w:val="24"/>
          <w:szCs w:val="24"/>
        </w:rPr>
        <w:t xml:space="preserve"> </w:t>
      </w:r>
      <w:r w:rsidRPr="00D7744C">
        <w:rPr>
          <w:rFonts w:ascii="Palatino Linotype" w:hAnsi="Palatino Linotype"/>
          <w:b/>
          <w:sz w:val="24"/>
          <w:szCs w:val="24"/>
        </w:rPr>
        <w:t>recurrente</w:t>
      </w:r>
      <w:r w:rsidRPr="0053687A">
        <w:rPr>
          <w:rFonts w:ascii="Palatino Linotype" w:hAnsi="Palatino Linotype"/>
          <w:sz w:val="24"/>
          <w:szCs w:val="24"/>
        </w:rPr>
        <w:t>, ello a efecto de po</w:t>
      </w:r>
      <w:r>
        <w:rPr>
          <w:rFonts w:ascii="Palatino Linotype" w:hAnsi="Palatino Linotype"/>
          <w:sz w:val="24"/>
          <w:szCs w:val="24"/>
        </w:rPr>
        <w:t>der determinar la materia de la</w:t>
      </w:r>
      <w:r w:rsidRPr="0053687A">
        <w:rPr>
          <w:rFonts w:ascii="Palatino Linotype" w:hAnsi="Palatino Linotype"/>
          <w:sz w:val="24"/>
          <w:szCs w:val="24"/>
        </w:rPr>
        <w:t xml:space="preserve"> solicitud de información que nos ocupa, así </w:t>
      </w:r>
      <w:r>
        <w:rPr>
          <w:rFonts w:ascii="Palatino Linotype" w:hAnsi="Palatino Linotype"/>
          <w:sz w:val="24"/>
          <w:szCs w:val="24"/>
        </w:rPr>
        <w:t>el</w:t>
      </w:r>
      <w:r w:rsidRPr="0053687A">
        <w:rPr>
          <w:rFonts w:ascii="Palatino Linotype" w:hAnsi="Palatino Linotype"/>
          <w:sz w:val="24"/>
          <w:szCs w:val="24"/>
        </w:rPr>
        <w:t xml:space="preserve"> particular </w:t>
      </w:r>
      <w:r>
        <w:rPr>
          <w:rFonts w:ascii="Palatino Linotype" w:hAnsi="Palatino Linotype"/>
          <w:sz w:val="24"/>
          <w:szCs w:val="24"/>
        </w:rPr>
        <w:t xml:space="preserve">objetivamente </w:t>
      </w:r>
      <w:r w:rsidRPr="00F73AFF">
        <w:rPr>
          <w:rFonts w:ascii="Palatino Linotype" w:hAnsi="Palatino Linotype"/>
          <w:sz w:val="24"/>
          <w:szCs w:val="24"/>
        </w:rPr>
        <w:t>requiere</w:t>
      </w:r>
      <w:r>
        <w:rPr>
          <w:rFonts w:ascii="Palatino Linotype" w:hAnsi="Palatino Linotype"/>
          <w:sz w:val="24"/>
          <w:szCs w:val="24"/>
        </w:rPr>
        <w:t xml:space="preserve"> le sea entregado en formato PDF, lo siguiente:</w:t>
      </w:r>
    </w:p>
    <w:p w:rsidR="009726DC" w:rsidRDefault="009726DC" w:rsidP="009726DC">
      <w:pPr>
        <w:tabs>
          <w:tab w:val="left" w:pos="709"/>
        </w:tabs>
        <w:spacing w:after="0" w:line="360" w:lineRule="auto"/>
        <w:jc w:val="both"/>
        <w:rPr>
          <w:rFonts w:ascii="Palatino Linotype" w:hAnsi="Palatino Linotype"/>
          <w:sz w:val="24"/>
          <w:szCs w:val="24"/>
        </w:rPr>
      </w:pPr>
    </w:p>
    <w:p w:rsidR="009726DC" w:rsidRDefault="009726DC" w:rsidP="009726DC">
      <w:pPr>
        <w:pStyle w:val="Prrafodelista"/>
        <w:numPr>
          <w:ilvl w:val="0"/>
          <w:numId w:val="1"/>
        </w:numPr>
        <w:tabs>
          <w:tab w:val="left" w:pos="709"/>
        </w:tabs>
        <w:spacing w:line="360" w:lineRule="auto"/>
        <w:ind w:right="567"/>
        <w:jc w:val="both"/>
        <w:rPr>
          <w:rFonts w:ascii="Palatino Linotype" w:hAnsi="Palatino Linotype"/>
        </w:rPr>
      </w:pPr>
      <w:r>
        <w:rPr>
          <w:rFonts w:ascii="Palatino Linotype" w:hAnsi="Palatino Linotype"/>
        </w:rPr>
        <w:t>Recibos de nómina de los meses de junio y julio de 2019;</w:t>
      </w:r>
    </w:p>
    <w:p w:rsidR="009726DC" w:rsidRDefault="009726DC" w:rsidP="009726DC">
      <w:pPr>
        <w:pStyle w:val="Prrafodelista"/>
        <w:numPr>
          <w:ilvl w:val="0"/>
          <w:numId w:val="1"/>
        </w:numPr>
        <w:tabs>
          <w:tab w:val="left" w:pos="709"/>
        </w:tabs>
        <w:spacing w:line="360" w:lineRule="auto"/>
        <w:ind w:right="567"/>
        <w:jc w:val="both"/>
        <w:rPr>
          <w:rFonts w:ascii="Palatino Linotype" w:hAnsi="Palatino Linotype"/>
        </w:rPr>
      </w:pPr>
      <w:r>
        <w:rPr>
          <w:rFonts w:ascii="Palatino Linotype" w:hAnsi="Palatino Linotype"/>
        </w:rPr>
        <w:t>Pagos por concepto de aguinaldo; y</w:t>
      </w:r>
    </w:p>
    <w:p w:rsidR="009726DC" w:rsidRPr="009435A3" w:rsidRDefault="009726DC" w:rsidP="009726DC">
      <w:pPr>
        <w:pStyle w:val="Prrafodelista"/>
        <w:numPr>
          <w:ilvl w:val="0"/>
          <w:numId w:val="1"/>
        </w:numPr>
        <w:tabs>
          <w:tab w:val="left" w:pos="709"/>
        </w:tabs>
        <w:spacing w:line="360" w:lineRule="auto"/>
        <w:ind w:right="567"/>
        <w:jc w:val="both"/>
        <w:rPr>
          <w:rFonts w:ascii="Palatino Linotype" w:hAnsi="Palatino Linotype"/>
        </w:rPr>
      </w:pPr>
      <w:r>
        <w:rPr>
          <w:rFonts w:ascii="Palatino Linotype" w:hAnsi="Palatino Linotype"/>
        </w:rPr>
        <w:t>Pagos por concepto de prima vacacional</w:t>
      </w:r>
    </w:p>
    <w:p w:rsidR="009726DC" w:rsidRDefault="009726DC" w:rsidP="009726DC">
      <w:pPr>
        <w:spacing w:after="0" w:line="360" w:lineRule="auto"/>
        <w:jc w:val="both"/>
        <w:rPr>
          <w:rFonts w:ascii="Palatino Linotype" w:hAnsi="Palatino Linotype" w:cs="Arial"/>
          <w:sz w:val="24"/>
          <w:szCs w:val="24"/>
        </w:rPr>
      </w:pPr>
    </w:p>
    <w:p w:rsidR="009726DC" w:rsidRDefault="009726DC" w:rsidP="009726D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w:t>
      </w:r>
      <w:r>
        <w:rPr>
          <w:rFonts w:ascii="Palatino Linotype" w:hAnsi="Palatino Linotype" w:cs="Arial"/>
          <w:b/>
          <w:sz w:val="24"/>
          <w:szCs w:val="24"/>
        </w:rPr>
        <w:t>sujeto obligado</w:t>
      </w:r>
      <w:r>
        <w:rPr>
          <w:rFonts w:ascii="Palatino Linotype" w:hAnsi="Palatino Linotype" w:cs="Arial"/>
          <w:sz w:val="24"/>
          <w:szCs w:val="24"/>
        </w:rPr>
        <w:t xml:space="preserve"> hizo entrega de los archivos “</w:t>
      </w:r>
      <w:r w:rsidRPr="004B2FFA">
        <w:rPr>
          <w:rFonts w:ascii="Palatino Linotype" w:hAnsi="Palatino Linotype" w:cs="Arial"/>
          <w:sz w:val="24"/>
          <w:szCs w:val="24"/>
        </w:rPr>
        <w:t>EXP_130_IP_2019_ADMIN.PDF</w:t>
      </w:r>
      <w:r>
        <w:rPr>
          <w:rFonts w:ascii="Palatino Linotype" w:hAnsi="Palatino Linotype" w:cs="Arial"/>
          <w:sz w:val="24"/>
          <w:szCs w:val="24"/>
        </w:rPr>
        <w:t>”, “</w:t>
      </w:r>
      <w:r w:rsidRPr="004B2FFA">
        <w:rPr>
          <w:rFonts w:ascii="Palatino Linotype" w:hAnsi="Palatino Linotype" w:cs="Arial"/>
          <w:sz w:val="24"/>
          <w:szCs w:val="24"/>
        </w:rPr>
        <w:t>AGUNALDO ODAPAZ.pdf</w:t>
      </w:r>
      <w:r>
        <w:rPr>
          <w:rFonts w:ascii="Palatino Linotype" w:hAnsi="Palatino Linotype" w:cs="Arial"/>
          <w:sz w:val="24"/>
          <w:szCs w:val="24"/>
        </w:rPr>
        <w:t>”, “</w:t>
      </w:r>
      <w:r w:rsidRPr="004B2FFA">
        <w:rPr>
          <w:rFonts w:ascii="Palatino Linotype" w:hAnsi="Palatino Linotype" w:cs="Arial"/>
          <w:sz w:val="24"/>
          <w:szCs w:val="24"/>
        </w:rPr>
        <w:t>2 DA QUINCENA DE JULIO 2019.pdf</w:t>
      </w:r>
      <w:r>
        <w:rPr>
          <w:rFonts w:ascii="Palatino Linotype" w:hAnsi="Palatino Linotype" w:cs="Arial"/>
          <w:sz w:val="24"/>
          <w:szCs w:val="24"/>
        </w:rPr>
        <w:t>”, “</w:t>
      </w:r>
      <w:r w:rsidRPr="004B2FFA">
        <w:rPr>
          <w:rFonts w:ascii="Palatino Linotype" w:hAnsi="Palatino Linotype" w:cs="Arial"/>
          <w:sz w:val="24"/>
          <w:szCs w:val="24"/>
        </w:rPr>
        <w:t>1 RA QUINCENA DE JULIO 2019.pdf</w:t>
      </w:r>
      <w:r>
        <w:rPr>
          <w:rFonts w:ascii="Palatino Linotype" w:hAnsi="Palatino Linotype" w:cs="Arial"/>
          <w:sz w:val="24"/>
          <w:szCs w:val="24"/>
        </w:rPr>
        <w:t>”, “</w:t>
      </w:r>
      <w:r w:rsidRPr="004B2FFA">
        <w:rPr>
          <w:rFonts w:ascii="Palatino Linotype" w:hAnsi="Palatino Linotype" w:cs="Arial"/>
          <w:sz w:val="24"/>
          <w:szCs w:val="24"/>
        </w:rPr>
        <w:t>2 DA QUINCENA DE JUNIO 2019.pdf</w:t>
      </w:r>
      <w:r>
        <w:rPr>
          <w:rFonts w:ascii="Palatino Linotype" w:hAnsi="Palatino Linotype" w:cs="Arial"/>
          <w:sz w:val="24"/>
          <w:szCs w:val="24"/>
        </w:rPr>
        <w:t>”, “</w:t>
      </w:r>
      <w:r w:rsidRPr="004B2FFA">
        <w:rPr>
          <w:rFonts w:ascii="Palatino Linotype" w:hAnsi="Palatino Linotype" w:cs="Arial"/>
          <w:sz w:val="24"/>
          <w:szCs w:val="24"/>
        </w:rPr>
        <w:t>1 RA QUINCENA DE JUNIO 2019.pdf</w:t>
      </w:r>
      <w:r>
        <w:rPr>
          <w:rFonts w:ascii="Palatino Linotype" w:hAnsi="Palatino Linotype" w:cs="Arial"/>
          <w:sz w:val="24"/>
          <w:szCs w:val="24"/>
        </w:rPr>
        <w:t>”, “</w:t>
      </w:r>
      <w:r w:rsidRPr="004B2FFA">
        <w:rPr>
          <w:rFonts w:ascii="Palatino Linotype" w:hAnsi="Palatino Linotype" w:cs="Arial"/>
          <w:sz w:val="24"/>
          <w:szCs w:val="24"/>
        </w:rPr>
        <w:t>PRIMA VACACIONAL ODAPAZ.pdf</w:t>
      </w:r>
      <w:r>
        <w:rPr>
          <w:rFonts w:ascii="Palatino Linotype" w:hAnsi="Palatino Linotype" w:cs="Arial"/>
          <w:sz w:val="24"/>
          <w:szCs w:val="24"/>
        </w:rPr>
        <w:t>” y “</w:t>
      </w:r>
      <w:r w:rsidRPr="004B2FFA">
        <w:rPr>
          <w:rFonts w:ascii="Palatino Linotype" w:hAnsi="Palatino Linotype" w:cs="Arial"/>
          <w:sz w:val="24"/>
          <w:szCs w:val="24"/>
        </w:rPr>
        <w:t>DECIMA SEXTA.pdf</w:t>
      </w:r>
      <w:r>
        <w:rPr>
          <w:rFonts w:ascii="Palatino Linotype" w:hAnsi="Palatino Linotype" w:cs="Arial"/>
          <w:sz w:val="24"/>
          <w:szCs w:val="24"/>
        </w:rPr>
        <w:t>”, de los que se observa el contenido siguiente:</w:t>
      </w:r>
    </w:p>
    <w:p w:rsidR="009726DC" w:rsidRDefault="009726DC" w:rsidP="009726DC">
      <w:pPr>
        <w:spacing w:after="0" w:line="360" w:lineRule="auto"/>
        <w:jc w:val="both"/>
        <w:rPr>
          <w:rFonts w:ascii="Palatino Linotype" w:hAnsi="Palatino Linotype" w:cs="Arial"/>
          <w:sz w:val="24"/>
          <w:szCs w:val="24"/>
        </w:rPr>
      </w:pPr>
    </w:p>
    <w:p w:rsidR="009726DC" w:rsidRPr="00B33EB9" w:rsidRDefault="009726DC" w:rsidP="009726DC">
      <w:pPr>
        <w:pStyle w:val="Prrafodelista"/>
        <w:numPr>
          <w:ilvl w:val="0"/>
          <w:numId w:val="2"/>
        </w:numPr>
        <w:spacing w:line="360" w:lineRule="auto"/>
        <w:jc w:val="both"/>
        <w:rPr>
          <w:rFonts w:ascii="Palatino Linotype" w:hAnsi="Palatino Linotype" w:cs="Arial"/>
          <w:b/>
        </w:rPr>
      </w:pPr>
      <w:r w:rsidRPr="00E63185">
        <w:rPr>
          <w:rFonts w:ascii="Palatino Linotype" w:hAnsi="Palatino Linotype" w:cs="Arial"/>
          <w:b/>
        </w:rPr>
        <w:t>EXP_130_IP_2019_ADMIN.PDF:</w:t>
      </w:r>
      <w:r w:rsidRPr="00E63185">
        <w:rPr>
          <w:rFonts w:ascii="Palatino Linotype" w:hAnsi="Palatino Linotype" w:cs="Arial"/>
        </w:rPr>
        <w:t xml:space="preserve"> </w:t>
      </w:r>
      <w:r>
        <w:rPr>
          <w:rFonts w:ascii="Palatino Linotype" w:hAnsi="Palatino Linotype" w:cs="Arial"/>
        </w:rPr>
        <w:t xml:space="preserve">consistente en el oficio O.D.A.P.A.Z._ADMON_130_2019, de fecha treinta de septiembre de dos mil </w:t>
      </w:r>
      <w:r>
        <w:rPr>
          <w:rFonts w:ascii="Palatino Linotype" w:hAnsi="Palatino Linotype" w:cs="Arial"/>
        </w:rPr>
        <w:lastRenderedPageBreak/>
        <w:t xml:space="preserve">diecinueve, mediante el cual la Directora de Administración del </w:t>
      </w:r>
      <w:r>
        <w:rPr>
          <w:rFonts w:ascii="Palatino Linotype" w:hAnsi="Palatino Linotype" w:cs="Arial"/>
          <w:b/>
        </w:rPr>
        <w:t>sujeto obligado</w:t>
      </w:r>
      <w:r>
        <w:rPr>
          <w:rFonts w:ascii="Palatino Linotype" w:hAnsi="Palatino Linotype" w:cs="Arial"/>
        </w:rPr>
        <w:t xml:space="preserve"> hace entrega de la información en el formato peticionado.</w:t>
      </w:r>
    </w:p>
    <w:p w:rsidR="009726DC" w:rsidRPr="00B33EB9" w:rsidRDefault="009726DC" w:rsidP="009726DC">
      <w:pPr>
        <w:pStyle w:val="Prrafodelista"/>
        <w:spacing w:line="360" w:lineRule="auto"/>
        <w:ind w:left="720"/>
        <w:jc w:val="both"/>
        <w:rPr>
          <w:rFonts w:ascii="Palatino Linotype" w:hAnsi="Palatino Linotype" w:cs="Arial"/>
          <w:b/>
        </w:rPr>
      </w:pPr>
    </w:p>
    <w:p w:rsidR="009726DC" w:rsidRPr="00A96079" w:rsidRDefault="009726DC" w:rsidP="009726DC">
      <w:pPr>
        <w:pStyle w:val="Prrafodelista"/>
        <w:numPr>
          <w:ilvl w:val="0"/>
          <w:numId w:val="2"/>
        </w:numPr>
        <w:spacing w:line="360" w:lineRule="auto"/>
        <w:jc w:val="both"/>
        <w:rPr>
          <w:rFonts w:ascii="Palatino Linotype" w:hAnsi="Palatino Linotype" w:cs="Arial"/>
          <w:b/>
        </w:rPr>
      </w:pPr>
      <w:r w:rsidRPr="00B33EB9">
        <w:rPr>
          <w:rFonts w:ascii="Palatino Linotype" w:hAnsi="Palatino Linotype" w:cs="Arial"/>
          <w:b/>
        </w:rPr>
        <w:t>AGUNALDO ODAPAZ.pdf</w:t>
      </w:r>
      <w:r>
        <w:rPr>
          <w:rFonts w:ascii="Palatino Linotype" w:hAnsi="Palatino Linotype" w:cs="Arial"/>
          <w:b/>
        </w:rPr>
        <w:t>:</w:t>
      </w:r>
      <w:r>
        <w:rPr>
          <w:rFonts w:ascii="Palatino Linotype" w:hAnsi="Palatino Linotype" w:cs="Arial"/>
        </w:rPr>
        <w:t xml:space="preserve"> consistente en 159 (ciento cincuenta y nueve) recibos de pago de aguinaldo, en versión pública.</w:t>
      </w:r>
    </w:p>
    <w:p w:rsidR="009726DC" w:rsidRPr="00A96079" w:rsidRDefault="009726DC" w:rsidP="009726DC">
      <w:pPr>
        <w:pStyle w:val="Prrafodelista"/>
        <w:spacing w:line="360" w:lineRule="auto"/>
        <w:rPr>
          <w:rFonts w:ascii="Palatino Linotype" w:hAnsi="Palatino Linotype" w:cs="Arial"/>
          <w:b/>
        </w:rPr>
      </w:pPr>
    </w:p>
    <w:p w:rsidR="009726DC" w:rsidRPr="00A96079" w:rsidRDefault="009726DC" w:rsidP="009726DC">
      <w:pPr>
        <w:pStyle w:val="Prrafodelista"/>
        <w:numPr>
          <w:ilvl w:val="0"/>
          <w:numId w:val="2"/>
        </w:numPr>
        <w:spacing w:line="360" w:lineRule="auto"/>
        <w:jc w:val="both"/>
        <w:rPr>
          <w:rFonts w:ascii="Palatino Linotype" w:hAnsi="Palatino Linotype" w:cs="Arial"/>
          <w:b/>
        </w:rPr>
      </w:pPr>
      <w:r w:rsidRPr="00A96079">
        <w:rPr>
          <w:rFonts w:ascii="Palatino Linotype" w:hAnsi="Palatino Linotype" w:cs="Arial"/>
          <w:b/>
        </w:rPr>
        <w:t>2 DA QUINCENA DE JULIO 2019.pdf</w:t>
      </w:r>
      <w:r>
        <w:rPr>
          <w:rFonts w:ascii="Palatino Linotype" w:hAnsi="Palatino Linotype" w:cs="Arial"/>
          <w:b/>
        </w:rPr>
        <w:t>:</w:t>
      </w:r>
      <w:r>
        <w:rPr>
          <w:rFonts w:ascii="Palatino Linotype" w:hAnsi="Palatino Linotype" w:cs="Arial"/>
        </w:rPr>
        <w:t xml:space="preserve"> consistente en 151 (ciento cincuenta y un) recibos de pago de nómina, en versión pública, del periodo del dieciséis al treinta de julio de dos mil diecinueve.</w:t>
      </w:r>
    </w:p>
    <w:p w:rsidR="009726DC" w:rsidRPr="00A96079" w:rsidRDefault="009726DC" w:rsidP="009726DC">
      <w:pPr>
        <w:pStyle w:val="Prrafodelista"/>
        <w:spacing w:line="360" w:lineRule="auto"/>
        <w:rPr>
          <w:rFonts w:ascii="Palatino Linotype" w:hAnsi="Palatino Linotype" w:cs="Arial"/>
          <w:b/>
        </w:rPr>
      </w:pPr>
    </w:p>
    <w:p w:rsidR="009726DC" w:rsidRPr="00112545" w:rsidRDefault="009726DC" w:rsidP="009726DC">
      <w:pPr>
        <w:pStyle w:val="Prrafodelista"/>
        <w:numPr>
          <w:ilvl w:val="0"/>
          <w:numId w:val="2"/>
        </w:numPr>
        <w:spacing w:line="360" w:lineRule="auto"/>
        <w:jc w:val="both"/>
        <w:rPr>
          <w:rFonts w:ascii="Palatino Linotype" w:hAnsi="Palatino Linotype" w:cs="Arial"/>
          <w:b/>
        </w:rPr>
      </w:pPr>
      <w:r w:rsidRPr="00A96079">
        <w:rPr>
          <w:rFonts w:ascii="Palatino Linotype" w:hAnsi="Palatino Linotype" w:cs="Arial"/>
          <w:b/>
        </w:rPr>
        <w:t>1 RA QUINCENA DE JULIO 2019.pdf</w:t>
      </w:r>
      <w:r>
        <w:rPr>
          <w:rFonts w:ascii="Palatino Linotype" w:hAnsi="Palatino Linotype" w:cs="Arial"/>
          <w:b/>
        </w:rPr>
        <w:t xml:space="preserve">: </w:t>
      </w:r>
      <w:r>
        <w:rPr>
          <w:rFonts w:ascii="Palatino Linotype" w:hAnsi="Palatino Linotype" w:cs="Arial"/>
        </w:rPr>
        <w:t>consistente en 150 (ciento cincuenta) recibos de pago de nómina, en versión pública, del periodo del uno al quince de julio de dos mil diecinueve.</w:t>
      </w:r>
    </w:p>
    <w:p w:rsidR="009726DC" w:rsidRPr="00112545" w:rsidRDefault="009726DC" w:rsidP="009726DC">
      <w:pPr>
        <w:pStyle w:val="Prrafodelista"/>
        <w:spacing w:line="360" w:lineRule="auto"/>
        <w:rPr>
          <w:rFonts w:ascii="Palatino Linotype" w:hAnsi="Palatino Linotype" w:cs="Arial"/>
          <w:b/>
        </w:rPr>
      </w:pPr>
    </w:p>
    <w:p w:rsidR="009726DC" w:rsidRPr="00A96079" w:rsidRDefault="009726DC" w:rsidP="009726DC">
      <w:pPr>
        <w:pStyle w:val="Prrafodelista"/>
        <w:numPr>
          <w:ilvl w:val="0"/>
          <w:numId w:val="2"/>
        </w:numPr>
        <w:spacing w:line="360" w:lineRule="auto"/>
        <w:jc w:val="both"/>
        <w:rPr>
          <w:rFonts w:ascii="Palatino Linotype" w:hAnsi="Palatino Linotype" w:cs="Arial"/>
          <w:b/>
        </w:rPr>
      </w:pPr>
      <w:r w:rsidRPr="00A96079">
        <w:rPr>
          <w:rFonts w:ascii="Palatino Linotype" w:hAnsi="Palatino Linotype" w:cs="Arial"/>
          <w:b/>
        </w:rPr>
        <w:t>2 DA QUINCENA DE JU</w:t>
      </w:r>
      <w:r>
        <w:rPr>
          <w:rFonts w:ascii="Palatino Linotype" w:hAnsi="Palatino Linotype" w:cs="Arial"/>
          <w:b/>
        </w:rPr>
        <w:t>N</w:t>
      </w:r>
      <w:r w:rsidRPr="00A96079">
        <w:rPr>
          <w:rFonts w:ascii="Palatino Linotype" w:hAnsi="Palatino Linotype" w:cs="Arial"/>
          <w:b/>
        </w:rPr>
        <w:t>IO 2019.pdf</w:t>
      </w:r>
      <w:r>
        <w:rPr>
          <w:rFonts w:ascii="Palatino Linotype" w:hAnsi="Palatino Linotype" w:cs="Arial"/>
          <w:b/>
        </w:rPr>
        <w:t>:</w:t>
      </w:r>
      <w:r>
        <w:rPr>
          <w:rFonts w:ascii="Palatino Linotype" w:hAnsi="Palatino Linotype" w:cs="Arial"/>
        </w:rPr>
        <w:t xml:space="preserve"> consistente en 153 (ciento cincuenta y tres) recibos de pago de nómina, en versión pública, del periodo del dieciséis al treinta de junio de dos mil diecinueve.</w:t>
      </w:r>
    </w:p>
    <w:p w:rsidR="009726DC" w:rsidRPr="00A96079" w:rsidRDefault="009726DC" w:rsidP="009726DC">
      <w:pPr>
        <w:pStyle w:val="Prrafodelista"/>
        <w:spacing w:line="360" w:lineRule="auto"/>
        <w:rPr>
          <w:rFonts w:ascii="Palatino Linotype" w:hAnsi="Palatino Linotype" w:cs="Arial"/>
          <w:b/>
        </w:rPr>
      </w:pPr>
    </w:p>
    <w:p w:rsidR="009726DC" w:rsidRPr="00CC1EFC" w:rsidRDefault="009726DC" w:rsidP="009726DC">
      <w:pPr>
        <w:pStyle w:val="Prrafodelista"/>
        <w:numPr>
          <w:ilvl w:val="0"/>
          <w:numId w:val="2"/>
        </w:numPr>
        <w:spacing w:line="360" w:lineRule="auto"/>
        <w:jc w:val="both"/>
        <w:rPr>
          <w:rFonts w:ascii="Palatino Linotype" w:hAnsi="Palatino Linotype" w:cs="Arial"/>
          <w:b/>
        </w:rPr>
      </w:pPr>
      <w:r w:rsidRPr="00A96079">
        <w:rPr>
          <w:rFonts w:ascii="Palatino Linotype" w:hAnsi="Palatino Linotype" w:cs="Arial"/>
          <w:b/>
        </w:rPr>
        <w:t>1 RA QUINCENA DE JU</w:t>
      </w:r>
      <w:r>
        <w:rPr>
          <w:rFonts w:ascii="Palatino Linotype" w:hAnsi="Palatino Linotype" w:cs="Arial"/>
          <w:b/>
        </w:rPr>
        <w:t>N</w:t>
      </w:r>
      <w:r w:rsidRPr="00A96079">
        <w:rPr>
          <w:rFonts w:ascii="Palatino Linotype" w:hAnsi="Palatino Linotype" w:cs="Arial"/>
          <w:b/>
        </w:rPr>
        <w:t>IO 2019.pdf</w:t>
      </w:r>
      <w:r>
        <w:rPr>
          <w:rFonts w:ascii="Palatino Linotype" w:hAnsi="Palatino Linotype" w:cs="Arial"/>
          <w:b/>
        </w:rPr>
        <w:t xml:space="preserve">: </w:t>
      </w:r>
      <w:r>
        <w:rPr>
          <w:rFonts w:ascii="Palatino Linotype" w:hAnsi="Palatino Linotype" w:cs="Arial"/>
        </w:rPr>
        <w:t>consistente en 149 (ciento cuarenta y nueve) recibos de pago de nómina, en versión pública, del periodo del uno al quince de junio de dos mil diecinueve.</w:t>
      </w:r>
    </w:p>
    <w:p w:rsidR="009726DC" w:rsidRPr="00CC1EFC" w:rsidRDefault="009726DC" w:rsidP="009726DC">
      <w:pPr>
        <w:pStyle w:val="Prrafodelista"/>
        <w:rPr>
          <w:rFonts w:ascii="Palatino Linotype" w:hAnsi="Palatino Linotype" w:cs="Arial"/>
          <w:b/>
        </w:rPr>
      </w:pPr>
    </w:p>
    <w:p w:rsidR="009726DC" w:rsidRPr="00CC1EFC" w:rsidRDefault="009726DC" w:rsidP="009726DC">
      <w:pPr>
        <w:pStyle w:val="Prrafodelista"/>
        <w:numPr>
          <w:ilvl w:val="0"/>
          <w:numId w:val="2"/>
        </w:numPr>
        <w:spacing w:line="360" w:lineRule="auto"/>
        <w:jc w:val="both"/>
        <w:rPr>
          <w:rFonts w:ascii="Palatino Linotype" w:hAnsi="Palatino Linotype" w:cs="Arial"/>
          <w:b/>
        </w:rPr>
      </w:pPr>
      <w:r w:rsidRPr="00AF07EE">
        <w:rPr>
          <w:rFonts w:ascii="Palatino Linotype" w:hAnsi="Palatino Linotype" w:cs="Arial"/>
          <w:b/>
        </w:rPr>
        <w:lastRenderedPageBreak/>
        <w:t>PRIMA VACACIONAL ODAPAZ.pd</w:t>
      </w:r>
      <w:r w:rsidRPr="00D334A0">
        <w:rPr>
          <w:rFonts w:ascii="Palatino Linotype" w:hAnsi="Palatino Linotype" w:cs="Arial"/>
          <w:b/>
        </w:rPr>
        <w:t>f:</w:t>
      </w:r>
      <w:r w:rsidRPr="00D334A0">
        <w:rPr>
          <w:rFonts w:ascii="Palatino Linotype" w:hAnsi="Palatino Linotype" w:cs="Arial"/>
        </w:rPr>
        <w:t xml:space="preserve"> consistente en 166 (ciento sesenta y seis) recibos de pago de prima vacacional, en versión pública, pagado hasta el mes de julio de dos mil diecinueve.</w:t>
      </w:r>
    </w:p>
    <w:p w:rsidR="009726DC" w:rsidRPr="00CC1EFC" w:rsidRDefault="009726DC" w:rsidP="009726DC">
      <w:pPr>
        <w:pStyle w:val="Prrafodelista"/>
        <w:rPr>
          <w:rFonts w:ascii="Palatino Linotype" w:hAnsi="Palatino Linotype" w:cs="Arial"/>
          <w:b/>
        </w:rPr>
      </w:pPr>
    </w:p>
    <w:p w:rsidR="009726DC" w:rsidRPr="00AF07EE" w:rsidRDefault="009726DC" w:rsidP="009726DC">
      <w:pPr>
        <w:pStyle w:val="Prrafodelista"/>
        <w:numPr>
          <w:ilvl w:val="0"/>
          <w:numId w:val="2"/>
        </w:numPr>
        <w:spacing w:line="360" w:lineRule="auto"/>
        <w:jc w:val="both"/>
        <w:rPr>
          <w:rFonts w:ascii="Palatino Linotype" w:hAnsi="Palatino Linotype" w:cs="Arial"/>
          <w:b/>
        </w:rPr>
      </w:pPr>
      <w:r w:rsidRPr="00D334A0">
        <w:rPr>
          <w:rFonts w:ascii="Palatino Linotype" w:hAnsi="Palatino Linotype" w:cs="Arial"/>
          <w:b/>
        </w:rPr>
        <w:t>DECIMA SEXTA.pdf</w:t>
      </w:r>
      <w:r>
        <w:rPr>
          <w:rFonts w:ascii="Palatino Linotype" w:hAnsi="Palatino Linotype" w:cs="Arial"/>
          <w:b/>
        </w:rPr>
        <w:t>:</w:t>
      </w:r>
      <w:r>
        <w:rPr>
          <w:rFonts w:ascii="Palatino Linotype" w:hAnsi="Palatino Linotype" w:cs="Arial"/>
        </w:rPr>
        <w:t xml:space="preserve"> consistente en el Acta de la Décima Sexta Sesión Extraordinaria del Comité de Transparencia del sujeto obligado, mediante el cual se aprueba la versión pública de la información peticionada en la solicitud de información 00119/OASZUMPANG/IP2019.</w:t>
      </w:r>
    </w:p>
    <w:p w:rsidR="009726DC" w:rsidRDefault="009726DC" w:rsidP="009726DC">
      <w:pPr>
        <w:spacing w:after="0" w:line="360" w:lineRule="auto"/>
        <w:jc w:val="both"/>
        <w:rPr>
          <w:rFonts w:ascii="Palatino Linotype" w:hAnsi="Palatino Linotype" w:cs="Arial"/>
          <w:sz w:val="24"/>
          <w:szCs w:val="24"/>
        </w:rPr>
      </w:pPr>
    </w:p>
    <w:p w:rsidR="009726DC" w:rsidRDefault="009726DC" w:rsidP="009726DC">
      <w:pPr>
        <w:spacing w:after="0" w:line="360" w:lineRule="auto"/>
        <w:jc w:val="both"/>
        <w:rPr>
          <w:rFonts w:ascii="Palatino Linotype" w:eastAsia="Times New Roman" w:hAnsi="Palatino Linotype" w:cs="Times New Roman"/>
          <w:b/>
          <w:sz w:val="24"/>
          <w:szCs w:val="24"/>
          <w:lang w:val="es-ES" w:eastAsia="es-ES"/>
        </w:rPr>
      </w:pPr>
      <w:r>
        <w:rPr>
          <w:rFonts w:ascii="Palatino Linotype" w:eastAsia="Times New Roman" w:hAnsi="Palatino Linotype" w:cs="Times New Roman"/>
          <w:noProof/>
          <w:sz w:val="24"/>
          <w:szCs w:val="24"/>
          <w:lang w:val="es-ES" w:eastAsia="es-MX"/>
        </w:rPr>
        <w:t xml:space="preserve">De </w:t>
      </w:r>
      <w:r w:rsidRPr="0003122F">
        <w:rPr>
          <w:rFonts w:ascii="Palatino Linotype" w:eastAsia="Times New Roman" w:hAnsi="Palatino Linotype" w:cs="Times New Roman"/>
          <w:noProof/>
          <w:sz w:val="24"/>
          <w:szCs w:val="24"/>
          <w:lang w:val="es-ES" w:eastAsia="es-MX"/>
        </w:rPr>
        <w:t>l</w:t>
      </w:r>
      <w:r>
        <w:rPr>
          <w:rFonts w:ascii="Palatino Linotype" w:eastAsia="Times New Roman" w:hAnsi="Palatino Linotype" w:cs="Times New Roman"/>
          <w:noProof/>
          <w:sz w:val="24"/>
          <w:szCs w:val="24"/>
          <w:lang w:val="es-ES" w:eastAsia="es-MX"/>
        </w:rPr>
        <w:t>o anterior</w:t>
      </w:r>
      <w:r w:rsidRPr="0003122F">
        <w:rPr>
          <w:rFonts w:ascii="Palatino Linotype" w:eastAsia="Times New Roman" w:hAnsi="Palatino Linotype" w:cs="Arial"/>
          <w:color w:val="000000" w:themeColor="text1"/>
          <w:sz w:val="24"/>
          <w:szCs w:val="24"/>
          <w:lang w:val="es-ES" w:eastAsia="es-ES"/>
        </w:rPr>
        <w:t xml:space="preserve">, se acredita que </w:t>
      </w:r>
      <w:r>
        <w:rPr>
          <w:rFonts w:ascii="Palatino Linotype" w:eastAsia="Times New Roman" w:hAnsi="Palatino Linotype" w:cs="Arial"/>
          <w:color w:val="000000" w:themeColor="text1"/>
          <w:sz w:val="24"/>
          <w:szCs w:val="24"/>
          <w:lang w:val="es-ES" w:eastAsia="es-ES"/>
        </w:rPr>
        <w:t xml:space="preserve">el </w:t>
      </w:r>
      <w:r>
        <w:rPr>
          <w:rFonts w:ascii="Palatino Linotype" w:eastAsia="Times New Roman" w:hAnsi="Palatino Linotype" w:cs="Arial"/>
          <w:b/>
          <w:color w:val="000000" w:themeColor="text1"/>
          <w:sz w:val="24"/>
          <w:szCs w:val="24"/>
          <w:lang w:val="es-ES" w:eastAsia="es-ES"/>
        </w:rPr>
        <w:t xml:space="preserve">sujeto obligado </w:t>
      </w:r>
      <w:r w:rsidRPr="0003122F">
        <w:rPr>
          <w:rFonts w:ascii="Palatino Linotype" w:eastAsia="Times New Roman" w:hAnsi="Palatino Linotype" w:cs="Times New Roman"/>
          <w:sz w:val="24"/>
          <w:szCs w:val="24"/>
          <w:lang w:val="es-ES" w:eastAsia="es-ES"/>
        </w:rPr>
        <w:t xml:space="preserve">asume generar, poseer y administrar la información solicitada; en ese sentido se obvia el estudio del marco normativo que rige el actuar del </w:t>
      </w:r>
      <w:r w:rsidRPr="0003122F">
        <w:rPr>
          <w:rFonts w:ascii="Palatino Linotype" w:eastAsia="Times New Roman" w:hAnsi="Palatino Linotype" w:cs="Times New Roman"/>
          <w:b/>
          <w:sz w:val="24"/>
          <w:szCs w:val="24"/>
          <w:lang w:val="es-ES" w:eastAsia="es-ES"/>
        </w:rPr>
        <w:t xml:space="preserve">sujeto obligado </w:t>
      </w:r>
      <w:r w:rsidRPr="0003122F">
        <w:rPr>
          <w:rFonts w:ascii="Palatino Linotype" w:eastAsia="Times New Roman" w:hAnsi="Palatino Linotype" w:cs="Times New Roman"/>
          <w:sz w:val="24"/>
          <w:szCs w:val="24"/>
          <w:lang w:val="es-ES" w:eastAsia="es-ES"/>
        </w:rPr>
        <w:t xml:space="preserve">a efecto de determinar si le asiste la obligación de tener en entre sus archivos la información peticionada, toda vez que a nada práctico nos conduciría el estudio de la naturaleza jurídica de la información, toda vez que se ha acreditado la existencia y posesión </w:t>
      </w:r>
      <w:r>
        <w:rPr>
          <w:rFonts w:ascii="Palatino Linotype" w:eastAsia="Times New Roman" w:hAnsi="Palatino Linotype" w:cs="Times New Roman"/>
          <w:sz w:val="24"/>
          <w:szCs w:val="24"/>
          <w:lang w:val="es-ES" w:eastAsia="es-ES"/>
        </w:rPr>
        <w:t xml:space="preserve">a cargo </w:t>
      </w:r>
      <w:r w:rsidRPr="0003122F">
        <w:rPr>
          <w:rFonts w:ascii="Palatino Linotype" w:eastAsia="Times New Roman" w:hAnsi="Palatino Linotype" w:cs="Times New Roman"/>
          <w:sz w:val="24"/>
          <w:szCs w:val="24"/>
          <w:lang w:val="es-ES" w:eastAsia="es-ES"/>
        </w:rPr>
        <w:t xml:space="preserve">del </w:t>
      </w:r>
      <w:r w:rsidRPr="0003122F">
        <w:rPr>
          <w:rFonts w:ascii="Palatino Linotype" w:eastAsia="Times New Roman" w:hAnsi="Palatino Linotype" w:cs="Times New Roman"/>
          <w:b/>
          <w:sz w:val="24"/>
          <w:szCs w:val="24"/>
          <w:lang w:val="es-ES" w:eastAsia="es-ES"/>
        </w:rPr>
        <w:t>sujeto obligado.</w:t>
      </w:r>
    </w:p>
    <w:p w:rsidR="009726DC" w:rsidRDefault="009726DC" w:rsidP="009726DC">
      <w:pPr>
        <w:spacing w:after="0" w:line="360" w:lineRule="auto"/>
        <w:jc w:val="both"/>
        <w:rPr>
          <w:rFonts w:ascii="Palatino Linotype" w:hAnsi="Palatino Linotype" w:cs="Arial"/>
          <w:sz w:val="24"/>
          <w:szCs w:val="24"/>
        </w:rPr>
      </w:pPr>
    </w:p>
    <w:p w:rsidR="009726DC" w:rsidRPr="00340C22" w:rsidRDefault="009726DC" w:rsidP="009726DC">
      <w:pPr>
        <w:spacing w:after="0" w:line="360" w:lineRule="auto"/>
        <w:jc w:val="both"/>
        <w:rPr>
          <w:rFonts w:ascii="Palatino Linotype" w:eastAsiaTheme="minorEastAsia" w:hAnsi="Palatino Linotype"/>
          <w:noProof/>
          <w:sz w:val="24"/>
          <w:szCs w:val="24"/>
          <w:lang w:val="es-ES_tradnl" w:eastAsia="es-MX"/>
        </w:rPr>
      </w:pPr>
      <w:r>
        <w:rPr>
          <w:rFonts w:ascii="Palatino Linotype" w:eastAsiaTheme="minorEastAsia" w:hAnsi="Palatino Linotype"/>
          <w:noProof/>
          <w:sz w:val="24"/>
          <w:szCs w:val="24"/>
          <w:lang w:val="es-ES_tradnl" w:eastAsia="es-MX"/>
        </w:rPr>
        <w:t xml:space="preserve">Ahora bien, la </w:t>
      </w:r>
      <w:r>
        <w:rPr>
          <w:rFonts w:ascii="Palatino Linotype" w:eastAsiaTheme="minorEastAsia" w:hAnsi="Palatino Linotype"/>
          <w:b/>
          <w:noProof/>
          <w:sz w:val="24"/>
          <w:szCs w:val="24"/>
          <w:lang w:val="es-ES_tradnl" w:eastAsia="es-MX"/>
        </w:rPr>
        <w:t>recurrente</w:t>
      </w:r>
      <w:r>
        <w:rPr>
          <w:rFonts w:ascii="Palatino Linotype" w:eastAsiaTheme="minorEastAsia" w:hAnsi="Palatino Linotype"/>
          <w:noProof/>
          <w:sz w:val="24"/>
          <w:szCs w:val="24"/>
          <w:lang w:val="es-ES_tradnl" w:eastAsia="es-MX"/>
        </w:rPr>
        <w:t xml:space="preserve"> interpone el presente recurso señalando como acto </w:t>
      </w:r>
      <w:r w:rsidRPr="00340C22">
        <w:rPr>
          <w:rFonts w:ascii="Palatino Linotype" w:eastAsiaTheme="minorEastAsia" w:hAnsi="Palatino Linotype"/>
          <w:noProof/>
          <w:sz w:val="24"/>
          <w:szCs w:val="24"/>
          <w:lang w:val="es-ES_tradnl" w:eastAsia="es-MX"/>
        </w:rPr>
        <w:t xml:space="preserve">impugnaco y razones o motivos de inconformidad: la </w:t>
      </w:r>
      <w:r>
        <w:rPr>
          <w:rFonts w:ascii="Palatino Linotype" w:eastAsiaTheme="minorEastAsia" w:hAnsi="Palatino Linotype"/>
          <w:noProof/>
          <w:sz w:val="24"/>
          <w:szCs w:val="24"/>
          <w:lang w:val="es-ES_tradnl" w:eastAsia="es-MX"/>
        </w:rPr>
        <w:t>“</w:t>
      </w:r>
      <w:r w:rsidRPr="00340C22">
        <w:rPr>
          <w:rFonts w:ascii="Palatino Linotype" w:eastAsiaTheme="minorEastAsia" w:hAnsi="Palatino Linotype"/>
          <w:i/>
          <w:noProof/>
          <w:sz w:val="24"/>
          <w:szCs w:val="24"/>
          <w:lang w:val="es-ES_tradnl" w:eastAsia="es-MX"/>
        </w:rPr>
        <w:t>falta de información</w:t>
      </w:r>
      <w:r>
        <w:rPr>
          <w:rFonts w:ascii="Palatino Linotype" w:eastAsiaTheme="minorEastAsia" w:hAnsi="Palatino Linotype"/>
          <w:i/>
          <w:noProof/>
          <w:sz w:val="24"/>
          <w:szCs w:val="24"/>
          <w:lang w:val="es-ES_tradnl" w:eastAsia="es-MX"/>
        </w:rPr>
        <w:t>”</w:t>
      </w:r>
      <w:r>
        <w:rPr>
          <w:rFonts w:ascii="Palatino Linotype" w:eastAsiaTheme="minorEastAsia" w:hAnsi="Palatino Linotype"/>
          <w:noProof/>
          <w:sz w:val="24"/>
          <w:szCs w:val="24"/>
          <w:lang w:val="es-ES_tradnl" w:eastAsia="es-MX"/>
        </w:rPr>
        <w:t xml:space="preserve">, circunstancia que resulta contraria a la realidad, atendiendo que como quedo acreditado el </w:t>
      </w:r>
      <w:r>
        <w:rPr>
          <w:rFonts w:ascii="Palatino Linotype" w:eastAsiaTheme="minorEastAsia" w:hAnsi="Palatino Linotype"/>
          <w:b/>
          <w:noProof/>
          <w:sz w:val="24"/>
          <w:szCs w:val="24"/>
          <w:lang w:val="es-ES_tradnl" w:eastAsia="es-MX"/>
        </w:rPr>
        <w:t>sujeto obligado</w:t>
      </w:r>
      <w:r>
        <w:rPr>
          <w:rFonts w:ascii="Palatino Linotype" w:eastAsiaTheme="minorEastAsia" w:hAnsi="Palatino Linotype"/>
          <w:noProof/>
          <w:sz w:val="24"/>
          <w:szCs w:val="24"/>
          <w:lang w:val="es-ES_tradnl" w:eastAsia="es-MX"/>
        </w:rPr>
        <w:t xml:space="preserve"> hace entrega de los recibos de nómina de la temporalidad peticionados, así como los comprobantes de pago de aguinaldo y de la prima vacacional.</w:t>
      </w:r>
    </w:p>
    <w:p w:rsidR="009726DC" w:rsidRDefault="009726DC" w:rsidP="009726DC">
      <w:pPr>
        <w:spacing w:after="0" w:line="360" w:lineRule="auto"/>
        <w:jc w:val="both"/>
        <w:rPr>
          <w:rFonts w:ascii="Palatino Linotype" w:eastAsiaTheme="minorEastAsia" w:hAnsi="Palatino Linotype"/>
          <w:noProof/>
          <w:sz w:val="24"/>
          <w:szCs w:val="24"/>
          <w:lang w:val="es-ES_tradnl" w:eastAsia="es-MX"/>
        </w:rPr>
      </w:pPr>
    </w:p>
    <w:p w:rsidR="009726DC" w:rsidRDefault="009726DC" w:rsidP="009726DC">
      <w:pPr>
        <w:autoSpaceDE w:val="0"/>
        <w:autoSpaceDN w:val="0"/>
        <w:adjustRightInd w:val="0"/>
        <w:spacing w:line="360" w:lineRule="auto"/>
        <w:jc w:val="both"/>
        <w:rPr>
          <w:rFonts w:ascii="Palatino Linotype" w:eastAsiaTheme="minorEastAsia" w:hAnsi="Palatino Linotype" w:cs="Arial"/>
          <w:color w:val="000000" w:themeColor="text1"/>
          <w:sz w:val="24"/>
          <w:szCs w:val="24"/>
          <w:lang w:val="es-ES_tradnl" w:eastAsia="es-ES"/>
        </w:rPr>
      </w:pPr>
      <w:r>
        <w:rPr>
          <w:rFonts w:ascii="Palatino Linotype" w:eastAsia="Times New Roman" w:hAnsi="Palatino Linotype" w:cs="Times New Roman"/>
          <w:sz w:val="24"/>
          <w:szCs w:val="24"/>
          <w:lang w:eastAsia="es-ES"/>
        </w:rPr>
        <w:lastRenderedPageBreak/>
        <w:t xml:space="preserve">En ese sentido, resulta necesario </w:t>
      </w:r>
      <w:r w:rsidRPr="002C0855">
        <w:rPr>
          <w:rFonts w:ascii="Palatino Linotype" w:eastAsiaTheme="minorEastAsia" w:hAnsi="Palatino Linotype"/>
          <w:sz w:val="24"/>
          <w:szCs w:val="24"/>
          <w:lang w:val="es-ES_tradnl" w:eastAsia="es-ES"/>
        </w:rPr>
        <w:t xml:space="preserve">señalar que este Órgano Resolutor no se encuentra facultado para </w:t>
      </w:r>
      <w:r w:rsidRPr="002C0855">
        <w:rPr>
          <w:rFonts w:ascii="Palatino Linotype" w:eastAsiaTheme="minorEastAsia" w:hAnsi="Palatino Linotype" w:cs="Arial"/>
          <w:color w:val="000000" w:themeColor="text1"/>
          <w:sz w:val="24"/>
          <w:szCs w:val="24"/>
          <w:lang w:val="es-ES_tradnl" w:eastAsia="es-ES"/>
        </w:rPr>
        <w:t xml:space="preserve">pronunciarse acerca de la veracidad de la información remitida por los </w:t>
      </w:r>
      <w:r w:rsidRPr="002C0855">
        <w:rPr>
          <w:rFonts w:ascii="Palatino Linotype" w:eastAsiaTheme="minorEastAsia" w:hAnsi="Palatino Linotype" w:cs="Arial"/>
          <w:b/>
          <w:color w:val="000000" w:themeColor="text1"/>
          <w:sz w:val="24"/>
          <w:szCs w:val="24"/>
          <w:lang w:val="es-ES_tradnl" w:eastAsia="es-ES"/>
        </w:rPr>
        <w:t>sujetos obligados</w:t>
      </w:r>
      <w:r w:rsidRPr="002C0855">
        <w:rPr>
          <w:rFonts w:ascii="Palatino Linotype" w:eastAsiaTheme="minorEastAsia" w:hAnsi="Palatino Linotype" w:cs="Arial"/>
          <w:color w:val="000000" w:themeColor="text1"/>
          <w:sz w:val="24"/>
          <w:szCs w:val="24"/>
          <w:lang w:val="es-ES_tradnl" w:eastAsia="es-ES"/>
        </w:rPr>
        <w:t>, lo que se ma</w:t>
      </w:r>
      <w:r>
        <w:rPr>
          <w:rFonts w:ascii="Palatino Linotype" w:eastAsiaTheme="minorEastAsia" w:hAnsi="Palatino Linotype" w:cs="Arial"/>
          <w:color w:val="000000" w:themeColor="text1"/>
          <w:sz w:val="24"/>
          <w:szCs w:val="24"/>
          <w:lang w:val="es-ES_tradnl" w:eastAsia="es-ES"/>
        </w:rPr>
        <w:t>terializa en el presente asunto, s</w:t>
      </w:r>
      <w:r w:rsidRPr="002C0855">
        <w:rPr>
          <w:rFonts w:ascii="Palatino Linotype" w:eastAsiaTheme="minorEastAsia" w:hAnsi="Palatino Linotype" w:cs="Arial"/>
          <w:color w:val="000000" w:themeColor="text1"/>
          <w:sz w:val="24"/>
          <w:szCs w:val="24"/>
          <w:lang w:val="es-ES_tradnl" w:eastAsia="es-ES"/>
        </w:rPr>
        <w:t xml:space="preserve">irve de sustento a lo anterior, el criterio 31/10 emitido por el entonces Instituto Federal de Acceso a la Información y Protección de Datos, ahora Instituto Nacional de Acceso a la Información y Protección de Datos, que enuncia lo siguiente: </w:t>
      </w:r>
    </w:p>
    <w:p w:rsidR="009726DC" w:rsidRPr="002C0855" w:rsidRDefault="009726DC" w:rsidP="009726DC">
      <w:pPr>
        <w:spacing w:after="0" w:line="360" w:lineRule="auto"/>
        <w:ind w:right="51"/>
        <w:jc w:val="both"/>
        <w:rPr>
          <w:rFonts w:ascii="Palatino Linotype" w:eastAsiaTheme="minorEastAsia" w:hAnsi="Palatino Linotype" w:cs="Arial"/>
          <w:color w:val="000000" w:themeColor="text1"/>
          <w:sz w:val="24"/>
          <w:szCs w:val="24"/>
          <w:lang w:val="es-ES_tradnl" w:eastAsia="es-ES"/>
        </w:rPr>
      </w:pPr>
    </w:p>
    <w:p w:rsidR="009726DC" w:rsidRDefault="009726DC" w:rsidP="009726DC">
      <w:pPr>
        <w:spacing w:after="0" w:line="240" w:lineRule="auto"/>
        <w:ind w:left="567" w:right="567"/>
        <w:jc w:val="both"/>
        <w:rPr>
          <w:rFonts w:ascii="Palatino Linotype" w:eastAsiaTheme="minorEastAsia" w:hAnsi="Palatino Linotype"/>
          <w:noProof/>
          <w:sz w:val="24"/>
          <w:szCs w:val="24"/>
          <w:lang w:val="es-ES_tradnl" w:eastAsia="es-MX"/>
        </w:rPr>
      </w:pPr>
      <w:r w:rsidRPr="002C0855">
        <w:rPr>
          <w:rFonts w:ascii="Palatino Linotype" w:eastAsiaTheme="minorEastAsia" w:hAnsi="Palatino Linotype" w:cs="Arial"/>
          <w:b/>
          <w:i/>
          <w:color w:val="000000" w:themeColor="text1"/>
          <w:szCs w:val="24"/>
          <w:lang w:val="es-ES_tradnl" w:eastAsia="es-ES"/>
        </w:rPr>
        <w:t>“El Instituto Federal de Acceso a la Información y Protección de Datos no cuenta con facultades para pronunciarse respecto de la veracidad de los documentos proporcionados por los sujetos obligados.</w:t>
      </w:r>
      <w:r w:rsidRPr="002C0855">
        <w:rPr>
          <w:rFonts w:ascii="Palatino Linotype" w:eastAsiaTheme="minorEastAsia" w:hAnsi="Palatino Linotype" w:cs="Arial"/>
          <w:i/>
          <w:color w:val="000000" w:themeColor="text1"/>
          <w:szCs w:val="24"/>
          <w:lang w:val="es-ES_tradnl"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w:t>
      </w:r>
      <w:r w:rsidRPr="002C0855">
        <w:rPr>
          <w:rFonts w:ascii="Palatino Linotype" w:eastAsiaTheme="minorEastAsia" w:hAnsi="Palatino Linotype" w:cs="Arial"/>
          <w:b/>
          <w:i/>
          <w:color w:val="000000" w:themeColor="text1"/>
          <w:szCs w:val="24"/>
          <w:u w:val="single"/>
          <w:lang w:val="es-ES_tradnl" w:eastAsia="es-ES"/>
        </w:rPr>
        <w:t>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2C0855">
        <w:rPr>
          <w:rFonts w:ascii="Palatino Linotype" w:eastAsiaTheme="minorEastAsia" w:hAnsi="Palatino Linotype" w:cs="Arial"/>
          <w:i/>
          <w:color w:val="000000" w:themeColor="text1"/>
          <w:szCs w:val="24"/>
          <w:lang w:val="es-ES_tradnl" w:eastAsia="es-ES"/>
        </w:rPr>
        <w:t>.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w:t>
      </w:r>
    </w:p>
    <w:p w:rsidR="009726DC" w:rsidRDefault="009726DC" w:rsidP="009726DC">
      <w:pPr>
        <w:spacing w:after="0" w:line="360" w:lineRule="auto"/>
        <w:jc w:val="both"/>
        <w:rPr>
          <w:rFonts w:ascii="Palatino Linotype" w:hAnsi="Palatino Linotype" w:cs="Arial"/>
          <w:sz w:val="24"/>
          <w:szCs w:val="24"/>
        </w:rPr>
      </w:pPr>
    </w:p>
    <w:p w:rsidR="009726DC" w:rsidRDefault="009726DC" w:rsidP="009726DC">
      <w:pPr>
        <w:spacing w:after="0" w:line="360" w:lineRule="auto"/>
        <w:jc w:val="both"/>
        <w:rPr>
          <w:rFonts w:ascii="Palatino Linotype" w:eastAsia="Times New Roman" w:hAnsi="Palatino Linotype" w:cs="Times New Roman"/>
          <w:sz w:val="24"/>
          <w:szCs w:val="24"/>
          <w:lang w:eastAsia="es-ES"/>
        </w:rPr>
      </w:pPr>
      <w:r w:rsidRPr="00DC0F04">
        <w:rPr>
          <w:rFonts w:ascii="Palatino Linotype" w:hAnsi="Palatino Linotype" w:cs="Arial"/>
          <w:sz w:val="24"/>
          <w:szCs w:val="24"/>
        </w:rPr>
        <w:t xml:space="preserve">En conclusión, </w:t>
      </w:r>
      <w:r w:rsidRPr="00DC0F04">
        <w:rPr>
          <w:rFonts w:ascii="Palatino Linotype" w:hAnsi="Palatino Linotype" w:cs="Arial"/>
          <w:b/>
          <w:sz w:val="24"/>
          <w:szCs w:val="24"/>
        </w:rPr>
        <w:t>el sujeto obligado</w:t>
      </w:r>
      <w:r w:rsidRPr="00DC0F04">
        <w:rPr>
          <w:rFonts w:ascii="Palatino Linotype" w:hAnsi="Palatino Linotype" w:cs="Arial"/>
          <w:sz w:val="24"/>
          <w:szCs w:val="24"/>
        </w:rPr>
        <w:t xml:space="preserve"> al haber hecho entrega de la información en los términos peticionados, se tienen por colmada la solicitud de información presentada por el ahora </w:t>
      </w:r>
      <w:r w:rsidRPr="00DC0F04">
        <w:rPr>
          <w:rFonts w:ascii="Palatino Linotype" w:hAnsi="Palatino Linotype" w:cs="Arial"/>
          <w:b/>
          <w:sz w:val="24"/>
          <w:szCs w:val="24"/>
        </w:rPr>
        <w:t>recurrente</w:t>
      </w:r>
      <w:r w:rsidRPr="00DC0F04">
        <w:rPr>
          <w:rFonts w:ascii="Palatino Linotype" w:hAnsi="Palatino Linotype" w:cs="Arial"/>
          <w:sz w:val="24"/>
          <w:szCs w:val="24"/>
        </w:rPr>
        <w:t xml:space="preserve">, consecuentemente </w:t>
      </w:r>
      <w:r w:rsidRPr="00DC0F04">
        <w:rPr>
          <w:rFonts w:ascii="Palatino Linotype" w:eastAsia="Times New Roman" w:hAnsi="Palatino Linotype" w:cs="Arial"/>
          <w:b/>
          <w:sz w:val="24"/>
          <w:szCs w:val="24"/>
          <w:lang w:eastAsia="es-ES"/>
        </w:rPr>
        <w:t xml:space="preserve">con fundamento en la fracción II del artículo 186, </w:t>
      </w:r>
      <w:r w:rsidRPr="00DC0F04">
        <w:rPr>
          <w:rFonts w:ascii="Palatino Linotype" w:eastAsia="Times New Roman" w:hAnsi="Palatino Linotype" w:cs="Arial"/>
          <w:sz w:val="24"/>
          <w:szCs w:val="24"/>
          <w:lang w:eastAsia="es-ES"/>
        </w:rPr>
        <w:t xml:space="preserve">de la Ley de Transparencia y Acceso a la Información Pública del Estado </w:t>
      </w:r>
      <w:r w:rsidRPr="00DC0F04">
        <w:rPr>
          <w:rFonts w:ascii="Palatino Linotype" w:eastAsia="Times New Roman" w:hAnsi="Palatino Linotype" w:cs="Arial"/>
          <w:sz w:val="24"/>
          <w:szCs w:val="24"/>
          <w:lang w:eastAsia="es-ES"/>
        </w:rPr>
        <w:lastRenderedPageBreak/>
        <w:t xml:space="preserve">de México y Municipios, se </w:t>
      </w:r>
      <w:r w:rsidRPr="00DC0F04">
        <w:rPr>
          <w:rFonts w:ascii="Palatino Linotype" w:eastAsia="Times New Roman" w:hAnsi="Palatino Linotype" w:cs="Arial"/>
          <w:b/>
          <w:sz w:val="24"/>
          <w:szCs w:val="24"/>
          <w:lang w:eastAsia="es-ES"/>
        </w:rPr>
        <w:t xml:space="preserve">CONFIRMA </w:t>
      </w:r>
      <w:r w:rsidRPr="00DC0F04">
        <w:rPr>
          <w:rFonts w:ascii="Palatino Linotype" w:eastAsia="Times New Roman" w:hAnsi="Palatino Linotype" w:cs="Arial"/>
          <w:sz w:val="24"/>
          <w:szCs w:val="24"/>
          <w:lang w:eastAsia="es-ES"/>
        </w:rPr>
        <w:t>la respuesta de la solicitud número</w:t>
      </w:r>
      <w:r w:rsidRPr="00DC0F04">
        <w:rPr>
          <w:rFonts w:ascii="Palatino Linotype" w:eastAsia="Times New Roman" w:hAnsi="Palatino Linotype" w:cs="Times New Roman"/>
          <w:b/>
          <w:sz w:val="24"/>
          <w:szCs w:val="24"/>
          <w:lang w:eastAsia="es-ES"/>
        </w:rPr>
        <w:t xml:space="preserve"> </w:t>
      </w:r>
      <w:r w:rsidRPr="00C67BFB">
        <w:rPr>
          <w:rFonts w:ascii="Palatino Linotype" w:eastAsia="Times New Roman" w:hAnsi="Palatino Linotype" w:cs="Arial"/>
          <w:b/>
          <w:sz w:val="24"/>
          <w:szCs w:val="24"/>
          <w:lang w:eastAsia="es-ES"/>
        </w:rPr>
        <w:t>00119/OASZUMPANG/IP/2019</w:t>
      </w:r>
      <w:r>
        <w:rPr>
          <w:rFonts w:ascii="Palatino Linotype" w:eastAsia="Times New Roman" w:hAnsi="Palatino Linotype" w:cs="Arial"/>
          <w:b/>
          <w:sz w:val="24"/>
          <w:szCs w:val="24"/>
          <w:lang w:eastAsia="es-ES"/>
        </w:rPr>
        <w:t xml:space="preserve"> </w:t>
      </w:r>
      <w:r w:rsidRPr="00DC0F04">
        <w:rPr>
          <w:rFonts w:ascii="Palatino Linotype" w:eastAsia="Times New Roman" w:hAnsi="Palatino Linotype" w:cs="Times New Roman"/>
          <w:sz w:val="24"/>
          <w:szCs w:val="24"/>
          <w:lang w:eastAsia="es-ES"/>
        </w:rPr>
        <w:t>que ha sido materia del presente fallo.</w:t>
      </w:r>
    </w:p>
    <w:p w:rsidR="009726DC" w:rsidRPr="00DC0F04" w:rsidRDefault="009726DC" w:rsidP="009726DC">
      <w:pPr>
        <w:spacing w:after="0" w:line="360" w:lineRule="auto"/>
        <w:jc w:val="both"/>
        <w:rPr>
          <w:rFonts w:ascii="Palatino Linotype" w:eastAsia="Times New Roman" w:hAnsi="Palatino Linotype" w:cs="Times New Roman"/>
          <w:sz w:val="24"/>
          <w:szCs w:val="24"/>
          <w:lang w:eastAsia="es-ES"/>
        </w:rPr>
      </w:pPr>
    </w:p>
    <w:p w:rsidR="009726DC" w:rsidRPr="00DC0F04" w:rsidRDefault="009726DC" w:rsidP="009726DC">
      <w:pPr>
        <w:spacing w:after="0" w:line="360" w:lineRule="auto"/>
        <w:jc w:val="both"/>
        <w:rPr>
          <w:rFonts w:ascii="Palatino Linotype" w:eastAsia="Times New Roman" w:hAnsi="Palatino Linotype" w:cs="Times New Roman"/>
          <w:sz w:val="24"/>
          <w:szCs w:val="24"/>
          <w:lang w:eastAsia="es-ES"/>
        </w:rPr>
      </w:pPr>
      <w:r w:rsidRPr="00DC0F04">
        <w:rPr>
          <w:rFonts w:ascii="Palatino Linotype" w:eastAsia="Times New Roman" w:hAnsi="Palatino Linotype" w:cs="Times New Roman"/>
          <w:sz w:val="24"/>
          <w:szCs w:val="24"/>
          <w:lang w:eastAsia="es-ES"/>
        </w:rPr>
        <w:t>Por lo antes expuesto y fundado es de resolverse y,</w:t>
      </w:r>
    </w:p>
    <w:p w:rsidR="009726DC" w:rsidRPr="00DC0F04" w:rsidRDefault="009726DC" w:rsidP="009726DC">
      <w:pPr>
        <w:spacing w:after="0" w:line="360" w:lineRule="auto"/>
        <w:jc w:val="both"/>
        <w:rPr>
          <w:rFonts w:ascii="Palatino Linotype" w:eastAsia="Times New Roman" w:hAnsi="Palatino Linotype" w:cs="Times New Roman"/>
          <w:sz w:val="24"/>
          <w:szCs w:val="24"/>
          <w:lang w:eastAsia="es-ES"/>
        </w:rPr>
      </w:pPr>
    </w:p>
    <w:p w:rsidR="009726DC" w:rsidRPr="00DC0F04" w:rsidRDefault="009726DC" w:rsidP="009726DC">
      <w:pPr>
        <w:spacing w:after="0" w:line="360" w:lineRule="auto"/>
        <w:jc w:val="center"/>
        <w:rPr>
          <w:rFonts w:ascii="Palatino Linotype" w:eastAsia="Times New Roman" w:hAnsi="Palatino Linotype" w:cs="Times New Roman"/>
          <w:b/>
          <w:bCs/>
          <w:spacing w:val="60"/>
          <w:sz w:val="28"/>
          <w:szCs w:val="24"/>
          <w:lang w:val="es-ES_tradnl" w:eastAsia="es-ES"/>
        </w:rPr>
      </w:pPr>
      <w:r w:rsidRPr="00DC0F04">
        <w:rPr>
          <w:rFonts w:ascii="Palatino Linotype" w:eastAsia="Times New Roman" w:hAnsi="Palatino Linotype" w:cs="Times New Roman"/>
          <w:b/>
          <w:bCs/>
          <w:spacing w:val="60"/>
          <w:sz w:val="28"/>
          <w:szCs w:val="24"/>
          <w:lang w:val="es-ES_tradnl" w:eastAsia="es-ES"/>
        </w:rPr>
        <w:t>SE    RESUELVE</w:t>
      </w:r>
    </w:p>
    <w:p w:rsidR="009726DC" w:rsidRPr="00DC0F04" w:rsidRDefault="009726DC" w:rsidP="009726DC">
      <w:pPr>
        <w:spacing w:after="0" w:line="360" w:lineRule="auto"/>
        <w:jc w:val="both"/>
        <w:rPr>
          <w:rFonts w:ascii="Palatino Linotype" w:eastAsia="Times New Roman" w:hAnsi="Palatino Linotype" w:cs="Times New Roman"/>
          <w:b/>
          <w:bCs/>
          <w:spacing w:val="60"/>
          <w:sz w:val="24"/>
          <w:szCs w:val="24"/>
          <w:lang w:val="es-ES_tradnl" w:eastAsia="es-ES"/>
        </w:rPr>
      </w:pPr>
    </w:p>
    <w:p w:rsidR="009726DC" w:rsidRPr="00DC0F04" w:rsidRDefault="009726DC" w:rsidP="009726DC">
      <w:pPr>
        <w:tabs>
          <w:tab w:val="left" w:pos="8647"/>
        </w:tabs>
        <w:spacing w:after="0" w:line="360" w:lineRule="auto"/>
        <w:jc w:val="both"/>
        <w:rPr>
          <w:rFonts w:ascii="Palatino Linotype" w:eastAsia="Times New Roman" w:hAnsi="Palatino Linotype" w:cs="Arial"/>
          <w:sz w:val="24"/>
          <w:szCs w:val="24"/>
          <w:lang w:val="es-ES" w:eastAsia="es-ES"/>
        </w:rPr>
      </w:pPr>
      <w:r w:rsidRPr="00DC0F04">
        <w:rPr>
          <w:rFonts w:ascii="Palatino Linotype" w:eastAsia="Times New Roman" w:hAnsi="Palatino Linotype" w:cs="Arial"/>
          <w:b/>
          <w:sz w:val="28"/>
          <w:szCs w:val="24"/>
          <w:lang w:val="es-ES" w:eastAsia="es-ES"/>
        </w:rPr>
        <w:t>PRIMERO</w:t>
      </w:r>
      <w:r w:rsidRPr="00DC0F04">
        <w:rPr>
          <w:rFonts w:ascii="Palatino Linotype" w:eastAsia="Times New Roman" w:hAnsi="Palatino Linotype" w:cs="Arial"/>
          <w:b/>
          <w:sz w:val="24"/>
          <w:szCs w:val="24"/>
          <w:lang w:val="es-ES" w:eastAsia="es-ES"/>
        </w:rPr>
        <w:t xml:space="preserve">. </w:t>
      </w:r>
      <w:r w:rsidRPr="00DC0F04">
        <w:rPr>
          <w:rFonts w:ascii="Palatino Linotype" w:eastAsia="Times New Roman" w:hAnsi="Palatino Linotype" w:cs="Arial"/>
          <w:sz w:val="24"/>
          <w:szCs w:val="24"/>
          <w:lang w:val="es-ES" w:eastAsia="es-ES"/>
        </w:rPr>
        <w:t xml:space="preserve">Se </w:t>
      </w:r>
      <w:r w:rsidRPr="00DC0F04">
        <w:rPr>
          <w:rFonts w:ascii="Palatino Linotype" w:eastAsia="Times New Roman" w:hAnsi="Palatino Linotype" w:cs="Arial"/>
          <w:b/>
          <w:sz w:val="24"/>
          <w:szCs w:val="24"/>
          <w:lang w:val="es-ES" w:eastAsia="es-ES"/>
        </w:rPr>
        <w:t>CONFIRMA</w:t>
      </w:r>
      <w:r w:rsidRPr="00DC0F04">
        <w:rPr>
          <w:rFonts w:ascii="Palatino Linotype" w:eastAsia="Times New Roman" w:hAnsi="Palatino Linotype" w:cs="Arial"/>
          <w:sz w:val="24"/>
          <w:szCs w:val="24"/>
          <w:lang w:val="es-ES" w:eastAsia="es-ES"/>
        </w:rPr>
        <w:t xml:space="preserve"> la respuesta del </w:t>
      </w:r>
      <w:r w:rsidRPr="00DC0F04">
        <w:rPr>
          <w:rFonts w:ascii="Palatino Linotype" w:eastAsia="Times New Roman" w:hAnsi="Palatino Linotype" w:cs="Arial"/>
          <w:b/>
          <w:sz w:val="24"/>
          <w:szCs w:val="24"/>
          <w:lang w:val="es-ES" w:eastAsia="es-ES"/>
        </w:rPr>
        <w:t>sujeto obligado</w:t>
      </w:r>
      <w:r w:rsidRPr="00DC0F04">
        <w:rPr>
          <w:rFonts w:ascii="Palatino Linotype" w:eastAsia="Times New Roman" w:hAnsi="Palatino Linotype" w:cs="Arial"/>
          <w:sz w:val="24"/>
          <w:szCs w:val="24"/>
          <w:lang w:val="es-ES" w:eastAsia="es-ES"/>
        </w:rPr>
        <w:t>,</w:t>
      </w:r>
      <w:r w:rsidRPr="00DC0F04">
        <w:rPr>
          <w:rFonts w:ascii="Palatino Linotype" w:eastAsia="Times New Roman" w:hAnsi="Palatino Linotype" w:cs="Arial"/>
          <w:bCs/>
          <w:sz w:val="24"/>
          <w:szCs w:val="24"/>
          <w:lang w:val="es-ES" w:eastAsia="es-ES"/>
        </w:rPr>
        <w:t xml:space="preserve"> </w:t>
      </w:r>
      <w:r w:rsidRPr="00DC0F04">
        <w:rPr>
          <w:rFonts w:ascii="Palatino Linotype" w:eastAsia="Times New Roman" w:hAnsi="Palatino Linotype" w:cs="Arial"/>
          <w:sz w:val="24"/>
          <w:szCs w:val="24"/>
          <w:lang w:val="es-ES_tradnl" w:eastAsia="es-ES"/>
        </w:rPr>
        <w:t xml:space="preserve">por resultar </w:t>
      </w:r>
      <w:r w:rsidRPr="00DC0F04">
        <w:rPr>
          <w:rFonts w:ascii="Palatino Linotype" w:eastAsia="Times New Roman" w:hAnsi="Palatino Linotype" w:cs="Arial"/>
          <w:sz w:val="24"/>
          <w:szCs w:val="24"/>
          <w:lang w:val="es-ES" w:eastAsia="es-ES"/>
        </w:rPr>
        <w:t xml:space="preserve">infundadas las razones o motivos de inconformidad hechos valer por el </w:t>
      </w:r>
      <w:r w:rsidRPr="00DC0F04">
        <w:rPr>
          <w:rFonts w:ascii="Palatino Linotype" w:eastAsia="Times New Roman" w:hAnsi="Palatino Linotype" w:cs="Arial"/>
          <w:b/>
          <w:sz w:val="24"/>
          <w:szCs w:val="24"/>
          <w:lang w:val="es-ES" w:eastAsia="es-ES"/>
        </w:rPr>
        <w:t>recurrente</w:t>
      </w:r>
      <w:r w:rsidRPr="00DC0F04">
        <w:rPr>
          <w:rFonts w:ascii="Palatino Linotype" w:eastAsia="Times New Roman" w:hAnsi="Palatino Linotype" w:cs="Arial"/>
          <w:sz w:val="24"/>
          <w:szCs w:val="24"/>
          <w:lang w:val="es-ES" w:eastAsia="es-ES"/>
        </w:rPr>
        <w:t xml:space="preserve">, en términos del Considerando </w:t>
      </w:r>
      <w:r w:rsidRPr="00DC0F04">
        <w:rPr>
          <w:rFonts w:ascii="Palatino Linotype" w:eastAsia="Times New Roman" w:hAnsi="Palatino Linotype" w:cs="Arial"/>
          <w:b/>
          <w:sz w:val="24"/>
          <w:szCs w:val="24"/>
          <w:lang w:val="es-ES" w:eastAsia="es-ES"/>
        </w:rPr>
        <w:t xml:space="preserve">CUARTO </w:t>
      </w:r>
      <w:r w:rsidRPr="00DC0F04">
        <w:rPr>
          <w:rFonts w:ascii="Palatino Linotype" w:eastAsia="Times New Roman" w:hAnsi="Palatino Linotype" w:cs="Arial"/>
          <w:sz w:val="24"/>
          <w:szCs w:val="24"/>
          <w:lang w:val="es-ES" w:eastAsia="es-ES"/>
        </w:rPr>
        <w:t>de esta resolución.</w:t>
      </w:r>
    </w:p>
    <w:p w:rsidR="009726DC" w:rsidRPr="00DC0F04" w:rsidRDefault="009726DC" w:rsidP="009726DC">
      <w:pPr>
        <w:tabs>
          <w:tab w:val="left" w:pos="8647"/>
        </w:tabs>
        <w:spacing w:after="0" w:line="360" w:lineRule="auto"/>
        <w:jc w:val="both"/>
        <w:rPr>
          <w:rFonts w:ascii="Palatino Linotype" w:eastAsia="Times New Roman" w:hAnsi="Palatino Linotype" w:cs="Arial"/>
          <w:sz w:val="24"/>
          <w:szCs w:val="24"/>
          <w:lang w:val="es-ES" w:eastAsia="es-ES"/>
        </w:rPr>
      </w:pPr>
    </w:p>
    <w:p w:rsidR="009726DC" w:rsidRPr="00DC0F04" w:rsidRDefault="009726DC" w:rsidP="009726DC">
      <w:pPr>
        <w:tabs>
          <w:tab w:val="left" w:pos="8647"/>
        </w:tabs>
        <w:spacing w:after="0" w:line="360" w:lineRule="auto"/>
        <w:jc w:val="both"/>
        <w:rPr>
          <w:rFonts w:ascii="Palatino Linotype" w:eastAsia="Times New Roman" w:hAnsi="Palatino Linotype" w:cs="Arial"/>
          <w:sz w:val="24"/>
          <w:szCs w:val="24"/>
          <w:lang w:val="es-ES" w:eastAsia="es-ES"/>
        </w:rPr>
      </w:pPr>
      <w:r w:rsidRPr="00DC0F04">
        <w:rPr>
          <w:rFonts w:ascii="Palatino Linotype" w:eastAsia="Times New Roman" w:hAnsi="Palatino Linotype" w:cs="Arial"/>
          <w:b/>
          <w:sz w:val="28"/>
          <w:szCs w:val="24"/>
          <w:lang w:val="es-ES" w:eastAsia="es-ES"/>
        </w:rPr>
        <w:t>SEGUNDO</w:t>
      </w:r>
      <w:r w:rsidRPr="00DC0F04">
        <w:rPr>
          <w:rFonts w:ascii="Palatino Linotype" w:eastAsia="Times New Roman" w:hAnsi="Palatino Linotype" w:cs="Arial"/>
          <w:b/>
          <w:sz w:val="24"/>
          <w:szCs w:val="24"/>
          <w:lang w:val="es-ES" w:eastAsia="es-ES"/>
        </w:rPr>
        <w:t>.</w:t>
      </w:r>
      <w:r w:rsidRPr="00DC0F04">
        <w:rPr>
          <w:rFonts w:ascii="Palatino Linotype" w:eastAsia="Times New Roman" w:hAnsi="Palatino Linotype" w:cs="Arial"/>
          <w:sz w:val="24"/>
          <w:szCs w:val="24"/>
          <w:lang w:val="es-ES" w:eastAsia="es-ES"/>
        </w:rPr>
        <w:t xml:space="preserve"> </w:t>
      </w:r>
      <w:r w:rsidRPr="00DC0F04">
        <w:rPr>
          <w:rFonts w:ascii="Palatino Linotype" w:eastAsia="Times New Roman" w:hAnsi="Palatino Linotype" w:cs="Arial"/>
          <w:b/>
          <w:sz w:val="24"/>
          <w:szCs w:val="24"/>
          <w:lang w:val="es-ES" w:eastAsia="es-ES"/>
        </w:rPr>
        <w:t>NOTIFÍQUESE</w:t>
      </w:r>
      <w:r w:rsidRPr="00DC0F04">
        <w:rPr>
          <w:rFonts w:ascii="Palatino Linotype" w:eastAsia="Times New Roman" w:hAnsi="Palatino Linotype" w:cs="Arial"/>
          <w:sz w:val="24"/>
          <w:szCs w:val="24"/>
          <w:lang w:val="es-ES" w:eastAsia="es-ES"/>
        </w:rPr>
        <w:t xml:space="preserve"> la presente resolución</w:t>
      </w:r>
      <w:r w:rsidRPr="00DC0F04">
        <w:rPr>
          <w:rFonts w:ascii="Palatino Linotype" w:eastAsia="Times New Roman" w:hAnsi="Palatino Linotype" w:cs="Arial"/>
          <w:bCs/>
          <w:sz w:val="24"/>
          <w:szCs w:val="24"/>
          <w:lang w:val="es-ES" w:eastAsia="es-MX"/>
        </w:rPr>
        <w:t xml:space="preserve"> vía</w:t>
      </w:r>
      <w:r w:rsidRPr="00DC0F04">
        <w:rPr>
          <w:rFonts w:ascii="Palatino Linotype" w:eastAsia="Times New Roman" w:hAnsi="Palatino Linotype" w:cs="Arial"/>
          <w:sz w:val="24"/>
          <w:szCs w:val="24"/>
          <w:lang w:val="es-ES" w:eastAsia="es-ES"/>
        </w:rPr>
        <w:t xml:space="preserve"> SAIMEX, al Titular de la Unidad de Transparencia del </w:t>
      </w:r>
      <w:r w:rsidRPr="00DC0F04">
        <w:rPr>
          <w:rFonts w:ascii="Palatino Linotype" w:eastAsia="Times New Roman" w:hAnsi="Palatino Linotype" w:cs="Arial"/>
          <w:b/>
          <w:sz w:val="24"/>
          <w:szCs w:val="24"/>
          <w:lang w:val="es-ES" w:eastAsia="es-ES"/>
        </w:rPr>
        <w:t>sujeto obligado</w:t>
      </w:r>
      <w:r w:rsidRPr="00DC0F04">
        <w:rPr>
          <w:rFonts w:ascii="Palatino Linotype" w:eastAsia="Times New Roman" w:hAnsi="Palatino Linotype" w:cs="Arial"/>
          <w:sz w:val="24"/>
          <w:szCs w:val="24"/>
          <w:lang w:val="es-ES" w:eastAsia="es-ES"/>
        </w:rPr>
        <w:t>.</w:t>
      </w:r>
    </w:p>
    <w:p w:rsidR="009726DC" w:rsidRPr="00DC0F04" w:rsidRDefault="009726DC" w:rsidP="009726DC">
      <w:pPr>
        <w:tabs>
          <w:tab w:val="left" w:pos="8647"/>
        </w:tabs>
        <w:spacing w:after="0" w:line="360" w:lineRule="auto"/>
        <w:jc w:val="both"/>
        <w:rPr>
          <w:rFonts w:ascii="Palatino Linotype" w:eastAsia="Times New Roman" w:hAnsi="Palatino Linotype" w:cs="Arial"/>
          <w:sz w:val="24"/>
          <w:szCs w:val="24"/>
          <w:lang w:val="es-ES" w:eastAsia="es-ES"/>
        </w:rPr>
      </w:pPr>
    </w:p>
    <w:p w:rsidR="009726DC" w:rsidRDefault="009726DC" w:rsidP="009726DC">
      <w:pPr>
        <w:spacing w:after="0" w:line="360" w:lineRule="auto"/>
        <w:jc w:val="both"/>
        <w:rPr>
          <w:rFonts w:ascii="Palatino Linotype" w:eastAsia="Times New Roman" w:hAnsi="Palatino Linotype" w:cs="Arial"/>
          <w:sz w:val="24"/>
          <w:szCs w:val="24"/>
          <w:lang w:val="es-ES" w:eastAsia="es-ES"/>
        </w:rPr>
      </w:pPr>
      <w:r w:rsidRPr="00DC0F04">
        <w:rPr>
          <w:rFonts w:ascii="Palatino Linotype" w:eastAsia="Times New Roman" w:hAnsi="Palatino Linotype" w:cs="Arial"/>
          <w:b/>
          <w:sz w:val="28"/>
          <w:szCs w:val="24"/>
          <w:lang w:val="es-ES" w:eastAsia="es-ES"/>
        </w:rPr>
        <w:t>TERCERO</w:t>
      </w:r>
      <w:r w:rsidRPr="00DC0F04">
        <w:rPr>
          <w:rFonts w:ascii="Palatino Linotype" w:eastAsia="Times New Roman" w:hAnsi="Palatino Linotype" w:cs="Arial"/>
          <w:b/>
          <w:sz w:val="24"/>
          <w:szCs w:val="24"/>
          <w:lang w:val="es-ES" w:eastAsia="es-ES"/>
        </w:rPr>
        <w:t>.</w:t>
      </w:r>
      <w:r w:rsidRPr="00DC0F04">
        <w:rPr>
          <w:rFonts w:ascii="Palatino Linotype" w:eastAsia="Times New Roman" w:hAnsi="Palatino Linotype" w:cs="Arial"/>
          <w:sz w:val="24"/>
          <w:szCs w:val="24"/>
          <w:lang w:val="es-ES" w:eastAsia="es-ES"/>
        </w:rPr>
        <w:t xml:space="preserve"> </w:t>
      </w:r>
      <w:r w:rsidRPr="00DC0F04">
        <w:rPr>
          <w:rFonts w:ascii="Palatino Linotype" w:eastAsia="Times New Roman" w:hAnsi="Palatino Linotype" w:cs="Arial"/>
          <w:b/>
          <w:sz w:val="24"/>
          <w:szCs w:val="24"/>
          <w:lang w:val="es-ES" w:eastAsia="es-ES"/>
        </w:rPr>
        <w:t>NOTIFÍQUESE</w:t>
      </w:r>
      <w:r w:rsidRPr="00DC0F04">
        <w:rPr>
          <w:rFonts w:ascii="Palatino Linotype" w:eastAsia="Times New Roman" w:hAnsi="Palatino Linotype" w:cs="Arial"/>
          <w:sz w:val="24"/>
          <w:szCs w:val="24"/>
          <w:lang w:val="es-ES" w:eastAsia="es-ES"/>
        </w:rPr>
        <w:t xml:space="preserve"> al </w:t>
      </w:r>
      <w:r w:rsidRPr="00DC0F04">
        <w:rPr>
          <w:rFonts w:ascii="Palatino Linotype" w:eastAsia="Times New Roman" w:hAnsi="Palatino Linotype" w:cs="Arial"/>
          <w:b/>
          <w:sz w:val="24"/>
          <w:szCs w:val="24"/>
          <w:lang w:val="es-ES" w:eastAsia="es-ES"/>
        </w:rPr>
        <w:t xml:space="preserve">recurrente </w:t>
      </w:r>
      <w:r w:rsidRPr="00DC0F04">
        <w:rPr>
          <w:rFonts w:ascii="Palatino Linotype" w:eastAsia="Times New Roman" w:hAnsi="Palatino Linotype" w:cs="Arial"/>
          <w:sz w:val="24"/>
          <w:szCs w:val="24"/>
          <w:lang w:val="es-ES" w:eastAsia="es-ES"/>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9726DC" w:rsidRDefault="009726DC" w:rsidP="009726DC">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4F73924C" wp14:editId="1FC0583C">
                <wp:simplePos x="0" y="0"/>
                <wp:positionH relativeFrom="column">
                  <wp:posOffset>32157</wp:posOffset>
                </wp:positionH>
                <wp:positionV relativeFrom="paragraph">
                  <wp:posOffset>100738</wp:posOffset>
                </wp:positionV>
                <wp:extent cx="5738883" cy="1207826"/>
                <wp:effectExtent l="0" t="0" r="90805" b="87630"/>
                <wp:wrapNone/>
                <wp:docPr id="1" name="Conector recto de flecha 1"/>
                <wp:cNvGraphicFramePr/>
                <a:graphic xmlns:a="http://schemas.openxmlformats.org/drawingml/2006/main">
                  <a:graphicData uri="http://schemas.microsoft.com/office/word/2010/wordprocessingShape">
                    <wps:wsp>
                      <wps:cNvCnPr/>
                      <wps:spPr>
                        <a:xfrm>
                          <a:off x="0" y="0"/>
                          <a:ext cx="5738883" cy="120782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2BE494FE" id="_x0000_t32" coordsize="21600,21600" o:spt="32" o:oned="t" path="m,l21600,21600e" filled="f">
                <v:path arrowok="t" fillok="f" o:connecttype="none"/>
                <o:lock v:ext="edit" shapetype="t"/>
              </v:shapetype>
              <v:shape id="Conector recto de flecha 1" o:spid="_x0000_s1026" type="#_x0000_t32" style="position:absolute;margin-left:2.55pt;margin-top:7.95pt;width:451.9pt;height:95.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" strokecolor="black [3200]" strokeweight="1.5pt">
                <v:stroke endarrow="block" joinstyle="miter"/>
              </v:shape>
            </w:pict>
          </mc:Fallback>
        </mc:AlternateContent>
      </w:r>
    </w:p>
    <w:p w:rsidR="009726DC" w:rsidRDefault="009726DC" w:rsidP="009726DC">
      <w:pPr>
        <w:spacing w:after="0" w:line="360" w:lineRule="auto"/>
        <w:jc w:val="both"/>
        <w:rPr>
          <w:rFonts w:ascii="Palatino Linotype" w:eastAsia="Times New Roman" w:hAnsi="Palatino Linotype" w:cs="Arial"/>
          <w:sz w:val="24"/>
          <w:szCs w:val="24"/>
          <w:lang w:val="es-ES" w:eastAsia="es-ES"/>
        </w:rPr>
      </w:pPr>
    </w:p>
    <w:p w:rsidR="009726DC" w:rsidRPr="00DC0F04" w:rsidRDefault="009726DC" w:rsidP="009726DC">
      <w:pPr>
        <w:spacing w:after="0" w:line="360" w:lineRule="auto"/>
        <w:jc w:val="both"/>
        <w:rPr>
          <w:rFonts w:ascii="Palatino Linotype" w:eastAsia="Times New Roman" w:hAnsi="Palatino Linotype" w:cs="Arial"/>
          <w:sz w:val="24"/>
          <w:szCs w:val="24"/>
          <w:lang w:val="es-ES" w:eastAsia="es-ES"/>
        </w:rPr>
      </w:pPr>
    </w:p>
    <w:p w:rsidR="009726DC" w:rsidRDefault="009726DC" w:rsidP="009726D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 xml:space="preserve">ASÍ LO RESUELVE, POR </w:t>
      </w:r>
      <w:r>
        <w:rPr>
          <w:rFonts w:ascii="Palatino Linotype" w:hAnsi="Palatino Linotype" w:cs="Arial"/>
          <w:sz w:val="24"/>
          <w:szCs w:val="24"/>
        </w:rPr>
        <w:t xml:space="preserve">MAYORIA DE VOTOS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w:t>
      </w:r>
      <w:r>
        <w:rPr>
          <w:rFonts w:ascii="Palatino Linotype" w:hAnsi="Palatino Linotype" w:cs="Arial"/>
          <w:sz w:val="24"/>
          <w:szCs w:val="24"/>
        </w:rPr>
        <w:t xml:space="preserve"> (EMITIENDO VOTO EN CONTRA CON VOTO DISIDENTE)</w:t>
      </w:r>
      <w:r w:rsidRPr="00AD2A55">
        <w:rPr>
          <w:rFonts w:ascii="Palatino Linotype" w:hAnsi="Palatino Linotype" w:cs="Arial"/>
          <w:sz w:val="24"/>
          <w:szCs w:val="24"/>
        </w:rPr>
        <w:t>, JOSÉ GUADALUPE LUNA HERNÁNDEZ</w:t>
      </w:r>
      <w:r>
        <w:rPr>
          <w:rFonts w:ascii="Palatino Linotype" w:hAnsi="Palatino Linotype" w:cs="Arial"/>
          <w:sz w:val="24"/>
          <w:szCs w:val="24"/>
        </w:rPr>
        <w:t xml:space="preserve">, JAVIER MARTÍNEZ CRUZ Y LUIS GUSTAVO PARRA NORIEGA (EMITIENDO VOTO EN CONTRA CON VOTO DISIDENTE), EN LA </w:t>
      </w:r>
      <w:r w:rsidRPr="0020260A">
        <w:rPr>
          <w:rFonts w:ascii="Palatino Linotype" w:hAnsi="Palatino Linotype" w:cs="Arial"/>
          <w:sz w:val="24"/>
          <w:szCs w:val="24"/>
        </w:rPr>
        <w:t xml:space="preserve">CUADRAGÉSIMO </w:t>
      </w:r>
      <w:r>
        <w:rPr>
          <w:rFonts w:ascii="Palatino Linotype" w:hAnsi="Palatino Linotype" w:cs="Arial"/>
          <w:sz w:val="24"/>
          <w:szCs w:val="24"/>
        </w:rPr>
        <w:t>QUINTA SESIÓN ORDINARIA CELEBRADA EL CUATRO DE DICIEMBRE DE DOS</w:t>
      </w:r>
      <w:r w:rsidRPr="00757D65">
        <w:rPr>
          <w:rFonts w:ascii="Palatino Linotype" w:hAnsi="Palatino Linotype" w:cs="Arial"/>
          <w:sz w:val="24"/>
          <w:szCs w:val="24"/>
        </w:rPr>
        <w:t xml:space="preserve"> MIL DIECINUEVE</w:t>
      </w:r>
      <w:r>
        <w:rPr>
          <w:rFonts w:ascii="Palatino Linotype" w:hAnsi="Palatino Linotype" w:cs="Arial"/>
          <w:sz w:val="24"/>
          <w:szCs w:val="24"/>
        </w:rPr>
        <w:t>, ANTE EL SECRETARIO TÉCNICO DEL PLENO, ALEXIS TAPIA RAMÍREZ. ---------------------------------------------------------------------------------------------------------------------------------------------------------------------------------------------------------------------------------------------------------------------------------------------------</w:t>
      </w:r>
    </w:p>
    <w:p w:rsidR="009726DC" w:rsidRDefault="009726DC" w:rsidP="009726D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726DC" w:rsidRDefault="009726DC" w:rsidP="009726D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726DC" w:rsidRDefault="009726DC" w:rsidP="009726D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726DC" w:rsidRDefault="009726DC" w:rsidP="009726D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726DC" w:rsidRDefault="009726DC" w:rsidP="009726D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726DC" w:rsidRDefault="009726DC" w:rsidP="009726D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726DC" w:rsidRDefault="009726DC" w:rsidP="009726D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726DC" w:rsidRDefault="009726DC" w:rsidP="009726D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726DC" w:rsidRDefault="009726DC" w:rsidP="009726D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726DC" w:rsidRDefault="009726DC" w:rsidP="009726D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726DC" w:rsidRDefault="009726DC" w:rsidP="009726D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726DC" w:rsidRDefault="009726DC" w:rsidP="009726DC">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726DC" w:rsidTr="001A3483">
        <w:trPr>
          <w:jc w:val="center"/>
        </w:trPr>
        <w:tc>
          <w:tcPr>
            <w:tcW w:w="9062" w:type="dxa"/>
            <w:gridSpan w:val="2"/>
          </w:tcPr>
          <w:p w:rsidR="009726DC" w:rsidRDefault="009726DC" w:rsidP="001A3483">
            <w:pPr>
              <w:pStyle w:val="Sinespaciado"/>
              <w:jc w:val="center"/>
              <w:rPr>
                <w:rFonts w:ascii="Palatino Linotype" w:hAnsi="Palatino Linotype"/>
                <w:b/>
              </w:rPr>
            </w:pPr>
          </w:p>
          <w:p w:rsidR="009726DC" w:rsidRDefault="009726DC" w:rsidP="001A3483">
            <w:pPr>
              <w:pStyle w:val="Sinespaciado"/>
              <w:jc w:val="center"/>
              <w:rPr>
                <w:rFonts w:ascii="Palatino Linotype" w:hAnsi="Palatino Linotype"/>
                <w:b/>
              </w:rPr>
            </w:pPr>
          </w:p>
          <w:p w:rsidR="009726DC" w:rsidRDefault="009726DC" w:rsidP="001A3483">
            <w:pPr>
              <w:pStyle w:val="Sinespaciado"/>
              <w:jc w:val="center"/>
              <w:rPr>
                <w:rFonts w:ascii="Palatino Linotype" w:hAnsi="Palatino Linotype"/>
                <w:b/>
              </w:rPr>
            </w:pPr>
          </w:p>
          <w:p w:rsidR="009726DC" w:rsidRDefault="009726DC" w:rsidP="001A3483">
            <w:pPr>
              <w:pStyle w:val="Sinespaciado"/>
              <w:jc w:val="center"/>
              <w:rPr>
                <w:rFonts w:ascii="Palatino Linotype" w:hAnsi="Palatino Linotype"/>
                <w:b/>
              </w:rPr>
            </w:pPr>
          </w:p>
          <w:p w:rsidR="009726DC" w:rsidRDefault="009726DC" w:rsidP="001A3483">
            <w:pPr>
              <w:pStyle w:val="Sinespaciado"/>
              <w:jc w:val="center"/>
              <w:rPr>
                <w:rFonts w:ascii="Palatino Linotype" w:hAnsi="Palatino Linotype"/>
                <w:b/>
              </w:rPr>
            </w:pPr>
          </w:p>
          <w:p w:rsidR="009726DC" w:rsidRDefault="009726DC" w:rsidP="001A3483">
            <w:pPr>
              <w:pStyle w:val="Sinespaciado"/>
              <w:jc w:val="center"/>
              <w:rPr>
                <w:rFonts w:ascii="Palatino Linotype" w:hAnsi="Palatino Linotype"/>
                <w:b/>
              </w:rPr>
            </w:pPr>
            <w:r>
              <w:rPr>
                <w:rFonts w:ascii="Palatino Linotype" w:hAnsi="Palatino Linotype"/>
                <w:b/>
              </w:rPr>
              <w:t>Zulema Martínez Sánchez</w:t>
            </w:r>
          </w:p>
          <w:p w:rsidR="009726DC" w:rsidRDefault="009726DC" w:rsidP="001A3483">
            <w:pPr>
              <w:pStyle w:val="Sinespaciado"/>
              <w:jc w:val="center"/>
              <w:rPr>
                <w:rFonts w:ascii="Palatino Linotype" w:hAnsi="Palatino Linotype"/>
              </w:rPr>
            </w:pPr>
            <w:r>
              <w:rPr>
                <w:rFonts w:ascii="Palatino Linotype" w:hAnsi="Palatino Linotype"/>
              </w:rPr>
              <w:t>Comisionada Presidenta</w:t>
            </w:r>
          </w:p>
          <w:p w:rsidR="009726DC" w:rsidRDefault="009726DC" w:rsidP="001A3483">
            <w:pPr>
              <w:pStyle w:val="Sinespaciado"/>
              <w:jc w:val="center"/>
              <w:rPr>
                <w:rFonts w:ascii="Palatino Linotype" w:hAnsi="Palatino Linotype"/>
              </w:rPr>
            </w:pPr>
            <w:r>
              <w:rPr>
                <w:rFonts w:ascii="Palatino Linotype" w:hAnsi="Palatino Linotype"/>
              </w:rPr>
              <w:t>(Rúbrica)</w:t>
            </w:r>
          </w:p>
        </w:tc>
      </w:tr>
      <w:tr w:rsidR="009726DC" w:rsidTr="001A3483">
        <w:trPr>
          <w:jc w:val="center"/>
        </w:trPr>
        <w:tc>
          <w:tcPr>
            <w:tcW w:w="4531" w:type="dxa"/>
          </w:tcPr>
          <w:p w:rsidR="009726DC" w:rsidRDefault="009726DC" w:rsidP="001A3483">
            <w:pPr>
              <w:pStyle w:val="Sinespaciado"/>
              <w:jc w:val="center"/>
              <w:rPr>
                <w:rFonts w:ascii="Palatino Linotype" w:hAnsi="Palatino Linotype"/>
                <w:b/>
              </w:rPr>
            </w:pPr>
          </w:p>
          <w:p w:rsidR="009726DC" w:rsidRDefault="009726DC" w:rsidP="001A3483">
            <w:pPr>
              <w:pStyle w:val="Sinespaciado"/>
              <w:jc w:val="center"/>
              <w:rPr>
                <w:rFonts w:ascii="Palatino Linotype" w:hAnsi="Palatino Linotype"/>
                <w:b/>
              </w:rPr>
            </w:pPr>
          </w:p>
          <w:p w:rsidR="009726DC" w:rsidRDefault="009726DC" w:rsidP="001A3483">
            <w:pPr>
              <w:pStyle w:val="Sinespaciado"/>
              <w:jc w:val="center"/>
              <w:rPr>
                <w:rFonts w:ascii="Palatino Linotype" w:hAnsi="Palatino Linotype"/>
                <w:b/>
              </w:rPr>
            </w:pPr>
          </w:p>
          <w:p w:rsidR="009726DC" w:rsidRDefault="009726DC" w:rsidP="001A3483">
            <w:pPr>
              <w:pStyle w:val="Sinespaciado"/>
              <w:jc w:val="center"/>
              <w:rPr>
                <w:rFonts w:ascii="Palatino Linotype" w:hAnsi="Palatino Linotype"/>
                <w:b/>
              </w:rPr>
            </w:pPr>
          </w:p>
          <w:p w:rsidR="009726DC" w:rsidRDefault="009726DC" w:rsidP="001A3483">
            <w:pPr>
              <w:pStyle w:val="Sinespaciado"/>
              <w:jc w:val="center"/>
              <w:rPr>
                <w:rFonts w:ascii="Palatino Linotype" w:hAnsi="Palatino Linotype"/>
                <w:b/>
              </w:rPr>
            </w:pPr>
          </w:p>
          <w:p w:rsidR="009726DC" w:rsidRDefault="009726DC" w:rsidP="001A3483">
            <w:pPr>
              <w:pStyle w:val="Sinespaciado"/>
              <w:jc w:val="center"/>
              <w:rPr>
                <w:rFonts w:ascii="Palatino Linotype" w:hAnsi="Palatino Linotype"/>
                <w:b/>
              </w:rPr>
            </w:pPr>
            <w:r>
              <w:rPr>
                <w:rFonts w:ascii="Palatino Linotype" w:hAnsi="Palatino Linotype"/>
                <w:b/>
              </w:rPr>
              <w:t>Eva Abaid Yapur</w:t>
            </w:r>
          </w:p>
          <w:p w:rsidR="009726DC" w:rsidRDefault="009726DC" w:rsidP="001A3483">
            <w:pPr>
              <w:pStyle w:val="Sinespaciado"/>
              <w:jc w:val="center"/>
              <w:rPr>
                <w:rFonts w:ascii="Palatino Linotype" w:hAnsi="Palatino Linotype"/>
              </w:rPr>
            </w:pPr>
            <w:r>
              <w:rPr>
                <w:rFonts w:ascii="Palatino Linotype" w:hAnsi="Palatino Linotype"/>
              </w:rPr>
              <w:t>Comisionada</w:t>
            </w:r>
          </w:p>
          <w:p w:rsidR="009726DC" w:rsidRDefault="009726DC" w:rsidP="001A3483">
            <w:pPr>
              <w:pStyle w:val="Sinespaciado"/>
              <w:jc w:val="center"/>
              <w:rPr>
                <w:rFonts w:ascii="Palatino Linotype" w:hAnsi="Palatino Linotype"/>
              </w:rPr>
            </w:pPr>
            <w:r>
              <w:rPr>
                <w:rFonts w:ascii="Palatino Linotype" w:hAnsi="Palatino Linotype"/>
              </w:rPr>
              <w:t>(Rúbrica)</w:t>
            </w:r>
          </w:p>
          <w:p w:rsidR="009726DC" w:rsidRDefault="009726DC" w:rsidP="001A3483">
            <w:pPr>
              <w:pStyle w:val="Sinespaciado"/>
              <w:spacing w:line="276" w:lineRule="auto"/>
              <w:jc w:val="center"/>
              <w:rPr>
                <w:rFonts w:ascii="Palatino Linotype" w:hAnsi="Palatino Linotype"/>
              </w:rPr>
            </w:pPr>
          </w:p>
          <w:p w:rsidR="009726DC" w:rsidRDefault="009726DC" w:rsidP="001A3483">
            <w:pPr>
              <w:pStyle w:val="Sinespaciado"/>
              <w:spacing w:line="276" w:lineRule="auto"/>
              <w:jc w:val="center"/>
              <w:rPr>
                <w:rFonts w:ascii="Palatino Linotype" w:hAnsi="Palatino Linotype"/>
              </w:rPr>
            </w:pPr>
          </w:p>
          <w:p w:rsidR="009726DC" w:rsidRDefault="009726DC" w:rsidP="001A3483">
            <w:pPr>
              <w:pStyle w:val="Sinespaciado"/>
              <w:spacing w:line="276" w:lineRule="auto"/>
              <w:jc w:val="center"/>
              <w:rPr>
                <w:rFonts w:ascii="Palatino Linotype" w:hAnsi="Palatino Linotype"/>
              </w:rPr>
            </w:pPr>
          </w:p>
          <w:p w:rsidR="009726DC" w:rsidRDefault="009726DC" w:rsidP="001A3483">
            <w:pPr>
              <w:pStyle w:val="Sinespaciado"/>
              <w:spacing w:line="276" w:lineRule="auto"/>
              <w:jc w:val="center"/>
              <w:rPr>
                <w:rFonts w:ascii="Palatino Linotype" w:hAnsi="Palatino Linotype"/>
              </w:rPr>
            </w:pPr>
          </w:p>
          <w:p w:rsidR="009726DC" w:rsidRDefault="009726DC" w:rsidP="001A3483">
            <w:pPr>
              <w:pStyle w:val="Sinespaciado"/>
              <w:spacing w:line="276" w:lineRule="auto"/>
              <w:jc w:val="center"/>
              <w:rPr>
                <w:rFonts w:ascii="Palatino Linotype" w:hAnsi="Palatino Linotype"/>
              </w:rPr>
            </w:pPr>
          </w:p>
          <w:p w:rsidR="009726DC" w:rsidRDefault="009726DC" w:rsidP="001A3483">
            <w:pPr>
              <w:pStyle w:val="Sinespaciado"/>
              <w:spacing w:line="276" w:lineRule="auto"/>
              <w:jc w:val="center"/>
              <w:rPr>
                <w:rFonts w:ascii="Palatino Linotype" w:hAnsi="Palatino Linotype"/>
                <w:b/>
              </w:rPr>
            </w:pPr>
            <w:r>
              <w:rPr>
                <w:rFonts w:ascii="Palatino Linotype" w:hAnsi="Palatino Linotype"/>
                <w:b/>
              </w:rPr>
              <w:t>Javier Martínez Cruz</w:t>
            </w:r>
          </w:p>
          <w:p w:rsidR="009726DC" w:rsidRDefault="009726DC" w:rsidP="001A3483">
            <w:pPr>
              <w:pStyle w:val="Sinespaciado"/>
              <w:spacing w:line="276" w:lineRule="auto"/>
              <w:jc w:val="center"/>
              <w:rPr>
                <w:rFonts w:ascii="Palatino Linotype" w:hAnsi="Palatino Linotype"/>
              </w:rPr>
            </w:pPr>
            <w:r>
              <w:rPr>
                <w:rFonts w:ascii="Palatino Linotype" w:hAnsi="Palatino Linotype"/>
              </w:rPr>
              <w:t>Comisionado</w:t>
            </w:r>
          </w:p>
          <w:p w:rsidR="009726DC" w:rsidRDefault="009726DC" w:rsidP="001A3483">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9726DC" w:rsidRDefault="009726DC" w:rsidP="001A3483">
            <w:pPr>
              <w:pStyle w:val="Sinespaciado"/>
              <w:jc w:val="center"/>
              <w:rPr>
                <w:rFonts w:ascii="Palatino Linotype" w:hAnsi="Palatino Linotype"/>
                <w:b/>
              </w:rPr>
            </w:pPr>
          </w:p>
          <w:p w:rsidR="009726DC" w:rsidRDefault="009726DC" w:rsidP="001A3483">
            <w:pPr>
              <w:pStyle w:val="Sinespaciado"/>
              <w:jc w:val="center"/>
              <w:rPr>
                <w:rFonts w:ascii="Palatino Linotype" w:hAnsi="Palatino Linotype"/>
                <w:b/>
              </w:rPr>
            </w:pPr>
          </w:p>
          <w:p w:rsidR="009726DC" w:rsidRDefault="009726DC" w:rsidP="001A3483">
            <w:pPr>
              <w:pStyle w:val="Sinespaciado"/>
              <w:jc w:val="center"/>
              <w:rPr>
                <w:rFonts w:ascii="Palatino Linotype" w:hAnsi="Palatino Linotype"/>
                <w:b/>
              </w:rPr>
            </w:pPr>
          </w:p>
          <w:p w:rsidR="009726DC" w:rsidRDefault="009726DC" w:rsidP="001A3483">
            <w:pPr>
              <w:pStyle w:val="Sinespaciado"/>
              <w:jc w:val="center"/>
              <w:rPr>
                <w:rFonts w:ascii="Palatino Linotype" w:hAnsi="Palatino Linotype"/>
                <w:b/>
              </w:rPr>
            </w:pPr>
          </w:p>
          <w:p w:rsidR="009726DC" w:rsidRDefault="009726DC" w:rsidP="001A3483">
            <w:pPr>
              <w:pStyle w:val="Sinespaciado"/>
              <w:jc w:val="center"/>
              <w:rPr>
                <w:rFonts w:ascii="Palatino Linotype" w:hAnsi="Palatino Linotype"/>
                <w:b/>
              </w:rPr>
            </w:pPr>
          </w:p>
          <w:p w:rsidR="009726DC" w:rsidRDefault="009726DC" w:rsidP="001A3483">
            <w:pPr>
              <w:pStyle w:val="Sinespaciado"/>
              <w:jc w:val="center"/>
              <w:rPr>
                <w:rFonts w:ascii="Palatino Linotype" w:hAnsi="Palatino Linotype"/>
                <w:b/>
              </w:rPr>
            </w:pPr>
            <w:r>
              <w:rPr>
                <w:rFonts w:ascii="Palatino Linotype" w:hAnsi="Palatino Linotype"/>
                <w:b/>
              </w:rPr>
              <w:t>José Guadalupe Luna Hernández</w:t>
            </w:r>
          </w:p>
          <w:p w:rsidR="009726DC" w:rsidRDefault="009726DC" w:rsidP="001A3483">
            <w:pPr>
              <w:pStyle w:val="Sinespaciado"/>
              <w:jc w:val="center"/>
              <w:rPr>
                <w:rFonts w:ascii="Palatino Linotype" w:hAnsi="Palatino Linotype"/>
              </w:rPr>
            </w:pPr>
            <w:r>
              <w:rPr>
                <w:rFonts w:ascii="Palatino Linotype" w:hAnsi="Palatino Linotype"/>
              </w:rPr>
              <w:t>Comisionado</w:t>
            </w:r>
          </w:p>
          <w:p w:rsidR="009726DC" w:rsidRDefault="009726DC" w:rsidP="001A3483">
            <w:pPr>
              <w:pStyle w:val="Sinespaciado"/>
              <w:jc w:val="center"/>
              <w:rPr>
                <w:rFonts w:ascii="Palatino Linotype" w:hAnsi="Palatino Linotype"/>
              </w:rPr>
            </w:pPr>
            <w:r>
              <w:rPr>
                <w:rFonts w:ascii="Palatino Linotype" w:hAnsi="Palatino Linotype"/>
              </w:rPr>
              <w:t>(Rúbrica)</w:t>
            </w:r>
          </w:p>
          <w:p w:rsidR="009726DC" w:rsidRDefault="009726DC" w:rsidP="001A3483">
            <w:pPr>
              <w:pStyle w:val="Sinespaciado"/>
              <w:jc w:val="center"/>
              <w:rPr>
                <w:rFonts w:ascii="Palatino Linotype" w:hAnsi="Palatino Linotype"/>
              </w:rPr>
            </w:pPr>
          </w:p>
          <w:p w:rsidR="009726DC" w:rsidRDefault="009726DC" w:rsidP="001A3483">
            <w:pPr>
              <w:pStyle w:val="Sinespaciado"/>
              <w:jc w:val="center"/>
              <w:rPr>
                <w:rFonts w:ascii="Palatino Linotype" w:hAnsi="Palatino Linotype"/>
              </w:rPr>
            </w:pPr>
          </w:p>
          <w:p w:rsidR="009726DC" w:rsidRDefault="009726DC" w:rsidP="001A3483">
            <w:pPr>
              <w:pStyle w:val="Sinespaciado"/>
              <w:jc w:val="center"/>
              <w:rPr>
                <w:rFonts w:ascii="Palatino Linotype" w:hAnsi="Palatino Linotype"/>
              </w:rPr>
            </w:pPr>
          </w:p>
          <w:p w:rsidR="009726DC" w:rsidRDefault="009726DC" w:rsidP="001A3483">
            <w:pPr>
              <w:pStyle w:val="Sinespaciado"/>
              <w:jc w:val="center"/>
              <w:rPr>
                <w:rFonts w:ascii="Palatino Linotype" w:hAnsi="Palatino Linotype"/>
              </w:rPr>
            </w:pPr>
          </w:p>
          <w:p w:rsidR="009726DC" w:rsidRDefault="009726DC" w:rsidP="001A3483">
            <w:pPr>
              <w:pStyle w:val="Sinespaciado"/>
              <w:jc w:val="center"/>
              <w:rPr>
                <w:rFonts w:ascii="Palatino Linotype" w:hAnsi="Palatino Linotype"/>
              </w:rPr>
            </w:pPr>
          </w:p>
          <w:p w:rsidR="009726DC" w:rsidRDefault="009726DC" w:rsidP="001A3483">
            <w:pPr>
              <w:pStyle w:val="Sinespaciado"/>
              <w:spacing w:line="276" w:lineRule="auto"/>
              <w:jc w:val="center"/>
              <w:rPr>
                <w:rFonts w:ascii="Palatino Linotype" w:hAnsi="Palatino Linotype"/>
                <w:b/>
              </w:rPr>
            </w:pPr>
            <w:r>
              <w:rPr>
                <w:rFonts w:ascii="Palatino Linotype" w:hAnsi="Palatino Linotype"/>
                <w:b/>
              </w:rPr>
              <w:t>Luis Gustavo Parra Noriega</w:t>
            </w:r>
          </w:p>
          <w:p w:rsidR="009726DC" w:rsidRDefault="009726DC" w:rsidP="001A3483">
            <w:pPr>
              <w:pStyle w:val="Sinespaciado"/>
              <w:spacing w:line="276" w:lineRule="auto"/>
              <w:jc w:val="center"/>
              <w:rPr>
                <w:rFonts w:ascii="Palatino Linotype" w:hAnsi="Palatino Linotype"/>
              </w:rPr>
            </w:pPr>
            <w:r>
              <w:rPr>
                <w:rFonts w:ascii="Palatino Linotype" w:hAnsi="Palatino Linotype"/>
              </w:rPr>
              <w:t xml:space="preserve">Comisionado </w:t>
            </w:r>
          </w:p>
          <w:p w:rsidR="009726DC" w:rsidRDefault="009726DC" w:rsidP="001A3483">
            <w:pPr>
              <w:pStyle w:val="Sinespaciado"/>
              <w:spacing w:line="276" w:lineRule="auto"/>
              <w:jc w:val="center"/>
              <w:rPr>
                <w:rFonts w:ascii="Palatino Linotype" w:hAnsi="Palatino Linotype"/>
              </w:rPr>
            </w:pPr>
            <w:r>
              <w:rPr>
                <w:rFonts w:ascii="Palatino Linotype" w:hAnsi="Palatino Linotype"/>
              </w:rPr>
              <w:t>(Rúbrica)</w:t>
            </w:r>
          </w:p>
        </w:tc>
      </w:tr>
      <w:tr w:rsidR="009726DC" w:rsidTr="001A3483">
        <w:trPr>
          <w:jc w:val="center"/>
        </w:trPr>
        <w:tc>
          <w:tcPr>
            <w:tcW w:w="9062" w:type="dxa"/>
            <w:gridSpan w:val="2"/>
          </w:tcPr>
          <w:p w:rsidR="009726DC" w:rsidRDefault="009726DC" w:rsidP="001A3483">
            <w:pPr>
              <w:pStyle w:val="Sinespaciado"/>
              <w:jc w:val="center"/>
              <w:rPr>
                <w:rFonts w:ascii="Palatino Linotype" w:hAnsi="Palatino Linotype"/>
                <w:b/>
              </w:rPr>
            </w:pPr>
          </w:p>
          <w:p w:rsidR="009726DC" w:rsidRDefault="009726DC" w:rsidP="001A3483">
            <w:pPr>
              <w:pStyle w:val="Sinespaciado"/>
              <w:jc w:val="center"/>
              <w:rPr>
                <w:rFonts w:ascii="Palatino Linotype" w:hAnsi="Palatino Linotype"/>
                <w:b/>
              </w:rPr>
            </w:pPr>
          </w:p>
          <w:p w:rsidR="009726DC" w:rsidRDefault="009726DC" w:rsidP="001A3483">
            <w:pPr>
              <w:pStyle w:val="Sinespaciado"/>
              <w:jc w:val="center"/>
              <w:rPr>
                <w:rFonts w:ascii="Palatino Linotype" w:hAnsi="Palatino Linotype"/>
                <w:b/>
              </w:rPr>
            </w:pPr>
          </w:p>
          <w:p w:rsidR="009726DC" w:rsidRDefault="009726DC" w:rsidP="001A3483">
            <w:pPr>
              <w:pStyle w:val="Sinespaciado"/>
              <w:jc w:val="center"/>
              <w:rPr>
                <w:rFonts w:ascii="Palatino Linotype" w:hAnsi="Palatino Linotype"/>
                <w:b/>
              </w:rPr>
            </w:pPr>
          </w:p>
          <w:p w:rsidR="009726DC" w:rsidRDefault="009726DC" w:rsidP="001A3483">
            <w:pPr>
              <w:pStyle w:val="Sinespaciado"/>
              <w:jc w:val="center"/>
              <w:rPr>
                <w:rFonts w:ascii="Palatino Linotype" w:hAnsi="Palatino Linotype"/>
                <w:b/>
              </w:rPr>
            </w:pPr>
          </w:p>
          <w:p w:rsidR="009726DC" w:rsidRDefault="009726DC" w:rsidP="001A3483">
            <w:pPr>
              <w:pStyle w:val="Sinespaciado"/>
              <w:jc w:val="center"/>
              <w:rPr>
                <w:rFonts w:ascii="Palatino Linotype" w:hAnsi="Palatino Linotype"/>
                <w:b/>
              </w:rPr>
            </w:pPr>
            <w:r>
              <w:rPr>
                <w:rFonts w:ascii="Palatino Linotype" w:hAnsi="Palatino Linotype"/>
                <w:b/>
              </w:rPr>
              <w:t>Alexis Tapia Ramírez</w:t>
            </w:r>
          </w:p>
          <w:p w:rsidR="009726DC" w:rsidRDefault="009726DC" w:rsidP="001A3483">
            <w:pPr>
              <w:pStyle w:val="Sinespaciado"/>
              <w:jc w:val="center"/>
              <w:rPr>
                <w:rFonts w:ascii="Palatino Linotype" w:hAnsi="Palatino Linotype"/>
              </w:rPr>
            </w:pPr>
            <w:r>
              <w:rPr>
                <w:rFonts w:ascii="Palatino Linotype" w:hAnsi="Palatino Linotype"/>
              </w:rPr>
              <w:t>Secretario Técnico del Pleno</w:t>
            </w:r>
          </w:p>
          <w:p w:rsidR="009726DC" w:rsidRPr="00B52ED2" w:rsidRDefault="009726DC" w:rsidP="001A3483">
            <w:pPr>
              <w:pStyle w:val="Sinespaciado"/>
              <w:jc w:val="center"/>
              <w:rPr>
                <w:rFonts w:ascii="Palatino Linotype" w:hAnsi="Palatino Linotype"/>
              </w:rPr>
            </w:pPr>
            <w:r>
              <w:rPr>
                <w:rFonts w:ascii="Palatino Linotype" w:hAnsi="Palatino Linotype"/>
              </w:rPr>
              <w:t>(Rúbrica)</w:t>
            </w:r>
          </w:p>
        </w:tc>
      </w:tr>
    </w:tbl>
    <w:p w:rsidR="009726DC" w:rsidRPr="00B36966" w:rsidRDefault="009726DC" w:rsidP="009726DC">
      <w:pPr>
        <w:spacing w:after="0" w:line="240" w:lineRule="auto"/>
        <w:jc w:val="both"/>
        <w:rPr>
          <w:rFonts w:ascii="Palatino Linotype" w:hAnsi="Palatino Linotype" w:cs="Arial"/>
          <w:sz w:val="2"/>
          <w:szCs w:val="20"/>
        </w:rPr>
      </w:pPr>
    </w:p>
    <w:p w:rsidR="009726DC" w:rsidRDefault="009726DC" w:rsidP="009726DC">
      <w:pPr>
        <w:spacing w:after="0" w:line="240" w:lineRule="auto"/>
        <w:jc w:val="both"/>
        <w:rPr>
          <w:rFonts w:ascii="Palatino Linotype" w:hAnsi="Palatino Linotype" w:cs="Arial"/>
          <w:bCs/>
          <w:sz w:val="16"/>
          <w:szCs w:val="20"/>
          <w:lang w:eastAsia="es-MX"/>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 xml:space="preserve">de fecha </w:t>
      </w:r>
      <w:r>
        <w:rPr>
          <w:rFonts w:ascii="Palatino Linotype" w:hAnsi="Palatino Linotype" w:cs="Arial"/>
          <w:sz w:val="16"/>
          <w:szCs w:val="20"/>
        </w:rPr>
        <w:t>cuatro de diciembre de dos mil diecinueve</w:t>
      </w:r>
      <w:r w:rsidRPr="00115058">
        <w:rPr>
          <w:rFonts w:ascii="Palatino Linotype" w:hAnsi="Palatino Linotype" w:cs="Arial"/>
          <w:sz w:val="16"/>
          <w:szCs w:val="20"/>
        </w:rPr>
        <w:t>,</w:t>
      </w:r>
      <w:r w:rsidRPr="006A5AC2">
        <w:rPr>
          <w:rFonts w:ascii="Palatino Linotype" w:hAnsi="Palatino Linotype" w:cs="Arial"/>
          <w:sz w:val="16"/>
          <w:szCs w:val="20"/>
        </w:rPr>
        <w:t xml:space="preserve"> emitida en el recurso de revisión </w:t>
      </w:r>
      <w:r w:rsidRPr="006A5AC2">
        <w:rPr>
          <w:rFonts w:ascii="Palatino Linotype" w:hAnsi="Palatino Linotype" w:cs="Arial"/>
          <w:bCs/>
          <w:sz w:val="16"/>
          <w:szCs w:val="20"/>
          <w:lang w:eastAsia="es-MX"/>
        </w:rPr>
        <w:t>0</w:t>
      </w:r>
      <w:r>
        <w:rPr>
          <w:rFonts w:ascii="Palatino Linotype" w:hAnsi="Palatino Linotype" w:cs="Arial"/>
          <w:bCs/>
          <w:sz w:val="16"/>
          <w:szCs w:val="20"/>
          <w:lang w:eastAsia="es-MX"/>
        </w:rPr>
        <w:t>7750/INFOEM/IP/RR/2019</w:t>
      </w:r>
    </w:p>
    <w:p w:rsidR="009726DC" w:rsidRDefault="009726DC" w:rsidP="009726DC">
      <w:pPr>
        <w:spacing w:after="0" w:line="240" w:lineRule="auto"/>
        <w:jc w:val="both"/>
      </w:pPr>
      <w:r>
        <w:rPr>
          <w:rFonts w:ascii="Palatino Linotype" w:hAnsi="Palatino Linotype" w:cs="Arial"/>
          <w:bCs/>
          <w:sz w:val="16"/>
          <w:szCs w:val="20"/>
          <w:lang w:eastAsia="es-MX"/>
        </w:rPr>
        <w:t>OSAM/HAP</w:t>
      </w:r>
    </w:p>
    <w:sectPr w:rsidR="009726DC" w:rsidSect="00F97922">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733" w:rsidRDefault="004A2733" w:rsidP="009726DC">
      <w:pPr>
        <w:spacing w:after="0" w:line="240" w:lineRule="auto"/>
      </w:pPr>
      <w:r>
        <w:separator/>
      </w:r>
    </w:p>
  </w:endnote>
  <w:endnote w:type="continuationSeparator" w:id="0">
    <w:p w:rsidR="004A2733" w:rsidRDefault="004A2733" w:rsidP="00972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8631E" w:rsidRPr="002D6DD8" w:rsidRDefault="004A2733" w:rsidP="00F9792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726DC">
              <w:rPr>
                <w:rFonts w:ascii="Palatino Linotype" w:hAnsi="Palatino Linotype"/>
                <w:bCs/>
                <w:noProof/>
                <w:sz w:val="20"/>
              </w:rPr>
              <w:t>11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726DC">
              <w:rPr>
                <w:rFonts w:ascii="Palatino Linotype" w:hAnsi="Palatino Linotype"/>
                <w:bCs/>
                <w:noProof/>
                <w:sz w:val="20"/>
              </w:rPr>
              <w:t>15</w:t>
            </w:r>
            <w:r>
              <w:rPr>
                <w:rFonts w:ascii="Palatino Linotype" w:hAnsi="Palatino Linotype"/>
                <w:bCs/>
                <w:noProof/>
                <w:sz w:val="20"/>
              </w:rPr>
              <w:fldChar w:fldCharType="end"/>
            </w:r>
          </w:p>
        </w:sdtContent>
      </w:sdt>
    </w:sdtContent>
  </w:sdt>
  <w:p w:rsidR="0028631E" w:rsidRDefault="004A273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31E" w:rsidRPr="000B69FA" w:rsidRDefault="004A2733" w:rsidP="00F9792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726D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726DC">
      <w:rPr>
        <w:rFonts w:ascii="Palatino Linotype" w:hAnsi="Palatino Linotype"/>
        <w:bCs/>
        <w:noProof/>
        <w:sz w:val="20"/>
      </w:rPr>
      <w:t>15</w:t>
    </w:r>
    <w:r>
      <w:rPr>
        <w:rFonts w:ascii="Palatino Linotype" w:hAnsi="Palatino Linotype"/>
        <w:bCs/>
        <w:noProof/>
        <w:sz w:val="20"/>
      </w:rPr>
      <w:fldChar w:fldCharType="end"/>
    </w:r>
  </w:p>
  <w:p w:rsidR="0028631E" w:rsidRDefault="004A273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733" w:rsidRDefault="004A2733" w:rsidP="009726DC">
      <w:pPr>
        <w:spacing w:after="0" w:line="240" w:lineRule="auto"/>
      </w:pPr>
      <w:r>
        <w:separator/>
      </w:r>
    </w:p>
  </w:footnote>
  <w:footnote w:type="continuationSeparator" w:id="0">
    <w:p w:rsidR="004A2733" w:rsidRDefault="004A2733" w:rsidP="009726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Ind w:w="-851" w:type="dxa"/>
      <w:tblCellMar>
        <w:left w:w="70" w:type="dxa"/>
        <w:right w:w="70" w:type="dxa"/>
      </w:tblCellMar>
      <w:tblLook w:val="04A0" w:firstRow="1" w:lastRow="0" w:firstColumn="1" w:lastColumn="0" w:noHBand="0" w:noVBand="1"/>
    </w:tblPr>
    <w:tblGrid>
      <w:gridCol w:w="4253"/>
      <w:gridCol w:w="6095"/>
    </w:tblGrid>
    <w:tr w:rsidR="0028631E" w:rsidTr="004B2FFA">
      <w:trPr>
        <w:trHeight w:val="227"/>
      </w:trPr>
      <w:tc>
        <w:tcPr>
          <w:tcW w:w="4253" w:type="dxa"/>
          <w:hideMark/>
        </w:tcPr>
        <w:p w:rsidR="0028631E" w:rsidRDefault="004A2733" w:rsidP="00F9792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6095" w:type="dxa"/>
          <w:hideMark/>
        </w:tcPr>
        <w:p w:rsidR="0028631E" w:rsidRDefault="004A2733" w:rsidP="004B2FFA">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7</w:t>
          </w:r>
          <w:r>
            <w:rPr>
              <w:rFonts w:ascii="Palatino Linotype" w:hAnsi="Palatino Linotype" w:cs="Arial"/>
              <w:bCs/>
              <w:sz w:val="24"/>
              <w:lang w:eastAsia="es-MX"/>
            </w:rPr>
            <w:t>750</w:t>
          </w:r>
          <w:r>
            <w:rPr>
              <w:rFonts w:ascii="Palatino Linotype" w:hAnsi="Palatino Linotype" w:cs="Arial"/>
              <w:bCs/>
              <w:sz w:val="24"/>
              <w:lang w:eastAsia="es-MX"/>
            </w:rPr>
            <w:t>/INFOEM/IP/RR/2019</w:t>
          </w:r>
        </w:p>
      </w:tc>
    </w:tr>
    <w:tr w:rsidR="0028631E" w:rsidTr="004B2FFA">
      <w:trPr>
        <w:trHeight w:val="242"/>
      </w:trPr>
      <w:tc>
        <w:tcPr>
          <w:tcW w:w="4253" w:type="dxa"/>
          <w:hideMark/>
        </w:tcPr>
        <w:p w:rsidR="0028631E" w:rsidRDefault="004A2733" w:rsidP="00F9792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6095" w:type="dxa"/>
          <w:hideMark/>
        </w:tcPr>
        <w:p w:rsidR="0028631E" w:rsidRDefault="004A2733" w:rsidP="004B2FFA">
          <w:pPr>
            <w:spacing w:after="120" w:line="256" w:lineRule="auto"/>
            <w:ind w:left="-70" w:right="71"/>
            <w:jc w:val="right"/>
            <w:rPr>
              <w:rFonts w:ascii="Palatino Linotype" w:hAnsi="Palatino Linotype" w:cs="Arial"/>
              <w:szCs w:val="20"/>
            </w:rPr>
          </w:pPr>
          <w:r w:rsidRPr="004B2FFA">
            <w:rPr>
              <w:rFonts w:ascii="Palatino Linotype" w:hAnsi="Palatino Linotype" w:cs="Arial"/>
              <w:szCs w:val="20"/>
            </w:rPr>
            <w:t xml:space="preserve">Organismo Público Descentralizado para la Prestación de Los Servicios de Agua Potable Alcantarillado y </w:t>
          </w:r>
          <w:r w:rsidRPr="004B2FFA">
            <w:rPr>
              <w:rFonts w:ascii="Palatino Linotype" w:hAnsi="Palatino Linotype" w:cs="Arial"/>
              <w:szCs w:val="20"/>
            </w:rPr>
            <w:t>Saneamiento del Municipio de Zumpango</w:t>
          </w:r>
        </w:p>
      </w:tc>
    </w:tr>
    <w:tr w:rsidR="0028631E" w:rsidTr="004B2FFA">
      <w:trPr>
        <w:trHeight w:val="342"/>
      </w:trPr>
      <w:tc>
        <w:tcPr>
          <w:tcW w:w="4253" w:type="dxa"/>
          <w:hideMark/>
        </w:tcPr>
        <w:p w:rsidR="0028631E" w:rsidRDefault="004A2733" w:rsidP="00F9792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6095" w:type="dxa"/>
          <w:hideMark/>
        </w:tcPr>
        <w:p w:rsidR="0028631E" w:rsidRDefault="004A2733" w:rsidP="00F9792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28631E" w:rsidRPr="00AE046A" w:rsidRDefault="004A2733" w:rsidP="00F97922">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4395"/>
      <w:gridCol w:w="5670"/>
    </w:tblGrid>
    <w:tr w:rsidR="0028631E" w:rsidTr="004B2FFA">
      <w:trPr>
        <w:trHeight w:val="227"/>
      </w:trPr>
      <w:tc>
        <w:tcPr>
          <w:tcW w:w="4395" w:type="dxa"/>
          <w:hideMark/>
        </w:tcPr>
        <w:p w:rsidR="0028631E" w:rsidRDefault="004A2733" w:rsidP="00F9792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670" w:type="dxa"/>
          <w:hideMark/>
        </w:tcPr>
        <w:p w:rsidR="0028631E" w:rsidRDefault="004A2733" w:rsidP="004B2FFA">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7</w:t>
          </w:r>
          <w:r>
            <w:rPr>
              <w:rFonts w:ascii="Palatino Linotype" w:hAnsi="Palatino Linotype" w:cs="Arial"/>
              <w:bCs/>
              <w:sz w:val="24"/>
              <w:lang w:eastAsia="es-MX"/>
            </w:rPr>
            <w:t>750</w:t>
          </w:r>
          <w:r>
            <w:rPr>
              <w:rFonts w:ascii="Palatino Linotype" w:hAnsi="Palatino Linotype" w:cs="Arial"/>
              <w:bCs/>
              <w:sz w:val="24"/>
              <w:lang w:eastAsia="es-MX"/>
            </w:rPr>
            <w:t>/INFOEM/IP/RR/2019</w:t>
          </w:r>
        </w:p>
      </w:tc>
    </w:tr>
    <w:tr w:rsidR="0028631E" w:rsidTr="004B2FFA">
      <w:trPr>
        <w:trHeight w:val="242"/>
      </w:trPr>
      <w:tc>
        <w:tcPr>
          <w:tcW w:w="4395" w:type="dxa"/>
          <w:hideMark/>
        </w:tcPr>
        <w:p w:rsidR="0028631E" w:rsidRDefault="004A2733" w:rsidP="00F9792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670" w:type="dxa"/>
          <w:hideMark/>
        </w:tcPr>
        <w:p w:rsidR="0028631E" w:rsidRDefault="004A2733" w:rsidP="004B2FFA">
          <w:pPr>
            <w:spacing w:after="120" w:line="256" w:lineRule="auto"/>
            <w:ind w:right="72"/>
            <w:jc w:val="right"/>
            <w:rPr>
              <w:rFonts w:ascii="Palatino Linotype" w:hAnsi="Palatino Linotype" w:cs="Arial"/>
              <w:szCs w:val="20"/>
            </w:rPr>
          </w:pPr>
          <w:r w:rsidRPr="004B2FFA">
            <w:rPr>
              <w:rFonts w:ascii="Palatino Linotype" w:hAnsi="Palatino Linotype" w:cs="Arial"/>
              <w:szCs w:val="20"/>
            </w:rPr>
            <w:t xml:space="preserve">Organismo </w:t>
          </w:r>
          <w:r w:rsidRPr="004B2FFA">
            <w:rPr>
              <w:rFonts w:ascii="Palatino Linotype" w:hAnsi="Palatino Linotype" w:cs="Arial"/>
              <w:szCs w:val="20"/>
            </w:rPr>
            <w:t>Público Descentralizado para la Prestación de Los Servicios de Agua Potable Alcantarillado y Saneamiento del Municipio de Zumpango</w:t>
          </w:r>
        </w:p>
      </w:tc>
    </w:tr>
    <w:tr w:rsidR="0028631E" w:rsidTr="004B2FFA">
      <w:trPr>
        <w:trHeight w:val="342"/>
      </w:trPr>
      <w:tc>
        <w:tcPr>
          <w:tcW w:w="4395" w:type="dxa"/>
        </w:tcPr>
        <w:p w:rsidR="0028631E" w:rsidRDefault="004A2733" w:rsidP="00F9792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670" w:type="dxa"/>
        </w:tcPr>
        <w:p w:rsidR="0028631E" w:rsidRPr="003D23D7" w:rsidRDefault="009726DC" w:rsidP="004B2FFA">
          <w:pPr>
            <w:tabs>
              <w:tab w:val="left" w:pos="3750"/>
              <w:tab w:val="right" w:pos="5316"/>
            </w:tabs>
            <w:spacing w:after="120" w:line="256" w:lineRule="auto"/>
            <w:ind w:left="-486" w:right="214" w:firstLine="567"/>
            <w:jc w:val="right"/>
            <w:rPr>
              <w:rFonts w:ascii="Palatino Linotype" w:hAnsi="Palatino Linotype" w:cs="Arial"/>
            </w:rPr>
          </w:pPr>
          <w:r>
            <w:rPr>
              <w:rFonts w:ascii="Palatino Linotype" w:hAnsi="Palatino Linotype" w:cs="Arial"/>
            </w:rPr>
            <w:t>XXXXXXXXXXXXXXXXXX</w:t>
          </w:r>
        </w:p>
      </w:tc>
    </w:tr>
    <w:tr w:rsidR="0028631E" w:rsidTr="004B2FFA">
      <w:trPr>
        <w:trHeight w:val="342"/>
      </w:trPr>
      <w:tc>
        <w:tcPr>
          <w:tcW w:w="4395" w:type="dxa"/>
        </w:tcPr>
        <w:p w:rsidR="0028631E" w:rsidRDefault="004A2733" w:rsidP="00F9792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670" w:type="dxa"/>
        </w:tcPr>
        <w:p w:rsidR="0028631E" w:rsidRDefault="004A2733" w:rsidP="007406AB">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28631E" w:rsidRPr="00C222C0" w:rsidRDefault="004A2733">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A4F42"/>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1C71374"/>
    <w:multiLevelType w:val="hybridMultilevel"/>
    <w:tmpl w:val="E64C9F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6DC"/>
    <w:rsid w:val="00036F8B"/>
    <w:rsid w:val="00123996"/>
    <w:rsid w:val="004A2733"/>
    <w:rsid w:val="009726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8E548-7DA9-4D12-9581-B0CFB529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6D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26D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9726D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726D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726D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726D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726DC"/>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9726DC"/>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9726DC"/>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9726D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3330</Words>
  <Characters>18319</Characters>
  <Application>Microsoft Office Word</Application>
  <DocSecurity>0</DocSecurity>
  <Lines>152</Lines>
  <Paragraphs>43</Paragraphs>
  <ScaleCrop>false</ScaleCrop>
  <Company/>
  <LinksUpToDate>false</LinksUpToDate>
  <CharactersWithSpaces>21606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2</cp:revision>
  <dcterms:created xsi:type="dcterms:W3CDTF">2020-04-13T16:46:00Z</dcterms:created>
  <dcterms:modified xsi:type="dcterms:W3CDTF">2020-04-13T16:49:00Z</dcterms:modified>
</cp:coreProperties>
</file>