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5C71A" w14:textId="77777777" w:rsidR="005E3D60" w:rsidRDefault="00BE4FCA" w:rsidP="005E3D60">
      <w:pPr>
        <w:spacing w:line="360" w:lineRule="auto"/>
        <w:jc w:val="center"/>
        <w:rPr>
          <w:rFonts w:ascii="Palatino Linotype" w:hAnsi="Palatino Linotype"/>
          <w:b/>
        </w:rPr>
      </w:pPr>
      <w:r w:rsidRPr="005E3D60">
        <w:rPr>
          <w:rFonts w:ascii="Palatino Linotype" w:hAnsi="Palatino Linotype"/>
          <w:b/>
        </w:rPr>
        <w:t xml:space="preserve"> </w:t>
      </w:r>
    </w:p>
    <w:p w14:paraId="27A0D66A" w14:textId="1C8904B1" w:rsidR="00100B8B" w:rsidRDefault="00100B8B" w:rsidP="005E3D60">
      <w:pPr>
        <w:spacing w:line="360" w:lineRule="auto"/>
        <w:jc w:val="center"/>
        <w:rPr>
          <w:rFonts w:ascii="Palatino Linotype" w:hAnsi="Palatino Linotype"/>
          <w:b/>
        </w:rPr>
      </w:pPr>
      <w:r w:rsidRPr="005E3D60">
        <w:rPr>
          <w:rFonts w:ascii="Palatino Linotype" w:hAnsi="Palatino Linotype"/>
          <w:b/>
        </w:rPr>
        <w:t>LÍNEAS ARGUMENTATIVAS.</w:t>
      </w:r>
    </w:p>
    <w:p w14:paraId="53526FCC" w14:textId="77777777" w:rsidR="005E3D60" w:rsidRPr="005E3D60" w:rsidRDefault="005E3D60" w:rsidP="005E3D60">
      <w:pPr>
        <w:spacing w:line="360" w:lineRule="auto"/>
        <w:jc w:val="center"/>
        <w:rPr>
          <w:rFonts w:ascii="Palatino Linotype" w:hAnsi="Palatino Linotype"/>
          <w:b/>
        </w:rPr>
      </w:pPr>
    </w:p>
    <w:p w14:paraId="2EF5EAC7" w14:textId="77777777" w:rsidR="00943B9C" w:rsidRPr="005E3D60" w:rsidRDefault="00943B9C" w:rsidP="005E3D60">
      <w:pPr>
        <w:spacing w:line="360" w:lineRule="auto"/>
        <w:contextualSpacing/>
        <w:jc w:val="both"/>
        <w:rPr>
          <w:rFonts w:ascii="Palatino Linotype" w:eastAsia="Times New Roman" w:hAnsi="Palatino Linotype"/>
        </w:rPr>
      </w:pPr>
      <w:r w:rsidRPr="005E3D60">
        <w:rPr>
          <w:rFonts w:ascii="Palatino Linotype" w:eastAsia="Times New Roman" w:hAnsi="Palatino Linotype"/>
          <w:b/>
        </w:rPr>
        <w:t>DEBERES DE LAS AUTORIDADES.</w:t>
      </w:r>
      <w:r w:rsidRPr="005E3D60">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5E3D60" w:rsidRDefault="00943B9C" w:rsidP="005E3D60">
      <w:pPr>
        <w:spacing w:line="360" w:lineRule="auto"/>
        <w:contextualSpacing/>
        <w:jc w:val="both"/>
        <w:rPr>
          <w:rFonts w:ascii="Palatino Linotype" w:eastAsia="Times New Roman" w:hAnsi="Palatino Linotype"/>
        </w:rPr>
      </w:pPr>
    </w:p>
    <w:p w14:paraId="4FA3DA89" w14:textId="77777777" w:rsidR="00943B9C" w:rsidRPr="005E3D60" w:rsidRDefault="00943B9C" w:rsidP="005E3D60">
      <w:pPr>
        <w:spacing w:line="360" w:lineRule="auto"/>
        <w:jc w:val="both"/>
        <w:rPr>
          <w:rFonts w:ascii="Palatino Linotype" w:eastAsia="Calibri" w:hAnsi="Palatino Linotype" w:cs="Times New Roman"/>
        </w:rPr>
      </w:pPr>
      <w:r w:rsidRPr="005E3D60">
        <w:rPr>
          <w:rFonts w:ascii="Palatino Linotype" w:eastAsia="Calibri" w:hAnsi="Palatino Linotype" w:cs="Times New Roman"/>
          <w:b/>
        </w:rPr>
        <w:t>DE LA GARANTÍA DE PROPORCIONAR LA INFORMACIÓN PÚBLICA GUBERNAMENTAL.</w:t>
      </w:r>
      <w:r w:rsidRPr="005E3D60">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5E3D60" w:rsidRDefault="00943B9C" w:rsidP="005E3D60">
      <w:pPr>
        <w:spacing w:line="360" w:lineRule="auto"/>
        <w:contextualSpacing/>
        <w:jc w:val="both"/>
        <w:rPr>
          <w:rFonts w:ascii="Palatino Linotype" w:eastAsia="Times New Roman" w:hAnsi="Palatino Linotype"/>
        </w:rPr>
      </w:pPr>
    </w:p>
    <w:p w14:paraId="1050F8B3" w14:textId="77777777" w:rsidR="00943B9C" w:rsidRPr="005E3D60" w:rsidRDefault="00943B9C" w:rsidP="005E3D60">
      <w:pPr>
        <w:spacing w:line="360" w:lineRule="auto"/>
        <w:ind w:right="142"/>
        <w:jc w:val="both"/>
        <w:rPr>
          <w:rFonts w:ascii="Palatino Linotype" w:eastAsia="MS Mincho" w:hAnsi="Palatino Linotype" w:cs="Arial"/>
        </w:rPr>
      </w:pPr>
      <w:r w:rsidRPr="005E3D60">
        <w:rPr>
          <w:rFonts w:ascii="Palatino Linotype" w:eastAsia="MS Mincho" w:hAnsi="Palatino Linotype" w:cs="Arial"/>
          <w:b/>
        </w:rPr>
        <w:t xml:space="preserve">VERSIÓN PÚBLICA. </w:t>
      </w:r>
      <w:r w:rsidRPr="005E3D60">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523F9699" w14:textId="0D61AFD1" w:rsidR="00B0144D" w:rsidRPr="005E3D60" w:rsidRDefault="00B0144D" w:rsidP="005E3D60">
      <w:pPr>
        <w:spacing w:line="360" w:lineRule="auto"/>
        <w:jc w:val="both"/>
        <w:rPr>
          <w:rFonts w:ascii="Palatino Linotype" w:hAnsi="Palatino Linotype" w:cs="Arial"/>
        </w:rPr>
      </w:pPr>
    </w:p>
    <w:p w14:paraId="06C707F5" w14:textId="5A341140" w:rsidR="005E3D60" w:rsidRPr="005E3D60" w:rsidRDefault="002F7480" w:rsidP="005E3D60">
      <w:pPr>
        <w:spacing w:line="360" w:lineRule="auto"/>
        <w:jc w:val="both"/>
        <w:rPr>
          <w:rFonts w:ascii="Palatino Linotype" w:eastAsia="MS Mincho" w:hAnsi="Palatino Linotype" w:cs="Arial"/>
        </w:rPr>
      </w:pPr>
      <w:r w:rsidRPr="005E3D60">
        <w:rPr>
          <w:rFonts w:ascii="Palatino Linotype" w:hAnsi="Palatino Linotype"/>
        </w:rPr>
        <w:t xml:space="preserve">  </w:t>
      </w:r>
      <w:r w:rsidR="008632C8" w:rsidRPr="005E3D60">
        <w:rPr>
          <w:rFonts w:ascii="Palatino Linotype" w:eastAsia="MS Mincho" w:hAnsi="Palatino Linotype" w:cs="Arial"/>
        </w:rPr>
        <w:t xml:space="preserve"> </w:t>
      </w:r>
    </w:p>
    <w:p w14:paraId="31137936" w14:textId="302D1D0F" w:rsidR="00BC61B2" w:rsidRPr="005E3D60" w:rsidRDefault="00A20B1F" w:rsidP="005E3D60">
      <w:pPr>
        <w:spacing w:line="360" w:lineRule="auto"/>
        <w:jc w:val="center"/>
        <w:rPr>
          <w:rFonts w:ascii="Palatino Linotype" w:eastAsia="Times New Roman" w:hAnsi="Palatino Linotype" w:cs="Times New Roman"/>
          <w:b/>
          <w:u w:val="single"/>
        </w:rPr>
      </w:pPr>
      <w:r w:rsidRPr="005E3D60">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6B5EFBD" w:rsidR="00DA7E2F" w:rsidRPr="005E3D60" w:rsidRDefault="00DA7E2F" w:rsidP="005E3D60">
          <w:pPr>
            <w:pStyle w:val="TtulodeTDC"/>
            <w:spacing w:before="0" w:line="360" w:lineRule="auto"/>
            <w:rPr>
              <w:b/>
            </w:rPr>
          </w:pPr>
        </w:p>
        <w:p w14:paraId="74D2D850" w14:textId="594CBBFD" w:rsidR="00DF3DCD" w:rsidRPr="005E3D60" w:rsidRDefault="00DA7E2F" w:rsidP="005E3D60">
          <w:pPr>
            <w:pStyle w:val="TDC1"/>
            <w:rPr>
              <w:noProof/>
              <w:sz w:val="22"/>
              <w:szCs w:val="22"/>
              <w:lang w:val="es-MX" w:eastAsia="es-MX"/>
            </w:rPr>
          </w:pPr>
          <w:r w:rsidRPr="005E3D60">
            <w:rPr>
              <w:b/>
            </w:rPr>
            <w:fldChar w:fldCharType="begin"/>
          </w:r>
          <w:r w:rsidRPr="005E3D60">
            <w:rPr>
              <w:b/>
            </w:rPr>
            <w:instrText xml:space="preserve"> TOC \o "1-3" \h \z \u </w:instrText>
          </w:r>
          <w:r w:rsidRPr="005E3D60">
            <w:rPr>
              <w:b/>
            </w:rPr>
            <w:fldChar w:fldCharType="separate"/>
          </w:r>
          <w:hyperlink w:anchor="_Toc30090009" w:history="1">
            <w:r w:rsidR="00DF3DCD" w:rsidRPr="005E3D60">
              <w:rPr>
                <w:rStyle w:val="Hipervnculo"/>
                <w:rFonts w:ascii="Palatino Linotype" w:hAnsi="Palatino Linotype"/>
                <w:b/>
                <w:noProof/>
              </w:rPr>
              <w:t>ANTECEDENTES</w:t>
            </w:r>
            <w:r w:rsidR="00DF3DCD" w:rsidRPr="005E3D60">
              <w:rPr>
                <w:noProof/>
                <w:webHidden/>
              </w:rPr>
              <w:tab/>
            </w:r>
            <w:r w:rsidR="00DF3DCD" w:rsidRPr="005E3D60">
              <w:rPr>
                <w:noProof/>
                <w:webHidden/>
              </w:rPr>
              <w:fldChar w:fldCharType="begin"/>
            </w:r>
            <w:r w:rsidR="00DF3DCD" w:rsidRPr="005E3D60">
              <w:rPr>
                <w:noProof/>
                <w:webHidden/>
              </w:rPr>
              <w:instrText xml:space="preserve"> PAGEREF _Toc30090009 \h </w:instrText>
            </w:r>
            <w:r w:rsidR="00DF3DCD" w:rsidRPr="005E3D60">
              <w:rPr>
                <w:noProof/>
                <w:webHidden/>
              </w:rPr>
            </w:r>
            <w:r w:rsidR="00DF3DCD" w:rsidRPr="005E3D60">
              <w:rPr>
                <w:noProof/>
                <w:webHidden/>
              </w:rPr>
              <w:fldChar w:fldCharType="separate"/>
            </w:r>
            <w:r w:rsidR="009E28FD">
              <w:rPr>
                <w:noProof/>
                <w:webHidden/>
              </w:rPr>
              <w:t>3</w:t>
            </w:r>
            <w:r w:rsidR="00DF3DCD" w:rsidRPr="005E3D60">
              <w:rPr>
                <w:noProof/>
                <w:webHidden/>
              </w:rPr>
              <w:fldChar w:fldCharType="end"/>
            </w:r>
          </w:hyperlink>
        </w:p>
        <w:p w14:paraId="34999E2C" w14:textId="700F5FE7" w:rsidR="00DF3DCD" w:rsidRPr="005E3D60" w:rsidRDefault="000C6B94" w:rsidP="005E3D60">
          <w:pPr>
            <w:pStyle w:val="TDC1"/>
            <w:rPr>
              <w:noProof/>
              <w:sz w:val="22"/>
              <w:szCs w:val="22"/>
              <w:lang w:val="es-MX" w:eastAsia="es-MX"/>
            </w:rPr>
          </w:pPr>
          <w:hyperlink w:anchor="_Toc30090012" w:history="1">
            <w:r w:rsidR="00DF3DCD" w:rsidRPr="005E3D60">
              <w:rPr>
                <w:rStyle w:val="Hipervnculo"/>
                <w:rFonts w:ascii="Palatino Linotype" w:hAnsi="Palatino Linotype"/>
                <w:b/>
                <w:noProof/>
              </w:rPr>
              <w:t>CONSIDERANDO</w:t>
            </w:r>
            <w:r w:rsidR="00DF3DCD" w:rsidRPr="005E3D60">
              <w:rPr>
                <w:noProof/>
                <w:webHidden/>
              </w:rPr>
              <w:tab/>
            </w:r>
            <w:r w:rsidR="00DF3DCD" w:rsidRPr="005E3D60">
              <w:rPr>
                <w:noProof/>
                <w:webHidden/>
              </w:rPr>
              <w:fldChar w:fldCharType="begin"/>
            </w:r>
            <w:r w:rsidR="00DF3DCD" w:rsidRPr="005E3D60">
              <w:rPr>
                <w:noProof/>
                <w:webHidden/>
              </w:rPr>
              <w:instrText xml:space="preserve"> PAGEREF _Toc30090012 \h </w:instrText>
            </w:r>
            <w:r w:rsidR="00DF3DCD" w:rsidRPr="005E3D60">
              <w:rPr>
                <w:noProof/>
                <w:webHidden/>
              </w:rPr>
            </w:r>
            <w:r w:rsidR="00DF3DCD" w:rsidRPr="005E3D60">
              <w:rPr>
                <w:noProof/>
                <w:webHidden/>
              </w:rPr>
              <w:fldChar w:fldCharType="separate"/>
            </w:r>
            <w:r w:rsidR="009E28FD">
              <w:rPr>
                <w:noProof/>
                <w:webHidden/>
              </w:rPr>
              <w:t>7</w:t>
            </w:r>
            <w:r w:rsidR="00DF3DCD" w:rsidRPr="005E3D60">
              <w:rPr>
                <w:noProof/>
                <w:webHidden/>
              </w:rPr>
              <w:fldChar w:fldCharType="end"/>
            </w:r>
          </w:hyperlink>
        </w:p>
        <w:p w14:paraId="0455C073" w14:textId="6D8D1630" w:rsidR="00DF3DCD" w:rsidRPr="005E3D60" w:rsidRDefault="000C6B94" w:rsidP="005E3D60">
          <w:pPr>
            <w:pStyle w:val="TDC2"/>
            <w:rPr>
              <w:noProof/>
              <w:sz w:val="22"/>
              <w:szCs w:val="22"/>
              <w:lang w:val="es-MX" w:eastAsia="es-MX"/>
            </w:rPr>
          </w:pPr>
          <w:hyperlink w:anchor="_Toc30090013" w:history="1">
            <w:r w:rsidR="00DF3DCD" w:rsidRPr="005E3D60">
              <w:rPr>
                <w:rStyle w:val="Hipervnculo"/>
                <w:rFonts w:ascii="Palatino Linotype" w:hAnsi="Palatino Linotype"/>
                <w:b/>
                <w:noProof/>
              </w:rPr>
              <w:t>PRIMERO. De la competencia</w:t>
            </w:r>
            <w:r w:rsidR="00DF3DCD" w:rsidRPr="005E3D60">
              <w:rPr>
                <w:noProof/>
                <w:webHidden/>
              </w:rPr>
              <w:tab/>
            </w:r>
            <w:r w:rsidR="00DF3DCD" w:rsidRPr="005E3D60">
              <w:rPr>
                <w:noProof/>
                <w:webHidden/>
              </w:rPr>
              <w:fldChar w:fldCharType="begin"/>
            </w:r>
            <w:r w:rsidR="00DF3DCD" w:rsidRPr="005E3D60">
              <w:rPr>
                <w:noProof/>
                <w:webHidden/>
              </w:rPr>
              <w:instrText xml:space="preserve"> PAGEREF _Toc30090013 \h </w:instrText>
            </w:r>
            <w:r w:rsidR="00DF3DCD" w:rsidRPr="005E3D60">
              <w:rPr>
                <w:noProof/>
                <w:webHidden/>
              </w:rPr>
            </w:r>
            <w:r w:rsidR="00DF3DCD" w:rsidRPr="005E3D60">
              <w:rPr>
                <w:noProof/>
                <w:webHidden/>
              </w:rPr>
              <w:fldChar w:fldCharType="separate"/>
            </w:r>
            <w:r w:rsidR="009E28FD">
              <w:rPr>
                <w:noProof/>
                <w:webHidden/>
              </w:rPr>
              <w:t>7</w:t>
            </w:r>
            <w:r w:rsidR="00DF3DCD" w:rsidRPr="005E3D60">
              <w:rPr>
                <w:noProof/>
                <w:webHidden/>
              </w:rPr>
              <w:fldChar w:fldCharType="end"/>
            </w:r>
          </w:hyperlink>
        </w:p>
        <w:p w14:paraId="68C4B3AC" w14:textId="2A62C5A9" w:rsidR="00DF3DCD" w:rsidRPr="005E3D60" w:rsidRDefault="000C6B94" w:rsidP="005E3D60">
          <w:pPr>
            <w:pStyle w:val="TDC2"/>
            <w:rPr>
              <w:noProof/>
              <w:sz w:val="22"/>
              <w:szCs w:val="22"/>
              <w:lang w:val="es-MX" w:eastAsia="es-MX"/>
            </w:rPr>
          </w:pPr>
          <w:hyperlink w:anchor="_Toc30090014" w:history="1">
            <w:r w:rsidR="00DF3DCD" w:rsidRPr="005E3D60">
              <w:rPr>
                <w:rStyle w:val="Hipervnculo"/>
                <w:rFonts w:ascii="Palatino Linotype" w:hAnsi="Palatino Linotype"/>
                <w:b/>
                <w:noProof/>
              </w:rPr>
              <w:t>SEGUNDO. De la oportunidad y procedencia.</w:t>
            </w:r>
            <w:r w:rsidR="00DF3DCD" w:rsidRPr="005E3D60">
              <w:rPr>
                <w:noProof/>
                <w:webHidden/>
              </w:rPr>
              <w:tab/>
            </w:r>
            <w:r w:rsidR="00DF3DCD" w:rsidRPr="005E3D60">
              <w:rPr>
                <w:noProof/>
                <w:webHidden/>
              </w:rPr>
              <w:fldChar w:fldCharType="begin"/>
            </w:r>
            <w:r w:rsidR="00DF3DCD" w:rsidRPr="005E3D60">
              <w:rPr>
                <w:noProof/>
                <w:webHidden/>
              </w:rPr>
              <w:instrText xml:space="preserve"> PAGEREF _Toc30090014 \h </w:instrText>
            </w:r>
            <w:r w:rsidR="00DF3DCD" w:rsidRPr="005E3D60">
              <w:rPr>
                <w:noProof/>
                <w:webHidden/>
              </w:rPr>
            </w:r>
            <w:r w:rsidR="00DF3DCD" w:rsidRPr="005E3D60">
              <w:rPr>
                <w:noProof/>
                <w:webHidden/>
              </w:rPr>
              <w:fldChar w:fldCharType="separate"/>
            </w:r>
            <w:r w:rsidR="009E28FD">
              <w:rPr>
                <w:noProof/>
                <w:webHidden/>
              </w:rPr>
              <w:t>7</w:t>
            </w:r>
            <w:r w:rsidR="00DF3DCD" w:rsidRPr="005E3D60">
              <w:rPr>
                <w:noProof/>
                <w:webHidden/>
              </w:rPr>
              <w:fldChar w:fldCharType="end"/>
            </w:r>
          </w:hyperlink>
        </w:p>
        <w:p w14:paraId="5D2DBAA7" w14:textId="62623AB8" w:rsidR="00DF3DCD" w:rsidRPr="005E3D60" w:rsidRDefault="000C6B94" w:rsidP="005E3D60">
          <w:pPr>
            <w:pStyle w:val="TDC1"/>
            <w:rPr>
              <w:noProof/>
              <w:sz w:val="22"/>
              <w:szCs w:val="22"/>
              <w:lang w:val="es-MX" w:eastAsia="es-MX"/>
            </w:rPr>
          </w:pPr>
          <w:hyperlink w:anchor="_Toc30090015" w:history="1">
            <w:r w:rsidR="00DF3DCD" w:rsidRPr="005E3D60">
              <w:rPr>
                <w:rStyle w:val="Hipervnculo"/>
                <w:rFonts w:ascii="Palatino Linotype" w:hAnsi="Palatino Linotype"/>
                <w:b/>
                <w:noProof/>
              </w:rPr>
              <w:t xml:space="preserve">TERCERO. Del planteamiento de la </w:t>
            </w:r>
            <w:r w:rsidR="00DF3DCD" w:rsidRPr="005E3D60">
              <w:rPr>
                <w:rStyle w:val="Hipervnculo"/>
                <w:rFonts w:ascii="Palatino Linotype" w:hAnsi="Palatino Linotype"/>
                <w:b/>
                <w:i/>
                <w:noProof/>
              </w:rPr>
              <w:t>Litis</w:t>
            </w:r>
            <w:r w:rsidR="00DF3DCD" w:rsidRPr="005E3D60">
              <w:rPr>
                <w:rStyle w:val="Hipervnculo"/>
                <w:rFonts w:ascii="Palatino Linotype" w:hAnsi="Palatino Linotype"/>
                <w:b/>
                <w:noProof/>
              </w:rPr>
              <w:t>.</w:t>
            </w:r>
            <w:r w:rsidR="00DF3DCD" w:rsidRPr="005E3D60">
              <w:rPr>
                <w:noProof/>
                <w:webHidden/>
              </w:rPr>
              <w:tab/>
            </w:r>
            <w:r w:rsidR="00DF3DCD" w:rsidRPr="005E3D60">
              <w:rPr>
                <w:noProof/>
                <w:webHidden/>
              </w:rPr>
              <w:fldChar w:fldCharType="begin"/>
            </w:r>
            <w:r w:rsidR="00DF3DCD" w:rsidRPr="005E3D60">
              <w:rPr>
                <w:noProof/>
                <w:webHidden/>
              </w:rPr>
              <w:instrText xml:space="preserve"> PAGEREF _Toc30090015 \h </w:instrText>
            </w:r>
            <w:r w:rsidR="00DF3DCD" w:rsidRPr="005E3D60">
              <w:rPr>
                <w:noProof/>
                <w:webHidden/>
              </w:rPr>
            </w:r>
            <w:r w:rsidR="00DF3DCD" w:rsidRPr="005E3D60">
              <w:rPr>
                <w:noProof/>
                <w:webHidden/>
              </w:rPr>
              <w:fldChar w:fldCharType="separate"/>
            </w:r>
            <w:r w:rsidR="009E28FD">
              <w:rPr>
                <w:noProof/>
                <w:webHidden/>
              </w:rPr>
              <w:t>10</w:t>
            </w:r>
            <w:r w:rsidR="00DF3DCD" w:rsidRPr="005E3D60">
              <w:rPr>
                <w:noProof/>
                <w:webHidden/>
              </w:rPr>
              <w:fldChar w:fldCharType="end"/>
            </w:r>
          </w:hyperlink>
        </w:p>
        <w:p w14:paraId="3E5E8B75" w14:textId="3A315210" w:rsidR="00DF3DCD" w:rsidRPr="005E3D60" w:rsidRDefault="000C6B94" w:rsidP="005E3D60">
          <w:pPr>
            <w:pStyle w:val="TDC1"/>
            <w:rPr>
              <w:noProof/>
              <w:sz w:val="22"/>
              <w:szCs w:val="22"/>
              <w:lang w:val="es-MX" w:eastAsia="es-MX"/>
            </w:rPr>
          </w:pPr>
          <w:hyperlink w:anchor="_Toc30090016" w:history="1">
            <w:r w:rsidR="00DF3DCD" w:rsidRPr="005E3D60">
              <w:rPr>
                <w:rStyle w:val="Hipervnculo"/>
                <w:rFonts w:ascii="Palatino Linotype" w:hAnsi="Palatino Linotype"/>
                <w:b/>
                <w:noProof/>
              </w:rPr>
              <w:t>CUARTO. Del estudio y resolución del asunto.</w:t>
            </w:r>
            <w:r w:rsidR="00DF3DCD" w:rsidRPr="005E3D60">
              <w:rPr>
                <w:noProof/>
                <w:webHidden/>
              </w:rPr>
              <w:tab/>
            </w:r>
            <w:r w:rsidR="00DF3DCD" w:rsidRPr="005E3D60">
              <w:rPr>
                <w:noProof/>
                <w:webHidden/>
              </w:rPr>
              <w:fldChar w:fldCharType="begin"/>
            </w:r>
            <w:r w:rsidR="00DF3DCD" w:rsidRPr="005E3D60">
              <w:rPr>
                <w:noProof/>
                <w:webHidden/>
              </w:rPr>
              <w:instrText xml:space="preserve"> PAGEREF _Toc30090016 \h </w:instrText>
            </w:r>
            <w:r w:rsidR="00DF3DCD" w:rsidRPr="005E3D60">
              <w:rPr>
                <w:noProof/>
                <w:webHidden/>
              </w:rPr>
            </w:r>
            <w:r w:rsidR="00DF3DCD" w:rsidRPr="005E3D60">
              <w:rPr>
                <w:noProof/>
                <w:webHidden/>
              </w:rPr>
              <w:fldChar w:fldCharType="separate"/>
            </w:r>
            <w:r w:rsidR="009E28FD">
              <w:rPr>
                <w:noProof/>
                <w:webHidden/>
              </w:rPr>
              <w:t>11</w:t>
            </w:r>
            <w:r w:rsidR="00DF3DCD" w:rsidRPr="005E3D60">
              <w:rPr>
                <w:noProof/>
                <w:webHidden/>
              </w:rPr>
              <w:fldChar w:fldCharType="end"/>
            </w:r>
          </w:hyperlink>
        </w:p>
        <w:p w14:paraId="4C18EBD5" w14:textId="4CA4BC4A" w:rsidR="00DF3DCD" w:rsidRPr="005E3D60" w:rsidRDefault="000C6B94" w:rsidP="005E3D60">
          <w:pPr>
            <w:pStyle w:val="TDC1"/>
            <w:rPr>
              <w:noProof/>
              <w:sz w:val="22"/>
              <w:szCs w:val="22"/>
              <w:lang w:val="es-MX" w:eastAsia="es-MX"/>
            </w:rPr>
          </w:pPr>
          <w:hyperlink w:anchor="_Toc30090017" w:history="1">
            <w:r w:rsidR="00DF3DCD" w:rsidRPr="005E3D60">
              <w:rPr>
                <w:rStyle w:val="Hipervnculo"/>
                <w:rFonts w:ascii="Palatino Linotype" w:eastAsia="MS Gothic" w:hAnsi="Palatino Linotype"/>
                <w:b/>
                <w:noProof/>
              </w:rPr>
              <w:t>QUINTO. Vista a los órganos de control interno.</w:t>
            </w:r>
            <w:r w:rsidR="00DF3DCD" w:rsidRPr="005E3D60">
              <w:rPr>
                <w:noProof/>
                <w:webHidden/>
              </w:rPr>
              <w:tab/>
            </w:r>
            <w:r w:rsidR="00DF3DCD" w:rsidRPr="005E3D60">
              <w:rPr>
                <w:noProof/>
                <w:webHidden/>
              </w:rPr>
              <w:fldChar w:fldCharType="begin"/>
            </w:r>
            <w:r w:rsidR="00DF3DCD" w:rsidRPr="005E3D60">
              <w:rPr>
                <w:noProof/>
                <w:webHidden/>
              </w:rPr>
              <w:instrText xml:space="preserve"> PAGEREF _Toc30090017 \h </w:instrText>
            </w:r>
            <w:r w:rsidR="00DF3DCD" w:rsidRPr="005E3D60">
              <w:rPr>
                <w:noProof/>
                <w:webHidden/>
              </w:rPr>
            </w:r>
            <w:r w:rsidR="00DF3DCD" w:rsidRPr="005E3D60">
              <w:rPr>
                <w:noProof/>
                <w:webHidden/>
              </w:rPr>
              <w:fldChar w:fldCharType="separate"/>
            </w:r>
            <w:r w:rsidR="009E28FD">
              <w:rPr>
                <w:noProof/>
                <w:webHidden/>
              </w:rPr>
              <w:t>37</w:t>
            </w:r>
            <w:r w:rsidR="00DF3DCD" w:rsidRPr="005E3D60">
              <w:rPr>
                <w:noProof/>
                <w:webHidden/>
              </w:rPr>
              <w:fldChar w:fldCharType="end"/>
            </w:r>
          </w:hyperlink>
        </w:p>
        <w:p w14:paraId="731C2C88" w14:textId="32C80B93" w:rsidR="00DF3DCD" w:rsidRPr="005E3D60" w:rsidRDefault="000C6B94" w:rsidP="005E3D60">
          <w:pPr>
            <w:pStyle w:val="TDC2"/>
            <w:rPr>
              <w:noProof/>
              <w:sz w:val="22"/>
              <w:szCs w:val="22"/>
              <w:lang w:val="es-MX" w:eastAsia="es-MX"/>
            </w:rPr>
          </w:pPr>
          <w:hyperlink w:anchor="_Toc30090018" w:history="1">
            <w:r w:rsidR="00DF3DCD" w:rsidRPr="005E3D60">
              <w:rPr>
                <w:rStyle w:val="Hipervnculo"/>
                <w:rFonts w:ascii="Palatino Linotype" w:hAnsi="Palatino Linotype"/>
                <w:b/>
                <w:noProof/>
              </w:rPr>
              <w:t>SEXTO. De la versión pública</w:t>
            </w:r>
            <w:r w:rsidR="00DF3DCD" w:rsidRPr="005E3D60">
              <w:rPr>
                <w:noProof/>
                <w:webHidden/>
              </w:rPr>
              <w:tab/>
            </w:r>
            <w:r w:rsidR="00DF3DCD" w:rsidRPr="005E3D60">
              <w:rPr>
                <w:noProof/>
                <w:webHidden/>
              </w:rPr>
              <w:fldChar w:fldCharType="begin"/>
            </w:r>
            <w:r w:rsidR="00DF3DCD" w:rsidRPr="005E3D60">
              <w:rPr>
                <w:noProof/>
                <w:webHidden/>
              </w:rPr>
              <w:instrText xml:space="preserve"> PAGEREF _Toc30090018 \h </w:instrText>
            </w:r>
            <w:r w:rsidR="00DF3DCD" w:rsidRPr="005E3D60">
              <w:rPr>
                <w:noProof/>
                <w:webHidden/>
              </w:rPr>
            </w:r>
            <w:r w:rsidR="00DF3DCD" w:rsidRPr="005E3D60">
              <w:rPr>
                <w:noProof/>
                <w:webHidden/>
              </w:rPr>
              <w:fldChar w:fldCharType="separate"/>
            </w:r>
            <w:r w:rsidR="009E28FD">
              <w:rPr>
                <w:noProof/>
                <w:webHidden/>
              </w:rPr>
              <w:t>40</w:t>
            </w:r>
            <w:r w:rsidR="00DF3DCD" w:rsidRPr="005E3D60">
              <w:rPr>
                <w:noProof/>
                <w:webHidden/>
              </w:rPr>
              <w:fldChar w:fldCharType="end"/>
            </w:r>
          </w:hyperlink>
        </w:p>
        <w:p w14:paraId="1DE43445" w14:textId="638BE4B2" w:rsidR="00DF3DCD" w:rsidRPr="005E3D60" w:rsidRDefault="000C6B94" w:rsidP="005E3D60">
          <w:pPr>
            <w:pStyle w:val="TDC1"/>
            <w:rPr>
              <w:noProof/>
              <w:sz w:val="22"/>
              <w:szCs w:val="22"/>
              <w:lang w:val="es-MX" w:eastAsia="es-MX"/>
            </w:rPr>
          </w:pPr>
          <w:hyperlink w:anchor="_Toc30090022" w:history="1">
            <w:r w:rsidR="00DF3DCD" w:rsidRPr="005E3D60">
              <w:rPr>
                <w:rStyle w:val="Hipervnculo"/>
                <w:rFonts w:ascii="Palatino Linotype" w:hAnsi="Palatino Linotype"/>
                <w:b/>
                <w:noProof/>
              </w:rPr>
              <w:t>R E S O L U T I V O S</w:t>
            </w:r>
            <w:r w:rsidR="00DF3DCD" w:rsidRPr="005E3D60">
              <w:rPr>
                <w:noProof/>
                <w:webHidden/>
              </w:rPr>
              <w:tab/>
            </w:r>
            <w:r w:rsidR="00DF3DCD" w:rsidRPr="005E3D60">
              <w:rPr>
                <w:noProof/>
                <w:webHidden/>
              </w:rPr>
              <w:fldChar w:fldCharType="begin"/>
            </w:r>
            <w:r w:rsidR="00DF3DCD" w:rsidRPr="005E3D60">
              <w:rPr>
                <w:noProof/>
                <w:webHidden/>
              </w:rPr>
              <w:instrText xml:space="preserve"> PAGEREF _Toc30090022 \h </w:instrText>
            </w:r>
            <w:r w:rsidR="00DF3DCD" w:rsidRPr="005E3D60">
              <w:rPr>
                <w:noProof/>
                <w:webHidden/>
              </w:rPr>
            </w:r>
            <w:r w:rsidR="00DF3DCD" w:rsidRPr="005E3D60">
              <w:rPr>
                <w:noProof/>
                <w:webHidden/>
              </w:rPr>
              <w:fldChar w:fldCharType="separate"/>
            </w:r>
            <w:r w:rsidR="009E28FD">
              <w:rPr>
                <w:noProof/>
                <w:webHidden/>
              </w:rPr>
              <w:t>51</w:t>
            </w:r>
            <w:r w:rsidR="00DF3DCD" w:rsidRPr="005E3D60">
              <w:rPr>
                <w:noProof/>
                <w:webHidden/>
              </w:rPr>
              <w:fldChar w:fldCharType="end"/>
            </w:r>
          </w:hyperlink>
        </w:p>
        <w:p w14:paraId="2416AEAB" w14:textId="65587834" w:rsidR="00100B8B" w:rsidRPr="005E3D60" w:rsidRDefault="00CF7AED" w:rsidP="005E3D60">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80768" behindDoc="0" locked="0" layoutInCell="1" allowOverlap="1" wp14:anchorId="0E0841D4" wp14:editId="50D8A83A">
                    <wp:simplePos x="0" y="0"/>
                    <wp:positionH relativeFrom="column">
                      <wp:posOffset>25184</wp:posOffset>
                    </wp:positionH>
                    <wp:positionV relativeFrom="paragraph">
                      <wp:posOffset>51309</wp:posOffset>
                    </wp:positionV>
                    <wp:extent cx="5566786" cy="3999244"/>
                    <wp:effectExtent l="76200" t="57150" r="53340" b="77470"/>
                    <wp:wrapNone/>
                    <wp:docPr id="2" name="Conector recto 2"/>
                    <wp:cNvGraphicFramePr/>
                    <a:graphic xmlns:a="http://schemas.openxmlformats.org/drawingml/2006/main">
                      <a:graphicData uri="http://schemas.microsoft.com/office/word/2010/wordprocessingShape">
                        <wps:wsp>
                          <wps:cNvCnPr/>
                          <wps:spPr>
                            <a:xfrm flipH="1" flipV="1">
                              <a:off x="0" y="0"/>
                              <a:ext cx="5566786" cy="399924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7F1722F" id="Conector recto 2" o:spid="_x0000_s1026" style="position:absolute;flip:x y;z-index:251680768;visibility:visible;mso-wrap-style:square;mso-wrap-distance-left:9pt;mso-wrap-distance-top:0;mso-wrap-distance-right:9pt;mso-wrap-distance-bottom:0;mso-position-horizontal:absolute;mso-position-horizontal-relative:text;mso-position-vertical:absolute;mso-position-vertical-relative:text" from="2pt,4.05pt" to="440.35pt,3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" strokecolor="#4f81bd [3204]" strokeweight="3pt">
                    <v:shadow on="t" color="black" opacity="24903f" origin=",.5" offset="0,.55556mm"/>
                  </v:line>
                </w:pict>
              </mc:Fallback>
            </mc:AlternateContent>
          </w:r>
          <w:r w:rsidR="00DA7E2F" w:rsidRPr="005E3D60">
            <w:rPr>
              <w:rFonts w:ascii="Palatino Linotype" w:hAnsi="Palatino Linotype"/>
              <w:b/>
              <w:bCs/>
              <w:lang w:val="es-ES"/>
            </w:rPr>
            <w:fldChar w:fldCharType="end"/>
          </w:r>
        </w:p>
      </w:sdtContent>
    </w:sdt>
    <w:p w14:paraId="537812C5" w14:textId="77777777" w:rsidR="00C90AAF" w:rsidRPr="005E3D60" w:rsidRDefault="00C90AAF" w:rsidP="005E3D60">
      <w:pPr>
        <w:tabs>
          <w:tab w:val="left" w:pos="3465"/>
        </w:tabs>
        <w:spacing w:line="360" w:lineRule="auto"/>
        <w:jc w:val="both"/>
        <w:rPr>
          <w:rFonts w:ascii="Palatino Linotype" w:hAnsi="Palatino Linotype"/>
        </w:rPr>
      </w:pPr>
    </w:p>
    <w:p w14:paraId="3C385ADE" w14:textId="77777777" w:rsidR="005713E3" w:rsidRPr="005E3D60" w:rsidRDefault="005713E3" w:rsidP="005E3D60">
      <w:pPr>
        <w:tabs>
          <w:tab w:val="left" w:pos="3465"/>
        </w:tabs>
        <w:spacing w:line="360" w:lineRule="auto"/>
        <w:jc w:val="both"/>
        <w:rPr>
          <w:rFonts w:ascii="Palatino Linotype" w:hAnsi="Palatino Linotype"/>
        </w:rPr>
      </w:pPr>
    </w:p>
    <w:p w14:paraId="5902DBCD" w14:textId="77777777" w:rsidR="005713E3" w:rsidRPr="005E3D60" w:rsidRDefault="005713E3" w:rsidP="005E3D60">
      <w:pPr>
        <w:tabs>
          <w:tab w:val="left" w:pos="3465"/>
        </w:tabs>
        <w:spacing w:line="360" w:lineRule="auto"/>
        <w:jc w:val="both"/>
        <w:rPr>
          <w:rFonts w:ascii="Palatino Linotype" w:hAnsi="Palatino Linotype"/>
        </w:rPr>
      </w:pPr>
    </w:p>
    <w:p w14:paraId="7CCE6B77" w14:textId="77777777" w:rsidR="005E3D60" w:rsidRDefault="005E3D60" w:rsidP="005E3D60">
      <w:pPr>
        <w:tabs>
          <w:tab w:val="left" w:pos="3465"/>
        </w:tabs>
        <w:spacing w:line="360" w:lineRule="auto"/>
        <w:jc w:val="both"/>
        <w:rPr>
          <w:rFonts w:ascii="Palatino Linotype" w:hAnsi="Palatino Linotype"/>
        </w:rPr>
      </w:pPr>
    </w:p>
    <w:p w14:paraId="3D680175" w14:textId="77777777" w:rsidR="005E3D60" w:rsidRDefault="005E3D60" w:rsidP="005E3D60">
      <w:pPr>
        <w:tabs>
          <w:tab w:val="left" w:pos="3465"/>
        </w:tabs>
        <w:spacing w:line="360" w:lineRule="auto"/>
        <w:jc w:val="both"/>
        <w:rPr>
          <w:rFonts w:ascii="Palatino Linotype" w:hAnsi="Palatino Linotype"/>
        </w:rPr>
      </w:pPr>
    </w:p>
    <w:p w14:paraId="3377A2C6" w14:textId="77777777" w:rsidR="005E3D60" w:rsidRDefault="005E3D60" w:rsidP="005E3D60">
      <w:pPr>
        <w:tabs>
          <w:tab w:val="left" w:pos="3465"/>
        </w:tabs>
        <w:spacing w:line="360" w:lineRule="auto"/>
        <w:jc w:val="both"/>
        <w:rPr>
          <w:rFonts w:ascii="Palatino Linotype" w:hAnsi="Palatino Linotype"/>
        </w:rPr>
      </w:pPr>
    </w:p>
    <w:p w14:paraId="62FCB913" w14:textId="77777777" w:rsidR="005E3D60" w:rsidRDefault="005E3D60" w:rsidP="005E3D60">
      <w:pPr>
        <w:tabs>
          <w:tab w:val="left" w:pos="3465"/>
        </w:tabs>
        <w:spacing w:line="360" w:lineRule="auto"/>
        <w:jc w:val="both"/>
        <w:rPr>
          <w:rFonts w:ascii="Palatino Linotype" w:hAnsi="Palatino Linotype"/>
        </w:rPr>
      </w:pPr>
    </w:p>
    <w:p w14:paraId="186AD447" w14:textId="77777777" w:rsidR="005E3D60" w:rsidRDefault="005E3D60" w:rsidP="005E3D60">
      <w:pPr>
        <w:tabs>
          <w:tab w:val="left" w:pos="3465"/>
        </w:tabs>
        <w:spacing w:line="360" w:lineRule="auto"/>
        <w:jc w:val="both"/>
        <w:rPr>
          <w:rFonts w:ascii="Palatino Linotype" w:hAnsi="Palatino Linotype"/>
        </w:rPr>
      </w:pPr>
    </w:p>
    <w:p w14:paraId="73F7F940" w14:textId="3BAF2088" w:rsidR="00662C69" w:rsidRDefault="009B11D6" w:rsidP="005E3D60">
      <w:pPr>
        <w:tabs>
          <w:tab w:val="left" w:pos="3465"/>
        </w:tabs>
        <w:spacing w:line="360" w:lineRule="auto"/>
        <w:jc w:val="both"/>
        <w:rPr>
          <w:rFonts w:ascii="Palatino Linotype" w:hAnsi="Palatino Linotype"/>
        </w:rPr>
      </w:pPr>
      <w:r w:rsidRPr="005E3D60">
        <w:rPr>
          <w:rFonts w:ascii="Palatino Linotype" w:hAnsi="Palatino Linotype"/>
        </w:rPr>
        <w:lastRenderedPageBreak/>
        <w:t>R</w:t>
      </w:r>
      <w:r w:rsidR="00662C69" w:rsidRPr="005E3D60">
        <w:rPr>
          <w:rFonts w:ascii="Palatino Linotype" w:hAnsi="Palatino Linotype"/>
        </w:rPr>
        <w:t>esolución del Pleno del Instituto de Transparencia, Acceso a la Información Pública y Protección de Datos Personales del Estado de México y Mun</w:t>
      </w:r>
      <w:r w:rsidR="000D5A1D" w:rsidRPr="005E3D60">
        <w:rPr>
          <w:rFonts w:ascii="Palatino Linotype" w:hAnsi="Palatino Linotype"/>
        </w:rPr>
        <w:t>icipios, con</w:t>
      </w:r>
      <w:r w:rsidR="00662C69" w:rsidRPr="005E3D60">
        <w:rPr>
          <w:rFonts w:ascii="Palatino Linotype" w:hAnsi="Palatino Linotype"/>
        </w:rPr>
        <w:t xml:space="preserve"> </w:t>
      </w:r>
      <w:r w:rsidR="00485DB6" w:rsidRPr="005E3D60">
        <w:rPr>
          <w:rFonts w:ascii="Palatino Linotype" w:hAnsi="Palatino Linotype"/>
        </w:rPr>
        <w:t xml:space="preserve">domicilio </w:t>
      </w:r>
      <w:r w:rsidR="00662C69" w:rsidRPr="005E3D60">
        <w:rPr>
          <w:rFonts w:ascii="Palatino Linotype" w:hAnsi="Palatino Linotype"/>
        </w:rPr>
        <w:t xml:space="preserve">en Metepec, Estado de México; de </w:t>
      </w:r>
      <w:r w:rsidR="005E3D60" w:rsidRPr="005E3D60">
        <w:rPr>
          <w:rFonts w:ascii="Palatino Linotype" w:hAnsi="Palatino Linotype"/>
        </w:rPr>
        <w:t>veintidós</w:t>
      </w:r>
      <w:r w:rsidR="00662C69" w:rsidRPr="005E3D60">
        <w:rPr>
          <w:rFonts w:ascii="Palatino Linotype" w:hAnsi="Palatino Linotype"/>
        </w:rPr>
        <w:t xml:space="preserve"> de </w:t>
      </w:r>
      <w:r w:rsidR="00273786" w:rsidRPr="005E3D60">
        <w:rPr>
          <w:rFonts w:ascii="Palatino Linotype" w:hAnsi="Palatino Linotype"/>
        </w:rPr>
        <w:t>enero</w:t>
      </w:r>
      <w:r w:rsidR="001E74A5" w:rsidRPr="005E3D60">
        <w:rPr>
          <w:rFonts w:ascii="Palatino Linotype" w:hAnsi="Palatino Linotype"/>
        </w:rPr>
        <w:t xml:space="preserve"> </w:t>
      </w:r>
      <w:r w:rsidR="00662C69" w:rsidRPr="005E3D60">
        <w:rPr>
          <w:rFonts w:ascii="Palatino Linotype" w:hAnsi="Palatino Linotype"/>
        </w:rPr>
        <w:t xml:space="preserve">de dos mil </w:t>
      </w:r>
      <w:r w:rsidR="00222AAA" w:rsidRPr="005E3D60">
        <w:rPr>
          <w:rFonts w:ascii="Palatino Linotype" w:hAnsi="Palatino Linotype"/>
        </w:rPr>
        <w:t>veinte</w:t>
      </w:r>
      <w:r w:rsidR="00662C69" w:rsidRPr="005E3D60">
        <w:rPr>
          <w:rFonts w:ascii="Palatino Linotype" w:hAnsi="Palatino Linotype"/>
        </w:rPr>
        <w:t>.</w:t>
      </w:r>
    </w:p>
    <w:p w14:paraId="67AEE7DF" w14:textId="77777777" w:rsidR="005E3D60" w:rsidRPr="005E3D60" w:rsidRDefault="005E3D60" w:rsidP="005E3D60">
      <w:pPr>
        <w:tabs>
          <w:tab w:val="left" w:pos="3465"/>
        </w:tabs>
        <w:spacing w:line="360" w:lineRule="auto"/>
        <w:jc w:val="both"/>
        <w:rPr>
          <w:rFonts w:ascii="Palatino Linotype" w:hAnsi="Palatino Linotype"/>
          <w:sz w:val="16"/>
          <w:szCs w:val="16"/>
        </w:rPr>
      </w:pPr>
    </w:p>
    <w:p w14:paraId="02C1324E" w14:textId="196B03DD" w:rsidR="00662C69" w:rsidRPr="005E3D60" w:rsidRDefault="00662C69" w:rsidP="005E3D60">
      <w:pPr>
        <w:spacing w:line="360" w:lineRule="auto"/>
        <w:jc w:val="both"/>
        <w:rPr>
          <w:rFonts w:ascii="Palatino Linotype" w:hAnsi="Palatino Linotype"/>
          <w:b/>
        </w:rPr>
      </w:pPr>
      <w:r w:rsidRPr="005E3D60">
        <w:rPr>
          <w:rFonts w:ascii="Palatino Linotype" w:hAnsi="Palatino Linotype"/>
          <w:b/>
        </w:rPr>
        <w:t>VISTO</w:t>
      </w:r>
      <w:r w:rsidRPr="005E3D60">
        <w:rPr>
          <w:rFonts w:ascii="Palatino Linotype" w:hAnsi="Palatino Linotype"/>
        </w:rPr>
        <w:t xml:space="preserve"> el expediente electrónico for</w:t>
      </w:r>
      <w:r w:rsidR="00D37494" w:rsidRPr="005E3D60">
        <w:rPr>
          <w:rFonts w:ascii="Palatino Linotype" w:hAnsi="Palatino Linotype"/>
        </w:rPr>
        <w:t>mado con motivo del</w:t>
      </w:r>
      <w:r w:rsidRPr="005E3D60">
        <w:rPr>
          <w:rFonts w:ascii="Palatino Linotype" w:hAnsi="Palatino Linotype"/>
        </w:rPr>
        <w:t xml:space="preserve"> recurso de revisión </w:t>
      </w:r>
      <w:r w:rsidR="00D12278" w:rsidRPr="005E3D60">
        <w:rPr>
          <w:rFonts w:ascii="Palatino Linotype" w:hAnsi="Palatino Linotype"/>
          <w:b/>
        </w:rPr>
        <w:t>08433/INFOEM/IP/RR/2019</w:t>
      </w:r>
      <w:r w:rsidR="004F3DEB" w:rsidRPr="005E3D60">
        <w:rPr>
          <w:rFonts w:ascii="Palatino Linotype" w:hAnsi="Palatino Linotype"/>
          <w:b/>
        </w:rPr>
        <w:t>,</w:t>
      </w:r>
      <w:r w:rsidR="00335BFE" w:rsidRPr="005E3D60">
        <w:rPr>
          <w:rFonts w:ascii="Palatino Linotype" w:hAnsi="Palatino Linotype" w:cs="Arial"/>
          <w:b/>
          <w:bCs/>
        </w:rPr>
        <w:t xml:space="preserve"> </w:t>
      </w:r>
      <w:r w:rsidRPr="005E3D60">
        <w:rPr>
          <w:rFonts w:ascii="Palatino Linotype" w:hAnsi="Palatino Linotype"/>
        </w:rPr>
        <w:t>promovido por</w:t>
      </w:r>
      <w:r w:rsidR="00E64EAF" w:rsidRPr="005E3D60">
        <w:rPr>
          <w:rFonts w:ascii="Palatino Linotype" w:hAnsi="Palatino Linotype"/>
        </w:rPr>
        <w:t xml:space="preserve"> </w:t>
      </w:r>
      <w:r w:rsidR="007E7D56" w:rsidRPr="007E7D56">
        <w:rPr>
          <w:rFonts w:ascii="Palatino Linotype" w:hAnsi="Palatino Linotype"/>
          <w:b/>
          <w:highlight w:val="black"/>
        </w:rPr>
        <w:t>---------------------------------------------------------------------------</w:t>
      </w:r>
      <w:r w:rsidR="00A05D06" w:rsidRPr="005E3D60">
        <w:rPr>
          <w:rFonts w:ascii="Palatino Linotype" w:hAnsi="Palatino Linotype"/>
        </w:rPr>
        <w:t xml:space="preserve"> </w:t>
      </w:r>
      <w:r w:rsidR="0064508B" w:rsidRPr="005E3D60">
        <w:rPr>
          <w:rFonts w:ascii="Palatino Linotype" w:hAnsi="Palatino Linotype"/>
        </w:rPr>
        <w:t xml:space="preserve">a quien </w:t>
      </w:r>
      <w:r w:rsidR="00A05D06" w:rsidRPr="005E3D60">
        <w:rPr>
          <w:rFonts w:ascii="Palatino Linotype" w:hAnsi="Palatino Linotype"/>
        </w:rPr>
        <w:t xml:space="preserve">en </w:t>
      </w:r>
      <w:r w:rsidR="00E64EAF" w:rsidRPr="005E3D60">
        <w:rPr>
          <w:rFonts w:ascii="Palatino Linotype" w:hAnsi="Palatino Linotype"/>
        </w:rPr>
        <w:t>lo sucesivo</w:t>
      </w:r>
      <w:r w:rsidR="00A05D06" w:rsidRPr="005E3D60">
        <w:rPr>
          <w:rFonts w:ascii="Palatino Linotype" w:hAnsi="Palatino Linotype"/>
        </w:rPr>
        <w:t xml:space="preserve"> se identificará como</w:t>
      </w:r>
      <w:r w:rsidR="00FF0139" w:rsidRPr="005E3D60">
        <w:rPr>
          <w:rFonts w:ascii="Palatino Linotype" w:hAnsi="Palatino Linotype"/>
        </w:rPr>
        <w:t xml:space="preserve"> </w:t>
      </w:r>
      <w:r w:rsidR="0064508B" w:rsidRPr="005E3D60">
        <w:rPr>
          <w:rFonts w:ascii="Palatino Linotype" w:hAnsi="Palatino Linotype"/>
        </w:rPr>
        <w:t>la</w:t>
      </w:r>
      <w:r w:rsidR="0004427A" w:rsidRPr="005E3D60">
        <w:rPr>
          <w:rFonts w:ascii="Palatino Linotype" w:hAnsi="Palatino Linotype"/>
          <w:b/>
        </w:rPr>
        <w:t xml:space="preserve"> </w:t>
      </w:r>
      <w:r w:rsidRPr="005E3D60">
        <w:rPr>
          <w:rFonts w:ascii="Palatino Linotype" w:hAnsi="Palatino Linotype" w:cs="Arial"/>
          <w:b/>
        </w:rPr>
        <w:t>RECURRENTE</w:t>
      </w:r>
      <w:r w:rsidRPr="005E3D60">
        <w:rPr>
          <w:rFonts w:ascii="Palatino Linotype" w:hAnsi="Palatino Linotype" w:cs="Arial"/>
        </w:rPr>
        <w:t xml:space="preserve">, en contra </w:t>
      </w:r>
      <w:r w:rsidR="000D5A1D" w:rsidRPr="005E3D60">
        <w:rPr>
          <w:rFonts w:ascii="Palatino Linotype" w:hAnsi="Palatino Linotype" w:cs="Arial"/>
        </w:rPr>
        <w:t xml:space="preserve">de </w:t>
      </w:r>
      <w:r w:rsidR="00843908" w:rsidRPr="005E3D60">
        <w:rPr>
          <w:rFonts w:ascii="Palatino Linotype" w:hAnsi="Palatino Linotype" w:cs="Arial"/>
        </w:rPr>
        <w:t>la respuesta de</w:t>
      </w:r>
      <w:r w:rsidR="00F378CB" w:rsidRPr="005E3D60">
        <w:rPr>
          <w:rFonts w:ascii="Palatino Linotype" w:hAnsi="Palatino Linotype" w:cs="Arial"/>
        </w:rPr>
        <w:t xml:space="preserve">l </w:t>
      </w:r>
      <w:r w:rsidR="00D12278" w:rsidRPr="005E3D60">
        <w:rPr>
          <w:rFonts w:ascii="Palatino Linotype" w:hAnsi="Palatino Linotype" w:cs="Arial"/>
          <w:b/>
        </w:rPr>
        <w:t xml:space="preserve">Ayuntamiento de </w:t>
      </w:r>
      <w:proofErr w:type="spellStart"/>
      <w:r w:rsidR="00D12278" w:rsidRPr="005E3D60">
        <w:rPr>
          <w:rFonts w:ascii="Palatino Linotype" w:hAnsi="Palatino Linotype" w:cs="Arial"/>
          <w:b/>
        </w:rPr>
        <w:t>Chicoloapan</w:t>
      </w:r>
      <w:proofErr w:type="spellEnd"/>
      <w:r w:rsidR="004F3DEB" w:rsidRPr="005E3D60">
        <w:rPr>
          <w:rFonts w:ascii="Palatino Linotype" w:hAnsi="Palatino Linotype" w:cs="Arial"/>
          <w:b/>
        </w:rPr>
        <w:t>,</w:t>
      </w:r>
      <w:r w:rsidR="0036073F" w:rsidRPr="005E3D60">
        <w:rPr>
          <w:rFonts w:ascii="Palatino Linotype" w:hAnsi="Palatino Linotype"/>
          <w:b/>
        </w:rPr>
        <w:t xml:space="preserve"> </w:t>
      </w:r>
      <w:r w:rsidR="00F378CB" w:rsidRPr="005E3D60">
        <w:rPr>
          <w:rFonts w:ascii="Palatino Linotype" w:hAnsi="Palatino Linotype"/>
        </w:rPr>
        <w:t xml:space="preserve">en lo sucesivo </w:t>
      </w:r>
      <w:r w:rsidR="0081425E" w:rsidRPr="005E3D60">
        <w:rPr>
          <w:rFonts w:ascii="Palatino Linotype" w:hAnsi="Palatino Linotype"/>
        </w:rPr>
        <w:t>e</w:t>
      </w:r>
      <w:r w:rsidRPr="005E3D60">
        <w:rPr>
          <w:rFonts w:ascii="Palatino Linotype" w:hAnsi="Palatino Linotype"/>
        </w:rPr>
        <w:t>l</w:t>
      </w:r>
      <w:r w:rsidRPr="005E3D60">
        <w:rPr>
          <w:rFonts w:ascii="Palatino Linotype" w:hAnsi="Palatino Linotype"/>
          <w:b/>
        </w:rPr>
        <w:t xml:space="preserve"> SUJETO OBLIGADO</w:t>
      </w:r>
      <w:r w:rsidRPr="005E3D60">
        <w:rPr>
          <w:rFonts w:ascii="Palatino Linotype" w:hAnsi="Palatino Linotype"/>
        </w:rPr>
        <w:t xml:space="preserve">, </w:t>
      </w:r>
      <w:r w:rsidR="004D71C0" w:rsidRPr="005E3D60">
        <w:rPr>
          <w:rFonts w:ascii="Palatino Linotype" w:hAnsi="Palatino Linotype"/>
        </w:rPr>
        <w:t xml:space="preserve">por lo que </w:t>
      </w:r>
      <w:r w:rsidRPr="005E3D60">
        <w:rPr>
          <w:rFonts w:ascii="Palatino Linotype" w:hAnsi="Palatino Linotype"/>
        </w:rPr>
        <w:t>se procede a dictar la presente resolución, con base en los siguientes:</w:t>
      </w:r>
    </w:p>
    <w:p w14:paraId="769E1410" w14:textId="7EE49C7C" w:rsidR="00587366" w:rsidRDefault="00662C69" w:rsidP="005E3D60">
      <w:pPr>
        <w:pStyle w:val="Ttulo1"/>
        <w:spacing w:before="0" w:line="360" w:lineRule="auto"/>
        <w:jc w:val="center"/>
        <w:rPr>
          <w:b/>
        </w:rPr>
      </w:pPr>
      <w:bookmarkStart w:id="0" w:name="_Toc461555884"/>
      <w:bookmarkStart w:id="1" w:name="_Toc466371847"/>
      <w:bookmarkStart w:id="2" w:name="_Toc30090009"/>
      <w:r w:rsidRPr="005E3D60">
        <w:rPr>
          <w:b/>
        </w:rPr>
        <w:t>ANTECEDENTES</w:t>
      </w:r>
      <w:bookmarkEnd w:id="0"/>
      <w:bookmarkEnd w:id="1"/>
      <w:bookmarkEnd w:id="2"/>
    </w:p>
    <w:p w14:paraId="23543F14" w14:textId="77777777" w:rsidR="005E3D60" w:rsidRPr="005E3D60" w:rsidRDefault="005E3D60" w:rsidP="005E3D60">
      <w:pPr>
        <w:rPr>
          <w:lang w:val="es-MX" w:eastAsia="en-US"/>
        </w:rPr>
      </w:pPr>
    </w:p>
    <w:p w14:paraId="402A4C0A" w14:textId="20C70612" w:rsidR="00D9392E" w:rsidRPr="005E3D60" w:rsidRDefault="00D9392E" w:rsidP="005E3D60">
      <w:pPr>
        <w:pStyle w:val="Prrafodelista"/>
        <w:numPr>
          <w:ilvl w:val="0"/>
          <w:numId w:val="2"/>
        </w:numPr>
        <w:spacing w:line="360" w:lineRule="auto"/>
        <w:ind w:left="0" w:firstLine="0"/>
        <w:jc w:val="both"/>
        <w:rPr>
          <w:rFonts w:ascii="Palatino Linotype" w:eastAsia="Calibri" w:hAnsi="Palatino Linotype" w:cs="Arial"/>
          <w:lang w:val="es-ES"/>
        </w:rPr>
      </w:pPr>
      <w:r w:rsidRPr="005E3D60">
        <w:rPr>
          <w:rFonts w:ascii="Palatino Linotype" w:eastAsia="Calibri" w:hAnsi="Palatino Linotype" w:cs="Arial"/>
          <w:lang w:val="es-ES"/>
        </w:rPr>
        <w:t xml:space="preserve">El día </w:t>
      </w:r>
      <w:r w:rsidR="00D12278" w:rsidRPr="005E3D60">
        <w:rPr>
          <w:rFonts w:ascii="Palatino Linotype" w:eastAsia="Calibri" w:hAnsi="Palatino Linotype" w:cs="Arial"/>
          <w:lang w:val="es-ES"/>
        </w:rPr>
        <w:t>catorce</w:t>
      </w:r>
      <w:r w:rsidRPr="005E3D60">
        <w:rPr>
          <w:rFonts w:ascii="Palatino Linotype" w:eastAsia="Calibri" w:hAnsi="Palatino Linotype" w:cs="Arial"/>
          <w:lang w:val="es-ES"/>
        </w:rPr>
        <w:t xml:space="preserve"> (</w:t>
      </w:r>
      <w:r w:rsidR="001E48DA" w:rsidRPr="005E3D60">
        <w:rPr>
          <w:rFonts w:ascii="Palatino Linotype" w:eastAsia="Calibri" w:hAnsi="Palatino Linotype" w:cs="Arial"/>
          <w:lang w:val="es-ES"/>
        </w:rPr>
        <w:t>1</w:t>
      </w:r>
      <w:r w:rsidR="00D12278" w:rsidRPr="005E3D60">
        <w:rPr>
          <w:rFonts w:ascii="Palatino Linotype" w:eastAsia="Calibri" w:hAnsi="Palatino Linotype" w:cs="Arial"/>
          <w:lang w:val="es-ES"/>
        </w:rPr>
        <w:t>4</w:t>
      </w:r>
      <w:r w:rsidRPr="005E3D60">
        <w:rPr>
          <w:rFonts w:ascii="Palatino Linotype" w:eastAsia="Calibri" w:hAnsi="Palatino Linotype" w:cs="Arial"/>
          <w:lang w:val="es-ES"/>
        </w:rPr>
        <w:t xml:space="preserve">) de </w:t>
      </w:r>
      <w:r w:rsidR="001E48DA" w:rsidRPr="005E3D60">
        <w:rPr>
          <w:rFonts w:ascii="Palatino Linotype" w:eastAsia="Calibri" w:hAnsi="Palatino Linotype" w:cs="Arial"/>
          <w:lang w:val="es-ES"/>
        </w:rPr>
        <w:t>octu</w:t>
      </w:r>
      <w:r w:rsidR="00943531" w:rsidRPr="005E3D60">
        <w:rPr>
          <w:rFonts w:ascii="Palatino Linotype" w:eastAsia="Calibri" w:hAnsi="Palatino Linotype" w:cs="Arial"/>
          <w:lang w:val="es-ES"/>
        </w:rPr>
        <w:t>bre</w:t>
      </w:r>
      <w:r w:rsidRPr="005E3D60">
        <w:rPr>
          <w:rFonts w:ascii="Palatino Linotype" w:eastAsia="Calibri" w:hAnsi="Palatino Linotype" w:cs="Arial"/>
          <w:lang w:val="es-ES"/>
        </w:rPr>
        <w:t xml:space="preserve"> de dos mil dieci</w:t>
      </w:r>
      <w:r w:rsidR="00333331" w:rsidRPr="005E3D60">
        <w:rPr>
          <w:rFonts w:ascii="Palatino Linotype" w:eastAsia="Calibri" w:hAnsi="Palatino Linotype" w:cs="Arial"/>
          <w:lang w:val="es-ES"/>
        </w:rPr>
        <w:t>nueve</w:t>
      </w:r>
      <w:r w:rsidRPr="005E3D60">
        <w:rPr>
          <w:rFonts w:ascii="Palatino Linotype" w:hAnsi="Palatino Linotype"/>
          <w:b/>
        </w:rPr>
        <w:t xml:space="preserve">, </w:t>
      </w:r>
      <w:r w:rsidRPr="005E3D60">
        <w:rPr>
          <w:rFonts w:ascii="Palatino Linotype" w:eastAsia="Calibri" w:hAnsi="Palatino Linotype" w:cs="Arial"/>
          <w:lang w:val="es-ES"/>
        </w:rPr>
        <w:t>se presentó</w:t>
      </w:r>
      <w:r w:rsidR="00223D1A" w:rsidRPr="005E3D60">
        <w:rPr>
          <w:rFonts w:ascii="Palatino Linotype" w:eastAsia="Calibri" w:hAnsi="Palatino Linotype" w:cs="Arial"/>
          <w:lang w:val="es-ES"/>
        </w:rPr>
        <w:t xml:space="preserve"> ante </w:t>
      </w:r>
      <w:r w:rsidR="0081425E" w:rsidRPr="005E3D60">
        <w:rPr>
          <w:rFonts w:ascii="Palatino Linotype" w:eastAsia="Calibri" w:hAnsi="Palatino Linotype" w:cs="Arial"/>
          <w:lang w:val="es-ES"/>
        </w:rPr>
        <w:t>e</w:t>
      </w:r>
      <w:r w:rsidRPr="005E3D60">
        <w:rPr>
          <w:rFonts w:ascii="Palatino Linotype" w:eastAsia="Calibri" w:hAnsi="Palatino Linotype" w:cs="Arial"/>
          <w:lang w:val="es-ES"/>
        </w:rPr>
        <w:t xml:space="preserve">l </w:t>
      </w:r>
      <w:r w:rsidRPr="005E3D60">
        <w:rPr>
          <w:rFonts w:ascii="Palatino Linotype" w:eastAsia="Calibri" w:hAnsi="Palatino Linotype" w:cs="Arial"/>
          <w:b/>
          <w:lang w:val="es-ES"/>
        </w:rPr>
        <w:t>SUJETO OBLIGADO</w:t>
      </w:r>
      <w:r w:rsidRPr="005E3D60">
        <w:rPr>
          <w:rFonts w:ascii="Palatino Linotype" w:eastAsia="Calibri" w:hAnsi="Palatino Linotype" w:cs="Arial"/>
        </w:rPr>
        <w:t xml:space="preserve"> vía </w:t>
      </w:r>
      <w:r w:rsidR="00DA77AE" w:rsidRPr="005E3D60">
        <w:rPr>
          <w:rFonts w:ascii="Palatino Linotype" w:eastAsia="Calibri" w:hAnsi="Palatino Linotype" w:cs="Arial"/>
          <w:lang w:val="es-ES"/>
        </w:rPr>
        <w:tab/>
        <w:t>Sistema de Acceso a la Información Mexiquense</w:t>
      </w:r>
      <w:r w:rsidRPr="005E3D60">
        <w:rPr>
          <w:rFonts w:ascii="Palatino Linotype" w:eastAsia="Calibri" w:hAnsi="Palatino Linotype" w:cs="Arial"/>
          <w:lang w:val="es-ES"/>
        </w:rPr>
        <w:t xml:space="preserve"> </w:t>
      </w:r>
      <w:r w:rsidR="00FB1953" w:rsidRPr="005E3D60">
        <w:rPr>
          <w:rFonts w:ascii="Palatino Linotype" w:eastAsia="Calibri" w:hAnsi="Palatino Linotype" w:cs="Arial"/>
          <w:lang w:val="es-ES"/>
        </w:rPr>
        <w:t>(</w:t>
      </w:r>
      <w:r w:rsidR="00DA77AE" w:rsidRPr="005E3D60">
        <w:rPr>
          <w:rFonts w:ascii="Palatino Linotype" w:eastAsia="Calibri" w:hAnsi="Palatino Linotype" w:cs="Arial"/>
          <w:b/>
          <w:lang w:val="es-ES"/>
        </w:rPr>
        <w:t>SAIMEX</w:t>
      </w:r>
      <w:r w:rsidR="00FB1953" w:rsidRPr="005E3D60">
        <w:rPr>
          <w:rFonts w:ascii="Palatino Linotype" w:eastAsia="Calibri" w:hAnsi="Palatino Linotype" w:cs="Arial"/>
          <w:lang w:val="es-ES"/>
        </w:rPr>
        <w:t>)</w:t>
      </w:r>
      <w:r w:rsidRPr="005E3D60">
        <w:rPr>
          <w:rFonts w:ascii="Palatino Linotype" w:eastAsia="Calibri" w:hAnsi="Palatino Linotype" w:cs="Arial"/>
          <w:lang w:val="es-ES"/>
        </w:rPr>
        <w:t>, la solicitud de información pública registrad</w:t>
      </w:r>
      <w:r w:rsidR="0081425E" w:rsidRPr="005E3D60">
        <w:rPr>
          <w:rFonts w:ascii="Palatino Linotype" w:eastAsia="Calibri" w:hAnsi="Palatino Linotype" w:cs="Arial"/>
          <w:lang w:val="es-ES"/>
        </w:rPr>
        <w:t>a</w:t>
      </w:r>
      <w:r w:rsidRPr="005E3D60">
        <w:rPr>
          <w:rFonts w:ascii="Palatino Linotype" w:eastAsia="Calibri" w:hAnsi="Palatino Linotype" w:cs="Arial"/>
          <w:lang w:val="es-ES"/>
        </w:rPr>
        <w:t xml:space="preserve"> con </w:t>
      </w:r>
      <w:r w:rsidR="0081425E" w:rsidRPr="005E3D60">
        <w:rPr>
          <w:rFonts w:ascii="Palatino Linotype" w:eastAsia="Calibri" w:hAnsi="Palatino Linotype" w:cs="Arial"/>
          <w:lang w:val="es-ES"/>
        </w:rPr>
        <w:t>e</w:t>
      </w:r>
      <w:r w:rsidRPr="005E3D60">
        <w:rPr>
          <w:rFonts w:ascii="Palatino Linotype" w:eastAsia="Calibri" w:hAnsi="Palatino Linotype" w:cs="Arial"/>
          <w:lang w:val="es-ES"/>
        </w:rPr>
        <w:t>l</w:t>
      </w:r>
      <w:r w:rsidR="0081425E" w:rsidRPr="005E3D60">
        <w:rPr>
          <w:rFonts w:ascii="Palatino Linotype" w:eastAsia="Calibri" w:hAnsi="Palatino Linotype" w:cs="Arial"/>
          <w:lang w:val="es-ES"/>
        </w:rPr>
        <w:t xml:space="preserve"> número</w:t>
      </w:r>
      <w:r w:rsidR="004D71C0" w:rsidRPr="005E3D60">
        <w:rPr>
          <w:rFonts w:ascii="Palatino Linotype" w:hAnsi="Palatino Linotype"/>
          <w:b/>
          <w:bCs/>
          <w:color w:val="000000" w:themeColor="text1"/>
        </w:rPr>
        <w:t xml:space="preserve"> </w:t>
      </w:r>
      <w:r w:rsidR="00D12278" w:rsidRPr="005E3D60">
        <w:rPr>
          <w:rFonts w:ascii="Palatino Linotype" w:hAnsi="Palatino Linotype"/>
          <w:b/>
          <w:bCs/>
          <w:color w:val="000000" w:themeColor="text1"/>
        </w:rPr>
        <w:t>00244/CHICOLOA/IP/2019</w:t>
      </w:r>
      <w:r w:rsidRPr="005E3D60">
        <w:rPr>
          <w:rFonts w:ascii="Palatino Linotype" w:eastAsia="Calibri" w:hAnsi="Palatino Linotype" w:cs="Arial"/>
          <w:lang w:val="es-ES"/>
        </w:rPr>
        <w:t xml:space="preserve"> mediante la cual </w:t>
      </w:r>
      <w:r w:rsidR="00A133FA" w:rsidRPr="005E3D60">
        <w:rPr>
          <w:rFonts w:ascii="Palatino Linotype" w:eastAsia="Calibri" w:hAnsi="Palatino Linotype" w:cs="Arial"/>
          <w:lang w:val="es-ES"/>
        </w:rPr>
        <w:t xml:space="preserve">se </w:t>
      </w:r>
      <w:r w:rsidRPr="005E3D60">
        <w:rPr>
          <w:rFonts w:ascii="Palatino Linotype" w:eastAsia="Calibri" w:hAnsi="Palatino Linotype" w:cs="Arial"/>
          <w:lang w:val="es-ES"/>
        </w:rPr>
        <w:t>solicitó</w:t>
      </w:r>
      <w:r w:rsidR="00A16B32" w:rsidRPr="005E3D60">
        <w:rPr>
          <w:rFonts w:ascii="Palatino Linotype" w:eastAsia="Calibri" w:hAnsi="Palatino Linotype" w:cs="Arial"/>
          <w:lang w:val="es-ES"/>
        </w:rPr>
        <w:t xml:space="preserve"> </w:t>
      </w:r>
      <w:r w:rsidR="00646BEE" w:rsidRPr="005E3D60">
        <w:rPr>
          <w:rFonts w:ascii="Palatino Linotype" w:eastAsia="Calibri" w:hAnsi="Palatino Linotype" w:cs="Arial"/>
          <w:lang w:val="es-ES"/>
        </w:rPr>
        <w:t>la</w:t>
      </w:r>
      <w:r w:rsidR="00A16B32" w:rsidRPr="005E3D60">
        <w:rPr>
          <w:rFonts w:ascii="Palatino Linotype" w:eastAsia="Calibri" w:hAnsi="Palatino Linotype" w:cs="Arial"/>
          <w:lang w:val="es-ES"/>
        </w:rPr>
        <w:t xml:space="preserve"> siguiente</w:t>
      </w:r>
      <w:r w:rsidR="00646BEE" w:rsidRPr="005E3D60">
        <w:rPr>
          <w:rFonts w:ascii="Palatino Linotype" w:eastAsia="Calibri" w:hAnsi="Palatino Linotype" w:cs="Arial"/>
          <w:lang w:val="es-ES"/>
        </w:rPr>
        <w:t xml:space="preserve"> información</w:t>
      </w:r>
      <w:r w:rsidRPr="005E3D60">
        <w:rPr>
          <w:rFonts w:ascii="Palatino Linotype" w:eastAsia="Calibri" w:hAnsi="Palatino Linotype" w:cs="Arial"/>
          <w:lang w:val="es-ES"/>
        </w:rPr>
        <w:t>:</w:t>
      </w:r>
    </w:p>
    <w:p w14:paraId="6601F6E5" w14:textId="77777777" w:rsidR="00FE2D41" w:rsidRPr="005E3D60" w:rsidRDefault="00FE2D41" w:rsidP="005E3D60">
      <w:pPr>
        <w:pStyle w:val="Prrafodelista"/>
        <w:spacing w:line="360" w:lineRule="auto"/>
        <w:ind w:left="709" w:right="333"/>
        <w:jc w:val="both"/>
        <w:rPr>
          <w:rFonts w:ascii="Palatino Linotype" w:hAnsi="Palatino Linotype"/>
          <w:i/>
          <w:color w:val="000000"/>
        </w:rPr>
      </w:pPr>
    </w:p>
    <w:p w14:paraId="45EF49F8" w14:textId="1C940E3A" w:rsidR="001C34D6" w:rsidRPr="005E3D60" w:rsidRDefault="00222AAA" w:rsidP="005E3D60">
      <w:pPr>
        <w:pStyle w:val="Prrafodelista"/>
        <w:spacing w:line="360" w:lineRule="auto"/>
        <w:ind w:left="567" w:right="474"/>
        <w:jc w:val="both"/>
        <w:rPr>
          <w:rFonts w:ascii="Palatino Linotype" w:hAnsi="Palatino Linotype"/>
          <w:color w:val="000000"/>
        </w:rPr>
      </w:pPr>
      <w:r w:rsidRPr="005E3D60">
        <w:rPr>
          <w:rFonts w:ascii="Palatino Linotype" w:hAnsi="Palatino Linotype"/>
          <w:i/>
          <w:color w:val="000000"/>
        </w:rPr>
        <w:t>“</w:t>
      </w:r>
      <w:r w:rsidR="00D12278" w:rsidRPr="005E3D60">
        <w:rPr>
          <w:rFonts w:ascii="Palatino Linotype" w:hAnsi="Palatino Linotype"/>
          <w:i/>
          <w:color w:val="000000"/>
        </w:rPr>
        <w:t xml:space="preserve">Que mal, que mal, que mal.... tratan de evadir información </w:t>
      </w:r>
      <w:proofErr w:type="spellStart"/>
      <w:r w:rsidR="00D12278" w:rsidRPr="005E3D60">
        <w:rPr>
          <w:rFonts w:ascii="Palatino Linotype" w:hAnsi="Palatino Linotype"/>
          <w:i/>
          <w:color w:val="000000"/>
        </w:rPr>
        <w:t>publica</w:t>
      </w:r>
      <w:proofErr w:type="spellEnd"/>
      <w:r w:rsidR="00D12278" w:rsidRPr="005E3D60">
        <w:rPr>
          <w:rFonts w:ascii="Palatino Linotype" w:hAnsi="Palatino Linotype"/>
          <w:i/>
          <w:color w:val="000000"/>
        </w:rPr>
        <w:t xml:space="preserve"> de oficio con respuestas tan nefastas que solo hacen perder el tiempo, pero afortunadamente tengo mucho tiempo como para poder seguir tramitando mi solicitud 00234, espero ustedes tengan el mismo tiempo porque ahora así como actúan y son tan "hábiles" para responder, así mismo pediré... Entonces, por medio de la presente solicitud requiero el </w:t>
      </w:r>
      <w:proofErr w:type="spellStart"/>
      <w:r w:rsidR="00D12278" w:rsidRPr="005E3D60">
        <w:rPr>
          <w:rFonts w:ascii="Palatino Linotype" w:hAnsi="Palatino Linotype"/>
          <w:i/>
          <w:color w:val="000000"/>
        </w:rPr>
        <w:t>curriculum</w:t>
      </w:r>
      <w:proofErr w:type="spellEnd"/>
      <w:r w:rsidR="00D12278" w:rsidRPr="005E3D60">
        <w:rPr>
          <w:rFonts w:ascii="Palatino Linotype" w:hAnsi="Palatino Linotype"/>
          <w:i/>
          <w:color w:val="000000"/>
        </w:rPr>
        <w:t xml:space="preserve"> vitae con documentos probatorios de todo el </w:t>
      </w:r>
      <w:r w:rsidR="00D12278" w:rsidRPr="005E3D60">
        <w:rPr>
          <w:rFonts w:ascii="Palatino Linotype" w:hAnsi="Palatino Linotype"/>
          <w:i/>
          <w:color w:val="000000"/>
        </w:rPr>
        <w:lastRenderedPageBreak/>
        <w:t xml:space="preserve">personal de la administración 2019-2021, cabe mencionar que dicho </w:t>
      </w:r>
      <w:proofErr w:type="spellStart"/>
      <w:r w:rsidR="00D12278" w:rsidRPr="005E3D60">
        <w:rPr>
          <w:rFonts w:ascii="Palatino Linotype" w:hAnsi="Palatino Linotype"/>
          <w:i/>
          <w:color w:val="000000"/>
        </w:rPr>
        <w:t>curriculum</w:t>
      </w:r>
      <w:proofErr w:type="spellEnd"/>
      <w:r w:rsidR="00D12278" w:rsidRPr="005E3D60">
        <w:rPr>
          <w:rFonts w:ascii="Palatino Linotype" w:hAnsi="Palatino Linotype"/>
          <w:i/>
          <w:color w:val="000000"/>
        </w:rPr>
        <w:t xml:space="preserve"> debe contar con fotografía de los SERVIDORES PÚBLICOS, de no ser así, solicito la fotografía, cargo, departamento, directorio, y demás información que me ayude a saber y conocer a todos los servidores públicos de la administración actual 2019-2021... tan </w:t>
      </w:r>
      <w:proofErr w:type="spellStart"/>
      <w:r w:rsidR="00D12278" w:rsidRPr="005E3D60">
        <w:rPr>
          <w:rFonts w:ascii="Palatino Linotype" w:hAnsi="Palatino Linotype"/>
          <w:i/>
          <w:color w:val="000000"/>
        </w:rPr>
        <w:t>tan</w:t>
      </w:r>
      <w:proofErr w:type="spellEnd"/>
      <w:r w:rsidR="00D12278" w:rsidRPr="005E3D60">
        <w:rPr>
          <w:rFonts w:ascii="Palatino Linotype" w:hAnsi="Palatino Linotype"/>
          <w:i/>
          <w:color w:val="000000"/>
        </w:rPr>
        <w:t>... jajaja.... por cierto, no requiero ir a verles sus miopes caras, lo requiero por este medio jajaja gracias</w:t>
      </w:r>
      <w:r w:rsidR="001C34D6" w:rsidRPr="005E3D60">
        <w:rPr>
          <w:rFonts w:ascii="Palatino Linotype" w:hAnsi="Palatino Linotype"/>
          <w:i/>
          <w:color w:val="000000"/>
        </w:rPr>
        <w:t>”</w:t>
      </w:r>
      <w:r w:rsidR="001C34D6" w:rsidRPr="005E3D60">
        <w:rPr>
          <w:rFonts w:ascii="Palatino Linotype" w:hAnsi="Palatino Linotype"/>
          <w:color w:val="000000"/>
        </w:rPr>
        <w:t xml:space="preserve"> (Sic)</w:t>
      </w:r>
    </w:p>
    <w:p w14:paraId="2623C1CF" w14:textId="27DF2011" w:rsidR="00D9392E" w:rsidRPr="005E3D60" w:rsidRDefault="00D9392E" w:rsidP="005E3D60">
      <w:pPr>
        <w:spacing w:line="360" w:lineRule="auto"/>
        <w:jc w:val="both"/>
        <w:rPr>
          <w:rFonts w:ascii="Palatino Linotype" w:hAnsi="Palatino Linotype"/>
          <w:sz w:val="4"/>
          <w:szCs w:val="4"/>
        </w:rPr>
      </w:pPr>
    </w:p>
    <w:p w14:paraId="50BB2322" w14:textId="77777777" w:rsidR="00BC2CF8" w:rsidRPr="005E3D60" w:rsidRDefault="00BC2CF8" w:rsidP="005E3D60">
      <w:pPr>
        <w:pStyle w:val="Prrafodelista"/>
        <w:numPr>
          <w:ilvl w:val="0"/>
          <w:numId w:val="4"/>
        </w:numPr>
        <w:spacing w:line="360" w:lineRule="auto"/>
        <w:ind w:right="34" w:hanging="437"/>
        <w:jc w:val="both"/>
        <w:rPr>
          <w:rFonts w:ascii="Palatino Linotype" w:hAnsi="Palatino Linotype"/>
        </w:rPr>
      </w:pPr>
      <w:r w:rsidRPr="005E3D60">
        <w:rPr>
          <w:rFonts w:ascii="Palatino Linotype" w:eastAsia="Times New Roman" w:hAnsi="Palatino Linotype" w:cs="Arial"/>
          <w:lang w:val="es-ES"/>
        </w:rPr>
        <w:t>Se eligió como modalidad de entrega de la información</w:t>
      </w:r>
      <w:r w:rsidRPr="005E3D60">
        <w:rPr>
          <w:rFonts w:ascii="Palatino Linotype" w:hAnsi="Palatino Linotype"/>
        </w:rPr>
        <w:t xml:space="preserve">: Vía </w:t>
      </w:r>
      <w:r w:rsidRPr="005E3D60">
        <w:rPr>
          <w:rFonts w:ascii="Palatino Linotype" w:hAnsi="Palatino Linotype"/>
          <w:b/>
        </w:rPr>
        <w:t>SAIMEX</w:t>
      </w:r>
    </w:p>
    <w:p w14:paraId="4D30129E" w14:textId="77777777" w:rsidR="00DA77AE" w:rsidRPr="005E3D60" w:rsidRDefault="00DA77AE" w:rsidP="005E3D60">
      <w:pPr>
        <w:spacing w:line="360" w:lineRule="auto"/>
        <w:ind w:right="34"/>
        <w:jc w:val="both"/>
        <w:rPr>
          <w:rFonts w:ascii="Palatino Linotype" w:hAnsi="Palatino Linotype"/>
          <w:sz w:val="18"/>
          <w:szCs w:val="18"/>
        </w:rPr>
      </w:pPr>
    </w:p>
    <w:p w14:paraId="7DBD251D" w14:textId="314EFFBA" w:rsidR="00D12278" w:rsidRPr="005E3D60" w:rsidRDefault="00361595" w:rsidP="005E3D60">
      <w:pPr>
        <w:pStyle w:val="Prrafodelista"/>
        <w:numPr>
          <w:ilvl w:val="0"/>
          <w:numId w:val="2"/>
        </w:numPr>
        <w:spacing w:line="360" w:lineRule="auto"/>
        <w:ind w:left="0" w:right="34" w:firstLine="0"/>
        <w:jc w:val="both"/>
        <w:rPr>
          <w:rFonts w:ascii="Palatino Linotype" w:hAnsi="Palatino Linotype"/>
        </w:rPr>
      </w:pPr>
      <w:r w:rsidRPr="005E3D60">
        <w:rPr>
          <w:rFonts w:ascii="Palatino Linotype" w:eastAsia="Times New Roman" w:hAnsi="Palatino Linotype" w:cs="Arial"/>
          <w:lang w:val="es-ES"/>
        </w:rPr>
        <w:t xml:space="preserve">El </w:t>
      </w:r>
      <w:r w:rsidR="00C82032" w:rsidRPr="005E3D60">
        <w:rPr>
          <w:rFonts w:ascii="Palatino Linotype" w:eastAsia="Times New Roman" w:hAnsi="Palatino Linotype" w:cs="Arial"/>
          <w:lang w:val="es-ES"/>
        </w:rPr>
        <w:t>día</w:t>
      </w:r>
      <w:r w:rsidRPr="005E3D60">
        <w:rPr>
          <w:rFonts w:ascii="Palatino Linotype" w:eastAsia="Times New Roman" w:hAnsi="Palatino Linotype" w:cs="Arial"/>
          <w:lang w:val="es-ES"/>
        </w:rPr>
        <w:t xml:space="preserve"> </w:t>
      </w:r>
      <w:r w:rsidR="00D12278" w:rsidRPr="005E3D60">
        <w:rPr>
          <w:rFonts w:ascii="Palatino Linotype" w:eastAsia="Times New Roman" w:hAnsi="Palatino Linotype" w:cs="Arial"/>
          <w:lang w:val="es-ES"/>
        </w:rPr>
        <w:t>catorce</w:t>
      </w:r>
      <w:r w:rsidR="001B3B55" w:rsidRPr="005E3D60">
        <w:rPr>
          <w:rFonts w:ascii="Palatino Linotype" w:eastAsia="Times New Roman" w:hAnsi="Palatino Linotype" w:cs="Arial"/>
          <w:lang w:val="es-ES"/>
        </w:rPr>
        <w:t xml:space="preserve"> </w:t>
      </w:r>
      <w:r w:rsidRPr="005E3D60">
        <w:rPr>
          <w:rFonts w:ascii="Palatino Linotype" w:eastAsia="Times New Roman" w:hAnsi="Palatino Linotype" w:cs="Arial"/>
          <w:lang w:val="es-ES"/>
        </w:rPr>
        <w:t>(</w:t>
      </w:r>
      <w:r w:rsidR="00D12278" w:rsidRPr="005E3D60">
        <w:rPr>
          <w:rFonts w:ascii="Palatino Linotype" w:eastAsia="Times New Roman" w:hAnsi="Palatino Linotype" w:cs="Arial"/>
          <w:lang w:val="es-ES"/>
        </w:rPr>
        <w:t>1</w:t>
      </w:r>
      <w:r w:rsidR="00C965D0" w:rsidRPr="005E3D60">
        <w:rPr>
          <w:rFonts w:ascii="Palatino Linotype" w:eastAsia="Times New Roman" w:hAnsi="Palatino Linotype" w:cs="Arial"/>
          <w:lang w:val="es-ES"/>
        </w:rPr>
        <w:t>4</w:t>
      </w:r>
      <w:r w:rsidR="001B3B55" w:rsidRPr="005E3D60">
        <w:rPr>
          <w:rFonts w:ascii="Palatino Linotype" w:eastAsia="Times New Roman" w:hAnsi="Palatino Linotype" w:cs="Arial"/>
          <w:lang w:val="es-ES"/>
        </w:rPr>
        <w:t>)</w:t>
      </w:r>
      <w:r w:rsidR="00FB1953" w:rsidRPr="005E3D60">
        <w:rPr>
          <w:rFonts w:ascii="Palatino Linotype" w:eastAsia="Times New Roman" w:hAnsi="Palatino Linotype" w:cs="Arial"/>
          <w:lang w:val="es-ES"/>
        </w:rPr>
        <w:t xml:space="preserve"> de </w:t>
      </w:r>
      <w:r w:rsidR="006C08A0" w:rsidRPr="005E3D60">
        <w:rPr>
          <w:rFonts w:ascii="Palatino Linotype" w:eastAsia="Times New Roman" w:hAnsi="Palatino Linotype" w:cs="Arial"/>
          <w:lang w:val="es-ES"/>
        </w:rPr>
        <w:t>octubre</w:t>
      </w:r>
      <w:r w:rsidR="0013431F" w:rsidRPr="005E3D60">
        <w:rPr>
          <w:rFonts w:ascii="Palatino Linotype" w:eastAsia="Times New Roman" w:hAnsi="Palatino Linotype" w:cs="Arial"/>
          <w:lang w:val="es-ES"/>
        </w:rPr>
        <w:t xml:space="preserve"> de dos mil diecinueve</w:t>
      </w:r>
      <w:r w:rsidR="00532AD0" w:rsidRPr="005E3D60">
        <w:rPr>
          <w:rFonts w:ascii="Palatino Linotype" w:eastAsia="Times New Roman" w:hAnsi="Palatino Linotype" w:cs="Arial"/>
          <w:lang w:val="es-ES"/>
        </w:rPr>
        <w:t>,</w:t>
      </w:r>
      <w:r w:rsidR="00FB1953" w:rsidRPr="005E3D60">
        <w:rPr>
          <w:rFonts w:ascii="Palatino Linotype" w:eastAsia="Times New Roman" w:hAnsi="Palatino Linotype" w:cs="Arial"/>
          <w:lang w:val="es-ES"/>
        </w:rPr>
        <w:t xml:space="preserve"> </w:t>
      </w:r>
      <w:r w:rsidR="00AE3985" w:rsidRPr="005E3D60">
        <w:rPr>
          <w:rFonts w:ascii="Palatino Linotype" w:eastAsia="Times New Roman" w:hAnsi="Palatino Linotype" w:cs="Arial"/>
          <w:lang w:val="es-ES"/>
        </w:rPr>
        <w:t>el</w:t>
      </w:r>
      <w:r w:rsidR="00FB1953" w:rsidRPr="005E3D60">
        <w:rPr>
          <w:rFonts w:ascii="Palatino Linotype" w:eastAsia="Times New Roman" w:hAnsi="Palatino Linotype" w:cs="Arial"/>
          <w:lang w:val="es-ES"/>
        </w:rPr>
        <w:t xml:space="preserve"> </w:t>
      </w:r>
      <w:r w:rsidR="00FB1953" w:rsidRPr="005E3D60">
        <w:rPr>
          <w:rFonts w:ascii="Palatino Linotype" w:eastAsia="Times New Roman" w:hAnsi="Palatino Linotype" w:cs="Arial"/>
          <w:b/>
          <w:lang w:val="es-ES"/>
        </w:rPr>
        <w:t>SUJETO OBLIGADO</w:t>
      </w:r>
      <w:r w:rsidR="00FB1953" w:rsidRPr="005E3D60">
        <w:rPr>
          <w:rFonts w:ascii="Palatino Linotype" w:eastAsia="Times New Roman" w:hAnsi="Palatino Linotype" w:cs="Arial"/>
          <w:lang w:val="es-ES"/>
        </w:rPr>
        <w:t xml:space="preserve"> </w:t>
      </w:r>
      <w:r w:rsidR="00936F3C" w:rsidRPr="005E3D60">
        <w:rPr>
          <w:rFonts w:ascii="Palatino Linotype" w:eastAsia="Times New Roman" w:hAnsi="Palatino Linotype" w:cs="Arial"/>
          <w:lang w:val="es-ES"/>
        </w:rPr>
        <w:t>emitió</w:t>
      </w:r>
      <w:r w:rsidR="00FB1953" w:rsidRPr="005E3D60">
        <w:rPr>
          <w:rFonts w:ascii="Palatino Linotype" w:eastAsia="Times New Roman" w:hAnsi="Palatino Linotype" w:cs="Arial"/>
          <w:lang w:val="es-ES"/>
        </w:rPr>
        <w:t xml:space="preserve"> su respuesta</w:t>
      </w:r>
      <w:r w:rsidR="007E004C" w:rsidRPr="005E3D60">
        <w:rPr>
          <w:rFonts w:ascii="Palatino Linotype" w:eastAsia="Times New Roman" w:hAnsi="Palatino Linotype" w:cs="Arial"/>
          <w:lang w:val="es-ES"/>
        </w:rPr>
        <w:t xml:space="preserve">, </w:t>
      </w:r>
      <w:r w:rsidR="00D12278" w:rsidRPr="005E3D60">
        <w:rPr>
          <w:rFonts w:ascii="Palatino Linotype" w:eastAsia="Times New Roman" w:hAnsi="Palatino Linotype" w:cs="Arial"/>
          <w:lang w:val="es-ES"/>
        </w:rPr>
        <w:t xml:space="preserve">a través de los 12 archivos que a continuación se observan, mismos que se omite su contenido en virtud de poseer </w:t>
      </w:r>
      <w:proofErr w:type="spellStart"/>
      <w:r w:rsidR="00D12278" w:rsidRPr="005E3D60">
        <w:rPr>
          <w:rFonts w:ascii="Palatino Linotype" w:eastAsia="Times New Roman" w:hAnsi="Palatino Linotype" w:cs="Arial"/>
          <w:lang w:val="es-ES"/>
        </w:rPr>
        <w:t>multiples</w:t>
      </w:r>
      <w:proofErr w:type="spellEnd"/>
      <w:r w:rsidR="00D12278" w:rsidRPr="005E3D60">
        <w:rPr>
          <w:rFonts w:ascii="Palatino Linotype" w:eastAsia="Times New Roman" w:hAnsi="Palatino Linotype" w:cs="Arial"/>
          <w:lang w:val="es-ES"/>
        </w:rPr>
        <w:t xml:space="preserve"> datos personales, sumado a que serán objeto de análisis en párrafos posteriores:</w:t>
      </w:r>
    </w:p>
    <w:p w14:paraId="4F8381FB" w14:textId="6B1E0D00" w:rsidR="001E48DA" w:rsidRPr="005E3D60" w:rsidRDefault="00D12278" w:rsidP="005E3D60">
      <w:pPr>
        <w:pStyle w:val="Prrafodelista"/>
        <w:spacing w:line="360" w:lineRule="auto"/>
        <w:ind w:left="0" w:right="34"/>
        <w:jc w:val="center"/>
        <w:rPr>
          <w:rFonts w:ascii="Palatino Linotype" w:hAnsi="Palatino Linotype"/>
        </w:rPr>
      </w:pPr>
      <w:r w:rsidRPr="005E3D60">
        <w:rPr>
          <w:rFonts w:ascii="Palatino Linotype" w:hAnsi="Palatino Linotype"/>
          <w:noProof/>
          <w:lang w:val="es-MX" w:eastAsia="es-MX"/>
        </w:rPr>
        <w:drawing>
          <wp:inline distT="0" distB="0" distL="0" distR="0" wp14:anchorId="0A5FA6B4" wp14:editId="39F0EF6D">
            <wp:extent cx="4051300" cy="3136133"/>
            <wp:effectExtent l="19050" t="19050" r="25400" b="266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5147" cy="3193298"/>
                    </a:xfrm>
                    <a:prstGeom prst="rect">
                      <a:avLst/>
                    </a:prstGeom>
                    <a:noFill/>
                    <a:ln>
                      <a:solidFill>
                        <a:schemeClr val="tx1"/>
                      </a:solidFill>
                    </a:ln>
                  </pic:spPr>
                </pic:pic>
              </a:graphicData>
            </a:graphic>
          </wp:inline>
        </w:drawing>
      </w:r>
    </w:p>
    <w:p w14:paraId="63ACDCD1" w14:textId="28FD6BE6" w:rsidR="00CB3448" w:rsidRPr="005E3D60" w:rsidRDefault="00CB3448" w:rsidP="005E3D60">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5E3D60">
        <w:rPr>
          <w:rFonts w:ascii="Palatino Linotype" w:eastAsia="Times New Roman" w:hAnsi="Palatino Linotype" w:cs="Arial"/>
          <w:color w:val="000000" w:themeColor="text1"/>
          <w:lang w:val="es-ES"/>
        </w:rPr>
        <w:t xml:space="preserve">En fecha </w:t>
      </w:r>
      <w:r w:rsidR="00ED125F" w:rsidRPr="005E3D60">
        <w:rPr>
          <w:rFonts w:ascii="Palatino Linotype" w:eastAsia="Times New Roman" w:hAnsi="Palatino Linotype" w:cs="Arial"/>
          <w:color w:val="000000" w:themeColor="text1"/>
          <w:lang w:val="es-ES"/>
        </w:rPr>
        <w:t>cuatro</w:t>
      </w:r>
      <w:r w:rsidRPr="005E3D60">
        <w:rPr>
          <w:rFonts w:ascii="Palatino Linotype" w:eastAsia="Times New Roman" w:hAnsi="Palatino Linotype" w:cs="Arial"/>
          <w:color w:val="000000" w:themeColor="text1"/>
          <w:lang w:val="es-ES"/>
        </w:rPr>
        <w:t xml:space="preserve"> (</w:t>
      </w:r>
      <w:r w:rsidR="00ED125F" w:rsidRPr="005E3D60">
        <w:rPr>
          <w:rFonts w:ascii="Palatino Linotype" w:eastAsia="Times New Roman" w:hAnsi="Palatino Linotype" w:cs="Arial"/>
          <w:color w:val="000000" w:themeColor="text1"/>
          <w:lang w:val="es-ES"/>
        </w:rPr>
        <w:t>04</w:t>
      </w:r>
      <w:r w:rsidRPr="005E3D60">
        <w:rPr>
          <w:rFonts w:ascii="Palatino Linotype" w:eastAsia="Times New Roman" w:hAnsi="Palatino Linotype" w:cs="Arial"/>
          <w:color w:val="000000" w:themeColor="text1"/>
          <w:lang w:val="es-ES"/>
        </w:rPr>
        <w:t xml:space="preserve">) de </w:t>
      </w:r>
      <w:r w:rsidR="00ED125F" w:rsidRPr="005E3D60">
        <w:rPr>
          <w:rFonts w:ascii="Palatino Linotype" w:eastAsia="Times New Roman" w:hAnsi="Palatino Linotype" w:cs="Arial"/>
          <w:color w:val="000000" w:themeColor="text1"/>
          <w:lang w:val="es-ES"/>
        </w:rPr>
        <w:t>noviem</w:t>
      </w:r>
      <w:r w:rsidR="00596F7B" w:rsidRPr="005E3D60">
        <w:rPr>
          <w:rFonts w:ascii="Palatino Linotype" w:eastAsia="Times New Roman" w:hAnsi="Palatino Linotype" w:cs="Arial"/>
          <w:color w:val="000000" w:themeColor="text1"/>
          <w:lang w:val="es-ES"/>
        </w:rPr>
        <w:t>bre</w:t>
      </w:r>
      <w:r w:rsidRPr="005E3D60">
        <w:rPr>
          <w:rFonts w:ascii="Palatino Linotype" w:eastAsia="Times New Roman" w:hAnsi="Palatino Linotype" w:cs="Arial"/>
          <w:color w:val="000000" w:themeColor="text1"/>
          <w:lang w:val="es-ES"/>
        </w:rPr>
        <w:t xml:space="preserve"> de</w:t>
      </w:r>
      <w:r w:rsidR="00C965D0" w:rsidRPr="005E3D60">
        <w:rPr>
          <w:rFonts w:ascii="Palatino Linotype" w:eastAsia="Times New Roman" w:hAnsi="Palatino Linotype" w:cs="Arial"/>
          <w:color w:val="000000" w:themeColor="text1"/>
          <w:lang w:val="es-ES"/>
        </w:rPr>
        <w:t xml:space="preserve"> dos mil diecinueve</w:t>
      </w:r>
      <w:r w:rsidRPr="005E3D60">
        <w:rPr>
          <w:rFonts w:ascii="Palatino Linotype" w:eastAsia="Times New Roman" w:hAnsi="Palatino Linotype" w:cs="Arial"/>
          <w:color w:val="000000" w:themeColor="text1"/>
          <w:lang w:val="es-ES"/>
        </w:rPr>
        <w:t>, el particular interpuso el recurso de revisión en contra de la respuesta, señalando</w:t>
      </w:r>
      <w:r w:rsidRPr="005E3D60">
        <w:rPr>
          <w:rFonts w:ascii="Palatino Linotype" w:eastAsia="Times New Roman" w:hAnsi="Palatino Linotype" w:cs="Arial"/>
          <w:color w:val="000000" w:themeColor="text1"/>
        </w:rPr>
        <w:t xml:space="preserve"> </w:t>
      </w:r>
      <w:r w:rsidRPr="005E3D60">
        <w:rPr>
          <w:rFonts w:ascii="Palatino Linotype" w:eastAsia="Times New Roman" w:hAnsi="Palatino Linotype" w:cs="Arial"/>
          <w:color w:val="000000" w:themeColor="text1"/>
          <w:lang w:val="es-ES"/>
        </w:rPr>
        <w:t>como:</w:t>
      </w:r>
    </w:p>
    <w:p w14:paraId="1744C6A0" w14:textId="017C7CC4" w:rsidR="00CB3448" w:rsidRPr="005E3D60" w:rsidRDefault="00CB3448" w:rsidP="005E3D60">
      <w:pPr>
        <w:spacing w:line="360" w:lineRule="auto"/>
        <w:ind w:right="34"/>
        <w:jc w:val="both"/>
        <w:rPr>
          <w:rFonts w:ascii="Palatino Linotype" w:hAnsi="Palatino Linotype"/>
          <w:b/>
          <w:sz w:val="22"/>
          <w:szCs w:val="22"/>
        </w:rPr>
      </w:pPr>
    </w:p>
    <w:p w14:paraId="41517A7C" w14:textId="6AFC24F6" w:rsidR="00585F00" w:rsidRPr="005E3D60" w:rsidRDefault="00585F00" w:rsidP="005E3D60">
      <w:pPr>
        <w:pStyle w:val="Ttulo2"/>
        <w:numPr>
          <w:ilvl w:val="0"/>
          <w:numId w:val="3"/>
        </w:numPr>
        <w:spacing w:before="0"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0090010"/>
      <w:bookmarkStart w:id="8" w:name="_Toc471908126"/>
      <w:bookmarkStart w:id="9" w:name="_Toc491791300"/>
      <w:bookmarkStart w:id="10" w:name="_Toc496726170"/>
      <w:bookmarkStart w:id="11" w:name="_Toc497242134"/>
      <w:bookmarkStart w:id="12" w:name="_Toc497292517"/>
      <w:bookmarkStart w:id="13" w:name="_Toc498503716"/>
      <w:bookmarkStart w:id="14" w:name="_Toc499568660"/>
      <w:bookmarkStart w:id="15" w:name="_Toc499568693"/>
      <w:bookmarkStart w:id="16" w:name="_Toc499665452"/>
      <w:bookmarkStart w:id="17" w:name="_Toc499729819"/>
      <w:bookmarkStart w:id="18" w:name="_Toc499835024"/>
      <w:bookmarkStart w:id="19" w:name="_Toc499835835"/>
      <w:bookmarkStart w:id="20" w:name="_Toc499835858"/>
      <w:bookmarkStart w:id="21" w:name="_Toc500264537"/>
      <w:bookmarkStart w:id="22" w:name="_Toc503290275"/>
      <w:bookmarkStart w:id="23" w:name="_Toc524009637"/>
      <w:bookmarkStart w:id="24" w:name="_Toc524009672"/>
      <w:bookmarkStart w:id="25" w:name="_Toc524602720"/>
      <w:bookmarkStart w:id="26" w:name="_Toc526365279"/>
      <w:bookmarkStart w:id="27" w:name="_Toc526365337"/>
      <w:bookmarkStart w:id="28" w:name="_Toc530067664"/>
      <w:bookmarkStart w:id="29" w:name="_Toc530067692"/>
      <w:bookmarkStart w:id="30" w:name="_Toc530067939"/>
      <w:bookmarkStart w:id="31" w:name="_Toc530590420"/>
      <w:bookmarkStart w:id="32" w:name="_Toc530593951"/>
      <w:bookmarkStart w:id="33" w:name="_Toc531190248"/>
      <w:bookmarkStart w:id="34" w:name="_Toc531190295"/>
      <w:bookmarkStart w:id="35" w:name="_Toc534908208"/>
      <w:bookmarkStart w:id="36" w:name="_Toc534909344"/>
      <w:bookmarkStart w:id="37" w:name="_Toc535353305"/>
      <w:bookmarkStart w:id="38" w:name="_Toc535353791"/>
      <w:bookmarkStart w:id="39" w:name="_Toc18436351"/>
      <w:bookmarkStart w:id="40" w:name="_Toc18436385"/>
      <w:bookmarkStart w:id="41" w:name="_Toc18513477"/>
      <w:bookmarkStart w:id="42" w:name="_Toc18513503"/>
      <w:bookmarkStart w:id="43" w:name="_Toc18606801"/>
      <w:bookmarkStart w:id="44" w:name="_Toc19723536"/>
      <w:bookmarkStart w:id="45" w:name="_Toc20322795"/>
      <w:bookmarkStart w:id="46" w:name="_Toc20323052"/>
      <w:bookmarkStart w:id="47" w:name="_Toc20323181"/>
      <w:bookmarkStart w:id="48" w:name="_Toc20420591"/>
      <w:bookmarkStart w:id="49" w:name="_Toc20421579"/>
      <w:bookmarkStart w:id="50" w:name="_Toc21027316"/>
      <w:bookmarkStart w:id="51" w:name="_Toc22660652"/>
      <w:bookmarkStart w:id="52" w:name="_Toc22811623"/>
      <w:bookmarkStart w:id="53" w:name="_Toc26436015"/>
      <w:r w:rsidRPr="005E3D60">
        <w:rPr>
          <w:rStyle w:val="Ttulo2Car"/>
          <w:rFonts w:ascii="Palatino Linotype" w:hAnsi="Palatino Linotype"/>
          <w:b/>
          <w:color w:val="auto"/>
          <w:sz w:val="24"/>
          <w:szCs w:val="24"/>
        </w:rPr>
        <w:t>Acto impugnado</w:t>
      </w:r>
      <w:bookmarkEnd w:id="3"/>
      <w:r w:rsidR="00F95F7E" w:rsidRPr="005E3D60">
        <w:rPr>
          <w:rStyle w:val="Ttulo2Car"/>
          <w:rFonts w:ascii="Palatino Linotype" w:hAnsi="Palatino Linotype"/>
          <w:b/>
          <w:color w:val="000000" w:themeColor="text1"/>
          <w:sz w:val="24"/>
          <w:szCs w:val="24"/>
        </w:rPr>
        <w:t xml:space="preserve">: </w:t>
      </w:r>
      <w:r w:rsidR="00F95F7E" w:rsidRPr="005E3D60">
        <w:rPr>
          <w:rStyle w:val="Ttulo2Car"/>
          <w:rFonts w:ascii="Palatino Linotype" w:hAnsi="Palatino Linotype"/>
          <w:i/>
          <w:color w:val="000000" w:themeColor="text1"/>
          <w:sz w:val="24"/>
          <w:szCs w:val="24"/>
        </w:rPr>
        <w:t>“</w:t>
      </w:r>
      <w:r w:rsidR="00ED125F" w:rsidRPr="005E3D60">
        <w:rPr>
          <w:rStyle w:val="Ttulo2Car"/>
          <w:rFonts w:ascii="Palatino Linotype" w:hAnsi="Palatino Linotype"/>
          <w:i/>
          <w:color w:val="000000" w:themeColor="text1"/>
          <w:sz w:val="24"/>
          <w:szCs w:val="24"/>
        </w:rPr>
        <w:t xml:space="preserve">Entregan solamente la </w:t>
      </w:r>
      <w:proofErr w:type="spellStart"/>
      <w:r w:rsidR="00ED125F" w:rsidRPr="005E3D60">
        <w:rPr>
          <w:rStyle w:val="Ttulo2Car"/>
          <w:rFonts w:ascii="Palatino Linotype" w:hAnsi="Palatino Linotype"/>
          <w:i/>
          <w:color w:val="000000" w:themeColor="text1"/>
          <w:sz w:val="24"/>
          <w:szCs w:val="24"/>
        </w:rPr>
        <w:t>informacion</w:t>
      </w:r>
      <w:proofErr w:type="spellEnd"/>
      <w:r w:rsidR="00ED125F" w:rsidRPr="005E3D60">
        <w:rPr>
          <w:rStyle w:val="Ttulo2Car"/>
          <w:rFonts w:ascii="Palatino Linotype" w:hAnsi="Palatino Linotype"/>
          <w:i/>
          <w:color w:val="000000" w:themeColor="text1"/>
          <w:sz w:val="24"/>
          <w:szCs w:val="24"/>
        </w:rPr>
        <w:t xml:space="preserve"> y documentos que quieren.</w:t>
      </w:r>
      <w:r w:rsidRPr="005E3D60">
        <w:rPr>
          <w:rFonts w:ascii="Palatino Linotype" w:hAnsi="Palatino Linotype"/>
          <w:i/>
          <w:color w:val="000000" w:themeColor="text1"/>
          <w:sz w:val="24"/>
          <w:szCs w:val="24"/>
        </w:rPr>
        <w:t>”</w:t>
      </w:r>
      <w:bookmarkEnd w:id="4"/>
      <w:bookmarkEnd w:id="5"/>
      <w:bookmarkEnd w:id="6"/>
      <w:bookmarkEnd w:id="7"/>
      <w:r w:rsidRPr="005E3D60">
        <w:rPr>
          <w:rFonts w:ascii="Palatino Linotype" w:hAnsi="Palatino Linotype"/>
          <w:i/>
          <w:color w:val="000000" w:themeColor="text1"/>
          <w:sz w:val="24"/>
          <w:szCs w:val="24"/>
        </w:rPr>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DD4C621" w14:textId="6F268153" w:rsidR="00585F00" w:rsidRPr="005E3D60" w:rsidRDefault="00585F00" w:rsidP="005E3D60">
      <w:pPr>
        <w:spacing w:line="360" w:lineRule="auto"/>
        <w:ind w:left="851"/>
        <w:rPr>
          <w:rFonts w:ascii="Palatino Linotype" w:hAnsi="Palatino Linotype"/>
          <w:lang w:val="es-MX" w:eastAsia="en-US"/>
        </w:rPr>
      </w:pPr>
    </w:p>
    <w:p w14:paraId="16C1CD16" w14:textId="092A8DDC" w:rsidR="00585F00" w:rsidRPr="005E3D60" w:rsidRDefault="00585F00" w:rsidP="005E3D60">
      <w:pPr>
        <w:pStyle w:val="Ttulo2"/>
        <w:numPr>
          <w:ilvl w:val="0"/>
          <w:numId w:val="3"/>
        </w:numPr>
        <w:spacing w:before="0" w:line="360" w:lineRule="auto"/>
        <w:jc w:val="both"/>
        <w:rPr>
          <w:rFonts w:ascii="Palatino Linotype" w:hAnsi="Palatino Linotype"/>
          <w:i/>
          <w:color w:val="000000" w:themeColor="text1"/>
          <w:sz w:val="24"/>
          <w:szCs w:val="24"/>
        </w:rPr>
      </w:pPr>
      <w:bookmarkStart w:id="54" w:name="_Toc466982515"/>
      <w:bookmarkStart w:id="55" w:name="_Toc27589209"/>
      <w:bookmarkStart w:id="56" w:name="_Toc29395023"/>
      <w:bookmarkStart w:id="57" w:name="_Toc29481468"/>
      <w:bookmarkStart w:id="58" w:name="_Toc30090011"/>
      <w:bookmarkStart w:id="59" w:name="_Toc471908127"/>
      <w:bookmarkStart w:id="60" w:name="_Toc491791301"/>
      <w:bookmarkStart w:id="61" w:name="_Toc496726171"/>
      <w:bookmarkStart w:id="62" w:name="_Toc497242135"/>
      <w:bookmarkStart w:id="63" w:name="_Toc497292518"/>
      <w:bookmarkStart w:id="64" w:name="_Toc498503717"/>
      <w:bookmarkStart w:id="65" w:name="_Toc499568661"/>
      <w:bookmarkStart w:id="66" w:name="_Toc499568694"/>
      <w:bookmarkStart w:id="67" w:name="_Toc499665453"/>
      <w:bookmarkStart w:id="68" w:name="_Toc499729820"/>
      <w:bookmarkStart w:id="69" w:name="_Toc499835025"/>
      <w:bookmarkStart w:id="70" w:name="_Toc499835836"/>
      <w:bookmarkStart w:id="71" w:name="_Toc499835859"/>
      <w:bookmarkStart w:id="72" w:name="_Toc500264538"/>
      <w:bookmarkStart w:id="73" w:name="_Toc503290276"/>
      <w:bookmarkStart w:id="74" w:name="_Toc524009638"/>
      <w:bookmarkStart w:id="75" w:name="_Toc524009673"/>
      <w:bookmarkStart w:id="76" w:name="_Toc524602721"/>
      <w:bookmarkStart w:id="77" w:name="_Toc526365280"/>
      <w:bookmarkStart w:id="78" w:name="_Toc526365338"/>
      <w:bookmarkStart w:id="79" w:name="_Toc530067665"/>
      <w:bookmarkStart w:id="80" w:name="_Toc530067693"/>
      <w:bookmarkStart w:id="81" w:name="_Toc530067940"/>
      <w:bookmarkStart w:id="82" w:name="_Toc530590421"/>
      <w:bookmarkStart w:id="83" w:name="_Toc530593952"/>
      <w:bookmarkStart w:id="84" w:name="_Toc531190249"/>
      <w:bookmarkStart w:id="85" w:name="_Toc531190296"/>
      <w:bookmarkStart w:id="86" w:name="_Toc534908209"/>
      <w:bookmarkStart w:id="87" w:name="_Toc534909345"/>
      <w:bookmarkStart w:id="88" w:name="_Toc535353306"/>
      <w:bookmarkStart w:id="89" w:name="_Toc535353792"/>
      <w:bookmarkStart w:id="90" w:name="_Toc18436352"/>
      <w:bookmarkStart w:id="91" w:name="_Toc18436386"/>
      <w:bookmarkStart w:id="92" w:name="_Toc18513478"/>
      <w:bookmarkStart w:id="93" w:name="_Toc18513504"/>
      <w:bookmarkStart w:id="94" w:name="_Toc18606802"/>
      <w:bookmarkStart w:id="95" w:name="_Toc19723537"/>
      <w:bookmarkStart w:id="96" w:name="_Toc20322796"/>
      <w:bookmarkStart w:id="97" w:name="_Toc20323053"/>
      <w:bookmarkStart w:id="98" w:name="_Toc20323182"/>
      <w:bookmarkStart w:id="99" w:name="_Toc20420592"/>
      <w:bookmarkStart w:id="100" w:name="_Toc20421580"/>
      <w:bookmarkStart w:id="101" w:name="_Toc21027317"/>
      <w:bookmarkStart w:id="102" w:name="_Toc22660653"/>
      <w:bookmarkStart w:id="103" w:name="_Toc22811624"/>
      <w:bookmarkStart w:id="104" w:name="_Toc26436016"/>
      <w:r w:rsidRPr="005E3D60">
        <w:rPr>
          <w:rStyle w:val="Ttulo2Car"/>
          <w:rFonts w:ascii="Palatino Linotype" w:hAnsi="Palatino Linotype"/>
          <w:b/>
          <w:color w:val="000000" w:themeColor="text1"/>
          <w:sz w:val="24"/>
          <w:szCs w:val="24"/>
        </w:rPr>
        <w:t>Razones o Motivos de inconformidad:</w:t>
      </w:r>
      <w:bookmarkEnd w:id="54"/>
      <w:r w:rsidRPr="005E3D60">
        <w:rPr>
          <w:rFonts w:ascii="Palatino Linotype" w:hAnsi="Palatino Linotype"/>
          <w:b/>
          <w:color w:val="000000" w:themeColor="text1"/>
          <w:sz w:val="24"/>
          <w:szCs w:val="24"/>
        </w:rPr>
        <w:t xml:space="preserve"> </w:t>
      </w:r>
      <w:r w:rsidRPr="005E3D60">
        <w:rPr>
          <w:rFonts w:ascii="Palatino Linotype" w:hAnsi="Palatino Linotype"/>
          <w:i/>
          <w:color w:val="000000" w:themeColor="text1"/>
          <w:sz w:val="24"/>
          <w:szCs w:val="24"/>
        </w:rPr>
        <w:t>“</w:t>
      </w:r>
      <w:r w:rsidR="00ED125F" w:rsidRPr="005E3D60">
        <w:rPr>
          <w:rFonts w:ascii="Palatino Linotype" w:hAnsi="Palatino Linotype"/>
          <w:i/>
          <w:color w:val="000000" w:themeColor="text1"/>
          <w:sz w:val="24"/>
          <w:szCs w:val="24"/>
        </w:rPr>
        <w:t xml:space="preserve">Una </w:t>
      </w:r>
      <w:proofErr w:type="spellStart"/>
      <w:r w:rsidR="00ED125F" w:rsidRPr="005E3D60">
        <w:rPr>
          <w:rFonts w:ascii="Palatino Linotype" w:hAnsi="Palatino Linotype"/>
          <w:i/>
          <w:color w:val="000000" w:themeColor="text1"/>
          <w:sz w:val="24"/>
          <w:szCs w:val="24"/>
        </w:rPr>
        <w:t>ves</w:t>
      </w:r>
      <w:proofErr w:type="spellEnd"/>
      <w:r w:rsidR="00ED125F" w:rsidRPr="005E3D60">
        <w:rPr>
          <w:rFonts w:ascii="Palatino Linotype" w:hAnsi="Palatino Linotype"/>
          <w:i/>
          <w:color w:val="000000" w:themeColor="text1"/>
          <w:sz w:val="24"/>
          <w:szCs w:val="24"/>
        </w:rPr>
        <w:t xml:space="preserve"> que reviso la respuesta entregada por el sujeto obligado me percato que no viene completo como lo requerí, por lo que solicito respetuosamente a este H. Pleno del </w:t>
      </w:r>
      <w:proofErr w:type="spellStart"/>
      <w:r w:rsidR="00ED125F" w:rsidRPr="005E3D60">
        <w:rPr>
          <w:rFonts w:ascii="Palatino Linotype" w:hAnsi="Palatino Linotype"/>
          <w:i/>
          <w:color w:val="000000" w:themeColor="text1"/>
          <w:sz w:val="24"/>
          <w:szCs w:val="24"/>
        </w:rPr>
        <w:t>Infoem</w:t>
      </w:r>
      <w:proofErr w:type="spellEnd"/>
      <w:r w:rsidR="00ED125F" w:rsidRPr="005E3D60">
        <w:rPr>
          <w:rFonts w:ascii="Palatino Linotype" w:hAnsi="Palatino Linotype"/>
          <w:i/>
          <w:color w:val="000000" w:themeColor="text1"/>
          <w:sz w:val="24"/>
          <w:szCs w:val="24"/>
        </w:rPr>
        <w:t xml:space="preserve">, obligue al sujeto obligado a entregar la </w:t>
      </w:r>
      <w:proofErr w:type="spellStart"/>
      <w:r w:rsidR="00ED125F" w:rsidRPr="005E3D60">
        <w:rPr>
          <w:rFonts w:ascii="Palatino Linotype" w:hAnsi="Palatino Linotype"/>
          <w:i/>
          <w:color w:val="000000" w:themeColor="text1"/>
          <w:sz w:val="24"/>
          <w:szCs w:val="24"/>
        </w:rPr>
        <w:t>informacion</w:t>
      </w:r>
      <w:proofErr w:type="spellEnd"/>
      <w:r w:rsidR="00ED125F" w:rsidRPr="005E3D60">
        <w:rPr>
          <w:rFonts w:ascii="Palatino Linotype" w:hAnsi="Palatino Linotype"/>
          <w:i/>
          <w:color w:val="000000" w:themeColor="text1"/>
          <w:sz w:val="24"/>
          <w:szCs w:val="24"/>
        </w:rPr>
        <w:t xml:space="preserve"> completa.</w:t>
      </w:r>
      <w:r w:rsidRPr="005E3D60">
        <w:rPr>
          <w:rFonts w:ascii="Palatino Linotype" w:hAnsi="Palatino Linotype"/>
          <w:i/>
          <w:color w:val="000000" w:themeColor="text1"/>
          <w:sz w:val="24"/>
          <w:szCs w:val="24"/>
        </w:rPr>
        <w:t>”</w:t>
      </w:r>
      <w:bookmarkEnd w:id="55"/>
      <w:bookmarkEnd w:id="56"/>
      <w:bookmarkEnd w:id="57"/>
      <w:bookmarkEnd w:id="58"/>
      <w:r w:rsidRPr="005E3D60">
        <w:rPr>
          <w:rFonts w:ascii="Palatino Linotype" w:hAnsi="Palatino Linotype"/>
          <w:i/>
          <w:color w:val="000000" w:themeColor="text1"/>
          <w:sz w:val="24"/>
          <w:szCs w:val="24"/>
        </w:rPr>
        <w:t xml:space="preserve">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496CE205" w14:textId="77777777" w:rsidR="00EB781A" w:rsidRPr="005E3D60" w:rsidRDefault="00EB781A" w:rsidP="005E3D60">
      <w:pPr>
        <w:spacing w:line="360" w:lineRule="auto"/>
        <w:rPr>
          <w:rFonts w:ascii="Palatino Linotype" w:hAnsi="Palatino Linotype"/>
          <w:lang w:val="es-MX" w:eastAsia="en-US"/>
        </w:rPr>
      </w:pPr>
    </w:p>
    <w:p w14:paraId="2A36D9BD" w14:textId="0BF3A914" w:rsidR="00034A1F" w:rsidRPr="005E3D60" w:rsidRDefault="00034A1F" w:rsidP="005E3D60">
      <w:pPr>
        <w:pStyle w:val="Prrafodelista"/>
        <w:numPr>
          <w:ilvl w:val="0"/>
          <w:numId w:val="2"/>
        </w:numPr>
        <w:spacing w:line="360" w:lineRule="auto"/>
        <w:ind w:left="0" w:firstLine="0"/>
        <w:jc w:val="both"/>
        <w:rPr>
          <w:rFonts w:ascii="Palatino Linotype" w:hAnsi="Palatino Linotype"/>
          <w:i/>
          <w:sz w:val="22"/>
          <w:szCs w:val="22"/>
        </w:rPr>
      </w:pPr>
      <w:r w:rsidRPr="005E3D60">
        <w:rPr>
          <w:rFonts w:ascii="Palatino Linotype" w:eastAsia="Calibri" w:hAnsi="Palatino Linotype" w:cs="Arial"/>
          <w:lang w:val="es-ES"/>
        </w:rPr>
        <w:t>El Comisionado Ponente con fundamento en lo dispuesto por el artículo 185 fracción II de la</w:t>
      </w:r>
      <w:r w:rsidR="003364ED" w:rsidRPr="005E3D60">
        <w:rPr>
          <w:rFonts w:ascii="Palatino Linotype" w:eastAsia="Calibri" w:hAnsi="Palatino Linotype" w:cs="Arial"/>
          <w:lang w:val="es-ES"/>
        </w:rPr>
        <w:t xml:space="preserve"> ley de la materia, a través de</w:t>
      </w:r>
      <w:r w:rsidRPr="005E3D60">
        <w:rPr>
          <w:rFonts w:ascii="Palatino Linotype" w:eastAsia="Calibri" w:hAnsi="Palatino Linotype" w:cs="Arial"/>
          <w:lang w:val="es-ES"/>
        </w:rPr>
        <w:t xml:space="preserve">l acuerdo de admisión de fecha </w:t>
      </w:r>
      <w:r w:rsidR="00C965D0" w:rsidRPr="005E3D60">
        <w:rPr>
          <w:rFonts w:ascii="Palatino Linotype" w:eastAsia="Calibri" w:hAnsi="Palatino Linotype" w:cs="Arial"/>
          <w:lang w:val="es-ES"/>
        </w:rPr>
        <w:t>o</w:t>
      </w:r>
      <w:r w:rsidR="003B39E2" w:rsidRPr="005E3D60">
        <w:rPr>
          <w:rFonts w:ascii="Palatino Linotype" w:eastAsia="Calibri" w:hAnsi="Palatino Linotype" w:cs="Arial"/>
          <w:lang w:val="es-ES"/>
        </w:rPr>
        <w:t>cho</w:t>
      </w:r>
      <w:r w:rsidR="001863AF" w:rsidRPr="005E3D60">
        <w:rPr>
          <w:rFonts w:ascii="Palatino Linotype" w:eastAsia="Calibri" w:hAnsi="Palatino Linotype" w:cs="Arial"/>
          <w:lang w:val="es-ES"/>
        </w:rPr>
        <w:t xml:space="preserve"> </w:t>
      </w:r>
      <w:r w:rsidR="007B002D" w:rsidRPr="005E3D60">
        <w:rPr>
          <w:rFonts w:ascii="Palatino Linotype" w:eastAsia="Calibri" w:hAnsi="Palatino Linotype" w:cs="Arial"/>
          <w:lang w:val="es-ES"/>
        </w:rPr>
        <w:t>(</w:t>
      </w:r>
      <w:r w:rsidR="003B39E2" w:rsidRPr="005E3D60">
        <w:rPr>
          <w:rFonts w:ascii="Palatino Linotype" w:eastAsia="Calibri" w:hAnsi="Palatino Linotype" w:cs="Arial"/>
          <w:lang w:val="es-ES"/>
        </w:rPr>
        <w:t>08</w:t>
      </w:r>
      <w:r w:rsidR="007B002D" w:rsidRPr="005E3D60">
        <w:rPr>
          <w:rFonts w:ascii="Palatino Linotype" w:eastAsia="Calibri" w:hAnsi="Palatino Linotype" w:cs="Arial"/>
          <w:lang w:val="es-ES"/>
        </w:rPr>
        <w:t>)</w:t>
      </w:r>
      <w:r w:rsidR="00290721" w:rsidRPr="005E3D60">
        <w:rPr>
          <w:rFonts w:ascii="Palatino Linotype" w:eastAsia="Calibri" w:hAnsi="Palatino Linotype" w:cs="Arial"/>
          <w:lang w:val="es-ES"/>
        </w:rPr>
        <w:t xml:space="preserve"> </w:t>
      </w:r>
      <w:r w:rsidRPr="005E3D60">
        <w:rPr>
          <w:rFonts w:ascii="Palatino Linotype" w:eastAsia="Calibri" w:hAnsi="Palatino Linotype" w:cs="Arial"/>
          <w:lang w:val="es-ES"/>
        </w:rPr>
        <w:t xml:space="preserve">de </w:t>
      </w:r>
      <w:r w:rsidR="003B39E2" w:rsidRPr="005E3D60">
        <w:rPr>
          <w:rFonts w:ascii="Palatino Linotype" w:eastAsia="Calibri" w:hAnsi="Palatino Linotype" w:cs="Arial"/>
          <w:lang w:val="es-ES"/>
        </w:rPr>
        <w:t>noviem</w:t>
      </w:r>
      <w:r w:rsidR="00765A4A" w:rsidRPr="005E3D60">
        <w:rPr>
          <w:rFonts w:ascii="Palatino Linotype" w:eastAsia="Calibri" w:hAnsi="Palatino Linotype" w:cs="Arial"/>
          <w:lang w:val="es-ES"/>
        </w:rPr>
        <w:t>bre</w:t>
      </w:r>
      <w:r w:rsidRPr="005E3D60">
        <w:rPr>
          <w:rFonts w:ascii="Palatino Linotype" w:eastAsia="Calibri" w:hAnsi="Palatino Linotype" w:cs="Arial"/>
          <w:lang w:val="es-ES"/>
        </w:rPr>
        <w:t xml:space="preserve"> del año en curso, puso a disposición de las partes los expedientes electrónicos </w:t>
      </w:r>
      <w:r w:rsidRPr="005E3D60">
        <w:rPr>
          <w:rFonts w:ascii="Palatino Linotype" w:eastAsia="Calibri" w:hAnsi="Palatino Linotype" w:cs="Arial"/>
        </w:rPr>
        <w:t xml:space="preserve">vía </w:t>
      </w:r>
      <w:r w:rsidRPr="005E3D60">
        <w:rPr>
          <w:rFonts w:ascii="Palatino Linotype" w:eastAsia="Calibri" w:hAnsi="Palatino Linotype" w:cs="Arial"/>
          <w:lang w:val="es-ES"/>
        </w:rPr>
        <w:t xml:space="preserve">Sistema de Acceso a la Información Mexiquense </w:t>
      </w:r>
      <w:r w:rsidR="001475E7" w:rsidRPr="005E3D60">
        <w:rPr>
          <w:rFonts w:ascii="Palatino Linotype" w:eastAsia="Calibri" w:hAnsi="Palatino Linotype" w:cs="Arial"/>
          <w:lang w:val="es-ES"/>
        </w:rPr>
        <w:t>(</w:t>
      </w:r>
      <w:r w:rsidRPr="005E3D60">
        <w:rPr>
          <w:rFonts w:ascii="Palatino Linotype" w:eastAsia="Calibri" w:hAnsi="Palatino Linotype" w:cs="Arial"/>
          <w:b/>
          <w:lang w:val="es-ES"/>
        </w:rPr>
        <w:t>SAIMEX</w:t>
      </w:r>
      <w:r w:rsidR="001475E7" w:rsidRPr="005E3D60">
        <w:rPr>
          <w:rFonts w:ascii="Palatino Linotype" w:eastAsia="Calibri" w:hAnsi="Palatino Linotype" w:cs="Arial"/>
          <w:b/>
          <w:lang w:val="es-ES"/>
        </w:rPr>
        <w:t>)</w:t>
      </w:r>
      <w:r w:rsidRPr="005E3D60">
        <w:rPr>
          <w:rFonts w:ascii="Palatino Linotype" w:eastAsia="Calibri" w:hAnsi="Palatino Linotype" w:cs="Arial"/>
          <w:b/>
          <w:lang w:val="es-ES"/>
        </w:rPr>
        <w:t xml:space="preserve"> </w:t>
      </w:r>
      <w:r w:rsidRPr="005E3D60">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5E3D60">
        <w:rPr>
          <w:rFonts w:ascii="Palatino Linotype" w:eastAsia="Calibri" w:hAnsi="Palatino Linotype" w:cs="Arial"/>
          <w:b/>
          <w:lang w:val="es-ES"/>
        </w:rPr>
        <w:t>SUJETO OBLIGADO</w:t>
      </w:r>
      <w:r w:rsidRPr="005E3D60">
        <w:rPr>
          <w:rFonts w:ascii="Palatino Linotype" w:eastAsia="Calibri" w:hAnsi="Palatino Linotype" w:cs="Arial"/>
          <w:lang w:val="es-ES"/>
        </w:rPr>
        <w:t xml:space="preserve"> presentará el Informe Justificado procedente.</w:t>
      </w:r>
    </w:p>
    <w:p w14:paraId="221FC3ED" w14:textId="77777777" w:rsidR="009B03ED" w:rsidRPr="005E3D60" w:rsidRDefault="009B03ED" w:rsidP="005E3D60">
      <w:pPr>
        <w:pStyle w:val="Prrafodelista"/>
        <w:spacing w:line="360" w:lineRule="auto"/>
        <w:ind w:left="0"/>
        <w:jc w:val="both"/>
        <w:rPr>
          <w:rFonts w:ascii="Palatino Linotype" w:hAnsi="Palatino Linotype"/>
          <w:i/>
          <w:sz w:val="22"/>
          <w:szCs w:val="22"/>
        </w:rPr>
      </w:pPr>
    </w:p>
    <w:p w14:paraId="08F7063E" w14:textId="011C9E93" w:rsidR="007B5C9D" w:rsidRPr="005E3D60" w:rsidRDefault="00A82510" w:rsidP="005E3D60">
      <w:pPr>
        <w:pStyle w:val="Prrafodelista"/>
        <w:numPr>
          <w:ilvl w:val="0"/>
          <w:numId w:val="2"/>
        </w:numPr>
        <w:spacing w:line="360" w:lineRule="auto"/>
        <w:ind w:left="0" w:firstLine="0"/>
        <w:jc w:val="both"/>
        <w:rPr>
          <w:rFonts w:ascii="Palatino Linotype" w:hAnsi="Palatino Linotype"/>
        </w:rPr>
      </w:pPr>
      <w:r w:rsidRPr="005E3D60">
        <w:rPr>
          <w:rFonts w:ascii="Palatino Linotype" w:hAnsi="Palatino Linotype"/>
          <w:color w:val="000000"/>
          <w:szCs w:val="22"/>
        </w:rPr>
        <w:t>E</w:t>
      </w:r>
      <w:r w:rsidR="001863AF" w:rsidRPr="005E3D60">
        <w:rPr>
          <w:rFonts w:ascii="Palatino Linotype" w:hAnsi="Palatino Linotype"/>
          <w:color w:val="000000"/>
          <w:szCs w:val="22"/>
        </w:rPr>
        <w:t xml:space="preserve">l </w:t>
      </w:r>
      <w:r w:rsidR="001863AF" w:rsidRPr="005E3D60">
        <w:rPr>
          <w:rFonts w:ascii="Palatino Linotype" w:hAnsi="Palatino Linotype"/>
          <w:b/>
          <w:color w:val="000000"/>
          <w:szCs w:val="22"/>
        </w:rPr>
        <w:t>SUJETO OBLIGADO</w:t>
      </w:r>
      <w:r w:rsidR="001863AF" w:rsidRPr="005E3D60">
        <w:rPr>
          <w:rFonts w:ascii="Palatino Linotype" w:hAnsi="Palatino Linotype"/>
          <w:color w:val="000000"/>
          <w:szCs w:val="22"/>
        </w:rPr>
        <w:t xml:space="preserve">, </w:t>
      </w:r>
      <w:r w:rsidR="008764B3" w:rsidRPr="005E3D60">
        <w:rPr>
          <w:rFonts w:ascii="Palatino Linotype" w:hAnsi="Palatino Linotype"/>
          <w:color w:val="000000"/>
          <w:szCs w:val="22"/>
        </w:rPr>
        <w:t>en fecha doce</w:t>
      </w:r>
      <w:r w:rsidR="00ED687C" w:rsidRPr="005E3D60">
        <w:rPr>
          <w:rFonts w:ascii="Palatino Linotype" w:hAnsi="Palatino Linotype"/>
          <w:color w:val="000000"/>
          <w:szCs w:val="22"/>
        </w:rPr>
        <w:t xml:space="preserve"> (</w:t>
      </w:r>
      <w:r w:rsidR="008764B3" w:rsidRPr="005E3D60">
        <w:rPr>
          <w:rFonts w:ascii="Palatino Linotype" w:hAnsi="Palatino Linotype"/>
          <w:color w:val="000000"/>
          <w:szCs w:val="22"/>
        </w:rPr>
        <w:t>12</w:t>
      </w:r>
      <w:r w:rsidR="00ED687C" w:rsidRPr="005E3D60">
        <w:rPr>
          <w:rFonts w:ascii="Palatino Linotype" w:hAnsi="Palatino Linotype"/>
          <w:color w:val="000000"/>
          <w:szCs w:val="22"/>
        </w:rPr>
        <w:t xml:space="preserve">) de </w:t>
      </w:r>
      <w:r w:rsidR="00CE2991" w:rsidRPr="005E3D60">
        <w:rPr>
          <w:rFonts w:ascii="Palatino Linotype" w:hAnsi="Palatino Linotype"/>
          <w:color w:val="000000"/>
          <w:szCs w:val="22"/>
        </w:rPr>
        <w:t>noviem</w:t>
      </w:r>
      <w:r w:rsidR="00ED687C" w:rsidRPr="005E3D60">
        <w:rPr>
          <w:rFonts w:ascii="Palatino Linotype" w:hAnsi="Palatino Linotype"/>
          <w:color w:val="000000"/>
          <w:szCs w:val="22"/>
        </w:rPr>
        <w:t xml:space="preserve">bre </w:t>
      </w:r>
      <w:r w:rsidR="00207915" w:rsidRPr="005E3D60">
        <w:rPr>
          <w:rFonts w:ascii="Palatino Linotype" w:hAnsi="Palatino Linotype"/>
          <w:color w:val="000000"/>
          <w:szCs w:val="22"/>
        </w:rPr>
        <w:t>de dos mil diecinueve</w:t>
      </w:r>
      <w:r w:rsidR="00437611" w:rsidRPr="005E3D60">
        <w:rPr>
          <w:rFonts w:ascii="Palatino Linotype" w:hAnsi="Palatino Linotype"/>
          <w:color w:val="000000"/>
          <w:szCs w:val="22"/>
        </w:rPr>
        <w:t>, rindió su informe justificado</w:t>
      </w:r>
      <w:r w:rsidR="00686206" w:rsidRPr="005E3D60">
        <w:rPr>
          <w:rFonts w:ascii="Palatino Linotype" w:hAnsi="Palatino Linotype"/>
          <w:color w:val="000000"/>
          <w:szCs w:val="22"/>
        </w:rPr>
        <w:t>, mismo que</w:t>
      </w:r>
      <w:r w:rsidR="00CE2991" w:rsidRPr="005E3D60">
        <w:rPr>
          <w:rFonts w:ascii="Palatino Linotype" w:hAnsi="Palatino Linotype"/>
          <w:color w:val="000000"/>
          <w:szCs w:val="22"/>
        </w:rPr>
        <w:t xml:space="preserve"> </w:t>
      </w:r>
      <w:r w:rsidR="008764B3" w:rsidRPr="005E3D60">
        <w:rPr>
          <w:rFonts w:ascii="Palatino Linotype" w:hAnsi="Palatino Linotype"/>
          <w:color w:val="000000"/>
          <w:szCs w:val="22"/>
        </w:rPr>
        <w:t xml:space="preserve">no </w:t>
      </w:r>
      <w:r w:rsidR="00686206" w:rsidRPr="005E3D60">
        <w:rPr>
          <w:rFonts w:ascii="Palatino Linotype" w:hAnsi="Palatino Linotype"/>
          <w:color w:val="000000"/>
          <w:szCs w:val="22"/>
        </w:rPr>
        <w:t>fue hecho del con</w:t>
      </w:r>
      <w:r w:rsidR="001475E7" w:rsidRPr="005E3D60">
        <w:rPr>
          <w:rFonts w:ascii="Palatino Linotype" w:hAnsi="Palatino Linotype"/>
          <w:color w:val="000000"/>
          <w:szCs w:val="22"/>
        </w:rPr>
        <w:t>ocimiento del particular</w:t>
      </w:r>
      <w:r w:rsidR="003B39E2" w:rsidRPr="005E3D60">
        <w:rPr>
          <w:rFonts w:ascii="Palatino Linotype" w:hAnsi="Palatino Linotype"/>
          <w:color w:val="000000"/>
          <w:szCs w:val="22"/>
        </w:rPr>
        <w:t xml:space="preserve"> </w:t>
      </w:r>
      <w:r w:rsidR="008764B3" w:rsidRPr="005E3D60">
        <w:rPr>
          <w:rFonts w:ascii="Palatino Linotype" w:hAnsi="Palatino Linotype"/>
          <w:color w:val="000000"/>
          <w:szCs w:val="22"/>
        </w:rPr>
        <w:t xml:space="preserve">toda vez que se </w:t>
      </w:r>
      <w:proofErr w:type="spellStart"/>
      <w:r w:rsidR="008764B3" w:rsidRPr="005E3D60">
        <w:rPr>
          <w:rFonts w:ascii="Palatino Linotype" w:hAnsi="Palatino Linotype"/>
          <w:color w:val="000000"/>
          <w:szCs w:val="22"/>
        </w:rPr>
        <w:t>observarón</w:t>
      </w:r>
      <w:proofErr w:type="spellEnd"/>
      <w:r w:rsidR="008764B3" w:rsidRPr="005E3D60">
        <w:rPr>
          <w:rFonts w:ascii="Palatino Linotype" w:hAnsi="Palatino Linotype"/>
          <w:color w:val="000000"/>
          <w:szCs w:val="22"/>
        </w:rPr>
        <w:t xml:space="preserve"> </w:t>
      </w:r>
      <w:proofErr w:type="spellStart"/>
      <w:r w:rsidR="008764B3" w:rsidRPr="005E3D60">
        <w:rPr>
          <w:rFonts w:ascii="Palatino Linotype" w:hAnsi="Palatino Linotype"/>
          <w:color w:val="000000"/>
          <w:szCs w:val="22"/>
        </w:rPr>
        <w:t>multiples</w:t>
      </w:r>
      <w:proofErr w:type="spellEnd"/>
      <w:r w:rsidR="008764B3" w:rsidRPr="005E3D60">
        <w:rPr>
          <w:rFonts w:ascii="Palatino Linotype" w:hAnsi="Palatino Linotype"/>
          <w:color w:val="000000"/>
          <w:szCs w:val="22"/>
        </w:rPr>
        <w:t xml:space="preserve"> datos personales que no fueron protegidos debidamente. </w:t>
      </w:r>
      <w:r w:rsidR="007B5C9D" w:rsidRPr="005E3D60">
        <w:rPr>
          <w:rFonts w:ascii="Palatino Linotype" w:hAnsi="Palatino Linotype"/>
        </w:rPr>
        <w:t xml:space="preserve">Por su parte el hoy recurrente </w:t>
      </w:r>
      <w:proofErr w:type="spellStart"/>
      <w:r w:rsidR="008764B3" w:rsidRPr="005E3D60">
        <w:rPr>
          <w:rFonts w:ascii="Palatino Linotype" w:hAnsi="Palatino Linotype"/>
        </w:rPr>
        <w:t>raalizó</w:t>
      </w:r>
      <w:proofErr w:type="spellEnd"/>
      <w:r w:rsidR="007B5C9D" w:rsidRPr="005E3D60">
        <w:rPr>
          <w:rFonts w:ascii="Palatino Linotype" w:hAnsi="Palatino Linotype"/>
        </w:rPr>
        <w:t xml:space="preserve"> manifesta</w:t>
      </w:r>
      <w:r w:rsidR="008764B3" w:rsidRPr="005E3D60">
        <w:rPr>
          <w:rFonts w:ascii="Palatino Linotype" w:hAnsi="Palatino Linotype"/>
        </w:rPr>
        <w:t>ciones</w:t>
      </w:r>
      <w:r w:rsidR="007B5C9D" w:rsidRPr="005E3D60">
        <w:rPr>
          <w:rFonts w:ascii="Palatino Linotype" w:hAnsi="Palatino Linotype"/>
        </w:rPr>
        <w:t xml:space="preserve"> lo a que a su derecho conviniera y asistiera como se observa:</w:t>
      </w:r>
    </w:p>
    <w:p w14:paraId="52F91016" w14:textId="7BF40ABD" w:rsidR="003B39E2" w:rsidRPr="005E3D60" w:rsidRDefault="003B39E2" w:rsidP="005E3D60">
      <w:pPr>
        <w:spacing w:line="360" w:lineRule="auto"/>
        <w:jc w:val="both"/>
        <w:rPr>
          <w:rFonts w:ascii="Palatino Linotype" w:hAnsi="Palatino Linotype"/>
        </w:rPr>
      </w:pPr>
    </w:p>
    <w:p w14:paraId="45D1367C" w14:textId="4A4BEBBA" w:rsidR="007B5C9D" w:rsidRPr="005E3D60" w:rsidRDefault="008764B3" w:rsidP="005E3D60">
      <w:pPr>
        <w:pStyle w:val="Prrafodelista"/>
        <w:spacing w:line="360" w:lineRule="auto"/>
        <w:ind w:left="0"/>
        <w:jc w:val="both"/>
        <w:rPr>
          <w:rFonts w:ascii="Palatino Linotype" w:hAnsi="Palatino Linotype"/>
        </w:rPr>
      </w:pPr>
      <w:r w:rsidRPr="005E3D60">
        <w:rPr>
          <w:rFonts w:ascii="Palatino Linotype" w:hAnsi="Palatino Linotype"/>
          <w:noProof/>
          <w:lang w:val="es-MX" w:eastAsia="es-MX"/>
        </w:rPr>
        <w:drawing>
          <wp:inline distT="0" distB="0" distL="0" distR="0" wp14:anchorId="7A8E7225" wp14:editId="72B95056">
            <wp:extent cx="5574030" cy="3233420"/>
            <wp:effectExtent l="0" t="0" r="762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4030" cy="3233420"/>
                    </a:xfrm>
                    <a:prstGeom prst="rect">
                      <a:avLst/>
                    </a:prstGeom>
                    <a:noFill/>
                    <a:ln>
                      <a:noFill/>
                    </a:ln>
                  </pic:spPr>
                </pic:pic>
              </a:graphicData>
            </a:graphic>
          </wp:inline>
        </w:drawing>
      </w:r>
    </w:p>
    <w:p w14:paraId="07B731EC" w14:textId="77777777" w:rsidR="007B5C9D" w:rsidRPr="005E3D60" w:rsidRDefault="007B5C9D" w:rsidP="005E3D60">
      <w:pPr>
        <w:pStyle w:val="Prrafodelista"/>
        <w:spacing w:line="360" w:lineRule="auto"/>
        <w:ind w:left="0"/>
        <w:jc w:val="both"/>
        <w:rPr>
          <w:rFonts w:ascii="Palatino Linotype" w:hAnsi="Palatino Linotype"/>
          <w:b/>
        </w:rPr>
      </w:pPr>
    </w:p>
    <w:p w14:paraId="66F0290E" w14:textId="3FC47190" w:rsidR="00643903" w:rsidRPr="005E3D60" w:rsidRDefault="00025B10" w:rsidP="005E3D60">
      <w:pPr>
        <w:pStyle w:val="Prrafodelista"/>
        <w:numPr>
          <w:ilvl w:val="0"/>
          <w:numId w:val="2"/>
        </w:numPr>
        <w:spacing w:line="360" w:lineRule="auto"/>
        <w:ind w:left="0" w:firstLine="0"/>
        <w:jc w:val="both"/>
        <w:rPr>
          <w:rFonts w:ascii="Palatino Linotype" w:hAnsi="Palatino Linotype"/>
          <w:b/>
        </w:rPr>
      </w:pPr>
      <w:r w:rsidRPr="005E3D60">
        <w:rPr>
          <w:rFonts w:ascii="Palatino Linotype" w:hAnsi="Palatino Linotype"/>
        </w:rPr>
        <w:t xml:space="preserve">El Comisionado Ponente </w:t>
      </w:r>
      <w:r w:rsidR="00CE2991" w:rsidRPr="005E3D60">
        <w:rPr>
          <w:rFonts w:ascii="Palatino Linotype" w:hAnsi="Palatino Linotype"/>
        </w:rPr>
        <w:t xml:space="preserve">decreto el cierre de instrucción mediante acuerdo de fecha </w:t>
      </w:r>
      <w:r w:rsidR="00550AF1" w:rsidRPr="005E3D60">
        <w:rPr>
          <w:rFonts w:ascii="Palatino Linotype" w:hAnsi="Palatino Linotype"/>
        </w:rPr>
        <w:t>diecisiet</w:t>
      </w:r>
      <w:r w:rsidR="00047AE0" w:rsidRPr="005E3D60">
        <w:rPr>
          <w:rFonts w:ascii="Palatino Linotype" w:hAnsi="Palatino Linotype"/>
        </w:rPr>
        <w:t>e</w:t>
      </w:r>
      <w:r w:rsidR="00CE2991" w:rsidRPr="005E3D60">
        <w:rPr>
          <w:rFonts w:ascii="Palatino Linotype" w:hAnsi="Palatino Linotype"/>
        </w:rPr>
        <w:t xml:space="preserve"> (</w:t>
      </w:r>
      <w:r w:rsidR="00550AF1" w:rsidRPr="005E3D60">
        <w:rPr>
          <w:rFonts w:ascii="Palatino Linotype" w:hAnsi="Palatino Linotype"/>
        </w:rPr>
        <w:t>17</w:t>
      </w:r>
      <w:r w:rsidR="00CE2991" w:rsidRPr="005E3D60">
        <w:rPr>
          <w:rFonts w:ascii="Palatino Linotype" w:hAnsi="Palatino Linotype"/>
        </w:rPr>
        <w:t xml:space="preserve">) de </w:t>
      </w:r>
      <w:r w:rsidR="00B80A3F" w:rsidRPr="005E3D60">
        <w:rPr>
          <w:rFonts w:ascii="Palatino Linotype" w:hAnsi="Palatino Linotype"/>
        </w:rPr>
        <w:t>diciembre de 2019</w:t>
      </w:r>
      <w:r w:rsidR="00CE2991" w:rsidRPr="005E3D60">
        <w:rPr>
          <w:rFonts w:ascii="Palatino Linotype" w:hAnsi="Palatino Linotype"/>
        </w:rPr>
        <w:t>; posteriormente mediante</w:t>
      </w:r>
      <w:r w:rsidR="00C8486C" w:rsidRPr="005E3D60">
        <w:rPr>
          <w:rFonts w:ascii="Palatino Linotype" w:hAnsi="Palatino Linotype"/>
        </w:rPr>
        <w:t xml:space="preserve"> acuerdo</w:t>
      </w:r>
      <w:r w:rsidR="00CE2991" w:rsidRPr="005E3D60">
        <w:rPr>
          <w:rFonts w:ascii="Palatino Linotype" w:hAnsi="Palatino Linotype"/>
        </w:rPr>
        <w:t xml:space="preserve"> de misma fecha,</w:t>
      </w:r>
      <w:r w:rsidR="00C8486C" w:rsidRPr="005E3D60">
        <w:rPr>
          <w:rFonts w:ascii="Palatino Linotype" w:hAnsi="Palatino Linotype"/>
        </w:rPr>
        <w:t xml:space="preserve"> para </w:t>
      </w:r>
      <w:r w:rsidR="00CE2991" w:rsidRPr="005E3D60">
        <w:rPr>
          <w:rFonts w:ascii="Palatino Linotype" w:hAnsi="Palatino Linotype"/>
        </w:rPr>
        <w:t xml:space="preserve">un </w:t>
      </w:r>
      <w:r w:rsidR="00C8486C" w:rsidRPr="005E3D60">
        <w:rPr>
          <w:rFonts w:ascii="Palatino Linotype" w:hAnsi="Palatino Linotype"/>
        </w:rPr>
        <w:t xml:space="preserve">mejor proveer </w:t>
      </w:r>
      <w:r w:rsidR="005C7AB3" w:rsidRPr="005E3D60">
        <w:rPr>
          <w:rFonts w:ascii="Palatino Linotype" w:hAnsi="Palatino Linotype"/>
        </w:rPr>
        <w:t xml:space="preserve">en su estudio y resolución </w:t>
      </w:r>
      <w:r w:rsidR="00CE2991" w:rsidRPr="005E3D60">
        <w:rPr>
          <w:rFonts w:ascii="Palatino Linotype" w:hAnsi="Palatino Linotype"/>
        </w:rPr>
        <w:t>se acordó la ampliación del termino para resolver</w:t>
      </w:r>
      <w:r w:rsidR="00B80A3F" w:rsidRPr="005E3D60">
        <w:rPr>
          <w:rFonts w:ascii="Palatino Linotype" w:hAnsi="Palatino Linotype"/>
        </w:rPr>
        <w:t xml:space="preserve"> mediante acuerdo de fecha quince (15) de enero de 2020</w:t>
      </w:r>
      <w:r w:rsidR="00C8486C" w:rsidRPr="005E3D60">
        <w:rPr>
          <w:rFonts w:ascii="Palatino Linotype" w:hAnsi="Palatino Linotype"/>
        </w:rPr>
        <w:t xml:space="preserve">, </w:t>
      </w:r>
      <w:r w:rsidR="006A3E8C" w:rsidRPr="005E3D60">
        <w:rPr>
          <w:rFonts w:ascii="Palatino Linotype" w:hAnsi="Palatino Linotype"/>
        </w:rPr>
        <w:t>por lo que</w:t>
      </w:r>
      <w:r w:rsidR="00CF3F0A" w:rsidRPr="005E3D60">
        <w:rPr>
          <w:rFonts w:ascii="Palatino Linotype" w:hAnsi="Palatino Linotype"/>
        </w:rPr>
        <w:t xml:space="preserve"> </w:t>
      </w:r>
      <w:r w:rsidRPr="005E3D60">
        <w:rPr>
          <w:rFonts w:ascii="Palatino Linotype" w:hAnsi="Palatino Linotype"/>
        </w:rPr>
        <w:t>se</w:t>
      </w:r>
      <w:r w:rsidR="00585F00" w:rsidRPr="005E3D60">
        <w:rPr>
          <w:rFonts w:ascii="Palatino Linotype" w:hAnsi="Palatino Linotype" w:cs="Arial"/>
        </w:rPr>
        <w:t xml:space="preserve"> ordenó tur</w:t>
      </w:r>
      <w:r w:rsidR="00434B23" w:rsidRPr="005E3D60">
        <w:rPr>
          <w:rFonts w:ascii="Palatino Linotype" w:hAnsi="Palatino Linotype" w:cs="Arial"/>
        </w:rPr>
        <w:t xml:space="preserve">nar el expediente a resolución, </w:t>
      </w:r>
      <w:r w:rsidR="00274F7F" w:rsidRPr="005E3D60">
        <w:rPr>
          <w:rFonts w:ascii="Palatino Linotype" w:hAnsi="Palatino Linotype" w:cs="Arial"/>
        </w:rPr>
        <w:t xml:space="preserve">por lo que no habiendo más que hacer constar, </w:t>
      </w:r>
      <w:r w:rsidR="001F5AF8" w:rsidRPr="005E3D60">
        <w:rPr>
          <w:rFonts w:ascii="Palatino Linotype" w:hAnsi="Palatino Linotype" w:cs="Arial"/>
        </w:rPr>
        <w:t xml:space="preserve">y - </w:t>
      </w:r>
      <w:r w:rsidR="00A82510" w:rsidRPr="005E3D60">
        <w:rPr>
          <w:rFonts w:ascii="Palatino Linotype" w:hAnsi="Palatino Linotype" w:cs="Arial"/>
        </w:rPr>
        <w:t xml:space="preserve">- - - - - - - </w:t>
      </w:r>
      <w:r w:rsidR="00FC54AA" w:rsidRPr="005E3D60">
        <w:rPr>
          <w:rFonts w:ascii="Palatino Linotype" w:hAnsi="Palatino Linotype" w:cs="Arial"/>
        </w:rPr>
        <w:t xml:space="preserve">- - - - - - - - - - </w:t>
      </w:r>
      <w:r w:rsidR="00B80A3F" w:rsidRPr="005E3D60">
        <w:rPr>
          <w:rFonts w:ascii="Palatino Linotype" w:hAnsi="Palatino Linotype" w:cs="Arial"/>
        </w:rPr>
        <w:t xml:space="preserve">- - - - - - - - - - - - - - - - - - - </w:t>
      </w:r>
    </w:p>
    <w:p w14:paraId="7681ED66" w14:textId="115D1CF6" w:rsidR="00585F00" w:rsidRDefault="00585F00" w:rsidP="005E3D60">
      <w:pPr>
        <w:pStyle w:val="Ttulo1"/>
        <w:spacing w:before="0" w:line="360" w:lineRule="auto"/>
        <w:jc w:val="center"/>
        <w:rPr>
          <w:b/>
        </w:rPr>
      </w:pPr>
      <w:bookmarkStart w:id="105" w:name="_Toc491791302"/>
      <w:bookmarkStart w:id="106" w:name="_Toc30090012"/>
      <w:r w:rsidRPr="005E3D60">
        <w:rPr>
          <w:b/>
        </w:rPr>
        <w:t>CONSIDERANDO</w:t>
      </w:r>
      <w:bookmarkEnd w:id="105"/>
      <w:bookmarkEnd w:id="106"/>
    </w:p>
    <w:p w14:paraId="3C2CC190" w14:textId="77777777" w:rsidR="005E3D60" w:rsidRPr="005E3D60" w:rsidRDefault="005E3D60" w:rsidP="005E3D60">
      <w:pPr>
        <w:rPr>
          <w:lang w:val="es-MX" w:eastAsia="en-US"/>
        </w:rPr>
      </w:pPr>
    </w:p>
    <w:p w14:paraId="717D4ABA" w14:textId="77777777" w:rsidR="00585F00" w:rsidRPr="005E3D60" w:rsidRDefault="00585F00" w:rsidP="005E3D60">
      <w:pPr>
        <w:pStyle w:val="Ttulo2"/>
        <w:spacing w:before="0" w:line="360" w:lineRule="auto"/>
        <w:rPr>
          <w:rFonts w:ascii="Palatino Linotype" w:hAnsi="Palatino Linotype"/>
          <w:b/>
          <w:color w:val="auto"/>
          <w:sz w:val="24"/>
        </w:rPr>
      </w:pPr>
      <w:bookmarkStart w:id="107" w:name="_Toc491791303"/>
      <w:bookmarkStart w:id="108" w:name="_Toc30090013"/>
      <w:r w:rsidRPr="005E3D60">
        <w:rPr>
          <w:rFonts w:ascii="Palatino Linotype" w:hAnsi="Palatino Linotype"/>
          <w:b/>
          <w:color w:val="auto"/>
          <w:sz w:val="24"/>
        </w:rPr>
        <w:t>PRIMERO. De la competencia</w:t>
      </w:r>
      <w:bookmarkEnd w:id="107"/>
      <w:bookmarkEnd w:id="108"/>
    </w:p>
    <w:p w14:paraId="6EA8B854" w14:textId="77777777" w:rsidR="00585F00" w:rsidRPr="005E3D60" w:rsidRDefault="00585F00" w:rsidP="005E3D60">
      <w:pPr>
        <w:spacing w:line="360" w:lineRule="auto"/>
        <w:rPr>
          <w:rFonts w:ascii="Palatino Linotype" w:hAnsi="Palatino Linotype"/>
          <w:lang w:val="es-MX" w:eastAsia="en-US"/>
        </w:rPr>
      </w:pPr>
    </w:p>
    <w:p w14:paraId="59B46AF8" w14:textId="77777777" w:rsidR="00585F00" w:rsidRPr="005E3D60" w:rsidRDefault="00585F00" w:rsidP="005E3D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5E3D6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E3D60">
        <w:rPr>
          <w:rFonts w:ascii="Palatino Linotype" w:eastAsia="Calibri" w:hAnsi="Palatino Linotype" w:cs="Times New Roman"/>
          <w:b/>
          <w:lang w:val="es-ES"/>
        </w:rPr>
        <w:t>Constitución Política de los Estados Unidos Mexicanos</w:t>
      </w:r>
      <w:r w:rsidRPr="005E3D60">
        <w:rPr>
          <w:rFonts w:ascii="Palatino Linotype" w:eastAsia="Calibri" w:hAnsi="Palatino Linotype" w:cs="Times New Roman"/>
          <w:lang w:val="es-ES"/>
        </w:rPr>
        <w:t xml:space="preserve">; 5, párrafos vigésimo, vigésimo primero y vigésimo segundo fracciones IV y V de la </w:t>
      </w:r>
      <w:r w:rsidRPr="005E3D60">
        <w:rPr>
          <w:rFonts w:ascii="Palatino Linotype" w:eastAsia="Calibri" w:hAnsi="Palatino Linotype" w:cs="Times New Roman"/>
          <w:b/>
          <w:lang w:val="es-ES"/>
        </w:rPr>
        <w:t>Constitución Política del Estado Libre y Soberano de México</w:t>
      </w:r>
      <w:r w:rsidRPr="005E3D60">
        <w:rPr>
          <w:rFonts w:ascii="Palatino Linotype" w:eastAsia="Calibri" w:hAnsi="Palatino Linotype" w:cs="Times New Roman"/>
          <w:lang w:val="es-ES"/>
        </w:rPr>
        <w:t xml:space="preserve">; artículos 1, 2 fracción II, 13, 29, 36 fracciones I y II, 176, 178, 179, 181 párrafo tercero y 185 </w:t>
      </w:r>
      <w:r w:rsidRPr="005E3D60">
        <w:rPr>
          <w:rFonts w:ascii="Palatino Linotype" w:eastAsia="Calibri" w:hAnsi="Palatino Linotype" w:cs="Arial"/>
          <w:lang w:val="es-ES"/>
        </w:rPr>
        <w:t xml:space="preserve">de la </w:t>
      </w:r>
      <w:r w:rsidRPr="005E3D60">
        <w:rPr>
          <w:rFonts w:ascii="Palatino Linotype" w:eastAsia="Calibri" w:hAnsi="Palatino Linotype" w:cs="Arial"/>
          <w:b/>
          <w:lang w:val="es-ES"/>
        </w:rPr>
        <w:t>Ley de Transparencia y Acceso a la Información Pública del Estado de México y Municipios</w:t>
      </w:r>
      <w:r w:rsidRPr="005E3D60">
        <w:rPr>
          <w:rFonts w:ascii="Palatino Linotype" w:eastAsia="Calibri" w:hAnsi="Palatino Linotype" w:cs="Arial"/>
          <w:lang w:val="es-ES"/>
        </w:rPr>
        <w:t xml:space="preserve">; ; y 10, 7, 9 fracciones I y XXIV, y 11 del </w:t>
      </w:r>
      <w:r w:rsidRPr="005E3D6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5E3D60" w:rsidRDefault="00F73160" w:rsidP="005E3D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5E3D60" w:rsidRDefault="00585F00" w:rsidP="005E3D60">
      <w:pPr>
        <w:pStyle w:val="Ttulo2"/>
        <w:spacing w:before="0" w:line="360" w:lineRule="auto"/>
        <w:rPr>
          <w:rFonts w:ascii="Palatino Linotype" w:hAnsi="Palatino Linotype"/>
          <w:b/>
          <w:color w:val="auto"/>
          <w:sz w:val="24"/>
        </w:rPr>
      </w:pPr>
      <w:bookmarkStart w:id="109" w:name="_Toc491791304"/>
      <w:bookmarkStart w:id="110" w:name="_Toc30090014"/>
      <w:r w:rsidRPr="005E3D60">
        <w:rPr>
          <w:rFonts w:ascii="Palatino Linotype" w:hAnsi="Palatino Linotype"/>
          <w:b/>
          <w:color w:val="auto"/>
          <w:sz w:val="24"/>
        </w:rPr>
        <w:t>SEGUNDO. De la oportunidad y procedencia.</w:t>
      </w:r>
      <w:bookmarkEnd w:id="109"/>
      <w:bookmarkEnd w:id="110"/>
    </w:p>
    <w:p w14:paraId="7CBA5E3B" w14:textId="77777777" w:rsidR="00CE2991" w:rsidRPr="005E3D60" w:rsidRDefault="00CE2991" w:rsidP="005E3D60">
      <w:pPr>
        <w:spacing w:line="360" w:lineRule="auto"/>
        <w:rPr>
          <w:rFonts w:ascii="Palatino Linotype" w:hAnsi="Palatino Linotype"/>
          <w:lang w:val="es-MX" w:eastAsia="en-US"/>
        </w:rPr>
      </w:pPr>
    </w:p>
    <w:p w14:paraId="3839E4F2" w14:textId="764E364B" w:rsidR="00585F00" w:rsidRPr="005E3D60" w:rsidRDefault="00585F00" w:rsidP="005E3D60">
      <w:pPr>
        <w:pStyle w:val="Prrafodelista"/>
        <w:numPr>
          <w:ilvl w:val="0"/>
          <w:numId w:val="2"/>
        </w:numPr>
        <w:spacing w:line="360" w:lineRule="auto"/>
        <w:ind w:left="0" w:right="49" w:firstLine="0"/>
        <w:jc w:val="both"/>
        <w:rPr>
          <w:rFonts w:ascii="Palatino Linotype" w:hAnsi="Palatino Linotype"/>
        </w:rPr>
      </w:pPr>
      <w:r w:rsidRPr="005E3D60">
        <w:rPr>
          <w:rFonts w:ascii="Palatino Linotype" w:eastAsia="Calibri" w:hAnsi="Palatino Linotype" w:cs="Arial"/>
        </w:rPr>
        <w:t xml:space="preserve">El medio de impugnación fue presentado a través del </w:t>
      </w:r>
      <w:r w:rsidRPr="005E3D60">
        <w:rPr>
          <w:rFonts w:ascii="Palatino Linotype" w:eastAsia="Calibri" w:hAnsi="Palatino Linotype" w:cs="Arial"/>
          <w:b/>
        </w:rPr>
        <w:t>SAIMEX,</w:t>
      </w:r>
      <w:r w:rsidRPr="005E3D60">
        <w:rPr>
          <w:rFonts w:ascii="Palatino Linotype" w:eastAsia="Calibri" w:hAnsi="Palatino Linotype" w:cs="Arial"/>
        </w:rPr>
        <w:t xml:space="preserve"> en el formato previamente aprobado para tal efecto y dentro del plazo legal de quince días hábiles otorgados; para el cas</w:t>
      </w:r>
      <w:r w:rsidR="000C2DFA" w:rsidRPr="005E3D60">
        <w:rPr>
          <w:rFonts w:ascii="Palatino Linotype" w:eastAsia="Calibri" w:hAnsi="Palatino Linotype" w:cs="Arial"/>
        </w:rPr>
        <w:t>o en particular es de señalar</w:t>
      </w:r>
      <w:r w:rsidRPr="005E3D60">
        <w:rPr>
          <w:rFonts w:ascii="Palatino Linotype" w:eastAsia="Calibri" w:hAnsi="Palatino Linotype" w:cs="Arial"/>
        </w:rPr>
        <w:t xml:space="preserve"> </w:t>
      </w:r>
      <w:r w:rsidR="00D03B80" w:rsidRPr="005E3D60">
        <w:rPr>
          <w:rFonts w:ascii="Palatino Linotype" w:eastAsia="Calibri" w:hAnsi="Palatino Linotype" w:cs="Arial"/>
        </w:rPr>
        <w:t xml:space="preserve">que </w:t>
      </w:r>
      <w:r w:rsidR="005C60A3" w:rsidRPr="005E3D60">
        <w:rPr>
          <w:rFonts w:ascii="Palatino Linotype" w:eastAsia="Calibri" w:hAnsi="Palatino Linotype" w:cs="Arial"/>
        </w:rPr>
        <w:t>e</w:t>
      </w:r>
      <w:r w:rsidRPr="005E3D60">
        <w:rPr>
          <w:rFonts w:ascii="Palatino Linotype" w:eastAsia="Calibri" w:hAnsi="Palatino Linotype" w:cs="Arial"/>
        </w:rPr>
        <w:t xml:space="preserve">l </w:t>
      </w:r>
      <w:r w:rsidRPr="005E3D60">
        <w:rPr>
          <w:rFonts w:ascii="Palatino Linotype" w:eastAsia="Calibri" w:hAnsi="Palatino Linotype" w:cs="Arial"/>
          <w:b/>
        </w:rPr>
        <w:t>SUJETO OBLIGADO</w:t>
      </w:r>
      <w:r w:rsidRPr="005E3D60">
        <w:rPr>
          <w:rFonts w:ascii="Palatino Linotype" w:eastAsia="Calibri" w:hAnsi="Palatino Linotype" w:cs="Arial"/>
        </w:rPr>
        <w:t xml:space="preserve"> </w:t>
      </w:r>
      <w:r w:rsidR="00BB6B13" w:rsidRPr="005E3D60">
        <w:rPr>
          <w:rFonts w:ascii="Palatino Linotype" w:eastAsia="Calibri" w:hAnsi="Palatino Linotype" w:cs="Arial"/>
        </w:rPr>
        <w:t>entreg</w:t>
      </w:r>
      <w:r w:rsidR="005C60A3" w:rsidRPr="005E3D60">
        <w:rPr>
          <w:rFonts w:ascii="Palatino Linotype" w:eastAsia="Calibri" w:hAnsi="Palatino Linotype" w:cs="Arial"/>
        </w:rPr>
        <w:t>o</w:t>
      </w:r>
      <w:r w:rsidRPr="005E3D60">
        <w:rPr>
          <w:rFonts w:ascii="Palatino Linotype" w:eastAsia="Calibri" w:hAnsi="Palatino Linotype" w:cs="Arial"/>
        </w:rPr>
        <w:t xml:space="preserve"> </w:t>
      </w:r>
      <w:r w:rsidR="00F95F7E" w:rsidRPr="005E3D60">
        <w:rPr>
          <w:rFonts w:ascii="Palatino Linotype" w:eastAsia="Calibri" w:hAnsi="Palatino Linotype" w:cs="Arial"/>
        </w:rPr>
        <w:t xml:space="preserve">su </w:t>
      </w:r>
      <w:r w:rsidRPr="005E3D60">
        <w:rPr>
          <w:rFonts w:ascii="Palatino Linotype" w:eastAsia="Calibri" w:hAnsi="Palatino Linotype" w:cs="Arial"/>
        </w:rPr>
        <w:t>re</w:t>
      </w:r>
      <w:r w:rsidR="00643903" w:rsidRPr="005E3D60">
        <w:rPr>
          <w:rFonts w:ascii="Palatino Linotype" w:eastAsia="Calibri" w:hAnsi="Palatino Linotype" w:cs="Arial"/>
        </w:rPr>
        <w:t xml:space="preserve">spuesta </w:t>
      </w:r>
      <w:r w:rsidR="004A6A7B" w:rsidRPr="005E3D60">
        <w:rPr>
          <w:rFonts w:ascii="Palatino Linotype" w:eastAsia="Calibri" w:hAnsi="Palatino Linotype" w:cs="Arial"/>
        </w:rPr>
        <w:t>el</w:t>
      </w:r>
      <w:r w:rsidR="000C2DFA" w:rsidRPr="005E3D60">
        <w:rPr>
          <w:rFonts w:ascii="Palatino Linotype" w:eastAsia="Calibri" w:hAnsi="Palatino Linotype" w:cs="Arial"/>
        </w:rPr>
        <w:t xml:space="preserve"> día </w:t>
      </w:r>
      <w:r w:rsidR="00B80A3F" w:rsidRPr="005E3D60">
        <w:rPr>
          <w:rFonts w:ascii="Palatino Linotype" w:eastAsia="Calibri" w:hAnsi="Palatino Linotype" w:cs="Arial"/>
        </w:rPr>
        <w:t>veintinueve</w:t>
      </w:r>
      <w:r w:rsidR="00A82510" w:rsidRPr="005E3D60">
        <w:rPr>
          <w:rFonts w:ascii="Palatino Linotype" w:eastAsia="Calibri" w:hAnsi="Palatino Linotype" w:cs="Arial"/>
        </w:rPr>
        <w:t xml:space="preserve"> (</w:t>
      </w:r>
      <w:r w:rsidR="00E42F84" w:rsidRPr="005E3D60">
        <w:rPr>
          <w:rFonts w:ascii="Palatino Linotype" w:eastAsia="Calibri" w:hAnsi="Palatino Linotype" w:cs="Arial"/>
        </w:rPr>
        <w:t>2</w:t>
      </w:r>
      <w:r w:rsidR="00B80A3F" w:rsidRPr="005E3D60">
        <w:rPr>
          <w:rFonts w:ascii="Palatino Linotype" w:eastAsia="Calibri" w:hAnsi="Palatino Linotype" w:cs="Arial"/>
        </w:rPr>
        <w:t>9</w:t>
      </w:r>
      <w:r w:rsidR="001A683E" w:rsidRPr="005E3D60">
        <w:rPr>
          <w:rFonts w:ascii="Palatino Linotype" w:eastAsia="Calibri" w:hAnsi="Palatino Linotype" w:cs="Arial"/>
        </w:rPr>
        <w:t>)</w:t>
      </w:r>
      <w:r w:rsidR="000C2DFA" w:rsidRPr="005E3D60">
        <w:rPr>
          <w:rFonts w:ascii="Palatino Linotype" w:eastAsia="Calibri" w:hAnsi="Palatino Linotype" w:cs="Arial"/>
        </w:rPr>
        <w:t xml:space="preserve"> </w:t>
      </w:r>
      <w:r w:rsidRPr="005E3D60">
        <w:rPr>
          <w:rFonts w:ascii="Palatino Linotype" w:eastAsia="Calibri" w:hAnsi="Palatino Linotype" w:cs="Arial"/>
        </w:rPr>
        <w:t xml:space="preserve">de </w:t>
      </w:r>
      <w:r w:rsidR="007B5C9D" w:rsidRPr="005E3D60">
        <w:rPr>
          <w:rFonts w:ascii="Palatino Linotype" w:eastAsia="Calibri" w:hAnsi="Palatino Linotype" w:cs="Arial"/>
        </w:rPr>
        <w:t>octubre</w:t>
      </w:r>
      <w:r w:rsidRPr="005E3D60">
        <w:rPr>
          <w:rFonts w:ascii="Palatino Linotype" w:eastAsia="Calibri" w:hAnsi="Palatino Linotype" w:cs="Arial"/>
        </w:rPr>
        <w:t xml:space="preserve"> de dos mil dieci</w:t>
      </w:r>
      <w:r w:rsidR="00F73160" w:rsidRPr="005E3D60">
        <w:rPr>
          <w:rFonts w:ascii="Palatino Linotype" w:eastAsia="Calibri" w:hAnsi="Palatino Linotype" w:cs="Arial"/>
        </w:rPr>
        <w:t>nueve</w:t>
      </w:r>
      <w:r w:rsidRPr="005E3D60">
        <w:rPr>
          <w:rFonts w:ascii="Palatino Linotype" w:eastAsia="Calibri" w:hAnsi="Palatino Linotype" w:cs="Arial"/>
        </w:rPr>
        <w:t xml:space="preserve">, </w:t>
      </w:r>
      <w:r w:rsidRPr="005E3D60">
        <w:rPr>
          <w:rFonts w:ascii="Palatino Linotype" w:hAnsi="Palatino Linotype" w:cs="Arial"/>
        </w:rPr>
        <w:t>de tal forma que el plazo para interponer el recurso transcurrió de</w:t>
      </w:r>
      <w:r w:rsidR="004A6A7B" w:rsidRPr="005E3D60">
        <w:rPr>
          <w:rFonts w:ascii="Palatino Linotype" w:hAnsi="Palatino Linotype" w:cs="Arial"/>
        </w:rPr>
        <w:t>l</w:t>
      </w:r>
      <w:r w:rsidRPr="005E3D60">
        <w:rPr>
          <w:rFonts w:ascii="Palatino Linotype" w:hAnsi="Palatino Linotype" w:cs="Arial"/>
        </w:rPr>
        <w:t xml:space="preserve"> día</w:t>
      </w:r>
      <w:r w:rsidR="000C2DFA" w:rsidRPr="005E3D60">
        <w:rPr>
          <w:rFonts w:ascii="Palatino Linotype" w:hAnsi="Palatino Linotype" w:cs="Arial"/>
        </w:rPr>
        <w:t xml:space="preserve"> </w:t>
      </w:r>
      <w:r w:rsidR="00B80A3F" w:rsidRPr="005E3D60">
        <w:rPr>
          <w:rFonts w:ascii="Palatino Linotype" w:hAnsi="Palatino Linotype" w:cs="Arial"/>
        </w:rPr>
        <w:t>treinta</w:t>
      </w:r>
      <w:r w:rsidR="001A683E" w:rsidRPr="005E3D60">
        <w:rPr>
          <w:rFonts w:ascii="Palatino Linotype" w:hAnsi="Palatino Linotype" w:cs="Arial"/>
        </w:rPr>
        <w:t xml:space="preserve"> (</w:t>
      </w:r>
      <w:r w:rsidR="00047AE0" w:rsidRPr="005E3D60">
        <w:rPr>
          <w:rFonts w:ascii="Palatino Linotype" w:hAnsi="Palatino Linotype" w:cs="Arial"/>
        </w:rPr>
        <w:t>3</w:t>
      </w:r>
      <w:r w:rsidR="00B80A3F" w:rsidRPr="005E3D60">
        <w:rPr>
          <w:rFonts w:ascii="Palatino Linotype" w:hAnsi="Palatino Linotype" w:cs="Arial"/>
        </w:rPr>
        <w:t>0</w:t>
      </w:r>
      <w:r w:rsidR="001A683E" w:rsidRPr="005E3D60">
        <w:rPr>
          <w:rFonts w:ascii="Palatino Linotype" w:hAnsi="Palatino Linotype" w:cs="Arial"/>
        </w:rPr>
        <w:t>)</w:t>
      </w:r>
      <w:r w:rsidR="004A6A7B" w:rsidRPr="005E3D60">
        <w:rPr>
          <w:rFonts w:ascii="Palatino Linotype" w:hAnsi="Palatino Linotype" w:cs="Arial"/>
        </w:rPr>
        <w:t xml:space="preserve"> de </w:t>
      </w:r>
      <w:r w:rsidR="007B5C9D" w:rsidRPr="005E3D60">
        <w:rPr>
          <w:rFonts w:ascii="Palatino Linotype" w:hAnsi="Palatino Linotype" w:cs="Arial"/>
        </w:rPr>
        <w:t>octubre</w:t>
      </w:r>
      <w:r w:rsidR="004A6A7B" w:rsidRPr="005E3D60">
        <w:rPr>
          <w:rFonts w:ascii="Palatino Linotype" w:hAnsi="Palatino Linotype" w:cs="Arial"/>
        </w:rPr>
        <w:t xml:space="preserve"> </w:t>
      </w:r>
      <w:r w:rsidR="00A41A00" w:rsidRPr="005E3D60">
        <w:rPr>
          <w:rFonts w:ascii="Palatino Linotype" w:hAnsi="Palatino Linotype" w:cs="Arial"/>
        </w:rPr>
        <w:t xml:space="preserve">al </w:t>
      </w:r>
      <w:r w:rsidR="00B80A3F" w:rsidRPr="005E3D60">
        <w:rPr>
          <w:rFonts w:ascii="Palatino Linotype" w:hAnsi="Palatino Linotype" w:cs="Arial"/>
        </w:rPr>
        <w:t>veint</w:t>
      </w:r>
      <w:r w:rsidR="00047AE0" w:rsidRPr="005E3D60">
        <w:rPr>
          <w:rFonts w:ascii="Palatino Linotype" w:hAnsi="Palatino Linotype" w:cs="Arial"/>
        </w:rPr>
        <w:t>e</w:t>
      </w:r>
      <w:r w:rsidR="00306493" w:rsidRPr="005E3D60">
        <w:rPr>
          <w:rFonts w:ascii="Palatino Linotype" w:hAnsi="Palatino Linotype" w:cs="Arial"/>
        </w:rPr>
        <w:t xml:space="preserve"> (</w:t>
      </w:r>
      <w:r w:rsidR="00047AE0" w:rsidRPr="005E3D60">
        <w:rPr>
          <w:rFonts w:ascii="Palatino Linotype" w:hAnsi="Palatino Linotype" w:cs="Arial"/>
        </w:rPr>
        <w:t>2</w:t>
      </w:r>
      <w:r w:rsidR="00B80A3F" w:rsidRPr="005E3D60">
        <w:rPr>
          <w:rFonts w:ascii="Palatino Linotype" w:hAnsi="Palatino Linotype" w:cs="Arial"/>
        </w:rPr>
        <w:t>0</w:t>
      </w:r>
      <w:r w:rsidR="00306493" w:rsidRPr="005E3D60">
        <w:rPr>
          <w:rFonts w:ascii="Palatino Linotype" w:hAnsi="Palatino Linotype" w:cs="Arial"/>
        </w:rPr>
        <w:t>) de noviembre</w:t>
      </w:r>
      <w:r w:rsidR="00C2054F" w:rsidRPr="005E3D60">
        <w:rPr>
          <w:rFonts w:ascii="Palatino Linotype" w:hAnsi="Palatino Linotype" w:cs="Arial"/>
        </w:rPr>
        <w:t xml:space="preserve"> </w:t>
      </w:r>
      <w:r w:rsidR="00B44DF1" w:rsidRPr="005E3D60">
        <w:rPr>
          <w:rFonts w:ascii="Palatino Linotype" w:hAnsi="Palatino Linotype" w:cs="Arial"/>
        </w:rPr>
        <w:t>dos mil diecinueve</w:t>
      </w:r>
      <w:r w:rsidRPr="005E3D60">
        <w:rPr>
          <w:rFonts w:ascii="Palatino Linotype" w:hAnsi="Palatino Linotype" w:cs="Arial"/>
        </w:rPr>
        <w:t>; en consecuencia, el ahora recurrente presentó su inconformidad</w:t>
      </w:r>
      <w:r w:rsidR="00C2054F" w:rsidRPr="005E3D60">
        <w:rPr>
          <w:rFonts w:ascii="Palatino Linotype" w:hAnsi="Palatino Linotype" w:cs="Arial"/>
        </w:rPr>
        <w:t xml:space="preserve"> </w:t>
      </w:r>
      <w:r w:rsidR="004A6A7B" w:rsidRPr="005E3D60">
        <w:rPr>
          <w:rFonts w:ascii="Palatino Linotype" w:hAnsi="Palatino Linotype" w:cs="Arial"/>
        </w:rPr>
        <w:t>e</w:t>
      </w:r>
      <w:r w:rsidRPr="005E3D60">
        <w:rPr>
          <w:rFonts w:ascii="Palatino Linotype" w:hAnsi="Palatino Linotype" w:cs="Arial"/>
        </w:rPr>
        <w:t xml:space="preserve">l día </w:t>
      </w:r>
      <w:r w:rsidR="00B80A3F" w:rsidRPr="005E3D60">
        <w:rPr>
          <w:rFonts w:ascii="Palatino Linotype" w:hAnsi="Palatino Linotype" w:cs="Arial"/>
        </w:rPr>
        <w:t>cuatro</w:t>
      </w:r>
      <w:r w:rsidR="008C22E9" w:rsidRPr="005E3D60">
        <w:rPr>
          <w:rFonts w:ascii="Palatino Linotype" w:hAnsi="Palatino Linotype" w:cs="Arial"/>
        </w:rPr>
        <w:t xml:space="preserve"> </w:t>
      </w:r>
      <w:r w:rsidR="004A6A7B" w:rsidRPr="005E3D60">
        <w:rPr>
          <w:rFonts w:ascii="Palatino Linotype" w:hAnsi="Palatino Linotype" w:cs="Arial"/>
        </w:rPr>
        <w:t>(</w:t>
      </w:r>
      <w:r w:rsidR="00B80A3F" w:rsidRPr="005E3D60">
        <w:rPr>
          <w:rFonts w:ascii="Palatino Linotype" w:hAnsi="Palatino Linotype" w:cs="Arial"/>
        </w:rPr>
        <w:t>04</w:t>
      </w:r>
      <w:r w:rsidR="001A683E" w:rsidRPr="005E3D60">
        <w:rPr>
          <w:rFonts w:ascii="Palatino Linotype" w:hAnsi="Palatino Linotype" w:cs="Arial"/>
        </w:rPr>
        <w:t>)</w:t>
      </w:r>
      <w:r w:rsidR="00C2054F" w:rsidRPr="005E3D60">
        <w:rPr>
          <w:rFonts w:ascii="Palatino Linotype" w:hAnsi="Palatino Linotype" w:cs="Arial"/>
        </w:rPr>
        <w:t xml:space="preserve"> </w:t>
      </w:r>
      <w:r w:rsidR="00B44DF1" w:rsidRPr="005E3D60">
        <w:rPr>
          <w:rFonts w:ascii="Palatino Linotype" w:hAnsi="Palatino Linotype" w:cs="Arial"/>
        </w:rPr>
        <w:t xml:space="preserve">de </w:t>
      </w:r>
      <w:r w:rsidR="00B80A3F" w:rsidRPr="005E3D60">
        <w:rPr>
          <w:rFonts w:ascii="Palatino Linotype" w:hAnsi="Palatino Linotype" w:cs="Arial"/>
        </w:rPr>
        <w:t>noviem</w:t>
      </w:r>
      <w:r w:rsidR="007B5C9D" w:rsidRPr="005E3D60">
        <w:rPr>
          <w:rFonts w:ascii="Palatino Linotype" w:hAnsi="Palatino Linotype" w:cs="Arial"/>
        </w:rPr>
        <w:t>bre</w:t>
      </w:r>
      <w:r w:rsidR="00F73160" w:rsidRPr="005E3D60">
        <w:rPr>
          <w:rFonts w:ascii="Palatino Linotype" w:hAnsi="Palatino Linotype" w:cs="Arial"/>
        </w:rPr>
        <w:t xml:space="preserve"> de </w:t>
      </w:r>
      <w:r w:rsidR="003B6EB4" w:rsidRPr="005E3D60">
        <w:rPr>
          <w:rFonts w:ascii="Palatino Linotype" w:hAnsi="Palatino Linotype" w:cs="Arial"/>
        </w:rPr>
        <w:t>dos mil diecinueve</w:t>
      </w:r>
      <w:r w:rsidR="00B12503" w:rsidRPr="005E3D60">
        <w:rPr>
          <w:rFonts w:ascii="Palatino Linotype" w:hAnsi="Palatino Linotype" w:cs="Arial"/>
        </w:rPr>
        <w:t>;</w:t>
      </w:r>
      <w:r w:rsidRPr="005E3D60">
        <w:rPr>
          <w:rFonts w:ascii="Palatino Linotype" w:hAnsi="Palatino Linotype" w:cs="Arial"/>
        </w:rPr>
        <w:t xml:space="preserve"> </w:t>
      </w:r>
      <w:r w:rsidR="009E5A10" w:rsidRPr="005E3D60">
        <w:rPr>
          <w:rFonts w:ascii="Palatino Linotype" w:hAnsi="Palatino Linotype" w:cs="Arial"/>
        </w:rPr>
        <w:t>por lo que el medio de impugnación se encuentra</w:t>
      </w:r>
      <w:r w:rsidRPr="005E3D60">
        <w:rPr>
          <w:rFonts w:ascii="Palatino Linotype" w:hAnsi="Palatino Linotype" w:cs="Arial"/>
        </w:rPr>
        <w:t xml:space="preserve"> </w:t>
      </w:r>
      <w:r w:rsidR="00B44DF1" w:rsidRPr="005E3D60">
        <w:rPr>
          <w:rFonts w:ascii="Palatino Linotype" w:hAnsi="Palatino Linotype" w:cs="Arial"/>
        </w:rPr>
        <w:t>dentro</w:t>
      </w:r>
      <w:r w:rsidR="003B6EB4" w:rsidRPr="005E3D60">
        <w:rPr>
          <w:rFonts w:ascii="Palatino Linotype" w:hAnsi="Palatino Linotype" w:cs="Arial"/>
        </w:rPr>
        <w:t xml:space="preserve"> del </w:t>
      </w:r>
      <w:r w:rsidR="00B44DF1" w:rsidRPr="005E3D60">
        <w:rPr>
          <w:rFonts w:ascii="Palatino Linotype" w:hAnsi="Palatino Linotype" w:cs="Arial"/>
        </w:rPr>
        <w:t>lapso</w:t>
      </w:r>
      <w:r w:rsidR="004A6A7B" w:rsidRPr="005E3D60">
        <w:rPr>
          <w:rFonts w:ascii="Palatino Linotype" w:hAnsi="Palatino Linotype" w:cs="Arial"/>
        </w:rPr>
        <w:t xml:space="preserve"> legalmente establecido para tal efecto</w:t>
      </w:r>
      <w:r w:rsidRPr="005E3D60">
        <w:rPr>
          <w:rFonts w:ascii="Palatino Linotype" w:hAnsi="Palatino Linotype" w:cs="Arial"/>
        </w:rPr>
        <w:t xml:space="preserve">. </w:t>
      </w:r>
    </w:p>
    <w:p w14:paraId="04D1DCC3" w14:textId="77777777" w:rsidR="00441847" w:rsidRPr="005E3D60" w:rsidRDefault="00441847" w:rsidP="005E3D60">
      <w:pPr>
        <w:pStyle w:val="Prrafodelista"/>
        <w:spacing w:line="360" w:lineRule="auto"/>
        <w:ind w:left="0" w:right="49"/>
        <w:jc w:val="both"/>
        <w:rPr>
          <w:rFonts w:ascii="Palatino Linotype" w:hAnsi="Palatino Linotype"/>
        </w:rPr>
      </w:pPr>
    </w:p>
    <w:p w14:paraId="613FC3B7" w14:textId="77777777" w:rsidR="00424CBA" w:rsidRPr="005E3D60" w:rsidRDefault="00424CBA" w:rsidP="005E3D60">
      <w:pPr>
        <w:pStyle w:val="Prrafodelista"/>
        <w:numPr>
          <w:ilvl w:val="0"/>
          <w:numId w:val="2"/>
        </w:numPr>
        <w:spacing w:line="360" w:lineRule="auto"/>
        <w:ind w:left="0" w:firstLine="0"/>
        <w:jc w:val="both"/>
        <w:rPr>
          <w:rFonts w:ascii="Palatino Linotype" w:hAnsi="Palatino Linotype"/>
        </w:rPr>
      </w:pPr>
      <w:r w:rsidRPr="005E3D6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DA46C4C" w14:textId="77777777" w:rsidR="004D7E51" w:rsidRPr="005E3D60" w:rsidRDefault="004D7E51" w:rsidP="005E3D60">
      <w:pPr>
        <w:pStyle w:val="Prrafodelista"/>
        <w:spacing w:line="360" w:lineRule="auto"/>
        <w:rPr>
          <w:rFonts w:ascii="Palatino Linotype" w:hAnsi="Palatino Linotype"/>
        </w:rPr>
      </w:pPr>
    </w:p>
    <w:p w14:paraId="7764312D" w14:textId="2C55E5CA" w:rsidR="004D7E51" w:rsidRPr="005E3D60" w:rsidRDefault="00636A6D" w:rsidP="005E3D60">
      <w:pPr>
        <w:pStyle w:val="Prrafodelista"/>
        <w:numPr>
          <w:ilvl w:val="0"/>
          <w:numId w:val="2"/>
        </w:numPr>
        <w:spacing w:line="360" w:lineRule="auto"/>
        <w:ind w:left="0" w:firstLine="0"/>
        <w:jc w:val="both"/>
        <w:rPr>
          <w:rFonts w:ascii="Palatino Linotype" w:hAnsi="Palatino Linotype"/>
        </w:rPr>
      </w:pPr>
      <w:r w:rsidRPr="005E3D60">
        <w:rPr>
          <w:rFonts w:ascii="Palatino Linotype" w:eastAsia="Calibri" w:hAnsi="Palatino Linotype" w:cs="Arial"/>
        </w:rPr>
        <w:t>Asimismo</w:t>
      </w:r>
      <w:r w:rsidR="004D7E51" w:rsidRPr="005E3D60">
        <w:rPr>
          <w:rFonts w:ascii="Palatino Linotype" w:eastAsia="Calibri" w:hAnsi="Palatino Linotype" w:cs="Times New Roman"/>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004D7E51" w:rsidRPr="005E3D60">
        <w:rPr>
          <w:rFonts w:ascii="Palatino Linotype" w:eastAsia="Calibri" w:hAnsi="Palatino Linotype" w:cs="Times New Roman"/>
          <w:b/>
          <w:lang w:val="es-ES"/>
        </w:rPr>
        <w:t xml:space="preserve">no proporciona su nombre completo para que sea </w:t>
      </w:r>
      <w:r w:rsidR="004D7E51" w:rsidRPr="005E3D60">
        <w:rPr>
          <w:rFonts w:ascii="Palatino Linotype" w:eastAsia="Calibri" w:hAnsi="Palatino Linotype" w:cs="Times New Roman"/>
          <w:b/>
          <w:u w:val="single"/>
          <w:lang w:val="es-ES"/>
        </w:rPr>
        <w:t>identificado</w:t>
      </w:r>
      <w:r w:rsidR="004D7E51" w:rsidRPr="005E3D60">
        <w:rPr>
          <w:rFonts w:ascii="Palatino Linotype" w:eastAsia="Calibri" w:hAnsi="Palatino Linotype" w:cs="Times New Roman"/>
          <w:b/>
          <w:lang w:val="es-ES"/>
        </w:rPr>
        <w:t>,</w:t>
      </w:r>
      <w:r w:rsidR="004D7E51" w:rsidRPr="005E3D60">
        <w:rPr>
          <w:rFonts w:ascii="Palatino Linotype" w:eastAsia="Calibri" w:hAnsi="Palatino Linotype" w:cs="Times New Roman"/>
          <w:lang w:val="es-ES"/>
        </w:rPr>
        <w:t xml:space="preserve"> ni se tiene la certeza sobre su identidad, sin embargo, es importante señalar también que </w:t>
      </w:r>
      <w:r w:rsidR="004D7E51" w:rsidRPr="005E3D6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9BF80C2" w14:textId="77777777" w:rsidR="004D7E51" w:rsidRPr="005E3D60" w:rsidRDefault="004D7E51" w:rsidP="005E3D60">
      <w:pPr>
        <w:pStyle w:val="Prrafodelista"/>
        <w:spacing w:line="360" w:lineRule="auto"/>
        <w:rPr>
          <w:rFonts w:ascii="Palatino Linotype" w:hAnsi="Palatino Linotype"/>
        </w:rPr>
      </w:pPr>
    </w:p>
    <w:p w14:paraId="22BB8498" w14:textId="77777777" w:rsidR="004D7E51" w:rsidRPr="005E3D60" w:rsidRDefault="004D7E51" w:rsidP="005E3D60">
      <w:pPr>
        <w:pStyle w:val="Prrafodelista"/>
        <w:numPr>
          <w:ilvl w:val="0"/>
          <w:numId w:val="2"/>
        </w:numPr>
        <w:spacing w:line="360" w:lineRule="auto"/>
        <w:ind w:left="0" w:firstLine="0"/>
        <w:jc w:val="both"/>
        <w:rPr>
          <w:rFonts w:ascii="Palatino Linotype" w:hAnsi="Palatino Linotype"/>
        </w:rPr>
      </w:pPr>
      <w:r w:rsidRPr="005E3D60">
        <w:rPr>
          <w:rFonts w:ascii="Palatino Linotype" w:eastAsia="Calibri" w:hAnsi="Palatino Linotype" w:cs="Arial"/>
        </w:rPr>
        <w:t>Esto</w:t>
      </w:r>
      <w:r w:rsidRPr="005E3D60">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EDA8733" w14:textId="77777777" w:rsidR="004D7E51" w:rsidRPr="005E3D60" w:rsidRDefault="004D7E51" w:rsidP="005E3D60">
      <w:pPr>
        <w:pStyle w:val="Prrafodelista"/>
        <w:spacing w:line="360" w:lineRule="auto"/>
        <w:rPr>
          <w:rFonts w:ascii="Palatino Linotype" w:eastAsia="Calibri" w:hAnsi="Palatino Linotype" w:cs="Times New Roman"/>
          <w:lang w:val="es-ES"/>
        </w:rPr>
      </w:pPr>
    </w:p>
    <w:p w14:paraId="70816A0B" w14:textId="77777777" w:rsidR="004D7E51" w:rsidRPr="005E3D60" w:rsidRDefault="004D7E51" w:rsidP="005E3D60">
      <w:pPr>
        <w:pStyle w:val="Prrafodelista"/>
        <w:numPr>
          <w:ilvl w:val="0"/>
          <w:numId w:val="2"/>
        </w:numPr>
        <w:spacing w:line="360" w:lineRule="auto"/>
        <w:ind w:left="0" w:firstLine="0"/>
        <w:jc w:val="both"/>
        <w:rPr>
          <w:rFonts w:ascii="Palatino Linotype" w:hAnsi="Palatino Linotype"/>
        </w:rPr>
      </w:pPr>
      <w:r w:rsidRPr="005E3D60">
        <w:rPr>
          <w:rFonts w:ascii="Palatino Linotype" w:eastAsia="Calibri" w:hAnsi="Palatino Linotype" w:cs="Arial"/>
        </w:rPr>
        <w:t>Por</w:t>
      </w:r>
      <w:r w:rsidRPr="005E3D60">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FCE22E1" w14:textId="77777777" w:rsidR="004D7E51" w:rsidRPr="005E3D60" w:rsidRDefault="004D7E51" w:rsidP="005E3D60">
      <w:pPr>
        <w:pStyle w:val="Prrafodelista"/>
        <w:spacing w:line="360" w:lineRule="auto"/>
        <w:rPr>
          <w:rFonts w:ascii="Palatino Linotype" w:eastAsia="Calibri" w:hAnsi="Palatino Linotype" w:cs="Times New Roman"/>
          <w:lang w:val="es-ES"/>
        </w:rPr>
      </w:pPr>
    </w:p>
    <w:p w14:paraId="121CE762" w14:textId="77777777" w:rsidR="004D7E51" w:rsidRPr="005E3D60" w:rsidRDefault="004D7E51" w:rsidP="005E3D60">
      <w:pPr>
        <w:pStyle w:val="Prrafodelista"/>
        <w:numPr>
          <w:ilvl w:val="0"/>
          <w:numId w:val="2"/>
        </w:numPr>
        <w:spacing w:line="360" w:lineRule="auto"/>
        <w:ind w:left="0" w:firstLine="0"/>
        <w:jc w:val="both"/>
        <w:rPr>
          <w:rFonts w:ascii="Palatino Linotype" w:hAnsi="Palatino Linotype"/>
        </w:rPr>
      </w:pPr>
      <w:r w:rsidRPr="005E3D60">
        <w:rPr>
          <w:rFonts w:ascii="Palatino Linotype" w:eastAsia="Calibri" w:hAnsi="Palatino Linotype" w:cs="Arial"/>
        </w:rPr>
        <w:t>En</w:t>
      </w:r>
      <w:r w:rsidRPr="005E3D60">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9E565AD" w14:textId="77777777" w:rsidR="004D7E51" w:rsidRPr="005E3D60" w:rsidRDefault="004D7E51" w:rsidP="005E3D60">
      <w:pPr>
        <w:pStyle w:val="Prrafodelista"/>
        <w:spacing w:line="360" w:lineRule="auto"/>
        <w:rPr>
          <w:rFonts w:ascii="Palatino Linotype" w:eastAsia="Times New Roman" w:hAnsi="Palatino Linotype" w:cs="Arial"/>
          <w:lang w:val="es-ES"/>
        </w:rPr>
      </w:pPr>
    </w:p>
    <w:p w14:paraId="707A9E32" w14:textId="77777777" w:rsidR="004D7E51" w:rsidRPr="005E3D60" w:rsidRDefault="004D7E51" w:rsidP="005E3D60">
      <w:pPr>
        <w:pStyle w:val="Prrafodelista"/>
        <w:numPr>
          <w:ilvl w:val="0"/>
          <w:numId w:val="2"/>
        </w:numPr>
        <w:spacing w:line="360" w:lineRule="auto"/>
        <w:ind w:left="0" w:firstLine="0"/>
        <w:jc w:val="both"/>
        <w:rPr>
          <w:rFonts w:ascii="Palatino Linotype" w:hAnsi="Palatino Linotype"/>
        </w:rPr>
      </w:pPr>
      <w:r w:rsidRPr="005E3D60">
        <w:rPr>
          <w:rFonts w:ascii="Palatino Linotype" w:eastAsia="Calibri" w:hAnsi="Palatino Linotype" w:cs="Arial"/>
        </w:rPr>
        <w:t>Por</w:t>
      </w:r>
      <w:r w:rsidRPr="005E3D60">
        <w:rPr>
          <w:rFonts w:ascii="Palatino Linotype" w:eastAsia="Times New Roman" w:hAnsi="Palatino Linotype" w:cs="Arial"/>
          <w:lang w:val="es-ES"/>
        </w:rPr>
        <w:t xml:space="preserve">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2B13EA36" w14:textId="77777777" w:rsidR="004D7E51" w:rsidRPr="005E3D60" w:rsidRDefault="004D7E51" w:rsidP="005E3D60">
      <w:pPr>
        <w:pStyle w:val="Prrafodelista"/>
        <w:spacing w:line="360" w:lineRule="auto"/>
        <w:rPr>
          <w:rFonts w:ascii="Palatino Linotype" w:hAnsi="Palatino Linotype" w:cs="Arial"/>
          <w:szCs w:val="23"/>
        </w:rPr>
      </w:pPr>
    </w:p>
    <w:p w14:paraId="360CF1CF" w14:textId="42F622B2" w:rsidR="004D7E51" w:rsidRPr="005E3D60" w:rsidRDefault="004D7E51" w:rsidP="005E3D60">
      <w:pPr>
        <w:pStyle w:val="Prrafodelista"/>
        <w:numPr>
          <w:ilvl w:val="0"/>
          <w:numId w:val="2"/>
        </w:numPr>
        <w:spacing w:line="360" w:lineRule="auto"/>
        <w:ind w:left="0" w:firstLine="0"/>
        <w:jc w:val="both"/>
        <w:rPr>
          <w:rFonts w:ascii="Palatino Linotype" w:hAnsi="Palatino Linotype"/>
        </w:rPr>
      </w:pPr>
      <w:r w:rsidRPr="005E3D60">
        <w:rPr>
          <w:rFonts w:ascii="Palatino Linotype" w:eastAsia="Calibri" w:hAnsi="Palatino Linotype" w:cs="Arial"/>
        </w:rPr>
        <w:t>Que</w:t>
      </w:r>
      <w:r w:rsidRPr="005E3D60">
        <w:rPr>
          <w:rFonts w:ascii="Palatino Linotype" w:hAnsi="Palatino Linotype" w:cs="Arial"/>
          <w:szCs w:val="23"/>
        </w:rPr>
        <w:t xml:space="preserve"> el recurso revisión tiene como finalidad reparar cualquier posible afectación al derecho de acceso a la información pública en términos del Título Octavo de la Ley de </w:t>
      </w:r>
      <w:r w:rsidRPr="005E3D60">
        <w:rPr>
          <w:rFonts w:ascii="Palatino Linotype" w:eastAsia="Calibri" w:hAnsi="Palatino Linotype" w:cs="Arial"/>
        </w:rPr>
        <w:t>Transparencia, Acceso a la Información Pública y Protección de Datos Personales del Estado de México y Municipios</w:t>
      </w:r>
      <w:r w:rsidRPr="005E3D60">
        <w:rPr>
          <w:rFonts w:ascii="Palatino Linotype" w:hAnsi="Palatino Linotype" w:cs="Arial"/>
          <w:szCs w:val="23"/>
        </w:rPr>
        <w:t xml:space="preserve">, y determinar la confirmación; revocación o modificación; </w:t>
      </w:r>
      <w:proofErr w:type="spellStart"/>
      <w:r w:rsidRPr="005E3D60">
        <w:rPr>
          <w:rFonts w:ascii="Palatino Linotype" w:hAnsi="Palatino Linotype" w:cs="Arial"/>
          <w:szCs w:val="23"/>
        </w:rPr>
        <w:t>desechamiento</w:t>
      </w:r>
      <w:proofErr w:type="spellEnd"/>
      <w:r w:rsidRPr="005E3D60">
        <w:rPr>
          <w:rFonts w:ascii="Palatino Linotype" w:hAnsi="Palatino Linotype" w:cs="Arial"/>
          <w:szCs w:val="23"/>
        </w:rPr>
        <w:t xml:space="preserve"> o sobreseimiento; y en su caso ordenar la entrega de la información, respecto a la respuesta emitida por el </w:t>
      </w:r>
      <w:r w:rsidRPr="005E3D60">
        <w:rPr>
          <w:rFonts w:ascii="Palatino Linotype" w:hAnsi="Palatino Linotype" w:cs="Arial"/>
          <w:b/>
          <w:szCs w:val="23"/>
        </w:rPr>
        <w:t>SUJETO</w:t>
      </w:r>
      <w:r w:rsidRPr="005E3D60">
        <w:rPr>
          <w:rFonts w:ascii="Palatino Linotype" w:hAnsi="Palatino Linotype" w:cs="Arial"/>
          <w:szCs w:val="23"/>
        </w:rPr>
        <w:t xml:space="preserve"> </w:t>
      </w:r>
      <w:r w:rsidRPr="005E3D60">
        <w:rPr>
          <w:rFonts w:ascii="Palatino Linotype" w:hAnsi="Palatino Linotype" w:cs="Arial"/>
          <w:b/>
          <w:szCs w:val="23"/>
        </w:rPr>
        <w:t>OBLIGADO</w:t>
      </w:r>
      <w:r w:rsidRPr="005E3D60">
        <w:rPr>
          <w:rFonts w:ascii="Palatino Linotype" w:hAnsi="Palatino Linotype" w:cs="Arial"/>
          <w:szCs w:val="23"/>
        </w:rPr>
        <w:t xml:space="preserve"> de </w:t>
      </w:r>
      <w:r w:rsidRPr="005E3D60">
        <w:rPr>
          <w:rFonts w:ascii="Palatino Linotype" w:hAnsi="Palatino Linotype"/>
        </w:rPr>
        <w:t xml:space="preserve">fecha </w:t>
      </w:r>
      <w:r w:rsidR="00EC6DB6" w:rsidRPr="005E3D60">
        <w:rPr>
          <w:rFonts w:ascii="Palatino Linotype" w:eastAsia="Calibri" w:hAnsi="Palatino Linotype" w:cs="Arial"/>
        </w:rPr>
        <w:t>veinti</w:t>
      </w:r>
      <w:r w:rsidR="000614A5" w:rsidRPr="005E3D60">
        <w:rPr>
          <w:rFonts w:ascii="Palatino Linotype" w:eastAsia="Calibri" w:hAnsi="Palatino Linotype" w:cs="Arial"/>
        </w:rPr>
        <w:t>nueve</w:t>
      </w:r>
      <w:r w:rsidRPr="005E3D60">
        <w:rPr>
          <w:rFonts w:ascii="Palatino Linotype" w:eastAsia="Calibri" w:hAnsi="Palatino Linotype" w:cs="Arial"/>
        </w:rPr>
        <w:t xml:space="preserve"> (</w:t>
      </w:r>
      <w:r w:rsidR="000614A5" w:rsidRPr="005E3D60">
        <w:rPr>
          <w:rFonts w:ascii="Palatino Linotype" w:eastAsia="Calibri" w:hAnsi="Palatino Linotype" w:cs="Arial"/>
        </w:rPr>
        <w:t>29</w:t>
      </w:r>
      <w:r w:rsidRPr="005E3D60">
        <w:rPr>
          <w:rFonts w:ascii="Palatino Linotype" w:eastAsia="Calibri" w:hAnsi="Palatino Linotype" w:cs="Arial"/>
        </w:rPr>
        <w:t xml:space="preserve">) </w:t>
      </w:r>
      <w:r w:rsidRPr="005E3D60">
        <w:rPr>
          <w:rFonts w:ascii="Palatino Linotype" w:hAnsi="Palatino Linotype"/>
        </w:rPr>
        <w:t xml:space="preserve">de </w:t>
      </w:r>
      <w:r w:rsidR="00D03B80" w:rsidRPr="005E3D60">
        <w:rPr>
          <w:rFonts w:ascii="Palatino Linotype" w:hAnsi="Palatino Linotype"/>
        </w:rPr>
        <w:t>octu</w:t>
      </w:r>
      <w:r w:rsidRPr="005E3D60">
        <w:rPr>
          <w:rFonts w:ascii="Palatino Linotype" w:hAnsi="Palatino Linotype"/>
        </w:rPr>
        <w:t>bre de dos mil dieci</w:t>
      </w:r>
      <w:r w:rsidR="00D03B80" w:rsidRPr="005E3D60">
        <w:rPr>
          <w:rFonts w:ascii="Palatino Linotype" w:hAnsi="Palatino Linotype"/>
        </w:rPr>
        <w:t>nueve</w:t>
      </w:r>
      <w:r w:rsidRPr="005E3D60">
        <w:rPr>
          <w:rFonts w:ascii="Palatino Linotype" w:hAnsi="Palatino Linotype"/>
        </w:rPr>
        <w:t>.</w:t>
      </w:r>
    </w:p>
    <w:p w14:paraId="738CE521" w14:textId="77777777" w:rsidR="00254FE5" w:rsidRPr="005E3D60" w:rsidRDefault="00254FE5" w:rsidP="005E3D60">
      <w:pPr>
        <w:pStyle w:val="Prrafodelista"/>
        <w:spacing w:line="360" w:lineRule="auto"/>
        <w:rPr>
          <w:rFonts w:ascii="Palatino Linotype" w:hAnsi="Palatino Linotype"/>
        </w:rPr>
      </w:pPr>
    </w:p>
    <w:p w14:paraId="44010200" w14:textId="77777777" w:rsidR="00254FE5" w:rsidRPr="005E3D60" w:rsidRDefault="00254FE5" w:rsidP="005E3D60">
      <w:pPr>
        <w:pStyle w:val="Ttulo1"/>
        <w:spacing w:before="0" w:line="360" w:lineRule="auto"/>
        <w:rPr>
          <w:b/>
          <w:color w:val="000000" w:themeColor="text1"/>
          <w:szCs w:val="24"/>
        </w:rPr>
      </w:pPr>
      <w:bookmarkStart w:id="111" w:name="_Toc521431830"/>
      <w:bookmarkStart w:id="112" w:name="_Toc27653760"/>
      <w:bookmarkStart w:id="113" w:name="_Toc30090015"/>
      <w:r w:rsidRPr="005E3D60">
        <w:rPr>
          <w:b/>
          <w:color w:val="000000" w:themeColor="text1"/>
          <w:szCs w:val="24"/>
        </w:rPr>
        <w:t xml:space="preserve">TERCERO. </w:t>
      </w:r>
      <w:bookmarkStart w:id="114" w:name="_Toc501021589"/>
      <w:bookmarkEnd w:id="111"/>
      <w:r w:rsidRPr="005E3D60">
        <w:rPr>
          <w:b/>
          <w:color w:val="000000" w:themeColor="text1"/>
          <w:szCs w:val="24"/>
        </w:rPr>
        <w:t xml:space="preserve">Del planteamiento de la </w:t>
      </w:r>
      <w:r w:rsidRPr="005E3D60">
        <w:rPr>
          <w:b/>
          <w:i/>
          <w:color w:val="000000" w:themeColor="text1"/>
          <w:szCs w:val="24"/>
        </w:rPr>
        <w:t>Litis</w:t>
      </w:r>
      <w:r w:rsidRPr="005E3D60">
        <w:rPr>
          <w:b/>
          <w:color w:val="000000" w:themeColor="text1"/>
          <w:szCs w:val="24"/>
        </w:rPr>
        <w:t>.</w:t>
      </w:r>
      <w:bookmarkEnd w:id="112"/>
      <w:bookmarkEnd w:id="113"/>
      <w:bookmarkEnd w:id="114"/>
    </w:p>
    <w:p w14:paraId="75B69569" w14:textId="77777777" w:rsidR="00254FE5" w:rsidRPr="005E3D60" w:rsidRDefault="00254FE5" w:rsidP="005E3D60">
      <w:pPr>
        <w:spacing w:line="360" w:lineRule="auto"/>
        <w:rPr>
          <w:rFonts w:ascii="Palatino Linotype" w:hAnsi="Palatino Linotype"/>
          <w:lang w:val="es-MX" w:eastAsia="en-US"/>
        </w:rPr>
      </w:pPr>
    </w:p>
    <w:p w14:paraId="788ECE0F" w14:textId="36E93AEB" w:rsidR="00254FE5" w:rsidRPr="005E3D60" w:rsidRDefault="00254FE5" w:rsidP="005E3D60">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rPr>
      </w:pPr>
      <w:r w:rsidRPr="005E3D60">
        <w:rPr>
          <w:rFonts w:ascii="Palatino Linotype" w:eastAsia="Calibri" w:hAnsi="Palatino Linotype" w:cs="Arial"/>
        </w:rPr>
        <w:t>Seguidamente</w:t>
      </w:r>
      <w:r w:rsidRPr="005E3D60">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5E3D60">
        <w:rPr>
          <w:rFonts w:ascii="Palatino Linotype" w:hAnsi="Palatino Linotype" w:cs="Arial"/>
          <w:color w:val="000000" w:themeColor="text1"/>
        </w:rPr>
        <w:t>l ahora recurrente, solicitó la información transcrita en el anterior párrafo uno (01)</w:t>
      </w:r>
      <w:r w:rsidRPr="005E3D60">
        <w:rPr>
          <w:rFonts w:ascii="Palatino Linotype" w:hAnsi="Palatino Linotype"/>
          <w:i/>
          <w:color w:val="000000"/>
        </w:rPr>
        <w:t>,</w:t>
      </w:r>
      <w:r w:rsidRPr="005E3D60">
        <w:rPr>
          <w:rFonts w:ascii="Palatino Linotype" w:hAnsi="Palatino Linotype"/>
          <w:color w:val="000000"/>
        </w:rPr>
        <w:t xml:space="preserve"> consecutivamente con motivo de la respuesta emitida por el </w:t>
      </w:r>
      <w:r w:rsidRPr="005E3D60">
        <w:rPr>
          <w:rFonts w:ascii="Palatino Linotype" w:hAnsi="Palatino Linotype"/>
          <w:b/>
          <w:color w:val="000000"/>
        </w:rPr>
        <w:t>SUJETO OBLIGADO</w:t>
      </w:r>
      <w:r w:rsidRPr="005E3D60">
        <w:rPr>
          <w:rFonts w:ascii="Palatino Linotype" w:hAnsi="Palatino Linotype"/>
          <w:color w:val="000000"/>
        </w:rPr>
        <w:t xml:space="preserve"> se pronunció</w:t>
      </w:r>
      <w:r w:rsidRPr="005E3D60">
        <w:rPr>
          <w:rFonts w:ascii="Palatino Linotype" w:hAnsi="Palatino Linotype" w:cs="Arial"/>
          <w:color w:val="000000" w:themeColor="text1"/>
        </w:rPr>
        <w:t xml:space="preserve"> a grosso modo en los términos siguientes: </w:t>
      </w:r>
      <w:r w:rsidRPr="005E3D60">
        <w:rPr>
          <w:rFonts w:ascii="Palatino Linotype" w:hAnsi="Palatino Linotype" w:cs="Arial"/>
          <w:i/>
          <w:color w:val="000000" w:themeColor="text1"/>
        </w:rPr>
        <w:t>"</w:t>
      </w:r>
      <w:r w:rsidR="000614A5" w:rsidRPr="005E3D60">
        <w:rPr>
          <w:rFonts w:ascii="Palatino Linotype" w:hAnsi="Palatino Linotype" w:cs="Arial"/>
          <w:i/>
          <w:color w:val="000000" w:themeColor="text1"/>
        </w:rPr>
        <w:t>…no viene completo como lo requerí…</w:t>
      </w:r>
      <w:r w:rsidRPr="005E3D60">
        <w:rPr>
          <w:rFonts w:ascii="Palatino Linotype" w:hAnsi="Palatino Linotype" w:cs="Arial"/>
          <w:i/>
          <w:color w:val="000000" w:themeColor="text1"/>
        </w:rPr>
        <w:t>".</w:t>
      </w:r>
      <w:r w:rsidRPr="005E3D60">
        <w:rPr>
          <w:rFonts w:ascii="Palatino Linotype" w:hAnsi="Palatino Linotype" w:cs="Arial"/>
          <w:color w:val="000000" w:themeColor="text1"/>
        </w:rPr>
        <w:t xml:space="preserve"> Atento a lo anterior se advierte</w:t>
      </w:r>
      <w:r w:rsidRPr="005E3D60">
        <w:rPr>
          <w:rFonts w:ascii="Palatino Linotype" w:eastAsia="Times New Roman" w:hAnsi="Palatino Linotype"/>
          <w:color w:val="000000" w:themeColor="text1"/>
        </w:rPr>
        <w:t xml:space="preserve"> el particular pretende actualizar la causa de procedencia</w:t>
      </w:r>
      <w:r w:rsidRPr="005E3D60">
        <w:rPr>
          <w:rFonts w:ascii="Palatino Linotype" w:eastAsia="Times New Roman" w:hAnsi="Palatino Linotype"/>
          <w:b/>
          <w:color w:val="000000" w:themeColor="text1"/>
        </w:rPr>
        <w:t xml:space="preserve"> </w:t>
      </w:r>
      <w:r w:rsidRPr="005E3D60">
        <w:rPr>
          <w:rFonts w:ascii="Palatino Linotype" w:eastAsia="Times New Roman" w:hAnsi="Palatino Linotype" w:cs="Arial"/>
          <w:color w:val="000000" w:themeColor="text1"/>
          <w:lang w:eastAsia="es-MX"/>
        </w:rPr>
        <w:t xml:space="preserve">contenida en </w:t>
      </w:r>
      <w:r w:rsidRPr="005E3D60">
        <w:rPr>
          <w:rFonts w:ascii="Palatino Linotype" w:eastAsia="Times New Roman" w:hAnsi="Palatino Linotype" w:cs="Arial"/>
          <w:color w:val="000000" w:themeColor="text1"/>
          <w:lang w:val="es-ES" w:eastAsia="es-MX"/>
        </w:rPr>
        <w:t>el artículo</w:t>
      </w:r>
      <w:r w:rsidRPr="005E3D60">
        <w:rPr>
          <w:rFonts w:ascii="Palatino Linotype" w:eastAsia="Times New Roman" w:hAnsi="Palatino Linotype" w:cs="Arial"/>
          <w:b/>
          <w:color w:val="000000" w:themeColor="text1"/>
          <w:lang w:val="es-ES" w:eastAsia="es-MX"/>
        </w:rPr>
        <w:t xml:space="preserve"> 179</w:t>
      </w:r>
      <w:r w:rsidRPr="005E3D60">
        <w:rPr>
          <w:rFonts w:ascii="Palatino Linotype" w:eastAsia="Times New Roman" w:hAnsi="Palatino Linotype" w:cs="Arial"/>
          <w:color w:val="000000" w:themeColor="text1"/>
          <w:lang w:val="es-ES" w:eastAsia="es-MX"/>
        </w:rPr>
        <w:t xml:space="preserve"> fracción </w:t>
      </w:r>
      <w:r w:rsidR="0005437C" w:rsidRPr="005E3D60">
        <w:rPr>
          <w:rFonts w:ascii="Palatino Linotype" w:eastAsia="Times New Roman" w:hAnsi="Palatino Linotype" w:cs="Arial"/>
          <w:b/>
          <w:color w:val="000000" w:themeColor="text1"/>
          <w:lang w:val="es-ES" w:eastAsia="es-MX"/>
        </w:rPr>
        <w:t>V</w:t>
      </w:r>
      <w:r w:rsidRPr="005E3D60">
        <w:rPr>
          <w:rFonts w:ascii="Palatino Linotype" w:eastAsia="Times New Roman" w:hAnsi="Palatino Linotype" w:cs="Arial"/>
          <w:color w:val="000000" w:themeColor="text1"/>
          <w:lang w:val="es-ES" w:eastAsia="es-MX"/>
        </w:rPr>
        <w:t xml:space="preserve"> de la </w:t>
      </w:r>
      <w:r w:rsidRPr="005E3D60">
        <w:rPr>
          <w:rFonts w:ascii="Palatino Linotype" w:eastAsia="Calibri" w:hAnsi="Palatino Linotype" w:cs="Arial"/>
          <w:b/>
          <w:color w:val="000000" w:themeColor="text1"/>
          <w:lang w:val="es-ES"/>
        </w:rPr>
        <w:t>Ley de Transparencia y Acceso a la Información Pública del Estado de México y Municipios</w:t>
      </w:r>
      <w:r w:rsidRPr="005E3D60">
        <w:rPr>
          <w:rFonts w:ascii="Palatino Linotype" w:eastAsia="Times New Roman" w:hAnsi="Palatino Linotype" w:cs="Arial"/>
          <w:color w:val="000000" w:themeColor="text1"/>
          <w:lang w:val="es-ES" w:eastAsia="es-MX"/>
        </w:rPr>
        <w:t xml:space="preserve">, en virtud que la fracción de referencia determina el supuesto de </w:t>
      </w:r>
      <w:r w:rsidR="000614A5" w:rsidRPr="005E3D60">
        <w:rPr>
          <w:rFonts w:ascii="Palatino Linotype" w:eastAsia="Times New Roman" w:hAnsi="Palatino Linotype" w:cs="Arial"/>
          <w:color w:val="000000" w:themeColor="text1"/>
          <w:lang w:val="es-ES" w:eastAsia="es-MX"/>
        </w:rPr>
        <w:t>l</w:t>
      </w:r>
      <w:r w:rsidR="00047AE0" w:rsidRPr="005E3D60">
        <w:rPr>
          <w:rFonts w:ascii="Palatino Linotype" w:eastAsia="Times New Roman" w:hAnsi="Palatino Linotype" w:cs="Arial"/>
          <w:color w:val="000000" w:themeColor="text1"/>
          <w:lang w:val="es-ES" w:eastAsia="es-MX"/>
        </w:rPr>
        <w:t xml:space="preserve">a </w:t>
      </w:r>
      <w:r w:rsidR="000614A5" w:rsidRPr="005E3D60">
        <w:rPr>
          <w:rFonts w:ascii="Palatino Linotype" w:eastAsia="Times New Roman" w:hAnsi="Palatino Linotype" w:cs="Arial"/>
          <w:color w:val="000000" w:themeColor="text1"/>
          <w:lang w:val="es-ES" w:eastAsia="es-MX"/>
        </w:rPr>
        <w:t>entrega de la información incompleta</w:t>
      </w:r>
      <w:r w:rsidR="00207915" w:rsidRPr="005E3D60">
        <w:rPr>
          <w:rFonts w:ascii="Palatino Linotype" w:eastAsia="Times New Roman" w:hAnsi="Palatino Linotype" w:cs="Arial"/>
          <w:color w:val="000000" w:themeColor="text1"/>
          <w:lang w:val="es-ES" w:eastAsia="es-MX"/>
        </w:rPr>
        <w:t>;</w:t>
      </w:r>
      <w:r w:rsidRPr="005E3D60">
        <w:rPr>
          <w:rFonts w:ascii="Palatino Linotype" w:eastAsia="Times New Roman" w:hAnsi="Palatino Linotype" w:cs="Arial"/>
          <w:color w:val="000000" w:themeColor="text1"/>
          <w:lang w:val="es-ES" w:eastAsia="es-MX"/>
        </w:rPr>
        <w:t xml:space="preserve"> supuesto del que </w:t>
      </w:r>
      <w:r w:rsidR="0005437C" w:rsidRPr="005E3D60">
        <w:rPr>
          <w:rFonts w:ascii="Palatino Linotype" w:eastAsia="Times New Roman" w:hAnsi="Palatino Linotype" w:cs="Arial"/>
          <w:color w:val="000000" w:themeColor="text1"/>
          <w:lang w:val="es-ES" w:eastAsia="es-MX"/>
        </w:rPr>
        <w:t>e</w:t>
      </w:r>
      <w:r w:rsidRPr="005E3D60">
        <w:rPr>
          <w:rFonts w:ascii="Palatino Linotype" w:eastAsia="Times New Roman" w:hAnsi="Palatino Linotype" w:cs="Arial"/>
          <w:color w:val="000000" w:themeColor="text1"/>
          <w:lang w:val="es-ES" w:eastAsia="es-MX"/>
        </w:rPr>
        <w:t>l ahora recurrente se duele</w:t>
      </w:r>
      <w:r w:rsidR="00F4414A" w:rsidRPr="005E3D60">
        <w:rPr>
          <w:rFonts w:ascii="Palatino Linotype" w:eastAsia="Times New Roman" w:hAnsi="Palatino Linotype" w:cs="Arial"/>
          <w:color w:val="000000" w:themeColor="text1"/>
          <w:lang w:val="es-ES" w:eastAsia="es-MX"/>
        </w:rPr>
        <w:t xml:space="preserve"> al referir que se encuentra inconforme</w:t>
      </w:r>
      <w:r w:rsidRPr="005E3D60">
        <w:rPr>
          <w:rFonts w:ascii="Palatino Linotype" w:eastAsia="Times New Roman" w:hAnsi="Palatino Linotype" w:cs="Arial"/>
          <w:color w:val="000000" w:themeColor="text1"/>
          <w:lang w:val="es-ES" w:eastAsia="es-MX"/>
        </w:rPr>
        <w:t xml:space="preserve">, de modo tal </w:t>
      </w:r>
      <w:r w:rsidRPr="005E3D60">
        <w:rPr>
          <w:rFonts w:ascii="Palatino Linotype" w:hAnsi="Palatino Linotype" w:cs="Arial"/>
          <w:color w:val="000000" w:themeColor="text1"/>
          <w:szCs w:val="23"/>
        </w:rPr>
        <w:t xml:space="preserve">que el presente recurso de revisión se circunscribirá en determinar si el </w:t>
      </w:r>
      <w:r w:rsidRPr="005E3D60">
        <w:rPr>
          <w:rFonts w:ascii="Palatino Linotype" w:hAnsi="Palatino Linotype" w:cs="Arial"/>
          <w:b/>
          <w:color w:val="000000" w:themeColor="text1"/>
          <w:szCs w:val="23"/>
        </w:rPr>
        <w:t>SUJETO</w:t>
      </w:r>
      <w:r w:rsidRPr="005E3D60">
        <w:rPr>
          <w:rFonts w:ascii="Palatino Linotype" w:hAnsi="Palatino Linotype" w:cs="Arial"/>
          <w:color w:val="000000" w:themeColor="text1"/>
          <w:szCs w:val="23"/>
        </w:rPr>
        <w:t xml:space="preserve"> </w:t>
      </w:r>
      <w:r w:rsidRPr="005E3D60">
        <w:rPr>
          <w:rFonts w:ascii="Palatino Linotype" w:hAnsi="Palatino Linotype" w:cs="Arial"/>
          <w:b/>
          <w:color w:val="000000" w:themeColor="text1"/>
          <w:szCs w:val="23"/>
        </w:rPr>
        <w:t>OBLIGADO</w:t>
      </w:r>
      <w:r w:rsidRPr="005E3D60">
        <w:rPr>
          <w:rFonts w:ascii="Palatino Linotype" w:hAnsi="Palatino Linotype" w:cs="Arial"/>
          <w:color w:val="000000" w:themeColor="text1"/>
          <w:szCs w:val="23"/>
        </w:rPr>
        <w:t xml:space="preserve"> con su respuesta ciertamente </w:t>
      </w:r>
      <w:r w:rsidRPr="005E3D60">
        <w:rPr>
          <w:rFonts w:ascii="Palatino Linotype" w:eastAsia="Times New Roman" w:hAnsi="Palatino Linotype"/>
          <w:color w:val="000000" w:themeColor="text1"/>
        </w:rPr>
        <w:t>actualiza la causa de procedencia</w:t>
      </w:r>
      <w:r w:rsidRPr="005E3D60">
        <w:rPr>
          <w:rFonts w:ascii="Palatino Linotype" w:eastAsia="Times New Roman" w:hAnsi="Palatino Linotype"/>
          <w:b/>
          <w:color w:val="000000" w:themeColor="text1"/>
        </w:rPr>
        <w:t xml:space="preserve"> </w:t>
      </w:r>
      <w:r w:rsidRPr="005E3D60">
        <w:rPr>
          <w:rFonts w:ascii="Palatino Linotype" w:eastAsia="Times New Roman" w:hAnsi="Palatino Linotype" w:cs="Arial"/>
          <w:color w:val="000000" w:themeColor="text1"/>
          <w:lang w:eastAsia="es-MX"/>
        </w:rPr>
        <w:t>del dispositivo jurídico en comento.</w:t>
      </w:r>
    </w:p>
    <w:p w14:paraId="2BCB211E" w14:textId="77777777" w:rsidR="00306493" w:rsidRPr="005E3D60" w:rsidRDefault="00306493" w:rsidP="005E3D60">
      <w:pPr>
        <w:pStyle w:val="Prrafodelista"/>
        <w:spacing w:line="360" w:lineRule="auto"/>
        <w:rPr>
          <w:rFonts w:ascii="Palatino Linotype" w:hAnsi="Palatino Linotype"/>
        </w:rPr>
      </w:pPr>
    </w:p>
    <w:p w14:paraId="71411D5B" w14:textId="77777777" w:rsidR="00F4414A" w:rsidRPr="005E3D60" w:rsidRDefault="00F4414A" w:rsidP="005E3D60">
      <w:pPr>
        <w:pStyle w:val="Ttulo1"/>
        <w:spacing w:before="0" w:line="360" w:lineRule="auto"/>
        <w:rPr>
          <w:b/>
          <w:color w:val="000000" w:themeColor="text1"/>
          <w:szCs w:val="24"/>
        </w:rPr>
      </w:pPr>
      <w:bookmarkStart w:id="115" w:name="_Toc501021590"/>
      <w:bookmarkStart w:id="116" w:name="_Toc27653761"/>
      <w:bookmarkStart w:id="117" w:name="_Toc30090016"/>
      <w:r w:rsidRPr="005E3D60">
        <w:rPr>
          <w:b/>
          <w:color w:val="000000" w:themeColor="text1"/>
          <w:szCs w:val="24"/>
        </w:rPr>
        <w:t>CUARTO. Del estudio y resolución del asunto.</w:t>
      </w:r>
      <w:bookmarkEnd w:id="115"/>
      <w:bookmarkEnd w:id="116"/>
      <w:bookmarkEnd w:id="117"/>
    </w:p>
    <w:p w14:paraId="6A1032ED" w14:textId="77777777" w:rsidR="00F4414A" w:rsidRPr="005E3D60" w:rsidRDefault="00F4414A" w:rsidP="005E3D60">
      <w:pPr>
        <w:spacing w:line="360" w:lineRule="auto"/>
        <w:rPr>
          <w:rFonts w:ascii="Palatino Linotype" w:hAnsi="Palatino Linotype"/>
          <w:lang w:val="es-MX" w:eastAsia="en-US"/>
        </w:rPr>
      </w:pPr>
    </w:p>
    <w:p w14:paraId="0A7EAC81" w14:textId="77777777" w:rsidR="00F4414A" w:rsidRPr="005E3D60" w:rsidRDefault="00F4414A" w:rsidP="005E3D60">
      <w:pPr>
        <w:pStyle w:val="Prrafodelista"/>
        <w:numPr>
          <w:ilvl w:val="0"/>
          <w:numId w:val="2"/>
        </w:numPr>
        <w:spacing w:line="360" w:lineRule="auto"/>
        <w:ind w:left="0" w:right="34" w:firstLine="0"/>
        <w:jc w:val="both"/>
        <w:rPr>
          <w:rFonts w:ascii="Palatino Linotype" w:hAnsi="Palatino Linotype" w:cs="Arial"/>
          <w:i/>
          <w:lang w:val="es-MX"/>
        </w:rPr>
      </w:pPr>
      <w:r w:rsidRPr="005E3D60">
        <w:rPr>
          <w:rFonts w:ascii="Palatino Linotype" w:eastAsia="Calibri" w:hAnsi="Palatino Linotype" w:cs="Arial"/>
        </w:rPr>
        <w:t>Derivado</w:t>
      </w:r>
      <w:r w:rsidRPr="005E3D60">
        <w:rPr>
          <w:rFonts w:ascii="Palatino Linotype" w:hAnsi="Palatino Linotype" w:cs="Arial"/>
          <w:szCs w:val="23"/>
        </w:rPr>
        <w:t xml:space="preserve"> del planteamiento de la </w:t>
      </w:r>
      <w:r w:rsidRPr="005E3D60">
        <w:rPr>
          <w:rFonts w:ascii="Palatino Linotype" w:hAnsi="Palatino Linotype" w:cs="Arial"/>
          <w:i/>
          <w:szCs w:val="23"/>
        </w:rPr>
        <w:t>Litis</w:t>
      </w:r>
      <w:r w:rsidRPr="005E3D60">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5E3D60">
        <w:rPr>
          <w:rFonts w:ascii="Palatino Linotype" w:eastAsia="Calibri" w:hAnsi="Palatino Linotype" w:cs="Arial"/>
          <w:b/>
          <w:lang w:val="es-ES"/>
        </w:rPr>
        <w:t>Ley de Transparencia y Acceso a la Información Pública del Estado de México y Municipios</w:t>
      </w:r>
      <w:r w:rsidRPr="005E3D60">
        <w:rPr>
          <w:rFonts w:ascii="Palatino Linotype" w:eastAsia="Times New Roman" w:hAnsi="Palatino Linotype" w:cs="Arial"/>
          <w:lang w:val="es-ES" w:eastAsia="es-MX"/>
        </w:rPr>
        <w:t>.</w:t>
      </w:r>
    </w:p>
    <w:p w14:paraId="38AC94C0" w14:textId="77777777" w:rsidR="00F4414A" w:rsidRPr="005E3D60" w:rsidRDefault="00F4414A" w:rsidP="005E3D60">
      <w:pPr>
        <w:pStyle w:val="Prrafodelista"/>
        <w:spacing w:line="360" w:lineRule="auto"/>
        <w:ind w:left="426"/>
        <w:jc w:val="both"/>
        <w:rPr>
          <w:rFonts w:ascii="Palatino Linotype" w:hAnsi="Palatino Linotype" w:cs="Arial"/>
          <w:i/>
          <w:lang w:val="es-MX"/>
        </w:rPr>
      </w:pPr>
    </w:p>
    <w:p w14:paraId="4FD352F4" w14:textId="77777777" w:rsidR="00F4414A" w:rsidRPr="005E3D60" w:rsidRDefault="00F4414A" w:rsidP="005E3D60">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5E3D60">
        <w:rPr>
          <w:rFonts w:ascii="Palatino Linotype" w:eastAsia="Calibri" w:hAnsi="Palatino Linotype" w:cs="Arial"/>
        </w:rPr>
        <w:t>Es</w:t>
      </w:r>
      <w:r w:rsidRPr="005E3D60">
        <w:rPr>
          <w:rFonts w:ascii="Palatino Linotype" w:hAnsi="Palatino Linotype"/>
        </w:rPr>
        <w:t xml:space="preserve"> menester precisar que este </w:t>
      </w:r>
      <w:r w:rsidRPr="005E3D60">
        <w:rPr>
          <w:rFonts w:ascii="Palatino Linotype" w:eastAsia="MS Mincho" w:hAnsi="Palatino Linotype" w:cs="Times New Roman"/>
          <w:color w:val="000000"/>
        </w:rPr>
        <w:t xml:space="preserve">Órgano Garante parte de que </w:t>
      </w:r>
      <w:r w:rsidRPr="005E3D6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E3D60">
        <w:rPr>
          <w:rFonts w:ascii="Palatino Linotype" w:eastAsia="Times New Roman" w:hAnsi="Palatino Linotype" w:cs="Arial"/>
          <w:color w:val="000000"/>
        </w:rPr>
        <w:t xml:space="preserve"> </w:t>
      </w:r>
      <w:r w:rsidRPr="005E3D60">
        <w:rPr>
          <w:rFonts w:ascii="Palatino Linotype" w:eastAsia="Times New Roman" w:hAnsi="Palatino Linotype" w:cs="Arial"/>
          <w:b/>
          <w:color w:val="000000"/>
        </w:rPr>
        <w:t>SUJETO OBLIGADO</w:t>
      </w:r>
      <w:r w:rsidRPr="005E3D6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E3D60">
        <w:rPr>
          <w:rFonts w:ascii="Palatino Linotype" w:eastAsia="Times New Roman" w:hAnsi="Palatino Linotype" w:cs="Arial"/>
          <w:b/>
          <w:color w:val="000000"/>
        </w:rPr>
        <w:t xml:space="preserve">Constitución Política de los Estados Unidos Mexicanos </w:t>
      </w:r>
      <w:r w:rsidRPr="005E3D60">
        <w:rPr>
          <w:rFonts w:ascii="Palatino Linotype" w:eastAsia="Times New Roman" w:hAnsi="Palatino Linotype" w:cs="Arial"/>
          <w:color w:val="000000"/>
        </w:rPr>
        <w:t xml:space="preserve">al señalar la obligación de “promover, </w:t>
      </w:r>
      <w:r w:rsidRPr="005E3D60">
        <w:rPr>
          <w:rFonts w:ascii="Palatino Linotype" w:eastAsia="Times New Roman" w:hAnsi="Palatino Linotype" w:cs="Arial"/>
          <w:b/>
          <w:color w:val="000000"/>
        </w:rPr>
        <w:t>respetar</w:t>
      </w:r>
      <w:r w:rsidRPr="005E3D60">
        <w:rPr>
          <w:rFonts w:ascii="Palatino Linotype" w:eastAsia="Times New Roman" w:hAnsi="Palatino Linotype" w:cs="Arial"/>
          <w:color w:val="000000"/>
        </w:rPr>
        <w:t xml:space="preserve">, proteger y </w:t>
      </w:r>
      <w:r w:rsidRPr="005E3D60">
        <w:rPr>
          <w:rFonts w:ascii="Palatino Linotype" w:eastAsia="Times New Roman" w:hAnsi="Palatino Linotype" w:cs="Arial"/>
          <w:b/>
          <w:color w:val="000000"/>
        </w:rPr>
        <w:t>garantizar</w:t>
      </w:r>
      <w:r w:rsidRPr="005E3D60">
        <w:rPr>
          <w:rFonts w:ascii="Palatino Linotype" w:eastAsia="Times New Roman" w:hAnsi="Palatino Linotype" w:cs="Arial"/>
          <w:color w:val="000000"/>
        </w:rPr>
        <w:t xml:space="preserve"> los derechos humanos”, entre los cuales se encuentra dicho derecho. </w:t>
      </w:r>
    </w:p>
    <w:p w14:paraId="7922463C" w14:textId="77777777" w:rsidR="00F4414A" w:rsidRPr="005E3D60" w:rsidRDefault="00F4414A" w:rsidP="005E3D60">
      <w:pPr>
        <w:pStyle w:val="Prrafodelista"/>
        <w:tabs>
          <w:tab w:val="left" w:pos="567"/>
        </w:tabs>
        <w:spacing w:line="360" w:lineRule="auto"/>
        <w:ind w:left="426" w:right="49"/>
        <w:jc w:val="both"/>
        <w:rPr>
          <w:rFonts w:ascii="Palatino Linotype" w:eastAsia="MS Mincho" w:hAnsi="Palatino Linotype" w:cs="Times New Roman"/>
          <w:color w:val="000000"/>
        </w:rPr>
      </w:pPr>
    </w:p>
    <w:p w14:paraId="32ED65B5" w14:textId="77777777" w:rsidR="00F4414A" w:rsidRPr="005E3D60" w:rsidRDefault="00F4414A" w:rsidP="005E3D60">
      <w:pPr>
        <w:pStyle w:val="Prrafodelista"/>
        <w:numPr>
          <w:ilvl w:val="0"/>
          <w:numId w:val="2"/>
        </w:numPr>
        <w:spacing w:line="360" w:lineRule="auto"/>
        <w:ind w:left="0" w:right="34" w:firstLine="0"/>
        <w:jc w:val="both"/>
        <w:rPr>
          <w:rFonts w:ascii="Palatino Linotype" w:eastAsia="Times New Roman" w:hAnsi="Palatino Linotype"/>
        </w:rPr>
      </w:pPr>
      <w:r w:rsidRPr="005E3D60">
        <w:rPr>
          <w:rFonts w:ascii="Palatino Linotype" w:eastAsia="Calibri" w:hAnsi="Palatino Linotype" w:cs="Arial"/>
        </w:rPr>
        <w:t>Por</w:t>
      </w:r>
      <w:r w:rsidRPr="005E3D60">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863989C" w14:textId="77777777" w:rsidR="00F4414A" w:rsidRPr="005E3D60" w:rsidRDefault="00F4414A" w:rsidP="005E3D60">
      <w:pPr>
        <w:pStyle w:val="Prrafodelista"/>
        <w:spacing w:line="360" w:lineRule="auto"/>
        <w:ind w:left="426"/>
        <w:rPr>
          <w:rFonts w:ascii="Palatino Linotype" w:eastAsia="MS Mincho" w:hAnsi="Palatino Linotype" w:cs="Times New Roman"/>
          <w:color w:val="000000"/>
        </w:rPr>
      </w:pPr>
    </w:p>
    <w:p w14:paraId="7FE279ED" w14:textId="77777777" w:rsidR="00F4414A" w:rsidRPr="005E3D60" w:rsidRDefault="00F4414A" w:rsidP="005E3D60">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5E3D60">
        <w:rPr>
          <w:rFonts w:ascii="Palatino Linotype" w:eastAsia="Calibri" w:hAnsi="Palatino Linotype" w:cs="Arial"/>
        </w:rPr>
        <w:t>Además</w:t>
      </w:r>
      <w:r w:rsidRPr="005E3D60">
        <w:rPr>
          <w:rFonts w:ascii="Palatino Linotype" w:eastAsia="MS Mincho" w:hAnsi="Palatino Linotype" w:cs="Times New Roman"/>
          <w:color w:val="000000"/>
        </w:rPr>
        <w:t xml:space="preserve"> de la obligación de promover, </w:t>
      </w:r>
      <w:r w:rsidRPr="005E3D60">
        <w:rPr>
          <w:rFonts w:ascii="Palatino Linotype" w:eastAsia="MS Mincho" w:hAnsi="Palatino Linotype" w:cs="Times New Roman"/>
          <w:b/>
          <w:color w:val="000000"/>
          <w:u w:val="single"/>
        </w:rPr>
        <w:t>respetar, proteger</w:t>
      </w:r>
      <w:r w:rsidRPr="005E3D60">
        <w:rPr>
          <w:rFonts w:ascii="Palatino Linotype" w:eastAsia="MS Mincho" w:hAnsi="Palatino Linotype" w:cs="Times New Roman"/>
          <w:color w:val="000000"/>
        </w:rPr>
        <w:t xml:space="preserve"> y garantizar el derecho de acceso a la información, la </w:t>
      </w:r>
      <w:r w:rsidRPr="005E3D60">
        <w:rPr>
          <w:rFonts w:ascii="Palatino Linotype" w:eastAsia="MS Mincho" w:hAnsi="Palatino Linotype" w:cs="Times New Roman"/>
          <w:b/>
          <w:color w:val="000000"/>
        </w:rPr>
        <w:t xml:space="preserve">Ley General de Trasparencia y Acceso a la Información Pública del Estado de México y Municipios </w:t>
      </w:r>
      <w:r w:rsidRPr="005E3D6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E3D60">
        <w:rPr>
          <w:rFonts w:ascii="Palatino Linotype" w:eastAsia="MS Mincho" w:hAnsi="Palatino Linotype" w:cs="Times New Roman"/>
          <w:b/>
          <w:color w:val="000000"/>
        </w:rPr>
        <w:t>simplicidad y rapidez</w:t>
      </w:r>
      <w:r w:rsidRPr="005E3D60">
        <w:rPr>
          <w:rFonts w:ascii="Palatino Linotype" w:eastAsia="MS Mincho" w:hAnsi="Palatino Linotype" w:cs="Times New Roman"/>
          <w:color w:val="000000"/>
        </w:rPr>
        <w:t xml:space="preserve">. </w:t>
      </w:r>
    </w:p>
    <w:p w14:paraId="2E6C7076" w14:textId="77777777" w:rsidR="00F4414A" w:rsidRPr="005E3D60" w:rsidRDefault="00F4414A" w:rsidP="005E3D60">
      <w:pPr>
        <w:pStyle w:val="Prrafodelista"/>
        <w:spacing w:line="360" w:lineRule="auto"/>
        <w:rPr>
          <w:rFonts w:ascii="Palatino Linotype" w:eastAsia="MS Mincho" w:hAnsi="Palatino Linotype" w:cs="Times New Roman"/>
          <w:color w:val="000000"/>
        </w:rPr>
      </w:pPr>
    </w:p>
    <w:p w14:paraId="11231FFC" w14:textId="2BE9C3A0" w:rsidR="00F4414A" w:rsidRPr="005E3D60" w:rsidRDefault="00F4414A" w:rsidP="005E3D60">
      <w:pPr>
        <w:pStyle w:val="Prrafodelista"/>
        <w:numPr>
          <w:ilvl w:val="0"/>
          <w:numId w:val="2"/>
        </w:numPr>
        <w:spacing w:line="360" w:lineRule="auto"/>
        <w:ind w:left="0" w:right="34" w:firstLine="0"/>
        <w:jc w:val="both"/>
        <w:rPr>
          <w:rFonts w:ascii="Palatino Linotype" w:hAnsi="Palatino Linotype" w:cs="Arial"/>
          <w:i/>
          <w:lang w:val="es-MX"/>
        </w:rPr>
      </w:pPr>
      <w:r w:rsidRPr="005E3D60">
        <w:rPr>
          <w:rFonts w:ascii="Palatino Linotype" w:eastAsia="Calibri" w:hAnsi="Palatino Linotype" w:cs="Arial"/>
        </w:rPr>
        <w:t>Ahora</w:t>
      </w:r>
      <w:r w:rsidRPr="005E3D60">
        <w:rPr>
          <w:rFonts w:ascii="Palatino Linotype" w:eastAsia="Times New Roman" w:hAnsi="Palatino Linotype" w:cs="Arial"/>
          <w:lang w:val="es-ES"/>
        </w:rPr>
        <w:t xml:space="preserve"> bien, la solicitud de información verso </w:t>
      </w:r>
      <w:r w:rsidRPr="005E3D60">
        <w:rPr>
          <w:rFonts w:ascii="Palatino Linotype" w:eastAsia="Times New Roman" w:hAnsi="Palatino Linotype" w:cs="Arial"/>
          <w:i/>
          <w:lang w:val="es-ES"/>
        </w:rPr>
        <w:t xml:space="preserve">a groso modo </w:t>
      </w:r>
      <w:r w:rsidRPr="005E3D60">
        <w:rPr>
          <w:rFonts w:ascii="Palatino Linotype" w:eastAsia="Times New Roman" w:hAnsi="Palatino Linotype" w:cs="Arial"/>
          <w:lang w:val="es-ES"/>
        </w:rPr>
        <w:t>en obtener la información siguiente</w:t>
      </w:r>
      <w:r w:rsidR="000614A5" w:rsidRPr="005E3D60">
        <w:rPr>
          <w:rFonts w:ascii="Palatino Linotype" w:eastAsia="Times New Roman" w:hAnsi="Palatino Linotype" w:cs="Arial"/>
          <w:lang w:val="es-ES"/>
        </w:rPr>
        <w:t xml:space="preserve"> </w:t>
      </w:r>
      <w:r w:rsidR="000614A5" w:rsidRPr="005E3D60">
        <w:rPr>
          <w:rFonts w:ascii="Palatino Linotype" w:hAnsi="Palatino Linotype" w:cs="Arial"/>
          <w:b/>
          <w:lang w:val="es-MX"/>
        </w:rPr>
        <w:t>de todos los servidores públicos de la administración pública municipal 2019 - 2021</w:t>
      </w:r>
      <w:r w:rsidRPr="005E3D60">
        <w:rPr>
          <w:rFonts w:ascii="Palatino Linotype" w:eastAsia="Times New Roman" w:hAnsi="Palatino Linotype" w:cs="Arial"/>
          <w:lang w:val="es-ES"/>
        </w:rPr>
        <w:t>:</w:t>
      </w:r>
    </w:p>
    <w:p w14:paraId="5066979E" w14:textId="77777777" w:rsidR="000614A5" w:rsidRPr="005E3D60" w:rsidRDefault="000614A5" w:rsidP="005E3D60">
      <w:pPr>
        <w:pStyle w:val="Prrafodelista"/>
        <w:spacing w:line="360" w:lineRule="auto"/>
        <w:rPr>
          <w:rFonts w:ascii="Palatino Linotype" w:hAnsi="Palatino Linotype" w:cs="Arial"/>
          <w:i/>
          <w:lang w:val="es-MX"/>
        </w:rPr>
      </w:pPr>
    </w:p>
    <w:p w14:paraId="0E537FE2" w14:textId="1C0A93FF" w:rsidR="000614A5" w:rsidRDefault="000614A5" w:rsidP="005E3D60">
      <w:pPr>
        <w:pStyle w:val="Prrafodelista"/>
        <w:numPr>
          <w:ilvl w:val="0"/>
          <w:numId w:val="25"/>
        </w:numPr>
        <w:spacing w:line="360" w:lineRule="auto"/>
        <w:ind w:left="993"/>
        <w:jc w:val="both"/>
        <w:rPr>
          <w:rFonts w:ascii="Palatino Linotype" w:hAnsi="Palatino Linotype" w:cs="Arial"/>
          <w:b/>
          <w:lang w:val="es-MX"/>
        </w:rPr>
      </w:pPr>
      <w:proofErr w:type="spellStart"/>
      <w:r w:rsidRPr="005E3D60">
        <w:rPr>
          <w:rFonts w:ascii="Palatino Linotype" w:hAnsi="Palatino Linotype" w:cs="Arial"/>
          <w:b/>
          <w:lang w:val="es-MX"/>
        </w:rPr>
        <w:t>Curriculum</w:t>
      </w:r>
      <w:proofErr w:type="spellEnd"/>
      <w:r w:rsidRPr="005E3D60">
        <w:rPr>
          <w:rFonts w:ascii="Palatino Linotype" w:hAnsi="Palatino Linotype" w:cs="Arial"/>
          <w:b/>
          <w:lang w:val="es-MX"/>
        </w:rPr>
        <w:t xml:space="preserve"> vitae con documentos probatorios; y</w:t>
      </w:r>
    </w:p>
    <w:p w14:paraId="5CDC5994" w14:textId="77777777" w:rsidR="005E3D60" w:rsidRPr="005E3D60" w:rsidRDefault="005E3D60" w:rsidP="005E3D60">
      <w:pPr>
        <w:pStyle w:val="Prrafodelista"/>
        <w:spacing w:line="360" w:lineRule="auto"/>
        <w:ind w:left="993"/>
        <w:jc w:val="both"/>
        <w:rPr>
          <w:rFonts w:ascii="Palatino Linotype" w:hAnsi="Palatino Linotype" w:cs="Arial"/>
          <w:b/>
          <w:lang w:val="es-MX"/>
        </w:rPr>
      </w:pPr>
    </w:p>
    <w:p w14:paraId="7CA03411" w14:textId="36BA34B1" w:rsidR="00F4414A" w:rsidRPr="005E3D60" w:rsidRDefault="000614A5" w:rsidP="005E3D60">
      <w:pPr>
        <w:pStyle w:val="Prrafodelista"/>
        <w:numPr>
          <w:ilvl w:val="0"/>
          <w:numId w:val="25"/>
        </w:numPr>
        <w:spacing w:line="360" w:lineRule="auto"/>
        <w:ind w:left="993"/>
        <w:jc w:val="both"/>
        <w:rPr>
          <w:rFonts w:ascii="Palatino Linotype" w:hAnsi="Palatino Linotype" w:cs="Arial"/>
          <w:b/>
          <w:lang w:val="es-MX"/>
        </w:rPr>
      </w:pPr>
      <w:r w:rsidRPr="005E3D60">
        <w:rPr>
          <w:rFonts w:ascii="Palatino Linotype" w:hAnsi="Palatino Linotype" w:cs="Arial"/>
          <w:b/>
          <w:lang w:val="es-MX"/>
        </w:rPr>
        <w:t>Directorio del que se advierta el cargo y área</w:t>
      </w:r>
      <w:r w:rsidR="00D53DF7" w:rsidRPr="005E3D60">
        <w:rPr>
          <w:rFonts w:ascii="Palatino Linotype" w:hAnsi="Palatino Linotype" w:cs="Arial"/>
          <w:b/>
          <w:lang w:val="es-MX"/>
        </w:rPr>
        <w:t xml:space="preserve"> de adscripción</w:t>
      </w:r>
      <w:r w:rsidR="00047AE0" w:rsidRPr="005E3D60">
        <w:rPr>
          <w:rFonts w:ascii="Palatino Linotype" w:hAnsi="Palatino Linotype" w:cs="Arial"/>
          <w:b/>
          <w:lang w:val="es-MX"/>
        </w:rPr>
        <w:t>.</w:t>
      </w:r>
    </w:p>
    <w:p w14:paraId="6B0F870D" w14:textId="77777777" w:rsidR="00834412" w:rsidRPr="005E3D60" w:rsidRDefault="00834412" w:rsidP="005E3D60">
      <w:pPr>
        <w:pStyle w:val="Prrafodelista"/>
        <w:spacing w:line="360" w:lineRule="auto"/>
        <w:ind w:left="0"/>
        <w:jc w:val="both"/>
        <w:rPr>
          <w:rFonts w:ascii="Palatino Linotype" w:hAnsi="Palatino Linotype" w:cs="Arial"/>
        </w:rPr>
      </w:pPr>
    </w:p>
    <w:p w14:paraId="071CE987" w14:textId="2AC8EE1A" w:rsidR="00093A9A" w:rsidRPr="005E3D60" w:rsidRDefault="003D6CE0" w:rsidP="005E3D60">
      <w:pPr>
        <w:pStyle w:val="Prrafodelista"/>
        <w:numPr>
          <w:ilvl w:val="0"/>
          <w:numId w:val="2"/>
        </w:numPr>
        <w:spacing w:line="360" w:lineRule="auto"/>
        <w:ind w:left="0" w:firstLine="0"/>
        <w:jc w:val="both"/>
        <w:rPr>
          <w:rFonts w:ascii="Palatino Linotype" w:hAnsi="Palatino Linotype" w:cs="Arial"/>
        </w:rPr>
      </w:pPr>
      <w:r w:rsidRPr="005E3D60">
        <w:rPr>
          <w:rFonts w:ascii="Palatino Linotype" w:hAnsi="Palatino Linotype" w:cs="Arial"/>
        </w:rPr>
        <w:t xml:space="preserve">En ese sentido como ya se hiciera mención, el </w:t>
      </w:r>
      <w:r w:rsidRPr="005E3D60">
        <w:rPr>
          <w:rFonts w:ascii="Palatino Linotype" w:hAnsi="Palatino Linotype" w:cs="Arial"/>
          <w:b/>
        </w:rPr>
        <w:t xml:space="preserve">SUJETO OBLIGADO </w:t>
      </w:r>
      <w:r w:rsidRPr="005E3D60">
        <w:rPr>
          <w:rFonts w:ascii="Palatino Linotype" w:hAnsi="Palatino Linotype" w:cs="Arial"/>
        </w:rPr>
        <w:t xml:space="preserve">primeramente dio una contestación que a </w:t>
      </w:r>
      <w:r w:rsidRPr="005E3D60">
        <w:rPr>
          <w:rFonts w:ascii="Palatino Linotype" w:hAnsi="Palatino Linotype" w:cs="Arial"/>
          <w:i/>
        </w:rPr>
        <w:t>groso modo</w:t>
      </w:r>
      <w:r w:rsidRPr="005E3D60">
        <w:rPr>
          <w:rFonts w:ascii="Palatino Linotype" w:hAnsi="Palatino Linotype" w:cs="Arial"/>
        </w:rPr>
        <w:t xml:space="preserve">, </w:t>
      </w:r>
      <w:r w:rsidR="00EC6DB6" w:rsidRPr="005E3D60">
        <w:rPr>
          <w:rFonts w:ascii="Palatino Linotype" w:hAnsi="Palatino Linotype" w:cs="Arial"/>
        </w:rPr>
        <w:t>consistió</w:t>
      </w:r>
      <w:r w:rsidRPr="005E3D60">
        <w:rPr>
          <w:rFonts w:ascii="Palatino Linotype" w:hAnsi="Palatino Linotype" w:cs="Arial"/>
        </w:rPr>
        <w:t xml:space="preserve"> en </w:t>
      </w:r>
      <w:r w:rsidR="004A196B" w:rsidRPr="005E3D60">
        <w:rPr>
          <w:rFonts w:ascii="Palatino Linotype" w:hAnsi="Palatino Linotype" w:cs="Arial"/>
        </w:rPr>
        <w:t xml:space="preserve">remitir diversos </w:t>
      </w:r>
      <w:proofErr w:type="spellStart"/>
      <w:r w:rsidR="004A196B" w:rsidRPr="005E3D60">
        <w:rPr>
          <w:rFonts w:ascii="Palatino Linotype" w:hAnsi="Palatino Linotype" w:cs="Arial"/>
        </w:rPr>
        <w:t>curriculums</w:t>
      </w:r>
      <w:proofErr w:type="spellEnd"/>
      <w:r w:rsidR="004A196B" w:rsidRPr="005E3D60">
        <w:rPr>
          <w:rFonts w:ascii="Palatino Linotype" w:hAnsi="Palatino Linotype" w:cs="Arial"/>
        </w:rPr>
        <w:t xml:space="preserve">; no obstante de los mismos se aprecian diversos datos personales que no fueron debidamente protegidos como lo son: domicilio, </w:t>
      </w:r>
      <w:proofErr w:type="spellStart"/>
      <w:r w:rsidR="004A196B" w:rsidRPr="005E3D60">
        <w:rPr>
          <w:rFonts w:ascii="Palatino Linotype" w:hAnsi="Palatino Linotype" w:cs="Arial"/>
        </w:rPr>
        <w:t>telefono</w:t>
      </w:r>
      <w:proofErr w:type="spellEnd"/>
      <w:r w:rsidR="004A196B" w:rsidRPr="005E3D60">
        <w:rPr>
          <w:rFonts w:ascii="Palatino Linotype" w:hAnsi="Palatino Linotype" w:cs="Arial"/>
        </w:rPr>
        <w:t xml:space="preserve">, correo electrónico y edad, contexto que se repitió en los </w:t>
      </w:r>
      <w:proofErr w:type="spellStart"/>
      <w:r w:rsidR="004A196B" w:rsidRPr="005E3D60">
        <w:rPr>
          <w:rFonts w:ascii="Palatino Linotype" w:hAnsi="Palatino Linotype" w:cs="Arial"/>
        </w:rPr>
        <w:t>curriculum</w:t>
      </w:r>
      <w:proofErr w:type="spellEnd"/>
      <w:r w:rsidR="004A196B" w:rsidRPr="005E3D60">
        <w:rPr>
          <w:rFonts w:ascii="Palatino Linotype" w:hAnsi="Palatino Linotype" w:cs="Arial"/>
        </w:rPr>
        <w:t xml:space="preserve"> enviados al rendir el informe justificado, por lo tanto no es posible que sean del conocimiento del particular en dichas circunstancias. Asimismo, el </w:t>
      </w:r>
      <w:r w:rsidR="004A196B" w:rsidRPr="005E3D60">
        <w:rPr>
          <w:rFonts w:ascii="Palatino Linotype" w:hAnsi="Palatino Linotype" w:cs="Arial"/>
          <w:b/>
        </w:rPr>
        <w:t xml:space="preserve">SUJETO OBLIGADO </w:t>
      </w:r>
      <w:r w:rsidR="004A196B" w:rsidRPr="005E3D60">
        <w:rPr>
          <w:rFonts w:ascii="Palatino Linotype" w:hAnsi="Palatino Linotype" w:cs="Arial"/>
        </w:rPr>
        <w:t>al momento de emitir su respuesta</w:t>
      </w:r>
      <w:r w:rsidR="004E0AB5" w:rsidRPr="005E3D60">
        <w:rPr>
          <w:rFonts w:ascii="Palatino Linotype" w:hAnsi="Palatino Linotype" w:cs="Arial"/>
        </w:rPr>
        <w:t xml:space="preserve"> fue omiso en entregar el acta emitida por su Comité de Transparencia donde se sustentaran las pretendidas versiones públicas, motivo por el cual es que no se puede tener por valida dicha contestación.</w:t>
      </w:r>
    </w:p>
    <w:p w14:paraId="79631849" w14:textId="77777777" w:rsidR="004E0AB5" w:rsidRPr="005E3D60" w:rsidRDefault="004E0AB5" w:rsidP="005E3D60">
      <w:pPr>
        <w:pStyle w:val="Prrafodelista"/>
        <w:spacing w:line="360" w:lineRule="auto"/>
        <w:ind w:left="0"/>
        <w:jc w:val="both"/>
        <w:rPr>
          <w:rFonts w:ascii="Palatino Linotype" w:hAnsi="Palatino Linotype" w:cs="Arial"/>
        </w:rPr>
      </w:pPr>
    </w:p>
    <w:p w14:paraId="44D4979B" w14:textId="132F1919" w:rsidR="004E0AB5" w:rsidRPr="005E3D60" w:rsidRDefault="00834412" w:rsidP="005E3D60">
      <w:pPr>
        <w:pStyle w:val="Prrafodelista"/>
        <w:numPr>
          <w:ilvl w:val="0"/>
          <w:numId w:val="2"/>
        </w:numPr>
        <w:spacing w:line="360" w:lineRule="auto"/>
        <w:ind w:left="0" w:firstLine="0"/>
        <w:jc w:val="both"/>
        <w:rPr>
          <w:rFonts w:ascii="Palatino Linotype" w:hAnsi="Palatino Linotype" w:cs="Arial"/>
        </w:rPr>
      </w:pPr>
      <w:r w:rsidRPr="005E3D60">
        <w:rPr>
          <w:rFonts w:ascii="Palatino Linotype" w:hAnsi="Palatino Linotype" w:cs="Arial"/>
        </w:rPr>
        <w:t xml:space="preserve">Otro aspecto que debe ser considerado, es que con la remisión de dichas documentales el </w:t>
      </w:r>
      <w:r w:rsidRPr="005E3D60">
        <w:rPr>
          <w:rFonts w:ascii="Palatino Linotype" w:hAnsi="Palatino Linotype" w:cs="Arial"/>
          <w:b/>
        </w:rPr>
        <w:t>SUJETO OBLIGADO</w:t>
      </w:r>
      <w:r w:rsidRPr="005E3D60">
        <w:rPr>
          <w:rFonts w:ascii="Palatino Linotype" w:hAnsi="Palatino Linotype" w:cs="Arial"/>
        </w:rPr>
        <w:t xml:space="preserve"> asume que genera, posee y administra la información, por tanto resultaría infructuoso realizar un extenso análisis de la fuente obligacional del Ayuntamiento de Chicoloapan para concluir si genera, posee o administra la información en virtud que –se insiste– ya fue asumida su existencia; no obstante lo anterior es dable hacer las siguientes precisiones.</w:t>
      </w:r>
    </w:p>
    <w:p w14:paraId="10E2A070" w14:textId="77777777" w:rsidR="00834412" w:rsidRPr="005E3D60" w:rsidRDefault="00834412" w:rsidP="005E3D60">
      <w:pPr>
        <w:pStyle w:val="Prrafodelista"/>
        <w:spacing w:line="360" w:lineRule="auto"/>
        <w:rPr>
          <w:rFonts w:ascii="Palatino Linotype" w:hAnsi="Palatino Linotype" w:cs="Arial"/>
        </w:rPr>
      </w:pPr>
    </w:p>
    <w:p w14:paraId="3E2F75AB" w14:textId="69B39F95" w:rsidR="00D53DF7" w:rsidRPr="005E3D60" w:rsidRDefault="00D53DF7" w:rsidP="005E3D60">
      <w:pPr>
        <w:pStyle w:val="Prrafodelista"/>
        <w:numPr>
          <w:ilvl w:val="0"/>
          <w:numId w:val="2"/>
        </w:numPr>
        <w:spacing w:line="360" w:lineRule="auto"/>
        <w:ind w:left="0" w:right="-93" w:firstLine="0"/>
        <w:jc w:val="both"/>
        <w:rPr>
          <w:rFonts w:ascii="Palatino Linotype" w:hAnsi="Palatino Linotype" w:cs="Arial"/>
        </w:rPr>
      </w:pPr>
      <w:r w:rsidRPr="005E3D60">
        <w:rPr>
          <w:rFonts w:ascii="Palatino Linotype" w:hAnsi="Palatino Linotype" w:cs="Arial"/>
          <w:color w:val="000000" w:themeColor="text1"/>
        </w:rPr>
        <w:t xml:space="preserve">Al versar la solicitud a </w:t>
      </w:r>
      <w:proofErr w:type="spellStart"/>
      <w:r w:rsidRPr="005E3D60">
        <w:rPr>
          <w:rFonts w:ascii="Palatino Linotype" w:hAnsi="Palatino Linotype" w:cs="Arial"/>
          <w:color w:val="000000" w:themeColor="text1"/>
        </w:rPr>
        <w:t>curriculum</w:t>
      </w:r>
      <w:proofErr w:type="spellEnd"/>
      <w:r w:rsidRPr="005E3D60">
        <w:rPr>
          <w:rFonts w:ascii="Palatino Linotype" w:hAnsi="Palatino Linotype" w:cs="Arial"/>
          <w:color w:val="000000" w:themeColor="text1"/>
        </w:rPr>
        <w:t xml:space="preserve"> vitae, también se debe señalar a otras documentales como lo es la solicitud de empleo o la ficha curricular</w:t>
      </w:r>
      <w:r w:rsidRPr="005E3D60">
        <w:rPr>
          <w:rFonts w:ascii="Palatino Linotype" w:eastAsia="MS Gothic" w:hAnsi="Palatino Linotype"/>
        </w:rPr>
        <w:t xml:space="preserve">, ello en virtud que el currículum vitae corresponde a una </w:t>
      </w:r>
      <w:r w:rsidRPr="005E3D60">
        <w:rPr>
          <w:rFonts w:ascii="Palatino Linotype" w:hAnsi="Palatino Linotype" w:cs="Arial"/>
        </w:rPr>
        <w:t>locución latina que literalmente significa “carrera de la vida”, y que la Real Academia Española de la Lengua</w:t>
      </w:r>
      <w:r w:rsidRPr="005E3D60">
        <w:rPr>
          <w:rFonts w:ascii="Palatino Linotype" w:hAnsi="Palatino Linotype" w:cs="Arial"/>
          <w:vertAlign w:val="superscript"/>
        </w:rPr>
        <w:footnoteReference w:id="1"/>
      </w:r>
      <w:r w:rsidRPr="005E3D60">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3DC1E648" w14:textId="77777777" w:rsidR="00D53DF7" w:rsidRPr="005E3D60" w:rsidRDefault="00D53DF7" w:rsidP="005E3D60">
      <w:pPr>
        <w:spacing w:line="360" w:lineRule="auto"/>
        <w:jc w:val="both"/>
        <w:rPr>
          <w:rFonts w:ascii="Palatino Linotype" w:eastAsia="MS Gothic" w:hAnsi="Palatino Linotype"/>
        </w:rPr>
      </w:pPr>
    </w:p>
    <w:p w14:paraId="52AC24BB" w14:textId="77777777" w:rsidR="00D53DF7" w:rsidRPr="005E3D60" w:rsidRDefault="00D53DF7" w:rsidP="005E3D60">
      <w:pPr>
        <w:pStyle w:val="Prrafodelista"/>
        <w:numPr>
          <w:ilvl w:val="0"/>
          <w:numId w:val="2"/>
        </w:numPr>
        <w:spacing w:line="360" w:lineRule="auto"/>
        <w:ind w:left="0" w:right="-93" w:firstLine="0"/>
        <w:jc w:val="both"/>
        <w:rPr>
          <w:rFonts w:ascii="Palatino Linotype" w:hAnsi="Palatino Linotype" w:cs="Arial"/>
          <w:color w:val="000000"/>
        </w:rPr>
      </w:pPr>
      <w:r w:rsidRPr="005E3D60">
        <w:rPr>
          <w:rFonts w:ascii="Palatino Linotype" w:eastAsia="MS Gothic" w:hAnsi="Palatino Linotype"/>
        </w:rPr>
        <w:t>En</w:t>
      </w:r>
      <w:r w:rsidRPr="005E3D60">
        <w:rPr>
          <w:rFonts w:ascii="Palatino Linotype" w:hAnsi="Palatino Linotype" w:cs="Arial"/>
          <w:color w:val="000000"/>
        </w:rPr>
        <w:t xml:space="preserve"> este orden de ideas, </w:t>
      </w:r>
      <w:r w:rsidRPr="005E3D60">
        <w:rPr>
          <w:rFonts w:ascii="Palatino Linotype" w:hAnsi="Palatino Linotype"/>
        </w:rPr>
        <w:t xml:space="preserve">los artículos 47, fracción I, de la Ley del Trabajo de los Servidores Públicos del Estado y Municipios, y 92, fracción XXI de la </w:t>
      </w:r>
      <w:r w:rsidRPr="005E3D60">
        <w:rPr>
          <w:rFonts w:ascii="Palatino Linotype" w:hAnsi="Palatino Linotype"/>
          <w:lang w:eastAsia="es-ES_tradnl"/>
        </w:rPr>
        <w:t xml:space="preserve">Ley de </w:t>
      </w:r>
      <w:r w:rsidRPr="005E3D60">
        <w:rPr>
          <w:rFonts w:ascii="Palatino Linotype" w:hAnsi="Palatino Linotype" w:cs="Arial"/>
        </w:rPr>
        <w:t>Transparencia</w:t>
      </w:r>
      <w:r w:rsidRPr="005E3D60">
        <w:rPr>
          <w:rFonts w:ascii="Palatino Linotype" w:hAnsi="Palatino Linotype"/>
          <w:lang w:eastAsia="es-ES_tradnl"/>
        </w:rPr>
        <w:t xml:space="preserve"> y </w:t>
      </w:r>
      <w:r w:rsidRPr="005E3D60">
        <w:rPr>
          <w:rFonts w:ascii="Palatino Linotype" w:hAnsi="Palatino Linotype" w:cs="Arial"/>
        </w:rPr>
        <w:t>Acceso</w:t>
      </w:r>
      <w:r w:rsidRPr="005E3D60">
        <w:rPr>
          <w:rFonts w:ascii="Palatino Linotype" w:hAnsi="Palatino Linotype"/>
          <w:lang w:eastAsia="es-ES_tradnl"/>
        </w:rPr>
        <w:t xml:space="preserve"> a la Información Pública del Estado de México y Municipios señalan lo siguiente:</w:t>
      </w:r>
    </w:p>
    <w:p w14:paraId="310A0C33" w14:textId="77777777" w:rsidR="00D53DF7" w:rsidRPr="005E3D60" w:rsidRDefault="00D53DF7" w:rsidP="005E3D60">
      <w:pPr>
        <w:spacing w:line="360" w:lineRule="auto"/>
        <w:ind w:left="709" w:right="709"/>
        <w:jc w:val="center"/>
        <w:rPr>
          <w:rFonts w:ascii="Palatino Linotype" w:hAnsi="Palatino Linotype" w:cs="Arial"/>
          <w:b/>
          <w:i/>
          <w:lang w:val="es-ES"/>
        </w:rPr>
      </w:pPr>
      <w:r w:rsidRPr="005E3D60">
        <w:rPr>
          <w:rFonts w:ascii="Palatino Linotype" w:hAnsi="Palatino Linotype" w:cs="Arial"/>
          <w:b/>
          <w:i/>
          <w:lang w:val="es-ES"/>
        </w:rPr>
        <w:t>Ley del Trabajo de los Servidores Públicos del Estado y Municipios</w:t>
      </w:r>
    </w:p>
    <w:p w14:paraId="6982DA70" w14:textId="0C656899" w:rsidR="00D53DF7"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w:t>
      </w:r>
      <w:r w:rsidRPr="005E3D60">
        <w:rPr>
          <w:rFonts w:ascii="Palatino Linotype" w:hAnsi="Palatino Linotype" w:cs="Arial"/>
          <w:b/>
          <w:i/>
          <w:lang w:val="es-ES"/>
        </w:rPr>
        <w:t>ARTÍCULO 47</w:t>
      </w:r>
      <w:r w:rsidRPr="005E3D60">
        <w:rPr>
          <w:rFonts w:ascii="Palatino Linotype" w:hAnsi="Palatino Linotype" w:cs="Arial"/>
          <w:i/>
          <w:lang w:val="es-ES"/>
        </w:rPr>
        <w:t xml:space="preserve">. </w:t>
      </w:r>
      <w:r w:rsidRPr="005E3D60">
        <w:rPr>
          <w:rFonts w:ascii="Palatino Linotype" w:hAnsi="Palatino Linotype" w:cs="Arial"/>
          <w:b/>
          <w:i/>
          <w:u w:val="single"/>
          <w:lang w:val="es-ES"/>
        </w:rPr>
        <w:t>Para ingresar al servicio público se requiere</w:t>
      </w:r>
      <w:r w:rsidRPr="005E3D60">
        <w:rPr>
          <w:rFonts w:ascii="Palatino Linotype" w:hAnsi="Palatino Linotype" w:cs="Arial"/>
          <w:i/>
          <w:lang w:val="es-ES"/>
        </w:rPr>
        <w:t>:</w:t>
      </w:r>
    </w:p>
    <w:p w14:paraId="296A634A" w14:textId="77777777" w:rsidR="005E3D60" w:rsidRPr="005E3D60" w:rsidRDefault="005E3D60" w:rsidP="005E3D60">
      <w:pPr>
        <w:spacing w:line="360" w:lineRule="auto"/>
        <w:ind w:left="709" w:right="709"/>
        <w:jc w:val="both"/>
        <w:rPr>
          <w:rFonts w:ascii="Palatino Linotype" w:hAnsi="Palatino Linotype" w:cs="Arial"/>
          <w:i/>
          <w:lang w:val="es-ES"/>
        </w:rPr>
      </w:pPr>
    </w:p>
    <w:p w14:paraId="5C02F9B1" w14:textId="77777777"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b/>
          <w:i/>
          <w:lang w:val="es-ES"/>
        </w:rPr>
        <w:t xml:space="preserve">I. </w:t>
      </w:r>
      <w:r w:rsidRPr="005E3D60">
        <w:rPr>
          <w:rFonts w:ascii="Palatino Linotype" w:hAnsi="Palatino Linotype" w:cs="Arial"/>
          <w:b/>
          <w:i/>
          <w:u w:val="single"/>
          <w:lang w:val="es-ES"/>
        </w:rPr>
        <w:t>Presentar una solicitud utilizando la forma oficial que se autorice</w:t>
      </w:r>
      <w:r w:rsidRPr="005E3D60">
        <w:rPr>
          <w:rFonts w:ascii="Palatino Linotype" w:hAnsi="Palatino Linotype" w:cs="Arial"/>
          <w:i/>
          <w:lang w:val="es-ES"/>
        </w:rPr>
        <w:t xml:space="preserve"> por la institución pública o dependencia correspondiente; </w:t>
      </w:r>
    </w:p>
    <w:p w14:paraId="7931D091" w14:textId="77777777"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II. Ser de nacionalidad mexicana, con la excepción prevista en el artículo 17 de la presente ley;</w:t>
      </w:r>
    </w:p>
    <w:p w14:paraId="071B3FA5" w14:textId="77777777"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III. Estar en pleno ejercicio de sus derechos civiles y políticos, en su caso;</w:t>
      </w:r>
    </w:p>
    <w:p w14:paraId="3B653EE2" w14:textId="77777777"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IV. Acreditar, cuando proceda, el cumplimiento de la Ley del Servicio Militar Nacional;</w:t>
      </w:r>
    </w:p>
    <w:p w14:paraId="362A48CE" w14:textId="77777777"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V. Derogada.</w:t>
      </w:r>
    </w:p>
    <w:p w14:paraId="0F37E579" w14:textId="77777777"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VI. No haber sido separado anteriormente del servicio por las causas previstas en el artículo 93 de la presente ley;</w:t>
      </w:r>
    </w:p>
    <w:p w14:paraId="6E6B163D" w14:textId="77777777"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VII. Tener buena salud, lo que se comprobará con los certificados médicos correspondientes, en la forma en que se establezca en cada institución pública;</w:t>
      </w:r>
    </w:p>
    <w:p w14:paraId="1D4126B6" w14:textId="77777777"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VIII. Cumplir con los requisitos que se establezcan para los diferentes puestos;</w:t>
      </w:r>
    </w:p>
    <w:p w14:paraId="6776D407" w14:textId="77777777"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IX. Acreditar por medio de los exámenes correspondientes los conocimientos y aptitudes necesarios para el desempeño del puesto; y</w:t>
      </w:r>
    </w:p>
    <w:p w14:paraId="54B10E6C" w14:textId="77777777"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 xml:space="preserve">X. No estar inhabilitado para el ejercicio del servicio público. </w:t>
      </w:r>
    </w:p>
    <w:p w14:paraId="27832512" w14:textId="77777777"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D31E33A" w14:textId="77777777" w:rsidR="00D53DF7" w:rsidRPr="005E3D60" w:rsidRDefault="00D53DF7" w:rsidP="005E3D60">
      <w:pPr>
        <w:spacing w:line="360" w:lineRule="auto"/>
        <w:ind w:left="709" w:right="709"/>
        <w:jc w:val="both"/>
        <w:rPr>
          <w:rFonts w:ascii="Palatino Linotype" w:hAnsi="Palatino Linotype" w:cs="Arial"/>
          <w:i/>
          <w:lang w:val="es-ES"/>
        </w:rPr>
      </w:pPr>
    </w:p>
    <w:p w14:paraId="2DE7110C" w14:textId="716FE014" w:rsidR="00D53DF7" w:rsidRDefault="00D53DF7" w:rsidP="005E3D60">
      <w:pPr>
        <w:spacing w:line="360" w:lineRule="auto"/>
        <w:ind w:left="709" w:right="709"/>
        <w:jc w:val="center"/>
        <w:rPr>
          <w:rFonts w:ascii="Palatino Linotype" w:hAnsi="Palatino Linotype" w:cs="Arial"/>
          <w:b/>
          <w:i/>
          <w:lang w:val="es-ES"/>
        </w:rPr>
      </w:pPr>
      <w:r w:rsidRPr="005E3D60">
        <w:rPr>
          <w:rFonts w:ascii="Palatino Linotype" w:hAnsi="Palatino Linotype" w:cs="Arial"/>
          <w:b/>
          <w:i/>
          <w:lang w:val="es-ES"/>
        </w:rPr>
        <w:t>Ley de Transparencia y Acceso a la Información Pública del Estado de México y Municipios</w:t>
      </w:r>
    </w:p>
    <w:p w14:paraId="6BF44311" w14:textId="77777777" w:rsidR="005E3D60" w:rsidRPr="005E3D60" w:rsidRDefault="005E3D60" w:rsidP="005E3D60">
      <w:pPr>
        <w:spacing w:line="360" w:lineRule="auto"/>
        <w:ind w:left="709" w:right="709"/>
        <w:jc w:val="center"/>
        <w:rPr>
          <w:rFonts w:ascii="Palatino Linotype" w:hAnsi="Palatino Linotype" w:cs="Arial"/>
          <w:b/>
          <w:i/>
          <w:lang w:val="es-ES"/>
        </w:rPr>
      </w:pPr>
    </w:p>
    <w:p w14:paraId="1485BF45" w14:textId="77777777"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w:t>
      </w:r>
      <w:r w:rsidRPr="005E3D60">
        <w:rPr>
          <w:rFonts w:ascii="Palatino Linotype" w:hAnsi="Palatino Linotype" w:cs="Arial"/>
          <w:b/>
          <w:i/>
          <w:lang w:val="es-ES"/>
        </w:rPr>
        <w:t>Artículo 92</w:t>
      </w:r>
      <w:r w:rsidRPr="005E3D60">
        <w:rPr>
          <w:rFonts w:ascii="Palatino Linotype" w:hAnsi="Palatino Linotype" w:cs="Arial"/>
          <w:i/>
          <w:lang w:val="es-ES"/>
        </w:rPr>
        <w:t xml:space="preserve">. </w:t>
      </w:r>
      <w:r w:rsidRPr="005E3D60">
        <w:rPr>
          <w:rFonts w:ascii="Palatino Linotype" w:hAnsi="Palatino Linotype" w:cs="Arial"/>
          <w:b/>
          <w:i/>
          <w:u w:val="single"/>
          <w:lang w:val="es-ES"/>
        </w:rPr>
        <w:t>Los sujetos obligados deberán poner a disposición del público de manera permanente y actualizada de forma sencilla</w:t>
      </w:r>
      <w:r w:rsidRPr="005E3D60">
        <w:rPr>
          <w:rFonts w:ascii="Palatino Linotype" w:hAnsi="Palatino Linotype" w:cs="Arial"/>
          <w:i/>
          <w:lang w:val="es-ES"/>
        </w:rPr>
        <w:t xml:space="preserve">, precisa y entendible, en los respectivos medios electrónicos, de acuerdo con sus facultades, atribuciones, funciones u objeto social, según corresponda, </w:t>
      </w:r>
      <w:r w:rsidRPr="005E3D60">
        <w:rPr>
          <w:rFonts w:ascii="Palatino Linotype" w:hAnsi="Palatino Linotype" w:cs="Arial"/>
          <w:b/>
          <w:i/>
          <w:u w:val="single"/>
          <w:lang w:val="es-ES"/>
        </w:rPr>
        <w:t>la información, por lo menos</w:t>
      </w:r>
      <w:r w:rsidRPr="005E3D60">
        <w:rPr>
          <w:rFonts w:ascii="Palatino Linotype" w:hAnsi="Palatino Linotype" w:cs="Arial"/>
          <w:i/>
          <w:lang w:val="es-ES"/>
        </w:rPr>
        <w:t xml:space="preserve">, de los temas, documentos y políticas </w:t>
      </w:r>
      <w:r w:rsidRPr="005E3D60">
        <w:rPr>
          <w:rFonts w:ascii="Palatino Linotype" w:hAnsi="Palatino Linotype" w:cs="Arial"/>
          <w:b/>
          <w:i/>
          <w:u w:val="single"/>
          <w:lang w:val="es-ES"/>
        </w:rPr>
        <w:t>que a continuación se señalan</w:t>
      </w:r>
      <w:r w:rsidRPr="005E3D60">
        <w:rPr>
          <w:rFonts w:ascii="Palatino Linotype" w:hAnsi="Palatino Linotype" w:cs="Arial"/>
          <w:i/>
          <w:lang w:val="es-ES"/>
        </w:rPr>
        <w:t xml:space="preserve">: </w:t>
      </w:r>
    </w:p>
    <w:p w14:paraId="6A077F99" w14:textId="77777777"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w:t>
      </w:r>
    </w:p>
    <w:p w14:paraId="3CB70000" w14:textId="742BB9C2" w:rsidR="00D53DF7" w:rsidRPr="005E3D60" w:rsidRDefault="00D53DF7" w:rsidP="005E3D60">
      <w:pPr>
        <w:spacing w:line="360" w:lineRule="auto"/>
        <w:ind w:left="709" w:right="709"/>
        <w:jc w:val="both"/>
        <w:rPr>
          <w:rFonts w:ascii="Palatino Linotype" w:hAnsi="Palatino Linotype" w:cs="Arial"/>
          <w:i/>
          <w:lang w:val="es-ES"/>
        </w:rPr>
      </w:pPr>
      <w:r w:rsidRPr="005E3D60">
        <w:rPr>
          <w:rFonts w:ascii="Palatino Linotype" w:hAnsi="Palatino Linotype" w:cs="Arial"/>
          <w:b/>
          <w:i/>
          <w:lang w:val="es-ES"/>
        </w:rPr>
        <w:t>XXI.</w:t>
      </w:r>
      <w:r w:rsidRPr="005E3D60">
        <w:rPr>
          <w:rFonts w:ascii="Palatino Linotype" w:hAnsi="Palatino Linotype" w:cs="Arial"/>
          <w:i/>
          <w:lang w:val="es-ES"/>
        </w:rPr>
        <w:t xml:space="preserve"> </w:t>
      </w:r>
      <w:r w:rsidRPr="005E3D60">
        <w:rPr>
          <w:rFonts w:ascii="Palatino Linotype" w:hAnsi="Palatino Linotype" w:cs="Arial"/>
          <w:b/>
          <w:i/>
          <w:u w:val="single"/>
          <w:lang w:val="es-ES"/>
        </w:rPr>
        <w:t>La información curricular</w:t>
      </w:r>
      <w:r w:rsidRPr="005E3D60">
        <w:rPr>
          <w:rFonts w:ascii="Palatino Linotype" w:hAnsi="Palatino Linotype" w:cs="Arial"/>
          <w:i/>
          <w:lang w:val="es-ES"/>
        </w:rPr>
        <w:t>, desde el nivel de jefe de departamento o equivalente, hasta el titular del sujeto obligado, así como, en su caso, las sanciones administrativas de que haya sido objeto;</w:t>
      </w:r>
      <w:r w:rsidR="005E3D60">
        <w:rPr>
          <w:rFonts w:ascii="Palatino Linotype" w:hAnsi="Palatino Linotype" w:cs="Arial"/>
          <w:i/>
          <w:lang w:val="es-ES"/>
        </w:rPr>
        <w:t>”</w:t>
      </w:r>
    </w:p>
    <w:p w14:paraId="5387DDA9" w14:textId="14BDE148" w:rsidR="00D53DF7" w:rsidRDefault="00D53DF7" w:rsidP="005E3D60">
      <w:pPr>
        <w:spacing w:line="360" w:lineRule="auto"/>
        <w:ind w:left="709" w:right="709"/>
        <w:jc w:val="both"/>
        <w:rPr>
          <w:rFonts w:ascii="Palatino Linotype" w:hAnsi="Palatino Linotype" w:cs="Arial"/>
        </w:rPr>
      </w:pPr>
      <w:r w:rsidRPr="005E3D60">
        <w:rPr>
          <w:rFonts w:ascii="Palatino Linotype" w:hAnsi="Palatino Linotype" w:cs="Arial"/>
        </w:rPr>
        <w:t>(Énfasis añadido)</w:t>
      </w:r>
    </w:p>
    <w:p w14:paraId="5378559B" w14:textId="77777777" w:rsidR="005E3D60" w:rsidRPr="005E3D60" w:rsidRDefault="005E3D60" w:rsidP="005E3D60">
      <w:pPr>
        <w:spacing w:line="360" w:lineRule="auto"/>
        <w:ind w:left="709" w:right="709"/>
        <w:jc w:val="both"/>
        <w:rPr>
          <w:rFonts w:ascii="Palatino Linotype" w:hAnsi="Palatino Linotype" w:cs="Arial"/>
        </w:rPr>
      </w:pPr>
    </w:p>
    <w:p w14:paraId="69C26A1B" w14:textId="77777777" w:rsidR="00D53DF7" w:rsidRPr="005E3D60" w:rsidRDefault="00D53DF7" w:rsidP="005E3D60">
      <w:pPr>
        <w:pStyle w:val="Prrafodelista"/>
        <w:numPr>
          <w:ilvl w:val="0"/>
          <w:numId w:val="2"/>
        </w:numPr>
        <w:spacing w:line="360" w:lineRule="auto"/>
        <w:ind w:left="0" w:right="-93" w:firstLine="0"/>
        <w:jc w:val="both"/>
        <w:rPr>
          <w:rFonts w:ascii="Palatino Linotype" w:hAnsi="Palatino Linotype"/>
          <w:lang w:val="es-ES"/>
        </w:rPr>
      </w:pPr>
      <w:r w:rsidRPr="005E3D60">
        <w:rPr>
          <w:rFonts w:ascii="Palatino Linotype" w:eastAsia="MS Gothic" w:hAnsi="Palatino Linotype"/>
        </w:rPr>
        <w:t>De</w:t>
      </w:r>
      <w:r w:rsidRPr="005E3D60">
        <w:rPr>
          <w:rFonts w:ascii="Palatino Linotype" w:hAnsi="Palatino Linotype"/>
          <w:lang w:val="es-ES"/>
        </w:rPr>
        <w:t xml:space="preserve"> los preceptos en cita, se advierte que para acreditar los requerimientos de </w:t>
      </w:r>
      <w:r w:rsidRPr="005E3D60">
        <w:rPr>
          <w:rFonts w:ascii="Palatino Linotype" w:hAnsi="Palatino Linotype"/>
          <w:b/>
          <w:lang w:val="es-ES"/>
        </w:rPr>
        <w:t>ingreso al servicio público</w:t>
      </w:r>
      <w:r w:rsidRPr="005E3D60">
        <w:rPr>
          <w:rFonts w:ascii="Palatino Linotype" w:hAnsi="Palatino Linotype"/>
          <w:lang w:val="es-ES"/>
        </w:rPr>
        <w:t xml:space="preserve"> y las obligaciones de transparencia común, </w:t>
      </w:r>
      <w:r w:rsidRPr="005E3D60">
        <w:rPr>
          <w:rFonts w:ascii="Palatino Linotype" w:hAnsi="Palatino Linotype"/>
          <w:b/>
          <w:lang w:val="es-ES"/>
        </w:rPr>
        <w:t>EL SUJETO OBLIGADO</w:t>
      </w:r>
      <w:r w:rsidRPr="005E3D60">
        <w:rPr>
          <w:rFonts w:ascii="Palatino Linotype" w:hAnsi="Palatino Linotype"/>
          <w:lang w:val="es-ES"/>
        </w:rPr>
        <w:t xml:space="preserve">, debe contar en sus archivos con una serie de documentos, tales como la </w:t>
      </w:r>
      <w:r w:rsidRPr="005E3D60">
        <w:rPr>
          <w:rFonts w:ascii="Palatino Linotype" w:hAnsi="Palatino Linotype"/>
          <w:b/>
          <w:lang w:val="es-ES"/>
        </w:rPr>
        <w:t>ficha curricular</w:t>
      </w:r>
      <w:r w:rsidRPr="005E3D60">
        <w:rPr>
          <w:rFonts w:ascii="Palatino Linotype" w:hAnsi="Palatino Linotype"/>
          <w:lang w:val="es-ES"/>
        </w:rPr>
        <w:t xml:space="preserve">, el </w:t>
      </w:r>
      <w:proofErr w:type="spellStart"/>
      <w:r w:rsidRPr="005E3D60">
        <w:rPr>
          <w:rFonts w:ascii="Palatino Linotype" w:hAnsi="Palatino Linotype"/>
          <w:b/>
          <w:i/>
          <w:lang w:val="es-ES"/>
        </w:rPr>
        <w:t>curriculum</w:t>
      </w:r>
      <w:proofErr w:type="spellEnd"/>
      <w:r w:rsidRPr="005E3D60">
        <w:rPr>
          <w:rFonts w:ascii="Palatino Linotype" w:hAnsi="Palatino Linotype"/>
          <w:b/>
          <w:i/>
          <w:lang w:val="es-ES"/>
        </w:rPr>
        <w:t xml:space="preserve"> vitae</w:t>
      </w:r>
      <w:r w:rsidRPr="005E3D60">
        <w:rPr>
          <w:rFonts w:ascii="Palatino Linotype" w:hAnsi="Palatino Linotype"/>
          <w:lang w:val="es-ES"/>
        </w:rPr>
        <w:t xml:space="preserve">, y la </w:t>
      </w:r>
      <w:r w:rsidRPr="005E3D60">
        <w:rPr>
          <w:rFonts w:ascii="Palatino Linotype" w:hAnsi="Palatino Linotype"/>
          <w:b/>
          <w:lang w:val="es-ES"/>
        </w:rPr>
        <w:t>solicitud de empleo.</w:t>
      </w:r>
    </w:p>
    <w:p w14:paraId="626D6F23" w14:textId="77777777" w:rsidR="00D53DF7" w:rsidRPr="005E3D60" w:rsidRDefault="00D53DF7" w:rsidP="005E3D60">
      <w:pPr>
        <w:pStyle w:val="Prrafodelista"/>
        <w:spacing w:line="360" w:lineRule="auto"/>
        <w:ind w:left="0" w:right="-93"/>
        <w:jc w:val="both"/>
        <w:rPr>
          <w:rFonts w:ascii="Palatino Linotype" w:hAnsi="Palatino Linotype"/>
          <w:lang w:val="es-ES"/>
        </w:rPr>
      </w:pPr>
    </w:p>
    <w:p w14:paraId="1B4D900C" w14:textId="77777777" w:rsidR="00D53DF7" w:rsidRPr="005E3D60" w:rsidRDefault="00D53DF7" w:rsidP="005E3D60">
      <w:pPr>
        <w:pStyle w:val="Prrafodelista"/>
        <w:numPr>
          <w:ilvl w:val="0"/>
          <w:numId w:val="2"/>
        </w:numPr>
        <w:spacing w:line="360" w:lineRule="auto"/>
        <w:ind w:left="0" w:right="-93" w:firstLine="0"/>
        <w:jc w:val="both"/>
        <w:rPr>
          <w:rFonts w:ascii="Palatino Linotype" w:hAnsi="Palatino Linotype" w:cs="Arial"/>
        </w:rPr>
      </w:pPr>
      <w:r w:rsidRPr="005E3D60">
        <w:rPr>
          <w:rFonts w:ascii="Palatino Linotype" w:hAnsi="Palatino Linotype"/>
          <w:szCs w:val="21"/>
        </w:rPr>
        <w:t xml:space="preserve">Correlativo a lo anterior, </w:t>
      </w:r>
      <w:r w:rsidRPr="005E3D60">
        <w:rPr>
          <w:rFonts w:ascii="Palatino Linotype" w:hAnsi="Palatino Linotype" w:cs="Arial"/>
        </w:rPr>
        <w:t>los “</w:t>
      </w:r>
      <w:r w:rsidRPr="005E3D60">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5E3D60">
        <w:rPr>
          <w:rFonts w:ascii="Palatino Linotype" w:hAnsi="Palatino Linotype" w:cs="Arial"/>
          <w:b/>
          <w:i/>
        </w:rPr>
        <w:t>,</w:t>
      </w:r>
      <w:r w:rsidRPr="005E3D60">
        <w:rPr>
          <w:rFonts w:ascii="Palatino Linotype" w:hAnsi="Palatino Linotype" w:cs="Arial"/>
        </w:rPr>
        <w:t xml:space="preserve"> en su Anexo I referente a las Obligaciones</w:t>
      </w:r>
      <w:r w:rsidRPr="005E3D60">
        <w:rPr>
          <w:rFonts w:ascii="Palatino Linotype" w:hAnsi="Palatino Linotype"/>
        </w:rPr>
        <w:t xml:space="preserve"> </w:t>
      </w:r>
      <w:r w:rsidRPr="005E3D60">
        <w:rPr>
          <w:rFonts w:ascii="Palatino Linotype" w:hAnsi="Palatino Linotype" w:cs="Arial"/>
        </w:rPr>
        <w:t>de</w:t>
      </w:r>
      <w:r w:rsidRPr="005E3D60">
        <w:rPr>
          <w:rFonts w:ascii="Palatino Linotype" w:hAnsi="Palatino Linotype"/>
        </w:rPr>
        <w:t xml:space="preserve"> </w:t>
      </w:r>
      <w:r w:rsidRPr="005E3D60">
        <w:rPr>
          <w:rFonts w:ascii="Palatino Linotype" w:hAnsi="Palatino Linotype" w:cs="Arial"/>
        </w:rPr>
        <w:t>Transparencia</w:t>
      </w:r>
      <w:r w:rsidRPr="005E3D60">
        <w:rPr>
          <w:rFonts w:ascii="Palatino Linotype" w:hAnsi="Palatino Linotype"/>
        </w:rPr>
        <w:t xml:space="preserve"> </w:t>
      </w:r>
      <w:r w:rsidRPr="005E3D60">
        <w:rPr>
          <w:rFonts w:ascii="Palatino Linotype" w:hAnsi="Palatino Linotype" w:cs="Arial"/>
        </w:rPr>
        <w:t>Comunes de los</w:t>
      </w:r>
      <w:r w:rsidRPr="005E3D60">
        <w:rPr>
          <w:rFonts w:ascii="Palatino Linotype" w:hAnsi="Palatino Linotype"/>
        </w:rPr>
        <w:t xml:space="preserve"> </w:t>
      </w:r>
      <w:r w:rsidRPr="005E3D60">
        <w:rPr>
          <w:rFonts w:ascii="Palatino Linotype" w:hAnsi="Palatino Linotype" w:cs="Arial"/>
        </w:rPr>
        <w:t>Sujetos</w:t>
      </w:r>
      <w:r w:rsidRPr="005E3D60">
        <w:rPr>
          <w:rFonts w:ascii="Palatino Linotype" w:hAnsi="Palatino Linotype"/>
        </w:rPr>
        <w:t xml:space="preserve"> </w:t>
      </w:r>
      <w:r w:rsidRPr="005E3D60">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14:paraId="099BD948" w14:textId="77777777" w:rsidR="00D53DF7" w:rsidRPr="005E3D60" w:rsidRDefault="00D53DF7" w:rsidP="005E3D60">
      <w:pPr>
        <w:spacing w:line="360" w:lineRule="auto"/>
        <w:ind w:left="709" w:right="709"/>
        <w:rPr>
          <w:rFonts w:ascii="Palatino Linotype" w:hAnsi="Palatino Linotype" w:cs="Arial"/>
          <w:i/>
          <w:lang w:eastAsia="es-MX"/>
        </w:rPr>
      </w:pPr>
      <w:r w:rsidRPr="005E3D60">
        <w:rPr>
          <w:rFonts w:ascii="Palatino Linotype" w:hAnsi="Palatino Linotype" w:cs="Arial"/>
          <w:i/>
          <w:lang w:eastAsia="es-MX"/>
        </w:rPr>
        <w:t>“…</w:t>
      </w:r>
    </w:p>
    <w:p w14:paraId="3AEB461F" w14:textId="77777777" w:rsidR="00D53DF7" w:rsidRPr="005E3D60" w:rsidRDefault="00D53DF7" w:rsidP="005E3D60">
      <w:pPr>
        <w:spacing w:line="360" w:lineRule="auto"/>
        <w:ind w:left="709" w:right="709"/>
        <w:jc w:val="center"/>
        <w:rPr>
          <w:rFonts w:ascii="Palatino Linotype" w:hAnsi="Palatino Linotype" w:cs="Arial"/>
          <w:b/>
          <w:i/>
          <w:lang w:eastAsia="es-MX"/>
        </w:rPr>
      </w:pPr>
      <w:r w:rsidRPr="005E3D60">
        <w:rPr>
          <w:rFonts w:ascii="Palatino Linotype" w:hAnsi="Palatino Linotype" w:cs="Arial"/>
          <w:b/>
          <w:i/>
          <w:lang w:eastAsia="es-MX"/>
        </w:rPr>
        <w:t>Anexo I</w:t>
      </w:r>
    </w:p>
    <w:p w14:paraId="6EEDD81E" w14:textId="77777777" w:rsidR="00D53DF7" w:rsidRPr="005E3D60" w:rsidRDefault="00D53DF7" w:rsidP="005E3D60">
      <w:pPr>
        <w:spacing w:line="360" w:lineRule="auto"/>
        <w:ind w:left="709" w:right="709"/>
        <w:jc w:val="center"/>
        <w:rPr>
          <w:rFonts w:ascii="Palatino Linotype" w:hAnsi="Palatino Linotype" w:cs="Arial"/>
          <w:b/>
          <w:i/>
          <w:lang w:eastAsia="es-MX"/>
        </w:rPr>
      </w:pPr>
      <w:r w:rsidRPr="005E3D60">
        <w:rPr>
          <w:rFonts w:ascii="Palatino Linotype" w:hAnsi="Palatino Linotype" w:cs="Arial"/>
          <w:b/>
          <w:i/>
          <w:lang w:eastAsia="es-MX"/>
        </w:rPr>
        <w:t>Obligaciones de transparencia comunes todos los sujetos obligados</w:t>
      </w:r>
    </w:p>
    <w:p w14:paraId="3588F454" w14:textId="77777777" w:rsidR="00D53DF7" w:rsidRPr="005E3D60" w:rsidRDefault="00D53DF7" w:rsidP="005E3D60">
      <w:pPr>
        <w:spacing w:line="360" w:lineRule="auto"/>
        <w:ind w:left="709" w:right="709"/>
        <w:jc w:val="both"/>
        <w:rPr>
          <w:rFonts w:ascii="Palatino Linotype" w:hAnsi="Palatino Linotype" w:cs="Arial"/>
          <w:b/>
          <w:i/>
          <w:lang w:eastAsia="es-MX"/>
        </w:rPr>
      </w:pPr>
      <w:r w:rsidRPr="005E3D60">
        <w:rPr>
          <w:rFonts w:ascii="Palatino Linotype" w:hAnsi="Palatino Linotype" w:cs="Arial"/>
          <w:b/>
          <w:i/>
          <w:lang w:eastAsia="es-MX"/>
        </w:rPr>
        <w:t>Criterios para las obligaciones de transparencia comunes</w:t>
      </w:r>
    </w:p>
    <w:p w14:paraId="6212170D" w14:textId="77777777" w:rsidR="00D53DF7" w:rsidRPr="005E3D60" w:rsidRDefault="00D53DF7" w:rsidP="005E3D60">
      <w:pPr>
        <w:spacing w:line="360" w:lineRule="auto"/>
        <w:ind w:left="709" w:right="709"/>
        <w:jc w:val="both"/>
        <w:rPr>
          <w:rFonts w:ascii="Palatino Linotype" w:hAnsi="Palatino Linotype" w:cs="Arial"/>
          <w:i/>
          <w:lang w:eastAsia="es-MX"/>
        </w:rPr>
      </w:pPr>
      <w:r w:rsidRPr="005E3D60">
        <w:rPr>
          <w:rFonts w:ascii="Palatino Linotype" w:hAnsi="Palatino Linotype" w:cs="Arial"/>
          <w:b/>
          <w:i/>
          <w:u w:val="single"/>
          <w:lang w:eastAsia="es-MX"/>
        </w:rPr>
        <w:t>El</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catálogo</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de</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la</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información</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que</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todos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los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sujetos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obligados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deben</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poner</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a</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disposición</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de</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las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personas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en</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sus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sidRPr="005E3D60">
        <w:rPr>
          <w:rFonts w:ascii="Palatino Linotype" w:hAnsi="Palatino Linotype" w:cs="Arial"/>
          <w:i/>
          <w:lang w:eastAsia="es-MX"/>
        </w:rPr>
        <w:t>.</w:t>
      </w:r>
    </w:p>
    <w:p w14:paraId="3AA34B60" w14:textId="0C3690E8" w:rsidR="005E3D60" w:rsidRDefault="00D53DF7" w:rsidP="005E3D60">
      <w:pPr>
        <w:spacing w:line="360" w:lineRule="auto"/>
        <w:ind w:left="709" w:right="709"/>
        <w:jc w:val="both"/>
        <w:rPr>
          <w:rFonts w:ascii="Palatino Linotype" w:hAnsi="Palatino Linotype" w:cs="Arial"/>
          <w:i/>
          <w:lang w:eastAsia="es-MX"/>
        </w:rPr>
      </w:pPr>
      <w:r w:rsidRPr="005E3D60">
        <w:rPr>
          <w:rFonts w:ascii="Palatino Linotype" w:hAnsi="Palatino Linotype" w:cs="Arial"/>
          <w:i/>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2461CBBB" w14:textId="77777777" w:rsidR="005E3D60" w:rsidRPr="005E3D60" w:rsidRDefault="005E3D60" w:rsidP="005E3D60">
      <w:pPr>
        <w:spacing w:line="360" w:lineRule="auto"/>
        <w:ind w:left="709" w:right="709"/>
        <w:jc w:val="both"/>
        <w:rPr>
          <w:rFonts w:ascii="Palatino Linotype" w:hAnsi="Palatino Linotype" w:cs="Arial"/>
          <w:i/>
          <w:lang w:eastAsia="es-MX"/>
        </w:rPr>
      </w:pPr>
    </w:p>
    <w:p w14:paraId="27D99B64" w14:textId="56D1884B" w:rsidR="00D53DF7" w:rsidRDefault="00D53DF7" w:rsidP="005E3D60">
      <w:pPr>
        <w:spacing w:line="360" w:lineRule="auto"/>
        <w:ind w:left="709" w:right="709"/>
        <w:jc w:val="both"/>
        <w:rPr>
          <w:rFonts w:ascii="Palatino Linotype" w:hAnsi="Palatino Linotype" w:cs="Arial"/>
          <w:i/>
          <w:lang w:eastAsia="es-MX"/>
        </w:rPr>
      </w:pPr>
      <w:r w:rsidRPr="005E3D60">
        <w:rPr>
          <w:rFonts w:ascii="Palatino Linotype" w:hAnsi="Palatino Linotype" w:cs="Arial"/>
          <w:b/>
          <w:i/>
          <w:u w:val="single"/>
          <w:lang w:eastAsia="es-MX"/>
        </w:rPr>
        <w:t>El artículo 70 dice a la letra</w:t>
      </w:r>
      <w:r w:rsidRPr="005E3D60">
        <w:rPr>
          <w:rFonts w:ascii="Palatino Linotype" w:hAnsi="Palatino Linotype" w:cs="Arial"/>
          <w:i/>
          <w:lang w:eastAsia="es-MX"/>
        </w:rPr>
        <w:t>:</w:t>
      </w:r>
    </w:p>
    <w:p w14:paraId="3F668A66" w14:textId="77777777" w:rsidR="005E3D60" w:rsidRPr="005E3D60" w:rsidRDefault="005E3D60" w:rsidP="005E3D60">
      <w:pPr>
        <w:spacing w:line="360" w:lineRule="auto"/>
        <w:ind w:left="709" w:right="709"/>
        <w:jc w:val="both"/>
        <w:rPr>
          <w:rFonts w:ascii="Palatino Linotype" w:hAnsi="Palatino Linotype" w:cs="Arial"/>
          <w:i/>
          <w:lang w:eastAsia="es-MX"/>
        </w:rPr>
      </w:pPr>
    </w:p>
    <w:p w14:paraId="622B00C0" w14:textId="06C2F262" w:rsidR="00D53DF7" w:rsidRDefault="005E3D60" w:rsidP="005E3D60">
      <w:pPr>
        <w:spacing w:line="360" w:lineRule="auto"/>
        <w:ind w:left="1416" w:right="1183"/>
        <w:jc w:val="both"/>
        <w:rPr>
          <w:rFonts w:ascii="Palatino Linotype" w:hAnsi="Palatino Linotype" w:cs="Arial"/>
          <w:i/>
          <w:lang w:eastAsia="es-MX"/>
        </w:rPr>
      </w:pPr>
      <w:r>
        <w:rPr>
          <w:rFonts w:ascii="Palatino Linotype" w:hAnsi="Palatino Linotype" w:cs="Arial"/>
          <w:b/>
          <w:i/>
          <w:lang w:eastAsia="es-MX"/>
        </w:rPr>
        <w:t>“</w:t>
      </w:r>
      <w:r w:rsidR="00D53DF7" w:rsidRPr="005E3D60">
        <w:rPr>
          <w:rFonts w:ascii="Palatino Linotype" w:hAnsi="Palatino Linotype" w:cs="Arial"/>
          <w:b/>
          <w:i/>
          <w:lang w:eastAsia="es-MX"/>
        </w:rPr>
        <w:t xml:space="preserve">Artículo 70. </w:t>
      </w:r>
      <w:r w:rsidR="00D53DF7" w:rsidRPr="005E3D60">
        <w:rPr>
          <w:rFonts w:ascii="Palatino Linotype" w:hAnsi="Palatino Linotype" w:cs="Arial"/>
          <w:b/>
          <w:i/>
          <w:u w:val="single"/>
          <w:lang w:eastAsia="es-MX"/>
        </w:rPr>
        <w:t>En la Ley</w:t>
      </w:r>
      <w:r w:rsidR="00D53DF7" w:rsidRPr="005E3D60">
        <w:rPr>
          <w:rFonts w:ascii="Palatino Linotype" w:hAnsi="Palatino Linotype" w:cs="Arial"/>
          <w:b/>
          <w:i/>
          <w:lang w:eastAsia="es-MX"/>
        </w:rPr>
        <w:t xml:space="preserve"> </w:t>
      </w:r>
      <w:r w:rsidR="00D53DF7" w:rsidRPr="005E3D60">
        <w:rPr>
          <w:rFonts w:ascii="Palatino Linotype" w:hAnsi="Palatino Linotype" w:cs="Arial"/>
          <w:i/>
          <w:lang w:eastAsia="es-MX"/>
        </w:rPr>
        <w:t>Federal y</w:t>
      </w:r>
      <w:r w:rsidR="00D53DF7" w:rsidRPr="005E3D60">
        <w:rPr>
          <w:rFonts w:ascii="Palatino Linotype" w:hAnsi="Palatino Linotype" w:cs="Arial"/>
          <w:b/>
          <w:i/>
          <w:lang w:eastAsia="es-MX"/>
        </w:rPr>
        <w:t xml:space="preserve"> </w:t>
      </w:r>
      <w:r w:rsidR="00D53DF7" w:rsidRPr="005E3D60">
        <w:rPr>
          <w:rFonts w:ascii="Palatino Linotype" w:hAnsi="Palatino Linotype" w:cs="Arial"/>
          <w:b/>
          <w:i/>
          <w:u w:val="single"/>
          <w:lang w:eastAsia="es-MX"/>
        </w:rPr>
        <w:t>de las Entidades Federativas se contemplará que los sujetos obligados pongan a disposición del público</w:t>
      </w:r>
      <w:r w:rsidR="00D53DF7" w:rsidRPr="005E3D60">
        <w:rPr>
          <w:rFonts w:ascii="Palatino Linotype" w:hAnsi="Palatino Linotype" w:cs="Arial"/>
          <w:b/>
          <w:i/>
          <w:lang w:eastAsia="es-MX"/>
        </w:rPr>
        <w:t xml:space="preserve"> </w:t>
      </w:r>
      <w:r w:rsidR="00D53DF7" w:rsidRPr="005E3D60">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sidR="00D53DF7" w:rsidRPr="005E3D60">
        <w:rPr>
          <w:rFonts w:ascii="Palatino Linotype" w:hAnsi="Palatino Linotype" w:cs="Arial"/>
          <w:b/>
          <w:i/>
          <w:u w:val="single"/>
          <w:lang w:eastAsia="es-MX"/>
        </w:rPr>
        <w:t>la información, por lo menos, de los temas, documentos y políticas que a continuación se señalan</w:t>
      </w:r>
      <w:r w:rsidR="00D53DF7" w:rsidRPr="005E3D60">
        <w:rPr>
          <w:rFonts w:ascii="Palatino Linotype" w:hAnsi="Palatino Linotype" w:cs="Arial"/>
          <w:i/>
          <w:lang w:eastAsia="es-MX"/>
        </w:rPr>
        <w:t>:</w:t>
      </w:r>
    </w:p>
    <w:p w14:paraId="7FD93B3E" w14:textId="77777777" w:rsidR="005E3D60" w:rsidRPr="005E3D60" w:rsidRDefault="005E3D60" w:rsidP="005E3D60">
      <w:pPr>
        <w:spacing w:line="360" w:lineRule="auto"/>
        <w:ind w:left="1416" w:right="1183"/>
        <w:jc w:val="both"/>
        <w:rPr>
          <w:rFonts w:ascii="Palatino Linotype" w:hAnsi="Palatino Linotype" w:cs="Arial"/>
          <w:i/>
          <w:lang w:eastAsia="es-MX"/>
        </w:rPr>
      </w:pPr>
    </w:p>
    <w:p w14:paraId="26C8B326" w14:textId="77777777" w:rsidR="00D53DF7" w:rsidRPr="005E3D60" w:rsidRDefault="00D53DF7" w:rsidP="005E3D60">
      <w:pPr>
        <w:spacing w:line="360" w:lineRule="auto"/>
        <w:ind w:left="709" w:right="709"/>
        <w:jc w:val="both"/>
        <w:rPr>
          <w:rFonts w:ascii="Palatino Linotype" w:hAnsi="Palatino Linotype" w:cs="Arial"/>
          <w:i/>
          <w:lang w:eastAsia="es-MX"/>
        </w:rPr>
      </w:pPr>
      <w:r w:rsidRPr="005E3D60">
        <w:rPr>
          <w:rFonts w:ascii="Palatino Linotype" w:hAnsi="Palatino Linotype" w:cs="Arial"/>
          <w:b/>
          <w:i/>
          <w:u w:val="single"/>
          <w:lang w:eastAsia="es-MX"/>
        </w:rPr>
        <w:t>En las siguientes páginas se hace mención de cada una de las fracciones con sus respectivos criterios</w:t>
      </w:r>
      <w:r w:rsidRPr="005E3D60">
        <w:rPr>
          <w:rFonts w:ascii="Palatino Linotype" w:hAnsi="Palatino Linotype" w:cs="Arial"/>
          <w:i/>
          <w:lang w:eastAsia="es-MX"/>
        </w:rPr>
        <w:t>.</w:t>
      </w:r>
    </w:p>
    <w:p w14:paraId="7C8D73C5" w14:textId="77777777" w:rsidR="00D53DF7" w:rsidRPr="005E3D60" w:rsidRDefault="00D53DF7" w:rsidP="005E3D60">
      <w:pPr>
        <w:spacing w:line="360" w:lineRule="auto"/>
        <w:ind w:left="709" w:right="709"/>
        <w:jc w:val="both"/>
        <w:rPr>
          <w:rFonts w:ascii="Palatino Linotype" w:hAnsi="Palatino Linotype" w:cs="Arial"/>
          <w:i/>
          <w:lang w:eastAsia="es-MX"/>
        </w:rPr>
      </w:pPr>
      <w:r w:rsidRPr="005E3D60">
        <w:rPr>
          <w:rFonts w:ascii="Palatino Linotype" w:hAnsi="Palatino Linotype" w:cs="Arial"/>
          <w:i/>
          <w:lang w:eastAsia="es-MX"/>
        </w:rPr>
        <w:t>[…]</w:t>
      </w:r>
    </w:p>
    <w:p w14:paraId="599F4AE5" w14:textId="77777777" w:rsidR="00D53DF7" w:rsidRPr="005E3D60" w:rsidRDefault="00D53DF7" w:rsidP="005E3D60">
      <w:pPr>
        <w:spacing w:line="360" w:lineRule="auto"/>
        <w:ind w:left="2127" w:right="1183" w:hanging="711"/>
        <w:jc w:val="both"/>
        <w:rPr>
          <w:rFonts w:ascii="Palatino Linotype" w:hAnsi="Palatino Linotype" w:cs="Arial"/>
          <w:i/>
          <w:lang w:eastAsia="es-MX"/>
        </w:rPr>
      </w:pPr>
      <w:r w:rsidRPr="005E3D60">
        <w:rPr>
          <w:rFonts w:ascii="Palatino Linotype" w:hAnsi="Palatino Linotype" w:cs="Arial"/>
          <w:b/>
          <w:i/>
          <w:lang w:eastAsia="es-MX"/>
        </w:rPr>
        <w:t>XVII.</w:t>
      </w:r>
      <w:r w:rsidRPr="005E3D60">
        <w:rPr>
          <w:rFonts w:ascii="Palatino Linotype" w:hAnsi="Palatino Linotype" w:cs="Arial"/>
          <w:i/>
          <w:lang w:eastAsia="es-MX"/>
        </w:rPr>
        <w:tab/>
      </w:r>
      <w:r w:rsidRPr="005E3D60">
        <w:rPr>
          <w:rFonts w:ascii="Palatino Linotype" w:hAnsi="Palatino Linotype" w:cs="Arial"/>
          <w:b/>
          <w:i/>
          <w:u w:val="single"/>
          <w:lang w:eastAsia="es-MX"/>
        </w:rPr>
        <w:t>La información curricular</w:t>
      </w:r>
      <w:r w:rsidRPr="005E3D60">
        <w:rPr>
          <w:rFonts w:ascii="Palatino Linotype" w:hAnsi="Palatino Linotype" w:cs="Arial"/>
          <w:i/>
          <w:lang w:eastAsia="es-MX"/>
        </w:rPr>
        <w:t xml:space="preserve"> desde el nivel de jefe de departamento o equivalente hasta el titular del sujeto obligado, así como, en su caso, las sanciones administrativas de que haya sido objeto; </w:t>
      </w:r>
    </w:p>
    <w:p w14:paraId="4F09169F" w14:textId="77777777" w:rsidR="00D53DF7" w:rsidRPr="005E3D60" w:rsidRDefault="00D53DF7" w:rsidP="005E3D60">
      <w:pPr>
        <w:spacing w:line="360" w:lineRule="auto"/>
        <w:ind w:left="709" w:right="709"/>
        <w:jc w:val="both"/>
        <w:rPr>
          <w:rFonts w:ascii="Palatino Linotype" w:hAnsi="Palatino Linotype" w:cs="Arial"/>
          <w:i/>
          <w:lang w:eastAsia="es-MX"/>
        </w:rPr>
      </w:pPr>
      <w:r w:rsidRPr="005E3D60">
        <w:rPr>
          <w:rFonts w:ascii="Palatino Linotype" w:hAnsi="Palatino Linotype" w:cs="Arial"/>
          <w:b/>
          <w:i/>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5E3D60">
        <w:rPr>
          <w:rFonts w:ascii="Palatino Linotype" w:hAnsi="Palatino Linotype" w:cs="Arial"/>
          <w:i/>
          <w:lang w:eastAsia="es-MX"/>
        </w:rPr>
        <w:t>, es decir, los datos que permitan identificarlos y conocer su trayectoria en el ámbito laboral y escolar.</w:t>
      </w:r>
    </w:p>
    <w:p w14:paraId="2AB5AD07" w14:textId="77777777" w:rsidR="00D53DF7" w:rsidRPr="005E3D60" w:rsidRDefault="00D53DF7" w:rsidP="005E3D60">
      <w:pPr>
        <w:spacing w:line="360" w:lineRule="auto"/>
        <w:ind w:left="709" w:right="709"/>
        <w:jc w:val="both"/>
        <w:rPr>
          <w:rFonts w:ascii="Palatino Linotype" w:hAnsi="Palatino Linotype" w:cs="Arial"/>
          <w:i/>
          <w:lang w:eastAsia="es-MX"/>
        </w:rPr>
      </w:pPr>
      <w:r w:rsidRPr="005E3D60">
        <w:rPr>
          <w:rFonts w:ascii="Palatino Linotype" w:hAnsi="Palatino Linotype" w:cs="Arial"/>
          <w:i/>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16BBA22A" w14:textId="77777777" w:rsidR="00D53DF7" w:rsidRPr="005E3D60" w:rsidRDefault="00D53DF7" w:rsidP="005E3D60">
      <w:pPr>
        <w:spacing w:line="360" w:lineRule="auto"/>
        <w:ind w:left="709" w:right="709"/>
        <w:jc w:val="both"/>
        <w:rPr>
          <w:rFonts w:ascii="Palatino Linotype" w:hAnsi="Palatino Linotype" w:cs="Arial"/>
          <w:i/>
          <w:lang w:eastAsia="es-MX"/>
        </w:rPr>
      </w:pPr>
      <w:r w:rsidRPr="005E3D60">
        <w:rPr>
          <w:rFonts w:ascii="Palatino Linotype" w:hAnsi="Palatino Linotype" w:cs="Arial"/>
          <w:i/>
          <w:lang w:eastAsia="es-MX"/>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0061D977" w14:textId="4BC2A8B7" w:rsidR="00D53DF7" w:rsidRPr="005E3D60" w:rsidRDefault="00D53DF7" w:rsidP="005E3D60">
      <w:pPr>
        <w:spacing w:line="360" w:lineRule="auto"/>
        <w:ind w:left="709" w:right="709"/>
        <w:jc w:val="both"/>
        <w:rPr>
          <w:rFonts w:ascii="Palatino Linotype" w:hAnsi="Palatino Linotype" w:cs="Arial"/>
          <w:i/>
          <w:lang w:eastAsia="es-MX"/>
        </w:rPr>
      </w:pPr>
      <w:r w:rsidRPr="005E3D60">
        <w:rPr>
          <w:rFonts w:ascii="Palatino Linotype" w:hAnsi="Palatino Linotype" w:cs="Arial"/>
          <w:i/>
          <w:lang w:eastAsia="es-MX"/>
        </w:rPr>
        <w:t>[…]</w:t>
      </w:r>
    </w:p>
    <w:p w14:paraId="44E0596F" w14:textId="77777777" w:rsidR="00D53DF7" w:rsidRPr="005E3D60" w:rsidRDefault="00D53DF7" w:rsidP="005E3D60">
      <w:pPr>
        <w:pStyle w:val="Prrafodelista"/>
        <w:spacing w:line="360" w:lineRule="auto"/>
        <w:ind w:left="709" w:right="851"/>
        <w:jc w:val="both"/>
        <w:rPr>
          <w:rFonts w:ascii="Palatino Linotype" w:hAnsi="Palatino Linotype"/>
          <w:b/>
          <w:i/>
        </w:rPr>
      </w:pPr>
      <w:r w:rsidRPr="005E3D60">
        <w:rPr>
          <w:rFonts w:ascii="Palatino Linotype" w:hAnsi="Palatino Linotype" w:cs="Arial"/>
          <w:b/>
          <w:bCs/>
          <w:i/>
        </w:rPr>
        <w:t xml:space="preserve">Criterios sustantivos </w:t>
      </w:r>
      <w:r w:rsidRPr="005E3D60">
        <w:rPr>
          <w:rFonts w:ascii="Palatino Linotype" w:hAnsi="Palatino Linotype"/>
          <w:b/>
          <w:i/>
        </w:rPr>
        <w:t>de contenido</w:t>
      </w:r>
    </w:p>
    <w:p w14:paraId="6DD3E1CC" w14:textId="77777777" w:rsidR="00D53DF7" w:rsidRPr="005E3D60" w:rsidRDefault="00D53DF7" w:rsidP="005E3D60">
      <w:pPr>
        <w:autoSpaceDE w:val="0"/>
        <w:autoSpaceDN w:val="0"/>
        <w:adjustRightInd w:val="0"/>
        <w:spacing w:line="360" w:lineRule="auto"/>
        <w:ind w:left="1276" w:right="902"/>
        <w:jc w:val="both"/>
        <w:rPr>
          <w:rFonts w:ascii="Palatino Linotype" w:hAnsi="Palatino Linotype" w:cs="Arial"/>
          <w:bCs/>
          <w:i/>
        </w:rPr>
      </w:pPr>
      <w:r w:rsidRPr="005E3D60">
        <w:rPr>
          <w:rFonts w:ascii="Palatino Linotype" w:hAnsi="Palatino Linotype" w:cs="Arial"/>
          <w:bCs/>
          <w:i/>
        </w:rPr>
        <w:t>[…]</w:t>
      </w:r>
    </w:p>
    <w:p w14:paraId="748A3B9A" w14:textId="77777777" w:rsidR="00D53DF7" w:rsidRPr="005E3D60" w:rsidRDefault="00D53DF7" w:rsidP="005E3D60">
      <w:pPr>
        <w:autoSpaceDE w:val="0"/>
        <w:autoSpaceDN w:val="0"/>
        <w:adjustRightInd w:val="0"/>
        <w:spacing w:line="360" w:lineRule="auto"/>
        <w:ind w:left="2410" w:right="902" w:hanging="1134"/>
        <w:jc w:val="both"/>
        <w:rPr>
          <w:rFonts w:ascii="Palatino Linotype" w:hAnsi="Palatino Linotype" w:cs="Arial"/>
          <w:bCs/>
          <w:i/>
        </w:rPr>
      </w:pPr>
      <w:r w:rsidRPr="005E3D60">
        <w:rPr>
          <w:rFonts w:ascii="Palatino Linotype" w:hAnsi="Palatino Linotype" w:cs="Arial"/>
          <w:b/>
          <w:bCs/>
          <w:i/>
        </w:rPr>
        <w:t>Criterio 2</w:t>
      </w:r>
      <w:r w:rsidRPr="005E3D60">
        <w:rPr>
          <w:rFonts w:ascii="Palatino Linotype" w:hAnsi="Palatino Linotype" w:cs="Arial"/>
          <w:bCs/>
          <w:i/>
        </w:rPr>
        <w:tab/>
      </w:r>
      <w:r w:rsidRPr="005E3D60">
        <w:rPr>
          <w:rFonts w:ascii="Palatino Linotype" w:hAnsi="Palatino Linotype" w:cs="Arial"/>
          <w:b/>
          <w:bCs/>
          <w:i/>
          <w:u w:val="single"/>
        </w:rPr>
        <w:t>Denominación del cargo, empleo, comisión o nombramiento otorgado</w:t>
      </w:r>
    </w:p>
    <w:p w14:paraId="761D83BE" w14:textId="77777777" w:rsidR="00D53DF7" w:rsidRPr="005E3D60" w:rsidRDefault="00D53DF7" w:rsidP="005E3D60">
      <w:pPr>
        <w:autoSpaceDE w:val="0"/>
        <w:autoSpaceDN w:val="0"/>
        <w:adjustRightInd w:val="0"/>
        <w:spacing w:line="360" w:lineRule="auto"/>
        <w:ind w:left="2410" w:right="902" w:hanging="1134"/>
        <w:jc w:val="both"/>
        <w:rPr>
          <w:rFonts w:ascii="Palatino Linotype" w:hAnsi="Palatino Linotype" w:cs="Arial"/>
          <w:bCs/>
          <w:i/>
        </w:rPr>
      </w:pPr>
      <w:r w:rsidRPr="005E3D60">
        <w:rPr>
          <w:rFonts w:ascii="Palatino Linotype" w:hAnsi="Palatino Linotype" w:cs="Arial"/>
          <w:b/>
          <w:bCs/>
          <w:i/>
        </w:rPr>
        <w:t>Criterio 3</w:t>
      </w:r>
      <w:r w:rsidRPr="005E3D60">
        <w:rPr>
          <w:rFonts w:ascii="Palatino Linotype" w:hAnsi="Palatino Linotype" w:cs="Arial"/>
          <w:bCs/>
          <w:i/>
        </w:rPr>
        <w:t xml:space="preserve"> </w:t>
      </w:r>
      <w:r w:rsidRPr="005E3D60">
        <w:rPr>
          <w:rFonts w:ascii="Palatino Linotype" w:hAnsi="Palatino Linotype" w:cs="Arial"/>
          <w:bCs/>
          <w:i/>
        </w:rPr>
        <w:tab/>
      </w:r>
      <w:r w:rsidRPr="005E3D60">
        <w:rPr>
          <w:rFonts w:ascii="Palatino Linotype" w:hAnsi="Palatino Linotype" w:cs="Arial"/>
          <w:b/>
          <w:bCs/>
          <w:i/>
          <w:u w:val="single"/>
        </w:rPr>
        <w:t xml:space="preserve">Nombre(s), primer apellido y segundo apellido del (la) persona y/o servidor(a) público(a) </w:t>
      </w:r>
    </w:p>
    <w:p w14:paraId="65541984" w14:textId="77777777" w:rsidR="00D53DF7" w:rsidRPr="005E3D60" w:rsidRDefault="00D53DF7" w:rsidP="005E3D60">
      <w:pPr>
        <w:autoSpaceDE w:val="0"/>
        <w:autoSpaceDN w:val="0"/>
        <w:adjustRightInd w:val="0"/>
        <w:spacing w:line="360" w:lineRule="auto"/>
        <w:ind w:left="1276" w:right="902"/>
        <w:jc w:val="both"/>
        <w:rPr>
          <w:rFonts w:ascii="Palatino Linotype" w:hAnsi="Palatino Linotype" w:cs="Arial"/>
          <w:bCs/>
          <w:i/>
        </w:rPr>
      </w:pPr>
      <w:r w:rsidRPr="005E3D60">
        <w:rPr>
          <w:rFonts w:ascii="Palatino Linotype" w:hAnsi="Palatino Linotype" w:cs="Arial"/>
          <w:bCs/>
          <w:i/>
        </w:rPr>
        <w:t>[…]</w:t>
      </w:r>
    </w:p>
    <w:p w14:paraId="6663C2C7" w14:textId="77777777" w:rsidR="00D53DF7" w:rsidRPr="005E3D60" w:rsidRDefault="00D53DF7" w:rsidP="005E3D60">
      <w:pPr>
        <w:autoSpaceDE w:val="0"/>
        <w:autoSpaceDN w:val="0"/>
        <w:adjustRightInd w:val="0"/>
        <w:spacing w:line="360" w:lineRule="auto"/>
        <w:ind w:left="1276" w:right="902"/>
        <w:jc w:val="both"/>
        <w:rPr>
          <w:rFonts w:ascii="Palatino Linotype" w:hAnsi="Palatino Linotype" w:cs="Arial"/>
          <w:bCs/>
          <w:i/>
        </w:rPr>
      </w:pPr>
      <w:r w:rsidRPr="005E3D60">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5E3D60">
        <w:rPr>
          <w:rFonts w:ascii="Palatino Linotype" w:hAnsi="Palatino Linotype" w:cs="Arial"/>
          <w:bCs/>
          <w:i/>
        </w:rPr>
        <w:t>:</w:t>
      </w:r>
    </w:p>
    <w:p w14:paraId="1C3446BA" w14:textId="77777777" w:rsidR="00D53DF7" w:rsidRPr="005E3D60" w:rsidRDefault="00D53DF7" w:rsidP="005E3D60">
      <w:pPr>
        <w:autoSpaceDE w:val="0"/>
        <w:autoSpaceDN w:val="0"/>
        <w:adjustRightInd w:val="0"/>
        <w:spacing w:line="360" w:lineRule="auto"/>
        <w:ind w:left="2410" w:right="902" w:hanging="1134"/>
        <w:jc w:val="both"/>
        <w:rPr>
          <w:rFonts w:ascii="Palatino Linotype" w:hAnsi="Palatino Linotype" w:cs="Arial"/>
          <w:bCs/>
          <w:i/>
        </w:rPr>
      </w:pPr>
      <w:r w:rsidRPr="005E3D60">
        <w:rPr>
          <w:rFonts w:ascii="Palatino Linotype" w:hAnsi="Palatino Linotype" w:cs="Arial"/>
          <w:b/>
          <w:bCs/>
          <w:i/>
        </w:rPr>
        <w:t>Criterio 5</w:t>
      </w:r>
      <w:r w:rsidRPr="005E3D60">
        <w:rPr>
          <w:rFonts w:ascii="Palatino Linotype" w:hAnsi="Palatino Linotype" w:cs="Arial"/>
          <w:b/>
          <w:bCs/>
          <w:i/>
        </w:rPr>
        <w:tab/>
        <w:t>Escolaridad:</w:t>
      </w:r>
      <w:r w:rsidRPr="005E3D60">
        <w:rPr>
          <w:rFonts w:ascii="Palatino Linotype" w:hAnsi="Palatino Linotype" w:cs="Arial"/>
          <w:bCs/>
          <w:i/>
        </w:rPr>
        <w:t xml:space="preserve"> </w:t>
      </w:r>
      <w:r w:rsidRPr="005E3D60">
        <w:rPr>
          <w:rFonts w:ascii="Palatino Linotype" w:hAnsi="Palatino Linotype" w:cs="Arial"/>
          <w:b/>
          <w:bCs/>
          <w:i/>
          <w:u w:val="single"/>
        </w:rPr>
        <w:t>Nivel máximo de estudios</w:t>
      </w:r>
      <w:r w:rsidRPr="005E3D60">
        <w:rPr>
          <w:rFonts w:ascii="Palatino Linotype" w:hAnsi="Palatino Linotype" w:cs="Arial"/>
          <w:bCs/>
          <w:i/>
        </w:rPr>
        <w:t xml:space="preserve"> (ninguno, primaria, secundaria, bachillerato, técnica, licenciatura, maestría, doctorado, posdoctorado)</w:t>
      </w:r>
    </w:p>
    <w:p w14:paraId="1C8A1FC5" w14:textId="77777777" w:rsidR="00D53DF7" w:rsidRPr="005E3D60" w:rsidRDefault="00D53DF7" w:rsidP="005E3D60">
      <w:pPr>
        <w:autoSpaceDE w:val="0"/>
        <w:autoSpaceDN w:val="0"/>
        <w:adjustRightInd w:val="0"/>
        <w:spacing w:line="360" w:lineRule="auto"/>
        <w:ind w:left="2410" w:right="902" w:hanging="1134"/>
        <w:jc w:val="both"/>
        <w:rPr>
          <w:rFonts w:ascii="Palatino Linotype" w:hAnsi="Palatino Linotype" w:cs="Arial"/>
          <w:bCs/>
          <w:i/>
        </w:rPr>
      </w:pPr>
      <w:r w:rsidRPr="005E3D60">
        <w:rPr>
          <w:rFonts w:ascii="Palatino Linotype" w:hAnsi="Palatino Linotype" w:cs="Arial"/>
          <w:b/>
          <w:i/>
        </w:rPr>
        <w:t>Criterio 6</w:t>
      </w:r>
      <w:r w:rsidRPr="005E3D60">
        <w:rPr>
          <w:rFonts w:ascii="Palatino Linotype" w:hAnsi="Palatino Linotype" w:cs="Arial"/>
          <w:b/>
          <w:i/>
        </w:rPr>
        <w:tab/>
        <w:t>Área de estudio</w:t>
      </w:r>
      <w:r w:rsidRPr="005E3D60">
        <w:rPr>
          <w:rFonts w:ascii="Palatino Linotype" w:hAnsi="Palatino Linotype" w:cs="Arial"/>
          <w:bCs/>
          <w:i/>
        </w:rPr>
        <w:t xml:space="preserve">, en su caso </w:t>
      </w:r>
    </w:p>
    <w:p w14:paraId="79F18601" w14:textId="77777777" w:rsidR="00D53DF7" w:rsidRPr="005E3D60" w:rsidRDefault="00D53DF7" w:rsidP="005E3D60">
      <w:pPr>
        <w:autoSpaceDE w:val="0"/>
        <w:autoSpaceDN w:val="0"/>
        <w:adjustRightInd w:val="0"/>
        <w:spacing w:line="360" w:lineRule="auto"/>
        <w:ind w:left="2410" w:right="902" w:hanging="1134"/>
        <w:jc w:val="both"/>
        <w:rPr>
          <w:rFonts w:ascii="Palatino Linotype" w:hAnsi="Palatino Linotype" w:cs="Arial"/>
          <w:bCs/>
          <w:i/>
        </w:rPr>
      </w:pPr>
      <w:r w:rsidRPr="005E3D60">
        <w:rPr>
          <w:rFonts w:ascii="Palatino Linotype" w:hAnsi="Palatino Linotype" w:cs="Arial"/>
          <w:b/>
          <w:i/>
        </w:rPr>
        <w:t>Criterio 7</w:t>
      </w:r>
      <w:r w:rsidRPr="005E3D60">
        <w:rPr>
          <w:rFonts w:ascii="Palatino Linotype" w:hAnsi="Palatino Linotype" w:cs="Arial"/>
          <w:b/>
          <w:i/>
        </w:rPr>
        <w:tab/>
        <w:t>Carrera genérica</w:t>
      </w:r>
      <w:r w:rsidRPr="005E3D60">
        <w:rPr>
          <w:rFonts w:ascii="Palatino Linotype" w:hAnsi="Palatino Linotype" w:cs="Arial"/>
          <w:bCs/>
          <w:i/>
        </w:rPr>
        <w:t>, en su caso</w:t>
      </w:r>
    </w:p>
    <w:p w14:paraId="41AED278" w14:textId="77777777" w:rsidR="00D53DF7" w:rsidRPr="005E3D60" w:rsidRDefault="00D53DF7" w:rsidP="005E3D60">
      <w:pPr>
        <w:autoSpaceDE w:val="0"/>
        <w:autoSpaceDN w:val="0"/>
        <w:adjustRightInd w:val="0"/>
        <w:spacing w:line="360" w:lineRule="auto"/>
        <w:ind w:left="2410" w:right="902" w:hanging="1134"/>
        <w:jc w:val="both"/>
        <w:rPr>
          <w:rFonts w:ascii="Palatino Linotype" w:hAnsi="Palatino Linotype" w:cs="Arial"/>
          <w:bCs/>
          <w:i/>
        </w:rPr>
      </w:pPr>
      <w:r w:rsidRPr="005E3D60">
        <w:rPr>
          <w:rFonts w:ascii="Palatino Linotype" w:hAnsi="Palatino Linotype" w:cs="Arial"/>
          <w:b/>
          <w:bCs/>
          <w:i/>
        </w:rPr>
        <w:t>Criterio 8</w:t>
      </w:r>
      <w:r w:rsidRPr="005E3D60">
        <w:rPr>
          <w:rFonts w:ascii="Palatino Linotype" w:hAnsi="Palatino Linotype" w:cs="Arial"/>
          <w:b/>
          <w:bCs/>
          <w:i/>
        </w:rPr>
        <w:tab/>
      </w:r>
      <w:r w:rsidRPr="005E3D60">
        <w:rPr>
          <w:rFonts w:ascii="Palatino Linotype" w:hAnsi="Palatino Linotype" w:cs="Arial"/>
          <w:b/>
          <w:bCs/>
          <w:i/>
          <w:u w:val="single"/>
        </w:rPr>
        <w:t>Experiencia laboral</w:t>
      </w:r>
      <w:r w:rsidRPr="005E3D60">
        <w:rPr>
          <w:rFonts w:ascii="Palatino Linotype" w:hAnsi="Palatino Linotype" w:cs="Arial"/>
          <w:bCs/>
          <w:i/>
        </w:rPr>
        <w:t>, especificar por lo menos los tres últimos empleos en donde se indique:</w:t>
      </w:r>
    </w:p>
    <w:p w14:paraId="6ACD140B" w14:textId="77777777" w:rsidR="00D53DF7" w:rsidRPr="005E3D60" w:rsidRDefault="00D53DF7" w:rsidP="005E3D60">
      <w:pPr>
        <w:autoSpaceDE w:val="0"/>
        <w:autoSpaceDN w:val="0"/>
        <w:adjustRightInd w:val="0"/>
        <w:spacing w:line="360" w:lineRule="auto"/>
        <w:ind w:left="2410" w:right="902" w:hanging="1134"/>
        <w:jc w:val="both"/>
        <w:rPr>
          <w:rFonts w:ascii="Palatino Linotype" w:hAnsi="Palatino Linotype" w:cs="Arial"/>
          <w:b/>
          <w:bCs/>
          <w:i/>
        </w:rPr>
      </w:pPr>
      <w:r w:rsidRPr="005E3D60">
        <w:rPr>
          <w:rFonts w:ascii="Palatino Linotype" w:hAnsi="Palatino Linotype" w:cs="Arial"/>
          <w:b/>
          <w:bCs/>
          <w:i/>
        </w:rPr>
        <w:t>Criterio 9</w:t>
      </w:r>
      <w:r w:rsidRPr="005E3D60">
        <w:rPr>
          <w:rFonts w:ascii="Palatino Linotype" w:hAnsi="Palatino Linotype" w:cs="Arial"/>
          <w:b/>
          <w:bCs/>
          <w:i/>
        </w:rPr>
        <w:tab/>
      </w:r>
      <w:r w:rsidRPr="005E3D60">
        <w:rPr>
          <w:rFonts w:ascii="Palatino Linotype" w:hAnsi="Palatino Linotype" w:cs="Arial"/>
          <w:b/>
          <w:bCs/>
          <w:i/>
          <w:u w:val="single"/>
        </w:rPr>
        <w:t>Periodo (día/mes/año inicio, día/mes/año conclusión)</w:t>
      </w:r>
      <w:r w:rsidRPr="005E3D60">
        <w:rPr>
          <w:rFonts w:ascii="Palatino Linotype" w:hAnsi="Palatino Linotype" w:cs="Arial"/>
          <w:b/>
          <w:bCs/>
          <w:i/>
        </w:rPr>
        <w:t xml:space="preserve"> </w:t>
      </w:r>
    </w:p>
    <w:p w14:paraId="5886CAA7" w14:textId="77777777" w:rsidR="00D53DF7" w:rsidRPr="005E3D60" w:rsidRDefault="00D53DF7" w:rsidP="005E3D60">
      <w:pPr>
        <w:autoSpaceDE w:val="0"/>
        <w:autoSpaceDN w:val="0"/>
        <w:adjustRightInd w:val="0"/>
        <w:spacing w:line="360" w:lineRule="auto"/>
        <w:ind w:left="2410" w:right="902" w:hanging="1134"/>
        <w:jc w:val="both"/>
        <w:rPr>
          <w:rFonts w:ascii="Palatino Linotype" w:hAnsi="Palatino Linotype" w:cs="Arial"/>
          <w:b/>
          <w:bCs/>
          <w:i/>
        </w:rPr>
      </w:pPr>
      <w:r w:rsidRPr="005E3D60">
        <w:rPr>
          <w:rFonts w:ascii="Palatino Linotype" w:hAnsi="Palatino Linotype" w:cs="Arial"/>
          <w:b/>
          <w:bCs/>
          <w:i/>
        </w:rPr>
        <w:t>Criterio 10</w:t>
      </w:r>
      <w:r w:rsidRPr="005E3D60">
        <w:rPr>
          <w:rFonts w:ascii="Palatino Linotype" w:hAnsi="Palatino Linotype" w:cs="Arial"/>
          <w:b/>
          <w:bCs/>
          <w:i/>
        </w:rPr>
        <w:tab/>
      </w:r>
      <w:r w:rsidRPr="005E3D60">
        <w:rPr>
          <w:rFonts w:ascii="Palatino Linotype" w:hAnsi="Palatino Linotype" w:cs="Arial"/>
          <w:b/>
          <w:bCs/>
          <w:i/>
          <w:u w:val="single"/>
        </w:rPr>
        <w:t>Denominación de la Institución / empresa</w:t>
      </w:r>
    </w:p>
    <w:p w14:paraId="46194ECC" w14:textId="77777777" w:rsidR="00D53DF7" w:rsidRPr="005E3D60" w:rsidRDefault="00D53DF7" w:rsidP="005E3D60">
      <w:pPr>
        <w:autoSpaceDE w:val="0"/>
        <w:autoSpaceDN w:val="0"/>
        <w:adjustRightInd w:val="0"/>
        <w:spacing w:line="360" w:lineRule="auto"/>
        <w:ind w:left="2410" w:right="902" w:hanging="1134"/>
        <w:jc w:val="both"/>
        <w:rPr>
          <w:rFonts w:ascii="Palatino Linotype" w:hAnsi="Palatino Linotype" w:cs="Arial"/>
          <w:b/>
          <w:bCs/>
          <w:i/>
        </w:rPr>
      </w:pPr>
      <w:r w:rsidRPr="005E3D60">
        <w:rPr>
          <w:rFonts w:ascii="Palatino Linotype" w:hAnsi="Palatino Linotype" w:cs="Arial"/>
          <w:b/>
          <w:bCs/>
          <w:i/>
        </w:rPr>
        <w:t>Criterio 11</w:t>
      </w:r>
      <w:r w:rsidRPr="005E3D60">
        <w:rPr>
          <w:rFonts w:ascii="Palatino Linotype" w:hAnsi="Palatino Linotype" w:cs="Arial"/>
          <w:b/>
          <w:bCs/>
          <w:i/>
        </w:rPr>
        <w:tab/>
      </w:r>
      <w:r w:rsidRPr="005E3D60">
        <w:rPr>
          <w:rFonts w:ascii="Palatino Linotype" w:hAnsi="Palatino Linotype" w:cs="Arial"/>
          <w:b/>
          <w:bCs/>
          <w:i/>
          <w:u w:val="single"/>
        </w:rPr>
        <w:t>Cargo o puesto desempeñado</w:t>
      </w:r>
    </w:p>
    <w:p w14:paraId="53F0B1B0" w14:textId="77777777" w:rsidR="00D53DF7" w:rsidRPr="005E3D60" w:rsidRDefault="00D53DF7" w:rsidP="005E3D60">
      <w:pPr>
        <w:autoSpaceDE w:val="0"/>
        <w:autoSpaceDN w:val="0"/>
        <w:adjustRightInd w:val="0"/>
        <w:spacing w:line="360" w:lineRule="auto"/>
        <w:ind w:left="2410" w:right="902" w:hanging="1134"/>
        <w:jc w:val="both"/>
        <w:rPr>
          <w:rFonts w:ascii="Palatino Linotype" w:hAnsi="Palatino Linotype" w:cs="Arial"/>
          <w:b/>
          <w:bCs/>
          <w:i/>
        </w:rPr>
      </w:pPr>
      <w:r w:rsidRPr="005E3D60">
        <w:rPr>
          <w:rFonts w:ascii="Palatino Linotype" w:hAnsi="Palatino Linotype" w:cs="Arial"/>
          <w:b/>
          <w:bCs/>
          <w:i/>
        </w:rPr>
        <w:t>Criterio 12</w:t>
      </w:r>
      <w:r w:rsidRPr="005E3D60">
        <w:rPr>
          <w:rFonts w:ascii="Palatino Linotype" w:hAnsi="Palatino Linotype" w:cs="Arial"/>
          <w:b/>
          <w:bCs/>
          <w:i/>
        </w:rPr>
        <w:tab/>
      </w:r>
      <w:r w:rsidRPr="005E3D60">
        <w:rPr>
          <w:rFonts w:ascii="Palatino Linotype" w:hAnsi="Palatino Linotype" w:cs="Arial"/>
          <w:b/>
          <w:bCs/>
          <w:i/>
          <w:u w:val="single"/>
        </w:rPr>
        <w:t>Campo de experiencia</w:t>
      </w:r>
    </w:p>
    <w:p w14:paraId="53DD9503" w14:textId="77777777" w:rsidR="00D53DF7" w:rsidRPr="005E3D60" w:rsidRDefault="00D53DF7" w:rsidP="005E3D60">
      <w:pPr>
        <w:tabs>
          <w:tab w:val="left" w:pos="2093"/>
        </w:tabs>
        <w:spacing w:line="360" w:lineRule="auto"/>
        <w:ind w:left="2410" w:right="902" w:hanging="1134"/>
        <w:rPr>
          <w:rFonts w:ascii="Palatino Linotype" w:hAnsi="Palatino Linotype" w:cs="Arial"/>
          <w:i/>
        </w:rPr>
      </w:pPr>
      <w:r w:rsidRPr="005E3D60">
        <w:rPr>
          <w:rFonts w:ascii="Palatino Linotype" w:hAnsi="Palatino Linotype" w:cs="Arial"/>
          <w:i/>
        </w:rPr>
        <w:t xml:space="preserve"> […]</w:t>
      </w:r>
    </w:p>
    <w:p w14:paraId="76AA7964" w14:textId="77777777" w:rsidR="00D53DF7" w:rsidRPr="005E3D60" w:rsidRDefault="00D53DF7" w:rsidP="005E3D60">
      <w:pPr>
        <w:pStyle w:val="Prrafodelista"/>
        <w:spacing w:line="360" w:lineRule="auto"/>
        <w:ind w:left="709" w:right="709"/>
        <w:jc w:val="both"/>
        <w:rPr>
          <w:rFonts w:ascii="Palatino Linotype" w:hAnsi="Palatino Linotype"/>
          <w:b/>
          <w:i/>
        </w:rPr>
      </w:pPr>
      <w:r w:rsidRPr="005E3D60">
        <w:rPr>
          <w:rFonts w:ascii="Palatino Linotype" w:hAnsi="Palatino Linotype"/>
          <w:b/>
          <w:i/>
        </w:rPr>
        <w:t>Formato 17 LGT_Art_70_Fr_XVII</w:t>
      </w:r>
    </w:p>
    <w:p w14:paraId="04FFE15A" w14:textId="77777777" w:rsidR="00D53DF7" w:rsidRPr="005E3D60" w:rsidRDefault="00D53DF7" w:rsidP="005E3D60">
      <w:pPr>
        <w:pStyle w:val="Prrafodelista"/>
        <w:spacing w:line="360" w:lineRule="auto"/>
        <w:ind w:left="709" w:right="709"/>
        <w:jc w:val="center"/>
        <w:rPr>
          <w:rFonts w:ascii="Palatino Linotype" w:hAnsi="Palatino Linotype"/>
          <w:b/>
          <w:bCs/>
          <w:i/>
          <w:sz w:val="18"/>
          <w:szCs w:val="18"/>
          <w:lang w:eastAsia="es-MX"/>
        </w:rPr>
      </w:pPr>
      <w:r w:rsidRPr="005E3D60">
        <w:rPr>
          <w:rFonts w:ascii="Palatino Linotype" w:hAnsi="Palatino Linotype"/>
          <w:b/>
          <w:bCs/>
          <w:i/>
          <w:sz w:val="18"/>
          <w:szCs w:val="18"/>
          <w:lang w:eastAsia="es-MX"/>
        </w:rPr>
        <w:t>Información curricular de los(as) servidores(as) públicas(os) y/o personas que desempeñen un empleo, cargo o comisión en &lt;&lt;sujeto obligado&gt;&gt;</w:t>
      </w:r>
    </w:p>
    <w:p w14:paraId="6774DC16" w14:textId="77777777" w:rsidR="00D53DF7" w:rsidRPr="005E3D60" w:rsidRDefault="00D53DF7" w:rsidP="005E3D60">
      <w:pPr>
        <w:pStyle w:val="Prrafodelista"/>
        <w:spacing w:line="360" w:lineRule="auto"/>
        <w:ind w:left="709" w:right="709"/>
        <w:jc w:val="center"/>
        <w:rPr>
          <w:rFonts w:ascii="Palatino Linotype" w:hAnsi="Palatino Linotype"/>
          <w:b/>
          <w:bCs/>
          <w:i/>
          <w:sz w:val="18"/>
          <w:szCs w:val="18"/>
          <w:lang w:eastAsia="es-MX"/>
        </w:rPr>
      </w:pPr>
    </w:p>
    <w:tbl>
      <w:tblPr>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D53DF7" w:rsidRPr="005E3D60" w14:paraId="679C4012" w14:textId="77777777" w:rsidTr="005E3D60">
        <w:trPr>
          <w:trHeight w:val="564"/>
          <w:jc w:val="center"/>
        </w:trPr>
        <w:tc>
          <w:tcPr>
            <w:tcW w:w="846" w:type="dxa"/>
            <w:vMerge w:val="restart"/>
            <w:shd w:val="clear" w:color="auto" w:fill="auto"/>
            <w:vAlign w:val="center"/>
          </w:tcPr>
          <w:p w14:paraId="092C2025" w14:textId="77777777" w:rsidR="00D53DF7" w:rsidRPr="005E3D60" w:rsidRDefault="00D53DF7" w:rsidP="005E3D60">
            <w:pPr>
              <w:spacing w:line="360" w:lineRule="auto"/>
              <w:jc w:val="center"/>
              <w:rPr>
                <w:rFonts w:ascii="Palatino Linotype" w:hAnsi="Palatino Linotype" w:cs="Calibri"/>
                <w:i/>
                <w:sz w:val="16"/>
                <w:szCs w:val="16"/>
              </w:rPr>
            </w:pPr>
            <w:bookmarkStart w:id="118" w:name="OLE_LINK1"/>
            <w:r w:rsidRPr="005E3D60">
              <w:rPr>
                <w:rFonts w:ascii="Palatino Linotype" w:hAnsi="Palatino Linotype" w:cs="Calibri"/>
                <w:i/>
                <w:sz w:val="16"/>
                <w:szCs w:val="16"/>
              </w:rPr>
              <w:t>Clave o nivel del puesto</w:t>
            </w:r>
          </w:p>
        </w:tc>
        <w:tc>
          <w:tcPr>
            <w:tcW w:w="1276" w:type="dxa"/>
            <w:vMerge w:val="restart"/>
            <w:shd w:val="clear" w:color="auto" w:fill="auto"/>
            <w:vAlign w:val="center"/>
          </w:tcPr>
          <w:p w14:paraId="7CD9F159" w14:textId="77777777" w:rsidR="00D53DF7" w:rsidRPr="005E3D60" w:rsidRDefault="00D53DF7" w:rsidP="005E3D60">
            <w:pPr>
              <w:spacing w:line="360" w:lineRule="auto"/>
              <w:jc w:val="center"/>
              <w:rPr>
                <w:rFonts w:ascii="Palatino Linotype" w:hAnsi="Palatino Linotype" w:cs="Calibri"/>
                <w:i/>
                <w:sz w:val="16"/>
                <w:szCs w:val="16"/>
              </w:rPr>
            </w:pPr>
            <w:r w:rsidRPr="005E3D60">
              <w:rPr>
                <w:rFonts w:ascii="Palatino Linotype" w:hAnsi="Palatino Linotype" w:cs="Calibri"/>
                <w:i/>
                <w:sz w:val="16"/>
                <w:szCs w:val="16"/>
              </w:rPr>
              <w:t xml:space="preserve">Denominación del cargo o nombramiento otorgado </w:t>
            </w:r>
          </w:p>
        </w:tc>
        <w:tc>
          <w:tcPr>
            <w:tcW w:w="3747" w:type="dxa"/>
            <w:gridSpan w:val="3"/>
            <w:vMerge w:val="restart"/>
            <w:shd w:val="clear" w:color="auto" w:fill="auto"/>
            <w:vAlign w:val="center"/>
          </w:tcPr>
          <w:p w14:paraId="500CCF3A" w14:textId="77777777" w:rsidR="00D53DF7" w:rsidRPr="005E3D60" w:rsidRDefault="00D53DF7" w:rsidP="005E3D60">
            <w:pPr>
              <w:spacing w:line="360" w:lineRule="auto"/>
              <w:jc w:val="center"/>
              <w:rPr>
                <w:rFonts w:ascii="Palatino Linotype" w:hAnsi="Palatino Linotype" w:cs="Calibri"/>
                <w:i/>
                <w:sz w:val="16"/>
                <w:szCs w:val="16"/>
                <w:u w:val="single"/>
              </w:rPr>
            </w:pPr>
            <w:r w:rsidRPr="005E3D60">
              <w:rPr>
                <w:rFonts w:ascii="Palatino Linotype" w:hAnsi="Palatino Linotype" w:cs="Calibri"/>
                <w:i/>
                <w:sz w:val="16"/>
                <w:szCs w:val="16"/>
                <w:u w:val="single"/>
              </w:rPr>
              <w:t>Nombre del(la) servidor(a) público(a)</w:t>
            </w:r>
          </w:p>
        </w:tc>
        <w:tc>
          <w:tcPr>
            <w:tcW w:w="1745" w:type="dxa"/>
            <w:vMerge w:val="restart"/>
            <w:shd w:val="clear" w:color="auto" w:fill="auto"/>
            <w:vAlign w:val="center"/>
          </w:tcPr>
          <w:p w14:paraId="1676D37E" w14:textId="77777777" w:rsidR="00D53DF7" w:rsidRPr="005E3D60" w:rsidRDefault="00D53DF7" w:rsidP="005E3D60">
            <w:pPr>
              <w:spacing w:line="360" w:lineRule="auto"/>
              <w:jc w:val="center"/>
              <w:rPr>
                <w:rFonts w:ascii="Palatino Linotype" w:hAnsi="Palatino Linotype" w:cs="Calibri"/>
                <w:i/>
                <w:sz w:val="16"/>
                <w:szCs w:val="16"/>
              </w:rPr>
            </w:pPr>
            <w:r w:rsidRPr="005E3D60">
              <w:rPr>
                <w:rFonts w:ascii="Palatino Linotype" w:hAnsi="Palatino Linotype" w:cs="Calibri"/>
                <w:i/>
                <w:sz w:val="16"/>
                <w:szCs w:val="16"/>
              </w:rPr>
              <w:t>Unidad administrativa de adscripción (Área) del servidor público (catálogo, en su caso)</w:t>
            </w:r>
          </w:p>
        </w:tc>
      </w:tr>
      <w:tr w:rsidR="00D53DF7" w:rsidRPr="005E3D60" w14:paraId="251E107C" w14:textId="77777777" w:rsidTr="005E3D60">
        <w:trPr>
          <w:trHeight w:val="564"/>
          <w:jc w:val="center"/>
        </w:trPr>
        <w:tc>
          <w:tcPr>
            <w:tcW w:w="846" w:type="dxa"/>
            <w:vMerge/>
            <w:shd w:val="clear" w:color="auto" w:fill="auto"/>
            <w:vAlign w:val="center"/>
          </w:tcPr>
          <w:p w14:paraId="7052CE53" w14:textId="77777777" w:rsidR="00D53DF7" w:rsidRPr="005E3D60" w:rsidRDefault="00D53DF7" w:rsidP="005E3D60">
            <w:pPr>
              <w:spacing w:line="360" w:lineRule="auto"/>
              <w:jc w:val="center"/>
              <w:rPr>
                <w:rFonts w:ascii="Palatino Linotype" w:hAnsi="Palatino Linotype" w:cs="Calibri"/>
                <w:i/>
                <w:sz w:val="16"/>
                <w:szCs w:val="16"/>
              </w:rPr>
            </w:pPr>
          </w:p>
        </w:tc>
        <w:tc>
          <w:tcPr>
            <w:tcW w:w="1276" w:type="dxa"/>
            <w:vMerge/>
            <w:shd w:val="clear" w:color="auto" w:fill="auto"/>
            <w:vAlign w:val="center"/>
          </w:tcPr>
          <w:p w14:paraId="33C2338C" w14:textId="77777777" w:rsidR="00D53DF7" w:rsidRPr="005E3D60" w:rsidRDefault="00D53DF7" w:rsidP="005E3D60">
            <w:pPr>
              <w:spacing w:line="360" w:lineRule="auto"/>
              <w:jc w:val="center"/>
              <w:rPr>
                <w:rFonts w:ascii="Palatino Linotype" w:hAnsi="Palatino Linotype" w:cs="Calibri"/>
                <w:i/>
                <w:sz w:val="16"/>
                <w:szCs w:val="16"/>
              </w:rPr>
            </w:pPr>
          </w:p>
        </w:tc>
        <w:tc>
          <w:tcPr>
            <w:tcW w:w="3747" w:type="dxa"/>
            <w:gridSpan w:val="3"/>
            <w:vMerge/>
            <w:shd w:val="clear" w:color="auto" w:fill="auto"/>
            <w:vAlign w:val="center"/>
          </w:tcPr>
          <w:p w14:paraId="3C406331" w14:textId="77777777" w:rsidR="00D53DF7" w:rsidRPr="005E3D60" w:rsidRDefault="00D53DF7" w:rsidP="005E3D60">
            <w:pPr>
              <w:spacing w:line="360" w:lineRule="auto"/>
              <w:jc w:val="center"/>
              <w:rPr>
                <w:rFonts w:ascii="Palatino Linotype" w:hAnsi="Palatino Linotype" w:cs="Calibri"/>
                <w:i/>
                <w:sz w:val="16"/>
                <w:szCs w:val="16"/>
              </w:rPr>
            </w:pPr>
          </w:p>
        </w:tc>
        <w:tc>
          <w:tcPr>
            <w:tcW w:w="1745" w:type="dxa"/>
            <w:vMerge/>
            <w:shd w:val="clear" w:color="auto" w:fill="auto"/>
            <w:vAlign w:val="center"/>
          </w:tcPr>
          <w:p w14:paraId="0D2A26C5" w14:textId="77777777" w:rsidR="00D53DF7" w:rsidRPr="005E3D60" w:rsidRDefault="00D53DF7" w:rsidP="005E3D60">
            <w:pPr>
              <w:spacing w:line="360" w:lineRule="auto"/>
              <w:jc w:val="center"/>
              <w:rPr>
                <w:rFonts w:ascii="Palatino Linotype" w:hAnsi="Palatino Linotype" w:cs="Calibri"/>
                <w:i/>
                <w:sz w:val="16"/>
                <w:szCs w:val="16"/>
              </w:rPr>
            </w:pPr>
          </w:p>
        </w:tc>
      </w:tr>
      <w:tr w:rsidR="00D53DF7" w:rsidRPr="005E3D60" w14:paraId="5210AC82" w14:textId="77777777" w:rsidTr="005E3D60">
        <w:trPr>
          <w:trHeight w:val="45"/>
          <w:jc w:val="center"/>
        </w:trPr>
        <w:tc>
          <w:tcPr>
            <w:tcW w:w="846" w:type="dxa"/>
            <w:vMerge/>
            <w:shd w:val="clear" w:color="auto" w:fill="auto"/>
            <w:vAlign w:val="center"/>
          </w:tcPr>
          <w:p w14:paraId="0D6B3260" w14:textId="77777777" w:rsidR="00D53DF7" w:rsidRPr="005E3D60" w:rsidRDefault="00D53DF7" w:rsidP="005E3D60">
            <w:pPr>
              <w:spacing w:line="360" w:lineRule="auto"/>
              <w:jc w:val="center"/>
              <w:rPr>
                <w:rFonts w:ascii="Palatino Linotype" w:hAnsi="Palatino Linotype" w:cs="Calibri"/>
                <w:i/>
                <w:sz w:val="16"/>
                <w:szCs w:val="16"/>
              </w:rPr>
            </w:pPr>
          </w:p>
        </w:tc>
        <w:tc>
          <w:tcPr>
            <w:tcW w:w="1276" w:type="dxa"/>
            <w:vMerge/>
            <w:shd w:val="clear" w:color="auto" w:fill="auto"/>
            <w:vAlign w:val="center"/>
          </w:tcPr>
          <w:p w14:paraId="647851BB" w14:textId="77777777" w:rsidR="00D53DF7" w:rsidRPr="005E3D60" w:rsidRDefault="00D53DF7" w:rsidP="005E3D60">
            <w:pPr>
              <w:spacing w:line="360" w:lineRule="auto"/>
              <w:jc w:val="center"/>
              <w:rPr>
                <w:rFonts w:ascii="Palatino Linotype" w:hAnsi="Palatino Linotype" w:cs="Calibri"/>
                <w:i/>
                <w:sz w:val="16"/>
                <w:szCs w:val="16"/>
              </w:rPr>
            </w:pPr>
          </w:p>
        </w:tc>
        <w:tc>
          <w:tcPr>
            <w:tcW w:w="992" w:type="dxa"/>
            <w:shd w:val="clear" w:color="auto" w:fill="auto"/>
            <w:vAlign w:val="center"/>
          </w:tcPr>
          <w:p w14:paraId="76E4705C" w14:textId="77777777" w:rsidR="00D53DF7" w:rsidRPr="005E3D60" w:rsidRDefault="00D53DF7" w:rsidP="005E3D60">
            <w:pPr>
              <w:spacing w:line="360" w:lineRule="auto"/>
              <w:jc w:val="center"/>
              <w:rPr>
                <w:rFonts w:ascii="Palatino Linotype" w:hAnsi="Palatino Linotype" w:cs="Calibri"/>
                <w:i/>
                <w:sz w:val="16"/>
                <w:szCs w:val="16"/>
              </w:rPr>
            </w:pPr>
            <w:r w:rsidRPr="005E3D60">
              <w:rPr>
                <w:rFonts w:ascii="Palatino Linotype" w:hAnsi="Palatino Linotype" w:cs="Calibri"/>
                <w:i/>
                <w:sz w:val="16"/>
                <w:szCs w:val="16"/>
              </w:rPr>
              <w:t>Nombre(s)</w:t>
            </w:r>
          </w:p>
        </w:tc>
        <w:tc>
          <w:tcPr>
            <w:tcW w:w="1276" w:type="dxa"/>
            <w:shd w:val="clear" w:color="auto" w:fill="auto"/>
            <w:vAlign w:val="center"/>
          </w:tcPr>
          <w:p w14:paraId="34B77C2C" w14:textId="77777777" w:rsidR="00D53DF7" w:rsidRPr="005E3D60" w:rsidRDefault="00D53DF7" w:rsidP="005E3D60">
            <w:pPr>
              <w:spacing w:line="360" w:lineRule="auto"/>
              <w:jc w:val="center"/>
              <w:rPr>
                <w:rFonts w:ascii="Palatino Linotype" w:hAnsi="Palatino Linotype" w:cs="Calibri"/>
                <w:i/>
                <w:sz w:val="16"/>
                <w:szCs w:val="16"/>
              </w:rPr>
            </w:pPr>
            <w:r w:rsidRPr="005E3D60">
              <w:rPr>
                <w:rFonts w:ascii="Palatino Linotype" w:hAnsi="Palatino Linotype" w:cs="Calibri"/>
                <w:i/>
                <w:sz w:val="16"/>
                <w:szCs w:val="16"/>
              </w:rPr>
              <w:t>Primer Apellido</w:t>
            </w:r>
          </w:p>
        </w:tc>
        <w:tc>
          <w:tcPr>
            <w:tcW w:w="1479" w:type="dxa"/>
            <w:shd w:val="clear" w:color="auto" w:fill="auto"/>
            <w:vAlign w:val="center"/>
          </w:tcPr>
          <w:p w14:paraId="7E237C79" w14:textId="77777777" w:rsidR="00D53DF7" w:rsidRPr="005E3D60" w:rsidRDefault="00D53DF7" w:rsidP="005E3D60">
            <w:pPr>
              <w:spacing w:line="360" w:lineRule="auto"/>
              <w:jc w:val="center"/>
              <w:rPr>
                <w:rFonts w:ascii="Palatino Linotype" w:hAnsi="Palatino Linotype" w:cs="Calibri"/>
                <w:i/>
                <w:sz w:val="16"/>
                <w:szCs w:val="16"/>
              </w:rPr>
            </w:pPr>
            <w:r w:rsidRPr="005E3D60">
              <w:rPr>
                <w:rFonts w:ascii="Palatino Linotype" w:hAnsi="Palatino Linotype" w:cs="Calibri"/>
                <w:i/>
                <w:sz w:val="16"/>
                <w:szCs w:val="16"/>
              </w:rPr>
              <w:t xml:space="preserve">Segundo Apellido </w:t>
            </w:r>
          </w:p>
        </w:tc>
        <w:tc>
          <w:tcPr>
            <w:tcW w:w="1745" w:type="dxa"/>
            <w:vMerge/>
            <w:shd w:val="clear" w:color="auto" w:fill="auto"/>
            <w:vAlign w:val="center"/>
          </w:tcPr>
          <w:p w14:paraId="326B1BA7" w14:textId="77777777" w:rsidR="00D53DF7" w:rsidRPr="005E3D60" w:rsidRDefault="00D53DF7" w:rsidP="005E3D60">
            <w:pPr>
              <w:spacing w:line="360" w:lineRule="auto"/>
              <w:jc w:val="center"/>
              <w:rPr>
                <w:rFonts w:ascii="Palatino Linotype" w:hAnsi="Palatino Linotype" w:cs="Calibri"/>
                <w:i/>
                <w:sz w:val="16"/>
                <w:szCs w:val="16"/>
              </w:rPr>
            </w:pPr>
          </w:p>
        </w:tc>
      </w:tr>
      <w:tr w:rsidR="00D53DF7" w:rsidRPr="005E3D60" w14:paraId="1404AC26" w14:textId="77777777" w:rsidTr="005E3D60">
        <w:trPr>
          <w:trHeight w:val="45"/>
          <w:jc w:val="center"/>
        </w:trPr>
        <w:tc>
          <w:tcPr>
            <w:tcW w:w="846" w:type="dxa"/>
            <w:shd w:val="clear" w:color="auto" w:fill="auto"/>
          </w:tcPr>
          <w:p w14:paraId="64B6E512" w14:textId="77777777" w:rsidR="00D53DF7" w:rsidRPr="005E3D60" w:rsidRDefault="00D53DF7" w:rsidP="005E3D60">
            <w:pPr>
              <w:spacing w:line="360" w:lineRule="auto"/>
              <w:jc w:val="both"/>
              <w:rPr>
                <w:rFonts w:ascii="Palatino Linotype" w:hAnsi="Palatino Linotype" w:cs="Calibri"/>
                <w:i/>
                <w:sz w:val="16"/>
                <w:szCs w:val="16"/>
              </w:rPr>
            </w:pPr>
          </w:p>
        </w:tc>
        <w:tc>
          <w:tcPr>
            <w:tcW w:w="1276" w:type="dxa"/>
            <w:shd w:val="clear" w:color="auto" w:fill="auto"/>
          </w:tcPr>
          <w:p w14:paraId="577EC851" w14:textId="77777777" w:rsidR="00D53DF7" w:rsidRPr="005E3D60" w:rsidRDefault="00D53DF7" w:rsidP="005E3D60">
            <w:pPr>
              <w:spacing w:line="360" w:lineRule="auto"/>
              <w:jc w:val="both"/>
              <w:rPr>
                <w:rFonts w:ascii="Palatino Linotype" w:hAnsi="Palatino Linotype" w:cs="Calibri"/>
                <w:i/>
                <w:sz w:val="16"/>
                <w:szCs w:val="16"/>
              </w:rPr>
            </w:pPr>
          </w:p>
        </w:tc>
        <w:tc>
          <w:tcPr>
            <w:tcW w:w="992" w:type="dxa"/>
            <w:shd w:val="clear" w:color="auto" w:fill="auto"/>
          </w:tcPr>
          <w:p w14:paraId="35D7B108" w14:textId="77777777" w:rsidR="00D53DF7" w:rsidRPr="005E3D60" w:rsidRDefault="00D53DF7" w:rsidP="005E3D60">
            <w:pPr>
              <w:spacing w:line="360" w:lineRule="auto"/>
              <w:jc w:val="both"/>
              <w:rPr>
                <w:rFonts w:ascii="Palatino Linotype" w:hAnsi="Palatino Linotype" w:cs="Calibri"/>
                <w:i/>
                <w:sz w:val="16"/>
                <w:szCs w:val="16"/>
              </w:rPr>
            </w:pPr>
          </w:p>
        </w:tc>
        <w:tc>
          <w:tcPr>
            <w:tcW w:w="1276" w:type="dxa"/>
            <w:shd w:val="clear" w:color="auto" w:fill="auto"/>
          </w:tcPr>
          <w:p w14:paraId="2EAF3F12" w14:textId="77777777" w:rsidR="00D53DF7" w:rsidRPr="005E3D60" w:rsidRDefault="00D53DF7" w:rsidP="005E3D60">
            <w:pPr>
              <w:spacing w:line="360" w:lineRule="auto"/>
              <w:jc w:val="both"/>
              <w:rPr>
                <w:rFonts w:ascii="Palatino Linotype" w:hAnsi="Palatino Linotype" w:cs="Calibri"/>
                <w:i/>
                <w:sz w:val="16"/>
                <w:szCs w:val="16"/>
              </w:rPr>
            </w:pPr>
          </w:p>
        </w:tc>
        <w:tc>
          <w:tcPr>
            <w:tcW w:w="1479" w:type="dxa"/>
            <w:shd w:val="clear" w:color="auto" w:fill="auto"/>
          </w:tcPr>
          <w:p w14:paraId="1413741A" w14:textId="77777777" w:rsidR="00D53DF7" w:rsidRPr="005E3D60" w:rsidRDefault="00D53DF7" w:rsidP="005E3D60">
            <w:pPr>
              <w:spacing w:line="360" w:lineRule="auto"/>
              <w:jc w:val="both"/>
              <w:rPr>
                <w:rFonts w:ascii="Palatino Linotype" w:hAnsi="Palatino Linotype" w:cs="Calibri"/>
                <w:i/>
                <w:sz w:val="16"/>
                <w:szCs w:val="16"/>
              </w:rPr>
            </w:pPr>
          </w:p>
        </w:tc>
        <w:tc>
          <w:tcPr>
            <w:tcW w:w="1745" w:type="dxa"/>
            <w:shd w:val="clear" w:color="auto" w:fill="auto"/>
          </w:tcPr>
          <w:p w14:paraId="4959C5C3" w14:textId="77777777" w:rsidR="00D53DF7" w:rsidRPr="005E3D60" w:rsidRDefault="00D53DF7" w:rsidP="005E3D60">
            <w:pPr>
              <w:spacing w:line="360" w:lineRule="auto"/>
              <w:jc w:val="both"/>
              <w:rPr>
                <w:rFonts w:ascii="Palatino Linotype" w:hAnsi="Palatino Linotype" w:cs="Calibri"/>
                <w:i/>
                <w:sz w:val="16"/>
                <w:szCs w:val="16"/>
              </w:rPr>
            </w:pPr>
          </w:p>
        </w:tc>
      </w:tr>
      <w:tr w:rsidR="00D53DF7" w:rsidRPr="005E3D60" w14:paraId="43BFA0FD" w14:textId="77777777" w:rsidTr="005E3D60">
        <w:trPr>
          <w:trHeight w:val="45"/>
          <w:jc w:val="center"/>
        </w:trPr>
        <w:tc>
          <w:tcPr>
            <w:tcW w:w="846" w:type="dxa"/>
            <w:shd w:val="clear" w:color="auto" w:fill="auto"/>
          </w:tcPr>
          <w:p w14:paraId="124CED46" w14:textId="77777777" w:rsidR="00D53DF7" w:rsidRPr="005E3D60" w:rsidRDefault="00D53DF7" w:rsidP="005E3D60">
            <w:pPr>
              <w:spacing w:line="360" w:lineRule="auto"/>
              <w:jc w:val="both"/>
              <w:rPr>
                <w:rFonts w:ascii="Palatino Linotype" w:hAnsi="Palatino Linotype" w:cs="Calibri"/>
                <w:i/>
                <w:sz w:val="16"/>
                <w:szCs w:val="16"/>
              </w:rPr>
            </w:pPr>
          </w:p>
        </w:tc>
        <w:tc>
          <w:tcPr>
            <w:tcW w:w="1276" w:type="dxa"/>
            <w:shd w:val="clear" w:color="auto" w:fill="auto"/>
          </w:tcPr>
          <w:p w14:paraId="2C374423" w14:textId="77777777" w:rsidR="00D53DF7" w:rsidRPr="005E3D60" w:rsidRDefault="00D53DF7" w:rsidP="005E3D60">
            <w:pPr>
              <w:spacing w:line="360" w:lineRule="auto"/>
              <w:jc w:val="both"/>
              <w:rPr>
                <w:rFonts w:ascii="Palatino Linotype" w:hAnsi="Palatino Linotype" w:cs="Calibri"/>
                <w:i/>
                <w:sz w:val="16"/>
                <w:szCs w:val="16"/>
              </w:rPr>
            </w:pPr>
          </w:p>
        </w:tc>
        <w:tc>
          <w:tcPr>
            <w:tcW w:w="992" w:type="dxa"/>
            <w:shd w:val="clear" w:color="auto" w:fill="auto"/>
          </w:tcPr>
          <w:p w14:paraId="5F3DC4E9" w14:textId="77777777" w:rsidR="00D53DF7" w:rsidRPr="005E3D60" w:rsidRDefault="00D53DF7" w:rsidP="005E3D60">
            <w:pPr>
              <w:spacing w:line="360" w:lineRule="auto"/>
              <w:jc w:val="both"/>
              <w:rPr>
                <w:rFonts w:ascii="Palatino Linotype" w:hAnsi="Palatino Linotype" w:cs="Calibri"/>
                <w:i/>
                <w:sz w:val="16"/>
                <w:szCs w:val="16"/>
              </w:rPr>
            </w:pPr>
          </w:p>
        </w:tc>
        <w:tc>
          <w:tcPr>
            <w:tcW w:w="1276" w:type="dxa"/>
            <w:shd w:val="clear" w:color="auto" w:fill="auto"/>
          </w:tcPr>
          <w:p w14:paraId="5FB80273" w14:textId="77777777" w:rsidR="00D53DF7" w:rsidRPr="005E3D60" w:rsidRDefault="00D53DF7" w:rsidP="005E3D60">
            <w:pPr>
              <w:spacing w:line="360" w:lineRule="auto"/>
              <w:jc w:val="both"/>
              <w:rPr>
                <w:rFonts w:ascii="Palatino Linotype" w:hAnsi="Palatino Linotype" w:cs="Calibri"/>
                <w:i/>
                <w:sz w:val="16"/>
                <w:szCs w:val="16"/>
              </w:rPr>
            </w:pPr>
          </w:p>
        </w:tc>
        <w:tc>
          <w:tcPr>
            <w:tcW w:w="1479" w:type="dxa"/>
            <w:shd w:val="clear" w:color="auto" w:fill="auto"/>
          </w:tcPr>
          <w:p w14:paraId="3142CD85" w14:textId="77777777" w:rsidR="00D53DF7" w:rsidRPr="005E3D60" w:rsidRDefault="00D53DF7" w:rsidP="005E3D60">
            <w:pPr>
              <w:spacing w:line="360" w:lineRule="auto"/>
              <w:jc w:val="both"/>
              <w:rPr>
                <w:rFonts w:ascii="Palatino Linotype" w:hAnsi="Palatino Linotype" w:cs="Calibri"/>
                <w:i/>
                <w:sz w:val="16"/>
                <w:szCs w:val="16"/>
              </w:rPr>
            </w:pPr>
          </w:p>
        </w:tc>
        <w:tc>
          <w:tcPr>
            <w:tcW w:w="1745" w:type="dxa"/>
            <w:shd w:val="clear" w:color="auto" w:fill="auto"/>
          </w:tcPr>
          <w:p w14:paraId="6AD335B0" w14:textId="77777777" w:rsidR="00D53DF7" w:rsidRPr="005E3D60" w:rsidRDefault="00D53DF7" w:rsidP="005E3D60">
            <w:pPr>
              <w:spacing w:line="360" w:lineRule="auto"/>
              <w:jc w:val="both"/>
              <w:rPr>
                <w:rFonts w:ascii="Palatino Linotype" w:hAnsi="Palatino Linotype" w:cs="Calibri"/>
                <w:i/>
                <w:sz w:val="16"/>
                <w:szCs w:val="16"/>
              </w:rPr>
            </w:pPr>
          </w:p>
        </w:tc>
      </w:tr>
      <w:bookmarkEnd w:id="118"/>
    </w:tbl>
    <w:p w14:paraId="298FF416" w14:textId="77777777" w:rsidR="00D53DF7" w:rsidRPr="005E3D60" w:rsidRDefault="00D53DF7" w:rsidP="005E3D60">
      <w:pPr>
        <w:spacing w:line="360" w:lineRule="auto"/>
        <w:jc w:val="both"/>
        <w:rPr>
          <w:rFonts w:ascii="Palatino Linotype" w:hAnsi="Palatino Linotype"/>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662"/>
        <w:gridCol w:w="616"/>
        <w:gridCol w:w="690"/>
        <w:gridCol w:w="964"/>
        <w:gridCol w:w="964"/>
        <w:gridCol w:w="1086"/>
        <w:gridCol w:w="985"/>
        <w:gridCol w:w="864"/>
        <w:gridCol w:w="997"/>
      </w:tblGrid>
      <w:tr w:rsidR="00D53DF7" w:rsidRPr="005E3D60" w14:paraId="47294ACA" w14:textId="77777777" w:rsidTr="005E3D60">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14:paraId="1293B23B" w14:textId="77777777" w:rsidR="00D53DF7" w:rsidRPr="005E3D60" w:rsidRDefault="00D53DF7" w:rsidP="005E3D60">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Información curricular</w:t>
            </w:r>
          </w:p>
        </w:tc>
      </w:tr>
      <w:tr w:rsidR="00D53DF7" w:rsidRPr="005E3D60" w14:paraId="3667C75C" w14:textId="77777777" w:rsidTr="005E3D60">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14:paraId="1626FA8E" w14:textId="77777777" w:rsidR="00D53DF7" w:rsidRPr="005E3D60" w:rsidRDefault="00D53DF7" w:rsidP="005E3D60">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14:paraId="7066E4E3" w14:textId="77777777" w:rsidR="00D53DF7" w:rsidRPr="005E3D60" w:rsidRDefault="00D53DF7" w:rsidP="005E3D60">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Experiencia laboral (tres últimos empleos)</w:t>
            </w:r>
          </w:p>
        </w:tc>
      </w:tr>
      <w:tr w:rsidR="00D53DF7" w:rsidRPr="005E3D60" w14:paraId="10FF04EE" w14:textId="77777777" w:rsidTr="005E3D60">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14:paraId="4657E7AB" w14:textId="77777777" w:rsidR="00D53DF7" w:rsidRPr="005E3D60" w:rsidRDefault="00D53DF7" w:rsidP="005E3D60">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u w:val="single"/>
                <w:lang w:eastAsia="es-MX"/>
              </w:rPr>
              <w:t>Nivel máximo de estudios</w:t>
            </w:r>
            <w:r w:rsidRPr="005E3D60">
              <w:rPr>
                <w:rFonts w:ascii="Palatino Linotype" w:hAnsi="Palatino Linotype" w:cs="Calibri"/>
                <w:i/>
                <w:sz w:val="16"/>
                <w:szCs w:val="16"/>
                <w:lang w:eastAsia="es-MX"/>
              </w:rPr>
              <w:t xml:space="preserve"> (ninguno,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14:paraId="355F5D65" w14:textId="77777777" w:rsidR="00D53DF7" w:rsidRPr="005E3D60" w:rsidRDefault="00D53DF7" w:rsidP="005E3D60">
            <w:pPr>
              <w:spacing w:line="360" w:lineRule="auto"/>
              <w:jc w:val="center"/>
              <w:rPr>
                <w:rFonts w:ascii="Palatino Linotype" w:hAnsi="Palatino Linotype"/>
                <w:i/>
                <w:sz w:val="16"/>
                <w:szCs w:val="16"/>
                <w:lang w:eastAsia="es-MX"/>
              </w:rPr>
            </w:pPr>
            <w:r w:rsidRPr="005E3D60">
              <w:rPr>
                <w:rFonts w:ascii="Palatino Linotype" w:hAnsi="Palatino Linotype"/>
                <w:i/>
                <w:sz w:val="16"/>
                <w:szCs w:val="16"/>
                <w:lang w:eastAsia="es-MX"/>
              </w:rPr>
              <w:t>Área de estudio</w:t>
            </w:r>
          </w:p>
        </w:tc>
        <w:tc>
          <w:tcPr>
            <w:tcW w:w="690" w:type="dxa"/>
            <w:tcBorders>
              <w:top w:val="nil"/>
              <w:left w:val="nil"/>
              <w:bottom w:val="dotted" w:sz="4" w:space="0" w:color="auto"/>
              <w:right w:val="dotted" w:sz="4" w:space="0" w:color="auto"/>
            </w:tcBorders>
            <w:shd w:val="clear" w:color="auto" w:fill="auto"/>
            <w:vAlign w:val="center"/>
            <w:hideMark/>
          </w:tcPr>
          <w:p w14:paraId="268EB01A" w14:textId="77777777" w:rsidR="00D53DF7" w:rsidRPr="005E3D60" w:rsidRDefault="00D53DF7" w:rsidP="005E3D60">
            <w:pPr>
              <w:spacing w:line="360" w:lineRule="auto"/>
              <w:jc w:val="center"/>
              <w:rPr>
                <w:rFonts w:ascii="Palatino Linotype" w:hAnsi="Palatino Linotype"/>
                <w:i/>
                <w:sz w:val="16"/>
                <w:szCs w:val="16"/>
                <w:lang w:eastAsia="es-MX"/>
              </w:rPr>
            </w:pPr>
            <w:r w:rsidRPr="005E3D60">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shd w:val="clear" w:color="auto" w:fill="auto"/>
            <w:vAlign w:val="center"/>
            <w:hideMark/>
          </w:tcPr>
          <w:p w14:paraId="4B06A911" w14:textId="77777777" w:rsidR="00D53DF7" w:rsidRPr="005E3D60" w:rsidRDefault="00D53DF7" w:rsidP="005E3D60">
            <w:pPr>
              <w:spacing w:line="360" w:lineRule="auto"/>
              <w:jc w:val="center"/>
              <w:rPr>
                <w:rFonts w:ascii="Palatino Linotype" w:hAnsi="Palatino Linotype" w:cs="Calibri"/>
                <w:i/>
                <w:sz w:val="16"/>
                <w:szCs w:val="16"/>
                <w:lang w:eastAsia="es-MX"/>
              </w:rPr>
            </w:pPr>
            <w:r w:rsidRPr="005E3D60">
              <w:rPr>
                <w:rFonts w:ascii="Palatino Linotype" w:hAnsi="Palatino Linotype" w:cs="Calibri"/>
                <w:i/>
                <w:sz w:val="16"/>
                <w:szCs w:val="16"/>
                <w:lang w:eastAsia="es-MX"/>
              </w:rPr>
              <w:t xml:space="preserve">inicio </w:t>
            </w:r>
          </w:p>
          <w:p w14:paraId="5990BFED" w14:textId="77777777" w:rsidR="00D53DF7" w:rsidRPr="005E3D60" w:rsidRDefault="00D53DF7" w:rsidP="005E3D60">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14:paraId="211FBD44" w14:textId="77777777" w:rsidR="00D53DF7" w:rsidRPr="005E3D60" w:rsidRDefault="00D53DF7" w:rsidP="005E3D60">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14:paraId="59ACAF32" w14:textId="77777777" w:rsidR="00D53DF7" w:rsidRPr="005E3D60" w:rsidRDefault="00D53DF7" w:rsidP="005E3D60">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14:paraId="50C9F4AB" w14:textId="77777777" w:rsidR="00D53DF7" w:rsidRPr="005E3D60" w:rsidRDefault="00D53DF7" w:rsidP="005E3D60">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Cargo o puesto desempeñado</w:t>
            </w:r>
          </w:p>
        </w:tc>
        <w:tc>
          <w:tcPr>
            <w:tcW w:w="864" w:type="dxa"/>
            <w:tcBorders>
              <w:top w:val="nil"/>
              <w:left w:val="nil"/>
              <w:bottom w:val="nil"/>
              <w:right w:val="dotted" w:sz="4" w:space="0" w:color="auto"/>
            </w:tcBorders>
            <w:shd w:val="clear" w:color="auto" w:fill="auto"/>
            <w:vAlign w:val="center"/>
            <w:hideMark/>
          </w:tcPr>
          <w:p w14:paraId="6EBC2659" w14:textId="77777777" w:rsidR="00D53DF7" w:rsidRPr="005E3D60" w:rsidRDefault="00D53DF7" w:rsidP="005E3D60">
            <w:pPr>
              <w:spacing w:line="360" w:lineRule="auto"/>
              <w:jc w:val="center"/>
              <w:rPr>
                <w:rFonts w:ascii="Palatino Linotype" w:hAnsi="Palatino Linotype"/>
                <w:i/>
                <w:sz w:val="16"/>
                <w:szCs w:val="16"/>
                <w:lang w:eastAsia="es-MX"/>
              </w:rPr>
            </w:pPr>
            <w:r w:rsidRPr="005E3D60">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shd w:val="clear" w:color="auto" w:fill="auto"/>
            <w:vAlign w:val="center"/>
            <w:hideMark/>
          </w:tcPr>
          <w:p w14:paraId="4318298E" w14:textId="77777777" w:rsidR="00D53DF7" w:rsidRPr="005E3D60" w:rsidRDefault="00D53DF7" w:rsidP="005E3D60">
            <w:pPr>
              <w:spacing w:line="360" w:lineRule="auto"/>
              <w:jc w:val="center"/>
              <w:rPr>
                <w:rFonts w:ascii="Palatino Linotype" w:hAnsi="Palatino Linotype"/>
                <w:i/>
                <w:sz w:val="16"/>
                <w:szCs w:val="16"/>
                <w:lang w:eastAsia="es-MX"/>
              </w:rPr>
            </w:pPr>
            <w:r w:rsidRPr="005E3D60">
              <w:rPr>
                <w:rFonts w:ascii="Palatino Linotype" w:hAnsi="Palatino Linotype"/>
                <w:i/>
                <w:sz w:val="16"/>
                <w:szCs w:val="16"/>
                <w:lang w:eastAsia="es-MX"/>
              </w:rPr>
              <w:t>Hipervínculo a la versión pública del currículum</w:t>
            </w:r>
          </w:p>
        </w:tc>
      </w:tr>
    </w:tbl>
    <w:p w14:paraId="226CD7DC" w14:textId="77777777" w:rsidR="00D53DF7" w:rsidRPr="005E3D60" w:rsidRDefault="00D53DF7" w:rsidP="005E3D60">
      <w:pPr>
        <w:pStyle w:val="Prrafodelista"/>
        <w:spacing w:line="360" w:lineRule="auto"/>
        <w:ind w:left="0" w:right="-93"/>
        <w:jc w:val="both"/>
        <w:rPr>
          <w:rFonts w:ascii="Palatino Linotype" w:hAnsi="Palatino Linotype" w:cs="Arial"/>
          <w:color w:val="000000"/>
        </w:rPr>
      </w:pPr>
    </w:p>
    <w:p w14:paraId="44A1CBA5" w14:textId="77777777" w:rsidR="00D53DF7" w:rsidRPr="005E3D60" w:rsidRDefault="00D53DF7" w:rsidP="005E3D60">
      <w:pPr>
        <w:pStyle w:val="Prrafodelista"/>
        <w:numPr>
          <w:ilvl w:val="0"/>
          <w:numId w:val="2"/>
        </w:numPr>
        <w:spacing w:line="360" w:lineRule="auto"/>
        <w:ind w:left="0" w:right="-93" w:firstLine="0"/>
        <w:jc w:val="both"/>
        <w:rPr>
          <w:rFonts w:ascii="Palatino Linotype" w:hAnsi="Palatino Linotype" w:cs="Arial"/>
          <w:color w:val="000000"/>
        </w:rPr>
      </w:pPr>
      <w:r w:rsidRPr="005E3D60">
        <w:rPr>
          <w:rFonts w:ascii="Palatino Linotype" w:hAnsi="Palatino Linotype"/>
          <w:szCs w:val="21"/>
        </w:rPr>
        <w:t>Así</w:t>
      </w:r>
      <w:r w:rsidRPr="005E3D60">
        <w:rPr>
          <w:rFonts w:ascii="Palatino Linotype" w:hAnsi="Palatino Linotype"/>
          <w:lang w:val="es-ES"/>
        </w:rPr>
        <w:t xml:space="preserve">, como bien se advierte el </w:t>
      </w:r>
      <w:proofErr w:type="spellStart"/>
      <w:r w:rsidRPr="005E3D60">
        <w:rPr>
          <w:rFonts w:ascii="Palatino Linotype" w:hAnsi="Palatino Linotype" w:cs="Arial"/>
          <w:i/>
        </w:rPr>
        <w:t>Curriculum</w:t>
      </w:r>
      <w:proofErr w:type="spellEnd"/>
      <w:r w:rsidRPr="005E3D60">
        <w:rPr>
          <w:rFonts w:ascii="Palatino Linotype" w:hAnsi="Palatino Linotype" w:cs="Arial"/>
          <w:i/>
        </w:rPr>
        <w:t xml:space="preserve"> Vitae </w:t>
      </w:r>
      <w:r w:rsidRPr="005E3D60">
        <w:rPr>
          <w:rFonts w:ascii="Palatino Linotype" w:hAnsi="Palatino Linotype"/>
          <w:b/>
          <w:i/>
        </w:rPr>
        <w:t>(</w:t>
      </w:r>
      <w:r w:rsidRPr="005E3D60">
        <w:rPr>
          <w:rFonts w:ascii="Palatino Linotype" w:hAnsi="Palatino Linotype"/>
          <w:b/>
        </w:rPr>
        <w:t>con o sin fotografía)</w:t>
      </w:r>
      <w:r w:rsidRPr="005E3D60">
        <w:rPr>
          <w:rFonts w:ascii="Palatino Linotype" w:hAnsi="Palatino Linotype" w:cs="Arial"/>
          <w:i/>
        </w:rPr>
        <w:t xml:space="preserve"> </w:t>
      </w:r>
      <w:r w:rsidRPr="005E3D60">
        <w:rPr>
          <w:rFonts w:ascii="Palatino Linotype" w:hAnsi="Palatino Linotype" w:cs="Arial"/>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14:paraId="0E0E3FAD" w14:textId="77777777" w:rsidR="00D53DF7" w:rsidRPr="005E3D60" w:rsidRDefault="00D53DF7" w:rsidP="005E3D60">
      <w:pPr>
        <w:pStyle w:val="Prrafodelista"/>
        <w:spacing w:line="360" w:lineRule="auto"/>
        <w:ind w:left="0" w:right="-93"/>
        <w:jc w:val="both"/>
        <w:rPr>
          <w:rFonts w:ascii="Palatino Linotype" w:hAnsi="Palatino Linotype" w:cs="Arial"/>
          <w:color w:val="000000"/>
        </w:rPr>
      </w:pPr>
    </w:p>
    <w:p w14:paraId="53AD954E" w14:textId="77777777" w:rsidR="00D53DF7" w:rsidRPr="005E3D60" w:rsidRDefault="00D53DF7" w:rsidP="005E3D60">
      <w:pPr>
        <w:pStyle w:val="Prrafodelista"/>
        <w:numPr>
          <w:ilvl w:val="0"/>
          <w:numId w:val="2"/>
        </w:numPr>
        <w:spacing w:line="360" w:lineRule="auto"/>
        <w:ind w:left="0" w:right="-93" w:firstLine="0"/>
        <w:jc w:val="both"/>
        <w:rPr>
          <w:rFonts w:ascii="Palatino Linotype" w:hAnsi="Palatino Linotype" w:cs="Arial"/>
          <w:color w:val="000000" w:themeColor="text1"/>
        </w:rPr>
      </w:pPr>
      <w:r w:rsidRPr="005E3D60">
        <w:rPr>
          <w:rFonts w:ascii="Palatino Linotype" w:hAnsi="Palatino Linotype"/>
          <w:szCs w:val="21"/>
        </w:rPr>
        <w:t>Ahora</w:t>
      </w:r>
      <w:r w:rsidRPr="005E3D60">
        <w:rPr>
          <w:rFonts w:ascii="Palatino Linotype" w:hAnsi="Palatino Linotype" w:cs="Arial"/>
        </w:rPr>
        <w:t xml:space="preserve"> bien, debe precisarse, además, que existen expresiones documentales, que acorde a las funciones, facultades, atribuciones y competencias de los Sujetos Obligados, que pudieran reflejar la información que generalmente se contiene en el </w:t>
      </w:r>
      <w:proofErr w:type="spellStart"/>
      <w:r w:rsidRPr="005E3D60">
        <w:rPr>
          <w:rFonts w:ascii="Palatino Linotype" w:hAnsi="Palatino Linotype" w:cs="Arial"/>
          <w:i/>
        </w:rPr>
        <w:t>Curriculum</w:t>
      </w:r>
      <w:proofErr w:type="spellEnd"/>
      <w:r w:rsidRPr="005E3D60">
        <w:rPr>
          <w:rFonts w:ascii="Palatino Linotype" w:hAnsi="Palatino Linotype" w:cs="Arial"/>
          <w:i/>
        </w:rPr>
        <w:t xml:space="preserve"> Vitae</w:t>
      </w:r>
      <w:r w:rsidRPr="005E3D60">
        <w:rPr>
          <w:rFonts w:ascii="Palatino Linotype" w:hAnsi="Palatino Linotype" w:cs="Arial"/>
        </w:rPr>
        <w:t xml:space="preserve">, tales como, la </w:t>
      </w:r>
      <w:r w:rsidRPr="005E3D60">
        <w:rPr>
          <w:rFonts w:ascii="Palatino Linotype" w:hAnsi="Palatino Linotype"/>
          <w:b/>
          <w:lang w:val="es-ES"/>
        </w:rPr>
        <w:t>solicitud de empleo</w:t>
      </w:r>
      <w:r w:rsidRPr="005E3D60">
        <w:rPr>
          <w:rFonts w:ascii="Palatino Linotype" w:hAnsi="Palatino Linotype" w:cs="Arial"/>
        </w:rPr>
        <w:t xml:space="preserve">, a que hace referencia el </w:t>
      </w:r>
      <w:r w:rsidRPr="005E3D60">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5E3D60">
        <w:rPr>
          <w:rFonts w:ascii="Palatino Linotype" w:hAnsi="Palatino Linotype"/>
          <w:szCs w:val="17"/>
          <w:lang w:eastAsia="es-ES_tradnl"/>
        </w:rPr>
        <w:t xml:space="preserve">Ley de </w:t>
      </w:r>
      <w:r w:rsidRPr="005E3D60">
        <w:rPr>
          <w:rFonts w:ascii="Palatino Linotype" w:hAnsi="Palatino Linotype" w:cs="Arial"/>
        </w:rPr>
        <w:t>Transparencia</w:t>
      </w:r>
      <w:r w:rsidRPr="005E3D60">
        <w:rPr>
          <w:rFonts w:ascii="Palatino Linotype" w:hAnsi="Palatino Linotype"/>
          <w:szCs w:val="17"/>
          <w:lang w:eastAsia="es-ES_tradnl"/>
        </w:rPr>
        <w:t xml:space="preserve"> y </w:t>
      </w:r>
      <w:r w:rsidRPr="005E3D60">
        <w:rPr>
          <w:rFonts w:ascii="Palatino Linotype" w:hAnsi="Palatino Linotype" w:cs="Arial"/>
        </w:rPr>
        <w:t>Acceso</w:t>
      </w:r>
      <w:r w:rsidRPr="005E3D60">
        <w:rPr>
          <w:rFonts w:ascii="Palatino Linotype" w:hAnsi="Palatino Linotype"/>
          <w:szCs w:val="17"/>
          <w:lang w:eastAsia="es-ES_tradnl"/>
        </w:rPr>
        <w:t xml:space="preserve"> a la Información </w:t>
      </w:r>
      <w:r w:rsidRPr="005E3D60">
        <w:rPr>
          <w:rFonts w:ascii="Palatino Linotype" w:hAnsi="Palatino Linotype"/>
          <w:lang w:eastAsia="es-ES_tradnl"/>
        </w:rPr>
        <w:t>Pública</w:t>
      </w:r>
      <w:r w:rsidRPr="005E3D60">
        <w:rPr>
          <w:rFonts w:ascii="Palatino Linotype" w:hAnsi="Palatino Linotype"/>
          <w:szCs w:val="17"/>
          <w:lang w:eastAsia="es-ES_tradnl"/>
        </w:rPr>
        <w:t xml:space="preserve"> del Estado de México y Municipios y de los Lineamientos Técnicos Generales, en tal sentido, se entiende que</w:t>
      </w:r>
      <w:r w:rsidRPr="005E3D60">
        <w:rPr>
          <w:rFonts w:ascii="Palatino Linotype" w:hAnsi="Palatino Linotype"/>
        </w:rPr>
        <w:t xml:space="preserve"> </w:t>
      </w:r>
      <w:r w:rsidRPr="005E3D60">
        <w:rPr>
          <w:rFonts w:ascii="Palatino Linotype" w:hAnsi="Palatino Linotype"/>
          <w:b/>
        </w:rPr>
        <w:t>EL SUJETO OBLIGADO</w:t>
      </w:r>
      <w:r w:rsidRPr="005E3D60">
        <w:rPr>
          <w:rFonts w:ascii="Palatino Linotype" w:hAnsi="Palatino Linotype"/>
        </w:rPr>
        <w:t>, genera (en cuanto a la ficha curricular), posee o administración dicha información (</w:t>
      </w:r>
      <w:proofErr w:type="spellStart"/>
      <w:r w:rsidRPr="005E3D60">
        <w:rPr>
          <w:rFonts w:ascii="Palatino Linotype" w:hAnsi="Palatino Linotype"/>
        </w:rPr>
        <w:t>curriculum</w:t>
      </w:r>
      <w:proofErr w:type="spellEnd"/>
      <w:r w:rsidRPr="005E3D60">
        <w:rPr>
          <w:rFonts w:ascii="Palatino Linotype" w:hAnsi="Palatino Linotype"/>
        </w:rPr>
        <w:t xml:space="preserve"> vitae y solicitud de empleo); por lo que, deberá hacer entrega en </w:t>
      </w:r>
      <w:r w:rsidRPr="005E3D60">
        <w:rPr>
          <w:rFonts w:ascii="Palatino Linotype" w:hAnsi="Palatino Linotype"/>
          <w:b/>
        </w:rPr>
        <w:t>versión publica</w:t>
      </w:r>
      <w:r w:rsidRPr="005E3D60">
        <w:rPr>
          <w:rFonts w:ascii="Palatino Linotype" w:hAnsi="Palatino Linotype"/>
        </w:rPr>
        <w:t xml:space="preserve"> a la particular, del </w:t>
      </w:r>
      <w:r w:rsidRPr="005E3D60">
        <w:rPr>
          <w:rFonts w:ascii="Palatino Linotype" w:hAnsi="Palatino Linotype" w:cs="Arial"/>
          <w:color w:val="000000" w:themeColor="text1"/>
        </w:rPr>
        <w:t>documento o documentos donde conste la experiencia laboral previa para la ocupación del puesto o plaza o base laboral de los encargados del pozo de referencia y su superior jerárquico.</w:t>
      </w:r>
    </w:p>
    <w:p w14:paraId="508D9CD0" w14:textId="77777777" w:rsidR="00413469" w:rsidRPr="005E3D60" w:rsidRDefault="00413469" w:rsidP="005E3D60">
      <w:pPr>
        <w:pStyle w:val="Prrafodelista"/>
        <w:spacing w:line="360" w:lineRule="auto"/>
        <w:ind w:left="0"/>
        <w:jc w:val="both"/>
        <w:rPr>
          <w:rFonts w:ascii="Palatino Linotype" w:hAnsi="Palatino Linotype" w:cs="Arial"/>
        </w:rPr>
      </w:pPr>
    </w:p>
    <w:p w14:paraId="0D146E4D" w14:textId="05CF639A" w:rsidR="008A11D9" w:rsidRDefault="00D53DF7" w:rsidP="005E3D60">
      <w:pPr>
        <w:pStyle w:val="Prrafodelista"/>
        <w:numPr>
          <w:ilvl w:val="0"/>
          <w:numId w:val="2"/>
        </w:numPr>
        <w:spacing w:line="360" w:lineRule="auto"/>
        <w:ind w:left="0" w:firstLine="0"/>
        <w:jc w:val="both"/>
        <w:rPr>
          <w:rFonts w:ascii="Palatino Linotype" w:hAnsi="Palatino Linotype" w:cs="Arial"/>
          <w:noProof/>
          <w:lang w:eastAsia="es-MX"/>
        </w:rPr>
      </w:pPr>
      <w:r w:rsidRPr="005E3D60">
        <w:rPr>
          <w:rFonts w:ascii="Palatino Linotype" w:hAnsi="Palatino Linotype" w:cs="Arial"/>
          <w:szCs w:val="20"/>
        </w:rPr>
        <w:t>Por otro lado, relativo a que el particular desea que necesariamente contengan fotografía, es de</w:t>
      </w:r>
      <w:r w:rsidR="008A11D9" w:rsidRPr="005E3D60">
        <w:rPr>
          <w:rFonts w:ascii="Palatino Linotype" w:hAnsi="Palatino Linotype" w:cs="Arial"/>
          <w:noProof/>
          <w:lang w:eastAsia="es-MX"/>
        </w:rPr>
        <w:t xml:space="preserve"> </w:t>
      </w:r>
      <w:r w:rsidR="008A11D9" w:rsidRPr="005E3D60">
        <w:rPr>
          <w:rFonts w:ascii="Palatino Linotype" w:hAnsi="Palatino Linotype"/>
        </w:rPr>
        <w:t xml:space="preserve">indicar </w:t>
      </w:r>
      <w:r w:rsidR="008A11D9" w:rsidRPr="005E3D60">
        <w:rPr>
          <w:rFonts w:ascii="Palatino Linotype" w:hAnsi="Palatino Linotype" w:cs="Arial"/>
          <w:szCs w:val="20"/>
        </w:rPr>
        <w:t xml:space="preserve">que </w:t>
      </w:r>
      <w:r w:rsidR="008A11D9" w:rsidRPr="005E3D60">
        <w:rPr>
          <w:rFonts w:ascii="Palatino Linotype" w:hAnsi="Palatino Linotype" w:cs="Arial"/>
          <w:b/>
          <w:szCs w:val="20"/>
        </w:rPr>
        <w:t xml:space="preserve"> </w:t>
      </w:r>
      <w:r w:rsidR="008A11D9" w:rsidRPr="005E3D60">
        <w:rPr>
          <w:rFonts w:ascii="Palatino Linotype" w:hAnsi="Palatino Linotype"/>
          <w:color w:val="000000" w:themeColor="text1"/>
        </w:rPr>
        <w:t xml:space="preserve">los sujeto obligados no se encuentran compelidos para efectuar cálculos, investigaciones, resúmenes </w:t>
      </w:r>
      <w:r w:rsidR="008A11D9" w:rsidRPr="005E3D60">
        <w:rPr>
          <w:rFonts w:ascii="Palatino Linotype" w:hAnsi="Palatino Linotype"/>
          <w:b/>
          <w:color w:val="000000" w:themeColor="text1"/>
        </w:rPr>
        <w:t>o generar la información a efecto de entregarla conforme a los intereses de los solicitantes</w:t>
      </w:r>
      <w:r w:rsidR="008A11D9" w:rsidRPr="005E3D60">
        <w:rPr>
          <w:rFonts w:ascii="Palatino Linotype" w:hAnsi="Palatino Linotype"/>
          <w:color w:val="000000" w:themeColor="text1"/>
        </w:rPr>
        <w:t xml:space="preserve">, </w:t>
      </w:r>
      <w:r w:rsidR="008A11D9" w:rsidRPr="005E3D60">
        <w:rPr>
          <w:rFonts w:ascii="Palatino Linotype" w:hAnsi="Palatino Linotype" w:cs="Arial"/>
        </w:rPr>
        <w:t xml:space="preserve">toda vez que </w:t>
      </w:r>
      <w:r w:rsidR="008A11D9" w:rsidRPr="005E3D60">
        <w:rPr>
          <w:rFonts w:ascii="Palatino Linotype" w:hAnsi="Palatino Linotype"/>
          <w:color w:val="000000"/>
        </w:rPr>
        <w:t xml:space="preserve">hay información que no puede generarse al grado de detalle requerido; </w:t>
      </w:r>
      <w:r w:rsidR="008A11D9" w:rsidRPr="005E3D60">
        <w:rPr>
          <w:rFonts w:ascii="Palatino Linotype" w:hAnsi="Palatino Linotype" w:cs="Arial"/>
          <w:noProof/>
          <w:lang w:eastAsia="es-MX"/>
        </w:rPr>
        <w:t>tal y como lo refiere el artículo 12 párrafo segundo de la ley de la materia aplicable, en concordancia con el criterio número 03/17 emitido por el Instituto Nacional de Transparencia, Acceso a la Información Pública y Protección de Datos Personales que a la letra señalan:</w:t>
      </w:r>
    </w:p>
    <w:p w14:paraId="002CCCBD" w14:textId="77777777" w:rsidR="005E3D60" w:rsidRPr="005E3D60" w:rsidRDefault="005E3D60" w:rsidP="005E3D60">
      <w:pPr>
        <w:pStyle w:val="Prrafodelista"/>
        <w:spacing w:line="360" w:lineRule="auto"/>
        <w:ind w:left="0"/>
        <w:jc w:val="both"/>
        <w:rPr>
          <w:rFonts w:ascii="Palatino Linotype" w:hAnsi="Palatino Linotype" w:cs="Arial"/>
          <w:noProof/>
          <w:lang w:eastAsia="es-MX"/>
        </w:rPr>
      </w:pPr>
    </w:p>
    <w:p w14:paraId="63D842E2" w14:textId="27E5C8AB" w:rsidR="008A11D9" w:rsidRPr="005E3D60" w:rsidRDefault="005E3D60" w:rsidP="005E3D60">
      <w:pPr>
        <w:tabs>
          <w:tab w:val="left" w:pos="709"/>
        </w:tabs>
        <w:spacing w:line="360" w:lineRule="auto"/>
        <w:ind w:left="567" w:right="616"/>
        <w:jc w:val="both"/>
        <w:rPr>
          <w:rFonts w:ascii="Palatino Linotype" w:hAnsi="Palatino Linotype" w:cs="Arial"/>
          <w:i/>
          <w:noProof/>
          <w:lang w:eastAsia="es-MX"/>
        </w:rPr>
      </w:pPr>
      <w:r>
        <w:rPr>
          <w:rFonts w:ascii="Palatino Linotype" w:hAnsi="Palatino Linotype"/>
          <w:b/>
          <w:bCs/>
          <w:i/>
        </w:rPr>
        <w:t>“</w:t>
      </w:r>
      <w:r w:rsidR="008A11D9" w:rsidRPr="005E3D60">
        <w:rPr>
          <w:rFonts w:ascii="Palatino Linotype" w:hAnsi="Palatino Linotype"/>
          <w:b/>
          <w:bCs/>
          <w:i/>
        </w:rPr>
        <w:t>Artículo 12.</w:t>
      </w:r>
      <w:r w:rsidR="008A11D9" w:rsidRPr="005E3D6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A8AB9CE" w14:textId="6A12B0FF" w:rsidR="008A11D9" w:rsidRPr="005E3D60" w:rsidRDefault="008A11D9" w:rsidP="005E3D60">
      <w:pPr>
        <w:tabs>
          <w:tab w:val="left" w:pos="709"/>
        </w:tabs>
        <w:spacing w:line="360" w:lineRule="auto"/>
        <w:ind w:left="567" w:right="616"/>
        <w:jc w:val="both"/>
        <w:rPr>
          <w:rFonts w:ascii="Palatino Linotype" w:hAnsi="Palatino Linotype"/>
          <w:b/>
          <w:i/>
          <w:u w:val="single"/>
        </w:rPr>
      </w:pPr>
      <w:r w:rsidRPr="005E3D60">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5E3D60">
        <w:rPr>
          <w:rFonts w:ascii="Palatino Linotype" w:hAnsi="Palatino Linotype"/>
          <w:b/>
          <w:i/>
          <w:u w:val="single"/>
        </w:rPr>
        <w:t>”</w:t>
      </w:r>
    </w:p>
    <w:p w14:paraId="57152277" w14:textId="77777777" w:rsidR="00D53DF7" w:rsidRPr="005E3D60" w:rsidRDefault="00D53DF7" w:rsidP="005E3D60">
      <w:pPr>
        <w:tabs>
          <w:tab w:val="left" w:pos="709"/>
        </w:tabs>
        <w:spacing w:line="360" w:lineRule="auto"/>
        <w:ind w:left="567" w:right="616"/>
        <w:jc w:val="both"/>
        <w:rPr>
          <w:rFonts w:ascii="Palatino Linotype" w:hAnsi="Palatino Linotype"/>
          <w:b/>
          <w:i/>
          <w:u w:val="single"/>
        </w:rPr>
      </w:pPr>
    </w:p>
    <w:p w14:paraId="24C99EB1" w14:textId="6A1D1CA6" w:rsidR="008A11D9" w:rsidRDefault="008A11D9" w:rsidP="005E3D60">
      <w:pPr>
        <w:tabs>
          <w:tab w:val="left" w:pos="709"/>
        </w:tabs>
        <w:spacing w:line="360" w:lineRule="auto"/>
        <w:ind w:left="567" w:right="616"/>
        <w:jc w:val="both"/>
        <w:rPr>
          <w:rFonts w:ascii="Palatino Linotype" w:eastAsia="Arial" w:hAnsi="Palatino Linotype" w:cs="Arial"/>
        </w:rPr>
      </w:pPr>
      <w:r w:rsidRPr="005E3D60">
        <w:rPr>
          <w:rFonts w:ascii="Palatino Linotype" w:eastAsia="Arial" w:hAnsi="Palatino Linotype" w:cs="Arial"/>
          <w:b/>
        </w:rPr>
        <w:t xml:space="preserve">No existe obligación de elaborar </w:t>
      </w:r>
      <w:r w:rsidRPr="005E3D60">
        <w:rPr>
          <w:rFonts w:ascii="Palatino Linotype" w:eastAsia="Arial" w:hAnsi="Palatino Linotype" w:cs="Arial"/>
          <w:b/>
          <w:spacing w:val="-3"/>
        </w:rPr>
        <w:t>d</w:t>
      </w:r>
      <w:r w:rsidRPr="005E3D60">
        <w:rPr>
          <w:rFonts w:ascii="Palatino Linotype" w:eastAsia="Arial" w:hAnsi="Palatino Linotype" w:cs="Arial"/>
          <w:b/>
        </w:rPr>
        <w:t>ocum</w:t>
      </w:r>
      <w:r w:rsidRPr="005E3D60">
        <w:rPr>
          <w:rFonts w:ascii="Palatino Linotype" w:eastAsia="Arial" w:hAnsi="Palatino Linotype" w:cs="Arial"/>
          <w:b/>
          <w:spacing w:val="1"/>
        </w:rPr>
        <w:t>e</w:t>
      </w:r>
      <w:r w:rsidRPr="005E3D60">
        <w:rPr>
          <w:rFonts w:ascii="Palatino Linotype" w:eastAsia="Arial" w:hAnsi="Palatino Linotype" w:cs="Arial"/>
          <w:b/>
        </w:rPr>
        <w:t>n</w:t>
      </w:r>
      <w:r w:rsidRPr="005E3D60">
        <w:rPr>
          <w:rFonts w:ascii="Palatino Linotype" w:eastAsia="Arial" w:hAnsi="Palatino Linotype" w:cs="Arial"/>
          <w:b/>
          <w:spacing w:val="-1"/>
        </w:rPr>
        <w:t>t</w:t>
      </w:r>
      <w:r w:rsidRPr="005E3D60">
        <w:rPr>
          <w:rFonts w:ascii="Palatino Linotype" w:eastAsia="Arial" w:hAnsi="Palatino Linotype" w:cs="Arial"/>
          <w:b/>
        </w:rPr>
        <w:t>os</w:t>
      </w:r>
      <w:r w:rsidRPr="005E3D60">
        <w:rPr>
          <w:rFonts w:ascii="Palatino Linotype" w:eastAsia="Arial" w:hAnsi="Palatino Linotype" w:cs="Arial"/>
          <w:b/>
          <w:spacing w:val="14"/>
        </w:rPr>
        <w:t xml:space="preserve"> </w:t>
      </w:r>
      <w:r w:rsidRPr="005E3D60">
        <w:rPr>
          <w:rFonts w:ascii="Palatino Linotype" w:eastAsia="Arial" w:hAnsi="Palatino Linotype" w:cs="Arial"/>
          <w:b/>
          <w:i/>
          <w:spacing w:val="-1"/>
        </w:rPr>
        <w:t xml:space="preserve">ad </w:t>
      </w:r>
      <w:r w:rsidRPr="005E3D60">
        <w:rPr>
          <w:rFonts w:ascii="Palatino Linotype" w:eastAsia="Arial" w:hAnsi="Palatino Linotype" w:cs="Arial"/>
          <w:b/>
          <w:i/>
        </w:rPr>
        <w:t>hoc</w:t>
      </w:r>
      <w:r w:rsidRPr="005E3D60">
        <w:rPr>
          <w:rFonts w:ascii="Palatino Linotype" w:eastAsia="Arial" w:hAnsi="Palatino Linotype" w:cs="Arial"/>
          <w:b/>
          <w:i/>
          <w:spacing w:val="11"/>
        </w:rPr>
        <w:t xml:space="preserve"> </w:t>
      </w:r>
      <w:r w:rsidRPr="005E3D60">
        <w:rPr>
          <w:rFonts w:ascii="Palatino Linotype" w:eastAsia="Arial" w:hAnsi="Palatino Linotype" w:cs="Arial"/>
          <w:b/>
        </w:rPr>
        <w:t>para</w:t>
      </w:r>
      <w:r w:rsidRPr="005E3D60">
        <w:rPr>
          <w:rFonts w:ascii="Palatino Linotype" w:eastAsia="Arial" w:hAnsi="Palatino Linotype" w:cs="Arial"/>
          <w:b/>
          <w:spacing w:val="10"/>
        </w:rPr>
        <w:t xml:space="preserve"> </w:t>
      </w:r>
      <w:r w:rsidRPr="005E3D60">
        <w:rPr>
          <w:rFonts w:ascii="Palatino Linotype" w:eastAsia="Arial" w:hAnsi="Palatino Linotype" w:cs="Arial"/>
          <w:b/>
        </w:rPr>
        <w:t>atender las sol</w:t>
      </w:r>
      <w:r w:rsidRPr="005E3D60">
        <w:rPr>
          <w:rFonts w:ascii="Palatino Linotype" w:eastAsia="Arial" w:hAnsi="Palatino Linotype" w:cs="Arial"/>
          <w:b/>
          <w:spacing w:val="-2"/>
        </w:rPr>
        <w:t>i</w:t>
      </w:r>
      <w:r w:rsidRPr="005E3D60">
        <w:rPr>
          <w:rFonts w:ascii="Palatino Linotype" w:eastAsia="Arial" w:hAnsi="Palatino Linotype" w:cs="Arial"/>
          <w:b/>
          <w:spacing w:val="1"/>
        </w:rPr>
        <w:t>c</w:t>
      </w:r>
      <w:r w:rsidRPr="005E3D60">
        <w:rPr>
          <w:rFonts w:ascii="Palatino Linotype" w:eastAsia="Arial" w:hAnsi="Palatino Linotype" w:cs="Arial"/>
          <w:b/>
        </w:rPr>
        <w:t>itudes</w:t>
      </w:r>
      <w:r w:rsidRPr="005E3D60">
        <w:rPr>
          <w:rFonts w:ascii="Palatino Linotype" w:eastAsia="Arial" w:hAnsi="Palatino Linotype" w:cs="Arial"/>
          <w:b/>
          <w:spacing w:val="10"/>
        </w:rPr>
        <w:t xml:space="preserve"> </w:t>
      </w:r>
      <w:r w:rsidRPr="005E3D60">
        <w:rPr>
          <w:rFonts w:ascii="Palatino Linotype" w:eastAsia="Arial" w:hAnsi="Palatino Linotype" w:cs="Arial"/>
          <w:b/>
        </w:rPr>
        <w:t>de</w:t>
      </w:r>
      <w:r w:rsidRPr="005E3D60">
        <w:rPr>
          <w:rFonts w:ascii="Palatino Linotype" w:eastAsia="Arial" w:hAnsi="Palatino Linotype" w:cs="Arial"/>
          <w:b/>
          <w:spacing w:val="9"/>
        </w:rPr>
        <w:t xml:space="preserve"> </w:t>
      </w:r>
      <w:r w:rsidRPr="005E3D60">
        <w:rPr>
          <w:rFonts w:ascii="Palatino Linotype" w:eastAsia="Arial" w:hAnsi="Palatino Linotype" w:cs="Arial"/>
          <w:b/>
          <w:spacing w:val="1"/>
        </w:rPr>
        <w:t>ac</w:t>
      </w:r>
      <w:r w:rsidRPr="005E3D60">
        <w:rPr>
          <w:rFonts w:ascii="Palatino Linotype" w:eastAsia="Arial" w:hAnsi="Palatino Linotype" w:cs="Arial"/>
          <w:b/>
          <w:spacing w:val="-1"/>
        </w:rPr>
        <w:t>c</w:t>
      </w:r>
      <w:r w:rsidRPr="005E3D60">
        <w:rPr>
          <w:rFonts w:ascii="Palatino Linotype" w:eastAsia="Arial" w:hAnsi="Palatino Linotype" w:cs="Arial"/>
          <w:b/>
          <w:spacing w:val="1"/>
        </w:rPr>
        <w:t>es</w:t>
      </w:r>
      <w:r w:rsidRPr="005E3D60">
        <w:rPr>
          <w:rFonts w:ascii="Palatino Linotype" w:eastAsia="Arial" w:hAnsi="Palatino Linotype" w:cs="Arial"/>
          <w:b/>
        </w:rPr>
        <w:t>o</w:t>
      </w:r>
      <w:r w:rsidRPr="005E3D60">
        <w:rPr>
          <w:rFonts w:ascii="Palatino Linotype" w:eastAsia="Arial" w:hAnsi="Palatino Linotype" w:cs="Arial"/>
          <w:b/>
          <w:spacing w:val="11"/>
        </w:rPr>
        <w:t xml:space="preserve"> </w:t>
      </w:r>
      <w:r w:rsidRPr="005E3D60">
        <w:rPr>
          <w:rFonts w:ascii="Palatino Linotype" w:eastAsia="Arial" w:hAnsi="Palatino Linotype" w:cs="Arial"/>
          <w:b/>
        </w:rPr>
        <w:t>a</w:t>
      </w:r>
      <w:r w:rsidRPr="005E3D60">
        <w:rPr>
          <w:rFonts w:ascii="Palatino Linotype" w:eastAsia="Arial" w:hAnsi="Palatino Linotype" w:cs="Arial"/>
          <w:b/>
          <w:spacing w:val="9"/>
        </w:rPr>
        <w:t xml:space="preserve"> </w:t>
      </w:r>
      <w:r w:rsidRPr="005E3D60">
        <w:rPr>
          <w:rFonts w:ascii="Palatino Linotype" w:eastAsia="Arial" w:hAnsi="Palatino Linotype" w:cs="Arial"/>
          <w:b/>
        </w:rPr>
        <w:t>la</w:t>
      </w:r>
      <w:r w:rsidRPr="005E3D60">
        <w:rPr>
          <w:rFonts w:ascii="Palatino Linotype" w:eastAsia="Arial" w:hAnsi="Palatino Linotype" w:cs="Arial"/>
          <w:b/>
          <w:spacing w:val="10"/>
        </w:rPr>
        <w:t xml:space="preserve"> </w:t>
      </w:r>
      <w:r w:rsidRPr="005E3D60">
        <w:rPr>
          <w:rFonts w:ascii="Palatino Linotype" w:eastAsia="Arial" w:hAnsi="Palatino Linotype" w:cs="Arial"/>
          <w:b/>
        </w:rPr>
        <w:t>informa</w:t>
      </w:r>
      <w:r w:rsidRPr="005E3D60">
        <w:rPr>
          <w:rFonts w:ascii="Palatino Linotype" w:eastAsia="Arial" w:hAnsi="Palatino Linotype" w:cs="Arial"/>
          <w:b/>
          <w:spacing w:val="1"/>
        </w:rPr>
        <w:t>c</w:t>
      </w:r>
      <w:r w:rsidRPr="005E3D60">
        <w:rPr>
          <w:rFonts w:ascii="Palatino Linotype" w:eastAsia="Arial" w:hAnsi="Palatino Linotype" w:cs="Arial"/>
          <w:b/>
        </w:rPr>
        <w:t>ió</w:t>
      </w:r>
      <w:r w:rsidRPr="005E3D60">
        <w:rPr>
          <w:rFonts w:ascii="Palatino Linotype" w:eastAsia="Arial" w:hAnsi="Palatino Linotype" w:cs="Arial"/>
          <w:b/>
          <w:spacing w:val="-2"/>
        </w:rPr>
        <w:t>n</w:t>
      </w:r>
      <w:r w:rsidRPr="005E3D60">
        <w:rPr>
          <w:rFonts w:ascii="Palatino Linotype" w:eastAsia="Arial" w:hAnsi="Palatino Linotype" w:cs="Arial"/>
          <w:b/>
        </w:rPr>
        <w:t>.</w:t>
      </w:r>
      <w:r w:rsidRPr="005E3D60">
        <w:rPr>
          <w:rFonts w:ascii="Palatino Linotype" w:eastAsia="Arial" w:hAnsi="Palatino Linotype" w:cs="Arial"/>
          <w:b/>
          <w:spacing w:val="18"/>
        </w:rPr>
        <w:t xml:space="preserve"> </w:t>
      </w:r>
      <w:r w:rsidRPr="005E3D60">
        <w:rPr>
          <w:rFonts w:ascii="Palatino Linotype" w:eastAsia="Arial" w:hAnsi="Palatino Linotype" w:cs="Arial"/>
          <w:spacing w:val="18"/>
        </w:rPr>
        <w:t>L</w:t>
      </w:r>
      <w:r w:rsidRPr="005E3D60">
        <w:rPr>
          <w:rFonts w:ascii="Palatino Linotype" w:eastAsia="Arial" w:hAnsi="Palatino Linotype" w:cs="Arial"/>
          <w:spacing w:val="-1"/>
        </w:rPr>
        <w:t xml:space="preserve">os </w:t>
      </w:r>
      <w:r w:rsidRPr="005E3D60">
        <w:rPr>
          <w:rFonts w:ascii="Palatino Linotype" w:eastAsia="Arial" w:hAnsi="Palatino Linotype" w:cs="Arial"/>
          <w:spacing w:val="1"/>
        </w:rPr>
        <w:t>a</w:t>
      </w:r>
      <w:r w:rsidRPr="005E3D60">
        <w:rPr>
          <w:rFonts w:ascii="Palatino Linotype" w:eastAsia="Arial" w:hAnsi="Palatino Linotype" w:cs="Arial"/>
        </w:rPr>
        <w:t>rt</w:t>
      </w:r>
      <w:r w:rsidRPr="005E3D60">
        <w:rPr>
          <w:rFonts w:ascii="Palatino Linotype" w:eastAsia="Arial" w:hAnsi="Palatino Linotype" w:cs="Arial"/>
          <w:spacing w:val="-2"/>
        </w:rPr>
        <w:t>í</w:t>
      </w:r>
      <w:r w:rsidRPr="005E3D60">
        <w:rPr>
          <w:rFonts w:ascii="Palatino Linotype" w:eastAsia="Arial" w:hAnsi="Palatino Linotype" w:cs="Arial"/>
        </w:rPr>
        <w:t>c</w:t>
      </w:r>
      <w:r w:rsidRPr="005E3D60">
        <w:rPr>
          <w:rFonts w:ascii="Palatino Linotype" w:eastAsia="Arial" w:hAnsi="Palatino Linotype" w:cs="Arial"/>
          <w:spacing w:val="1"/>
        </w:rPr>
        <w:t>u</w:t>
      </w:r>
      <w:r w:rsidRPr="005E3D60">
        <w:rPr>
          <w:rFonts w:ascii="Palatino Linotype" w:eastAsia="Arial" w:hAnsi="Palatino Linotype" w:cs="Arial"/>
        </w:rPr>
        <w:t>los</w:t>
      </w:r>
      <w:r w:rsidRPr="005E3D60">
        <w:rPr>
          <w:rFonts w:ascii="Palatino Linotype" w:eastAsia="Arial" w:hAnsi="Palatino Linotype" w:cs="Arial"/>
          <w:spacing w:val="8"/>
        </w:rPr>
        <w:t xml:space="preserve"> 129 </w:t>
      </w:r>
      <w:r w:rsidRPr="005E3D60">
        <w:rPr>
          <w:rFonts w:ascii="Palatino Linotype" w:eastAsia="Arial" w:hAnsi="Palatino Linotype" w:cs="Arial"/>
          <w:spacing w:val="1"/>
        </w:rPr>
        <w:t>d</w:t>
      </w:r>
      <w:r w:rsidRPr="005E3D60">
        <w:rPr>
          <w:rFonts w:ascii="Palatino Linotype" w:eastAsia="Arial" w:hAnsi="Palatino Linotype" w:cs="Arial"/>
        </w:rPr>
        <w:t>e</w:t>
      </w:r>
      <w:r w:rsidRPr="005E3D60">
        <w:rPr>
          <w:rFonts w:ascii="Palatino Linotype" w:eastAsia="Arial" w:hAnsi="Palatino Linotype" w:cs="Arial"/>
          <w:spacing w:val="9"/>
        </w:rPr>
        <w:t xml:space="preserve"> </w:t>
      </w:r>
      <w:r w:rsidRPr="005E3D60">
        <w:rPr>
          <w:rFonts w:ascii="Palatino Linotype" w:eastAsia="Arial" w:hAnsi="Palatino Linotype" w:cs="Arial"/>
        </w:rPr>
        <w:t>la</w:t>
      </w:r>
      <w:r w:rsidRPr="005E3D60">
        <w:rPr>
          <w:rFonts w:ascii="Palatino Linotype" w:eastAsia="Arial" w:hAnsi="Palatino Linotype" w:cs="Arial"/>
          <w:spacing w:val="10"/>
        </w:rPr>
        <w:t xml:space="preserve"> </w:t>
      </w:r>
      <w:r w:rsidRPr="005E3D60">
        <w:rPr>
          <w:rFonts w:ascii="Palatino Linotype" w:eastAsia="Arial" w:hAnsi="Palatino Linotype" w:cs="Arial"/>
          <w:spacing w:val="-1"/>
        </w:rPr>
        <w:t>L</w:t>
      </w:r>
      <w:r w:rsidRPr="005E3D60">
        <w:rPr>
          <w:rFonts w:ascii="Palatino Linotype" w:eastAsia="Arial" w:hAnsi="Palatino Linotype" w:cs="Arial"/>
          <w:spacing w:val="1"/>
        </w:rPr>
        <w:t>e</w:t>
      </w:r>
      <w:r w:rsidRPr="005E3D60">
        <w:rPr>
          <w:rFonts w:ascii="Palatino Linotype" w:eastAsia="Arial" w:hAnsi="Palatino Linotype" w:cs="Arial"/>
        </w:rPr>
        <w:t>y</w:t>
      </w:r>
      <w:r w:rsidRPr="005E3D60">
        <w:rPr>
          <w:rFonts w:ascii="Palatino Linotype" w:eastAsia="Arial" w:hAnsi="Palatino Linotype" w:cs="Arial"/>
          <w:spacing w:val="8"/>
        </w:rPr>
        <w:t xml:space="preserve"> </w:t>
      </w:r>
      <w:r w:rsidRPr="005E3D60">
        <w:rPr>
          <w:rFonts w:ascii="Palatino Linotype" w:eastAsia="Arial" w:hAnsi="Palatino Linotype" w:cs="Arial"/>
        </w:rPr>
        <w:t>General</w:t>
      </w:r>
      <w:r w:rsidRPr="005E3D60">
        <w:rPr>
          <w:rFonts w:ascii="Palatino Linotype" w:eastAsia="Arial" w:hAnsi="Palatino Linotype" w:cs="Arial"/>
          <w:spacing w:val="10"/>
        </w:rPr>
        <w:t xml:space="preserve"> </w:t>
      </w:r>
      <w:r w:rsidRPr="005E3D60">
        <w:rPr>
          <w:rFonts w:ascii="Palatino Linotype" w:eastAsia="Arial" w:hAnsi="Palatino Linotype" w:cs="Arial"/>
          <w:spacing w:val="-1"/>
        </w:rPr>
        <w:t>d</w:t>
      </w:r>
      <w:r w:rsidRPr="005E3D60">
        <w:rPr>
          <w:rFonts w:ascii="Palatino Linotype" w:eastAsia="Arial" w:hAnsi="Palatino Linotype" w:cs="Arial"/>
        </w:rPr>
        <w:t>e</w:t>
      </w:r>
      <w:r w:rsidRPr="005E3D60">
        <w:rPr>
          <w:rFonts w:ascii="Palatino Linotype" w:eastAsia="Arial" w:hAnsi="Palatino Linotype" w:cs="Arial"/>
          <w:spacing w:val="9"/>
        </w:rPr>
        <w:t xml:space="preserve"> </w:t>
      </w:r>
      <w:r w:rsidRPr="005E3D60">
        <w:rPr>
          <w:rFonts w:ascii="Palatino Linotype" w:eastAsia="Arial" w:hAnsi="Palatino Linotype" w:cs="Arial"/>
          <w:spacing w:val="2"/>
        </w:rPr>
        <w:t>T</w:t>
      </w:r>
      <w:r w:rsidRPr="005E3D60">
        <w:rPr>
          <w:rFonts w:ascii="Palatino Linotype" w:eastAsia="Arial" w:hAnsi="Palatino Linotype" w:cs="Arial"/>
        </w:rPr>
        <w:t>r</w:t>
      </w:r>
      <w:r w:rsidRPr="005E3D60">
        <w:rPr>
          <w:rFonts w:ascii="Palatino Linotype" w:eastAsia="Arial" w:hAnsi="Palatino Linotype" w:cs="Arial"/>
          <w:spacing w:val="-2"/>
        </w:rPr>
        <w:t>a</w:t>
      </w:r>
      <w:r w:rsidRPr="005E3D60">
        <w:rPr>
          <w:rFonts w:ascii="Palatino Linotype" w:eastAsia="Arial" w:hAnsi="Palatino Linotype" w:cs="Arial"/>
          <w:spacing w:val="1"/>
        </w:rPr>
        <w:t>n</w:t>
      </w:r>
      <w:r w:rsidRPr="005E3D60">
        <w:rPr>
          <w:rFonts w:ascii="Palatino Linotype" w:eastAsia="Arial" w:hAnsi="Palatino Linotype" w:cs="Arial"/>
        </w:rPr>
        <w:t>s</w:t>
      </w:r>
      <w:r w:rsidRPr="005E3D60">
        <w:rPr>
          <w:rFonts w:ascii="Palatino Linotype" w:eastAsia="Arial" w:hAnsi="Palatino Linotype" w:cs="Arial"/>
          <w:spacing w:val="1"/>
        </w:rPr>
        <w:t>pa</w:t>
      </w:r>
      <w:r w:rsidRPr="005E3D60">
        <w:rPr>
          <w:rFonts w:ascii="Palatino Linotype" w:eastAsia="Arial" w:hAnsi="Palatino Linotype" w:cs="Arial"/>
        </w:rPr>
        <w:t>r</w:t>
      </w:r>
      <w:r w:rsidRPr="005E3D60">
        <w:rPr>
          <w:rFonts w:ascii="Palatino Linotype" w:eastAsia="Arial" w:hAnsi="Palatino Linotype" w:cs="Arial"/>
          <w:spacing w:val="-2"/>
        </w:rPr>
        <w:t>e</w:t>
      </w:r>
      <w:r w:rsidRPr="005E3D60">
        <w:rPr>
          <w:rFonts w:ascii="Palatino Linotype" w:eastAsia="Arial" w:hAnsi="Palatino Linotype" w:cs="Arial"/>
          <w:spacing w:val="1"/>
        </w:rPr>
        <w:t>n</w:t>
      </w:r>
      <w:r w:rsidRPr="005E3D60">
        <w:rPr>
          <w:rFonts w:ascii="Palatino Linotype" w:eastAsia="Arial" w:hAnsi="Palatino Linotype" w:cs="Arial"/>
        </w:rPr>
        <w:t>cia y Acc</w:t>
      </w:r>
      <w:r w:rsidRPr="005E3D60">
        <w:rPr>
          <w:rFonts w:ascii="Palatino Linotype" w:eastAsia="Arial" w:hAnsi="Palatino Linotype" w:cs="Arial"/>
          <w:spacing w:val="1"/>
        </w:rPr>
        <w:t>e</w:t>
      </w:r>
      <w:r w:rsidRPr="005E3D60">
        <w:rPr>
          <w:rFonts w:ascii="Palatino Linotype" w:eastAsia="Arial" w:hAnsi="Palatino Linotype" w:cs="Arial"/>
        </w:rPr>
        <w:t>so</w:t>
      </w:r>
      <w:r w:rsidRPr="005E3D60">
        <w:rPr>
          <w:rFonts w:ascii="Palatino Linotype" w:eastAsia="Arial" w:hAnsi="Palatino Linotype" w:cs="Arial"/>
          <w:spacing w:val="3"/>
        </w:rPr>
        <w:t xml:space="preserve"> </w:t>
      </w:r>
      <w:r w:rsidRPr="005E3D60">
        <w:rPr>
          <w:rFonts w:ascii="Palatino Linotype" w:eastAsia="Arial" w:hAnsi="Palatino Linotype" w:cs="Arial"/>
        </w:rPr>
        <w:t>a</w:t>
      </w:r>
      <w:r w:rsidRPr="005E3D60">
        <w:rPr>
          <w:rFonts w:ascii="Palatino Linotype" w:eastAsia="Arial" w:hAnsi="Palatino Linotype" w:cs="Arial"/>
          <w:spacing w:val="1"/>
        </w:rPr>
        <w:t xml:space="preserve"> </w:t>
      </w:r>
      <w:r w:rsidRPr="005E3D60">
        <w:rPr>
          <w:rFonts w:ascii="Palatino Linotype" w:eastAsia="Arial" w:hAnsi="Palatino Linotype" w:cs="Arial"/>
        </w:rPr>
        <w:t>la I</w:t>
      </w:r>
      <w:r w:rsidRPr="005E3D60">
        <w:rPr>
          <w:rFonts w:ascii="Palatino Linotype" w:eastAsia="Arial" w:hAnsi="Palatino Linotype" w:cs="Arial"/>
          <w:spacing w:val="-1"/>
        </w:rPr>
        <w:t>n</w:t>
      </w:r>
      <w:r w:rsidRPr="005E3D60">
        <w:rPr>
          <w:rFonts w:ascii="Palatino Linotype" w:eastAsia="Arial" w:hAnsi="Palatino Linotype" w:cs="Arial"/>
        </w:rPr>
        <w:t>f</w:t>
      </w:r>
      <w:r w:rsidRPr="005E3D60">
        <w:rPr>
          <w:rFonts w:ascii="Palatino Linotype" w:eastAsia="Arial" w:hAnsi="Palatino Linotype" w:cs="Arial"/>
          <w:spacing w:val="1"/>
        </w:rPr>
        <w:t>o</w:t>
      </w:r>
      <w:r w:rsidRPr="005E3D60">
        <w:rPr>
          <w:rFonts w:ascii="Palatino Linotype" w:eastAsia="Arial" w:hAnsi="Palatino Linotype" w:cs="Arial"/>
          <w:spacing w:val="-3"/>
        </w:rPr>
        <w:t>r</w:t>
      </w:r>
      <w:r w:rsidRPr="005E3D60">
        <w:rPr>
          <w:rFonts w:ascii="Palatino Linotype" w:eastAsia="Arial" w:hAnsi="Palatino Linotype" w:cs="Arial"/>
          <w:spacing w:val="1"/>
        </w:rPr>
        <w:t>ma</w:t>
      </w:r>
      <w:r w:rsidRPr="005E3D60">
        <w:rPr>
          <w:rFonts w:ascii="Palatino Linotype" w:eastAsia="Arial" w:hAnsi="Palatino Linotype" w:cs="Arial"/>
        </w:rPr>
        <w:t>ci</w:t>
      </w:r>
      <w:r w:rsidRPr="005E3D60">
        <w:rPr>
          <w:rFonts w:ascii="Palatino Linotype" w:eastAsia="Arial" w:hAnsi="Palatino Linotype" w:cs="Arial"/>
          <w:spacing w:val="-2"/>
        </w:rPr>
        <w:t>ó</w:t>
      </w:r>
      <w:r w:rsidRPr="005E3D60">
        <w:rPr>
          <w:rFonts w:ascii="Palatino Linotype" w:eastAsia="Arial" w:hAnsi="Palatino Linotype" w:cs="Arial"/>
        </w:rPr>
        <w:t>n</w:t>
      </w:r>
      <w:r w:rsidRPr="005E3D60">
        <w:rPr>
          <w:rFonts w:ascii="Palatino Linotype" w:eastAsia="Arial" w:hAnsi="Palatino Linotype" w:cs="Arial"/>
          <w:spacing w:val="6"/>
        </w:rPr>
        <w:t xml:space="preserve"> </w:t>
      </w:r>
      <w:r w:rsidRPr="005E3D60">
        <w:rPr>
          <w:rFonts w:ascii="Palatino Linotype" w:eastAsia="Arial" w:hAnsi="Palatino Linotype" w:cs="Arial"/>
          <w:spacing w:val="-2"/>
        </w:rPr>
        <w:t>P</w:t>
      </w:r>
      <w:r w:rsidRPr="005E3D60">
        <w:rPr>
          <w:rFonts w:ascii="Palatino Linotype" w:eastAsia="Arial" w:hAnsi="Palatino Linotype" w:cs="Arial"/>
          <w:spacing w:val="1"/>
        </w:rPr>
        <w:t>úb</w:t>
      </w:r>
      <w:r w:rsidRPr="005E3D60">
        <w:rPr>
          <w:rFonts w:ascii="Palatino Linotype" w:eastAsia="Arial" w:hAnsi="Palatino Linotype" w:cs="Arial"/>
        </w:rPr>
        <w:t>l</w:t>
      </w:r>
      <w:r w:rsidRPr="005E3D60">
        <w:rPr>
          <w:rFonts w:ascii="Palatino Linotype" w:eastAsia="Arial" w:hAnsi="Palatino Linotype" w:cs="Arial"/>
          <w:spacing w:val="-1"/>
        </w:rPr>
        <w:t>i</w:t>
      </w:r>
      <w:r w:rsidRPr="005E3D60">
        <w:rPr>
          <w:rFonts w:ascii="Palatino Linotype" w:eastAsia="Arial" w:hAnsi="Palatino Linotype" w:cs="Arial"/>
        </w:rPr>
        <w:t xml:space="preserve">ca y </w:t>
      </w:r>
      <w:r w:rsidRPr="005E3D60">
        <w:rPr>
          <w:rFonts w:ascii="Palatino Linotype" w:eastAsia="Arial" w:hAnsi="Palatino Linotype" w:cs="Arial"/>
          <w:spacing w:val="8"/>
        </w:rPr>
        <w:t xml:space="preserve">130, párrafo cuarto, </w:t>
      </w:r>
      <w:r w:rsidRPr="005E3D60">
        <w:rPr>
          <w:rFonts w:ascii="Palatino Linotype" w:eastAsia="Arial" w:hAnsi="Palatino Linotype" w:cs="Arial"/>
          <w:spacing w:val="1"/>
        </w:rPr>
        <w:t>d</w:t>
      </w:r>
      <w:r w:rsidRPr="005E3D60">
        <w:rPr>
          <w:rFonts w:ascii="Palatino Linotype" w:eastAsia="Arial" w:hAnsi="Palatino Linotype" w:cs="Arial"/>
        </w:rPr>
        <w:t>e</w:t>
      </w:r>
      <w:r w:rsidRPr="005E3D60">
        <w:rPr>
          <w:rFonts w:ascii="Palatino Linotype" w:eastAsia="Arial" w:hAnsi="Palatino Linotype" w:cs="Arial"/>
          <w:spacing w:val="9"/>
        </w:rPr>
        <w:t xml:space="preserve"> </w:t>
      </w:r>
      <w:r w:rsidRPr="005E3D60">
        <w:rPr>
          <w:rFonts w:ascii="Palatino Linotype" w:eastAsia="Arial" w:hAnsi="Palatino Linotype" w:cs="Arial"/>
        </w:rPr>
        <w:t>la</w:t>
      </w:r>
      <w:r w:rsidRPr="005E3D60">
        <w:rPr>
          <w:rFonts w:ascii="Palatino Linotype" w:eastAsia="Arial" w:hAnsi="Palatino Linotype" w:cs="Arial"/>
          <w:spacing w:val="10"/>
        </w:rPr>
        <w:t xml:space="preserve"> </w:t>
      </w:r>
      <w:r w:rsidRPr="005E3D60">
        <w:rPr>
          <w:rFonts w:ascii="Palatino Linotype" w:eastAsia="Arial" w:hAnsi="Palatino Linotype" w:cs="Arial"/>
          <w:spacing w:val="-1"/>
        </w:rPr>
        <w:t>L</w:t>
      </w:r>
      <w:r w:rsidRPr="005E3D60">
        <w:rPr>
          <w:rFonts w:ascii="Palatino Linotype" w:eastAsia="Arial" w:hAnsi="Palatino Linotype" w:cs="Arial"/>
          <w:spacing w:val="1"/>
        </w:rPr>
        <w:t>e</w:t>
      </w:r>
      <w:r w:rsidRPr="005E3D60">
        <w:rPr>
          <w:rFonts w:ascii="Palatino Linotype" w:eastAsia="Arial" w:hAnsi="Palatino Linotype" w:cs="Arial"/>
        </w:rPr>
        <w:t>y</w:t>
      </w:r>
      <w:r w:rsidRPr="005E3D60">
        <w:rPr>
          <w:rFonts w:ascii="Palatino Linotype" w:eastAsia="Arial" w:hAnsi="Palatino Linotype" w:cs="Arial"/>
          <w:spacing w:val="8"/>
        </w:rPr>
        <w:t xml:space="preserve"> </w:t>
      </w:r>
      <w:r w:rsidRPr="005E3D60">
        <w:rPr>
          <w:rFonts w:ascii="Palatino Linotype" w:eastAsia="Arial" w:hAnsi="Palatino Linotype" w:cs="Arial"/>
        </w:rPr>
        <w:t>Fe</w:t>
      </w:r>
      <w:r w:rsidRPr="005E3D60">
        <w:rPr>
          <w:rFonts w:ascii="Palatino Linotype" w:eastAsia="Arial" w:hAnsi="Palatino Linotype" w:cs="Arial"/>
          <w:spacing w:val="1"/>
        </w:rPr>
        <w:t>de</w:t>
      </w:r>
      <w:r w:rsidRPr="005E3D60">
        <w:rPr>
          <w:rFonts w:ascii="Palatino Linotype" w:eastAsia="Arial" w:hAnsi="Palatino Linotype" w:cs="Arial"/>
        </w:rPr>
        <w:t>ral</w:t>
      </w:r>
      <w:r w:rsidRPr="005E3D60">
        <w:rPr>
          <w:rFonts w:ascii="Palatino Linotype" w:eastAsia="Arial" w:hAnsi="Palatino Linotype" w:cs="Arial"/>
          <w:spacing w:val="10"/>
        </w:rPr>
        <w:t xml:space="preserve"> </w:t>
      </w:r>
      <w:r w:rsidRPr="005E3D60">
        <w:rPr>
          <w:rFonts w:ascii="Palatino Linotype" w:eastAsia="Arial" w:hAnsi="Palatino Linotype" w:cs="Arial"/>
          <w:spacing w:val="-1"/>
        </w:rPr>
        <w:t>d</w:t>
      </w:r>
      <w:r w:rsidRPr="005E3D60">
        <w:rPr>
          <w:rFonts w:ascii="Palatino Linotype" w:eastAsia="Arial" w:hAnsi="Palatino Linotype" w:cs="Arial"/>
        </w:rPr>
        <w:t>e</w:t>
      </w:r>
      <w:r w:rsidRPr="005E3D60">
        <w:rPr>
          <w:rFonts w:ascii="Palatino Linotype" w:eastAsia="Arial" w:hAnsi="Palatino Linotype" w:cs="Arial"/>
          <w:spacing w:val="9"/>
        </w:rPr>
        <w:t xml:space="preserve"> </w:t>
      </w:r>
      <w:r w:rsidRPr="005E3D60">
        <w:rPr>
          <w:rFonts w:ascii="Palatino Linotype" w:eastAsia="Arial" w:hAnsi="Palatino Linotype" w:cs="Arial"/>
          <w:spacing w:val="2"/>
        </w:rPr>
        <w:t>T</w:t>
      </w:r>
      <w:r w:rsidRPr="005E3D60">
        <w:rPr>
          <w:rFonts w:ascii="Palatino Linotype" w:eastAsia="Arial" w:hAnsi="Palatino Linotype" w:cs="Arial"/>
        </w:rPr>
        <w:t>r</w:t>
      </w:r>
      <w:r w:rsidRPr="005E3D60">
        <w:rPr>
          <w:rFonts w:ascii="Palatino Linotype" w:eastAsia="Arial" w:hAnsi="Palatino Linotype" w:cs="Arial"/>
          <w:spacing w:val="-2"/>
        </w:rPr>
        <w:t>a</w:t>
      </w:r>
      <w:r w:rsidRPr="005E3D60">
        <w:rPr>
          <w:rFonts w:ascii="Palatino Linotype" w:eastAsia="Arial" w:hAnsi="Palatino Linotype" w:cs="Arial"/>
          <w:spacing w:val="1"/>
        </w:rPr>
        <w:t>n</w:t>
      </w:r>
      <w:r w:rsidRPr="005E3D60">
        <w:rPr>
          <w:rFonts w:ascii="Palatino Linotype" w:eastAsia="Arial" w:hAnsi="Palatino Linotype" w:cs="Arial"/>
        </w:rPr>
        <w:t>s</w:t>
      </w:r>
      <w:r w:rsidRPr="005E3D60">
        <w:rPr>
          <w:rFonts w:ascii="Palatino Linotype" w:eastAsia="Arial" w:hAnsi="Palatino Linotype" w:cs="Arial"/>
          <w:spacing w:val="1"/>
        </w:rPr>
        <w:t>pa</w:t>
      </w:r>
      <w:r w:rsidRPr="005E3D60">
        <w:rPr>
          <w:rFonts w:ascii="Palatino Linotype" w:eastAsia="Arial" w:hAnsi="Palatino Linotype" w:cs="Arial"/>
        </w:rPr>
        <w:t>r</w:t>
      </w:r>
      <w:r w:rsidRPr="005E3D60">
        <w:rPr>
          <w:rFonts w:ascii="Palatino Linotype" w:eastAsia="Arial" w:hAnsi="Palatino Linotype" w:cs="Arial"/>
          <w:spacing w:val="-2"/>
        </w:rPr>
        <w:t>e</w:t>
      </w:r>
      <w:r w:rsidRPr="005E3D60">
        <w:rPr>
          <w:rFonts w:ascii="Palatino Linotype" w:eastAsia="Arial" w:hAnsi="Palatino Linotype" w:cs="Arial"/>
          <w:spacing w:val="1"/>
        </w:rPr>
        <w:t>n</w:t>
      </w:r>
      <w:r w:rsidRPr="005E3D60">
        <w:rPr>
          <w:rFonts w:ascii="Palatino Linotype" w:eastAsia="Arial" w:hAnsi="Palatino Linotype" w:cs="Arial"/>
        </w:rPr>
        <w:t>cia y Acc</w:t>
      </w:r>
      <w:r w:rsidRPr="005E3D60">
        <w:rPr>
          <w:rFonts w:ascii="Palatino Linotype" w:eastAsia="Arial" w:hAnsi="Palatino Linotype" w:cs="Arial"/>
          <w:spacing w:val="1"/>
        </w:rPr>
        <w:t>e</w:t>
      </w:r>
      <w:r w:rsidRPr="005E3D60">
        <w:rPr>
          <w:rFonts w:ascii="Palatino Linotype" w:eastAsia="Arial" w:hAnsi="Palatino Linotype" w:cs="Arial"/>
        </w:rPr>
        <w:t>so</w:t>
      </w:r>
      <w:r w:rsidRPr="005E3D60">
        <w:rPr>
          <w:rFonts w:ascii="Palatino Linotype" w:eastAsia="Arial" w:hAnsi="Palatino Linotype" w:cs="Arial"/>
          <w:spacing w:val="3"/>
        </w:rPr>
        <w:t xml:space="preserve"> </w:t>
      </w:r>
      <w:r w:rsidRPr="005E3D60">
        <w:rPr>
          <w:rFonts w:ascii="Palatino Linotype" w:eastAsia="Arial" w:hAnsi="Palatino Linotype" w:cs="Arial"/>
        </w:rPr>
        <w:t>a</w:t>
      </w:r>
      <w:r w:rsidRPr="005E3D60">
        <w:rPr>
          <w:rFonts w:ascii="Palatino Linotype" w:eastAsia="Arial" w:hAnsi="Palatino Linotype" w:cs="Arial"/>
          <w:spacing w:val="1"/>
        </w:rPr>
        <w:t xml:space="preserve"> </w:t>
      </w:r>
      <w:r w:rsidRPr="005E3D60">
        <w:rPr>
          <w:rFonts w:ascii="Palatino Linotype" w:eastAsia="Arial" w:hAnsi="Palatino Linotype" w:cs="Arial"/>
        </w:rPr>
        <w:t>la I</w:t>
      </w:r>
      <w:r w:rsidRPr="005E3D60">
        <w:rPr>
          <w:rFonts w:ascii="Palatino Linotype" w:eastAsia="Arial" w:hAnsi="Palatino Linotype" w:cs="Arial"/>
          <w:spacing w:val="-1"/>
        </w:rPr>
        <w:t>n</w:t>
      </w:r>
      <w:r w:rsidRPr="005E3D60">
        <w:rPr>
          <w:rFonts w:ascii="Palatino Linotype" w:eastAsia="Arial" w:hAnsi="Palatino Linotype" w:cs="Arial"/>
        </w:rPr>
        <w:t>f</w:t>
      </w:r>
      <w:r w:rsidRPr="005E3D60">
        <w:rPr>
          <w:rFonts w:ascii="Palatino Linotype" w:eastAsia="Arial" w:hAnsi="Palatino Linotype" w:cs="Arial"/>
          <w:spacing w:val="1"/>
        </w:rPr>
        <w:t>o</w:t>
      </w:r>
      <w:r w:rsidRPr="005E3D60">
        <w:rPr>
          <w:rFonts w:ascii="Palatino Linotype" w:eastAsia="Arial" w:hAnsi="Palatino Linotype" w:cs="Arial"/>
          <w:spacing w:val="-3"/>
        </w:rPr>
        <w:t>r</w:t>
      </w:r>
      <w:r w:rsidRPr="005E3D60">
        <w:rPr>
          <w:rFonts w:ascii="Palatino Linotype" w:eastAsia="Arial" w:hAnsi="Palatino Linotype" w:cs="Arial"/>
          <w:spacing w:val="1"/>
        </w:rPr>
        <w:t>ma</w:t>
      </w:r>
      <w:r w:rsidRPr="005E3D60">
        <w:rPr>
          <w:rFonts w:ascii="Palatino Linotype" w:eastAsia="Arial" w:hAnsi="Palatino Linotype" w:cs="Arial"/>
        </w:rPr>
        <w:t>ci</w:t>
      </w:r>
      <w:r w:rsidRPr="005E3D60">
        <w:rPr>
          <w:rFonts w:ascii="Palatino Linotype" w:eastAsia="Arial" w:hAnsi="Palatino Linotype" w:cs="Arial"/>
          <w:spacing w:val="-2"/>
        </w:rPr>
        <w:t>ó</w:t>
      </w:r>
      <w:r w:rsidRPr="005E3D60">
        <w:rPr>
          <w:rFonts w:ascii="Palatino Linotype" w:eastAsia="Arial" w:hAnsi="Palatino Linotype" w:cs="Arial"/>
        </w:rPr>
        <w:t>n</w:t>
      </w:r>
      <w:r w:rsidRPr="005E3D60">
        <w:rPr>
          <w:rFonts w:ascii="Palatino Linotype" w:eastAsia="Arial" w:hAnsi="Palatino Linotype" w:cs="Arial"/>
          <w:spacing w:val="6"/>
        </w:rPr>
        <w:t xml:space="preserve"> </w:t>
      </w:r>
      <w:r w:rsidRPr="005E3D60">
        <w:rPr>
          <w:rFonts w:ascii="Palatino Linotype" w:eastAsia="Arial" w:hAnsi="Palatino Linotype" w:cs="Arial"/>
          <w:spacing w:val="-2"/>
        </w:rPr>
        <w:t>P</w:t>
      </w:r>
      <w:r w:rsidRPr="005E3D60">
        <w:rPr>
          <w:rFonts w:ascii="Palatino Linotype" w:eastAsia="Arial" w:hAnsi="Palatino Linotype" w:cs="Arial"/>
          <w:spacing w:val="1"/>
        </w:rPr>
        <w:t>úb</w:t>
      </w:r>
      <w:r w:rsidRPr="005E3D60">
        <w:rPr>
          <w:rFonts w:ascii="Palatino Linotype" w:eastAsia="Arial" w:hAnsi="Palatino Linotype" w:cs="Arial"/>
        </w:rPr>
        <w:t>l</w:t>
      </w:r>
      <w:r w:rsidRPr="005E3D60">
        <w:rPr>
          <w:rFonts w:ascii="Palatino Linotype" w:eastAsia="Arial" w:hAnsi="Palatino Linotype" w:cs="Arial"/>
          <w:spacing w:val="-1"/>
        </w:rPr>
        <w:t>i</w:t>
      </w:r>
      <w:r w:rsidRPr="005E3D60">
        <w:rPr>
          <w:rFonts w:ascii="Palatino Linotype" w:eastAsia="Arial" w:hAnsi="Palatino Linotype" w:cs="Arial"/>
        </w:rPr>
        <w:t xml:space="preserve">ca, </w:t>
      </w:r>
      <w:r w:rsidRPr="005E3D60">
        <w:rPr>
          <w:rFonts w:ascii="Palatino Linotype" w:eastAsia="Arial" w:hAnsi="Palatino Linotype" w:cs="Arial"/>
          <w:spacing w:val="-1"/>
        </w:rPr>
        <w:t>señalan</w:t>
      </w:r>
      <w:r w:rsidRPr="005E3D60">
        <w:rPr>
          <w:rFonts w:ascii="Palatino Linotype" w:eastAsia="Arial" w:hAnsi="Palatino Linotype" w:cs="Arial"/>
          <w:spacing w:val="1"/>
        </w:rPr>
        <w:t xml:space="preserve"> </w:t>
      </w:r>
      <w:r w:rsidRPr="005E3D60">
        <w:rPr>
          <w:rFonts w:ascii="Palatino Linotype" w:eastAsia="Arial" w:hAnsi="Palatino Linotype" w:cs="Arial"/>
          <w:spacing w:val="-1"/>
        </w:rPr>
        <w:t>q</w:t>
      </w:r>
      <w:r w:rsidRPr="005E3D60">
        <w:rPr>
          <w:rFonts w:ascii="Palatino Linotype" w:eastAsia="Arial" w:hAnsi="Palatino Linotype" w:cs="Arial"/>
          <w:spacing w:val="1"/>
        </w:rPr>
        <w:t>u</w:t>
      </w:r>
      <w:r w:rsidRPr="005E3D60">
        <w:rPr>
          <w:rFonts w:ascii="Palatino Linotype" w:eastAsia="Arial" w:hAnsi="Palatino Linotype" w:cs="Arial"/>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E3D60">
        <w:rPr>
          <w:rFonts w:ascii="Palatino Linotype" w:eastAsia="Arial" w:hAnsi="Palatino Linotype" w:cs="Arial"/>
          <w:spacing w:val="-1"/>
        </w:rPr>
        <w:t xml:space="preserve"> sin necesidad de</w:t>
      </w:r>
      <w:r w:rsidRPr="005E3D60">
        <w:rPr>
          <w:rFonts w:ascii="Palatino Linotype" w:eastAsia="Arial" w:hAnsi="Palatino Linotype" w:cs="Arial"/>
          <w:spacing w:val="1"/>
        </w:rPr>
        <w:t xml:space="preserve"> e</w:t>
      </w:r>
      <w:r w:rsidRPr="005E3D60">
        <w:rPr>
          <w:rFonts w:ascii="Palatino Linotype" w:eastAsia="Arial" w:hAnsi="Palatino Linotype" w:cs="Arial"/>
        </w:rPr>
        <w:t>la</w:t>
      </w:r>
      <w:r w:rsidRPr="005E3D60">
        <w:rPr>
          <w:rFonts w:ascii="Palatino Linotype" w:eastAsia="Arial" w:hAnsi="Palatino Linotype" w:cs="Arial"/>
          <w:spacing w:val="1"/>
        </w:rPr>
        <w:t>bo</w:t>
      </w:r>
      <w:r w:rsidRPr="005E3D60">
        <w:rPr>
          <w:rFonts w:ascii="Palatino Linotype" w:eastAsia="Arial" w:hAnsi="Palatino Linotype" w:cs="Arial"/>
        </w:rPr>
        <w:t xml:space="preserve">rar </w:t>
      </w:r>
      <w:r w:rsidRPr="005E3D60">
        <w:rPr>
          <w:rFonts w:ascii="Palatino Linotype" w:eastAsia="Arial" w:hAnsi="Palatino Linotype" w:cs="Arial"/>
          <w:spacing w:val="1"/>
        </w:rPr>
        <w:t>do</w:t>
      </w:r>
      <w:r w:rsidRPr="005E3D60">
        <w:rPr>
          <w:rFonts w:ascii="Palatino Linotype" w:eastAsia="Arial" w:hAnsi="Palatino Linotype" w:cs="Arial"/>
          <w:spacing w:val="-2"/>
        </w:rPr>
        <w:t>c</w:t>
      </w:r>
      <w:r w:rsidRPr="005E3D60">
        <w:rPr>
          <w:rFonts w:ascii="Palatino Linotype" w:eastAsia="Arial" w:hAnsi="Palatino Linotype" w:cs="Arial"/>
          <w:spacing w:val="1"/>
        </w:rPr>
        <w:t>u</w:t>
      </w:r>
      <w:r w:rsidRPr="005E3D60">
        <w:rPr>
          <w:rFonts w:ascii="Palatino Linotype" w:eastAsia="Arial" w:hAnsi="Palatino Linotype" w:cs="Arial"/>
          <w:spacing w:val="-1"/>
        </w:rPr>
        <w:t>m</w:t>
      </w:r>
      <w:r w:rsidRPr="005E3D60">
        <w:rPr>
          <w:rFonts w:ascii="Palatino Linotype" w:eastAsia="Arial" w:hAnsi="Palatino Linotype" w:cs="Arial"/>
          <w:spacing w:val="1"/>
        </w:rPr>
        <w:t>en</w:t>
      </w:r>
      <w:r w:rsidRPr="005E3D60">
        <w:rPr>
          <w:rFonts w:ascii="Palatino Linotype" w:eastAsia="Arial" w:hAnsi="Palatino Linotype" w:cs="Arial"/>
          <w:spacing w:val="-2"/>
        </w:rPr>
        <w:t>t</w:t>
      </w:r>
      <w:r w:rsidRPr="005E3D60">
        <w:rPr>
          <w:rFonts w:ascii="Palatino Linotype" w:eastAsia="Arial" w:hAnsi="Palatino Linotype" w:cs="Arial"/>
          <w:spacing w:val="1"/>
        </w:rPr>
        <w:t>o</w:t>
      </w:r>
      <w:r w:rsidRPr="005E3D60">
        <w:rPr>
          <w:rFonts w:ascii="Palatino Linotype" w:eastAsia="Arial" w:hAnsi="Palatino Linotype" w:cs="Arial"/>
        </w:rPr>
        <w:t>s</w:t>
      </w:r>
      <w:r w:rsidRPr="005E3D60">
        <w:rPr>
          <w:rFonts w:ascii="Palatino Linotype" w:eastAsia="Arial" w:hAnsi="Palatino Linotype" w:cs="Arial"/>
          <w:spacing w:val="3"/>
        </w:rPr>
        <w:t xml:space="preserve"> </w:t>
      </w:r>
      <w:r w:rsidRPr="005E3D60">
        <w:rPr>
          <w:rFonts w:ascii="Palatino Linotype" w:eastAsia="Arial" w:hAnsi="Palatino Linotype" w:cs="Arial"/>
          <w:i/>
          <w:spacing w:val="1"/>
        </w:rPr>
        <w:t>a</w:t>
      </w:r>
      <w:r w:rsidRPr="005E3D60">
        <w:rPr>
          <w:rFonts w:ascii="Palatino Linotype" w:eastAsia="Arial" w:hAnsi="Palatino Linotype" w:cs="Arial"/>
          <w:i/>
        </w:rPr>
        <w:t>d</w:t>
      </w:r>
      <w:r w:rsidRPr="005E3D60">
        <w:rPr>
          <w:rFonts w:ascii="Palatino Linotype" w:eastAsia="Arial" w:hAnsi="Palatino Linotype" w:cs="Arial"/>
          <w:i/>
          <w:spacing w:val="1"/>
        </w:rPr>
        <w:t xml:space="preserve"> ho</w:t>
      </w:r>
      <w:r w:rsidRPr="005E3D60">
        <w:rPr>
          <w:rFonts w:ascii="Palatino Linotype" w:eastAsia="Arial" w:hAnsi="Palatino Linotype" w:cs="Arial"/>
          <w:i/>
        </w:rPr>
        <w:t>c</w:t>
      </w:r>
      <w:r w:rsidRPr="005E3D60">
        <w:rPr>
          <w:rFonts w:ascii="Palatino Linotype" w:eastAsia="Arial" w:hAnsi="Palatino Linotype" w:cs="Arial"/>
          <w:i/>
          <w:spacing w:val="2"/>
        </w:rPr>
        <w:t xml:space="preserve"> </w:t>
      </w:r>
      <w:r w:rsidRPr="005E3D60">
        <w:rPr>
          <w:rFonts w:ascii="Palatino Linotype" w:eastAsia="Arial" w:hAnsi="Palatino Linotype" w:cs="Arial"/>
          <w:spacing w:val="1"/>
        </w:rPr>
        <w:t>pa</w:t>
      </w:r>
      <w:r w:rsidRPr="005E3D60">
        <w:rPr>
          <w:rFonts w:ascii="Palatino Linotype" w:eastAsia="Arial" w:hAnsi="Palatino Linotype" w:cs="Arial"/>
        </w:rPr>
        <w:t xml:space="preserve">ra </w:t>
      </w:r>
      <w:r w:rsidRPr="005E3D60">
        <w:rPr>
          <w:rFonts w:ascii="Palatino Linotype" w:eastAsia="Arial" w:hAnsi="Palatino Linotype" w:cs="Arial"/>
          <w:spacing w:val="1"/>
        </w:rPr>
        <w:t>a</w:t>
      </w:r>
      <w:r w:rsidRPr="005E3D60">
        <w:rPr>
          <w:rFonts w:ascii="Palatino Linotype" w:eastAsia="Arial" w:hAnsi="Palatino Linotype" w:cs="Arial"/>
        </w:rPr>
        <w:t>t</w:t>
      </w:r>
      <w:r w:rsidRPr="005E3D60">
        <w:rPr>
          <w:rFonts w:ascii="Palatino Linotype" w:eastAsia="Arial" w:hAnsi="Palatino Linotype" w:cs="Arial"/>
          <w:spacing w:val="-1"/>
        </w:rPr>
        <w:t>e</w:t>
      </w:r>
      <w:r w:rsidRPr="005E3D60">
        <w:rPr>
          <w:rFonts w:ascii="Palatino Linotype" w:eastAsia="Arial" w:hAnsi="Palatino Linotype" w:cs="Arial"/>
          <w:spacing w:val="1"/>
        </w:rPr>
        <w:t>n</w:t>
      </w:r>
      <w:r w:rsidRPr="005E3D60">
        <w:rPr>
          <w:rFonts w:ascii="Palatino Linotype" w:eastAsia="Arial" w:hAnsi="Palatino Linotype" w:cs="Arial"/>
          <w:spacing w:val="-1"/>
        </w:rPr>
        <w:t>d</w:t>
      </w:r>
      <w:r w:rsidRPr="005E3D60">
        <w:rPr>
          <w:rFonts w:ascii="Palatino Linotype" w:eastAsia="Arial" w:hAnsi="Palatino Linotype" w:cs="Arial"/>
          <w:spacing w:val="1"/>
        </w:rPr>
        <w:t>e</w:t>
      </w:r>
      <w:r w:rsidRPr="005E3D60">
        <w:rPr>
          <w:rFonts w:ascii="Palatino Linotype" w:eastAsia="Arial" w:hAnsi="Palatino Linotype" w:cs="Arial"/>
        </w:rPr>
        <w:t>r</w:t>
      </w:r>
      <w:r w:rsidRPr="005E3D60">
        <w:rPr>
          <w:rFonts w:ascii="Palatino Linotype" w:eastAsia="Arial" w:hAnsi="Palatino Linotype" w:cs="Arial"/>
          <w:spacing w:val="2"/>
        </w:rPr>
        <w:t xml:space="preserve"> </w:t>
      </w:r>
      <w:r w:rsidRPr="005E3D60">
        <w:rPr>
          <w:rFonts w:ascii="Palatino Linotype" w:eastAsia="Arial" w:hAnsi="Palatino Linotype" w:cs="Arial"/>
        </w:rPr>
        <w:t>l</w:t>
      </w:r>
      <w:r w:rsidRPr="005E3D60">
        <w:rPr>
          <w:rFonts w:ascii="Palatino Linotype" w:eastAsia="Arial" w:hAnsi="Palatino Linotype" w:cs="Arial"/>
          <w:spacing w:val="-2"/>
        </w:rPr>
        <w:t>a</w:t>
      </w:r>
      <w:r w:rsidRPr="005E3D60">
        <w:rPr>
          <w:rFonts w:ascii="Palatino Linotype" w:eastAsia="Arial" w:hAnsi="Palatino Linotype" w:cs="Arial"/>
        </w:rPr>
        <w:t>s</w:t>
      </w:r>
      <w:r w:rsidRPr="005E3D60">
        <w:rPr>
          <w:rFonts w:ascii="Palatino Linotype" w:eastAsia="Arial" w:hAnsi="Palatino Linotype" w:cs="Arial"/>
          <w:spacing w:val="2"/>
        </w:rPr>
        <w:t xml:space="preserve"> </w:t>
      </w:r>
      <w:r w:rsidRPr="005E3D60">
        <w:rPr>
          <w:rFonts w:ascii="Palatino Linotype" w:eastAsia="Arial" w:hAnsi="Palatino Linotype" w:cs="Arial"/>
        </w:rPr>
        <w:t>s</w:t>
      </w:r>
      <w:r w:rsidRPr="005E3D60">
        <w:rPr>
          <w:rFonts w:ascii="Palatino Linotype" w:eastAsia="Arial" w:hAnsi="Palatino Linotype" w:cs="Arial"/>
          <w:spacing w:val="1"/>
        </w:rPr>
        <w:t>o</w:t>
      </w:r>
      <w:r w:rsidRPr="005E3D60">
        <w:rPr>
          <w:rFonts w:ascii="Palatino Linotype" w:eastAsia="Arial" w:hAnsi="Palatino Linotype" w:cs="Arial"/>
        </w:rPr>
        <w:t>l</w:t>
      </w:r>
      <w:r w:rsidRPr="005E3D60">
        <w:rPr>
          <w:rFonts w:ascii="Palatino Linotype" w:eastAsia="Arial" w:hAnsi="Palatino Linotype" w:cs="Arial"/>
          <w:spacing w:val="-1"/>
        </w:rPr>
        <w:t>i</w:t>
      </w:r>
      <w:r w:rsidRPr="005E3D60">
        <w:rPr>
          <w:rFonts w:ascii="Palatino Linotype" w:eastAsia="Arial" w:hAnsi="Palatino Linotype" w:cs="Arial"/>
        </w:rPr>
        <w:t>cit</w:t>
      </w:r>
      <w:r w:rsidRPr="005E3D60">
        <w:rPr>
          <w:rFonts w:ascii="Palatino Linotype" w:eastAsia="Arial" w:hAnsi="Palatino Linotype" w:cs="Arial"/>
          <w:spacing w:val="1"/>
        </w:rPr>
        <w:t>ude</w:t>
      </w:r>
      <w:r w:rsidRPr="005E3D60">
        <w:rPr>
          <w:rFonts w:ascii="Palatino Linotype" w:eastAsia="Arial" w:hAnsi="Palatino Linotype" w:cs="Arial"/>
        </w:rPr>
        <w:t>s</w:t>
      </w:r>
      <w:r w:rsidRPr="005E3D60">
        <w:rPr>
          <w:rFonts w:ascii="Palatino Linotype" w:eastAsia="Arial" w:hAnsi="Palatino Linotype" w:cs="Arial"/>
          <w:spacing w:val="4"/>
        </w:rPr>
        <w:t xml:space="preserve"> </w:t>
      </w:r>
      <w:r w:rsidRPr="005E3D60">
        <w:rPr>
          <w:rFonts w:ascii="Palatino Linotype" w:eastAsia="Arial" w:hAnsi="Palatino Linotype" w:cs="Arial"/>
          <w:spacing w:val="-1"/>
        </w:rPr>
        <w:t>d</w:t>
      </w:r>
      <w:r w:rsidRPr="005E3D60">
        <w:rPr>
          <w:rFonts w:ascii="Palatino Linotype" w:eastAsia="Arial" w:hAnsi="Palatino Linotype" w:cs="Arial"/>
        </w:rPr>
        <w:t>e</w:t>
      </w:r>
      <w:r w:rsidRPr="005E3D60">
        <w:rPr>
          <w:rFonts w:ascii="Palatino Linotype" w:eastAsia="Arial" w:hAnsi="Palatino Linotype" w:cs="Arial"/>
          <w:spacing w:val="3"/>
        </w:rPr>
        <w:t xml:space="preserve"> </w:t>
      </w:r>
      <w:r w:rsidRPr="005E3D60">
        <w:rPr>
          <w:rFonts w:ascii="Palatino Linotype" w:eastAsia="Arial" w:hAnsi="Palatino Linotype" w:cs="Arial"/>
        </w:rPr>
        <w:t>i</w:t>
      </w:r>
      <w:r w:rsidRPr="005E3D60">
        <w:rPr>
          <w:rFonts w:ascii="Palatino Linotype" w:eastAsia="Arial" w:hAnsi="Palatino Linotype" w:cs="Arial"/>
          <w:spacing w:val="-2"/>
        </w:rPr>
        <w:t>n</w:t>
      </w:r>
      <w:r w:rsidRPr="005E3D60">
        <w:rPr>
          <w:rFonts w:ascii="Palatino Linotype" w:eastAsia="Arial" w:hAnsi="Palatino Linotype" w:cs="Arial"/>
        </w:rPr>
        <w:t>f</w:t>
      </w:r>
      <w:r w:rsidRPr="005E3D60">
        <w:rPr>
          <w:rFonts w:ascii="Palatino Linotype" w:eastAsia="Arial" w:hAnsi="Palatino Linotype" w:cs="Arial"/>
          <w:spacing w:val="1"/>
        </w:rPr>
        <w:t>o</w:t>
      </w:r>
      <w:r w:rsidRPr="005E3D60">
        <w:rPr>
          <w:rFonts w:ascii="Palatino Linotype" w:eastAsia="Arial" w:hAnsi="Palatino Linotype" w:cs="Arial"/>
        </w:rPr>
        <w:t>r</w:t>
      </w:r>
      <w:r w:rsidRPr="005E3D60">
        <w:rPr>
          <w:rFonts w:ascii="Palatino Linotype" w:eastAsia="Arial" w:hAnsi="Palatino Linotype" w:cs="Arial"/>
          <w:spacing w:val="-1"/>
        </w:rPr>
        <w:t>m</w:t>
      </w:r>
      <w:r w:rsidRPr="005E3D60">
        <w:rPr>
          <w:rFonts w:ascii="Palatino Linotype" w:eastAsia="Arial" w:hAnsi="Palatino Linotype" w:cs="Arial"/>
          <w:spacing w:val="1"/>
        </w:rPr>
        <w:t>a</w:t>
      </w:r>
      <w:r w:rsidRPr="005E3D60">
        <w:rPr>
          <w:rFonts w:ascii="Palatino Linotype" w:eastAsia="Arial" w:hAnsi="Palatino Linotype" w:cs="Arial"/>
        </w:rPr>
        <w:t>ció</w:t>
      </w:r>
      <w:r w:rsidRPr="005E3D60">
        <w:rPr>
          <w:rFonts w:ascii="Palatino Linotype" w:eastAsia="Arial" w:hAnsi="Palatino Linotype" w:cs="Arial"/>
          <w:spacing w:val="1"/>
        </w:rPr>
        <w:t>n</w:t>
      </w:r>
      <w:r w:rsidRPr="005E3D60">
        <w:rPr>
          <w:rFonts w:ascii="Palatino Linotype" w:eastAsia="Arial" w:hAnsi="Palatino Linotype" w:cs="Arial"/>
        </w:rPr>
        <w:t>.</w:t>
      </w:r>
    </w:p>
    <w:p w14:paraId="79E0E95D" w14:textId="77777777" w:rsidR="005E3D60" w:rsidRPr="005E3D60" w:rsidRDefault="005E3D60" w:rsidP="005E3D60">
      <w:pPr>
        <w:tabs>
          <w:tab w:val="left" w:pos="709"/>
        </w:tabs>
        <w:spacing w:line="360" w:lineRule="auto"/>
        <w:ind w:left="567" w:right="616"/>
        <w:jc w:val="both"/>
        <w:rPr>
          <w:rFonts w:ascii="Palatino Linotype" w:hAnsi="Palatino Linotype"/>
          <w:sz w:val="22"/>
        </w:rPr>
      </w:pPr>
    </w:p>
    <w:p w14:paraId="59119B37" w14:textId="76270E3A" w:rsidR="00D53DF7" w:rsidRPr="005E3D60" w:rsidRDefault="00D53DF7" w:rsidP="005E3D60">
      <w:pPr>
        <w:pStyle w:val="Prrafodelista"/>
        <w:numPr>
          <w:ilvl w:val="0"/>
          <w:numId w:val="2"/>
        </w:numPr>
        <w:spacing w:line="360" w:lineRule="auto"/>
        <w:ind w:left="0" w:firstLine="0"/>
        <w:jc w:val="both"/>
        <w:rPr>
          <w:rFonts w:ascii="Palatino Linotype" w:hAnsi="Palatino Linotype" w:cs="Arial"/>
          <w:b/>
          <w:lang w:val="es-MX"/>
        </w:rPr>
      </w:pPr>
      <w:r w:rsidRPr="005E3D60">
        <w:rPr>
          <w:rFonts w:ascii="Palatino Linotype" w:hAnsi="Palatino Linotype" w:cs="Arial"/>
          <w:noProof/>
          <w:lang w:eastAsia="es-MX"/>
        </w:rPr>
        <w:t xml:space="preserve">Atento a lo anterior, el </w:t>
      </w:r>
      <w:r w:rsidRPr="005E3D60">
        <w:rPr>
          <w:rFonts w:ascii="Palatino Linotype" w:hAnsi="Palatino Linotype" w:cs="Arial"/>
          <w:b/>
          <w:noProof/>
          <w:lang w:eastAsia="es-MX"/>
        </w:rPr>
        <w:t>SUJETO OBLIGADO</w:t>
      </w:r>
      <w:r w:rsidRPr="005E3D60">
        <w:rPr>
          <w:rFonts w:ascii="Palatino Linotype" w:hAnsi="Palatino Linotype" w:cs="Arial"/>
          <w:noProof/>
          <w:lang w:eastAsia="es-MX"/>
        </w:rPr>
        <w:t xml:space="preserve"> debe entregar la información tal cual conste en sus archvos, unicamente realizando la versión pública para protegere los datos personales suceptibles de ser testados como anteriormente se señalara.</w:t>
      </w:r>
    </w:p>
    <w:p w14:paraId="2A6D344D" w14:textId="137C7176" w:rsidR="00943B9C" w:rsidRPr="005E3D60" w:rsidRDefault="00D53DF7" w:rsidP="005E3D60">
      <w:pPr>
        <w:pStyle w:val="Prrafodelista"/>
        <w:spacing w:line="360" w:lineRule="auto"/>
        <w:ind w:left="0"/>
        <w:jc w:val="both"/>
        <w:rPr>
          <w:rFonts w:ascii="Palatino Linotype" w:hAnsi="Palatino Linotype" w:cs="Arial"/>
          <w:b/>
          <w:lang w:val="es-MX"/>
        </w:rPr>
      </w:pPr>
      <w:r w:rsidRPr="005E3D60">
        <w:rPr>
          <w:rFonts w:ascii="Palatino Linotype" w:hAnsi="Palatino Linotype" w:cs="Arial"/>
          <w:b/>
          <w:lang w:val="es-MX"/>
        </w:rPr>
        <w:t xml:space="preserve"> </w:t>
      </w:r>
    </w:p>
    <w:p w14:paraId="79ED9B46" w14:textId="4465858D" w:rsidR="00324305" w:rsidRDefault="00686CF0" w:rsidP="005E3D60">
      <w:pPr>
        <w:pStyle w:val="Prrafodelista"/>
        <w:numPr>
          <w:ilvl w:val="0"/>
          <w:numId w:val="2"/>
        </w:numPr>
        <w:autoSpaceDE w:val="0"/>
        <w:autoSpaceDN w:val="0"/>
        <w:adjustRightInd w:val="0"/>
        <w:spacing w:line="360" w:lineRule="auto"/>
        <w:ind w:left="0" w:firstLine="0"/>
        <w:jc w:val="both"/>
        <w:rPr>
          <w:rFonts w:ascii="Palatino Linotype" w:hAnsi="Palatino Linotype" w:cs="Arial"/>
          <w:lang w:val="es-MX"/>
        </w:rPr>
      </w:pPr>
      <w:r w:rsidRPr="005E3D60">
        <w:rPr>
          <w:rFonts w:ascii="Palatino Linotype" w:hAnsi="Palatino Linotype" w:cs="Arial"/>
          <w:noProof/>
          <w:lang w:eastAsia="es-MX"/>
        </w:rPr>
        <w:t xml:space="preserve">Continuadamente, </w:t>
      </w:r>
      <w:r w:rsidR="004D6014" w:rsidRPr="005E3D60">
        <w:rPr>
          <w:rFonts w:ascii="Palatino Linotype" w:hAnsi="Palatino Linotype" w:cs="Arial"/>
          <w:noProof/>
          <w:lang w:eastAsia="es-MX"/>
        </w:rPr>
        <w:t xml:space="preserve">deviene la solicitud de información correspondiente al </w:t>
      </w:r>
      <w:r w:rsidR="00D53DF7" w:rsidRPr="005E3D60">
        <w:rPr>
          <w:rFonts w:ascii="Palatino Linotype" w:hAnsi="Palatino Linotype" w:cs="Arial"/>
          <w:noProof/>
          <w:lang w:eastAsia="es-MX"/>
        </w:rPr>
        <w:t>d</w:t>
      </w:r>
      <w:proofErr w:type="spellStart"/>
      <w:r w:rsidR="00D53DF7" w:rsidRPr="005E3D60">
        <w:rPr>
          <w:rFonts w:ascii="Palatino Linotype" w:hAnsi="Palatino Linotype" w:cs="Arial"/>
          <w:lang w:val="es-MX"/>
        </w:rPr>
        <w:t>irectorio</w:t>
      </w:r>
      <w:proofErr w:type="spellEnd"/>
      <w:r w:rsidR="00D53DF7" w:rsidRPr="005E3D60">
        <w:rPr>
          <w:rFonts w:ascii="Palatino Linotype" w:hAnsi="Palatino Linotype" w:cs="Arial"/>
          <w:lang w:val="es-MX"/>
        </w:rPr>
        <w:t xml:space="preserve"> del que se advierta el cargo y área de adscripción</w:t>
      </w:r>
      <w:r w:rsidR="00324305" w:rsidRPr="005E3D60">
        <w:rPr>
          <w:rFonts w:ascii="Palatino Linotype" w:hAnsi="Palatino Linotype" w:cs="Arial"/>
          <w:lang w:val="es-MX"/>
        </w:rPr>
        <w:t xml:space="preserve">, </w:t>
      </w:r>
      <w:r w:rsidR="00172BEF" w:rsidRPr="005E3D60">
        <w:rPr>
          <w:rFonts w:ascii="Palatino Linotype" w:hAnsi="Palatino Linotype" w:cs="Arial"/>
          <w:lang w:val="es-MX"/>
        </w:rPr>
        <w:t>mismo que también resulta dable ordenar su entrega en el ultimo que haya sido generado a la fecha de la solicitud de información por las siguientes consideraciones:</w:t>
      </w:r>
      <w:r w:rsidR="00324305" w:rsidRPr="005E3D60">
        <w:rPr>
          <w:rFonts w:ascii="Palatino Linotype" w:hAnsi="Palatino Linotype" w:cs="Arial"/>
          <w:lang w:val="es-MX"/>
        </w:rPr>
        <w:t xml:space="preserve"> de acuerdo al </w:t>
      </w:r>
      <w:proofErr w:type="spellStart"/>
      <w:r w:rsidR="00324305" w:rsidRPr="005E3D60">
        <w:rPr>
          <w:rFonts w:ascii="Palatino Linotype" w:hAnsi="Palatino Linotype" w:cs="Arial"/>
          <w:lang w:val="es-MX"/>
        </w:rPr>
        <w:t>articulo</w:t>
      </w:r>
      <w:proofErr w:type="spellEnd"/>
      <w:r w:rsidR="00324305" w:rsidRPr="005E3D60">
        <w:rPr>
          <w:rFonts w:ascii="Palatino Linotype" w:hAnsi="Palatino Linotype" w:cs="Arial"/>
          <w:lang w:val="es-MX"/>
        </w:rPr>
        <w:t xml:space="preserve"> 92 </w:t>
      </w:r>
      <w:r w:rsidR="004D6014" w:rsidRPr="005E3D60">
        <w:rPr>
          <w:rFonts w:ascii="Palatino Linotype" w:hAnsi="Palatino Linotype" w:cs="Arial"/>
          <w:lang w:val="es-MX"/>
        </w:rPr>
        <w:t>fracción VII de la Ley de Transparencia y Acceso a la Información Pública del Estado de México y Municipios</w:t>
      </w:r>
      <w:r w:rsidR="00324305" w:rsidRPr="005E3D60">
        <w:rPr>
          <w:rFonts w:ascii="Palatino Linotype" w:hAnsi="Palatino Linotype" w:cs="Arial"/>
          <w:lang w:val="es-MX"/>
        </w:rPr>
        <w:t xml:space="preserve">, corresponde a una obligación de transparencia </w:t>
      </w:r>
      <w:r w:rsidR="004D6014" w:rsidRPr="005E3D60">
        <w:rPr>
          <w:rFonts w:ascii="Palatino Linotype" w:hAnsi="Palatino Linotype" w:cs="Arial"/>
          <w:lang w:val="es-MX"/>
        </w:rPr>
        <w:t>común hacerla pública</w:t>
      </w:r>
      <w:r w:rsidR="00324305" w:rsidRPr="005E3D60">
        <w:rPr>
          <w:rFonts w:ascii="Palatino Linotype" w:hAnsi="Palatino Linotype" w:cs="Arial"/>
          <w:lang w:val="es-MX"/>
        </w:rPr>
        <w:t>, como se observa:</w:t>
      </w:r>
    </w:p>
    <w:p w14:paraId="65B1FAE9" w14:textId="77777777" w:rsidR="005E3D60" w:rsidRPr="005E3D60" w:rsidRDefault="005E3D60" w:rsidP="005E3D60">
      <w:pPr>
        <w:pStyle w:val="Prrafodelista"/>
        <w:rPr>
          <w:rFonts w:ascii="Palatino Linotype" w:hAnsi="Palatino Linotype" w:cs="Arial"/>
          <w:lang w:val="es-MX"/>
        </w:rPr>
      </w:pPr>
    </w:p>
    <w:p w14:paraId="05C15A4D" w14:textId="77777777" w:rsidR="005E3D60" w:rsidRPr="005E3D60" w:rsidRDefault="005E3D60" w:rsidP="005E3D60">
      <w:pPr>
        <w:pStyle w:val="Prrafodelista"/>
        <w:autoSpaceDE w:val="0"/>
        <w:autoSpaceDN w:val="0"/>
        <w:adjustRightInd w:val="0"/>
        <w:spacing w:line="360" w:lineRule="auto"/>
        <w:ind w:left="0"/>
        <w:jc w:val="both"/>
        <w:rPr>
          <w:rFonts w:ascii="Palatino Linotype" w:hAnsi="Palatino Linotype" w:cs="Arial"/>
          <w:lang w:val="es-MX"/>
        </w:rPr>
      </w:pPr>
    </w:p>
    <w:p w14:paraId="3750E19B" w14:textId="514840A1" w:rsidR="00324305" w:rsidRPr="005E3D60" w:rsidRDefault="005E3D60" w:rsidP="005E3D60">
      <w:pPr>
        <w:autoSpaceDE w:val="0"/>
        <w:autoSpaceDN w:val="0"/>
        <w:adjustRightInd w:val="0"/>
        <w:spacing w:line="360" w:lineRule="auto"/>
        <w:ind w:left="567" w:right="616"/>
        <w:jc w:val="both"/>
        <w:rPr>
          <w:rFonts w:ascii="Palatino Linotype" w:hAnsi="Palatino Linotype" w:cs="Arial"/>
          <w:i/>
          <w:sz w:val="22"/>
          <w:lang w:val="es-MX"/>
        </w:rPr>
      </w:pPr>
      <w:r>
        <w:rPr>
          <w:rFonts w:ascii="Palatino Linotype" w:hAnsi="Palatino Linotype" w:cs="Arial"/>
          <w:b/>
          <w:bCs/>
          <w:i/>
          <w:sz w:val="22"/>
          <w:lang w:val="es-MX"/>
        </w:rPr>
        <w:t>“</w:t>
      </w:r>
      <w:r w:rsidR="00324305" w:rsidRPr="005E3D60">
        <w:rPr>
          <w:rFonts w:ascii="Palatino Linotype" w:hAnsi="Palatino Linotype" w:cs="Arial"/>
          <w:b/>
          <w:bCs/>
          <w:i/>
          <w:sz w:val="22"/>
          <w:lang w:val="es-MX"/>
        </w:rPr>
        <w:t>Artículo 92</w:t>
      </w:r>
      <w:r w:rsidR="00324305" w:rsidRPr="005E3D60">
        <w:rPr>
          <w:rFonts w:ascii="Palatino Linotype" w:hAnsi="Palatino Linotype" w:cs="Arial"/>
          <w:i/>
          <w:sz w:val="22"/>
          <w:lang w:val="es-MX"/>
        </w:rPr>
        <w:t xml:space="preserve">. </w:t>
      </w:r>
      <w:r w:rsidR="00324305" w:rsidRPr="005E3D60">
        <w:rPr>
          <w:rFonts w:ascii="Palatino Linotype" w:hAnsi="Palatino Linotype" w:cs="Arial"/>
          <w:b/>
          <w:i/>
          <w:sz w:val="22"/>
          <w:lang w:val="es-MX"/>
        </w:rPr>
        <w:t>Los sujetos obligados deberán poner a disposición del público de manera permanente y actualizada</w:t>
      </w:r>
      <w:r w:rsidR="00324305" w:rsidRPr="005E3D60">
        <w:rPr>
          <w:rFonts w:ascii="Palatino Linotype" w:hAnsi="Palatino Linotype" w:cs="Arial"/>
          <w:i/>
          <w:sz w:val="22"/>
          <w:lang w:val="es-MX"/>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4EBBFFD" w14:textId="77777777" w:rsidR="00324305" w:rsidRPr="005E3D60" w:rsidRDefault="00324305" w:rsidP="005E3D60">
      <w:pPr>
        <w:autoSpaceDE w:val="0"/>
        <w:autoSpaceDN w:val="0"/>
        <w:adjustRightInd w:val="0"/>
        <w:spacing w:line="360" w:lineRule="auto"/>
        <w:ind w:left="567" w:right="616"/>
        <w:jc w:val="both"/>
        <w:rPr>
          <w:rFonts w:ascii="Palatino Linotype" w:hAnsi="Palatino Linotype" w:cs="Arial"/>
          <w:i/>
          <w:sz w:val="22"/>
          <w:lang w:val="es-MX"/>
        </w:rPr>
      </w:pPr>
      <w:r w:rsidRPr="005E3D60">
        <w:rPr>
          <w:rFonts w:ascii="Palatino Linotype" w:hAnsi="Palatino Linotype" w:cs="Arial"/>
          <w:i/>
          <w:sz w:val="22"/>
          <w:lang w:val="es-MX"/>
        </w:rPr>
        <w:t>...</w:t>
      </w:r>
    </w:p>
    <w:p w14:paraId="53312E17" w14:textId="77777777" w:rsidR="00324305" w:rsidRPr="005E3D60" w:rsidRDefault="00324305" w:rsidP="005E3D60">
      <w:pPr>
        <w:autoSpaceDE w:val="0"/>
        <w:autoSpaceDN w:val="0"/>
        <w:adjustRightInd w:val="0"/>
        <w:spacing w:line="360" w:lineRule="auto"/>
        <w:ind w:left="567" w:right="616"/>
        <w:jc w:val="both"/>
        <w:rPr>
          <w:rFonts w:ascii="Palatino Linotype" w:hAnsi="Palatino Linotype" w:cs="Arial"/>
          <w:i/>
          <w:sz w:val="22"/>
          <w:lang w:val="es-MX"/>
        </w:rPr>
      </w:pPr>
      <w:r w:rsidRPr="005E3D60">
        <w:rPr>
          <w:rFonts w:ascii="Palatino Linotype" w:hAnsi="Palatino Linotype" w:cs="Arial"/>
          <w:i/>
          <w:sz w:val="22"/>
          <w:lang w:val="es-MX"/>
        </w:rPr>
        <w:t xml:space="preserve">VII. </w:t>
      </w:r>
      <w:r w:rsidRPr="005E3D60">
        <w:rPr>
          <w:rFonts w:ascii="Palatino Linotype" w:hAnsi="Palatino Linotype" w:cs="Arial"/>
          <w:b/>
          <w:i/>
          <w:sz w:val="22"/>
          <w:lang w:val="es-MX"/>
        </w:rPr>
        <w:t xml:space="preserve">El directorio de todos los servidores públicos, a partir del nivel de jefe de departamento </w:t>
      </w:r>
      <w:r w:rsidRPr="005E3D60">
        <w:rPr>
          <w:rFonts w:ascii="Palatino Linotype" w:hAnsi="Palatino Linotype" w:cs="Arial"/>
          <w:i/>
          <w:sz w:val="22"/>
          <w:lang w:val="es-MX"/>
        </w:rPr>
        <w:t>o su equivalente o de menor nivel, cuando se brinde atención al público, manejen o apliquen recursos públicos, realicen actos de autoridad o presten servicios profesionales bajo el régimen de confianza u honorarios y personal de base.</w:t>
      </w:r>
    </w:p>
    <w:p w14:paraId="7D552EFF" w14:textId="5BE43CE0" w:rsidR="00324305" w:rsidRPr="005E3D60" w:rsidRDefault="00324305" w:rsidP="005E3D60">
      <w:pPr>
        <w:autoSpaceDE w:val="0"/>
        <w:autoSpaceDN w:val="0"/>
        <w:adjustRightInd w:val="0"/>
        <w:spacing w:line="360" w:lineRule="auto"/>
        <w:ind w:left="567" w:right="616"/>
        <w:jc w:val="both"/>
        <w:rPr>
          <w:rFonts w:ascii="Palatino Linotype" w:hAnsi="Palatino Linotype" w:cs="Arial"/>
          <w:i/>
          <w:sz w:val="22"/>
          <w:lang w:val="es-MX"/>
        </w:rPr>
      </w:pPr>
      <w:r w:rsidRPr="005E3D60">
        <w:rPr>
          <w:rFonts w:ascii="Palatino Linotype" w:hAnsi="Palatino Linotype" w:cs="Arial"/>
          <w:b/>
          <w:i/>
          <w:sz w:val="22"/>
          <w:lang w:val="es-MX"/>
        </w:rPr>
        <w:t>El directorio deberá incluir, al menos el nombre, cargo o nombramiento oficial asignado, nivel del puesto en la estructura orgánica</w:t>
      </w:r>
      <w:r w:rsidRPr="005E3D60">
        <w:rPr>
          <w:rFonts w:ascii="Palatino Linotype" w:hAnsi="Palatino Linotype" w:cs="Arial"/>
          <w:i/>
          <w:sz w:val="22"/>
          <w:lang w:val="es-MX"/>
        </w:rPr>
        <w:t>, fecha de alta en el cargo, número telefónico, domicilio para recibir correspondencia y dirección de correo electrónico oficiales, datos que deberán señalarse de forma independiente por dependencia y entidad pública de cada sujeto obligado;</w:t>
      </w:r>
      <w:r w:rsidR="005E3D60">
        <w:rPr>
          <w:rFonts w:ascii="Palatino Linotype" w:hAnsi="Palatino Linotype" w:cs="Arial"/>
          <w:i/>
          <w:sz w:val="22"/>
          <w:lang w:val="es-MX"/>
        </w:rPr>
        <w:t>"</w:t>
      </w:r>
    </w:p>
    <w:p w14:paraId="63D3C486" w14:textId="7FF4AA45" w:rsidR="00D53DF7" w:rsidRDefault="00324305" w:rsidP="005E3D60">
      <w:pPr>
        <w:autoSpaceDE w:val="0"/>
        <w:autoSpaceDN w:val="0"/>
        <w:adjustRightInd w:val="0"/>
        <w:spacing w:line="360" w:lineRule="auto"/>
        <w:ind w:left="567" w:right="616"/>
        <w:jc w:val="both"/>
        <w:rPr>
          <w:rFonts w:ascii="Palatino Linotype" w:hAnsi="Palatino Linotype" w:cs="Arial"/>
          <w:lang w:val="es-MX"/>
        </w:rPr>
      </w:pPr>
      <w:r w:rsidRPr="005E3D60">
        <w:rPr>
          <w:rFonts w:ascii="Palatino Linotype" w:hAnsi="Palatino Linotype" w:cs="Arial"/>
          <w:i/>
          <w:sz w:val="22"/>
          <w:lang w:val="es-MX"/>
        </w:rPr>
        <w:t>...</w:t>
      </w:r>
      <w:r w:rsidR="004D6014" w:rsidRPr="005E3D60">
        <w:rPr>
          <w:rFonts w:ascii="Palatino Linotype" w:hAnsi="Palatino Linotype" w:cs="Arial"/>
          <w:i/>
          <w:sz w:val="22"/>
          <w:lang w:val="es-MX"/>
        </w:rPr>
        <w:t xml:space="preserve">” </w:t>
      </w:r>
      <w:proofErr w:type="spellStart"/>
      <w:r w:rsidR="004D6014" w:rsidRPr="005E3D60">
        <w:rPr>
          <w:rFonts w:ascii="Palatino Linotype" w:hAnsi="Palatino Linotype" w:cs="Arial"/>
          <w:lang w:val="es-MX"/>
        </w:rPr>
        <w:t>Enfasis</w:t>
      </w:r>
      <w:proofErr w:type="spellEnd"/>
      <w:r w:rsidR="004D6014" w:rsidRPr="005E3D60">
        <w:rPr>
          <w:rFonts w:ascii="Palatino Linotype" w:hAnsi="Palatino Linotype" w:cs="Arial"/>
          <w:lang w:val="es-MX"/>
        </w:rPr>
        <w:t xml:space="preserve"> añadido</w:t>
      </w:r>
    </w:p>
    <w:p w14:paraId="68350928" w14:textId="77777777" w:rsidR="005E3D60" w:rsidRPr="005E3D60" w:rsidRDefault="005E3D60" w:rsidP="005E3D60">
      <w:pPr>
        <w:autoSpaceDE w:val="0"/>
        <w:autoSpaceDN w:val="0"/>
        <w:adjustRightInd w:val="0"/>
        <w:spacing w:line="360" w:lineRule="auto"/>
        <w:ind w:left="567" w:right="616"/>
        <w:jc w:val="both"/>
        <w:rPr>
          <w:rFonts w:ascii="Palatino Linotype" w:hAnsi="Palatino Linotype" w:cs="Arial"/>
          <w:lang w:val="es-MX"/>
        </w:rPr>
      </w:pPr>
    </w:p>
    <w:p w14:paraId="249D2499" w14:textId="4E54A5D8" w:rsidR="007E3772" w:rsidRPr="005E3D60" w:rsidRDefault="004D6014" w:rsidP="005E3D60">
      <w:pPr>
        <w:pStyle w:val="Prrafodelista"/>
        <w:numPr>
          <w:ilvl w:val="0"/>
          <w:numId w:val="2"/>
        </w:numPr>
        <w:spacing w:line="360" w:lineRule="auto"/>
        <w:ind w:left="0" w:firstLine="0"/>
        <w:jc w:val="both"/>
        <w:rPr>
          <w:rFonts w:ascii="Palatino Linotype" w:hAnsi="Palatino Linotype"/>
          <w:i/>
        </w:rPr>
      </w:pPr>
      <w:r w:rsidRPr="005E3D60">
        <w:rPr>
          <w:rFonts w:ascii="Palatino Linotype" w:hAnsi="Palatino Linotype"/>
        </w:rPr>
        <w:t>Asimismo</w:t>
      </w:r>
      <w:r w:rsidR="007E3772" w:rsidRPr="005E3D60">
        <w:rPr>
          <w:rFonts w:ascii="Palatino Linotype" w:hAnsi="Palatino Linotype"/>
        </w:rPr>
        <w:t xml:space="preserve">, la </w:t>
      </w:r>
      <w:r w:rsidRPr="005E3D60">
        <w:rPr>
          <w:rFonts w:ascii="Palatino Linotype" w:hAnsi="Palatino Linotype"/>
        </w:rPr>
        <w:t>citada ley</w:t>
      </w:r>
      <w:r w:rsidR="007E3772" w:rsidRPr="005E3D60">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B91C4F1" w14:textId="77777777" w:rsidR="007E3772" w:rsidRPr="005E3D60" w:rsidRDefault="007E3772" w:rsidP="005E3D60">
      <w:pPr>
        <w:pStyle w:val="Prrafodelista"/>
        <w:spacing w:line="360" w:lineRule="auto"/>
        <w:ind w:left="0"/>
        <w:jc w:val="both"/>
        <w:rPr>
          <w:rFonts w:ascii="Palatino Linotype" w:hAnsi="Palatino Linotype"/>
          <w:i/>
        </w:rPr>
      </w:pPr>
    </w:p>
    <w:p w14:paraId="623D36B4" w14:textId="77777777" w:rsidR="007E3772" w:rsidRPr="005E3D60" w:rsidRDefault="007E3772" w:rsidP="005E3D60">
      <w:pPr>
        <w:pStyle w:val="Prrafodelista"/>
        <w:spacing w:line="360" w:lineRule="auto"/>
        <w:ind w:left="709" w:right="758"/>
        <w:jc w:val="both"/>
        <w:rPr>
          <w:rFonts w:ascii="Palatino Linotype" w:hAnsi="Palatino Linotype" w:cs="Arial"/>
          <w:b/>
          <w:i/>
        </w:rPr>
      </w:pPr>
      <w:r w:rsidRPr="005E3D60">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E3D60">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1687978" w14:textId="77777777" w:rsidR="007E3772" w:rsidRPr="005E3D60" w:rsidRDefault="007E3772" w:rsidP="005E3D60">
      <w:pPr>
        <w:pStyle w:val="Prrafodelista"/>
        <w:spacing w:line="360" w:lineRule="auto"/>
        <w:ind w:left="851" w:right="902"/>
        <w:jc w:val="both"/>
        <w:rPr>
          <w:rFonts w:ascii="Palatino Linotype" w:hAnsi="Palatino Linotype" w:cs="Arial"/>
          <w:b/>
          <w:i/>
        </w:rPr>
      </w:pPr>
    </w:p>
    <w:p w14:paraId="2949D282" w14:textId="6797AE2A" w:rsidR="00B61CC3" w:rsidRPr="005E3D60" w:rsidRDefault="004D6014" w:rsidP="005E3D60">
      <w:pPr>
        <w:pStyle w:val="Prrafodelista"/>
        <w:numPr>
          <w:ilvl w:val="0"/>
          <w:numId w:val="2"/>
        </w:numPr>
        <w:spacing w:line="360" w:lineRule="auto"/>
        <w:ind w:left="0" w:firstLine="0"/>
        <w:jc w:val="both"/>
        <w:rPr>
          <w:rFonts w:ascii="Palatino Linotype" w:hAnsi="Palatino Linotype"/>
          <w:color w:val="000000"/>
        </w:rPr>
      </w:pPr>
      <w:proofErr w:type="spellStart"/>
      <w:r w:rsidRPr="005E3D60">
        <w:rPr>
          <w:rFonts w:ascii="Palatino Linotype" w:hAnsi="Palatino Linotype"/>
        </w:rPr>
        <w:t>Ademas</w:t>
      </w:r>
      <w:proofErr w:type="spellEnd"/>
      <w:r w:rsidRPr="005E3D60">
        <w:rPr>
          <w:rFonts w:ascii="Palatino Linotype" w:hAnsi="Palatino Linotype"/>
        </w:rPr>
        <w:t xml:space="preserve"> de lo anterior, también es de</w:t>
      </w:r>
      <w:r w:rsidR="00B61CC3" w:rsidRPr="005E3D60">
        <w:rPr>
          <w:rFonts w:ascii="Palatino Linotype" w:eastAsia="MS Mincho" w:hAnsi="Palatino Linotype" w:cs="Times New Roman"/>
          <w:color w:val="000000"/>
        </w:rPr>
        <w:t xml:space="preserve"> recordar q</w:t>
      </w:r>
      <w:r w:rsidR="00B61CC3" w:rsidRPr="005E3D60">
        <w:rPr>
          <w:rFonts w:ascii="Palatino Linotype" w:hAnsi="Palatino Linotype"/>
          <w:color w:val="000000"/>
        </w:rPr>
        <w:t xml:space="preserve">ue el Derecho que tutela este Órgano Garante es la </w:t>
      </w:r>
      <w:r w:rsidR="00B61CC3" w:rsidRPr="005E3D60">
        <w:rPr>
          <w:rFonts w:ascii="Palatino Linotype" w:eastAsia="Times New Roman" w:hAnsi="Palatino Linotype" w:cs="Arial"/>
          <w:color w:val="000000" w:themeColor="text1"/>
          <w:lang w:eastAsia="es-MX"/>
        </w:rPr>
        <w:t xml:space="preserve"> </w:t>
      </w:r>
      <w:r w:rsidR="00B61CC3" w:rsidRPr="005E3D60">
        <w:rPr>
          <w:rFonts w:ascii="Palatino Linotype" w:eastAsia="MS Mincho" w:hAnsi="Palatino Linotype" w:cs="Times New Roman"/>
          <w:i/>
        </w:rPr>
        <w:t>igualdad de oportunidades para recibir, buscar e impartir información</w:t>
      </w:r>
      <w:r w:rsidR="00B61CC3" w:rsidRPr="005E3D60">
        <w:rPr>
          <w:rStyle w:val="Refdenotaalpie"/>
          <w:rFonts w:ascii="Palatino Linotype" w:eastAsia="MS Mincho" w:hAnsi="Palatino Linotype" w:cs="Times New Roman"/>
          <w:i/>
        </w:rPr>
        <w:footnoteReference w:id="2"/>
      </w:r>
      <w:r w:rsidR="00B61CC3" w:rsidRPr="005E3D60">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61CC3" w:rsidRPr="005E3D60">
        <w:rPr>
          <w:rStyle w:val="Refdenotaalpie"/>
          <w:rFonts w:ascii="Palatino Linotype" w:eastAsia="MS Mincho" w:hAnsi="Palatino Linotype" w:cs="Times New Roman"/>
        </w:rPr>
        <w:footnoteReference w:id="3"/>
      </w:r>
      <w:r w:rsidR="00B61CC3" w:rsidRPr="005E3D60">
        <w:rPr>
          <w:rFonts w:ascii="Palatino Linotype" w:eastAsia="MS Mincho" w:hAnsi="Palatino Linotype" w:cs="Times New Roman"/>
          <w:i/>
        </w:rPr>
        <w:t xml:space="preserve"> </w:t>
      </w:r>
      <w:r w:rsidR="00B61CC3" w:rsidRPr="005E3D60">
        <w:rPr>
          <w:rFonts w:ascii="Palatino Linotype" w:eastAsia="MS Mincho" w:hAnsi="Palatino Linotype" w:cs="Times New Roman"/>
        </w:rPr>
        <w:t xml:space="preserve">que se constituye como una herramienta fundamental para </w:t>
      </w:r>
      <w:r w:rsidR="00B61CC3" w:rsidRPr="005E3D60">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B61CC3" w:rsidRPr="005E3D60">
        <w:rPr>
          <w:rStyle w:val="Refdenotaalpie"/>
          <w:rFonts w:ascii="Palatino Linotype" w:eastAsia="MS Mincho" w:hAnsi="Palatino Linotype" w:cs="Times New Roman"/>
          <w:i/>
        </w:rPr>
        <w:footnoteReference w:id="4"/>
      </w:r>
      <w:r w:rsidR="00B61CC3" w:rsidRPr="005E3D60">
        <w:rPr>
          <w:rFonts w:ascii="Palatino Linotype" w:eastAsia="MS Mincho" w:hAnsi="Palatino Linotype" w:cs="Times New Roman"/>
        </w:rPr>
        <w:t>fomentando</w:t>
      </w:r>
      <w:r w:rsidR="00B61CC3" w:rsidRPr="005E3D60">
        <w:rPr>
          <w:rFonts w:ascii="Palatino Linotype" w:eastAsia="MS Mincho" w:hAnsi="Palatino Linotype" w:cs="Times New Roman"/>
          <w:i/>
        </w:rPr>
        <w:t xml:space="preserve"> la transparencia de las actividades estatales y</w:t>
      </w:r>
      <w:r w:rsidR="00B61CC3" w:rsidRPr="005E3D60">
        <w:rPr>
          <w:rFonts w:ascii="Palatino Linotype" w:eastAsia="MS Mincho" w:hAnsi="Palatino Linotype" w:cs="Times New Roman"/>
        </w:rPr>
        <w:t xml:space="preserve"> promoviendo</w:t>
      </w:r>
      <w:r w:rsidR="00B61CC3" w:rsidRPr="005E3D60">
        <w:rPr>
          <w:rFonts w:ascii="Palatino Linotype" w:eastAsia="MS Mincho" w:hAnsi="Palatino Linotype" w:cs="Times New Roman"/>
          <w:i/>
        </w:rPr>
        <w:t xml:space="preserve"> la responsabilidad de los funcionarios sobre su gestión pública</w:t>
      </w:r>
      <w:r w:rsidR="00B61CC3" w:rsidRPr="005E3D60">
        <w:rPr>
          <w:rStyle w:val="Refdenotaalpie"/>
          <w:rFonts w:ascii="Palatino Linotype" w:eastAsia="MS Mincho" w:hAnsi="Palatino Linotype" w:cs="Times New Roman"/>
          <w:i/>
        </w:rPr>
        <w:footnoteReference w:id="5"/>
      </w:r>
      <w:r w:rsidR="00B61CC3" w:rsidRPr="005E3D60">
        <w:rPr>
          <w:rFonts w:ascii="Palatino Linotype" w:eastAsia="MS Mincho" w:hAnsi="Palatino Linotype" w:cs="Times New Roman"/>
          <w:i/>
        </w:rPr>
        <w:t xml:space="preserve"> </w:t>
      </w:r>
      <w:r w:rsidR="00B61CC3" w:rsidRPr="005E3D60">
        <w:rPr>
          <w:rFonts w:ascii="Palatino Linotype" w:eastAsia="MS Mincho" w:hAnsi="Palatino Linotype" w:cs="Times New Roman"/>
        </w:rPr>
        <w:t>que permite</w:t>
      </w:r>
      <w:r w:rsidR="00B61CC3" w:rsidRPr="005E3D60">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B61CC3" w:rsidRPr="005E3D60">
        <w:rPr>
          <w:rStyle w:val="Refdenotaalpie"/>
          <w:rFonts w:ascii="Palatino Linotype" w:eastAsia="MS Mincho" w:hAnsi="Palatino Linotype" w:cs="Times New Roman"/>
          <w:i/>
        </w:rPr>
        <w:footnoteReference w:id="6"/>
      </w:r>
      <w:r w:rsidR="00B61CC3" w:rsidRPr="005E3D60">
        <w:rPr>
          <w:rFonts w:ascii="Palatino Linotype" w:eastAsia="MS Mincho" w:hAnsi="Palatino Linotype" w:cs="Times New Roman"/>
        </w:rPr>
        <w:t xml:space="preserve"> ” </w:t>
      </w:r>
    </w:p>
    <w:p w14:paraId="60FA583C" w14:textId="77777777" w:rsidR="00172BEF" w:rsidRPr="005E3D60" w:rsidRDefault="00172BEF" w:rsidP="005E3D60">
      <w:pPr>
        <w:pStyle w:val="Prrafodelista"/>
        <w:spacing w:line="360" w:lineRule="auto"/>
        <w:ind w:left="0"/>
        <w:jc w:val="both"/>
        <w:rPr>
          <w:rFonts w:ascii="Palatino Linotype" w:hAnsi="Palatino Linotype"/>
          <w:color w:val="000000"/>
        </w:rPr>
      </w:pPr>
    </w:p>
    <w:p w14:paraId="58EDFD8F" w14:textId="7F72A9D2" w:rsidR="00B61CC3" w:rsidRPr="005E3D60" w:rsidRDefault="00B61CC3" w:rsidP="005E3D60">
      <w:pPr>
        <w:pStyle w:val="Prrafodelista"/>
        <w:numPr>
          <w:ilvl w:val="0"/>
          <w:numId w:val="2"/>
        </w:numPr>
        <w:spacing w:line="360" w:lineRule="auto"/>
        <w:ind w:left="0" w:firstLine="0"/>
        <w:jc w:val="both"/>
        <w:rPr>
          <w:rFonts w:ascii="Palatino Linotype" w:hAnsi="Palatino Linotype" w:cs="Arial"/>
          <w:i/>
          <w:color w:val="000000" w:themeColor="text1"/>
        </w:rPr>
      </w:pPr>
      <w:r w:rsidRPr="005E3D60">
        <w:rPr>
          <w:rFonts w:ascii="Palatino Linotype" w:hAnsi="Palatino Linotype" w:cs="Arial"/>
        </w:rPr>
        <w:t xml:space="preserve">En ese sentido, para entender los alcances de la información pública se considera importante citar el criterio </w:t>
      </w:r>
      <w:r w:rsidRPr="005E3D60">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E3D60">
        <w:rPr>
          <w:rFonts w:ascii="Palatino Linotype" w:hAnsi="Palatino Linotype" w:cs="Arial"/>
        </w:rPr>
        <w:t>cuyo rubro y texto dispone:</w:t>
      </w:r>
    </w:p>
    <w:p w14:paraId="3D252A7F" w14:textId="77777777" w:rsidR="00B61CC3" w:rsidRPr="005E3D60" w:rsidRDefault="00B61CC3" w:rsidP="005E3D60">
      <w:pPr>
        <w:pStyle w:val="Prrafodelista"/>
        <w:autoSpaceDE w:val="0"/>
        <w:autoSpaceDN w:val="0"/>
        <w:adjustRightInd w:val="0"/>
        <w:spacing w:line="360" w:lineRule="auto"/>
        <w:ind w:left="0"/>
        <w:jc w:val="both"/>
        <w:rPr>
          <w:rFonts w:ascii="Palatino Linotype" w:hAnsi="Palatino Linotype" w:cs="Arial"/>
          <w:lang w:val="es-MX"/>
        </w:rPr>
      </w:pPr>
    </w:p>
    <w:p w14:paraId="55DC11EB" w14:textId="77777777" w:rsidR="00B61CC3" w:rsidRPr="005E3D60" w:rsidRDefault="00B61CC3" w:rsidP="005E3D60">
      <w:pPr>
        <w:autoSpaceDE w:val="0"/>
        <w:autoSpaceDN w:val="0"/>
        <w:adjustRightInd w:val="0"/>
        <w:spacing w:line="360" w:lineRule="auto"/>
        <w:ind w:left="567" w:right="567"/>
        <w:jc w:val="both"/>
        <w:rPr>
          <w:rFonts w:ascii="Palatino Linotype" w:hAnsi="Palatino Linotype" w:cs="Arial"/>
          <w:b/>
          <w:i/>
          <w:lang w:val="es-MX" w:eastAsia="es-MX"/>
        </w:rPr>
      </w:pPr>
      <w:r w:rsidRPr="005E3D60">
        <w:rPr>
          <w:rFonts w:ascii="Palatino Linotype" w:hAnsi="Palatino Linotype" w:cs="Arial"/>
          <w:b/>
          <w:i/>
          <w:lang w:val="es-MX" w:eastAsia="es-MX"/>
        </w:rPr>
        <w:t>“CRITERIO 0002-11</w:t>
      </w:r>
    </w:p>
    <w:p w14:paraId="76A83EA8" w14:textId="77777777" w:rsidR="00B61CC3" w:rsidRPr="005E3D60" w:rsidRDefault="00B61CC3" w:rsidP="005E3D60">
      <w:pPr>
        <w:autoSpaceDE w:val="0"/>
        <w:autoSpaceDN w:val="0"/>
        <w:adjustRightInd w:val="0"/>
        <w:spacing w:line="360" w:lineRule="auto"/>
        <w:ind w:left="567" w:right="567"/>
        <w:jc w:val="both"/>
        <w:rPr>
          <w:rFonts w:ascii="Palatino Linotype" w:hAnsi="Palatino Linotype" w:cs="Arial"/>
          <w:i/>
          <w:lang w:val="es-MX" w:eastAsia="es-MX"/>
        </w:rPr>
      </w:pPr>
      <w:r w:rsidRPr="005E3D60">
        <w:rPr>
          <w:rFonts w:ascii="Palatino Linotype" w:hAnsi="Palatino Linotype" w:cs="Arial"/>
          <w:b/>
          <w:i/>
          <w:lang w:val="es-MX" w:eastAsia="es-MX"/>
        </w:rPr>
        <w:t xml:space="preserve">INFORMACIÓN PÚBLICA, CONCEPTO DE, EN MATERIA DE TRANSPARENCIA. INTERPRETACIÓN TEMÁTICA DE LOS ARTÍCULOS 2, FRACCIÓN </w:t>
      </w:r>
      <w:r w:rsidRPr="005E3D60">
        <w:rPr>
          <w:rFonts w:ascii="Palatino Linotype" w:hAnsi="Palatino Linotype" w:cs="Arial"/>
          <w:b/>
          <w:bCs/>
          <w:i/>
          <w:lang w:val="es-MX" w:eastAsia="es-MX"/>
        </w:rPr>
        <w:t xml:space="preserve">V, XV, Y XVI, </w:t>
      </w:r>
      <w:r w:rsidRPr="005E3D60">
        <w:rPr>
          <w:rFonts w:ascii="Palatino Linotype" w:hAnsi="Palatino Linotype" w:cs="Arial"/>
          <w:b/>
          <w:i/>
          <w:lang w:val="es-MX" w:eastAsia="es-MX"/>
        </w:rPr>
        <w:t>3, 4,11 Y 41.</w:t>
      </w:r>
      <w:r w:rsidRPr="005E3D60">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78AE84" w14:textId="77777777" w:rsidR="00B61CC3" w:rsidRPr="005E3D60" w:rsidRDefault="00B61CC3" w:rsidP="005E3D60">
      <w:pPr>
        <w:autoSpaceDE w:val="0"/>
        <w:autoSpaceDN w:val="0"/>
        <w:adjustRightInd w:val="0"/>
        <w:spacing w:line="360" w:lineRule="auto"/>
        <w:ind w:left="567" w:right="567"/>
        <w:jc w:val="both"/>
        <w:rPr>
          <w:rFonts w:ascii="Palatino Linotype" w:hAnsi="Palatino Linotype" w:cs="Arial"/>
          <w:i/>
          <w:lang w:val="es-MX" w:eastAsia="es-MX"/>
        </w:rPr>
      </w:pPr>
      <w:r w:rsidRPr="005E3D60">
        <w:rPr>
          <w:rFonts w:ascii="Palatino Linotype" w:hAnsi="Palatino Linotype" w:cs="Arial"/>
          <w:i/>
          <w:lang w:val="es-MX" w:eastAsia="es-MX"/>
        </w:rPr>
        <w:t>En consecuencia el acceso a la información se refiere a que se cumplan cualquiera de los siguientes tres supuestos:</w:t>
      </w:r>
    </w:p>
    <w:p w14:paraId="43CBBE9E" w14:textId="77777777" w:rsidR="00B61CC3" w:rsidRPr="005E3D60" w:rsidRDefault="00B61CC3" w:rsidP="005E3D60">
      <w:pPr>
        <w:autoSpaceDE w:val="0"/>
        <w:autoSpaceDN w:val="0"/>
        <w:adjustRightInd w:val="0"/>
        <w:spacing w:line="360" w:lineRule="auto"/>
        <w:ind w:left="567" w:right="567"/>
        <w:jc w:val="both"/>
        <w:rPr>
          <w:rFonts w:ascii="Palatino Linotype" w:hAnsi="Palatino Linotype" w:cs="Arial"/>
          <w:i/>
          <w:lang w:val="es-MX" w:eastAsia="es-MX"/>
        </w:rPr>
      </w:pPr>
      <w:r w:rsidRPr="005E3D60">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7A5C83DE" w14:textId="77777777" w:rsidR="00B61CC3" w:rsidRPr="005E3D60" w:rsidRDefault="00B61CC3" w:rsidP="005E3D60">
      <w:pPr>
        <w:autoSpaceDE w:val="0"/>
        <w:autoSpaceDN w:val="0"/>
        <w:adjustRightInd w:val="0"/>
        <w:spacing w:line="360" w:lineRule="auto"/>
        <w:ind w:left="567" w:right="567"/>
        <w:jc w:val="both"/>
        <w:rPr>
          <w:rFonts w:ascii="Palatino Linotype" w:hAnsi="Palatino Linotype" w:cs="Arial"/>
          <w:i/>
          <w:lang w:val="es-MX" w:eastAsia="es-MX"/>
        </w:rPr>
      </w:pPr>
      <w:r w:rsidRPr="005E3D60">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4A3BDEFF" w14:textId="77777777" w:rsidR="00B61CC3" w:rsidRPr="005E3D60" w:rsidRDefault="00B61CC3" w:rsidP="005E3D60">
      <w:pPr>
        <w:spacing w:line="360" w:lineRule="auto"/>
        <w:ind w:left="567" w:right="567"/>
        <w:jc w:val="both"/>
        <w:rPr>
          <w:rFonts w:ascii="Palatino Linotype" w:hAnsi="Palatino Linotype" w:cs="Arial"/>
          <w:i/>
          <w:color w:val="000000" w:themeColor="text1"/>
        </w:rPr>
      </w:pPr>
      <w:r w:rsidRPr="005E3D60">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75E6C682" w14:textId="77777777" w:rsidR="00B61CC3" w:rsidRPr="005E3D60" w:rsidRDefault="00B61CC3" w:rsidP="005E3D60">
      <w:pPr>
        <w:pStyle w:val="Prrafodelista"/>
        <w:tabs>
          <w:tab w:val="left" w:pos="851"/>
        </w:tabs>
        <w:spacing w:line="360" w:lineRule="auto"/>
        <w:ind w:left="0" w:right="49"/>
        <w:jc w:val="both"/>
        <w:rPr>
          <w:rFonts w:ascii="Palatino Linotype" w:hAnsi="Palatino Linotype"/>
          <w:lang w:val="es-ES"/>
        </w:rPr>
      </w:pPr>
    </w:p>
    <w:p w14:paraId="7185668E" w14:textId="28912C23" w:rsidR="005E3D60" w:rsidRDefault="00B61CC3" w:rsidP="005E3D60">
      <w:pPr>
        <w:pStyle w:val="Prrafodelista"/>
        <w:numPr>
          <w:ilvl w:val="0"/>
          <w:numId w:val="2"/>
        </w:numPr>
        <w:tabs>
          <w:tab w:val="left" w:pos="851"/>
        </w:tabs>
        <w:spacing w:line="360" w:lineRule="auto"/>
        <w:ind w:left="0" w:right="49" w:firstLine="0"/>
        <w:jc w:val="both"/>
        <w:rPr>
          <w:rFonts w:ascii="Palatino Linotype" w:hAnsi="Palatino Linotype" w:cs="Arial"/>
          <w:lang w:val="es-ES"/>
        </w:rPr>
      </w:pPr>
      <w:r w:rsidRPr="005E3D6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645706EA" w14:textId="77777777" w:rsidR="005E3D60" w:rsidRPr="005E3D60" w:rsidRDefault="005E3D60" w:rsidP="005E3D60">
      <w:pPr>
        <w:pStyle w:val="Prrafodelista"/>
        <w:tabs>
          <w:tab w:val="left" w:pos="851"/>
        </w:tabs>
        <w:spacing w:line="360" w:lineRule="auto"/>
        <w:ind w:left="0" w:right="49"/>
        <w:jc w:val="both"/>
        <w:rPr>
          <w:rFonts w:ascii="Palatino Linotype" w:hAnsi="Palatino Linotype" w:cs="Arial"/>
          <w:lang w:val="es-ES"/>
        </w:rPr>
      </w:pPr>
    </w:p>
    <w:p w14:paraId="72946943" w14:textId="77777777" w:rsidR="00B61CC3" w:rsidRPr="005E3D60" w:rsidRDefault="00B61CC3" w:rsidP="005E3D60">
      <w:pPr>
        <w:autoSpaceDE w:val="0"/>
        <w:autoSpaceDN w:val="0"/>
        <w:adjustRightInd w:val="0"/>
        <w:spacing w:line="360" w:lineRule="auto"/>
        <w:ind w:left="567" w:right="567"/>
        <w:jc w:val="both"/>
        <w:rPr>
          <w:rFonts w:ascii="Palatino Linotype" w:hAnsi="Palatino Linotype"/>
          <w:i/>
          <w:lang w:val="es-ES"/>
        </w:rPr>
      </w:pPr>
      <w:r w:rsidRPr="005E3D60">
        <w:rPr>
          <w:rFonts w:ascii="Palatino Linotype" w:eastAsiaTheme="minorHAnsi" w:hAnsi="Palatino Linotype" w:cs="Bookman Old Style,Bold"/>
          <w:b/>
          <w:bCs/>
          <w:i/>
          <w:lang w:val="es-MX" w:eastAsia="en-US"/>
        </w:rPr>
        <w:t xml:space="preserve">XI. Documento: </w:t>
      </w:r>
      <w:r w:rsidRPr="005E3D60">
        <w:rPr>
          <w:rFonts w:ascii="Palatino Linotype" w:eastAsiaTheme="minorHAnsi" w:hAnsi="Palatino Linotype" w:cs="Bookman Old Style"/>
          <w:b/>
          <w:i/>
          <w:lang w:val="es-MX" w:eastAsia="en-US"/>
        </w:rPr>
        <w:t>Los expedientes</w:t>
      </w:r>
      <w:r w:rsidRPr="005E3D60">
        <w:rPr>
          <w:rFonts w:ascii="Palatino Linotype" w:eastAsiaTheme="minorHAnsi" w:hAnsi="Palatino Linotype" w:cs="Bookman Old Style"/>
          <w:i/>
          <w:lang w:val="es-MX" w:eastAsia="en-US"/>
        </w:rPr>
        <w:t xml:space="preserve">, reportes, estudios, actas, </w:t>
      </w:r>
      <w:r w:rsidRPr="005E3D60">
        <w:rPr>
          <w:rFonts w:ascii="Palatino Linotype" w:eastAsiaTheme="minorHAnsi" w:hAnsi="Palatino Linotype" w:cs="Bookman Old Style"/>
          <w:b/>
          <w:i/>
          <w:lang w:val="es-MX" w:eastAsia="en-US"/>
        </w:rPr>
        <w:t>resoluciones</w:t>
      </w:r>
      <w:r w:rsidRPr="005E3D60">
        <w:rPr>
          <w:rFonts w:ascii="Palatino Linotype" w:eastAsiaTheme="minorHAnsi" w:hAnsi="Palatino Linotype" w:cs="Bookman Old Style"/>
          <w:i/>
          <w:lang w:val="es-MX" w:eastAsia="en-US"/>
        </w:rPr>
        <w:t>,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2972760" w14:textId="77777777" w:rsidR="00B61CC3" w:rsidRPr="005E3D60" w:rsidRDefault="00B61CC3" w:rsidP="005E3D60">
      <w:pPr>
        <w:pStyle w:val="Prrafodelista"/>
        <w:tabs>
          <w:tab w:val="left" w:pos="851"/>
        </w:tabs>
        <w:spacing w:line="360" w:lineRule="auto"/>
        <w:ind w:left="0" w:right="49"/>
        <w:jc w:val="both"/>
        <w:rPr>
          <w:rFonts w:ascii="Palatino Linotype" w:hAnsi="Palatino Linotype"/>
          <w:lang w:val="es-ES"/>
        </w:rPr>
      </w:pPr>
    </w:p>
    <w:p w14:paraId="3BCE676A" w14:textId="77777777" w:rsidR="00B61CC3" w:rsidRPr="005E3D60" w:rsidRDefault="00B61CC3" w:rsidP="005E3D60">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E3D6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F17D9AC" w14:textId="77777777" w:rsidR="00172BEF" w:rsidRPr="005E3D60" w:rsidRDefault="00172BEF" w:rsidP="005E3D60">
      <w:pPr>
        <w:pStyle w:val="Prrafodelista"/>
        <w:tabs>
          <w:tab w:val="left" w:pos="851"/>
        </w:tabs>
        <w:spacing w:line="360" w:lineRule="auto"/>
        <w:ind w:left="0" w:right="49"/>
        <w:jc w:val="both"/>
        <w:rPr>
          <w:rFonts w:ascii="Palatino Linotype" w:hAnsi="Palatino Linotype"/>
          <w:lang w:val="es-ES"/>
        </w:rPr>
      </w:pPr>
    </w:p>
    <w:p w14:paraId="68E56EFE" w14:textId="77777777" w:rsidR="00B61CC3" w:rsidRPr="005E3D60" w:rsidRDefault="00B61CC3" w:rsidP="005E3D60">
      <w:pPr>
        <w:pStyle w:val="Prrafodelista"/>
        <w:numPr>
          <w:ilvl w:val="0"/>
          <w:numId w:val="2"/>
        </w:numPr>
        <w:spacing w:line="360" w:lineRule="auto"/>
        <w:ind w:left="0" w:firstLine="0"/>
        <w:jc w:val="both"/>
        <w:rPr>
          <w:rFonts w:ascii="Palatino Linotype" w:eastAsia="Calibri" w:hAnsi="Palatino Linotype" w:cs="Arial"/>
        </w:rPr>
      </w:pPr>
      <w:r w:rsidRPr="005E3D60">
        <w:rPr>
          <w:rFonts w:ascii="Palatino Linotype" w:eastAsia="Calibri" w:hAnsi="Palatino Linotype" w:cs="Arial"/>
        </w:rPr>
        <w:t>E</w:t>
      </w:r>
      <w:r w:rsidRPr="005E3D60">
        <w:rPr>
          <w:rFonts w:ascii="Palatino Linotype" w:eastAsia="MS Mincho" w:hAnsi="Palatino Linotype"/>
        </w:rPr>
        <w:t xml:space="preserve">l acceso a la información es un derecho humano constitucional y convencionalmente reconocido y para tal efecto </w:t>
      </w:r>
      <w:r w:rsidRPr="005E3D60">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5E3D60">
        <w:rPr>
          <w:rFonts w:ascii="Palatino Linotype" w:eastAsia="Calibri" w:hAnsi="Palatino Linotype"/>
          <w:i/>
          <w:lang w:val="es-ES"/>
        </w:rPr>
        <w:t xml:space="preserve">en el ámbito de sus atribuciones, de promover, respetar, proteger y </w:t>
      </w:r>
      <w:r w:rsidRPr="005E3D60">
        <w:rPr>
          <w:rFonts w:ascii="Palatino Linotype" w:eastAsia="Calibri" w:hAnsi="Palatino Linotype"/>
          <w:b/>
          <w:i/>
          <w:lang w:val="es-ES"/>
        </w:rPr>
        <w:t>garantizar</w:t>
      </w:r>
      <w:r w:rsidRPr="005E3D60">
        <w:rPr>
          <w:rFonts w:ascii="Palatino Linotype" w:eastAsia="Calibri" w:hAnsi="Palatino Linotype"/>
          <w:i/>
          <w:lang w:val="es-ES"/>
        </w:rPr>
        <w:t xml:space="preserve"> los derechos humanos. </w:t>
      </w:r>
      <w:r w:rsidRPr="005E3D60">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5E3D60">
        <w:rPr>
          <w:rFonts w:ascii="Palatino Linotype" w:eastAsia="Calibri" w:hAnsi="Palatino Linotype"/>
          <w:b/>
          <w:i/>
          <w:lang w:val="es-ES"/>
        </w:rPr>
        <w:t xml:space="preserve"> e</w:t>
      </w:r>
      <w:r w:rsidRPr="005E3D60">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E3D60">
        <w:rPr>
          <w:rStyle w:val="Refdenotaalpie"/>
          <w:rFonts w:ascii="Palatino Linotype" w:hAnsi="Palatino Linotype"/>
          <w:i/>
        </w:rPr>
        <w:footnoteReference w:id="7"/>
      </w:r>
      <w:r w:rsidRPr="005E3D60">
        <w:rPr>
          <w:rFonts w:ascii="Palatino Linotype" w:hAnsi="Palatino Linotype"/>
          <w:i/>
        </w:rPr>
        <w:t xml:space="preserve">, </w:t>
      </w:r>
      <w:r w:rsidRPr="005E3D60">
        <w:rPr>
          <w:rFonts w:ascii="Palatino Linotype" w:hAnsi="Palatino Linotype"/>
        </w:rPr>
        <w:t>asimismo establece</w:t>
      </w:r>
      <w:r w:rsidRPr="005E3D6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4DFF970" w14:textId="77777777" w:rsidR="00B61CC3" w:rsidRPr="005E3D60" w:rsidRDefault="00B61CC3" w:rsidP="005E3D60">
      <w:pPr>
        <w:pStyle w:val="Prrafodelista"/>
        <w:spacing w:line="360" w:lineRule="auto"/>
        <w:rPr>
          <w:rFonts w:ascii="Palatino Linotype" w:eastAsia="Calibri" w:hAnsi="Palatino Linotype" w:cs="Arial"/>
        </w:rPr>
      </w:pPr>
    </w:p>
    <w:p w14:paraId="5F711E7E" w14:textId="77777777" w:rsidR="00B61CC3" w:rsidRPr="005E3D60" w:rsidRDefault="00B61CC3" w:rsidP="005E3D60">
      <w:pPr>
        <w:pStyle w:val="Prrafodelista"/>
        <w:numPr>
          <w:ilvl w:val="0"/>
          <w:numId w:val="2"/>
        </w:numPr>
        <w:spacing w:line="360" w:lineRule="auto"/>
        <w:ind w:left="0" w:firstLine="0"/>
        <w:jc w:val="both"/>
        <w:rPr>
          <w:rFonts w:ascii="Palatino Linotype" w:eastAsia="Calibri" w:hAnsi="Palatino Linotype" w:cs="Arial"/>
        </w:rPr>
      </w:pPr>
      <w:r w:rsidRPr="005E3D60">
        <w:rPr>
          <w:rFonts w:ascii="Palatino Linotype" w:hAnsi="Palatino Linotype"/>
          <w:color w:val="000000" w:themeColor="text1"/>
        </w:rPr>
        <w:t xml:space="preserve">Resulta necesario referir que, el </w:t>
      </w:r>
      <w:r w:rsidRPr="005E3D6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E3D60">
        <w:rPr>
          <w:rFonts w:ascii="Palatino Linotype" w:eastAsia="Calibri" w:hAnsi="Palatino Linotype" w:cs="Arial"/>
          <w:b/>
        </w:rPr>
        <w:t>los Sujetos Obligados deberán documentar todo acto que se derive del ejercicio de sus facultades, competencias o funciones,</w:t>
      </w:r>
      <w:r w:rsidRPr="005E3D60">
        <w:rPr>
          <w:rFonts w:ascii="Palatino Linotype" w:eastAsia="Calibri" w:hAnsi="Palatino Linotype" w:cs="Arial"/>
        </w:rPr>
        <w:t xml:space="preserve"> considerando desde su origen la eventual publicidad y reutilización de la información que generen, posean o administren.</w:t>
      </w:r>
    </w:p>
    <w:p w14:paraId="11ABBBB1" w14:textId="77777777" w:rsidR="00B61CC3" w:rsidRPr="005E3D60" w:rsidRDefault="00B61CC3" w:rsidP="005E3D60">
      <w:pPr>
        <w:pStyle w:val="Prrafodelista"/>
        <w:spacing w:line="360" w:lineRule="auto"/>
        <w:rPr>
          <w:rFonts w:ascii="Palatino Linotype" w:eastAsia="Calibri" w:hAnsi="Palatino Linotype" w:cs="Arial"/>
        </w:rPr>
      </w:pPr>
    </w:p>
    <w:p w14:paraId="044C28B5" w14:textId="77777777" w:rsidR="00B61CC3" w:rsidRPr="005E3D60" w:rsidRDefault="00B61CC3" w:rsidP="005E3D60">
      <w:pPr>
        <w:pStyle w:val="Prrafodelista"/>
        <w:numPr>
          <w:ilvl w:val="0"/>
          <w:numId w:val="2"/>
        </w:numPr>
        <w:spacing w:line="360" w:lineRule="auto"/>
        <w:ind w:left="0" w:firstLine="0"/>
        <w:jc w:val="both"/>
        <w:rPr>
          <w:rFonts w:ascii="Palatino Linotype" w:eastAsia="Calibri" w:hAnsi="Palatino Linotype" w:cs="Arial"/>
        </w:rPr>
      </w:pPr>
      <w:r w:rsidRPr="005E3D60">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78C24C17" w14:textId="77777777" w:rsidR="00B61CC3" w:rsidRPr="005E3D60" w:rsidRDefault="00B61CC3" w:rsidP="005E3D60">
      <w:pPr>
        <w:pStyle w:val="Prrafodelista"/>
        <w:spacing w:line="360" w:lineRule="auto"/>
        <w:rPr>
          <w:rFonts w:ascii="Palatino Linotype" w:eastAsia="Calibri" w:hAnsi="Palatino Linotype" w:cs="Arial"/>
        </w:rPr>
      </w:pPr>
    </w:p>
    <w:p w14:paraId="50EE123B" w14:textId="14B88D8C" w:rsidR="00B61CC3" w:rsidRPr="005E3D60" w:rsidRDefault="005E3D60" w:rsidP="005E3D60">
      <w:pPr>
        <w:autoSpaceDE w:val="0"/>
        <w:autoSpaceDN w:val="0"/>
        <w:adjustRightInd w:val="0"/>
        <w:spacing w:line="360" w:lineRule="auto"/>
        <w:ind w:left="567" w:right="567"/>
        <w:jc w:val="both"/>
        <w:rPr>
          <w:rFonts w:ascii="Palatino Linotype" w:hAnsi="Palatino Linotype" w:cs="Bookman Old Style"/>
          <w:i/>
          <w:lang w:val="es-MX"/>
        </w:rPr>
      </w:pPr>
      <w:r>
        <w:rPr>
          <w:rFonts w:ascii="Palatino Linotype" w:hAnsi="Palatino Linotype" w:cs="Bookman Old Style,Bold"/>
          <w:b/>
          <w:bCs/>
          <w:i/>
          <w:lang w:val="es-MX"/>
        </w:rPr>
        <w:t>“</w:t>
      </w:r>
      <w:r w:rsidR="00B61CC3" w:rsidRPr="005E3D60">
        <w:rPr>
          <w:rFonts w:ascii="Palatino Linotype" w:hAnsi="Palatino Linotype" w:cs="Bookman Old Style,Bold"/>
          <w:b/>
          <w:bCs/>
          <w:i/>
          <w:lang w:val="es-MX"/>
        </w:rPr>
        <w:t xml:space="preserve">Artículo 4. </w:t>
      </w:r>
      <w:r w:rsidR="00B61CC3" w:rsidRPr="005E3D60">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583E2F48" w14:textId="77777777" w:rsidR="00B61CC3" w:rsidRPr="005E3D60" w:rsidRDefault="00B61CC3" w:rsidP="005E3D60">
      <w:pPr>
        <w:autoSpaceDE w:val="0"/>
        <w:autoSpaceDN w:val="0"/>
        <w:adjustRightInd w:val="0"/>
        <w:spacing w:line="360" w:lineRule="auto"/>
        <w:ind w:left="567" w:right="567"/>
        <w:jc w:val="both"/>
        <w:rPr>
          <w:rFonts w:ascii="Palatino Linotype" w:hAnsi="Palatino Linotype" w:cs="Bookman Old Style"/>
          <w:i/>
          <w:lang w:val="es-MX"/>
        </w:rPr>
      </w:pPr>
    </w:p>
    <w:p w14:paraId="64A8D2CB" w14:textId="77777777" w:rsidR="00B61CC3" w:rsidRPr="005E3D60" w:rsidRDefault="00B61CC3" w:rsidP="005E3D60">
      <w:pPr>
        <w:autoSpaceDE w:val="0"/>
        <w:autoSpaceDN w:val="0"/>
        <w:adjustRightInd w:val="0"/>
        <w:spacing w:line="360" w:lineRule="auto"/>
        <w:ind w:left="567" w:right="567"/>
        <w:jc w:val="both"/>
        <w:rPr>
          <w:rFonts w:ascii="Palatino Linotype" w:hAnsi="Palatino Linotype" w:cs="Bookman Old Style"/>
          <w:i/>
          <w:lang w:val="es-MX"/>
        </w:rPr>
      </w:pPr>
      <w:r w:rsidRPr="005E3D60">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AB9654" w14:textId="77777777" w:rsidR="00B61CC3" w:rsidRPr="005E3D60" w:rsidRDefault="00B61CC3" w:rsidP="005E3D60">
      <w:pPr>
        <w:autoSpaceDE w:val="0"/>
        <w:autoSpaceDN w:val="0"/>
        <w:adjustRightInd w:val="0"/>
        <w:spacing w:line="360" w:lineRule="auto"/>
        <w:ind w:left="567" w:right="567"/>
        <w:jc w:val="both"/>
        <w:rPr>
          <w:rFonts w:ascii="Palatino Linotype" w:hAnsi="Palatino Linotype" w:cs="Bookman Old Style"/>
          <w:i/>
          <w:lang w:val="es-MX"/>
        </w:rPr>
      </w:pPr>
    </w:p>
    <w:p w14:paraId="4FBBE8E2" w14:textId="0513B111" w:rsidR="005E3D60" w:rsidRPr="005E3D60" w:rsidRDefault="00B61CC3" w:rsidP="005E3D60">
      <w:pPr>
        <w:autoSpaceDE w:val="0"/>
        <w:autoSpaceDN w:val="0"/>
        <w:adjustRightInd w:val="0"/>
        <w:spacing w:line="360" w:lineRule="auto"/>
        <w:ind w:left="567" w:right="567"/>
        <w:jc w:val="both"/>
        <w:rPr>
          <w:rFonts w:ascii="Palatino Linotype" w:hAnsi="Palatino Linotype" w:cs="Bookman Old Style"/>
          <w:i/>
          <w:lang w:val="es-MX"/>
        </w:rPr>
      </w:pPr>
      <w:r w:rsidRPr="005E3D60">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r w:rsidR="005E3D60">
        <w:rPr>
          <w:rFonts w:ascii="Palatino Linotype" w:hAnsi="Palatino Linotype" w:cs="Bookman Old Style"/>
          <w:i/>
          <w:lang w:val="es-MX"/>
        </w:rPr>
        <w:t>”</w:t>
      </w:r>
    </w:p>
    <w:p w14:paraId="2C3541CF" w14:textId="77777777" w:rsidR="00B61CC3" w:rsidRPr="005E3D60" w:rsidRDefault="00B61CC3" w:rsidP="005E3D60">
      <w:pPr>
        <w:autoSpaceDE w:val="0"/>
        <w:autoSpaceDN w:val="0"/>
        <w:adjustRightInd w:val="0"/>
        <w:spacing w:line="360" w:lineRule="auto"/>
        <w:ind w:right="567"/>
        <w:jc w:val="both"/>
        <w:rPr>
          <w:rFonts w:ascii="Palatino Linotype" w:eastAsia="Times New Roman" w:hAnsi="Palatino Linotype" w:cs="Arial"/>
          <w:i/>
          <w:color w:val="000000"/>
        </w:rPr>
      </w:pPr>
    </w:p>
    <w:p w14:paraId="122A6BC8" w14:textId="29552543" w:rsidR="00B61CC3" w:rsidRPr="005E3D60" w:rsidRDefault="005E3D60" w:rsidP="005E3D60">
      <w:pPr>
        <w:autoSpaceDE w:val="0"/>
        <w:autoSpaceDN w:val="0"/>
        <w:adjustRightInd w:val="0"/>
        <w:spacing w:line="360" w:lineRule="auto"/>
        <w:ind w:left="567" w:right="567"/>
        <w:jc w:val="both"/>
        <w:rPr>
          <w:rFonts w:ascii="Palatino Linotype" w:hAnsi="Palatino Linotype" w:cs="Bookman Old Style"/>
          <w:i/>
          <w:lang w:val="es-MX"/>
        </w:rPr>
      </w:pPr>
      <w:r>
        <w:rPr>
          <w:rFonts w:ascii="Palatino Linotype" w:hAnsi="Palatino Linotype" w:cs="Bookman Old Style,Bold"/>
          <w:b/>
          <w:bCs/>
          <w:i/>
          <w:lang w:val="es-MX"/>
        </w:rPr>
        <w:t>“</w:t>
      </w:r>
      <w:r w:rsidR="00B61CC3" w:rsidRPr="005E3D60">
        <w:rPr>
          <w:rFonts w:ascii="Palatino Linotype" w:hAnsi="Palatino Linotype" w:cs="Bookman Old Style,Bold"/>
          <w:b/>
          <w:bCs/>
          <w:i/>
          <w:lang w:val="es-MX"/>
        </w:rPr>
        <w:t xml:space="preserve">Artículo 12. </w:t>
      </w:r>
      <w:r w:rsidR="00B61CC3" w:rsidRPr="005E3D60">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0075995F" w14:textId="77777777" w:rsidR="00B61CC3" w:rsidRPr="005E3D60" w:rsidRDefault="00B61CC3" w:rsidP="005E3D60">
      <w:pPr>
        <w:autoSpaceDE w:val="0"/>
        <w:autoSpaceDN w:val="0"/>
        <w:adjustRightInd w:val="0"/>
        <w:spacing w:line="360" w:lineRule="auto"/>
        <w:ind w:left="567" w:right="567"/>
        <w:jc w:val="both"/>
        <w:rPr>
          <w:rFonts w:ascii="Palatino Linotype" w:hAnsi="Palatino Linotype" w:cs="Bookman Old Style"/>
          <w:i/>
          <w:lang w:val="es-MX"/>
        </w:rPr>
      </w:pPr>
    </w:p>
    <w:p w14:paraId="3A899074" w14:textId="33E29E43" w:rsidR="00B61CC3" w:rsidRPr="005E3D60" w:rsidRDefault="00B61CC3" w:rsidP="005E3D60">
      <w:pPr>
        <w:autoSpaceDE w:val="0"/>
        <w:autoSpaceDN w:val="0"/>
        <w:adjustRightInd w:val="0"/>
        <w:spacing w:line="360" w:lineRule="auto"/>
        <w:ind w:left="567" w:right="567"/>
        <w:jc w:val="both"/>
        <w:rPr>
          <w:rFonts w:ascii="Palatino Linotype" w:hAnsi="Palatino Linotype" w:cs="Bookman Old Style"/>
          <w:b/>
          <w:i/>
          <w:lang w:val="es-MX"/>
        </w:rPr>
      </w:pPr>
      <w:r w:rsidRPr="005E3D60">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5E3D60">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r w:rsidR="005E3D60">
        <w:rPr>
          <w:rFonts w:ascii="Palatino Linotype" w:hAnsi="Palatino Linotype" w:cs="Bookman Old Style"/>
          <w:b/>
          <w:i/>
          <w:lang w:val="es-MX"/>
        </w:rPr>
        <w:t>”</w:t>
      </w:r>
    </w:p>
    <w:p w14:paraId="4A777BCC" w14:textId="77777777" w:rsidR="00B61CC3" w:rsidRPr="005E3D60" w:rsidRDefault="00B61CC3" w:rsidP="005E3D60">
      <w:pPr>
        <w:autoSpaceDE w:val="0"/>
        <w:autoSpaceDN w:val="0"/>
        <w:adjustRightInd w:val="0"/>
        <w:spacing w:line="360" w:lineRule="auto"/>
        <w:ind w:left="567" w:right="567"/>
        <w:jc w:val="both"/>
        <w:rPr>
          <w:rFonts w:ascii="Palatino Linotype" w:hAnsi="Palatino Linotype" w:cs="Bookman Old Style"/>
          <w:i/>
          <w:lang w:val="es-MX"/>
        </w:rPr>
      </w:pPr>
    </w:p>
    <w:p w14:paraId="64D51540" w14:textId="77777777" w:rsidR="00B61CC3" w:rsidRPr="005E3D60" w:rsidRDefault="00B61CC3" w:rsidP="005E3D60">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E3D6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E3D60">
        <w:rPr>
          <w:rStyle w:val="Refdenotaalpie"/>
          <w:rFonts w:ascii="Palatino Linotype" w:hAnsi="Palatino Linotype"/>
          <w:lang w:val="es-ES"/>
        </w:rPr>
        <w:footnoteReference w:id="8"/>
      </w:r>
      <w:r w:rsidRPr="005E3D6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D9D37C7" w14:textId="77777777" w:rsidR="00B61CC3" w:rsidRPr="005E3D60" w:rsidRDefault="00B61CC3" w:rsidP="005E3D60">
      <w:pPr>
        <w:pStyle w:val="Prrafodelista"/>
        <w:tabs>
          <w:tab w:val="left" w:pos="851"/>
        </w:tabs>
        <w:spacing w:line="360" w:lineRule="auto"/>
        <w:ind w:left="0" w:right="49"/>
        <w:jc w:val="both"/>
        <w:rPr>
          <w:rFonts w:ascii="Palatino Linotype" w:hAnsi="Palatino Linotype"/>
          <w:lang w:val="es-ES"/>
        </w:rPr>
      </w:pPr>
    </w:p>
    <w:p w14:paraId="7371ACF9" w14:textId="77777777" w:rsidR="00B61CC3" w:rsidRPr="005E3D60" w:rsidRDefault="00B61CC3" w:rsidP="005E3D60">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E3D6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B05CAEF" w14:textId="77777777" w:rsidR="00B61CC3" w:rsidRPr="005E3D60" w:rsidRDefault="00B61CC3" w:rsidP="005E3D60">
      <w:pPr>
        <w:pStyle w:val="Prrafodelista"/>
        <w:spacing w:line="360" w:lineRule="auto"/>
        <w:rPr>
          <w:rFonts w:ascii="Palatino Linotype" w:hAnsi="Palatino Linotype"/>
          <w:lang w:val="es-ES"/>
        </w:rPr>
      </w:pPr>
    </w:p>
    <w:p w14:paraId="5847240A" w14:textId="77777777" w:rsidR="00B61CC3" w:rsidRPr="005E3D60" w:rsidRDefault="00B61CC3" w:rsidP="005E3D60">
      <w:pPr>
        <w:pStyle w:val="Prrafodelista"/>
        <w:tabs>
          <w:tab w:val="left" w:pos="851"/>
        </w:tabs>
        <w:spacing w:line="360" w:lineRule="auto"/>
        <w:ind w:left="567" w:right="567"/>
        <w:jc w:val="both"/>
        <w:rPr>
          <w:rFonts w:ascii="Palatino Linotype" w:hAnsi="Palatino Linotype"/>
          <w:i/>
        </w:rPr>
      </w:pPr>
      <w:r w:rsidRPr="005E3D60">
        <w:rPr>
          <w:rFonts w:ascii="Palatino Linotype" w:hAnsi="Palatino Linotype"/>
          <w:b/>
          <w:i/>
        </w:rPr>
        <w:t>ACCESO A LA INFORMACIÓN. IMPLICACIÓN DEL PRINCIPIO DE MÁXIMA PUBLICIDAD EN EL DERECHO FUNDAMENTAL RELATIVO.</w:t>
      </w:r>
      <w:r w:rsidRPr="005E3D6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C3E7F28" w14:textId="77777777" w:rsidR="00B61CC3" w:rsidRPr="005E3D60" w:rsidRDefault="00B61CC3" w:rsidP="005E3D60">
      <w:pPr>
        <w:pStyle w:val="Prrafodelista"/>
        <w:tabs>
          <w:tab w:val="left" w:pos="851"/>
        </w:tabs>
        <w:spacing w:line="360" w:lineRule="auto"/>
        <w:ind w:left="567" w:right="567"/>
        <w:jc w:val="both"/>
        <w:rPr>
          <w:rFonts w:ascii="Palatino Linotype" w:hAnsi="Palatino Linotype"/>
          <w:i/>
        </w:rPr>
      </w:pPr>
    </w:p>
    <w:p w14:paraId="44A0EE1C" w14:textId="77777777" w:rsidR="00B61CC3" w:rsidRPr="005E3D60" w:rsidRDefault="00B61CC3" w:rsidP="005E3D60">
      <w:pPr>
        <w:pStyle w:val="Prrafodelista"/>
        <w:tabs>
          <w:tab w:val="left" w:pos="851"/>
        </w:tabs>
        <w:spacing w:line="360" w:lineRule="auto"/>
        <w:ind w:left="567" w:right="567"/>
        <w:jc w:val="both"/>
        <w:rPr>
          <w:rFonts w:ascii="Palatino Linotype" w:hAnsi="Palatino Linotype"/>
          <w:i/>
        </w:rPr>
      </w:pPr>
      <w:r w:rsidRPr="005E3D60">
        <w:rPr>
          <w:rFonts w:ascii="Palatino Linotype" w:hAnsi="Palatino Linotype"/>
          <w:i/>
        </w:rPr>
        <w:t xml:space="preserve">CUARTO TRIBUNAL COLEGIADO EN MATERIA ADMINISTRATIVA DEL PRIMER CIRCUITO. </w:t>
      </w:r>
    </w:p>
    <w:p w14:paraId="6CDB7412" w14:textId="77777777" w:rsidR="00B61CC3" w:rsidRPr="005E3D60" w:rsidRDefault="00B61CC3" w:rsidP="005E3D60">
      <w:pPr>
        <w:pStyle w:val="Prrafodelista"/>
        <w:tabs>
          <w:tab w:val="left" w:pos="851"/>
        </w:tabs>
        <w:spacing w:line="360" w:lineRule="auto"/>
        <w:ind w:left="567" w:right="567"/>
        <w:jc w:val="both"/>
        <w:rPr>
          <w:rFonts w:ascii="Palatino Linotype" w:hAnsi="Palatino Linotype"/>
          <w:i/>
        </w:rPr>
      </w:pPr>
    </w:p>
    <w:p w14:paraId="3A00D6D1" w14:textId="77777777" w:rsidR="00B61CC3" w:rsidRPr="005E3D60" w:rsidRDefault="00B61CC3" w:rsidP="005E3D60">
      <w:pPr>
        <w:pStyle w:val="Prrafodelista"/>
        <w:tabs>
          <w:tab w:val="left" w:pos="851"/>
        </w:tabs>
        <w:spacing w:line="360" w:lineRule="auto"/>
        <w:ind w:left="567" w:right="567"/>
        <w:jc w:val="both"/>
        <w:rPr>
          <w:rFonts w:ascii="Palatino Linotype" w:hAnsi="Palatino Linotype"/>
          <w:i/>
        </w:rPr>
      </w:pPr>
      <w:r w:rsidRPr="005E3D60">
        <w:rPr>
          <w:rFonts w:ascii="Palatino Linotype" w:hAnsi="Palatino Linotype"/>
          <w:i/>
        </w:rPr>
        <w:t>Amparo en revisión 257/2012. Ruth Corona Muñoz. 6 de diciembre de 2012. Unanimidad de votos. Ponente: Jean Claude Tron Petit. Secretaria: Mayra Susana Martínez López.</w:t>
      </w:r>
    </w:p>
    <w:p w14:paraId="5106A08E" w14:textId="77777777" w:rsidR="00172BEF" w:rsidRPr="005E3D60" w:rsidRDefault="00172BEF" w:rsidP="005E3D60">
      <w:pPr>
        <w:pStyle w:val="Prrafodelista"/>
        <w:tabs>
          <w:tab w:val="left" w:pos="851"/>
        </w:tabs>
        <w:spacing w:line="360" w:lineRule="auto"/>
        <w:ind w:left="567" w:right="567"/>
        <w:jc w:val="both"/>
        <w:rPr>
          <w:rFonts w:ascii="Palatino Linotype" w:hAnsi="Palatino Linotype"/>
          <w:i/>
          <w:lang w:val="es-ES"/>
        </w:rPr>
      </w:pPr>
    </w:p>
    <w:p w14:paraId="28BB6B03" w14:textId="12EBFC5C" w:rsidR="000246C2" w:rsidRPr="005E3D60" w:rsidRDefault="00A53A29" w:rsidP="005E3D60">
      <w:pPr>
        <w:pStyle w:val="Prrafodelista"/>
        <w:numPr>
          <w:ilvl w:val="0"/>
          <w:numId w:val="2"/>
        </w:numPr>
        <w:spacing w:line="360" w:lineRule="auto"/>
        <w:ind w:left="0" w:right="49" w:firstLine="0"/>
        <w:jc w:val="both"/>
        <w:rPr>
          <w:rFonts w:ascii="Palatino Linotype" w:eastAsia="MS Mincho" w:hAnsi="Palatino Linotype" w:cs="Times New Roman"/>
          <w:color w:val="000000"/>
        </w:rPr>
      </w:pPr>
      <w:r w:rsidRPr="005E3D60">
        <w:rPr>
          <w:rFonts w:ascii="Palatino Linotype" w:eastAsia="MS Mincho" w:hAnsi="Palatino Linotype" w:cs="Times New Roman"/>
          <w:color w:val="000000"/>
        </w:rPr>
        <w:t>Por</w:t>
      </w:r>
      <w:r w:rsidR="000246C2" w:rsidRPr="005E3D60">
        <w:rPr>
          <w:rFonts w:ascii="Palatino Linotype" w:eastAsia="MS Mincho" w:hAnsi="Palatino Linotype" w:cs="Times New Roman"/>
          <w:color w:val="000000"/>
        </w:rPr>
        <w:t xml:space="preserve"> lo anteriormente expuesto</w:t>
      </w:r>
      <w:r w:rsidRPr="005E3D60">
        <w:rPr>
          <w:rFonts w:ascii="Palatino Linotype" w:eastAsia="MS Mincho" w:hAnsi="Palatino Linotype" w:cs="Times New Roman"/>
          <w:color w:val="000000"/>
        </w:rPr>
        <w:t xml:space="preserve">, se concluye que resulta dable ordenar una nueva búsqueda exhaustiva y razonable de la información en todas las áreas de la estructura </w:t>
      </w:r>
      <w:r w:rsidR="00EC6DB6" w:rsidRPr="005E3D60">
        <w:rPr>
          <w:rFonts w:ascii="Palatino Linotype" w:eastAsia="MS Mincho" w:hAnsi="Palatino Linotype" w:cs="Times New Roman"/>
          <w:color w:val="000000"/>
        </w:rPr>
        <w:t>orgánica</w:t>
      </w:r>
      <w:r w:rsidRPr="005E3D60">
        <w:rPr>
          <w:rFonts w:ascii="Palatino Linotype" w:eastAsia="MS Mincho" w:hAnsi="Palatino Linotype" w:cs="Times New Roman"/>
          <w:color w:val="000000"/>
        </w:rPr>
        <w:t xml:space="preserve"> del </w:t>
      </w:r>
      <w:r w:rsidRPr="005E3D60">
        <w:rPr>
          <w:rFonts w:ascii="Palatino Linotype" w:eastAsia="MS Mincho" w:hAnsi="Palatino Linotype" w:cs="Times New Roman"/>
          <w:b/>
          <w:color w:val="000000"/>
        </w:rPr>
        <w:t xml:space="preserve">SUJETO OBLIGADO </w:t>
      </w:r>
      <w:r w:rsidRPr="005E3D60">
        <w:rPr>
          <w:rFonts w:ascii="Palatino Linotype" w:eastAsia="MS Mincho" w:hAnsi="Palatino Linotype" w:cs="Times New Roman"/>
          <w:color w:val="000000"/>
        </w:rPr>
        <w:t>que de acuerdo a sus facultades y atribuciones eventualmente posean, generen o administren la información, a saber:</w:t>
      </w:r>
    </w:p>
    <w:p w14:paraId="18EB99AB" w14:textId="6A4FA061" w:rsidR="00A53A29" w:rsidRPr="005E3D60" w:rsidRDefault="00E91319" w:rsidP="005E3D60">
      <w:pPr>
        <w:pStyle w:val="Prrafodelista"/>
        <w:spacing w:line="360" w:lineRule="auto"/>
        <w:ind w:left="0" w:right="49"/>
        <w:jc w:val="both"/>
        <w:rPr>
          <w:rFonts w:ascii="Palatino Linotype" w:eastAsia="MS Mincho" w:hAnsi="Palatino Linotype" w:cs="Times New Roman"/>
          <w:color w:val="000000"/>
        </w:rPr>
      </w:pPr>
      <w:r w:rsidRPr="005E3D60">
        <w:rPr>
          <w:rFonts w:ascii="Palatino Linotype" w:eastAsia="MS Mincho" w:hAnsi="Palatino Linotype" w:cs="Times New Roman"/>
          <w:noProof/>
          <w:color w:val="000000"/>
          <w:lang w:val="es-MX" w:eastAsia="es-MX"/>
        </w:rPr>
        <mc:AlternateContent>
          <mc:Choice Requires="wps">
            <w:drawing>
              <wp:anchor distT="0" distB="0" distL="114300" distR="114300" simplePos="0" relativeHeight="251679744" behindDoc="0" locked="0" layoutInCell="1" allowOverlap="1" wp14:anchorId="0BC890A5" wp14:editId="6340FB08">
                <wp:simplePos x="0" y="0"/>
                <wp:positionH relativeFrom="margin">
                  <wp:align>right</wp:align>
                </wp:positionH>
                <wp:positionV relativeFrom="paragraph">
                  <wp:posOffset>30466</wp:posOffset>
                </wp:positionV>
                <wp:extent cx="5506343" cy="3025105"/>
                <wp:effectExtent l="38100" t="19050" r="75565" b="80645"/>
                <wp:wrapNone/>
                <wp:docPr id="11" name="Conector recto 11"/>
                <wp:cNvGraphicFramePr/>
                <a:graphic xmlns:a="http://schemas.openxmlformats.org/drawingml/2006/main">
                  <a:graphicData uri="http://schemas.microsoft.com/office/word/2010/wordprocessingShape">
                    <wps:wsp>
                      <wps:cNvCnPr/>
                      <wps:spPr>
                        <a:xfrm>
                          <a:off x="0" y="0"/>
                          <a:ext cx="5506343" cy="3025105"/>
                        </a:xfrm>
                        <a:prstGeom prst="line">
                          <a:avLst/>
                        </a:prstGeom>
                        <a:ln>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9C8BAD6" id="Conector recto 11" o:spid="_x0000_s1026" style="position:absolute;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5pt,2.4pt" to="815.9pt,2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" strokecolor="#4f81bd [3204]" strokeweight="2pt">
                <v:shadow on="t" color="black" opacity="24903f" origin=",.5" offset="0,.55556mm"/>
                <w10:wrap anchorx="margin"/>
              </v:line>
            </w:pict>
          </mc:Fallback>
        </mc:AlternateContent>
      </w:r>
    </w:p>
    <w:p w14:paraId="6980B1B3" w14:textId="4B492D32" w:rsidR="00A53A29" w:rsidRPr="005E3D60" w:rsidRDefault="00A53A29" w:rsidP="005E3D60">
      <w:pPr>
        <w:pStyle w:val="Prrafodelista"/>
        <w:spacing w:line="360" w:lineRule="auto"/>
        <w:ind w:left="0" w:right="49"/>
        <w:jc w:val="center"/>
        <w:rPr>
          <w:rFonts w:ascii="Palatino Linotype" w:eastAsia="MS Mincho" w:hAnsi="Palatino Linotype" w:cs="Times New Roman"/>
          <w:color w:val="000000"/>
        </w:rPr>
      </w:pPr>
      <w:r w:rsidRPr="005E3D60">
        <w:rPr>
          <w:rFonts w:ascii="Palatino Linotype" w:hAnsi="Palatino Linotype"/>
          <w:noProof/>
          <w:lang w:val="es-MX" w:eastAsia="es-MX"/>
        </w:rPr>
        <w:drawing>
          <wp:inline distT="0" distB="0" distL="0" distR="0" wp14:anchorId="5157C1B6" wp14:editId="2C128D15">
            <wp:extent cx="4183851" cy="2452844"/>
            <wp:effectExtent l="19050" t="19050" r="26670" b="2413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4504" cy="2459089"/>
                    </a:xfrm>
                    <a:prstGeom prst="rect">
                      <a:avLst/>
                    </a:prstGeom>
                    <a:ln>
                      <a:solidFill>
                        <a:schemeClr val="tx1"/>
                      </a:solidFill>
                    </a:ln>
                  </pic:spPr>
                </pic:pic>
              </a:graphicData>
            </a:graphic>
          </wp:inline>
        </w:drawing>
      </w:r>
    </w:p>
    <w:p w14:paraId="21730359" w14:textId="77777777" w:rsidR="00A53A29" w:rsidRPr="005E3D60" w:rsidRDefault="00A53A29" w:rsidP="005E3D60">
      <w:pPr>
        <w:pStyle w:val="Prrafodelista"/>
        <w:spacing w:line="360" w:lineRule="auto"/>
        <w:ind w:left="0" w:right="49"/>
        <w:jc w:val="center"/>
        <w:rPr>
          <w:rFonts w:ascii="Palatino Linotype" w:eastAsia="MS Mincho" w:hAnsi="Palatino Linotype" w:cs="Times New Roman"/>
          <w:color w:val="000000"/>
        </w:rPr>
      </w:pPr>
    </w:p>
    <w:p w14:paraId="552172CC" w14:textId="5EBB3BD7" w:rsidR="00A53A29" w:rsidRDefault="00A53A29" w:rsidP="005E3D60">
      <w:pPr>
        <w:pStyle w:val="Prrafodelista"/>
        <w:numPr>
          <w:ilvl w:val="0"/>
          <w:numId w:val="2"/>
        </w:numPr>
        <w:spacing w:line="360" w:lineRule="auto"/>
        <w:ind w:left="0" w:firstLine="0"/>
        <w:jc w:val="both"/>
        <w:rPr>
          <w:rFonts w:ascii="Palatino Linotype" w:eastAsia="Calibri" w:hAnsi="Palatino Linotype" w:cs="Times New Roman"/>
          <w:lang w:val="es-ES"/>
        </w:rPr>
      </w:pPr>
      <w:r w:rsidRPr="005E3D60">
        <w:rPr>
          <w:rFonts w:ascii="Palatino Linotype" w:hAnsi="Palatino Linotype" w:cs="Arial"/>
          <w:color w:val="000000" w:themeColor="text1"/>
        </w:rPr>
        <w:t xml:space="preserve">Información que </w:t>
      </w:r>
      <w:r w:rsidR="00EC6DB6" w:rsidRPr="005E3D60">
        <w:rPr>
          <w:rFonts w:ascii="Palatino Linotype" w:hAnsi="Palatino Linotype" w:cs="Arial"/>
          <w:color w:val="000000" w:themeColor="text1"/>
        </w:rPr>
        <w:t>deberá</w:t>
      </w:r>
      <w:r w:rsidRPr="005E3D60">
        <w:rPr>
          <w:rFonts w:ascii="Palatino Linotype" w:hAnsi="Palatino Linotype" w:cs="Arial"/>
          <w:color w:val="000000" w:themeColor="text1"/>
        </w:rPr>
        <w:t xml:space="preserve"> ser entregada al particular, de ser el caso en versión pública, para el caso de que contenga datos personales </w:t>
      </w:r>
      <w:r w:rsidR="00EC6DB6" w:rsidRPr="005E3D60">
        <w:rPr>
          <w:rFonts w:ascii="Palatino Linotype" w:hAnsi="Palatino Linotype" w:cs="Arial"/>
          <w:color w:val="000000" w:themeColor="text1"/>
        </w:rPr>
        <w:t>susceptibles</w:t>
      </w:r>
      <w:r w:rsidRPr="005E3D60">
        <w:rPr>
          <w:rFonts w:ascii="Palatino Linotype" w:hAnsi="Palatino Linotype" w:cs="Arial"/>
          <w:color w:val="000000" w:themeColor="text1"/>
        </w:rPr>
        <w:t xml:space="preserve"> de ser protegidos</w:t>
      </w:r>
      <w:r w:rsidR="008E4CDB" w:rsidRPr="005E3D60">
        <w:rPr>
          <w:rFonts w:ascii="Palatino Linotype" w:hAnsi="Palatino Linotype" w:cs="Arial"/>
          <w:color w:val="000000" w:themeColor="text1"/>
        </w:rPr>
        <w:t>. P</w:t>
      </w:r>
      <w:r w:rsidRPr="005E3D60">
        <w:rPr>
          <w:rFonts w:ascii="Palatino Linotype" w:hAnsi="Palatino Linotype" w:cs="Arial"/>
          <w:color w:val="000000" w:themeColor="text1"/>
        </w:rPr>
        <w:t xml:space="preserve">or otro lado si luego de la búsqueda exhaustiva y razonable del soporte documental en donde conste o se advierta la información objeto del presente estudio; continuare prevaleciendo el supuesto de la </w:t>
      </w:r>
      <w:r w:rsidRPr="005E3D60">
        <w:rPr>
          <w:rFonts w:ascii="Palatino Linotype" w:eastAsia="Calibri" w:hAnsi="Palatino Linotype" w:cs="Times New Roman"/>
          <w:u w:val="single"/>
          <w:lang w:val="es-ES"/>
        </w:rPr>
        <w:t>no localización en sus archivos</w:t>
      </w:r>
      <w:r w:rsidRPr="005E3D60">
        <w:rPr>
          <w:rFonts w:ascii="Palatino Linotype" w:eastAsia="Calibri" w:hAnsi="Palatino Linotype" w:cs="Times New Roman"/>
          <w:lang w:val="es-ES"/>
        </w:rPr>
        <w:t xml:space="preserve"> de la información de referencia, el </w:t>
      </w:r>
      <w:r w:rsidRPr="005E3D60">
        <w:rPr>
          <w:rFonts w:ascii="Palatino Linotype" w:eastAsia="Calibri" w:hAnsi="Palatino Linotype" w:cs="Times New Roman"/>
          <w:b/>
          <w:lang w:val="es-ES"/>
        </w:rPr>
        <w:t>SUJETO OBLIGADO</w:t>
      </w:r>
      <w:r w:rsidRPr="005E3D60">
        <w:rPr>
          <w:rFonts w:ascii="Palatino Linotype" w:eastAsia="Calibri" w:hAnsi="Palatino Linotype" w:cs="Times New Roman"/>
          <w:lang w:val="es-ES"/>
        </w:rPr>
        <w:t xml:space="preserve"> deberá atender las formalidades que establece el fundamento jurídico plasmado en el </w:t>
      </w:r>
      <w:r w:rsidRPr="005E3D60">
        <w:rPr>
          <w:rFonts w:ascii="Palatino Linotype" w:eastAsia="Calibri" w:hAnsi="Palatino Linotype" w:cs="Times New Roman"/>
          <w:b/>
          <w:lang w:val="es-ES"/>
        </w:rPr>
        <w:t>artículo 19</w:t>
      </w:r>
      <w:r w:rsidRPr="005E3D60">
        <w:rPr>
          <w:rFonts w:ascii="Palatino Linotype" w:eastAsia="Calibri" w:hAnsi="Palatino Linotype" w:cs="Times New Roman"/>
          <w:lang w:val="es-ES"/>
        </w:rPr>
        <w:t xml:space="preserve"> de la Ley de Transparencia y Acceso a la Información Pública del Estado de México y Municipios y que es del tenor literal siguiente:</w:t>
      </w:r>
    </w:p>
    <w:p w14:paraId="4FF38AF2" w14:textId="77777777" w:rsidR="005E3D60" w:rsidRPr="005E3D60" w:rsidRDefault="005E3D60" w:rsidP="005E3D60">
      <w:pPr>
        <w:pStyle w:val="Prrafodelista"/>
        <w:spacing w:line="360" w:lineRule="auto"/>
        <w:ind w:left="0"/>
        <w:jc w:val="both"/>
        <w:rPr>
          <w:rFonts w:ascii="Palatino Linotype" w:eastAsia="Calibri" w:hAnsi="Palatino Linotype" w:cs="Times New Roman"/>
          <w:lang w:val="es-ES"/>
        </w:rPr>
      </w:pPr>
    </w:p>
    <w:p w14:paraId="7F3DE35B" w14:textId="66A9CBA8" w:rsidR="00A53A29" w:rsidRPr="005E3D60" w:rsidRDefault="00A53A29" w:rsidP="005E3D60">
      <w:pPr>
        <w:spacing w:line="360" w:lineRule="auto"/>
        <w:ind w:left="567" w:right="425"/>
        <w:contextualSpacing/>
        <w:jc w:val="both"/>
        <w:rPr>
          <w:rFonts w:ascii="Palatino Linotype" w:eastAsia="Calibri" w:hAnsi="Palatino Linotype" w:cs="Times New Roman"/>
          <w:i/>
          <w:lang w:val="es-ES"/>
        </w:rPr>
      </w:pPr>
      <w:r w:rsidRPr="005E3D60">
        <w:rPr>
          <w:rFonts w:ascii="Palatino Linotype" w:eastAsia="Calibri" w:hAnsi="Palatino Linotype" w:cs="Times New Roman"/>
          <w:b/>
          <w:i/>
          <w:lang w:val="es-ES"/>
        </w:rPr>
        <w:t>Artículo 19.</w:t>
      </w:r>
      <w:r w:rsidRPr="005E3D60">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044825CE" w14:textId="77777777" w:rsidR="00A53A29" w:rsidRPr="005E3D60" w:rsidRDefault="00A53A29" w:rsidP="005E3D60">
      <w:pPr>
        <w:spacing w:line="360" w:lineRule="auto"/>
        <w:ind w:left="567" w:right="425"/>
        <w:contextualSpacing/>
        <w:jc w:val="both"/>
        <w:rPr>
          <w:rFonts w:ascii="Palatino Linotype" w:eastAsia="Calibri" w:hAnsi="Palatino Linotype" w:cs="Times New Roman"/>
          <w:i/>
          <w:lang w:val="es-ES"/>
        </w:rPr>
      </w:pPr>
    </w:p>
    <w:p w14:paraId="5EDEFA2B" w14:textId="77777777" w:rsidR="00A53A29" w:rsidRPr="005E3D60" w:rsidRDefault="00A53A29" w:rsidP="005E3D60">
      <w:pPr>
        <w:spacing w:line="360" w:lineRule="auto"/>
        <w:ind w:left="567" w:right="425"/>
        <w:contextualSpacing/>
        <w:jc w:val="both"/>
        <w:rPr>
          <w:rFonts w:ascii="Palatino Linotype" w:eastAsia="Calibri" w:hAnsi="Palatino Linotype" w:cs="Times New Roman"/>
          <w:b/>
          <w:i/>
          <w:lang w:val="es-ES"/>
        </w:rPr>
      </w:pPr>
      <w:r w:rsidRPr="005E3D60">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2B303584" w14:textId="77777777" w:rsidR="00A53A29" w:rsidRPr="005E3D60" w:rsidRDefault="00A53A29" w:rsidP="005E3D60">
      <w:pPr>
        <w:spacing w:line="360" w:lineRule="auto"/>
        <w:ind w:left="567" w:right="425"/>
        <w:contextualSpacing/>
        <w:jc w:val="both"/>
        <w:rPr>
          <w:rFonts w:ascii="Palatino Linotype" w:eastAsia="Calibri" w:hAnsi="Palatino Linotype" w:cs="Times New Roman"/>
          <w:b/>
          <w:i/>
          <w:lang w:val="es-ES"/>
        </w:rPr>
      </w:pPr>
    </w:p>
    <w:p w14:paraId="7381C006" w14:textId="77777777" w:rsidR="00A53A29" w:rsidRPr="005E3D60" w:rsidRDefault="00A53A29" w:rsidP="005E3D60">
      <w:pPr>
        <w:spacing w:line="360" w:lineRule="auto"/>
        <w:ind w:left="567" w:right="425"/>
        <w:contextualSpacing/>
        <w:jc w:val="both"/>
        <w:rPr>
          <w:rFonts w:ascii="Palatino Linotype" w:eastAsia="Calibri" w:hAnsi="Palatino Linotype" w:cs="Times New Roman"/>
          <w:i/>
          <w:lang w:val="es-ES"/>
        </w:rPr>
      </w:pPr>
      <w:r w:rsidRPr="005E3D60">
        <w:rPr>
          <w:rFonts w:ascii="Palatino Linotype" w:eastAsia="Calibri" w:hAnsi="Palatino Linotype" w:cs="Times New Roman"/>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3B0936D" w14:textId="746B4671" w:rsidR="00A53A29" w:rsidRDefault="00A53A29" w:rsidP="005E3D60">
      <w:pPr>
        <w:spacing w:line="360" w:lineRule="auto"/>
        <w:ind w:left="567" w:right="425"/>
        <w:contextualSpacing/>
        <w:jc w:val="both"/>
        <w:rPr>
          <w:rFonts w:ascii="Palatino Linotype" w:eastAsia="Calibri" w:hAnsi="Palatino Linotype" w:cs="Times New Roman"/>
          <w:lang w:val="es-ES"/>
        </w:rPr>
      </w:pPr>
      <w:r w:rsidRPr="005E3D60">
        <w:rPr>
          <w:rFonts w:ascii="Palatino Linotype" w:eastAsia="Calibri" w:hAnsi="Palatino Linotype" w:cs="Times New Roman"/>
          <w:lang w:val="es-ES"/>
        </w:rPr>
        <w:t>(Énfasis añadido)</w:t>
      </w:r>
    </w:p>
    <w:p w14:paraId="527A6173" w14:textId="77777777" w:rsidR="005E3D60" w:rsidRPr="005E3D60" w:rsidRDefault="005E3D60" w:rsidP="005E3D60">
      <w:pPr>
        <w:spacing w:line="360" w:lineRule="auto"/>
        <w:ind w:left="567" w:right="425"/>
        <w:contextualSpacing/>
        <w:jc w:val="both"/>
        <w:rPr>
          <w:rFonts w:ascii="Palatino Linotype" w:eastAsia="Calibri" w:hAnsi="Palatino Linotype" w:cs="Times New Roman"/>
          <w:lang w:val="es-ES"/>
        </w:rPr>
      </w:pPr>
    </w:p>
    <w:p w14:paraId="38149025" w14:textId="77777777" w:rsidR="00A53A29" w:rsidRPr="005E3D60" w:rsidRDefault="00A53A29" w:rsidP="005E3D60">
      <w:pPr>
        <w:pStyle w:val="Prrafodelista"/>
        <w:numPr>
          <w:ilvl w:val="0"/>
          <w:numId w:val="2"/>
        </w:numPr>
        <w:spacing w:line="360" w:lineRule="auto"/>
        <w:ind w:left="0" w:firstLine="0"/>
        <w:jc w:val="both"/>
        <w:rPr>
          <w:rFonts w:ascii="Palatino Linotype" w:eastAsia="Calibri" w:hAnsi="Palatino Linotype" w:cs="Times New Roman"/>
          <w:lang w:val="es-ES"/>
        </w:rPr>
      </w:pPr>
      <w:r w:rsidRPr="005E3D60">
        <w:rPr>
          <w:rFonts w:ascii="Palatino Linotype" w:eastAsia="Calibri" w:hAnsi="Palatino Linotype" w:cs="Times New Roman"/>
          <w:lang w:val="es-ES"/>
        </w:rPr>
        <w:t xml:space="preserve"> Artículo que </w:t>
      </w:r>
      <w:r w:rsidRPr="005E3D60">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07EAA33A" w14:textId="77777777" w:rsidR="00A53A29" w:rsidRPr="005E3D60" w:rsidRDefault="00A53A29" w:rsidP="005E3D60">
      <w:pPr>
        <w:pStyle w:val="Prrafodelista"/>
        <w:spacing w:line="360" w:lineRule="auto"/>
        <w:ind w:left="0"/>
        <w:jc w:val="both"/>
        <w:rPr>
          <w:rFonts w:ascii="Palatino Linotype" w:eastAsia="Calibri" w:hAnsi="Palatino Linotype" w:cs="Times New Roman"/>
          <w:lang w:val="es-ES"/>
        </w:rPr>
      </w:pPr>
    </w:p>
    <w:p w14:paraId="4F849BFF" w14:textId="77777777" w:rsidR="00A53A29" w:rsidRPr="005E3D60" w:rsidRDefault="00A53A29" w:rsidP="005E3D60">
      <w:pPr>
        <w:pStyle w:val="Prrafodelista"/>
        <w:numPr>
          <w:ilvl w:val="0"/>
          <w:numId w:val="2"/>
        </w:numPr>
        <w:spacing w:line="360" w:lineRule="auto"/>
        <w:ind w:left="0" w:firstLine="0"/>
        <w:jc w:val="both"/>
        <w:rPr>
          <w:rFonts w:ascii="Palatino Linotype" w:hAnsi="Palatino Linotype" w:cs="Arial"/>
          <w:noProof/>
          <w:lang w:eastAsia="es-MX"/>
        </w:rPr>
      </w:pPr>
      <w:r w:rsidRPr="005E3D60">
        <w:rPr>
          <w:rFonts w:ascii="Palatino Linotype" w:eastAsia="Calibri" w:hAnsi="Palatino Linotype" w:cs="Arial"/>
        </w:rPr>
        <w:t xml:space="preserve">Por lo que de ser el caso que dicha información no se encuentre en los archivos  del </w:t>
      </w:r>
      <w:r w:rsidRPr="005E3D60">
        <w:rPr>
          <w:rFonts w:ascii="Palatino Linotype" w:eastAsia="Calibri" w:hAnsi="Palatino Linotype" w:cs="Arial"/>
          <w:b/>
        </w:rPr>
        <w:t xml:space="preserve">SUJETO OBLIGADO </w:t>
      </w:r>
      <w:r w:rsidRPr="005E3D60">
        <w:rPr>
          <w:rFonts w:ascii="Palatino Linotype" w:eastAsia="Calibri" w:hAnsi="Palatino Linotype" w:cs="Arial"/>
        </w:rPr>
        <w:t>deberá de manifestar, de manera precisa y clara, las razones que expliquen las causas por las que no se posee la información requerida.</w:t>
      </w:r>
    </w:p>
    <w:p w14:paraId="2E532BF5" w14:textId="77777777" w:rsidR="00AD1AD3" w:rsidRPr="005E3D60" w:rsidRDefault="00AD1AD3" w:rsidP="005E3D60">
      <w:pPr>
        <w:pStyle w:val="Prrafodelista"/>
        <w:spacing w:line="360" w:lineRule="auto"/>
        <w:rPr>
          <w:rFonts w:ascii="Palatino Linotype" w:hAnsi="Palatino Linotype" w:cs="Arial"/>
          <w:noProof/>
          <w:lang w:eastAsia="es-MX"/>
        </w:rPr>
      </w:pPr>
    </w:p>
    <w:p w14:paraId="339D22F7" w14:textId="362DC3B1" w:rsidR="00AD1AD3" w:rsidRPr="005E3D60" w:rsidRDefault="00AD1AD3" w:rsidP="005E3D60">
      <w:pPr>
        <w:pStyle w:val="Prrafodelista"/>
        <w:numPr>
          <w:ilvl w:val="0"/>
          <w:numId w:val="2"/>
        </w:numPr>
        <w:spacing w:line="360" w:lineRule="auto"/>
        <w:ind w:left="0" w:firstLine="0"/>
        <w:jc w:val="both"/>
        <w:rPr>
          <w:rFonts w:ascii="Palatino Linotype" w:hAnsi="Palatino Linotype" w:cs="Arial"/>
          <w:noProof/>
          <w:lang w:eastAsia="es-MX"/>
        </w:rPr>
      </w:pPr>
      <w:r w:rsidRPr="005E3D60">
        <w:rPr>
          <w:rFonts w:ascii="Palatino Linotype" w:hAnsi="Palatino Linotype" w:cs="Arial"/>
          <w:noProof/>
          <w:lang w:eastAsia="es-MX"/>
        </w:rPr>
        <w:t>Por ultimo señalar que la temporalidad de la información correspondiente a el Mapa cartográfico de la ruta de la bóveda del Río Verdiguel; Zonas de riesgo de la ruta de la bóveda del Río Verdiguel; Mapa de la ruta de la bóveda del Río Verdiguel, calles por las que pasa en la colonia Plazas de San Buenaventura; en su caso, los inmuebles debajo de los que recorre, correspondera a la ultima generada al 18 de octubre de 2019, fecha en que fue interpuesta la solicitud de información y por cuanto hace a las obras de manteminiento a la bóveda del Rio Verdiguel, correspondera a la generada en el periodo del 1 de enero de 2010 al 31 de diciembre de 2019, en virtud que el particular señalo que debera corresponder a la generada en la ultima decada.</w:t>
      </w:r>
    </w:p>
    <w:p w14:paraId="358EBA4D" w14:textId="77777777" w:rsidR="00E91319" w:rsidRPr="005E3D60" w:rsidRDefault="00E91319" w:rsidP="005E3D60">
      <w:pPr>
        <w:pStyle w:val="Prrafodelista"/>
        <w:spacing w:line="360" w:lineRule="auto"/>
        <w:rPr>
          <w:rFonts w:ascii="Palatino Linotype" w:hAnsi="Palatino Linotype" w:cs="Arial"/>
          <w:noProof/>
          <w:lang w:eastAsia="es-MX"/>
        </w:rPr>
      </w:pPr>
    </w:p>
    <w:p w14:paraId="2E7320AF" w14:textId="3C1FF16A" w:rsidR="00E91319" w:rsidRPr="005E3D60" w:rsidRDefault="00E91319" w:rsidP="005E3D60">
      <w:pPr>
        <w:pStyle w:val="Ttulo1"/>
        <w:spacing w:before="0" w:line="360" w:lineRule="auto"/>
        <w:rPr>
          <w:rFonts w:eastAsia="MS Gothic"/>
          <w:b/>
          <w:szCs w:val="24"/>
        </w:rPr>
      </w:pPr>
      <w:bookmarkStart w:id="119" w:name="_Toc487739452"/>
      <w:bookmarkStart w:id="120" w:name="_Toc534716573"/>
      <w:bookmarkStart w:id="121" w:name="_Toc15493687"/>
      <w:bookmarkStart w:id="122" w:name="_Toc26901040"/>
      <w:bookmarkStart w:id="123" w:name="_Toc30090017"/>
      <w:r w:rsidRPr="005E3D60">
        <w:rPr>
          <w:rFonts w:eastAsia="MS Gothic"/>
          <w:b/>
          <w:szCs w:val="24"/>
        </w:rPr>
        <w:t>QUINTO. Vista a los órganos de control interno</w:t>
      </w:r>
      <w:bookmarkEnd w:id="119"/>
      <w:r w:rsidRPr="005E3D60">
        <w:rPr>
          <w:rFonts w:eastAsia="MS Gothic"/>
          <w:b/>
          <w:szCs w:val="24"/>
        </w:rPr>
        <w:t>.</w:t>
      </w:r>
      <w:bookmarkEnd w:id="120"/>
      <w:bookmarkEnd w:id="121"/>
      <w:bookmarkEnd w:id="122"/>
      <w:bookmarkEnd w:id="123"/>
    </w:p>
    <w:p w14:paraId="11B9A64E" w14:textId="77777777" w:rsidR="00E91319" w:rsidRPr="005E3D60" w:rsidRDefault="00E91319" w:rsidP="005E3D60">
      <w:pPr>
        <w:spacing w:line="360" w:lineRule="auto"/>
        <w:rPr>
          <w:rFonts w:ascii="Palatino Linotype" w:hAnsi="Palatino Linotype"/>
          <w:lang w:eastAsia="en-US"/>
        </w:rPr>
      </w:pPr>
    </w:p>
    <w:p w14:paraId="1A2DB1D0" w14:textId="482AE03E" w:rsidR="00E91319" w:rsidRPr="005E3D60" w:rsidRDefault="00E91319" w:rsidP="005E3D60">
      <w:pPr>
        <w:pStyle w:val="Prrafodelista"/>
        <w:numPr>
          <w:ilvl w:val="0"/>
          <w:numId w:val="2"/>
        </w:numPr>
        <w:tabs>
          <w:tab w:val="left" w:pos="851"/>
        </w:tabs>
        <w:spacing w:line="360" w:lineRule="auto"/>
        <w:ind w:left="0" w:right="49" w:firstLine="0"/>
        <w:jc w:val="both"/>
        <w:rPr>
          <w:rFonts w:ascii="Palatino Linotype" w:eastAsia="Times New Roman" w:hAnsi="Palatino Linotype"/>
        </w:rPr>
      </w:pPr>
      <w:r w:rsidRPr="005E3D60">
        <w:rPr>
          <w:rFonts w:ascii="Palatino Linotype" w:eastAsia="Times New Roman" w:hAnsi="Palatino Linotype"/>
        </w:rPr>
        <w:t xml:space="preserve">Es necesario resaltar que los recursos de revisión previsto en la Ley de la materia no es el medio para investigar y en su caso, sancionar a servidores públicos por la </w:t>
      </w:r>
      <w:r w:rsidR="00871A69" w:rsidRPr="005E3D60">
        <w:rPr>
          <w:rFonts w:ascii="Palatino Linotype" w:eastAsia="Times New Roman" w:hAnsi="Palatino Linotype"/>
          <w:b/>
        </w:rPr>
        <w:t>EXPOSICIÓN DE DATOS PERSONALES INMERSOS EN LA INFORMACIÓN QUE ENTREGAN,</w:t>
      </w:r>
      <w:r w:rsidRPr="005E3D60">
        <w:rPr>
          <w:rFonts w:ascii="Palatino Linotype" w:eastAsia="Times New Roman" w:hAnsi="Palatino Linotype"/>
        </w:rPr>
        <w:t xml:space="preserve"> o en la atención a solicitudes de información, </w:t>
      </w:r>
      <w:r w:rsidR="00871A69" w:rsidRPr="005E3D60">
        <w:rPr>
          <w:rFonts w:ascii="Palatino Linotype" w:eastAsia="Times New Roman" w:hAnsi="Palatino Linotype"/>
        </w:rPr>
        <w:t xml:space="preserve">por lo que </w:t>
      </w:r>
      <w:r w:rsidRPr="005E3D60">
        <w:rPr>
          <w:rFonts w:ascii="Palatino Linotype" w:eastAsia="Times New Roman" w:hAnsi="Palatino Linotype"/>
        </w:rPr>
        <w:t xml:space="preserve">se dará vista al área competente para que en ejercicio de sus atribuciones realice las investigaciones pertinentes por las omisiones detectadas atribuibles al </w:t>
      </w:r>
      <w:r w:rsidRPr="005E3D60">
        <w:rPr>
          <w:rFonts w:ascii="Palatino Linotype" w:eastAsia="Times New Roman" w:hAnsi="Palatino Linotype"/>
          <w:b/>
        </w:rPr>
        <w:t>SUJETO OBLIGADO</w:t>
      </w:r>
      <w:r w:rsidRPr="005E3D60">
        <w:rPr>
          <w:rFonts w:ascii="Palatino Linotype" w:eastAsia="Times New Roman" w:hAnsi="Palatino Linotype"/>
        </w:rPr>
        <w:t>.</w:t>
      </w:r>
    </w:p>
    <w:p w14:paraId="660B4A3B" w14:textId="77777777" w:rsidR="00E91319" w:rsidRPr="005E3D60" w:rsidRDefault="00E91319" w:rsidP="005E3D60">
      <w:pPr>
        <w:pStyle w:val="Prrafodelista"/>
        <w:tabs>
          <w:tab w:val="left" w:pos="851"/>
        </w:tabs>
        <w:spacing w:line="360" w:lineRule="auto"/>
        <w:ind w:left="0" w:right="49"/>
        <w:jc w:val="both"/>
        <w:rPr>
          <w:rFonts w:ascii="Palatino Linotype" w:eastAsia="Times New Roman" w:hAnsi="Palatino Linotype"/>
        </w:rPr>
      </w:pPr>
    </w:p>
    <w:p w14:paraId="5A2BB92F" w14:textId="77777777" w:rsidR="00E91319" w:rsidRPr="005E3D60" w:rsidRDefault="00E91319" w:rsidP="005E3D60">
      <w:pPr>
        <w:pStyle w:val="Prrafodelista"/>
        <w:numPr>
          <w:ilvl w:val="0"/>
          <w:numId w:val="2"/>
        </w:numPr>
        <w:tabs>
          <w:tab w:val="left" w:pos="851"/>
        </w:tabs>
        <w:spacing w:line="360" w:lineRule="auto"/>
        <w:ind w:left="0" w:right="49" w:firstLine="0"/>
        <w:jc w:val="both"/>
        <w:rPr>
          <w:rFonts w:ascii="Palatino Linotype" w:eastAsia="Times New Roman" w:hAnsi="Palatino Linotype"/>
        </w:rPr>
      </w:pPr>
      <w:r w:rsidRPr="005E3D60">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5A6C34A9" w14:textId="77777777" w:rsidR="00E91319" w:rsidRPr="005E3D60" w:rsidRDefault="00E91319" w:rsidP="005E3D60">
      <w:pPr>
        <w:spacing w:line="360" w:lineRule="auto"/>
        <w:contextualSpacing/>
        <w:jc w:val="both"/>
        <w:rPr>
          <w:rFonts w:ascii="Palatino Linotype" w:eastAsia="Times New Roman" w:hAnsi="Palatino Linotype"/>
        </w:rPr>
      </w:pPr>
    </w:p>
    <w:p w14:paraId="042D2984" w14:textId="77777777" w:rsidR="00E91319" w:rsidRPr="005E3D60" w:rsidRDefault="00E91319" w:rsidP="005E3D60">
      <w:pPr>
        <w:spacing w:line="360" w:lineRule="auto"/>
        <w:ind w:left="567" w:right="567"/>
        <w:contextualSpacing/>
        <w:jc w:val="both"/>
        <w:rPr>
          <w:rFonts w:ascii="Palatino Linotype" w:eastAsia="Times New Roman" w:hAnsi="Palatino Linotype" w:cs="Times New Roman"/>
          <w:i/>
          <w:sz w:val="22"/>
        </w:rPr>
      </w:pPr>
      <w:r w:rsidRPr="005E3D60">
        <w:rPr>
          <w:rFonts w:ascii="Palatino Linotype" w:eastAsia="Times New Roman" w:hAnsi="Palatino Linotype" w:cs="Times New Roman"/>
          <w:b/>
          <w:bCs/>
          <w:i/>
          <w:sz w:val="22"/>
        </w:rPr>
        <w:t>Artículo 36.</w:t>
      </w:r>
      <w:r w:rsidRPr="005E3D60">
        <w:rPr>
          <w:rFonts w:ascii="Palatino Linotype" w:eastAsia="Times New Roman" w:hAnsi="Palatino Linotype" w:cs="Times New Roman"/>
          <w:i/>
          <w:sz w:val="22"/>
        </w:rPr>
        <w:t xml:space="preserve"> El Instituto tendrá, en el ámbito de su competencia, las siguientes atribuciones:</w:t>
      </w:r>
    </w:p>
    <w:p w14:paraId="539E5291" w14:textId="77777777" w:rsidR="00E91319" w:rsidRPr="005E3D60" w:rsidRDefault="00E91319" w:rsidP="005E3D60">
      <w:pPr>
        <w:spacing w:line="360" w:lineRule="auto"/>
        <w:ind w:left="567" w:right="567"/>
        <w:contextualSpacing/>
        <w:jc w:val="both"/>
        <w:rPr>
          <w:rFonts w:ascii="Palatino Linotype" w:eastAsia="Times New Roman" w:hAnsi="Palatino Linotype" w:cs="Times New Roman"/>
          <w:i/>
          <w:sz w:val="22"/>
        </w:rPr>
      </w:pPr>
      <w:r w:rsidRPr="005E3D60">
        <w:rPr>
          <w:rFonts w:ascii="Palatino Linotype" w:eastAsia="Times New Roman" w:hAnsi="Palatino Linotype" w:cs="Times New Roman"/>
          <w:i/>
          <w:sz w:val="22"/>
        </w:rPr>
        <w:t>(…)</w:t>
      </w:r>
    </w:p>
    <w:p w14:paraId="7BD2658E" w14:textId="77777777" w:rsidR="00E91319" w:rsidRPr="005E3D60" w:rsidRDefault="00E91319" w:rsidP="005E3D60">
      <w:pPr>
        <w:spacing w:line="360" w:lineRule="auto"/>
        <w:ind w:left="567" w:right="567"/>
        <w:contextualSpacing/>
        <w:jc w:val="both"/>
        <w:rPr>
          <w:rFonts w:ascii="Palatino Linotype" w:eastAsia="Times New Roman" w:hAnsi="Palatino Linotype" w:cs="Times New Roman"/>
          <w:i/>
          <w:sz w:val="22"/>
        </w:rPr>
      </w:pPr>
      <w:r w:rsidRPr="005E3D60">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518EF378" w14:textId="77777777" w:rsidR="00E91319" w:rsidRPr="005E3D60" w:rsidRDefault="00E91319" w:rsidP="005E3D60">
      <w:pPr>
        <w:spacing w:line="360" w:lineRule="auto"/>
        <w:ind w:left="567" w:right="567"/>
        <w:contextualSpacing/>
        <w:jc w:val="both"/>
        <w:rPr>
          <w:rFonts w:ascii="Palatino Linotype" w:eastAsia="Times New Roman" w:hAnsi="Palatino Linotype" w:cs="Times New Roman"/>
          <w:i/>
          <w:sz w:val="22"/>
        </w:rPr>
      </w:pPr>
      <w:r w:rsidRPr="005E3D60">
        <w:rPr>
          <w:rFonts w:ascii="Palatino Linotype" w:eastAsia="Times New Roman" w:hAnsi="Palatino Linotype" w:cs="Times New Roman"/>
          <w:i/>
          <w:sz w:val="22"/>
        </w:rPr>
        <w:t>(…)</w:t>
      </w:r>
    </w:p>
    <w:p w14:paraId="741F183C" w14:textId="77777777" w:rsidR="00E91319" w:rsidRPr="005E3D60" w:rsidRDefault="00E91319" w:rsidP="005E3D60">
      <w:pPr>
        <w:spacing w:line="360" w:lineRule="auto"/>
        <w:ind w:left="426"/>
        <w:contextualSpacing/>
        <w:jc w:val="both"/>
        <w:rPr>
          <w:rFonts w:ascii="Palatino Linotype" w:eastAsia="MS Mincho" w:hAnsi="Palatino Linotype" w:cs="Arial"/>
        </w:rPr>
      </w:pPr>
    </w:p>
    <w:p w14:paraId="67F1A73C" w14:textId="77777777" w:rsidR="00E91319" w:rsidRPr="005E3D60" w:rsidRDefault="00E91319" w:rsidP="005E3D60">
      <w:pPr>
        <w:pStyle w:val="Prrafodelista"/>
        <w:numPr>
          <w:ilvl w:val="0"/>
          <w:numId w:val="2"/>
        </w:numPr>
        <w:tabs>
          <w:tab w:val="left" w:pos="851"/>
        </w:tabs>
        <w:spacing w:line="360" w:lineRule="auto"/>
        <w:ind w:left="0" w:right="49" w:firstLine="0"/>
        <w:jc w:val="both"/>
        <w:rPr>
          <w:rFonts w:ascii="Palatino Linotype" w:eastAsia="MS Mincho" w:hAnsi="Palatino Linotype" w:cs="Arial"/>
        </w:rPr>
      </w:pPr>
      <w:r w:rsidRPr="005E3D60">
        <w:rPr>
          <w:rFonts w:ascii="Palatino Linotype" w:eastAsia="Times New Roman" w:hAnsi="Palatino Linotype"/>
        </w:rPr>
        <w:t xml:space="preserve">Asimismo, este Pleno hará del conocimiento del órgano de control de este Instituto de las infracciones en que el </w:t>
      </w:r>
      <w:r w:rsidRPr="005E3D60">
        <w:rPr>
          <w:rFonts w:ascii="Palatino Linotype" w:eastAsia="Times New Roman" w:hAnsi="Palatino Linotype"/>
          <w:b/>
        </w:rPr>
        <w:t>SUJETO OBLIGADO</w:t>
      </w:r>
      <w:r w:rsidRPr="005E3D60">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5E3D60">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CA9A94D" w14:textId="77777777" w:rsidR="00E91319" w:rsidRPr="005E3D60" w:rsidRDefault="00E91319" w:rsidP="005E3D60">
      <w:pPr>
        <w:spacing w:line="360" w:lineRule="auto"/>
        <w:ind w:left="426"/>
        <w:contextualSpacing/>
        <w:jc w:val="both"/>
        <w:rPr>
          <w:rFonts w:ascii="Palatino Linotype" w:eastAsia="MS Mincho" w:hAnsi="Palatino Linotype" w:cs="Arial"/>
        </w:rPr>
      </w:pPr>
    </w:p>
    <w:p w14:paraId="53D0B627" w14:textId="77777777" w:rsidR="00E91319" w:rsidRPr="005E3D60" w:rsidRDefault="00E91319" w:rsidP="005E3D60">
      <w:pPr>
        <w:spacing w:line="360" w:lineRule="auto"/>
        <w:ind w:left="709" w:right="567"/>
        <w:contextualSpacing/>
        <w:jc w:val="both"/>
        <w:rPr>
          <w:rFonts w:ascii="Palatino Linotype" w:eastAsia="Times New Roman" w:hAnsi="Palatino Linotype" w:cs="Times New Roman"/>
          <w:i/>
          <w:sz w:val="22"/>
        </w:rPr>
      </w:pPr>
      <w:r w:rsidRPr="005E3D60">
        <w:rPr>
          <w:rFonts w:ascii="Palatino Linotype" w:eastAsia="Times New Roman" w:hAnsi="Palatino Linotype" w:cs="Times New Roman"/>
          <w:b/>
          <w:bCs/>
          <w:i/>
          <w:sz w:val="22"/>
        </w:rPr>
        <w:t>Artículo 190</w:t>
      </w:r>
      <w:r w:rsidRPr="005E3D60">
        <w:rPr>
          <w:rFonts w:ascii="Palatino Linotype" w:eastAsia="Times New Roman" w:hAnsi="Palatino Linotype" w:cs="Times New Roman"/>
          <w:i/>
          <w:sz w:val="22"/>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8E8E571" w14:textId="77777777" w:rsidR="00E91319" w:rsidRPr="005E3D60" w:rsidRDefault="00E91319" w:rsidP="005E3D60">
      <w:pPr>
        <w:spacing w:line="360" w:lineRule="auto"/>
        <w:ind w:left="709" w:right="567"/>
        <w:contextualSpacing/>
        <w:jc w:val="both"/>
        <w:rPr>
          <w:rFonts w:ascii="Palatino Linotype" w:eastAsia="Times New Roman" w:hAnsi="Palatino Linotype" w:cs="Times New Roman"/>
          <w:i/>
          <w:sz w:val="22"/>
        </w:rPr>
      </w:pPr>
    </w:p>
    <w:p w14:paraId="69B6C969" w14:textId="77777777" w:rsidR="00E91319" w:rsidRPr="005E3D60" w:rsidRDefault="00E91319" w:rsidP="005E3D60">
      <w:pPr>
        <w:spacing w:line="360" w:lineRule="auto"/>
        <w:ind w:left="709" w:right="567"/>
        <w:contextualSpacing/>
        <w:jc w:val="both"/>
        <w:rPr>
          <w:rFonts w:ascii="Palatino Linotype" w:eastAsia="Times New Roman" w:hAnsi="Palatino Linotype" w:cs="Times New Roman"/>
          <w:i/>
          <w:sz w:val="22"/>
        </w:rPr>
      </w:pPr>
      <w:r w:rsidRPr="005E3D60">
        <w:rPr>
          <w:rFonts w:ascii="Palatino Linotype" w:eastAsia="Times New Roman" w:hAnsi="Palatino Linotype" w:cs="Times New Roman"/>
          <w:b/>
          <w:bCs/>
          <w:i/>
          <w:sz w:val="22"/>
        </w:rPr>
        <w:t>Artículo 222</w:t>
      </w:r>
      <w:r w:rsidRPr="005E3D60">
        <w:rPr>
          <w:rFonts w:ascii="Palatino Linotype" w:eastAsia="Times New Roman" w:hAnsi="Palatino Linotype" w:cs="Times New Roman"/>
          <w:i/>
          <w:sz w:val="22"/>
        </w:rPr>
        <w:t>. Son causas de responsabilidad administrativa de los servidores públicos de los sujetos obligados, por incumplimiento de las obligaciones establecidas en la materia de la presente Ley, las siguientes:</w:t>
      </w:r>
    </w:p>
    <w:p w14:paraId="357A1210" w14:textId="2713C1A3" w:rsidR="00330E2A" w:rsidRPr="005E3D60" w:rsidRDefault="00E91319" w:rsidP="00330E2A">
      <w:pPr>
        <w:spacing w:line="360" w:lineRule="auto"/>
        <w:ind w:left="709" w:right="567"/>
        <w:contextualSpacing/>
        <w:jc w:val="both"/>
        <w:rPr>
          <w:rFonts w:ascii="Palatino Linotype" w:eastAsia="Times New Roman" w:hAnsi="Palatino Linotype" w:cs="Times New Roman"/>
          <w:i/>
          <w:sz w:val="22"/>
        </w:rPr>
      </w:pPr>
      <w:r w:rsidRPr="005E3D60">
        <w:rPr>
          <w:rFonts w:ascii="Palatino Linotype" w:eastAsia="Times New Roman" w:hAnsi="Palatino Linotype" w:cs="Times New Roman"/>
          <w:i/>
          <w:sz w:val="22"/>
        </w:rPr>
        <w:t>…</w:t>
      </w:r>
    </w:p>
    <w:p w14:paraId="1E2275A2" w14:textId="77777777" w:rsidR="00E91319" w:rsidRPr="005E3D60" w:rsidRDefault="00E91319" w:rsidP="005E3D60">
      <w:pPr>
        <w:spacing w:line="360" w:lineRule="auto"/>
        <w:ind w:left="709" w:right="567"/>
        <w:contextualSpacing/>
        <w:jc w:val="both"/>
        <w:rPr>
          <w:rFonts w:ascii="Palatino Linotype" w:eastAsia="Times New Roman" w:hAnsi="Palatino Linotype" w:cs="Times New Roman"/>
          <w:i/>
          <w:sz w:val="22"/>
        </w:rPr>
      </w:pPr>
      <w:r w:rsidRPr="005E3D60">
        <w:rPr>
          <w:rFonts w:ascii="Palatino Linotype" w:eastAsia="Times New Roman" w:hAnsi="Palatino Linotype" w:cs="Times New Roman"/>
          <w:b/>
          <w:i/>
          <w:sz w:val="22"/>
        </w:rPr>
        <w:t>I. Cualquier acto u omisión que provoque la suspensión o deficiencia en la atención de las solicitudes de información</w:t>
      </w:r>
      <w:r w:rsidRPr="005E3D60">
        <w:rPr>
          <w:rFonts w:ascii="Palatino Linotype" w:eastAsia="Times New Roman" w:hAnsi="Palatino Linotype" w:cs="Times New Roman"/>
          <w:i/>
          <w:sz w:val="22"/>
        </w:rPr>
        <w:t>;</w:t>
      </w:r>
    </w:p>
    <w:p w14:paraId="2B0789DD" w14:textId="77777777" w:rsidR="00E91319" w:rsidRPr="005E3D60" w:rsidRDefault="00E91319" w:rsidP="005E3D60">
      <w:pPr>
        <w:spacing w:line="360" w:lineRule="auto"/>
        <w:ind w:left="709" w:right="567"/>
        <w:contextualSpacing/>
        <w:jc w:val="both"/>
        <w:rPr>
          <w:rFonts w:ascii="Palatino Linotype" w:eastAsia="Times New Roman" w:hAnsi="Palatino Linotype" w:cs="Times New Roman"/>
          <w:i/>
          <w:sz w:val="22"/>
        </w:rPr>
      </w:pPr>
      <w:r w:rsidRPr="005E3D60">
        <w:rPr>
          <w:rFonts w:ascii="Palatino Linotype" w:eastAsia="Times New Roman" w:hAnsi="Palatino Linotype" w:cs="Times New Roman"/>
          <w:b/>
          <w:i/>
          <w:sz w:val="22"/>
        </w:rPr>
        <w:t>II. La falta de respuesta a las solicitudes de información en los plazos señalados en la normatividad aplicable</w:t>
      </w:r>
      <w:r w:rsidRPr="005E3D60">
        <w:rPr>
          <w:rFonts w:ascii="Palatino Linotype" w:eastAsia="Times New Roman" w:hAnsi="Palatino Linotype" w:cs="Times New Roman"/>
          <w:i/>
          <w:sz w:val="22"/>
        </w:rPr>
        <w:t>;</w:t>
      </w:r>
    </w:p>
    <w:p w14:paraId="5B40BE19" w14:textId="59087C20" w:rsidR="00E91319" w:rsidRDefault="00E91319" w:rsidP="005E3D60">
      <w:pPr>
        <w:spacing w:line="360" w:lineRule="auto"/>
        <w:ind w:left="709" w:right="567"/>
        <w:contextualSpacing/>
        <w:jc w:val="both"/>
        <w:rPr>
          <w:rFonts w:ascii="Palatino Linotype" w:eastAsia="Times New Roman" w:hAnsi="Palatino Linotype" w:cs="Times New Roman"/>
          <w:i/>
          <w:sz w:val="22"/>
        </w:rPr>
      </w:pPr>
      <w:r w:rsidRPr="005E3D60">
        <w:rPr>
          <w:rFonts w:ascii="Palatino Linotype" w:eastAsia="Times New Roman" w:hAnsi="Palatino Linotype" w:cs="Times New Roman"/>
          <w:i/>
          <w:sz w:val="22"/>
        </w:rPr>
        <w:t>…</w:t>
      </w:r>
    </w:p>
    <w:p w14:paraId="358EB9DB" w14:textId="77777777" w:rsidR="00330E2A" w:rsidRPr="005E3D60" w:rsidRDefault="00330E2A" w:rsidP="005E3D60">
      <w:pPr>
        <w:spacing w:line="360" w:lineRule="auto"/>
        <w:ind w:left="709" w:right="567"/>
        <w:contextualSpacing/>
        <w:jc w:val="both"/>
        <w:rPr>
          <w:rFonts w:ascii="Palatino Linotype" w:eastAsia="Times New Roman" w:hAnsi="Palatino Linotype" w:cs="Times New Roman"/>
          <w:i/>
          <w:sz w:val="22"/>
        </w:rPr>
      </w:pPr>
    </w:p>
    <w:p w14:paraId="5DC9A49D" w14:textId="77777777" w:rsidR="00E91319" w:rsidRPr="005E3D60" w:rsidRDefault="00E91319" w:rsidP="005E3D60">
      <w:pPr>
        <w:spacing w:line="360" w:lineRule="auto"/>
        <w:ind w:left="709" w:right="567"/>
        <w:contextualSpacing/>
        <w:jc w:val="both"/>
        <w:rPr>
          <w:rFonts w:ascii="Palatino Linotype" w:hAnsi="Palatino Linotype"/>
          <w:i/>
          <w:sz w:val="22"/>
        </w:rPr>
      </w:pPr>
      <w:r w:rsidRPr="005E3D60">
        <w:rPr>
          <w:rFonts w:ascii="Palatino Linotype" w:eastAsia="Times New Roman" w:hAnsi="Palatino Linotype" w:cs="Times New Roman"/>
          <w:b/>
          <w:bCs/>
          <w:i/>
          <w:sz w:val="22"/>
        </w:rPr>
        <w:t>Artículo 223</w:t>
      </w:r>
      <w:r w:rsidRPr="005E3D60">
        <w:rPr>
          <w:rFonts w:ascii="Palatino Linotype" w:eastAsia="Times New Roman" w:hAnsi="Palatino Linotype" w:cs="Times New Roman"/>
          <w:i/>
          <w:sz w:val="22"/>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E3D60">
        <w:rPr>
          <w:rFonts w:ascii="Palatino Linotype" w:hAnsi="Palatino Linotype"/>
          <w:i/>
          <w:sz w:val="22"/>
        </w:rPr>
        <w:t xml:space="preserve"> (De Acuerdo al Decreto N°207, Publicado el 30 de mayo de 2017)</w:t>
      </w:r>
    </w:p>
    <w:p w14:paraId="6FBB0677" w14:textId="773915D5" w:rsidR="00A53A29" w:rsidRDefault="00E91319" w:rsidP="005E3D60">
      <w:pPr>
        <w:spacing w:line="360" w:lineRule="auto"/>
        <w:ind w:left="709" w:right="567"/>
        <w:contextualSpacing/>
        <w:jc w:val="both"/>
        <w:rPr>
          <w:rFonts w:ascii="Palatino Linotype" w:hAnsi="Palatino Linotype"/>
          <w:i/>
          <w:sz w:val="22"/>
        </w:rPr>
      </w:pPr>
      <w:r w:rsidRPr="005E3D60">
        <w:rPr>
          <w:rFonts w:ascii="Palatino Linotype" w:hAnsi="Palatino Linotype"/>
          <w:i/>
          <w:sz w:val="22"/>
        </w:rPr>
        <w:t>…</w:t>
      </w:r>
    </w:p>
    <w:p w14:paraId="64078264" w14:textId="38B230D3" w:rsidR="005E3D60" w:rsidRDefault="005E3D60" w:rsidP="005E3D60">
      <w:pPr>
        <w:spacing w:line="360" w:lineRule="auto"/>
        <w:ind w:left="709" w:right="567"/>
        <w:contextualSpacing/>
        <w:jc w:val="both"/>
        <w:rPr>
          <w:rFonts w:ascii="Palatino Linotype" w:hAnsi="Palatino Linotype"/>
          <w:i/>
          <w:sz w:val="22"/>
        </w:rPr>
      </w:pPr>
    </w:p>
    <w:p w14:paraId="2707ED5D" w14:textId="25319365" w:rsidR="005E3D60" w:rsidRDefault="005E3D60" w:rsidP="005E3D60">
      <w:pPr>
        <w:spacing w:line="360" w:lineRule="auto"/>
        <w:ind w:left="709" w:right="567"/>
        <w:contextualSpacing/>
        <w:jc w:val="both"/>
        <w:rPr>
          <w:rFonts w:ascii="Palatino Linotype" w:hAnsi="Palatino Linotype"/>
          <w:i/>
          <w:sz w:val="22"/>
        </w:rPr>
      </w:pPr>
    </w:p>
    <w:p w14:paraId="79F03E4A" w14:textId="77777777" w:rsidR="005E3D60" w:rsidRPr="005E3D60" w:rsidRDefault="005E3D60" w:rsidP="005E3D60">
      <w:pPr>
        <w:spacing w:line="360" w:lineRule="auto"/>
        <w:ind w:left="709" w:right="567"/>
        <w:contextualSpacing/>
        <w:jc w:val="both"/>
        <w:rPr>
          <w:rFonts w:ascii="Palatino Linotype" w:hAnsi="Palatino Linotype"/>
          <w:i/>
          <w:sz w:val="22"/>
        </w:rPr>
      </w:pPr>
    </w:p>
    <w:p w14:paraId="5295A2CC" w14:textId="3FAA9C02" w:rsidR="00A53A29" w:rsidRPr="005E3D60" w:rsidRDefault="00E91319" w:rsidP="005E3D60">
      <w:pPr>
        <w:pStyle w:val="Ttulo2"/>
        <w:spacing w:before="0" w:line="360" w:lineRule="auto"/>
        <w:rPr>
          <w:rFonts w:ascii="Palatino Linotype" w:hAnsi="Palatino Linotype"/>
          <w:b/>
          <w:color w:val="auto"/>
          <w:sz w:val="24"/>
        </w:rPr>
      </w:pPr>
      <w:bookmarkStart w:id="124" w:name="_Toc531859120"/>
      <w:bookmarkStart w:id="125" w:name="_Toc2871952"/>
      <w:bookmarkStart w:id="126" w:name="_Toc20246253"/>
      <w:bookmarkStart w:id="127" w:name="_Toc24023250"/>
      <w:bookmarkStart w:id="128" w:name="_Toc26461369"/>
      <w:bookmarkStart w:id="129" w:name="_Toc30090018"/>
      <w:bookmarkStart w:id="130" w:name="_Toc473799824"/>
      <w:bookmarkStart w:id="131" w:name="_Toc487025370"/>
      <w:bookmarkStart w:id="132" w:name="_Toc493790438"/>
      <w:bookmarkStart w:id="133" w:name="_Toc495606558"/>
      <w:bookmarkStart w:id="134" w:name="_Toc497297048"/>
      <w:bookmarkStart w:id="135" w:name="_Toc498503756"/>
      <w:bookmarkStart w:id="136" w:name="_Toc499201876"/>
      <w:bookmarkStart w:id="137" w:name="_Toc524000321"/>
      <w:r w:rsidRPr="005E3D60">
        <w:rPr>
          <w:rFonts w:ascii="Palatino Linotype" w:hAnsi="Palatino Linotype"/>
          <w:b/>
          <w:color w:val="auto"/>
          <w:sz w:val="24"/>
        </w:rPr>
        <w:t>SEX</w:t>
      </w:r>
      <w:r w:rsidR="00A53A29" w:rsidRPr="005E3D60">
        <w:rPr>
          <w:rFonts w:ascii="Palatino Linotype" w:hAnsi="Palatino Linotype"/>
          <w:b/>
          <w:color w:val="auto"/>
          <w:sz w:val="24"/>
        </w:rPr>
        <w:t xml:space="preserve">TO. De la </w:t>
      </w:r>
      <w:bookmarkEnd w:id="124"/>
      <w:bookmarkEnd w:id="125"/>
      <w:r w:rsidR="00A53A29" w:rsidRPr="005E3D60">
        <w:rPr>
          <w:rFonts w:ascii="Palatino Linotype" w:hAnsi="Palatino Linotype"/>
          <w:b/>
          <w:color w:val="auto"/>
          <w:sz w:val="24"/>
        </w:rPr>
        <w:t>versión pública</w:t>
      </w:r>
      <w:bookmarkEnd w:id="126"/>
      <w:bookmarkEnd w:id="127"/>
      <w:bookmarkEnd w:id="128"/>
      <w:bookmarkEnd w:id="129"/>
    </w:p>
    <w:p w14:paraId="519358AE" w14:textId="77777777" w:rsidR="00A53A29" w:rsidRPr="005E3D60" w:rsidRDefault="00A53A29" w:rsidP="005E3D60">
      <w:pPr>
        <w:spacing w:line="360" w:lineRule="auto"/>
        <w:rPr>
          <w:rFonts w:ascii="Palatino Linotype" w:hAnsi="Palatino Linotype"/>
          <w:lang w:val="es-MX" w:eastAsia="en-US"/>
        </w:rPr>
      </w:pPr>
    </w:p>
    <w:bookmarkEnd w:id="130"/>
    <w:bookmarkEnd w:id="131"/>
    <w:bookmarkEnd w:id="132"/>
    <w:bookmarkEnd w:id="133"/>
    <w:bookmarkEnd w:id="134"/>
    <w:bookmarkEnd w:id="135"/>
    <w:bookmarkEnd w:id="136"/>
    <w:bookmarkEnd w:id="137"/>
    <w:p w14:paraId="1CBDEC9F" w14:textId="3BF84B2E" w:rsidR="00A53A29" w:rsidRPr="00330E2A" w:rsidRDefault="00A53A29" w:rsidP="005E3D60">
      <w:pPr>
        <w:pStyle w:val="Prrafodelista"/>
        <w:numPr>
          <w:ilvl w:val="0"/>
          <w:numId w:val="2"/>
        </w:numPr>
        <w:autoSpaceDE w:val="0"/>
        <w:autoSpaceDN w:val="0"/>
        <w:adjustRightInd w:val="0"/>
        <w:spacing w:line="360" w:lineRule="auto"/>
        <w:ind w:left="0" w:right="51" w:firstLine="0"/>
        <w:jc w:val="both"/>
        <w:rPr>
          <w:rFonts w:ascii="Palatino Linotype" w:hAnsi="Palatino Linotype" w:cs="Bookman Old Style"/>
        </w:rPr>
      </w:pPr>
      <w:r w:rsidRPr="005E3D60">
        <w:rPr>
          <w:rFonts w:ascii="Palatino Linotype" w:eastAsia="Calibri" w:hAnsi="Palatino Linotype" w:cs="Arial"/>
          <w:szCs w:val="22"/>
          <w:lang w:val="es-ES" w:eastAsia="es-MX"/>
        </w:rPr>
        <w:t xml:space="preserve">Como se adujera en el considerando anterior, el soporte documental a entregar </w:t>
      </w:r>
      <w:r w:rsidR="00E91319" w:rsidRPr="005E3D60">
        <w:rPr>
          <w:rFonts w:ascii="Palatino Linotype" w:eastAsia="Calibri" w:hAnsi="Palatino Linotype" w:cs="Arial"/>
          <w:szCs w:val="22"/>
          <w:lang w:val="es-ES" w:eastAsia="es-MX"/>
        </w:rPr>
        <w:t>eminentemente contiene</w:t>
      </w:r>
      <w:r w:rsidRPr="005E3D60">
        <w:rPr>
          <w:rFonts w:ascii="Palatino Linotype" w:eastAsia="Calibri" w:hAnsi="Palatino Linotype" w:cs="Arial"/>
          <w:szCs w:val="22"/>
          <w:lang w:val="es-ES" w:eastAsia="es-MX"/>
        </w:rPr>
        <w:t xml:space="preserve"> datos personales que deb</w:t>
      </w:r>
      <w:r w:rsidR="00E91319" w:rsidRPr="005E3D60">
        <w:rPr>
          <w:rFonts w:ascii="Palatino Linotype" w:eastAsia="Calibri" w:hAnsi="Palatino Linotype" w:cs="Arial"/>
          <w:szCs w:val="22"/>
          <w:lang w:val="es-ES" w:eastAsia="es-MX"/>
        </w:rPr>
        <w:t>e</w:t>
      </w:r>
      <w:r w:rsidRPr="005E3D60">
        <w:rPr>
          <w:rFonts w:ascii="Palatino Linotype" w:eastAsia="Calibri" w:hAnsi="Palatino Linotype" w:cs="Arial"/>
          <w:szCs w:val="22"/>
          <w:lang w:val="es-ES" w:eastAsia="es-MX"/>
        </w:rPr>
        <w:t>n de ser cla</w:t>
      </w:r>
      <w:r w:rsidR="00E91319" w:rsidRPr="005E3D60">
        <w:rPr>
          <w:rFonts w:ascii="Palatino Linotype" w:eastAsia="Calibri" w:hAnsi="Palatino Linotype" w:cs="Arial"/>
          <w:szCs w:val="22"/>
          <w:lang w:val="es-ES" w:eastAsia="es-MX"/>
        </w:rPr>
        <w:t>sificados como confidenciales, y</w:t>
      </w:r>
      <w:r w:rsidRPr="005E3D60">
        <w:rPr>
          <w:rFonts w:ascii="Palatino Linotype" w:eastAsia="Calibri" w:hAnsi="Palatino Linotype" w:cs="Arial"/>
          <w:szCs w:val="22"/>
          <w:lang w:val="es-ES" w:eastAsia="es-MX"/>
        </w:rPr>
        <w:t xml:space="preserve"> proteger</w:t>
      </w:r>
      <w:r w:rsidR="00E91319" w:rsidRPr="005E3D60">
        <w:rPr>
          <w:rFonts w:ascii="Palatino Linotype" w:eastAsia="Calibri" w:hAnsi="Palatino Linotype" w:cs="Arial"/>
          <w:szCs w:val="22"/>
          <w:lang w:val="es-ES" w:eastAsia="es-MX"/>
        </w:rPr>
        <w:t>se</w:t>
      </w:r>
      <w:r w:rsidRPr="005E3D60">
        <w:rPr>
          <w:rFonts w:ascii="Palatino Linotype" w:eastAsia="Calibri" w:hAnsi="Palatino Linotype" w:cs="Arial"/>
          <w:szCs w:val="22"/>
          <w:lang w:val="es-ES" w:eastAsia="es-MX"/>
        </w:rPr>
        <w:t xml:space="preserve"> mediante una versión pública</w:t>
      </w:r>
      <w:r w:rsidRPr="005E3D60">
        <w:rPr>
          <w:rFonts w:ascii="Palatino Linotype" w:eastAsia="Times New Roman" w:hAnsi="Palatino Linotype" w:cs="Arial"/>
          <w:color w:val="222222"/>
          <w:szCs w:val="22"/>
          <w:lang w:val="es-ES" w:eastAsia="es-MX"/>
        </w:rPr>
        <w:t xml:space="preserve"> que deje a la vista los datos que ofrezcan la información requerida. </w:t>
      </w:r>
    </w:p>
    <w:p w14:paraId="3F68E9B2" w14:textId="77777777" w:rsidR="00330E2A" w:rsidRPr="005E3D60" w:rsidRDefault="00330E2A" w:rsidP="00330E2A">
      <w:pPr>
        <w:pStyle w:val="Prrafodelista"/>
        <w:autoSpaceDE w:val="0"/>
        <w:autoSpaceDN w:val="0"/>
        <w:adjustRightInd w:val="0"/>
        <w:spacing w:line="360" w:lineRule="auto"/>
        <w:ind w:left="0" w:right="51"/>
        <w:jc w:val="both"/>
        <w:rPr>
          <w:rFonts w:ascii="Palatino Linotype" w:hAnsi="Palatino Linotype" w:cs="Bookman Old Style"/>
        </w:rPr>
      </w:pPr>
    </w:p>
    <w:p w14:paraId="3D2B4855" w14:textId="77777777" w:rsidR="00A53A29" w:rsidRPr="005E3D60" w:rsidRDefault="00A53A29" w:rsidP="005E3D60">
      <w:pPr>
        <w:pStyle w:val="Ttulo3"/>
        <w:numPr>
          <w:ilvl w:val="0"/>
          <w:numId w:val="7"/>
        </w:numPr>
        <w:spacing w:before="0" w:line="360" w:lineRule="auto"/>
        <w:rPr>
          <w:rFonts w:ascii="Palatino Linotype" w:eastAsia="Calibri" w:hAnsi="Palatino Linotype"/>
          <w:b/>
          <w:color w:val="auto"/>
        </w:rPr>
      </w:pPr>
      <w:bookmarkStart w:id="138" w:name="_Toc531859121"/>
      <w:bookmarkStart w:id="139" w:name="_Toc532385645"/>
      <w:bookmarkStart w:id="140" w:name="_Toc954273"/>
      <w:bookmarkStart w:id="141" w:name="_Toc16107112"/>
      <w:bookmarkStart w:id="142" w:name="_Toc20246254"/>
      <w:bookmarkStart w:id="143" w:name="_Toc22660660"/>
      <w:bookmarkStart w:id="144" w:name="_Toc22811631"/>
      <w:bookmarkStart w:id="145" w:name="_Toc23930218"/>
      <w:bookmarkStart w:id="146" w:name="_Toc24023251"/>
      <w:bookmarkStart w:id="147" w:name="_Toc26461370"/>
      <w:bookmarkStart w:id="148" w:name="_Toc29481475"/>
      <w:bookmarkStart w:id="149" w:name="_Toc30090019"/>
      <w:r w:rsidRPr="005E3D60">
        <w:rPr>
          <w:rFonts w:ascii="Palatino Linotype" w:hAnsi="Palatino Linotype"/>
          <w:b/>
          <w:color w:val="auto"/>
        </w:rPr>
        <w:t>Requisitos previos.</w:t>
      </w:r>
      <w:bookmarkEnd w:id="138"/>
      <w:bookmarkEnd w:id="139"/>
      <w:bookmarkEnd w:id="140"/>
      <w:bookmarkEnd w:id="141"/>
      <w:bookmarkEnd w:id="142"/>
      <w:bookmarkEnd w:id="143"/>
      <w:bookmarkEnd w:id="144"/>
      <w:bookmarkEnd w:id="145"/>
      <w:bookmarkEnd w:id="146"/>
      <w:bookmarkEnd w:id="147"/>
      <w:bookmarkEnd w:id="148"/>
      <w:bookmarkEnd w:id="149"/>
    </w:p>
    <w:p w14:paraId="4082C40A" w14:textId="77777777" w:rsidR="00A53A29" w:rsidRPr="005E3D60" w:rsidRDefault="00A53A29" w:rsidP="005E3D60">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73A78155" w14:textId="77777777" w:rsidR="00A53A29" w:rsidRPr="005E3D60"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C198194" w14:textId="77777777" w:rsidR="00A53A29" w:rsidRPr="005E3D60" w:rsidRDefault="00A53A29" w:rsidP="005E3D60">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798CF396" w14:textId="77777777" w:rsidR="00A53A29" w:rsidRPr="005E3D60"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F69C631" w14:textId="77777777" w:rsidR="00A53A29" w:rsidRPr="005E3D60" w:rsidRDefault="00A53A29" w:rsidP="005E3D60">
      <w:pPr>
        <w:pStyle w:val="Prrafodelista"/>
        <w:spacing w:line="360" w:lineRule="auto"/>
        <w:rPr>
          <w:rFonts w:ascii="Palatino Linotype" w:eastAsia="Calibri" w:hAnsi="Palatino Linotype" w:cs="Arial"/>
          <w:szCs w:val="22"/>
          <w:lang w:val="es-ES" w:eastAsia="es-MX"/>
        </w:rPr>
      </w:pPr>
    </w:p>
    <w:p w14:paraId="07E513A8" w14:textId="36DA1E2B" w:rsidR="00A53A29" w:rsidRPr="00330E2A"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8C41C8E" w14:textId="77777777" w:rsidR="00330E2A" w:rsidRPr="005E3D60" w:rsidRDefault="00330E2A" w:rsidP="00330E2A">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14704A23" w14:textId="77777777" w:rsidR="00A53A29" w:rsidRPr="005E3D60" w:rsidRDefault="00A53A29" w:rsidP="005E3D60">
      <w:pPr>
        <w:pStyle w:val="Ttulo3"/>
        <w:numPr>
          <w:ilvl w:val="0"/>
          <w:numId w:val="7"/>
        </w:numPr>
        <w:spacing w:before="0" w:line="360" w:lineRule="auto"/>
        <w:rPr>
          <w:rFonts w:ascii="Palatino Linotype" w:hAnsi="Palatino Linotype"/>
          <w:b/>
          <w:color w:val="auto"/>
        </w:rPr>
      </w:pPr>
      <w:bookmarkStart w:id="150" w:name="_Toc531859122"/>
      <w:bookmarkStart w:id="151" w:name="_Toc532385646"/>
      <w:bookmarkStart w:id="152" w:name="_Toc954274"/>
      <w:bookmarkStart w:id="153" w:name="_Toc16107113"/>
      <w:bookmarkStart w:id="154" w:name="_Toc20246255"/>
      <w:bookmarkStart w:id="155" w:name="_Toc22660661"/>
      <w:bookmarkStart w:id="156" w:name="_Toc22811632"/>
      <w:bookmarkStart w:id="157" w:name="_Toc23930219"/>
      <w:bookmarkStart w:id="158" w:name="_Toc24023252"/>
      <w:bookmarkStart w:id="159" w:name="_Toc26461371"/>
      <w:bookmarkStart w:id="160" w:name="_Toc29481476"/>
      <w:bookmarkStart w:id="161" w:name="_Toc30090020"/>
      <w:r w:rsidRPr="005E3D60">
        <w:rPr>
          <w:rFonts w:ascii="Palatino Linotype" w:hAnsi="Palatino Linotype"/>
          <w:b/>
          <w:color w:val="auto"/>
        </w:rPr>
        <w:t>Supuesto de clasificación.</w:t>
      </w:r>
      <w:bookmarkEnd w:id="150"/>
      <w:bookmarkEnd w:id="151"/>
      <w:bookmarkEnd w:id="152"/>
      <w:bookmarkEnd w:id="153"/>
      <w:bookmarkEnd w:id="154"/>
      <w:bookmarkEnd w:id="155"/>
      <w:bookmarkEnd w:id="156"/>
      <w:bookmarkEnd w:id="157"/>
      <w:bookmarkEnd w:id="158"/>
      <w:bookmarkEnd w:id="159"/>
      <w:bookmarkEnd w:id="160"/>
      <w:bookmarkEnd w:id="161"/>
    </w:p>
    <w:p w14:paraId="32D8D970" w14:textId="77777777" w:rsidR="00A53A29" w:rsidRPr="005E3D60" w:rsidRDefault="00A53A29" w:rsidP="005E3D60">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441A646B" w14:textId="05B4F590" w:rsidR="00A53A29"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A3D55AE" w14:textId="77777777" w:rsidR="00330E2A" w:rsidRPr="005E3D60" w:rsidRDefault="00330E2A" w:rsidP="00330E2A">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438B48B1" w14:textId="77777777" w:rsidR="00A53A29" w:rsidRPr="005E3D60" w:rsidRDefault="00A53A29" w:rsidP="005E3D60">
      <w:pPr>
        <w:autoSpaceDE w:val="0"/>
        <w:autoSpaceDN w:val="0"/>
        <w:adjustRightInd w:val="0"/>
        <w:spacing w:line="360" w:lineRule="auto"/>
        <w:ind w:left="567" w:right="567"/>
        <w:jc w:val="both"/>
        <w:rPr>
          <w:rFonts w:ascii="Palatino Linotype" w:hAnsi="Palatino Linotype" w:cs="Arial"/>
          <w:i/>
          <w:sz w:val="22"/>
          <w:lang w:val="es-MX"/>
        </w:rPr>
      </w:pPr>
      <w:r w:rsidRPr="005E3D60">
        <w:rPr>
          <w:rFonts w:ascii="Palatino Linotype" w:hAnsi="Palatino Linotype" w:cs="Arial"/>
          <w:b/>
          <w:bCs/>
          <w:i/>
          <w:sz w:val="22"/>
          <w:lang w:val="es-MX"/>
        </w:rPr>
        <w:t xml:space="preserve">Artículo 3. </w:t>
      </w:r>
      <w:r w:rsidRPr="005E3D60">
        <w:rPr>
          <w:rFonts w:ascii="Palatino Linotype" w:hAnsi="Palatino Linotype" w:cs="Arial"/>
          <w:i/>
          <w:sz w:val="22"/>
          <w:lang w:val="es-MX"/>
        </w:rPr>
        <w:t>Para los efectos de la presente Ley se entenderá por:</w:t>
      </w:r>
    </w:p>
    <w:p w14:paraId="517096C0"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E3D60">
        <w:rPr>
          <w:rFonts w:ascii="Palatino Linotype" w:eastAsia="Calibri" w:hAnsi="Palatino Linotype" w:cs="Arial"/>
          <w:i/>
          <w:sz w:val="22"/>
          <w:szCs w:val="22"/>
          <w:lang w:val="es-ES" w:eastAsia="es-MX"/>
        </w:rPr>
        <w:t xml:space="preserve"> (…)</w:t>
      </w:r>
    </w:p>
    <w:p w14:paraId="67542588"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E3D60">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230ADD2"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E3D60">
        <w:rPr>
          <w:rFonts w:ascii="Palatino Linotype" w:eastAsia="Calibri" w:hAnsi="Palatino Linotype" w:cs="Arial"/>
          <w:i/>
          <w:sz w:val="22"/>
          <w:szCs w:val="22"/>
          <w:lang w:val="es-ES" w:eastAsia="es-MX"/>
        </w:rPr>
        <w:t>(…)</w:t>
      </w:r>
    </w:p>
    <w:p w14:paraId="40891BD8"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E3D60">
        <w:rPr>
          <w:rFonts w:ascii="Palatino Linotype" w:eastAsia="Calibri" w:hAnsi="Palatino Linotype" w:cs="Arial"/>
          <w:i/>
          <w:sz w:val="22"/>
          <w:szCs w:val="22"/>
          <w:lang w:val="es-ES" w:eastAsia="es-MX"/>
        </w:rPr>
        <w:t>XX. Información clasificada: Aquella considerada por la presente Ley como reservada o confidencial;</w:t>
      </w:r>
    </w:p>
    <w:p w14:paraId="66FDFD0A"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E3D60">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8E16517"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E3D60">
        <w:rPr>
          <w:rFonts w:ascii="Palatino Linotype" w:eastAsia="Calibri" w:hAnsi="Palatino Linotype" w:cs="Arial"/>
          <w:i/>
          <w:sz w:val="22"/>
          <w:szCs w:val="22"/>
          <w:lang w:val="es-ES" w:eastAsia="es-MX"/>
        </w:rPr>
        <w:t>(…)</w:t>
      </w:r>
    </w:p>
    <w:p w14:paraId="39EFF1E2"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E3D60">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51F2C5D"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E3D60">
        <w:rPr>
          <w:rFonts w:ascii="Palatino Linotype" w:eastAsia="Calibri" w:hAnsi="Palatino Linotype" w:cs="Arial"/>
          <w:i/>
          <w:sz w:val="22"/>
          <w:szCs w:val="22"/>
          <w:lang w:val="es-ES" w:eastAsia="es-MX"/>
        </w:rPr>
        <w:t>(…)</w:t>
      </w:r>
    </w:p>
    <w:p w14:paraId="57F5CDA4"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330E2A">
        <w:rPr>
          <w:rFonts w:ascii="Palatino Linotype" w:eastAsia="Calibri" w:hAnsi="Palatino Linotype" w:cs="Arial"/>
          <w:b/>
          <w:bCs/>
          <w:i/>
          <w:sz w:val="22"/>
          <w:szCs w:val="22"/>
          <w:lang w:val="es-ES" w:eastAsia="es-MX"/>
        </w:rPr>
        <w:t>Artículo 91.</w:t>
      </w:r>
      <w:r w:rsidRPr="005E3D60">
        <w:rPr>
          <w:rFonts w:ascii="Palatino Linotype" w:eastAsia="Calibri" w:hAnsi="Palatino Linotype" w:cs="Arial"/>
          <w:i/>
          <w:sz w:val="22"/>
          <w:szCs w:val="22"/>
          <w:lang w:val="es-ES" w:eastAsia="es-MX"/>
        </w:rPr>
        <w:t xml:space="preserve"> El acceso a la información pública será restringido excepcionalmente, cuando ésta sea clasificada como reservada o confidencial.</w:t>
      </w:r>
    </w:p>
    <w:p w14:paraId="0BDEEEF6"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E3D60">
        <w:rPr>
          <w:rFonts w:ascii="Palatino Linotype" w:eastAsia="Calibri" w:hAnsi="Palatino Linotype" w:cs="Arial"/>
          <w:i/>
          <w:sz w:val="22"/>
          <w:szCs w:val="22"/>
          <w:lang w:val="es-ES" w:eastAsia="es-MX"/>
        </w:rPr>
        <w:t>(…)</w:t>
      </w:r>
    </w:p>
    <w:p w14:paraId="028219CE"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330E2A">
        <w:rPr>
          <w:rFonts w:ascii="Palatino Linotype" w:eastAsia="Calibri" w:hAnsi="Palatino Linotype" w:cs="Arial"/>
          <w:b/>
          <w:bCs/>
          <w:i/>
          <w:sz w:val="22"/>
          <w:szCs w:val="22"/>
          <w:lang w:val="es-ES" w:eastAsia="es-MX"/>
        </w:rPr>
        <w:t>Artículo 137</w:t>
      </w:r>
      <w:r w:rsidRPr="005E3D60">
        <w:rPr>
          <w:rFonts w:ascii="Palatino Linotype" w:eastAsia="Calibri" w:hAnsi="Palatino Linotype" w:cs="Arial"/>
          <w:i/>
          <w:sz w:val="22"/>
          <w:szCs w:val="22"/>
          <w:lang w:val="es-ES"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4249D6C"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E3D60">
        <w:rPr>
          <w:rFonts w:ascii="Palatino Linotype" w:eastAsia="Calibri" w:hAnsi="Palatino Linotype" w:cs="Arial"/>
          <w:i/>
          <w:sz w:val="22"/>
          <w:szCs w:val="22"/>
          <w:lang w:val="es-ES" w:eastAsia="es-MX"/>
        </w:rPr>
        <w:t>(…)</w:t>
      </w:r>
    </w:p>
    <w:p w14:paraId="1BB80ACF"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330E2A">
        <w:rPr>
          <w:rFonts w:ascii="Palatino Linotype" w:eastAsia="Calibri" w:hAnsi="Palatino Linotype" w:cs="Arial"/>
          <w:b/>
          <w:bCs/>
          <w:i/>
          <w:sz w:val="22"/>
          <w:szCs w:val="22"/>
          <w:lang w:val="es-ES" w:eastAsia="es-MX"/>
        </w:rPr>
        <w:t>Artículo 143.</w:t>
      </w:r>
      <w:r w:rsidRPr="005E3D60">
        <w:rPr>
          <w:rFonts w:ascii="Palatino Linotype" w:eastAsia="Calibri" w:hAnsi="Palatino Linotype" w:cs="Arial"/>
          <w:i/>
          <w:sz w:val="22"/>
          <w:szCs w:val="22"/>
          <w:lang w:val="es-ES" w:eastAsia="es-MX"/>
        </w:rPr>
        <w:t xml:space="preserve"> Para los efectos de esta Ley se considera información confidencial, la clasificada como tal, de manera permanente, por su naturaleza, cuando:</w:t>
      </w:r>
    </w:p>
    <w:p w14:paraId="7E83781E"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E3D60">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14A41DB3"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E3D60">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71406CF" w14:textId="77777777" w:rsidR="00A53A29" w:rsidRPr="005E3D60" w:rsidRDefault="00A53A29"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E3D60">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6CE9DD0A" w14:textId="77777777" w:rsidR="00B61CC3" w:rsidRPr="005E3D60" w:rsidRDefault="00B61CC3" w:rsidP="005E3D6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p>
    <w:p w14:paraId="56562889" w14:textId="77777777" w:rsidR="00A53A29" w:rsidRPr="005E3D60"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25DFAFE" w14:textId="77777777" w:rsidR="00A53A29" w:rsidRPr="005E3D60" w:rsidRDefault="00A53A29" w:rsidP="005E3D60">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2A72B957" w14:textId="77777777" w:rsidR="00A53A29" w:rsidRPr="005E3D60"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hAnsi="Palatino Linotype" w:cs="Arial"/>
        </w:rPr>
        <w:t>Como consecuencia de lo anterior, el sujeto obligado debe identificar claramente el tipo de información y hacer un juicio de subsunción o encaje</w:t>
      </w:r>
      <w:r w:rsidRPr="005E3D60">
        <w:rPr>
          <w:rStyle w:val="Refdenotaalpie"/>
          <w:rFonts w:ascii="Palatino Linotype" w:hAnsi="Palatino Linotype" w:cs="Arial"/>
        </w:rPr>
        <w:footnoteReference w:id="9"/>
      </w:r>
      <w:r w:rsidRPr="005E3D60">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E3D1AFF" w14:textId="77777777" w:rsidR="00A53A29" w:rsidRPr="005E3D60" w:rsidRDefault="00A53A29" w:rsidP="005E3D60">
      <w:pPr>
        <w:pStyle w:val="Prrafodelista"/>
        <w:spacing w:line="360" w:lineRule="auto"/>
        <w:rPr>
          <w:rFonts w:ascii="Palatino Linotype" w:eastAsia="Calibri" w:hAnsi="Palatino Linotype" w:cs="Arial"/>
          <w:szCs w:val="22"/>
          <w:lang w:val="es-ES" w:eastAsia="es-MX"/>
        </w:rPr>
      </w:pPr>
    </w:p>
    <w:p w14:paraId="59415AB0" w14:textId="77777777" w:rsidR="00A53A29" w:rsidRPr="005E3D60"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B40F8AA" w14:textId="77777777" w:rsidR="00A53A29" w:rsidRPr="005E3D60" w:rsidRDefault="00A53A29" w:rsidP="005E3D60">
      <w:pPr>
        <w:pStyle w:val="Prrafodelista"/>
        <w:spacing w:line="360" w:lineRule="auto"/>
        <w:rPr>
          <w:rFonts w:ascii="Palatino Linotype" w:eastAsia="Calibri" w:hAnsi="Palatino Linotype" w:cs="Arial"/>
          <w:szCs w:val="22"/>
          <w:lang w:val="es-ES" w:eastAsia="es-MX"/>
        </w:rPr>
      </w:pPr>
    </w:p>
    <w:p w14:paraId="46906CB8" w14:textId="6E0CA8CF" w:rsidR="00A53A29" w:rsidRDefault="00A53A29" w:rsidP="005E3D60">
      <w:pPr>
        <w:pStyle w:val="Ttulo3"/>
        <w:numPr>
          <w:ilvl w:val="0"/>
          <w:numId w:val="7"/>
        </w:numPr>
        <w:spacing w:before="0" w:line="360" w:lineRule="auto"/>
        <w:rPr>
          <w:rFonts w:ascii="Palatino Linotype" w:hAnsi="Palatino Linotype"/>
          <w:b/>
          <w:color w:val="auto"/>
        </w:rPr>
      </w:pPr>
      <w:bookmarkStart w:id="162" w:name="_Toc531859123"/>
      <w:bookmarkStart w:id="163" w:name="_Toc532385647"/>
      <w:bookmarkStart w:id="164" w:name="_Toc954275"/>
      <w:bookmarkStart w:id="165" w:name="_Toc16107114"/>
      <w:bookmarkStart w:id="166" w:name="_Toc20246256"/>
      <w:bookmarkStart w:id="167" w:name="_Toc22660662"/>
      <w:bookmarkStart w:id="168" w:name="_Toc22811633"/>
      <w:bookmarkStart w:id="169" w:name="_Toc23930220"/>
      <w:bookmarkStart w:id="170" w:name="_Toc24023253"/>
      <w:bookmarkStart w:id="171" w:name="_Toc26461372"/>
      <w:bookmarkStart w:id="172" w:name="_Toc29481477"/>
      <w:bookmarkStart w:id="173" w:name="_Toc30090021"/>
      <w:r w:rsidRPr="005E3D60">
        <w:rPr>
          <w:rFonts w:ascii="Palatino Linotype" w:hAnsi="Palatino Linotype"/>
          <w:b/>
          <w:color w:val="auto"/>
        </w:rPr>
        <w:t>La intervención del Comité de Transparencia.</w:t>
      </w:r>
      <w:bookmarkEnd w:id="162"/>
      <w:bookmarkEnd w:id="163"/>
      <w:bookmarkEnd w:id="164"/>
      <w:bookmarkEnd w:id="165"/>
      <w:bookmarkEnd w:id="166"/>
      <w:bookmarkEnd w:id="167"/>
      <w:bookmarkEnd w:id="168"/>
      <w:bookmarkEnd w:id="169"/>
      <w:bookmarkEnd w:id="170"/>
      <w:bookmarkEnd w:id="171"/>
      <w:bookmarkEnd w:id="172"/>
      <w:bookmarkEnd w:id="173"/>
    </w:p>
    <w:p w14:paraId="76B4FAAB" w14:textId="77777777" w:rsidR="00330E2A" w:rsidRPr="00330E2A" w:rsidRDefault="00330E2A" w:rsidP="00330E2A"/>
    <w:p w14:paraId="2DA7BC51" w14:textId="77777777" w:rsidR="00A53A29" w:rsidRPr="005E3D60" w:rsidRDefault="00A53A29" w:rsidP="005E3D60">
      <w:pPr>
        <w:pStyle w:val="Ttulo4"/>
        <w:numPr>
          <w:ilvl w:val="1"/>
          <w:numId w:val="2"/>
        </w:numPr>
        <w:spacing w:before="0" w:line="360" w:lineRule="auto"/>
        <w:ind w:left="1800" w:hanging="720"/>
        <w:rPr>
          <w:rFonts w:ascii="Palatino Linotype" w:hAnsi="Palatino Linotype"/>
          <w:b/>
          <w:i w:val="0"/>
          <w:color w:val="auto"/>
        </w:rPr>
      </w:pPr>
      <w:r w:rsidRPr="005E3D60">
        <w:rPr>
          <w:rFonts w:ascii="Palatino Linotype" w:hAnsi="Palatino Linotype"/>
          <w:b/>
          <w:i w:val="0"/>
          <w:color w:val="auto"/>
        </w:rPr>
        <w:t>Formalidades para emitir el acuerdo de clasificación.</w:t>
      </w:r>
    </w:p>
    <w:p w14:paraId="16F0315E" w14:textId="77777777" w:rsidR="00A53A29" w:rsidRPr="005E3D60" w:rsidRDefault="00A53A29" w:rsidP="005E3D60">
      <w:pPr>
        <w:spacing w:line="360" w:lineRule="auto"/>
        <w:rPr>
          <w:rFonts w:ascii="Palatino Linotype" w:hAnsi="Palatino Linotype"/>
          <w:lang w:val="es-MX" w:eastAsia="en-US"/>
        </w:rPr>
      </w:pPr>
    </w:p>
    <w:p w14:paraId="17A290A2" w14:textId="77777777" w:rsidR="00A53A29" w:rsidRPr="005E3D60"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hAnsi="Palatino Linotype" w:cs="Arial"/>
        </w:rPr>
        <w:t xml:space="preserve">El Comité de Transparencia, según lo dispuesto en los artículos 128 y 103 de la Ley Estatal y de la Ley General, respectivamente, y </w:t>
      </w:r>
      <w:r w:rsidRPr="005E3D60">
        <w:rPr>
          <w:rFonts w:ascii="Palatino Linotype" w:hAnsi="Palatino Linotype"/>
        </w:rPr>
        <w:t xml:space="preserve">la fracción III del numeral Segundo de los </w:t>
      </w:r>
      <w:r w:rsidRPr="005E3D60">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5E3D60">
        <w:rPr>
          <w:rFonts w:ascii="Palatino Linotype" w:hAnsi="Palatino Linotype"/>
        </w:rPr>
        <w:t xml:space="preserve"> </w:t>
      </w:r>
      <w:r w:rsidRPr="005E3D60">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2935424" w14:textId="77777777" w:rsidR="00A53A29" w:rsidRPr="005E3D60" w:rsidRDefault="00A53A29" w:rsidP="005E3D60">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790FD93E" w14:textId="77777777" w:rsidR="00A53A29" w:rsidRPr="005E3D60"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00E1C80" w14:textId="77777777" w:rsidR="00A53A29" w:rsidRPr="005E3D60" w:rsidRDefault="00A53A29" w:rsidP="005E3D60">
      <w:pPr>
        <w:pStyle w:val="Prrafodelista"/>
        <w:spacing w:line="360" w:lineRule="auto"/>
        <w:rPr>
          <w:rFonts w:ascii="Palatino Linotype" w:eastAsia="Calibri" w:hAnsi="Palatino Linotype" w:cs="Arial"/>
          <w:szCs w:val="22"/>
          <w:lang w:val="es-ES" w:eastAsia="es-MX"/>
        </w:rPr>
      </w:pPr>
    </w:p>
    <w:p w14:paraId="686859CD" w14:textId="77777777" w:rsidR="00A53A29" w:rsidRPr="005E3D60"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649FEB1" w14:textId="77777777" w:rsidR="00A53A29" w:rsidRPr="005E3D60" w:rsidRDefault="00A53A29" w:rsidP="005E3D60">
      <w:pPr>
        <w:pStyle w:val="Prrafodelista"/>
        <w:spacing w:line="360" w:lineRule="auto"/>
        <w:rPr>
          <w:rFonts w:ascii="Palatino Linotype" w:eastAsia="Calibri" w:hAnsi="Palatino Linotype" w:cs="Arial"/>
          <w:szCs w:val="22"/>
          <w:lang w:val="es-ES" w:eastAsia="es-MX"/>
        </w:rPr>
      </w:pPr>
    </w:p>
    <w:p w14:paraId="5FBC9162" w14:textId="77777777" w:rsidR="00A53A29" w:rsidRPr="005E3D60" w:rsidRDefault="00A53A29" w:rsidP="005E3D60">
      <w:pPr>
        <w:pStyle w:val="Ttulo4"/>
        <w:numPr>
          <w:ilvl w:val="0"/>
          <w:numId w:val="8"/>
        </w:numPr>
        <w:spacing w:before="0" w:line="360" w:lineRule="auto"/>
        <w:rPr>
          <w:rFonts w:ascii="Palatino Linotype" w:hAnsi="Palatino Linotype"/>
          <w:b/>
          <w:i w:val="0"/>
          <w:sz w:val="22"/>
        </w:rPr>
      </w:pPr>
      <w:r w:rsidRPr="005E3D60">
        <w:rPr>
          <w:rFonts w:ascii="Palatino Linotype" w:hAnsi="Palatino Linotype"/>
          <w:b/>
          <w:i w:val="0"/>
          <w:color w:val="auto"/>
        </w:rPr>
        <w:t>Requisitos de fondo del acuerdo de clasificación</w:t>
      </w:r>
    </w:p>
    <w:p w14:paraId="60224892" w14:textId="77777777" w:rsidR="00A53A29" w:rsidRPr="005E3D60" w:rsidRDefault="00A53A29" w:rsidP="005E3D60">
      <w:pPr>
        <w:pStyle w:val="Prrafodelista"/>
        <w:spacing w:line="360" w:lineRule="auto"/>
        <w:rPr>
          <w:rFonts w:ascii="Palatino Linotype" w:eastAsia="Calibri" w:hAnsi="Palatino Linotype" w:cs="Arial"/>
          <w:szCs w:val="22"/>
          <w:lang w:val="es-ES" w:eastAsia="es-MX"/>
        </w:rPr>
      </w:pPr>
    </w:p>
    <w:p w14:paraId="1E46FF6E" w14:textId="77777777" w:rsidR="00A53A29" w:rsidRPr="005E3D60"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4C1D224" w14:textId="77777777" w:rsidR="00A53A29" w:rsidRPr="005E3D60" w:rsidRDefault="00A53A29" w:rsidP="005E3D60">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3AA764E1" w14:textId="77777777" w:rsidR="00A53A29" w:rsidRPr="005E3D60"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D5CF40" w14:textId="77777777" w:rsidR="00A53A29" w:rsidRPr="005E3D60" w:rsidRDefault="00A53A29" w:rsidP="005E3D60">
      <w:pPr>
        <w:pStyle w:val="Prrafodelista"/>
        <w:spacing w:line="360" w:lineRule="auto"/>
        <w:rPr>
          <w:rFonts w:ascii="Palatino Linotype" w:eastAsia="Calibri" w:hAnsi="Palatino Linotype" w:cs="Arial"/>
          <w:szCs w:val="22"/>
          <w:lang w:val="es-ES" w:eastAsia="es-MX"/>
        </w:rPr>
      </w:pPr>
    </w:p>
    <w:p w14:paraId="1F7C96FB" w14:textId="77777777" w:rsidR="00A53A29" w:rsidRPr="005E3D60"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E3D60">
        <w:rPr>
          <w:rStyle w:val="Refdenotaalpie"/>
          <w:rFonts w:ascii="Palatino Linotype" w:eastAsia="Times New Roman" w:hAnsi="Palatino Linotype" w:cs="Arial"/>
          <w:lang w:eastAsia="es-MX"/>
        </w:rPr>
        <w:footnoteReference w:id="10"/>
      </w:r>
    </w:p>
    <w:p w14:paraId="09B8CEAA" w14:textId="77777777" w:rsidR="00A53A29" w:rsidRPr="005E3D60" w:rsidRDefault="00A53A29" w:rsidP="005E3D60">
      <w:pPr>
        <w:pStyle w:val="Prrafodelista"/>
        <w:spacing w:line="360" w:lineRule="auto"/>
        <w:rPr>
          <w:rFonts w:ascii="Palatino Linotype" w:eastAsia="Calibri" w:hAnsi="Palatino Linotype" w:cs="Arial"/>
          <w:szCs w:val="22"/>
          <w:lang w:val="es-ES" w:eastAsia="es-MX"/>
        </w:rPr>
      </w:pPr>
    </w:p>
    <w:p w14:paraId="11DCFB12" w14:textId="77777777" w:rsidR="00A53A29" w:rsidRPr="005E3D60" w:rsidRDefault="00A53A29" w:rsidP="005E3D6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E3D60">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65989490" w14:textId="77777777" w:rsidR="00A53A29" w:rsidRPr="005E3D60" w:rsidRDefault="00A53A29" w:rsidP="005E3D60">
      <w:pPr>
        <w:pStyle w:val="Prrafodelista"/>
        <w:spacing w:line="360" w:lineRule="auto"/>
        <w:rPr>
          <w:rFonts w:ascii="Palatino Linotype" w:eastAsia="Calibri" w:hAnsi="Palatino Linotype" w:cs="Arial"/>
          <w:szCs w:val="22"/>
          <w:lang w:val="es-ES" w:eastAsia="es-MX"/>
        </w:rPr>
      </w:pPr>
    </w:p>
    <w:p w14:paraId="29884CE7" w14:textId="77777777" w:rsidR="00A53A29" w:rsidRPr="005E3D60" w:rsidRDefault="00A53A29" w:rsidP="005E3D60">
      <w:pPr>
        <w:spacing w:line="360" w:lineRule="auto"/>
        <w:ind w:left="567" w:right="567"/>
        <w:contextualSpacing/>
        <w:jc w:val="both"/>
        <w:rPr>
          <w:rFonts w:ascii="Palatino Linotype" w:hAnsi="Palatino Linotype" w:cs="Arial"/>
          <w:i/>
          <w:sz w:val="22"/>
        </w:rPr>
      </w:pPr>
      <w:r w:rsidRPr="005E3D60">
        <w:rPr>
          <w:rFonts w:ascii="Palatino Linotype" w:hAnsi="Palatino Linotype" w:cs="Arial"/>
          <w:b/>
          <w:i/>
          <w:sz w:val="22"/>
        </w:rPr>
        <w:t>FUNDAMENTACIÓN Y MOTIVACIÓN.</w:t>
      </w:r>
      <w:r w:rsidRPr="005E3D60">
        <w:rPr>
          <w:rFonts w:ascii="Palatino Linotype" w:hAnsi="Palatino Linotype" w:cs="Arial"/>
          <w:i/>
          <w:sz w:val="22"/>
        </w:rPr>
        <w:t xml:space="preserve"> La </w:t>
      </w:r>
      <w:r w:rsidRPr="005E3D60">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E3D60">
        <w:rPr>
          <w:rFonts w:ascii="Palatino Linotype" w:hAnsi="Palatino Linotype" w:cs="Arial"/>
          <w:i/>
          <w:sz w:val="22"/>
        </w:rPr>
        <w:t>.</w:t>
      </w:r>
    </w:p>
    <w:p w14:paraId="6CFB05AB" w14:textId="77777777" w:rsidR="00A53A29" w:rsidRPr="005E3D60" w:rsidRDefault="00A53A29" w:rsidP="005E3D60">
      <w:pPr>
        <w:spacing w:line="360" w:lineRule="auto"/>
        <w:ind w:left="567" w:right="567"/>
        <w:contextualSpacing/>
        <w:jc w:val="both"/>
        <w:rPr>
          <w:rFonts w:ascii="Palatino Linotype" w:hAnsi="Palatino Linotype" w:cs="Arial"/>
          <w:i/>
          <w:sz w:val="22"/>
        </w:rPr>
      </w:pPr>
      <w:r w:rsidRPr="005E3D60">
        <w:rPr>
          <w:rFonts w:ascii="Palatino Linotype" w:hAnsi="Palatino Linotype" w:cs="Arial"/>
          <w:i/>
          <w:sz w:val="22"/>
        </w:rPr>
        <w:t>SEGUNDO TRIBUNAL COLEGIADO DEL SEXTO CIRCUITO.</w:t>
      </w:r>
    </w:p>
    <w:p w14:paraId="75156375" w14:textId="77777777" w:rsidR="00A53A29" w:rsidRPr="005E3D60" w:rsidRDefault="00A53A29" w:rsidP="005E3D60">
      <w:pPr>
        <w:spacing w:line="360" w:lineRule="auto"/>
        <w:ind w:left="567" w:right="567"/>
        <w:contextualSpacing/>
        <w:jc w:val="both"/>
        <w:rPr>
          <w:rFonts w:ascii="Palatino Linotype" w:hAnsi="Palatino Linotype" w:cs="Arial"/>
          <w:i/>
          <w:sz w:val="22"/>
        </w:rPr>
      </w:pPr>
      <w:r w:rsidRPr="005E3D60">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509586E6" w14:textId="77777777" w:rsidR="00A53A29" w:rsidRPr="005E3D60" w:rsidRDefault="00A53A29" w:rsidP="005E3D60">
      <w:pPr>
        <w:spacing w:line="360" w:lineRule="auto"/>
        <w:ind w:left="567" w:right="567"/>
        <w:contextualSpacing/>
        <w:jc w:val="both"/>
        <w:rPr>
          <w:rFonts w:ascii="Palatino Linotype" w:hAnsi="Palatino Linotype" w:cs="Arial"/>
          <w:i/>
          <w:sz w:val="22"/>
        </w:rPr>
      </w:pPr>
      <w:r w:rsidRPr="005E3D60">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13650817" w14:textId="77777777" w:rsidR="00A53A29" w:rsidRPr="005E3D60" w:rsidRDefault="00A53A29" w:rsidP="005E3D60">
      <w:pPr>
        <w:spacing w:line="360" w:lineRule="auto"/>
        <w:ind w:left="567" w:right="567"/>
        <w:contextualSpacing/>
        <w:jc w:val="both"/>
        <w:rPr>
          <w:rFonts w:ascii="Palatino Linotype" w:hAnsi="Palatino Linotype" w:cs="Arial"/>
          <w:i/>
          <w:sz w:val="22"/>
        </w:rPr>
      </w:pPr>
      <w:r w:rsidRPr="005E3D60">
        <w:rPr>
          <w:rFonts w:ascii="Palatino Linotype" w:hAnsi="Palatino Linotype" w:cs="Arial"/>
          <w:i/>
          <w:sz w:val="22"/>
        </w:rPr>
        <w:t>Amparo en revisión 333/88. Adilia Romero. 26 de octubre de 1988. Unanimidad de votos. Ponente: Arnoldo Nájera Virgen. Secretario: Enrique Crispín Campos Ramírez.</w:t>
      </w:r>
    </w:p>
    <w:p w14:paraId="25F4085D" w14:textId="77777777" w:rsidR="00A53A29" w:rsidRPr="005E3D60" w:rsidRDefault="00A53A29" w:rsidP="005E3D60">
      <w:pPr>
        <w:spacing w:line="360" w:lineRule="auto"/>
        <w:ind w:left="567" w:right="567"/>
        <w:contextualSpacing/>
        <w:jc w:val="both"/>
        <w:rPr>
          <w:rFonts w:ascii="Palatino Linotype" w:hAnsi="Palatino Linotype" w:cs="Arial"/>
          <w:i/>
          <w:sz w:val="22"/>
        </w:rPr>
      </w:pPr>
      <w:r w:rsidRPr="005E3D60">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1DF19F7E" w14:textId="77777777" w:rsidR="00A53A29" w:rsidRPr="005E3D60" w:rsidRDefault="00A53A29" w:rsidP="005E3D60">
      <w:pPr>
        <w:spacing w:line="360" w:lineRule="auto"/>
        <w:ind w:left="567" w:right="567"/>
        <w:contextualSpacing/>
        <w:jc w:val="both"/>
        <w:rPr>
          <w:rFonts w:ascii="Palatino Linotype" w:hAnsi="Palatino Linotype" w:cs="Arial"/>
          <w:i/>
          <w:sz w:val="22"/>
        </w:rPr>
      </w:pPr>
      <w:r w:rsidRPr="005E3D60">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5E3D60">
        <w:rPr>
          <w:rFonts w:ascii="Palatino Linotype" w:hAnsi="Palatino Linotype" w:cs="Arial"/>
          <w:i/>
          <w:sz w:val="22"/>
        </w:rPr>
        <w:t>Baigts</w:t>
      </w:r>
      <w:proofErr w:type="spellEnd"/>
      <w:r w:rsidRPr="005E3D60">
        <w:rPr>
          <w:rFonts w:ascii="Palatino Linotype" w:hAnsi="Palatino Linotype" w:cs="Arial"/>
          <w:i/>
          <w:sz w:val="22"/>
        </w:rPr>
        <w:t xml:space="preserve"> Muñoz.</w:t>
      </w:r>
    </w:p>
    <w:p w14:paraId="1C777515" w14:textId="77777777" w:rsidR="00A53A29" w:rsidRPr="005E3D60" w:rsidRDefault="00A53A29" w:rsidP="005E3D60">
      <w:pPr>
        <w:spacing w:line="360" w:lineRule="auto"/>
        <w:ind w:left="567" w:right="567"/>
        <w:contextualSpacing/>
        <w:jc w:val="both"/>
        <w:rPr>
          <w:rFonts w:ascii="Palatino Linotype" w:hAnsi="Palatino Linotype" w:cs="Arial"/>
          <w:i/>
          <w:sz w:val="22"/>
        </w:rPr>
      </w:pPr>
    </w:p>
    <w:p w14:paraId="59807818" w14:textId="77777777" w:rsidR="00A53A29" w:rsidRPr="005E3D60" w:rsidRDefault="00A53A29" w:rsidP="005E3D6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E3D60">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08C09F6" w14:textId="77777777" w:rsidR="00A53A29" w:rsidRPr="005E3D60" w:rsidRDefault="00A53A29" w:rsidP="005E3D60">
      <w:pPr>
        <w:pStyle w:val="Prrafodelista"/>
        <w:shd w:val="clear" w:color="auto" w:fill="FFFFFF"/>
        <w:spacing w:line="360" w:lineRule="auto"/>
        <w:ind w:left="360"/>
        <w:jc w:val="both"/>
        <w:rPr>
          <w:rFonts w:ascii="Palatino Linotype" w:eastAsia="Times New Roman" w:hAnsi="Palatino Linotype" w:cs="Arial"/>
          <w:lang w:eastAsia="es-MX"/>
        </w:rPr>
      </w:pPr>
    </w:p>
    <w:p w14:paraId="0766E2A9" w14:textId="77777777" w:rsidR="00A53A29" w:rsidRPr="005E3D60" w:rsidRDefault="00A53A29" w:rsidP="005E3D6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E3D60">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1121B07" w14:textId="77777777" w:rsidR="00A53A29" w:rsidRPr="005E3D60" w:rsidRDefault="00A53A29" w:rsidP="005E3D60">
      <w:pPr>
        <w:shd w:val="clear" w:color="auto" w:fill="FFFFFF"/>
        <w:spacing w:line="360" w:lineRule="auto"/>
        <w:contextualSpacing/>
        <w:jc w:val="both"/>
        <w:rPr>
          <w:rFonts w:ascii="Palatino Linotype" w:eastAsia="Times New Roman" w:hAnsi="Palatino Linotype" w:cs="Arial"/>
          <w:lang w:eastAsia="es-MX"/>
        </w:rPr>
      </w:pPr>
    </w:p>
    <w:p w14:paraId="7EA3A6C4" w14:textId="77777777" w:rsidR="00A53A29" w:rsidRPr="005E3D60" w:rsidRDefault="00A53A29" w:rsidP="005E3D6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E3D60">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6741BB7D" w14:textId="77777777" w:rsidR="00A53A29" w:rsidRPr="005E3D60" w:rsidRDefault="00A53A29" w:rsidP="005E3D60">
      <w:pPr>
        <w:pStyle w:val="Prrafodelista"/>
        <w:spacing w:line="360" w:lineRule="auto"/>
        <w:rPr>
          <w:rFonts w:ascii="Palatino Linotype" w:eastAsia="Times New Roman" w:hAnsi="Palatino Linotype" w:cs="Arial"/>
          <w:lang w:eastAsia="es-MX"/>
        </w:rPr>
      </w:pPr>
    </w:p>
    <w:p w14:paraId="5FC2A837" w14:textId="77777777" w:rsidR="00A53A29" w:rsidRPr="005E3D60" w:rsidRDefault="00A53A29" w:rsidP="005E3D6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E3D60">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5E3D60">
        <w:rPr>
          <w:rFonts w:ascii="Palatino Linotype" w:hAnsi="Palatino Linotype"/>
        </w:rPr>
        <w:t xml:space="preserve"> </w:t>
      </w:r>
      <w:r w:rsidRPr="005E3D60">
        <w:rPr>
          <w:rFonts w:ascii="Palatino Linotype" w:eastAsia="Times New Roman" w:hAnsi="Palatino Linotype" w:cs="Arial"/>
          <w:lang w:eastAsia="es-MX"/>
        </w:rPr>
        <w:t>datos personales</w:t>
      </w:r>
      <w:r w:rsidRPr="005E3D60">
        <w:rPr>
          <w:rStyle w:val="Refdenotaalpie"/>
          <w:rFonts w:ascii="Palatino Linotype" w:eastAsia="Times New Roman" w:hAnsi="Palatino Linotype" w:cs="Arial"/>
          <w:lang w:eastAsia="es-MX"/>
        </w:rPr>
        <w:footnoteReference w:id="11"/>
      </w:r>
      <w:r w:rsidRPr="005E3D60">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5E3D60">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9BC1ED8" w14:textId="77777777" w:rsidR="00A53A29" w:rsidRPr="005E3D60" w:rsidRDefault="00A53A29" w:rsidP="005E3D60">
      <w:pPr>
        <w:pStyle w:val="Prrafodelista"/>
        <w:spacing w:line="360" w:lineRule="auto"/>
        <w:rPr>
          <w:rFonts w:ascii="Palatino Linotype" w:eastAsia="Times New Roman" w:hAnsi="Palatino Linotype" w:cs="Arial"/>
          <w:lang w:eastAsia="es-MX"/>
        </w:rPr>
      </w:pPr>
    </w:p>
    <w:p w14:paraId="50F82EA4" w14:textId="77777777" w:rsidR="00A53A29" w:rsidRPr="005E3D60" w:rsidRDefault="00A53A29" w:rsidP="005E3D6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E3D60">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BED8272" w14:textId="77777777" w:rsidR="00B61CC3" w:rsidRPr="005E3D60" w:rsidRDefault="00B61CC3" w:rsidP="005E3D60">
      <w:pPr>
        <w:pStyle w:val="Prrafodelista"/>
        <w:spacing w:line="360" w:lineRule="auto"/>
        <w:rPr>
          <w:rFonts w:ascii="Palatino Linotype" w:eastAsia="Times New Roman" w:hAnsi="Palatino Linotype" w:cs="Arial"/>
          <w:lang w:eastAsia="es-MX"/>
        </w:rPr>
      </w:pPr>
    </w:p>
    <w:p w14:paraId="26EBD811" w14:textId="4D274D2F" w:rsidR="00A53A29" w:rsidRPr="005E3D60" w:rsidRDefault="00A53A29" w:rsidP="005E3D60">
      <w:pPr>
        <w:pStyle w:val="Prrafodelista"/>
        <w:numPr>
          <w:ilvl w:val="0"/>
          <w:numId w:val="2"/>
        </w:numPr>
        <w:spacing w:line="360" w:lineRule="auto"/>
        <w:ind w:left="0" w:firstLine="0"/>
        <w:jc w:val="both"/>
        <w:rPr>
          <w:rFonts w:ascii="Palatino Linotype" w:hAnsi="Palatino Linotype"/>
        </w:rPr>
      </w:pPr>
      <w:r w:rsidRPr="005E3D60">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0CCD759" w14:textId="7A04AE8D" w:rsidR="00A53A29" w:rsidRPr="005E3D60" w:rsidRDefault="00A53A29" w:rsidP="005E3D60">
      <w:pPr>
        <w:pStyle w:val="Prrafodelista"/>
        <w:spacing w:line="360" w:lineRule="auto"/>
        <w:rPr>
          <w:rFonts w:ascii="Palatino Linotype" w:hAnsi="Palatino Linotype"/>
        </w:rPr>
      </w:pPr>
    </w:p>
    <w:p w14:paraId="0D6E3CA3" w14:textId="3B3FFFDE" w:rsidR="00A53A29" w:rsidRPr="005E3D60" w:rsidRDefault="00A53A29" w:rsidP="005E3D60">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5E3D60">
        <w:rPr>
          <w:rFonts w:ascii="Palatino Linotype" w:hAnsi="Palatino Linotype"/>
          <w:color w:val="000000" w:themeColor="text1"/>
          <w:lang w:val="es-ES"/>
        </w:rPr>
        <w:t xml:space="preserve">Por lo anteriormente expuesto y fundado, este </w:t>
      </w:r>
      <w:r w:rsidRPr="005E3D60">
        <w:rPr>
          <w:rFonts w:ascii="Palatino Linotype" w:hAnsi="Palatino Linotype"/>
          <w:b/>
          <w:bCs/>
          <w:color w:val="000000" w:themeColor="text1"/>
          <w:lang w:val="es-ES"/>
        </w:rPr>
        <w:t>ÓRGANO GARANTE</w:t>
      </w:r>
      <w:r w:rsidRPr="005E3D60">
        <w:rPr>
          <w:rFonts w:ascii="Palatino Linotype" w:hAnsi="Palatino Linotype"/>
          <w:color w:val="000000" w:themeColor="text1"/>
          <w:lang w:val="es-ES"/>
        </w:rPr>
        <w:t xml:space="preserve"> emite los siguientes:</w:t>
      </w:r>
    </w:p>
    <w:p w14:paraId="16671583" w14:textId="2147C4C9" w:rsidR="008C6BCD" w:rsidRPr="005E3D60" w:rsidRDefault="00B61CC3" w:rsidP="005E3D60">
      <w:pPr>
        <w:pStyle w:val="Prrafodelista"/>
        <w:spacing w:line="360" w:lineRule="auto"/>
        <w:rPr>
          <w:rFonts w:ascii="Palatino Linotype" w:hAnsi="Palatino Linotype"/>
          <w:color w:val="000000" w:themeColor="text1"/>
        </w:rPr>
      </w:pPr>
      <w:r w:rsidRPr="005E3D60">
        <w:rPr>
          <w:rFonts w:ascii="Palatino Linotype" w:hAnsi="Palatino Linotype"/>
          <w:noProof/>
          <w:color w:val="000000" w:themeColor="text1"/>
          <w:lang w:val="es-MX" w:eastAsia="es-MX"/>
        </w:rPr>
        <mc:AlternateContent>
          <mc:Choice Requires="wps">
            <w:drawing>
              <wp:anchor distT="0" distB="0" distL="114300" distR="114300" simplePos="0" relativeHeight="251677696" behindDoc="0" locked="0" layoutInCell="1" allowOverlap="1" wp14:anchorId="6F735F0A" wp14:editId="28EC025E">
                <wp:simplePos x="0" y="0"/>
                <wp:positionH relativeFrom="margin">
                  <wp:align>right</wp:align>
                </wp:positionH>
                <wp:positionV relativeFrom="paragraph">
                  <wp:posOffset>36879</wp:posOffset>
                </wp:positionV>
                <wp:extent cx="5508590" cy="2403650"/>
                <wp:effectExtent l="38100" t="38100" r="73660" b="92075"/>
                <wp:wrapNone/>
                <wp:docPr id="24" name="Conector recto 24"/>
                <wp:cNvGraphicFramePr/>
                <a:graphic xmlns:a="http://schemas.openxmlformats.org/drawingml/2006/main">
                  <a:graphicData uri="http://schemas.microsoft.com/office/word/2010/wordprocessingShape">
                    <wps:wsp>
                      <wps:cNvCnPr/>
                      <wps:spPr>
                        <a:xfrm>
                          <a:off x="0" y="0"/>
                          <a:ext cx="5508590" cy="2403650"/>
                        </a:xfrm>
                        <a:prstGeom prst="line">
                          <a:avLst/>
                        </a:prstGeom>
                        <a:ln>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DA35496" id="Conector recto 24"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55pt,2.9pt" to="816.3pt,1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" strokecolor="#4f81bd [3204]" strokeweight="2pt">
                <v:shadow on="t" color="black" opacity="24903f" origin=",.5" offset="0,.55556mm"/>
                <w10:wrap anchorx="margin"/>
              </v:line>
            </w:pict>
          </mc:Fallback>
        </mc:AlternateContent>
      </w:r>
    </w:p>
    <w:p w14:paraId="08C55C00" w14:textId="16403E67" w:rsidR="008C6BCD" w:rsidRPr="005E3D60" w:rsidRDefault="008C6BCD" w:rsidP="005E3D60">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0BB10E32" w14:textId="18015A80" w:rsidR="008C6BCD" w:rsidRDefault="008C6BCD" w:rsidP="005E3D60">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636918A1" w14:textId="77777777" w:rsidR="00330E2A" w:rsidRPr="005E3D60" w:rsidRDefault="00330E2A" w:rsidP="005E3D60">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12DF333A" w14:textId="77777777" w:rsidR="008C6BCD" w:rsidRPr="005E3D60" w:rsidRDefault="008C6BCD" w:rsidP="005E3D60">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6F395430" w14:textId="4F03CEAE" w:rsidR="000D3339" w:rsidRDefault="008A59AC" w:rsidP="00330E2A">
      <w:pPr>
        <w:pStyle w:val="Ttulo1"/>
        <w:spacing w:before="0" w:line="360" w:lineRule="auto"/>
        <w:jc w:val="center"/>
        <w:rPr>
          <w:b/>
          <w:color w:val="000000" w:themeColor="text1"/>
          <w:szCs w:val="24"/>
        </w:rPr>
      </w:pPr>
      <w:bookmarkStart w:id="174" w:name="_Toc466371865"/>
      <w:bookmarkStart w:id="175" w:name="_Toc466377653"/>
      <w:bookmarkStart w:id="176" w:name="_Toc495427547"/>
      <w:bookmarkStart w:id="177" w:name="_Toc30090022"/>
      <w:r w:rsidRPr="005E3D60">
        <w:rPr>
          <w:b/>
          <w:color w:val="000000" w:themeColor="text1"/>
          <w:szCs w:val="24"/>
        </w:rPr>
        <w:t>R E S O L U T I V O S</w:t>
      </w:r>
      <w:bookmarkEnd w:id="174"/>
      <w:bookmarkEnd w:id="175"/>
      <w:bookmarkEnd w:id="176"/>
      <w:bookmarkEnd w:id="177"/>
    </w:p>
    <w:p w14:paraId="601CB770" w14:textId="77777777" w:rsidR="00330E2A" w:rsidRPr="00330E2A" w:rsidRDefault="00330E2A" w:rsidP="00330E2A">
      <w:pPr>
        <w:rPr>
          <w:lang w:val="es-MX" w:eastAsia="en-US"/>
        </w:rPr>
      </w:pPr>
    </w:p>
    <w:p w14:paraId="1537D412" w14:textId="461C4C42" w:rsidR="008E4CDB" w:rsidRPr="005E3D60" w:rsidRDefault="008E4CDB" w:rsidP="005E3D60">
      <w:pPr>
        <w:spacing w:line="360" w:lineRule="auto"/>
        <w:jc w:val="both"/>
        <w:rPr>
          <w:rFonts w:ascii="Palatino Linotype" w:hAnsi="Palatino Linotype" w:cs="Arial"/>
          <w:bCs/>
          <w:lang w:eastAsia="es-MX"/>
        </w:rPr>
      </w:pPr>
      <w:r w:rsidRPr="005E3D60">
        <w:rPr>
          <w:rFonts w:ascii="Palatino Linotype" w:eastAsia="Times New Roman" w:hAnsi="Palatino Linotype" w:cs="Arial"/>
          <w:b/>
        </w:rPr>
        <w:t xml:space="preserve">PRIMERO. </w:t>
      </w:r>
      <w:r w:rsidRPr="005E3D60">
        <w:rPr>
          <w:rFonts w:ascii="Palatino Linotype" w:eastAsia="Times New Roman" w:hAnsi="Palatino Linotype" w:cs="Arial"/>
        </w:rPr>
        <w:t>Resultan</w:t>
      </w:r>
      <w:r w:rsidR="00D42466" w:rsidRPr="005E3D60">
        <w:rPr>
          <w:rFonts w:ascii="Palatino Linotype" w:eastAsia="Times New Roman" w:hAnsi="Palatino Linotype" w:cs="Arial"/>
        </w:rPr>
        <w:t xml:space="preserve"> parcialmente</w:t>
      </w:r>
      <w:r w:rsidRPr="005E3D60">
        <w:rPr>
          <w:rFonts w:ascii="Palatino Linotype" w:eastAsia="Times New Roman" w:hAnsi="Palatino Linotype" w:cs="Arial"/>
        </w:rPr>
        <w:t xml:space="preserve"> fundadas las</w:t>
      </w:r>
      <w:r w:rsidRPr="005E3D60">
        <w:rPr>
          <w:rFonts w:ascii="Palatino Linotype" w:eastAsia="Times New Roman" w:hAnsi="Palatino Linotype" w:cs="Arial"/>
          <w:b/>
        </w:rPr>
        <w:t xml:space="preserve"> </w:t>
      </w:r>
      <w:r w:rsidRPr="005E3D60">
        <w:rPr>
          <w:rFonts w:ascii="Palatino Linotype" w:eastAsia="Times New Roman" w:hAnsi="Palatino Linotype" w:cs="Arial"/>
          <w:lang w:val="es-ES"/>
        </w:rPr>
        <w:t xml:space="preserve">razones o motivos de inconformidad hechos valer </w:t>
      </w:r>
      <w:r w:rsidRPr="005E3D60">
        <w:rPr>
          <w:rFonts w:ascii="Palatino Linotype" w:eastAsia="Calibri" w:hAnsi="Palatino Linotype" w:cs="Arial"/>
          <w:lang w:val="es-ES"/>
        </w:rPr>
        <w:t xml:space="preserve">en el recurso de revisión </w:t>
      </w:r>
      <w:r w:rsidR="00D12278" w:rsidRPr="005E3D60">
        <w:rPr>
          <w:rFonts w:ascii="Palatino Linotype" w:hAnsi="Palatino Linotype" w:cs="Arial"/>
          <w:b/>
          <w:bCs/>
        </w:rPr>
        <w:t>08433/INFOEM/IP/RR/2019</w:t>
      </w:r>
      <w:r w:rsidRPr="005E3D60">
        <w:rPr>
          <w:rFonts w:ascii="Palatino Linotype" w:hAnsi="Palatino Linotype" w:cs="Arial"/>
          <w:b/>
          <w:bCs/>
          <w:lang w:eastAsia="es-MX"/>
        </w:rPr>
        <w:t xml:space="preserve"> </w:t>
      </w:r>
      <w:r w:rsidRPr="005E3D60">
        <w:rPr>
          <w:rFonts w:ascii="Palatino Linotype" w:hAnsi="Palatino Linotype" w:cs="Arial"/>
          <w:bCs/>
          <w:lang w:eastAsia="es-MX"/>
        </w:rPr>
        <w:t xml:space="preserve">en términos de los </w:t>
      </w:r>
      <w:r w:rsidRPr="005E3D60">
        <w:rPr>
          <w:rFonts w:ascii="Palatino Linotype" w:hAnsi="Palatino Linotype" w:cs="Arial"/>
          <w:b/>
          <w:bCs/>
          <w:lang w:eastAsia="es-MX"/>
        </w:rPr>
        <w:t xml:space="preserve">Considerandos Cuarto </w:t>
      </w:r>
      <w:r w:rsidRPr="005E3D60">
        <w:rPr>
          <w:rFonts w:ascii="Palatino Linotype" w:hAnsi="Palatino Linotype" w:cs="Arial"/>
          <w:bCs/>
          <w:lang w:eastAsia="es-MX"/>
        </w:rPr>
        <w:t>y</w:t>
      </w:r>
      <w:r w:rsidRPr="005E3D60">
        <w:rPr>
          <w:rFonts w:ascii="Palatino Linotype" w:hAnsi="Palatino Linotype" w:cs="Arial"/>
          <w:b/>
          <w:bCs/>
          <w:lang w:eastAsia="es-MX"/>
        </w:rPr>
        <w:t xml:space="preserve"> </w:t>
      </w:r>
      <w:r w:rsidR="00871A69" w:rsidRPr="005E3D60">
        <w:rPr>
          <w:rFonts w:ascii="Palatino Linotype" w:hAnsi="Palatino Linotype" w:cs="Arial"/>
          <w:b/>
          <w:bCs/>
          <w:lang w:eastAsia="es-MX"/>
        </w:rPr>
        <w:t>Sex</w:t>
      </w:r>
      <w:r w:rsidRPr="005E3D60">
        <w:rPr>
          <w:rFonts w:ascii="Palatino Linotype" w:hAnsi="Palatino Linotype" w:cs="Arial"/>
          <w:b/>
          <w:bCs/>
          <w:lang w:eastAsia="es-MX"/>
        </w:rPr>
        <w:t xml:space="preserve">to </w:t>
      </w:r>
      <w:r w:rsidRPr="005E3D60">
        <w:rPr>
          <w:rFonts w:ascii="Palatino Linotype" w:hAnsi="Palatino Linotype" w:cs="Arial"/>
          <w:bCs/>
          <w:lang w:eastAsia="es-MX"/>
        </w:rPr>
        <w:t>de la presente resolución.</w:t>
      </w:r>
    </w:p>
    <w:p w14:paraId="366D5D02" w14:textId="77777777" w:rsidR="00871A69" w:rsidRPr="00330E2A" w:rsidRDefault="00871A69" w:rsidP="005E3D60">
      <w:pPr>
        <w:pStyle w:val="Prrafodelista"/>
        <w:spacing w:line="360" w:lineRule="auto"/>
        <w:ind w:left="0" w:right="34"/>
        <w:jc w:val="both"/>
        <w:rPr>
          <w:rFonts w:ascii="Palatino Linotype" w:hAnsi="Palatino Linotype"/>
          <w:b/>
          <w:sz w:val="12"/>
          <w:szCs w:val="12"/>
        </w:rPr>
      </w:pPr>
    </w:p>
    <w:p w14:paraId="321C6BA4" w14:textId="7AB83746" w:rsidR="00871A69" w:rsidRPr="005E3D60" w:rsidRDefault="008E4CDB" w:rsidP="005E3D60">
      <w:pPr>
        <w:pStyle w:val="Prrafodelista"/>
        <w:spacing w:line="360" w:lineRule="auto"/>
        <w:ind w:left="0" w:right="34"/>
        <w:jc w:val="both"/>
        <w:rPr>
          <w:rFonts w:ascii="Palatino Linotype" w:hAnsi="Palatino Linotype" w:cs="Arial"/>
          <w:i/>
          <w:lang w:val="es-MX"/>
        </w:rPr>
      </w:pPr>
      <w:r w:rsidRPr="005E3D60">
        <w:rPr>
          <w:rFonts w:ascii="Palatino Linotype" w:hAnsi="Palatino Linotype"/>
          <w:b/>
        </w:rPr>
        <w:t>SEGUNDO.</w:t>
      </w:r>
      <w:r w:rsidRPr="005E3D60">
        <w:rPr>
          <w:rStyle w:val="Ttulo2Car"/>
          <w:rFonts w:ascii="Palatino Linotype" w:hAnsi="Palatino Linotype"/>
          <w:b/>
        </w:rPr>
        <w:t xml:space="preserve"> </w:t>
      </w:r>
      <w:r w:rsidRPr="005E3D60">
        <w:rPr>
          <w:rFonts w:ascii="Palatino Linotype" w:eastAsia="Calibri" w:hAnsi="Palatino Linotype" w:cs="Arial"/>
          <w:lang w:val="es-ES"/>
        </w:rPr>
        <w:t>Se</w:t>
      </w:r>
      <w:r w:rsidRPr="005E3D60">
        <w:rPr>
          <w:rFonts w:ascii="Palatino Linotype" w:eastAsia="Calibri" w:hAnsi="Palatino Linotype" w:cs="Arial"/>
          <w:b/>
          <w:lang w:val="es-ES"/>
        </w:rPr>
        <w:t xml:space="preserve"> </w:t>
      </w:r>
      <w:r w:rsidR="00871A69" w:rsidRPr="005E3D60">
        <w:rPr>
          <w:rFonts w:ascii="Palatino Linotype" w:eastAsia="Calibri" w:hAnsi="Palatino Linotype" w:cs="Arial"/>
          <w:b/>
          <w:lang w:val="es-ES"/>
        </w:rPr>
        <w:t>MODIFI</w:t>
      </w:r>
      <w:r w:rsidRPr="005E3D60">
        <w:rPr>
          <w:rFonts w:ascii="Palatino Linotype" w:eastAsia="Calibri" w:hAnsi="Palatino Linotype" w:cs="Arial"/>
          <w:b/>
          <w:lang w:val="es-ES"/>
        </w:rPr>
        <w:t xml:space="preserve">CA </w:t>
      </w:r>
      <w:r w:rsidRPr="005E3D60">
        <w:rPr>
          <w:rFonts w:ascii="Palatino Linotype" w:eastAsia="Calibri" w:hAnsi="Palatino Linotype" w:cs="Arial"/>
          <w:lang w:val="es-ES"/>
        </w:rPr>
        <w:t>la respuesta emitida por el</w:t>
      </w:r>
      <w:r w:rsidRPr="005E3D60">
        <w:rPr>
          <w:rFonts w:ascii="Palatino Linotype" w:eastAsia="Calibri" w:hAnsi="Palatino Linotype" w:cs="Arial"/>
          <w:b/>
          <w:lang w:val="es-ES"/>
        </w:rPr>
        <w:t xml:space="preserve"> </w:t>
      </w:r>
      <w:r w:rsidR="00D12278" w:rsidRPr="005E3D60">
        <w:rPr>
          <w:rFonts w:ascii="Palatino Linotype" w:hAnsi="Palatino Linotype" w:cs="Arial"/>
          <w:b/>
        </w:rPr>
        <w:t>Ayuntamiento de Chicoloapan</w:t>
      </w:r>
      <w:r w:rsidRPr="005E3D60">
        <w:rPr>
          <w:rFonts w:ascii="Palatino Linotype" w:hAnsi="Palatino Linotype"/>
          <w:b/>
          <w:bCs/>
        </w:rPr>
        <w:t xml:space="preserve"> </w:t>
      </w:r>
      <w:r w:rsidRPr="005E3D60">
        <w:rPr>
          <w:rFonts w:ascii="Palatino Linotype" w:hAnsi="Palatino Linotype"/>
          <w:bCs/>
        </w:rPr>
        <w:t>y se</w:t>
      </w:r>
      <w:r w:rsidRPr="005E3D60">
        <w:rPr>
          <w:rFonts w:ascii="Palatino Linotype" w:hAnsi="Palatino Linotype"/>
          <w:b/>
          <w:bCs/>
        </w:rPr>
        <w:t xml:space="preserve"> ORDENA</w:t>
      </w:r>
      <w:r w:rsidRPr="005E3D60">
        <w:rPr>
          <w:rFonts w:ascii="Palatino Linotype" w:eastAsia="Times New Roman" w:hAnsi="Palatino Linotype" w:cs="Arial"/>
          <w:lang w:val="es-ES"/>
        </w:rPr>
        <w:t xml:space="preserve"> </w:t>
      </w:r>
      <w:r w:rsidRPr="005E3D60">
        <w:rPr>
          <w:rFonts w:ascii="Palatino Linotype" w:eastAsia="Calibri" w:hAnsi="Palatino Linotype" w:cs="Arial"/>
          <w:lang w:val="es-ES"/>
        </w:rPr>
        <w:t xml:space="preserve">entregar vía Sistema de Acceso a la Información Mexiquense </w:t>
      </w:r>
      <w:r w:rsidRPr="005E3D60">
        <w:rPr>
          <w:rFonts w:ascii="Palatino Linotype" w:eastAsia="Calibri" w:hAnsi="Palatino Linotype" w:cs="Arial"/>
          <w:b/>
          <w:lang w:val="es-ES"/>
        </w:rPr>
        <w:t>(SAIMEX)</w:t>
      </w:r>
      <w:r w:rsidRPr="005E3D60">
        <w:rPr>
          <w:rFonts w:ascii="Palatino Linotype" w:eastAsia="Calibri" w:hAnsi="Palatino Linotype" w:cs="Arial"/>
          <w:lang w:val="es-ES"/>
        </w:rPr>
        <w:t xml:space="preserve">, en versión pública, la siguiente información </w:t>
      </w:r>
      <w:r w:rsidR="00DF3DCD" w:rsidRPr="005E3D60">
        <w:rPr>
          <w:rFonts w:ascii="Palatino Linotype" w:hAnsi="Palatino Linotype" w:cs="Arial"/>
          <w:lang w:val="es-MX"/>
        </w:rPr>
        <w:t>de</w:t>
      </w:r>
      <w:r w:rsidR="00871A69" w:rsidRPr="005E3D60">
        <w:rPr>
          <w:rFonts w:ascii="Palatino Linotype" w:hAnsi="Palatino Linotype" w:cs="Arial"/>
          <w:lang w:val="es-MX"/>
        </w:rPr>
        <w:t xml:space="preserve"> los servidores públicos </w:t>
      </w:r>
      <w:r w:rsidR="00DF3DCD" w:rsidRPr="005E3D60">
        <w:rPr>
          <w:rFonts w:ascii="Palatino Linotype" w:hAnsi="Palatino Linotype" w:cs="Arial"/>
          <w:lang w:val="es-MX"/>
        </w:rPr>
        <w:t>de</w:t>
      </w:r>
      <w:r w:rsidR="00871A69" w:rsidRPr="005E3D60">
        <w:rPr>
          <w:rFonts w:ascii="Palatino Linotype" w:hAnsi="Palatino Linotype" w:cs="Arial"/>
          <w:lang w:val="es-MX"/>
        </w:rPr>
        <w:t xml:space="preserve"> la actual administración pública municipal</w:t>
      </w:r>
      <w:r w:rsidR="00DF3DCD" w:rsidRPr="005E3D60">
        <w:rPr>
          <w:rFonts w:ascii="Palatino Linotype" w:hAnsi="Palatino Linotype" w:cs="Arial"/>
          <w:lang w:val="es-MX"/>
        </w:rPr>
        <w:t xml:space="preserve">, al 14 de octubre de </w:t>
      </w:r>
      <w:proofErr w:type="gramStart"/>
      <w:r w:rsidR="00DF3DCD" w:rsidRPr="005E3D60">
        <w:rPr>
          <w:rFonts w:ascii="Palatino Linotype" w:hAnsi="Palatino Linotype" w:cs="Arial"/>
          <w:lang w:val="es-MX"/>
        </w:rPr>
        <w:t>2019</w:t>
      </w:r>
      <w:r w:rsidR="00871A69" w:rsidRPr="005E3D60">
        <w:rPr>
          <w:rFonts w:ascii="Palatino Linotype" w:hAnsi="Palatino Linotype" w:cs="Arial"/>
          <w:lang w:val="es-MX"/>
        </w:rPr>
        <w:t xml:space="preserve"> </w:t>
      </w:r>
      <w:r w:rsidR="00871A69" w:rsidRPr="005E3D60">
        <w:rPr>
          <w:rFonts w:ascii="Palatino Linotype" w:eastAsia="Times New Roman" w:hAnsi="Palatino Linotype" w:cs="Arial"/>
          <w:lang w:val="es-ES"/>
        </w:rPr>
        <w:t>:</w:t>
      </w:r>
      <w:proofErr w:type="gramEnd"/>
    </w:p>
    <w:p w14:paraId="075A44C7" w14:textId="77777777" w:rsidR="00871A69" w:rsidRPr="00330E2A" w:rsidRDefault="00871A69" w:rsidP="005E3D60">
      <w:pPr>
        <w:pStyle w:val="Prrafodelista"/>
        <w:spacing w:line="360" w:lineRule="auto"/>
        <w:rPr>
          <w:rFonts w:ascii="Palatino Linotype" w:hAnsi="Palatino Linotype" w:cs="Arial"/>
          <w:i/>
          <w:sz w:val="12"/>
          <w:szCs w:val="12"/>
          <w:lang w:val="es-MX"/>
        </w:rPr>
      </w:pPr>
    </w:p>
    <w:p w14:paraId="5E6E2921" w14:textId="29666B19" w:rsidR="00330E2A" w:rsidRPr="00330E2A" w:rsidRDefault="00871A69" w:rsidP="00330E2A">
      <w:pPr>
        <w:pStyle w:val="Prrafodelista"/>
        <w:numPr>
          <w:ilvl w:val="0"/>
          <w:numId w:val="27"/>
        </w:numPr>
        <w:spacing w:line="360" w:lineRule="auto"/>
        <w:ind w:left="993"/>
        <w:jc w:val="both"/>
        <w:rPr>
          <w:rFonts w:ascii="Palatino Linotype" w:hAnsi="Palatino Linotype" w:cs="Arial"/>
          <w:b/>
          <w:lang w:val="es-MX"/>
        </w:rPr>
      </w:pPr>
      <w:proofErr w:type="spellStart"/>
      <w:r w:rsidRPr="005E3D60">
        <w:rPr>
          <w:rFonts w:ascii="Palatino Linotype" w:hAnsi="Palatino Linotype" w:cs="Arial"/>
          <w:b/>
          <w:lang w:val="es-MX"/>
        </w:rPr>
        <w:t>Curriculum</w:t>
      </w:r>
      <w:proofErr w:type="spellEnd"/>
      <w:r w:rsidRPr="005E3D60">
        <w:rPr>
          <w:rFonts w:ascii="Palatino Linotype" w:hAnsi="Palatino Linotype" w:cs="Arial"/>
          <w:b/>
          <w:lang w:val="es-MX"/>
        </w:rPr>
        <w:t xml:space="preserve"> vitae</w:t>
      </w:r>
      <w:r w:rsidR="008D3F5C" w:rsidRPr="005E3D60">
        <w:rPr>
          <w:rFonts w:ascii="Palatino Linotype" w:hAnsi="Palatino Linotype" w:cs="Arial"/>
          <w:b/>
          <w:lang w:val="es-MX"/>
        </w:rPr>
        <w:t>, ficha curricular o solicitud de empleo</w:t>
      </w:r>
      <w:r w:rsidRPr="005E3D60">
        <w:rPr>
          <w:rFonts w:ascii="Palatino Linotype" w:hAnsi="Palatino Linotype" w:cs="Arial"/>
          <w:b/>
          <w:lang w:val="es-MX"/>
        </w:rPr>
        <w:t>; y</w:t>
      </w:r>
    </w:p>
    <w:p w14:paraId="70EC5B09" w14:textId="48B61AE7" w:rsidR="00871A69" w:rsidRDefault="001273F6" w:rsidP="005E3D60">
      <w:pPr>
        <w:pStyle w:val="Prrafodelista"/>
        <w:numPr>
          <w:ilvl w:val="0"/>
          <w:numId w:val="27"/>
        </w:numPr>
        <w:spacing w:line="360" w:lineRule="auto"/>
        <w:ind w:left="993"/>
        <w:jc w:val="both"/>
        <w:rPr>
          <w:rFonts w:ascii="Palatino Linotype" w:hAnsi="Palatino Linotype" w:cs="Arial"/>
          <w:b/>
          <w:lang w:val="es-MX"/>
        </w:rPr>
      </w:pPr>
      <w:r w:rsidRPr="005E3D60">
        <w:rPr>
          <w:rFonts w:ascii="Palatino Linotype" w:hAnsi="Palatino Linotype" w:cs="Arial"/>
          <w:b/>
          <w:lang w:val="es-MX"/>
        </w:rPr>
        <w:t>Directorio en el</w:t>
      </w:r>
      <w:r w:rsidR="00871A69" w:rsidRPr="005E3D60">
        <w:rPr>
          <w:rFonts w:ascii="Palatino Linotype" w:hAnsi="Palatino Linotype" w:cs="Arial"/>
          <w:b/>
          <w:lang w:val="es-MX"/>
        </w:rPr>
        <w:t xml:space="preserve"> que se advierta el cargo y área de adscripción.</w:t>
      </w:r>
    </w:p>
    <w:p w14:paraId="0D32FA3F" w14:textId="77777777" w:rsidR="00330E2A" w:rsidRPr="00330E2A" w:rsidRDefault="00330E2A" w:rsidP="00330E2A">
      <w:pPr>
        <w:pStyle w:val="Prrafodelista"/>
        <w:spacing w:line="360" w:lineRule="auto"/>
        <w:ind w:left="993"/>
        <w:jc w:val="both"/>
        <w:rPr>
          <w:rFonts w:ascii="Palatino Linotype" w:hAnsi="Palatino Linotype" w:cs="Arial"/>
          <w:b/>
          <w:sz w:val="10"/>
          <w:szCs w:val="10"/>
          <w:lang w:val="es-MX"/>
        </w:rPr>
      </w:pPr>
    </w:p>
    <w:p w14:paraId="6C9A714B" w14:textId="77B6ECB2" w:rsidR="008E4CDB" w:rsidRDefault="008E4CDB" w:rsidP="005E3D60">
      <w:pPr>
        <w:spacing w:line="360" w:lineRule="auto"/>
        <w:jc w:val="both"/>
        <w:rPr>
          <w:rFonts w:ascii="Palatino Linotype" w:hAnsi="Palatino Linotype"/>
          <w:b/>
          <w:szCs w:val="22"/>
        </w:rPr>
      </w:pPr>
      <w:r w:rsidRPr="005E3D6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5E3D60">
        <w:rPr>
          <w:rFonts w:ascii="Palatino Linotype" w:eastAsia="Calibri" w:hAnsi="Palatino Linotype" w:cs="Arial"/>
          <w:b/>
        </w:rPr>
        <w:t>RECURRENTE</w:t>
      </w:r>
      <w:r w:rsidRPr="005E3D60">
        <w:rPr>
          <w:rFonts w:ascii="Palatino Linotype" w:hAnsi="Palatino Linotype"/>
          <w:b/>
          <w:szCs w:val="22"/>
        </w:rPr>
        <w:t>.</w:t>
      </w:r>
    </w:p>
    <w:p w14:paraId="3FA35024" w14:textId="77777777" w:rsidR="00330E2A" w:rsidRPr="00330E2A" w:rsidRDefault="00330E2A" w:rsidP="005E3D60">
      <w:pPr>
        <w:spacing w:line="360" w:lineRule="auto"/>
        <w:jc w:val="both"/>
        <w:rPr>
          <w:rFonts w:ascii="Palatino Linotype" w:hAnsi="Palatino Linotype"/>
          <w:b/>
          <w:sz w:val="14"/>
          <w:szCs w:val="12"/>
        </w:rPr>
      </w:pPr>
    </w:p>
    <w:p w14:paraId="2131E2FF" w14:textId="77777777" w:rsidR="008E4CDB" w:rsidRPr="005E3D60" w:rsidRDefault="008E4CDB" w:rsidP="005E3D60">
      <w:pPr>
        <w:tabs>
          <w:tab w:val="left" w:pos="8080"/>
        </w:tabs>
        <w:spacing w:line="360" w:lineRule="auto"/>
        <w:ind w:right="49"/>
        <w:contextualSpacing/>
        <w:jc w:val="both"/>
        <w:rPr>
          <w:rFonts w:ascii="Palatino Linotype" w:hAnsi="Palatino Linotype"/>
          <w:color w:val="222222"/>
          <w:shd w:val="clear" w:color="auto" w:fill="FFFFFF"/>
        </w:rPr>
      </w:pPr>
      <w:r w:rsidRPr="005E3D60">
        <w:rPr>
          <w:rFonts w:ascii="Palatino Linotype" w:eastAsia="Palatino Linotype" w:hAnsi="Palatino Linotype" w:cs="Palatino Linotype"/>
          <w:b/>
        </w:rPr>
        <w:t xml:space="preserve">TERCERO. Notifíquese </w:t>
      </w:r>
      <w:r w:rsidRPr="005E3D60">
        <w:rPr>
          <w:rFonts w:ascii="Palatino Linotype" w:eastAsia="Palatino Linotype" w:hAnsi="Palatino Linotype" w:cs="Palatino Linotype"/>
        </w:rPr>
        <w:t xml:space="preserve">al Titular de la Unidad de Transparencia del </w:t>
      </w:r>
      <w:r w:rsidRPr="005E3D60">
        <w:rPr>
          <w:rFonts w:ascii="Palatino Linotype" w:eastAsia="Palatino Linotype" w:hAnsi="Palatino Linotype" w:cs="Palatino Linotype"/>
          <w:b/>
        </w:rPr>
        <w:t>SUJETO OBLIGADO</w:t>
      </w:r>
      <w:r w:rsidRPr="005E3D6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E3D6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DE27A2" w14:textId="77777777" w:rsidR="008E4CDB" w:rsidRPr="00330E2A" w:rsidRDefault="008E4CDB" w:rsidP="005E3D60">
      <w:pPr>
        <w:tabs>
          <w:tab w:val="left" w:pos="8080"/>
        </w:tabs>
        <w:spacing w:line="360" w:lineRule="auto"/>
        <w:ind w:right="49"/>
        <w:contextualSpacing/>
        <w:jc w:val="both"/>
        <w:rPr>
          <w:rFonts w:ascii="Palatino Linotype" w:eastAsia="Palatino Linotype" w:hAnsi="Palatino Linotype" w:cs="Palatino Linotype"/>
          <w:b/>
          <w:sz w:val="14"/>
          <w:szCs w:val="14"/>
        </w:rPr>
      </w:pPr>
    </w:p>
    <w:p w14:paraId="12A320E9" w14:textId="77777777" w:rsidR="008E4CDB" w:rsidRPr="005E3D60" w:rsidRDefault="008E4CDB" w:rsidP="005E3D60">
      <w:pPr>
        <w:shd w:val="clear" w:color="auto" w:fill="FFFFFF"/>
        <w:spacing w:line="360" w:lineRule="auto"/>
        <w:jc w:val="both"/>
        <w:rPr>
          <w:rFonts w:ascii="Palatino Linotype" w:hAnsi="Palatino Linotype"/>
        </w:rPr>
      </w:pPr>
      <w:r w:rsidRPr="005E3D60">
        <w:rPr>
          <w:rFonts w:ascii="Palatino Linotype" w:eastAsia="Times New Roman" w:hAnsi="Palatino Linotype" w:cs="Arial"/>
          <w:b/>
        </w:rPr>
        <w:t xml:space="preserve">CUARTO. </w:t>
      </w:r>
      <w:r w:rsidRPr="005E3D60">
        <w:rPr>
          <w:rFonts w:ascii="Palatino Linotype" w:eastAsia="Times New Roman" w:hAnsi="Palatino Linotype" w:cs="Times New Roman"/>
          <w:b/>
          <w:bCs/>
          <w:color w:val="222222"/>
          <w:lang w:val="es-ES"/>
        </w:rPr>
        <w:t xml:space="preserve">Notifíquese </w:t>
      </w:r>
      <w:r w:rsidRPr="005E3D60">
        <w:rPr>
          <w:rFonts w:ascii="Palatino Linotype" w:eastAsia="Times New Roman" w:hAnsi="Palatino Linotype" w:cs="Times New Roman"/>
          <w:bCs/>
          <w:color w:val="222222"/>
          <w:lang w:val="es-ES"/>
        </w:rPr>
        <w:t xml:space="preserve">al </w:t>
      </w:r>
      <w:r w:rsidRPr="005E3D60">
        <w:rPr>
          <w:rFonts w:ascii="Palatino Linotype" w:eastAsia="Times New Roman" w:hAnsi="Palatino Linotype" w:cs="Times New Roman"/>
          <w:b/>
          <w:bCs/>
          <w:color w:val="222222"/>
          <w:lang w:val="es-ES"/>
        </w:rPr>
        <w:t>RECURRENTE</w:t>
      </w:r>
      <w:r w:rsidRPr="005E3D60">
        <w:rPr>
          <w:rFonts w:ascii="Palatino Linotype" w:hAnsi="Palatino Linotype"/>
          <w:b/>
          <w:szCs w:val="22"/>
        </w:rPr>
        <w:t xml:space="preserve"> </w:t>
      </w:r>
      <w:r w:rsidRPr="005E3D60">
        <w:rPr>
          <w:rFonts w:ascii="Palatino Linotype" w:hAnsi="Palatino Linotype"/>
        </w:rPr>
        <w:t>la presente resolución.</w:t>
      </w:r>
    </w:p>
    <w:p w14:paraId="173240D2" w14:textId="77777777" w:rsidR="008E4CDB" w:rsidRPr="00330E2A" w:rsidRDefault="008E4CDB" w:rsidP="005E3D60">
      <w:pPr>
        <w:shd w:val="clear" w:color="auto" w:fill="FFFFFF"/>
        <w:spacing w:line="360" w:lineRule="auto"/>
        <w:jc w:val="both"/>
        <w:rPr>
          <w:rFonts w:ascii="Palatino Linotype" w:hAnsi="Palatino Linotype"/>
          <w:sz w:val="12"/>
          <w:szCs w:val="12"/>
        </w:rPr>
      </w:pPr>
    </w:p>
    <w:p w14:paraId="7DED7846" w14:textId="77777777" w:rsidR="008E4CDB" w:rsidRPr="005E3D60" w:rsidRDefault="008E4CDB" w:rsidP="005E3D60">
      <w:pPr>
        <w:shd w:val="clear" w:color="auto" w:fill="FFFFFF"/>
        <w:spacing w:line="360" w:lineRule="auto"/>
        <w:jc w:val="both"/>
        <w:rPr>
          <w:rFonts w:ascii="Palatino Linotype" w:eastAsia="MS Mincho" w:hAnsi="Palatino Linotype" w:cs="Times New Roman"/>
          <w:lang w:val="es-ES"/>
        </w:rPr>
      </w:pPr>
      <w:r w:rsidRPr="005E3D60">
        <w:rPr>
          <w:rFonts w:ascii="Palatino Linotype" w:eastAsia="MS Mincho" w:hAnsi="Palatino Linotype" w:cs="Times New Roman"/>
          <w:b/>
          <w:lang w:val="es-MX"/>
        </w:rPr>
        <w:t>QUINTO.</w:t>
      </w:r>
      <w:r w:rsidRPr="005E3D60">
        <w:rPr>
          <w:rFonts w:ascii="Palatino Linotype" w:eastAsia="MS Mincho" w:hAnsi="Palatino Linotype" w:cs="Times New Roman"/>
          <w:lang w:val="es-MX"/>
        </w:rPr>
        <w:t xml:space="preserve"> </w:t>
      </w:r>
      <w:r w:rsidRPr="005E3D60">
        <w:rPr>
          <w:rFonts w:ascii="Palatino Linotype" w:eastAsia="MS Mincho" w:hAnsi="Palatino Linotype" w:cs="Times New Roman"/>
          <w:lang w:val="es-ES"/>
        </w:rPr>
        <w:t xml:space="preserve">Se hace del conocimiento del </w:t>
      </w:r>
      <w:r w:rsidRPr="005E3D60">
        <w:rPr>
          <w:rFonts w:ascii="Palatino Linotype" w:eastAsia="Times New Roman" w:hAnsi="Palatino Linotype" w:cs="Times New Roman"/>
          <w:b/>
          <w:bCs/>
          <w:color w:val="222222"/>
          <w:lang w:val="es-ES"/>
        </w:rPr>
        <w:t>RECURRENTE</w:t>
      </w:r>
      <w:r w:rsidRPr="005E3D60">
        <w:rPr>
          <w:rFonts w:ascii="Palatino Linotype" w:hAnsi="Palatino Linotype"/>
          <w:b/>
          <w:szCs w:val="22"/>
        </w:rPr>
        <w:t xml:space="preserve"> </w:t>
      </w:r>
      <w:r w:rsidRPr="005E3D6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E3D60">
        <w:rPr>
          <w:rFonts w:ascii="Palatino Linotype" w:eastAsia="MS Mincho" w:hAnsi="Palatino Linotype" w:cs="Times New Roman"/>
          <w:bCs/>
          <w:lang w:val="es-ES"/>
        </w:rPr>
        <w:t>vía juicio de amparo</w:t>
      </w:r>
      <w:r w:rsidRPr="005E3D60">
        <w:rPr>
          <w:rFonts w:ascii="Palatino Linotype" w:eastAsia="MS Mincho" w:hAnsi="Palatino Linotype" w:cs="Times New Roman"/>
          <w:lang w:val="es-ES"/>
        </w:rPr>
        <w:t> en los términos de las leyes aplicables.</w:t>
      </w:r>
    </w:p>
    <w:p w14:paraId="69CAE912" w14:textId="77777777" w:rsidR="00871A69" w:rsidRPr="00330E2A" w:rsidRDefault="00871A69" w:rsidP="005E3D60">
      <w:pPr>
        <w:shd w:val="clear" w:color="auto" w:fill="FFFFFF"/>
        <w:spacing w:line="360" w:lineRule="auto"/>
        <w:jc w:val="both"/>
        <w:rPr>
          <w:rFonts w:ascii="Palatino Linotype" w:eastAsia="MS Mincho" w:hAnsi="Palatino Linotype" w:cs="Times New Roman"/>
          <w:sz w:val="12"/>
          <w:szCs w:val="12"/>
          <w:lang w:val="es-ES"/>
        </w:rPr>
      </w:pPr>
    </w:p>
    <w:p w14:paraId="1B3560AF" w14:textId="59275561" w:rsidR="00871A69" w:rsidRDefault="00871A69" w:rsidP="005E3D60">
      <w:pPr>
        <w:spacing w:line="360" w:lineRule="auto"/>
        <w:jc w:val="both"/>
        <w:rPr>
          <w:rFonts w:ascii="Palatino Linotype" w:eastAsia="MS Mincho" w:hAnsi="Palatino Linotype" w:cs="Times New Roman"/>
        </w:rPr>
      </w:pPr>
      <w:r w:rsidRPr="005E3D60">
        <w:rPr>
          <w:rFonts w:ascii="Palatino Linotype" w:eastAsia="MS Mincho" w:hAnsi="Palatino Linotype" w:cs="Times New Roman"/>
          <w:b/>
        </w:rPr>
        <w:t xml:space="preserve">SEXTO. </w:t>
      </w:r>
      <w:r w:rsidRPr="005E3D60">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E3D60">
        <w:rPr>
          <w:rFonts w:ascii="Palatino Linotype" w:eastAsia="MS Mincho" w:hAnsi="Palatino Linotype" w:cs="Times New Roman"/>
          <w:b/>
        </w:rPr>
        <w:t>Considerando Quinto</w:t>
      </w:r>
      <w:r w:rsidRPr="005E3D60">
        <w:rPr>
          <w:rFonts w:ascii="Palatino Linotype" w:eastAsia="MS Mincho" w:hAnsi="Palatino Linotype" w:cs="Times New Roman"/>
        </w:rPr>
        <w:t>.</w:t>
      </w:r>
    </w:p>
    <w:p w14:paraId="55034606" w14:textId="77777777" w:rsidR="00330E2A" w:rsidRPr="005E3D60" w:rsidRDefault="00330E2A" w:rsidP="005E3D60">
      <w:pPr>
        <w:spacing w:line="360" w:lineRule="auto"/>
        <w:jc w:val="both"/>
        <w:rPr>
          <w:rFonts w:ascii="Palatino Linotype" w:eastAsia="MS Mincho" w:hAnsi="Palatino Linotype" w:cs="Times New Roman"/>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5E3D60" w14:paraId="150CDD5E" w14:textId="77777777" w:rsidTr="00687D53">
        <w:trPr>
          <w:trHeight w:val="1807"/>
        </w:trPr>
        <w:tc>
          <w:tcPr>
            <w:tcW w:w="9073" w:type="dxa"/>
            <w:gridSpan w:val="2"/>
            <w:vAlign w:val="center"/>
          </w:tcPr>
          <w:p w14:paraId="3EFC6602" w14:textId="77777777" w:rsidR="00330E2A" w:rsidRPr="00330E2A" w:rsidRDefault="00330E2A" w:rsidP="00330E2A">
            <w:pPr>
              <w:spacing w:line="360" w:lineRule="auto"/>
              <w:jc w:val="both"/>
              <w:rPr>
                <w:rFonts w:ascii="Palatino Linotype" w:eastAsia="Calibri" w:hAnsi="Palatino Linotype" w:cs="Arial"/>
                <w:sz w:val="22"/>
                <w:szCs w:val="22"/>
                <w:lang w:eastAsia="en-US"/>
              </w:rPr>
            </w:pPr>
            <w:r w:rsidRPr="00330E2A">
              <w:rPr>
                <w:rFonts w:ascii="Palatino Linotype" w:eastAsia="Calibri" w:hAnsi="Palatino Linotype" w:cs="Times New Roman"/>
                <w:sz w:val="22"/>
                <w:szCs w:val="22"/>
                <w:lang w:eastAsia="en-U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SEGUNDA SESIÓN ORDINARIA CELEBRADA EL VEINTIDÓS (22) DE ENERO DE DOS MIL VEINTE, ANTE EL SECRETARIO TÉCNICO DEL PLENO ALEXIS TAPIA RAMÍREZ.</w:t>
            </w:r>
            <w:r w:rsidRPr="00330E2A">
              <w:rPr>
                <w:rFonts w:ascii="Palatino Linotype" w:eastAsia="Calibri" w:hAnsi="Palatino Linotype" w:cs="Arial"/>
                <w:sz w:val="22"/>
                <w:szCs w:val="22"/>
                <w:lang w:eastAsia="en-US"/>
              </w:rPr>
              <w:t xml:space="preserve"> </w:t>
            </w:r>
          </w:p>
          <w:p w14:paraId="2A5DD345" w14:textId="095D6A50" w:rsidR="00BF1C09" w:rsidRDefault="00BF1C09" w:rsidP="005E3D60">
            <w:pPr>
              <w:pStyle w:val="Prrafodelista"/>
              <w:spacing w:line="360" w:lineRule="auto"/>
              <w:ind w:left="0"/>
              <w:jc w:val="both"/>
              <w:rPr>
                <w:rFonts w:ascii="Palatino Linotype" w:hAnsi="Palatino Linotype" w:cs="Arial"/>
                <w:color w:val="000000" w:themeColor="text1"/>
              </w:rPr>
            </w:pPr>
          </w:p>
          <w:p w14:paraId="5FC4377B" w14:textId="77777777" w:rsidR="00330E2A" w:rsidRPr="005E3D60" w:rsidRDefault="00330E2A" w:rsidP="005E3D60">
            <w:pPr>
              <w:pStyle w:val="Prrafodelista"/>
              <w:spacing w:line="360" w:lineRule="auto"/>
              <w:ind w:left="0"/>
              <w:jc w:val="both"/>
              <w:rPr>
                <w:rFonts w:ascii="Palatino Linotype" w:hAnsi="Palatino Linotype" w:cs="Arial"/>
                <w:color w:val="000000" w:themeColor="text1"/>
              </w:rPr>
            </w:pPr>
          </w:p>
          <w:p w14:paraId="7298AD18" w14:textId="77777777" w:rsidR="00B75473" w:rsidRPr="005E3D60" w:rsidRDefault="00B75473" w:rsidP="00330E2A">
            <w:pPr>
              <w:spacing w:line="276" w:lineRule="auto"/>
              <w:jc w:val="center"/>
              <w:rPr>
                <w:rFonts w:ascii="Palatino Linotype" w:hAnsi="Palatino Linotype" w:cs="Times New Roman"/>
                <w:b/>
                <w:color w:val="000000" w:themeColor="text1"/>
              </w:rPr>
            </w:pPr>
            <w:r w:rsidRPr="005E3D60">
              <w:rPr>
                <w:rFonts w:ascii="Palatino Linotype" w:hAnsi="Palatino Linotype" w:cs="Times New Roman"/>
                <w:b/>
                <w:color w:val="000000" w:themeColor="text1"/>
              </w:rPr>
              <w:t>Zulema Martínez Sánchez</w:t>
            </w:r>
          </w:p>
          <w:p w14:paraId="66356B2D" w14:textId="77777777" w:rsidR="00B75473" w:rsidRPr="005E3D60" w:rsidRDefault="00B75473" w:rsidP="00330E2A">
            <w:pPr>
              <w:spacing w:line="276" w:lineRule="auto"/>
              <w:jc w:val="center"/>
              <w:rPr>
                <w:rFonts w:ascii="Palatino Linotype" w:hAnsi="Palatino Linotype"/>
                <w:color w:val="000000" w:themeColor="text1"/>
              </w:rPr>
            </w:pPr>
            <w:r w:rsidRPr="005E3D60">
              <w:rPr>
                <w:rFonts w:ascii="Palatino Linotype" w:hAnsi="Palatino Linotype"/>
                <w:color w:val="000000" w:themeColor="text1"/>
              </w:rPr>
              <w:t>Comisionada Presidenta</w:t>
            </w:r>
          </w:p>
          <w:p w14:paraId="512F0CDA" w14:textId="5F097605" w:rsidR="00B75473" w:rsidRPr="005E3D60" w:rsidRDefault="00B75473" w:rsidP="00330E2A">
            <w:pPr>
              <w:spacing w:line="276" w:lineRule="auto"/>
              <w:jc w:val="center"/>
              <w:rPr>
                <w:rFonts w:ascii="Palatino Linotype" w:hAnsi="Palatino Linotype"/>
                <w:color w:val="000000" w:themeColor="text1"/>
              </w:rPr>
            </w:pPr>
            <w:r w:rsidRPr="005E3D60">
              <w:rPr>
                <w:rFonts w:ascii="Palatino Linotype" w:hAnsi="Palatino Linotype" w:cs="Times New Roman"/>
                <w:color w:val="000000" w:themeColor="text1"/>
              </w:rPr>
              <w:t>(Rúbrica)</w:t>
            </w:r>
          </w:p>
        </w:tc>
      </w:tr>
      <w:tr w:rsidR="00B75473" w:rsidRPr="005E3D60" w14:paraId="78D3A41A" w14:textId="77777777" w:rsidTr="00687D53">
        <w:trPr>
          <w:trHeight w:val="2156"/>
        </w:trPr>
        <w:tc>
          <w:tcPr>
            <w:tcW w:w="4253" w:type="dxa"/>
            <w:vAlign w:val="center"/>
          </w:tcPr>
          <w:p w14:paraId="29ED7A00" w14:textId="77777777" w:rsidR="00F6299D" w:rsidRPr="005E3D60" w:rsidRDefault="00F6299D" w:rsidP="00330E2A">
            <w:pPr>
              <w:spacing w:line="276" w:lineRule="auto"/>
              <w:rPr>
                <w:rFonts w:ascii="Palatino Linotype" w:hAnsi="Palatino Linotype" w:cs="Times New Roman"/>
                <w:b/>
                <w:color w:val="000000" w:themeColor="text1"/>
              </w:rPr>
            </w:pPr>
          </w:p>
          <w:p w14:paraId="140C4ED8" w14:textId="77777777" w:rsidR="00B75473" w:rsidRPr="005E3D60" w:rsidRDefault="00B75473" w:rsidP="00330E2A">
            <w:pPr>
              <w:spacing w:line="276" w:lineRule="auto"/>
              <w:jc w:val="center"/>
              <w:rPr>
                <w:rFonts w:ascii="Palatino Linotype" w:hAnsi="Palatino Linotype" w:cs="Times New Roman"/>
                <w:b/>
                <w:color w:val="000000" w:themeColor="text1"/>
              </w:rPr>
            </w:pPr>
            <w:r w:rsidRPr="005E3D60">
              <w:rPr>
                <w:rFonts w:ascii="Palatino Linotype" w:hAnsi="Palatino Linotype" w:cs="Times New Roman"/>
                <w:b/>
                <w:color w:val="000000" w:themeColor="text1"/>
              </w:rPr>
              <w:t xml:space="preserve">Eva </w:t>
            </w:r>
            <w:proofErr w:type="spellStart"/>
            <w:r w:rsidRPr="005E3D60">
              <w:rPr>
                <w:rFonts w:ascii="Palatino Linotype" w:hAnsi="Palatino Linotype" w:cs="Times New Roman"/>
                <w:b/>
                <w:color w:val="000000" w:themeColor="text1"/>
              </w:rPr>
              <w:t>Abaid</w:t>
            </w:r>
            <w:proofErr w:type="spellEnd"/>
            <w:r w:rsidRPr="005E3D60">
              <w:rPr>
                <w:rFonts w:ascii="Palatino Linotype" w:hAnsi="Palatino Linotype" w:cs="Times New Roman"/>
                <w:b/>
                <w:color w:val="000000" w:themeColor="text1"/>
              </w:rPr>
              <w:t xml:space="preserve"> </w:t>
            </w:r>
            <w:proofErr w:type="spellStart"/>
            <w:r w:rsidRPr="005E3D60">
              <w:rPr>
                <w:rFonts w:ascii="Palatino Linotype" w:hAnsi="Palatino Linotype" w:cs="Times New Roman"/>
                <w:b/>
                <w:color w:val="000000" w:themeColor="text1"/>
              </w:rPr>
              <w:t>Yapur</w:t>
            </w:r>
            <w:proofErr w:type="spellEnd"/>
          </w:p>
          <w:p w14:paraId="37396CF7" w14:textId="77777777" w:rsidR="00B75473" w:rsidRPr="005E3D60" w:rsidRDefault="00B75473" w:rsidP="00330E2A">
            <w:pPr>
              <w:spacing w:line="276" w:lineRule="auto"/>
              <w:jc w:val="center"/>
              <w:rPr>
                <w:rFonts w:ascii="Palatino Linotype" w:hAnsi="Palatino Linotype" w:cs="Times New Roman"/>
                <w:color w:val="000000" w:themeColor="text1"/>
              </w:rPr>
            </w:pPr>
            <w:r w:rsidRPr="005E3D60">
              <w:rPr>
                <w:rFonts w:ascii="Palatino Linotype" w:hAnsi="Palatino Linotype" w:cs="Times New Roman"/>
                <w:color w:val="000000" w:themeColor="text1"/>
              </w:rPr>
              <w:t>Comisionada</w:t>
            </w:r>
          </w:p>
          <w:p w14:paraId="311617EC" w14:textId="77777777" w:rsidR="00B75473" w:rsidRPr="005E3D60" w:rsidRDefault="00B75473" w:rsidP="00330E2A">
            <w:pPr>
              <w:spacing w:line="276" w:lineRule="auto"/>
              <w:jc w:val="center"/>
              <w:rPr>
                <w:rFonts w:ascii="Palatino Linotype" w:hAnsi="Palatino Linotype" w:cs="Times New Roman"/>
                <w:color w:val="000000" w:themeColor="text1"/>
              </w:rPr>
            </w:pPr>
            <w:r w:rsidRPr="005E3D60">
              <w:rPr>
                <w:rFonts w:ascii="Palatino Linotype" w:hAnsi="Palatino Linotype" w:cs="Times New Roman"/>
                <w:color w:val="000000" w:themeColor="text1"/>
              </w:rPr>
              <w:t>(Rúbrica)</w:t>
            </w:r>
          </w:p>
        </w:tc>
        <w:tc>
          <w:tcPr>
            <w:tcW w:w="4820" w:type="dxa"/>
            <w:vAlign w:val="center"/>
          </w:tcPr>
          <w:p w14:paraId="166E2360" w14:textId="77777777" w:rsidR="00F6299D" w:rsidRPr="005E3D60" w:rsidRDefault="00F6299D" w:rsidP="00330E2A">
            <w:pPr>
              <w:spacing w:line="276" w:lineRule="auto"/>
              <w:rPr>
                <w:rFonts w:ascii="Palatino Linotype" w:hAnsi="Palatino Linotype" w:cs="Times New Roman"/>
                <w:b/>
                <w:color w:val="000000" w:themeColor="text1"/>
              </w:rPr>
            </w:pPr>
          </w:p>
          <w:p w14:paraId="325CE6FE" w14:textId="77777777" w:rsidR="00B75473" w:rsidRPr="005E3D60" w:rsidRDefault="00B75473" w:rsidP="00330E2A">
            <w:pPr>
              <w:spacing w:line="276" w:lineRule="auto"/>
              <w:jc w:val="center"/>
              <w:rPr>
                <w:rFonts w:ascii="Palatino Linotype" w:hAnsi="Palatino Linotype" w:cs="Times New Roman"/>
                <w:b/>
                <w:color w:val="000000" w:themeColor="text1"/>
              </w:rPr>
            </w:pPr>
            <w:r w:rsidRPr="005E3D60">
              <w:rPr>
                <w:rFonts w:ascii="Palatino Linotype" w:hAnsi="Palatino Linotype" w:cs="Times New Roman"/>
                <w:b/>
                <w:color w:val="000000" w:themeColor="text1"/>
              </w:rPr>
              <w:t>José Guadalupe Luna Hernández</w:t>
            </w:r>
          </w:p>
          <w:p w14:paraId="31166AC7" w14:textId="77777777" w:rsidR="00B75473" w:rsidRPr="005E3D60" w:rsidRDefault="00B75473" w:rsidP="00330E2A">
            <w:pPr>
              <w:spacing w:line="276" w:lineRule="auto"/>
              <w:jc w:val="center"/>
              <w:rPr>
                <w:rFonts w:ascii="Palatino Linotype" w:hAnsi="Palatino Linotype" w:cs="Times New Roman"/>
                <w:color w:val="000000" w:themeColor="text1"/>
              </w:rPr>
            </w:pPr>
            <w:r w:rsidRPr="005E3D60">
              <w:rPr>
                <w:rFonts w:ascii="Palatino Linotype" w:hAnsi="Palatino Linotype" w:cs="Times New Roman"/>
                <w:color w:val="000000" w:themeColor="text1"/>
              </w:rPr>
              <w:t>Comisionado</w:t>
            </w:r>
          </w:p>
          <w:p w14:paraId="440B193A" w14:textId="77777777" w:rsidR="00B75473" w:rsidRPr="005E3D60" w:rsidRDefault="00B75473" w:rsidP="00330E2A">
            <w:pPr>
              <w:spacing w:line="276" w:lineRule="auto"/>
              <w:jc w:val="center"/>
              <w:rPr>
                <w:rFonts w:ascii="Palatino Linotype" w:hAnsi="Palatino Linotype" w:cs="Times New Roman"/>
                <w:color w:val="000000" w:themeColor="text1"/>
              </w:rPr>
            </w:pPr>
            <w:r w:rsidRPr="005E3D60">
              <w:rPr>
                <w:rFonts w:ascii="Palatino Linotype" w:hAnsi="Palatino Linotype" w:cs="Times New Roman"/>
                <w:color w:val="000000" w:themeColor="text1"/>
              </w:rPr>
              <w:t>(Rúbrica)</w:t>
            </w:r>
          </w:p>
        </w:tc>
      </w:tr>
      <w:tr w:rsidR="00B75473" w:rsidRPr="005E3D60" w14:paraId="2D064136" w14:textId="77777777" w:rsidTr="00687D53">
        <w:trPr>
          <w:trHeight w:val="2244"/>
        </w:trPr>
        <w:tc>
          <w:tcPr>
            <w:tcW w:w="4253" w:type="dxa"/>
            <w:vAlign w:val="center"/>
          </w:tcPr>
          <w:p w14:paraId="6A4B7812" w14:textId="77777777" w:rsidR="00B75473" w:rsidRPr="005E3D60" w:rsidRDefault="00B75473" w:rsidP="00330E2A">
            <w:pPr>
              <w:spacing w:line="276" w:lineRule="auto"/>
              <w:jc w:val="center"/>
              <w:rPr>
                <w:rFonts w:ascii="Palatino Linotype" w:hAnsi="Palatino Linotype" w:cs="Times New Roman"/>
                <w:b/>
                <w:color w:val="000000" w:themeColor="text1"/>
              </w:rPr>
            </w:pPr>
          </w:p>
          <w:p w14:paraId="6C4A49D7" w14:textId="77777777" w:rsidR="00B75473" w:rsidRPr="005E3D60" w:rsidRDefault="00B75473" w:rsidP="00330E2A">
            <w:pPr>
              <w:spacing w:line="276" w:lineRule="auto"/>
              <w:jc w:val="center"/>
              <w:rPr>
                <w:rFonts w:ascii="Palatino Linotype" w:hAnsi="Palatino Linotype" w:cs="Times New Roman"/>
                <w:b/>
                <w:color w:val="000000" w:themeColor="text1"/>
              </w:rPr>
            </w:pPr>
          </w:p>
          <w:p w14:paraId="03CC8B85" w14:textId="77777777" w:rsidR="00B75473" w:rsidRPr="005E3D60" w:rsidRDefault="00B75473" w:rsidP="00330E2A">
            <w:pPr>
              <w:spacing w:line="276" w:lineRule="auto"/>
              <w:jc w:val="center"/>
              <w:rPr>
                <w:rFonts w:ascii="Palatino Linotype" w:hAnsi="Palatino Linotype" w:cs="Times New Roman"/>
                <w:b/>
                <w:color w:val="000000" w:themeColor="text1"/>
              </w:rPr>
            </w:pPr>
            <w:r w:rsidRPr="005E3D60">
              <w:rPr>
                <w:rFonts w:ascii="Palatino Linotype" w:hAnsi="Palatino Linotype" w:cs="Times New Roman"/>
                <w:b/>
                <w:color w:val="000000" w:themeColor="text1"/>
              </w:rPr>
              <w:t>Javier Martínez Cruz</w:t>
            </w:r>
          </w:p>
          <w:p w14:paraId="59111EB1" w14:textId="77777777" w:rsidR="00B75473" w:rsidRPr="005E3D60" w:rsidRDefault="00B75473" w:rsidP="00330E2A">
            <w:pPr>
              <w:spacing w:line="276" w:lineRule="auto"/>
              <w:jc w:val="center"/>
              <w:rPr>
                <w:rFonts w:ascii="Palatino Linotype" w:hAnsi="Palatino Linotype" w:cs="Times New Roman"/>
                <w:color w:val="000000" w:themeColor="text1"/>
              </w:rPr>
            </w:pPr>
            <w:r w:rsidRPr="005E3D60">
              <w:rPr>
                <w:rFonts w:ascii="Palatino Linotype" w:hAnsi="Palatino Linotype" w:cs="Times New Roman"/>
                <w:color w:val="000000" w:themeColor="text1"/>
              </w:rPr>
              <w:t>Comisionado</w:t>
            </w:r>
          </w:p>
          <w:p w14:paraId="00D3610B" w14:textId="77777777" w:rsidR="00B75473" w:rsidRPr="005E3D60" w:rsidRDefault="00B75473" w:rsidP="00330E2A">
            <w:pPr>
              <w:spacing w:line="276" w:lineRule="auto"/>
              <w:jc w:val="center"/>
              <w:rPr>
                <w:rFonts w:ascii="Palatino Linotype" w:hAnsi="Palatino Linotype" w:cs="Times New Roman"/>
                <w:color w:val="000000" w:themeColor="text1"/>
              </w:rPr>
            </w:pPr>
            <w:r w:rsidRPr="005E3D60">
              <w:rPr>
                <w:rFonts w:ascii="Palatino Linotype" w:hAnsi="Palatino Linotype" w:cs="Times New Roman"/>
                <w:color w:val="000000" w:themeColor="text1"/>
              </w:rPr>
              <w:t>(Rúbrica)</w:t>
            </w:r>
          </w:p>
        </w:tc>
        <w:tc>
          <w:tcPr>
            <w:tcW w:w="4820" w:type="dxa"/>
            <w:vAlign w:val="center"/>
          </w:tcPr>
          <w:p w14:paraId="483E9652" w14:textId="77777777" w:rsidR="00B75473" w:rsidRPr="005E3D60" w:rsidRDefault="00B75473" w:rsidP="00330E2A">
            <w:pPr>
              <w:spacing w:line="276" w:lineRule="auto"/>
              <w:jc w:val="center"/>
              <w:rPr>
                <w:rFonts w:ascii="Palatino Linotype" w:hAnsi="Palatino Linotype" w:cs="Times New Roman"/>
                <w:b/>
                <w:color w:val="000000" w:themeColor="text1"/>
              </w:rPr>
            </w:pPr>
          </w:p>
          <w:p w14:paraId="08CA3E90" w14:textId="77777777" w:rsidR="00B75473" w:rsidRPr="005E3D60" w:rsidRDefault="00B75473" w:rsidP="00330E2A">
            <w:pPr>
              <w:spacing w:line="276" w:lineRule="auto"/>
              <w:jc w:val="center"/>
              <w:rPr>
                <w:rFonts w:ascii="Palatino Linotype" w:hAnsi="Palatino Linotype" w:cs="Times New Roman"/>
                <w:b/>
                <w:color w:val="000000" w:themeColor="text1"/>
              </w:rPr>
            </w:pPr>
          </w:p>
          <w:p w14:paraId="51CEDFC5" w14:textId="6AFEA801" w:rsidR="00B75473" w:rsidRPr="005E3D60" w:rsidRDefault="008478E8" w:rsidP="00330E2A">
            <w:pPr>
              <w:spacing w:line="276" w:lineRule="auto"/>
              <w:jc w:val="center"/>
              <w:rPr>
                <w:rFonts w:ascii="Palatino Linotype" w:hAnsi="Palatino Linotype"/>
                <w:b/>
                <w:color w:val="000000" w:themeColor="text1"/>
              </w:rPr>
            </w:pPr>
            <w:r w:rsidRPr="005E3D60">
              <w:rPr>
                <w:rFonts w:ascii="Palatino Linotype" w:hAnsi="Palatino Linotype"/>
                <w:b/>
                <w:color w:val="000000" w:themeColor="text1"/>
              </w:rPr>
              <w:t>Luis Gustavo Parra Noriega</w:t>
            </w:r>
          </w:p>
          <w:p w14:paraId="086B7105" w14:textId="3CE3954E" w:rsidR="00B75473" w:rsidRPr="005E3D60" w:rsidRDefault="008478E8" w:rsidP="00330E2A">
            <w:pPr>
              <w:spacing w:line="276" w:lineRule="auto"/>
              <w:jc w:val="center"/>
              <w:rPr>
                <w:rFonts w:ascii="Palatino Linotype" w:hAnsi="Palatino Linotype" w:cs="Times New Roman"/>
                <w:color w:val="000000" w:themeColor="text1"/>
              </w:rPr>
            </w:pPr>
            <w:r w:rsidRPr="005E3D60">
              <w:rPr>
                <w:rFonts w:ascii="Palatino Linotype" w:hAnsi="Palatino Linotype" w:cs="Times New Roman"/>
                <w:color w:val="000000" w:themeColor="text1"/>
              </w:rPr>
              <w:t>Comisionado</w:t>
            </w:r>
          </w:p>
          <w:p w14:paraId="1CDB883D" w14:textId="77777777" w:rsidR="00B75473" w:rsidRPr="005E3D60" w:rsidRDefault="00B75473" w:rsidP="00330E2A">
            <w:pPr>
              <w:spacing w:line="276" w:lineRule="auto"/>
              <w:jc w:val="center"/>
              <w:rPr>
                <w:rFonts w:ascii="Palatino Linotype" w:hAnsi="Palatino Linotype" w:cs="Times New Roman"/>
                <w:color w:val="000000" w:themeColor="text1"/>
              </w:rPr>
            </w:pPr>
            <w:r w:rsidRPr="005E3D60">
              <w:rPr>
                <w:rFonts w:ascii="Palatino Linotype" w:hAnsi="Palatino Linotype" w:cs="Times New Roman"/>
                <w:color w:val="000000" w:themeColor="text1"/>
              </w:rPr>
              <w:t>(Rúbrica)</w:t>
            </w:r>
          </w:p>
        </w:tc>
      </w:tr>
      <w:tr w:rsidR="00B75473" w:rsidRPr="005E3D60" w14:paraId="0F0C631B" w14:textId="77777777" w:rsidTr="00687D53">
        <w:trPr>
          <w:trHeight w:val="1953"/>
        </w:trPr>
        <w:tc>
          <w:tcPr>
            <w:tcW w:w="9073" w:type="dxa"/>
            <w:gridSpan w:val="2"/>
            <w:vAlign w:val="center"/>
          </w:tcPr>
          <w:p w14:paraId="759F660A" w14:textId="77777777" w:rsidR="00B75473" w:rsidRPr="005E3D60" w:rsidRDefault="00B75473" w:rsidP="00330E2A">
            <w:pPr>
              <w:pStyle w:val="Prrafodelista"/>
              <w:spacing w:line="276" w:lineRule="auto"/>
              <w:ind w:left="0"/>
              <w:jc w:val="both"/>
              <w:rPr>
                <w:rFonts w:ascii="Palatino Linotype" w:hAnsi="Palatino Linotype"/>
                <w:color w:val="000000" w:themeColor="text1"/>
              </w:rPr>
            </w:pPr>
          </w:p>
          <w:p w14:paraId="7F1A8285" w14:textId="4DCD2CD0" w:rsidR="00B75473" w:rsidRPr="005E3D60" w:rsidRDefault="008478E8" w:rsidP="00330E2A">
            <w:pPr>
              <w:spacing w:line="276" w:lineRule="auto"/>
              <w:jc w:val="center"/>
              <w:rPr>
                <w:rFonts w:ascii="Palatino Linotype" w:hAnsi="Palatino Linotype" w:cs="Times New Roman"/>
                <w:b/>
                <w:color w:val="000000" w:themeColor="text1"/>
              </w:rPr>
            </w:pPr>
            <w:r w:rsidRPr="005E3D60">
              <w:rPr>
                <w:rFonts w:ascii="Palatino Linotype" w:hAnsi="Palatino Linotype" w:cs="Times New Roman"/>
                <w:b/>
                <w:color w:val="000000" w:themeColor="text1"/>
              </w:rPr>
              <w:t xml:space="preserve">Alexis Tapia </w:t>
            </w:r>
            <w:r w:rsidR="002F42ED" w:rsidRPr="005E3D60">
              <w:rPr>
                <w:rFonts w:ascii="Palatino Linotype" w:hAnsi="Palatino Linotype" w:cs="Times New Roman"/>
                <w:b/>
                <w:color w:val="000000" w:themeColor="text1"/>
              </w:rPr>
              <w:t>Ramírez</w:t>
            </w:r>
          </w:p>
          <w:p w14:paraId="370E2705" w14:textId="56F759D9" w:rsidR="00B75473" w:rsidRPr="005E3D60" w:rsidRDefault="009E28FD" w:rsidP="00330E2A">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5E3D60">
              <w:rPr>
                <w:rFonts w:ascii="Palatino Linotype" w:hAnsi="Palatino Linotype" w:cs="Times New Roman"/>
                <w:color w:val="000000" w:themeColor="text1"/>
              </w:rPr>
              <w:t xml:space="preserve"> del Pleno</w:t>
            </w:r>
          </w:p>
          <w:p w14:paraId="354D6A03" w14:textId="7698CBF8" w:rsidR="00330E2A" w:rsidRDefault="00B75473" w:rsidP="00330E2A">
            <w:pPr>
              <w:spacing w:line="276" w:lineRule="auto"/>
              <w:jc w:val="center"/>
              <w:rPr>
                <w:rFonts w:ascii="Palatino Linotype" w:hAnsi="Palatino Linotype" w:cs="Times New Roman"/>
                <w:color w:val="000000" w:themeColor="text1"/>
              </w:rPr>
            </w:pPr>
            <w:r w:rsidRPr="005E3D60">
              <w:rPr>
                <w:rFonts w:ascii="Palatino Linotype" w:hAnsi="Palatino Linotype" w:cs="Times New Roman"/>
                <w:color w:val="000000" w:themeColor="text1"/>
              </w:rPr>
              <w:t>(Rúbrica)</w:t>
            </w:r>
          </w:p>
          <w:p w14:paraId="2ED7FFDC" w14:textId="22BAA3EC" w:rsidR="00330E2A" w:rsidRDefault="00330E2A" w:rsidP="00CF7AED">
            <w:pPr>
              <w:spacing w:line="276" w:lineRule="auto"/>
              <w:rPr>
                <w:rFonts w:ascii="Palatino Linotype" w:hAnsi="Palatino Linotype" w:cs="Times New Roman"/>
                <w:color w:val="000000" w:themeColor="text1"/>
              </w:rPr>
            </w:pPr>
          </w:p>
          <w:p w14:paraId="6D2F48F5" w14:textId="77777777" w:rsidR="00CF7AED" w:rsidRPr="005E3D60" w:rsidRDefault="00CF7AED" w:rsidP="00330E2A">
            <w:pPr>
              <w:spacing w:line="276" w:lineRule="auto"/>
              <w:jc w:val="center"/>
              <w:rPr>
                <w:rFonts w:ascii="Palatino Linotype" w:hAnsi="Palatino Linotype" w:cs="Times New Roman"/>
                <w:color w:val="000000" w:themeColor="text1"/>
              </w:rPr>
            </w:pPr>
          </w:p>
          <w:p w14:paraId="470B1408" w14:textId="7238B681" w:rsidR="00B75473" w:rsidRPr="00CF7AED" w:rsidRDefault="00B75473" w:rsidP="00330E2A">
            <w:pPr>
              <w:pStyle w:val="Prrafodelista"/>
              <w:spacing w:line="276" w:lineRule="auto"/>
              <w:ind w:left="0"/>
              <w:jc w:val="both"/>
              <w:rPr>
                <w:rFonts w:ascii="Palatino Linotype" w:hAnsi="Palatino Linotype"/>
                <w:color w:val="000000" w:themeColor="text1"/>
              </w:rPr>
            </w:pPr>
            <w:r w:rsidRPr="00CF7AED">
              <w:rPr>
                <w:rFonts w:ascii="Palatino Linotype" w:hAnsi="Palatino Linotype" w:cs="Arial"/>
                <w:color w:val="000000" w:themeColor="text1"/>
              </w:rPr>
              <w:t xml:space="preserve">Esta hoja corresponde a la resolución del </w:t>
            </w:r>
            <w:r w:rsidR="00CF7AED" w:rsidRPr="00CF7AED">
              <w:rPr>
                <w:rFonts w:ascii="Palatino Linotype" w:hAnsi="Palatino Linotype" w:cs="Arial"/>
                <w:color w:val="000000" w:themeColor="text1"/>
              </w:rPr>
              <w:t>veintidós de enero de dos mil veinte,</w:t>
            </w:r>
            <w:r w:rsidRPr="00CF7AED">
              <w:rPr>
                <w:rFonts w:ascii="Palatino Linotype" w:hAnsi="Palatino Linotype" w:cs="Arial"/>
                <w:color w:val="000000" w:themeColor="text1"/>
              </w:rPr>
              <w:t xml:space="preserve"> emitida en el recurso de revisión </w:t>
            </w:r>
            <w:r w:rsidR="00D12278" w:rsidRPr="00CF7AED">
              <w:rPr>
                <w:rFonts w:ascii="Palatino Linotype" w:hAnsi="Palatino Linotype" w:cs="Arial"/>
                <w:b/>
                <w:bCs/>
                <w:color w:val="000000" w:themeColor="text1"/>
                <w:lang w:eastAsia="es-MX"/>
              </w:rPr>
              <w:t>08433/INFOEM/IP/RR/2019</w:t>
            </w:r>
            <w:r w:rsidRPr="00CF7AED">
              <w:rPr>
                <w:rFonts w:ascii="Palatino Linotype" w:hAnsi="Palatino Linotype" w:cs="Arial"/>
                <w:color w:val="000000" w:themeColor="text1"/>
              </w:rPr>
              <w:t>.</w:t>
            </w:r>
          </w:p>
        </w:tc>
      </w:tr>
    </w:tbl>
    <w:p w14:paraId="09D5B693" w14:textId="39FC8F97" w:rsidR="00BB5CA9" w:rsidRPr="005E3D60" w:rsidRDefault="00BB5CA9" w:rsidP="005E3D60">
      <w:pPr>
        <w:pStyle w:val="Ttulo1"/>
        <w:spacing w:before="0" w:line="360" w:lineRule="auto"/>
      </w:pPr>
      <w:bookmarkStart w:id="178" w:name="_GoBack"/>
      <w:bookmarkEnd w:id="178"/>
    </w:p>
    <w:sectPr w:rsidR="00BB5CA9" w:rsidRPr="005E3D60" w:rsidSect="00943B9C">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A5F69" w14:textId="77777777" w:rsidR="00AE1423" w:rsidRDefault="00AE1423" w:rsidP="00587366">
      <w:r>
        <w:separator/>
      </w:r>
    </w:p>
  </w:endnote>
  <w:endnote w:type="continuationSeparator" w:id="0">
    <w:p w14:paraId="65320F07" w14:textId="77777777" w:rsidR="00AE1423" w:rsidRDefault="00AE142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5E3D60" w:rsidRPr="00883450" w:rsidRDefault="005E3D6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C6B94">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C6B94">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14:paraId="6243EC1B" w14:textId="77777777" w:rsidR="005E3D60" w:rsidRDefault="005E3D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E3D60" w:rsidRPr="00883450" w:rsidRDefault="005E3D6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C6B94">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C6B94" w:rsidRPr="000C6B94">
      <w:rPr>
        <w:rFonts w:ascii="Palatino Linotype" w:hAnsi="Palatino Linotype"/>
        <w:noProof/>
        <w:sz w:val="22"/>
        <w:szCs w:val="22"/>
        <w:lang w:val="es-ES"/>
      </w:rPr>
      <w:t>53</w:t>
    </w:r>
    <w:r w:rsidRPr="00883450">
      <w:rPr>
        <w:rFonts w:ascii="Palatino Linotype" w:hAnsi="Palatino Linotype"/>
        <w:sz w:val="22"/>
        <w:szCs w:val="22"/>
      </w:rPr>
      <w:fldChar w:fldCharType="end"/>
    </w:r>
  </w:p>
  <w:p w14:paraId="5F5C4865" w14:textId="77777777" w:rsidR="005E3D60" w:rsidRPr="00883450" w:rsidRDefault="005E3D6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B6474" w14:textId="77777777" w:rsidR="00AE1423" w:rsidRDefault="00AE1423" w:rsidP="00587366">
      <w:r>
        <w:separator/>
      </w:r>
    </w:p>
  </w:footnote>
  <w:footnote w:type="continuationSeparator" w:id="0">
    <w:p w14:paraId="24A5B8E1" w14:textId="77777777" w:rsidR="00AE1423" w:rsidRDefault="00AE1423" w:rsidP="00587366">
      <w:r>
        <w:continuationSeparator/>
      </w:r>
    </w:p>
  </w:footnote>
  <w:footnote w:id="1">
    <w:p w14:paraId="4545B9C9" w14:textId="77777777" w:rsidR="005E3D60" w:rsidRDefault="005E3D60" w:rsidP="00D53DF7">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2">
    <w:p w14:paraId="4D3DE891" w14:textId="77777777" w:rsidR="005E3D60" w:rsidRDefault="005E3D60" w:rsidP="00B61CC3">
      <w:pPr>
        <w:pStyle w:val="Textonotapie"/>
      </w:pPr>
      <w:r>
        <w:rPr>
          <w:rStyle w:val="Refdenotaalpie"/>
        </w:rPr>
        <w:footnoteRef/>
      </w:r>
      <w:r>
        <w:t xml:space="preserve"> Convención Americana sobre Derechos Humanos. Artículo 13.</w:t>
      </w:r>
    </w:p>
  </w:footnote>
  <w:footnote w:id="3">
    <w:p w14:paraId="5B0FD7F1" w14:textId="77777777" w:rsidR="005E3D60" w:rsidRDefault="005E3D60" w:rsidP="00B61CC3">
      <w:pPr>
        <w:pStyle w:val="Textonotapie"/>
      </w:pPr>
      <w:r>
        <w:rPr>
          <w:rStyle w:val="Refdenotaalpie"/>
        </w:rPr>
        <w:footnoteRef/>
      </w:r>
      <w:r>
        <w:t xml:space="preserve"> Constitución Política de los Estados Unidos Mexicanos. Artículo sexto, sección A, Fracción I.</w:t>
      </w:r>
    </w:p>
  </w:footnote>
  <w:footnote w:id="4">
    <w:p w14:paraId="09DC2D84" w14:textId="77777777" w:rsidR="005E3D60" w:rsidRDefault="005E3D60" w:rsidP="00B61CC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ECAE92F" w14:textId="77777777" w:rsidR="005E3D60" w:rsidRDefault="005E3D60" w:rsidP="00B61CC3">
      <w:pPr>
        <w:pStyle w:val="Textonotapie"/>
      </w:pPr>
      <w:r>
        <w:rPr>
          <w:rStyle w:val="Refdenotaalpie"/>
        </w:rPr>
        <w:footnoteRef/>
      </w:r>
      <w:r>
        <w:t xml:space="preserve"> Ibídem. Párr. 87.</w:t>
      </w:r>
    </w:p>
  </w:footnote>
  <w:footnote w:id="6">
    <w:p w14:paraId="29608DD0" w14:textId="77777777" w:rsidR="005E3D60" w:rsidRDefault="005E3D60" w:rsidP="00B61CC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14:paraId="782D20F4" w14:textId="77777777" w:rsidR="005E3D60" w:rsidRDefault="005E3D60" w:rsidP="00B61CC3">
      <w:pPr>
        <w:pStyle w:val="Textonotapie"/>
      </w:pPr>
      <w:r>
        <w:rPr>
          <w:rStyle w:val="Refdenotaalpie"/>
        </w:rPr>
        <w:footnoteRef/>
      </w:r>
      <w:r>
        <w:t xml:space="preserve"> Artículo 150. Ley de Transparencia y Acceso a la Información Pública del Estado de México y Municipios.</w:t>
      </w:r>
    </w:p>
    <w:p w14:paraId="765619E9" w14:textId="77777777" w:rsidR="005E3D60" w:rsidRDefault="005E3D60" w:rsidP="00B61CC3">
      <w:pPr>
        <w:pStyle w:val="Textonotapie"/>
      </w:pPr>
      <w:r>
        <w:t>Artículo 151. Ibídem.</w:t>
      </w:r>
    </w:p>
  </w:footnote>
  <w:footnote w:id="8">
    <w:p w14:paraId="602D07CA" w14:textId="77777777" w:rsidR="005E3D60" w:rsidRDefault="005E3D60" w:rsidP="00B61CC3">
      <w:pPr>
        <w:pStyle w:val="Textonotapie"/>
      </w:pPr>
      <w:r>
        <w:rPr>
          <w:rStyle w:val="Refdenotaalpie"/>
        </w:rPr>
        <w:footnoteRef/>
      </w:r>
      <w:r>
        <w:t xml:space="preserve"> Ley de Transparencia y Acceso a la Información Pública del Estado de México y Municipios. Artículo 9. …</w:t>
      </w:r>
    </w:p>
    <w:p w14:paraId="3A90ABDF" w14:textId="77777777" w:rsidR="005E3D60" w:rsidRDefault="005E3D60" w:rsidP="00B61CC3">
      <w:pPr>
        <w:pStyle w:val="Textonotapie"/>
      </w:pPr>
      <w:r>
        <w:t>II. Eficacia: Obligación del Instituto para tutelar, de manera efectiva, el derecho de acceso a la información;</w:t>
      </w:r>
    </w:p>
    <w:p w14:paraId="5B1E5B88" w14:textId="77777777" w:rsidR="005E3D60" w:rsidRDefault="005E3D60" w:rsidP="00B61CC3">
      <w:pPr>
        <w:pStyle w:val="Textonotapie"/>
      </w:pPr>
      <w:r>
        <w:t xml:space="preserve">… </w:t>
      </w:r>
    </w:p>
  </w:footnote>
  <w:footnote w:id="9">
    <w:p w14:paraId="591901BF" w14:textId="77777777" w:rsidR="005E3D60" w:rsidRDefault="005E3D60" w:rsidP="00A53A2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F64CFA2" w14:textId="77777777" w:rsidR="005E3D60" w:rsidRDefault="005E3D60" w:rsidP="00A53A2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97E4C1F" w14:textId="77777777" w:rsidR="005E3D60" w:rsidRPr="001E1F95" w:rsidRDefault="005E3D60" w:rsidP="00A53A2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14:paraId="0D3B2C0A" w14:textId="77777777" w:rsidR="005E3D60" w:rsidRPr="0037004E" w:rsidRDefault="005E3D60" w:rsidP="00A53A29">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1">
    <w:p w14:paraId="321528E4" w14:textId="77777777" w:rsidR="005E3D60" w:rsidRDefault="005E3D60" w:rsidP="00A53A29">
      <w:pPr>
        <w:pStyle w:val="Textonotapie"/>
        <w:jc w:val="both"/>
      </w:pPr>
      <w:r>
        <w:rPr>
          <w:rStyle w:val="Refdenotaalpie"/>
        </w:rPr>
        <w:footnoteRef/>
      </w:r>
      <w:r>
        <w:t xml:space="preserve"> Artículo 3. Para los efectos de la presente Ley se entenderá por:</w:t>
      </w:r>
    </w:p>
    <w:p w14:paraId="70CE8193" w14:textId="77777777" w:rsidR="005E3D60" w:rsidRDefault="005E3D60" w:rsidP="00A53A29">
      <w:pPr>
        <w:pStyle w:val="Textonotapie"/>
        <w:jc w:val="both"/>
      </w:pPr>
      <w:r>
        <w:t xml:space="preserve"> (…)</w:t>
      </w:r>
    </w:p>
    <w:p w14:paraId="3D4DE0EF" w14:textId="77777777" w:rsidR="005E3D60" w:rsidRDefault="005E3D60" w:rsidP="00A53A29">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E3D60" w:rsidRDefault="005E3D60" w:rsidP="001C6012">
    <w:pPr>
      <w:pStyle w:val="Encabezado"/>
      <w:tabs>
        <w:tab w:val="clear" w:pos="4252"/>
        <w:tab w:val="clear" w:pos="8504"/>
        <w:tab w:val="left" w:pos="8460"/>
      </w:tabs>
    </w:pPr>
    <w:r>
      <w:tab/>
    </w:r>
  </w:p>
  <w:p w14:paraId="64F5F23E" w14:textId="390690E5" w:rsidR="005E3D60" w:rsidRDefault="005E3D60">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5E3D60" w:rsidRPr="00674A46" w14:paraId="07F2896E" w14:textId="77777777" w:rsidTr="0081485A">
      <w:trPr>
        <w:trHeight w:val="138"/>
        <w:jc w:val="right"/>
      </w:trPr>
      <w:tc>
        <w:tcPr>
          <w:tcW w:w="4253" w:type="dxa"/>
          <w:vAlign w:val="center"/>
        </w:tcPr>
        <w:p w14:paraId="4A5B1974" w14:textId="3B2AB4E0" w:rsidR="005E3D60" w:rsidRPr="00674A46" w:rsidRDefault="005E3D6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2E4FA07" w:rsidR="005E3D60" w:rsidRPr="00674A46" w:rsidRDefault="005E3D60" w:rsidP="00D12278">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8433/INFOEM/IP/RR/2019</w:t>
          </w:r>
        </w:p>
      </w:tc>
    </w:tr>
    <w:tr w:rsidR="005E3D60" w:rsidRPr="00674A46" w14:paraId="1B5D8690" w14:textId="77777777" w:rsidTr="0081485A">
      <w:trPr>
        <w:trHeight w:val="233"/>
        <w:jc w:val="right"/>
      </w:trPr>
      <w:tc>
        <w:tcPr>
          <w:tcW w:w="4253" w:type="dxa"/>
          <w:vAlign w:val="center"/>
        </w:tcPr>
        <w:p w14:paraId="3903F2C6" w14:textId="22D569F8" w:rsidR="005E3D60" w:rsidRPr="00674A46" w:rsidRDefault="005E3D6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4723DD0" w:rsidR="005E3D60" w:rsidRPr="00B75F20" w:rsidRDefault="005E3D60" w:rsidP="00A05D06">
          <w:pPr>
            <w:pStyle w:val="Encabezado"/>
            <w:jc w:val="both"/>
            <w:rPr>
              <w:rFonts w:ascii="Palatino Linotype" w:hAnsi="Palatino Linotype"/>
              <w:b/>
              <w:sz w:val="22"/>
              <w:szCs w:val="22"/>
            </w:rPr>
          </w:pPr>
          <w:r w:rsidRPr="00D12278">
            <w:rPr>
              <w:rFonts w:ascii="Palatino Linotype" w:hAnsi="Palatino Linotype"/>
              <w:b/>
              <w:bCs/>
              <w:color w:val="000000"/>
              <w:sz w:val="22"/>
              <w:szCs w:val="22"/>
            </w:rPr>
            <w:t>Ayuntamiento de Chicoloapan</w:t>
          </w:r>
        </w:p>
      </w:tc>
    </w:tr>
    <w:tr w:rsidR="005E3D60" w:rsidRPr="00674A46" w14:paraId="095EB01B" w14:textId="77777777" w:rsidTr="0081485A">
      <w:trPr>
        <w:trHeight w:val="321"/>
        <w:jc w:val="right"/>
      </w:trPr>
      <w:tc>
        <w:tcPr>
          <w:tcW w:w="4253" w:type="dxa"/>
          <w:vAlign w:val="center"/>
        </w:tcPr>
        <w:p w14:paraId="6E000A51" w14:textId="25DCC1C7" w:rsidR="005E3D60" w:rsidRPr="00674A46" w:rsidRDefault="005E3D6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E3D60" w:rsidRPr="00674A46" w:rsidRDefault="005E3D6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E3D60" w:rsidRDefault="005E3D6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E3D60" w:rsidRDefault="005E3D60"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E3D60" w:rsidRPr="00674A46" w14:paraId="0A3256F2" w14:textId="77777777" w:rsidTr="006E6B65">
      <w:trPr>
        <w:trHeight w:val="138"/>
        <w:jc w:val="right"/>
      </w:trPr>
      <w:tc>
        <w:tcPr>
          <w:tcW w:w="3261" w:type="dxa"/>
          <w:vAlign w:val="center"/>
        </w:tcPr>
        <w:p w14:paraId="3D80769D" w14:textId="316F11F8" w:rsidR="005E3D60" w:rsidRPr="00674A46" w:rsidRDefault="005E3D6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E60937E" w:rsidR="005E3D60" w:rsidRPr="00674A46" w:rsidRDefault="005E3D60" w:rsidP="00D12278">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8433/INFOEM/IP/RR/2019</w:t>
          </w:r>
        </w:p>
      </w:tc>
    </w:tr>
    <w:tr w:rsidR="005E3D60" w:rsidRPr="00B75F20" w14:paraId="128C8B3C" w14:textId="77777777" w:rsidTr="006E6B65">
      <w:trPr>
        <w:trHeight w:val="233"/>
        <w:jc w:val="right"/>
      </w:trPr>
      <w:tc>
        <w:tcPr>
          <w:tcW w:w="3261" w:type="dxa"/>
          <w:vAlign w:val="center"/>
        </w:tcPr>
        <w:p w14:paraId="483E3371" w14:textId="66B1BC74" w:rsidR="005E3D60" w:rsidRPr="00674A46" w:rsidRDefault="005E3D6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52BEDBA" w:rsidR="005E3D60" w:rsidRPr="007E7D56" w:rsidRDefault="007E7D56" w:rsidP="0058757A">
          <w:pPr>
            <w:pStyle w:val="Encabezado"/>
            <w:rPr>
              <w:rFonts w:ascii="Palatino Linotype" w:hAnsi="Palatino Linotype"/>
              <w:b/>
              <w:sz w:val="22"/>
              <w:szCs w:val="22"/>
              <w:highlight w:val="black"/>
            </w:rPr>
          </w:pPr>
          <w:r w:rsidRPr="007E7D56">
            <w:rPr>
              <w:rFonts w:ascii="Palatino Linotype" w:hAnsi="Palatino Linotype"/>
              <w:b/>
              <w:sz w:val="22"/>
              <w:szCs w:val="22"/>
              <w:highlight w:val="black"/>
            </w:rPr>
            <w:t>----------------------------------------------------------------------------------------------------------</w:t>
          </w:r>
        </w:p>
      </w:tc>
    </w:tr>
    <w:tr w:rsidR="005E3D60" w:rsidRPr="00674A46" w14:paraId="41BE0704" w14:textId="77777777" w:rsidTr="006E6B65">
      <w:trPr>
        <w:trHeight w:val="321"/>
        <w:jc w:val="right"/>
      </w:trPr>
      <w:tc>
        <w:tcPr>
          <w:tcW w:w="3261" w:type="dxa"/>
          <w:vAlign w:val="center"/>
        </w:tcPr>
        <w:p w14:paraId="34C64148" w14:textId="10C6C8A9" w:rsidR="005E3D60" w:rsidRPr="00674A46" w:rsidRDefault="005E3D6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EB39690" w:rsidR="005E3D60" w:rsidRPr="00674A46" w:rsidRDefault="005E3D60" w:rsidP="005C3414">
          <w:pPr>
            <w:pStyle w:val="Encabezado"/>
            <w:jc w:val="both"/>
            <w:rPr>
              <w:rFonts w:ascii="Palatino Linotype" w:hAnsi="Palatino Linotype"/>
              <w:b/>
              <w:sz w:val="22"/>
              <w:szCs w:val="22"/>
            </w:rPr>
          </w:pPr>
          <w:r w:rsidRPr="00D12278">
            <w:rPr>
              <w:rFonts w:ascii="Palatino Linotype" w:hAnsi="Palatino Linotype"/>
              <w:b/>
              <w:bCs/>
              <w:color w:val="000000"/>
              <w:sz w:val="22"/>
              <w:szCs w:val="22"/>
            </w:rPr>
            <w:t>Ayuntamiento de Chicoloapan</w:t>
          </w:r>
        </w:p>
      </w:tc>
    </w:tr>
    <w:tr w:rsidR="005E3D60" w:rsidRPr="00674A46" w14:paraId="0C8B6193" w14:textId="77777777" w:rsidTr="006E6B65">
      <w:trPr>
        <w:trHeight w:val="321"/>
        <w:jc w:val="right"/>
      </w:trPr>
      <w:tc>
        <w:tcPr>
          <w:tcW w:w="3261" w:type="dxa"/>
          <w:vAlign w:val="center"/>
        </w:tcPr>
        <w:p w14:paraId="321FFAFF" w14:textId="40E5A678" w:rsidR="005E3D60" w:rsidRPr="00674A46" w:rsidRDefault="005E3D6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E3D60" w:rsidRPr="00674A46" w:rsidRDefault="005E3D6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E3D60" w:rsidRDefault="005E3D6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475595"/>
    <w:multiLevelType w:val="hybridMultilevel"/>
    <w:tmpl w:val="5156C57A"/>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F7519CA"/>
    <w:multiLevelType w:val="hybridMultilevel"/>
    <w:tmpl w:val="FED4D5A8"/>
    <w:lvl w:ilvl="0" w:tplc="1366A6F0">
      <w:start w:val="1"/>
      <w:numFmt w:val="lowerLetter"/>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nsid w:val="7BAF3DB4"/>
    <w:multiLevelType w:val="hybridMultilevel"/>
    <w:tmpl w:val="C6C4C42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9"/>
  </w:num>
  <w:num w:numId="3">
    <w:abstractNumId w:val="18"/>
  </w:num>
  <w:num w:numId="4">
    <w:abstractNumId w:val="25"/>
  </w:num>
  <w:num w:numId="5">
    <w:abstractNumId w:val="11"/>
  </w:num>
  <w:num w:numId="6">
    <w:abstractNumId w:val="20"/>
  </w:num>
  <w:num w:numId="7">
    <w:abstractNumId w:val="2"/>
  </w:num>
  <w:num w:numId="8">
    <w:abstractNumId w:val="8"/>
  </w:num>
  <w:num w:numId="9">
    <w:abstractNumId w:val="5"/>
  </w:num>
  <w:num w:numId="10">
    <w:abstractNumId w:val="4"/>
  </w:num>
  <w:num w:numId="11">
    <w:abstractNumId w:val="13"/>
  </w:num>
  <w:num w:numId="12">
    <w:abstractNumId w:val="16"/>
  </w:num>
  <w:num w:numId="13">
    <w:abstractNumId w:val="1"/>
  </w:num>
  <w:num w:numId="14">
    <w:abstractNumId w:val="0"/>
  </w:num>
  <w:num w:numId="15">
    <w:abstractNumId w:val="6"/>
  </w:num>
  <w:num w:numId="16">
    <w:abstractNumId w:val="24"/>
  </w:num>
  <w:num w:numId="17">
    <w:abstractNumId w:val="21"/>
  </w:num>
  <w:num w:numId="18">
    <w:abstractNumId w:val="15"/>
  </w:num>
  <w:num w:numId="19">
    <w:abstractNumId w:val="17"/>
  </w:num>
  <w:num w:numId="20">
    <w:abstractNumId w:val="12"/>
  </w:num>
  <w:num w:numId="21">
    <w:abstractNumId w:val="22"/>
  </w:num>
  <w:num w:numId="22">
    <w:abstractNumId w:val="26"/>
  </w:num>
  <w:num w:numId="23">
    <w:abstractNumId w:val="14"/>
  </w:num>
  <w:num w:numId="24">
    <w:abstractNumId w:val="3"/>
  </w:num>
  <w:num w:numId="25">
    <w:abstractNumId w:val="7"/>
  </w:num>
  <w:num w:numId="26">
    <w:abstractNumId w:val="23"/>
  </w:num>
  <w:num w:numId="2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4A5"/>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4C3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C6B94"/>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273F6"/>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29E"/>
    <w:rsid w:val="00156A23"/>
    <w:rsid w:val="00163780"/>
    <w:rsid w:val="00163B1F"/>
    <w:rsid w:val="001648EE"/>
    <w:rsid w:val="00164B65"/>
    <w:rsid w:val="00166794"/>
    <w:rsid w:val="00166BFB"/>
    <w:rsid w:val="00170D28"/>
    <w:rsid w:val="001729DF"/>
    <w:rsid w:val="00172BE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305"/>
    <w:rsid w:val="0032464F"/>
    <w:rsid w:val="00325208"/>
    <w:rsid w:val="00326038"/>
    <w:rsid w:val="00326A93"/>
    <w:rsid w:val="00327D79"/>
    <w:rsid w:val="00330C1C"/>
    <w:rsid w:val="00330E2A"/>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196B"/>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014"/>
    <w:rsid w:val="004D68F8"/>
    <w:rsid w:val="004D6D19"/>
    <w:rsid w:val="004D71C0"/>
    <w:rsid w:val="004D7866"/>
    <w:rsid w:val="004D7E51"/>
    <w:rsid w:val="004D7F8A"/>
    <w:rsid w:val="004E0AB5"/>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AF1"/>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D60"/>
    <w:rsid w:val="005E3FDE"/>
    <w:rsid w:val="005E4DF1"/>
    <w:rsid w:val="005E55F2"/>
    <w:rsid w:val="005E5F08"/>
    <w:rsid w:val="005E68FC"/>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650E"/>
    <w:rsid w:val="00636A6D"/>
    <w:rsid w:val="00637580"/>
    <w:rsid w:val="00637624"/>
    <w:rsid w:val="00643903"/>
    <w:rsid w:val="0064393B"/>
    <w:rsid w:val="00644375"/>
    <w:rsid w:val="00644A5C"/>
    <w:rsid w:val="0064508B"/>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36BC"/>
    <w:rsid w:val="00714576"/>
    <w:rsid w:val="00715A04"/>
    <w:rsid w:val="00721335"/>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E7D56"/>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412"/>
    <w:rsid w:val="00836224"/>
    <w:rsid w:val="00837BE4"/>
    <w:rsid w:val="00840559"/>
    <w:rsid w:val="00840788"/>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1A69"/>
    <w:rsid w:val="0087459A"/>
    <w:rsid w:val="00875167"/>
    <w:rsid w:val="008764B3"/>
    <w:rsid w:val="00877086"/>
    <w:rsid w:val="00877764"/>
    <w:rsid w:val="00881572"/>
    <w:rsid w:val="00882DF4"/>
    <w:rsid w:val="00882FEA"/>
    <w:rsid w:val="00883450"/>
    <w:rsid w:val="0088398C"/>
    <w:rsid w:val="00885C6E"/>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3F5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E89"/>
    <w:rsid w:val="008E625D"/>
    <w:rsid w:val="008F12E6"/>
    <w:rsid w:val="008F1558"/>
    <w:rsid w:val="008F476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5E26"/>
    <w:rsid w:val="00977C8B"/>
    <w:rsid w:val="00980EE4"/>
    <w:rsid w:val="009830D3"/>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28FD"/>
    <w:rsid w:val="009E4814"/>
    <w:rsid w:val="009E4942"/>
    <w:rsid w:val="009E5A10"/>
    <w:rsid w:val="009F0B67"/>
    <w:rsid w:val="009F1E4B"/>
    <w:rsid w:val="009F307E"/>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6F04"/>
    <w:rsid w:val="00AD785F"/>
    <w:rsid w:val="00AE0445"/>
    <w:rsid w:val="00AE119F"/>
    <w:rsid w:val="00AE1423"/>
    <w:rsid w:val="00AE3053"/>
    <w:rsid w:val="00AE3985"/>
    <w:rsid w:val="00AE5E2D"/>
    <w:rsid w:val="00AE64FB"/>
    <w:rsid w:val="00AF087C"/>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0A3F"/>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3581"/>
    <w:rsid w:val="00C04666"/>
    <w:rsid w:val="00C04D22"/>
    <w:rsid w:val="00C05995"/>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5BF0"/>
    <w:rsid w:val="00C47468"/>
    <w:rsid w:val="00C55FE8"/>
    <w:rsid w:val="00C609CB"/>
    <w:rsid w:val="00C60F5C"/>
    <w:rsid w:val="00C6138C"/>
    <w:rsid w:val="00C6220B"/>
    <w:rsid w:val="00C63CF2"/>
    <w:rsid w:val="00C648FC"/>
    <w:rsid w:val="00C661D1"/>
    <w:rsid w:val="00C663BE"/>
    <w:rsid w:val="00C71858"/>
    <w:rsid w:val="00C71B19"/>
    <w:rsid w:val="00C71CFA"/>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5EB5"/>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CF7AED"/>
    <w:rsid w:val="00D02D0F"/>
    <w:rsid w:val="00D03A00"/>
    <w:rsid w:val="00D03B80"/>
    <w:rsid w:val="00D06181"/>
    <w:rsid w:val="00D11056"/>
    <w:rsid w:val="00D11F56"/>
    <w:rsid w:val="00D12278"/>
    <w:rsid w:val="00D12D70"/>
    <w:rsid w:val="00D12EE7"/>
    <w:rsid w:val="00D1373C"/>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466"/>
    <w:rsid w:val="00D4287D"/>
    <w:rsid w:val="00D42957"/>
    <w:rsid w:val="00D46BB5"/>
    <w:rsid w:val="00D47265"/>
    <w:rsid w:val="00D4793C"/>
    <w:rsid w:val="00D506E8"/>
    <w:rsid w:val="00D509E4"/>
    <w:rsid w:val="00D53DF7"/>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1BE5"/>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0E93"/>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3DCD"/>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1319"/>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125F"/>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50E9E"/>
    <w:rsid w:val="00F51CBB"/>
    <w:rsid w:val="00F51DD3"/>
    <w:rsid w:val="00F53AC2"/>
    <w:rsid w:val="00F53C08"/>
    <w:rsid w:val="00F53C70"/>
    <w:rsid w:val="00F550C2"/>
    <w:rsid w:val="00F55D7B"/>
    <w:rsid w:val="00F575AC"/>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359"/>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E7F31"/>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E3D60"/>
    <w:pPr>
      <w:tabs>
        <w:tab w:val="left" w:pos="440"/>
        <w:tab w:val="right" w:leader="dot" w:pos="8828"/>
      </w:tabs>
      <w:spacing w:line="360" w:lineRule="auto"/>
      <w:jc w:val="both"/>
    </w:pPr>
  </w:style>
  <w:style w:type="paragraph" w:styleId="TDC2">
    <w:name w:val="toc 2"/>
    <w:basedOn w:val="Normal"/>
    <w:next w:val="Normal"/>
    <w:autoRedefine/>
    <w:uiPriority w:val="39"/>
    <w:unhideWhenUsed/>
    <w:rsid w:val="005E3D60"/>
    <w:pPr>
      <w:tabs>
        <w:tab w:val="right" w:leader="dot" w:pos="9676"/>
      </w:tabs>
      <w:spacing w:line="360" w:lineRule="auto"/>
      <w:ind w:left="284" w:hanging="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46262-8663-47A4-802F-7AE61D8D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53</Pages>
  <Words>9954</Words>
  <Characters>54753</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2020-01-24T18:46:00Z</cp:lastPrinted>
  <dcterms:created xsi:type="dcterms:W3CDTF">2020-01-17T03:26:00Z</dcterms:created>
  <dcterms:modified xsi:type="dcterms:W3CDTF">2020-02-17T23:57:00Z</dcterms:modified>
</cp:coreProperties>
</file>