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327CE11E" w:rsidR="00327FDE" w:rsidRPr="00A16F2D" w:rsidRDefault="00327FDE" w:rsidP="00EC2AFA">
      <w:pPr>
        <w:spacing w:line="360" w:lineRule="auto"/>
        <w:jc w:val="both"/>
        <w:rPr>
          <w:rFonts w:ascii="Palatino Linotype" w:hAnsi="Palatino Linotype" w:cs="Tahoma"/>
          <w:bCs/>
          <w:sz w:val="22"/>
          <w:szCs w:val="22"/>
        </w:rPr>
      </w:pPr>
      <w:r w:rsidRPr="00A16F2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D26D7" w:rsidRPr="00A16F2D">
        <w:rPr>
          <w:rFonts w:ascii="Palatino Linotype" w:hAnsi="Palatino Linotype" w:cs="Tahoma"/>
          <w:bCs/>
          <w:sz w:val="22"/>
          <w:szCs w:val="22"/>
        </w:rPr>
        <w:t>dos de octubre</w:t>
      </w:r>
      <w:r w:rsidR="00725C12" w:rsidRPr="00A16F2D">
        <w:rPr>
          <w:rFonts w:ascii="Palatino Linotype" w:hAnsi="Palatino Linotype" w:cs="Tahoma"/>
          <w:bCs/>
          <w:sz w:val="22"/>
          <w:szCs w:val="22"/>
        </w:rPr>
        <w:t xml:space="preserve"> de </w:t>
      </w:r>
      <w:r w:rsidR="005C3AF3" w:rsidRPr="00A16F2D">
        <w:rPr>
          <w:rFonts w:ascii="Palatino Linotype" w:hAnsi="Palatino Linotype" w:cs="Tahoma"/>
          <w:bCs/>
          <w:sz w:val="22"/>
          <w:szCs w:val="22"/>
        </w:rPr>
        <w:t>dos mil diecinueve</w:t>
      </w:r>
      <w:r w:rsidRPr="00A16F2D">
        <w:rPr>
          <w:rFonts w:ascii="Palatino Linotype" w:hAnsi="Palatino Linotype" w:cs="Tahoma"/>
          <w:bCs/>
          <w:sz w:val="22"/>
          <w:szCs w:val="22"/>
        </w:rPr>
        <w:t>.</w:t>
      </w:r>
    </w:p>
    <w:p w14:paraId="5598DD3D" w14:textId="77777777" w:rsidR="00B31222" w:rsidRPr="00A16F2D" w:rsidRDefault="00B31222" w:rsidP="00EC2AFA">
      <w:pPr>
        <w:spacing w:line="360" w:lineRule="auto"/>
        <w:rPr>
          <w:rFonts w:ascii="Palatino Linotype" w:hAnsi="Palatino Linotype" w:cs="Tahoma"/>
          <w:bCs/>
          <w:sz w:val="22"/>
          <w:szCs w:val="22"/>
        </w:rPr>
      </w:pPr>
    </w:p>
    <w:p w14:paraId="646C3FE1" w14:textId="37B4295D" w:rsidR="00B31222" w:rsidRPr="00A16F2D" w:rsidRDefault="00C27C34" w:rsidP="00EC2AFA">
      <w:pPr>
        <w:spacing w:line="360" w:lineRule="auto"/>
        <w:jc w:val="both"/>
        <w:rPr>
          <w:rFonts w:ascii="Palatino Linotype" w:hAnsi="Palatino Linotype" w:cs="Tahoma"/>
          <w:bCs/>
          <w:sz w:val="22"/>
          <w:szCs w:val="22"/>
        </w:rPr>
      </w:pPr>
      <w:r w:rsidRPr="00A16F2D">
        <w:rPr>
          <w:rFonts w:ascii="Palatino Linotype" w:hAnsi="Palatino Linotype" w:cs="Tahoma"/>
          <w:b/>
          <w:bCs/>
          <w:color w:val="0D0D0D" w:themeColor="text1" w:themeTint="F2"/>
          <w:sz w:val="22"/>
          <w:szCs w:val="22"/>
        </w:rPr>
        <w:t>VISTO</w:t>
      </w:r>
      <w:r w:rsidR="0019389B" w:rsidRPr="00A16F2D">
        <w:rPr>
          <w:rFonts w:ascii="Palatino Linotype" w:hAnsi="Palatino Linotype" w:cs="Tahoma"/>
          <w:bCs/>
          <w:color w:val="0D0D0D" w:themeColor="text1" w:themeTint="F2"/>
          <w:sz w:val="22"/>
          <w:szCs w:val="22"/>
        </w:rPr>
        <w:t xml:space="preserve"> el expediente conformado </w:t>
      </w:r>
      <w:r w:rsidR="00422869" w:rsidRPr="00A16F2D">
        <w:rPr>
          <w:rFonts w:ascii="Palatino Linotype" w:hAnsi="Palatino Linotype" w:cs="Tahoma"/>
          <w:bCs/>
          <w:color w:val="0D0D0D" w:themeColor="text1" w:themeTint="F2"/>
          <w:sz w:val="22"/>
          <w:szCs w:val="22"/>
        </w:rPr>
        <w:t xml:space="preserve">con motivo </w:t>
      </w:r>
      <w:r w:rsidRPr="00A16F2D">
        <w:rPr>
          <w:rFonts w:ascii="Palatino Linotype" w:hAnsi="Palatino Linotype" w:cs="Tahoma"/>
          <w:bCs/>
          <w:color w:val="0D0D0D" w:themeColor="text1" w:themeTint="F2"/>
          <w:sz w:val="22"/>
          <w:szCs w:val="22"/>
        </w:rPr>
        <w:t>del</w:t>
      </w:r>
      <w:r w:rsidR="00422869" w:rsidRPr="00A16F2D">
        <w:rPr>
          <w:rFonts w:ascii="Palatino Linotype" w:hAnsi="Palatino Linotype" w:cs="Tahoma"/>
          <w:bCs/>
          <w:color w:val="0D0D0D" w:themeColor="text1" w:themeTint="F2"/>
          <w:sz w:val="22"/>
          <w:szCs w:val="22"/>
        </w:rPr>
        <w:t xml:space="preserve"> Recurso de Revisión </w:t>
      </w:r>
      <w:r w:rsidRPr="00A16F2D">
        <w:rPr>
          <w:rFonts w:ascii="Palatino Linotype" w:hAnsi="Palatino Linotype" w:cs="Tahoma"/>
          <w:bCs/>
          <w:color w:val="0D0D0D" w:themeColor="text1" w:themeTint="F2"/>
          <w:sz w:val="22"/>
          <w:szCs w:val="22"/>
        </w:rPr>
        <w:t xml:space="preserve">con número </w:t>
      </w:r>
      <w:r w:rsidR="00D5321C" w:rsidRPr="00A16F2D">
        <w:rPr>
          <w:rFonts w:ascii="Palatino Linotype" w:hAnsi="Palatino Linotype" w:cs="Tahoma"/>
          <w:b/>
          <w:bCs/>
          <w:color w:val="0D0D0D" w:themeColor="text1" w:themeTint="F2"/>
          <w:sz w:val="22"/>
          <w:szCs w:val="22"/>
        </w:rPr>
        <w:t>0</w:t>
      </w:r>
      <w:r w:rsidR="0055433A" w:rsidRPr="00A16F2D">
        <w:rPr>
          <w:rFonts w:ascii="Palatino Linotype" w:hAnsi="Palatino Linotype" w:cs="Tahoma"/>
          <w:b/>
          <w:bCs/>
          <w:color w:val="0D0D0D" w:themeColor="text1" w:themeTint="F2"/>
          <w:sz w:val="22"/>
          <w:szCs w:val="22"/>
        </w:rPr>
        <w:t>627</w:t>
      </w:r>
      <w:r w:rsidR="006E7603" w:rsidRPr="00A16F2D">
        <w:rPr>
          <w:rFonts w:ascii="Palatino Linotype" w:hAnsi="Palatino Linotype" w:cs="Tahoma"/>
          <w:b/>
          <w:bCs/>
          <w:color w:val="0D0D0D" w:themeColor="text1" w:themeTint="F2"/>
          <w:sz w:val="22"/>
          <w:szCs w:val="22"/>
        </w:rPr>
        <w:t>1</w:t>
      </w:r>
      <w:r w:rsidR="00D5321C" w:rsidRPr="00A16F2D">
        <w:rPr>
          <w:rFonts w:ascii="Palatino Linotype" w:hAnsi="Palatino Linotype" w:cs="Tahoma"/>
          <w:b/>
          <w:bCs/>
          <w:color w:val="0D0D0D" w:themeColor="text1" w:themeTint="F2"/>
          <w:sz w:val="22"/>
          <w:szCs w:val="22"/>
        </w:rPr>
        <w:t>/INFOEM/IP/RR/2019</w:t>
      </w:r>
      <w:r w:rsidR="00422869" w:rsidRPr="00A16F2D">
        <w:rPr>
          <w:rFonts w:ascii="Palatino Linotype" w:hAnsi="Palatino Linotype" w:cs="Tahoma"/>
          <w:bCs/>
          <w:color w:val="0D0D0D" w:themeColor="text1" w:themeTint="F2"/>
          <w:sz w:val="22"/>
          <w:szCs w:val="22"/>
        </w:rPr>
        <w:t xml:space="preserve">, </w:t>
      </w:r>
      <w:r w:rsidR="00127757" w:rsidRPr="00A16F2D">
        <w:rPr>
          <w:rFonts w:ascii="Palatino Linotype" w:hAnsi="Palatino Linotype" w:cs="Tahoma"/>
          <w:bCs/>
          <w:color w:val="0D0D0D" w:themeColor="text1" w:themeTint="F2"/>
          <w:sz w:val="22"/>
          <w:szCs w:val="22"/>
        </w:rPr>
        <w:t>interpuesto</w:t>
      </w:r>
      <w:r w:rsidR="00897444" w:rsidRPr="00A16F2D">
        <w:rPr>
          <w:rFonts w:ascii="Palatino Linotype" w:hAnsi="Palatino Linotype" w:cs="Tahoma"/>
          <w:bCs/>
          <w:color w:val="0D0D0D" w:themeColor="text1" w:themeTint="F2"/>
          <w:sz w:val="22"/>
          <w:szCs w:val="22"/>
        </w:rPr>
        <w:t>s</w:t>
      </w:r>
      <w:r w:rsidR="00127757" w:rsidRPr="00A16F2D">
        <w:rPr>
          <w:rFonts w:ascii="Palatino Linotype" w:hAnsi="Palatino Linotype" w:cs="Tahoma"/>
          <w:bCs/>
          <w:color w:val="0D0D0D" w:themeColor="text1" w:themeTint="F2"/>
          <w:sz w:val="22"/>
          <w:szCs w:val="22"/>
        </w:rPr>
        <w:t xml:space="preserve"> por </w:t>
      </w:r>
      <w:r w:rsidR="008778A9" w:rsidRPr="008778A9">
        <w:rPr>
          <w:rFonts w:ascii="Palatino Linotype" w:hAnsi="Palatino Linotype" w:cs="Tahoma"/>
          <w:b/>
          <w:bCs/>
          <w:color w:val="0D0D0D" w:themeColor="text1" w:themeTint="F2"/>
          <w:sz w:val="22"/>
          <w:szCs w:val="22"/>
          <w:highlight w:val="black"/>
        </w:rPr>
        <w:t>XXXXXXXXXXXXXXXXXXXXX</w:t>
      </w:r>
      <w:r w:rsidR="00112085" w:rsidRPr="00A16F2D">
        <w:rPr>
          <w:rFonts w:ascii="Palatino Linotype" w:hAnsi="Palatino Linotype" w:cs="Tahoma"/>
          <w:bCs/>
          <w:color w:val="0D0D0D" w:themeColor="text1" w:themeTint="F2"/>
          <w:sz w:val="22"/>
          <w:szCs w:val="22"/>
        </w:rPr>
        <w:t xml:space="preserve">, en lo sucesivo </w:t>
      </w:r>
      <w:r w:rsidR="009873E6" w:rsidRPr="00A16F2D">
        <w:rPr>
          <w:rFonts w:ascii="Palatino Linotype" w:hAnsi="Palatino Linotype" w:cs="Tahoma"/>
          <w:bCs/>
          <w:color w:val="0D0D0D" w:themeColor="text1" w:themeTint="F2"/>
          <w:sz w:val="22"/>
          <w:szCs w:val="22"/>
        </w:rPr>
        <w:t>P</w:t>
      </w:r>
      <w:r w:rsidR="00112085" w:rsidRPr="00A16F2D">
        <w:rPr>
          <w:rFonts w:ascii="Palatino Linotype" w:hAnsi="Palatino Linotype" w:cs="Tahoma"/>
          <w:bCs/>
          <w:color w:val="0D0D0D" w:themeColor="text1" w:themeTint="F2"/>
          <w:sz w:val="22"/>
          <w:szCs w:val="22"/>
        </w:rPr>
        <w:t xml:space="preserve">articular o </w:t>
      </w:r>
      <w:r w:rsidR="009873E6" w:rsidRPr="00A16F2D">
        <w:rPr>
          <w:rFonts w:ascii="Palatino Linotype" w:hAnsi="Palatino Linotype" w:cs="Tahoma"/>
          <w:bCs/>
          <w:color w:val="0D0D0D" w:themeColor="text1" w:themeTint="F2"/>
          <w:sz w:val="22"/>
          <w:szCs w:val="22"/>
        </w:rPr>
        <w:t>R</w:t>
      </w:r>
      <w:r w:rsidR="00112085" w:rsidRPr="00A16F2D">
        <w:rPr>
          <w:rFonts w:ascii="Palatino Linotype" w:hAnsi="Palatino Linotype" w:cs="Tahoma"/>
          <w:bCs/>
          <w:color w:val="0D0D0D" w:themeColor="text1" w:themeTint="F2"/>
          <w:sz w:val="22"/>
          <w:szCs w:val="22"/>
        </w:rPr>
        <w:t>ecurrente,</w:t>
      </w:r>
      <w:r w:rsidR="0057298D" w:rsidRPr="00A16F2D">
        <w:rPr>
          <w:rFonts w:ascii="Palatino Linotype" w:hAnsi="Palatino Linotype" w:cs="Tahoma"/>
          <w:bCs/>
          <w:color w:val="0D0D0D" w:themeColor="text1" w:themeTint="F2"/>
          <w:sz w:val="22"/>
          <w:szCs w:val="22"/>
        </w:rPr>
        <w:t xml:space="preserve"> </w:t>
      </w:r>
      <w:r w:rsidR="00DC1594" w:rsidRPr="00A16F2D">
        <w:rPr>
          <w:rFonts w:ascii="Palatino Linotype" w:hAnsi="Palatino Linotype" w:cs="Tahoma"/>
          <w:bCs/>
          <w:color w:val="0D0D0D" w:themeColor="text1" w:themeTint="F2"/>
          <w:sz w:val="22"/>
          <w:szCs w:val="22"/>
        </w:rPr>
        <w:t xml:space="preserve">en contra de </w:t>
      </w:r>
      <w:r w:rsidRPr="00A16F2D">
        <w:rPr>
          <w:rFonts w:ascii="Palatino Linotype" w:hAnsi="Palatino Linotype" w:cs="Tahoma"/>
          <w:bCs/>
          <w:color w:val="0D0D0D" w:themeColor="text1" w:themeTint="F2"/>
          <w:sz w:val="22"/>
          <w:szCs w:val="22"/>
        </w:rPr>
        <w:t>la</w:t>
      </w:r>
      <w:r w:rsidR="001E6C2A" w:rsidRPr="00A16F2D">
        <w:rPr>
          <w:rFonts w:ascii="Palatino Linotype" w:hAnsi="Palatino Linotype" w:cs="Tahoma"/>
          <w:bCs/>
          <w:color w:val="0D0D0D" w:themeColor="text1" w:themeTint="F2"/>
          <w:sz w:val="22"/>
          <w:szCs w:val="22"/>
        </w:rPr>
        <w:t xml:space="preserve"> </w:t>
      </w:r>
      <w:r w:rsidR="0055433A" w:rsidRPr="00A16F2D">
        <w:rPr>
          <w:rFonts w:ascii="Palatino Linotype" w:hAnsi="Palatino Linotype" w:cs="Tahoma"/>
          <w:bCs/>
          <w:color w:val="0D0D0D" w:themeColor="text1" w:themeTint="F2"/>
          <w:sz w:val="22"/>
          <w:szCs w:val="22"/>
        </w:rPr>
        <w:t>respuesta incompleta</w:t>
      </w:r>
      <w:r w:rsidR="00DC1594" w:rsidRPr="00A16F2D">
        <w:rPr>
          <w:rFonts w:ascii="Palatino Linotype" w:hAnsi="Palatino Linotype" w:cs="Tahoma"/>
          <w:bCs/>
          <w:color w:val="0D0D0D" w:themeColor="text1" w:themeTint="F2"/>
          <w:sz w:val="22"/>
          <w:szCs w:val="22"/>
        </w:rPr>
        <w:t xml:space="preserve"> del </w:t>
      </w:r>
      <w:r w:rsidR="002A0FB8" w:rsidRPr="00A16F2D">
        <w:rPr>
          <w:rFonts w:ascii="Palatino Linotype" w:hAnsi="Palatino Linotype" w:cs="Tahoma"/>
          <w:b/>
          <w:bCs/>
          <w:color w:val="0D0D0D" w:themeColor="text1" w:themeTint="F2"/>
          <w:sz w:val="22"/>
          <w:szCs w:val="22"/>
        </w:rPr>
        <w:t>Sujeto Obligado</w:t>
      </w:r>
      <w:r w:rsidR="002A0FB8" w:rsidRPr="00A16F2D">
        <w:rPr>
          <w:rFonts w:ascii="Palatino Linotype" w:hAnsi="Palatino Linotype" w:cs="Tahoma"/>
          <w:bCs/>
          <w:color w:val="0D0D0D" w:themeColor="text1" w:themeTint="F2"/>
          <w:sz w:val="22"/>
          <w:szCs w:val="22"/>
        </w:rPr>
        <w:t xml:space="preserve"> </w:t>
      </w:r>
      <w:r w:rsidR="00D5321C" w:rsidRPr="00A16F2D">
        <w:rPr>
          <w:rFonts w:ascii="Palatino Linotype" w:hAnsi="Palatino Linotype" w:cs="Tahoma"/>
          <w:b/>
          <w:bCs/>
          <w:color w:val="0D0D0D" w:themeColor="text1" w:themeTint="F2"/>
          <w:sz w:val="22"/>
          <w:szCs w:val="22"/>
        </w:rPr>
        <w:t xml:space="preserve">Ayuntamiento de </w:t>
      </w:r>
      <w:r w:rsidR="001A2D2D" w:rsidRPr="00A16F2D">
        <w:rPr>
          <w:rFonts w:ascii="Palatino Linotype" w:hAnsi="Palatino Linotype" w:cs="Tahoma"/>
          <w:b/>
          <w:bCs/>
          <w:color w:val="0D0D0D" w:themeColor="text1" w:themeTint="F2"/>
          <w:sz w:val="22"/>
          <w:szCs w:val="22"/>
        </w:rPr>
        <w:t>Valle de Chalco Solidaridad</w:t>
      </w:r>
      <w:r w:rsidR="00DC1594" w:rsidRPr="00A16F2D">
        <w:rPr>
          <w:rFonts w:ascii="Palatino Linotype" w:hAnsi="Palatino Linotype" w:cs="Tahoma"/>
          <w:bCs/>
          <w:color w:val="0D0D0D" w:themeColor="text1" w:themeTint="F2"/>
          <w:sz w:val="22"/>
          <w:szCs w:val="22"/>
        </w:rPr>
        <w:t xml:space="preserve">, </w:t>
      </w:r>
      <w:r w:rsidR="00422869" w:rsidRPr="00A16F2D">
        <w:rPr>
          <w:rFonts w:ascii="Palatino Linotype" w:hAnsi="Palatino Linotype" w:cs="Tahoma"/>
          <w:bCs/>
          <w:color w:val="0D0D0D" w:themeColor="text1" w:themeTint="F2"/>
          <w:sz w:val="22"/>
          <w:szCs w:val="22"/>
        </w:rPr>
        <w:t xml:space="preserve">se emite la presente Resolución, </w:t>
      </w:r>
      <w:r w:rsidR="00DC1594" w:rsidRPr="00A16F2D">
        <w:rPr>
          <w:rFonts w:ascii="Palatino Linotype" w:hAnsi="Palatino Linotype" w:cs="Tahoma"/>
          <w:bCs/>
          <w:color w:val="0D0D0D" w:themeColor="text1" w:themeTint="F2"/>
          <w:sz w:val="22"/>
          <w:szCs w:val="22"/>
        </w:rPr>
        <w:t>con base en</w:t>
      </w:r>
      <w:r w:rsidR="007827FA" w:rsidRPr="00A16F2D">
        <w:rPr>
          <w:rFonts w:ascii="Palatino Linotype" w:hAnsi="Palatino Linotype" w:cs="Tahoma"/>
          <w:bCs/>
          <w:color w:val="0D0D0D" w:themeColor="text1" w:themeTint="F2"/>
          <w:sz w:val="22"/>
          <w:szCs w:val="22"/>
        </w:rPr>
        <w:t xml:space="preserve"> </w:t>
      </w:r>
      <w:r w:rsidR="00DC1594" w:rsidRPr="00A16F2D">
        <w:rPr>
          <w:rFonts w:ascii="Palatino Linotype" w:hAnsi="Palatino Linotype" w:cs="Tahoma"/>
          <w:bCs/>
          <w:color w:val="0D0D0D" w:themeColor="text1" w:themeTint="F2"/>
          <w:sz w:val="22"/>
          <w:szCs w:val="22"/>
        </w:rPr>
        <w:t xml:space="preserve">los </w:t>
      </w:r>
      <w:r w:rsidR="006C1B1D" w:rsidRPr="00A16F2D">
        <w:rPr>
          <w:rFonts w:ascii="Palatino Linotype" w:hAnsi="Palatino Linotype" w:cs="Tahoma"/>
          <w:bCs/>
          <w:color w:val="0D0D0D" w:themeColor="text1" w:themeTint="F2"/>
          <w:sz w:val="22"/>
          <w:szCs w:val="22"/>
        </w:rPr>
        <w:t>A</w:t>
      </w:r>
      <w:r w:rsidR="00DC1594" w:rsidRPr="00A16F2D">
        <w:rPr>
          <w:rFonts w:ascii="Palatino Linotype" w:hAnsi="Palatino Linotype" w:cs="Tahoma"/>
          <w:bCs/>
          <w:color w:val="0D0D0D" w:themeColor="text1" w:themeTint="F2"/>
          <w:sz w:val="22"/>
          <w:szCs w:val="22"/>
        </w:rPr>
        <w:t xml:space="preserve">ntecedentes y </w:t>
      </w:r>
      <w:r w:rsidR="002A0FB8" w:rsidRPr="00A16F2D">
        <w:rPr>
          <w:rFonts w:ascii="Palatino Linotype" w:hAnsi="Palatino Linotype" w:cs="Tahoma"/>
          <w:bCs/>
          <w:color w:val="0D0D0D" w:themeColor="text1" w:themeTint="F2"/>
          <w:sz w:val="22"/>
          <w:szCs w:val="22"/>
        </w:rPr>
        <w:t>C</w:t>
      </w:r>
      <w:r w:rsidR="002A0FB8" w:rsidRPr="00A16F2D">
        <w:rPr>
          <w:rFonts w:ascii="Palatino Linotype" w:hAnsi="Palatino Linotype" w:cs="Tahoma"/>
          <w:bCs/>
          <w:sz w:val="22"/>
          <w:szCs w:val="22"/>
        </w:rPr>
        <w:t xml:space="preserve">onsiderandos </w:t>
      </w:r>
      <w:r w:rsidR="00DC1594" w:rsidRPr="00A16F2D">
        <w:rPr>
          <w:rFonts w:ascii="Palatino Linotype" w:hAnsi="Palatino Linotype" w:cs="Tahoma"/>
          <w:bCs/>
          <w:sz w:val="22"/>
          <w:szCs w:val="22"/>
        </w:rPr>
        <w:t>que a continuación se exponen</w:t>
      </w:r>
      <w:r w:rsidR="00B31222" w:rsidRPr="00A16F2D">
        <w:rPr>
          <w:rFonts w:ascii="Palatino Linotype" w:hAnsi="Palatino Linotype" w:cs="Tahoma"/>
          <w:bCs/>
          <w:sz w:val="22"/>
          <w:szCs w:val="22"/>
        </w:rPr>
        <w:t>:</w:t>
      </w:r>
      <w:r w:rsidR="0055433A" w:rsidRPr="00A16F2D">
        <w:rPr>
          <w:rFonts w:ascii="Palatino Linotype" w:hAnsi="Palatino Linotype" w:cs="Tahoma"/>
          <w:bCs/>
          <w:sz w:val="22"/>
          <w:szCs w:val="22"/>
        </w:rPr>
        <w:t xml:space="preserve"> </w:t>
      </w:r>
    </w:p>
    <w:p w14:paraId="27DB88F6" w14:textId="77777777" w:rsidR="00735915" w:rsidRPr="00A16F2D" w:rsidRDefault="00735915" w:rsidP="00EC2AFA">
      <w:pPr>
        <w:spacing w:line="360" w:lineRule="auto"/>
        <w:rPr>
          <w:rFonts w:ascii="Palatino Linotype" w:hAnsi="Palatino Linotype" w:cs="Tahoma"/>
          <w:sz w:val="22"/>
          <w:szCs w:val="22"/>
        </w:rPr>
      </w:pPr>
    </w:p>
    <w:p w14:paraId="2C220043" w14:textId="77777777" w:rsidR="00B31222" w:rsidRPr="00A16F2D" w:rsidRDefault="00B31222" w:rsidP="00EC2AFA">
      <w:pPr>
        <w:tabs>
          <w:tab w:val="center" w:pos="4522"/>
          <w:tab w:val="left" w:pos="7245"/>
        </w:tabs>
        <w:spacing w:line="360" w:lineRule="auto"/>
        <w:jc w:val="center"/>
        <w:rPr>
          <w:rFonts w:ascii="Palatino Linotype" w:hAnsi="Palatino Linotype" w:cs="Tahoma"/>
          <w:b/>
          <w:sz w:val="22"/>
          <w:szCs w:val="22"/>
        </w:rPr>
      </w:pPr>
      <w:r w:rsidRPr="00A16F2D">
        <w:rPr>
          <w:rFonts w:ascii="Palatino Linotype" w:hAnsi="Palatino Linotype" w:cs="Tahoma"/>
          <w:b/>
          <w:sz w:val="22"/>
          <w:szCs w:val="22"/>
        </w:rPr>
        <w:t>ANTECEDENTES:</w:t>
      </w:r>
    </w:p>
    <w:p w14:paraId="2F70DB57" w14:textId="77777777" w:rsidR="00B31222" w:rsidRPr="00A16F2D" w:rsidRDefault="00B31222" w:rsidP="00EC2AF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A16F2D" w:rsidRDefault="00B31222" w:rsidP="00EC2AFA">
      <w:pPr>
        <w:pStyle w:val="Prrafodelista"/>
        <w:tabs>
          <w:tab w:val="left" w:pos="567"/>
        </w:tabs>
        <w:spacing w:line="360" w:lineRule="auto"/>
        <w:ind w:left="0"/>
        <w:contextualSpacing w:val="0"/>
        <w:jc w:val="both"/>
        <w:rPr>
          <w:rFonts w:ascii="Palatino Linotype" w:hAnsi="Palatino Linotype" w:cs="Tahoma"/>
          <w:b/>
          <w:szCs w:val="22"/>
        </w:rPr>
      </w:pPr>
      <w:r w:rsidRPr="00A16F2D">
        <w:rPr>
          <w:rFonts w:ascii="Palatino Linotype" w:hAnsi="Palatino Linotype" w:cs="Tahoma"/>
          <w:b/>
          <w:szCs w:val="22"/>
        </w:rPr>
        <w:t xml:space="preserve">I. Presentación de </w:t>
      </w:r>
      <w:r w:rsidR="00C27C34" w:rsidRPr="00A16F2D">
        <w:rPr>
          <w:rFonts w:ascii="Palatino Linotype" w:hAnsi="Palatino Linotype" w:cs="Tahoma"/>
          <w:b/>
          <w:szCs w:val="22"/>
        </w:rPr>
        <w:t>la solicitud</w:t>
      </w:r>
      <w:r w:rsidRPr="00A16F2D">
        <w:rPr>
          <w:rFonts w:ascii="Palatino Linotype" w:hAnsi="Palatino Linotype" w:cs="Tahoma"/>
          <w:b/>
          <w:szCs w:val="22"/>
        </w:rPr>
        <w:t xml:space="preserve"> de información. </w:t>
      </w:r>
    </w:p>
    <w:p w14:paraId="3DCADBE5" w14:textId="77777777" w:rsidR="00DC1594" w:rsidRPr="00A16F2D" w:rsidRDefault="00DC1594" w:rsidP="00EC2AFA">
      <w:pPr>
        <w:pStyle w:val="Prrafodelista"/>
        <w:tabs>
          <w:tab w:val="left" w:pos="567"/>
        </w:tabs>
        <w:spacing w:line="360" w:lineRule="auto"/>
        <w:ind w:left="0"/>
        <w:contextualSpacing w:val="0"/>
        <w:jc w:val="both"/>
        <w:rPr>
          <w:rFonts w:ascii="Palatino Linotype" w:hAnsi="Palatino Linotype" w:cs="Tahoma"/>
          <w:szCs w:val="22"/>
        </w:rPr>
      </w:pPr>
    </w:p>
    <w:p w14:paraId="2A62A893" w14:textId="321E6031" w:rsidR="00B31222" w:rsidRPr="00A16F2D" w:rsidRDefault="00AA417B" w:rsidP="00EC2AFA">
      <w:pPr>
        <w:pStyle w:val="Prrafodelista"/>
        <w:tabs>
          <w:tab w:val="left" w:pos="567"/>
        </w:tabs>
        <w:spacing w:line="360" w:lineRule="auto"/>
        <w:ind w:left="0"/>
        <w:contextualSpacing w:val="0"/>
        <w:jc w:val="both"/>
        <w:rPr>
          <w:rFonts w:ascii="Palatino Linotype" w:hAnsi="Palatino Linotype" w:cs="Tahoma"/>
          <w:szCs w:val="22"/>
        </w:rPr>
      </w:pPr>
      <w:r w:rsidRPr="00A16F2D">
        <w:rPr>
          <w:rFonts w:ascii="Palatino Linotype" w:hAnsi="Palatino Linotype" w:cs="Tahoma"/>
          <w:szCs w:val="22"/>
        </w:rPr>
        <w:t>Con fecha</w:t>
      </w:r>
      <w:r w:rsidR="00C12FBA" w:rsidRPr="00A16F2D">
        <w:rPr>
          <w:rFonts w:ascii="Palatino Linotype" w:hAnsi="Palatino Linotype" w:cs="Tahoma"/>
          <w:szCs w:val="22"/>
        </w:rPr>
        <w:t xml:space="preserve"> </w:t>
      </w:r>
      <w:r w:rsidR="00CF7134" w:rsidRPr="00A16F2D">
        <w:rPr>
          <w:rFonts w:ascii="Palatino Linotype" w:hAnsi="Palatino Linotype" w:cs="Tahoma"/>
          <w:szCs w:val="22"/>
        </w:rPr>
        <w:t>veinticuatro</w:t>
      </w:r>
      <w:r w:rsidR="00412299" w:rsidRPr="00A16F2D">
        <w:rPr>
          <w:rFonts w:ascii="Palatino Linotype" w:hAnsi="Palatino Linotype" w:cs="Tahoma"/>
          <w:szCs w:val="22"/>
        </w:rPr>
        <w:t xml:space="preserve"> de junio</w:t>
      </w:r>
      <w:r w:rsidR="00D67DAD" w:rsidRPr="00A16F2D">
        <w:rPr>
          <w:rFonts w:ascii="Palatino Linotype" w:hAnsi="Palatino Linotype" w:cs="Tahoma"/>
          <w:szCs w:val="22"/>
        </w:rPr>
        <w:t xml:space="preserve"> de dos mil diecinueve</w:t>
      </w:r>
      <w:r w:rsidR="00D5321C" w:rsidRPr="00A16F2D">
        <w:rPr>
          <w:rFonts w:ascii="Palatino Linotype" w:hAnsi="Palatino Linotype" w:cs="Tahoma"/>
          <w:szCs w:val="22"/>
        </w:rPr>
        <w:t>,</w:t>
      </w:r>
      <w:r w:rsidR="00B31222" w:rsidRPr="00A16F2D">
        <w:rPr>
          <w:rFonts w:ascii="Palatino Linotype" w:hAnsi="Palatino Linotype" w:cs="Tahoma"/>
          <w:szCs w:val="22"/>
        </w:rPr>
        <w:t xml:space="preserve"> </w:t>
      </w:r>
      <w:r w:rsidR="00B46F75" w:rsidRPr="00A16F2D">
        <w:rPr>
          <w:rFonts w:ascii="Palatino Linotype" w:hAnsi="Palatino Linotype" w:cs="Tahoma"/>
          <w:szCs w:val="22"/>
        </w:rPr>
        <w:t xml:space="preserve">el </w:t>
      </w:r>
      <w:r w:rsidR="007B575B" w:rsidRPr="00A16F2D">
        <w:rPr>
          <w:rFonts w:ascii="Palatino Linotype" w:hAnsi="Palatino Linotype" w:cs="Tahoma"/>
          <w:szCs w:val="22"/>
        </w:rPr>
        <w:t>P</w:t>
      </w:r>
      <w:r w:rsidR="00B31222" w:rsidRPr="00A16F2D">
        <w:rPr>
          <w:rFonts w:ascii="Palatino Linotype" w:hAnsi="Palatino Linotype" w:cs="Tahoma"/>
          <w:szCs w:val="22"/>
        </w:rPr>
        <w:t xml:space="preserve">articular </w:t>
      </w:r>
      <w:r w:rsidR="00C27C34" w:rsidRPr="00A16F2D">
        <w:rPr>
          <w:rFonts w:ascii="Palatino Linotype" w:hAnsi="Palatino Linotype" w:cs="Tahoma"/>
          <w:szCs w:val="22"/>
        </w:rPr>
        <w:t xml:space="preserve">presentó solicitud de acceso a la información pública a través del Sistema de Acceso a la Información Mexiquense (SAIMEX), ante </w:t>
      </w:r>
      <w:r w:rsidR="00C36461" w:rsidRPr="00A16F2D">
        <w:rPr>
          <w:rFonts w:ascii="Palatino Linotype" w:hAnsi="Palatino Linotype" w:cs="Tahoma"/>
          <w:szCs w:val="22"/>
        </w:rPr>
        <w:t xml:space="preserve">el </w:t>
      </w:r>
      <w:r w:rsidR="00D5321C" w:rsidRPr="00A16F2D">
        <w:rPr>
          <w:rFonts w:ascii="Palatino Linotype" w:hAnsi="Palatino Linotype" w:cs="Tahoma"/>
          <w:szCs w:val="22"/>
        </w:rPr>
        <w:t xml:space="preserve">Ayuntamiento de </w:t>
      </w:r>
      <w:r w:rsidR="001A2D2D" w:rsidRPr="00A16F2D">
        <w:rPr>
          <w:rFonts w:ascii="Palatino Linotype" w:hAnsi="Palatino Linotype" w:cs="Tahoma"/>
          <w:szCs w:val="22"/>
        </w:rPr>
        <w:t>Valle de Chalco Solidaridad</w:t>
      </w:r>
      <w:r w:rsidR="00C27C34" w:rsidRPr="00A16F2D">
        <w:rPr>
          <w:rFonts w:ascii="Palatino Linotype" w:hAnsi="Palatino Linotype" w:cs="Tahoma"/>
          <w:szCs w:val="22"/>
        </w:rPr>
        <w:t>,</w:t>
      </w:r>
      <w:r w:rsidR="007621C9" w:rsidRPr="00A16F2D">
        <w:rPr>
          <w:rFonts w:ascii="Palatino Linotype" w:hAnsi="Palatino Linotype" w:cs="Tahoma"/>
          <w:szCs w:val="22"/>
        </w:rPr>
        <w:t xml:space="preserve"> </w:t>
      </w:r>
      <w:r w:rsidR="00D5321C" w:rsidRPr="00A16F2D">
        <w:rPr>
          <w:rFonts w:ascii="Palatino Linotype" w:hAnsi="Palatino Linotype" w:cs="Tahoma"/>
          <w:szCs w:val="22"/>
        </w:rPr>
        <w:t>en</w:t>
      </w:r>
      <w:r w:rsidR="00C27C34" w:rsidRPr="00A16F2D">
        <w:rPr>
          <w:rFonts w:ascii="Palatino Linotype" w:hAnsi="Palatino Linotype" w:cs="Tahoma"/>
          <w:szCs w:val="22"/>
        </w:rPr>
        <w:t xml:space="preserve"> la cual requirió</w:t>
      </w:r>
      <w:r w:rsidR="00D5321C" w:rsidRPr="00A16F2D">
        <w:rPr>
          <w:rFonts w:ascii="Palatino Linotype" w:hAnsi="Palatino Linotype" w:cs="Tahoma"/>
          <w:szCs w:val="22"/>
        </w:rPr>
        <w:t xml:space="preserve"> lo siguiente</w:t>
      </w:r>
      <w:r w:rsidR="00C27C34" w:rsidRPr="00A16F2D">
        <w:rPr>
          <w:rFonts w:ascii="Palatino Linotype" w:hAnsi="Palatino Linotype" w:cs="Tahoma"/>
          <w:szCs w:val="22"/>
        </w:rPr>
        <w:t>:</w:t>
      </w:r>
    </w:p>
    <w:p w14:paraId="25E9D4B7" w14:textId="77777777" w:rsidR="00637179" w:rsidRPr="00A16F2D" w:rsidRDefault="00637179" w:rsidP="00EC2AF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A16F2D" w:rsidRDefault="00D01F75" w:rsidP="00EC2AFA">
      <w:pPr>
        <w:tabs>
          <w:tab w:val="left" w:pos="4667"/>
        </w:tabs>
        <w:spacing w:line="360" w:lineRule="auto"/>
        <w:ind w:left="567" w:right="567"/>
        <w:jc w:val="both"/>
        <w:rPr>
          <w:rFonts w:ascii="Palatino Linotype" w:hAnsi="Palatino Linotype" w:cs="Tahoma"/>
          <w:b/>
          <w:bCs/>
          <w:i/>
        </w:rPr>
      </w:pPr>
      <w:r w:rsidRPr="00A16F2D">
        <w:rPr>
          <w:rFonts w:ascii="Palatino Linotype" w:hAnsi="Palatino Linotype" w:cs="Tahoma"/>
          <w:b/>
          <w:bCs/>
          <w:i/>
        </w:rPr>
        <w:t>“DESCRIPCIÓN CLARA Y PRECISA DE LA INFORMACIÓN SOLICITADA</w:t>
      </w:r>
    </w:p>
    <w:p w14:paraId="7F941E82" w14:textId="51C11A63" w:rsidR="00D01F75" w:rsidRPr="00A16F2D" w:rsidRDefault="00CF7134" w:rsidP="00EC2AFA">
      <w:pPr>
        <w:tabs>
          <w:tab w:val="left" w:pos="4667"/>
        </w:tabs>
        <w:spacing w:line="360" w:lineRule="auto"/>
        <w:ind w:left="567" w:right="567"/>
        <w:jc w:val="both"/>
        <w:rPr>
          <w:rFonts w:ascii="Palatino Linotype" w:hAnsi="Palatino Linotype" w:cs="Tahoma"/>
          <w:bCs/>
          <w:i/>
        </w:rPr>
      </w:pPr>
      <w:r w:rsidRPr="00A16F2D">
        <w:rPr>
          <w:rFonts w:ascii="Palatino Linotype" w:hAnsi="Palatino Linotype" w:cs="Tahoma"/>
          <w:bCs/>
          <w:i/>
        </w:rPr>
        <w:t xml:space="preserve">Presupuesto definitivo de Ingresos Detallado, Presupuesto de Egresos Global Calendarizado, Tabulador de Sueldos y salarios, así como la tabla de Remuneraciones de los Servidores Públicos adscriptos a las siguientes instituciones: Instituto Municipal de Cultura Física y Deporte, Comisaria de Seguridad Pública Municipal y Transito; y H. Ayuntamiento Constitucional del Municipio de Valle de Chalco Solidaridad, Estado de México para el presente ejercicio fiscal. Así </w:t>
      </w:r>
      <w:r w:rsidRPr="00A16F2D">
        <w:rPr>
          <w:rFonts w:ascii="Palatino Linotype" w:hAnsi="Palatino Linotype" w:cs="Tahoma"/>
          <w:bCs/>
          <w:i/>
        </w:rPr>
        <w:lastRenderedPageBreak/>
        <w:t>mismo solicito la versión electrónica del Reglamento de los Consejos de Participación Ciudadana del Municipio de Valle de Chalco Solidaridad.</w:t>
      </w:r>
      <w:r w:rsidR="00D01F75" w:rsidRPr="00A16F2D">
        <w:rPr>
          <w:rFonts w:ascii="Palatino Linotype" w:hAnsi="Palatino Linotype" w:cs="Tahoma"/>
          <w:bCs/>
          <w:i/>
        </w:rPr>
        <w:t>” (Sic.)</w:t>
      </w:r>
    </w:p>
    <w:p w14:paraId="208D0363" w14:textId="77777777" w:rsidR="006E7603" w:rsidRPr="00A16F2D" w:rsidRDefault="006E7603" w:rsidP="00EC2AFA">
      <w:pPr>
        <w:tabs>
          <w:tab w:val="left" w:pos="4667"/>
        </w:tabs>
        <w:spacing w:line="360" w:lineRule="auto"/>
        <w:ind w:left="567" w:right="567"/>
        <w:jc w:val="both"/>
        <w:rPr>
          <w:rFonts w:ascii="Palatino Linotype" w:hAnsi="Palatino Linotype" w:cs="Tahoma"/>
          <w:bCs/>
          <w:i/>
        </w:rPr>
      </w:pPr>
    </w:p>
    <w:p w14:paraId="2FBD295D" w14:textId="77777777" w:rsidR="00D01F75" w:rsidRPr="00A16F2D" w:rsidRDefault="00D01F75" w:rsidP="00EC2AFA">
      <w:pPr>
        <w:tabs>
          <w:tab w:val="left" w:pos="4667"/>
        </w:tabs>
        <w:spacing w:line="360" w:lineRule="auto"/>
        <w:ind w:left="567" w:right="567"/>
        <w:jc w:val="both"/>
        <w:rPr>
          <w:rFonts w:ascii="Palatino Linotype" w:hAnsi="Palatino Linotype" w:cs="Tahoma"/>
          <w:bCs/>
          <w:i/>
        </w:rPr>
      </w:pPr>
      <w:r w:rsidRPr="00A16F2D">
        <w:rPr>
          <w:rFonts w:ascii="Palatino Linotype" w:hAnsi="Palatino Linotype" w:cs="Tahoma"/>
          <w:b/>
          <w:bCs/>
          <w:i/>
        </w:rPr>
        <w:t>“MODALIDAD DE ENTREGA</w:t>
      </w:r>
    </w:p>
    <w:p w14:paraId="06E88EDC" w14:textId="77777777" w:rsidR="00D01F75" w:rsidRPr="00A16F2D" w:rsidRDefault="00E64BD9" w:rsidP="00EC2AFA">
      <w:pPr>
        <w:tabs>
          <w:tab w:val="left" w:pos="4667"/>
        </w:tabs>
        <w:spacing w:line="360" w:lineRule="auto"/>
        <w:ind w:left="567" w:right="567"/>
        <w:jc w:val="both"/>
        <w:rPr>
          <w:rFonts w:ascii="Palatino Linotype" w:hAnsi="Palatino Linotype" w:cs="Tahoma"/>
          <w:bCs/>
          <w:i/>
        </w:rPr>
      </w:pPr>
      <w:r w:rsidRPr="00A16F2D">
        <w:rPr>
          <w:rFonts w:ascii="Palatino Linotype" w:hAnsi="Palatino Linotype" w:cs="Tahoma"/>
          <w:bCs/>
          <w:i/>
        </w:rPr>
        <w:t>A través del SAIMEX</w:t>
      </w:r>
      <w:r w:rsidR="00D01F75" w:rsidRPr="00A16F2D">
        <w:rPr>
          <w:rFonts w:ascii="Palatino Linotype" w:hAnsi="Palatino Linotype" w:cs="Tahoma"/>
          <w:bCs/>
          <w:i/>
        </w:rPr>
        <w:t>”</w:t>
      </w:r>
    </w:p>
    <w:p w14:paraId="22BD38A2" w14:textId="77777777" w:rsidR="005F4977" w:rsidRPr="00A16F2D" w:rsidRDefault="005F4977" w:rsidP="00EC2AFA">
      <w:pPr>
        <w:tabs>
          <w:tab w:val="left" w:pos="4667"/>
        </w:tabs>
        <w:spacing w:line="360" w:lineRule="auto"/>
        <w:ind w:left="567" w:right="567"/>
        <w:jc w:val="both"/>
        <w:rPr>
          <w:rFonts w:ascii="Palatino Linotype" w:hAnsi="Palatino Linotype" w:cs="Tahoma"/>
          <w:bCs/>
          <w:sz w:val="22"/>
          <w:szCs w:val="22"/>
        </w:rPr>
      </w:pPr>
    </w:p>
    <w:p w14:paraId="503266DB" w14:textId="40E54594" w:rsidR="00C12FBA" w:rsidRPr="00A16F2D" w:rsidRDefault="00C12FBA" w:rsidP="00AC6E75">
      <w:pPr>
        <w:pStyle w:val="Prrafodelista"/>
        <w:tabs>
          <w:tab w:val="left" w:pos="567"/>
        </w:tabs>
        <w:spacing w:line="360" w:lineRule="auto"/>
        <w:ind w:left="0"/>
        <w:contextualSpacing w:val="0"/>
        <w:jc w:val="both"/>
        <w:rPr>
          <w:rFonts w:ascii="Palatino Linotype" w:hAnsi="Palatino Linotype" w:cs="Tahoma"/>
          <w:b/>
          <w:szCs w:val="22"/>
        </w:rPr>
      </w:pPr>
      <w:r w:rsidRPr="00A16F2D">
        <w:rPr>
          <w:rFonts w:ascii="Palatino Linotype" w:hAnsi="Palatino Linotype" w:cs="Tahoma"/>
          <w:b/>
          <w:szCs w:val="22"/>
        </w:rPr>
        <w:t>II. Respuesta del Sujeto Obligado.</w:t>
      </w:r>
    </w:p>
    <w:p w14:paraId="10EF0A01" w14:textId="77777777" w:rsidR="00834A6E" w:rsidRPr="00A16F2D" w:rsidRDefault="00834A6E" w:rsidP="00EC2AFA">
      <w:pPr>
        <w:tabs>
          <w:tab w:val="left" w:pos="567"/>
        </w:tabs>
        <w:spacing w:line="360" w:lineRule="auto"/>
        <w:jc w:val="both"/>
        <w:rPr>
          <w:rFonts w:ascii="Palatino Linotype" w:hAnsi="Palatino Linotype" w:cs="Tahoma"/>
          <w:b/>
          <w:sz w:val="22"/>
          <w:szCs w:val="22"/>
        </w:rPr>
      </w:pPr>
    </w:p>
    <w:p w14:paraId="33B79D21" w14:textId="77777777" w:rsidR="00835628" w:rsidRPr="00A16F2D" w:rsidRDefault="00E719AE" w:rsidP="00EC2AFA">
      <w:pPr>
        <w:autoSpaceDE w:val="0"/>
        <w:autoSpaceDN w:val="0"/>
        <w:adjustRightInd w:val="0"/>
        <w:spacing w:line="360" w:lineRule="auto"/>
        <w:jc w:val="both"/>
        <w:rPr>
          <w:rFonts w:ascii="Palatino Linotype" w:hAnsi="Palatino Linotype" w:cs="Tahoma"/>
          <w:sz w:val="22"/>
          <w:szCs w:val="22"/>
        </w:rPr>
      </w:pPr>
      <w:r w:rsidRPr="00A16F2D">
        <w:rPr>
          <w:rFonts w:ascii="Palatino Linotype" w:hAnsi="Palatino Linotype" w:cs="Tahoma"/>
          <w:sz w:val="22"/>
          <w:szCs w:val="22"/>
        </w:rPr>
        <w:t xml:space="preserve">Con fecha </w:t>
      </w:r>
      <w:r w:rsidR="00AC6E75" w:rsidRPr="00A16F2D">
        <w:rPr>
          <w:rFonts w:ascii="Palatino Linotype" w:hAnsi="Palatino Linotype" w:cs="Tahoma"/>
          <w:sz w:val="22"/>
          <w:szCs w:val="22"/>
        </w:rPr>
        <w:t>doce</w:t>
      </w:r>
      <w:r w:rsidRPr="00A16F2D">
        <w:rPr>
          <w:rFonts w:ascii="Palatino Linotype" w:hAnsi="Palatino Linotype" w:cs="Tahoma"/>
          <w:sz w:val="22"/>
          <w:szCs w:val="22"/>
        </w:rPr>
        <w:t xml:space="preserve"> de ju</w:t>
      </w:r>
      <w:r w:rsidR="00AC6E75" w:rsidRPr="00A16F2D">
        <w:rPr>
          <w:rFonts w:ascii="Palatino Linotype" w:hAnsi="Palatino Linotype" w:cs="Tahoma"/>
          <w:sz w:val="22"/>
          <w:szCs w:val="22"/>
        </w:rPr>
        <w:t>l</w:t>
      </w:r>
      <w:r w:rsidRPr="00A16F2D">
        <w:rPr>
          <w:rFonts w:ascii="Palatino Linotype" w:hAnsi="Palatino Linotype" w:cs="Tahoma"/>
          <w:sz w:val="22"/>
          <w:szCs w:val="22"/>
        </w:rPr>
        <w:t>io de dos mil diecinueve, la Unidad de Transparencia del Ayuntamiento de Valle de Chalco Solidaridad notificó al Solicitante, mediante el Sistema de Acceso a la Información Mexiquense (SAIMEX), la respuesta</w:t>
      </w:r>
      <w:r w:rsidR="00AC6E75" w:rsidRPr="00A16F2D">
        <w:rPr>
          <w:rFonts w:ascii="Palatino Linotype" w:hAnsi="Palatino Linotype" w:cs="Tahoma"/>
          <w:sz w:val="22"/>
          <w:szCs w:val="22"/>
        </w:rPr>
        <w:t xml:space="preserve"> en la que precisa</w:t>
      </w:r>
      <w:r w:rsidRPr="00A16F2D">
        <w:rPr>
          <w:rFonts w:ascii="Palatino Linotype" w:hAnsi="Palatino Linotype" w:cs="Tahoma"/>
          <w:sz w:val="22"/>
          <w:szCs w:val="22"/>
        </w:rPr>
        <w:t>,</w:t>
      </w:r>
      <w:r w:rsidR="00835628" w:rsidRPr="00A16F2D">
        <w:rPr>
          <w:rFonts w:ascii="Palatino Linotype" w:hAnsi="Palatino Linotype" w:cs="Tahoma"/>
          <w:sz w:val="22"/>
          <w:szCs w:val="22"/>
        </w:rPr>
        <w:t xml:space="preserve"> lo siguiente:</w:t>
      </w:r>
    </w:p>
    <w:p w14:paraId="5E0FE645" w14:textId="77777777" w:rsidR="00835628" w:rsidRPr="00A16F2D" w:rsidRDefault="00835628" w:rsidP="00EC2AFA">
      <w:pPr>
        <w:autoSpaceDE w:val="0"/>
        <w:autoSpaceDN w:val="0"/>
        <w:adjustRightInd w:val="0"/>
        <w:spacing w:line="360" w:lineRule="auto"/>
        <w:jc w:val="both"/>
        <w:rPr>
          <w:rFonts w:ascii="Palatino Linotype" w:hAnsi="Palatino Linotype" w:cs="Tahoma"/>
          <w:sz w:val="22"/>
          <w:szCs w:val="22"/>
        </w:rPr>
      </w:pPr>
    </w:p>
    <w:p w14:paraId="5BEAD86C" w14:textId="39A275A4" w:rsidR="00835628" w:rsidRPr="00A16F2D" w:rsidRDefault="00E719AE" w:rsidP="00835628">
      <w:pPr>
        <w:autoSpaceDE w:val="0"/>
        <w:autoSpaceDN w:val="0"/>
        <w:adjustRightInd w:val="0"/>
        <w:spacing w:line="360" w:lineRule="auto"/>
        <w:ind w:left="567" w:right="567"/>
        <w:jc w:val="both"/>
        <w:rPr>
          <w:rFonts w:ascii="Palatino Linotype" w:hAnsi="Palatino Linotype" w:cs="Tahoma"/>
        </w:rPr>
      </w:pPr>
      <w:r w:rsidRPr="00A16F2D">
        <w:rPr>
          <w:rFonts w:ascii="Palatino Linotype" w:hAnsi="Palatino Linotype" w:cs="Tahoma"/>
        </w:rPr>
        <w:t xml:space="preserve"> </w:t>
      </w:r>
      <w:r w:rsidR="00AC6E75" w:rsidRPr="00A16F2D">
        <w:rPr>
          <w:rFonts w:ascii="Palatino Linotype" w:hAnsi="Palatino Linotype" w:cs="Tahoma"/>
        </w:rPr>
        <w:t>“</w:t>
      </w:r>
      <w:r w:rsidR="00AC6E75" w:rsidRPr="00A16F2D">
        <w:rPr>
          <w:rFonts w:ascii="Palatino Linotype" w:hAnsi="Palatino Linotype" w:cs="Tahoma"/>
          <w:i/>
        </w:rPr>
        <w:t>LE COMENTO QUE CON RESPECTO AL PRESUPUESTO DEFINITIVO DE INGRESOS, AL PRESUPUESTO DE EGRESOS GLOBAL CALENDARIZADO, TABULADOR DE SUELDOS Y SALARIOS QUE CORRESPONDEN A LA JEFATURA DE PRESUPUESTO DE LA TESORERÍA MUNICIPAL DE VALLE DE CHALCO SOLIDARIDAD, PODRÁ ENCONTRAR LA INFORMACIÓN ANTES CITADA EN EL SIGUIENTE ENLACE: https://valledechalco.gob.mx/wp-content/uploads/2019/Normatividad/GacetaMunicipal/GacetaMunicipalNo3-PresupuestoDeIngresosYEgresos.pdf ASIMISMO LE COMENTO QUE REFERENTE A LA INFORMACIÓN DEL "INSTITUTO MUNICIPAL DE CULTURA FÍSICA Y DEPORTE, Y EL REGLAMENTO DE LOS CONSEJOS DE PARTICIPACIÓN CIUDADANA DEL MUNICIPIO DE VALLE DE CHALCO SOLIDARIDAD", NO SE ENCUENTRAN DENTRO DE LAS ATRIBUCIONES Y RESPONSABILIDADES PROPIAS DE LA TESORERÍA. ENVIÁNDOLE UN CORDIAL SALUDO, SE HACE ENTREGA DE LA INFORMACIÓN REQUERIDA.”(</w:t>
      </w:r>
      <w:r w:rsidR="00835628" w:rsidRPr="00A16F2D">
        <w:rPr>
          <w:rFonts w:ascii="Palatino Linotype" w:hAnsi="Palatino Linotype" w:cs="Tahoma"/>
          <w:i/>
        </w:rPr>
        <w:t>S</w:t>
      </w:r>
      <w:r w:rsidR="00AC6E75" w:rsidRPr="00A16F2D">
        <w:rPr>
          <w:rFonts w:ascii="Palatino Linotype" w:hAnsi="Palatino Linotype" w:cs="Tahoma"/>
          <w:i/>
        </w:rPr>
        <w:t>ic)</w:t>
      </w:r>
      <w:r w:rsidR="00835628" w:rsidRPr="00A16F2D">
        <w:rPr>
          <w:rFonts w:ascii="Palatino Linotype" w:hAnsi="Palatino Linotype" w:cs="Tahoma"/>
        </w:rPr>
        <w:t>.</w:t>
      </w:r>
    </w:p>
    <w:p w14:paraId="0B59109D" w14:textId="77777777" w:rsidR="00835628" w:rsidRPr="00A16F2D" w:rsidRDefault="00835628" w:rsidP="00EC2AFA">
      <w:pPr>
        <w:autoSpaceDE w:val="0"/>
        <w:autoSpaceDN w:val="0"/>
        <w:adjustRightInd w:val="0"/>
        <w:spacing w:line="360" w:lineRule="auto"/>
        <w:jc w:val="both"/>
        <w:rPr>
          <w:rFonts w:ascii="Palatino Linotype" w:hAnsi="Palatino Linotype" w:cs="Tahoma"/>
          <w:sz w:val="22"/>
          <w:szCs w:val="22"/>
        </w:rPr>
      </w:pPr>
    </w:p>
    <w:p w14:paraId="0A644ECD" w14:textId="43BE30A0" w:rsidR="005B1CF3" w:rsidRPr="00A16F2D" w:rsidRDefault="0072581D" w:rsidP="00EC2AFA">
      <w:pPr>
        <w:autoSpaceDE w:val="0"/>
        <w:autoSpaceDN w:val="0"/>
        <w:adjustRightInd w:val="0"/>
        <w:spacing w:line="360" w:lineRule="auto"/>
        <w:jc w:val="both"/>
        <w:rPr>
          <w:rFonts w:ascii="Palatino Linotype" w:hAnsi="Palatino Linotype" w:cs="Tahoma"/>
          <w:sz w:val="22"/>
          <w:szCs w:val="22"/>
        </w:rPr>
      </w:pPr>
      <w:r w:rsidRPr="00A16F2D">
        <w:rPr>
          <w:rFonts w:ascii="Palatino Linotype" w:hAnsi="Palatino Linotype" w:cs="Tahoma"/>
          <w:sz w:val="22"/>
          <w:szCs w:val="22"/>
        </w:rPr>
        <w:lastRenderedPageBreak/>
        <w:t xml:space="preserve">Asimismo, </w:t>
      </w:r>
      <w:r w:rsidR="00AC6E75" w:rsidRPr="00A16F2D">
        <w:rPr>
          <w:rFonts w:ascii="Palatino Linotype" w:hAnsi="Palatino Linotype" w:cs="Tahoma"/>
          <w:sz w:val="22"/>
          <w:szCs w:val="22"/>
        </w:rPr>
        <w:t>adjunt</w:t>
      </w:r>
      <w:r w:rsidRPr="00A16F2D">
        <w:rPr>
          <w:rFonts w:ascii="Palatino Linotype" w:hAnsi="Palatino Linotype" w:cs="Tahoma"/>
          <w:sz w:val="22"/>
          <w:szCs w:val="22"/>
        </w:rPr>
        <w:t>ó</w:t>
      </w:r>
      <w:r w:rsidR="00AC6E75" w:rsidRPr="00A16F2D">
        <w:rPr>
          <w:rFonts w:ascii="Palatino Linotype" w:hAnsi="Palatino Linotype" w:cs="Tahoma"/>
          <w:sz w:val="22"/>
          <w:szCs w:val="22"/>
        </w:rPr>
        <w:t xml:space="preserve"> a la respuesta antes descrita un archivo con el nombre de </w:t>
      </w:r>
      <w:r w:rsidR="00AC6E75" w:rsidRPr="00A16F2D">
        <w:rPr>
          <w:rFonts w:ascii="Palatino Linotype" w:hAnsi="Palatino Linotype" w:cs="Tahoma"/>
          <w:b/>
          <w:sz w:val="22"/>
          <w:szCs w:val="22"/>
        </w:rPr>
        <w:t>“REGLAMENTO COPACI VALLE DE CHALCO 2019.docx”</w:t>
      </w:r>
      <w:r w:rsidR="00AC6E75" w:rsidRPr="00A16F2D">
        <w:rPr>
          <w:rFonts w:ascii="Palatino Linotype" w:hAnsi="Palatino Linotype" w:cs="Tahoma"/>
          <w:sz w:val="22"/>
          <w:szCs w:val="22"/>
        </w:rPr>
        <w:t xml:space="preserve"> y dirigido al Solicitante.</w:t>
      </w:r>
    </w:p>
    <w:p w14:paraId="43309E37" w14:textId="77777777" w:rsidR="00E719AE" w:rsidRPr="00A16F2D" w:rsidRDefault="00E719AE" w:rsidP="00EC2AFA">
      <w:pPr>
        <w:autoSpaceDE w:val="0"/>
        <w:autoSpaceDN w:val="0"/>
        <w:adjustRightInd w:val="0"/>
        <w:spacing w:line="360" w:lineRule="auto"/>
        <w:jc w:val="both"/>
        <w:rPr>
          <w:rFonts w:ascii="Palatino Linotype" w:hAnsi="Palatino Linotype" w:cs="Tahoma"/>
          <w:b/>
          <w:sz w:val="22"/>
          <w:szCs w:val="22"/>
        </w:rPr>
      </w:pPr>
    </w:p>
    <w:p w14:paraId="452FD461" w14:textId="639F49A3" w:rsidR="00C12FBA" w:rsidRPr="00A16F2D" w:rsidRDefault="00D952B1" w:rsidP="00EC2AFA">
      <w:pPr>
        <w:autoSpaceDE w:val="0"/>
        <w:autoSpaceDN w:val="0"/>
        <w:adjustRightInd w:val="0"/>
        <w:spacing w:line="360" w:lineRule="auto"/>
        <w:jc w:val="both"/>
        <w:rPr>
          <w:rFonts w:ascii="Palatino Linotype" w:hAnsi="Palatino Linotype" w:cs="Tahoma"/>
          <w:b/>
          <w:sz w:val="22"/>
          <w:szCs w:val="22"/>
        </w:rPr>
      </w:pPr>
      <w:r w:rsidRPr="00A16F2D">
        <w:rPr>
          <w:rFonts w:ascii="Palatino Linotype" w:hAnsi="Palatino Linotype" w:cs="Tahoma"/>
          <w:b/>
          <w:sz w:val="22"/>
          <w:szCs w:val="22"/>
        </w:rPr>
        <w:t>V</w:t>
      </w:r>
      <w:r w:rsidR="00C12FBA" w:rsidRPr="00A16F2D">
        <w:rPr>
          <w:rFonts w:ascii="Palatino Linotype" w:hAnsi="Palatino Linotype" w:cs="Tahoma"/>
          <w:b/>
          <w:sz w:val="22"/>
          <w:szCs w:val="22"/>
        </w:rPr>
        <w:t xml:space="preserve">. Interposición del Recurso de Revisión. </w:t>
      </w:r>
    </w:p>
    <w:p w14:paraId="56F37922" w14:textId="77777777" w:rsidR="00587F23" w:rsidRPr="00A16F2D" w:rsidRDefault="00587F23" w:rsidP="00EC2AFA">
      <w:pPr>
        <w:autoSpaceDE w:val="0"/>
        <w:autoSpaceDN w:val="0"/>
        <w:adjustRightInd w:val="0"/>
        <w:spacing w:line="360" w:lineRule="auto"/>
        <w:jc w:val="both"/>
        <w:rPr>
          <w:rFonts w:ascii="Palatino Linotype" w:hAnsi="Palatino Linotype" w:cs="Tahoma"/>
          <w:b/>
          <w:sz w:val="22"/>
          <w:szCs w:val="22"/>
        </w:rPr>
      </w:pPr>
    </w:p>
    <w:p w14:paraId="557AFCC5" w14:textId="3EA29AFC" w:rsidR="00397099" w:rsidRPr="00A16F2D" w:rsidRDefault="004E401B" w:rsidP="00EC2AFA">
      <w:pPr>
        <w:autoSpaceDE w:val="0"/>
        <w:autoSpaceDN w:val="0"/>
        <w:adjustRightInd w:val="0"/>
        <w:spacing w:line="360" w:lineRule="auto"/>
        <w:jc w:val="both"/>
        <w:rPr>
          <w:rFonts w:ascii="Palatino Linotype" w:hAnsi="Palatino Linotype" w:cs="Tahoma"/>
          <w:sz w:val="22"/>
          <w:szCs w:val="22"/>
        </w:rPr>
      </w:pPr>
      <w:r w:rsidRPr="00A16F2D">
        <w:rPr>
          <w:rFonts w:ascii="Palatino Linotype" w:hAnsi="Palatino Linotype" w:cs="Tahoma"/>
          <w:sz w:val="22"/>
          <w:szCs w:val="22"/>
        </w:rPr>
        <w:t xml:space="preserve">Con fecha </w:t>
      </w:r>
      <w:r w:rsidR="00B50062" w:rsidRPr="00A16F2D">
        <w:rPr>
          <w:rFonts w:ascii="Palatino Linotype" w:hAnsi="Palatino Linotype" w:cs="Tahoma"/>
          <w:sz w:val="22"/>
          <w:szCs w:val="22"/>
        </w:rPr>
        <w:t>veintinueve de julio</w:t>
      </w:r>
      <w:r w:rsidR="00D5321C" w:rsidRPr="00A16F2D">
        <w:rPr>
          <w:rFonts w:ascii="Palatino Linotype" w:hAnsi="Palatino Linotype" w:cs="Tahoma"/>
          <w:sz w:val="22"/>
          <w:szCs w:val="22"/>
        </w:rPr>
        <w:t xml:space="preserve"> de dos mil diecinueve</w:t>
      </w:r>
      <w:r w:rsidR="00C25238" w:rsidRPr="00A16F2D">
        <w:rPr>
          <w:rFonts w:ascii="Palatino Linotype" w:hAnsi="Palatino Linotype" w:cs="Tahoma"/>
          <w:sz w:val="22"/>
          <w:szCs w:val="22"/>
        </w:rPr>
        <w:t xml:space="preserve">, se recibió en este </w:t>
      </w:r>
      <w:r w:rsidR="00C25238" w:rsidRPr="00A16F2D">
        <w:rPr>
          <w:rFonts w:ascii="Palatino Linotype" w:eastAsia="Calibri" w:hAnsi="Palatino Linotype" w:cs="Tahoma"/>
          <w:sz w:val="22"/>
          <w:szCs w:val="22"/>
          <w:lang w:eastAsia="en-US"/>
        </w:rPr>
        <w:t xml:space="preserve">Instituto, a través del </w:t>
      </w:r>
      <w:r w:rsidR="000313A7" w:rsidRPr="00A16F2D">
        <w:rPr>
          <w:rFonts w:ascii="Palatino Linotype" w:hAnsi="Palatino Linotype" w:cs="Tahoma"/>
          <w:sz w:val="22"/>
          <w:szCs w:val="22"/>
          <w:lang w:val="es-ES"/>
        </w:rPr>
        <w:t>Sistema de Acceso a la Información Mexiquense (SAIMEX)</w:t>
      </w:r>
      <w:r w:rsidR="006C1B1D" w:rsidRPr="00A16F2D">
        <w:rPr>
          <w:rFonts w:ascii="Palatino Linotype" w:hAnsi="Palatino Linotype" w:cs="Tahoma"/>
          <w:sz w:val="22"/>
          <w:szCs w:val="22"/>
        </w:rPr>
        <w:t>, Recurso de R</w:t>
      </w:r>
      <w:r w:rsidR="00C25238" w:rsidRPr="00A16F2D">
        <w:rPr>
          <w:rFonts w:ascii="Palatino Linotype" w:hAnsi="Palatino Linotype" w:cs="Tahoma"/>
          <w:sz w:val="22"/>
          <w:szCs w:val="22"/>
        </w:rPr>
        <w:t>evisión interpuesto por la</w:t>
      </w:r>
      <w:r w:rsidR="006C1B1D" w:rsidRPr="00A16F2D">
        <w:rPr>
          <w:rFonts w:ascii="Palatino Linotype" w:hAnsi="Palatino Linotype" w:cs="Tahoma"/>
          <w:sz w:val="22"/>
          <w:szCs w:val="22"/>
        </w:rPr>
        <w:t xml:space="preserve"> parte</w:t>
      </w:r>
      <w:r w:rsidR="00C25238" w:rsidRPr="00A16F2D">
        <w:rPr>
          <w:rFonts w:ascii="Palatino Linotype" w:hAnsi="Palatino Linotype" w:cs="Tahoma"/>
          <w:sz w:val="22"/>
          <w:szCs w:val="22"/>
        </w:rPr>
        <w:t xml:space="preserve"> </w:t>
      </w:r>
      <w:r w:rsidR="0028420E" w:rsidRPr="00A16F2D">
        <w:rPr>
          <w:rFonts w:ascii="Palatino Linotype" w:hAnsi="Palatino Linotype" w:cs="Tahoma"/>
          <w:sz w:val="22"/>
          <w:szCs w:val="22"/>
        </w:rPr>
        <w:t>R</w:t>
      </w:r>
      <w:r w:rsidR="00C25238" w:rsidRPr="00A16F2D">
        <w:rPr>
          <w:rFonts w:ascii="Palatino Linotype" w:hAnsi="Palatino Linotype" w:cs="Tahoma"/>
          <w:sz w:val="22"/>
          <w:szCs w:val="22"/>
        </w:rPr>
        <w:t xml:space="preserve">ecurrente, </w:t>
      </w:r>
      <w:r w:rsidR="00397099" w:rsidRPr="00A16F2D">
        <w:rPr>
          <w:rFonts w:ascii="Palatino Linotype" w:hAnsi="Palatino Linotype" w:cs="Tahoma"/>
          <w:sz w:val="22"/>
          <w:szCs w:val="22"/>
        </w:rPr>
        <w:t>en contra de la respuesta</w:t>
      </w:r>
      <w:r w:rsidR="00EA2C04" w:rsidRPr="00A16F2D">
        <w:rPr>
          <w:rFonts w:ascii="Palatino Linotype" w:hAnsi="Palatino Linotype" w:cs="Tahoma"/>
          <w:sz w:val="22"/>
          <w:szCs w:val="22"/>
        </w:rPr>
        <w:t xml:space="preserve"> incompleta</w:t>
      </w:r>
      <w:r w:rsidR="00397099" w:rsidRPr="00A16F2D">
        <w:rPr>
          <w:rFonts w:ascii="Palatino Linotype" w:hAnsi="Palatino Linotype" w:cs="Tahoma"/>
          <w:sz w:val="22"/>
          <w:szCs w:val="22"/>
        </w:rPr>
        <w:t xml:space="preserve"> del Sujeto Obligado, en los siguientes términos:</w:t>
      </w:r>
    </w:p>
    <w:p w14:paraId="6A3FEF39" w14:textId="77777777" w:rsidR="004E71CE" w:rsidRPr="00A16F2D" w:rsidRDefault="004E71CE" w:rsidP="00EC2AFA">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16F2D" w:rsidRDefault="00B727C5" w:rsidP="00EC2AFA">
      <w:pPr>
        <w:tabs>
          <w:tab w:val="left" w:pos="4667"/>
        </w:tabs>
        <w:spacing w:line="360" w:lineRule="auto"/>
        <w:ind w:left="567" w:right="567"/>
        <w:jc w:val="both"/>
        <w:rPr>
          <w:rFonts w:ascii="Palatino Linotype" w:hAnsi="Palatino Linotype" w:cs="Tahoma"/>
          <w:bCs/>
          <w:i/>
        </w:rPr>
      </w:pPr>
      <w:r w:rsidRPr="00A16F2D">
        <w:rPr>
          <w:rFonts w:ascii="Palatino Linotype" w:hAnsi="Palatino Linotype" w:cs="Tahoma"/>
          <w:b/>
          <w:bCs/>
          <w:i/>
        </w:rPr>
        <w:t>“</w:t>
      </w:r>
      <w:r w:rsidR="00C25238" w:rsidRPr="00A16F2D">
        <w:rPr>
          <w:rFonts w:ascii="Palatino Linotype" w:hAnsi="Palatino Linotype" w:cs="Tahoma"/>
          <w:b/>
          <w:bCs/>
          <w:i/>
        </w:rPr>
        <w:t>ACTO IMPUGNADO</w:t>
      </w:r>
    </w:p>
    <w:p w14:paraId="156F41F5" w14:textId="790B835A" w:rsidR="00CD3A5D" w:rsidRPr="00A16F2D" w:rsidRDefault="00EA2C04" w:rsidP="00EC2AFA">
      <w:pPr>
        <w:autoSpaceDE w:val="0"/>
        <w:autoSpaceDN w:val="0"/>
        <w:adjustRightInd w:val="0"/>
        <w:spacing w:line="360" w:lineRule="auto"/>
        <w:ind w:left="567" w:right="567"/>
        <w:jc w:val="both"/>
        <w:rPr>
          <w:rFonts w:ascii="Palatino Linotype" w:hAnsi="Palatino Linotype" w:cs="Tahoma"/>
          <w:i/>
        </w:rPr>
      </w:pPr>
      <w:r w:rsidRPr="00A16F2D">
        <w:rPr>
          <w:rFonts w:ascii="Palatino Linotype" w:hAnsi="Palatino Linotype" w:cs="Tahoma"/>
          <w:i/>
        </w:rPr>
        <w:t>Entrega parcial e incompleta a la solicitud de informacion</w:t>
      </w:r>
      <w:r w:rsidR="00B727C5" w:rsidRPr="00A16F2D">
        <w:rPr>
          <w:rFonts w:ascii="Palatino Linotype" w:hAnsi="Palatino Linotype" w:cs="Tahoma"/>
          <w:i/>
        </w:rPr>
        <w:t>”</w:t>
      </w:r>
    </w:p>
    <w:p w14:paraId="68420EF8" w14:textId="77777777" w:rsidR="005F4977" w:rsidRPr="00A16F2D" w:rsidRDefault="005F4977" w:rsidP="00EC2AFA">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Pr="00A16F2D" w:rsidRDefault="00B727C5" w:rsidP="00EC2AFA">
      <w:pPr>
        <w:autoSpaceDE w:val="0"/>
        <w:autoSpaceDN w:val="0"/>
        <w:adjustRightInd w:val="0"/>
        <w:spacing w:line="360" w:lineRule="auto"/>
        <w:ind w:left="567" w:right="567"/>
        <w:jc w:val="both"/>
        <w:rPr>
          <w:rFonts w:ascii="Palatino Linotype" w:hAnsi="Palatino Linotype" w:cs="Tahoma"/>
          <w:b/>
          <w:i/>
        </w:rPr>
      </w:pPr>
      <w:r w:rsidRPr="00A16F2D">
        <w:rPr>
          <w:rFonts w:ascii="Palatino Linotype" w:hAnsi="Palatino Linotype" w:cs="Tahoma"/>
          <w:b/>
          <w:i/>
        </w:rPr>
        <w:t>“</w:t>
      </w:r>
      <w:r w:rsidR="00C25238" w:rsidRPr="00A16F2D">
        <w:rPr>
          <w:rFonts w:ascii="Palatino Linotype" w:hAnsi="Palatino Linotype" w:cs="Tahoma"/>
          <w:b/>
          <w:i/>
        </w:rPr>
        <w:t>RAZONES O MOTIVOS DE LA INCONFORMIDAD</w:t>
      </w:r>
    </w:p>
    <w:p w14:paraId="00789885" w14:textId="3EC34F95" w:rsidR="00B31222" w:rsidRPr="00A16F2D" w:rsidRDefault="00EA2C04" w:rsidP="00EC2AFA">
      <w:pPr>
        <w:autoSpaceDE w:val="0"/>
        <w:autoSpaceDN w:val="0"/>
        <w:adjustRightInd w:val="0"/>
        <w:spacing w:line="360" w:lineRule="auto"/>
        <w:ind w:left="567" w:right="567"/>
        <w:jc w:val="both"/>
        <w:rPr>
          <w:rFonts w:ascii="Palatino Linotype" w:hAnsi="Palatino Linotype" w:cs="Tahoma"/>
          <w:i/>
        </w:rPr>
      </w:pPr>
      <w:r w:rsidRPr="00A16F2D">
        <w:rPr>
          <w:rFonts w:ascii="Palatino Linotype" w:hAnsi="Palatino Linotype" w:cs="Tahoma"/>
          <w:i/>
        </w:rPr>
        <w:t xml:space="preserve">El día veinticuatro de junio del presente año promoví una solicitud de información al sujeto obligado cuyo contenido se reproduce de manera íntegra: " Solicito respetuosamente con fundamento en los artículos sexto, apartado A, fracciones I, II, III; y V, octavo de la Constitución Política de los Estados Unidos Mexicanos y 135 del Código de Procedimientos Administrativos del Estado de México lo siguiente: El Presupuesto definitivo de Ingresos Detallado, Presupuesto de Egresos Global Calendarizado, Tabulador de Sueldos y salarios, así como la tabla de Remuneraciones de los Servidores Públicos adscriptos a las siguientes instituciones: Instituto Municipal de Cultura Física y Deporte, Comisaria de Seguridad Pública Municipal y Transito; y H. Ayuntamiento Constitucional del Municipio de Valle de Chalco Solidaridad, Estado de México para el presente ejercicio fiscal. Así mismo solicito la versión electrónica del Reglamento de los Consejos de Participación Ciudadana del Municipio de Valle de Chalco Solidaridad...” Que el día veintinueve de julio del presente año vencía el plazo legal para la entrega de la información solicitada o en su defecto que fuese notificado vía SAIMEX la ampliación de prorroga hasta por siete días hábiles más para la atención de la solicitud, de conformidad con fundamento en el artículo 163 de la Ley de </w:t>
      </w:r>
      <w:r w:rsidRPr="00A16F2D">
        <w:rPr>
          <w:rFonts w:ascii="Palatino Linotype" w:hAnsi="Palatino Linotype" w:cs="Tahoma"/>
          <w:i/>
        </w:rPr>
        <w:lastRenderedPageBreak/>
        <w:t xml:space="preserve">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bajo esa tesitura el día doce de julio de la presente anualidad fui notificado de la respuesta a la solicitud planteada pero dicho sujeto obligado solo adjunto la respuesta correspondiente con lo del reglamento de los COPACIS, lo cual se reproduce de manera íntegra la respuesta: “En respuesta a la solicitud recibida, nos permitimos hacer de su conocimiento que con fundamento en el artículo 53, Fracciones: II, V y VI de la Ley de Transparencia y Acceso a la Información Pública del Estado de México y Municipios, le contestamos que: EN ATENCIÓN A SU SOLICITUD DONDE REQUIERE: "El Presupuesto definitivo de Ingresos Detallado, Presupuesto de Egresos Global Calendarizado, Tabulador de Sueldos y salarios, así como la tabla de Remuneraciones de los Servidores Públicos adscriptos a las siguientes instituciones: Instituto Municipal de Cultura Física y Deporte, Comisaria de Seguridad Pública Municipal y Transito; y H. Ayuntamiento Constitucional del Municipio de Valle de Chalco Solidaridad, Estado de México para el presente ejercicio fiscal. Así mismo solicito la versión electrónica del Reglamento de los Consejos de Participación Ciudadana del Municipio de Valle de Chalco Solidaridad", LE COMENTO QUE CON RESPECTO AL PRESUPUESTO DEFINITIVO DE INGRESOS, AL PRESUPUESTO DE EGRESOS GLOBAL CALENDARIZADO, TABULADOR DE SUELDOS Y SALARIOS QUE CORRESPONDEN A LA JEFATURA DE PRESUPUESTO DE LA TESORERÍA MUNICIPAL DE VALLE DE CHALCO SOLIDARIDAD, PODRÁ ENCONTRAR LA INFORMACIÓN ANTES CITADA EN EL SIGUIENTE ENLACE: https://valledechalco.gob.mx/wp-content/uploads/2019/Normatividad/GacetaMunicipal/GacetaMunicipalNo3-PresupuestoDeIngresosYEgresos.pdf ASIMISMO LE COMENTO QUE REFERENTE A LA INFORMACIÓN DEL "INSTITUTO MUNICIPAL DE CULTURA FÍSICA Y DEPORTE, Y EL REGLAMENTO DE LOS CONSEJOS DE PARTICIPACIÓN CIUDADANA DEL MUNICIPIO DE VALLE DE CHALCO SOLIDARIDAD", NO SE ENCUENTRAN DENTRO DE LAS ATRIBUCIONES Y RESPONSABILIDADES PROPIAS DE LA TESORERÍA. </w:t>
      </w:r>
      <w:r w:rsidRPr="00A16F2D">
        <w:rPr>
          <w:rFonts w:ascii="Palatino Linotype" w:hAnsi="Palatino Linotype" w:cs="Tahoma"/>
          <w:i/>
        </w:rPr>
        <w:lastRenderedPageBreak/>
        <w:t>ENVIÁNDOLE UN CORDIAL SALUDO, SE HACE ENTREGA DE LA INFORMACIÓN REQUERIDA.” Por lo que presento en tiempo y forma el presente recurso de revisión ante el pleno del INFOEM.</w:t>
      </w:r>
      <w:r w:rsidR="00397099" w:rsidRPr="00A16F2D">
        <w:rPr>
          <w:rFonts w:ascii="Palatino Linotype" w:hAnsi="Palatino Linotype" w:cs="Tahoma"/>
          <w:i/>
        </w:rPr>
        <w:t>”</w:t>
      </w:r>
      <w:r w:rsidRPr="00A16F2D">
        <w:rPr>
          <w:rFonts w:ascii="Palatino Linotype" w:hAnsi="Palatino Linotype" w:cs="Tahoma"/>
          <w:i/>
        </w:rPr>
        <w:t xml:space="preserve"> </w:t>
      </w:r>
    </w:p>
    <w:p w14:paraId="558F5093" w14:textId="77777777" w:rsidR="005C3AF3" w:rsidRPr="00A16F2D" w:rsidRDefault="005C3AF3" w:rsidP="00EC2AFA">
      <w:pPr>
        <w:spacing w:line="360" w:lineRule="auto"/>
        <w:jc w:val="both"/>
        <w:rPr>
          <w:rFonts w:ascii="Palatino Linotype" w:hAnsi="Palatino Linotype" w:cs="Tahoma"/>
          <w:b/>
          <w:sz w:val="22"/>
          <w:szCs w:val="22"/>
        </w:rPr>
      </w:pPr>
    </w:p>
    <w:p w14:paraId="2D7FCD48" w14:textId="487AC25C" w:rsidR="00B31222" w:rsidRPr="00A16F2D" w:rsidRDefault="005C3AF3" w:rsidP="00EC2AFA">
      <w:pPr>
        <w:spacing w:line="360" w:lineRule="auto"/>
        <w:jc w:val="both"/>
        <w:rPr>
          <w:rFonts w:ascii="Palatino Linotype" w:eastAsia="Batang" w:hAnsi="Palatino Linotype" w:cs="Tahoma"/>
          <w:b/>
          <w:bCs/>
          <w:sz w:val="22"/>
          <w:szCs w:val="22"/>
        </w:rPr>
      </w:pPr>
      <w:r w:rsidRPr="00A16F2D">
        <w:rPr>
          <w:rFonts w:ascii="Palatino Linotype" w:hAnsi="Palatino Linotype" w:cs="Tahoma"/>
          <w:b/>
          <w:sz w:val="22"/>
          <w:szCs w:val="22"/>
        </w:rPr>
        <w:t>V</w:t>
      </w:r>
      <w:r w:rsidR="00D952B1" w:rsidRPr="00A16F2D">
        <w:rPr>
          <w:rFonts w:ascii="Palatino Linotype" w:hAnsi="Palatino Linotype" w:cs="Tahoma"/>
          <w:b/>
          <w:sz w:val="22"/>
          <w:szCs w:val="22"/>
        </w:rPr>
        <w:t>I</w:t>
      </w:r>
      <w:r w:rsidRPr="00A16F2D">
        <w:rPr>
          <w:rFonts w:ascii="Palatino Linotype" w:hAnsi="Palatino Linotype" w:cs="Tahoma"/>
          <w:b/>
          <w:sz w:val="22"/>
          <w:szCs w:val="22"/>
        </w:rPr>
        <w:t>.</w:t>
      </w:r>
      <w:r w:rsidR="00B31222" w:rsidRPr="00A16F2D">
        <w:rPr>
          <w:rFonts w:ascii="Palatino Linotype" w:hAnsi="Palatino Linotype" w:cs="Tahoma"/>
          <w:b/>
          <w:sz w:val="22"/>
          <w:szCs w:val="22"/>
        </w:rPr>
        <w:t xml:space="preserve"> </w:t>
      </w:r>
      <w:r w:rsidR="00B31222" w:rsidRPr="00A16F2D">
        <w:rPr>
          <w:rFonts w:ascii="Palatino Linotype" w:eastAsia="Batang" w:hAnsi="Palatino Linotype" w:cs="Tahoma"/>
          <w:b/>
          <w:bCs/>
          <w:sz w:val="22"/>
          <w:szCs w:val="22"/>
        </w:rPr>
        <w:t xml:space="preserve">Trámite del </w:t>
      </w:r>
      <w:r w:rsidR="00C459A9" w:rsidRPr="00A16F2D">
        <w:rPr>
          <w:rFonts w:ascii="Palatino Linotype" w:hAnsi="Palatino Linotype" w:cs="Tahoma"/>
          <w:b/>
          <w:sz w:val="22"/>
          <w:szCs w:val="22"/>
        </w:rPr>
        <w:t xml:space="preserve">Recurso de </w:t>
      </w:r>
      <w:r w:rsidR="00327FDE" w:rsidRPr="00A16F2D">
        <w:rPr>
          <w:rFonts w:ascii="Palatino Linotype" w:hAnsi="Palatino Linotype" w:cs="Tahoma"/>
          <w:b/>
          <w:sz w:val="22"/>
          <w:szCs w:val="22"/>
        </w:rPr>
        <w:t>Revisión</w:t>
      </w:r>
      <w:r w:rsidR="00327FDE" w:rsidRPr="00A16F2D">
        <w:rPr>
          <w:rFonts w:ascii="Palatino Linotype" w:eastAsia="Batang" w:hAnsi="Palatino Linotype" w:cs="Tahoma"/>
          <w:b/>
          <w:bCs/>
          <w:sz w:val="22"/>
          <w:szCs w:val="22"/>
        </w:rPr>
        <w:t xml:space="preserve"> ante</w:t>
      </w:r>
      <w:r w:rsidR="00B31222" w:rsidRPr="00A16F2D">
        <w:rPr>
          <w:rFonts w:ascii="Palatino Linotype" w:eastAsia="Batang" w:hAnsi="Palatino Linotype" w:cs="Tahoma"/>
          <w:b/>
          <w:bCs/>
          <w:sz w:val="22"/>
          <w:szCs w:val="22"/>
        </w:rPr>
        <w:t xml:space="preserve"> el Instituto</w:t>
      </w:r>
      <w:r w:rsidR="00E445DA" w:rsidRPr="00A16F2D">
        <w:rPr>
          <w:rFonts w:ascii="Palatino Linotype" w:eastAsia="Batang" w:hAnsi="Palatino Linotype" w:cs="Tahoma"/>
          <w:b/>
          <w:bCs/>
          <w:sz w:val="22"/>
          <w:szCs w:val="22"/>
        </w:rPr>
        <w:t>.</w:t>
      </w:r>
    </w:p>
    <w:p w14:paraId="6E98E98C" w14:textId="77777777" w:rsidR="00E8093C" w:rsidRPr="00A16F2D" w:rsidRDefault="00E8093C" w:rsidP="00EC2AFA">
      <w:pPr>
        <w:spacing w:line="360" w:lineRule="auto"/>
        <w:jc w:val="both"/>
        <w:rPr>
          <w:rFonts w:ascii="Palatino Linotype" w:eastAsia="Batang" w:hAnsi="Palatino Linotype" w:cs="Tahoma"/>
          <w:b/>
          <w:bCs/>
          <w:sz w:val="22"/>
          <w:szCs w:val="22"/>
        </w:rPr>
      </w:pPr>
    </w:p>
    <w:p w14:paraId="78876405" w14:textId="72105E39" w:rsidR="00986A7D" w:rsidRPr="00A16F2D" w:rsidRDefault="00A90F9B" w:rsidP="00EC2AFA">
      <w:pPr>
        <w:spacing w:line="360" w:lineRule="auto"/>
        <w:jc w:val="both"/>
        <w:rPr>
          <w:rFonts w:ascii="Palatino Linotype" w:eastAsia="Batang" w:hAnsi="Palatino Linotype" w:cs="Tahoma"/>
          <w:bCs/>
          <w:sz w:val="22"/>
          <w:szCs w:val="22"/>
        </w:rPr>
      </w:pPr>
      <w:r w:rsidRPr="00A16F2D">
        <w:rPr>
          <w:rFonts w:ascii="Palatino Linotype" w:eastAsia="Batang" w:hAnsi="Palatino Linotype" w:cs="Tahoma"/>
          <w:b/>
          <w:bCs/>
          <w:sz w:val="22"/>
          <w:szCs w:val="22"/>
        </w:rPr>
        <w:t xml:space="preserve">a) </w:t>
      </w:r>
      <w:r w:rsidR="00B31222" w:rsidRPr="00A16F2D">
        <w:rPr>
          <w:rFonts w:ascii="Palatino Linotype" w:eastAsia="Batang" w:hAnsi="Palatino Linotype" w:cs="Tahoma"/>
          <w:b/>
          <w:bCs/>
          <w:sz w:val="22"/>
          <w:szCs w:val="22"/>
        </w:rPr>
        <w:t xml:space="preserve">Turno del </w:t>
      </w:r>
      <w:r w:rsidR="00C459A9" w:rsidRPr="00A16F2D">
        <w:rPr>
          <w:rFonts w:ascii="Palatino Linotype" w:hAnsi="Palatino Linotype" w:cs="Tahoma"/>
          <w:b/>
          <w:sz w:val="22"/>
          <w:szCs w:val="22"/>
        </w:rPr>
        <w:t>Recurso de Revisión</w:t>
      </w:r>
      <w:r w:rsidRPr="00A16F2D">
        <w:rPr>
          <w:rFonts w:ascii="Palatino Linotype" w:eastAsia="Batang" w:hAnsi="Palatino Linotype" w:cs="Tahoma"/>
          <w:b/>
          <w:bCs/>
          <w:sz w:val="22"/>
          <w:szCs w:val="22"/>
        </w:rPr>
        <w:t>.</w:t>
      </w:r>
      <w:r w:rsidR="00FD6F40" w:rsidRPr="00A16F2D">
        <w:rPr>
          <w:rFonts w:ascii="Palatino Linotype" w:eastAsia="Batang" w:hAnsi="Palatino Linotype" w:cs="Tahoma"/>
          <w:b/>
          <w:bCs/>
          <w:sz w:val="22"/>
          <w:szCs w:val="22"/>
        </w:rPr>
        <w:t xml:space="preserve"> </w:t>
      </w:r>
      <w:r w:rsidR="00986A7D" w:rsidRPr="00A16F2D">
        <w:rPr>
          <w:rFonts w:ascii="Palatino Linotype" w:eastAsia="Batang" w:hAnsi="Palatino Linotype" w:cs="Tahoma"/>
          <w:bCs/>
          <w:sz w:val="22"/>
          <w:szCs w:val="22"/>
        </w:rPr>
        <w:t xml:space="preserve">El </w:t>
      </w:r>
      <w:r w:rsidR="00906F9A" w:rsidRPr="00A16F2D">
        <w:rPr>
          <w:rFonts w:ascii="Palatino Linotype" w:eastAsia="Batang" w:hAnsi="Palatino Linotype" w:cs="Tahoma"/>
          <w:bCs/>
          <w:sz w:val="22"/>
          <w:szCs w:val="22"/>
        </w:rPr>
        <w:t>catorce de juli</w:t>
      </w:r>
      <w:r w:rsidR="00D952B1" w:rsidRPr="00A16F2D">
        <w:rPr>
          <w:rFonts w:ascii="Palatino Linotype" w:eastAsia="Batang" w:hAnsi="Palatino Linotype" w:cs="Tahoma"/>
          <w:bCs/>
          <w:sz w:val="22"/>
          <w:szCs w:val="22"/>
        </w:rPr>
        <w:t>o</w:t>
      </w:r>
      <w:r w:rsidR="00EA6D17" w:rsidRPr="00A16F2D">
        <w:rPr>
          <w:rFonts w:ascii="Palatino Linotype" w:eastAsia="Batang" w:hAnsi="Palatino Linotype" w:cs="Tahoma"/>
          <w:bCs/>
          <w:sz w:val="22"/>
          <w:szCs w:val="22"/>
        </w:rPr>
        <w:t xml:space="preserve"> de dos mil diecinueve</w:t>
      </w:r>
      <w:r w:rsidR="00986A7D" w:rsidRPr="00A16F2D">
        <w:rPr>
          <w:rFonts w:ascii="Palatino Linotype" w:eastAsia="Batang" w:hAnsi="Palatino Linotype" w:cs="Tahoma"/>
          <w:bCs/>
          <w:sz w:val="22"/>
          <w:szCs w:val="22"/>
        </w:rPr>
        <w:t xml:space="preserve">, el </w:t>
      </w:r>
      <w:r w:rsidR="00986A7D" w:rsidRPr="00A16F2D">
        <w:rPr>
          <w:rFonts w:ascii="Palatino Linotype" w:hAnsi="Palatino Linotype" w:cs="Tahoma"/>
          <w:sz w:val="22"/>
          <w:szCs w:val="22"/>
          <w:lang w:val="es-ES"/>
        </w:rPr>
        <w:t>Sistema de Acceso a la Información Mexiquense (SAIMEX),</w:t>
      </w:r>
      <w:r w:rsidR="00986A7D" w:rsidRPr="00A16F2D">
        <w:rPr>
          <w:rFonts w:ascii="Palatino Linotype" w:eastAsia="Batang" w:hAnsi="Palatino Linotype" w:cs="Tahoma"/>
          <w:bCs/>
          <w:sz w:val="22"/>
          <w:szCs w:val="22"/>
        </w:rPr>
        <w:t xml:space="preserve"> asignó el número de expediente </w:t>
      </w:r>
      <w:r w:rsidR="00D5321C" w:rsidRPr="00A16F2D">
        <w:rPr>
          <w:rFonts w:ascii="Palatino Linotype" w:eastAsia="Batang" w:hAnsi="Palatino Linotype" w:cs="Tahoma"/>
          <w:b/>
          <w:bCs/>
          <w:sz w:val="22"/>
          <w:szCs w:val="22"/>
        </w:rPr>
        <w:t>0</w:t>
      </w:r>
      <w:r w:rsidR="00323D7C" w:rsidRPr="00A16F2D">
        <w:rPr>
          <w:rFonts w:ascii="Palatino Linotype" w:eastAsia="Batang" w:hAnsi="Palatino Linotype" w:cs="Tahoma"/>
          <w:b/>
          <w:bCs/>
          <w:sz w:val="22"/>
          <w:szCs w:val="22"/>
        </w:rPr>
        <w:t>6</w:t>
      </w:r>
      <w:r w:rsidR="006E7603" w:rsidRPr="00A16F2D">
        <w:rPr>
          <w:rFonts w:ascii="Palatino Linotype" w:eastAsia="Batang" w:hAnsi="Palatino Linotype" w:cs="Tahoma"/>
          <w:b/>
          <w:bCs/>
          <w:sz w:val="22"/>
          <w:szCs w:val="22"/>
        </w:rPr>
        <w:t>2</w:t>
      </w:r>
      <w:r w:rsidR="00323D7C" w:rsidRPr="00A16F2D">
        <w:rPr>
          <w:rFonts w:ascii="Palatino Linotype" w:eastAsia="Batang" w:hAnsi="Palatino Linotype" w:cs="Tahoma"/>
          <w:b/>
          <w:bCs/>
          <w:sz w:val="22"/>
          <w:szCs w:val="22"/>
        </w:rPr>
        <w:t>7</w:t>
      </w:r>
      <w:r w:rsidR="006E7603" w:rsidRPr="00A16F2D">
        <w:rPr>
          <w:rFonts w:ascii="Palatino Linotype" w:eastAsia="Batang" w:hAnsi="Palatino Linotype" w:cs="Tahoma"/>
          <w:b/>
          <w:bCs/>
          <w:sz w:val="22"/>
          <w:szCs w:val="22"/>
        </w:rPr>
        <w:t>1</w:t>
      </w:r>
      <w:r w:rsidR="00D5321C" w:rsidRPr="00A16F2D">
        <w:rPr>
          <w:rFonts w:ascii="Palatino Linotype" w:eastAsia="Batang" w:hAnsi="Palatino Linotype" w:cs="Tahoma"/>
          <w:b/>
          <w:bCs/>
          <w:sz w:val="22"/>
          <w:szCs w:val="22"/>
        </w:rPr>
        <w:t>/INFOEM/IP/RR/2019</w:t>
      </w:r>
      <w:r w:rsidR="00986A7D" w:rsidRPr="00A16F2D">
        <w:rPr>
          <w:rFonts w:ascii="Palatino Linotype" w:eastAsia="Batang" w:hAnsi="Palatino Linotype" w:cs="Tahoma"/>
          <w:b/>
          <w:bCs/>
          <w:sz w:val="22"/>
          <w:szCs w:val="22"/>
        </w:rPr>
        <w:t xml:space="preserve">, </w:t>
      </w:r>
      <w:r w:rsidR="00986A7D" w:rsidRPr="00A16F2D">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A16F2D">
        <w:rPr>
          <w:rFonts w:ascii="Palatino Linotype" w:eastAsia="Batang" w:hAnsi="Palatino Linotype" w:cs="Tahoma"/>
          <w:bCs/>
          <w:sz w:val="22"/>
          <w:szCs w:val="22"/>
        </w:rPr>
        <w:t>,</w:t>
      </w:r>
      <w:r w:rsidR="00986A7D" w:rsidRPr="00A16F2D">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A16F2D" w:rsidRDefault="00986A7D" w:rsidP="00EC2AFA">
      <w:pPr>
        <w:spacing w:line="360" w:lineRule="auto"/>
        <w:jc w:val="both"/>
        <w:rPr>
          <w:rFonts w:ascii="Palatino Linotype" w:eastAsia="Batang" w:hAnsi="Palatino Linotype" w:cs="Tahoma"/>
          <w:bCs/>
          <w:sz w:val="22"/>
          <w:szCs w:val="22"/>
        </w:rPr>
      </w:pPr>
    </w:p>
    <w:p w14:paraId="2981CA23" w14:textId="78FD18B2" w:rsidR="00986A7D" w:rsidRPr="00A16F2D" w:rsidRDefault="00625DFB" w:rsidP="00EC2AFA">
      <w:pPr>
        <w:spacing w:line="360" w:lineRule="auto"/>
        <w:jc w:val="both"/>
        <w:rPr>
          <w:rFonts w:ascii="Palatino Linotype" w:eastAsia="Batang" w:hAnsi="Palatino Linotype" w:cs="Tahoma"/>
          <w:bCs/>
          <w:sz w:val="22"/>
          <w:szCs w:val="22"/>
        </w:rPr>
      </w:pPr>
      <w:r w:rsidRPr="00A16F2D">
        <w:rPr>
          <w:rFonts w:ascii="Palatino Linotype" w:eastAsia="Batang" w:hAnsi="Palatino Linotype" w:cs="Tahoma"/>
          <w:b/>
          <w:bCs/>
          <w:sz w:val="22"/>
          <w:szCs w:val="22"/>
        </w:rPr>
        <w:t>b</w:t>
      </w:r>
      <w:r w:rsidR="009F46DC" w:rsidRPr="00A16F2D">
        <w:rPr>
          <w:rFonts w:ascii="Palatino Linotype" w:eastAsia="Batang" w:hAnsi="Palatino Linotype" w:cs="Tahoma"/>
          <w:b/>
          <w:bCs/>
          <w:sz w:val="22"/>
          <w:szCs w:val="22"/>
        </w:rPr>
        <w:t xml:space="preserve">) </w:t>
      </w:r>
      <w:r w:rsidR="00986A7D" w:rsidRPr="00A16F2D">
        <w:rPr>
          <w:rFonts w:ascii="Palatino Linotype" w:eastAsia="Batang" w:hAnsi="Palatino Linotype" w:cs="Tahoma"/>
          <w:b/>
          <w:bCs/>
          <w:sz w:val="22"/>
          <w:szCs w:val="22"/>
        </w:rPr>
        <w:t>Admisión del Recurso de Revisión</w:t>
      </w:r>
      <w:r w:rsidR="00986A7D" w:rsidRPr="00A16F2D">
        <w:rPr>
          <w:rFonts w:ascii="Palatino Linotype" w:eastAsia="Batang" w:hAnsi="Palatino Linotype" w:cs="Tahoma"/>
          <w:b/>
          <w:bCs/>
          <w:sz w:val="22"/>
          <w:szCs w:val="22"/>
          <w:lang w:val="es-ES_tradnl"/>
        </w:rPr>
        <w:t xml:space="preserve">. </w:t>
      </w:r>
      <w:r w:rsidR="00986A7D" w:rsidRPr="00A16F2D">
        <w:rPr>
          <w:rFonts w:ascii="Palatino Linotype" w:eastAsia="Batang" w:hAnsi="Palatino Linotype" w:cs="Tahoma"/>
          <w:bCs/>
          <w:sz w:val="22"/>
          <w:szCs w:val="22"/>
          <w:lang w:val="es-ES_tradnl"/>
        </w:rPr>
        <w:t xml:space="preserve">El </w:t>
      </w:r>
      <w:r w:rsidR="00DE5BD3" w:rsidRPr="00A16F2D">
        <w:rPr>
          <w:rFonts w:ascii="Palatino Linotype" w:eastAsia="Batang" w:hAnsi="Palatino Linotype" w:cs="Tahoma"/>
          <w:bCs/>
          <w:sz w:val="22"/>
          <w:szCs w:val="22"/>
          <w:lang w:val="es-ES_tradnl"/>
        </w:rPr>
        <w:t>dos de agosto</w:t>
      </w:r>
      <w:r w:rsidR="00986A7D" w:rsidRPr="00A16F2D">
        <w:rPr>
          <w:rFonts w:ascii="Palatino Linotype" w:eastAsia="Batang" w:hAnsi="Palatino Linotype" w:cs="Tahoma"/>
          <w:bCs/>
          <w:sz w:val="22"/>
          <w:szCs w:val="22"/>
          <w:lang w:val="es-ES_tradnl"/>
        </w:rPr>
        <w:t xml:space="preserve"> de dos mil </w:t>
      </w:r>
      <w:r w:rsidR="00EA6D17" w:rsidRPr="00A16F2D">
        <w:rPr>
          <w:rFonts w:ascii="Palatino Linotype" w:eastAsia="Batang" w:hAnsi="Palatino Linotype" w:cs="Tahoma"/>
          <w:bCs/>
          <w:sz w:val="22"/>
          <w:szCs w:val="22"/>
          <w:lang w:val="es-ES_tradnl"/>
        </w:rPr>
        <w:t>diecinueve</w:t>
      </w:r>
      <w:r w:rsidR="00986A7D" w:rsidRPr="00A16F2D">
        <w:rPr>
          <w:rFonts w:ascii="Palatino Linotype" w:eastAsia="Batang" w:hAnsi="Palatino Linotype" w:cs="Tahoma"/>
          <w:bCs/>
          <w:sz w:val="22"/>
          <w:szCs w:val="22"/>
          <w:lang w:val="es-ES_tradnl"/>
        </w:rPr>
        <w:t xml:space="preserve">, </w:t>
      </w:r>
      <w:r w:rsidR="00986A7D" w:rsidRPr="00A16F2D">
        <w:rPr>
          <w:rFonts w:ascii="Palatino Linotype" w:eastAsia="Batang" w:hAnsi="Palatino Linotype" w:cs="Tahoma"/>
          <w:bCs/>
          <w:sz w:val="22"/>
          <w:szCs w:val="22"/>
        </w:rPr>
        <w:t xml:space="preserve">se acordó la admisión del Recurso de Revisión interpuesto por </w:t>
      </w:r>
      <w:r w:rsidR="00B46F75" w:rsidRPr="00A16F2D">
        <w:rPr>
          <w:rFonts w:ascii="Palatino Linotype" w:eastAsia="Batang" w:hAnsi="Palatino Linotype" w:cs="Tahoma"/>
          <w:bCs/>
          <w:sz w:val="22"/>
          <w:szCs w:val="22"/>
        </w:rPr>
        <w:t>el</w:t>
      </w:r>
      <w:r w:rsidR="00986A7D" w:rsidRPr="00A16F2D">
        <w:rPr>
          <w:rFonts w:ascii="Palatino Linotype" w:eastAsia="Batang" w:hAnsi="Palatino Linotype" w:cs="Tahoma"/>
          <w:bCs/>
          <w:sz w:val="22"/>
          <w:szCs w:val="22"/>
        </w:rPr>
        <w:t xml:space="preserve"> Recurrente en contra </w:t>
      </w:r>
      <w:r w:rsidR="00BF0F8A" w:rsidRPr="00A16F2D">
        <w:rPr>
          <w:rFonts w:ascii="Palatino Linotype" w:eastAsia="Batang" w:hAnsi="Palatino Linotype" w:cs="Tahoma"/>
          <w:bCs/>
          <w:sz w:val="22"/>
          <w:szCs w:val="22"/>
        </w:rPr>
        <w:t>del</w:t>
      </w:r>
      <w:r w:rsidR="00986A7D" w:rsidRPr="00A16F2D">
        <w:rPr>
          <w:rFonts w:ascii="Palatino Linotype" w:eastAsia="Batang" w:hAnsi="Palatino Linotype" w:cs="Tahoma"/>
          <w:bCs/>
          <w:sz w:val="22"/>
          <w:szCs w:val="22"/>
        </w:rPr>
        <w:t xml:space="preserve"> </w:t>
      </w:r>
      <w:r w:rsidR="00D5321C" w:rsidRPr="00A16F2D">
        <w:rPr>
          <w:rFonts w:ascii="Palatino Linotype" w:eastAsia="Batang" w:hAnsi="Palatino Linotype" w:cs="Tahoma"/>
          <w:bCs/>
          <w:sz w:val="22"/>
          <w:szCs w:val="22"/>
        </w:rPr>
        <w:t xml:space="preserve">Ayuntamiento de </w:t>
      </w:r>
      <w:r w:rsidR="001A2D2D" w:rsidRPr="00A16F2D">
        <w:rPr>
          <w:rFonts w:ascii="Palatino Linotype" w:eastAsia="Batang" w:hAnsi="Palatino Linotype" w:cs="Tahoma"/>
          <w:bCs/>
          <w:sz w:val="22"/>
          <w:szCs w:val="22"/>
        </w:rPr>
        <w:t>Valle de Chalco Solidaridad</w:t>
      </w:r>
      <w:r w:rsidR="00986A7D" w:rsidRPr="00A16F2D">
        <w:rPr>
          <w:rFonts w:ascii="Palatino Linotype" w:eastAsia="Batang" w:hAnsi="Palatino Linotype" w:cs="Tahoma"/>
          <w:bCs/>
          <w:sz w:val="22"/>
          <w:szCs w:val="22"/>
        </w:rPr>
        <w:t>, en términos del artículo 185, fracciones I y II</w:t>
      </w:r>
      <w:r w:rsidR="004B553F" w:rsidRPr="00A16F2D">
        <w:rPr>
          <w:rFonts w:ascii="Palatino Linotype" w:eastAsia="Batang" w:hAnsi="Palatino Linotype" w:cs="Tahoma"/>
          <w:bCs/>
          <w:sz w:val="22"/>
          <w:szCs w:val="22"/>
        </w:rPr>
        <w:t>,</w:t>
      </w:r>
      <w:r w:rsidR="00986A7D" w:rsidRPr="00A16F2D">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A16F2D">
        <w:rPr>
          <w:rFonts w:ascii="Palatino Linotype" w:eastAsia="Batang" w:hAnsi="Palatino Linotype" w:cs="Tahoma"/>
          <w:bCs/>
          <w:sz w:val="22"/>
          <w:szCs w:val="22"/>
        </w:rPr>
        <w:t>mismo día</w:t>
      </w:r>
      <w:r w:rsidR="00986A7D" w:rsidRPr="00A16F2D">
        <w:rPr>
          <w:rFonts w:ascii="Palatino Linotype" w:eastAsia="Batang" w:hAnsi="Palatino Linotype" w:cs="Tahoma"/>
          <w:bCs/>
          <w:sz w:val="22"/>
          <w:szCs w:val="22"/>
        </w:rPr>
        <w:t xml:space="preserve">, a través del </w:t>
      </w:r>
      <w:r w:rsidR="00986A7D" w:rsidRPr="00A16F2D">
        <w:rPr>
          <w:rFonts w:ascii="Palatino Linotype" w:eastAsia="Batang" w:hAnsi="Palatino Linotype" w:cs="Tahoma"/>
          <w:bCs/>
          <w:sz w:val="22"/>
          <w:szCs w:val="22"/>
          <w:lang w:val="es-ES"/>
        </w:rPr>
        <w:t>Sistema de Acceso a la Información Mexiquense (SAIMEX)</w:t>
      </w:r>
      <w:r w:rsidR="00986A7D" w:rsidRPr="00A16F2D">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0E9937EB" w14:textId="77777777" w:rsidR="009A6BED" w:rsidRPr="00A16F2D" w:rsidRDefault="009A6BED" w:rsidP="009A6BED">
      <w:pPr>
        <w:spacing w:line="360" w:lineRule="auto"/>
        <w:contextualSpacing/>
        <w:jc w:val="both"/>
        <w:rPr>
          <w:rFonts w:ascii="Palatino Linotype" w:hAnsi="Palatino Linotype" w:cs="Tahoma"/>
          <w:b/>
          <w:sz w:val="22"/>
          <w:szCs w:val="22"/>
        </w:rPr>
      </w:pPr>
    </w:p>
    <w:p w14:paraId="73AA530C" w14:textId="177214EB" w:rsidR="009A6BED" w:rsidRPr="00A16F2D" w:rsidRDefault="009A6BED" w:rsidP="009A6BED">
      <w:pPr>
        <w:spacing w:line="360" w:lineRule="auto"/>
        <w:contextualSpacing/>
        <w:jc w:val="both"/>
        <w:rPr>
          <w:rFonts w:ascii="Palatino Linotype" w:hAnsi="Palatino Linotype" w:cs="Tahoma"/>
          <w:b/>
          <w:sz w:val="22"/>
          <w:szCs w:val="22"/>
        </w:rPr>
      </w:pPr>
      <w:r w:rsidRPr="00A16F2D">
        <w:rPr>
          <w:rFonts w:ascii="Palatino Linotype" w:hAnsi="Palatino Linotype" w:cs="Tahoma"/>
          <w:b/>
          <w:sz w:val="22"/>
          <w:szCs w:val="22"/>
        </w:rPr>
        <w:t>c) Informes Justificados</w:t>
      </w:r>
    </w:p>
    <w:p w14:paraId="6840F655" w14:textId="77777777" w:rsidR="009A6BED" w:rsidRPr="00A16F2D" w:rsidRDefault="009A6BED" w:rsidP="009A6BED">
      <w:pPr>
        <w:spacing w:line="360" w:lineRule="auto"/>
        <w:contextualSpacing/>
        <w:jc w:val="both"/>
        <w:rPr>
          <w:rFonts w:ascii="Palatino Linotype" w:hAnsi="Palatino Linotype" w:cs="Tahoma"/>
          <w:sz w:val="22"/>
          <w:szCs w:val="22"/>
          <w:lang w:val="es-ES_tradnl"/>
        </w:rPr>
      </w:pPr>
    </w:p>
    <w:p w14:paraId="1F370834" w14:textId="2744BB24" w:rsidR="009A6BED" w:rsidRPr="00A16F2D" w:rsidRDefault="009A6BED" w:rsidP="009A6BED">
      <w:pPr>
        <w:spacing w:line="360" w:lineRule="auto"/>
        <w:contextualSpacing/>
        <w:jc w:val="both"/>
        <w:rPr>
          <w:rFonts w:ascii="Palatino Linotype" w:hAnsi="Palatino Linotype" w:cs="Tahoma"/>
          <w:sz w:val="22"/>
          <w:szCs w:val="22"/>
        </w:rPr>
      </w:pPr>
      <w:r w:rsidRPr="00A16F2D">
        <w:rPr>
          <w:rFonts w:ascii="Palatino Linotype" w:hAnsi="Palatino Linotype" w:cs="Tahoma"/>
          <w:sz w:val="22"/>
          <w:szCs w:val="22"/>
          <w:lang w:val="es-ES_tradnl"/>
        </w:rPr>
        <w:t xml:space="preserve">El ocho de agosto de dos mil diecinueve, se recibió a través del </w:t>
      </w:r>
      <w:r w:rsidRPr="00A16F2D">
        <w:rPr>
          <w:rFonts w:ascii="Palatino Linotype" w:hAnsi="Palatino Linotype" w:cs="Tahoma"/>
          <w:sz w:val="22"/>
          <w:szCs w:val="22"/>
        </w:rPr>
        <w:t>Sistema de Acceso a la Información Mexiquense</w:t>
      </w:r>
      <w:r w:rsidRPr="00A16F2D">
        <w:rPr>
          <w:rFonts w:ascii="Palatino Linotype" w:hAnsi="Palatino Linotype" w:cs="Tahoma"/>
          <w:sz w:val="22"/>
          <w:szCs w:val="22"/>
          <w:lang w:val="es-ES_tradnl"/>
        </w:rPr>
        <w:t xml:space="preserve"> (SAIMEX) </w:t>
      </w:r>
      <w:r w:rsidRPr="00A16F2D">
        <w:rPr>
          <w:rFonts w:ascii="Palatino Linotype" w:hAnsi="Palatino Linotype" w:cs="Tahoma"/>
          <w:bCs/>
          <w:iCs/>
          <w:sz w:val="22"/>
          <w:szCs w:val="22"/>
        </w:rPr>
        <w:t xml:space="preserve">los Informes Justificados del </w:t>
      </w:r>
      <w:r w:rsidRPr="00A16F2D">
        <w:rPr>
          <w:rFonts w:ascii="Palatino Linotype" w:eastAsia="Calibri" w:hAnsi="Palatino Linotype" w:cs="Tahoma"/>
          <w:bCs/>
          <w:iCs/>
          <w:sz w:val="22"/>
          <w:szCs w:val="22"/>
          <w:lang w:eastAsia="en-US"/>
        </w:rPr>
        <w:t>Ayuntamiento de Valle de Chalco Solidaridad</w:t>
      </w:r>
      <w:r w:rsidRPr="00A16F2D">
        <w:rPr>
          <w:rFonts w:ascii="Palatino Linotype" w:hAnsi="Palatino Linotype" w:cs="Tahoma"/>
          <w:sz w:val="22"/>
          <w:szCs w:val="22"/>
        </w:rPr>
        <w:t>, en los siguientes términos:</w:t>
      </w:r>
    </w:p>
    <w:p w14:paraId="3CAE91B1" w14:textId="55C0D942" w:rsidR="009A6BED" w:rsidRPr="00A16F2D" w:rsidRDefault="00247D63" w:rsidP="009A6BED">
      <w:pPr>
        <w:pStyle w:val="Prrafodelista"/>
        <w:numPr>
          <w:ilvl w:val="0"/>
          <w:numId w:val="17"/>
        </w:numPr>
        <w:spacing w:line="360" w:lineRule="auto"/>
        <w:jc w:val="both"/>
        <w:rPr>
          <w:rFonts w:ascii="Palatino Linotype" w:hAnsi="Palatino Linotype" w:cs="Tahoma"/>
          <w:szCs w:val="22"/>
        </w:rPr>
      </w:pPr>
      <w:hyperlink r:id="rId8" w:history="1">
        <w:r w:rsidR="009A6BED" w:rsidRPr="00A16F2D">
          <w:rPr>
            <w:rFonts w:ascii="Palatino Linotype" w:hAnsi="Palatino Linotype" w:cs="Arial"/>
            <w:b/>
            <w:bCs/>
            <w:szCs w:val="22"/>
          </w:rPr>
          <w:t>1.- PRESUPUESTO DEFINITIVO DE INGRESOS DETALLADO (PbRM-03a).pdf</w:t>
        </w:r>
      </w:hyperlink>
      <w:r w:rsidR="009A6BED" w:rsidRPr="00A16F2D">
        <w:rPr>
          <w:rFonts w:ascii="Palatino Linotype" w:hAnsi="Palatino Linotype"/>
          <w:szCs w:val="22"/>
        </w:rPr>
        <w:t xml:space="preserve">: contiene </w:t>
      </w:r>
      <w:r w:rsidR="00F3126B" w:rsidRPr="00A16F2D">
        <w:rPr>
          <w:rFonts w:ascii="Palatino Linotype" w:hAnsi="Palatino Linotype"/>
          <w:szCs w:val="22"/>
        </w:rPr>
        <w:t xml:space="preserve">el </w:t>
      </w:r>
      <w:r w:rsidR="009A6BED" w:rsidRPr="00A16F2D">
        <w:rPr>
          <w:rFonts w:ascii="Palatino Linotype" w:hAnsi="Palatino Linotype"/>
          <w:szCs w:val="22"/>
        </w:rPr>
        <w:t>Presupuesto de Ingresos Detallado del Instituto Municipal de Cultura Física y Deporte de Valle de Chalco Solidaridad</w:t>
      </w:r>
      <w:r w:rsidR="00F3126B" w:rsidRPr="00A16F2D">
        <w:rPr>
          <w:rFonts w:ascii="Palatino Linotype" w:hAnsi="Palatino Linotype"/>
          <w:szCs w:val="22"/>
        </w:rPr>
        <w:t>, para el ejercicio fiscal 2019.</w:t>
      </w:r>
    </w:p>
    <w:p w14:paraId="3DA2C85E" w14:textId="42BAB69A" w:rsidR="00F3126B" w:rsidRPr="00A16F2D" w:rsidRDefault="00F3126B" w:rsidP="00F3126B">
      <w:pPr>
        <w:pStyle w:val="Prrafodelista"/>
        <w:numPr>
          <w:ilvl w:val="0"/>
          <w:numId w:val="17"/>
        </w:numPr>
        <w:spacing w:line="360" w:lineRule="auto"/>
        <w:jc w:val="both"/>
        <w:rPr>
          <w:rFonts w:ascii="Palatino Linotype" w:hAnsi="Palatino Linotype" w:cs="Tahoma"/>
          <w:b/>
          <w:szCs w:val="22"/>
        </w:rPr>
      </w:pPr>
      <w:r w:rsidRPr="00A16F2D">
        <w:rPr>
          <w:rFonts w:ascii="Palatino Linotype" w:hAnsi="Palatino Linotype" w:cs="Tahoma"/>
          <w:b/>
          <w:szCs w:val="22"/>
        </w:rPr>
        <w:t xml:space="preserve">2.- PRESUPUESTO DE EGRESOS GLOBAL CALENDARIZADO (PbRM-04c).pdf: </w:t>
      </w:r>
      <w:r w:rsidRPr="00A16F2D">
        <w:rPr>
          <w:rFonts w:ascii="Palatino Linotype" w:hAnsi="Palatino Linotype" w:cs="Tahoma"/>
          <w:szCs w:val="22"/>
        </w:rPr>
        <w:t xml:space="preserve">contiene el Presupuesto de Egresos Global Calendarizado </w:t>
      </w:r>
      <w:r w:rsidRPr="00A16F2D">
        <w:rPr>
          <w:rFonts w:ascii="Palatino Linotype" w:hAnsi="Palatino Linotype"/>
          <w:szCs w:val="22"/>
        </w:rPr>
        <w:t>del Instituto Municipal de Cultura Física y Deporte de Valle de Chalco Solidaridad, para el ejercicio fiscal 2019.</w:t>
      </w:r>
    </w:p>
    <w:p w14:paraId="0FFBF862" w14:textId="0E9C1865" w:rsidR="00F3126B" w:rsidRPr="00A16F2D" w:rsidRDefault="00F3126B" w:rsidP="00F3126B">
      <w:pPr>
        <w:pStyle w:val="Prrafodelista"/>
        <w:numPr>
          <w:ilvl w:val="0"/>
          <w:numId w:val="17"/>
        </w:numPr>
        <w:spacing w:line="360" w:lineRule="auto"/>
        <w:jc w:val="both"/>
        <w:rPr>
          <w:rFonts w:ascii="Palatino Linotype" w:hAnsi="Palatino Linotype" w:cs="Tahoma"/>
          <w:b/>
          <w:szCs w:val="22"/>
        </w:rPr>
      </w:pPr>
      <w:r w:rsidRPr="00A16F2D">
        <w:rPr>
          <w:rFonts w:ascii="Palatino Linotype" w:hAnsi="Palatino Linotype" w:cs="Tahoma"/>
          <w:b/>
          <w:szCs w:val="22"/>
        </w:rPr>
        <w:t xml:space="preserve">3.-Tabulador de Sueldos y Salarios.pdf: </w:t>
      </w:r>
      <w:r w:rsidRPr="00A16F2D">
        <w:rPr>
          <w:rFonts w:ascii="Palatino Linotype" w:hAnsi="Palatino Linotype" w:cs="Tahoma"/>
          <w:szCs w:val="22"/>
        </w:rPr>
        <w:t>contiene el tabulador de sueldos del Instituto Municipal de Cultura Física y Deporte de Valle de Chalco Solidaridad, para el ejercicio fiscal 2019.</w:t>
      </w:r>
    </w:p>
    <w:p w14:paraId="70B466A3" w14:textId="3AD72B45" w:rsidR="00F3126B" w:rsidRPr="00A16F2D" w:rsidRDefault="00247D63" w:rsidP="00F3126B">
      <w:pPr>
        <w:pStyle w:val="Prrafodelista"/>
        <w:numPr>
          <w:ilvl w:val="0"/>
          <w:numId w:val="17"/>
        </w:numPr>
        <w:spacing w:line="360" w:lineRule="auto"/>
        <w:jc w:val="both"/>
        <w:rPr>
          <w:rFonts w:ascii="Palatino Linotype" w:hAnsi="Palatino Linotype" w:cs="Tahoma"/>
          <w:b/>
          <w:szCs w:val="22"/>
        </w:rPr>
      </w:pPr>
      <w:hyperlink r:id="rId9" w:history="1">
        <w:r w:rsidR="00F3126B" w:rsidRPr="00A16F2D">
          <w:rPr>
            <w:rStyle w:val="Hipervnculo"/>
            <w:rFonts w:ascii="Palatino Linotype" w:hAnsi="Palatino Linotype" w:cs="Tahoma"/>
            <w:b/>
            <w:bCs/>
            <w:color w:val="auto"/>
            <w:szCs w:val="22"/>
          </w:rPr>
          <w:t>4.- TABLA DE REMUNERACIONES DE SERVIDORES PUBLICOS.pdf</w:t>
        </w:r>
      </w:hyperlink>
      <w:r w:rsidR="00F3126B" w:rsidRPr="00A16F2D">
        <w:rPr>
          <w:rFonts w:ascii="Palatino Linotype" w:hAnsi="Palatino Linotype" w:cs="Tahoma"/>
          <w:b/>
          <w:szCs w:val="22"/>
        </w:rPr>
        <w:t xml:space="preserve">: </w:t>
      </w:r>
      <w:r w:rsidR="00F3126B" w:rsidRPr="00A16F2D">
        <w:rPr>
          <w:rFonts w:ascii="Palatino Linotype" w:hAnsi="Palatino Linotype" w:cs="Tahoma"/>
          <w:szCs w:val="22"/>
        </w:rPr>
        <w:t>contiene las remuneraciones de Servidores Públicos del Instituto Municipal de Cultura Física y Deporte de Valle de Chalco Solidaridad, para el ejercicio fiscal 2019.</w:t>
      </w:r>
    </w:p>
    <w:p w14:paraId="64B57AA6" w14:textId="77777777" w:rsidR="00F3126B" w:rsidRPr="00A16F2D" w:rsidRDefault="00F3126B" w:rsidP="00F3126B">
      <w:pPr>
        <w:spacing w:line="360" w:lineRule="auto"/>
        <w:jc w:val="both"/>
        <w:rPr>
          <w:rFonts w:ascii="Palatino Linotype" w:hAnsi="Palatino Linotype" w:cs="Tahoma"/>
          <w:b/>
          <w:szCs w:val="22"/>
        </w:rPr>
      </w:pPr>
    </w:p>
    <w:p w14:paraId="5A83C7A8" w14:textId="09CBA7D5" w:rsidR="00F3126B" w:rsidRPr="00A16F2D" w:rsidRDefault="00F3126B" w:rsidP="00F3126B">
      <w:pPr>
        <w:spacing w:line="360" w:lineRule="auto"/>
        <w:jc w:val="both"/>
        <w:rPr>
          <w:rFonts w:ascii="Palatino Linotype" w:hAnsi="Palatino Linotype" w:cs="Tahoma"/>
          <w:b/>
          <w:sz w:val="22"/>
          <w:szCs w:val="22"/>
        </w:rPr>
      </w:pPr>
      <w:r w:rsidRPr="00A16F2D">
        <w:rPr>
          <w:rFonts w:ascii="Palatino Linotype" w:hAnsi="Palatino Linotype" w:cs="Tahoma"/>
          <w:b/>
          <w:sz w:val="22"/>
          <w:szCs w:val="22"/>
        </w:rPr>
        <w:t>Mediante dicho informe amplió la respuesta motivo del presente recurso, aspecto que se analizará posteriormente.</w:t>
      </w:r>
    </w:p>
    <w:p w14:paraId="4BDD94A3" w14:textId="45F4A0D9" w:rsidR="00F3126B" w:rsidRPr="00A16F2D" w:rsidRDefault="00F3126B" w:rsidP="00F3126B">
      <w:pPr>
        <w:spacing w:line="360" w:lineRule="auto"/>
        <w:ind w:left="360"/>
        <w:jc w:val="both"/>
        <w:rPr>
          <w:rFonts w:ascii="Palatino Linotype" w:hAnsi="Palatino Linotype" w:cs="Tahoma"/>
          <w:b/>
          <w:szCs w:val="22"/>
        </w:rPr>
      </w:pPr>
    </w:p>
    <w:p w14:paraId="2A6DCB0C" w14:textId="562E4B4C" w:rsidR="00F3126B" w:rsidRPr="00A16F2D" w:rsidRDefault="00F3126B" w:rsidP="00F3126B">
      <w:pPr>
        <w:tabs>
          <w:tab w:val="right" w:pos="9044"/>
        </w:tabs>
        <w:spacing w:line="360" w:lineRule="auto"/>
        <w:contextualSpacing/>
        <w:jc w:val="both"/>
        <w:rPr>
          <w:rFonts w:ascii="Palatino Linotype" w:hAnsi="Palatino Linotype" w:cs="Tahoma"/>
          <w:b/>
          <w:sz w:val="22"/>
          <w:szCs w:val="22"/>
        </w:rPr>
      </w:pPr>
      <w:r w:rsidRPr="00A16F2D">
        <w:rPr>
          <w:rFonts w:ascii="Palatino Linotype" w:hAnsi="Palatino Linotype" w:cs="Tahoma"/>
          <w:b/>
          <w:sz w:val="22"/>
          <w:szCs w:val="22"/>
        </w:rPr>
        <w:t>d) Manifestaciones del Recurrente.</w:t>
      </w:r>
      <w:r w:rsidRPr="00A16F2D">
        <w:rPr>
          <w:rFonts w:ascii="Palatino Linotype" w:hAnsi="Palatino Linotype" w:cs="Tahoma"/>
          <w:b/>
          <w:sz w:val="22"/>
          <w:szCs w:val="22"/>
        </w:rPr>
        <w:tab/>
      </w:r>
    </w:p>
    <w:p w14:paraId="51135277" w14:textId="77777777" w:rsidR="00F3126B" w:rsidRPr="00A16F2D" w:rsidRDefault="00F3126B" w:rsidP="00F3126B">
      <w:pPr>
        <w:spacing w:line="360" w:lineRule="auto"/>
        <w:contextualSpacing/>
        <w:jc w:val="both"/>
        <w:rPr>
          <w:rFonts w:ascii="Palatino Linotype" w:hAnsi="Palatino Linotype" w:cs="Tahoma"/>
          <w:sz w:val="22"/>
          <w:szCs w:val="22"/>
        </w:rPr>
      </w:pPr>
    </w:p>
    <w:p w14:paraId="6D4F8787" w14:textId="6BED0423" w:rsidR="00F3126B" w:rsidRPr="00A16F2D" w:rsidRDefault="00F3126B" w:rsidP="00F3126B">
      <w:pPr>
        <w:spacing w:line="360" w:lineRule="auto"/>
        <w:contextualSpacing/>
        <w:jc w:val="both"/>
        <w:rPr>
          <w:rFonts w:ascii="Palatino Linotype" w:eastAsia="Calibri" w:hAnsi="Palatino Linotype" w:cs="Tahoma"/>
          <w:bCs/>
          <w:sz w:val="22"/>
          <w:szCs w:val="22"/>
          <w:lang w:eastAsia="en-US"/>
        </w:rPr>
      </w:pPr>
      <w:r w:rsidRPr="00A16F2D">
        <w:rPr>
          <w:rFonts w:ascii="Palatino Linotype" w:hAnsi="Palatino Linotype" w:cs="Tahoma"/>
          <w:sz w:val="22"/>
          <w:szCs w:val="22"/>
        </w:rPr>
        <w:t>Documentos que fueron puestos a la vista del Particular mediante acuerdo de veinticinco de septiembre del presente año</w:t>
      </w:r>
      <w:r w:rsidRPr="00A16F2D">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w:t>
      </w:r>
      <w:r w:rsidRPr="00A16F2D">
        <w:rPr>
          <w:rFonts w:ascii="Palatino Linotype" w:eastAsia="Calibri" w:hAnsi="Palatino Linotype" w:cs="Tahoma"/>
          <w:b/>
          <w:bCs/>
          <w:sz w:val="22"/>
          <w:szCs w:val="22"/>
          <w:lang w:eastAsia="en-US"/>
        </w:rPr>
        <w:t xml:space="preserve"> sin que a la fecha de la presente resolución realizará manifestación alguna.</w:t>
      </w:r>
    </w:p>
    <w:p w14:paraId="73346B91" w14:textId="77777777" w:rsidR="005F4977" w:rsidRPr="00A16F2D" w:rsidRDefault="005F4977" w:rsidP="00EC2AFA">
      <w:pPr>
        <w:spacing w:line="360" w:lineRule="auto"/>
        <w:jc w:val="both"/>
        <w:rPr>
          <w:rFonts w:ascii="Palatino Linotype" w:hAnsi="Palatino Linotype" w:cs="Tahoma"/>
          <w:bCs/>
          <w:sz w:val="22"/>
          <w:szCs w:val="22"/>
        </w:rPr>
      </w:pPr>
    </w:p>
    <w:p w14:paraId="5988F131" w14:textId="5CD3E9DB" w:rsidR="00567100" w:rsidRPr="00A16F2D" w:rsidRDefault="00F3126B" w:rsidP="00EC2AFA">
      <w:pPr>
        <w:spacing w:line="360" w:lineRule="auto"/>
        <w:jc w:val="both"/>
        <w:rPr>
          <w:rFonts w:ascii="Palatino Linotype" w:hAnsi="Palatino Linotype" w:cs="Tahoma"/>
          <w:sz w:val="22"/>
          <w:szCs w:val="22"/>
        </w:rPr>
      </w:pPr>
      <w:r w:rsidRPr="00A16F2D">
        <w:rPr>
          <w:rFonts w:ascii="Palatino Linotype" w:hAnsi="Palatino Linotype" w:cs="Tahoma"/>
          <w:b/>
          <w:bCs/>
          <w:sz w:val="22"/>
          <w:szCs w:val="22"/>
          <w:lang w:val="es-ES"/>
        </w:rPr>
        <w:t>e</w:t>
      </w:r>
      <w:r w:rsidR="00CC6891" w:rsidRPr="00A16F2D">
        <w:rPr>
          <w:rFonts w:ascii="Palatino Linotype" w:hAnsi="Palatino Linotype" w:cs="Tahoma"/>
          <w:b/>
          <w:bCs/>
          <w:sz w:val="22"/>
          <w:szCs w:val="22"/>
          <w:lang w:val="es-ES"/>
        </w:rPr>
        <w:t xml:space="preserve">) </w:t>
      </w:r>
      <w:r w:rsidR="00567100" w:rsidRPr="00A16F2D">
        <w:rPr>
          <w:rFonts w:ascii="Palatino Linotype" w:hAnsi="Palatino Linotype" w:cs="Tahoma"/>
          <w:b/>
          <w:sz w:val="22"/>
          <w:szCs w:val="22"/>
        </w:rPr>
        <w:t>Ampliación del plazo para resolver.</w:t>
      </w:r>
      <w:r w:rsidR="00567100" w:rsidRPr="00A16F2D">
        <w:rPr>
          <w:rFonts w:ascii="Palatino Linotype" w:hAnsi="Palatino Linotype" w:cs="Tahoma"/>
          <w:sz w:val="22"/>
          <w:szCs w:val="22"/>
        </w:rPr>
        <w:t xml:space="preserve"> Con fecha </w:t>
      </w:r>
      <w:r w:rsidR="00DE5BD3" w:rsidRPr="00A16F2D">
        <w:rPr>
          <w:rFonts w:ascii="Palatino Linotype" w:hAnsi="Palatino Linotype" w:cs="Tahoma"/>
          <w:sz w:val="22"/>
          <w:szCs w:val="22"/>
        </w:rPr>
        <w:t>veinticinco</w:t>
      </w:r>
      <w:r w:rsidR="00F24C3A" w:rsidRPr="00A16F2D">
        <w:rPr>
          <w:rFonts w:ascii="Palatino Linotype" w:hAnsi="Palatino Linotype" w:cs="Tahoma"/>
          <w:sz w:val="22"/>
          <w:szCs w:val="22"/>
        </w:rPr>
        <w:t xml:space="preserve"> de </w:t>
      </w:r>
      <w:r w:rsidR="00DE5BD3" w:rsidRPr="00A16F2D">
        <w:rPr>
          <w:rFonts w:ascii="Palatino Linotype" w:hAnsi="Palatino Linotype" w:cs="Tahoma"/>
          <w:sz w:val="22"/>
          <w:szCs w:val="22"/>
        </w:rPr>
        <w:t>septiembre</w:t>
      </w:r>
      <w:r w:rsidR="00567100" w:rsidRPr="00A16F2D">
        <w:rPr>
          <w:rFonts w:ascii="Palatino Linotype" w:hAnsi="Palatino Linotype" w:cs="Tahoma"/>
          <w:sz w:val="22"/>
          <w:szCs w:val="22"/>
        </w:rPr>
        <w:t xml:space="preserve"> de dos mil diecinueve, el Comisionado Ponente, con fundamento en lo dispuesto por el artículo 181, </w:t>
      </w:r>
      <w:r w:rsidR="00567100" w:rsidRPr="00A16F2D">
        <w:rPr>
          <w:rFonts w:ascii="Palatino Linotype" w:hAnsi="Palatino Linotype" w:cs="Tahoma"/>
          <w:sz w:val="22"/>
          <w:szCs w:val="22"/>
        </w:rPr>
        <w:lastRenderedPageBreak/>
        <w:t xml:space="preserve">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DE5BD3" w:rsidRPr="00A16F2D">
        <w:rPr>
          <w:rFonts w:ascii="Palatino Linotype" w:hAnsi="Palatino Linotype" w:cs="Tahoma"/>
          <w:sz w:val="22"/>
          <w:szCs w:val="22"/>
        </w:rPr>
        <w:t>el mismo</w:t>
      </w:r>
      <w:r w:rsidR="00F24C3A" w:rsidRPr="00A16F2D">
        <w:rPr>
          <w:rFonts w:ascii="Palatino Linotype" w:hAnsi="Palatino Linotype" w:cs="Tahoma"/>
          <w:sz w:val="22"/>
          <w:szCs w:val="22"/>
        </w:rPr>
        <w:t xml:space="preserve"> mes y año.</w:t>
      </w:r>
    </w:p>
    <w:p w14:paraId="33026EFA" w14:textId="77777777" w:rsidR="00F24C3A" w:rsidRPr="00A16F2D" w:rsidRDefault="00F24C3A" w:rsidP="00EC2AFA">
      <w:pPr>
        <w:spacing w:line="360" w:lineRule="auto"/>
        <w:jc w:val="both"/>
        <w:rPr>
          <w:rFonts w:ascii="Palatino Linotype" w:hAnsi="Palatino Linotype" w:cs="Tahoma"/>
          <w:sz w:val="22"/>
          <w:szCs w:val="22"/>
        </w:rPr>
      </w:pPr>
    </w:p>
    <w:p w14:paraId="12330799" w14:textId="711CCC76" w:rsidR="00A5003F" w:rsidRPr="00A16F2D" w:rsidRDefault="00F3126B" w:rsidP="00EC2AFA">
      <w:pPr>
        <w:spacing w:line="360" w:lineRule="auto"/>
        <w:jc w:val="both"/>
        <w:rPr>
          <w:rFonts w:ascii="Palatino Linotype" w:hAnsi="Palatino Linotype" w:cs="Tahoma"/>
          <w:b/>
          <w:sz w:val="22"/>
          <w:szCs w:val="22"/>
        </w:rPr>
      </w:pPr>
      <w:r w:rsidRPr="00A16F2D">
        <w:rPr>
          <w:rFonts w:ascii="Palatino Linotype" w:hAnsi="Palatino Linotype" w:cs="Tahoma"/>
          <w:b/>
          <w:bCs/>
          <w:sz w:val="22"/>
          <w:szCs w:val="22"/>
          <w:lang w:val="es-ES"/>
        </w:rPr>
        <w:t>f</w:t>
      </w:r>
      <w:r w:rsidR="00712027" w:rsidRPr="00A16F2D">
        <w:rPr>
          <w:rFonts w:ascii="Palatino Linotype" w:hAnsi="Palatino Linotype" w:cs="Tahoma"/>
          <w:b/>
          <w:bCs/>
          <w:sz w:val="22"/>
          <w:szCs w:val="22"/>
          <w:lang w:val="es-ES"/>
        </w:rPr>
        <w:t xml:space="preserve">) </w:t>
      </w:r>
      <w:r w:rsidR="00C1200C" w:rsidRPr="00A16F2D">
        <w:rPr>
          <w:rFonts w:ascii="Palatino Linotype" w:hAnsi="Palatino Linotype" w:cs="Tahoma"/>
          <w:b/>
          <w:sz w:val="22"/>
          <w:szCs w:val="22"/>
        </w:rPr>
        <w:t>Cierre de instrucción.</w:t>
      </w:r>
      <w:r w:rsidR="00C1200C" w:rsidRPr="00A16F2D">
        <w:rPr>
          <w:rFonts w:ascii="Palatino Linotype" w:hAnsi="Palatino Linotype" w:cs="Tahoma"/>
          <w:sz w:val="22"/>
          <w:szCs w:val="22"/>
        </w:rPr>
        <w:t xml:space="preserve"> El </w:t>
      </w:r>
      <w:r w:rsidR="000E4F86" w:rsidRPr="00A16F2D">
        <w:rPr>
          <w:rFonts w:ascii="Palatino Linotype" w:hAnsi="Palatino Linotype" w:cs="Tahoma"/>
          <w:sz w:val="22"/>
          <w:szCs w:val="22"/>
        </w:rPr>
        <w:t>primero</w:t>
      </w:r>
      <w:r w:rsidR="00C1200C" w:rsidRPr="00A16F2D">
        <w:rPr>
          <w:rFonts w:ascii="Palatino Linotype" w:hAnsi="Palatino Linotype" w:cs="Tahoma"/>
          <w:sz w:val="22"/>
          <w:szCs w:val="22"/>
        </w:rPr>
        <w:t xml:space="preserve"> </w:t>
      </w:r>
      <w:r w:rsidR="000E4F86" w:rsidRPr="00A16F2D">
        <w:rPr>
          <w:rFonts w:ascii="Palatino Linotype" w:hAnsi="Palatino Linotype" w:cs="Tahoma"/>
          <w:sz w:val="22"/>
          <w:szCs w:val="22"/>
        </w:rPr>
        <w:t xml:space="preserve">de octubre </w:t>
      </w:r>
      <w:r w:rsidR="00C1200C" w:rsidRPr="00A16F2D">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A16F2D">
        <w:rPr>
          <w:rFonts w:ascii="Palatino Linotype" w:hAnsi="Palatino Linotype" w:cs="Tahoma"/>
          <w:sz w:val="22"/>
          <w:szCs w:val="22"/>
          <w:lang w:val="es-ES"/>
        </w:rPr>
        <w:t>Sistema de Acceso a la Información Mexiquense (SAIMEX)</w:t>
      </w:r>
      <w:r w:rsidR="00C1200C" w:rsidRPr="00A16F2D">
        <w:rPr>
          <w:rFonts w:ascii="Palatino Linotype" w:hAnsi="Palatino Linotype" w:cs="Tahoma"/>
          <w:sz w:val="22"/>
          <w:szCs w:val="22"/>
        </w:rPr>
        <w:t>.</w:t>
      </w:r>
      <w:r w:rsidR="0038018F" w:rsidRPr="00A16F2D">
        <w:rPr>
          <w:rFonts w:ascii="Palatino Linotype" w:hAnsi="Palatino Linotype" w:cs="Tahoma"/>
          <w:sz w:val="22"/>
          <w:szCs w:val="22"/>
        </w:rPr>
        <w:t xml:space="preserve"> </w:t>
      </w:r>
      <w:r w:rsidR="00A5003F" w:rsidRPr="00A16F2D">
        <w:rPr>
          <w:rFonts w:ascii="Palatino Linotype" w:hAnsi="Palatino Linotype" w:cs="Tahoma"/>
          <w:b/>
          <w:sz w:val="22"/>
          <w:szCs w:val="22"/>
        </w:rPr>
        <w:t xml:space="preserve">Cabe precisar, </w:t>
      </w:r>
      <w:r w:rsidR="00CC6891" w:rsidRPr="00A16F2D">
        <w:rPr>
          <w:rFonts w:ascii="Palatino Linotype" w:hAnsi="Palatino Linotype" w:cs="Tahoma"/>
          <w:b/>
          <w:sz w:val="22"/>
          <w:szCs w:val="22"/>
        </w:rPr>
        <w:t xml:space="preserve">que </w:t>
      </w:r>
      <w:r w:rsidR="00F24C3A" w:rsidRPr="00A16F2D">
        <w:rPr>
          <w:rFonts w:ascii="Palatino Linotype" w:hAnsi="Palatino Linotype" w:cs="Tahoma"/>
          <w:b/>
          <w:sz w:val="22"/>
          <w:szCs w:val="22"/>
        </w:rPr>
        <w:t>las partes fueron omisas en emitir manifestaciones y alegatos.</w:t>
      </w:r>
    </w:p>
    <w:p w14:paraId="6733D1BB" w14:textId="56A90C25" w:rsidR="00C1200C" w:rsidRPr="00A16F2D" w:rsidRDefault="00C1200C" w:rsidP="00EC2AFA">
      <w:pPr>
        <w:spacing w:line="360" w:lineRule="auto"/>
        <w:jc w:val="both"/>
        <w:rPr>
          <w:rFonts w:ascii="Palatino Linotype" w:hAnsi="Palatino Linotype" w:cs="Tahoma"/>
          <w:b/>
          <w:sz w:val="22"/>
          <w:szCs w:val="22"/>
        </w:rPr>
      </w:pPr>
    </w:p>
    <w:p w14:paraId="602A0D95" w14:textId="2493346D" w:rsidR="004F2D88" w:rsidRPr="00A16F2D" w:rsidRDefault="004F2D88" w:rsidP="00EC2AFA">
      <w:pPr>
        <w:spacing w:line="360" w:lineRule="auto"/>
        <w:jc w:val="both"/>
        <w:rPr>
          <w:rFonts w:ascii="Palatino Linotype" w:hAnsi="Palatino Linotype" w:cs="Tahoma"/>
          <w:color w:val="000000"/>
          <w:sz w:val="22"/>
          <w:szCs w:val="22"/>
        </w:rPr>
      </w:pPr>
      <w:r w:rsidRPr="00A16F2D">
        <w:rPr>
          <w:rFonts w:ascii="Palatino Linotype" w:hAnsi="Palatino Linotype" w:cs="Tahoma"/>
          <w:color w:val="000000"/>
          <w:sz w:val="22"/>
          <w:szCs w:val="22"/>
        </w:rPr>
        <w:t xml:space="preserve">En </w:t>
      </w:r>
      <w:r w:rsidR="00367F82" w:rsidRPr="00A16F2D">
        <w:rPr>
          <w:rFonts w:ascii="Palatino Linotype" w:hAnsi="Palatino Linotype" w:cs="Tahoma"/>
          <w:color w:val="000000"/>
          <w:sz w:val="22"/>
          <w:szCs w:val="22"/>
        </w:rPr>
        <w:t>razón de que fue debidamente su</w:t>
      </w:r>
      <w:r w:rsidRPr="00A16F2D">
        <w:rPr>
          <w:rFonts w:ascii="Palatino Linotype" w:hAnsi="Palatino Linotype" w:cs="Tahoma"/>
          <w:color w:val="000000"/>
          <w:sz w:val="22"/>
          <w:szCs w:val="22"/>
        </w:rPr>
        <w:t xml:space="preserve">stanciado el expediente </w:t>
      </w:r>
      <w:r w:rsidR="00367F82" w:rsidRPr="00A16F2D">
        <w:rPr>
          <w:rFonts w:ascii="Palatino Linotype" w:hAnsi="Palatino Linotype" w:cs="Tahoma"/>
          <w:color w:val="000000"/>
          <w:sz w:val="22"/>
          <w:szCs w:val="22"/>
        </w:rPr>
        <w:t xml:space="preserve">electrónico </w:t>
      </w:r>
      <w:r w:rsidRPr="00A16F2D">
        <w:rPr>
          <w:rFonts w:ascii="Palatino Linotype" w:hAnsi="Palatino Linotype" w:cs="Tahoma"/>
          <w:color w:val="000000"/>
          <w:sz w:val="22"/>
          <w:szCs w:val="22"/>
        </w:rPr>
        <w:t>y no exist</w:t>
      </w:r>
      <w:r w:rsidR="00367F82" w:rsidRPr="00A16F2D">
        <w:rPr>
          <w:rFonts w:ascii="Palatino Linotype" w:hAnsi="Palatino Linotype" w:cs="Tahoma"/>
          <w:color w:val="000000"/>
          <w:sz w:val="22"/>
          <w:szCs w:val="22"/>
        </w:rPr>
        <w:t>e</w:t>
      </w:r>
      <w:r w:rsidRPr="00A16F2D">
        <w:rPr>
          <w:rFonts w:ascii="Palatino Linotype" w:hAnsi="Palatino Linotype" w:cs="Tahoma"/>
          <w:color w:val="000000"/>
          <w:sz w:val="22"/>
          <w:szCs w:val="22"/>
        </w:rPr>
        <w:t xml:space="preserve"> dilige</w:t>
      </w:r>
      <w:r w:rsidR="00367F82" w:rsidRPr="00A16F2D">
        <w:rPr>
          <w:rFonts w:ascii="Palatino Linotype" w:hAnsi="Palatino Linotype" w:cs="Tahoma"/>
          <w:color w:val="000000"/>
          <w:sz w:val="22"/>
          <w:szCs w:val="22"/>
        </w:rPr>
        <w:t xml:space="preserve">ncia pendiente de desahogo, se </w:t>
      </w:r>
      <w:r w:rsidRPr="00A16F2D">
        <w:rPr>
          <w:rFonts w:ascii="Palatino Linotype" w:hAnsi="Palatino Linotype" w:cs="Tahoma"/>
          <w:color w:val="000000"/>
          <w:sz w:val="22"/>
          <w:szCs w:val="22"/>
        </w:rPr>
        <w:t>emit</w:t>
      </w:r>
      <w:r w:rsidR="00367F82" w:rsidRPr="00A16F2D">
        <w:rPr>
          <w:rFonts w:ascii="Palatino Linotype" w:hAnsi="Palatino Linotype" w:cs="Tahoma"/>
          <w:color w:val="000000"/>
          <w:sz w:val="22"/>
          <w:szCs w:val="22"/>
        </w:rPr>
        <w:t>e</w:t>
      </w:r>
      <w:r w:rsidRPr="00A16F2D">
        <w:rPr>
          <w:rFonts w:ascii="Palatino Linotype" w:hAnsi="Palatino Linotype" w:cs="Tahoma"/>
          <w:color w:val="000000"/>
          <w:sz w:val="22"/>
          <w:szCs w:val="22"/>
        </w:rPr>
        <w:t xml:space="preserve"> la </w:t>
      </w:r>
      <w:r w:rsidR="004B553F" w:rsidRPr="00A16F2D">
        <w:rPr>
          <w:rFonts w:ascii="Palatino Linotype" w:hAnsi="Palatino Linotype" w:cs="Tahoma"/>
          <w:color w:val="000000"/>
          <w:sz w:val="22"/>
          <w:szCs w:val="22"/>
        </w:rPr>
        <w:t xml:space="preserve">Resolución </w:t>
      </w:r>
      <w:r w:rsidRPr="00A16F2D">
        <w:rPr>
          <w:rFonts w:ascii="Palatino Linotype" w:hAnsi="Palatino Linotype" w:cs="Tahoma"/>
          <w:color w:val="000000"/>
          <w:sz w:val="22"/>
          <w:szCs w:val="22"/>
        </w:rPr>
        <w:t>que conforme a Derecho proceda, de acuerdo a l</w:t>
      </w:r>
      <w:r w:rsidR="009A620E" w:rsidRPr="00A16F2D">
        <w:rPr>
          <w:rFonts w:ascii="Palatino Linotype" w:hAnsi="Palatino Linotype" w:cs="Tahoma"/>
          <w:color w:val="000000"/>
          <w:sz w:val="22"/>
          <w:szCs w:val="22"/>
        </w:rPr>
        <w:t>o</w:t>
      </w:r>
      <w:r w:rsidRPr="00A16F2D">
        <w:rPr>
          <w:rFonts w:ascii="Palatino Linotype" w:hAnsi="Palatino Linotype" w:cs="Tahoma"/>
          <w:color w:val="000000"/>
          <w:sz w:val="22"/>
          <w:szCs w:val="22"/>
        </w:rPr>
        <w:t xml:space="preserve">s siguientes: </w:t>
      </w:r>
    </w:p>
    <w:p w14:paraId="4857EFF6" w14:textId="77777777" w:rsidR="00446A5C" w:rsidRPr="00A16F2D" w:rsidRDefault="00446A5C" w:rsidP="00EC2AFA">
      <w:pPr>
        <w:spacing w:line="360" w:lineRule="auto"/>
        <w:jc w:val="both"/>
        <w:rPr>
          <w:rFonts w:ascii="Palatino Linotype" w:hAnsi="Palatino Linotype" w:cs="Tahoma"/>
          <w:color w:val="000000"/>
          <w:sz w:val="22"/>
          <w:szCs w:val="22"/>
        </w:rPr>
      </w:pPr>
    </w:p>
    <w:p w14:paraId="709D7A3E" w14:textId="77777777" w:rsidR="004F2D88" w:rsidRPr="00A16F2D" w:rsidRDefault="009A620E" w:rsidP="00EC2AFA">
      <w:pPr>
        <w:spacing w:line="360" w:lineRule="auto"/>
        <w:jc w:val="center"/>
        <w:rPr>
          <w:rFonts w:ascii="Palatino Linotype" w:hAnsi="Palatino Linotype" w:cs="Tahoma"/>
          <w:b/>
          <w:sz w:val="22"/>
          <w:szCs w:val="22"/>
          <w:lang w:val="es-ES"/>
        </w:rPr>
      </w:pPr>
      <w:r w:rsidRPr="00A16F2D">
        <w:rPr>
          <w:rFonts w:ascii="Palatino Linotype" w:hAnsi="Palatino Linotype" w:cs="Tahoma"/>
          <w:b/>
          <w:sz w:val="22"/>
          <w:szCs w:val="22"/>
          <w:lang w:val="es-ES"/>
        </w:rPr>
        <w:t>CONSIDERANDOS</w:t>
      </w:r>
      <w:r w:rsidR="004F2D88" w:rsidRPr="00A16F2D">
        <w:rPr>
          <w:rFonts w:ascii="Palatino Linotype" w:hAnsi="Palatino Linotype" w:cs="Tahoma"/>
          <w:b/>
          <w:sz w:val="22"/>
          <w:szCs w:val="22"/>
          <w:lang w:val="es-ES"/>
        </w:rPr>
        <w:t>:</w:t>
      </w:r>
    </w:p>
    <w:p w14:paraId="6467A078" w14:textId="77777777" w:rsidR="004F2D88" w:rsidRPr="00A16F2D" w:rsidRDefault="004F2D88" w:rsidP="00EC2AFA">
      <w:pPr>
        <w:spacing w:line="360" w:lineRule="auto"/>
        <w:rPr>
          <w:rFonts w:ascii="Palatino Linotype" w:hAnsi="Palatino Linotype" w:cs="Tahoma"/>
          <w:b/>
          <w:sz w:val="22"/>
          <w:szCs w:val="22"/>
          <w:lang w:val="es-ES"/>
        </w:rPr>
      </w:pPr>
    </w:p>
    <w:p w14:paraId="768416D9" w14:textId="77777777" w:rsidR="00B64641" w:rsidRPr="00A16F2D" w:rsidRDefault="00B64641" w:rsidP="00EC2AFA">
      <w:pPr>
        <w:autoSpaceDE w:val="0"/>
        <w:autoSpaceDN w:val="0"/>
        <w:adjustRightInd w:val="0"/>
        <w:spacing w:line="360" w:lineRule="auto"/>
        <w:jc w:val="both"/>
        <w:rPr>
          <w:rFonts w:ascii="Palatino Linotype" w:hAnsi="Palatino Linotype" w:cs="Tahoma"/>
          <w:b/>
          <w:sz w:val="22"/>
          <w:szCs w:val="22"/>
          <w:lang w:val="es-ES"/>
        </w:rPr>
      </w:pPr>
      <w:r w:rsidRPr="00A16F2D">
        <w:rPr>
          <w:rFonts w:ascii="Palatino Linotype" w:eastAsia="Calibri" w:hAnsi="Palatino Linotype" w:cs="Tahoma"/>
          <w:b/>
          <w:color w:val="000000"/>
          <w:sz w:val="22"/>
          <w:szCs w:val="22"/>
          <w:lang w:val="es-ES" w:eastAsia="es-MX"/>
        </w:rPr>
        <w:t>PRIMER</w:t>
      </w:r>
      <w:r w:rsidR="002241A6" w:rsidRPr="00A16F2D">
        <w:rPr>
          <w:rFonts w:ascii="Palatino Linotype" w:eastAsia="Calibri" w:hAnsi="Palatino Linotype" w:cs="Tahoma"/>
          <w:b/>
          <w:color w:val="000000"/>
          <w:sz w:val="22"/>
          <w:szCs w:val="22"/>
          <w:lang w:val="es-ES" w:eastAsia="es-MX"/>
        </w:rPr>
        <w:t>O</w:t>
      </w:r>
      <w:r w:rsidRPr="00A16F2D">
        <w:rPr>
          <w:rFonts w:ascii="Palatino Linotype" w:eastAsia="Calibri" w:hAnsi="Palatino Linotype" w:cs="Tahoma"/>
          <w:color w:val="000000"/>
          <w:sz w:val="22"/>
          <w:szCs w:val="22"/>
          <w:lang w:val="es-ES" w:eastAsia="es-MX"/>
        </w:rPr>
        <w:t xml:space="preserve">. </w:t>
      </w:r>
      <w:r w:rsidRPr="00A16F2D">
        <w:rPr>
          <w:rFonts w:ascii="Palatino Linotype" w:hAnsi="Palatino Linotype" w:cs="Tahoma"/>
          <w:b/>
          <w:sz w:val="22"/>
          <w:szCs w:val="22"/>
          <w:lang w:val="es-ES"/>
        </w:rPr>
        <w:t>Competencia.</w:t>
      </w:r>
    </w:p>
    <w:p w14:paraId="446D7B51" w14:textId="77777777" w:rsidR="00B727C5" w:rsidRPr="00A16F2D" w:rsidRDefault="00B727C5" w:rsidP="00EC2AFA">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A16F2D" w:rsidRDefault="00436FD3" w:rsidP="00EC2AFA">
      <w:pPr>
        <w:spacing w:line="360" w:lineRule="auto"/>
        <w:jc w:val="both"/>
        <w:rPr>
          <w:rFonts w:ascii="Palatino Linotype" w:hAnsi="Palatino Linotype" w:cs="Tahoma"/>
          <w:sz w:val="22"/>
          <w:szCs w:val="22"/>
          <w:shd w:val="clear" w:color="auto" w:fill="FFFFFF"/>
        </w:rPr>
      </w:pPr>
      <w:r w:rsidRPr="00A16F2D">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A16F2D">
        <w:rPr>
          <w:rFonts w:ascii="Palatino Linotype" w:hAnsi="Palatino Linotype" w:cs="Tahoma"/>
          <w:sz w:val="22"/>
          <w:szCs w:val="22"/>
          <w:shd w:val="clear" w:color="auto" w:fill="FFFFFF"/>
        </w:rPr>
        <w:t>°</w:t>
      </w:r>
      <w:r w:rsidRPr="00A16F2D">
        <w:rPr>
          <w:rFonts w:ascii="Palatino Linotype" w:hAnsi="Palatino Linotype" w:cs="Tahoma"/>
          <w:sz w:val="22"/>
          <w:szCs w:val="22"/>
          <w:shd w:val="clear" w:color="auto" w:fill="FFFFFF"/>
        </w:rPr>
        <w:t>, apartado A de la Constitución Política de los Estados Unidos Mexicanos; 5</w:t>
      </w:r>
      <w:r w:rsidR="008A282C" w:rsidRPr="00A16F2D">
        <w:rPr>
          <w:rFonts w:ascii="Palatino Linotype" w:hAnsi="Palatino Linotype" w:cs="Tahoma"/>
          <w:sz w:val="22"/>
          <w:szCs w:val="22"/>
          <w:shd w:val="clear" w:color="auto" w:fill="FFFFFF"/>
        </w:rPr>
        <w:t>°</w:t>
      </w:r>
      <w:r w:rsidRPr="00A16F2D">
        <w:rPr>
          <w:rFonts w:ascii="Palatino Linotype" w:hAnsi="Palatino Linotype" w:cs="Tahoma"/>
          <w:sz w:val="22"/>
          <w:szCs w:val="22"/>
          <w:shd w:val="clear" w:color="auto" w:fill="FFFFFF"/>
        </w:rPr>
        <w:t>, párrafos vigésimo</w:t>
      </w:r>
      <w:r w:rsidR="00F24C3A" w:rsidRPr="00A16F2D">
        <w:rPr>
          <w:rFonts w:ascii="Palatino Linotype" w:hAnsi="Palatino Linotype" w:cs="Tahoma"/>
          <w:sz w:val="22"/>
          <w:szCs w:val="22"/>
          <w:shd w:val="clear" w:color="auto" w:fill="FFFFFF"/>
        </w:rPr>
        <w:t xml:space="preserve"> segundo</w:t>
      </w:r>
      <w:r w:rsidRPr="00A16F2D">
        <w:rPr>
          <w:rFonts w:ascii="Palatino Linotype" w:hAnsi="Palatino Linotype" w:cs="Tahoma"/>
          <w:sz w:val="22"/>
          <w:szCs w:val="22"/>
          <w:shd w:val="clear" w:color="auto" w:fill="FFFFFF"/>
        </w:rPr>
        <w:t xml:space="preserve">, vigésimo </w:t>
      </w:r>
      <w:r w:rsidR="00F24C3A" w:rsidRPr="00A16F2D">
        <w:rPr>
          <w:rFonts w:ascii="Palatino Linotype" w:hAnsi="Palatino Linotype" w:cs="Tahoma"/>
          <w:sz w:val="22"/>
          <w:szCs w:val="22"/>
          <w:shd w:val="clear" w:color="auto" w:fill="FFFFFF"/>
        </w:rPr>
        <w:t>tercero</w:t>
      </w:r>
      <w:r w:rsidRPr="00A16F2D">
        <w:rPr>
          <w:rFonts w:ascii="Palatino Linotype" w:hAnsi="Palatino Linotype" w:cs="Tahoma"/>
          <w:sz w:val="22"/>
          <w:szCs w:val="22"/>
          <w:shd w:val="clear" w:color="auto" w:fill="FFFFFF"/>
        </w:rPr>
        <w:t xml:space="preserve"> y vigésimo </w:t>
      </w:r>
      <w:r w:rsidR="00F24C3A" w:rsidRPr="00A16F2D">
        <w:rPr>
          <w:rFonts w:ascii="Palatino Linotype" w:hAnsi="Palatino Linotype" w:cs="Tahoma"/>
          <w:sz w:val="22"/>
          <w:szCs w:val="22"/>
          <w:shd w:val="clear" w:color="auto" w:fill="FFFFFF"/>
        </w:rPr>
        <w:t>cuarto</w:t>
      </w:r>
      <w:r w:rsidRPr="00A16F2D">
        <w:rPr>
          <w:rFonts w:ascii="Palatino Linotype" w:hAnsi="Palatino Linotype" w:cs="Tahoma"/>
          <w:sz w:val="22"/>
          <w:szCs w:val="22"/>
          <w:shd w:val="clear" w:color="auto" w:fill="FFFFFF"/>
        </w:rPr>
        <w:t xml:space="preserve">, fracciones I, II, III, IV y V de </w:t>
      </w:r>
      <w:r w:rsidRPr="00A16F2D">
        <w:rPr>
          <w:rFonts w:ascii="Palatino Linotype" w:hAnsi="Palatino Linotype" w:cs="Tahoma"/>
          <w:sz w:val="22"/>
          <w:szCs w:val="22"/>
          <w:shd w:val="clear" w:color="auto" w:fill="FFFFFF"/>
        </w:rPr>
        <w:lastRenderedPageBreak/>
        <w:t>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16F2D">
        <w:rPr>
          <w:rStyle w:val="apple-converted-space"/>
          <w:rFonts w:ascii="Palatino Linotype" w:hAnsi="Palatino Linotype" w:cs="Tahoma"/>
          <w:sz w:val="22"/>
          <w:szCs w:val="22"/>
          <w:shd w:val="clear" w:color="auto" w:fill="FFFFFF"/>
        </w:rPr>
        <w:t xml:space="preserve"> 7°, </w:t>
      </w:r>
      <w:r w:rsidRPr="00A16F2D">
        <w:rPr>
          <w:rFonts w:ascii="Palatino Linotype" w:hAnsi="Palatino Linotype" w:cs="Tahoma"/>
          <w:sz w:val="22"/>
          <w:szCs w:val="22"/>
        </w:rPr>
        <w:t>9</w:t>
      </w:r>
      <w:r w:rsidR="00F024EE" w:rsidRPr="00A16F2D">
        <w:rPr>
          <w:rFonts w:ascii="Palatino Linotype" w:hAnsi="Palatino Linotype" w:cs="Tahoma"/>
          <w:sz w:val="22"/>
          <w:szCs w:val="22"/>
        </w:rPr>
        <w:t>°</w:t>
      </w:r>
      <w:r w:rsidRPr="00A16F2D">
        <w:rPr>
          <w:rFonts w:ascii="Palatino Linotype" w:hAnsi="Palatino Linotype" w:cs="Tahoma"/>
          <w:sz w:val="22"/>
          <w:szCs w:val="22"/>
        </w:rPr>
        <w:t xml:space="preserve">, fracciones I y XXIV y 11 </w:t>
      </w:r>
      <w:r w:rsidRPr="00A16F2D">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A16F2D" w:rsidRDefault="00B727C5" w:rsidP="00EC2AF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A16F2D"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A16F2D">
        <w:rPr>
          <w:rFonts w:ascii="Palatino Linotype" w:eastAsia="Calibri" w:hAnsi="Palatino Linotype" w:cs="Tahoma"/>
          <w:b/>
          <w:color w:val="000000"/>
          <w:sz w:val="22"/>
          <w:szCs w:val="22"/>
          <w:lang w:val="es-ES" w:eastAsia="es-MX"/>
        </w:rPr>
        <w:t>SEGUND</w:t>
      </w:r>
      <w:r w:rsidR="002241A6" w:rsidRPr="00A16F2D">
        <w:rPr>
          <w:rFonts w:ascii="Palatino Linotype" w:eastAsia="Calibri" w:hAnsi="Palatino Linotype" w:cs="Tahoma"/>
          <w:b/>
          <w:color w:val="000000"/>
          <w:sz w:val="22"/>
          <w:szCs w:val="22"/>
          <w:lang w:val="es-ES" w:eastAsia="es-MX"/>
        </w:rPr>
        <w:t>O</w:t>
      </w:r>
      <w:r w:rsidRPr="00A16F2D">
        <w:rPr>
          <w:rFonts w:ascii="Palatino Linotype" w:eastAsia="Calibri" w:hAnsi="Palatino Linotype" w:cs="Tahoma"/>
          <w:color w:val="000000"/>
          <w:sz w:val="22"/>
          <w:szCs w:val="22"/>
          <w:lang w:val="es-ES" w:eastAsia="es-MX"/>
        </w:rPr>
        <w:t xml:space="preserve">. </w:t>
      </w:r>
      <w:r w:rsidRPr="00A16F2D">
        <w:rPr>
          <w:rFonts w:ascii="Palatino Linotype" w:hAnsi="Palatino Linotype" w:cs="Tahoma"/>
          <w:b/>
          <w:sz w:val="22"/>
          <w:szCs w:val="22"/>
          <w:lang w:val="es-ES"/>
        </w:rPr>
        <w:t>Metodología de estudio.</w:t>
      </w:r>
    </w:p>
    <w:p w14:paraId="205E411E" w14:textId="77777777" w:rsidR="00303CAD" w:rsidRPr="00A16F2D" w:rsidRDefault="00303CAD" w:rsidP="00EC2AFA">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A16F2D"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De las constancias que forma parte de</w:t>
      </w:r>
      <w:r w:rsidR="008E1829" w:rsidRPr="00A16F2D">
        <w:rPr>
          <w:rFonts w:ascii="Palatino Linotype" w:hAnsi="Palatino Linotype" w:cs="Tahoma"/>
          <w:sz w:val="22"/>
          <w:szCs w:val="22"/>
          <w:lang w:val="es-ES"/>
        </w:rPr>
        <w:t>l R</w:t>
      </w:r>
      <w:r w:rsidRPr="00A16F2D">
        <w:rPr>
          <w:rFonts w:ascii="Palatino Linotype" w:hAnsi="Palatino Linotype" w:cs="Tahoma"/>
          <w:sz w:val="22"/>
          <w:szCs w:val="22"/>
          <w:lang w:val="es-ES"/>
        </w:rPr>
        <w:t>ecurso</w:t>
      </w:r>
      <w:r w:rsidR="008E1829" w:rsidRPr="00A16F2D">
        <w:rPr>
          <w:rFonts w:ascii="Palatino Linotype" w:hAnsi="Palatino Linotype" w:cs="Tahoma"/>
          <w:sz w:val="22"/>
          <w:szCs w:val="22"/>
          <w:lang w:val="es-ES"/>
        </w:rPr>
        <w:t xml:space="preserve"> de Revisión que se analiza,</w:t>
      </w:r>
      <w:r w:rsidRPr="00A16F2D">
        <w:rPr>
          <w:rFonts w:ascii="Palatino Linotype" w:hAnsi="Palatino Linotype" w:cs="Tahoma"/>
          <w:sz w:val="22"/>
          <w:szCs w:val="22"/>
          <w:lang w:val="es-ES"/>
        </w:rPr>
        <w:t xml:space="preserve"> se advierte que previo al estudio del fondo de la </w:t>
      </w:r>
      <w:r w:rsidRPr="00A16F2D">
        <w:rPr>
          <w:rFonts w:ascii="Palatino Linotype" w:hAnsi="Palatino Linotype" w:cs="Tahoma"/>
          <w:i/>
          <w:sz w:val="22"/>
          <w:szCs w:val="22"/>
          <w:lang w:val="es-ES"/>
        </w:rPr>
        <w:t>litis</w:t>
      </w:r>
      <w:r w:rsidRPr="00A16F2D">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A16F2D" w:rsidRDefault="007D7882" w:rsidP="00EC2AF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A16F2D" w:rsidRDefault="004F2D88"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16F2D">
        <w:rPr>
          <w:rFonts w:ascii="Palatino Linotype" w:eastAsia="Calibri" w:hAnsi="Palatino Linotype" w:cs="Tahoma"/>
          <w:b/>
          <w:color w:val="000000"/>
          <w:sz w:val="22"/>
          <w:szCs w:val="22"/>
          <w:lang w:val="es-ES" w:eastAsia="es-MX"/>
        </w:rPr>
        <w:t>Causales de improcedencia.</w:t>
      </w:r>
    </w:p>
    <w:p w14:paraId="3BDB276D" w14:textId="77777777" w:rsidR="00D90C9D" w:rsidRPr="00A16F2D" w:rsidRDefault="00D90C9D"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A16F2D" w:rsidRDefault="00F024EE"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A16F2D" w:rsidRDefault="00F024EE"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0B88FC52" w:rsidR="00C871D8" w:rsidRPr="00A16F2D" w:rsidRDefault="00C871D8" w:rsidP="00C871D8">
      <w:pPr>
        <w:spacing w:line="360" w:lineRule="auto"/>
        <w:jc w:val="both"/>
        <w:rPr>
          <w:rFonts w:ascii="Palatino Linotype" w:hAnsi="Palatino Linotype" w:cs="Tahoma"/>
          <w:sz w:val="22"/>
          <w:szCs w:val="22"/>
        </w:rPr>
      </w:pPr>
      <w:r w:rsidRPr="00A16F2D">
        <w:rPr>
          <w:rFonts w:ascii="Palatino Linotype" w:hAnsi="Palatino Linotype" w:cs="Tahoma"/>
          <w:sz w:val="22"/>
          <w:szCs w:val="22"/>
        </w:rPr>
        <w:lastRenderedPageBreak/>
        <w:t>En el presente caso, </w:t>
      </w:r>
      <w:r w:rsidRPr="00A16F2D">
        <w:rPr>
          <w:rFonts w:ascii="Palatino Linotype" w:hAnsi="Palatino Linotype" w:cs="Tahoma"/>
          <w:b/>
          <w:bCs/>
          <w:sz w:val="22"/>
          <w:szCs w:val="22"/>
        </w:rPr>
        <w:t>no se actualiza ninguna de las causales de improcedencia</w:t>
      </w:r>
      <w:r w:rsidRPr="00A16F2D">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696E57" w:rsidRPr="00A16F2D">
        <w:rPr>
          <w:rFonts w:ascii="Palatino Linotype" w:hAnsi="Palatino Linotype" w:cs="Tahoma"/>
          <w:sz w:val="22"/>
          <w:szCs w:val="22"/>
        </w:rPr>
        <w:t>la</w:t>
      </w:r>
      <w:r w:rsidRPr="00A16F2D">
        <w:rPr>
          <w:rFonts w:ascii="Palatino Linotype" w:hAnsi="Palatino Linotype" w:cs="Tahoma"/>
          <w:sz w:val="22"/>
          <w:szCs w:val="22"/>
        </w:rPr>
        <w:t xml:space="preserve"> </w:t>
      </w:r>
      <w:r w:rsidR="00696E57" w:rsidRPr="00A16F2D">
        <w:rPr>
          <w:rFonts w:ascii="Palatino Linotype" w:hAnsi="Palatino Linotype" w:cs="Tahoma"/>
          <w:sz w:val="22"/>
          <w:szCs w:val="22"/>
        </w:rPr>
        <w:t>R</w:t>
      </w:r>
      <w:r w:rsidRPr="00A16F2D">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A16F2D" w:rsidRDefault="00C871D8" w:rsidP="00C871D8">
      <w:pPr>
        <w:spacing w:line="360" w:lineRule="auto"/>
        <w:jc w:val="both"/>
        <w:rPr>
          <w:rFonts w:ascii="Palatino Linotype" w:hAnsi="Palatino Linotype" w:cs="Tahoma"/>
          <w:sz w:val="22"/>
          <w:szCs w:val="22"/>
        </w:rPr>
      </w:pPr>
    </w:p>
    <w:p w14:paraId="5C5C138E" w14:textId="77777777" w:rsidR="00C871D8" w:rsidRPr="00A16F2D" w:rsidRDefault="00C871D8" w:rsidP="00C871D8">
      <w:pPr>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rPr>
        <w:t xml:space="preserve">Asimismo, se actualizan las causales de procedencia del recurso de revisión señalada en el artículo 179, fracción VII, de la Ley en cita, </w:t>
      </w:r>
      <w:r w:rsidRPr="00A16F2D">
        <w:rPr>
          <w:rFonts w:ascii="Palatino Linotype" w:eastAsia="Calibri" w:hAnsi="Palatino Linotype" w:cs="Tahoma"/>
          <w:color w:val="000000"/>
          <w:sz w:val="22"/>
          <w:szCs w:val="22"/>
          <w:lang w:eastAsia="es-MX"/>
        </w:rPr>
        <w:t xml:space="preserve">pues la parte Recurrente se inconformó </w:t>
      </w:r>
      <w:r w:rsidRPr="00A16F2D">
        <w:rPr>
          <w:rFonts w:ascii="Palatino Linotype" w:hAnsi="Palatino Linotype" w:cs="Tahoma"/>
          <w:sz w:val="22"/>
          <w:szCs w:val="22"/>
          <w:lang w:val="es-ES"/>
        </w:rPr>
        <w:t>con a falta de respuesta a una solicitud de acceso a la información.</w:t>
      </w:r>
    </w:p>
    <w:p w14:paraId="1FF607EE" w14:textId="77777777" w:rsidR="00F024EE" w:rsidRPr="00A16F2D" w:rsidRDefault="00F024EE" w:rsidP="00EC2AFA">
      <w:pPr>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 </w:t>
      </w:r>
    </w:p>
    <w:p w14:paraId="3C9AFA19" w14:textId="77777777" w:rsidR="00F024EE" w:rsidRPr="00A16F2D" w:rsidRDefault="00F024EE" w:rsidP="00EC2AFA">
      <w:pPr>
        <w:spacing w:line="360" w:lineRule="auto"/>
        <w:jc w:val="both"/>
        <w:rPr>
          <w:rFonts w:ascii="Palatino Linotype" w:hAnsi="Palatino Linotype" w:cs="Tahoma"/>
          <w:sz w:val="22"/>
          <w:szCs w:val="22"/>
        </w:rPr>
      </w:pPr>
      <w:r w:rsidRPr="00A16F2D">
        <w:rPr>
          <w:rFonts w:ascii="Palatino Linotype" w:hAnsi="Palatino Linotype" w:cs="Tahoma"/>
          <w:b/>
          <w:bCs/>
          <w:sz w:val="22"/>
          <w:szCs w:val="22"/>
        </w:rPr>
        <w:t>Causales de sobreseimiento.</w:t>
      </w:r>
    </w:p>
    <w:p w14:paraId="2079533F" w14:textId="77777777" w:rsidR="00F024EE" w:rsidRPr="00A16F2D" w:rsidRDefault="00F024EE"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 </w:t>
      </w:r>
    </w:p>
    <w:p w14:paraId="314982AD" w14:textId="77777777" w:rsidR="007B7EC6" w:rsidRPr="00A16F2D" w:rsidRDefault="007B7EC6"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A16F2D" w:rsidRDefault="007B7EC6" w:rsidP="00EC2AFA">
      <w:pPr>
        <w:spacing w:line="360" w:lineRule="auto"/>
        <w:jc w:val="both"/>
        <w:rPr>
          <w:rFonts w:ascii="Palatino Linotype" w:hAnsi="Palatino Linotype" w:cs="Tahoma"/>
          <w:sz w:val="22"/>
          <w:szCs w:val="22"/>
        </w:rPr>
      </w:pPr>
    </w:p>
    <w:p w14:paraId="3054E5F9" w14:textId="265403C7" w:rsidR="007B7EC6" w:rsidRPr="00A16F2D" w:rsidRDefault="007B7EC6"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B46F75" w:rsidRPr="00A16F2D">
        <w:rPr>
          <w:rFonts w:ascii="Palatino Linotype" w:hAnsi="Palatino Linotype" w:cs="Tahoma"/>
          <w:sz w:val="22"/>
          <w:szCs w:val="22"/>
        </w:rPr>
        <w:t>el</w:t>
      </w:r>
      <w:r w:rsidR="00D65F68" w:rsidRPr="00A16F2D">
        <w:rPr>
          <w:rFonts w:ascii="Palatino Linotype" w:hAnsi="Palatino Linotype" w:cs="Tahoma"/>
          <w:sz w:val="22"/>
          <w:szCs w:val="22"/>
        </w:rPr>
        <w:t xml:space="preserve"> R</w:t>
      </w:r>
      <w:r w:rsidRPr="00A16F2D">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A16F2D" w:rsidRDefault="007B7EC6" w:rsidP="00EC2AFA">
      <w:pPr>
        <w:spacing w:line="360" w:lineRule="auto"/>
        <w:jc w:val="both"/>
        <w:rPr>
          <w:rFonts w:ascii="Palatino Linotype" w:hAnsi="Palatino Linotype" w:cs="Tahoma"/>
          <w:sz w:val="22"/>
          <w:szCs w:val="22"/>
          <w:lang w:val="es-ES"/>
        </w:rPr>
      </w:pPr>
    </w:p>
    <w:p w14:paraId="655DF149" w14:textId="77777777" w:rsidR="007B7EC6" w:rsidRPr="00A16F2D" w:rsidRDefault="007B7EC6" w:rsidP="00EC2AFA">
      <w:pPr>
        <w:spacing w:line="360" w:lineRule="auto"/>
        <w:jc w:val="both"/>
        <w:rPr>
          <w:rFonts w:ascii="Palatino Linotype" w:hAnsi="Palatino Linotype" w:cs="Tahoma"/>
          <w:sz w:val="22"/>
          <w:szCs w:val="22"/>
          <w:lang w:val="es-ES"/>
        </w:rPr>
      </w:pPr>
      <w:r w:rsidRPr="00A16F2D">
        <w:rPr>
          <w:rFonts w:ascii="Palatino Linotype" w:hAnsi="Palatino Linotype" w:cs="Tahoma"/>
          <w:bCs/>
          <w:sz w:val="22"/>
          <w:szCs w:val="22"/>
          <w:lang w:val="es-ES"/>
        </w:rPr>
        <w:t xml:space="preserve">Por tales motivos, </w:t>
      </w:r>
      <w:r w:rsidRPr="00A16F2D">
        <w:rPr>
          <w:rFonts w:ascii="Palatino Linotype" w:hAnsi="Palatino Linotype" w:cs="Tahoma"/>
          <w:sz w:val="22"/>
          <w:szCs w:val="22"/>
          <w:lang w:val="es-ES"/>
        </w:rPr>
        <w:t xml:space="preserve">se considera procedente entrar al fondo del presente asunto. </w:t>
      </w:r>
    </w:p>
    <w:p w14:paraId="04D1BCF6" w14:textId="77777777" w:rsidR="0025469C" w:rsidRPr="00A16F2D" w:rsidRDefault="00F02171" w:rsidP="00EC2AFA">
      <w:pPr>
        <w:tabs>
          <w:tab w:val="left" w:pos="4962"/>
        </w:tabs>
        <w:spacing w:line="360" w:lineRule="auto"/>
        <w:jc w:val="both"/>
        <w:rPr>
          <w:rFonts w:ascii="Palatino Linotype" w:eastAsia="Calibri" w:hAnsi="Palatino Linotype" w:cs="Tahoma"/>
          <w:b/>
          <w:iCs/>
          <w:sz w:val="22"/>
          <w:szCs w:val="22"/>
          <w:lang w:val="es-ES" w:eastAsia="es-ES_tradnl"/>
        </w:rPr>
      </w:pPr>
      <w:r w:rsidRPr="00A16F2D">
        <w:rPr>
          <w:rFonts w:ascii="Palatino Linotype" w:eastAsia="Calibri" w:hAnsi="Palatino Linotype" w:cs="Tahoma"/>
          <w:b/>
          <w:iCs/>
          <w:sz w:val="22"/>
          <w:szCs w:val="22"/>
          <w:lang w:val="es-ES" w:eastAsia="es-ES_tradnl"/>
        </w:rPr>
        <w:lastRenderedPageBreak/>
        <w:t>TERCER</w:t>
      </w:r>
      <w:r w:rsidR="002241A6" w:rsidRPr="00A16F2D">
        <w:rPr>
          <w:rFonts w:ascii="Palatino Linotype" w:eastAsia="Calibri" w:hAnsi="Palatino Linotype" w:cs="Tahoma"/>
          <w:b/>
          <w:iCs/>
          <w:sz w:val="22"/>
          <w:szCs w:val="22"/>
          <w:lang w:val="es-ES" w:eastAsia="es-ES_tradnl"/>
        </w:rPr>
        <w:t>O</w:t>
      </w:r>
      <w:r w:rsidRPr="00A16F2D">
        <w:rPr>
          <w:rFonts w:ascii="Palatino Linotype" w:eastAsia="Calibri" w:hAnsi="Palatino Linotype" w:cs="Tahoma"/>
          <w:b/>
          <w:iCs/>
          <w:sz w:val="22"/>
          <w:szCs w:val="22"/>
          <w:lang w:val="es-ES" w:eastAsia="es-ES_tradnl"/>
        </w:rPr>
        <w:t xml:space="preserve">. </w:t>
      </w:r>
      <w:r w:rsidR="0025469C" w:rsidRPr="00A16F2D">
        <w:rPr>
          <w:rFonts w:ascii="Palatino Linotype" w:eastAsia="Calibri" w:hAnsi="Palatino Linotype" w:cs="Tahoma"/>
          <w:b/>
          <w:iCs/>
          <w:sz w:val="22"/>
          <w:szCs w:val="22"/>
          <w:lang w:val="es-ES" w:eastAsia="es-ES_tradnl"/>
        </w:rPr>
        <w:t xml:space="preserve">Determinación </w:t>
      </w:r>
      <w:r w:rsidR="009617D3" w:rsidRPr="00A16F2D">
        <w:rPr>
          <w:rFonts w:ascii="Palatino Linotype" w:eastAsia="Calibri" w:hAnsi="Palatino Linotype" w:cs="Tahoma"/>
          <w:b/>
          <w:iCs/>
          <w:sz w:val="22"/>
          <w:szCs w:val="22"/>
          <w:lang w:val="es-ES" w:eastAsia="es-ES_tradnl"/>
        </w:rPr>
        <w:t xml:space="preserve">de la </w:t>
      </w:r>
      <w:r w:rsidR="00CF4012" w:rsidRPr="00A16F2D">
        <w:rPr>
          <w:rFonts w:ascii="Palatino Linotype" w:eastAsia="Calibri" w:hAnsi="Palatino Linotype" w:cs="Tahoma"/>
          <w:b/>
          <w:iCs/>
          <w:sz w:val="22"/>
          <w:szCs w:val="22"/>
          <w:lang w:val="es-ES" w:eastAsia="es-ES_tradnl"/>
        </w:rPr>
        <w:t>Controversia</w:t>
      </w:r>
      <w:r w:rsidRPr="00A16F2D">
        <w:rPr>
          <w:rFonts w:ascii="Palatino Linotype" w:eastAsia="Calibri" w:hAnsi="Palatino Linotype" w:cs="Tahoma"/>
          <w:b/>
          <w:iCs/>
          <w:sz w:val="22"/>
          <w:szCs w:val="22"/>
          <w:lang w:val="es-ES" w:eastAsia="es-ES_tradnl"/>
        </w:rPr>
        <w:t xml:space="preserve">. </w:t>
      </w:r>
    </w:p>
    <w:p w14:paraId="7D4ACAEF" w14:textId="77777777" w:rsidR="0025469C" w:rsidRPr="00A16F2D" w:rsidRDefault="0025469C" w:rsidP="00EC2AFA">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A16F2D" w:rsidRDefault="00F02171" w:rsidP="00EC2AFA">
      <w:pPr>
        <w:tabs>
          <w:tab w:val="left" w:pos="4962"/>
        </w:tabs>
        <w:spacing w:line="360" w:lineRule="auto"/>
        <w:jc w:val="both"/>
        <w:rPr>
          <w:rFonts w:ascii="Palatino Linotype" w:eastAsia="Calibri" w:hAnsi="Palatino Linotype" w:cs="Tahoma"/>
          <w:iCs/>
          <w:sz w:val="22"/>
          <w:szCs w:val="22"/>
          <w:lang w:val="es-ES" w:eastAsia="es-ES_tradnl"/>
        </w:rPr>
      </w:pPr>
      <w:r w:rsidRPr="00A16F2D">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16F2D">
        <w:rPr>
          <w:rFonts w:ascii="Palatino Linotype" w:eastAsia="Calibri" w:hAnsi="Palatino Linotype" w:cs="Tahoma"/>
          <w:iCs/>
          <w:sz w:val="22"/>
          <w:szCs w:val="22"/>
          <w:lang w:val="es-ES" w:eastAsia="es-ES_tradnl"/>
        </w:rPr>
        <w:t>lo siguiente:</w:t>
      </w:r>
    </w:p>
    <w:p w14:paraId="04128EAE" w14:textId="77777777" w:rsidR="0091055D" w:rsidRPr="00A16F2D" w:rsidRDefault="0091055D" w:rsidP="00EC2AFA">
      <w:pPr>
        <w:tabs>
          <w:tab w:val="left" w:pos="4962"/>
        </w:tabs>
        <w:spacing w:line="360" w:lineRule="auto"/>
        <w:jc w:val="both"/>
        <w:rPr>
          <w:rFonts w:ascii="Palatino Linotype" w:eastAsia="Calibri" w:hAnsi="Palatino Linotype" w:cs="Tahoma"/>
          <w:iCs/>
          <w:sz w:val="22"/>
          <w:szCs w:val="22"/>
          <w:lang w:val="es-ES" w:eastAsia="es-ES_tradnl"/>
        </w:rPr>
      </w:pPr>
    </w:p>
    <w:p w14:paraId="54E7038C" w14:textId="54F95C9D" w:rsidR="003E3644" w:rsidRPr="00A16F2D" w:rsidRDefault="00C871D8" w:rsidP="00EC2AFA">
      <w:pPr>
        <w:tabs>
          <w:tab w:val="left" w:pos="4962"/>
        </w:tabs>
        <w:spacing w:line="360" w:lineRule="auto"/>
        <w:jc w:val="both"/>
        <w:rPr>
          <w:rFonts w:ascii="Palatino Linotype" w:eastAsia="Calibri" w:hAnsi="Palatino Linotype" w:cs="Tahoma"/>
          <w:iCs/>
          <w:sz w:val="22"/>
          <w:szCs w:val="22"/>
          <w:lang w:eastAsia="es-ES_tradnl"/>
        </w:rPr>
      </w:pPr>
      <w:r w:rsidRPr="00A16F2D">
        <w:rPr>
          <w:rFonts w:ascii="Palatino Linotype" w:eastAsia="Calibri" w:hAnsi="Palatino Linotype" w:cs="Tahoma"/>
          <w:iCs/>
          <w:sz w:val="22"/>
          <w:szCs w:val="22"/>
          <w:lang w:val="es-ES" w:eastAsia="es-ES_tradnl"/>
        </w:rPr>
        <w:t>Conforme</w:t>
      </w:r>
      <w:r w:rsidR="009A6BED" w:rsidRPr="00A16F2D">
        <w:rPr>
          <w:rFonts w:ascii="Palatino Linotype" w:eastAsia="Calibri" w:hAnsi="Palatino Linotype" w:cs="Tahoma"/>
          <w:iCs/>
          <w:sz w:val="22"/>
          <w:szCs w:val="22"/>
          <w:lang w:val="es-ES" w:eastAsia="es-ES_tradnl"/>
        </w:rPr>
        <w:t xml:space="preserve"> a la solicitud de información</w:t>
      </w:r>
      <w:r w:rsidR="007F703D" w:rsidRPr="00A16F2D">
        <w:rPr>
          <w:rFonts w:ascii="Palatino Linotype" w:eastAsia="Calibri" w:hAnsi="Palatino Linotype" w:cs="Tahoma"/>
          <w:iCs/>
          <w:sz w:val="22"/>
          <w:szCs w:val="22"/>
          <w:lang w:val="es-ES" w:eastAsia="es-ES_tradnl"/>
        </w:rPr>
        <w:t xml:space="preserve">, se advierte que el Particular, </w:t>
      </w:r>
      <w:r w:rsidR="0072581D" w:rsidRPr="00A16F2D">
        <w:rPr>
          <w:rFonts w:ascii="Palatino Linotype" w:eastAsia="Calibri" w:hAnsi="Palatino Linotype" w:cs="Tahoma"/>
          <w:iCs/>
          <w:sz w:val="22"/>
          <w:szCs w:val="22"/>
          <w:lang w:eastAsia="es-ES_tradnl"/>
        </w:rPr>
        <w:t>requirió</w:t>
      </w:r>
      <w:r w:rsidR="00A45C9A" w:rsidRPr="00A16F2D">
        <w:rPr>
          <w:rFonts w:ascii="Palatino Linotype" w:eastAsia="Calibri" w:hAnsi="Palatino Linotype" w:cs="Tahoma"/>
          <w:iCs/>
          <w:sz w:val="22"/>
          <w:szCs w:val="22"/>
          <w:lang w:eastAsia="es-ES_tradnl"/>
        </w:rPr>
        <w:t xml:space="preserve"> </w:t>
      </w:r>
      <w:r w:rsidR="003E3644" w:rsidRPr="00A16F2D">
        <w:rPr>
          <w:rFonts w:ascii="Palatino Linotype" w:eastAsia="Calibri" w:hAnsi="Palatino Linotype" w:cs="Tahoma"/>
          <w:iCs/>
          <w:sz w:val="22"/>
          <w:szCs w:val="22"/>
          <w:lang w:eastAsia="es-ES_tradnl"/>
        </w:rPr>
        <w:t xml:space="preserve">al </w:t>
      </w:r>
      <w:r w:rsidR="00A45C9A" w:rsidRPr="00A16F2D">
        <w:rPr>
          <w:rFonts w:ascii="Palatino Linotype" w:eastAsia="Calibri" w:hAnsi="Palatino Linotype" w:cs="Tahoma"/>
          <w:iCs/>
          <w:sz w:val="22"/>
          <w:szCs w:val="22"/>
          <w:lang w:eastAsia="es-ES_tradnl"/>
        </w:rPr>
        <w:t>Sujeto Obligado, respecto</w:t>
      </w:r>
      <w:r w:rsidR="003E3644" w:rsidRPr="00A16F2D">
        <w:rPr>
          <w:rFonts w:ascii="Palatino Linotype" w:eastAsia="Calibri" w:hAnsi="Palatino Linotype" w:cs="Tahoma"/>
          <w:iCs/>
          <w:sz w:val="22"/>
          <w:szCs w:val="22"/>
          <w:lang w:eastAsia="es-ES_tradnl"/>
        </w:rPr>
        <w:t xml:space="preserve"> del ejercicio fiscal 2019 y de las áreas que se señalan, lo siguiente:</w:t>
      </w:r>
    </w:p>
    <w:p w14:paraId="11846A47" w14:textId="77777777" w:rsidR="003E3644" w:rsidRPr="00A16F2D" w:rsidRDefault="003E3644" w:rsidP="00EC2AFA">
      <w:pPr>
        <w:tabs>
          <w:tab w:val="left" w:pos="4962"/>
        </w:tabs>
        <w:spacing w:line="360" w:lineRule="auto"/>
        <w:jc w:val="both"/>
        <w:rPr>
          <w:rFonts w:ascii="Palatino Linotype" w:eastAsia="Calibri" w:hAnsi="Palatino Linotype" w:cs="Tahoma"/>
          <w:iCs/>
          <w:sz w:val="22"/>
          <w:szCs w:val="22"/>
          <w:lang w:eastAsia="es-ES_tradnl"/>
        </w:rPr>
      </w:pPr>
    </w:p>
    <w:p w14:paraId="7C3F6C5B" w14:textId="5EFED2BB" w:rsidR="003E3644" w:rsidRPr="00A16F2D" w:rsidRDefault="009A6BED" w:rsidP="003E3644">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b/>
          <w:iCs/>
          <w:szCs w:val="22"/>
          <w:lang w:eastAsia="es-ES_tradnl"/>
        </w:rPr>
        <w:t>Instituto Municipal de Cultura Física y Deporte</w:t>
      </w:r>
      <w:r w:rsidRPr="00A16F2D">
        <w:rPr>
          <w:rFonts w:ascii="Palatino Linotype" w:eastAsia="Calibri" w:hAnsi="Palatino Linotype" w:cs="Tahoma"/>
          <w:iCs/>
          <w:szCs w:val="22"/>
          <w:lang w:eastAsia="es-ES_tradnl"/>
        </w:rPr>
        <w:t xml:space="preserve"> </w:t>
      </w:r>
    </w:p>
    <w:p w14:paraId="218E50EC"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Presupuesto definitivo de Ingresos Detallado </w:t>
      </w:r>
    </w:p>
    <w:p w14:paraId="6BC33729"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Presupuesto de Egresos Global Calendarizado,</w:t>
      </w:r>
    </w:p>
    <w:p w14:paraId="3B282066"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Tabulador de Sueldos y salarios </w:t>
      </w:r>
    </w:p>
    <w:p w14:paraId="0D6FB051"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Tabla de Remuneraciones de los Servidores Públicos adscritos. </w:t>
      </w:r>
    </w:p>
    <w:p w14:paraId="037033A7" w14:textId="77777777" w:rsidR="003E3644" w:rsidRPr="00A16F2D" w:rsidRDefault="003E3644" w:rsidP="003E3644">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DEDCE88" w14:textId="43770859" w:rsidR="003E3644" w:rsidRPr="00A16F2D" w:rsidRDefault="009A6BED" w:rsidP="003E3644">
      <w:pPr>
        <w:pStyle w:val="Prrafodelista"/>
        <w:numPr>
          <w:ilvl w:val="0"/>
          <w:numId w:val="19"/>
        </w:numPr>
        <w:tabs>
          <w:tab w:val="left" w:pos="4962"/>
        </w:tabs>
        <w:spacing w:line="360" w:lineRule="auto"/>
        <w:jc w:val="both"/>
        <w:rPr>
          <w:rFonts w:ascii="Palatino Linotype" w:eastAsia="Calibri" w:hAnsi="Palatino Linotype" w:cs="Tahoma"/>
          <w:b/>
          <w:iCs/>
          <w:szCs w:val="22"/>
          <w:lang w:val="es-ES" w:eastAsia="es-ES_tradnl"/>
        </w:rPr>
      </w:pPr>
      <w:r w:rsidRPr="00A16F2D">
        <w:rPr>
          <w:rFonts w:ascii="Palatino Linotype" w:eastAsia="Calibri" w:hAnsi="Palatino Linotype" w:cs="Tahoma"/>
          <w:b/>
          <w:iCs/>
          <w:szCs w:val="22"/>
          <w:lang w:eastAsia="es-ES_tradnl"/>
        </w:rPr>
        <w:t>Comisaria de Segurida</w:t>
      </w:r>
      <w:r w:rsidR="003E3644" w:rsidRPr="00A16F2D">
        <w:rPr>
          <w:rFonts w:ascii="Palatino Linotype" w:eastAsia="Calibri" w:hAnsi="Palatino Linotype" w:cs="Tahoma"/>
          <w:b/>
          <w:iCs/>
          <w:szCs w:val="22"/>
          <w:lang w:eastAsia="es-ES_tradnl"/>
        </w:rPr>
        <w:t xml:space="preserve">d Pública Municipal y Transito </w:t>
      </w:r>
      <w:r w:rsidRPr="00A16F2D">
        <w:rPr>
          <w:rFonts w:ascii="Palatino Linotype" w:eastAsia="Calibri" w:hAnsi="Palatino Linotype" w:cs="Tahoma"/>
          <w:b/>
          <w:iCs/>
          <w:szCs w:val="22"/>
          <w:lang w:eastAsia="es-ES_tradnl"/>
        </w:rPr>
        <w:t xml:space="preserve"> </w:t>
      </w:r>
    </w:p>
    <w:p w14:paraId="16703FCA"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Presupuesto definitivo de Ingresos Detallado </w:t>
      </w:r>
    </w:p>
    <w:p w14:paraId="6B4BEB24"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Presupuesto de Egresos Global Calendarizado,</w:t>
      </w:r>
    </w:p>
    <w:p w14:paraId="5A88BE36"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Tabulador de Sueldos y salarios </w:t>
      </w:r>
    </w:p>
    <w:p w14:paraId="4AF5FA74"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Tabla de Remuneraciones de los Servidores Públicos adscritos. </w:t>
      </w:r>
    </w:p>
    <w:p w14:paraId="027A52FB" w14:textId="77777777" w:rsidR="003E3644" w:rsidRPr="00A16F2D" w:rsidRDefault="003E3644" w:rsidP="003E3644">
      <w:pPr>
        <w:tabs>
          <w:tab w:val="left" w:pos="4962"/>
        </w:tabs>
        <w:spacing w:line="360" w:lineRule="auto"/>
        <w:jc w:val="both"/>
        <w:rPr>
          <w:rFonts w:ascii="Palatino Linotype" w:eastAsia="Calibri" w:hAnsi="Palatino Linotype" w:cs="Tahoma"/>
          <w:iCs/>
          <w:szCs w:val="22"/>
          <w:lang w:val="es-ES" w:eastAsia="es-ES_tradnl"/>
        </w:rPr>
      </w:pPr>
    </w:p>
    <w:p w14:paraId="18366B11" w14:textId="1F2A3EBE" w:rsidR="0058563F" w:rsidRPr="00A16F2D" w:rsidRDefault="009A6BED" w:rsidP="003E3644">
      <w:pPr>
        <w:pStyle w:val="Prrafodelista"/>
        <w:numPr>
          <w:ilvl w:val="0"/>
          <w:numId w:val="19"/>
        </w:numPr>
        <w:tabs>
          <w:tab w:val="left" w:pos="4962"/>
        </w:tabs>
        <w:spacing w:line="360" w:lineRule="auto"/>
        <w:jc w:val="both"/>
        <w:rPr>
          <w:rFonts w:ascii="Palatino Linotype" w:eastAsia="Calibri" w:hAnsi="Palatino Linotype" w:cs="Tahoma"/>
          <w:b/>
          <w:iCs/>
          <w:szCs w:val="22"/>
          <w:lang w:val="es-ES" w:eastAsia="es-ES_tradnl"/>
        </w:rPr>
      </w:pPr>
      <w:r w:rsidRPr="00A16F2D">
        <w:rPr>
          <w:rFonts w:ascii="Palatino Linotype" w:eastAsia="Calibri" w:hAnsi="Palatino Linotype" w:cs="Tahoma"/>
          <w:b/>
          <w:iCs/>
          <w:szCs w:val="22"/>
          <w:lang w:eastAsia="es-ES_tradnl"/>
        </w:rPr>
        <w:t>Ayuntamiento Constitucional del Municipio de Valle de Chalco</w:t>
      </w:r>
      <w:r w:rsidR="003E3644" w:rsidRPr="00A16F2D">
        <w:rPr>
          <w:rFonts w:ascii="Palatino Linotype" w:eastAsia="Calibri" w:hAnsi="Palatino Linotype" w:cs="Tahoma"/>
          <w:b/>
          <w:iCs/>
          <w:szCs w:val="22"/>
          <w:lang w:eastAsia="es-ES_tradnl"/>
        </w:rPr>
        <w:t xml:space="preserve"> Solidaridad</w:t>
      </w:r>
    </w:p>
    <w:p w14:paraId="0E9CF1DA"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Presupuesto definitivo de Ingresos Detallado </w:t>
      </w:r>
    </w:p>
    <w:p w14:paraId="35F6F317"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Presupuesto de Egresos Global Calendarizado,</w:t>
      </w:r>
    </w:p>
    <w:p w14:paraId="5DD88A5A"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Tabulador de Sueldos y salarios </w:t>
      </w:r>
    </w:p>
    <w:p w14:paraId="57408618" w14:textId="77777777" w:rsidR="003E3644" w:rsidRPr="00A16F2D" w:rsidRDefault="003E3644" w:rsidP="003E3644">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iCs/>
          <w:szCs w:val="22"/>
          <w:lang w:eastAsia="es-ES_tradnl"/>
        </w:rPr>
        <w:t xml:space="preserve">Tabla de Remuneraciones de los Servidores Públicos adscritos. </w:t>
      </w:r>
    </w:p>
    <w:p w14:paraId="2B3B55CA" w14:textId="77777777" w:rsidR="003E3644" w:rsidRPr="00A16F2D" w:rsidRDefault="003E3644" w:rsidP="003E3644">
      <w:pPr>
        <w:tabs>
          <w:tab w:val="left" w:pos="4962"/>
        </w:tabs>
        <w:spacing w:line="360" w:lineRule="auto"/>
        <w:jc w:val="both"/>
        <w:rPr>
          <w:rFonts w:ascii="Palatino Linotype" w:eastAsia="Calibri" w:hAnsi="Palatino Linotype" w:cs="Tahoma"/>
          <w:iCs/>
          <w:szCs w:val="22"/>
          <w:lang w:val="es-ES" w:eastAsia="es-ES_tradnl"/>
        </w:rPr>
      </w:pPr>
    </w:p>
    <w:p w14:paraId="5E4C2BDB" w14:textId="77777777" w:rsidR="003E3644" w:rsidRPr="00A16F2D" w:rsidRDefault="003E3644" w:rsidP="003E3644">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b/>
          <w:iCs/>
          <w:szCs w:val="22"/>
          <w:lang w:eastAsia="es-ES_tradnl"/>
        </w:rPr>
        <w:lastRenderedPageBreak/>
        <w:t>Versión electrónica del Reglamento de los Consejos de Participación Ciudadana del Municipio de Valle de Chalco Solidaridad</w:t>
      </w:r>
      <w:r w:rsidRPr="00A16F2D">
        <w:rPr>
          <w:rFonts w:ascii="Palatino Linotype" w:eastAsia="Calibri" w:hAnsi="Palatino Linotype" w:cs="Tahoma"/>
          <w:iCs/>
          <w:szCs w:val="22"/>
          <w:lang w:eastAsia="es-ES_tradnl"/>
        </w:rPr>
        <w:t>.</w:t>
      </w:r>
    </w:p>
    <w:p w14:paraId="5F278911" w14:textId="77777777" w:rsidR="00C24FED" w:rsidRDefault="00C24FED" w:rsidP="00EC2AFA">
      <w:pPr>
        <w:tabs>
          <w:tab w:val="left" w:pos="4962"/>
        </w:tabs>
        <w:spacing w:line="360" w:lineRule="auto"/>
        <w:jc w:val="both"/>
        <w:rPr>
          <w:rFonts w:ascii="Palatino Linotype" w:eastAsia="Calibri" w:hAnsi="Palatino Linotype" w:cs="Tahoma"/>
          <w:iCs/>
          <w:sz w:val="22"/>
          <w:szCs w:val="22"/>
          <w:lang w:val="es-ES" w:eastAsia="es-ES_tradnl"/>
        </w:rPr>
      </w:pPr>
    </w:p>
    <w:p w14:paraId="01C76C09" w14:textId="7DBB315B" w:rsidR="002E2356" w:rsidRPr="00A16F2D" w:rsidRDefault="00A7280A" w:rsidP="00EC2AFA">
      <w:pPr>
        <w:tabs>
          <w:tab w:val="left" w:pos="4962"/>
        </w:tabs>
        <w:spacing w:line="360" w:lineRule="auto"/>
        <w:jc w:val="both"/>
        <w:rPr>
          <w:rFonts w:ascii="Palatino Linotype" w:eastAsia="Calibri" w:hAnsi="Palatino Linotype" w:cs="Tahoma"/>
          <w:iCs/>
          <w:sz w:val="22"/>
          <w:szCs w:val="22"/>
          <w:lang w:eastAsia="es-ES_tradnl"/>
        </w:rPr>
      </w:pPr>
      <w:r w:rsidRPr="00A16F2D">
        <w:rPr>
          <w:rFonts w:ascii="Palatino Linotype" w:eastAsia="Calibri" w:hAnsi="Palatino Linotype" w:cs="Tahoma"/>
          <w:iCs/>
          <w:sz w:val="22"/>
          <w:szCs w:val="22"/>
          <w:lang w:val="es-ES" w:eastAsia="es-ES_tradnl"/>
        </w:rPr>
        <w:t>En respuesta el Sujeto Obligado precisó que</w:t>
      </w:r>
      <w:r w:rsidR="00614996" w:rsidRPr="00A16F2D">
        <w:rPr>
          <w:rFonts w:ascii="Verdana" w:hAnsi="Verdana"/>
          <w:color w:val="000000"/>
          <w:sz w:val="18"/>
          <w:szCs w:val="18"/>
        </w:rPr>
        <w:t xml:space="preserve"> </w:t>
      </w:r>
      <w:r w:rsidR="00614996" w:rsidRPr="00A16F2D">
        <w:rPr>
          <w:rFonts w:ascii="Palatino Linotype" w:eastAsia="Calibri" w:hAnsi="Palatino Linotype" w:cs="Tahoma"/>
          <w:iCs/>
          <w:sz w:val="22"/>
          <w:szCs w:val="22"/>
          <w:lang w:eastAsia="es-ES_tradnl"/>
        </w:rPr>
        <w:t>respecto al Presupuesto Definitivo de Ingresos, el Presupuesto de Egresos Global Calendarizado, Tabulador de Sueldos y Salarios que corresponden a la Tesorería Municipal de Valle de Chalco Solidaridad, proporcionando una liga electrónica par</w:t>
      </w:r>
      <w:r w:rsidR="005133BC" w:rsidRPr="00A16F2D">
        <w:rPr>
          <w:rFonts w:ascii="Palatino Linotype" w:eastAsia="Calibri" w:hAnsi="Palatino Linotype" w:cs="Tahoma"/>
          <w:iCs/>
          <w:sz w:val="22"/>
          <w:szCs w:val="22"/>
          <w:lang w:eastAsia="es-ES_tradnl"/>
        </w:rPr>
        <w:t>a que previa consulta encontrara</w:t>
      </w:r>
      <w:r w:rsidR="00614996" w:rsidRPr="00A16F2D">
        <w:rPr>
          <w:rFonts w:ascii="Palatino Linotype" w:eastAsia="Calibri" w:hAnsi="Palatino Linotype" w:cs="Tahoma"/>
          <w:iCs/>
          <w:sz w:val="22"/>
          <w:szCs w:val="22"/>
          <w:lang w:eastAsia="es-ES_tradnl"/>
        </w:rPr>
        <w:t xml:space="preserve"> la información solicitada </w:t>
      </w:r>
      <w:hyperlink r:id="rId10" w:history="1">
        <w:r w:rsidR="00614996" w:rsidRPr="00A16F2D">
          <w:rPr>
            <w:rStyle w:val="Hipervnculo"/>
            <w:rFonts w:ascii="Palatino Linotype" w:eastAsia="Calibri" w:hAnsi="Palatino Linotype" w:cs="Tahoma"/>
            <w:iCs/>
            <w:sz w:val="22"/>
            <w:szCs w:val="22"/>
            <w:lang w:eastAsia="es-ES_tradnl"/>
          </w:rPr>
          <w:t>https://valledechalco.gob.mx/wp-content/uploads/2019/normatividad/gacetamunicipal/gacetamunicipalno3-presupuestodeingresosyegresos.pdf</w:t>
        </w:r>
      </w:hyperlink>
      <w:r w:rsidR="00614996" w:rsidRPr="00A16F2D">
        <w:rPr>
          <w:rFonts w:ascii="Palatino Linotype" w:eastAsia="Calibri" w:hAnsi="Palatino Linotype" w:cs="Tahoma"/>
          <w:iCs/>
          <w:sz w:val="22"/>
          <w:szCs w:val="22"/>
          <w:lang w:eastAsia="es-ES_tradnl"/>
        </w:rPr>
        <w:t xml:space="preserve">,  así mismo referente a la información del Instituto Municipal de Cultura Física y Deporte y el Reglamento de los Consejos de Participación Ciudadana del Municipio de Valle de Chalco Solidaridad, no se encuentran dentro de las atribuciones y responsabilidades propias de la </w:t>
      </w:r>
      <w:r w:rsidR="002E2356" w:rsidRPr="00A16F2D">
        <w:rPr>
          <w:rFonts w:ascii="Palatino Linotype" w:eastAsia="Calibri" w:hAnsi="Palatino Linotype" w:cs="Tahoma"/>
          <w:iCs/>
          <w:sz w:val="22"/>
          <w:szCs w:val="22"/>
          <w:lang w:eastAsia="es-ES_tradnl"/>
        </w:rPr>
        <w:t>Tesorería, sin embargo,</w:t>
      </w:r>
      <w:r w:rsidR="00614996" w:rsidRPr="00A16F2D">
        <w:rPr>
          <w:rFonts w:ascii="Palatino Linotype" w:eastAsia="Calibri" w:hAnsi="Palatino Linotype" w:cs="Tahoma"/>
          <w:iCs/>
          <w:sz w:val="22"/>
          <w:szCs w:val="22"/>
          <w:lang w:eastAsia="es-ES_tradnl"/>
        </w:rPr>
        <w:t xml:space="preserve"> ajunt</w:t>
      </w:r>
      <w:r w:rsidR="002E2356" w:rsidRPr="00A16F2D">
        <w:rPr>
          <w:rFonts w:ascii="Palatino Linotype" w:eastAsia="Calibri" w:hAnsi="Palatino Linotype" w:cs="Tahoma"/>
          <w:iCs/>
          <w:sz w:val="22"/>
          <w:szCs w:val="22"/>
          <w:lang w:eastAsia="es-ES_tradnl"/>
        </w:rPr>
        <w:t>ó</w:t>
      </w:r>
      <w:r w:rsidR="00614996" w:rsidRPr="00A16F2D">
        <w:rPr>
          <w:rFonts w:ascii="Palatino Linotype" w:eastAsia="Calibri" w:hAnsi="Palatino Linotype" w:cs="Tahoma"/>
          <w:iCs/>
          <w:sz w:val="22"/>
          <w:szCs w:val="22"/>
          <w:lang w:eastAsia="es-ES_tradnl"/>
        </w:rPr>
        <w:t xml:space="preserve"> un archivo de nombre </w:t>
      </w:r>
      <w:r w:rsidR="00614996" w:rsidRPr="00A16F2D">
        <w:rPr>
          <w:rFonts w:ascii="Palatino Linotype" w:eastAsia="Calibri" w:hAnsi="Palatino Linotype" w:cs="Tahoma"/>
          <w:b/>
          <w:iCs/>
          <w:sz w:val="22"/>
          <w:szCs w:val="22"/>
          <w:lang w:eastAsia="es-ES_tradnl"/>
        </w:rPr>
        <w:t>“REGLAMENTO COPACI VALLE DE CHALCO 2019.docx”.</w:t>
      </w:r>
      <w:r w:rsidR="00614996" w:rsidRPr="00A16F2D">
        <w:rPr>
          <w:rFonts w:ascii="Palatino Linotype" w:eastAsia="Calibri" w:hAnsi="Palatino Linotype" w:cs="Tahoma"/>
          <w:iCs/>
          <w:sz w:val="22"/>
          <w:szCs w:val="22"/>
          <w:lang w:eastAsia="es-ES_tradnl"/>
        </w:rPr>
        <w:t xml:space="preserve"> </w:t>
      </w:r>
    </w:p>
    <w:p w14:paraId="3AD4281F" w14:textId="77777777" w:rsidR="002E2356" w:rsidRPr="00A16F2D" w:rsidRDefault="002E2356" w:rsidP="00EC2AFA">
      <w:pPr>
        <w:tabs>
          <w:tab w:val="left" w:pos="4962"/>
        </w:tabs>
        <w:spacing w:line="360" w:lineRule="auto"/>
        <w:jc w:val="both"/>
        <w:rPr>
          <w:rFonts w:ascii="Palatino Linotype" w:eastAsia="Calibri" w:hAnsi="Palatino Linotype" w:cs="Tahoma"/>
          <w:iCs/>
          <w:sz w:val="22"/>
          <w:szCs w:val="22"/>
          <w:lang w:eastAsia="es-ES_tradnl"/>
        </w:rPr>
      </w:pPr>
    </w:p>
    <w:p w14:paraId="3FE0A71D" w14:textId="0E516FB0" w:rsidR="00A7280A" w:rsidRPr="00A16F2D" w:rsidRDefault="00A7280A" w:rsidP="00EC2AFA">
      <w:pPr>
        <w:tabs>
          <w:tab w:val="left" w:pos="4962"/>
        </w:tabs>
        <w:spacing w:line="360" w:lineRule="auto"/>
        <w:jc w:val="both"/>
        <w:rPr>
          <w:rFonts w:ascii="Palatino Linotype" w:eastAsia="Calibri" w:hAnsi="Palatino Linotype" w:cs="Tahoma"/>
          <w:iCs/>
          <w:sz w:val="22"/>
          <w:szCs w:val="22"/>
          <w:lang w:val="es-ES" w:eastAsia="es-ES_tradnl"/>
        </w:rPr>
      </w:pPr>
      <w:r w:rsidRPr="00A16F2D">
        <w:rPr>
          <w:rFonts w:ascii="Palatino Linotype" w:eastAsia="Calibri" w:hAnsi="Palatino Linotype" w:cs="Tahoma"/>
          <w:iCs/>
          <w:sz w:val="22"/>
          <w:szCs w:val="22"/>
          <w:lang w:val="es-ES" w:eastAsia="es-ES_tradnl"/>
        </w:rPr>
        <w:t xml:space="preserve">Ante tal circunstancia, </w:t>
      </w:r>
      <w:r w:rsidR="00614996" w:rsidRPr="00A16F2D">
        <w:rPr>
          <w:rFonts w:ascii="Palatino Linotype" w:eastAsia="Calibri" w:hAnsi="Palatino Linotype" w:cs="Tahoma"/>
          <w:iCs/>
          <w:sz w:val="22"/>
          <w:szCs w:val="22"/>
          <w:lang w:val="es-ES" w:eastAsia="es-ES_tradnl"/>
        </w:rPr>
        <w:t>e</w:t>
      </w:r>
      <w:r w:rsidR="00696E57" w:rsidRPr="00A16F2D">
        <w:rPr>
          <w:rFonts w:ascii="Palatino Linotype" w:eastAsia="Calibri" w:hAnsi="Palatino Linotype" w:cs="Tahoma"/>
          <w:iCs/>
          <w:sz w:val="22"/>
          <w:szCs w:val="22"/>
          <w:lang w:val="es-ES" w:eastAsia="es-ES_tradnl"/>
        </w:rPr>
        <w:t>l</w:t>
      </w:r>
      <w:r w:rsidRPr="00A16F2D">
        <w:rPr>
          <w:rFonts w:ascii="Palatino Linotype" w:eastAsia="Calibri" w:hAnsi="Palatino Linotype" w:cs="Tahoma"/>
          <w:iCs/>
          <w:sz w:val="22"/>
          <w:szCs w:val="22"/>
          <w:lang w:val="es-ES" w:eastAsia="es-ES_tradnl"/>
        </w:rPr>
        <w:t xml:space="preserve"> ahora Recurrente se inconformó porque el </w:t>
      </w:r>
      <w:r w:rsidRPr="00A16F2D">
        <w:rPr>
          <w:rFonts w:ascii="Palatino Linotype" w:eastAsia="Calibri" w:hAnsi="Palatino Linotype" w:cs="Tahoma"/>
          <w:iCs/>
          <w:sz w:val="22"/>
          <w:szCs w:val="22"/>
          <w:lang w:eastAsia="es-ES_tradnl"/>
        </w:rPr>
        <w:t>Ayuntamiento de Valle de Chalco Solidaridad</w:t>
      </w:r>
      <w:r w:rsidR="00447086" w:rsidRPr="00A16F2D">
        <w:rPr>
          <w:rFonts w:ascii="Palatino Linotype" w:eastAsia="Calibri" w:hAnsi="Palatino Linotype" w:cs="Tahoma"/>
          <w:iCs/>
          <w:sz w:val="22"/>
          <w:szCs w:val="22"/>
          <w:lang w:eastAsia="es-ES_tradnl"/>
        </w:rPr>
        <w:t>,</w:t>
      </w:r>
      <w:r w:rsidRPr="00A16F2D">
        <w:rPr>
          <w:rFonts w:ascii="Palatino Linotype" w:eastAsia="Calibri" w:hAnsi="Palatino Linotype" w:cs="Tahoma"/>
          <w:iCs/>
          <w:sz w:val="22"/>
          <w:szCs w:val="22"/>
          <w:lang w:eastAsia="es-ES_tradnl"/>
        </w:rPr>
        <w:t xml:space="preserve"> </w:t>
      </w:r>
      <w:r w:rsidRPr="00A16F2D">
        <w:rPr>
          <w:rFonts w:ascii="Palatino Linotype" w:eastAsia="Calibri" w:hAnsi="Palatino Linotype" w:cs="Tahoma"/>
          <w:iCs/>
          <w:sz w:val="22"/>
          <w:szCs w:val="22"/>
          <w:lang w:val="es-ES" w:eastAsia="es-ES_tradnl"/>
        </w:rPr>
        <w:t xml:space="preserve">no entregó la información </w:t>
      </w:r>
      <w:r w:rsidR="0058563F" w:rsidRPr="00A16F2D">
        <w:rPr>
          <w:rFonts w:ascii="Palatino Linotype" w:eastAsia="Calibri" w:hAnsi="Palatino Linotype" w:cs="Tahoma"/>
          <w:iCs/>
          <w:sz w:val="22"/>
          <w:szCs w:val="22"/>
          <w:lang w:val="es-ES" w:eastAsia="es-ES_tradnl"/>
        </w:rPr>
        <w:t>completa</w:t>
      </w:r>
      <w:r w:rsidRPr="00A16F2D">
        <w:rPr>
          <w:rFonts w:ascii="Palatino Linotype" w:eastAsia="Calibri" w:hAnsi="Palatino Linotype" w:cs="Tahoma"/>
          <w:iCs/>
          <w:sz w:val="22"/>
          <w:szCs w:val="22"/>
          <w:lang w:val="es-ES" w:eastAsia="es-ES_tradnl"/>
        </w:rPr>
        <w:t xml:space="preserve">, motivo por el cual se actualiza el supuesto previsto en el artículo 179, fracción V, de la Ley de Transparencia y Acceso a la Información Pública del Estado de México y Municipios, correspondiente a </w:t>
      </w:r>
      <w:r w:rsidR="0058563F" w:rsidRPr="00A16F2D">
        <w:rPr>
          <w:rFonts w:ascii="Palatino Linotype" w:eastAsia="Calibri" w:hAnsi="Palatino Linotype" w:cs="Tahoma"/>
          <w:b/>
          <w:iCs/>
          <w:sz w:val="22"/>
          <w:szCs w:val="22"/>
          <w:lang w:val="es-ES" w:eastAsia="es-ES_tradnl"/>
        </w:rPr>
        <w:t>–La entrega de información incompleta</w:t>
      </w:r>
      <w:r w:rsidRPr="00A16F2D">
        <w:rPr>
          <w:rFonts w:ascii="Palatino Linotype" w:eastAsia="Calibri" w:hAnsi="Palatino Linotype" w:cs="Tahoma"/>
          <w:b/>
          <w:iCs/>
          <w:sz w:val="22"/>
          <w:szCs w:val="22"/>
          <w:lang w:val="es-ES" w:eastAsia="es-ES_tradnl"/>
        </w:rPr>
        <w:t>-.</w:t>
      </w:r>
    </w:p>
    <w:p w14:paraId="22FB3C15" w14:textId="77777777" w:rsidR="00A7280A" w:rsidRPr="00A16F2D" w:rsidRDefault="00A7280A" w:rsidP="00EC2AFA">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52D60E39" w:rsidR="00584899" w:rsidRPr="00A16F2D" w:rsidRDefault="00584899" w:rsidP="00EC2AFA">
      <w:pPr>
        <w:tabs>
          <w:tab w:val="left" w:pos="4962"/>
        </w:tabs>
        <w:spacing w:line="360" w:lineRule="auto"/>
        <w:jc w:val="both"/>
        <w:rPr>
          <w:rFonts w:ascii="Palatino Linotype" w:eastAsia="Calibri" w:hAnsi="Palatino Linotype" w:cs="Tahoma"/>
          <w:bCs/>
          <w:sz w:val="22"/>
          <w:szCs w:val="22"/>
          <w:lang w:eastAsia="en-US"/>
        </w:rPr>
      </w:pPr>
      <w:r w:rsidRPr="00A16F2D">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447086" w:rsidRPr="00A16F2D">
        <w:rPr>
          <w:rFonts w:ascii="Palatino Linotype" w:eastAsia="Calibri" w:hAnsi="Palatino Linotype" w:cs="Tahoma"/>
          <w:iCs/>
          <w:sz w:val="22"/>
          <w:szCs w:val="22"/>
          <w:lang w:val="es-ES" w:eastAsia="es-ES_tradnl"/>
        </w:rPr>
        <w:t>, la respuesta proporcionada y</w:t>
      </w:r>
      <w:r w:rsidRPr="00A16F2D">
        <w:rPr>
          <w:rFonts w:ascii="Palatino Linotype" w:eastAsia="Calibri" w:hAnsi="Palatino Linotype" w:cs="Tahoma"/>
          <w:iCs/>
          <w:sz w:val="22"/>
          <w:szCs w:val="22"/>
          <w:lang w:eastAsia="es-ES_tradnl"/>
        </w:rPr>
        <w:t xml:space="preserve"> el escrito recursal; </w:t>
      </w:r>
      <w:r w:rsidRPr="00A16F2D">
        <w:rPr>
          <w:rFonts w:ascii="Palatino Linotype" w:eastAsia="Calibri" w:hAnsi="Palatino Linotype" w:cs="Tahoma"/>
          <w:bCs/>
          <w:sz w:val="22"/>
          <w:szCs w:val="22"/>
          <w:lang w:eastAsia="en-US"/>
        </w:rPr>
        <w:t xml:space="preserve">instrumentales que se toman en cuenta a efecto de resolver el presente medio de impugnación, conforme a lo dispuesto por el artículo 185, </w:t>
      </w:r>
      <w:r w:rsidRPr="00A16F2D">
        <w:rPr>
          <w:rFonts w:ascii="Palatino Linotype" w:eastAsia="Calibri" w:hAnsi="Palatino Linotype" w:cs="Tahoma"/>
          <w:bCs/>
          <w:sz w:val="22"/>
          <w:szCs w:val="22"/>
          <w:lang w:eastAsia="en-US"/>
        </w:rPr>
        <w:lastRenderedPageBreak/>
        <w:t>fracción IV, de la Ley de Transparencia y Acceso a la Información Pública del Estado de México y Municipios.</w:t>
      </w:r>
    </w:p>
    <w:p w14:paraId="692C89BE" w14:textId="77777777" w:rsidR="00D200AB" w:rsidRPr="00A16F2D" w:rsidRDefault="009617D3" w:rsidP="00EC2AFA">
      <w:pPr>
        <w:spacing w:line="360" w:lineRule="auto"/>
        <w:jc w:val="both"/>
        <w:rPr>
          <w:rFonts w:ascii="Palatino Linotype" w:hAnsi="Palatino Linotype" w:cs="Tahoma"/>
          <w:b/>
          <w:sz w:val="22"/>
          <w:szCs w:val="22"/>
        </w:rPr>
      </w:pPr>
      <w:r w:rsidRPr="00A16F2D">
        <w:rPr>
          <w:rFonts w:ascii="Palatino Linotype" w:hAnsi="Palatino Linotype" w:cs="Tahoma"/>
          <w:b/>
          <w:sz w:val="22"/>
          <w:szCs w:val="22"/>
          <w:lang w:val="es-ES"/>
        </w:rPr>
        <w:t>CUART</w:t>
      </w:r>
      <w:r w:rsidR="002241A6" w:rsidRPr="00A16F2D">
        <w:rPr>
          <w:rFonts w:ascii="Palatino Linotype" w:hAnsi="Palatino Linotype" w:cs="Tahoma"/>
          <w:b/>
          <w:sz w:val="22"/>
          <w:szCs w:val="22"/>
          <w:lang w:val="es-ES"/>
        </w:rPr>
        <w:t>O</w:t>
      </w:r>
      <w:r w:rsidRPr="00A16F2D">
        <w:rPr>
          <w:rFonts w:ascii="Palatino Linotype" w:hAnsi="Palatino Linotype" w:cs="Tahoma"/>
          <w:b/>
          <w:sz w:val="22"/>
          <w:szCs w:val="22"/>
          <w:lang w:val="es-ES"/>
        </w:rPr>
        <w:t xml:space="preserve">. </w:t>
      </w:r>
      <w:r w:rsidR="00D200AB" w:rsidRPr="00A16F2D">
        <w:rPr>
          <w:rFonts w:ascii="Palatino Linotype" w:hAnsi="Palatino Linotype" w:cs="Tahoma"/>
          <w:b/>
          <w:sz w:val="22"/>
          <w:szCs w:val="22"/>
        </w:rPr>
        <w:t>Marco normativo aplicable en materia de transparencia y acceso a la información pública.</w:t>
      </w:r>
    </w:p>
    <w:p w14:paraId="6CAD3036" w14:textId="77777777" w:rsidR="00D200AB" w:rsidRPr="00A16F2D" w:rsidRDefault="00D200AB" w:rsidP="00EC2AFA">
      <w:pPr>
        <w:spacing w:line="360" w:lineRule="auto"/>
        <w:jc w:val="both"/>
        <w:rPr>
          <w:rFonts w:ascii="Palatino Linotype" w:hAnsi="Palatino Linotype" w:cs="Tahoma"/>
          <w:b/>
          <w:sz w:val="22"/>
          <w:szCs w:val="22"/>
        </w:rPr>
      </w:pPr>
    </w:p>
    <w:p w14:paraId="4B1F80ED" w14:textId="77777777" w:rsidR="00D200AB" w:rsidRPr="00A16F2D" w:rsidRDefault="00D200AB" w:rsidP="00EC2AFA">
      <w:pPr>
        <w:spacing w:line="360" w:lineRule="auto"/>
        <w:contextualSpacing/>
        <w:jc w:val="both"/>
        <w:rPr>
          <w:rFonts w:ascii="Palatino Linotype" w:hAnsi="Palatino Linotype" w:cs="Tahoma"/>
          <w:sz w:val="22"/>
          <w:szCs w:val="22"/>
        </w:rPr>
      </w:pPr>
      <w:r w:rsidRPr="00A16F2D">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A16F2D" w:rsidRDefault="00D200AB" w:rsidP="00EC2AFA">
      <w:pPr>
        <w:spacing w:line="360" w:lineRule="auto"/>
        <w:contextualSpacing/>
        <w:jc w:val="both"/>
        <w:rPr>
          <w:rFonts w:ascii="Palatino Linotype" w:hAnsi="Palatino Linotype" w:cs="Tahoma"/>
          <w:sz w:val="22"/>
          <w:szCs w:val="22"/>
        </w:rPr>
      </w:pPr>
    </w:p>
    <w:p w14:paraId="673F0CAF" w14:textId="77777777" w:rsidR="00D200AB" w:rsidRPr="00A16F2D" w:rsidRDefault="00D200AB"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D23FAB3" w14:textId="77777777" w:rsidR="00E2052D" w:rsidRPr="00A16F2D" w:rsidRDefault="00E2052D" w:rsidP="00E2052D">
      <w:pPr>
        <w:spacing w:line="360" w:lineRule="auto"/>
        <w:contextualSpacing/>
        <w:jc w:val="both"/>
        <w:rPr>
          <w:rFonts w:ascii="Palatino Linotype" w:hAnsi="Palatino Linotype" w:cs="Tahoma"/>
          <w:sz w:val="22"/>
          <w:szCs w:val="22"/>
        </w:rPr>
      </w:pPr>
    </w:p>
    <w:p w14:paraId="4FEE1EE4" w14:textId="77777777" w:rsidR="00E2052D" w:rsidRPr="00A16F2D" w:rsidRDefault="00E2052D" w:rsidP="00E2052D">
      <w:pPr>
        <w:spacing w:line="360" w:lineRule="auto"/>
        <w:contextualSpacing/>
        <w:jc w:val="both"/>
        <w:rPr>
          <w:rFonts w:ascii="Palatino Linotype" w:hAnsi="Palatino Linotype" w:cs="Tahoma"/>
          <w:sz w:val="22"/>
          <w:szCs w:val="22"/>
        </w:rPr>
      </w:pPr>
      <w:r w:rsidRPr="00A16F2D">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98B4BF7" w14:textId="77777777" w:rsidR="00E2052D" w:rsidRPr="00A16F2D" w:rsidRDefault="00E2052D" w:rsidP="00EC2AFA">
      <w:pPr>
        <w:spacing w:line="360" w:lineRule="auto"/>
        <w:jc w:val="both"/>
        <w:rPr>
          <w:rFonts w:ascii="Palatino Linotype" w:hAnsi="Palatino Linotype" w:cs="Tahoma"/>
          <w:sz w:val="22"/>
          <w:szCs w:val="22"/>
        </w:rPr>
      </w:pPr>
    </w:p>
    <w:p w14:paraId="59769966" w14:textId="77777777" w:rsidR="00D200AB" w:rsidRPr="00A16F2D" w:rsidRDefault="00D200AB"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54D2074" w14:textId="77777777" w:rsidR="00D200AB" w:rsidRPr="00A16F2D" w:rsidRDefault="00D200AB"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4AE2BADC" w14:textId="77777777" w:rsidR="00D200AB" w:rsidRPr="00A16F2D" w:rsidRDefault="00D200AB" w:rsidP="00EC2AFA">
      <w:pPr>
        <w:spacing w:line="360" w:lineRule="auto"/>
        <w:jc w:val="both"/>
        <w:rPr>
          <w:rFonts w:ascii="Palatino Linotype" w:hAnsi="Palatino Linotype" w:cs="Tahoma"/>
          <w:sz w:val="22"/>
          <w:szCs w:val="22"/>
        </w:rPr>
      </w:pPr>
    </w:p>
    <w:p w14:paraId="77277704" w14:textId="77777777" w:rsidR="00D200AB" w:rsidRPr="00A16F2D" w:rsidRDefault="00D200AB"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A16F2D" w:rsidRDefault="009B06B1" w:rsidP="00EC2AFA">
      <w:pPr>
        <w:spacing w:line="360" w:lineRule="auto"/>
        <w:jc w:val="both"/>
        <w:rPr>
          <w:rFonts w:ascii="Palatino Linotype" w:hAnsi="Palatino Linotype" w:cs="Tahoma"/>
          <w:sz w:val="22"/>
          <w:szCs w:val="22"/>
        </w:rPr>
      </w:pPr>
    </w:p>
    <w:p w14:paraId="400DC046" w14:textId="77777777" w:rsidR="00D200AB" w:rsidRPr="00A16F2D" w:rsidRDefault="00D200AB"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A16F2D" w:rsidRDefault="00D200AB" w:rsidP="00EC2AFA">
      <w:pPr>
        <w:spacing w:line="360" w:lineRule="auto"/>
        <w:jc w:val="both"/>
        <w:rPr>
          <w:rFonts w:ascii="Palatino Linotype" w:hAnsi="Palatino Linotype" w:cs="Tahoma"/>
          <w:sz w:val="22"/>
          <w:szCs w:val="22"/>
        </w:rPr>
      </w:pPr>
    </w:p>
    <w:p w14:paraId="1D3AEA65" w14:textId="77777777" w:rsidR="00D200AB" w:rsidRPr="00A16F2D" w:rsidRDefault="00D200AB" w:rsidP="00EC2AFA">
      <w:pPr>
        <w:spacing w:line="360" w:lineRule="auto"/>
        <w:jc w:val="both"/>
        <w:rPr>
          <w:rFonts w:ascii="Palatino Linotype" w:hAnsi="Palatino Linotype" w:cs="Tahoma"/>
          <w:sz w:val="22"/>
          <w:szCs w:val="22"/>
        </w:rPr>
      </w:pPr>
      <w:r w:rsidRPr="00A16F2D">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A16F2D" w:rsidRDefault="00584899" w:rsidP="00EC2AFA">
      <w:pPr>
        <w:spacing w:line="360" w:lineRule="auto"/>
        <w:jc w:val="both"/>
        <w:rPr>
          <w:rFonts w:ascii="Palatino Linotype" w:hAnsi="Palatino Linotype" w:cs="Tahoma"/>
          <w:sz w:val="22"/>
          <w:szCs w:val="22"/>
        </w:rPr>
      </w:pPr>
    </w:p>
    <w:p w14:paraId="1D95FFB1" w14:textId="77777777" w:rsidR="007876CF" w:rsidRPr="00A16F2D" w:rsidRDefault="00D200AB" w:rsidP="00EC2AFA">
      <w:pPr>
        <w:spacing w:line="360" w:lineRule="auto"/>
        <w:jc w:val="both"/>
        <w:rPr>
          <w:rFonts w:ascii="Palatino Linotype" w:hAnsi="Palatino Linotype" w:cs="Tahoma"/>
          <w:b/>
          <w:sz w:val="22"/>
          <w:szCs w:val="22"/>
          <w:lang w:val="es-ES"/>
        </w:rPr>
      </w:pPr>
      <w:r w:rsidRPr="00A16F2D">
        <w:rPr>
          <w:rFonts w:ascii="Palatino Linotype" w:hAnsi="Palatino Linotype" w:cs="Tahoma"/>
          <w:b/>
          <w:sz w:val="22"/>
          <w:szCs w:val="22"/>
          <w:lang w:val="es-ES"/>
        </w:rPr>
        <w:t xml:space="preserve">QUINTO. </w:t>
      </w:r>
      <w:r w:rsidR="009617D3" w:rsidRPr="00A16F2D">
        <w:rPr>
          <w:rFonts w:ascii="Palatino Linotype" w:hAnsi="Palatino Linotype" w:cs="Tahoma"/>
          <w:b/>
          <w:sz w:val="22"/>
          <w:szCs w:val="22"/>
          <w:lang w:val="es-ES"/>
        </w:rPr>
        <w:t>Estudio de Fondo.</w:t>
      </w:r>
    </w:p>
    <w:p w14:paraId="1E7EF55B" w14:textId="77777777" w:rsidR="00C746D9" w:rsidRPr="00A16F2D" w:rsidRDefault="00C746D9" w:rsidP="00EC2AFA">
      <w:pPr>
        <w:spacing w:line="360" w:lineRule="auto"/>
        <w:jc w:val="both"/>
        <w:rPr>
          <w:rFonts w:ascii="Palatino Linotype" w:hAnsi="Palatino Linotype" w:cs="Tahoma"/>
          <w:sz w:val="22"/>
          <w:szCs w:val="22"/>
          <w:lang w:val="es-ES"/>
        </w:rPr>
      </w:pPr>
    </w:p>
    <w:p w14:paraId="1C38368D" w14:textId="1F93434A"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Expuestas las posturas de las partes, se procede al anális</w:t>
      </w:r>
      <w:r w:rsidR="00AC189E" w:rsidRPr="00A16F2D">
        <w:rPr>
          <w:rFonts w:ascii="Palatino Linotype" w:eastAsia="Calibri" w:hAnsi="Palatino Linotype" w:cs="Tahoma"/>
          <w:bCs/>
          <w:sz w:val="22"/>
          <w:szCs w:val="22"/>
          <w:lang w:eastAsia="en-US"/>
        </w:rPr>
        <w:t xml:space="preserve">is del agravio hecho valer por </w:t>
      </w:r>
      <w:r w:rsidR="00696E57" w:rsidRPr="00A16F2D">
        <w:rPr>
          <w:rFonts w:ascii="Palatino Linotype" w:eastAsia="Calibri" w:hAnsi="Palatino Linotype" w:cs="Tahoma"/>
          <w:bCs/>
          <w:sz w:val="22"/>
          <w:szCs w:val="22"/>
          <w:lang w:eastAsia="en-US"/>
        </w:rPr>
        <w:t xml:space="preserve">la </w:t>
      </w:r>
      <w:r w:rsidRPr="00A16F2D">
        <w:rPr>
          <w:rFonts w:ascii="Palatino Linotype" w:eastAsia="Calibri" w:hAnsi="Palatino Linotype" w:cs="Tahoma"/>
          <w:bCs/>
          <w:sz w:val="22"/>
          <w:szCs w:val="22"/>
          <w:lang w:eastAsia="en-US"/>
        </w:rPr>
        <w:t xml:space="preserve">ahora Recurrente, concerniente a la respuesta </w:t>
      </w:r>
      <w:r w:rsidR="00E717BC" w:rsidRPr="00A16F2D">
        <w:rPr>
          <w:rFonts w:ascii="Palatino Linotype" w:eastAsia="Calibri" w:hAnsi="Palatino Linotype" w:cs="Tahoma"/>
          <w:bCs/>
          <w:sz w:val="22"/>
          <w:szCs w:val="22"/>
          <w:lang w:eastAsia="en-US"/>
        </w:rPr>
        <w:t xml:space="preserve">incompleta </w:t>
      </w:r>
      <w:r w:rsidRPr="00A16F2D">
        <w:rPr>
          <w:rFonts w:ascii="Palatino Linotype" w:eastAsia="Calibri" w:hAnsi="Palatino Linotype" w:cs="Tahoma"/>
          <w:bCs/>
          <w:sz w:val="22"/>
          <w:szCs w:val="22"/>
          <w:lang w:eastAsia="en-US"/>
        </w:rPr>
        <w:t xml:space="preserve">del </w:t>
      </w:r>
      <w:r w:rsidR="00D5321C" w:rsidRPr="00A16F2D">
        <w:rPr>
          <w:rFonts w:ascii="Palatino Linotype" w:eastAsia="Calibri" w:hAnsi="Palatino Linotype" w:cs="Tahoma"/>
          <w:bCs/>
          <w:sz w:val="22"/>
          <w:szCs w:val="22"/>
          <w:lang w:eastAsia="en-US"/>
        </w:rPr>
        <w:t xml:space="preserve">Ayuntamiento de </w:t>
      </w:r>
      <w:r w:rsidR="001A2D2D" w:rsidRPr="00A16F2D">
        <w:rPr>
          <w:rFonts w:ascii="Palatino Linotype" w:eastAsia="Calibri" w:hAnsi="Palatino Linotype" w:cs="Tahoma"/>
          <w:bCs/>
          <w:sz w:val="22"/>
          <w:szCs w:val="22"/>
          <w:lang w:eastAsia="en-US"/>
        </w:rPr>
        <w:t>Valle de Chalco Solidaridad</w:t>
      </w:r>
      <w:r w:rsidRPr="00A16F2D">
        <w:rPr>
          <w:rFonts w:ascii="Palatino Linotype" w:eastAsia="Calibri" w:hAnsi="Palatino Linotype" w:cs="Tahoma"/>
          <w:bCs/>
          <w:sz w:val="22"/>
          <w:szCs w:val="22"/>
          <w:lang w:eastAsia="en-US"/>
        </w:rPr>
        <w:t xml:space="preserve"> al requerimiento informativo.</w:t>
      </w:r>
    </w:p>
    <w:p w14:paraId="33917A58" w14:textId="77777777"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p>
    <w:p w14:paraId="6F0F4181" w14:textId="77777777"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sidRPr="00A16F2D">
        <w:rPr>
          <w:rFonts w:ascii="Palatino Linotype" w:eastAsia="Calibri" w:hAnsi="Palatino Linotype" w:cs="Tahoma"/>
          <w:bCs/>
          <w:sz w:val="22"/>
          <w:szCs w:val="22"/>
          <w:lang w:eastAsia="en-US"/>
        </w:rPr>
        <w:t>s</w:t>
      </w:r>
      <w:r w:rsidRPr="00A16F2D">
        <w:rPr>
          <w:rFonts w:ascii="Palatino Linotype" w:eastAsia="Calibri" w:hAnsi="Palatino Linotype" w:cs="Tahoma"/>
          <w:bCs/>
          <w:sz w:val="22"/>
          <w:szCs w:val="22"/>
          <w:lang w:eastAsia="en-US"/>
        </w:rPr>
        <w:t xml:space="preserve">ujetos </w:t>
      </w:r>
      <w:r w:rsidR="00121678" w:rsidRPr="00A16F2D">
        <w:rPr>
          <w:rFonts w:ascii="Palatino Linotype" w:eastAsia="Calibri" w:hAnsi="Palatino Linotype" w:cs="Tahoma"/>
          <w:bCs/>
          <w:sz w:val="22"/>
          <w:szCs w:val="22"/>
          <w:lang w:eastAsia="en-US"/>
        </w:rPr>
        <w:t>o</w:t>
      </w:r>
      <w:r w:rsidRPr="00A16F2D">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p>
    <w:p w14:paraId="379145DB" w14:textId="77777777" w:rsidR="00D8011B" w:rsidRPr="00A16F2D"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16F2D">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5B31A757" w14:textId="77777777" w:rsidR="00D8011B" w:rsidRPr="00A16F2D" w:rsidRDefault="00D8011B" w:rsidP="00EC2AFA">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Pr="00A16F2D"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16F2D">
        <w:rPr>
          <w:rFonts w:ascii="Palatino Linotype" w:eastAsia="Calibri" w:hAnsi="Palatino Linotype" w:cs="Tahoma"/>
          <w:bCs/>
          <w:szCs w:val="22"/>
          <w:lang w:eastAsia="en-US"/>
        </w:rPr>
        <w:t xml:space="preserve">Transparentar la gestión pública, mediante la difusión de la información generada por los </w:t>
      </w:r>
      <w:r w:rsidR="00BF71F8" w:rsidRPr="00A16F2D">
        <w:rPr>
          <w:rFonts w:ascii="Palatino Linotype" w:eastAsia="Calibri" w:hAnsi="Palatino Linotype" w:cs="Tahoma"/>
          <w:bCs/>
          <w:szCs w:val="22"/>
          <w:lang w:eastAsia="en-US"/>
        </w:rPr>
        <w:t>s</w:t>
      </w:r>
      <w:r w:rsidRPr="00A16F2D">
        <w:rPr>
          <w:rFonts w:ascii="Palatino Linotype" w:eastAsia="Calibri" w:hAnsi="Palatino Linotype" w:cs="Tahoma"/>
          <w:bCs/>
          <w:szCs w:val="22"/>
          <w:lang w:eastAsia="en-US"/>
        </w:rPr>
        <w:t xml:space="preserve">ujetos </w:t>
      </w:r>
      <w:r w:rsidR="00BF71F8" w:rsidRPr="00A16F2D">
        <w:rPr>
          <w:rFonts w:ascii="Palatino Linotype" w:eastAsia="Calibri" w:hAnsi="Palatino Linotype" w:cs="Tahoma"/>
          <w:bCs/>
          <w:szCs w:val="22"/>
          <w:lang w:eastAsia="en-US"/>
        </w:rPr>
        <w:t>o</w:t>
      </w:r>
      <w:r w:rsidRPr="00A16F2D">
        <w:rPr>
          <w:rFonts w:ascii="Palatino Linotype" w:eastAsia="Calibri" w:hAnsi="Palatino Linotype" w:cs="Tahoma"/>
          <w:bCs/>
          <w:szCs w:val="22"/>
          <w:lang w:eastAsia="en-US"/>
        </w:rPr>
        <w:t>bligados, y</w:t>
      </w:r>
    </w:p>
    <w:p w14:paraId="398F7E76" w14:textId="77777777" w:rsidR="007D7882" w:rsidRPr="00A16F2D" w:rsidRDefault="007D7882" w:rsidP="00EC2AFA">
      <w:pPr>
        <w:pStyle w:val="Prrafodelista"/>
        <w:spacing w:line="360" w:lineRule="auto"/>
        <w:rPr>
          <w:rFonts w:ascii="Palatino Linotype" w:eastAsia="Calibri" w:hAnsi="Palatino Linotype" w:cs="Tahoma"/>
          <w:bCs/>
          <w:szCs w:val="22"/>
          <w:lang w:eastAsia="en-US"/>
        </w:rPr>
      </w:pPr>
    </w:p>
    <w:p w14:paraId="6AA3909D" w14:textId="77777777" w:rsidR="00D8011B" w:rsidRPr="00A16F2D"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16F2D">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p>
    <w:p w14:paraId="4BD6D6B9" w14:textId="376E2454"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 xml:space="preserve">Conforme a lo </w:t>
      </w:r>
      <w:r w:rsidR="00E4110D" w:rsidRPr="00A16F2D">
        <w:rPr>
          <w:rFonts w:ascii="Palatino Linotype" w:eastAsia="Calibri" w:hAnsi="Palatino Linotype" w:cs="Tahoma"/>
          <w:bCs/>
          <w:sz w:val="22"/>
          <w:szCs w:val="22"/>
          <w:lang w:eastAsia="en-US"/>
        </w:rPr>
        <w:t>anterior</w:t>
      </w:r>
      <w:r w:rsidRPr="00A16F2D">
        <w:rPr>
          <w:rFonts w:ascii="Palatino Linotype" w:eastAsia="Calibri" w:hAnsi="Palatino Linotype" w:cs="Tahoma"/>
          <w:bCs/>
          <w:sz w:val="22"/>
          <w:szCs w:val="22"/>
          <w:lang w:eastAsia="en-US"/>
        </w:rPr>
        <w:t xml:space="preserve">, se deprende que </w:t>
      </w:r>
      <w:r w:rsidRPr="00A16F2D">
        <w:rPr>
          <w:rFonts w:ascii="Palatino Linotype" w:eastAsia="Calibri" w:hAnsi="Palatino Linotype" w:cs="Tahoma"/>
          <w:b/>
          <w:bCs/>
          <w:sz w:val="22"/>
          <w:szCs w:val="22"/>
          <w:lang w:eastAsia="en-US"/>
        </w:rPr>
        <w:t>los objetivos de la Ley de la materia,</w:t>
      </w:r>
      <w:r w:rsidRPr="00A16F2D">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A16F2D">
        <w:rPr>
          <w:rFonts w:ascii="Palatino Linotype" w:eastAsia="Calibri" w:hAnsi="Palatino Linotype" w:cs="Tahoma"/>
          <w:bCs/>
          <w:sz w:val="22"/>
          <w:szCs w:val="22"/>
          <w:lang w:eastAsia="en-US"/>
        </w:rPr>
        <w:t xml:space="preserve">fomento </w:t>
      </w:r>
      <w:r w:rsidRPr="00A16F2D">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66373B11" w14:textId="77777777" w:rsidR="00154F99" w:rsidRPr="00A16F2D" w:rsidRDefault="00154F99" w:rsidP="00EC2AFA">
      <w:pPr>
        <w:spacing w:line="360" w:lineRule="auto"/>
        <w:ind w:right="-93"/>
        <w:jc w:val="both"/>
        <w:rPr>
          <w:rFonts w:ascii="Palatino Linotype" w:eastAsia="Calibri" w:hAnsi="Palatino Linotype" w:cs="Tahoma"/>
          <w:bCs/>
          <w:sz w:val="22"/>
          <w:szCs w:val="22"/>
          <w:lang w:eastAsia="en-US"/>
        </w:rPr>
      </w:pPr>
    </w:p>
    <w:p w14:paraId="52F34C61" w14:textId="77777777"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A16F2D">
        <w:rPr>
          <w:rFonts w:ascii="Palatino Linotype" w:eastAsia="Calibri" w:hAnsi="Palatino Linotype" w:cs="Tahoma"/>
          <w:b/>
          <w:bCs/>
          <w:sz w:val="22"/>
          <w:szCs w:val="22"/>
          <w:lang w:eastAsia="en-US"/>
        </w:rPr>
        <w:t>principio de máxima publicidad</w:t>
      </w:r>
      <w:r w:rsidRPr="00A16F2D">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AC61362" w14:textId="77777777"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p>
    <w:p w14:paraId="7BE270E3" w14:textId="6C9EC1E0"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 xml:space="preserve">Para lograr lo anterior, los </w:t>
      </w:r>
      <w:r w:rsidR="00C92611" w:rsidRPr="00A16F2D">
        <w:rPr>
          <w:rFonts w:ascii="Palatino Linotype" w:eastAsia="Calibri" w:hAnsi="Palatino Linotype" w:cs="Tahoma"/>
          <w:bCs/>
          <w:sz w:val="22"/>
          <w:szCs w:val="22"/>
          <w:lang w:eastAsia="en-US"/>
        </w:rPr>
        <w:t xml:space="preserve">sujetos obligados </w:t>
      </w:r>
      <w:r w:rsidRPr="00A16F2D">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151, 160, 162, 163, 164, 165 </w:t>
      </w:r>
      <w:r w:rsidRPr="00A16F2D">
        <w:rPr>
          <w:rFonts w:ascii="Palatino Linotype" w:eastAsia="Calibri" w:hAnsi="Palatino Linotype" w:cs="Tahoma"/>
          <w:bCs/>
          <w:sz w:val="22"/>
          <w:szCs w:val="22"/>
          <w:lang w:eastAsia="en-US"/>
        </w:rPr>
        <w:lastRenderedPageBreak/>
        <w:t>y 166, de la Ley de Transparencia y Acceso a la Información Pública del Estado de México y Municipios, el cual es el siguiente:</w:t>
      </w:r>
    </w:p>
    <w:p w14:paraId="3911AFF3" w14:textId="77777777" w:rsidR="00D8011B" w:rsidRPr="00A16F2D" w:rsidRDefault="00D8011B" w:rsidP="00EC2AFA">
      <w:pPr>
        <w:spacing w:line="360" w:lineRule="auto"/>
        <w:ind w:right="-93"/>
        <w:jc w:val="both"/>
        <w:rPr>
          <w:rFonts w:ascii="Palatino Linotype" w:eastAsia="Calibri" w:hAnsi="Palatino Linotype" w:cs="Tahoma"/>
          <w:bCs/>
          <w:sz w:val="22"/>
          <w:szCs w:val="22"/>
          <w:lang w:eastAsia="en-US"/>
        </w:rPr>
      </w:pPr>
    </w:p>
    <w:p w14:paraId="7697BDF0" w14:textId="5CA88446" w:rsidR="00D8011B" w:rsidRPr="00A16F2D"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16F2D">
        <w:rPr>
          <w:rFonts w:ascii="Palatino Linotype" w:eastAsia="Calibri" w:hAnsi="Palatino Linotype" w:cs="Tahoma"/>
          <w:bCs/>
          <w:szCs w:val="22"/>
          <w:lang w:eastAsia="en-US"/>
        </w:rPr>
        <w:t xml:space="preserve">Las Unidades de Transparencia de los </w:t>
      </w:r>
      <w:r w:rsidR="00C92611" w:rsidRPr="00A16F2D">
        <w:rPr>
          <w:rFonts w:ascii="Palatino Linotype" w:eastAsia="Calibri" w:hAnsi="Palatino Linotype" w:cs="Tahoma"/>
          <w:bCs/>
          <w:szCs w:val="22"/>
          <w:lang w:eastAsia="en-US"/>
        </w:rPr>
        <w:t xml:space="preserve">sujetos obligados </w:t>
      </w:r>
      <w:r w:rsidRPr="00A16F2D">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A16F2D" w:rsidRDefault="00D8011B" w:rsidP="00EC2AFA">
      <w:pPr>
        <w:pStyle w:val="Prrafodelista"/>
        <w:spacing w:line="360" w:lineRule="auto"/>
        <w:ind w:right="-93"/>
        <w:jc w:val="both"/>
        <w:rPr>
          <w:rFonts w:ascii="Palatino Linotype" w:eastAsia="Calibri" w:hAnsi="Palatino Linotype" w:cs="Tahoma"/>
          <w:bCs/>
          <w:szCs w:val="22"/>
          <w:lang w:eastAsia="en-US"/>
        </w:rPr>
      </w:pPr>
    </w:p>
    <w:p w14:paraId="65D49E50" w14:textId="1AB23BF7" w:rsidR="00D8011B" w:rsidRPr="00A16F2D"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16F2D">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sidRPr="00A16F2D">
        <w:rPr>
          <w:rFonts w:ascii="Palatino Linotype" w:eastAsia="Calibri" w:hAnsi="Palatino Linotype" w:cs="Tahoma"/>
          <w:bCs/>
          <w:szCs w:val="22"/>
          <w:lang w:eastAsia="en-US"/>
        </w:rPr>
        <w:t xml:space="preserve">de </w:t>
      </w:r>
      <w:r w:rsidRPr="00A16F2D">
        <w:rPr>
          <w:rFonts w:ascii="Palatino Linotype" w:eastAsia="Calibri" w:hAnsi="Palatino Linotype" w:cs="Tahoma"/>
          <w:b/>
          <w:bCs/>
          <w:szCs w:val="22"/>
          <w:lang w:eastAsia="en-US"/>
        </w:rPr>
        <w:t>quince días</w:t>
      </w:r>
      <w:r w:rsidR="00846D76" w:rsidRPr="00A16F2D">
        <w:rPr>
          <w:rFonts w:ascii="Palatino Linotype" w:eastAsia="Calibri" w:hAnsi="Palatino Linotype" w:cs="Tahoma"/>
          <w:b/>
          <w:bCs/>
          <w:szCs w:val="22"/>
          <w:lang w:eastAsia="en-US"/>
        </w:rPr>
        <w:t xml:space="preserve"> hábiles</w:t>
      </w:r>
      <w:r w:rsidRPr="00A16F2D">
        <w:rPr>
          <w:rFonts w:ascii="Palatino Linotype" w:eastAsia="Calibri" w:hAnsi="Palatino Linotype" w:cs="Tahoma"/>
          <w:b/>
          <w:bCs/>
          <w:szCs w:val="22"/>
          <w:lang w:eastAsia="en-US"/>
        </w:rPr>
        <w:t xml:space="preserve">, contados a partir del día siguiente a la presentación de </w:t>
      </w:r>
      <w:r w:rsidR="009D5AF9" w:rsidRPr="00A16F2D">
        <w:rPr>
          <w:rFonts w:ascii="Palatino Linotype" w:eastAsia="Calibri" w:hAnsi="Palatino Linotype" w:cs="Tahoma"/>
          <w:b/>
          <w:bCs/>
          <w:szCs w:val="22"/>
          <w:lang w:eastAsia="en-US"/>
        </w:rPr>
        <w:t>e</w:t>
      </w:r>
      <w:r w:rsidRPr="00A16F2D">
        <w:rPr>
          <w:rFonts w:ascii="Palatino Linotype" w:eastAsia="Calibri" w:hAnsi="Palatino Linotype" w:cs="Tahoma"/>
          <w:b/>
          <w:bCs/>
          <w:szCs w:val="22"/>
          <w:lang w:eastAsia="en-US"/>
        </w:rPr>
        <w:t>sta.</w:t>
      </w:r>
      <w:r w:rsidRPr="00A16F2D">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3C6D365" w14:textId="77777777" w:rsidR="009A0495" w:rsidRPr="00A16F2D" w:rsidRDefault="009A0495" w:rsidP="009A0495">
      <w:pPr>
        <w:pStyle w:val="Prrafodelista"/>
        <w:rPr>
          <w:rFonts w:ascii="Palatino Linotype" w:eastAsia="Calibri" w:hAnsi="Palatino Linotype" w:cs="Tahoma"/>
          <w:bCs/>
          <w:szCs w:val="22"/>
          <w:lang w:eastAsia="en-US"/>
        </w:rPr>
      </w:pPr>
    </w:p>
    <w:p w14:paraId="760A27FC" w14:textId="77777777" w:rsidR="00D8011B" w:rsidRPr="00A16F2D"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16F2D">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16F2D">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A16F2D" w:rsidRDefault="00D8011B" w:rsidP="00EC2AFA">
      <w:pPr>
        <w:pStyle w:val="Prrafodelista"/>
        <w:spacing w:line="360" w:lineRule="auto"/>
        <w:rPr>
          <w:rFonts w:ascii="Palatino Linotype" w:eastAsia="Calibri" w:hAnsi="Palatino Linotype" w:cs="Tahoma"/>
          <w:b/>
          <w:bCs/>
          <w:szCs w:val="22"/>
          <w:lang w:eastAsia="en-US"/>
        </w:rPr>
      </w:pPr>
    </w:p>
    <w:p w14:paraId="4C0AE504" w14:textId="0DE3F393" w:rsidR="00D8011B" w:rsidRPr="00A16F2D"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16F2D">
        <w:rPr>
          <w:rFonts w:ascii="Palatino Linotype" w:eastAsia="Calibri" w:hAnsi="Palatino Linotype" w:cs="Tahoma"/>
          <w:bCs/>
          <w:szCs w:val="22"/>
          <w:lang w:eastAsia="en-US"/>
        </w:rPr>
        <w:t xml:space="preserve">El acceso se dará en la modalidad de entrega y en su caso, de envío elegido por </w:t>
      </w:r>
      <w:r w:rsidR="00696E57" w:rsidRPr="00A16F2D">
        <w:rPr>
          <w:rFonts w:ascii="Palatino Linotype" w:eastAsia="Calibri" w:hAnsi="Palatino Linotype" w:cs="Tahoma"/>
          <w:bCs/>
          <w:szCs w:val="22"/>
          <w:lang w:eastAsia="en-US"/>
        </w:rPr>
        <w:t>la</w:t>
      </w:r>
      <w:r w:rsidR="00860A2D" w:rsidRPr="00A16F2D">
        <w:rPr>
          <w:rFonts w:ascii="Palatino Linotype" w:eastAsia="Calibri" w:hAnsi="Palatino Linotype" w:cs="Tahoma"/>
          <w:bCs/>
          <w:szCs w:val="22"/>
          <w:lang w:eastAsia="en-US"/>
        </w:rPr>
        <w:t xml:space="preserve"> </w:t>
      </w:r>
      <w:r w:rsidRPr="00A16F2D">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17778B5C" w14:textId="77777777" w:rsidR="00E415B7" w:rsidRPr="00A16F2D" w:rsidRDefault="00E415B7" w:rsidP="00EC2AFA">
      <w:pPr>
        <w:pStyle w:val="Prrafodelista"/>
        <w:spacing w:line="360" w:lineRule="auto"/>
        <w:rPr>
          <w:rFonts w:ascii="Palatino Linotype" w:eastAsia="Calibri" w:hAnsi="Palatino Linotype" w:cs="Tahoma"/>
          <w:b/>
          <w:bCs/>
          <w:szCs w:val="22"/>
          <w:lang w:eastAsia="en-US"/>
        </w:rPr>
      </w:pPr>
    </w:p>
    <w:p w14:paraId="08B72268" w14:textId="29D3E28E" w:rsidR="00D8011B" w:rsidRPr="00A16F2D"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16F2D">
        <w:rPr>
          <w:rFonts w:ascii="Palatino Linotype" w:eastAsia="Calibri" w:hAnsi="Palatino Linotype" w:cs="Tahoma"/>
          <w:bCs/>
          <w:szCs w:val="22"/>
          <w:lang w:eastAsia="en-US"/>
        </w:rPr>
        <w:lastRenderedPageBreak/>
        <w:t xml:space="preserve">Las Unidades de Transparencia, tendrán disponible la información requerida durante un plazo mínimo de sesenta días hábiles, contados a partir de que </w:t>
      </w:r>
      <w:r w:rsidR="00696E57" w:rsidRPr="00A16F2D">
        <w:rPr>
          <w:rFonts w:ascii="Palatino Linotype" w:eastAsia="Calibri" w:hAnsi="Palatino Linotype" w:cs="Tahoma"/>
          <w:bCs/>
          <w:szCs w:val="22"/>
          <w:lang w:eastAsia="en-US"/>
        </w:rPr>
        <w:t>la</w:t>
      </w:r>
      <w:r w:rsidR="00D65F68" w:rsidRPr="00A16F2D">
        <w:rPr>
          <w:rFonts w:ascii="Palatino Linotype" w:eastAsia="Calibri" w:hAnsi="Palatino Linotype" w:cs="Tahoma"/>
          <w:bCs/>
          <w:szCs w:val="22"/>
          <w:lang w:eastAsia="en-US"/>
        </w:rPr>
        <w:t xml:space="preserve"> </w:t>
      </w:r>
      <w:r w:rsidRPr="00A16F2D">
        <w:rPr>
          <w:rFonts w:ascii="Palatino Linotype" w:eastAsia="Calibri" w:hAnsi="Palatino Linotype" w:cs="Tahoma"/>
          <w:bCs/>
          <w:szCs w:val="22"/>
          <w:lang w:eastAsia="en-US"/>
        </w:rPr>
        <w:t xml:space="preserve">solicitante hubiere realizado, en su caso, el pago respectivo, el cual deberá efectuarse en un plazo no mayor a treinta días hábiles; por lo que, una vez trascurrida dicha temporalidad, los </w:t>
      </w:r>
      <w:r w:rsidR="009D5AF9" w:rsidRPr="00A16F2D">
        <w:rPr>
          <w:rFonts w:ascii="Palatino Linotype" w:eastAsia="Calibri" w:hAnsi="Palatino Linotype" w:cs="Tahoma"/>
          <w:bCs/>
          <w:szCs w:val="22"/>
          <w:lang w:eastAsia="en-US"/>
        </w:rPr>
        <w:t>s</w:t>
      </w:r>
      <w:r w:rsidRPr="00A16F2D">
        <w:rPr>
          <w:rFonts w:ascii="Palatino Linotype" w:eastAsia="Calibri" w:hAnsi="Palatino Linotype" w:cs="Tahoma"/>
          <w:bCs/>
          <w:szCs w:val="22"/>
          <w:lang w:eastAsia="en-US"/>
        </w:rPr>
        <w:t xml:space="preserve">ujetos </w:t>
      </w:r>
      <w:r w:rsidR="009D5AF9" w:rsidRPr="00A16F2D">
        <w:rPr>
          <w:rFonts w:ascii="Palatino Linotype" w:eastAsia="Calibri" w:hAnsi="Palatino Linotype" w:cs="Tahoma"/>
          <w:bCs/>
          <w:szCs w:val="22"/>
          <w:lang w:eastAsia="en-US"/>
        </w:rPr>
        <w:t>o</w:t>
      </w:r>
      <w:r w:rsidRPr="00A16F2D">
        <w:rPr>
          <w:rFonts w:ascii="Palatino Linotype" w:eastAsia="Calibri" w:hAnsi="Palatino Linotype" w:cs="Tahoma"/>
          <w:bCs/>
          <w:szCs w:val="22"/>
          <w:lang w:eastAsia="en-US"/>
        </w:rPr>
        <w:t>bligados darán por concluida la solicitud y procederán de ser el caso, a la destrucción del material</w:t>
      </w:r>
      <w:r w:rsidR="009D5AF9" w:rsidRPr="00A16F2D">
        <w:rPr>
          <w:rFonts w:ascii="Palatino Linotype" w:eastAsia="Calibri" w:hAnsi="Palatino Linotype" w:cs="Tahoma"/>
          <w:bCs/>
          <w:szCs w:val="22"/>
          <w:lang w:eastAsia="en-US"/>
        </w:rPr>
        <w:t>.</w:t>
      </w:r>
    </w:p>
    <w:p w14:paraId="74AF9252" w14:textId="77777777" w:rsidR="009D5AF9" w:rsidRPr="00A16F2D" w:rsidRDefault="009D5AF9" w:rsidP="00EC2AFA">
      <w:pPr>
        <w:spacing w:line="360" w:lineRule="auto"/>
        <w:ind w:right="-93"/>
        <w:jc w:val="both"/>
        <w:rPr>
          <w:rFonts w:ascii="Palatino Linotype" w:eastAsia="Calibri" w:hAnsi="Palatino Linotype" w:cs="Tahoma"/>
          <w:b/>
          <w:bCs/>
          <w:sz w:val="22"/>
          <w:szCs w:val="22"/>
          <w:lang w:eastAsia="en-US"/>
        </w:rPr>
      </w:pPr>
    </w:p>
    <w:p w14:paraId="08F1C047" w14:textId="4FA10D3A" w:rsidR="00415171" w:rsidRPr="00A16F2D" w:rsidRDefault="006803A8" w:rsidP="00415171">
      <w:pPr>
        <w:spacing w:line="360" w:lineRule="auto"/>
        <w:contextualSpacing/>
        <w:jc w:val="both"/>
        <w:rPr>
          <w:rFonts w:ascii="Palatino Linotype" w:eastAsia="Calibri" w:hAnsi="Palatino Linotype" w:cs="Tahoma"/>
          <w:bCs/>
          <w:iCs/>
          <w:sz w:val="22"/>
          <w:szCs w:val="22"/>
          <w:lang w:eastAsia="en-US"/>
        </w:rPr>
      </w:pPr>
      <w:r w:rsidRPr="00A16F2D">
        <w:rPr>
          <w:rFonts w:ascii="Palatino Linotype" w:eastAsia="Calibri" w:hAnsi="Palatino Linotype" w:cs="Tahoma"/>
          <w:bCs/>
          <w:sz w:val="22"/>
          <w:szCs w:val="22"/>
          <w:lang w:eastAsia="en-US"/>
        </w:rPr>
        <w:t>Una vez que se ha manifestado lo anterior, se procede al análisis de las actuaciones realizadas durante la sus</w:t>
      </w:r>
      <w:r w:rsidR="00ED3691" w:rsidRPr="00A16F2D">
        <w:rPr>
          <w:rFonts w:ascii="Palatino Linotype" w:eastAsia="Calibri" w:hAnsi="Palatino Linotype" w:cs="Tahoma"/>
          <w:bCs/>
          <w:sz w:val="22"/>
          <w:szCs w:val="22"/>
          <w:lang w:eastAsia="en-US"/>
        </w:rPr>
        <w:t xml:space="preserve">tanciación del presente recurso, donde </w:t>
      </w:r>
      <w:r w:rsidR="002B5753" w:rsidRPr="00A16F2D">
        <w:rPr>
          <w:rFonts w:ascii="Palatino Linotype" w:eastAsia="Calibri" w:hAnsi="Palatino Linotype" w:cs="Tahoma"/>
          <w:bCs/>
          <w:iCs/>
          <w:sz w:val="22"/>
          <w:szCs w:val="22"/>
          <w:lang w:eastAsia="en-US"/>
        </w:rPr>
        <w:t xml:space="preserve">se advierte que la Recurrente solicitó </w:t>
      </w:r>
      <w:r w:rsidR="00415171" w:rsidRPr="00A16F2D">
        <w:rPr>
          <w:rFonts w:ascii="Palatino Linotype" w:eastAsia="Calibri" w:hAnsi="Palatino Linotype" w:cs="Tahoma"/>
          <w:bCs/>
          <w:iCs/>
          <w:sz w:val="22"/>
          <w:szCs w:val="22"/>
          <w:lang w:eastAsia="en-US"/>
        </w:rPr>
        <w:t>al Sujeto Obligado, respecto del ejercicio fiscal 2019 y de las áreas que se señalan, lo siguiente:</w:t>
      </w:r>
    </w:p>
    <w:p w14:paraId="3D6A12EC" w14:textId="77777777" w:rsidR="00415171" w:rsidRPr="00A16F2D" w:rsidRDefault="00415171" w:rsidP="00415171">
      <w:pPr>
        <w:spacing w:line="360" w:lineRule="auto"/>
        <w:contextualSpacing/>
        <w:jc w:val="both"/>
        <w:rPr>
          <w:rFonts w:ascii="Palatino Linotype" w:eastAsia="Calibri" w:hAnsi="Palatino Linotype" w:cs="Tahoma"/>
          <w:bCs/>
          <w:iCs/>
          <w:sz w:val="22"/>
          <w:szCs w:val="22"/>
          <w:lang w:eastAsia="en-US"/>
        </w:rPr>
      </w:pPr>
    </w:p>
    <w:p w14:paraId="2964CB3E" w14:textId="148643E1" w:rsidR="00415171" w:rsidRPr="00A16F2D" w:rsidRDefault="00415171" w:rsidP="00415171">
      <w:pPr>
        <w:pStyle w:val="Prrafodelista"/>
        <w:numPr>
          <w:ilvl w:val="0"/>
          <w:numId w:val="21"/>
        </w:numPr>
        <w:spacing w:line="360" w:lineRule="auto"/>
        <w:jc w:val="both"/>
        <w:rPr>
          <w:rFonts w:ascii="Palatino Linotype" w:eastAsia="Calibri" w:hAnsi="Palatino Linotype" w:cs="Tahoma"/>
          <w:b/>
          <w:bCs/>
          <w:iCs/>
          <w:szCs w:val="22"/>
          <w:lang w:eastAsia="en-US"/>
        </w:rPr>
      </w:pPr>
      <w:r w:rsidRPr="00A16F2D">
        <w:rPr>
          <w:rFonts w:ascii="Palatino Linotype" w:eastAsia="Calibri" w:hAnsi="Palatino Linotype" w:cs="Tahoma"/>
          <w:b/>
          <w:bCs/>
          <w:iCs/>
          <w:szCs w:val="22"/>
          <w:lang w:eastAsia="en-US"/>
        </w:rPr>
        <w:t xml:space="preserve">Instituto Municipal de Cultura Física y Deporte </w:t>
      </w:r>
    </w:p>
    <w:p w14:paraId="1AD5C565" w14:textId="1CBD024B"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Presupuesto definitivo de Ingresos Detallado </w:t>
      </w:r>
    </w:p>
    <w:p w14:paraId="16026C31" w14:textId="21712B96"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Presupuesto de Egresos Global Calendarizado,</w:t>
      </w:r>
    </w:p>
    <w:p w14:paraId="75FD45A0" w14:textId="46A1E44A"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Tabulador de Sueldos y salarios </w:t>
      </w:r>
    </w:p>
    <w:p w14:paraId="10650350" w14:textId="23E3FEC0"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Tabla de Remuneraciones de los Servidores Públicos adscritos. </w:t>
      </w:r>
    </w:p>
    <w:p w14:paraId="0E3CD507" w14:textId="77777777" w:rsidR="00415171" w:rsidRPr="00A16F2D" w:rsidRDefault="00415171" w:rsidP="00415171">
      <w:pPr>
        <w:spacing w:line="360" w:lineRule="auto"/>
        <w:contextualSpacing/>
        <w:jc w:val="both"/>
        <w:rPr>
          <w:rFonts w:ascii="Palatino Linotype" w:eastAsia="Calibri" w:hAnsi="Palatino Linotype" w:cs="Tahoma"/>
          <w:bCs/>
          <w:iCs/>
          <w:sz w:val="22"/>
          <w:szCs w:val="22"/>
          <w:lang w:eastAsia="en-US"/>
        </w:rPr>
      </w:pPr>
    </w:p>
    <w:p w14:paraId="4EC53387" w14:textId="02FA73C7" w:rsidR="00415171" w:rsidRPr="00A16F2D" w:rsidRDefault="00415171" w:rsidP="00415171">
      <w:pPr>
        <w:pStyle w:val="Prrafodelista"/>
        <w:numPr>
          <w:ilvl w:val="0"/>
          <w:numId w:val="21"/>
        </w:numPr>
        <w:spacing w:line="360" w:lineRule="auto"/>
        <w:jc w:val="both"/>
        <w:rPr>
          <w:rFonts w:ascii="Palatino Linotype" w:eastAsia="Calibri" w:hAnsi="Palatino Linotype" w:cs="Tahoma"/>
          <w:b/>
          <w:bCs/>
          <w:iCs/>
          <w:szCs w:val="22"/>
          <w:lang w:eastAsia="en-US"/>
        </w:rPr>
      </w:pPr>
      <w:r w:rsidRPr="00A16F2D">
        <w:rPr>
          <w:rFonts w:ascii="Palatino Linotype" w:eastAsia="Calibri" w:hAnsi="Palatino Linotype" w:cs="Tahoma"/>
          <w:b/>
          <w:bCs/>
          <w:iCs/>
          <w:szCs w:val="22"/>
          <w:lang w:eastAsia="en-US"/>
        </w:rPr>
        <w:t xml:space="preserve">Comisaria de Seguridad Pública Municipal y Transito  </w:t>
      </w:r>
    </w:p>
    <w:p w14:paraId="7E568E8B" w14:textId="3B1E8495"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Presupuesto definitivo de Ingresos Detallado </w:t>
      </w:r>
    </w:p>
    <w:p w14:paraId="59A755CB" w14:textId="1345AA7B"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Presupuesto de Egresos Global Calendarizado,</w:t>
      </w:r>
    </w:p>
    <w:p w14:paraId="03932AC9" w14:textId="5436BDC3"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Tabulador de Sueldos y salarios </w:t>
      </w:r>
    </w:p>
    <w:p w14:paraId="3FDD12EC" w14:textId="304F6560"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Tabla de Remuneraciones de los Servidores Públicos adscritos. </w:t>
      </w:r>
    </w:p>
    <w:p w14:paraId="1F2BC087" w14:textId="77777777" w:rsidR="00415171" w:rsidRPr="00A16F2D" w:rsidRDefault="00415171" w:rsidP="00415171">
      <w:pPr>
        <w:spacing w:line="360" w:lineRule="auto"/>
        <w:contextualSpacing/>
        <w:jc w:val="both"/>
        <w:rPr>
          <w:rFonts w:ascii="Palatino Linotype" w:eastAsia="Calibri" w:hAnsi="Palatino Linotype" w:cs="Tahoma"/>
          <w:bCs/>
          <w:iCs/>
          <w:sz w:val="22"/>
          <w:szCs w:val="22"/>
          <w:lang w:eastAsia="en-US"/>
        </w:rPr>
      </w:pPr>
    </w:p>
    <w:p w14:paraId="6C85B7E2" w14:textId="10550C91" w:rsidR="00415171" w:rsidRPr="00A16F2D" w:rsidRDefault="00415171" w:rsidP="00415171">
      <w:pPr>
        <w:pStyle w:val="Prrafodelista"/>
        <w:numPr>
          <w:ilvl w:val="0"/>
          <w:numId w:val="21"/>
        </w:numPr>
        <w:spacing w:line="360" w:lineRule="auto"/>
        <w:jc w:val="both"/>
        <w:rPr>
          <w:rFonts w:ascii="Palatino Linotype" w:eastAsia="Calibri" w:hAnsi="Palatino Linotype" w:cs="Tahoma"/>
          <w:b/>
          <w:bCs/>
          <w:iCs/>
          <w:szCs w:val="22"/>
          <w:lang w:eastAsia="en-US"/>
        </w:rPr>
      </w:pPr>
      <w:r w:rsidRPr="00A16F2D">
        <w:rPr>
          <w:rFonts w:ascii="Palatino Linotype" w:eastAsia="Calibri" w:hAnsi="Palatino Linotype" w:cs="Tahoma"/>
          <w:b/>
          <w:bCs/>
          <w:iCs/>
          <w:szCs w:val="22"/>
          <w:lang w:eastAsia="en-US"/>
        </w:rPr>
        <w:t>Ayuntamiento Constitucional del Municipio de Valle de Chalco Solidaridad</w:t>
      </w:r>
    </w:p>
    <w:p w14:paraId="60EC45D2" w14:textId="6821562B"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Presupuesto definitivo de Ingresos Detallado </w:t>
      </w:r>
    </w:p>
    <w:p w14:paraId="633F78B5" w14:textId="1810D2B9"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Presupuesto de Egresos Global Calendarizado,</w:t>
      </w:r>
    </w:p>
    <w:p w14:paraId="1506956B" w14:textId="74B8F0A6"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lastRenderedPageBreak/>
        <w:t xml:space="preserve">Tabulador de Sueldos y salarios </w:t>
      </w:r>
    </w:p>
    <w:p w14:paraId="389EDF4C" w14:textId="02A1EB77" w:rsidR="00415171" w:rsidRPr="00A16F2D" w:rsidRDefault="00415171" w:rsidP="00415171">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Tabla de Remuneraciones de los Servidores Públicos adscritos. </w:t>
      </w:r>
    </w:p>
    <w:p w14:paraId="41E92DA4" w14:textId="77777777" w:rsidR="00415171" w:rsidRPr="00A16F2D" w:rsidRDefault="00415171" w:rsidP="00415171">
      <w:pPr>
        <w:spacing w:line="360" w:lineRule="auto"/>
        <w:contextualSpacing/>
        <w:jc w:val="both"/>
        <w:rPr>
          <w:rFonts w:ascii="Palatino Linotype" w:eastAsia="Calibri" w:hAnsi="Palatino Linotype" w:cs="Tahoma"/>
          <w:bCs/>
          <w:iCs/>
          <w:sz w:val="22"/>
          <w:szCs w:val="22"/>
          <w:lang w:eastAsia="en-US"/>
        </w:rPr>
      </w:pPr>
    </w:p>
    <w:p w14:paraId="59B6BE68" w14:textId="4DA65F24" w:rsidR="00ED3691" w:rsidRPr="00A16F2D" w:rsidRDefault="00415171" w:rsidP="00415171">
      <w:pPr>
        <w:pStyle w:val="Prrafodelista"/>
        <w:numPr>
          <w:ilvl w:val="0"/>
          <w:numId w:val="21"/>
        </w:numPr>
        <w:spacing w:line="360" w:lineRule="auto"/>
        <w:jc w:val="both"/>
        <w:rPr>
          <w:rFonts w:ascii="Palatino Linotype" w:eastAsia="Calibri" w:hAnsi="Palatino Linotype" w:cs="Tahoma"/>
          <w:iCs/>
          <w:szCs w:val="22"/>
          <w:lang w:val="es-ES" w:eastAsia="es-ES_tradnl"/>
        </w:rPr>
      </w:pPr>
      <w:r w:rsidRPr="00A16F2D">
        <w:rPr>
          <w:rFonts w:ascii="Palatino Linotype" w:eastAsia="Calibri" w:hAnsi="Palatino Linotype" w:cs="Tahoma"/>
          <w:b/>
          <w:bCs/>
          <w:iCs/>
          <w:szCs w:val="22"/>
          <w:lang w:eastAsia="en-US"/>
        </w:rPr>
        <w:t>Versión electrónica del Reglamento de los Consejos de Participación Ciudadana del Municipio de Valle de Chalco Solidaridad</w:t>
      </w:r>
      <w:r w:rsidRPr="00A16F2D">
        <w:rPr>
          <w:rFonts w:ascii="Palatino Linotype" w:eastAsia="Calibri" w:hAnsi="Palatino Linotype" w:cs="Tahoma"/>
          <w:bCs/>
          <w:iCs/>
          <w:szCs w:val="22"/>
          <w:lang w:eastAsia="en-US"/>
        </w:rPr>
        <w:t>.</w:t>
      </w:r>
    </w:p>
    <w:p w14:paraId="2A810D19" w14:textId="77777777" w:rsidR="00ED3691" w:rsidRPr="00A16F2D" w:rsidRDefault="00ED3691" w:rsidP="006803A8">
      <w:pPr>
        <w:spacing w:line="360" w:lineRule="auto"/>
        <w:contextualSpacing/>
        <w:jc w:val="both"/>
        <w:rPr>
          <w:rFonts w:ascii="Palatino Linotype" w:eastAsia="Calibri" w:hAnsi="Palatino Linotype" w:cs="Tahoma"/>
          <w:bCs/>
          <w:iCs/>
          <w:sz w:val="22"/>
          <w:szCs w:val="22"/>
          <w:lang w:eastAsia="en-US"/>
        </w:rPr>
      </w:pPr>
    </w:p>
    <w:p w14:paraId="583D59AD" w14:textId="77777777" w:rsidR="00370C3B" w:rsidRPr="00A16F2D" w:rsidRDefault="00370C3B" w:rsidP="00370C3B">
      <w:pPr>
        <w:spacing w:line="360" w:lineRule="auto"/>
        <w:ind w:right="-93"/>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Una vez establecido lo anterior, es preciso indicar que el agravio del Recurrente consistió en la entrega de información incompleta.</w:t>
      </w:r>
    </w:p>
    <w:p w14:paraId="44A620DB" w14:textId="77777777" w:rsidR="00370C3B" w:rsidRPr="00A16F2D" w:rsidRDefault="00370C3B" w:rsidP="00370C3B">
      <w:pPr>
        <w:spacing w:line="360" w:lineRule="auto"/>
        <w:ind w:right="-93"/>
        <w:jc w:val="both"/>
        <w:rPr>
          <w:rFonts w:ascii="Palatino Linotype" w:eastAsia="Calibri" w:hAnsi="Palatino Linotype" w:cs="Tahoma"/>
          <w:b/>
          <w:bCs/>
          <w:sz w:val="22"/>
          <w:szCs w:val="22"/>
          <w:lang w:eastAsia="en-US"/>
        </w:rPr>
      </w:pPr>
    </w:p>
    <w:p w14:paraId="344757B0" w14:textId="25928718" w:rsidR="00370C3B" w:rsidRPr="00A16F2D" w:rsidRDefault="00370C3B" w:rsidP="00370C3B">
      <w:pPr>
        <w:tabs>
          <w:tab w:val="left" w:pos="4667"/>
        </w:tabs>
        <w:spacing w:line="360" w:lineRule="auto"/>
        <w:jc w:val="both"/>
        <w:rPr>
          <w:rFonts w:ascii="Palatino Linotype" w:eastAsia="Calibri" w:hAnsi="Palatino Linotype" w:cs="Tahoma"/>
          <w:iCs/>
          <w:sz w:val="22"/>
          <w:szCs w:val="22"/>
          <w:lang w:eastAsia="es-ES_tradnl"/>
        </w:rPr>
      </w:pPr>
      <w:r w:rsidRPr="00A16F2D">
        <w:rPr>
          <w:rFonts w:ascii="Palatino Linotype" w:eastAsia="Calibri" w:hAnsi="Palatino Linotype" w:cs="Tahoma"/>
          <w:iCs/>
          <w:sz w:val="22"/>
          <w:szCs w:val="22"/>
          <w:lang w:eastAsia="es-ES_tradnl"/>
        </w:rPr>
        <w:t>En este sentido, a efecto de constatar si el Sujeto Obligado satisfizo el interés del Particular con la información entregada en respuesta a la solicitud e informe justificado, se realizó el análisis siguiente:</w:t>
      </w:r>
    </w:p>
    <w:p w14:paraId="6AAF2D9F" w14:textId="6F4AA9BF" w:rsidR="00370C3B" w:rsidRPr="00A16F2D" w:rsidRDefault="00370C3B" w:rsidP="00370C3B">
      <w:pPr>
        <w:tabs>
          <w:tab w:val="left" w:pos="1575"/>
        </w:tabs>
        <w:spacing w:line="360" w:lineRule="auto"/>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 xml:space="preserve"> </w:t>
      </w:r>
      <w:r w:rsidRPr="00A16F2D">
        <w:rPr>
          <w:rFonts w:ascii="Palatino Linotype" w:eastAsia="Calibri" w:hAnsi="Palatino Linotype" w:cs="Tahoma"/>
          <w:bCs/>
          <w:sz w:val="22"/>
          <w:szCs w:val="22"/>
          <w:lang w:eastAsia="en-US"/>
        </w:rPr>
        <w:tab/>
      </w:r>
    </w:p>
    <w:p w14:paraId="0B56A9E5" w14:textId="450444DA" w:rsidR="00370C3B" w:rsidRPr="00A16F2D" w:rsidRDefault="005133BC" w:rsidP="005133BC">
      <w:pPr>
        <w:tabs>
          <w:tab w:val="left" w:pos="1575"/>
        </w:tabs>
        <w:spacing w:line="360" w:lineRule="auto"/>
        <w:jc w:val="center"/>
        <w:rPr>
          <w:rFonts w:ascii="Palatino Linotype" w:eastAsia="Calibri" w:hAnsi="Palatino Linotype" w:cs="Tahoma"/>
          <w:bCs/>
          <w:sz w:val="22"/>
          <w:szCs w:val="22"/>
          <w:lang w:eastAsia="en-US"/>
        </w:rPr>
      </w:pPr>
      <w:r w:rsidRPr="00A16F2D">
        <w:rPr>
          <w:rFonts w:ascii="Palatino Linotype" w:hAnsi="Palatino Linotype" w:cs="Tahoma"/>
          <w:b/>
          <w:bCs/>
          <w:iCs/>
          <w:szCs w:val="22"/>
        </w:rPr>
        <w:t>1. INSTITUTO MUNICIPAL DE CULTURA FÍSICA Y DEPORTE</w:t>
      </w:r>
    </w:p>
    <w:tbl>
      <w:tblPr>
        <w:tblStyle w:val="Tablaconcuadrcula"/>
        <w:tblW w:w="0" w:type="auto"/>
        <w:jc w:val="center"/>
        <w:tblLayout w:type="fixed"/>
        <w:tblLook w:val="04A0" w:firstRow="1" w:lastRow="0" w:firstColumn="1" w:lastColumn="0" w:noHBand="0" w:noVBand="1"/>
      </w:tblPr>
      <w:tblGrid>
        <w:gridCol w:w="3085"/>
        <w:gridCol w:w="5103"/>
        <w:gridCol w:w="1072"/>
      </w:tblGrid>
      <w:tr w:rsidR="00370C3B" w:rsidRPr="00A16F2D" w14:paraId="593A111B" w14:textId="77777777" w:rsidTr="0072581D">
        <w:trPr>
          <w:jc w:val="center"/>
        </w:trPr>
        <w:tc>
          <w:tcPr>
            <w:tcW w:w="3085" w:type="dxa"/>
            <w:shd w:val="clear" w:color="auto" w:fill="D9D9D9" w:themeFill="background1" w:themeFillShade="D9"/>
            <w:vAlign w:val="center"/>
          </w:tcPr>
          <w:p w14:paraId="4FD2354A" w14:textId="77777777" w:rsidR="005133BC" w:rsidRPr="00A16F2D" w:rsidRDefault="005133BC" w:rsidP="0072581D">
            <w:pPr>
              <w:spacing w:line="276" w:lineRule="auto"/>
              <w:jc w:val="center"/>
              <w:rPr>
                <w:rFonts w:ascii="Palatino Linotype" w:hAnsi="Palatino Linotype" w:cs="Tahoma"/>
                <w:b/>
                <w:bCs/>
                <w:szCs w:val="22"/>
              </w:rPr>
            </w:pPr>
          </w:p>
          <w:p w14:paraId="16C07EF3" w14:textId="77777777" w:rsidR="00370C3B" w:rsidRPr="00A16F2D" w:rsidRDefault="00370C3B" w:rsidP="0072581D">
            <w:pPr>
              <w:spacing w:line="276" w:lineRule="auto"/>
              <w:jc w:val="center"/>
              <w:rPr>
                <w:rFonts w:ascii="Palatino Linotype" w:hAnsi="Palatino Linotype" w:cs="Tahoma"/>
                <w:b/>
                <w:bCs/>
                <w:szCs w:val="22"/>
              </w:rPr>
            </w:pPr>
            <w:r w:rsidRPr="00A16F2D">
              <w:rPr>
                <w:rFonts w:ascii="Palatino Linotype" w:hAnsi="Palatino Linotype" w:cs="Tahoma"/>
                <w:b/>
                <w:bCs/>
                <w:szCs w:val="22"/>
              </w:rPr>
              <w:t>INFORMACIÓN SOLICITADA</w:t>
            </w:r>
          </w:p>
          <w:p w14:paraId="5D761416" w14:textId="627887F2" w:rsidR="00370C3B" w:rsidRPr="00A16F2D" w:rsidRDefault="00370C3B" w:rsidP="0072581D">
            <w:pPr>
              <w:spacing w:line="276" w:lineRule="auto"/>
              <w:jc w:val="center"/>
              <w:rPr>
                <w:rFonts w:ascii="Palatino Linotype" w:hAnsi="Palatino Linotype" w:cs="Tahoma"/>
                <w:b/>
                <w:bCs/>
                <w:szCs w:val="22"/>
              </w:rPr>
            </w:pPr>
          </w:p>
        </w:tc>
        <w:tc>
          <w:tcPr>
            <w:tcW w:w="5103" w:type="dxa"/>
            <w:shd w:val="clear" w:color="auto" w:fill="D9D9D9" w:themeFill="background1" w:themeFillShade="D9"/>
            <w:vAlign w:val="center"/>
          </w:tcPr>
          <w:p w14:paraId="15ED7C57" w14:textId="47DE1CC4" w:rsidR="00370C3B" w:rsidRPr="00A16F2D" w:rsidRDefault="00370C3B" w:rsidP="0072581D">
            <w:pPr>
              <w:spacing w:line="276" w:lineRule="auto"/>
              <w:jc w:val="center"/>
              <w:rPr>
                <w:rFonts w:ascii="Palatino Linotype" w:hAnsi="Palatino Linotype" w:cs="Tahoma"/>
                <w:b/>
                <w:bCs/>
                <w:szCs w:val="22"/>
              </w:rPr>
            </w:pPr>
            <w:r w:rsidRPr="00A16F2D">
              <w:rPr>
                <w:rFonts w:ascii="Palatino Linotype" w:hAnsi="Palatino Linotype" w:cs="Tahoma"/>
                <w:b/>
                <w:bCs/>
                <w:szCs w:val="22"/>
              </w:rPr>
              <w:t xml:space="preserve">INFORMACIÓN ENTREGADA </w:t>
            </w:r>
          </w:p>
        </w:tc>
        <w:tc>
          <w:tcPr>
            <w:tcW w:w="1072" w:type="dxa"/>
            <w:shd w:val="clear" w:color="auto" w:fill="D9D9D9" w:themeFill="background1" w:themeFillShade="D9"/>
            <w:vAlign w:val="center"/>
          </w:tcPr>
          <w:p w14:paraId="52C7E21B" w14:textId="77777777" w:rsidR="00370C3B" w:rsidRPr="00A16F2D" w:rsidRDefault="00370C3B" w:rsidP="0072581D">
            <w:pPr>
              <w:spacing w:line="276" w:lineRule="auto"/>
              <w:jc w:val="center"/>
              <w:rPr>
                <w:rFonts w:ascii="Palatino Linotype" w:hAnsi="Palatino Linotype" w:cs="Tahoma"/>
                <w:b/>
                <w:bCs/>
                <w:szCs w:val="22"/>
              </w:rPr>
            </w:pPr>
            <w:r w:rsidRPr="00A16F2D">
              <w:rPr>
                <w:rFonts w:ascii="Palatino Linotype" w:hAnsi="Palatino Linotype" w:cs="Tahoma"/>
                <w:b/>
                <w:bCs/>
                <w:szCs w:val="22"/>
              </w:rPr>
              <w:t>COLMA</w:t>
            </w:r>
          </w:p>
        </w:tc>
      </w:tr>
      <w:tr w:rsidR="00370C3B" w:rsidRPr="00A16F2D" w14:paraId="2EADD433" w14:textId="77777777" w:rsidTr="0072581D">
        <w:trPr>
          <w:trHeight w:val="1279"/>
          <w:jc w:val="center"/>
        </w:trPr>
        <w:tc>
          <w:tcPr>
            <w:tcW w:w="3085" w:type="dxa"/>
            <w:vAlign w:val="center"/>
          </w:tcPr>
          <w:p w14:paraId="098E9BB5" w14:textId="5B26D1CA" w:rsidR="00370C3B" w:rsidRPr="00A16F2D" w:rsidRDefault="00370C3B" w:rsidP="00020C41">
            <w:pPr>
              <w:pStyle w:val="Prrafodelista"/>
              <w:numPr>
                <w:ilvl w:val="0"/>
                <w:numId w:val="26"/>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eastAsia="es-ES_tradnl"/>
              </w:rPr>
              <w:t xml:space="preserve">Presupuesto definitivo de Ingresos Detallado </w:t>
            </w:r>
          </w:p>
          <w:p w14:paraId="23AF16D8" w14:textId="12956D4B" w:rsidR="00370C3B" w:rsidRPr="00A16F2D" w:rsidRDefault="00370C3B" w:rsidP="00370C3B">
            <w:pPr>
              <w:pStyle w:val="Prrafodelista"/>
              <w:numPr>
                <w:ilvl w:val="0"/>
                <w:numId w:val="18"/>
              </w:numPr>
              <w:tabs>
                <w:tab w:val="left" w:pos="4962"/>
              </w:tabs>
              <w:spacing w:line="360" w:lineRule="auto"/>
              <w:ind w:left="0"/>
              <w:jc w:val="both"/>
              <w:rPr>
                <w:rFonts w:ascii="Palatino Linotype" w:eastAsia="Calibri" w:hAnsi="Palatino Linotype" w:cs="Tahoma"/>
                <w:bCs/>
                <w:iCs/>
                <w:sz w:val="20"/>
                <w:szCs w:val="22"/>
                <w:lang w:eastAsia="es-ES_tradnl"/>
              </w:rPr>
            </w:pPr>
          </w:p>
        </w:tc>
        <w:tc>
          <w:tcPr>
            <w:tcW w:w="5103" w:type="dxa"/>
            <w:vAlign w:val="center"/>
          </w:tcPr>
          <w:p w14:paraId="0F0C34BD" w14:textId="5D3DE91C" w:rsidR="00370C3B" w:rsidRPr="00A16F2D" w:rsidRDefault="00F73E9D" w:rsidP="0089265D">
            <w:pPr>
              <w:spacing w:line="360" w:lineRule="auto"/>
              <w:jc w:val="both"/>
              <w:rPr>
                <w:rFonts w:ascii="Palatino Linotype" w:hAnsi="Palatino Linotype" w:cs="Tahoma"/>
                <w:bCs/>
                <w:szCs w:val="22"/>
              </w:rPr>
            </w:pPr>
            <w:r w:rsidRPr="00A16F2D">
              <w:rPr>
                <w:rFonts w:ascii="Palatino Linotype" w:hAnsi="Palatino Linotype" w:cs="Tahoma"/>
                <w:bCs/>
                <w:szCs w:val="22"/>
              </w:rPr>
              <w:t>1.- PRESUPUESTO DEFINITIVO DE INGRESOS DETALLADO (PbRM-03a).pdf: contiene el Presupuesto de Ingresos Detallado del Instituto Municipal de Cultura Física y Deporte de Valle de Chalco Solidaridad, para el ejercicio fiscal 2019.</w:t>
            </w:r>
          </w:p>
        </w:tc>
        <w:tc>
          <w:tcPr>
            <w:tcW w:w="1072" w:type="dxa"/>
            <w:vAlign w:val="center"/>
          </w:tcPr>
          <w:p w14:paraId="624FE916" w14:textId="28AAADD1" w:rsidR="00370C3B" w:rsidRPr="00A16F2D" w:rsidRDefault="00F73E9D"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t>SI</w:t>
            </w:r>
          </w:p>
        </w:tc>
      </w:tr>
      <w:tr w:rsidR="00370C3B" w:rsidRPr="00A16F2D" w14:paraId="227BC2B8" w14:textId="77777777" w:rsidTr="0072581D">
        <w:trPr>
          <w:jc w:val="center"/>
        </w:trPr>
        <w:tc>
          <w:tcPr>
            <w:tcW w:w="3085" w:type="dxa"/>
            <w:vAlign w:val="center"/>
          </w:tcPr>
          <w:p w14:paraId="5DB26EE2" w14:textId="62CB69AF" w:rsidR="00370C3B" w:rsidRPr="00A16F2D" w:rsidRDefault="00370C3B"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val="es-MX" w:eastAsia="es-ES_tradnl"/>
              </w:rPr>
            </w:pPr>
            <w:r w:rsidRPr="00A16F2D">
              <w:rPr>
                <w:rFonts w:ascii="Palatino Linotype" w:eastAsia="Calibri" w:hAnsi="Palatino Linotype" w:cs="Tahoma"/>
                <w:iCs/>
                <w:sz w:val="20"/>
                <w:szCs w:val="20"/>
                <w:lang w:eastAsia="es-ES_tradnl"/>
              </w:rPr>
              <w:t>Presupuesto de Egresos Global Calendarizado</w:t>
            </w:r>
            <w:r w:rsidRPr="00A16F2D">
              <w:rPr>
                <w:rFonts w:ascii="Palatino Linotype" w:eastAsia="Calibri" w:hAnsi="Palatino Linotype" w:cs="Tahoma"/>
                <w:bCs/>
                <w:iCs/>
                <w:sz w:val="20"/>
                <w:szCs w:val="22"/>
                <w:lang w:val="es-MX" w:eastAsia="es-ES_tradnl"/>
              </w:rPr>
              <w:t>.</w:t>
            </w:r>
          </w:p>
        </w:tc>
        <w:tc>
          <w:tcPr>
            <w:tcW w:w="5103" w:type="dxa"/>
            <w:vAlign w:val="center"/>
          </w:tcPr>
          <w:p w14:paraId="2154C372" w14:textId="223CB5E4" w:rsidR="00370C3B" w:rsidRPr="00A16F2D" w:rsidRDefault="00F73E9D" w:rsidP="0089265D">
            <w:pPr>
              <w:spacing w:line="360" w:lineRule="auto"/>
              <w:jc w:val="both"/>
              <w:rPr>
                <w:rFonts w:ascii="Palatino Linotype" w:hAnsi="Palatino Linotype" w:cs="Tahoma"/>
                <w:bCs/>
                <w:szCs w:val="22"/>
              </w:rPr>
            </w:pPr>
            <w:r w:rsidRPr="00A16F2D">
              <w:rPr>
                <w:rFonts w:ascii="Palatino Linotype" w:hAnsi="Palatino Linotype" w:cs="Tahoma"/>
                <w:bCs/>
                <w:szCs w:val="22"/>
              </w:rPr>
              <w:t>2.- PRESUPUESTO DE EGRESOS GLOBAL CALENDARIZADO (PbRM-04c).pdf: contiene el Presupuesto de Egresos Global Calendarizado del Instituto Municipal de Cultura Física y Deporte de Valle de Chalco Solidaridad, para el ejercicio fiscal 2019.</w:t>
            </w:r>
          </w:p>
        </w:tc>
        <w:tc>
          <w:tcPr>
            <w:tcW w:w="1072" w:type="dxa"/>
            <w:vAlign w:val="center"/>
          </w:tcPr>
          <w:p w14:paraId="4BDAC31B" w14:textId="77777777" w:rsidR="00370C3B" w:rsidRPr="00A16F2D" w:rsidRDefault="00370C3B"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t>SI</w:t>
            </w:r>
          </w:p>
        </w:tc>
      </w:tr>
      <w:tr w:rsidR="00370C3B" w:rsidRPr="00A16F2D" w14:paraId="715BEA4A" w14:textId="77777777" w:rsidTr="0072581D">
        <w:trPr>
          <w:jc w:val="center"/>
        </w:trPr>
        <w:tc>
          <w:tcPr>
            <w:tcW w:w="3085" w:type="dxa"/>
            <w:vAlign w:val="center"/>
          </w:tcPr>
          <w:p w14:paraId="45606C1B" w14:textId="4DA9301F" w:rsidR="00370C3B" w:rsidRPr="00A16F2D" w:rsidRDefault="00370C3B"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eastAsia="es-ES_tradnl"/>
              </w:rPr>
              <w:lastRenderedPageBreak/>
              <w:t xml:space="preserve">Tabulador de Sueldos y salarios </w:t>
            </w:r>
          </w:p>
          <w:p w14:paraId="00E9D381" w14:textId="76701848" w:rsidR="00370C3B" w:rsidRPr="00A16F2D" w:rsidRDefault="00370C3B" w:rsidP="00370C3B">
            <w:pPr>
              <w:pStyle w:val="Prrafodelista"/>
              <w:numPr>
                <w:ilvl w:val="0"/>
                <w:numId w:val="18"/>
              </w:numPr>
              <w:tabs>
                <w:tab w:val="left" w:pos="4962"/>
              </w:tabs>
              <w:spacing w:line="360" w:lineRule="auto"/>
              <w:ind w:left="0"/>
              <w:jc w:val="both"/>
              <w:rPr>
                <w:rFonts w:ascii="Palatino Linotype" w:eastAsia="Calibri" w:hAnsi="Palatino Linotype" w:cs="Tahoma"/>
                <w:bCs/>
                <w:iCs/>
                <w:sz w:val="20"/>
                <w:szCs w:val="22"/>
                <w:lang w:val="es-MX" w:eastAsia="es-ES_tradnl"/>
              </w:rPr>
            </w:pPr>
            <w:r w:rsidRPr="00A16F2D">
              <w:rPr>
                <w:rFonts w:ascii="Palatino Linotype" w:eastAsia="Calibri" w:hAnsi="Palatino Linotype" w:cs="Tahoma"/>
                <w:bCs/>
                <w:iCs/>
                <w:sz w:val="20"/>
                <w:szCs w:val="22"/>
                <w:lang w:val="es-MX" w:eastAsia="es-ES_tradnl"/>
              </w:rPr>
              <w:t>.</w:t>
            </w:r>
          </w:p>
        </w:tc>
        <w:tc>
          <w:tcPr>
            <w:tcW w:w="5103" w:type="dxa"/>
            <w:vAlign w:val="center"/>
          </w:tcPr>
          <w:p w14:paraId="5458F1EE" w14:textId="77777777" w:rsidR="00370C3B" w:rsidRPr="00A16F2D" w:rsidRDefault="00F73E9D" w:rsidP="0089265D">
            <w:pPr>
              <w:spacing w:line="360" w:lineRule="auto"/>
              <w:jc w:val="both"/>
              <w:rPr>
                <w:rFonts w:ascii="Palatino Linotype" w:hAnsi="Palatino Linotype" w:cs="Tahoma"/>
                <w:bCs/>
                <w:szCs w:val="22"/>
              </w:rPr>
            </w:pPr>
            <w:r w:rsidRPr="00A16F2D">
              <w:rPr>
                <w:rFonts w:ascii="Palatino Linotype" w:hAnsi="Palatino Linotype" w:cs="Tahoma"/>
                <w:bCs/>
                <w:szCs w:val="22"/>
              </w:rPr>
              <w:t>3.-Tabulador de Sueldos y Salarios.pdf: contiene el tabulador de sueldos del Instituto Municipal de Cultura Física y Deporte de Valle de Chalco Solidaridad, para el ejercicio fiscal 2019.</w:t>
            </w:r>
          </w:p>
          <w:p w14:paraId="7DF0FB44" w14:textId="0CF02CE1" w:rsidR="00F73E9D" w:rsidRPr="00A16F2D" w:rsidRDefault="00F73E9D" w:rsidP="0089265D">
            <w:pPr>
              <w:spacing w:line="360" w:lineRule="auto"/>
              <w:jc w:val="both"/>
              <w:rPr>
                <w:rFonts w:ascii="Palatino Linotype" w:hAnsi="Palatino Linotype" w:cs="Tahoma"/>
                <w:bCs/>
                <w:szCs w:val="22"/>
              </w:rPr>
            </w:pPr>
          </w:p>
        </w:tc>
        <w:tc>
          <w:tcPr>
            <w:tcW w:w="1072" w:type="dxa"/>
            <w:vAlign w:val="center"/>
          </w:tcPr>
          <w:p w14:paraId="20E44C9D" w14:textId="2E945B9E" w:rsidR="00370C3B" w:rsidRPr="00A16F2D" w:rsidRDefault="00F73E9D"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t>SI</w:t>
            </w:r>
          </w:p>
        </w:tc>
      </w:tr>
      <w:tr w:rsidR="00370C3B" w:rsidRPr="00A16F2D" w14:paraId="2BEAF1CA" w14:textId="77777777" w:rsidTr="0072581D">
        <w:trPr>
          <w:jc w:val="center"/>
        </w:trPr>
        <w:tc>
          <w:tcPr>
            <w:tcW w:w="3085" w:type="dxa"/>
            <w:vAlign w:val="center"/>
          </w:tcPr>
          <w:p w14:paraId="6E380F1E" w14:textId="3A488F94" w:rsidR="00370C3B" w:rsidRPr="00A16F2D" w:rsidRDefault="00370C3B"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val="es-MX" w:eastAsia="es-ES_tradnl"/>
              </w:rPr>
              <w:t>Tabla de Remuneraciones de los Servidores Públicos adscritos.</w:t>
            </w:r>
          </w:p>
        </w:tc>
        <w:tc>
          <w:tcPr>
            <w:tcW w:w="5103" w:type="dxa"/>
            <w:vAlign w:val="center"/>
          </w:tcPr>
          <w:p w14:paraId="415E28E0" w14:textId="77777777" w:rsidR="00370C3B" w:rsidRPr="00A16F2D" w:rsidRDefault="00F73E9D" w:rsidP="0089265D">
            <w:pPr>
              <w:spacing w:line="360" w:lineRule="auto"/>
              <w:jc w:val="both"/>
              <w:rPr>
                <w:rFonts w:ascii="Palatino Linotype" w:hAnsi="Palatino Linotype" w:cs="Tahoma"/>
                <w:bCs/>
                <w:szCs w:val="22"/>
              </w:rPr>
            </w:pPr>
            <w:r w:rsidRPr="00A16F2D">
              <w:rPr>
                <w:rFonts w:ascii="Palatino Linotype" w:hAnsi="Palatino Linotype" w:cs="Tahoma"/>
                <w:bCs/>
                <w:szCs w:val="22"/>
              </w:rPr>
              <w:t>4.- TABLA DE REMUNERACIONES DE SERVIDORES PUBLICOS.pdf: contiene las remuneraciones de Servidores Públicos del Instituto Municipal de Cultura Física y Deporte de Valle de Chalco Solidaridad, para el ejercicio fiscal 2019.</w:t>
            </w:r>
          </w:p>
          <w:p w14:paraId="5452F6F6" w14:textId="77777777" w:rsidR="00BE01F3" w:rsidRPr="00A16F2D" w:rsidRDefault="00BE01F3" w:rsidP="0089265D">
            <w:pPr>
              <w:spacing w:line="360" w:lineRule="auto"/>
              <w:jc w:val="both"/>
              <w:rPr>
                <w:rFonts w:ascii="Palatino Linotype" w:hAnsi="Palatino Linotype" w:cs="Tahoma"/>
                <w:bCs/>
                <w:szCs w:val="22"/>
              </w:rPr>
            </w:pPr>
          </w:p>
          <w:p w14:paraId="77A8E403" w14:textId="43ACB999" w:rsidR="00BE01F3" w:rsidRPr="00A16F2D" w:rsidRDefault="00BE01F3" w:rsidP="0089265D">
            <w:pPr>
              <w:spacing w:line="360" w:lineRule="auto"/>
              <w:jc w:val="both"/>
              <w:rPr>
                <w:rFonts w:ascii="Palatino Linotype" w:hAnsi="Palatino Linotype" w:cs="Tahoma"/>
                <w:bCs/>
                <w:szCs w:val="22"/>
              </w:rPr>
            </w:pPr>
          </w:p>
        </w:tc>
        <w:tc>
          <w:tcPr>
            <w:tcW w:w="1072" w:type="dxa"/>
            <w:vAlign w:val="center"/>
          </w:tcPr>
          <w:p w14:paraId="25403982" w14:textId="0E1809E2" w:rsidR="00370C3B" w:rsidRPr="00A16F2D" w:rsidRDefault="00F73E9D"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t>SI</w:t>
            </w:r>
          </w:p>
        </w:tc>
      </w:tr>
    </w:tbl>
    <w:p w14:paraId="50EECA8F" w14:textId="374E3263" w:rsidR="00370C3B" w:rsidRPr="00A16F2D" w:rsidRDefault="005133BC" w:rsidP="005133BC">
      <w:pPr>
        <w:tabs>
          <w:tab w:val="left" w:pos="4962"/>
        </w:tabs>
        <w:spacing w:line="360" w:lineRule="auto"/>
        <w:jc w:val="center"/>
        <w:rPr>
          <w:rFonts w:ascii="Palatino Linotype" w:eastAsia="Calibri" w:hAnsi="Palatino Linotype" w:cs="Tahoma"/>
          <w:bCs/>
          <w:sz w:val="22"/>
          <w:szCs w:val="22"/>
          <w:lang w:eastAsia="en-US"/>
        </w:rPr>
      </w:pPr>
      <w:r w:rsidRPr="00A16F2D">
        <w:rPr>
          <w:rFonts w:ascii="Palatino Linotype" w:eastAsia="Calibri" w:hAnsi="Palatino Linotype" w:cs="Tahoma"/>
          <w:b/>
          <w:iCs/>
          <w:lang w:eastAsia="es-ES_tradnl"/>
        </w:rPr>
        <w:t>2. COMISARIA DE SEGURIDAD PÚBLICA MUNICIPAL Y TRANSITO</w:t>
      </w:r>
    </w:p>
    <w:tbl>
      <w:tblPr>
        <w:tblStyle w:val="Tablaconcuadrcula"/>
        <w:tblW w:w="0" w:type="auto"/>
        <w:jc w:val="center"/>
        <w:tblLayout w:type="fixed"/>
        <w:tblLook w:val="04A0" w:firstRow="1" w:lastRow="0" w:firstColumn="1" w:lastColumn="0" w:noHBand="0" w:noVBand="1"/>
      </w:tblPr>
      <w:tblGrid>
        <w:gridCol w:w="2943"/>
        <w:gridCol w:w="5245"/>
        <w:gridCol w:w="1072"/>
      </w:tblGrid>
      <w:tr w:rsidR="00F73E9D" w:rsidRPr="00A16F2D" w14:paraId="3F7525CA" w14:textId="77777777" w:rsidTr="0072581D">
        <w:trPr>
          <w:jc w:val="center"/>
        </w:trPr>
        <w:tc>
          <w:tcPr>
            <w:tcW w:w="2943" w:type="dxa"/>
            <w:shd w:val="clear" w:color="auto" w:fill="D9D9D9" w:themeFill="background1" w:themeFillShade="D9"/>
            <w:vAlign w:val="center"/>
          </w:tcPr>
          <w:p w14:paraId="4DEFD2AF" w14:textId="77777777" w:rsidR="005133BC" w:rsidRPr="00A16F2D" w:rsidRDefault="005133BC" w:rsidP="0072581D">
            <w:pPr>
              <w:spacing w:line="276" w:lineRule="auto"/>
              <w:jc w:val="center"/>
              <w:rPr>
                <w:rFonts w:ascii="Palatino Linotype" w:hAnsi="Palatino Linotype" w:cs="Tahoma"/>
                <w:b/>
                <w:bCs/>
                <w:szCs w:val="22"/>
              </w:rPr>
            </w:pPr>
          </w:p>
          <w:p w14:paraId="520CBEFC" w14:textId="77777777" w:rsidR="00F73E9D" w:rsidRPr="00A16F2D" w:rsidRDefault="00F73E9D" w:rsidP="0072581D">
            <w:pPr>
              <w:spacing w:line="276" w:lineRule="auto"/>
              <w:jc w:val="center"/>
              <w:rPr>
                <w:rFonts w:ascii="Palatino Linotype" w:hAnsi="Palatino Linotype" w:cs="Tahoma"/>
                <w:b/>
                <w:bCs/>
                <w:szCs w:val="22"/>
              </w:rPr>
            </w:pPr>
            <w:r w:rsidRPr="00A16F2D">
              <w:rPr>
                <w:rFonts w:ascii="Palatino Linotype" w:hAnsi="Palatino Linotype" w:cs="Tahoma"/>
                <w:b/>
                <w:bCs/>
                <w:szCs w:val="22"/>
              </w:rPr>
              <w:t>INFORMACIÓN SOLICITADA</w:t>
            </w:r>
          </w:p>
          <w:p w14:paraId="4E07AFAC" w14:textId="1751C70E" w:rsidR="00F73E9D" w:rsidRPr="00A16F2D" w:rsidRDefault="00F73E9D" w:rsidP="0072581D">
            <w:pPr>
              <w:spacing w:line="276" w:lineRule="auto"/>
              <w:jc w:val="center"/>
              <w:rPr>
                <w:rFonts w:ascii="Palatino Linotype" w:hAnsi="Palatino Linotype" w:cs="Tahoma"/>
                <w:b/>
                <w:bCs/>
              </w:rPr>
            </w:pPr>
          </w:p>
        </w:tc>
        <w:tc>
          <w:tcPr>
            <w:tcW w:w="5245" w:type="dxa"/>
            <w:shd w:val="clear" w:color="auto" w:fill="D9D9D9" w:themeFill="background1" w:themeFillShade="D9"/>
            <w:vAlign w:val="center"/>
          </w:tcPr>
          <w:p w14:paraId="17EB496E" w14:textId="77777777" w:rsidR="00F73E9D" w:rsidRPr="00A16F2D" w:rsidRDefault="00F73E9D" w:rsidP="0072581D">
            <w:pPr>
              <w:spacing w:line="276" w:lineRule="auto"/>
              <w:jc w:val="center"/>
              <w:rPr>
                <w:rFonts w:ascii="Palatino Linotype" w:hAnsi="Palatino Linotype" w:cs="Tahoma"/>
                <w:b/>
                <w:bCs/>
                <w:szCs w:val="22"/>
              </w:rPr>
            </w:pPr>
            <w:r w:rsidRPr="00A16F2D">
              <w:rPr>
                <w:rFonts w:ascii="Palatino Linotype" w:hAnsi="Palatino Linotype" w:cs="Tahoma"/>
                <w:b/>
                <w:bCs/>
                <w:szCs w:val="22"/>
              </w:rPr>
              <w:t xml:space="preserve">INFORMACIÓN ENTREGADA </w:t>
            </w:r>
          </w:p>
        </w:tc>
        <w:tc>
          <w:tcPr>
            <w:tcW w:w="1072" w:type="dxa"/>
            <w:shd w:val="clear" w:color="auto" w:fill="D9D9D9" w:themeFill="background1" w:themeFillShade="D9"/>
            <w:vAlign w:val="center"/>
          </w:tcPr>
          <w:p w14:paraId="386CC2AD" w14:textId="77777777" w:rsidR="00F73E9D" w:rsidRPr="00A16F2D" w:rsidRDefault="00F73E9D" w:rsidP="0072581D">
            <w:pPr>
              <w:spacing w:line="276" w:lineRule="auto"/>
              <w:jc w:val="center"/>
              <w:rPr>
                <w:rFonts w:ascii="Palatino Linotype" w:hAnsi="Palatino Linotype" w:cs="Tahoma"/>
                <w:b/>
                <w:bCs/>
                <w:szCs w:val="22"/>
              </w:rPr>
            </w:pPr>
            <w:r w:rsidRPr="00A16F2D">
              <w:rPr>
                <w:rFonts w:ascii="Palatino Linotype" w:hAnsi="Palatino Linotype" w:cs="Tahoma"/>
                <w:b/>
                <w:bCs/>
                <w:szCs w:val="22"/>
              </w:rPr>
              <w:t>COLMA</w:t>
            </w:r>
          </w:p>
        </w:tc>
      </w:tr>
      <w:tr w:rsidR="00F73E9D" w:rsidRPr="00A16F2D" w14:paraId="58A24487" w14:textId="77777777" w:rsidTr="0072581D">
        <w:trPr>
          <w:trHeight w:val="1279"/>
          <w:jc w:val="center"/>
        </w:trPr>
        <w:tc>
          <w:tcPr>
            <w:tcW w:w="2943" w:type="dxa"/>
            <w:vAlign w:val="center"/>
          </w:tcPr>
          <w:p w14:paraId="0C37800A" w14:textId="17439465" w:rsidR="00F73E9D" w:rsidRPr="00A16F2D" w:rsidRDefault="00F73E9D"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eastAsia="es-ES_tradnl"/>
              </w:rPr>
              <w:t xml:space="preserve">Presupuesto definitivo de Ingresos Detallado </w:t>
            </w:r>
          </w:p>
          <w:p w14:paraId="4837C850" w14:textId="77777777" w:rsidR="00F73E9D" w:rsidRPr="00A16F2D" w:rsidRDefault="00F73E9D" w:rsidP="0089265D">
            <w:pPr>
              <w:pStyle w:val="Prrafodelista"/>
              <w:numPr>
                <w:ilvl w:val="0"/>
                <w:numId w:val="18"/>
              </w:numPr>
              <w:tabs>
                <w:tab w:val="left" w:pos="4962"/>
              </w:tabs>
              <w:spacing w:line="360" w:lineRule="auto"/>
              <w:ind w:left="0"/>
              <w:jc w:val="both"/>
              <w:rPr>
                <w:rFonts w:ascii="Palatino Linotype" w:eastAsia="Calibri" w:hAnsi="Palatino Linotype" w:cs="Tahoma"/>
                <w:bCs/>
                <w:iCs/>
                <w:sz w:val="20"/>
                <w:szCs w:val="22"/>
                <w:lang w:eastAsia="es-ES_tradnl"/>
              </w:rPr>
            </w:pPr>
          </w:p>
        </w:tc>
        <w:tc>
          <w:tcPr>
            <w:tcW w:w="5245" w:type="dxa"/>
            <w:vAlign w:val="center"/>
          </w:tcPr>
          <w:p w14:paraId="1F0C863F" w14:textId="346C47CD" w:rsidR="00F73E9D" w:rsidRPr="00A16F2D" w:rsidRDefault="00E84F32" w:rsidP="0089265D">
            <w:pPr>
              <w:spacing w:line="360" w:lineRule="auto"/>
              <w:jc w:val="both"/>
              <w:rPr>
                <w:rFonts w:ascii="Palatino Linotype" w:hAnsi="Palatino Linotype" w:cs="Tahoma"/>
                <w:bCs/>
                <w:szCs w:val="22"/>
              </w:rPr>
            </w:pPr>
            <w:r w:rsidRPr="00A16F2D">
              <w:rPr>
                <w:rFonts w:ascii="Palatino Linotype" w:hAnsi="Palatino Linotype" w:cs="Tahoma"/>
                <w:i/>
              </w:rPr>
              <w:t>LE COMENTO QUE CON RESPECTO AL PRESUPUESTO DEFINITIVO DE INGRESOS, AL PRESUPUESTO DE EGRESOS GLOBAL CALENDARIZADO, TABULADOR DE SUELDOS Y SALARIOS QUE CORRESPONDEN A LA JEFATURA DE PRESUPUESTO DE LA TESORERÍA MUNICIPAL DE VALLE DE CHALCO SOLIDARIDAD, PODRÁ ENCONTRAR LA INFORMACIÓN ANTES CITADA EN EL SIGUIENTE ENLACE: https://valledechalco.gob.mx/wp-content/uploads/2019/Normatividad/GacetaMunicipal/GacetaMunicipalNo3-PresupuestoDeIngresosYEgresos.pdf</w:t>
            </w:r>
          </w:p>
        </w:tc>
        <w:tc>
          <w:tcPr>
            <w:tcW w:w="1072" w:type="dxa"/>
            <w:vAlign w:val="center"/>
          </w:tcPr>
          <w:p w14:paraId="3E86E8EB" w14:textId="0418D6F6" w:rsidR="00F73E9D" w:rsidRPr="00A16F2D" w:rsidRDefault="00E84F32"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t>NO</w:t>
            </w:r>
          </w:p>
        </w:tc>
      </w:tr>
      <w:tr w:rsidR="00F73E9D" w:rsidRPr="00A16F2D" w14:paraId="7B1BABF1" w14:textId="77777777" w:rsidTr="0072581D">
        <w:trPr>
          <w:jc w:val="center"/>
        </w:trPr>
        <w:tc>
          <w:tcPr>
            <w:tcW w:w="2943" w:type="dxa"/>
            <w:vAlign w:val="center"/>
          </w:tcPr>
          <w:p w14:paraId="642BE1FB" w14:textId="15433FE8" w:rsidR="00F73E9D" w:rsidRPr="00A16F2D" w:rsidRDefault="00F73E9D"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val="es-MX" w:eastAsia="es-ES_tradnl"/>
              </w:rPr>
            </w:pPr>
            <w:r w:rsidRPr="00A16F2D">
              <w:rPr>
                <w:rFonts w:ascii="Palatino Linotype" w:eastAsia="Calibri" w:hAnsi="Palatino Linotype" w:cs="Tahoma"/>
                <w:iCs/>
                <w:szCs w:val="22"/>
                <w:lang w:eastAsia="es-ES_tradnl"/>
              </w:rPr>
              <w:lastRenderedPageBreak/>
              <w:t>Presupuesto de Egresos Global Calendarizado</w:t>
            </w:r>
            <w:r w:rsidRPr="00A16F2D">
              <w:rPr>
                <w:rFonts w:ascii="Palatino Linotype" w:eastAsia="Calibri" w:hAnsi="Palatino Linotype" w:cs="Tahoma"/>
                <w:bCs/>
                <w:iCs/>
                <w:sz w:val="20"/>
                <w:szCs w:val="22"/>
                <w:lang w:val="es-MX" w:eastAsia="es-ES_tradnl"/>
              </w:rPr>
              <w:t>.</w:t>
            </w:r>
          </w:p>
        </w:tc>
        <w:tc>
          <w:tcPr>
            <w:tcW w:w="5245" w:type="dxa"/>
            <w:vAlign w:val="center"/>
          </w:tcPr>
          <w:p w14:paraId="02894C74" w14:textId="11066F62" w:rsidR="00F73E9D" w:rsidRPr="00A16F2D" w:rsidRDefault="00E84F32" w:rsidP="0089265D">
            <w:pPr>
              <w:spacing w:line="360" w:lineRule="auto"/>
              <w:jc w:val="both"/>
              <w:rPr>
                <w:rFonts w:ascii="Palatino Linotype" w:hAnsi="Palatino Linotype" w:cs="Tahoma"/>
                <w:bCs/>
                <w:szCs w:val="22"/>
              </w:rPr>
            </w:pPr>
            <w:r w:rsidRPr="00A16F2D">
              <w:rPr>
                <w:rFonts w:ascii="Palatino Linotype" w:hAnsi="Palatino Linotype" w:cs="Tahoma"/>
                <w:i/>
              </w:rPr>
              <w:t>LE COMENTO QUE CON RESPECTO AL PRESUPUESTO DEFINITIVO DE INGRESOS, AL PRESUPUESTO DE EGRESOS GLOBAL CALENDARIZADO, TABULADOR DE SUELDOS Y SALARIOS QUE CORRESPONDEN A LA JEFATURA DE PRESUPUESTO DE LA TESORERÍA MUNICIPAL DE VALLE DE CHALCO SOLIDARIDAD, PODRÁ ENCONTRAR LA INFORMACIÓN ANTES CITADA EN EL SIGUIENTE ENLACE: https://valledechalco.gob.mx/wp-content/uploads/2019/Normatividad/GacetaMunicipal/GacetaMunicipalNo3-PresupuestoDeIngresosYEgresos.pdf</w:t>
            </w:r>
          </w:p>
        </w:tc>
        <w:tc>
          <w:tcPr>
            <w:tcW w:w="1072" w:type="dxa"/>
            <w:vAlign w:val="center"/>
          </w:tcPr>
          <w:p w14:paraId="6846B1B0" w14:textId="742DA981" w:rsidR="00F73E9D" w:rsidRPr="00A16F2D" w:rsidRDefault="00E84F32"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t>NO</w:t>
            </w:r>
          </w:p>
        </w:tc>
      </w:tr>
      <w:tr w:rsidR="00F73E9D" w:rsidRPr="00A16F2D" w14:paraId="6B71FC07" w14:textId="77777777" w:rsidTr="0072581D">
        <w:trPr>
          <w:jc w:val="center"/>
        </w:trPr>
        <w:tc>
          <w:tcPr>
            <w:tcW w:w="2943" w:type="dxa"/>
            <w:vAlign w:val="center"/>
          </w:tcPr>
          <w:p w14:paraId="6FA028D2" w14:textId="07744EB1" w:rsidR="00F73E9D" w:rsidRPr="00A16F2D" w:rsidRDefault="00F73E9D"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eastAsia="es-ES_tradnl"/>
              </w:rPr>
              <w:t xml:space="preserve">Tabulador de Sueldos y salarios </w:t>
            </w:r>
          </w:p>
          <w:p w14:paraId="6E4AEC42" w14:textId="77777777" w:rsidR="00F73E9D" w:rsidRPr="00A16F2D" w:rsidRDefault="00F73E9D" w:rsidP="0089265D">
            <w:pPr>
              <w:pStyle w:val="Prrafodelista"/>
              <w:numPr>
                <w:ilvl w:val="0"/>
                <w:numId w:val="18"/>
              </w:numPr>
              <w:tabs>
                <w:tab w:val="left" w:pos="4962"/>
              </w:tabs>
              <w:spacing w:line="360" w:lineRule="auto"/>
              <w:ind w:left="0"/>
              <w:jc w:val="both"/>
              <w:rPr>
                <w:rFonts w:ascii="Palatino Linotype" w:eastAsia="Calibri" w:hAnsi="Palatino Linotype" w:cs="Tahoma"/>
                <w:bCs/>
                <w:iCs/>
                <w:sz w:val="20"/>
                <w:szCs w:val="22"/>
                <w:lang w:val="es-MX" w:eastAsia="es-ES_tradnl"/>
              </w:rPr>
            </w:pPr>
            <w:r w:rsidRPr="00A16F2D">
              <w:rPr>
                <w:rFonts w:ascii="Palatino Linotype" w:eastAsia="Calibri" w:hAnsi="Palatino Linotype" w:cs="Tahoma"/>
                <w:bCs/>
                <w:iCs/>
                <w:sz w:val="20"/>
                <w:szCs w:val="22"/>
                <w:lang w:val="es-MX" w:eastAsia="es-ES_tradnl"/>
              </w:rPr>
              <w:t>.</w:t>
            </w:r>
          </w:p>
        </w:tc>
        <w:tc>
          <w:tcPr>
            <w:tcW w:w="5245" w:type="dxa"/>
            <w:vAlign w:val="center"/>
          </w:tcPr>
          <w:p w14:paraId="53D62745" w14:textId="16CCA5FD" w:rsidR="00F73E9D" w:rsidRPr="00A16F2D" w:rsidRDefault="00E84F32" w:rsidP="0089265D">
            <w:pPr>
              <w:spacing w:line="360" w:lineRule="auto"/>
              <w:jc w:val="both"/>
              <w:rPr>
                <w:rFonts w:ascii="Palatino Linotype" w:hAnsi="Palatino Linotype" w:cs="Tahoma"/>
                <w:bCs/>
                <w:szCs w:val="22"/>
              </w:rPr>
            </w:pPr>
            <w:r w:rsidRPr="00A16F2D">
              <w:rPr>
                <w:rFonts w:ascii="Palatino Linotype" w:hAnsi="Palatino Linotype" w:cs="Tahoma"/>
                <w:i/>
              </w:rPr>
              <w:t xml:space="preserve">LE COMENTO QUE CON RESPECTO AL PRESUPUESTO DEFINITIVO DE INGRESOS, AL PRESUPUESTO DE EGRESOS GLOBAL CALENDARIZADO, TABULADOR DE SUELDOS Y SALARIOS QUE CORRESPONDEN A LA JEFATURA DE PRESUPUESTO DE LA TESORERÍA MUNICIPAL DE VALLE DE CHALCO SOLIDARIDAD, PODRÁ ENCONTRAR LA INFORMACIÓN ANTES CITADA EN EL SIGUIENTE ENLACE: https://valledechalco.gob.mx/wp-content/uploads/2019/Normatividad/GacetaMunicipal/GacetaMunicipalNo3-PresupuestoDeIngresosYEgresos.pdf </w:t>
            </w:r>
          </w:p>
        </w:tc>
        <w:tc>
          <w:tcPr>
            <w:tcW w:w="1072" w:type="dxa"/>
            <w:vAlign w:val="center"/>
          </w:tcPr>
          <w:p w14:paraId="59AD6113" w14:textId="17EC3666" w:rsidR="00F73E9D" w:rsidRPr="00A16F2D" w:rsidRDefault="00E84F32"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t>NO</w:t>
            </w:r>
          </w:p>
        </w:tc>
      </w:tr>
      <w:tr w:rsidR="00F73E9D" w:rsidRPr="00A16F2D" w14:paraId="7225471C" w14:textId="77777777" w:rsidTr="0072581D">
        <w:trPr>
          <w:jc w:val="center"/>
        </w:trPr>
        <w:tc>
          <w:tcPr>
            <w:tcW w:w="2943" w:type="dxa"/>
            <w:vAlign w:val="center"/>
          </w:tcPr>
          <w:p w14:paraId="0EDE887D" w14:textId="5976063B" w:rsidR="00F73E9D" w:rsidRPr="00A16F2D" w:rsidRDefault="00F73E9D"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val="es-MX" w:eastAsia="es-ES_tradnl"/>
              </w:rPr>
              <w:t>Tabla de Remuneraciones de los Servidores Públicos adscritos.</w:t>
            </w:r>
          </w:p>
        </w:tc>
        <w:tc>
          <w:tcPr>
            <w:tcW w:w="5245" w:type="dxa"/>
            <w:vAlign w:val="center"/>
          </w:tcPr>
          <w:p w14:paraId="0A26E547" w14:textId="11DFE6E4" w:rsidR="00F73E9D" w:rsidRPr="00A16F2D" w:rsidRDefault="00E84F32" w:rsidP="0089265D">
            <w:pPr>
              <w:spacing w:line="360" w:lineRule="auto"/>
              <w:jc w:val="both"/>
              <w:rPr>
                <w:rFonts w:ascii="Palatino Linotype" w:hAnsi="Palatino Linotype" w:cs="Tahoma"/>
                <w:bCs/>
                <w:szCs w:val="22"/>
              </w:rPr>
            </w:pPr>
            <w:r w:rsidRPr="00A16F2D">
              <w:rPr>
                <w:rFonts w:ascii="Palatino Linotype" w:hAnsi="Palatino Linotype" w:cs="Tahoma"/>
                <w:i/>
              </w:rPr>
              <w:t xml:space="preserve">LE COMENTO QUE CON RESPECTO AL PRESUPUESTO DEFINITIVO DE INGRESOS, AL PRESUPUESTO DE EGRESOS GLOBAL CALENDARIZADO, TABULADOR DE SUELDOS Y SALARIOS QUE CORRESPONDEN A LA JEFATURA DE PRESUPUESTO DE LA TESORERÍA MUNICIPAL DE VALLE DE CHALCO SOLIDARIDAD, PODRÁ </w:t>
            </w:r>
            <w:r w:rsidRPr="00A16F2D">
              <w:rPr>
                <w:rFonts w:ascii="Palatino Linotype" w:hAnsi="Palatino Linotype" w:cs="Tahoma"/>
                <w:i/>
              </w:rPr>
              <w:lastRenderedPageBreak/>
              <w:t>ENCONTRAR LA INFORMACIÓN ANTES CITADA EN EL SIGUIENTE ENLACE: https://valledechalco.gob.mx/wp-content/uploads/2019/Normatividad/GacetaMunicipal/GacetaMunicipalNo3-PresupuestoDeIngresosYEgresos.pdf</w:t>
            </w:r>
          </w:p>
        </w:tc>
        <w:tc>
          <w:tcPr>
            <w:tcW w:w="1072" w:type="dxa"/>
            <w:vAlign w:val="center"/>
          </w:tcPr>
          <w:p w14:paraId="11367B4F" w14:textId="62811D6A" w:rsidR="00F73E9D" w:rsidRPr="00A16F2D" w:rsidRDefault="00E84F32" w:rsidP="0089265D">
            <w:pPr>
              <w:spacing w:line="360" w:lineRule="auto"/>
              <w:jc w:val="center"/>
              <w:rPr>
                <w:rFonts w:ascii="Palatino Linotype" w:hAnsi="Palatino Linotype" w:cs="Tahoma"/>
                <w:bCs/>
                <w:szCs w:val="22"/>
              </w:rPr>
            </w:pPr>
            <w:r w:rsidRPr="00A16F2D">
              <w:rPr>
                <w:rFonts w:ascii="Palatino Linotype" w:hAnsi="Palatino Linotype" w:cs="Tahoma"/>
                <w:bCs/>
                <w:szCs w:val="22"/>
              </w:rPr>
              <w:lastRenderedPageBreak/>
              <w:t>NO</w:t>
            </w:r>
          </w:p>
        </w:tc>
      </w:tr>
    </w:tbl>
    <w:p w14:paraId="54207188" w14:textId="77777777" w:rsidR="005133BC" w:rsidRPr="00A16F2D" w:rsidRDefault="005133BC" w:rsidP="005133BC">
      <w:pPr>
        <w:tabs>
          <w:tab w:val="left" w:pos="4962"/>
        </w:tabs>
        <w:spacing w:line="360" w:lineRule="auto"/>
        <w:jc w:val="center"/>
        <w:rPr>
          <w:rFonts w:ascii="Palatino Linotype" w:hAnsi="Palatino Linotype" w:cs="Tahoma"/>
          <w:b/>
          <w:bCs/>
          <w:iCs/>
          <w:szCs w:val="22"/>
        </w:rPr>
      </w:pPr>
    </w:p>
    <w:p w14:paraId="73461F02" w14:textId="448241BB" w:rsidR="00F73E9D" w:rsidRPr="00A16F2D" w:rsidRDefault="005133BC" w:rsidP="005133BC">
      <w:pPr>
        <w:tabs>
          <w:tab w:val="left" w:pos="4962"/>
        </w:tabs>
        <w:spacing w:line="360" w:lineRule="auto"/>
        <w:jc w:val="center"/>
        <w:rPr>
          <w:rFonts w:ascii="Palatino Linotype" w:eastAsia="Calibri" w:hAnsi="Palatino Linotype" w:cs="Tahoma"/>
          <w:bCs/>
          <w:sz w:val="22"/>
          <w:szCs w:val="22"/>
          <w:lang w:eastAsia="en-US"/>
        </w:rPr>
      </w:pPr>
      <w:r w:rsidRPr="00A16F2D">
        <w:rPr>
          <w:rFonts w:ascii="Palatino Linotype" w:hAnsi="Palatino Linotype" w:cs="Tahoma"/>
          <w:b/>
          <w:bCs/>
          <w:iCs/>
          <w:szCs w:val="22"/>
        </w:rPr>
        <w:t>3. Ayuntamiento Constitucional del Municipio de Valle de Chalco Solidaridad</w:t>
      </w:r>
    </w:p>
    <w:tbl>
      <w:tblPr>
        <w:tblStyle w:val="Tablaconcuadrcula"/>
        <w:tblW w:w="0" w:type="auto"/>
        <w:jc w:val="center"/>
        <w:tblLayout w:type="fixed"/>
        <w:tblLook w:val="04A0" w:firstRow="1" w:lastRow="0" w:firstColumn="1" w:lastColumn="0" w:noHBand="0" w:noVBand="1"/>
      </w:tblPr>
      <w:tblGrid>
        <w:gridCol w:w="2943"/>
        <w:gridCol w:w="5245"/>
        <w:gridCol w:w="1072"/>
      </w:tblGrid>
      <w:tr w:rsidR="00BE01F3" w:rsidRPr="00A16F2D" w14:paraId="2AD80C35" w14:textId="77777777" w:rsidTr="007B4D49">
        <w:trPr>
          <w:jc w:val="center"/>
        </w:trPr>
        <w:tc>
          <w:tcPr>
            <w:tcW w:w="2943" w:type="dxa"/>
            <w:shd w:val="clear" w:color="auto" w:fill="D9D9D9" w:themeFill="background1" w:themeFillShade="D9"/>
            <w:vAlign w:val="center"/>
          </w:tcPr>
          <w:p w14:paraId="7BB05CFF" w14:textId="77777777" w:rsidR="005133BC" w:rsidRPr="00A16F2D" w:rsidRDefault="005133BC" w:rsidP="007B4D49">
            <w:pPr>
              <w:spacing w:line="276" w:lineRule="auto"/>
              <w:jc w:val="center"/>
              <w:rPr>
                <w:rFonts w:ascii="Palatino Linotype" w:hAnsi="Palatino Linotype" w:cs="Tahoma"/>
                <w:b/>
                <w:bCs/>
                <w:szCs w:val="22"/>
              </w:rPr>
            </w:pPr>
          </w:p>
          <w:p w14:paraId="4A6ADE6D" w14:textId="77777777" w:rsidR="00BE01F3" w:rsidRPr="00A16F2D" w:rsidRDefault="00BE01F3" w:rsidP="007B4D49">
            <w:pPr>
              <w:spacing w:line="276" w:lineRule="auto"/>
              <w:jc w:val="center"/>
              <w:rPr>
                <w:rFonts w:ascii="Palatino Linotype" w:hAnsi="Palatino Linotype" w:cs="Tahoma"/>
                <w:b/>
                <w:bCs/>
                <w:szCs w:val="22"/>
              </w:rPr>
            </w:pPr>
            <w:r w:rsidRPr="00A16F2D">
              <w:rPr>
                <w:rFonts w:ascii="Palatino Linotype" w:hAnsi="Palatino Linotype" w:cs="Tahoma"/>
                <w:b/>
                <w:bCs/>
                <w:szCs w:val="22"/>
              </w:rPr>
              <w:t>INFORMACIÓN SOLICITADA</w:t>
            </w:r>
          </w:p>
          <w:p w14:paraId="00E3DF08" w14:textId="21B8AAEE" w:rsidR="00BE01F3" w:rsidRPr="00A16F2D" w:rsidRDefault="00BE01F3" w:rsidP="007B4D49">
            <w:pPr>
              <w:spacing w:line="276" w:lineRule="auto"/>
              <w:jc w:val="center"/>
              <w:rPr>
                <w:rFonts w:ascii="Palatino Linotype" w:hAnsi="Palatino Linotype" w:cs="Tahoma"/>
                <w:b/>
                <w:bCs/>
                <w:szCs w:val="22"/>
              </w:rPr>
            </w:pPr>
          </w:p>
        </w:tc>
        <w:tc>
          <w:tcPr>
            <w:tcW w:w="5245" w:type="dxa"/>
            <w:shd w:val="clear" w:color="auto" w:fill="D9D9D9" w:themeFill="background1" w:themeFillShade="D9"/>
            <w:vAlign w:val="center"/>
          </w:tcPr>
          <w:p w14:paraId="40EFEACE" w14:textId="77777777" w:rsidR="00BE01F3" w:rsidRPr="00A16F2D" w:rsidRDefault="00BE01F3" w:rsidP="007B4D49">
            <w:pPr>
              <w:spacing w:line="276" w:lineRule="auto"/>
              <w:jc w:val="center"/>
              <w:rPr>
                <w:rFonts w:ascii="Palatino Linotype" w:hAnsi="Palatino Linotype" w:cs="Tahoma"/>
                <w:b/>
                <w:bCs/>
                <w:szCs w:val="22"/>
              </w:rPr>
            </w:pPr>
            <w:r w:rsidRPr="00A16F2D">
              <w:rPr>
                <w:rFonts w:ascii="Palatino Linotype" w:hAnsi="Palatino Linotype" w:cs="Tahoma"/>
                <w:b/>
                <w:bCs/>
                <w:szCs w:val="22"/>
              </w:rPr>
              <w:t xml:space="preserve">INFORMACIÓN ENTREGADA </w:t>
            </w:r>
          </w:p>
        </w:tc>
        <w:tc>
          <w:tcPr>
            <w:tcW w:w="1072" w:type="dxa"/>
            <w:shd w:val="clear" w:color="auto" w:fill="D9D9D9" w:themeFill="background1" w:themeFillShade="D9"/>
            <w:vAlign w:val="center"/>
          </w:tcPr>
          <w:p w14:paraId="4F0FC3D1" w14:textId="77777777" w:rsidR="00BE01F3" w:rsidRPr="00A16F2D" w:rsidRDefault="00BE01F3" w:rsidP="007B4D49">
            <w:pPr>
              <w:spacing w:line="276" w:lineRule="auto"/>
              <w:jc w:val="center"/>
              <w:rPr>
                <w:rFonts w:ascii="Palatino Linotype" w:hAnsi="Palatino Linotype" w:cs="Tahoma"/>
                <w:b/>
                <w:bCs/>
                <w:szCs w:val="22"/>
              </w:rPr>
            </w:pPr>
            <w:r w:rsidRPr="00A16F2D">
              <w:rPr>
                <w:rFonts w:ascii="Palatino Linotype" w:hAnsi="Palatino Linotype" w:cs="Tahoma"/>
                <w:b/>
                <w:bCs/>
                <w:szCs w:val="22"/>
              </w:rPr>
              <w:t>COLMA</w:t>
            </w:r>
          </w:p>
        </w:tc>
      </w:tr>
      <w:tr w:rsidR="00BE01F3" w:rsidRPr="00A16F2D" w14:paraId="70EB62AB" w14:textId="77777777" w:rsidTr="007B4D49">
        <w:trPr>
          <w:trHeight w:val="1279"/>
          <w:jc w:val="center"/>
        </w:trPr>
        <w:tc>
          <w:tcPr>
            <w:tcW w:w="2943" w:type="dxa"/>
            <w:vAlign w:val="center"/>
          </w:tcPr>
          <w:p w14:paraId="3D591A95" w14:textId="1F52A46D" w:rsidR="00BE01F3" w:rsidRPr="00A16F2D" w:rsidRDefault="00BE01F3"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0"/>
                <w:lang w:eastAsia="es-ES_tradnl"/>
              </w:rPr>
            </w:pPr>
            <w:r w:rsidRPr="00A16F2D">
              <w:rPr>
                <w:rFonts w:ascii="Palatino Linotype" w:eastAsia="Calibri" w:hAnsi="Palatino Linotype" w:cs="Tahoma"/>
                <w:bCs/>
                <w:iCs/>
                <w:sz w:val="20"/>
                <w:szCs w:val="20"/>
                <w:lang w:eastAsia="es-ES_tradnl"/>
              </w:rPr>
              <w:t xml:space="preserve">Presupuesto definitivo de Ingresos Detallado </w:t>
            </w:r>
          </w:p>
          <w:p w14:paraId="1E5D8AFE" w14:textId="77777777" w:rsidR="00BE01F3" w:rsidRPr="00A16F2D" w:rsidRDefault="00BE01F3" w:rsidP="00705001">
            <w:pPr>
              <w:pStyle w:val="Prrafodelista"/>
              <w:numPr>
                <w:ilvl w:val="0"/>
                <w:numId w:val="18"/>
              </w:numPr>
              <w:tabs>
                <w:tab w:val="left" w:pos="4962"/>
              </w:tabs>
              <w:spacing w:line="360" w:lineRule="auto"/>
              <w:ind w:left="0"/>
              <w:jc w:val="both"/>
              <w:rPr>
                <w:rFonts w:ascii="Palatino Linotype" w:eastAsia="Calibri" w:hAnsi="Palatino Linotype" w:cs="Tahoma"/>
                <w:bCs/>
                <w:iCs/>
                <w:sz w:val="20"/>
                <w:szCs w:val="22"/>
                <w:lang w:eastAsia="es-ES_tradnl"/>
              </w:rPr>
            </w:pPr>
          </w:p>
        </w:tc>
        <w:tc>
          <w:tcPr>
            <w:tcW w:w="5245" w:type="dxa"/>
            <w:vAlign w:val="center"/>
          </w:tcPr>
          <w:p w14:paraId="05A9E2FB" w14:textId="175DC793" w:rsidR="00BE01F3" w:rsidRPr="00A16F2D" w:rsidRDefault="007B4D49" w:rsidP="00705001">
            <w:pPr>
              <w:spacing w:line="360" w:lineRule="auto"/>
              <w:jc w:val="both"/>
              <w:rPr>
                <w:rFonts w:ascii="Palatino Linotype" w:hAnsi="Palatino Linotype" w:cs="Tahoma"/>
                <w:bCs/>
                <w:szCs w:val="22"/>
              </w:rPr>
            </w:pPr>
            <w:r w:rsidRPr="00A16F2D">
              <w:rPr>
                <w:rFonts w:ascii="Palatino Linotype" w:hAnsi="Palatino Linotype" w:cs="Tahoma"/>
                <w:bCs/>
                <w:iCs/>
                <w:szCs w:val="22"/>
                <w:lang w:val="es-MX"/>
              </w:rPr>
              <w:t>E</w:t>
            </w:r>
            <w:r w:rsidR="00BE01F3" w:rsidRPr="00A16F2D">
              <w:rPr>
                <w:rFonts w:ascii="Palatino Linotype" w:hAnsi="Palatino Linotype" w:cs="Tahoma"/>
                <w:bCs/>
                <w:iCs/>
                <w:szCs w:val="22"/>
                <w:lang w:val="es-MX"/>
              </w:rPr>
              <w:t>l Sujeto Obligado precisó que</w:t>
            </w:r>
            <w:r w:rsidR="00BE01F3" w:rsidRPr="00A16F2D">
              <w:rPr>
                <w:rFonts w:ascii="Palatino Linotype" w:hAnsi="Palatino Linotype" w:cs="Tahoma"/>
                <w:bCs/>
                <w:szCs w:val="22"/>
                <w:lang w:val="es-MX"/>
              </w:rPr>
              <w:t xml:space="preserve"> </w:t>
            </w:r>
            <w:r w:rsidR="00BE01F3" w:rsidRPr="00A16F2D">
              <w:rPr>
                <w:rFonts w:ascii="Palatino Linotype" w:hAnsi="Palatino Linotype" w:cs="Tahoma"/>
                <w:bCs/>
                <w:iCs/>
                <w:szCs w:val="22"/>
                <w:lang w:val="es-MX"/>
              </w:rPr>
              <w:t xml:space="preserve">respecto al Presupuesto Definitivo de Ingresos, el Presupuesto de Egresos Global Calendarizado, Tabulador de Sueldos y Salarios que corresponden a la Tesorería Municipal de Valle de Chalco Solidaridad, proporcionando una liga electrónica para que previa consulta encontrará la información solicitada </w:t>
            </w:r>
            <w:hyperlink r:id="rId11" w:history="1">
              <w:r w:rsidR="00BE01F3" w:rsidRPr="00A16F2D">
                <w:rPr>
                  <w:rStyle w:val="Hipervnculo"/>
                  <w:rFonts w:ascii="Palatino Linotype" w:hAnsi="Palatino Linotype" w:cs="Tahoma"/>
                  <w:bCs/>
                  <w:iCs/>
                  <w:szCs w:val="22"/>
                  <w:lang w:val="es-MX"/>
                </w:rPr>
                <w:t>https://valledechalco.gob.mx/wp-content/uploads/2019/normatividad/gacetamunicipal/gacetamunicipalno3-presupuestodeingresosyegresos.pdf</w:t>
              </w:r>
            </w:hyperlink>
          </w:p>
        </w:tc>
        <w:tc>
          <w:tcPr>
            <w:tcW w:w="1072" w:type="dxa"/>
            <w:vAlign w:val="center"/>
          </w:tcPr>
          <w:p w14:paraId="61756D35" w14:textId="77777777" w:rsidR="00BE01F3" w:rsidRPr="00A16F2D" w:rsidRDefault="00BE01F3" w:rsidP="00705001">
            <w:pPr>
              <w:spacing w:line="360" w:lineRule="auto"/>
              <w:jc w:val="center"/>
              <w:rPr>
                <w:rFonts w:ascii="Palatino Linotype" w:hAnsi="Palatino Linotype" w:cs="Tahoma"/>
                <w:bCs/>
                <w:szCs w:val="22"/>
              </w:rPr>
            </w:pPr>
            <w:r w:rsidRPr="00A16F2D">
              <w:rPr>
                <w:rFonts w:ascii="Palatino Linotype" w:hAnsi="Palatino Linotype" w:cs="Tahoma"/>
                <w:bCs/>
                <w:szCs w:val="22"/>
              </w:rPr>
              <w:t>SI</w:t>
            </w:r>
          </w:p>
        </w:tc>
      </w:tr>
      <w:tr w:rsidR="00BE01F3" w:rsidRPr="00A16F2D" w14:paraId="451D1C2C" w14:textId="77777777" w:rsidTr="007B4D49">
        <w:trPr>
          <w:jc w:val="center"/>
        </w:trPr>
        <w:tc>
          <w:tcPr>
            <w:tcW w:w="2943" w:type="dxa"/>
            <w:vAlign w:val="center"/>
          </w:tcPr>
          <w:p w14:paraId="113520DA" w14:textId="6FEB3138" w:rsidR="00BE01F3" w:rsidRPr="00A16F2D" w:rsidRDefault="00BE01F3"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0"/>
                <w:lang w:val="es-MX" w:eastAsia="es-ES_tradnl"/>
              </w:rPr>
            </w:pPr>
            <w:r w:rsidRPr="00A16F2D">
              <w:rPr>
                <w:rFonts w:ascii="Palatino Linotype" w:eastAsia="Calibri" w:hAnsi="Palatino Linotype" w:cs="Tahoma"/>
                <w:iCs/>
                <w:sz w:val="20"/>
                <w:szCs w:val="20"/>
                <w:lang w:eastAsia="es-ES_tradnl"/>
              </w:rPr>
              <w:t>Presupuesto de Egresos Global Calendarizado</w:t>
            </w:r>
            <w:r w:rsidRPr="00A16F2D">
              <w:rPr>
                <w:rFonts w:ascii="Palatino Linotype" w:eastAsia="Calibri" w:hAnsi="Palatino Linotype" w:cs="Tahoma"/>
                <w:bCs/>
                <w:iCs/>
                <w:sz w:val="20"/>
                <w:szCs w:val="20"/>
                <w:lang w:val="es-MX" w:eastAsia="es-ES_tradnl"/>
              </w:rPr>
              <w:t>.</w:t>
            </w:r>
          </w:p>
        </w:tc>
        <w:tc>
          <w:tcPr>
            <w:tcW w:w="5245" w:type="dxa"/>
            <w:vAlign w:val="center"/>
          </w:tcPr>
          <w:p w14:paraId="3E39FFDF" w14:textId="62672C38" w:rsidR="00BE01F3" w:rsidRPr="00A16F2D" w:rsidRDefault="00BE01F3" w:rsidP="00705001">
            <w:pPr>
              <w:spacing w:line="360" w:lineRule="auto"/>
              <w:jc w:val="both"/>
              <w:rPr>
                <w:rFonts w:ascii="Palatino Linotype" w:hAnsi="Palatino Linotype" w:cs="Tahoma"/>
                <w:bCs/>
                <w:szCs w:val="22"/>
              </w:rPr>
            </w:pPr>
            <w:r w:rsidRPr="00A16F2D">
              <w:rPr>
                <w:rFonts w:ascii="Palatino Linotype" w:hAnsi="Palatino Linotype" w:cs="Tahoma"/>
                <w:bCs/>
                <w:iCs/>
                <w:szCs w:val="22"/>
                <w:lang w:val="es-MX"/>
              </w:rPr>
              <w:t>el Sujeto Obligado precisó que</w:t>
            </w:r>
            <w:r w:rsidRPr="00A16F2D">
              <w:rPr>
                <w:rFonts w:ascii="Palatino Linotype" w:hAnsi="Palatino Linotype" w:cs="Tahoma"/>
                <w:bCs/>
                <w:szCs w:val="22"/>
                <w:lang w:val="es-MX"/>
              </w:rPr>
              <w:t xml:space="preserve"> </w:t>
            </w:r>
            <w:r w:rsidRPr="00A16F2D">
              <w:rPr>
                <w:rFonts w:ascii="Palatino Linotype" w:hAnsi="Palatino Linotype" w:cs="Tahoma"/>
                <w:bCs/>
                <w:iCs/>
                <w:szCs w:val="22"/>
                <w:lang w:val="es-MX"/>
              </w:rPr>
              <w:t xml:space="preserve">respecto al Presupuesto Definitivo de Ingresos, el Presupuesto de Egresos Global Calendarizado, Tabulador de Sueldos y Salarios que corresponden a la Tesorería Municipal de Valle de Chalco Solidaridad, proporcionando una liga electrónica para que previa consulta encontrará la información solicitada </w:t>
            </w:r>
            <w:hyperlink r:id="rId12" w:history="1">
              <w:r w:rsidRPr="00A16F2D">
                <w:rPr>
                  <w:rStyle w:val="Hipervnculo"/>
                  <w:rFonts w:ascii="Palatino Linotype" w:hAnsi="Palatino Linotype" w:cs="Tahoma"/>
                  <w:bCs/>
                  <w:iCs/>
                  <w:szCs w:val="22"/>
                  <w:lang w:val="es-MX"/>
                </w:rPr>
                <w:t>https://valledechalco.gob.mx/wp-content/uploads/2019/normatividad/gacetamunicipal/gacetamunicipalno3-presupuestodeingresosyegresos.pdf</w:t>
              </w:r>
            </w:hyperlink>
          </w:p>
        </w:tc>
        <w:tc>
          <w:tcPr>
            <w:tcW w:w="1072" w:type="dxa"/>
            <w:vAlign w:val="center"/>
          </w:tcPr>
          <w:p w14:paraId="5219DC16" w14:textId="77777777" w:rsidR="00BE01F3" w:rsidRPr="00A16F2D" w:rsidRDefault="00BE01F3" w:rsidP="00705001">
            <w:pPr>
              <w:spacing w:line="360" w:lineRule="auto"/>
              <w:jc w:val="center"/>
              <w:rPr>
                <w:rFonts w:ascii="Palatino Linotype" w:hAnsi="Palatino Linotype" w:cs="Tahoma"/>
                <w:bCs/>
                <w:szCs w:val="22"/>
              </w:rPr>
            </w:pPr>
            <w:r w:rsidRPr="00A16F2D">
              <w:rPr>
                <w:rFonts w:ascii="Palatino Linotype" w:hAnsi="Palatino Linotype" w:cs="Tahoma"/>
                <w:bCs/>
                <w:szCs w:val="22"/>
              </w:rPr>
              <w:t>SI</w:t>
            </w:r>
          </w:p>
        </w:tc>
      </w:tr>
      <w:tr w:rsidR="00BE01F3" w:rsidRPr="00A16F2D" w14:paraId="3F8C3F4B" w14:textId="77777777" w:rsidTr="007B4D49">
        <w:trPr>
          <w:jc w:val="center"/>
        </w:trPr>
        <w:tc>
          <w:tcPr>
            <w:tcW w:w="2943" w:type="dxa"/>
            <w:vAlign w:val="center"/>
          </w:tcPr>
          <w:p w14:paraId="08CE9835" w14:textId="410D8369" w:rsidR="00BE01F3" w:rsidRPr="00A16F2D" w:rsidRDefault="00BE01F3"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eastAsia="es-ES_tradnl"/>
              </w:rPr>
              <w:lastRenderedPageBreak/>
              <w:t xml:space="preserve">Tabulador de Sueldos y salarios </w:t>
            </w:r>
          </w:p>
          <w:p w14:paraId="78B1E305" w14:textId="77777777" w:rsidR="00BE01F3" w:rsidRPr="00A16F2D" w:rsidRDefault="00BE01F3" w:rsidP="00705001">
            <w:pPr>
              <w:pStyle w:val="Prrafodelista"/>
              <w:numPr>
                <w:ilvl w:val="0"/>
                <w:numId w:val="18"/>
              </w:numPr>
              <w:tabs>
                <w:tab w:val="left" w:pos="4962"/>
              </w:tabs>
              <w:spacing w:line="360" w:lineRule="auto"/>
              <w:ind w:left="0"/>
              <w:jc w:val="both"/>
              <w:rPr>
                <w:rFonts w:ascii="Palatino Linotype" w:eastAsia="Calibri" w:hAnsi="Palatino Linotype" w:cs="Tahoma"/>
                <w:bCs/>
                <w:iCs/>
                <w:sz w:val="20"/>
                <w:szCs w:val="22"/>
                <w:lang w:val="es-MX" w:eastAsia="es-ES_tradnl"/>
              </w:rPr>
            </w:pPr>
            <w:r w:rsidRPr="00A16F2D">
              <w:rPr>
                <w:rFonts w:ascii="Palatino Linotype" w:eastAsia="Calibri" w:hAnsi="Palatino Linotype" w:cs="Tahoma"/>
                <w:bCs/>
                <w:iCs/>
                <w:sz w:val="20"/>
                <w:szCs w:val="22"/>
                <w:lang w:val="es-MX" w:eastAsia="es-ES_tradnl"/>
              </w:rPr>
              <w:t>.</w:t>
            </w:r>
          </w:p>
        </w:tc>
        <w:tc>
          <w:tcPr>
            <w:tcW w:w="5245" w:type="dxa"/>
            <w:vAlign w:val="center"/>
          </w:tcPr>
          <w:p w14:paraId="5B5F38BE" w14:textId="0B90376F" w:rsidR="00BE01F3" w:rsidRPr="00A16F2D" w:rsidRDefault="00BE01F3" w:rsidP="00705001">
            <w:pPr>
              <w:spacing w:line="360" w:lineRule="auto"/>
              <w:jc w:val="both"/>
              <w:rPr>
                <w:rFonts w:ascii="Palatino Linotype" w:hAnsi="Palatino Linotype" w:cs="Tahoma"/>
                <w:bCs/>
                <w:szCs w:val="22"/>
              </w:rPr>
            </w:pPr>
            <w:r w:rsidRPr="00A16F2D">
              <w:rPr>
                <w:rFonts w:ascii="Palatino Linotype" w:hAnsi="Palatino Linotype" w:cs="Tahoma"/>
                <w:bCs/>
                <w:iCs/>
                <w:szCs w:val="22"/>
                <w:lang w:val="es-MX"/>
              </w:rPr>
              <w:t>el Sujeto Obligado precisó que</w:t>
            </w:r>
            <w:r w:rsidRPr="00A16F2D">
              <w:rPr>
                <w:rFonts w:ascii="Palatino Linotype" w:hAnsi="Palatino Linotype" w:cs="Tahoma"/>
                <w:bCs/>
                <w:szCs w:val="22"/>
                <w:lang w:val="es-MX"/>
              </w:rPr>
              <w:t xml:space="preserve"> </w:t>
            </w:r>
            <w:r w:rsidRPr="00A16F2D">
              <w:rPr>
                <w:rFonts w:ascii="Palatino Linotype" w:hAnsi="Palatino Linotype" w:cs="Tahoma"/>
                <w:bCs/>
                <w:iCs/>
                <w:szCs w:val="22"/>
                <w:lang w:val="es-MX"/>
              </w:rPr>
              <w:t xml:space="preserve">respecto al Presupuesto Definitivo de Ingresos, el Presupuesto de Egresos Global Calendarizado, Tabulador de Sueldos y Salarios que corresponden a la Tesorería Municipal de Valle de Chalco Solidaridad, proporcionando una liga electrónica para que previa consulta encontrará la información solicitada </w:t>
            </w:r>
            <w:hyperlink r:id="rId13" w:history="1">
              <w:r w:rsidRPr="00A16F2D">
                <w:rPr>
                  <w:rStyle w:val="Hipervnculo"/>
                  <w:rFonts w:ascii="Palatino Linotype" w:hAnsi="Palatino Linotype" w:cs="Tahoma"/>
                  <w:bCs/>
                  <w:iCs/>
                  <w:szCs w:val="22"/>
                  <w:lang w:val="es-MX"/>
                </w:rPr>
                <w:t>https://valledechalco.gob.mx/wp-content/uploads/2019/normatividad/gacetamunicipal/gacetamunicipalno3-presupuestodeingresosyegresos.pdf</w:t>
              </w:r>
            </w:hyperlink>
            <w:r w:rsidRPr="00A16F2D">
              <w:rPr>
                <w:rFonts w:ascii="Palatino Linotype" w:hAnsi="Palatino Linotype" w:cs="Tahoma"/>
                <w:bCs/>
                <w:szCs w:val="22"/>
              </w:rPr>
              <w:t>.</w:t>
            </w:r>
          </w:p>
          <w:p w14:paraId="6F10A9A9" w14:textId="77777777" w:rsidR="00BE01F3" w:rsidRPr="00A16F2D" w:rsidRDefault="00BE01F3" w:rsidP="00705001">
            <w:pPr>
              <w:spacing w:line="360" w:lineRule="auto"/>
              <w:jc w:val="both"/>
              <w:rPr>
                <w:rFonts w:ascii="Palatino Linotype" w:hAnsi="Palatino Linotype" w:cs="Tahoma"/>
                <w:bCs/>
                <w:szCs w:val="22"/>
              </w:rPr>
            </w:pPr>
          </w:p>
        </w:tc>
        <w:tc>
          <w:tcPr>
            <w:tcW w:w="1072" w:type="dxa"/>
            <w:vAlign w:val="center"/>
          </w:tcPr>
          <w:p w14:paraId="6D49B406" w14:textId="77777777" w:rsidR="00BE01F3" w:rsidRPr="00A16F2D" w:rsidRDefault="00BE01F3" w:rsidP="00705001">
            <w:pPr>
              <w:spacing w:line="360" w:lineRule="auto"/>
              <w:jc w:val="center"/>
              <w:rPr>
                <w:rFonts w:ascii="Palatino Linotype" w:hAnsi="Palatino Linotype" w:cs="Tahoma"/>
                <w:bCs/>
                <w:szCs w:val="22"/>
              </w:rPr>
            </w:pPr>
            <w:r w:rsidRPr="00A16F2D">
              <w:rPr>
                <w:rFonts w:ascii="Palatino Linotype" w:hAnsi="Palatino Linotype" w:cs="Tahoma"/>
                <w:bCs/>
                <w:szCs w:val="22"/>
              </w:rPr>
              <w:t>SI</w:t>
            </w:r>
          </w:p>
        </w:tc>
      </w:tr>
      <w:tr w:rsidR="00BE01F3" w:rsidRPr="00A16F2D" w14:paraId="4F5A5B4D" w14:textId="77777777" w:rsidTr="007B4D49">
        <w:trPr>
          <w:jc w:val="center"/>
        </w:trPr>
        <w:tc>
          <w:tcPr>
            <w:tcW w:w="2943" w:type="dxa"/>
            <w:vAlign w:val="center"/>
          </w:tcPr>
          <w:p w14:paraId="0264F67E" w14:textId="7D34F37A" w:rsidR="00BE01F3" w:rsidRPr="00A16F2D" w:rsidRDefault="00BE01F3" w:rsidP="00020C41">
            <w:pPr>
              <w:pStyle w:val="Prrafodelista"/>
              <w:numPr>
                <w:ilvl w:val="0"/>
                <w:numId w:val="18"/>
              </w:numPr>
              <w:tabs>
                <w:tab w:val="left" w:pos="4962"/>
              </w:tabs>
              <w:spacing w:line="360" w:lineRule="auto"/>
              <w:jc w:val="both"/>
              <w:rPr>
                <w:rFonts w:ascii="Palatino Linotype" w:eastAsia="Calibri" w:hAnsi="Palatino Linotype" w:cs="Tahoma"/>
                <w:bCs/>
                <w:iCs/>
                <w:sz w:val="20"/>
                <w:szCs w:val="22"/>
                <w:lang w:eastAsia="es-ES_tradnl"/>
              </w:rPr>
            </w:pPr>
            <w:r w:rsidRPr="00A16F2D">
              <w:rPr>
                <w:rFonts w:ascii="Palatino Linotype" w:eastAsia="Calibri" w:hAnsi="Palatino Linotype" w:cs="Tahoma"/>
                <w:bCs/>
                <w:iCs/>
                <w:sz w:val="20"/>
                <w:szCs w:val="22"/>
                <w:lang w:val="es-MX" w:eastAsia="es-ES_tradnl"/>
              </w:rPr>
              <w:t>Tabla de Remuneraciones de los Servidores Públicos adscritos.</w:t>
            </w:r>
          </w:p>
        </w:tc>
        <w:tc>
          <w:tcPr>
            <w:tcW w:w="5245" w:type="dxa"/>
            <w:vAlign w:val="center"/>
          </w:tcPr>
          <w:p w14:paraId="7650F5DE" w14:textId="5D2DECE2" w:rsidR="00BE01F3" w:rsidRPr="00A16F2D" w:rsidRDefault="00BE01F3" w:rsidP="00705001">
            <w:pPr>
              <w:spacing w:line="360" w:lineRule="auto"/>
              <w:jc w:val="both"/>
              <w:rPr>
                <w:rFonts w:ascii="Palatino Linotype" w:hAnsi="Palatino Linotype" w:cs="Tahoma"/>
                <w:bCs/>
                <w:szCs w:val="22"/>
              </w:rPr>
            </w:pPr>
            <w:r w:rsidRPr="00A16F2D">
              <w:rPr>
                <w:rFonts w:ascii="Palatino Linotype" w:hAnsi="Palatino Linotype" w:cs="Tahoma"/>
                <w:bCs/>
                <w:iCs/>
                <w:szCs w:val="22"/>
                <w:lang w:val="es-MX"/>
              </w:rPr>
              <w:t>el Sujeto Obligado precisó que</w:t>
            </w:r>
            <w:r w:rsidRPr="00A16F2D">
              <w:rPr>
                <w:rFonts w:ascii="Palatino Linotype" w:hAnsi="Palatino Linotype" w:cs="Tahoma"/>
                <w:bCs/>
                <w:szCs w:val="22"/>
                <w:lang w:val="es-MX"/>
              </w:rPr>
              <w:t xml:space="preserve"> </w:t>
            </w:r>
            <w:r w:rsidRPr="00A16F2D">
              <w:rPr>
                <w:rFonts w:ascii="Palatino Linotype" w:hAnsi="Palatino Linotype" w:cs="Tahoma"/>
                <w:bCs/>
                <w:iCs/>
                <w:szCs w:val="22"/>
                <w:lang w:val="es-MX"/>
              </w:rPr>
              <w:t xml:space="preserve">respecto al Presupuesto Definitivo de Ingresos, el Presupuesto de Egresos Global Calendarizado, Tabulador de Sueldos y Salarios que corresponden a la Tesorería Municipal de Valle de Chalco Solidaridad, proporcionando una liga electrónica para que previa consulta encontrará la información solicitada </w:t>
            </w:r>
            <w:hyperlink r:id="rId14" w:history="1">
              <w:r w:rsidRPr="00A16F2D">
                <w:rPr>
                  <w:rStyle w:val="Hipervnculo"/>
                  <w:rFonts w:ascii="Palatino Linotype" w:hAnsi="Palatino Linotype" w:cs="Tahoma"/>
                  <w:bCs/>
                  <w:iCs/>
                  <w:szCs w:val="22"/>
                  <w:lang w:val="es-MX"/>
                </w:rPr>
                <w:t>https://valledechalco.gob.mx/wp-content/uploads/2019/normatividad/gacetamunicipal/gacetamunicipalno3-presupuestodeingresosyegresos.pdf</w:t>
              </w:r>
            </w:hyperlink>
          </w:p>
        </w:tc>
        <w:tc>
          <w:tcPr>
            <w:tcW w:w="1072" w:type="dxa"/>
            <w:vAlign w:val="center"/>
          </w:tcPr>
          <w:p w14:paraId="1AF54B66" w14:textId="01F5366F" w:rsidR="00BE01F3" w:rsidRPr="00A16F2D" w:rsidRDefault="002D096C" w:rsidP="00705001">
            <w:pPr>
              <w:spacing w:line="360" w:lineRule="auto"/>
              <w:jc w:val="center"/>
              <w:rPr>
                <w:rFonts w:ascii="Palatino Linotype" w:hAnsi="Palatino Linotype" w:cs="Tahoma"/>
                <w:bCs/>
                <w:szCs w:val="22"/>
              </w:rPr>
            </w:pPr>
            <w:r w:rsidRPr="00A16F2D">
              <w:rPr>
                <w:rFonts w:ascii="Palatino Linotype" w:hAnsi="Palatino Linotype" w:cs="Tahoma"/>
                <w:bCs/>
                <w:szCs w:val="22"/>
              </w:rPr>
              <w:t>No</w:t>
            </w:r>
          </w:p>
        </w:tc>
      </w:tr>
    </w:tbl>
    <w:p w14:paraId="7074C307" w14:textId="77777777" w:rsidR="00BE01F3" w:rsidRPr="00A16F2D" w:rsidRDefault="00BE01F3" w:rsidP="00EC2AFA">
      <w:pPr>
        <w:tabs>
          <w:tab w:val="left" w:pos="4962"/>
        </w:tabs>
        <w:spacing w:line="360" w:lineRule="auto"/>
        <w:jc w:val="both"/>
        <w:rPr>
          <w:rFonts w:ascii="Palatino Linotype" w:eastAsia="Calibri" w:hAnsi="Palatino Linotype" w:cs="Tahoma"/>
          <w:bCs/>
          <w:sz w:val="22"/>
          <w:szCs w:val="22"/>
          <w:lang w:eastAsia="en-US"/>
        </w:rPr>
      </w:pPr>
    </w:p>
    <w:tbl>
      <w:tblPr>
        <w:tblStyle w:val="Tablaconcuadrcula"/>
        <w:tblW w:w="0" w:type="auto"/>
        <w:jc w:val="center"/>
        <w:tblLayout w:type="fixed"/>
        <w:tblLook w:val="04A0" w:firstRow="1" w:lastRow="0" w:firstColumn="1" w:lastColumn="0" w:noHBand="0" w:noVBand="1"/>
      </w:tblPr>
      <w:tblGrid>
        <w:gridCol w:w="3369"/>
        <w:gridCol w:w="4909"/>
        <w:gridCol w:w="982"/>
      </w:tblGrid>
      <w:tr w:rsidR="003E3644" w:rsidRPr="00A16F2D" w14:paraId="35BBD740" w14:textId="77777777" w:rsidTr="00705001">
        <w:trPr>
          <w:jc w:val="center"/>
        </w:trPr>
        <w:tc>
          <w:tcPr>
            <w:tcW w:w="3369" w:type="dxa"/>
            <w:vAlign w:val="center"/>
          </w:tcPr>
          <w:p w14:paraId="36FB9173" w14:textId="77777777" w:rsidR="003E3644" w:rsidRPr="00A16F2D" w:rsidRDefault="003E3644" w:rsidP="00705001">
            <w:pPr>
              <w:spacing w:line="360" w:lineRule="auto"/>
              <w:jc w:val="center"/>
              <w:rPr>
                <w:rFonts w:ascii="Palatino Linotype" w:hAnsi="Palatino Linotype" w:cs="Tahoma"/>
                <w:bCs/>
                <w:szCs w:val="22"/>
              </w:rPr>
            </w:pPr>
            <w:r w:rsidRPr="00A16F2D">
              <w:rPr>
                <w:rFonts w:ascii="Palatino Linotype" w:hAnsi="Palatino Linotype" w:cs="Tahoma"/>
                <w:bCs/>
                <w:szCs w:val="22"/>
              </w:rPr>
              <w:t>INFORMACIÓN SOLICITADA</w:t>
            </w:r>
          </w:p>
          <w:p w14:paraId="6C07B653" w14:textId="259D9237" w:rsidR="003E3644" w:rsidRPr="00A16F2D" w:rsidRDefault="00020C41" w:rsidP="00705001">
            <w:pPr>
              <w:spacing w:line="360" w:lineRule="auto"/>
              <w:jc w:val="center"/>
              <w:rPr>
                <w:rFonts w:ascii="Palatino Linotype" w:hAnsi="Palatino Linotype" w:cs="Tahoma"/>
                <w:b/>
                <w:bCs/>
                <w:szCs w:val="22"/>
              </w:rPr>
            </w:pPr>
            <w:r w:rsidRPr="00A16F2D">
              <w:rPr>
                <w:rFonts w:ascii="Palatino Linotype" w:hAnsi="Palatino Linotype" w:cs="Tahoma"/>
                <w:b/>
                <w:bCs/>
                <w:iCs/>
                <w:szCs w:val="22"/>
                <w:lang w:val="es-MX"/>
              </w:rPr>
              <w:t xml:space="preserve">4. </w:t>
            </w:r>
            <w:r w:rsidRPr="00A16F2D">
              <w:rPr>
                <w:rFonts w:ascii="Palatino Linotype" w:eastAsia="Calibri" w:hAnsi="Palatino Linotype" w:cs="Tahoma"/>
                <w:b/>
                <w:iCs/>
                <w:szCs w:val="22"/>
                <w:lang w:eastAsia="es-ES_tradnl"/>
              </w:rPr>
              <w:t>Versión electrónica del Reglamento de los Consejos de Participación Ciudadana del Municipio de Valle de Chalco Solidaridad</w:t>
            </w:r>
            <w:r w:rsidRPr="00A16F2D">
              <w:rPr>
                <w:rFonts w:ascii="Palatino Linotype" w:eastAsia="Calibri" w:hAnsi="Palatino Linotype" w:cs="Tahoma"/>
                <w:iCs/>
                <w:szCs w:val="22"/>
                <w:lang w:eastAsia="es-ES_tradnl"/>
              </w:rPr>
              <w:t>.</w:t>
            </w:r>
          </w:p>
        </w:tc>
        <w:tc>
          <w:tcPr>
            <w:tcW w:w="4909" w:type="dxa"/>
            <w:vAlign w:val="center"/>
          </w:tcPr>
          <w:p w14:paraId="7EEA8E47" w14:textId="376D9C01" w:rsidR="003E3644" w:rsidRPr="00A16F2D" w:rsidRDefault="003E3644" w:rsidP="00705001">
            <w:pPr>
              <w:spacing w:line="360" w:lineRule="auto"/>
              <w:jc w:val="center"/>
              <w:rPr>
                <w:rFonts w:ascii="Palatino Linotype" w:hAnsi="Palatino Linotype" w:cs="Tahoma"/>
                <w:bCs/>
                <w:szCs w:val="22"/>
              </w:rPr>
            </w:pPr>
            <w:r w:rsidRPr="00A16F2D">
              <w:rPr>
                <w:rFonts w:ascii="Palatino Linotype" w:hAnsi="Palatino Linotype" w:cs="Tahoma"/>
                <w:bCs/>
                <w:szCs w:val="22"/>
              </w:rPr>
              <w:t>INFORMACIÓN ENTREGADA</w:t>
            </w:r>
            <w:r w:rsidR="00020C41" w:rsidRPr="00A16F2D">
              <w:rPr>
                <w:rFonts w:ascii="Palatino Linotype" w:hAnsi="Palatino Linotype" w:cs="Tahoma"/>
                <w:bCs/>
                <w:szCs w:val="22"/>
              </w:rPr>
              <w:t>:</w:t>
            </w:r>
            <w:r w:rsidRPr="00A16F2D">
              <w:rPr>
                <w:rFonts w:ascii="Palatino Linotype" w:hAnsi="Palatino Linotype" w:cs="Tahoma"/>
                <w:bCs/>
                <w:szCs w:val="22"/>
              </w:rPr>
              <w:t xml:space="preserve"> </w:t>
            </w:r>
            <w:r w:rsidR="00020C41" w:rsidRPr="00A16F2D">
              <w:rPr>
                <w:rFonts w:ascii="Palatino Linotype" w:hAnsi="Palatino Linotype" w:cs="Tahoma"/>
                <w:bCs/>
                <w:szCs w:val="22"/>
                <w:lang w:val="es-MX"/>
              </w:rPr>
              <w:t xml:space="preserve">archivo con el nombre de </w:t>
            </w:r>
            <w:r w:rsidR="00020C41" w:rsidRPr="00A16F2D">
              <w:rPr>
                <w:rFonts w:ascii="Palatino Linotype" w:hAnsi="Palatino Linotype" w:cs="Tahoma"/>
                <w:b/>
                <w:bCs/>
                <w:szCs w:val="22"/>
                <w:lang w:val="es-MX"/>
              </w:rPr>
              <w:t>“REGLAMENTO COPACI VALLE DE CHALCO 2019.docx”</w:t>
            </w:r>
          </w:p>
        </w:tc>
        <w:tc>
          <w:tcPr>
            <w:tcW w:w="982" w:type="dxa"/>
            <w:vAlign w:val="center"/>
          </w:tcPr>
          <w:p w14:paraId="07612B03" w14:textId="5A5A9F0F" w:rsidR="003E3644" w:rsidRPr="00A16F2D" w:rsidRDefault="003E3644" w:rsidP="00705001">
            <w:pPr>
              <w:spacing w:line="360" w:lineRule="auto"/>
              <w:jc w:val="center"/>
              <w:rPr>
                <w:rFonts w:ascii="Palatino Linotype" w:hAnsi="Palatino Linotype" w:cs="Tahoma"/>
                <w:bCs/>
                <w:szCs w:val="22"/>
              </w:rPr>
            </w:pPr>
            <w:r w:rsidRPr="00A16F2D">
              <w:rPr>
                <w:rFonts w:ascii="Palatino Linotype" w:hAnsi="Palatino Linotype" w:cs="Tahoma"/>
                <w:bCs/>
                <w:szCs w:val="22"/>
              </w:rPr>
              <w:t>COLMA</w:t>
            </w:r>
            <w:r w:rsidR="00020C41" w:rsidRPr="00A16F2D">
              <w:rPr>
                <w:rFonts w:ascii="Palatino Linotype" w:hAnsi="Palatino Linotype" w:cs="Tahoma"/>
                <w:bCs/>
                <w:szCs w:val="22"/>
              </w:rPr>
              <w:t xml:space="preserve"> SI</w:t>
            </w:r>
          </w:p>
        </w:tc>
      </w:tr>
    </w:tbl>
    <w:p w14:paraId="3F43905A" w14:textId="77777777" w:rsidR="00370C3B" w:rsidRPr="00A16F2D" w:rsidRDefault="00370C3B" w:rsidP="00EC2AFA">
      <w:pPr>
        <w:tabs>
          <w:tab w:val="left" w:pos="4962"/>
        </w:tabs>
        <w:spacing w:line="360" w:lineRule="auto"/>
        <w:jc w:val="both"/>
        <w:rPr>
          <w:rFonts w:ascii="Palatino Linotype" w:eastAsia="Calibri" w:hAnsi="Palatino Linotype" w:cs="Tahoma"/>
          <w:bCs/>
          <w:sz w:val="22"/>
          <w:szCs w:val="22"/>
          <w:lang w:eastAsia="en-US"/>
        </w:rPr>
      </w:pPr>
    </w:p>
    <w:p w14:paraId="2DADBC3E" w14:textId="06476C9F" w:rsidR="00DD0EFB" w:rsidRPr="00A16F2D" w:rsidRDefault="00DD0EFB" w:rsidP="00DD0EFB">
      <w:pPr>
        <w:pStyle w:val="Prrafodelista"/>
        <w:spacing w:line="360" w:lineRule="auto"/>
        <w:ind w:left="0"/>
        <w:contextualSpacing w:val="0"/>
        <w:jc w:val="both"/>
        <w:rPr>
          <w:rFonts w:ascii="Palatino Linotype" w:hAnsi="Palatino Linotype" w:cs="Tahoma"/>
          <w:bCs/>
          <w:szCs w:val="22"/>
          <w:lang w:val="es-ES"/>
        </w:rPr>
      </w:pPr>
      <w:r w:rsidRPr="00A16F2D">
        <w:rPr>
          <w:rFonts w:ascii="Palatino Linotype" w:hAnsi="Palatino Linotype" w:cs="Tahoma"/>
          <w:bCs/>
          <w:szCs w:val="22"/>
          <w:lang w:val="es-ES"/>
        </w:rPr>
        <w:t xml:space="preserve">Como se observa en la información descrita, el Sujeto Obligado dio respuesta a cada uno de los requerimientos formulados por el Particular y que para su estudio se enumeraron, por lo </w:t>
      </w:r>
      <w:r w:rsidRPr="00A16F2D">
        <w:rPr>
          <w:rFonts w:ascii="Palatino Linotype" w:hAnsi="Palatino Linotype" w:cs="Tahoma"/>
          <w:bCs/>
          <w:szCs w:val="22"/>
          <w:lang w:val="es-ES"/>
        </w:rPr>
        <w:lastRenderedPageBreak/>
        <w:t>cual se omite el análisis de competencia para generar la información solicitada, dado que el Ayuntamiento de Valle de Chalco Solidaridad, atendió los numerales referentes al ejercicio fiscal 2019, que se describen a continuación:</w:t>
      </w:r>
    </w:p>
    <w:p w14:paraId="1C133851" w14:textId="77777777" w:rsidR="00DD0EFB" w:rsidRPr="00A16F2D" w:rsidRDefault="00DD0EFB" w:rsidP="00DD0EFB">
      <w:pPr>
        <w:pStyle w:val="Prrafodelista"/>
        <w:spacing w:line="360" w:lineRule="auto"/>
        <w:ind w:left="0"/>
        <w:contextualSpacing w:val="0"/>
        <w:jc w:val="both"/>
        <w:rPr>
          <w:rFonts w:ascii="Palatino Linotype" w:hAnsi="Palatino Linotype" w:cs="Tahoma"/>
          <w:bCs/>
          <w:szCs w:val="22"/>
          <w:lang w:val="es-ES"/>
        </w:rPr>
      </w:pPr>
    </w:p>
    <w:p w14:paraId="723F39E3"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
          <w:bCs/>
          <w:szCs w:val="22"/>
          <w:lang w:val="es-ES"/>
        </w:rPr>
        <w:t>1.</w:t>
      </w:r>
      <w:r w:rsidRPr="00A16F2D">
        <w:rPr>
          <w:rFonts w:ascii="Palatino Linotype" w:hAnsi="Palatino Linotype" w:cs="Tahoma"/>
          <w:bCs/>
          <w:szCs w:val="22"/>
          <w:lang w:val="es-ES"/>
        </w:rPr>
        <w:tab/>
      </w:r>
      <w:r w:rsidRPr="00A16F2D">
        <w:rPr>
          <w:rFonts w:ascii="Palatino Linotype" w:hAnsi="Palatino Linotype" w:cs="Tahoma"/>
          <w:b/>
          <w:bCs/>
          <w:szCs w:val="22"/>
          <w:lang w:val="es-ES"/>
        </w:rPr>
        <w:t>Instituto Municipal de Cultura Física y Deporte</w:t>
      </w:r>
      <w:r w:rsidRPr="00A16F2D">
        <w:rPr>
          <w:rFonts w:ascii="Palatino Linotype" w:hAnsi="Palatino Linotype" w:cs="Tahoma"/>
          <w:bCs/>
          <w:szCs w:val="22"/>
          <w:lang w:val="es-ES"/>
        </w:rPr>
        <w:t xml:space="preserve"> </w:t>
      </w:r>
    </w:p>
    <w:p w14:paraId="7E9CA8A8"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 xml:space="preserve">Presupuesto definitivo de Ingresos Detallado </w:t>
      </w:r>
    </w:p>
    <w:p w14:paraId="5AFF2426"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Presupuesto de Egresos Global Calendarizado,</w:t>
      </w:r>
    </w:p>
    <w:p w14:paraId="091AAE09"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 xml:space="preserve">Tabulador de Sueldos y salarios </w:t>
      </w:r>
    </w:p>
    <w:p w14:paraId="5F9335C8"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 xml:space="preserve">Tabla de Remuneraciones de los Servidores Públicos adscritos. </w:t>
      </w:r>
    </w:p>
    <w:p w14:paraId="2D83216F" w14:textId="77777777" w:rsidR="00DD0EFB" w:rsidRPr="00A16F2D" w:rsidRDefault="00DD0EFB" w:rsidP="00DD0EFB">
      <w:pPr>
        <w:pStyle w:val="Prrafodelista"/>
        <w:spacing w:line="360" w:lineRule="auto"/>
        <w:jc w:val="both"/>
        <w:rPr>
          <w:rFonts w:ascii="Palatino Linotype" w:hAnsi="Palatino Linotype" w:cs="Tahoma"/>
          <w:bCs/>
          <w:szCs w:val="22"/>
          <w:lang w:val="es-ES"/>
        </w:rPr>
      </w:pPr>
    </w:p>
    <w:p w14:paraId="2F36FBAB" w14:textId="77777777" w:rsidR="00DD0EFB" w:rsidRPr="00A16F2D" w:rsidRDefault="00DD0EFB" w:rsidP="00F53A65">
      <w:pPr>
        <w:pStyle w:val="Prrafodelista"/>
        <w:spacing w:line="360" w:lineRule="auto"/>
        <w:ind w:left="1410" w:hanging="690"/>
        <w:jc w:val="both"/>
        <w:rPr>
          <w:rFonts w:ascii="Palatino Linotype" w:hAnsi="Palatino Linotype" w:cs="Tahoma"/>
          <w:b/>
          <w:bCs/>
          <w:szCs w:val="22"/>
          <w:lang w:val="es-ES"/>
        </w:rPr>
      </w:pPr>
      <w:r w:rsidRPr="00A16F2D">
        <w:rPr>
          <w:rFonts w:ascii="Palatino Linotype" w:hAnsi="Palatino Linotype" w:cs="Tahoma"/>
          <w:b/>
          <w:bCs/>
          <w:szCs w:val="22"/>
          <w:lang w:val="es-ES"/>
        </w:rPr>
        <w:t>3.</w:t>
      </w:r>
      <w:r w:rsidRPr="00A16F2D">
        <w:rPr>
          <w:rFonts w:ascii="Palatino Linotype" w:hAnsi="Palatino Linotype" w:cs="Tahoma"/>
          <w:b/>
          <w:bCs/>
          <w:szCs w:val="22"/>
          <w:lang w:val="es-ES"/>
        </w:rPr>
        <w:tab/>
        <w:t>Ayuntamiento Constitucional del Municipio de Valle de Chalco Solidaridad</w:t>
      </w:r>
    </w:p>
    <w:p w14:paraId="6B61A835"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 xml:space="preserve">Presupuesto definitivo de Ingresos Detallado </w:t>
      </w:r>
    </w:p>
    <w:p w14:paraId="1C7EF856"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Presupuesto de Egresos Global Calendarizado,</w:t>
      </w:r>
    </w:p>
    <w:p w14:paraId="4E09B11D"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 xml:space="preserve">Tabulador de Sueldos y salarios </w:t>
      </w:r>
    </w:p>
    <w:p w14:paraId="64DC9660" w14:textId="77777777" w:rsidR="00DD0EFB" w:rsidRPr="00A16F2D" w:rsidRDefault="00DD0EFB" w:rsidP="00DD0EFB">
      <w:pPr>
        <w:pStyle w:val="Prrafodelista"/>
        <w:spacing w:line="360" w:lineRule="auto"/>
        <w:jc w:val="both"/>
        <w:rPr>
          <w:rFonts w:ascii="Palatino Linotype" w:hAnsi="Palatino Linotype" w:cs="Tahoma"/>
          <w:bCs/>
          <w:szCs w:val="22"/>
          <w:lang w:val="es-ES"/>
        </w:rPr>
      </w:pPr>
      <w:r w:rsidRPr="00A16F2D">
        <w:rPr>
          <w:rFonts w:ascii="Palatino Linotype" w:hAnsi="Palatino Linotype" w:cs="Tahoma"/>
          <w:bCs/>
          <w:szCs w:val="22"/>
          <w:lang w:val="es-ES"/>
        </w:rPr>
        <w:t>•</w:t>
      </w:r>
      <w:r w:rsidRPr="00A16F2D">
        <w:rPr>
          <w:rFonts w:ascii="Palatino Linotype" w:hAnsi="Palatino Linotype" w:cs="Tahoma"/>
          <w:bCs/>
          <w:szCs w:val="22"/>
          <w:lang w:val="es-ES"/>
        </w:rPr>
        <w:tab/>
        <w:t xml:space="preserve">Tabla de Remuneraciones de los Servidores Públicos adscritos. </w:t>
      </w:r>
    </w:p>
    <w:p w14:paraId="7D81CFD7" w14:textId="77777777" w:rsidR="00DD0EFB" w:rsidRPr="00A16F2D" w:rsidRDefault="00DD0EFB" w:rsidP="00DD0EFB">
      <w:pPr>
        <w:pStyle w:val="Prrafodelista"/>
        <w:spacing w:line="360" w:lineRule="auto"/>
        <w:jc w:val="both"/>
        <w:rPr>
          <w:rFonts w:ascii="Palatino Linotype" w:hAnsi="Palatino Linotype" w:cs="Tahoma"/>
          <w:bCs/>
          <w:szCs w:val="22"/>
          <w:lang w:val="es-ES"/>
        </w:rPr>
      </w:pPr>
    </w:p>
    <w:p w14:paraId="28643D5D" w14:textId="780F6BAE" w:rsidR="00DD0EFB" w:rsidRPr="00A16F2D" w:rsidRDefault="00DD0EFB" w:rsidP="00DF4D08">
      <w:pPr>
        <w:pStyle w:val="Prrafodelista"/>
        <w:spacing w:line="360" w:lineRule="auto"/>
        <w:ind w:left="1413" w:hanging="705"/>
        <w:contextualSpacing w:val="0"/>
        <w:jc w:val="both"/>
        <w:rPr>
          <w:rFonts w:ascii="Palatino Linotype" w:hAnsi="Palatino Linotype" w:cs="Tahoma"/>
          <w:b/>
          <w:bCs/>
          <w:szCs w:val="22"/>
          <w:lang w:val="es-ES"/>
        </w:rPr>
      </w:pPr>
      <w:r w:rsidRPr="00A16F2D">
        <w:rPr>
          <w:rFonts w:ascii="Palatino Linotype" w:hAnsi="Palatino Linotype" w:cs="Tahoma"/>
          <w:b/>
          <w:bCs/>
          <w:szCs w:val="22"/>
          <w:lang w:val="es-ES"/>
        </w:rPr>
        <w:t>4.</w:t>
      </w:r>
      <w:r w:rsidRPr="00A16F2D">
        <w:rPr>
          <w:rFonts w:ascii="Palatino Linotype" w:hAnsi="Palatino Linotype" w:cs="Tahoma"/>
          <w:b/>
          <w:bCs/>
          <w:szCs w:val="22"/>
          <w:lang w:val="es-ES"/>
        </w:rPr>
        <w:tab/>
        <w:t>Versión electrónica del Reglamento de los Consejos de Participación Ciudadana del Municipio de Valle de Chalco Solidaridad.</w:t>
      </w:r>
    </w:p>
    <w:p w14:paraId="2892ECA2" w14:textId="77777777" w:rsidR="00DD0EFB" w:rsidRPr="00A16F2D" w:rsidRDefault="00DD0EFB" w:rsidP="00DD0EFB">
      <w:pPr>
        <w:pStyle w:val="Prrafodelista"/>
        <w:spacing w:line="360" w:lineRule="auto"/>
        <w:ind w:left="0"/>
        <w:contextualSpacing w:val="0"/>
        <w:jc w:val="both"/>
        <w:rPr>
          <w:rFonts w:ascii="Palatino Linotype" w:hAnsi="Palatino Linotype" w:cs="Tahoma"/>
          <w:bCs/>
          <w:szCs w:val="22"/>
          <w:lang w:val="es-ES"/>
        </w:rPr>
      </w:pPr>
    </w:p>
    <w:p w14:paraId="51005759" w14:textId="04717076" w:rsidR="00A40400" w:rsidRPr="00A16F2D" w:rsidRDefault="00DD0EFB" w:rsidP="00A40400">
      <w:pPr>
        <w:spacing w:line="360" w:lineRule="auto"/>
        <w:jc w:val="both"/>
        <w:rPr>
          <w:rFonts w:ascii="Palatino Linotype" w:eastAsia="Calibri" w:hAnsi="Palatino Linotype" w:cs="Tahoma"/>
          <w:bCs/>
          <w:sz w:val="22"/>
          <w:szCs w:val="22"/>
          <w:lang w:val="es-ES" w:eastAsia="en-US"/>
        </w:rPr>
      </w:pPr>
      <w:r w:rsidRPr="00A16F2D">
        <w:rPr>
          <w:rFonts w:ascii="Palatino Linotype" w:hAnsi="Palatino Linotype" w:cs="Tahoma"/>
          <w:bCs/>
          <w:sz w:val="22"/>
          <w:szCs w:val="22"/>
          <w:lang w:val="es-ES"/>
        </w:rPr>
        <w:t xml:space="preserve">Destaca que, por cuanto hace a lo solicitado e identificado con el numeral </w:t>
      </w:r>
      <w:r w:rsidR="00DF4D08" w:rsidRPr="00A16F2D">
        <w:rPr>
          <w:rFonts w:ascii="Palatino Linotype" w:hAnsi="Palatino Linotype" w:cs="Tahoma"/>
          <w:b/>
          <w:bCs/>
          <w:sz w:val="22"/>
          <w:szCs w:val="22"/>
          <w:lang w:val="es-ES"/>
        </w:rPr>
        <w:t>2</w:t>
      </w:r>
      <w:r w:rsidRPr="00A16F2D">
        <w:rPr>
          <w:rFonts w:ascii="Palatino Linotype" w:hAnsi="Palatino Linotype" w:cs="Tahoma"/>
          <w:bCs/>
          <w:sz w:val="22"/>
          <w:szCs w:val="22"/>
          <w:lang w:val="es-ES"/>
        </w:rPr>
        <w:t xml:space="preserve">, </w:t>
      </w:r>
      <w:r w:rsidR="00A0074C" w:rsidRPr="00A16F2D">
        <w:rPr>
          <w:rFonts w:ascii="Palatino Linotype" w:hAnsi="Palatino Linotype" w:cs="Tahoma"/>
          <w:bCs/>
          <w:sz w:val="22"/>
          <w:szCs w:val="22"/>
          <w:lang w:val="es-ES"/>
        </w:rPr>
        <w:t>respecto</w:t>
      </w:r>
      <w:r w:rsidR="005500EF" w:rsidRPr="00A16F2D">
        <w:rPr>
          <w:rFonts w:ascii="Palatino Linotype" w:hAnsi="Palatino Linotype" w:cs="Tahoma"/>
          <w:bCs/>
          <w:sz w:val="22"/>
          <w:szCs w:val="22"/>
          <w:lang w:val="es-ES"/>
        </w:rPr>
        <w:t xml:space="preserve"> a la </w:t>
      </w:r>
      <w:r w:rsidR="005500EF" w:rsidRPr="00A16F2D">
        <w:rPr>
          <w:rFonts w:ascii="Palatino Linotype" w:eastAsia="Calibri" w:hAnsi="Palatino Linotype" w:cs="Tahoma"/>
          <w:b/>
          <w:bCs/>
          <w:iCs/>
          <w:sz w:val="22"/>
          <w:szCs w:val="22"/>
          <w:lang w:eastAsia="en-US"/>
        </w:rPr>
        <w:t xml:space="preserve">Comisaria de Seguridad </w:t>
      </w:r>
      <w:r w:rsidR="005021C1" w:rsidRPr="00A16F2D">
        <w:rPr>
          <w:rFonts w:ascii="Palatino Linotype" w:eastAsia="Calibri" w:hAnsi="Palatino Linotype" w:cs="Tahoma"/>
          <w:b/>
          <w:bCs/>
          <w:iCs/>
          <w:sz w:val="22"/>
          <w:szCs w:val="22"/>
          <w:lang w:eastAsia="en-US"/>
        </w:rPr>
        <w:t>Pública Municipal y Trá</w:t>
      </w:r>
      <w:r w:rsidR="005500EF" w:rsidRPr="00A16F2D">
        <w:rPr>
          <w:rFonts w:ascii="Palatino Linotype" w:eastAsia="Calibri" w:hAnsi="Palatino Linotype" w:cs="Tahoma"/>
          <w:b/>
          <w:bCs/>
          <w:iCs/>
          <w:sz w:val="22"/>
          <w:szCs w:val="22"/>
          <w:lang w:eastAsia="en-US"/>
        </w:rPr>
        <w:t xml:space="preserve">nsito, </w:t>
      </w:r>
      <w:r w:rsidR="005500EF" w:rsidRPr="00A16F2D">
        <w:rPr>
          <w:rFonts w:ascii="Palatino Linotype" w:eastAsia="Calibri" w:hAnsi="Palatino Linotype" w:cs="Tahoma"/>
          <w:bCs/>
          <w:iCs/>
          <w:sz w:val="22"/>
          <w:szCs w:val="22"/>
          <w:lang w:eastAsia="en-US"/>
        </w:rPr>
        <w:t>en el que se solicita</w:t>
      </w:r>
      <w:r w:rsidR="005500EF" w:rsidRPr="00A16F2D">
        <w:rPr>
          <w:rFonts w:ascii="Palatino Linotype" w:hAnsi="Palatino Linotype" w:cs="Tahoma"/>
          <w:bCs/>
          <w:sz w:val="22"/>
          <w:szCs w:val="22"/>
          <w:lang w:val="es-ES"/>
        </w:rPr>
        <w:t xml:space="preserve"> el </w:t>
      </w:r>
      <w:r w:rsidR="005500EF" w:rsidRPr="00A16F2D">
        <w:rPr>
          <w:rFonts w:ascii="Palatino Linotype" w:eastAsia="Calibri" w:hAnsi="Palatino Linotype" w:cs="Tahoma"/>
          <w:bCs/>
          <w:iCs/>
          <w:sz w:val="22"/>
          <w:szCs w:val="22"/>
          <w:lang w:eastAsia="en-US"/>
        </w:rPr>
        <w:t>Presupuesto definitivo de Ingresos Detallado, Presupuesto de Egresos Global Calendarizado, Tabulador de Sueldos y salarios y Tabla de Remuneraciones de los Servidores Públicos adscritos,</w:t>
      </w:r>
      <w:r w:rsidR="005500EF" w:rsidRPr="00A16F2D">
        <w:rPr>
          <w:rFonts w:ascii="Palatino Linotype" w:hAnsi="Palatino Linotype" w:cs="Tahoma"/>
          <w:bCs/>
          <w:sz w:val="22"/>
          <w:szCs w:val="22"/>
          <w:lang w:val="es-ES"/>
        </w:rPr>
        <w:t xml:space="preserve"> se desprende que la </w:t>
      </w:r>
      <w:r w:rsidRPr="00A16F2D">
        <w:rPr>
          <w:rFonts w:ascii="Palatino Linotype" w:hAnsi="Palatino Linotype" w:cs="Tahoma"/>
          <w:bCs/>
          <w:sz w:val="22"/>
          <w:szCs w:val="22"/>
          <w:lang w:val="es-ES"/>
        </w:rPr>
        <w:t xml:space="preserve">respuesta proporcionada por el Sujeto Obligado no satisface el interés del Particular; </w:t>
      </w:r>
      <w:r w:rsidR="00A40400" w:rsidRPr="00A16F2D">
        <w:rPr>
          <w:rFonts w:ascii="Palatino Linotype" w:eastAsia="Calibri" w:hAnsi="Palatino Linotype" w:cs="Tahoma"/>
          <w:bCs/>
          <w:sz w:val="22"/>
          <w:szCs w:val="24"/>
          <w:lang w:eastAsia="en-US"/>
        </w:rPr>
        <w:t xml:space="preserve">En atención a lo anterior, </w:t>
      </w:r>
      <w:r w:rsidR="00A40400" w:rsidRPr="00A16F2D">
        <w:rPr>
          <w:rFonts w:ascii="Palatino Linotype" w:hAnsi="Palatino Linotype" w:cs="Tahoma"/>
          <w:sz w:val="22"/>
          <w:szCs w:val="24"/>
          <w:lang w:eastAsia="es-MX"/>
        </w:rPr>
        <w:t>resulta necesario traer</w:t>
      </w:r>
      <w:r w:rsidR="00A40400" w:rsidRPr="00A16F2D">
        <w:rPr>
          <w:rFonts w:ascii="Palatino Linotype" w:eastAsia="Calibri" w:hAnsi="Palatino Linotype" w:cs="Tahoma"/>
          <w:bCs/>
          <w:sz w:val="22"/>
          <w:szCs w:val="22"/>
          <w:lang w:val="es-ES" w:eastAsia="en-US"/>
        </w:rPr>
        <w:t xml:space="preserve"> por analogía, el Criterio 2/17, </w:t>
      </w:r>
      <w:r w:rsidR="00A40400" w:rsidRPr="00A16F2D">
        <w:rPr>
          <w:rFonts w:ascii="Palatino Linotype" w:eastAsia="Calibri" w:hAnsi="Palatino Linotype" w:cs="Tahoma"/>
          <w:bCs/>
          <w:sz w:val="22"/>
          <w:szCs w:val="22"/>
          <w:lang w:val="es-ES" w:eastAsia="en-US"/>
        </w:rPr>
        <w:lastRenderedPageBreak/>
        <w:t>emitido por el Instituto Nacional de Transparencia, Acceso a la Información y Protección de Datos Personales, señala lo siguiente:</w:t>
      </w:r>
    </w:p>
    <w:p w14:paraId="1523C0C2" w14:textId="77777777" w:rsidR="00A40400" w:rsidRPr="00A16F2D" w:rsidRDefault="00A40400" w:rsidP="00A40400">
      <w:pPr>
        <w:spacing w:line="360" w:lineRule="auto"/>
        <w:ind w:right="539"/>
        <w:jc w:val="both"/>
        <w:rPr>
          <w:rFonts w:ascii="Palatino Linotype" w:eastAsia="Calibri" w:hAnsi="Palatino Linotype" w:cs="Tahoma"/>
          <w:bCs/>
          <w:sz w:val="22"/>
          <w:szCs w:val="22"/>
          <w:lang w:val="es-ES" w:eastAsia="en-US"/>
        </w:rPr>
      </w:pPr>
    </w:p>
    <w:p w14:paraId="17A69AA3" w14:textId="77777777" w:rsidR="00A40400" w:rsidRPr="00A16F2D" w:rsidRDefault="00A40400" w:rsidP="00A40400">
      <w:pPr>
        <w:spacing w:line="360" w:lineRule="auto"/>
        <w:ind w:left="567" w:right="539"/>
        <w:jc w:val="both"/>
        <w:rPr>
          <w:rFonts w:ascii="Palatino Linotype" w:eastAsia="Calibri" w:hAnsi="Palatino Linotype" w:cs="Tahoma"/>
          <w:bCs/>
          <w:i/>
          <w:lang w:eastAsia="en-US"/>
        </w:rPr>
      </w:pPr>
      <w:r w:rsidRPr="00A16F2D">
        <w:rPr>
          <w:rFonts w:ascii="Palatino Linotype" w:eastAsia="Calibri" w:hAnsi="Palatino Linotype" w:cs="Tahoma"/>
          <w:b/>
          <w:bCs/>
          <w:i/>
          <w:lang w:eastAsia="en-US"/>
        </w:rPr>
        <w:t xml:space="preserve">“Congruencia y exhaustividad. Sus alcances para garantizar el derecho de acceso a la información. </w:t>
      </w:r>
      <w:r w:rsidRPr="00A16F2D">
        <w:rPr>
          <w:rFonts w:ascii="Palatino Linotype" w:eastAsia="Calibri" w:hAnsi="Palatino Linotype" w:cs="Tahoma"/>
          <w:bCs/>
          <w:i/>
          <w:lang w:eastAsia="en-US"/>
        </w:rPr>
        <w:t xml:space="preserve">De conformidad con el artículo </w:t>
      </w:r>
      <w:r w:rsidRPr="00A16F2D">
        <w:rPr>
          <w:rFonts w:ascii="Palatino Linotype" w:eastAsia="Calibri" w:hAnsi="Palatino Linotype" w:cs="Tahoma"/>
          <w:bCs/>
          <w:i/>
          <w:lang w:val="es-ES_tradnl" w:eastAsia="en-US"/>
        </w:rPr>
        <w:t>3 de la Ley Federal de Procedimiento Administrativo</w:t>
      </w:r>
      <w:r w:rsidRPr="00A16F2D">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16F2D">
        <w:rPr>
          <w:rFonts w:ascii="Palatino Linotype" w:eastAsia="Calibri" w:hAnsi="Palatino Linotype" w:cs="Tahoma"/>
          <w:b/>
          <w:bCs/>
          <w:i/>
          <w:lang w:eastAsia="en-US"/>
        </w:rPr>
        <w:t>la exhaustividad significa que dicha respuesta se refiera expresamente a cada uno de los puntos solicitados</w:t>
      </w:r>
      <w:r w:rsidRPr="00A16F2D">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A16F2D">
        <w:rPr>
          <w:rFonts w:ascii="Palatino Linotype" w:eastAsia="Calibri" w:hAnsi="Palatino Linotype" w:cs="Tahoma"/>
          <w:b/>
          <w:bCs/>
          <w:i/>
          <w:lang w:eastAsia="en-US"/>
        </w:rPr>
        <w:t>atiendan de manera puntual y expresa, cada uno de los contenidos de información.”</w:t>
      </w:r>
    </w:p>
    <w:p w14:paraId="6D870F9E" w14:textId="77777777" w:rsidR="00A40400" w:rsidRPr="00A16F2D" w:rsidRDefault="00A40400" w:rsidP="00A40400">
      <w:pPr>
        <w:spacing w:line="360" w:lineRule="auto"/>
        <w:jc w:val="both"/>
        <w:rPr>
          <w:rFonts w:ascii="Palatino Linotype" w:hAnsi="Palatino Linotype" w:cs="Tahoma"/>
          <w:sz w:val="22"/>
          <w:szCs w:val="24"/>
          <w:lang w:eastAsia="es-MX"/>
        </w:rPr>
      </w:pPr>
    </w:p>
    <w:p w14:paraId="716F0746" w14:textId="77777777" w:rsidR="00A40400" w:rsidRPr="00A16F2D" w:rsidRDefault="00A40400" w:rsidP="00A40400">
      <w:pPr>
        <w:spacing w:line="360" w:lineRule="auto"/>
        <w:jc w:val="both"/>
        <w:rPr>
          <w:rFonts w:ascii="Palatino Linotype" w:hAnsi="Palatino Linotype" w:cs="Tahoma"/>
          <w:bCs/>
          <w:sz w:val="22"/>
          <w:szCs w:val="24"/>
          <w:lang w:val="es-ES_tradnl" w:eastAsia="es-MX"/>
        </w:rPr>
      </w:pPr>
      <w:r w:rsidRPr="00A16F2D">
        <w:rPr>
          <w:rFonts w:ascii="Palatino Linotype" w:hAnsi="Palatino Linotype" w:cs="Tahoma"/>
          <w:sz w:val="22"/>
          <w:szCs w:val="24"/>
          <w:lang w:eastAsia="es-MX"/>
        </w:rPr>
        <w:t xml:space="preserve">Del citado criterio, se desprende que </w:t>
      </w:r>
      <w:r w:rsidRPr="00A16F2D">
        <w:rPr>
          <w:rFonts w:ascii="Palatino Linotype" w:hAnsi="Palatino Linotype" w:cs="Tahoma"/>
          <w:bCs/>
          <w:sz w:val="22"/>
          <w:szCs w:val="24"/>
          <w:lang w:eastAsia="es-MX"/>
        </w:rPr>
        <w:t xml:space="preserve">todo acto administrativo debe apegarse al </w:t>
      </w:r>
      <w:r w:rsidRPr="00A16F2D">
        <w:rPr>
          <w:rFonts w:ascii="Palatino Linotype" w:hAnsi="Palatino Linotype" w:cs="Tahoma"/>
          <w:b/>
          <w:bCs/>
          <w:sz w:val="22"/>
          <w:szCs w:val="24"/>
          <w:lang w:eastAsia="es-MX"/>
        </w:rPr>
        <w:t>principio de exhaustividad</w:t>
      </w:r>
      <w:r w:rsidRPr="00A16F2D">
        <w:rPr>
          <w:rFonts w:ascii="Palatino Linotype" w:hAnsi="Palatino Linotype" w:cs="Tahoma"/>
          <w:bCs/>
          <w:sz w:val="22"/>
          <w:szCs w:val="24"/>
          <w:lang w:eastAsia="es-MX"/>
        </w:rPr>
        <w:t xml:space="preserve">, </w:t>
      </w:r>
      <w:r w:rsidRPr="00A16F2D">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w:t>
      </w:r>
    </w:p>
    <w:p w14:paraId="0EF407A2" w14:textId="77777777" w:rsidR="005021C1" w:rsidRPr="00A16F2D" w:rsidRDefault="005021C1" w:rsidP="00A40400">
      <w:pPr>
        <w:spacing w:line="360" w:lineRule="auto"/>
        <w:jc w:val="both"/>
        <w:rPr>
          <w:rFonts w:ascii="Palatino Linotype" w:hAnsi="Palatino Linotype" w:cs="Tahoma"/>
          <w:bCs/>
          <w:sz w:val="22"/>
          <w:szCs w:val="24"/>
          <w:lang w:val="es-ES_tradnl" w:eastAsia="es-MX"/>
        </w:rPr>
      </w:pPr>
    </w:p>
    <w:p w14:paraId="42D57E22" w14:textId="0DC80FF3" w:rsidR="005021C1" w:rsidRPr="00A16F2D" w:rsidRDefault="005021C1" w:rsidP="00A40400">
      <w:pPr>
        <w:spacing w:line="360" w:lineRule="auto"/>
        <w:jc w:val="both"/>
        <w:rPr>
          <w:rFonts w:ascii="Palatino Linotype" w:hAnsi="Palatino Linotype" w:cs="Tahoma"/>
          <w:bCs/>
          <w:sz w:val="22"/>
          <w:szCs w:val="24"/>
          <w:lang w:val="es-ES_tradnl" w:eastAsia="es-MX"/>
        </w:rPr>
      </w:pPr>
      <w:r w:rsidRPr="00A16F2D">
        <w:rPr>
          <w:rFonts w:ascii="Palatino Linotype" w:hAnsi="Palatino Linotype" w:cs="Tahoma"/>
          <w:bCs/>
          <w:sz w:val="22"/>
          <w:szCs w:val="24"/>
          <w:lang w:val="es-ES_tradnl" w:eastAsia="es-MX"/>
        </w:rPr>
        <w:t>Ahora bien, en respuesta el Sujeto Obligado proporcionó</w:t>
      </w:r>
      <w:r w:rsidR="00054AA9" w:rsidRPr="00A16F2D">
        <w:rPr>
          <w:rFonts w:ascii="Palatino Linotype" w:hAnsi="Palatino Linotype" w:cs="Tahoma"/>
          <w:bCs/>
          <w:sz w:val="22"/>
          <w:szCs w:val="24"/>
          <w:lang w:val="es-ES_tradnl" w:eastAsia="es-MX"/>
        </w:rPr>
        <w:t xml:space="preserve"> la publicación íntegra de la Gaceta Municipal NO. 3, del año 2019, en donde se publica la información de la aprobación de los presupuestos de ingresos y egresos del Ayuntamiento y sus órganos desconcentrados. De tal suerte que es posible verificar que la información solicitada se generó de manera específica </w:t>
      </w:r>
      <w:r w:rsidR="00054AA9" w:rsidRPr="00A16F2D">
        <w:rPr>
          <w:rFonts w:ascii="Palatino Linotype" w:hAnsi="Palatino Linotype" w:cs="Tahoma"/>
          <w:bCs/>
          <w:sz w:val="22"/>
          <w:szCs w:val="24"/>
          <w:lang w:val="es-ES_tradnl" w:eastAsia="es-MX"/>
        </w:rPr>
        <w:lastRenderedPageBreak/>
        <w:t>por el Ayuntamiento, el Instituto Municipal de Cultura Física y Deporte y el Sistema Municipal para el Desarrollo Integral de la Familia.</w:t>
      </w:r>
    </w:p>
    <w:p w14:paraId="7E4CB2AA" w14:textId="77777777" w:rsidR="00054AA9" w:rsidRPr="00A16F2D" w:rsidRDefault="00054AA9" w:rsidP="00A40400">
      <w:pPr>
        <w:spacing w:line="360" w:lineRule="auto"/>
        <w:jc w:val="both"/>
        <w:rPr>
          <w:rFonts w:ascii="Palatino Linotype" w:hAnsi="Palatino Linotype" w:cs="Tahoma"/>
          <w:bCs/>
          <w:sz w:val="22"/>
          <w:szCs w:val="24"/>
          <w:lang w:val="es-ES_tradnl" w:eastAsia="es-MX"/>
        </w:rPr>
      </w:pPr>
    </w:p>
    <w:p w14:paraId="5F6F10C7" w14:textId="71F7D2D0" w:rsidR="00054AA9" w:rsidRPr="00A16F2D" w:rsidRDefault="00054AA9" w:rsidP="00054AA9">
      <w:pPr>
        <w:spacing w:line="360" w:lineRule="auto"/>
        <w:jc w:val="center"/>
        <w:rPr>
          <w:rFonts w:ascii="Palatino Linotype" w:hAnsi="Palatino Linotype" w:cs="Tahoma"/>
          <w:bCs/>
          <w:sz w:val="22"/>
          <w:szCs w:val="24"/>
          <w:lang w:val="es-ES_tradnl" w:eastAsia="es-MX"/>
        </w:rPr>
      </w:pPr>
      <w:r w:rsidRPr="00A16F2D">
        <w:rPr>
          <w:noProof/>
          <w:lang w:val="es-ES"/>
        </w:rPr>
        <w:drawing>
          <wp:inline distT="0" distB="0" distL="0" distR="0" wp14:anchorId="4B5F5FE3" wp14:editId="189D5772">
            <wp:extent cx="5282091" cy="37804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0814" t="3592" r="14805" b="1763"/>
                    <a:stretch/>
                  </pic:blipFill>
                  <pic:spPr bwMode="auto">
                    <a:xfrm>
                      <a:off x="0" y="0"/>
                      <a:ext cx="5293809" cy="3788817"/>
                    </a:xfrm>
                    <a:prstGeom prst="rect">
                      <a:avLst/>
                    </a:prstGeom>
                    <a:ln>
                      <a:noFill/>
                    </a:ln>
                    <a:extLst>
                      <a:ext uri="{53640926-AAD7-44D8-BBD7-CCE9431645EC}">
                        <a14:shadowObscured xmlns:a14="http://schemas.microsoft.com/office/drawing/2010/main"/>
                      </a:ext>
                    </a:extLst>
                  </pic:spPr>
                </pic:pic>
              </a:graphicData>
            </a:graphic>
          </wp:inline>
        </w:drawing>
      </w:r>
    </w:p>
    <w:p w14:paraId="40854626" w14:textId="77777777" w:rsidR="005500EF" w:rsidRPr="00A16F2D" w:rsidRDefault="005500EF" w:rsidP="00DD0EFB">
      <w:pPr>
        <w:tabs>
          <w:tab w:val="left" w:pos="4962"/>
        </w:tabs>
        <w:spacing w:line="360" w:lineRule="auto"/>
        <w:jc w:val="both"/>
        <w:rPr>
          <w:rFonts w:ascii="Palatino Linotype" w:hAnsi="Palatino Linotype" w:cs="Tahoma"/>
          <w:bCs/>
          <w:sz w:val="22"/>
          <w:szCs w:val="22"/>
          <w:lang w:val="es-ES"/>
        </w:rPr>
      </w:pPr>
    </w:p>
    <w:p w14:paraId="673078DE" w14:textId="7E42201E" w:rsidR="00054AA9" w:rsidRPr="00A16F2D" w:rsidRDefault="00054AA9" w:rsidP="005500EF">
      <w:pPr>
        <w:shd w:val="clear" w:color="auto" w:fill="FFFFFF" w:themeFill="background1"/>
        <w:spacing w:line="360" w:lineRule="auto"/>
        <w:jc w:val="both"/>
        <w:rPr>
          <w:rFonts w:ascii="Palatino Linotype" w:hAnsi="Palatino Linotype" w:cs="Tahoma"/>
          <w:bCs/>
          <w:sz w:val="22"/>
          <w:szCs w:val="22"/>
        </w:rPr>
      </w:pPr>
      <w:r w:rsidRPr="00A16F2D">
        <w:rPr>
          <w:rFonts w:ascii="Palatino Linotype" w:hAnsi="Palatino Linotype" w:cs="Tahoma"/>
          <w:bCs/>
          <w:sz w:val="22"/>
          <w:szCs w:val="22"/>
        </w:rPr>
        <w:t>De tal suerte, es posible corroborar que no se genera la información específicamente solicitada por cuanto hace a los presupuestos de ingresos y egresos por cada unidad administrativa o Dirección, de acuerdo con el organigrama del Ayuntamiento.</w:t>
      </w:r>
    </w:p>
    <w:p w14:paraId="49D70912" w14:textId="77777777" w:rsidR="00054AA9" w:rsidRPr="00A16F2D" w:rsidRDefault="00054AA9" w:rsidP="005500EF">
      <w:pPr>
        <w:shd w:val="clear" w:color="auto" w:fill="FFFFFF" w:themeFill="background1"/>
        <w:spacing w:line="360" w:lineRule="auto"/>
        <w:jc w:val="both"/>
        <w:rPr>
          <w:rFonts w:ascii="Palatino Linotype" w:hAnsi="Palatino Linotype" w:cs="Tahoma"/>
          <w:bCs/>
          <w:sz w:val="22"/>
          <w:szCs w:val="22"/>
        </w:rPr>
      </w:pPr>
    </w:p>
    <w:p w14:paraId="44AFDB5B" w14:textId="68356686" w:rsidR="005500EF" w:rsidRPr="00A16F2D" w:rsidRDefault="00054AA9" w:rsidP="005500EF">
      <w:pPr>
        <w:shd w:val="clear" w:color="auto" w:fill="FFFFFF" w:themeFill="background1"/>
        <w:spacing w:line="360" w:lineRule="auto"/>
        <w:jc w:val="both"/>
        <w:rPr>
          <w:rFonts w:ascii="Palatino Linotype" w:hAnsi="Palatino Linotype" w:cs="Tahoma"/>
          <w:bCs/>
          <w:sz w:val="22"/>
          <w:szCs w:val="22"/>
          <w:lang w:val="es-ES"/>
        </w:rPr>
      </w:pPr>
      <w:r w:rsidRPr="00A16F2D">
        <w:rPr>
          <w:rFonts w:ascii="Palatino Linotype" w:hAnsi="Palatino Linotype" w:cs="Tahoma"/>
          <w:bCs/>
          <w:sz w:val="22"/>
          <w:szCs w:val="22"/>
        </w:rPr>
        <w:t xml:space="preserve">En efecto, </w:t>
      </w:r>
      <w:r w:rsidR="00A40400" w:rsidRPr="00A16F2D">
        <w:rPr>
          <w:rFonts w:ascii="Palatino Linotype" w:hAnsi="Palatino Linotype" w:cs="Tahoma"/>
          <w:bCs/>
          <w:sz w:val="22"/>
          <w:szCs w:val="22"/>
        </w:rPr>
        <w:t>c</w:t>
      </w:r>
      <w:r w:rsidR="005500EF" w:rsidRPr="00A16F2D">
        <w:rPr>
          <w:rFonts w:ascii="Palatino Linotype" w:hAnsi="Palatino Linotype" w:cs="Tahoma"/>
          <w:bCs/>
          <w:sz w:val="22"/>
          <w:szCs w:val="22"/>
        </w:rPr>
        <w:t>onforme a</w:t>
      </w:r>
      <w:r w:rsidRPr="00A16F2D">
        <w:rPr>
          <w:rFonts w:ascii="Palatino Linotype" w:hAnsi="Palatino Linotype" w:cs="Tahoma"/>
          <w:bCs/>
          <w:sz w:val="22"/>
          <w:szCs w:val="22"/>
        </w:rPr>
        <w:t xml:space="preserve"> los </w:t>
      </w:r>
      <w:r w:rsidR="005500EF" w:rsidRPr="00A16F2D">
        <w:rPr>
          <w:rFonts w:ascii="Palatino Linotype" w:hAnsi="Palatino Linotype" w:cs="Tahoma"/>
          <w:bCs/>
          <w:sz w:val="22"/>
          <w:szCs w:val="22"/>
        </w:rPr>
        <w:t>artículo</w:t>
      </w:r>
      <w:r w:rsidRPr="00A16F2D">
        <w:rPr>
          <w:rFonts w:ascii="Palatino Linotype" w:hAnsi="Palatino Linotype" w:cs="Tahoma"/>
          <w:bCs/>
          <w:sz w:val="22"/>
          <w:szCs w:val="22"/>
        </w:rPr>
        <w:t>s 54 y</w:t>
      </w:r>
      <w:r w:rsidR="005500EF" w:rsidRPr="00A16F2D">
        <w:rPr>
          <w:rFonts w:ascii="Palatino Linotype" w:hAnsi="Palatino Linotype" w:cs="Tahoma"/>
          <w:bCs/>
          <w:sz w:val="22"/>
          <w:szCs w:val="22"/>
        </w:rPr>
        <w:t xml:space="preserve"> 116 del Bando Municipal de Policía y Buen Gobierno dos mil diecinueve, del Ayuntamiento de Valle de Chalco Solidaridad, establece que el Ayuntamiento, </w:t>
      </w:r>
      <w:r w:rsidR="005500EF" w:rsidRPr="00A16F2D">
        <w:rPr>
          <w:rFonts w:ascii="Palatino Linotype" w:hAnsi="Palatino Linotype" w:cs="Tahoma"/>
          <w:bCs/>
          <w:sz w:val="22"/>
          <w:szCs w:val="22"/>
          <w:lang w:val="es-ES"/>
        </w:rPr>
        <w:t xml:space="preserve">se desprende que el Ente Recurrido cuenta con la Dirección de Seguridad Pública y Tránsito, encargada de garantizar el orden público, la paz social, la prevención de la comisión de cualquier delito e  inhibir la manifestación de conductas antisociales; por lo que, </w:t>
      </w:r>
      <w:r w:rsidR="005500EF" w:rsidRPr="00A16F2D">
        <w:rPr>
          <w:rFonts w:ascii="Palatino Linotype" w:hAnsi="Palatino Linotype" w:cs="Tahoma"/>
          <w:bCs/>
          <w:sz w:val="22"/>
          <w:szCs w:val="22"/>
          <w:lang w:val="es-ES"/>
        </w:rPr>
        <w:lastRenderedPageBreak/>
        <w:t xml:space="preserve">este Instituto considera que </w:t>
      </w:r>
      <w:r w:rsidR="00A0074C" w:rsidRPr="00A16F2D">
        <w:rPr>
          <w:rFonts w:ascii="Palatino Linotype" w:hAnsi="Palatino Linotype" w:cs="Tahoma"/>
          <w:bCs/>
          <w:sz w:val="22"/>
          <w:szCs w:val="22"/>
          <w:lang w:val="es-ES"/>
        </w:rPr>
        <w:t>en el presente ejercicio fiscal 2019</w:t>
      </w:r>
      <w:r w:rsidR="005500EF" w:rsidRPr="00A16F2D">
        <w:rPr>
          <w:rFonts w:ascii="Palatino Linotype" w:hAnsi="Palatino Linotype" w:cs="Tahoma"/>
          <w:bCs/>
          <w:sz w:val="22"/>
          <w:szCs w:val="22"/>
          <w:lang w:val="es-ES"/>
        </w:rPr>
        <w:t>, se pudieron dar de alta servidores públicos que realizan funciones operativas, tales como policías u oficiales.</w:t>
      </w:r>
    </w:p>
    <w:p w14:paraId="187B154B" w14:textId="77777777" w:rsidR="00054AA9" w:rsidRPr="00A16F2D" w:rsidRDefault="00054AA9" w:rsidP="005500EF">
      <w:pPr>
        <w:shd w:val="clear" w:color="auto" w:fill="FFFFFF" w:themeFill="background1"/>
        <w:spacing w:line="360" w:lineRule="auto"/>
        <w:jc w:val="both"/>
        <w:rPr>
          <w:rFonts w:ascii="Palatino Linotype" w:hAnsi="Palatino Linotype" w:cs="Tahoma"/>
          <w:bCs/>
          <w:sz w:val="22"/>
          <w:szCs w:val="22"/>
          <w:lang w:val="es-ES"/>
        </w:rPr>
      </w:pPr>
    </w:p>
    <w:p w14:paraId="65950E68" w14:textId="44300303" w:rsidR="00054AA9" w:rsidRPr="00A16F2D" w:rsidRDefault="00054AA9" w:rsidP="00054AA9">
      <w:pPr>
        <w:shd w:val="clear" w:color="auto" w:fill="FFFFFF" w:themeFill="background1"/>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Artículo 54. Para el ejercicio de sus atribuciones y responsabilidades ejecutivas el Ayuntamiento se auxiliará de las dependencias administrativas que sean aprobadas por el Cabildo, las cuales en todo momento estarán subordinadas al Presidente Municipal, siendo las dependencias siguientes:</w:t>
      </w:r>
    </w:p>
    <w:p w14:paraId="22568759" w14:textId="226165AF" w:rsidR="00054AA9" w:rsidRPr="00A16F2D" w:rsidRDefault="00054AA9" w:rsidP="00054AA9">
      <w:pPr>
        <w:pStyle w:val="Prrafodelista"/>
        <w:numPr>
          <w:ilvl w:val="0"/>
          <w:numId w:val="28"/>
        </w:numPr>
        <w:shd w:val="clear" w:color="auto" w:fill="FFFFFF" w:themeFill="background1"/>
        <w:spacing w:line="360" w:lineRule="auto"/>
        <w:jc w:val="both"/>
        <w:rPr>
          <w:rFonts w:ascii="Palatino Linotype" w:hAnsi="Palatino Linotype" w:cs="Tahoma"/>
          <w:szCs w:val="22"/>
          <w:lang w:val="es-ES"/>
        </w:rPr>
      </w:pPr>
      <w:r w:rsidRPr="00A16F2D">
        <w:rPr>
          <w:rFonts w:ascii="Palatino Linotype" w:hAnsi="Palatino Linotype" w:cs="Tahoma"/>
          <w:szCs w:val="22"/>
          <w:lang w:val="es-ES"/>
        </w:rPr>
        <w:t>Coordinación Técnica de Presidencia para Seguridad Pública y Gobierno</w:t>
      </w:r>
    </w:p>
    <w:p w14:paraId="7C2A445E" w14:textId="19B1D5D7" w:rsidR="00054AA9" w:rsidRPr="00A16F2D" w:rsidRDefault="00054AA9" w:rsidP="00054AA9">
      <w:pPr>
        <w:shd w:val="clear" w:color="auto" w:fill="FFFFFF" w:themeFill="background1"/>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1. Dirección de Gobierno Municipal</w:t>
      </w:r>
    </w:p>
    <w:p w14:paraId="7C8DB7FD" w14:textId="566559D8" w:rsidR="00054AA9" w:rsidRPr="00A16F2D" w:rsidRDefault="00054AA9" w:rsidP="00054AA9">
      <w:pPr>
        <w:shd w:val="clear" w:color="auto" w:fill="FFFFFF" w:themeFill="background1"/>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2. Dirección Jurídica</w:t>
      </w:r>
    </w:p>
    <w:p w14:paraId="63D87033" w14:textId="09348AEA" w:rsidR="00054AA9" w:rsidRPr="00A16F2D" w:rsidRDefault="00054AA9" w:rsidP="00054AA9">
      <w:pPr>
        <w:shd w:val="clear" w:color="auto" w:fill="FFFFFF" w:themeFill="background1"/>
        <w:spacing w:line="360" w:lineRule="auto"/>
        <w:jc w:val="both"/>
        <w:rPr>
          <w:rFonts w:ascii="Palatino Linotype" w:hAnsi="Palatino Linotype" w:cs="Tahoma"/>
          <w:b/>
          <w:sz w:val="22"/>
          <w:szCs w:val="22"/>
          <w:lang w:val="es-ES"/>
        </w:rPr>
      </w:pPr>
      <w:r w:rsidRPr="00A16F2D">
        <w:rPr>
          <w:rFonts w:ascii="Palatino Linotype" w:hAnsi="Palatino Linotype" w:cs="Tahoma"/>
          <w:b/>
          <w:sz w:val="22"/>
          <w:szCs w:val="22"/>
          <w:lang w:val="es-ES"/>
        </w:rPr>
        <w:t>3. Dirección de Seguridad Pública y Tránsito</w:t>
      </w:r>
    </w:p>
    <w:p w14:paraId="3FBD7155" w14:textId="552CAFA7" w:rsidR="00054AA9" w:rsidRPr="00A16F2D" w:rsidRDefault="00054AA9" w:rsidP="00054AA9">
      <w:pPr>
        <w:shd w:val="clear" w:color="auto" w:fill="FFFFFF" w:themeFill="background1"/>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4. Dirección Municipal de Protección Civil y H. Cuerpo de Bomberos</w:t>
      </w:r>
    </w:p>
    <w:p w14:paraId="61B1A511" w14:textId="2E5B8963" w:rsidR="00054AA9" w:rsidRPr="00A16F2D" w:rsidRDefault="00054AA9" w:rsidP="00054AA9">
      <w:pPr>
        <w:shd w:val="clear" w:color="auto" w:fill="FFFFFF" w:themeFill="background1"/>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5. Dirección de Movilidad</w:t>
      </w:r>
    </w:p>
    <w:p w14:paraId="771664A6" w14:textId="08B26E24" w:rsidR="00054AA9" w:rsidRPr="00A16F2D" w:rsidRDefault="00054AA9" w:rsidP="00054AA9">
      <w:pPr>
        <w:shd w:val="clear" w:color="auto" w:fill="FFFFFF" w:themeFill="background1"/>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6. Defensoría Municipal de Derechos Humanos</w:t>
      </w:r>
    </w:p>
    <w:p w14:paraId="44ECADBF" w14:textId="40380005" w:rsidR="00054AA9" w:rsidRPr="00A16F2D" w:rsidRDefault="00054AA9" w:rsidP="00054AA9">
      <w:pPr>
        <w:shd w:val="clear" w:color="auto" w:fill="FFFFFF" w:themeFill="background1"/>
        <w:spacing w:line="360" w:lineRule="auto"/>
        <w:jc w:val="both"/>
        <w:rPr>
          <w:rFonts w:ascii="Palatino Linotype" w:hAnsi="Palatino Linotype" w:cs="Tahoma"/>
          <w:sz w:val="22"/>
          <w:szCs w:val="22"/>
          <w:lang w:val="es-ES"/>
        </w:rPr>
      </w:pPr>
      <w:r w:rsidRPr="00A16F2D">
        <w:rPr>
          <w:rFonts w:ascii="Palatino Linotype" w:hAnsi="Palatino Linotype" w:cs="Tahoma"/>
          <w:sz w:val="22"/>
          <w:szCs w:val="22"/>
          <w:lang w:val="es-ES"/>
        </w:rPr>
        <w:t>7. Dirección de Comunicación Socia</w:t>
      </w:r>
    </w:p>
    <w:p w14:paraId="297EFC64" w14:textId="77777777" w:rsidR="005500EF" w:rsidRPr="00A16F2D" w:rsidRDefault="005500EF" w:rsidP="005500EF">
      <w:pPr>
        <w:shd w:val="clear" w:color="auto" w:fill="FFFFFF" w:themeFill="background1"/>
        <w:spacing w:line="360" w:lineRule="auto"/>
        <w:jc w:val="both"/>
        <w:rPr>
          <w:rFonts w:ascii="Palatino Linotype" w:eastAsia="Calibri" w:hAnsi="Palatino Linotype" w:cs="Tahoma"/>
          <w:bCs/>
          <w:sz w:val="22"/>
          <w:szCs w:val="22"/>
          <w:lang w:eastAsia="en-US"/>
        </w:rPr>
      </w:pPr>
    </w:p>
    <w:p w14:paraId="3833A8AA" w14:textId="63971924" w:rsidR="00F857AC" w:rsidRPr="00A16F2D" w:rsidRDefault="00F857AC" w:rsidP="005500EF">
      <w:pPr>
        <w:shd w:val="clear" w:color="auto" w:fill="FFFFFF" w:themeFill="background1"/>
        <w:spacing w:line="360" w:lineRule="auto"/>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 xml:space="preserve">Ahora bien, la Comisaría que específicamente se solicita por el particular se puede verificar en la página oficial del Ayuntamiento de Valle de Chalco Solidaridad </w:t>
      </w:r>
      <w:hyperlink r:id="rId16" w:history="1">
        <w:r w:rsidRPr="00A16F2D">
          <w:rPr>
            <w:rStyle w:val="Hipervnculo"/>
            <w:rFonts w:ascii="Palatino Linotype" w:eastAsiaTheme="majorEastAsia" w:hAnsi="Palatino Linotype"/>
            <w:sz w:val="22"/>
            <w:szCs w:val="22"/>
          </w:rPr>
          <w:t>https://valledechalco.gob.mx/index.php/2019/03/31/organigrama/</w:t>
        </w:r>
      </w:hyperlink>
      <w:r w:rsidRPr="00A16F2D">
        <w:rPr>
          <w:rFonts w:ascii="Palatino Linotype" w:hAnsi="Palatino Linotype"/>
          <w:sz w:val="22"/>
          <w:szCs w:val="22"/>
        </w:rPr>
        <w:t>, consultada el veinticinco de septiembre de dos mil diecinueve a las diecisiete horas</w:t>
      </w:r>
      <w:r w:rsidRPr="00A16F2D">
        <w:rPr>
          <w:rFonts w:ascii="Palatino Linotype" w:eastAsia="Calibri" w:hAnsi="Palatino Linotype" w:cs="Tahoma"/>
          <w:bCs/>
          <w:sz w:val="22"/>
          <w:szCs w:val="22"/>
          <w:lang w:eastAsia="en-US"/>
        </w:rPr>
        <w:t>:</w:t>
      </w:r>
    </w:p>
    <w:p w14:paraId="4F140AEE" w14:textId="77777777" w:rsidR="00F857AC" w:rsidRPr="00A16F2D" w:rsidRDefault="00F857AC" w:rsidP="005500EF">
      <w:pPr>
        <w:shd w:val="clear" w:color="auto" w:fill="FFFFFF" w:themeFill="background1"/>
        <w:spacing w:line="360" w:lineRule="auto"/>
        <w:jc w:val="both"/>
        <w:rPr>
          <w:rFonts w:ascii="Palatino Linotype" w:eastAsia="Calibri" w:hAnsi="Palatino Linotype" w:cs="Tahoma"/>
          <w:bCs/>
          <w:sz w:val="22"/>
          <w:szCs w:val="22"/>
          <w:lang w:eastAsia="en-US"/>
        </w:rPr>
      </w:pPr>
    </w:p>
    <w:p w14:paraId="0A9E84EB" w14:textId="0D371813" w:rsidR="00F857AC" w:rsidRPr="00A16F2D" w:rsidRDefault="00F857AC" w:rsidP="00F857AC">
      <w:pPr>
        <w:shd w:val="clear" w:color="auto" w:fill="FFFFFF" w:themeFill="background1"/>
        <w:spacing w:line="360" w:lineRule="auto"/>
        <w:jc w:val="center"/>
        <w:rPr>
          <w:rFonts w:ascii="Palatino Linotype" w:eastAsia="Calibri" w:hAnsi="Palatino Linotype" w:cs="Tahoma"/>
          <w:bCs/>
          <w:sz w:val="22"/>
          <w:szCs w:val="22"/>
          <w:lang w:eastAsia="en-US"/>
        </w:rPr>
      </w:pPr>
      <w:r w:rsidRPr="00A16F2D">
        <w:rPr>
          <w:noProof/>
          <w:lang w:val="es-ES"/>
        </w:rPr>
        <w:lastRenderedPageBreak/>
        <w:drawing>
          <wp:inline distT="0" distB="0" distL="0" distR="0" wp14:anchorId="15A339BE" wp14:editId="6BAF01DE">
            <wp:extent cx="4455994" cy="4526280"/>
            <wp:effectExtent l="0" t="0" r="190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659" t="6972" r="30964" b="281"/>
                    <a:stretch/>
                  </pic:blipFill>
                  <pic:spPr bwMode="auto">
                    <a:xfrm>
                      <a:off x="0" y="0"/>
                      <a:ext cx="4484365" cy="4555099"/>
                    </a:xfrm>
                    <a:prstGeom prst="rect">
                      <a:avLst/>
                    </a:prstGeom>
                    <a:ln>
                      <a:noFill/>
                    </a:ln>
                    <a:extLst>
                      <a:ext uri="{53640926-AAD7-44D8-BBD7-CCE9431645EC}">
                        <a14:shadowObscured xmlns:a14="http://schemas.microsoft.com/office/drawing/2010/main"/>
                      </a:ext>
                    </a:extLst>
                  </pic:spPr>
                </pic:pic>
              </a:graphicData>
            </a:graphic>
          </wp:inline>
        </w:drawing>
      </w:r>
    </w:p>
    <w:p w14:paraId="30DA5F92" w14:textId="77777777" w:rsidR="00F857AC" w:rsidRPr="00A16F2D" w:rsidRDefault="00F857AC" w:rsidP="005500EF">
      <w:pPr>
        <w:shd w:val="clear" w:color="auto" w:fill="FFFFFF" w:themeFill="background1"/>
        <w:spacing w:line="360" w:lineRule="auto"/>
        <w:jc w:val="both"/>
        <w:rPr>
          <w:rFonts w:ascii="Palatino Linotype" w:eastAsia="Calibri" w:hAnsi="Palatino Linotype" w:cs="Tahoma"/>
          <w:bCs/>
          <w:sz w:val="22"/>
          <w:szCs w:val="22"/>
          <w:lang w:eastAsia="en-US"/>
        </w:rPr>
      </w:pPr>
    </w:p>
    <w:p w14:paraId="33E794AA" w14:textId="25756FF8" w:rsidR="00F857AC" w:rsidRPr="00A16F2D" w:rsidRDefault="00F857AC" w:rsidP="005500EF">
      <w:pPr>
        <w:spacing w:line="360" w:lineRule="auto"/>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Por lo anterior, no es procedente ordenar la entrega de los presupuestos de ingresos y egresos solicitados por el Recurrente; sin embargo, se ordena la búsqueda exhaustiva y razonable del Tabul</w:t>
      </w:r>
      <w:r w:rsidR="00FF1427" w:rsidRPr="00A16F2D">
        <w:rPr>
          <w:rFonts w:ascii="Palatino Linotype" w:eastAsia="Calibri" w:hAnsi="Palatino Linotype" w:cs="Tahoma"/>
          <w:bCs/>
          <w:sz w:val="22"/>
          <w:szCs w:val="22"/>
          <w:lang w:eastAsia="en-US"/>
        </w:rPr>
        <w:t>ador de sueldos y salarios y la Tabla de remuneraciones que contemple a los servidores públicos de la Comisaría de Seguridad Pública Municipal y Tránsito.</w:t>
      </w:r>
    </w:p>
    <w:p w14:paraId="563F10B4" w14:textId="77777777" w:rsidR="00F857AC" w:rsidRPr="00A16F2D" w:rsidRDefault="00F857AC" w:rsidP="005500EF">
      <w:pPr>
        <w:spacing w:line="360" w:lineRule="auto"/>
        <w:jc w:val="both"/>
        <w:rPr>
          <w:rFonts w:ascii="Palatino Linotype" w:eastAsia="Calibri" w:hAnsi="Palatino Linotype" w:cs="Tahoma"/>
          <w:bCs/>
          <w:sz w:val="22"/>
          <w:szCs w:val="22"/>
          <w:lang w:eastAsia="en-US"/>
        </w:rPr>
      </w:pPr>
    </w:p>
    <w:p w14:paraId="07A54300" w14:textId="77777777" w:rsidR="005500EF" w:rsidRPr="00A16F2D" w:rsidRDefault="005500EF" w:rsidP="005500EF">
      <w:pPr>
        <w:spacing w:line="360" w:lineRule="auto"/>
        <w:jc w:val="both"/>
        <w:rPr>
          <w:rFonts w:ascii="Palatino Linotype" w:hAnsi="Palatino Linotype"/>
          <w:bCs/>
          <w:sz w:val="22"/>
          <w:szCs w:val="22"/>
        </w:rPr>
      </w:pPr>
      <w:r w:rsidRPr="00A16F2D">
        <w:rPr>
          <w:rFonts w:ascii="Palatino Linotype" w:eastAsia="Calibri" w:hAnsi="Palatino Linotype" w:cs="Tahoma"/>
          <w:bCs/>
          <w:sz w:val="22"/>
          <w:szCs w:val="22"/>
          <w:lang w:eastAsia="en-US"/>
        </w:rPr>
        <w:t xml:space="preserve">En ese contexto, cabe señalar que este Instituto </w:t>
      </w:r>
      <w:r w:rsidRPr="00A16F2D">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A16F2D">
        <w:rPr>
          <w:rFonts w:ascii="Palatino Linotype" w:hAnsi="Palatino Linotype"/>
          <w:bCs/>
          <w:sz w:val="22"/>
          <w:szCs w:val="22"/>
        </w:rPr>
        <w:t xml:space="preserve">los vuelve identificables y posiblemente reconocibles para grupos delictivos, que pudieran relacionarlos directamente con actividades </w:t>
      </w:r>
      <w:r w:rsidRPr="00A16F2D">
        <w:rPr>
          <w:rFonts w:ascii="Palatino Linotype" w:hAnsi="Palatino Linotype"/>
          <w:bCs/>
          <w:sz w:val="22"/>
          <w:szCs w:val="22"/>
        </w:rPr>
        <w:lastRenderedPageBreak/>
        <w:t xml:space="preserve">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A16F2D">
        <w:rPr>
          <w:rFonts w:ascii="Palatino Linotype" w:hAnsi="Palatino Linotype"/>
          <w:b/>
          <w:bCs/>
          <w:sz w:val="22"/>
          <w:szCs w:val="22"/>
        </w:rPr>
        <w:t>vulnerar la vida, seguridad o salud de dichos elementos, incluso la de sus familias o entorno social.</w:t>
      </w:r>
      <w:r w:rsidRPr="00A16F2D">
        <w:rPr>
          <w:rFonts w:ascii="Palatino Linotype" w:hAnsi="Palatino Linotype"/>
          <w:bCs/>
          <w:sz w:val="22"/>
          <w:szCs w:val="22"/>
        </w:rPr>
        <w:t xml:space="preserve"> Además, que aumenta el riesgo de que personas ajenas a los intereses institucionales que persigue la Dirección de Seguridad Pública y Tránsito, intenten realizar actos tendientes a inhibir o entrometerse en las funciones de los policías municipales, lo cual causaría una vulneración a la seguridad municipal.</w:t>
      </w:r>
    </w:p>
    <w:p w14:paraId="6A081317" w14:textId="77777777" w:rsidR="005500EF" w:rsidRPr="00A16F2D" w:rsidRDefault="005500EF" w:rsidP="005500EF">
      <w:pPr>
        <w:shd w:val="clear" w:color="auto" w:fill="FFFFFF" w:themeFill="background1"/>
        <w:spacing w:line="360" w:lineRule="auto"/>
        <w:jc w:val="both"/>
        <w:rPr>
          <w:rFonts w:ascii="Palatino Linotype" w:eastAsia="Calibri" w:hAnsi="Palatino Linotype" w:cs="Tahoma"/>
          <w:bCs/>
          <w:sz w:val="22"/>
          <w:szCs w:val="22"/>
          <w:lang w:eastAsia="en-US"/>
        </w:rPr>
      </w:pPr>
    </w:p>
    <w:p w14:paraId="52D14D1E" w14:textId="77777777" w:rsidR="005500EF" w:rsidRPr="00A16F2D" w:rsidRDefault="005500EF" w:rsidP="005500EF">
      <w:pPr>
        <w:spacing w:line="360" w:lineRule="auto"/>
        <w:jc w:val="both"/>
        <w:rPr>
          <w:rFonts w:ascii="Palatino Linotype" w:hAnsi="Palatino Linotype"/>
          <w:sz w:val="22"/>
          <w:szCs w:val="22"/>
          <w:lang w:val="es-ES"/>
        </w:rPr>
      </w:pPr>
      <w:r w:rsidRPr="00A16F2D">
        <w:rPr>
          <w:rFonts w:ascii="Palatino Linotype" w:eastAsia="Calibri" w:hAnsi="Palatino Linotype" w:cs="Tahoma"/>
          <w:bCs/>
          <w:sz w:val="22"/>
          <w:szCs w:val="22"/>
          <w:lang w:eastAsia="en-US"/>
        </w:rPr>
        <w:t xml:space="preserve">En ese contexto, </w:t>
      </w:r>
      <w:r w:rsidRPr="00A16F2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42886A17" w14:textId="77777777" w:rsidR="005500EF" w:rsidRPr="00A16F2D" w:rsidRDefault="005500EF" w:rsidP="005500EF">
      <w:pPr>
        <w:spacing w:line="360" w:lineRule="auto"/>
        <w:jc w:val="both"/>
        <w:rPr>
          <w:rFonts w:ascii="Palatino Linotype" w:hAnsi="Palatino Linotype"/>
          <w:sz w:val="22"/>
          <w:szCs w:val="22"/>
          <w:lang w:val="es-ES"/>
        </w:rPr>
      </w:pPr>
    </w:p>
    <w:p w14:paraId="065AC74E" w14:textId="77777777" w:rsidR="005500EF" w:rsidRPr="00A16F2D" w:rsidRDefault="005500EF" w:rsidP="005500EF">
      <w:pPr>
        <w:spacing w:line="360" w:lineRule="auto"/>
        <w:jc w:val="both"/>
        <w:rPr>
          <w:rFonts w:ascii="Palatino Linotype" w:hAnsi="Palatino Linotype"/>
          <w:sz w:val="22"/>
          <w:szCs w:val="22"/>
          <w:lang w:val="es-ES"/>
        </w:rPr>
      </w:pPr>
      <w:r w:rsidRPr="00A16F2D">
        <w:rPr>
          <w:rFonts w:ascii="Palatino Linotype" w:hAnsi="Palatino Linotype"/>
          <w:bCs/>
          <w:sz w:val="22"/>
          <w:szCs w:val="22"/>
        </w:rPr>
        <w:t>En ese contexto, según Solange, María (2018), en la “</w:t>
      </w:r>
      <w:r w:rsidRPr="00A16F2D">
        <w:rPr>
          <w:rFonts w:ascii="Palatino Linotype" w:hAnsi="Palatino Linotype"/>
          <w:bCs/>
          <w:i/>
          <w:sz w:val="22"/>
          <w:szCs w:val="22"/>
        </w:rPr>
        <w:t>Ley General de Protección de Datos Personales en Posesión de Sujetos Obligados Comentada”</w:t>
      </w:r>
      <w:r w:rsidRPr="00A16F2D">
        <w:rPr>
          <w:rFonts w:ascii="Palatino Linotype" w:hAnsi="Palatino Linotype"/>
          <w:bCs/>
          <w:sz w:val="22"/>
          <w:szCs w:val="22"/>
        </w:rPr>
        <w:t xml:space="preserve"> (p. 44), que la eficacia de la disociación depende de los resultados obtenidos, que deben ser similares o equivalentes a la eliminación o borrado de los datos, sin perder de vista los posibles riesgos residuales de la reidentificación ante las tecnologías disponibles. </w:t>
      </w:r>
    </w:p>
    <w:p w14:paraId="639CB1BB" w14:textId="77777777" w:rsidR="005500EF" w:rsidRPr="00A16F2D" w:rsidRDefault="005500EF" w:rsidP="005500EF">
      <w:pPr>
        <w:shd w:val="clear" w:color="auto" w:fill="FFFFFF" w:themeFill="background1"/>
        <w:spacing w:line="360" w:lineRule="auto"/>
        <w:jc w:val="both"/>
        <w:rPr>
          <w:rFonts w:ascii="Palatino Linotype" w:eastAsia="Calibri" w:hAnsi="Palatino Linotype" w:cs="Tahoma"/>
          <w:bCs/>
          <w:sz w:val="22"/>
          <w:szCs w:val="22"/>
          <w:lang w:eastAsia="en-US"/>
        </w:rPr>
      </w:pPr>
    </w:p>
    <w:p w14:paraId="0D5B4E32" w14:textId="77777777" w:rsidR="005500EF" w:rsidRPr="00A16F2D" w:rsidRDefault="005500EF" w:rsidP="005500EF">
      <w:pPr>
        <w:shd w:val="clear" w:color="auto" w:fill="FFFFFF" w:themeFill="background1"/>
        <w:spacing w:line="360" w:lineRule="auto"/>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06DF5D93" w14:textId="77777777" w:rsidR="005500EF" w:rsidRPr="00A16F2D" w:rsidRDefault="005500EF" w:rsidP="005500EF">
      <w:pPr>
        <w:shd w:val="clear" w:color="auto" w:fill="FFFFFF" w:themeFill="background1"/>
        <w:spacing w:line="360" w:lineRule="auto"/>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lastRenderedPageBreak/>
        <w:t>En ese orden de ideas, según Solange, María (2019), en el “</w:t>
      </w:r>
      <w:r w:rsidRPr="00A16F2D">
        <w:rPr>
          <w:rFonts w:ascii="Palatino Linotype" w:eastAsia="Calibri" w:hAnsi="Palatino Linotype" w:cs="Tahoma"/>
          <w:bCs/>
          <w:i/>
          <w:sz w:val="22"/>
          <w:szCs w:val="22"/>
          <w:lang w:eastAsia="en-US"/>
        </w:rPr>
        <w:t xml:space="preserve">Diccionario de Transparencia y Acceso a la Información Pública” </w:t>
      </w:r>
      <w:r w:rsidRPr="00A16F2D">
        <w:rPr>
          <w:rFonts w:ascii="Palatino Linotype" w:eastAsia="Calibri" w:hAnsi="Palatino Linotype" w:cs="Tahoma"/>
          <w:bCs/>
          <w:sz w:val="22"/>
          <w:szCs w:val="22"/>
          <w:lang w:eastAsia="en-US"/>
        </w:rPr>
        <w:t xml:space="preserve">(p.65), establece que la </w:t>
      </w:r>
      <w:r w:rsidRPr="00A16F2D">
        <w:rPr>
          <w:rFonts w:ascii="Palatino Linotype" w:eastAsia="Calibri" w:hAnsi="Palatino Linotype" w:cs="Tahoma"/>
          <w:b/>
          <w:bCs/>
          <w:sz w:val="22"/>
          <w:szCs w:val="22"/>
          <w:lang w:eastAsia="en-US"/>
        </w:rPr>
        <w:t xml:space="preserve">anonimización, </w:t>
      </w:r>
      <w:r w:rsidRPr="00A16F2D">
        <w:rPr>
          <w:rFonts w:ascii="Palatino Linotype" w:eastAsia="Calibri" w:hAnsi="Palatino Linotype" w:cs="Tahoma"/>
          <w:bCs/>
          <w:sz w:val="22"/>
          <w:szCs w:val="22"/>
          <w:lang w:eastAsia="en-US"/>
        </w:rPr>
        <w:t xml:space="preserve">es una técnica que suponen el tratamiento de datos personales con el objeto de </w:t>
      </w:r>
      <w:r w:rsidRPr="00A16F2D">
        <w:rPr>
          <w:rFonts w:ascii="Palatino Linotype" w:eastAsia="Calibri" w:hAnsi="Palatino Linotype" w:cs="Tahoma"/>
          <w:b/>
          <w:bCs/>
          <w:sz w:val="22"/>
          <w:szCs w:val="22"/>
          <w:lang w:eastAsia="en-US"/>
        </w:rPr>
        <w:t>disociar</w:t>
      </w:r>
      <w:r w:rsidRPr="00A16F2D">
        <w:rPr>
          <w:rFonts w:ascii="Palatino Linotype" w:eastAsia="Calibri" w:hAnsi="Palatino Linotype" w:cs="Tahoma"/>
          <w:bCs/>
          <w:sz w:val="22"/>
          <w:szCs w:val="22"/>
          <w:lang w:eastAsia="en-US"/>
        </w:rPr>
        <w:t xml:space="preserve"> de </w:t>
      </w:r>
      <w:r w:rsidRPr="00A16F2D">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A16F2D">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421585E7" w14:textId="77777777" w:rsidR="005500EF" w:rsidRPr="00A16F2D" w:rsidRDefault="005500EF" w:rsidP="005500EF">
      <w:pPr>
        <w:shd w:val="clear" w:color="auto" w:fill="FFFFFF" w:themeFill="background1"/>
        <w:spacing w:line="360" w:lineRule="auto"/>
        <w:jc w:val="both"/>
        <w:rPr>
          <w:rFonts w:ascii="Palatino Linotype" w:eastAsia="Calibri" w:hAnsi="Palatino Linotype" w:cs="Tahoma"/>
          <w:bCs/>
          <w:sz w:val="22"/>
          <w:szCs w:val="22"/>
          <w:lang w:eastAsia="en-US"/>
        </w:rPr>
      </w:pPr>
    </w:p>
    <w:p w14:paraId="4EBED3E9" w14:textId="77777777" w:rsidR="005500EF" w:rsidRPr="00A16F2D" w:rsidRDefault="005500EF" w:rsidP="005500EF">
      <w:pPr>
        <w:spacing w:line="360" w:lineRule="auto"/>
        <w:jc w:val="both"/>
        <w:rPr>
          <w:rFonts w:ascii="Palatino Linotype" w:hAnsi="Palatino Linotype"/>
          <w:sz w:val="22"/>
          <w:szCs w:val="22"/>
          <w:lang w:val="es-ES"/>
        </w:rPr>
      </w:pPr>
      <w:r w:rsidRPr="00A16F2D">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09D47CDF" w14:textId="77777777" w:rsidR="005500EF" w:rsidRPr="00A16F2D" w:rsidRDefault="005500EF" w:rsidP="005500EF">
      <w:pPr>
        <w:spacing w:line="360" w:lineRule="auto"/>
        <w:jc w:val="both"/>
        <w:rPr>
          <w:rFonts w:ascii="Palatino Linotype" w:hAnsi="Palatino Linotype"/>
          <w:sz w:val="22"/>
          <w:szCs w:val="22"/>
          <w:lang w:val="es-ES"/>
        </w:rPr>
      </w:pPr>
    </w:p>
    <w:p w14:paraId="37C727B7" w14:textId="77777777" w:rsidR="005500EF" w:rsidRPr="00A16F2D" w:rsidRDefault="005500EF" w:rsidP="005500EF">
      <w:pPr>
        <w:pStyle w:val="Prrafodelista"/>
        <w:numPr>
          <w:ilvl w:val="0"/>
          <w:numId w:val="13"/>
        </w:numPr>
        <w:spacing w:line="360" w:lineRule="auto"/>
        <w:jc w:val="both"/>
        <w:rPr>
          <w:rFonts w:ascii="Palatino Linotype" w:hAnsi="Palatino Linotype"/>
          <w:b/>
          <w:szCs w:val="22"/>
          <w:lang w:val="es-ES"/>
        </w:rPr>
      </w:pPr>
      <w:r w:rsidRPr="00A16F2D">
        <w:rPr>
          <w:rFonts w:ascii="Palatino Linotype" w:hAnsi="Palatino Linotype"/>
          <w:b/>
          <w:szCs w:val="22"/>
          <w:lang w:val="es-ES"/>
        </w:rPr>
        <w:t xml:space="preserve">Aleatorización: </w:t>
      </w:r>
      <w:r w:rsidRPr="00A16F2D">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6E4B73DD" w14:textId="77777777" w:rsidR="005500EF" w:rsidRPr="00A16F2D" w:rsidRDefault="005500EF" w:rsidP="005500EF">
      <w:pPr>
        <w:pStyle w:val="Prrafodelista"/>
        <w:spacing w:line="360" w:lineRule="auto"/>
        <w:jc w:val="both"/>
        <w:rPr>
          <w:rFonts w:ascii="Palatino Linotype" w:hAnsi="Palatino Linotype"/>
          <w:b/>
          <w:szCs w:val="22"/>
          <w:lang w:val="es-ES"/>
        </w:rPr>
      </w:pPr>
    </w:p>
    <w:p w14:paraId="5FA8E410" w14:textId="77777777" w:rsidR="005500EF" w:rsidRPr="00A16F2D" w:rsidRDefault="005500EF" w:rsidP="005500EF">
      <w:pPr>
        <w:pStyle w:val="Prrafodelista"/>
        <w:numPr>
          <w:ilvl w:val="0"/>
          <w:numId w:val="13"/>
        </w:numPr>
        <w:spacing w:line="360" w:lineRule="auto"/>
        <w:jc w:val="both"/>
        <w:rPr>
          <w:rFonts w:ascii="Palatino Linotype" w:hAnsi="Palatino Linotype"/>
          <w:b/>
          <w:szCs w:val="22"/>
          <w:lang w:val="es-ES"/>
        </w:rPr>
      </w:pPr>
      <w:r w:rsidRPr="00A16F2D">
        <w:rPr>
          <w:rFonts w:ascii="Palatino Linotype" w:hAnsi="Palatino Linotype"/>
          <w:b/>
          <w:szCs w:val="22"/>
          <w:lang w:val="es-ES"/>
        </w:rPr>
        <w:t xml:space="preserve">Agregación y Anonimato: </w:t>
      </w:r>
      <w:r w:rsidRPr="00A16F2D">
        <w:rPr>
          <w:rFonts w:ascii="Palatino Linotype" w:hAnsi="Palatino Linotype"/>
          <w:szCs w:val="22"/>
          <w:lang w:val="es-ES"/>
        </w:rPr>
        <w:t xml:space="preserve">Que tiene como objetivo el impedir que una persona sea singularizada cuando se le agrupa con un grupo de individuos; esta técnica, incluye el método </w:t>
      </w:r>
      <w:r w:rsidRPr="00A16F2D">
        <w:rPr>
          <w:rFonts w:ascii="Palatino Linotype" w:hAnsi="Palatino Linotype"/>
          <w:b/>
          <w:szCs w:val="22"/>
          <w:lang w:val="es-ES"/>
        </w:rPr>
        <w:t>de supresión</w:t>
      </w:r>
      <w:r w:rsidRPr="00A16F2D">
        <w:rPr>
          <w:rFonts w:ascii="Palatino Linotype" w:hAnsi="Palatino Linotype"/>
          <w:szCs w:val="22"/>
          <w:lang w:val="es-ES"/>
        </w:rPr>
        <w:t>, en la cual todos o algunos valores son remplazados por “*”.</w:t>
      </w:r>
    </w:p>
    <w:p w14:paraId="6D422089" w14:textId="77777777" w:rsidR="005500EF" w:rsidRPr="00A16F2D" w:rsidRDefault="005500EF" w:rsidP="005500EF">
      <w:pPr>
        <w:spacing w:line="360" w:lineRule="auto"/>
        <w:jc w:val="both"/>
        <w:rPr>
          <w:rFonts w:ascii="Palatino Linotype" w:hAnsi="Palatino Linotype"/>
          <w:sz w:val="22"/>
          <w:szCs w:val="22"/>
          <w:lang w:val="es-ES"/>
        </w:rPr>
      </w:pPr>
    </w:p>
    <w:p w14:paraId="1CE72919" w14:textId="77777777" w:rsidR="005500EF" w:rsidRPr="00A16F2D" w:rsidRDefault="005500EF" w:rsidP="005500EF">
      <w:pPr>
        <w:spacing w:line="360" w:lineRule="auto"/>
        <w:jc w:val="both"/>
        <w:rPr>
          <w:rFonts w:ascii="Palatino Linotype" w:hAnsi="Palatino Linotype"/>
          <w:sz w:val="22"/>
          <w:szCs w:val="22"/>
          <w:lang w:val="es-ES"/>
        </w:rPr>
      </w:pPr>
      <w:r w:rsidRPr="00A16F2D">
        <w:rPr>
          <w:rFonts w:ascii="Palatino Linotype" w:hAnsi="Palatino Linotype"/>
          <w:sz w:val="22"/>
          <w:szCs w:val="22"/>
          <w:lang w:val="es-ES"/>
        </w:rPr>
        <w:t xml:space="preserve">Conforme a lo analizado, se puede advertir que la disociación no es un proceso que tenga que pasar ante el Comité de Transparencia, </w:t>
      </w:r>
      <w:r w:rsidRPr="00A16F2D">
        <w:rPr>
          <w:rFonts w:ascii="Palatino Linotype" w:hAnsi="Palatino Linotype"/>
          <w:b/>
          <w:sz w:val="22"/>
          <w:szCs w:val="22"/>
          <w:lang w:val="es-ES"/>
        </w:rPr>
        <w:t>pues no implica la actualización de una inexistencia, una incompetencia o clasificación,</w:t>
      </w:r>
      <w:r w:rsidRPr="00A16F2D">
        <w:rPr>
          <w:rFonts w:ascii="Palatino Linotype" w:hAnsi="Palatino Linotype"/>
          <w:sz w:val="22"/>
          <w:szCs w:val="22"/>
          <w:lang w:val="es-ES"/>
        </w:rPr>
        <w:t xml:space="preserve"> sino únicamente un procedimiento para que un dato personal no pueda asociarse a otro, que pueda hacerlo identificable. Para tal situación, el </w:t>
      </w:r>
      <w:r w:rsidRPr="00A16F2D">
        <w:rPr>
          <w:rFonts w:ascii="Palatino Linotype" w:hAnsi="Palatino Linotype"/>
          <w:sz w:val="22"/>
          <w:szCs w:val="22"/>
          <w:lang w:val="es-ES"/>
        </w:rPr>
        <w:lastRenderedPageBreak/>
        <w:t xml:space="preserve">procedimiento de disociación, cuenta con una técnica denominada </w:t>
      </w:r>
      <w:r w:rsidRPr="00A16F2D">
        <w:rPr>
          <w:rFonts w:ascii="Palatino Linotype" w:hAnsi="Palatino Linotype"/>
          <w:b/>
          <w:sz w:val="22"/>
          <w:szCs w:val="22"/>
          <w:lang w:val="es-ES"/>
        </w:rPr>
        <w:t xml:space="preserve">anonimización, </w:t>
      </w:r>
      <w:r w:rsidRPr="00A16F2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6B206B56" w14:textId="77777777" w:rsidR="005500EF" w:rsidRPr="00A16F2D" w:rsidRDefault="005500EF" w:rsidP="005500EF">
      <w:pPr>
        <w:spacing w:line="360" w:lineRule="auto"/>
        <w:jc w:val="both"/>
        <w:rPr>
          <w:rFonts w:ascii="Palatino Linotype" w:hAnsi="Palatino Linotype"/>
          <w:sz w:val="22"/>
          <w:szCs w:val="22"/>
          <w:lang w:val="es-ES"/>
        </w:rPr>
      </w:pPr>
    </w:p>
    <w:p w14:paraId="55C2B87A" w14:textId="77777777" w:rsidR="005500EF" w:rsidRPr="00A16F2D" w:rsidRDefault="005500EF" w:rsidP="005500EF">
      <w:pPr>
        <w:spacing w:line="360" w:lineRule="auto"/>
        <w:jc w:val="both"/>
        <w:rPr>
          <w:rFonts w:ascii="Palatino Linotype" w:hAnsi="Palatino Linotype"/>
          <w:sz w:val="22"/>
          <w:szCs w:val="22"/>
          <w:lang w:val="es-ES"/>
        </w:rPr>
      </w:pPr>
      <w:r w:rsidRPr="00A16F2D">
        <w:rPr>
          <w:rFonts w:ascii="Palatino Linotype" w:hAnsi="Palatino Linotype"/>
          <w:sz w:val="22"/>
          <w:szCs w:val="22"/>
          <w:lang w:val="es-E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2A2C1270" w14:textId="77777777" w:rsidR="005500EF" w:rsidRPr="00A16F2D" w:rsidRDefault="005500EF" w:rsidP="005500EF">
      <w:pPr>
        <w:spacing w:line="360" w:lineRule="auto"/>
        <w:jc w:val="both"/>
        <w:rPr>
          <w:rFonts w:ascii="Palatino Linotype" w:hAnsi="Palatino Linotype"/>
          <w:sz w:val="22"/>
          <w:szCs w:val="22"/>
          <w:lang w:val="es-ES"/>
        </w:rPr>
      </w:pPr>
    </w:p>
    <w:p w14:paraId="77CC1EA9" w14:textId="77777777" w:rsidR="005500EF" w:rsidRPr="00A16F2D" w:rsidRDefault="005500EF" w:rsidP="005500EF">
      <w:pPr>
        <w:numPr>
          <w:ilvl w:val="0"/>
          <w:numId w:val="13"/>
        </w:numPr>
        <w:spacing w:line="360" w:lineRule="auto"/>
        <w:jc w:val="both"/>
        <w:rPr>
          <w:rFonts w:ascii="Palatino Linotype" w:hAnsi="Palatino Linotype"/>
          <w:b/>
          <w:sz w:val="22"/>
          <w:szCs w:val="22"/>
          <w:lang w:val="es-ES"/>
        </w:rPr>
      </w:pPr>
      <w:r w:rsidRPr="00A16F2D">
        <w:rPr>
          <w:rFonts w:ascii="Palatino Linotype" w:hAnsi="Palatino Linotype"/>
          <w:b/>
          <w:sz w:val="22"/>
          <w:szCs w:val="22"/>
          <w:lang w:val="es-ES"/>
        </w:rPr>
        <w:t xml:space="preserve">Aleatorización: </w:t>
      </w:r>
      <w:r w:rsidRPr="00A16F2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6CC140A3" w14:textId="77777777" w:rsidR="005500EF" w:rsidRPr="00A16F2D" w:rsidRDefault="005500EF" w:rsidP="005500EF">
      <w:pPr>
        <w:spacing w:line="360" w:lineRule="auto"/>
        <w:jc w:val="both"/>
        <w:rPr>
          <w:rFonts w:ascii="Palatino Linotype" w:hAnsi="Palatino Linotype"/>
          <w:b/>
          <w:sz w:val="22"/>
          <w:szCs w:val="22"/>
          <w:lang w:val="es-ES"/>
        </w:rPr>
      </w:pPr>
    </w:p>
    <w:p w14:paraId="4CD9A82C" w14:textId="77777777" w:rsidR="005500EF" w:rsidRPr="00A16F2D" w:rsidRDefault="005500EF" w:rsidP="005500EF">
      <w:pPr>
        <w:numPr>
          <w:ilvl w:val="0"/>
          <w:numId w:val="13"/>
        </w:numPr>
        <w:spacing w:line="360" w:lineRule="auto"/>
        <w:jc w:val="both"/>
        <w:rPr>
          <w:rFonts w:ascii="Palatino Linotype" w:hAnsi="Palatino Linotype"/>
          <w:b/>
          <w:sz w:val="22"/>
          <w:szCs w:val="22"/>
          <w:lang w:val="es-ES"/>
        </w:rPr>
      </w:pPr>
      <w:r w:rsidRPr="00A16F2D">
        <w:rPr>
          <w:rFonts w:ascii="Palatino Linotype" w:hAnsi="Palatino Linotype"/>
          <w:b/>
          <w:sz w:val="22"/>
          <w:szCs w:val="22"/>
          <w:lang w:val="es-ES"/>
        </w:rPr>
        <w:t xml:space="preserve">Supresión: </w:t>
      </w:r>
      <w:r w:rsidRPr="00A16F2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55157CAB" w14:textId="77777777" w:rsidR="005500EF" w:rsidRPr="00A16F2D" w:rsidRDefault="005500EF" w:rsidP="005500EF">
      <w:pPr>
        <w:spacing w:line="360" w:lineRule="auto"/>
        <w:jc w:val="both"/>
        <w:rPr>
          <w:rFonts w:ascii="Palatino Linotype" w:hAnsi="Palatino Linotype"/>
          <w:sz w:val="22"/>
          <w:szCs w:val="22"/>
          <w:lang w:val="es-ES"/>
        </w:rPr>
      </w:pPr>
    </w:p>
    <w:p w14:paraId="345CA069" w14:textId="77777777" w:rsidR="005500EF" w:rsidRPr="00A16F2D" w:rsidRDefault="005500EF" w:rsidP="005500EF">
      <w:pPr>
        <w:spacing w:line="360" w:lineRule="auto"/>
        <w:jc w:val="both"/>
        <w:rPr>
          <w:rFonts w:ascii="Palatino Linotype" w:hAnsi="Palatino Linotype"/>
          <w:sz w:val="22"/>
          <w:szCs w:val="22"/>
          <w:lang w:val="es-ES"/>
        </w:rPr>
      </w:pPr>
      <w:r w:rsidRPr="00A16F2D">
        <w:rPr>
          <w:rFonts w:ascii="Palatino Linotype" w:hAnsi="Palatino Linotype"/>
          <w:sz w:val="22"/>
          <w:szCs w:val="22"/>
          <w:lang w:val="es-ES"/>
        </w:rPr>
        <w:t xml:space="preserve">Conforme a lo anterior, se considera que para atender el requerimiento informativo, el Sujeto Obligado deberá entregar la nómina general y, en su caso, la lista de raya, </w:t>
      </w:r>
      <w:r w:rsidRPr="00A16F2D">
        <w:rPr>
          <w:rFonts w:ascii="Palatino Linotype" w:hAnsi="Palatino Linotype"/>
          <w:b/>
          <w:sz w:val="22"/>
          <w:szCs w:val="22"/>
          <w:lang w:val="es-ES"/>
        </w:rPr>
        <w:t>disociada,</w:t>
      </w:r>
      <w:r w:rsidRPr="00A16F2D">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A16F2D">
        <w:rPr>
          <w:rFonts w:ascii="Palatino Linotype" w:hAnsi="Palatino Linotype"/>
          <w:b/>
          <w:bCs/>
          <w:sz w:val="22"/>
          <w:szCs w:val="22"/>
        </w:rPr>
        <w:t xml:space="preserve"> vida, seguridad o salud, o bien, de sus familias o entorno social; </w:t>
      </w:r>
      <w:r w:rsidRPr="00A16F2D">
        <w:rPr>
          <w:rFonts w:ascii="Palatino Linotype" w:hAnsi="Palatino Linotype"/>
          <w:bCs/>
          <w:sz w:val="22"/>
          <w:szCs w:val="22"/>
        </w:rPr>
        <w:t>además, de evitar que se menoscaben las actividades de prevención y persecución de delitos, que realiza la Dirección de Seguridad Pública y Tránsito.</w:t>
      </w:r>
    </w:p>
    <w:p w14:paraId="6D426AFD" w14:textId="77777777" w:rsidR="003B5107" w:rsidRPr="00A16F2D" w:rsidRDefault="003B5107" w:rsidP="001121F6">
      <w:pPr>
        <w:spacing w:line="360" w:lineRule="auto"/>
        <w:jc w:val="both"/>
        <w:rPr>
          <w:rFonts w:ascii="Palatino Linotype" w:hAnsi="Palatino Linotype"/>
          <w:sz w:val="22"/>
          <w:szCs w:val="22"/>
          <w:lang w:val="es-ES"/>
        </w:rPr>
      </w:pPr>
    </w:p>
    <w:p w14:paraId="3C305C3D" w14:textId="7B192F8E" w:rsidR="00E93C8B" w:rsidRPr="00A16F2D" w:rsidRDefault="008F603D" w:rsidP="00EC2AFA">
      <w:pPr>
        <w:spacing w:line="360" w:lineRule="auto"/>
        <w:ind w:right="-93"/>
        <w:jc w:val="both"/>
        <w:rPr>
          <w:rFonts w:ascii="Palatino Linotype" w:hAnsi="Palatino Linotype" w:cs="Tahoma"/>
          <w:b/>
          <w:sz w:val="22"/>
          <w:szCs w:val="22"/>
        </w:rPr>
      </w:pPr>
      <w:r w:rsidRPr="00A16F2D">
        <w:rPr>
          <w:rFonts w:ascii="Palatino Linotype" w:hAnsi="Palatino Linotype" w:cs="Tahoma"/>
          <w:b/>
          <w:sz w:val="22"/>
          <w:szCs w:val="22"/>
        </w:rPr>
        <w:t>SEXTO</w:t>
      </w:r>
      <w:r w:rsidR="001D6E06" w:rsidRPr="00A16F2D">
        <w:rPr>
          <w:rFonts w:ascii="Palatino Linotype" w:hAnsi="Palatino Linotype" w:cs="Tahoma"/>
          <w:b/>
          <w:sz w:val="22"/>
          <w:szCs w:val="22"/>
        </w:rPr>
        <w:t xml:space="preserve">. Decisión. </w:t>
      </w:r>
    </w:p>
    <w:p w14:paraId="772CD52F" w14:textId="21FC05D5" w:rsidR="005E308D" w:rsidRPr="00A16F2D" w:rsidRDefault="00E93C8B" w:rsidP="007109CE">
      <w:pPr>
        <w:spacing w:line="360" w:lineRule="auto"/>
        <w:ind w:right="-93"/>
        <w:jc w:val="both"/>
        <w:rPr>
          <w:rFonts w:ascii="Palatino Linotype" w:hAnsi="Palatino Linotype" w:cs="Tahoma"/>
          <w:sz w:val="22"/>
          <w:szCs w:val="22"/>
          <w:lang w:val="es-ES"/>
        </w:rPr>
      </w:pPr>
      <w:r w:rsidRPr="00A16F2D">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007109CE" w:rsidRPr="00A16F2D">
        <w:rPr>
          <w:rFonts w:ascii="Palatino Linotype" w:hAnsi="Palatino Linotype" w:cs="Tahoma"/>
          <w:b/>
          <w:sz w:val="22"/>
          <w:szCs w:val="22"/>
        </w:rPr>
        <w:t>MODIFICAR</w:t>
      </w:r>
      <w:r w:rsidRPr="00A16F2D">
        <w:rPr>
          <w:rFonts w:ascii="Palatino Linotype" w:hAnsi="Palatino Linotype" w:cs="Tahoma"/>
          <w:b/>
          <w:sz w:val="22"/>
          <w:szCs w:val="22"/>
        </w:rPr>
        <w:t xml:space="preserve"> </w:t>
      </w:r>
      <w:r w:rsidRPr="00A16F2D">
        <w:rPr>
          <w:rFonts w:ascii="Palatino Linotype" w:hAnsi="Palatino Linotype" w:cs="Tahoma"/>
          <w:sz w:val="22"/>
          <w:szCs w:val="22"/>
        </w:rPr>
        <w:t>la respuesta otorgada por el</w:t>
      </w:r>
      <w:r w:rsidR="001D6E06" w:rsidRPr="00A16F2D">
        <w:rPr>
          <w:rFonts w:ascii="Palatino Linotype" w:hAnsi="Palatino Linotype" w:cs="Tahoma"/>
          <w:sz w:val="22"/>
          <w:szCs w:val="22"/>
        </w:rPr>
        <w:t xml:space="preserve"> </w:t>
      </w:r>
      <w:r w:rsidR="00D5321C" w:rsidRPr="00A16F2D">
        <w:rPr>
          <w:rFonts w:ascii="Palatino Linotype" w:hAnsi="Palatino Linotype" w:cs="Tahoma"/>
          <w:sz w:val="22"/>
          <w:szCs w:val="22"/>
        </w:rPr>
        <w:t xml:space="preserve">Ayuntamiento de </w:t>
      </w:r>
      <w:r w:rsidR="001A2D2D" w:rsidRPr="00A16F2D">
        <w:rPr>
          <w:rFonts w:ascii="Palatino Linotype" w:hAnsi="Palatino Linotype" w:cs="Tahoma"/>
          <w:sz w:val="22"/>
          <w:szCs w:val="22"/>
        </w:rPr>
        <w:t>Valle de Chalco Solidaridad</w:t>
      </w:r>
      <w:r w:rsidR="001D6E06" w:rsidRPr="00A16F2D">
        <w:rPr>
          <w:rFonts w:ascii="Palatino Linotype" w:hAnsi="Palatino Linotype" w:cs="Tahoma"/>
          <w:sz w:val="22"/>
          <w:szCs w:val="22"/>
        </w:rPr>
        <w:t xml:space="preserve">, </w:t>
      </w:r>
      <w:r w:rsidR="00B66D58" w:rsidRPr="00A16F2D">
        <w:rPr>
          <w:rFonts w:ascii="Palatino Linotype" w:hAnsi="Palatino Linotype" w:cs="Tahoma"/>
          <w:sz w:val="22"/>
          <w:szCs w:val="22"/>
        </w:rPr>
        <w:t xml:space="preserve">a efecto de que, </w:t>
      </w:r>
      <w:r w:rsidR="005818A1" w:rsidRPr="00A16F2D">
        <w:rPr>
          <w:rFonts w:ascii="Palatino Linotype" w:hAnsi="Palatino Linotype" w:cs="Tahoma"/>
          <w:sz w:val="22"/>
          <w:szCs w:val="22"/>
        </w:rPr>
        <w:t xml:space="preserve">previa búsqueda exhaustiva y razonable en todas las unidades administrativas competentes, entre las cuales no podrá omitir </w:t>
      </w:r>
      <w:r w:rsidR="002A4376" w:rsidRPr="00A16F2D">
        <w:rPr>
          <w:rFonts w:ascii="Palatino Linotype" w:eastAsia="Calibri" w:hAnsi="Palatino Linotype" w:cs="Tahoma"/>
          <w:bCs/>
          <w:sz w:val="22"/>
          <w:szCs w:val="22"/>
          <w:lang w:eastAsia="en-US"/>
        </w:rPr>
        <w:t xml:space="preserve">a la </w:t>
      </w:r>
      <w:r w:rsidR="00AD3D95" w:rsidRPr="00A16F2D">
        <w:rPr>
          <w:rFonts w:ascii="Palatino Linotype" w:eastAsia="Calibri" w:hAnsi="Palatino Linotype" w:cs="Tahoma"/>
          <w:bCs/>
          <w:sz w:val="22"/>
          <w:szCs w:val="22"/>
          <w:lang w:eastAsia="en-US"/>
        </w:rPr>
        <w:t>Tesorerías Municipal,</w:t>
      </w:r>
      <w:r w:rsidR="005818A1" w:rsidRPr="00A16F2D">
        <w:rPr>
          <w:rFonts w:ascii="Palatino Linotype" w:hAnsi="Palatino Linotype" w:cs="Tahoma"/>
          <w:sz w:val="22"/>
          <w:szCs w:val="22"/>
        </w:rPr>
        <w:t xml:space="preserve"> </w:t>
      </w:r>
      <w:r w:rsidR="00B66D58" w:rsidRPr="00A16F2D">
        <w:rPr>
          <w:rFonts w:ascii="Palatino Linotype" w:hAnsi="Palatino Linotype" w:cs="Tahoma"/>
          <w:sz w:val="22"/>
          <w:szCs w:val="22"/>
        </w:rPr>
        <w:t xml:space="preserve">entregue a través del </w:t>
      </w:r>
      <w:r w:rsidR="00B66D58" w:rsidRPr="00A16F2D">
        <w:rPr>
          <w:rFonts w:ascii="Palatino Linotype" w:hAnsi="Palatino Linotype" w:cs="Tahoma"/>
          <w:sz w:val="22"/>
          <w:szCs w:val="22"/>
          <w:lang w:val="es-ES"/>
        </w:rPr>
        <w:t>Sistema de Acceso a la Información Mexiquense (SAIMEX)</w:t>
      </w:r>
      <w:r w:rsidR="005818A1" w:rsidRPr="00A16F2D">
        <w:rPr>
          <w:rFonts w:ascii="Palatino Linotype" w:hAnsi="Palatino Linotype" w:cs="Tahoma"/>
          <w:sz w:val="22"/>
          <w:szCs w:val="22"/>
          <w:lang w:val="es-ES"/>
        </w:rPr>
        <w:t>,</w:t>
      </w:r>
      <w:r w:rsidR="006217D0" w:rsidRPr="00A16F2D">
        <w:rPr>
          <w:rFonts w:ascii="Palatino Linotype" w:hAnsi="Palatino Linotype" w:cs="Tahoma"/>
          <w:sz w:val="22"/>
          <w:szCs w:val="22"/>
          <w:lang w:val="es-ES"/>
        </w:rPr>
        <w:t xml:space="preserve"> </w:t>
      </w:r>
      <w:r w:rsidR="008D2EDF" w:rsidRPr="00A16F2D">
        <w:rPr>
          <w:rFonts w:ascii="Palatino Linotype" w:hAnsi="Palatino Linotype" w:cs="Tahoma"/>
          <w:sz w:val="22"/>
          <w:szCs w:val="22"/>
          <w:lang w:val="es-ES"/>
        </w:rPr>
        <w:t xml:space="preserve">en su caso </w:t>
      </w:r>
      <w:r w:rsidR="00AD3D95" w:rsidRPr="00A16F2D">
        <w:rPr>
          <w:rFonts w:ascii="Palatino Linotype" w:hAnsi="Palatino Linotype" w:cs="Tahoma"/>
          <w:sz w:val="22"/>
          <w:szCs w:val="22"/>
          <w:lang w:val="es-ES"/>
        </w:rPr>
        <w:t>la versión pública</w:t>
      </w:r>
      <w:r w:rsidRPr="00A16F2D">
        <w:rPr>
          <w:rFonts w:ascii="Palatino Linotype" w:hAnsi="Palatino Linotype" w:cs="Tahoma"/>
          <w:sz w:val="22"/>
          <w:szCs w:val="22"/>
          <w:lang w:val="es-ES"/>
        </w:rPr>
        <w:t xml:space="preserve">, </w:t>
      </w:r>
      <w:r w:rsidR="00E12958" w:rsidRPr="00A16F2D">
        <w:rPr>
          <w:rFonts w:ascii="Palatino Linotype" w:hAnsi="Palatino Linotype" w:cs="Tahoma"/>
          <w:sz w:val="22"/>
          <w:szCs w:val="22"/>
          <w:lang w:val="es-ES"/>
        </w:rPr>
        <w:t>de</w:t>
      </w:r>
      <w:r w:rsidRPr="00A16F2D">
        <w:rPr>
          <w:rFonts w:ascii="Palatino Linotype" w:hAnsi="Palatino Linotype" w:cs="Tahoma"/>
          <w:sz w:val="22"/>
          <w:szCs w:val="22"/>
          <w:lang w:val="es-ES"/>
        </w:rPr>
        <w:t xml:space="preserve"> los siguientes documentos</w:t>
      </w:r>
      <w:r w:rsidR="005E308D" w:rsidRPr="00A16F2D">
        <w:rPr>
          <w:rFonts w:ascii="Palatino Linotype" w:hAnsi="Palatino Linotype" w:cs="Tahoma"/>
          <w:sz w:val="22"/>
          <w:szCs w:val="22"/>
          <w:lang w:val="es-ES"/>
        </w:rPr>
        <w:t>:</w:t>
      </w:r>
    </w:p>
    <w:p w14:paraId="28738A97" w14:textId="77777777" w:rsidR="008D2EDF" w:rsidRPr="00A16F2D" w:rsidRDefault="008D2EDF" w:rsidP="008D2EDF">
      <w:pPr>
        <w:spacing w:line="360" w:lineRule="auto"/>
        <w:ind w:right="-93"/>
        <w:jc w:val="both"/>
        <w:rPr>
          <w:rFonts w:ascii="Palatino Linotype" w:hAnsi="Palatino Linotype" w:cs="Tahoma"/>
          <w:sz w:val="22"/>
          <w:szCs w:val="22"/>
          <w:lang w:val="es-ES"/>
        </w:rPr>
      </w:pPr>
    </w:p>
    <w:p w14:paraId="7398817E" w14:textId="77777777" w:rsidR="008D2EDF" w:rsidRPr="007A6E59" w:rsidRDefault="008D2EDF" w:rsidP="008D2EDF">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Tabulador de sueldos y salarios  y Tabla de Remuneraciones de los Servidores Públicos, que incluya a la </w:t>
      </w:r>
      <w:r w:rsidRPr="00A16F2D">
        <w:rPr>
          <w:rFonts w:ascii="Palatino Linotype" w:eastAsia="Calibri" w:hAnsi="Palatino Linotype" w:cs="Tahoma"/>
          <w:b/>
          <w:bCs/>
          <w:iCs/>
          <w:szCs w:val="22"/>
          <w:lang w:eastAsia="en-US"/>
        </w:rPr>
        <w:t>Comisaria de Seguridad Pública Municipal y Tránsito, del Ayuntamiento.</w:t>
      </w:r>
    </w:p>
    <w:p w14:paraId="7A3C37BA" w14:textId="77777777" w:rsidR="007A6E59" w:rsidRDefault="007A6E59" w:rsidP="007A6E59">
      <w:pPr>
        <w:pStyle w:val="Prrafodelista"/>
        <w:spacing w:line="360" w:lineRule="auto"/>
        <w:ind w:left="1065"/>
        <w:jc w:val="both"/>
        <w:rPr>
          <w:rFonts w:ascii="Palatino Linotype" w:eastAsia="Calibri" w:hAnsi="Palatino Linotype" w:cs="Tahoma"/>
          <w:bCs/>
          <w:iCs/>
          <w:szCs w:val="22"/>
          <w:lang w:eastAsia="en-US"/>
        </w:rPr>
      </w:pPr>
    </w:p>
    <w:p w14:paraId="1AB3AE8E" w14:textId="77777777" w:rsidR="007A6E59" w:rsidRPr="00A16F2D" w:rsidRDefault="007A6E59" w:rsidP="007A6E59">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Tabla de Remuneraciones de </w:t>
      </w:r>
      <w:r>
        <w:rPr>
          <w:rFonts w:ascii="Palatino Linotype" w:eastAsia="Calibri" w:hAnsi="Palatino Linotype" w:cs="Tahoma"/>
          <w:bCs/>
          <w:iCs/>
          <w:szCs w:val="22"/>
          <w:lang w:eastAsia="en-US"/>
        </w:rPr>
        <w:t xml:space="preserve">todos </w:t>
      </w:r>
      <w:r w:rsidRPr="00A16F2D">
        <w:rPr>
          <w:rFonts w:ascii="Palatino Linotype" w:eastAsia="Calibri" w:hAnsi="Palatino Linotype" w:cs="Tahoma"/>
          <w:bCs/>
          <w:iCs/>
          <w:szCs w:val="22"/>
          <w:lang w:eastAsia="en-US"/>
        </w:rPr>
        <w:t>los Servidores Públicos</w:t>
      </w:r>
      <w:r>
        <w:rPr>
          <w:rFonts w:ascii="Palatino Linotype" w:eastAsia="Calibri" w:hAnsi="Palatino Linotype" w:cs="Tahoma"/>
          <w:bCs/>
          <w:iCs/>
          <w:szCs w:val="22"/>
          <w:lang w:eastAsia="en-US"/>
        </w:rPr>
        <w:t xml:space="preserve"> del Ayuntamiento.</w:t>
      </w:r>
    </w:p>
    <w:p w14:paraId="3CACB948" w14:textId="77777777" w:rsidR="008D2EDF" w:rsidRPr="00A16F2D" w:rsidRDefault="008D2EDF" w:rsidP="008D2EDF">
      <w:pPr>
        <w:pStyle w:val="Prrafodelista"/>
        <w:spacing w:line="360" w:lineRule="auto"/>
        <w:ind w:left="567" w:right="567"/>
        <w:jc w:val="both"/>
        <w:rPr>
          <w:rFonts w:ascii="Palatino Linotype" w:hAnsi="Palatino Linotype" w:cs="Tahoma"/>
          <w:bCs/>
          <w:szCs w:val="22"/>
        </w:rPr>
      </w:pPr>
    </w:p>
    <w:p w14:paraId="494CD865" w14:textId="77777777" w:rsidR="008D2EDF" w:rsidRPr="00A16F2D" w:rsidRDefault="008D2EDF" w:rsidP="008D2EDF">
      <w:pPr>
        <w:tabs>
          <w:tab w:val="left" w:pos="4962"/>
        </w:tabs>
        <w:spacing w:line="360" w:lineRule="auto"/>
        <w:jc w:val="both"/>
        <w:rPr>
          <w:rFonts w:ascii="Palatino Linotype" w:eastAsia="Calibri" w:hAnsi="Palatino Linotype" w:cs="Tahoma"/>
          <w:bCs/>
          <w:iCs/>
          <w:sz w:val="22"/>
          <w:szCs w:val="22"/>
          <w:lang w:eastAsia="en-US"/>
        </w:rPr>
      </w:pPr>
      <w:r w:rsidRPr="00A16F2D">
        <w:rPr>
          <w:rFonts w:ascii="Palatino Linotype" w:eastAsia="Calibri" w:hAnsi="Palatino Linotype" w:cs="Tahoma"/>
          <w:bCs/>
          <w:iCs/>
          <w:sz w:val="22"/>
          <w:szCs w:val="22"/>
          <w:lang w:eastAsia="en-US"/>
        </w:rPr>
        <w:t>De ser necesaria la versión pública, deberá proporcionar el Acuerdo de Clasificación donde el Comité de Transparencia, confirme la eliminación de los datos confidenciales, en términos del Considerando QUINTO, de conformidad con los artículos 49, fracciones II y VIII, 143, fracción I y 149 de la Ley de Transparencia y Acceso a la Información Pública del Estado de México y Municipios.</w:t>
      </w:r>
    </w:p>
    <w:p w14:paraId="24168158" w14:textId="77777777" w:rsidR="008D2EDF" w:rsidRPr="00A16F2D" w:rsidRDefault="008D2EDF" w:rsidP="008D2EDF">
      <w:pPr>
        <w:tabs>
          <w:tab w:val="left" w:pos="4962"/>
        </w:tabs>
        <w:spacing w:line="360" w:lineRule="auto"/>
        <w:jc w:val="both"/>
        <w:rPr>
          <w:rFonts w:ascii="Palatino Linotype" w:eastAsia="Calibri" w:hAnsi="Palatino Linotype" w:cs="Tahoma"/>
          <w:bCs/>
          <w:iCs/>
          <w:sz w:val="22"/>
          <w:szCs w:val="22"/>
          <w:lang w:eastAsia="en-US"/>
        </w:rPr>
      </w:pPr>
    </w:p>
    <w:p w14:paraId="0E6CE0F7" w14:textId="77777777" w:rsidR="008D2EDF" w:rsidRPr="00A16F2D" w:rsidRDefault="008D2EDF" w:rsidP="008D2EDF">
      <w:pPr>
        <w:tabs>
          <w:tab w:val="left" w:pos="4962"/>
        </w:tabs>
        <w:spacing w:line="360" w:lineRule="auto"/>
        <w:jc w:val="both"/>
        <w:rPr>
          <w:rFonts w:ascii="Palatino Linotype" w:eastAsia="Calibri" w:hAnsi="Palatino Linotype" w:cs="Tahoma"/>
          <w:bCs/>
          <w:iCs/>
          <w:sz w:val="22"/>
          <w:szCs w:val="22"/>
          <w:lang w:eastAsia="en-US"/>
        </w:rPr>
      </w:pPr>
      <w:r w:rsidRPr="00A16F2D">
        <w:rPr>
          <w:rFonts w:ascii="Palatino Linotype" w:eastAsia="Calibri" w:hAnsi="Palatino Linotype" w:cs="Tahoma"/>
          <w:bCs/>
          <w:iCs/>
          <w:sz w:val="22"/>
          <w:szCs w:val="22"/>
          <w:lang w:eastAsia="en-US"/>
        </w:rPr>
        <w:t xml:space="preserve">Para el caso de que no se genere un Tabulador de sueldos y salarios  de la Comisaria de Seguridad Pública Municipal y Tránsito, del Ayuntamiento, bastará con que lo haga del conocimiento del Recurrente en términos del artículo 19, párrafo segundo de la </w:t>
      </w:r>
      <w:r w:rsidRPr="00A16F2D">
        <w:rPr>
          <w:rFonts w:ascii="Palatino Linotype" w:eastAsia="Calibri" w:hAnsi="Palatino Linotype" w:cs="Tahoma"/>
          <w:bCs/>
          <w:iCs/>
          <w:sz w:val="22"/>
          <w:szCs w:val="22"/>
          <w:lang w:val="es-ES" w:eastAsia="es-ES_tradnl"/>
        </w:rPr>
        <w:t>Ley de Transparencia y Acceso a la Información Pública del Estado de México y Municipios</w:t>
      </w:r>
      <w:r w:rsidRPr="00A16F2D">
        <w:rPr>
          <w:rFonts w:ascii="Palatino Linotype" w:eastAsia="Calibri" w:hAnsi="Palatino Linotype" w:cs="Tahoma"/>
          <w:bCs/>
          <w:iCs/>
          <w:sz w:val="22"/>
          <w:szCs w:val="22"/>
          <w:lang w:eastAsia="en-US"/>
        </w:rPr>
        <w:t>.</w:t>
      </w:r>
    </w:p>
    <w:p w14:paraId="02A57AB4" w14:textId="77777777" w:rsidR="008F603D" w:rsidRPr="00A16F2D" w:rsidRDefault="008F603D" w:rsidP="00604816">
      <w:pPr>
        <w:spacing w:line="360" w:lineRule="auto"/>
        <w:jc w:val="both"/>
        <w:rPr>
          <w:rFonts w:ascii="Palatino Linotype" w:hAnsi="Palatino Linotype" w:cs="Tahoma"/>
          <w:bCs/>
          <w:sz w:val="22"/>
          <w:szCs w:val="22"/>
        </w:rPr>
      </w:pPr>
    </w:p>
    <w:p w14:paraId="0A82464C" w14:textId="77777777" w:rsidR="00F57438" w:rsidRPr="00A16F2D" w:rsidRDefault="00F57438" w:rsidP="00EC2AFA">
      <w:pPr>
        <w:spacing w:line="360" w:lineRule="auto"/>
        <w:ind w:right="-93"/>
        <w:jc w:val="both"/>
        <w:rPr>
          <w:rFonts w:ascii="Palatino Linotype" w:eastAsia="Calibri" w:hAnsi="Palatino Linotype" w:cs="Tahoma"/>
          <w:bCs/>
          <w:sz w:val="22"/>
          <w:szCs w:val="22"/>
          <w:lang w:eastAsia="en-US"/>
        </w:rPr>
      </w:pPr>
      <w:r w:rsidRPr="00A16F2D">
        <w:rPr>
          <w:rFonts w:ascii="Palatino Linotype" w:eastAsia="Calibri" w:hAnsi="Palatino Linotype" w:cs="Tahoma"/>
          <w:bCs/>
          <w:sz w:val="22"/>
          <w:szCs w:val="22"/>
          <w:lang w:eastAsia="en-US"/>
        </w:rPr>
        <w:t>Por lo expuesto y fundado, este Pleno:</w:t>
      </w:r>
    </w:p>
    <w:p w14:paraId="2C1506FB" w14:textId="77777777" w:rsidR="00F57438" w:rsidRPr="00A16F2D" w:rsidRDefault="00F57438" w:rsidP="00EC2AFA">
      <w:pPr>
        <w:spacing w:line="360" w:lineRule="auto"/>
        <w:ind w:right="-93"/>
        <w:jc w:val="center"/>
        <w:rPr>
          <w:rFonts w:ascii="Palatino Linotype" w:eastAsia="Calibri" w:hAnsi="Palatino Linotype" w:cs="Tahoma"/>
          <w:b/>
          <w:bCs/>
          <w:sz w:val="22"/>
          <w:szCs w:val="22"/>
          <w:lang w:eastAsia="en-US"/>
        </w:rPr>
      </w:pPr>
      <w:r w:rsidRPr="00A16F2D">
        <w:rPr>
          <w:rFonts w:ascii="Palatino Linotype" w:eastAsia="Calibri" w:hAnsi="Palatino Linotype" w:cs="Tahoma"/>
          <w:b/>
          <w:bCs/>
          <w:sz w:val="22"/>
          <w:szCs w:val="22"/>
          <w:lang w:eastAsia="en-US"/>
        </w:rPr>
        <w:lastRenderedPageBreak/>
        <w:t>RESUELVE:</w:t>
      </w:r>
    </w:p>
    <w:p w14:paraId="3DB985B4" w14:textId="77777777" w:rsidR="00F57438" w:rsidRPr="00A16F2D" w:rsidRDefault="00F57438" w:rsidP="00EC2AFA">
      <w:pPr>
        <w:spacing w:line="360" w:lineRule="auto"/>
        <w:ind w:right="-93"/>
        <w:rPr>
          <w:rFonts w:ascii="Palatino Linotype" w:eastAsia="Calibri" w:hAnsi="Palatino Linotype" w:cs="Tahoma"/>
          <w:b/>
          <w:bCs/>
          <w:sz w:val="22"/>
          <w:szCs w:val="22"/>
          <w:lang w:eastAsia="en-US"/>
        </w:rPr>
      </w:pPr>
    </w:p>
    <w:p w14:paraId="15199DC6" w14:textId="49E34A71" w:rsidR="009B3281" w:rsidRPr="00A16F2D" w:rsidRDefault="00F57438" w:rsidP="009B3281">
      <w:pPr>
        <w:spacing w:line="360" w:lineRule="auto"/>
        <w:jc w:val="both"/>
        <w:rPr>
          <w:rFonts w:ascii="Palatino Linotype" w:hAnsi="Palatino Linotype" w:cs="Tahoma"/>
          <w:sz w:val="22"/>
          <w:szCs w:val="22"/>
        </w:rPr>
      </w:pPr>
      <w:r w:rsidRPr="00A16F2D">
        <w:rPr>
          <w:rFonts w:ascii="Palatino Linotype" w:eastAsia="Calibri" w:hAnsi="Palatino Linotype" w:cs="Tahoma"/>
          <w:b/>
          <w:bCs/>
          <w:sz w:val="22"/>
          <w:szCs w:val="22"/>
          <w:lang w:eastAsia="en-US"/>
        </w:rPr>
        <w:t xml:space="preserve">PRIMERO. </w:t>
      </w:r>
      <w:r w:rsidR="009B3281" w:rsidRPr="00A16F2D">
        <w:rPr>
          <w:rFonts w:ascii="Palatino Linotype" w:hAnsi="Palatino Linotype" w:cs="Tahoma"/>
          <w:sz w:val="22"/>
          <w:szCs w:val="22"/>
        </w:rPr>
        <w:t xml:space="preserve">Se </w:t>
      </w:r>
      <w:r w:rsidR="007109CE" w:rsidRPr="00A16F2D">
        <w:rPr>
          <w:rFonts w:ascii="Palatino Linotype" w:hAnsi="Palatino Linotype" w:cs="Tahoma"/>
          <w:b/>
          <w:sz w:val="22"/>
          <w:szCs w:val="22"/>
        </w:rPr>
        <w:t>MODIFI</w:t>
      </w:r>
      <w:r w:rsidR="009B3281" w:rsidRPr="00A16F2D">
        <w:rPr>
          <w:rFonts w:ascii="Palatino Linotype" w:hAnsi="Palatino Linotype" w:cs="Tahoma"/>
          <w:b/>
          <w:sz w:val="22"/>
          <w:szCs w:val="22"/>
        </w:rPr>
        <w:t xml:space="preserve">CA </w:t>
      </w:r>
      <w:r w:rsidR="009B3281" w:rsidRPr="00A16F2D">
        <w:rPr>
          <w:rFonts w:ascii="Palatino Linotype" w:hAnsi="Palatino Linotype" w:cs="Tahoma"/>
          <w:sz w:val="22"/>
          <w:szCs w:val="22"/>
        </w:rPr>
        <w:t xml:space="preserve">la respuesta entregada por el Sujeto Obligado a la solicitud de información con número </w:t>
      </w:r>
      <w:r w:rsidR="009B3281" w:rsidRPr="00A16F2D">
        <w:rPr>
          <w:rFonts w:ascii="Palatino Linotype" w:hAnsi="Palatino Linotype" w:cs="Tahoma"/>
          <w:bCs/>
          <w:iCs/>
          <w:sz w:val="22"/>
          <w:szCs w:val="22"/>
        </w:rPr>
        <w:t>00</w:t>
      </w:r>
      <w:r w:rsidR="007109CE" w:rsidRPr="00A16F2D">
        <w:rPr>
          <w:rFonts w:ascii="Palatino Linotype" w:hAnsi="Palatino Linotype" w:cs="Tahoma"/>
          <w:bCs/>
          <w:iCs/>
          <w:sz w:val="22"/>
          <w:szCs w:val="22"/>
        </w:rPr>
        <w:t>466</w:t>
      </w:r>
      <w:r w:rsidR="009B3281" w:rsidRPr="00A16F2D">
        <w:rPr>
          <w:rFonts w:ascii="Palatino Linotype" w:hAnsi="Palatino Linotype" w:cs="Tahoma"/>
          <w:bCs/>
          <w:iCs/>
          <w:sz w:val="22"/>
          <w:szCs w:val="22"/>
        </w:rPr>
        <w:t>/VACHASO/IP/2019</w:t>
      </w:r>
      <w:r w:rsidR="009B3281" w:rsidRPr="00A16F2D">
        <w:rPr>
          <w:rFonts w:ascii="Palatino Linotype" w:hAnsi="Palatino Linotype" w:cs="Tahoma"/>
          <w:sz w:val="22"/>
          <w:szCs w:val="22"/>
        </w:rPr>
        <w:t xml:space="preserve">, por resultar </w:t>
      </w:r>
      <w:r w:rsidR="00571FE6" w:rsidRPr="00A16F2D">
        <w:rPr>
          <w:rFonts w:ascii="Palatino Linotype" w:hAnsi="Palatino Linotype" w:cs="Tahoma"/>
          <w:b/>
          <w:sz w:val="22"/>
          <w:szCs w:val="22"/>
        </w:rPr>
        <w:t xml:space="preserve">PARCIALMENTE </w:t>
      </w:r>
      <w:r w:rsidR="009B3281" w:rsidRPr="00A16F2D">
        <w:rPr>
          <w:rFonts w:ascii="Palatino Linotype" w:hAnsi="Palatino Linotype" w:cs="Tahoma"/>
          <w:b/>
          <w:sz w:val="22"/>
          <w:szCs w:val="22"/>
        </w:rPr>
        <w:t xml:space="preserve">FUNDADO </w:t>
      </w:r>
      <w:r w:rsidR="009B3281" w:rsidRPr="00A16F2D">
        <w:rPr>
          <w:rFonts w:ascii="Palatino Linotype" w:hAnsi="Palatino Linotype" w:cs="Tahoma"/>
          <w:sz w:val="22"/>
          <w:szCs w:val="22"/>
        </w:rPr>
        <w:t>el</w:t>
      </w:r>
      <w:r w:rsidR="009B3281" w:rsidRPr="00A16F2D">
        <w:rPr>
          <w:rFonts w:ascii="Palatino Linotype" w:hAnsi="Palatino Linotype" w:cs="Tahoma"/>
          <w:b/>
          <w:sz w:val="22"/>
          <w:szCs w:val="22"/>
        </w:rPr>
        <w:t xml:space="preserve"> </w:t>
      </w:r>
      <w:r w:rsidR="009B3281" w:rsidRPr="00A16F2D">
        <w:rPr>
          <w:rFonts w:ascii="Palatino Linotype" w:hAnsi="Palatino Linotype" w:cs="Tahoma"/>
          <w:sz w:val="22"/>
          <w:szCs w:val="22"/>
        </w:rPr>
        <w:t xml:space="preserve">motivo de inconformidad vertido por la Recurrente, en términos de los Considerandos </w:t>
      </w:r>
      <w:r w:rsidR="009B3281" w:rsidRPr="00A16F2D">
        <w:rPr>
          <w:rFonts w:ascii="Palatino Linotype" w:hAnsi="Palatino Linotype" w:cs="Tahoma"/>
          <w:b/>
          <w:sz w:val="22"/>
          <w:szCs w:val="22"/>
        </w:rPr>
        <w:t>QUINTO</w:t>
      </w:r>
      <w:r w:rsidR="009B3281" w:rsidRPr="00A16F2D">
        <w:rPr>
          <w:rFonts w:ascii="Palatino Linotype" w:hAnsi="Palatino Linotype" w:cs="Tahoma"/>
          <w:sz w:val="22"/>
          <w:szCs w:val="22"/>
        </w:rPr>
        <w:t xml:space="preserve"> y </w:t>
      </w:r>
      <w:r w:rsidR="009B3281" w:rsidRPr="00A16F2D">
        <w:rPr>
          <w:rFonts w:ascii="Palatino Linotype" w:hAnsi="Palatino Linotype" w:cs="Tahoma"/>
          <w:b/>
          <w:sz w:val="22"/>
          <w:szCs w:val="22"/>
        </w:rPr>
        <w:t>SEXTO</w:t>
      </w:r>
      <w:r w:rsidR="009B3281" w:rsidRPr="00A16F2D">
        <w:rPr>
          <w:rFonts w:ascii="Palatino Linotype" w:hAnsi="Palatino Linotype" w:cs="Tahoma"/>
          <w:sz w:val="22"/>
          <w:szCs w:val="22"/>
        </w:rPr>
        <w:t xml:space="preserve"> de la presente Resolución.</w:t>
      </w:r>
    </w:p>
    <w:p w14:paraId="114B1EEA" w14:textId="08ADF841" w:rsidR="00F57438" w:rsidRPr="00A16F2D" w:rsidRDefault="00F57438"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68E184B0" w14:textId="5A469115" w:rsidR="007109CE" w:rsidRPr="00A16F2D" w:rsidRDefault="00F57438" w:rsidP="007109CE">
      <w:pPr>
        <w:spacing w:line="360" w:lineRule="auto"/>
        <w:ind w:right="-93"/>
        <w:jc w:val="both"/>
        <w:rPr>
          <w:rFonts w:ascii="Palatino Linotype" w:eastAsia="Calibri" w:hAnsi="Palatino Linotype" w:cs="Tahoma"/>
          <w:bCs/>
          <w:iCs/>
          <w:sz w:val="22"/>
          <w:szCs w:val="22"/>
          <w:lang w:eastAsia="en-US"/>
        </w:rPr>
      </w:pPr>
      <w:r w:rsidRPr="00A16F2D">
        <w:rPr>
          <w:rFonts w:ascii="Palatino Linotype" w:eastAsia="Calibri" w:hAnsi="Palatino Linotype" w:cs="Tahoma"/>
          <w:b/>
          <w:bCs/>
          <w:sz w:val="22"/>
          <w:szCs w:val="22"/>
          <w:lang w:eastAsia="en-US"/>
        </w:rPr>
        <w:t>SEGUNDO.</w:t>
      </w:r>
      <w:r w:rsidRPr="00A16F2D">
        <w:rPr>
          <w:rFonts w:ascii="Palatino Linotype" w:eastAsia="Calibri" w:hAnsi="Palatino Linotype" w:cs="Tahoma"/>
          <w:sz w:val="22"/>
          <w:szCs w:val="22"/>
          <w:lang w:eastAsia="es-MX"/>
        </w:rPr>
        <w:t xml:space="preserve">  Se </w:t>
      </w:r>
      <w:r w:rsidRPr="00A16F2D">
        <w:rPr>
          <w:rFonts w:ascii="Palatino Linotype" w:eastAsia="Calibri" w:hAnsi="Palatino Linotype" w:cs="Tahoma"/>
          <w:b/>
          <w:sz w:val="22"/>
          <w:szCs w:val="22"/>
          <w:lang w:eastAsia="es-MX"/>
        </w:rPr>
        <w:t xml:space="preserve">ORDENA </w:t>
      </w:r>
      <w:r w:rsidRPr="00A16F2D">
        <w:rPr>
          <w:rFonts w:ascii="Palatino Linotype" w:eastAsia="Calibri" w:hAnsi="Palatino Linotype" w:cs="Tahoma"/>
          <w:sz w:val="22"/>
          <w:szCs w:val="22"/>
          <w:lang w:eastAsia="es-MX"/>
        </w:rPr>
        <w:t xml:space="preserve">al </w:t>
      </w:r>
      <w:r w:rsidR="00D5321C" w:rsidRPr="00A16F2D">
        <w:rPr>
          <w:rFonts w:ascii="Palatino Linotype" w:eastAsia="Calibri" w:hAnsi="Palatino Linotype" w:cs="Tahoma"/>
          <w:sz w:val="22"/>
          <w:szCs w:val="22"/>
          <w:lang w:eastAsia="es-MX"/>
        </w:rPr>
        <w:t xml:space="preserve">Ayuntamiento de </w:t>
      </w:r>
      <w:r w:rsidR="001A2D2D" w:rsidRPr="00A16F2D">
        <w:rPr>
          <w:rFonts w:ascii="Palatino Linotype" w:eastAsia="Calibri" w:hAnsi="Palatino Linotype" w:cs="Tahoma"/>
          <w:sz w:val="22"/>
          <w:szCs w:val="22"/>
          <w:lang w:eastAsia="es-MX"/>
        </w:rPr>
        <w:t>Valle de Chalco Solidaridad</w:t>
      </w:r>
      <w:r w:rsidRPr="00A16F2D">
        <w:rPr>
          <w:rFonts w:ascii="Palatino Linotype" w:eastAsia="Calibri" w:hAnsi="Palatino Linotype" w:cs="Tahoma"/>
          <w:sz w:val="22"/>
          <w:szCs w:val="22"/>
          <w:lang w:eastAsia="es-MX"/>
        </w:rPr>
        <w:t xml:space="preserve">, </w:t>
      </w:r>
      <w:r w:rsidR="00D006B3" w:rsidRPr="00A16F2D">
        <w:rPr>
          <w:rFonts w:ascii="Palatino Linotype" w:hAnsi="Palatino Linotype" w:cs="Tahoma"/>
          <w:sz w:val="22"/>
          <w:szCs w:val="22"/>
        </w:rPr>
        <w:t>a efecto de que,</w:t>
      </w:r>
      <w:r w:rsidR="00B05CCE" w:rsidRPr="00A16F2D">
        <w:rPr>
          <w:rFonts w:ascii="Palatino Linotype" w:hAnsi="Palatino Linotype" w:cs="Tahoma"/>
          <w:sz w:val="22"/>
          <w:szCs w:val="22"/>
        </w:rPr>
        <w:t xml:space="preserve"> </w:t>
      </w:r>
      <w:r w:rsidR="007B18FD" w:rsidRPr="00A16F2D">
        <w:rPr>
          <w:rFonts w:ascii="Palatino Linotype" w:hAnsi="Palatino Linotype" w:cs="Tahoma"/>
          <w:sz w:val="22"/>
          <w:szCs w:val="22"/>
        </w:rPr>
        <w:t xml:space="preserve">previa </w:t>
      </w:r>
      <w:r w:rsidR="00B05CCE" w:rsidRPr="00A16F2D">
        <w:rPr>
          <w:rFonts w:ascii="Palatino Linotype" w:hAnsi="Palatino Linotype" w:cs="Tahoma"/>
          <w:sz w:val="22"/>
          <w:szCs w:val="22"/>
        </w:rPr>
        <w:t>búsqueda exhaustiva y razonable,</w:t>
      </w:r>
      <w:r w:rsidR="00D006B3" w:rsidRPr="00A16F2D">
        <w:rPr>
          <w:rFonts w:ascii="Palatino Linotype" w:hAnsi="Palatino Linotype" w:cs="Tahoma"/>
          <w:sz w:val="22"/>
          <w:szCs w:val="22"/>
        </w:rPr>
        <w:t xml:space="preserve"> </w:t>
      </w:r>
      <w:r w:rsidR="00E8093C" w:rsidRPr="00A16F2D">
        <w:rPr>
          <w:rFonts w:ascii="Palatino Linotype" w:hAnsi="Palatino Linotype" w:cs="Tahoma"/>
          <w:sz w:val="22"/>
          <w:szCs w:val="22"/>
        </w:rPr>
        <w:t>entregue</w:t>
      </w:r>
      <w:r w:rsidR="00B804D4" w:rsidRPr="00A16F2D">
        <w:rPr>
          <w:rFonts w:ascii="Palatino Linotype" w:hAnsi="Palatino Linotype" w:cs="Tahoma"/>
          <w:sz w:val="22"/>
          <w:szCs w:val="22"/>
        </w:rPr>
        <w:t xml:space="preserve"> en </w:t>
      </w:r>
      <w:r w:rsidR="00571FE6" w:rsidRPr="00A16F2D">
        <w:rPr>
          <w:rFonts w:ascii="Palatino Linotype" w:hAnsi="Palatino Linotype" w:cs="Tahoma"/>
          <w:sz w:val="22"/>
          <w:szCs w:val="22"/>
        </w:rPr>
        <w:t xml:space="preserve">su caso en </w:t>
      </w:r>
      <w:r w:rsidR="00B804D4" w:rsidRPr="00A16F2D">
        <w:rPr>
          <w:rFonts w:ascii="Palatino Linotype" w:hAnsi="Palatino Linotype" w:cs="Tahoma"/>
          <w:sz w:val="22"/>
          <w:szCs w:val="22"/>
        </w:rPr>
        <w:t>versión pública,</w:t>
      </w:r>
      <w:r w:rsidR="00E8093C" w:rsidRPr="00A16F2D">
        <w:rPr>
          <w:rFonts w:ascii="Palatino Linotype" w:hAnsi="Palatino Linotype" w:cs="Tahoma"/>
          <w:sz w:val="22"/>
          <w:szCs w:val="22"/>
        </w:rPr>
        <w:t xml:space="preserve"> a través del </w:t>
      </w:r>
      <w:r w:rsidR="00E8093C" w:rsidRPr="00A16F2D">
        <w:rPr>
          <w:rFonts w:ascii="Palatino Linotype" w:hAnsi="Palatino Linotype" w:cs="Tahoma"/>
          <w:sz w:val="22"/>
          <w:szCs w:val="22"/>
          <w:lang w:val="es-ES"/>
        </w:rPr>
        <w:t xml:space="preserve">Sistema de Acceso a la Información Mexiquense (SAIMEX), </w:t>
      </w:r>
      <w:r w:rsidR="007109CE" w:rsidRPr="00A16F2D">
        <w:rPr>
          <w:rFonts w:ascii="Palatino Linotype" w:eastAsia="Calibri" w:hAnsi="Palatino Linotype" w:cs="Tahoma"/>
          <w:bCs/>
          <w:iCs/>
          <w:sz w:val="22"/>
          <w:szCs w:val="22"/>
          <w:lang w:eastAsia="en-US"/>
        </w:rPr>
        <w:t>lo siguiente:</w:t>
      </w:r>
    </w:p>
    <w:p w14:paraId="2EAC45AE" w14:textId="77777777" w:rsidR="007109CE" w:rsidRPr="00A16F2D" w:rsidRDefault="007109CE" w:rsidP="007109CE">
      <w:pPr>
        <w:spacing w:line="360" w:lineRule="auto"/>
        <w:ind w:right="-93"/>
        <w:jc w:val="both"/>
        <w:rPr>
          <w:rFonts w:ascii="Palatino Linotype" w:hAnsi="Palatino Linotype" w:cs="Tahoma"/>
          <w:sz w:val="22"/>
          <w:szCs w:val="22"/>
          <w:lang w:val="es-ES"/>
        </w:rPr>
      </w:pPr>
      <w:r w:rsidRPr="00A16F2D">
        <w:rPr>
          <w:rFonts w:ascii="Palatino Linotype" w:eastAsia="Calibri" w:hAnsi="Palatino Linotype" w:cs="Tahoma"/>
          <w:b/>
          <w:bCs/>
          <w:iCs/>
          <w:szCs w:val="22"/>
          <w:lang w:eastAsia="en-US"/>
        </w:rPr>
        <w:t xml:space="preserve">  </w:t>
      </w:r>
    </w:p>
    <w:p w14:paraId="081D1DE0" w14:textId="0E2AEA9E" w:rsidR="007109CE" w:rsidRPr="002B3F19" w:rsidRDefault="00571FE6" w:rsidP="000E45DE">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Tabulador de s</w:t>
      </w:r>
      <w:r w:rsidR="007109CE" w:rsidRPr="00A16F2D">
        <w:rPr>
          <w:rFonts w:ascii="Palatino Linotype" w:eastAsia="Calibri" w:hAnsi="Palatino Linotype" w:cs="Tahoma"/>
          <w:bCs/>
          <w:iCs/>
          <w:szCs w:val="22"/>
          <w:lang w:eastAsia="en-US"/>
        </w:rPr>
        <w:t xml:space="preserve">ueldos y salarios </w:t>
      </w:r>
      <w:r w:rsidRPr="00A16F2D">
        <w:rPr>
          <w:rFonts w:ascii="Palatino Linotype" w:eastAsia="Calibri" w:hAnsi="Palatino Linotype" w:cs="Tahoma"/>
          <w:bCs/>
          <w:iCs/>
          <w:szCs w:val="22"/>
          <w:lang w:eastAsia="en-US"/>
        </w:rPr>
        <w:t xml:space="preserve"> y </w:t>
      </w:r>
      <w:r w:rsidR="007109CE" w:rsidRPr="00A16F2D">
        <w:rPr>
          <w:rFonts w:ascii="Palatino Linotype" w:eastAsia="Calibri" w:hAnsi="Palatino Linotype" w:cs="Tahoma"/>
          <w:bCs/>
          <w:iCs/>
          <w:szCs w:val="22"/>
          <w:lang w:eastAsia="en-US"/>
        </w:rPr>
        <w:t>Tabla de Remuneraciones de los</w:t>
      </w:r>
      <w:r w:rsidRPr="00A16F2D">
        <w:rPr>
          <w:rFonts w:ascii="Palatino Linotype" w:eastAsia="Calibri" w:hAnsi="Palatino Linotype" w:cs="Tahoma"/>
          <w:bCs/>
          <w:iCs/>
          <w:szCs w:val="22"/>
          <w:lang w:eastAsia="en-US"/>
        </w:rPr>
        <w:t xml:space="preserve"> Servidores Públicos, que incluya a la </w:t>
      </w:r>
      <w:r w:rsidRPr="00A16F2D">
        <w:rPr>
          <w:rFonts w:ascii="Palatino Linotype" w:eastAsia="Calibri" w:hAnsi="Palatino Linotype" w:cs="Tahoma"/>
          <w:b/>
          <w:bCs/>
          <w:iCs/>
          <w:szCs w:val="22"/>
          <w:lang w:eastAsia="en-US"/>
        </w:rPr>
        <w:t>Comisaria de Seguridad Pública Municipal y Tránsito, del Ayuntamiento.</w:t>
      </w:r>
    </w:p>
    <w:p w14:paraId="7332D8F9" w14:textId="77777777" w:rsidR="007A6E59" w:rsidRDefault="007A6E59" w:rsidP="007A6E59">
      <w:pPr>
        <w:pStyle w:val="Prrafodelista"/>
        <w:spacing w:line="360" w:lineRule="auto"/>
        <w:ind w:left="1065"/>
        <w:jc w:val="both"/>
        <w:rPr>
          <w:rFonts w:ascii="Palatino Linotype" w:eastAsia="Calibri" w:hAnsi="Palatino Linotype" w:cs="Tahoma"/>
          <w:bCs/>
          <w:iCs/>
          <w:szCs w:val="22"/>
          <w:lang w:eastAsia="en-US"/>
        </w:rPr>
      </w:pPr>
    </w:p>
    <w:p w14:paraId="692FA901" w14:textId="1427A046" w:rsidR="002B3F19" w:rsidRPr="00A16F2D" w:rsidRDefault="002B3F19" w:rsidP="000E45DE">
      <w:pPr>
        <w:pStyle w:val="Prrafodelista"/>
        <w:numPr>
          <w:ilvl w:val="0"/>
          <w:numId w:val="23"/>
        </w:numPr>
        <w:spacing w:line="360" w:lineRule="auto"/>
        <w:jc w:val="both"/>
        <w:rPr>
          <w:rFonts w:ascii="Palatino Linotype" w:eastAsia="Calibri" w:hAnsi="Palatino Linotype" w:cs="Tahoma"/>
          <w:bCs/>
          <w:iCs/>
          <w:szCs w:val="22"/>
          <w:lang w:eastAsia="en-US"/>
        </w:rPr>
      </w:pPr>
      <w:r w:rsidRPr="00A16F2D">
        <w:rPr>
          <w:rFonts w:ascii="Palatino Linotype" w:eastAsia="Calibri" w:hAnsi="Palatino Linotype" w:cs="Tahoma"/>
          <w:bCs/>
          <w:iCs/>
          <w:szCs w:val="22"/>
          <w:lang w:eastAsia="en-US"/>
        </w:rPr>
        <w:t xml:space="preserve">Tabla de Remuneraciones de </w:t>
      </w:r>
      <w:r>
        <w:rPr>
          <w:rFonts w:ascii="Palatino Linotype" w:eastAsia="Calibri" w:hAnsi="Palatino Linotype" w:cs="Tahoma"/>
          <w:bCs/>
          <w:iCs/>
          <w:szCs w:val="22"/>
          <w:lang w:eastAsia="en-US"/>
        </w:rPr>
        <w:t xml:space="preserve">todos </w:t>
      </w:r>
      <w:r w:rsidRPr="00A16F2D">
        <w:rPr>
          <w:rFonts w:ascii="Palatino Linotype" w:eastAsia="Calibri" w:hAnsi="Palatino Linotype" w:cs="Tahoma"/>
          <w:bCs/>
          <w:iCs/>
          <w:szCs w:val="22"/>
          <w:lang w:eastAsia="en-US"/>
        </w:rPr>
        <w:t>los Servidores Públicos</w:t>
      </w:r>
      <w:r>
        <w:rPr>
          <w:rFonts w:ascii="Palatino Linotype" w:eastAsia="Calibri" w:hAnsi="Palatino Linotype" w:cs="Tahoma"/>
          <w:bCs/>
          <w:iCs/>
          <w:szCs w:val="22"/>
          <w:lang w:eastAsia="en-US"/>
        </w:rPr>
        <w:t xml:space="preserve"> del Ayuntamiento.</w:t>
      </w:r>
    </w:p>
    <w:p w14:paraId="7659D2BC" w14:textId="77777777" w:rsidR="00F5128A" w:rsidRPr="00A16F2D" w:rsidRDefault="00F5128A" w:rsidP="0087722B">
      <w:pPr>
        <w:pStyle w:val="Prrafodelista"/>
        <w:spacing w:line="360" w:lineRule="auto"/>
        <w:ind w:left="567" w:right="567"/>
        <w:jc w:val="both"/>
        <w:rPr>
          <w:rFonts w:ascii="Palatino Linotype" w:hAnsi="Palatino Linotype" w:cs="Tahoma"/>
          <w:bCs/>
          <w:szCs w:val="22"/>
        </w:rPr>
      </w:pPr>
    </w:p>
    <w:p w14:paraId="28F54697" w14:textId="41994067" w:rsidR="009B3281" w:rsidRPr="00A16F2D" w:rsidRDefault="00571FE6" w:rsidP="009B3281">
      <w:pPr>
        <w:tabs>
          <w:tab w:val="left" w:pos="4962"/>
        </w:tabs>
        <w:spacing w:line="360" w:lineRule="auto"/>
        <w:jc w:val="both"/>
        <w:rPr>
          <w:rFonts w:ascii="Palatino Linotype" w:eastAsia="Calibri" w:hAnsi="Palatino Linotype" w:cs="Tahoma"/>
          <w:bCs/>
          <w:iCs/>
          <w:sz w:val="22"/>
          <w:szCs w:val="22"/>
          <w:lang w:eastAsia="en-US"/>
        </w:rPr>
      </w:pPr>
      <w:r w:rsidRPr="00A16F2D">
        <w:rPr>
          <w:rFonts w:ascii="Palatino Linotype" w:eastAsia="Calibri" w:hAnsi="Palatino Linotype" w:cs="Tahoma"/>
          <w:bCs/>
          <w:iCs/>
          <w:sz w:val="22"/>
          <w:szCs w:val="22"/>
          <w:lang w:eastAsia="en-US"/>
        </w:rPr>
        <w:t xml:space="preserve">De ser necesaria la versión pública, </w:t>
      </w:r>
      <w:r w:rsidR="009B3281" w:rsidRPr="00A16F2D">
        <w:rPr>
          <w:rFonts w:ascii="Palatino Linotype" w:eastAsia="Calibri" w:hAnsi="Palatino Linotype" w:cs="Tahoma"/>
          <w:bCs/>
          <w:iCs/>
          <w:sz w:val="22"/>
          <w:szCs w:val="22"/>
          <w:lang w:eastAsia="en-US"/>
        </w:rPr>
        <w:t>deberá proporcionar el Acuerdo de Clasificación donde el Comité de Transparencia, confirme la eliminación de los datos confidenciales, en términos del Considerando QUINTO, de conformidad con los artículos 49, fracciones II y VIII, 143, fracción I y 149 de la Ley de Transparencia y Acceso a la Información Pública del Estado de México y Municipios.</w:t>
      </w:r>
    </w:p>
    <w:p w14:paraId="18EE3D57" w14:textId="77777777" w:rsidR="00571FE6" w:rsidRPr="00A16F2D" w:rsidRDefault="00571FE6" w:rsidP="009B3281">
      <w:pPr>
        <w:tabs>
          <w:tab w:val="left" w:pos="4962"/>
        </w:tabs>
        <w:spacing w:line="360" w:lineRule="auto"/>
        <w:jc w:val="both"/>
        <w:rPr>
          <w:rFonts w:ascii="Palatino Linotype" w:eastAsia="Calibri" w:hAnsi="Palatino Linotype" w:cs="Tahoma"/>
          <w:bCs/>
          <w:iCs/>
          <w:sz w:val="22"/>
          <w:szCs w:val="22"/>
          <w:lang w:eastAsia="en-US"/>
        </w:rPr>
      </w:pPr>
    </w:p>
    <w:p w14:paraId="06B3E782" w14:textId="5EA13BE2" w:rsidR="00571FE6" w:rsidRPr="00A16F2D" w:rsidRDefault="00571FE6" w:rsidP="009B3281">
      <w:pPr>
        <w:tabs>
          <w:tab w:val="left" w:pos="4962"/>
        </w:tabs>
        <w:spacing w:line="360" w:lineRule="auto"/>
        <w:jc w:val="both"/>
        <w:rPr>
          <w:rFonts w:ascii="Palatino Linotype" w:eastAsia="Calibri" w:hAnsi="Palatino Linotype" w:cs="Tahoma"/>
          <w:bCs/>
          <w:iCs/>
          <w:sz w:val="22"/>
          <w:szCs w:val="22"/>
          <w:lang w:eastAsia="en-US"/>
        </w:rPr>
      </w:pPr>
      <w:r w:rsidRPr="00A16F2D">
        <w:rPr>
          <w:rFonts w:ascii="Palatino Linotype" w:eastAsia="Calibri" w:hAnsi="Palatino Linotype" w:cs="Tahoma"/>
          <w:bCs/>
          <w:iCs/>
          <w:sz w:val="22"/>
          <w:szCs w:val="22"/>
          <w:lang w:eastAsia="en-US"/>
        </w:rPr>
        <w:t xml:space="preserve">Para el caso de que no se genere un Tabulador de sueldos y salarios  de la Comisaria de Seguridad Pública Municipal y Tránsito, del Ayuntamiento, bastará con que lo haga del </w:t>
      </w:r>
      <w:r w:rsidRPr="00A16F2D">
        <w:rPr>
          <w:rFonts w:ascii="Palatino Linotype" w:eastAsia="Calibri" w:hAnsi="Palatino Linotype" w:cs="Tahoma"/>
          <w:bCs/>
          <w:iCs/>
          <w:sz w:val="22"/>
          <w:szCs w:val="22"/>
          <w:lang w:eastAsia="en-US"/>
        </w:rPr>
        <w:lastRenderedPageBreak/>
        <w:t xml:space="preserve">conocimiento del Recurrente en términos del artículo 19, párrafo segundo de la </w:t>
      </w:r>
      <w:r w:rsidRPr="00A16F2D">
        <w:rPr>
          <w:rFonts w:ascii="Palatino Linotype" w:eastAsia="Calibri" w:hAnsi="Palatino Linotype" w:cs="Tahoma"/>
          <w:bCs/>
          <w:iCs/>
          <w:sz w:val="22"/>
          <w:szCs w:val="22"/>
          <w:lang w:val="es-ES" w:eastAsia="es-ES_tradnl"/>
        </w:rPr>
        <w:t>Ley de Transparencia y Acceso a la Información Pública del Estado de México y Municipios</w:t>
      </w:r>
      <w:r w:rsidRPr="00A16F2D">
        <w:rPr>
          <w:rFonts w:ascii="Palatino Linotype" w:eastAsia="Calibri" w:hAnsi="Palatino Linotype" w:cs="Tahoma"/>
          <w:bCs/>
          <w:iCs/>
          <w:sz w:val="22"/>
          <w:szCs w:val="22"/>
          <w:lang w:eastAsia="en-US"/>
        </w:rPr>
        <w:t>.</w:t>
      </w:r>
    </w:p>
    <w:p w14:paraId="728E4663" w14:textId="77777777" w:rsidR="00F5128A" w:rsidRPr="00A16F2D" w:rsidRDefault="00F5128A" w:rsidP="00EC2AFA">
      <w:pPr>
        <w:spacing w:line="360" w:lineRule="auto"/>
        <w:jc w:val="both"/>
        <w:rPr>
          <w:rFonts w:ascii="Palatino Linotype" w:eastAsia="Calibri" w:hAnsi="Palatino Linotype" w:cs="Tahoma"/>
          <w:b/>
          <w:bCs/>
          <w:sz w:val="22"/>
          <w:szCs w:val="22"/>
          <w:lang w:eastAsia="en-US"/>
        </w:rPr>
      </w:pPr>
    </w:p>
    <w:p w14:paraId="3A3877EE" w14:textId="77777777" w:rsidR="00F57438" w:rsidRPr="00A16F2D" w:rsidRDefault="00F57438" w:rsidP="00EC2AFA">
      <w:pPr>
        <w:spacing w:line="360" w:lineRule="auto"/>
        <w:jc w:val="both"/>
        <w:rPr>
          <w:rFonts w:ascii="Palatino Linotype" w:hAnsi="Palatino Linotype" w:cs="Tahoma"/>
          <w:i/>
          <w:sz w:val="22"/>
          <w:szCs w:val="22"/>
        </w:rPr>
      </w:pPr>
      <w:r w:rsidRPr="00A16F2D">
        <w:rPr>
          <w:rFonts w:ascii="Palatino Linotype" w:eastAsia="Calibri" w:hAnsi="Palatino Linotype" w:cs="Tahoma"/>
          <w:b/>
          <w:bCs/>
          <w:sz w:val="22"/>
          <w:szCs w:val="22"/>
          <w:lang w:eastAsia="en-US"/>
        </w:rPr>
        <w:t>TERCERO.</w:t>
      </w:r>
      <w:r w:rsidRPr="00A16F2D">
        <w:rPr>
          <w:rFonts w:ascii="Palatino Linotype" w:hAnsi="Palatino Linotype" w:cs="Tahoma"/>
          <w:color w:val="000000" w:themeColor="text1"/>
          <w:sz w:val="22"/>
          <w:szCs w:val="22"/>
        </w:rPr>
        <w:t xml:space="preserve"> </w:t>
      </w:r>
      <w:r w:rsidRPr="00A16F2D">
        <w:rPr>
          <w:rFonts w:ascii="Palatino Linotype" w:hAnsi="Palatino Linotype" w:cs="Tahoma"/>
          <w:b/>
          <w:sz w:val="22"/>
          <w:szCs w:val="22"/>
        </w:rPr>
        <w:t xml:space="preserve">NOTIFÍQUESE </w:t>
      </w:r>
      <w:r w:rsidRPr="00A16F2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A16F2D" w:rsidRDefault="00F57438" w:rsidP="00EC2AFA">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A16F2D" w:rsidRDefault="00F57438" w:rsidP="00EC2AFA">
      <w:pPr>
        <w:shd w:val="clear" w:color="auto" w:fill="FFFFFF" w:themeFill="background1"/>
        <w:spacing w:line="360" w:lineRule="auto"/>
        <w:jc w:val="both"/>
        <w:rPr>
          <w:rFonts w:ascii="Palatino Linotype" w:hAnsi="Palatino Linotype" w:cs="Tahoma"/>
          <w:sz w:val="22"/>
          <w:szCs w:val="22"/>
        </w:rPr>
      </w:pPr>
      <w:r w:rsidRPr="00A16F2D">
        <w:rPr>
          <w:rFonts w:ascii="Palatino Linotype" w:eastAsia="Calibri" w:hAnsi="Palatino Linotype" w:cs="Tahoma"/>
          <w:b/>
          <w:sz w:val="22"/>
          <w:szCs w:val="22"/>
          <w:lang w:eastAsia="es-MX"/>
        </w:rPr>
        <w:t>CUARTO</w:t>
      </w:r>
      <w:r w:rsidRPr="00A16F2D">
        <w:rPr>
          <w:rFonts w:ascii="Palatino Linotype" w:eastAsia="Calibri" w:hAnsi="Palatino Linotype" w:cs="Tahoma"/>
          <w:b/>
          <w:bCs/>
          <w:sz w:val="22"/>
          <w:szCs w:val="22"/>
          <w:lang w:eastAsia="en-US"/>
        </w:rPr>
        <w:t>.</w:t>
      </w:r>
      <w:r w:rsidRPr="00A16F2D">
        <w:rPr>
          <w:rFonts w:ascii="Palatino Linotype" w:eastAsia="Calibri" w:hAnsi="Palatino Linotype" w:cs="Tahoma"/>
          <w:sz w:val="22"/>
          <w:szCs w:val="22"/>
          <w:lang w:eastAsia="es-MX"/>
        </w:rPr>
        <w:t xml:space="preserve"> </w:t>
      </w:r>
      <w:r w:rsidRPr="00A16F2D">
        <w:rPr>
          <w:rFonts w:ascii="Palatino Linotype" w:hAnsi="Palatino Linotype" w:cs="Tahoma"/>
          <w:b/>
          <w:sz w:val="22"/>
          <w:szCs w:val="22"/>
        </w:rPr>
        <w:t>NOTIFÍQUESE</w:t>
      </w:r>
      <w:r w:rsidRPr="00A16F2D">
        <w:rPr>
          <w:rFonts w:ascii="Palatino Linotype" w:hAnsi="Palatino Linotype" w:cs="Tahoma"/>
          <w:sz w:val="22"/>
          <w:szCs w:val="22"/>
        </w:rPr>
        <w:t xml:space="preserve"> </w:t>
      </w:r>
      <w:r w:rsidR="00F5128A" w:rsidRPr="00A16F2D">
        <w:rPr>
          <w:rFonts w:ascii="Palatino Linotype" w:hAnsi="Palatino Linotype" w:cs="Tahoma"/>
          <w:sz w:val="22"/>
          <w:szCs w:val="22"/>
        </w:rPr>
        <w:t>al</w:t>
      </w:r>
      <w:r w:rsidR="00E8093C" w:rsidRPr="00A16F2D">
        <w:rPr>
          <w:rFonts w:ascii="Palatino Linotype" w:hAnsi="Palatino Linotype" w:cs="Tahoma"/>
          <w:sz w:val="22"/>
          <w:szCs w:val="22"/>
        </w:rPr>
        <w:t xml:space="preserve"> </w:t>
      </w:r>
      <w:r w:rsidRPr="00A16F2D">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A16F2D">
        <w:rPr>
          <w:rFonts w:ascii="Palatino Linotype" w:hAnsi="Palatino Linotype" w:cs="Tahoma"/>
          <w:sz w:val="22"/>
          <w:szCs w:val="22"/>
        </w:rPr>
        <w:t>,</w:t>
      </w:r>
      <w:r w:rsidRPr="00A16F2D">
        <w:rPr>
          <w:rFonts w:ascii="Palatino Linotype" w:hAnsi="Palatino Linotype" w:cs="Tahoma"/>
          <w:sz w:val="22"/>
          <w:szCs w:val="22"/>
        </w:rPr>
        <w:t xml:space="preserve"> podrá promover el Juicio de Amparo en los términos de las leyes aplicables.</w:t>
      </w:r>
    </w:p>
    <w:p w14:paraId="0A16391F" w14:textId="77777777" w:rsidR="00AD2055" w:rsidRPr="00A16F2D" w:rsidRDefault="00AD2055" w:rsidP="00EC2AFA">
      <w:pPr>
        <w:shd w:val="clear" w:color="auto" w:fill="FFFFFF" w:themeFill="background1"/>
        <w:spacing w:line="360" w:lineRule="auto"/>
        <w:jc w:val="both"/>
        <w:rPr>
          <w:rFonts w:ascii="Palatino Linotype" w:hAnsi="Palatino Linotype" w:cs="Tahoma"/>
          <w:sz w:val="22"/>
          <w:szCs w:val="22"/>
        </w:rPr>
      </w:pPr>
    </w:p>
    <w:p w14:paraId="1AA588EB" w14:textId="2AAE7D88" w:rsidR="00C24FED" w:rsidRPr="00F012DF" w:rsidRDefault="00C24FED" w:rsidP="00C24FE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w:t>
      </w:r>
      <w:r w:rsidR="00026D75">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98402F7"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5D5418B2"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16E3A7D1" wp14:editId="36A9CC33">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195DA7"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22AACF4"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A39EBF4" w14:textId="77777777" w:rsidR="00C24FED" w:rsidRPr="00DA1AD1"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3B1DA4EA" w14:textId="77777777" w:rsidR="00C24FED" w:rsidRPr="00016AF3" w:rsidRDefault="00C24FED" w:rsidP="00C24FED">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3A7D1"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42195DA7"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22AACF4"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A39EBF4" w14:textId="77777777" w:rsidR="00C24FED" w:rsidRPr="00DA1AD1"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3B1DA4EA" w14:textId="77777777" w:rsidR="00C24FED" w:rsidRPr="00016AF3" w:rsidRDefault="00C24FED" w:rsidP="00C24FED">
                      <w:pPr>
                        <w:jc w:val="center"/>
                        <w:rPr>
                          <w:rFonts w:ascii="Palatino Linotype" w:hAnsi="Palatino Linotype"/>
                          <w:b/>
                          <w:sz w:val="24"/>
                          <w:szCs w:val="24"/>
                        </w:rPr>
                      </w:pPr>
                    </w:p>
                  </w:txbxContent>
                </v:textbox>
                <w10:wrap anchorx="margin"/>
              </v:shape>
            </w:pict>
          </mc:Fallback>
        </mc:AlternateContent>
      </w:r>
    </w:p>
    <w:p w14:paraId="7E443AFA"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1A97929E"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43E06C5F"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13AA6277"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0A901C91" w14:textId="77777777" w:rsidR="00C24FED" w:rsidRPr="00F012DF" w:rsidRDefault="00C24FED" w:rsidP="00C24FED">
      <w:pPr>
        <w:spacing w:line="360" w:lineRule="auto"/>
        <w:ind w:right="-93"/>
        <w:jc w:val="both"/>
        <w:rPr>
          <w:rFonts w:ascii="Palatino Linotype" w:eastAsia="Calibri" w:hAnsi="Palatino Linotype" w:cs="Tahoma"/>
          <w:b/>
          <w:bCs/>
          <w:sz w:val="22"/>
          <w:szCs w:val="22"/>
          <w:lang w:eastAsia="en-US"/>
        </w:rPr>
      </w:pPr>
    </w:p>
    <w:p w14:paraId="55A49608" w14:textId="77777777" w:rsidR="00C24FED" w:rsidRPr="00F012DF" w:rsidRDefault="00C24FED" w:rsidP="00C24FED">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B0BA11D" wp14:editId="78308E2E">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82B2CE"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E126020"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1FE9CEB" w14:textId="77777777" w:rsidR="00C24FED" w:rsidRPr="00DA1AD1"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0FD6AF6D" w14:textId="77777777" w:rsidR="00C24FED" w:rsidRPr="00DA1AD1" w:rsidRDefault="00C24FED" w:rsidP="00C24FED">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BA11D"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182B2CE"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E126020"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1FE9CEB" w14:textId="77777777" w:rsidR="00C24FED" w:rsidRPr="00DA1AD1"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0FD6AF6D" w14:textId="77777777" w:rsidR="00C24FED" w:rsidRPr="00DA1AD1" w:rsidRDefault="00C24FED" w:rsidP="00C24FED">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9CB60D6" wp14:editId="0A4EE1C3">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CDDE64" w14:textId="77777777" w:rsidR="00C24FED" w:rsidRPr="00DA1AD1" w:rsidRDefault="00C24FED" w:rsidP="00C24FE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5D9785A"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2EAB5E5" w14:textId="77777777" w:rsidR="00C24FED" w:rsidRPr="00DA1AD1"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0150B137" w14:textId="77777777" w:rsidR="00C24FED" w:rsidRPr="00DA1AD1" w:rsidRDefault="00C24FED" w:rsidP="00C24FED">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B60D6"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5CDDE64" w14:textId="77777777" w:rsidR="00C24FED" w:rsidRPr="00DA1AD1" w:rsidRDefault="00C24FED" w:rsidP="00C24FED">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5D9785A"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2EAB5E5" w14:textId="77777777" w:rsidR="00C24FED" w:rsidRPr="00DA1AD1"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0150B137" w14:textId="77777777" w:rsidR="00C24FED" w:rsidRPr="00DA1AD1" w:rsidRDefault="00C24FED" w:rsidP="00C24FED">
                      <w:pPr>
                        <w:jc w:val="center"/>
                        <w:rPr>
                          <w:sz w:val="18"/>
                        </w:rPr>
                      </w:pPr>
                    </w:p>
                  </w:txbxContent>
                </v:textbox>
                <w10:wrap anchorx="margin"/>
              </v:shape>
            </w:pict>
          </mc:Fallback>
        </mc:AlternateContent>
      </w:r>
    </w:p>
    <w:p w14:paraId="261C82F4" w14:textId="77777777" w:rsidR="00C24FED" w:rsidRPr="00F012DF" w:rsidRDefault="00C24FED" w:rsidP="00C24FED">
      <w:pPr>
        <w:spacing w:line="360" w:lineRule="auto"/>
        <w:ind w:right="-93"/>
        <w:jc w:val="both"/>
        <w:rPr>
          <w:rFonts w:ascii="Palatino Linotype" w:eastAsia="Calibri" w:hAnsi="Palatino Linotype" w:cs="Tahoma"/>
          <w:b/>
          <w:bCs/>
          <w:sz w:val="22"/>
          <w:szCs w:val="22"/>
          <w:lang w:eastAsia="en-US"/>
        </w:rPr>
      </w:pPr>
    </w:p>
    <w:p w14:paraId="2ED8A083" w14:textId="77777777" w:rsidR="00C24FED" w:rsidRPr="00F012DF" w:rsidRDefault="00C24FED" w:rsidP="00C24FED">
      <w:pPr>
        <w:spacing w:line="360" w:lineRule="auto"/>
        <w:ind w:right="-93"/>
        <w:jc w:val="both"/>
        <w:rPr>
          <w:rFonts w:ascii="Palatino Linotype" w:eastAsia="Calibri" w:hAnsi="Palatino Linotype" w:cs="Tahoma"/>
          <w:b/>
          <w:bCs/>
          <w:sz w:val="22"/>
          <w:szCs w:val="22"/>
          <w:lang w:eastAsia="en-US"/>
        </w:rPr>
      </w:pPr>
    </w:p>
    <w:p w14:paraId="47927B36"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2A2086F3"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3CE5F03E"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598D943E" w14:textId="77777777" w:rsidR="00C24FED" w:rsidRDefault="00C24FED" w:rsidP="00C24FED">
      <w:pPr>
        <w:spacing w:line="360" w:lineRule="auto"/>
        <w:ind w:right="-93"/>
        <w:jc w:val="both"/>
        <w:rPr>
          <w:rFonts w:ascii="Palatino Linotype" w:eastAsia="Calibri" w:hAnsi="Palatino Linotype" w:cs="Tahoma"/>
          <w:b/>
          <w:bCs/>
          <w:sz w:val="22"/>
          <w:szCs w:val="22"/>
          <w:lang w:eastAsia="en-US"/>
        </w:rPr>
      </w:pPr>
    </w:p>
    <w:p w14:paraId="277CEF42" w14:textId="77777777" w:rsidR="00C24FED" w:rsidRPr="00F012DF" w:rsidRDefault="00C24FED" w:rsidP="00C24FED">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F37BE99" wp14:editId="6897B55E">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AD29FB" w14:textId="77777777" w:rsidR="00C24FED" w:rsidRPr="00DA1AD1" w:rsidRDefault="00C24FED" w:rsidP="00C24FE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6306764"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FB583E" w14:textId="77777777" w:rsidR="00C24FED" w:rsidRPr="00DA1AD1" w:rsidRDefault="00C24FED" w:rsidP="00C24FED">
                            <w:pPr>
                              <w:jc w:val="center"/>
                              <w:rPr>
                                <w:rFonts w:ascii="Palatino Linotype" w:hAnsi="Palatino Linotype"/>
                                <w:b/>
                                <w:sz w:val="18"/>
                              </w:rPr>
                            </w:pPr>
                            <w:r w:rsidRPr="00DA1AD1">
                              <w:rPr>
                                <w:rFonts w:ascii="Palatino Linotype" w:hAnsi="Palatino Linotype"/>
                                <w:b/>
                                <w:sz w:val="22"/>
                                <w:szCs w:val="24"/>
                              </w:rPr>
                              <w:t>(Rúbrica)</w:t>
                            </w:r>
                          </w:p>
                          <w:p w14:paraId="6A753875" w14:textId="77777777" w:rsidR="00C24FED" w:rsidRDefault="00C24FED" w:rsidP="00C24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7BE99"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8AD29FB" w14:textId="77777777" w:rsidR="00C24FED" w:rsidRPr="00DA1AD1" w:rsidRDefault="00C24FED" w:rsidP="00C24FED">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6306764"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FB583E" w14:textId="77777777" w:rsidR="00C24FED" w:rsidRPr="00DA1AD1" w:rsidRDefault="00C24FED" w:rsidP="00C24FED">
                      <w:pPr>
                        <w:jc w:val="center"/>
                        <w:rPr>
                          <w:rFonts w:ascii="Palatino Linotype" w:hAnsi="Palatino Linotype"/>
                          <w:b/>
                          <w:sz w:val="18"/>
                        </w:rPr>
                      </w:pPr>
                      <w:r w:rsidRPr="00DA1AD1">
                        <w:rPr>
                          <w:rFonts w:ascii="Palatino Linotype" w:hAnsi="Palatino Linotype"/>
                          <w:b/>
                          <w:sz w:val="22"/>
                          <w:szCs w:val="24"/>
                        </w:rPr>
                        <w:t>(Rúbrica)</w:t>
                      </w:r>
                    </w:p>
                    <w:p w14:paraId="6A753875" w14:textId="77777777" w:rsidR="00C24FED" w:rsidRDefault="00C24FED" w:rsidP="00C24FED"/>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F15C36C" wp14:editId="20F6CBC5">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4097E4"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A0FED73"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155CFF" w14:textId="77777777" w:rsidR="00C24FED" w:rsidRPr="00DA1AD1" w:rsidRDefault="00C24FED" w:rsidP="00C24FE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5C36C"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54097E4"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A0FED73"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0155CFF" w14:textId="77777777" w:rsidR="00C24FED" w:rsidRPr="00DA1AD1" w:rsidRDefault="00C24FED" w:rsidP="00C24FED">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EF37D8E" w14:textId="77777777" w:rsidR="00C24FED" w:rsidRPr="00F012DF" w:rsidRDefault="00C24FED" w:rsidP="00C24FED">
      <w:pPr>
        <w:spacing w:line="360" w:lineRule="auto"/>
        <w:ind w:right="-93"/>
        <w:jc w:val="both"/>
        <w:rPr>
          <w:rFonts w:ascii="Palatino Linotype" w:eastAsia="Calibri" w:hAnsi="Palatino Linotype" w:cs="Tahoma"/>
          <w:bCs/>
          <w:sz w:val="22"/>
          <w:szCs w:val="22"/>
          <w:lang w:eastAsia="en-US"/>
        </w:rPr>
      </w:pPr>
    </w:p>
    <w:p w14:paraId="5C3E5DCD" w14:textId="77777777" w:rsidR="00C24FED" w:rsidRDefault="00C24FED" w:rsidP="00C24FED">
      <w:pPr>
        <w:spacing w:line="360" w:lineRule="auto"/>
        <w:ind w:right="-93"/>
        <w:jc w:val="both"/>
        <w:rPr>
          <w:rFonts w:ascii="Palatino Linotype" w:eastAsia="Calibri" w:hAnsi="Palatino Linotype" w:cs="Tahoma"/>
          <w:bCs/>
          <w:sz w:val="22"/>
          <w:szCs w:val="22"/>
          <w:lang w:eastAsia="en-US"/>
        </w:rPr>
      </w:pPr>
    </w:p>
    <w:p w14:paraId="5FA17529" w14:textId="77777777" w:rsidR="00C24FED" w:rsidRDefault="00C24FED" w:rsidP="00C24FED">
      <w:pPr>
        <w:spacing w:line="360" w:lineRule="auto"/>
        <w:ind w:right="-93"/>
        <w:jc w:val="both"/>
        <w:rPr>
          <w:rFonts w:ascii="Palatino Linotype" w:eastAsia="Calibri" w:hAnsi="Palatino Linotype" w:cs="Tahoma"/>
          <w:bCs/>
          <w:sz w:val="22"/>
          <w:szCs w:val="22"/>
          <w:lang w:eastAsia="en-US"/>
        </w:rPr>
      </w:pPr>
    </w:p>
    <w:p w14:paraId="5018911E" w14:textId="77777777" w:rsidR="00C24FED" w:rsidRDefault="00C24FED" w:rsidP="00C24FED">
      <w:pPr>
        <w:spacing w:line="360" w:lineRule="auto"/>
        <w:ind w:right="-93"/>
        <w:jc w:val="both"/>
        <w:rPr>
          <w:rFonts w:ascii="Palatino Linotype" w:eastAsia="Calibri" w:hAnsi="Palatino Linotype" w:cs="Tahoma"/>
          <w:bCs/>
          <w:sz w:val="22"/>
          <w:szCs w:val="22"/>
          <w:lang w:eastAsia="en-US"/>
        </w:rPr>
      </w:pPr>
    </w:p>
    <w:p w14:paraId="72BBB370" w14:textId="77777777" w:rsidR="00C24FED" w:rsidRDefault="00C24FED" w:rsidP="00C24FED">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6F40D9F" wp14:editId="4BBB6A6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0A96FD" w14:textId="77777777" w:rsidR="00C24FED" w:rsidRPr="00DA1AD1" w:rsidRDefault="00C24FED" w:rsidP="00C24FE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D4F55FB"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7A25182" w14:textId="77777777" w:rsidR="00C24FED"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791D9B1A" w14:textId="77777777" w:rsidR="00C24FED" w:rsidRDefault="00C24FED" w:rsidP="00C24FED">
                            <w:pPr>
                              <w:jc w:val="center"/>
                              <w:rPr>
                                <w:rFonts w:ascii="Palatino Linotype" w:hAnsi="Palatino Linotype"/>
                                <w:b/>
                                <w:sz w:val="22"/>
                                <w:szCs w:val="24"/>
                              </w:rPr>
                            </w:pPr>
                          </w:p>
                          <w:p w14:paraId="7FD41B18" w14:textId="77777777" w:rsidR="00C24FED" w:rsidRPr="00DA1AD1" w:rsidRDefault="00C24FED" w:rsidP="00C24FED">
                            <w:pPr>
                              <w:jc w:val="center"/>
                              <w:rPr>
                                <w:rFonts w:ascii="Palatino Linotype" w:hAnsi="Palatino Linotype"/>
                                <w:b/>
                                <w:sz w:val="22"/>
                                <w:szCs w:val="24"/>
                              </w:rPr>
                            </w:pPr>
                          </w:p>
                          <w:p w14:paraId="0720623B" w14:textId="77777777" w:rsidR="00C24FED" w:rsidRPr="00DA1AD1" w:rsidRDefault="00C24FED" w:rsidP="00C24FED">
                            <w:pPr>
                              <w:jc w:val="center"/>
                              <w:rPr>
                                <w:rFonts w:ascii="Palatino Linotype" w:hAnsi="Palatino Linotype"/>
                                <w:sz w:val="22"/>
                                <w:szCs w:val="24"/>
                              </w:rPr>
                            </w:pPr>
                          </w:p>
                          <w:p w14:paraId="00652450" w14:textId="77777777" w:rsidR="00C24FED" w:rsidRPr="00EF2FC0" w:rsidRDefault="00C24FED" w:rsidP="00C24FED">
                            <w:pPr>
                              <w:jc w:val="center"/>
                              <w:rPr>
                                <w:rFonts w:ascii="Palatino Linotype" w:hAnsi="Palatino Linotype"/>
                                <w:sz w:val="24"/>
                                <w:szCs w:val="24"/>
                              </w:rPr>
                            </w:pPr>
                          </w:p>
                          <w:p w14:paraId="432ED15A" w14:textId="77777777" w:rsidR="00C24FED" w:rsidRDefault="00C24FED" w:rsidP="00C24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40D9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5C0A96FD" w14:textId="77777777" w:rsidR="00C24FED" w:rsidRPr="00DA1AD1" w:rsidRDefault="00C24FED" w:rsidP="00C24FED">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D4F55FB" w14:textId="77777777" w:rsidR="00C24FED" w:rsidRPr="00DA1AD1" w:rsidRDefault="00C24FED" w:rsidP="00C24FED">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7A25182" w14:textId="77777777" w:rsidR="00C24FED" w:rsidRDefault="00C24FED" w:rsidP="00C24FED">
                      <w:pPr>
                        <w:jc w:val="center"/>
                        <w:rPr>
                          <w:rFonts w:ascii="Palatino Linotype" w:hAnsi="Palatino Linotype"/>
                          <w:b/>
                          <w:sz w:val="22"/>
                          <w:szCs w:val="24"/>
                        </w:rPr>
                      </w:pPr>
                      <w:r w:rsidRPr="00DA1AD1">
                        <w:rPr>
                          <w:rFonts w:ascii="Palatino Linotype" w:hAnsi="Palatino Linotype"/>
                          <w:b/>
                          <w:sz w:val="22"/>
                          <w:szCs w:val="24"/>
                        </w:rPr>
                        <w:t>(Rúbrica)</w:t>
                      </w:r>
                    </w:p>
                    <w:p w14:paraId="791D9B1A" w14:textId="77777777" w:rsidR="00C24FED" w:rsidRDefault="00C24FED" w:rsidP="00C24FED">
                      <w:pPr>
                        <w:jc w:val="center"/>
                        <w:rPr>
                          <w:rFonts w:ascii="Palatino Linotype" w:hAnsi="Palatino Linotype"/>
                          <w:b/>
                          <w:sz w:val="22"/>
                          <w:szCs w:val="24"/>
                        </w:rPr>
                      </w:pPr>
                    </w:p>
                    <w:p w14:paraId="7FD41B18" w14:textId="77777777" w:rsidR="00C24FED" w:rsidRPr="00DA1AD1" w:rsidRDefault="00C24FED" w:rsidP="00C24FED">
                      <w:pPr>
                        <w:jc w:val="center"/>
                        <w:rPr>
                          <w:rFonts w:ascii="Palatino Linotype" w:hAnsi="Palatino Linotype"/>
                          <w:b/>
                          <w:sz w:val="22"/>
                          <w:szCs w:val="24"/>
                        </w:rPr>
                      </w:pPr>
                    </w:p>
                    <w:p w14:paraId="0720623B" w14:textId="77777777" w:rsidR="00C24FED" w:rsidRPr="00DA1AD1" w:rsidRDefault="00C24FED" w:rsidP="00C24FED">
                      <w:pPr>
                        <w:jc w:val="center"/>
                        <w:rPr>
                          <w:rFonts w:ascii="Palatino Linotype" w:hAnsi="Palatino Linotype"/>
                          <w:sz w:val="22"/>
                          <w:szCs w:val="24"/>
                        </w:rPr>
                      </w:pPr>
                    </w:p>
                    <w:p w14:paraId="00652450" w14:textId="77777777" w:rsidR="00C24FED" w:rsidRPr="00EF2FC0" w:rsidRDefault="00C24FED" w:rsidP="00C24FED">
                      <w:pPr>
                        <w:jc w:val="center"/>
                        <w:rPr>
                          <w:rFonts w:ascii="Palatino Linotype" w:hAnsi="Palatino Linotype"/>
                          <w:sz w:val="24"/>
                          <w:szCs w:val="24"/>
                        </w:rPr>
                      </w:pPr>
                    </w:p>
                    <w:p w14:paraId="432ED15A" w14:textId="77777777" w:rsidR="00C24FED" w:rsidRDefault="00C24FED" w:rsidP="00C24FED"/>
                  </w:txbxContent>
                </v:textbox>
                <w10:wrap anchorx="page"/>
              </v:shape>
            </w:pict>
          </mc:Fallback>
        </mc:AlternateContent>
      </w:r>
    </w:p>
    <w:p w14:paraId="25DFD463" w14:textId="77777777" w:rsidR="00C24FED" w:rsidRDefault="00C24FED" w:rsidP="00C24FED">
      <w:pPr>
        <w:tabs>
          <w:tab w:val="left" w:pos="8931"/>
        </w:tabs>
        <w:spacing w:line="360" w:lineRule="auto"/>
        <w:ind w:right="-93"/>
        <w:jc w:val="both"/>
        <w:rPr>
          <w:rFonts w:ascii="Palatino Linotype" w:eastAsia="Calibri" w:hAnsi="Palatino Linotype" w:cs="Tahoma"/>
          <w:sz w:val="22"/>
          <w:szCs w:val="22"/>
          <w:lang w:eastAsia="en-US"/>
        </w:rPr>
      </w:pPr>
    </w:p>
    <w:p w14:paraId="2DA4E637" w14:textId="77777777" w:rsidR="00C24FED" w:rsidRDefault="00C24FED" w:rsidP="00EC2AFA">
      <w:pPr>
        <w:tabs>
          <w:tab w:val="left" w:pos="8931"/>
        </w:tabs>
        <w:spacing w:line="360" w:lineRule="auto"/>
        <w:ind w:right="-93"/>
        <w:jc w:val="both"/>
        <w:rPr>
          <w:rFonts w:ascii="Palatino Linotype" w:eastAsia="Calibri" w:hAnsi="Palatino Linotype" w:cs="Tahoma"/>
          <w:sz w:val="22"/>
          <w:szCs w:val="22"/>
          <w:lang w:eastAsia="en-US"/>
        </w:rPr>
      </w:pPr>
    </w:p>
    <w:p w14:paraId="0A19E97E" w14:textId="1D7A6571" w:rsidR="00933A58" w:rsidRPr="00EC2AFA" w:rsidRDefault="007E493E" w:rsidP="00EC2AFA">
      <w:pPr>
        <w:tabs>
          <w:tab w:val="left" w:pos="8931"/>
        </w:tabs>
        <w:spacing w:line="360" w:lineRule="auto"/>
        <w:ind w:right="-93"/>
        <w:jc w:val="both"/>
        <w:rPr>
          <w:rFonts w:ascii="Palatino Linotype" w:eastAsia="Calibri" w:hAnsi="Palatino Linotype" w:cs="Tahoma"/>
          <w:sz w:val="22"/>
          <w:szCs w:val="22"/>
          <w:lang w:eastAsia="en-US"/>
        </w:rPr>
      </w:pPr>
      <w:r w:rsidRPr="00A16F2D">
        <w:rPr>
          <w:rFonts w:ascii="Palatino Linotype" w:eastAsia="Calibri" w:hAnsi="Palatino Linotype" w:cs="Tahoma"/>
          <w:sz w:val="22"/>
          <w:szCs w:val="22"/>
          <w:lang w:eastAsia="en-US"/>
        </w:rPr>
        <w:t xml:space="preserve">Esta foja corresponde a la resolución de fecha </w:t>
      </w:r>
      <w:r w:rsidR="00243F54" w:rsidRPr="00A16F2D">
        <w:rPr>
          <w:rFonts w:ascii="Palatino Linotype" w:eastAsia="Calibri" w:hAnsi="Palatino Linotype" w:cs="Tahoma"/>
          <w:sz w:val="22"/>
          <w:szCs w:val="22"/>
          <w:lang w:eastAsia="en-US"/>
        </w:rPr>
        <w:t>dos de octubre</w:t>
      </w:r>
      <w:r w:rsidR="00860A2D" w:rsidRPr="00A16F2D">
        <w:rPr>
          <w:rFonts w:ascii="Palatino Linotype" w:eastAsia="Calibri" w:hAnsi="Palatino Linotype" w:cs="Tahoma"/>
          <w:sz w:val="22"/>
          <w:szCs w:val="22"/>
          <w:lang w:eastAsia="en-US"/>
        </w:rPr>
        <w:t xml:space="preserve"> de dos mil diecinueve</w:t>
      </w:r>
      <w:r w:rsidR="00C24FED">
        <w:rPr>
          <w:rFonts w:ascii="Palatino Linotype" w:eastAsia="Calibri" w:hAnsi="Palatino Linotype" w:cs="Tahoma"/>
          <w:sz w:val="22"/>
          <w:szCs w:val="22"/>
          <w:lang w:eastAsia="en-US"/>
        </w:rPr>
        <w:t>, emitida en el R</w:t>
      </w:r>
      <w:r w:rsidRPr="00A16F2D">
        <w:rPr>
          <w:rFonts w:ascii="Palatino Linotype" w:eastAsia="Calibri" w:hAnsi="Palatino Linotype" w:cs="Tahoma"/>
          <w:sz w:val="22"/>
          <w:szCs w:val="22"/>
          <w:lang w:eastAsia="en-US"/>
        </w:rPr>
        <w:t xml:space="preserve">ecurso de </w:t>
      </w:r>
      <w:r w:rsidR="00C24FED">
        <w:rPr>
          <w:rFonts w:ascii="Palatino Linotype" w:eastAsia="Calibri" w:hAnsi="Palatino Linotype" w:cs="Tahoma"/>
          <w:sz w:val="22"/>
          <w:szCs w:val="22"/>
          <w:lang w:eastAsia="en-US"/>
        </w:rPr>
        <w:t>R</w:t>
      </w:r>
      <w:r w:rsidRPr="00A16F2D">
        <w:rPr>
          <w:rFonts w:ascii="Palatino Linotype" w:eastAsia="Calibri" w:hAnsi="Palatino Linotype" w:cs="Tahoma"/>
          <w:sz w:val="22"/>
          <w:szCs w:val="22"/>
          <w:lang w:eastAsia="en-US"/>
        </w:rPr>
        <w:t xml:space="preserve">evisión número </w:t>
      </w:r>
      <w:bookmarkStart w:id="0" w:name="_GoBack"/>
      <w:r w:rsidR="00D5321C" w:rsidRPr="00A16F2D">
        <w:rPr>
          <w:rFonts w:ascii="Palatino Linotype" w:eastAsia="Calibri" w:hAnsi="Palatino Linotype" w:cs="Tahoma"/>
          <w:b/>
          <w:bCs/>
          <w:sz w:val="22"/>
          <w:szCs w:val="22"/>
          <w:lang w:eastAsia="en-US"/>
        </w:rPr>
        <w:t>0</w:t>
      </w:r>
      <w:r w:rsidR="00243F54" w:rsidRPr="00A16F2D">
        <w:rPr>
          <w:rFonts w:ascii="Palatino Linotype" w:eastAsia="Calibri" w:hAnsi="Palatino Linotype" w:cs="Tahoma"/>
          <w:b/>
          <w:bCs/>
          <w:sz w:val="22"/>
          <w:szCs w:val="22"/>
          <w:lang w:eastAsia="en-US"/>
        </w:rPr>
        <w:t>6271</w:t>
      </w:r>
      <w:r w:rsidR="00D5321C" w:rsidRPr="00A16F2D">
        <w:rPr>
          <w:rFonts w:ascii="Palatino Linotype" w:eastAsia="Calibri" w:hAnsi="Palatino Linotype" w:cs="Tahoma"/>
          <w:b/>
          <w:bCs/>
          <w:sz w:val="22"/>
          <w:szCs w:val="22"/>
          <w:lang w:eastAsia="en-US"/>
        </w:rPr>
        <w:t>/INFOEM/IP/RR/2019</w:t>
      </w:r>
      <w:bookmarkEnd w:id="0"/>
      <w:r w:rsidRPr="00A16F2D">
        <w:rPr>
          <w:rFonts w:ascii="Palatino Linotype" w:eastAsia="Calibri" w:hAnsi="Palatino Linotype" w:cs="Tahoma"/>
          <w:b/>
          <w:bCs/>
          <w:sz w:val="22"/>
          <w:szCs w:val="22"/>
          <w:lang w:eastAsia="en-US"/>
        </w:rPr>
        <w:t>.</w:t>
      </w:r>
    </w:p>
    <w:sectPr w:rsidR="00933A58" w:rsidRPr="00EC2AFA"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C1056" w14:textId="77777777" w:rsidR="00247D63" w:rsidRDefault="00247D63" w:rsidP="00B31222">
      <w:r>
        <w:separator/>
      </w:r>
    </w:p>
  </w:endnote>
  <w:endnote w:type="continuationSeparator" w:id="0">
    <w:p w14:paraId="5D153DC0" w14:textId="77777777" w:rsidR="00247D63" w:rsidRDefault="00247D6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89265D" w:rsidRPr="00147666" w:rsidRDefault="0089265D">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778A9">
              <w:rPr>
                <w:rFonts w:ascii="Palatino Linotype" w:hAnsi="Palatino Linotype"/>
                <w:b/>
                <w:bCs/>
                <w:noProof/>
              </w:rPr>
              <w:t>33</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778A9">
              <w:rPr>
                <w:rFonts w:ascii="Palatino Linotype" w:hAnsi="Palatino Linotype"/>
                <w:b/>
                <w:bCs/>
                <w:noProof/>
              </w:rPr>
              <w:t>33</w:t>
            </w:r>
            <w:r w:rsidRPr="00147666">
              <w:rPr>
                <w:rFonts w:ascii="Palatino Linotype" w:hAnsi="Palatino Linotype"/>
                <w:b/>
                <w:bCs/>
                <w:sz w:val="24"/>
                <w:szCs w:val="24"/>
              </w:rPr>
              <w:fldChar w:fldCharType="end"/>
            </w:r>
          </w:p>
        </w:sdtContent>
      </w:sdt>
    </w:sdtContent>
  </w:sdt>
  <w:p w14:paraId="20CE2247" w14:textId="77777777" w:rsidR="0089265D" w:rsidRDefault="008926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89265D" w:rsidRDefault="0089265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78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78A9">
              <w:rPr>
                <w:b/>
                <w:bCs/>
                <w:noProof/>
              </w:rPr>
              <w:t>33</w:t>
            </w:r>
            <w:r>
              <w:rPr>
                <w:b/>
                <w:bCs/>
                <w:sz w:val="24"/>
                <w:szCs w:val="24"/>
              </w:rPr>
              <w:fldChar w:fldCharType="end"/>
            </w:r>
          </w:p>
        </w:sdtContent>
      </w:sdt>
    </w:sdtContent>
  </w:sdt>
  <w:p w14:paraId="6C00EE52" w14:textId="77777777" w:rsidR="0089265D" w:rsidRDefault="008926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2A98C" w14:textId="77777777" w:rsidR="00247D63" w:rsidRDefault="00247D63" w:rsidP="00B31222">
      <w:r>
        <w:separator/>
      </w:r>
    </w:p>
  </w:footnote>
  <w:footnote w:type="continuationSeparator" w:id="0">
    <w:p w14:paraId="30BF1954" w14:textId="77777777" w:rsidR="00247D63" w:rsidRDefault="00247D6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9265D" w:rsidRPr="002A2CB9" w14:paraId="4BDBBB9B" w14:textId="77777777" w:rsidTr="00202DB8">
      <w:trPr>
        <w:trHeight w:val="1435"/>
      </w:trPr>
      <w:tc>
        <w:tcPr>
          <w:tcW w:w="2835" w:type="dxa"/>
          <w:shd w:val="clear" w:color="auto" w:fill="auto"/>
        </w:tcPr>
        <w:p w14:paraId="7F0435E5" w14:textId="77777777" w:rsidR="0089265D" w:rsidRPr="005C106F" w:rsidRDefault="0089265D" w:rsidP="0083709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89265D" w:rsidRPr="002A2CB9" w:rsidRDefault="0089265D" w:rsidP="00837094">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89265D" w:rsidRPr="002A2CB9" w14:paraId="0CD4B7CE" w14:textId="77777777" w:rsidTr="00EC2AFA">
            <w:trPr>
              <w:trHeight w:val="144"/>
            </w:trPr>
            <w:tc>
              <w:tcPr>
                <w:tcW w:w="2727" w:type="dxa"/>
              </w:tcPr>
              <w:p w14:paraId="5F68398A" w14:textId="77777777" w:rsidR="0089265D" w:rsidRPr="002A2CB9" w:rsidRDefault="0089265D" w:rsidP="00837094">
                <w:pPr>
                  <w:tabs>
                    <w:tab w:val="right" w:pos="8838"/>
                  </w:tabs>
                  <w:ind w:left="210" w:right="-105"/>
                  <w:rPr>
                    <w:rFonts w:ascii="Palatino Linotype" w:eastAsia="Calibri" w:hAnsi="Palatino Linotype" w:cs="Tahoma"/>
                    <w:b/>
                    <w:sz w:val="22"/>
                    <w:szCs w:val="22"/>
                    <w:lang w:val="es-MX" w:eastAsia="en-US"/>
                  </w:rPr>
                </w:pPr>
              </w:p>
              <w:p w14:paraId="3C745BC5" w14:textId="77777777" w:rsidR="0089265D" w:rsidRPr="002A2CB9" w:rsidRDefault="0089265D" w:rsidP="00837094">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89265D" w:rsidRPr="002A2CB9" w:rsidRDefault="0089265D" w:rsidP="00837094">
                <w:pPr>
                  <w:tabs>
                    <w:tab w:val="right" w:pos="8838"/>
                  </w:tabs>
                  <w:ind w:left="210" w:right="-108"/>
                  <w:jc w:val="both"/>
                  <w:rPr>
                    <w:rFonts w:ascii="Palatino Linotype" w:eastAsia="Calibri" w:hAnsi="Palatino Linotype" w:cs="Tahoma"/>
                    <w:bCs/>
                    <w:sz w:val="22"/>
                    <w:szCs w:val="22"/>
                    <w:lang w:eastAsia="en-US"/>
                  </w:rPr>
                </w:pPr>
              </w:p>
              <w:p w14:paraId="03EF4272" w14:textId="4891FE9B" w:rsidR="0089265D" w:rsidRPr="002A2CB9" w:rsidRDefault="0089265D" w:rsidP="00837094">
                <w:pPr>
                  <w:tabs>
                    <w:tab w:val="right" w:pos="8838"/>
                  </w:tabs>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06271/INFOEM/IP/RR/2019</w:t>
                </w:r>
              </w:p>
            </w:tc>
          </w:tr>
          <w:tr w:rsidR="0089265D" w:rsidRPr="002A2CB9" w14:paraId="3864CC0B" w14:textId="77777777" w:rsidTr="00EC2AFA">
            <w:trPr>
              <w:trHeight w:val="283"/>
            </w:trPr>
            <w:tc>
              <w:tcPr>
                <w:tcW w:w="2727" w:type="dxa"/>
              </w:tcPr>
              <w:p w14:paraId="579C09A4" w14:textId="77777777" w:rsidR="0089265D" w:rsidRPr="002A2CB9" w:rsidRDefault="0089265D" w:rsidP="00837094">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18BF7955" w:rsidR="0089265D" w:rsidRPr="002A2CB9" w:rsidRDefault="0089265D" w:rsidP="00837094">
                <w:pPr>
                  <w:tabs>
                    <w:tab w:val="left" w:pos="2834"/>
                    <w:tab w:val="right" w:pos="8838"/>
                  </w:tabs>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Valle de Chalco Solidaridad</w:t>
                </w:r>
              </w:p>
            </w:tc>
          </w:tr>
          <w:tr w:rsidR="0089265D" w:rsidRPr="002A2CB9" w14:paraId="136839A8" w14:textId="77777777" w:rsidTr="00EC2AFA">
            <w:trPr>
              <w:trHeight w:val="283"/>
            </w:trPr>
            <w:tc>
              <w:tcPr>
                <w:tcW w:w="2727" w:type="dxa"/>
              </w:tcPr>
              <w:p w14:paraId="0DF4A43B" w14:textId="77777777" w:rsidR="0089265D" w:rsidRPr="002A2CB9" w:rsidRDefault="0089265D" w:rsidP="00837094">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89265D" w:rsidRPr="002A2CB9" w:rsidRDefault="0089265D" w:rsidP="00837094">
                <w:pPr>
                  <w:tabs>
                    <w:tab w:val="right" w:pos="8838"/>
                  </w:tabs>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89265D" w:rsidRPr="002A2CB9" w:rsidRDefault="0089265D" w:rsidP="00837094">
          <w:pPr>
            <w:tabs>
              <w:tab w:val="right" w:pos="8838"/>
            </w:tabs>
            <w:ind w:left="-28"/>
            <w:jc w:val="both"/>
            <w:rPr>
              <w:rFonts w:ascii="Arial" w:eastAsia="Calibri" w:hAnsi="Arial" w:cs="Arial"/>
              <w:b/>
              <w:sz w:val="22"/>
              <w:szCs w:val="22"/>
              <w:lang w:eastAsia="en-US"/>
            </w:rPr>
          </w:pPr>
        </w:p>
      </w:tc>
    </w:tr>
  </w:tbl>
  <w:p w14:paraId="47B91189" w14:textId="77777777" w:rsidR="0089265D" w:rsidRPr="00443C6B" w:rsidRDefault="0089265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9265D" w:rsidRPr="005C106F" w14:paraId="5C33977B" w14:textId="77777777" w:rsidTr="003B165A">
      <w:trPr>
        <w:trHeight w:val="1435"/>
      </w:trPr>
      <w:tc>
        <w:tcPr>
          <w:tcW w:w="2835" w:type="dxa"/>
          <w:shd w:val="clear" w:color="auto" w:fill="auto"/>
        </w:tcPr>
        <w:p w14:paraId="3879F539" w14:textId="77777777" w:rsidR="0089265D" w:rsidRPr="005C106F" w:rsidRDefault="0089265D"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89265D" w:rsidRPr="002A2CB9" w14:paraId="1BF02882" w14:textId="77777777" w:rsidTr="007D7882">
            <w:trPr>
              <w:trHeight w:val="144"/>
            </w:trPr>
            <w:tc>
              <w:tcPr>
                <w:tcW w:w="2444" w:type="dxa"/>
              </w:tcPr>
              <w:p w14:paraId="39C1549D" w14:textId="77777777" w:rsidR="0089265D" w:rsidRPr="002A2CB9" w:rsidRDefault="0089265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304C4814" w:rsidR="0089265D" w:rsidRPr="002A2CB9" w:rsidRDefault="0089265D" w:rsidP="00DD26D7">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06271/INFOEM/IP/RR/2019</w:t>
                </w:r>
              </w:p>
            </w:tc>
          </w:tr>
          <w:tr w:rsidR="0089265D" w:rsidRPr="002A2CB9" w14:paraId="02DAB6C3" w14:textId="77777777" w:rsidTr="007D7882">
            <w:trPr>
              <w:trHeight w:val="144"/>
            </w:trPr>
            <w:tc>
              <w:tcPr>
                <w:tcW w:w="2444" w:type="dxa"/>
              </w:tcPr>
              <w:p w14:paraId="674EC982" w14:textId="77777777" w:rsidR="0089265D" w:rsidRPr="002A2CB9" w:rsidRDefault="0089265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649A1F11" w:rsidR="0089265D" w:rsidRPr="008778A9" w:rsidRDefault="008778A9"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r w:rsidRPr="008778A9">
                  <w:rPr>
                    <w:rFonts w:ascii="Palatino Linotype" w:eastAsia="Calibri" w:hAnsi="Palatino Linotype" w:cs="Tahoma"/>
                    <w:sz w:val="22"/>
                    <w:szCs w:val="22"/>
                    <w:highlight w:val="black"/>
                    <w:lang w:val="es-MX" w:eastAsia="en-US"/>
                  </w:rPr>
                  <w:t>XXXXXXXX XXXXXXXXXXXX</w:t>
                </w:r>
              </w:p>
            </w:tc>
          </w:tr>
          <w:tr w:rsidR="0089265D" w:rsidRPr="002A2CB9" w14:paraId="2E02FA2B" w14:textId="77777777" w:rsidTr="007D7882">
            <w:trPr>
              <w:trHeight w:val="283"/>
            </w:trPr>
            <w:tc>
              <w:tcPr>
                <w:tcW w:w="2444" w:type="dxa"/>
              </w:tcPr>
              <w:p w14:paraId="1BA21003" w14:textId="77777777" w:rsidR="0089265D" w:rsidRPr="002A2CB9" w:rsidRDefault="0089265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6E410D3A" w:rsidR="0089265D" w:rsidRPr="002A2CB9" w:rsidRDefault="0089265D"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Valle de Chalco Solidaridad</w:t>
                </w:r>
              </w:p>
            </w:tc>
          </w:tr>
          <w:tr w:rsidR="0089265D" w:rsidRPr="002A2CB9" w14:paraId="78E10921" w14:textId="77777777" w:rsidTr="007D7882">
            <w:trPr>
              <w:trHeight w:val="283"/>
            </w:trPr>
            <w:tc>
              <w:tcPr>
                <w:tcW w:w="2444" w:type="dxa"/>
              </w:tcPr>
              <w:p w14:paraId="4343FEE4" w14:textId="77777777" w:rsidR="0089265D" w:rsidRPr="002A2CB9" w:rsidRDefault="0089265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1E20C1E" w14:textId="77777777" w:rsidR="0089265D" w:rsidRDefault="0089265D" w:rsidP="00D015EA">
                <w:pPr>
                  <w:tabs>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89265D" w:rsidRPr="002A2CB9" w:rsidRDefault="0089265D"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p>
            </w:tc>
          </w:tr>
        </w:tbl>
        <w:p w14:paraId="6C282C2C" w14:textId="77777777" w:rsidR="0089265D" w:rsidRPr="002A2CB9" w:rsidRDefault="0089265D"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89265D" w:rsidRDefault="0089265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A40DC"/>
    <w:multiLevelType w:val="hybridMultilevel"/>
    <w:tmpl w:val="E6D89CE8"/>
    <w:lvl w:ilvl="0" w:tplc="9D3A5F00">
      <w:start w:val="1"/>
      <w:numFmt w:val="bullet"/>
      <w:lvlText w:val="•"/>
      <w:lvlJc w:val="left"/>
      <w:pPr>
        <w:ind w:left="720" w:hanging="360"/>
      </w:pPr>
      <w:rPr>
        <w:rFonts w:ascii="Palatino Linotype" w:eastAsia="Calibri"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50210B"/>
    <w:multiLevelType w:val="hybridMultilevel"/>
    <w:tmpl w:val="B1B86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D92FF5"/>
    <w:multiLevelType w:val="hybridMultilevel"/>
    <w:tmpl w:val="0DD4F8E4"/>
    <w:lvl w:ilvl="0" w:tplc="9D3A5F00">
      <w:start w:val="1"/>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F87E52"/>
    <w:multiLevelType w:val="hybridMultilevel"/>
    <w:tmpl w:val="B3AC53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86051B"/>
    <w:multiLevelType w:val="hybridMultilevel"/>
    <w:tmpl w:val="C3A652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705A8"/>
    <w:multiLevelType w:val="hybridMultilevel"/>
    <w:tmpl w:val="70B2B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826CAB"/>
    <w:multiLevelType w:val="hybridMultilevel"/>
    <w:tmpl w:val="47B8E994"/>
    <w:lvl w:ilvl="0" w:tplc="9D3A5F00">
      <w:start w:val="1"/>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0D1E48"/>
    <w:multiLevelType w:val="hybridMultilevel"/>
    <w:tmpl w:val="DDAEDAD6"/>
    <w:lvl w:ilvl="0" w:tplc="9D3A5F00">
      <w:start w:val="1"/>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ED05F0"/>
    <w:multiLevelType w:val="hybridMultilevel"/>
    <w:tmpl w:val="9F16B832"/>
    <w:lvl w:ilvl="0" w:tplc="E3E692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010564"/>
    <w:multiLevelType w:val="hybridMultilevel"/>
    <w:tmpl w:val="E7149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A06847"/>
    <w:multiLevelType w:val="hybridMultilevel"/>
    <w:tmpl w:val="4F9C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84421D"/>
    <w:multiLevelType w:val="hybridMultilevel"/>
    <w:tmpl w:val="2904D00C"/>
    <w:lvl w:ilvl="0" w:tplc="9D3A5F00">
      <w:start w:val="1"/>
      <w:numFmt w:val="bullet"/>
      <w:lvlText w:val="•"/>
      <w:lvlJc w:val="left"/>
      <w:pPr>
        <w:ind w:left="720" w:hanging="360"/>
      </w:pPr>
      <w:rPr>
        <w:rFonts w:ascii="Palatino Linotype" w:eastAsia="Calibri"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E51B3E"/>
    <w:multiLevelType w:val="hybridMultilevel"/>
    <w:tmpl w:val="160E562E"/>
    <w:lvl w:ilvl="0" w:tplc="2FB6DEB0">
      <w:start w:val="1"/>
      <w:numFmt w:val="decimal"/>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23"/>
  </w:num>
  <w:num w:numId="4">
    <w:abstractNumId w:val="25"/>
  </w:num>
  <w:num w:numId="5">
    <w:abstractNumId w:val="18"/>
  </w:num>
  <w:num w:numId="6">
    <w:abstractNumId w:val="15"/>
  </w:num>
  <w:num w:numId="7">
    <w:abstractNumId w:val="20"/>
  </w:num>
  <w:num w:numId="8">
    <w:abstractNumId w:val="11"/>
  </w:num>
  <w:num w:numId="9">
    <w:abstractNumId w:val="24"/>
  </w:num>
  <w:num w:numId="10">
    <w:abstractNumId w:val="3"/>
  </w:num>
  <w:num w:numId="11">
    <w:abstractNumId w:val="5"/>
  </w:num>
  <w:num w:numId="12">
    <w:abstractNumId w:val="21"/>
  </w:num>
  <w:num w:numId="13">
    <w:abstractNumId w:val="26"/>
  </w:num>
  <w:num w:numId="14">
    <w:abstractNumId w:val="17"/>
  </w:num>
  <w:num w:numId="15">
    <w:abstractNumId w:val="19"/>
  </w:num>
  <w:num w:numId="16">
    <w:abstractNumId w:val="16"/>
  </w:num>
  <w:num w:numId="17">
    <w:abstractNumId w:val="8"/>
  </w:num>
  <w:num w:numId="18">
    <w:abstractNumId w:val="1"/>
  </w:num>
  <w:num w:numId="19">
    <w:abstractNumId w:val="12"/>
  </w:num>
  <w:num w:numId="20">
    <w:abstractNumId w:val="2"/>
  </w:num>
  <w:num w:numId="21">
    <w:abstractNumId w:val="27"/>
  </w:num>
  <w:num w:numId="22">
    <w:abstractNumId w:val="13"/>
  </w:num>
  <w:num w:numId="23">
    <w:abstractNumId w:val="10"/>
  </w:num>
  <w:num w:numId="24">
    <w:abstractNumId w:val="9"/>
  </w:num>
  <w:num w:numId="25">
    <w:abstractNumId w:val="4"/>
  </w:num>
  <w:num w:numId="26">
    <w:abstractNumId w:val="22"/>
  </w:num>
  <w:num w:numId="27">
    <w:abstractNumId w:val="6"/>
  </w:num>
  <w:num w:numId="2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1C77"/>
    <w:rsid w:val="000027EB"/>
    <w:rsid w:val="0000485A"/>
    <w:rsid w:val="00006543"/>
    <w:rsid w:val="00007E49"/>
    <w:rsid w:val="00012841"/>
    <w:rsid w:val="00013A19"/>
    <w:rsid w:val="00014465"/>
    <w:rsid w:val="0001696C"/>
    <w:rsid w:val="00017D26"/>
    <w:rsid w:val="00020818"/>
    <w:rsid w:val="00020C41"/>
    <w:rsid w:val="00021143"/>
    <w:rsid w:val="000212E5"/>
    <w:rsid w:val="00021372"/>
    <w:rsid w:val="00021C64"/>
    <w:rsid w:val="00021CF0"/>
    <w:rsid w:val="0002296F"/>
    <w:rsid w:val="000241C5"/>
    <w:rsid w:val="000256F1"/>
    <w:rsid w:val="00025F5D"/>
    <w:rsid w:val="00026150"/>
    <w:rsid w:val="00026D75"/>
    <w:rsid w:val="00030B47"/>
    <w:rsid w:val="000313A7"/>
    <w:rsid w:val="00032F5B"/>
    <w:rsid w:val="00034A4E"/>
    <w:rsid w:val="00034E9D"/>
    <w:rsid w:val="00035537"/>
    <w:rsid w:val="000373BC"/>
    <w:rsid w:val="00037B34"/>
    <w:rsid w:val="00037C8D"/>
    <w:rsid w:val="00037F4B"/>
    <w:rsid w:val="00043C4B"/>
    <w:rsid w:val="0004646B"/>
    <w:rsid w:val="000528E6"/>
    <w:rsid w:val="00054AA9"/>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B7D87"/>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4F86"/>
    <w:rsid w:val="000E76F5"/>
    <w:rsid w:val="000F05F8"/>
    <w:rsid w:val="000F1FB0"/>
    <w:rsid w:val="000F24C8"/>
    <w:rsid w:val="000F2EBF"/>
    <w:rsid w:val="000F3DA0"/>
    <w:rsid w:val="000F4183"/>
    <w:rsid w:val="000F4876"/>
    <w:rsid w:val="000F555D"/>
    <w:rsid w:val="000F594D"/>
    <w:rsid w:val="000F7A45"/>
    <w:rsid w:val="000F7FD8"/>
    <w:rsid w:val="00100BAC"/>
    <w:rsid w:val="00100D89"/>
    <w:rsid w:val="001017B7"/>
    <w:rsid w:val="00102277"/>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50E9"/>
    <w:rsid w:val="001166C8"/>
    <w:rsid w:val="00121678"/>
    <w:rsid w:val="001216AC"/>
    <w:rsid w:val="00126626"/>
    <w:rsid w:val="001271D1"/>
    <w:rsid w:val="00127757"/>
    <w:rsid w:val="00132A80"/>
    <w:rsid w:val="00132F95"/>
    <w:rsid w:val="001334E4"/>
    <w:rsid w:val="00133BC6"/>
    <w:rsid w:val="00133F8A"/>
    <w:rsid w:val="0013791C"/>
    <w:rsid w:val="00140F12"/>
    <w:rsid w:val="001425E5"/>
    <w:rsid w:val="00142E7D"/>
    <w:rsid w:val="0014307A"/>
    <w:rsid w:val="00144D0B"/>
    <w:rsid w:val="00146C77"/>
    <w:rsid w:val="00147566"/>
    <w:rsid w:val="00147666"/>
    <w:rsid w:val="00151053"/>
    <w:rsid w:val="00151FBB"/>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A6"/>
    <w:rsid w:val="001875A7"/>
    <w:rsid w:val="001879E1"/>
    <w:rsid w:val="00191C72"/>
    <w:rsid w:val="00192080"/>
    <w:rsid w:val="00192414"/>
    <w:rsid w:val="0019389B"/>
    <w:rsid w:val="00196AE7"/>
    <w:rsid w:val="0019765C"/>
    <w:rsid w:val="001A1B94"/>
    <w:rsid w:val="001A22F5"/>
    <w:rsid w:val="001A2D2D"/>
    <w:rsid w:val="001A3EAE"/>
    <w:rsid w:val="001A7FD2"/>
    <w:rsid w:val="001B0774"/>
    <w:rsid w:val="001B107D"/>
    <w:rsid w:val="001B2CD9"/>
    <w:rsid w:val="001B3A46"/>
    <w:rsid w:val="001B4953"/>
    <w:rsid w:val="001B62A0"/>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6B8"/>
    <w:rsid w:val="001E52EC"/>
    <w:rsid w:val="001E53C2"/>
    <w:rsid w:val="001E58B1"/>
    <w:rsid w:val="001E6C2A"/>
    <w:rsid w:val="001F0E9C"/>
    <w:rsid w:val="001F0EB8"/>
    <w:rsid w:val="001F1540"/>
    <w:rsid w:val="001F1772"/>
    <w:rsid w:val="001F26F6"/>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31A2"/>
    <w:rsid w:val="00234B3D"/>
    <w:rsid w:val="00236863"/>
    <w:rsid w:val="00237C1F"/>
    <w:rsid w:val="00237D0D"/>
    <w:rsid w:val="00242330"/>
    <w:rsid w:val="002433A4"/>
    <w:rsid w:val="002435DC"/>
    <w:rsid w:val="00243A5C"/>
    <w:rsid w:val="00243F54"/>
    <w:rsid w:val="00247B17"/>
    <w:rsid w:val="00247D63"/>
    <w:rsid w:val="00250389"/>
    <w:rsid w:val="00252669"/>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110E"/>
    <w:rsid w:val="002727CC"/>
    <w:rsid w:val="0027312A"/>
    <w:rsid w:val="00273679"/>
    <w:rsid w:val="0027739D"/>
    <w:rsid w:val="00281A35"/>
    <w:rsid w:val="00281AD9"/>
    <w:rsid w:val="00281AFC"/>
    <w:rsid w:val="002834B4"/>
    <w:rsid w:val="00283B6D"/>
    <w:rsid w:val="0028420E"/>
    <w:rsid w:val="00284486"/>
    <w:rsid w:val="00284DF2"/>
    <w:rsid w:val="00285644"/>
    <w:rsid w:val="0028581E"/>
    <w:rsid w:val="00285B24"/>
    <w:rsid w:val="00286671"/>
    <w:rsid w:val="00290C33"/>
    <w:rsid w:val="00293491"/>
    <w:rsid w:val="00293E97"/>
    <w:rsid w:val="00296FBD"/>
    <w:rsid w:val="00297504"/>
    <w:rsid w:val="002A0C91"/>
    <w:rsid w:val="002A0FB8"/>
    <w:rsid w:val="002A1B97"/>
    <w:rsid w:val="002A2CB9"/>
    <w:rsid w:val="002A30E1"/>
    <w:rsid w:val="002A3C1C"/>
    <w:rsid w:val="002A4376"/>
    <w:rsid w:val="002A57D2"/>
    <w:rsid w:val="002A6193"/>
    <w:rsid w:val="002A7BD4"/>
    <w:rsid w:val="002A7F32"/>
    <w:rsid w:val="002B03CD"/>
    <w:rsid w:val="002B06C1"/>
    <w:rsid w:val="002B20A1"/>
    <w:rsid w:val="002B226E"/>
    <w:rsid w:val="002B3F19"/>
    <w:rsid w:val="002B46D4"/>
    <w:rsid w:val="002B54CF"/>
    <w:rsid w:val="002B5753"/>
    <w:rsid w:val="002B71E6"/>
    <w:rsid w:val="002C17BD"/>
    <w:rsid w:val="002C1876"/>
    <w:rsid w:val="002C1FA0"/>
    <w:rsid w:val="002C2F50"/>
    <w:rsid w:val="002C7419"/>
    <w:rsid w:val="002D096C"/>
    <w:rsid w:val="002D1BE4"/>
    <w:rsid w:val="002D398C"/>
    <w:rsid w:val="002D50CC"/>
    <w:rsid w:val="002E190D"/>
    <w:rsid w:val="002E2356"/>
    <w:rsid w:val="002E5015"/>
    <w:rsid w:val="002E6AF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2170B"/>
    <w:rsid w:val="00322267"/>
    <w:rsid w:val="00322D59"/>
    <w:rsid w:val="00323325"/>
    <w:rsid w:val="00323D7C"/>
    <w:rsid w:val="003243B0"/>
    <w:rsid w:val="00325EC0"/>
    <w:rsid w:val="00327866"/>
    <w:rsid w:val="00327FDE"/>
    <w:rsid w:val="003316CD"/>
    <w:rsid w:val="003340EC"/>
    <w:rsid w:val="003347B5"/>
    <w:rsid w:val="003350FF"/>
    <w:rsid w:val="00337ECC"/>
    <w:rsid w:val="00340452"/>
    <w:rsid w:val="0034057C"/>
    <w:rsid w:val="0034187A"/>
    <w:rsid w:val="0034303D"/>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C3B"/>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31E5"/>
    <w:rsid w:val="003E32ED"/>
    <w:rsid w:val="003E35D5"/>
    <w:rsid w:val="003E3644"/>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171"/>
    <w:rsid w:val="00415478"/>
    <w:rsid w:val="00416E73"/>
    <w:rsid w:val="00417DE3"/>
    <w:rsid w:val="00420B07"/>
    <w:rsid w:val="00422869"/>
    <w:rsid w:val="00426448"/>
    <w:rsid w:val="00427457"/>
    <w:rsid w:val="0043257A"/>
    <w:rsid w:val="00434D9A"/>
    <w:rsid w:val="00434DEB"/>
    <w:rsid w:val="004353F5"/>
    <w:rsid w:val="00436FD3"/>
    <w:rsid w:val="00437CFA"/>
    <w:rsid w:val="00437FA7"/>
    <w:rsid w:val="00440558"/>
    <w:rsid w:val="004406CF"/>
    <w:rsid w:val="00441804"/>
    <w:rsid w:val="004435B4"/>
    <w:rsid w:val="00446470"/>
    <w:rsid w:val="00446A5C"/>
    <w:rsid w:val="00447086"/>
    <w:rsid w:val="004510CF"/>
    <w:rsid w:val="00451A70"/>
    <w:rsid w:val="00457888"/>
    <w:rsid w:val="00457F4E"/>
    <w:rsid w:val="0046048A"/>
    <w:rsid w:val="0046369D"/>
    <w:rsid w:val="00463BD6"/>
    <w:rsid w:val="004644FC"/>
    <w:rsid w:val="004648C0"/>
    <w:rsid w:val="0046542C"/>
    <w:rsid w:val="00466346"/>
    <w:rsid w:val="004702B0"/>
    <w:rsid w:val="0047075B"/>
    <w:rsid w:val="00471A4A"/>
    <w:rsid w:val="004745DC"/>
    <w:rsid w:val="004751D6"/>
    <w:rsid w:val="00475E6B"/>
    <w:rsid w:val="00476A67"/>
    <w:rsid w:val="004778C2"/>
    <w:rsid w:val="00477DBA"/>
    <w:rsid w:val="00477E20"/>
    <w:rsid w:val="00480A43"/>
    <w:rsid w:val="00480BB8"/>
    <w:rsid w:val="00480D4A"/>
    <w:rsid w:val="00481D51"/>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5121"/>
    <w:rsid w:val="004A577A"/>
    <w:rsid w:val="004A6ECB"/>
    <w:rsid w:val="004A7990"/>
    <w:rsid w:val="004B0190"/>
    <w:rsid w:val="004B1796"/>
    <w:rsid w:val="004B553F"/>
    <w:rsid w:val="004B591D"/>
    <w:rsid w:val="004B643D"/>
    <w:rsid w:val="004B7542"/>
    <w:rsid w:val="004C3D66"/>
    <w:rsid w:val="004C4ACC"/>
    <w:rsid w:val="004C4D7B"/>
    <w:rsid w:val="004C4E8F"/>
    <w:rsid w:val="004C6763"/>
    <w:rsid w:val="004C7E83"/>
    <w:rsid w:val="004D587A"/>
    <w:rsid w:val="004D5DB3"/>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D21"/>
    <w:rsid w:val="004F67C2"/>
    <w:rsid w:val="004F772E"/>
    <w:rsid w:val="00500681"/>
    <w:rsid w:val="00500DFC"/>
    <w:rsid w:val="005021C1"/>
    <w:rsid w:val="005031AF"/>
    <w:rsid w:val="005070C3"/>
    <w:rsid w:val="0051113F"/>
    <w:rsid w:val="00512729"/>
    <w:rsid w:val="0051276F"/>
    <w:rsid w:val="005133BC"/>
    <w:rsid w:val="005141C6"/>
    <w:rsid w:val="005159C7"/>
    <w:rsid w:val="00515FF4"/>
    <w:rsid w:val="0052031A"/>
    <w:rsid w:val="005220BE"/>
    <w:rsid w:val="00523761"/>
    <w:rsid w:val="00532353"/>
    <w:rsid w:val="00533BF8"/>
    <w:rsid w:val="0053405C"/>
    <w:rsid w:val="00535DB0"/>
    <w:rsid w:val="005360FC"/>
    <w:rsid w:val="0054194F"/>
    <w:rsid w:val="00542D5F"/>
    <w:rsid w:val="005435DE"/>
    <w:rsid w:val="005449F7"/>
    <w:rsid w:val="00544AB5"/>
    <w:rsid w:val="00544C28"/>
    <w:rsid w:val="00546BAE"/>
    <w:rsid w:val="005477CE"/>
    <w:rsid w:val="00547962"/>
    <w:rsid w:val="005500EF"/>
    <w:rsid w:val="005519E2"/>
    <w:rsid w:val="00552EBD"/>
    <w:rsid w:val="00553827"/>
    <w:rsid w:val="0055433A"/>
    <w:rsid w:val="00555F71"/>
    <w:rsid w:val="00557B6B"/>
    <w:rsid w:val="00563193"/>
    <w:rsid w:val="00563BEB"/>
    <w:rsid w:val="00566849"/>
    <w:rsid w:val="00567100"/>
    <w:rsid w:val="00567D08"/>
    <w:rsid w:val="00571FE6"/>
    <w:rsid w:val="0057298D"/>
    <w:rsid w:val="005740F6"/>
    <w:rsid w:val="005743D2"/>
    <w:rsid w:val="005745D7"/>
    <w:rsid w:val="00574F19"/>
    <w:rsid w:val="00575905"/>
    <w:rsid w:val="005764E6"/>
    <w:rsid w:val="00576ABA"/>
    <w:rsid w:val="00576C82"/>
    <w:rsid w:val="00576F31"/>
    <w:rsid w:val="005802BD"/>
    <w:rsid w:val="005818A1"/>
    <w:rsid w:val="00584899"/>
    <w:rsid w:val="0058563F"/>
    <w:rsid w:val="00586FA8"/>
    <w:rsid w:val="00587F23"/>
    <w:rsid w:val="00590147"/>
    <w:rsid w:val="00591E3A"/>
    <w:rsid w:val="00591EF5"/>
    <w:rsid w:val="00592D40"/>
    <w:rsid w:val="00593CB4"/>
    <w:rsid w:val="00593E68"/>
    <w:rsid w:val="00596AF7"/>
    <w:rsid w:val="0059777D"/>
    <w:rsid w:val="005A22F0"/>
    <w:rsid w:val="005A2B23"/>
    <w:rsid w:val="005A4D4B"/>
    <w:rsid w:val="005A7D03"/>
    <w:rsid w:val="005B0D7C"/>
    <w:rsid w:val="005B0E86"/>
    <w:rsid w:val="005B1CF3"/>
    <w:rsid w:val="005B6854"/>
    <w:rsid w:val="005C1943"/>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08D"/>
    <w:rsid w:val="005E37E9"/>
    <w:rsid w:val="005E5FA2"/>
    <w:rsid w:val="005E6910"/>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39AD"/>
    <w:rsid w:val="00603A46"/>
    <w:rsid w:val="00604816"/>
    <w:rsid w:val="00604EE0"/>
    <w:rsid w:val="00605E33"/>
    <w:rsid w:val="00606194"/>
    <w:rsid w:val="006071FD"/>
    <w:rsid w:val="00610E97"/>
    <w:rsid w:val="0061115C"/>
    <w:rsid w:val="00611A49"/>
    <w:rsid w:val="00613017"/>
    <w:rsid w:val="00613A54"/>
    <w:rsid w:val="00613F98"/>
    <w:rsid w:val="0061457F"/>
    <w:rsid w:val="00614996"/>
    <w:rsid w:val="00616189"/>
    <w:rsid w:val="00616B8C"/>
    <w:rsid w:val="0062078C"/>
    <w:rsid w:val="00620E8F"/>
    <w:rsid w:val="0062112C"/>
    <w:rsid w:val="00621760"/>
    <w:rsid w:val="006217BB"/>
    <w:rsid w:val="006217D0"/>
    <w:rsid w:val="006246AC"/>
    <w:rsid w:val="006258C4"/>
    <w:rsid w:val="00625BD5"/>
    <w:rsid w:val="00625DFB"/>
    <w:rsid w:val="006277B7"/>
    <w:rsid w:val="00627856"/>
    <w:rsid w:val="0063037D"/>
    <w:rsid w:val="00630F1A"/>
    <w:rsid w:val="0063214D"/>
    <w:rsid w:val="00634D1A"/>
    <w:rsid w:val="006359A1"/>
    <w:rsid w:val="00635A86"/>
    <w:rsid w:val="00637179"/>
    <w:rsid w:val="00641037"/>
    <w:rsid w:val="00645F7D"/>
    <w:rsid w:val="00646100"/>
    <w:rsid w:val="006476CA"/>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0397"/>
    <w:rsid w:val="006803A8"/>
    <w:rsid w:val="006816E3"/>
    <w:rsid w:val="0068238F"/>
    <w:rsid w:val="006828D8"/>
    <w:rsid w:val="0068455C"/>
    <w:rsid w:val="00684887"/>
    <w:rsid w:val="006911A8"/>
    <w:rsid w:val="0069169F"/>
    <w:rsid w:val="0069298B"/>
    <w:rsid w:val="00693C8E"/>
    <w:rsid w:val="006946F0"/>
    <w:rsid w:val="006969BA"/>
    <w:rsid w:val="00696E57"/>
    <w:rsid w:val="00697FF1"/>
    <w:rsid w:val="006A026A"/>
    <w:rsid w:val="006A0425"/>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6AB"/>
    <w:rsid w:val="006E06BB"/>
    <w:rsid w:val="006E07DC"/>
    <w:rsid w:val="006E1A7A"/>
    <w:rsid w:val="006E716F"/>
    <w:rsid w:val="006E7603"/>
    <w:rsid w:val="006F01E7"/>
    <w:rsid w:val="006F1C08"/>
    <w:rsid w:val="006F1F3A"/>
    <w:rsid w:val="006F68FF"/>
    <w:rsid w:val="006F7EB8"/>
    <w:rsid w:val="00702A69"/>
    <w:rsid w:val="00702DD7"/>
    <w:rsid w:val="00703BAB"/>
    <w:rsid w:val="00703D83"/>
    <w:rsid w:val="00704741"/>
    <w:rsid w:val="007047D3"/>
    <w:rsid w:val="00705C40"/>
    <w:rsid w:val="007064AD"/>
    <w:rsid w:val="007100B2"/>
    <w:rsid w:val="0071087E"/>
    <w:rsid w:val="007109CE"/>
    <w:rsid w:val="00712027"/>
    <w:rsid w:val="00712552"/>
    <w:rsid w:val="00713FFA"/>
    <w:rsid w:val="00716313"/>
    <w:rsid w:val="00721648"/>
    <w:rsid w:val="007229A1"/>
    <w:rsid w:val="007235AA"/>
    <w:rsid w:val="007256FE"/>
    <w:rsid w:val="0072581D"/>
    <w:rsid w:val="00725C12"/>
    <w:rsid w:val="00725F43"/>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50F53"/>
    <w:rsid w:val="007515BC"/>
    <w:rsid w:val="007564BF"/>
    <w:rsid w:val="00756AE7"/>
    <w:rsid w:val="007573B2"/>
    <w:rsid w:val="007574BB"/>
    <w:rsid w:val="0075764C"/>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91941"/>
    <w:rsid w:val="00792C4A"/>
    <w:rsid w:val="00793090"/>
    <w:rsid w:val="00793566"/>
    <w:rsid w:val="00793659"/>
    <w:rsid w:val="00795C7A"/>
    <w:rsid w:val="00796F2A"/>
    <w:rsid w:val="00797B94"/>
    <w:rsid w:val="007A0176"/>
    <w:rsid w:val="007A2F67"/>
    <w:rsid w:val="007A3918"/>
    <w:rsid w:val="007A6E59"/>
    <w:rsid w:val="007B0E89"/>
    <w:rsid w:val="007B18FD"/>
    <w:rsid w:val="007B2C38"/>
    <w:rsid w:val="007B2E54"/>
    <w:rsid w:val="007B4D49"/>
    <w:rsid w:val="007B543E"/>
    <w:rsid w:val="007B575B"/>
    <w:rsid w:val="007B5AA1"/>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6298"/>
    <w:rsid w:val="007D73A9"/>
    <w:rsid w:val="007D7882"/>
    <w:rsid w:val="007D7E3A"/>
    <w:rsid w:val="007E22E7"/>
    <w:rsid w:val="007E4232"/>
    <w:rsid w:val="007E493E"/>
    <w:rsid w:val="007E6704"/>
    <w:rsid w:val="007E69BB"/>
    <w:rsid w:val="007E6AB8"/>
    <w:rsid w:val="007E6ACB"/>
    <w:rsid w:val="007E6C4B"/>
    <w:rsid w:val="007E799C"/>
    <w:rsid w:val="007E7DEB"/>
    <w:rsid w:val="007E7E96"/>
    <w:rsid w:val="007F2026"/>
    <w:rsid w:val="007F2109"/>
    <w:rsid w:val="007F21C5"/>
    <w:rsid w:val="007F3EF1"/>
    <w:rsid w:val="007F4EEB"/>
    <w:rsid w:val="007F703D"/>
    <w:rsid w:val="0080056E"/>
    <w:rsid w:val="008008CD"/>
    <w:rsid w:val="00801BCE"/>
    <w:rsid w:val="00802515"/>
    <w:rsid w:val="008032E7"/>
    <w:rsid w:val="00806B1C"/>
    <w:rsid w:val="0081283F"/>
    <w:rsid w:val="00812BD5"/>
    <w:rsid w:val="00812C0C"/>
    <w:rsid w:val="0081480A"/>
    <w:rsid w:val="008164F4"/>
    <w:rsid w:val="008202EB"/>
    <w:rsid w:val="00820472"/>
    <w:rsid w:val="00820F86"/>
    <w:rsid w:val="00822BDD"/>
    <w:rsid w:val="00827C6A"/>
    <w:rsid w:val="00827F88"/>
    <w:rsid w:val="00832085"/>
    <w:rsid w:val="008321FB"/>
    <w:rsid w:val="00833388"/>
    <w:rsid w:val="008336A5"/>
    <w:rsid w:val="00834A6E"/>
    <w:rsid w:val="00835474"/>
    <w:rsid w:val="00835523"/>
    <w:rsid w:val="00835628"/>
    <w:rsid w:val="00835A36"/>
    <w:rsid w:val="00837094"/>
    <w:rsid w:val="008373C0"/>
    <w:rsid w:val="0084145F"/>
    <w:rsid w:val="00841DA2"/>
    <w:rsid w:val="00844CB5"/>
    <w:rsid w:val="008458F6"/>
    <w:rsid w:val="00845AED"/>
    <w:rsid w:val="00846900"/>
    <w:rsid w:val="00846D76"/>
    <w:rsid w:val="0084708E"/>
    <w:rsid w:val="00847703"/>
    <w:rsid w:val="0085041B"/>
    <w:rsid w:val="00850E73"/>
    <w:rsid w:val="00851AE4"/>
    <w:rsid w:val="008554B6"/>
    <w:rsid w:val="0085598D"/>
    <w:rsid w:val="008571F0"/>
    <w:rsid w:val="0086021B"/>
    <w:rsid w:val="00860A2D"/>
    <w:rsid w:val="0086154D"/>
    <w:rsid w:val="00862771"/>
    <w:rsid w:val="00865EF5"/>
    <w:rsid w:val="0086682F"/>
    <w:rsid w:val="00871098"/>
    <w:rsid w:val="00873888"/>
    <w:rsid w:val="00874894"/>
    <w:rsid w:val="00875938"/>
    <w:rsid w:val="00876975"/>
    <w:rsid w:val="00876D30"/>
    <w:rsid w:val="00876F54"/>
    <w:rsid w:val="0087722B"/>
    <w:rsid w:val="00877292"/>
    <w:rsid w:val="0087754A"/>
    <w:rsid w:val="0087766C"/>
    <w:rsid w:val="008778A9"/>
    <w:rsid w:val="00877C66"/>
    <w:rsid w:val="00880552"/>
    <w:rsid w:val="00882031"/>
    <w:rsid w:val="008839DA"/>
    <w:rsid w:val="00884782"/>
    <w:rsid w:val="00884EE8"/>
    <w:rsid w:val="00885168"/>
    <w:rsid w:val="00885F09"/>
    <w:rsid w:val="00886DF7"/>
    <w:rsid w:val="0089173B"/>
    <w:rsid w:val="00891ACB"/>
    <w:rsid w:val="00891DD0"/>
    <w:rsid w:val="00891E76"/>
    <w:rsid w:val="0089220F"/>
    <w:rsid w:val="0089265D"/>
    <w:rsid w:val="008935AA"/>
    <w:rsid w:val="008963F0"/>
    <w:rsid w:val="00897444"/>
    <w:rsid w:val="008A022F"/>
    <w:rsid w:val="008A03A5"/>
    <w:rsid w:val="008A0677"/>
    <w:rsid w:val="008A0DF3"/>
    <w:rsid w:val="008A282C"/>
    <w:rsid w:val="008A368A"/>
    <w:rsid w:val="008A4138"/>
    <w:rsid w:val="008A5196"/>
    <w:rsid w:val="008A5D96"/>
    <w:rsid w:val="008B0067"/>
    <w:rsid w:val="008B03EE"/>
    <w:rsid w:val="008B4088"/>
    <w:rsid w:val="008B5F5B"/>
    <w:rsid w:val="008B653F"/>
    <w:rsid w:val="008B6848"/>
    <w:rsid w:val="008C1CA0"/>
    <w:rsid w:val="008C269B"/>
    <w:rsid w:val="008C2FA1"/>
    <w:rsid w:val="008C4004"/>
    <w:rsid w:val="008D2C4C"/>
    <w:rsid w:val="008D2EDF"/>
    <w:rsid w:val="008D5843"/>
    <w:rsid w:val="008D77FC"/>
    <w:rsid w:val="008D789F"/>
    <w:rsid w:val="008D7A9D"/>
    <w:rsid w:val="008D7E0D"/>
    <w:rsid w:val="008D7EDB"/>
    <w:rsid w:val="008E1829"/>
    <w:rsid w:val="008E2327"/>
    <w:rsid w:val="008E2BCB"/>
    <w:rsid w:val="008E5077"/>
    <w:rsid w:val="008E5CE5"/>
    <w:rsid w:val="008E64F0"/>
    <w:rsid w:val="008E6FF3"/>
    <w:rsid w:val="008E72D6"/>
    <w:rsid w:val="008E7B05"/>
    <w:rsid w:val="008F18ED"/>
    <w:rsid w:val="008F46A9"/>
    <w:rsid w:val="008F46C2"/>
    <w:rsid w:val="008F4EB7"/>
    <w:rsid w:val="008F603D"/>
    <w:rsid w:val="008F7068"/>
    <w:rsid w:val="008F7EC7"/>
    <w:rsid w:val="009012BF"/>
    <w:rsid w:val="0090173A"/>
    <w:rsid w:val="00901B8B"/>
    <w:rsid w:val="009026B9"/>
    <w:rsid w:val="00903D37"/>
    <w:rsid w:val="00904FDB"/>
    <w:rsid w:val="00906F9A"/>
    <w:rsid w:val="00907F6D"/>
    <w:rsid w:val="0091055D"/>
    <w:rsid w:val="00910FD9"/>
    <w:rsid w:val="0091324D"/>
    <w:rsid w:val="0091349A"/>
    <w:rsid w:val="00914C61"/>
    <w:rsid w:val="0091565B"/>
    <w:rsid w:val="00916BAE"/>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2F97"/>
    <w:rsid w:val="00954856"/>
    <w:rsid w:val="009551A4"/>
    <w:rsid w:val="00955AEE"/>
    <w:rsid w:val="00960346"/>
    <w:rsid w:val="009617D3"/>
    <w:rsid w:val="00964203"/>
    <w:rsid w:val="00964578"/>
    <w:rsid w:val="0096463B"/>
    <w:rsid w:val="00965361"/>
    <w:rsid w:val="00966A95"/>
    <w:rsid w:val="00967869"/>
    <w:rsid w:val="0096796E"/>
    <w:rsid w:val="00971F54"/>
    <w:rsid w:val="009725C5"/>
    <w:rsid w:val="009729DA"/>
    <w:rsid w:val="00972A34"/>
    <w:rsid w:val="00973F40"/>
    <w:rsid w:val="0097503F"/>
    <w:rsid w:val="00980900"/>
    <w:rsid w:val="00982580"/>
    <w:rsid w:val="00983EED"/>
    <w:rsid w:val="009849EF"/>
    <w:rsid w:val="00986A7D"/>
    <w:rsid w:val="00986DB7"/>
    <w:rsid w:val="009873E6"/>
    <w:rsid w:val="009934CF"/>
    <w:rsid w:val="009959E5"/>
    <w:rsid w:val="009A0495"/>
    <w:rsid w:val="009A0D75"/>
    <w:rsid w:val="009A1D65"/>
    <w:rsid w:val="009A347A"/>
    <w:rsid w:val="009A3566"/>
    <w:rsid w:val="009A54CE"/>
    <w:rsid w:val="009A5F0F"/>
    <w:rsid w:val="009A620E"/>
    <w:rsid w:val="009A6619"/>
    <w:rsid w:val="009A6BED"/>
    <w:rsid w:val="009B06B1"/>
    <w:rsid w:val="009B3281"/>
    <w:rsid w:val="009B6548"/>
    <w:rsid w:val="009B6A6F"/>
    <w:rsid w:val="009C1AFE"/>
    <w:rsid w:val="009C1F01"/>
    <w:rsid w:val="009C3DA6"/>
    <w:rsid w:val="009C3E33"/>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70E7"/>
    <w:rsid w:val="009F25A8"/>
    <w:rsid w:val="009F46DC"/>
    <w:rsid w:val="009F5B9F"/>
    <w:rsid w:val="00A0074C"/>
    <w:rsid w:val="00A01C00"/>
    <w:rsid w:val="00A021F4"/>
    <w:rsid w:val="00A03A50"/>
    <w:rsid w:val="00A049FF"/>
    <w:rsid w:val="00A04A21"/>
    <w:rsid w:val="00A0787D"/>
    <w:rsid w:val="00A11CAD"/>
    <w:rsid w:val="00A12D3B"/>
    <w:rsid w:val="00A12D5D"/>
    <w:rsid w:val="00A1515B"/>
    <w:rsid w:val="00A1620D"/>
    <w:rsid w:val="00A16AC0"/>
    <w:rsid w:val="00A16DC1"/>
    <w:rsid w:val="00A16F2D"/>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400"/>
    <w:rsid w:val="00A40A51"/>
    <w:rsid w:val="00A41B7B"/>
    <w:rsid w:val="00A4299C"/>
    <w:rsid w:val="00A45C9A"/>
    <w:rsid w:val="00A4780F"/>
    <w:rsid w:val="00A47916"/>
    <w:rsid w:val="00A47C99"/>
    <w:rsid w:val="00A5003F"/>
    <w:rsid w:val="00A524FC"/>
    <w:rsid w:val="00A536DA"/>
    <w:rsid w:val="00A5504D"/>
    <w:rsid w:val="00A571CD"/>
    <w:rsid w:val="00A57C3D"/>
    <w:rsid w:val="00A6247A"/>
    <w:rsid w:val="00A63B97"/>
    <w:rsid w:val="00A6697B"/>
    <w:rsid w:val="00A6767F"/>
    <w:rsid w:val="00A719AA"/>
    <w:rsid w:val="00A7280A"/>
    <w:rsid w:val="00A73DE3"/>
    <w:rsid w:val="00A74C2D"/>
    <w:rsid w:val="00A76B34"/>
    <w:rsid w:val="00A83487"/>
    <w:rsid w:val="00A8413B"/>
    <w:rsid w:val="00A84860"/>
    <w:rsid w:val="00A854FF"/>
    <w:rsid w:val="00A87035"/>
    <w:rsid w:val="00A87156"/>
    <w:rsid w:val="00A8745D"/>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6E75"/>
    <w:rsid w:val="00AC7E53"/>
    <w:rsid w:val="00AD0850"/>
    <w:rsid w:val="00AD0D24"/>
    <w:rsid w:val="00AD1923"/>
    <w:rsid w:val="00AD2055"/>
    <w:rsid w:val="00AD2611"/>
    <w:rsid w:val="00AD36E9"/>
    <w:rsid w:val="00AD3AC5"/>
    <w:rsid w:val="00AD3D57"/>
    <w:rsid w:val="00AD3D95"/>
    <w:rsid w:val="00AE17F3"/>
    <w:rsid w:val="00AE47BF"/>
    <w:rsid w:val="00AF1F42"/>
    <w:rsid w:val="00AF21A5"/>
    <w:rsid w:val="00AF29DD"/>
    <w:rsid w:val="00AF2C2D"/>
    <w:rsid w:val="00AF49A6"/>
    <w:rsid w:val="00AF6432"/>
    <w:rsid w:val="00AF6DED"/>
    <w:rsid w:val="00AF79BD"/>
    <w:rsid w:val="00B00920"/>
    <w:rsid w:val="00B02B02"/>
    <w:rsid w:val="00B03088"/>
    <w:rsid w:val="00B05835"/>
    <w:rsid w:val="00B05CCE"/>
    <w:rsid w:val="00B06ED1"/>
    <w:rsid w:val="00B07D52"/>
    <w:rsid w:val="00B07F12"/>
    <w:rsid w:val="00B10BAE"/>
    <w:rsid w:val="00B132DA"/>
    <w:rsid w:val="00B14154"/>
    <w:rsid w:val="00B1415B"/>
    <w:rsid w:val="00B15278"/>
    <w:rsid w:val="00B1567E"/>
    <w:rsid w:val="00B222A2"/>
    <w:rsid w:val="00B223FD"/>
    <w:rsid w:val="00B234EC"/>
    <w:rsid w:val="00B26A72"/>
    <w:rsid w:val="00B26E12"/>
    <w:rsid w:val="00B274AE"/>
    <w:rsid w:val="00B274BF"/>
    <w:rsid w:val="00B31222"/>
    <w:rsid w:val="00B318EB"/>
    <w:rsid w:val="00B32F94"/>
    <w:rsid w:val="00B36A26"/>
    <w:rsid w:val="00B4245A"/>
    <w:rsid w:val="00B42780"/>
    <w:rsid w:val="00B42C7F"/>
    <w:rsid w:val="00B42E81"/>
    <w:rsid w:val="00B4329D"/>
    <w:rsid w:val="00B44978"/>
    <w:rsid w:val="00B46F75"/>
    <w:rsid w:val="00B50062"/>
    <w:rsid w:val="00B51D52"/>
    <w:rsid w:val="00B51E44"/>
    <w:rsid w:val="00B520F9"/>
    <w:rsid w:val="00B52812"/>
    <w:rsid w:val="00B53C69"/>
    <w:rsid w:val="00B5495A"/>
    <w:rsid w:val="00B54B5C"/>
    <w:rsid w:val="00B56F89"/>
    <w:rsid w:val="00B576DA"/>
    <w:rsid w:val="00B577A3"/>
    <w:rsid w:val="00B60142"/>
    <w:rsid w:val="00B6144B"/>
    <w:rsid w:val="00B622A0"/>
    <w:rsid w:val="00B64641"/>
    <w:rsid w:val="00B65F99"/>
    <w:rsid w:val="00B6603D"/>
    <w:rsid w:val="00B66D58"/>
    <w:rsid w:val="00B67AFE"/>
    <w:rsid w:val="00B7262F"/>
    <w:rsid w:val="00B727C5"/>
    <w:rsid w:val="00B73FD4"/>
    <w:rsid w:val="00B74FC5"/>
    <w:rsid w:val="00B75232"/>
    <w:rsid w:val="00B75A6C"/>
    <w:rsid w:val="00B804D4"/>
    <w:rsid w:val="00B810E2"/>
    <w:rsid w:val="00B82F2D"/>
    <w:rsid w:val="00B83E2A"/>
    <w:rsid w:val="00B83E38"/>
    <w:rsid w:val="00B84962"/>
    <w:rsid w:val="00B85DF3"/>
    <w:rsid w:val="00B86C19"/>
    <w:rsid w:val="00B92D0B"/>
    <w:rsid w:val="00B92EDF"/>
    <w:rsid w:val="00B93387"/>
    <w:rsid w:val="00B93510"/>
    <w:rsid w:val="00B9353C"/>
    <w:rsid w:val="00B93E33"/>
    <w:rsid w:val="00B9410B"/>
    <w:rsid w:val="00B954F3"/>
    <w:rsid w:val="00B95BCD"/>
    <w:rsid w:val="00B95CDC"/>
    <w:rsid w:val="00B95CE5"/>
    <w:rsid w:val="00B96621"/>
    <w:rsid w:val="00B96C4F"/>
    <w:rsid w:val="00BA0D0B"/>
    <w:rsid w:val="00BA4577"/>
    <w:rsid w:val="00BA4F32"/>
    <w:rsid w:val="00BA5D5E"/>
    <w:rsid w:val="00BA7F67"/>
    <w:rsid w:val="00BB1F39"/>
    <w:rsid w:val="00BB375D"/>
    <w:rsid w:val="00BB3A40"/>
    <w:rsid w:val="00BB49A0"/>
    <w:rsid w:val="00BB515F"/>
    <w:rsid w:val="00BB532B"/>
    <w:rsid w:val="00BB7198"/>
    <w:rsid w:val="00BC11D8"/>
    <w:rsid w:val="00BC1FA5"/>
    <w:rsid w:val="00BC2C0C"/>
    <w:rsid w:val="00BC732A"/>
    <w:rsid w:val="00BC758B"/>
    <w:rsid w:val="00BD20A9"/>
    <w:rsid w:val="00BD2EAC"/>
    <w:rsid w:val="00BD36F8"/>
    <w:rsid w:val="00BD4BB3"/>
    <w:rsid w:val="00BD54FB"/>
    <w:rsid w:val="00BD55A9"/>
    <w:rsid w:val="00BD5739"/>
    <w:rsid w:val="00BD6411"/>
    <w:rsid w:val="00BE01F3"/>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5E60"/>
    <w:rsid w:val="00BF71F8"/>
    <w:rsid w:val="00C00DF3"/>
    <w:rsid w:val="00C013B3"/>
    <w:rsid w:val="00C10FCF"/>
    <w:rsid w:val="00C1200C"/>
    <w:rsid w:val="00C12FBA"/>
    <w:rsid w:val="00C16B4B"/>
    <w:rsid w:val="00C17427"/>
    <w:rsid w:val="00C206B3"/>
    <w:rsid w:val="00C20C00"/>
    <w:rsid w:val="00C210FD"/>
    <w:rsid w:val="00C22901"/>
    <w:rsid w:val="00C24FED"/>
    <w:rsid w:val="00C25238"/>
    <w:rsid w:val="00C27C34"/>
    <w:rsid w:val="00C305F2"/>
    <w:rsid w:val="00C31316"/>
    <w:rsid w:val="00C3215B"/>
    <w:rsid w:val="00C3345C"/>
    <w:rsid w:val="00C340A7"/>
    <w:rsid w:val="00C35C34"/>
    <w:rsid w:val="00C36461"/>
    <w:rsid w:val="00C3746C"/>
    <w:rsid w:val="00C407E5"/>
    <w:rsid w:val="00C40DDC"/>
    <w:rsid w:val="00C40EB1"/>
    <w:rsid w:val="00C42DAC"/>
    <w:rsid w:val="00C4342B"/>
    <w:rsid w:val="00C44059"/>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72E2"/>
    <w:rsid w:val="00C57FF9"/>
    <w:rsid w:val="00C617E8"/>
    <w:rsid w:val="00C62D09"/>
    <w:rsid w:val="00C64434"/>
    <w:rsid w:val="00C64B27"/>
    <w:rsid w:val="00C7063C"/>
    <w:rsid w:val="00C725F5"/>
    <w:rsid w:val="00C729F8"/>
    <w:rsid w:val="00C73C57"/>
    <w:rsid w:val="00C746D9"/>
    <w:rsid w:val="00C74D43"/>
    <w:rsid w:val="00C75CA7"/>
    <w:rsid w:val="00C771B1"/>
    <w:rsid w:val="00C825A9"/>
    <w:rsid w:val="00C843A4"/>
    <w:rsid w:val="00C85807"/>
    <w:rsid w:val="00C862BB"/>
    <w:rsid w:val="00C86FC6"/>
    <w:rsid w:val="00C871D8"/>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75A"/>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4012"/>
    <w:rsid w:val="00CF63F9"/>
    <w:rsid w:val="00CF7134"/>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EEF"/>
    <w:rsid w:val="00D61A0E"/>
    <w:rsid w:val="00D61A7B"/>
    <w:rsid w:val="00D64EFD"/>
    <w:rsid w:val="00D65F68"/>
    <w:rsid w:val="00D67DAD"/>
    <w:rsid w:val="00D70DAA"/>
    <w:rsid w:val="00D70E78"/>
    <w:rsid w:val="00D71CF9"/>
    <w:rsid w:val="00D71EAE"/>
    <w:rsid w:val="00D7286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5621"/>
    <w:rsid w:val="00DA71B8"/>
    <w:rsid w:val="00DA791B"/>
    <w:rsid w:val="00DA7BA0"/>
    <w:rsid w:val="00DB469A"/>
    <w:rsid w:val="00DB50E5"/>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0555"/>
    <w:rsid w:val="00DD0EFB"/>
    <w:rsid w:val="00DD1107"/>
    <w:rsid w:val="00DD178F"/>
    <w:rsid w:val="00DD1FD7"/>
    <w:rsid w:val="00DD1FE4"/>
    <w:rsid w:val="00DD2405"/>
    <w:rsid w:val="00DD26D7"/>
    <w:rsid w:val="00DD4D5E"/>
    <w:rsid w:val="00DD6CEF"/>
    <w:rsid w:val="00DE2966"/>
    <w:rsid w:val="00DE4107"/>
    <w:rsid w:val="00DE4125"/>
    <w:rsid w:val="00DE5BD3"/>
    <w:rsid w:val="00DF0060"/>
    <w:rsid w:val="00DF04ED"/>
    <w:rsid w:val="00DF0B5E"/>
    <w:rsid w:val="00DF0ED5"/>
    <w:rsid w:val="00DF2CE5"/>
    <w:rsid w:val="00DF4D08"/>
    <w:rsid w:val="00DF5502"/>
    <w:rsid w:val="00DF72D9"/>
    <w:rsid w:val="00DF75DC"/>
    <w:rsid w:val="00DF7EC8"/>
    <w:rsid w:val="00E0240D"/>
    <w:rsid w:val="00E028ED"/>
    <w:rsid w:val="00E104F6"/>
    <w:rsid w:val="00E10748"/>
    <w:rsid w:val="00E11154"/>
    <w:rsid w:val="00E12958"/>
    <w:rsid w:val="00E12F57"/>
    <w:rsid w:val="00E13B96"/>
    <w:rsid w:val="00E13CB8"/>
    <w:rsid w:val="00E14282"/>
    <w:rsid w:val="00E156F2"/>
    <w:rsid w:val="00E2052D"/>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5BB"/>
    <w:rsid w:val="00E64BD9"/>
    <w:rsid w:val="00E670C7"/>
    <w:rsid w:val="00E67A4D"/>
    <w:rsid w:val="00E67E50"/>
    <w:rsid w:val="00E700BB"/>
    <w:rsid w:val="00E705B4"/>
    <w:rsid w:val="00E70FBB"/>
    <w:rsid w:val="00E717BC"/>
    <w:rsid w:val="00E719AE"/>
    <w:rsid w:val="00E72263"/>
    <w:rsid w:val="00E72967"/>
    <w:rsid w:val="00E8093C"/>
    <w:rsid w:val="00E8155D"/>
    <w:rsid w:val="00E84F32"/>
    <w:rsid w:val="00E8554D"/>
    <w:rsid w:val="00E85CC0"/>
    <w:rsid w:val="00E87179"/>
    <w:rsid w:val="00E91616"/>
    <w:rsid w:val="00E924C8"/>
    <w:rsid w:val="00E92DB6"/>
    <w:rsid w:val="00E93C8B"/>
    <w:rsid w:val="00E975D3"/>
    <w:rsid w:val="00EA0E04"/>
    <w:rsid w:val="00EA0E12"/>
    <w:rsid w:val="00EA220D"/>
    <w:rsid w:val="00EA2B6F"/>
    <w:rsid w:val="00EA2C04"/>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2AFA"/>
    <w:rsid w:val="00EC3B8F"/>
    <w:rsid w:val="00EC4A46"/>
    <w:rsid w:val="00EC5327"/>
    <w:rsid w:val="00EC534B"/>
    <w:rsid w:val="00EC577C"/>
    <w:rsid w:val="00EC5CA0"/>
    <w:rsid w:val="00EC6274"/>
    <w:rsid w:val="00EC7372"/>
    <w:rsid w:val="00ED040E"/>
    <w:rsid w:val="00ED19D1"/>
    <w:rsid w:val="00ED30E8"/>
    <w:rsid w:val="00ED3691"/>
    <w:rsid w:val="00ED3B69"/>
    <w:rsid w:val="00ED4C2D"/>
    <w:rsid w:val="00ED6CD1"/>
    <w:rsid w:val="00EE008C"/>
    <w:rsid w:val="00EE38A2"/>
    <w:rsid w:val="00EE4F3F"/>
    <w:rsid w:val="00EE5F2E"/>
    <w:rsid w:val="00EE7892"/>
    <w:rsid w:val="00EF0F1A"/>
    <w:rsid w:val="00EF1BA3"/>
    <w:rsid w:val="00EF1E4E"/>
    <w:rsid w:val="00EF307B"/>
    <w:rsid w:val="00EF3FE9"/>
    <w:rsid w:val="00EF4A64"/>
    <w:rsid w:val="00EF5896"/>
    <w:rsid w:val="00EF5A92"/>
    <w:rsid w:val="00EF79E1"/>
    <w:rsid w:val="00F004ED"/>
    <w:rsid w:val="00F02171"/>
    <w:rsid w:val="00F024EE"/>
    <w:rsid w:val="00F033EF"/>
    <w:rsid w:val="00F061A6"/>
    <w:rsid w:val="00F06DEF"/>
    <w:rsid w:val="00F0710C"/>
    <w:rsid w:val="00F102AC"/>
    <w:rsid w:val="00F11AB3"/>
    <w:rsid w:val="00F12E15"/>
    <w:rsid w:val="00F14017"/>
    <w:rsid w:val="00F1643E"/>
    <w:rsid w:val="00F1684C"/>
    <w:rsid w:val="00F16868"/>
    <w:rsid w:val="00F20633"/>
    <w:rsid w:val="00F20844"/>
    <w:rsid w:val="00F20ED1"/>
    <w:rsid w:val="00F2254F"/>
    <w:rsid w:val="00F23D94"/>
    <w:rsid w:val="00F247A1"/>
    <w:rsid w:val="00F24C3A"/>
    <w:rsid w:val="00F256F5"/>
    <w:rsid w:val="00F25CFE"/>
    <w:rsid w:val="00F26008"/>
    <w:rsid w:val="00F27A6E"/>
    <w:rsid w:val="00F27B64"/>
    <w:rsid w:val="00F3126B"/>
    <w:rsid w:val="00F324FE"/>
    <w:rsid w:val="00F35243"/>
    <w:rsid w:val="00F41A4E"/>
    <w:rsid w:val="00F41EE5"/>
    <w:rsid w:val="00F436DA"/>
    <w:rsid w:val="00F43E6E"/>
    <w:rsid w:val="00F43EBF"/>
    <w:rsid w:val="00F44423"/>
    <w:rsid w:val="00F45D4E"/>
    <w:rsid w:val="00F479E2"/>
    <w:rsid w:val="00F47E84"/>
    <w:rsid w:val="00F510D1"/>
    <w:rsid w:val="00F511C1"/>
    <w:rsid w:val="00F51236"/>
    <w:rsid w:val="00F51242"/>
    <w:rsid w:val="00F5128A"/>
    <w:rsid w:val="00F5374C"/>
    <w:rsid w:val="00F53A65"/>
    <w:rsid w:val="00F541B8"/>
    <w:rsid w:val="00F5553C"/>
    <w:rsid w:val="00F56CC2"/>
    <w:rsid w:val="00F57438"/>
    <w:rsid w:val="00F60142"/>
    <w:rsid w:val="00F60BC0"/>
    <w:rsid w:val="00F618F1"/>
    <w:rsid w:val="00F61B7F"/>
    <w:rsid w:val="00F62370"/>
    <w:rsid w:val="00F628D3"/>
    <w:rsid w:val="00F6497E"/>
    <w:rsid w:val="00F64B12"/>
    <w:rsid w:val="00F677E2"/>
    <w:rsid w:val="00F67BDF"/>
    <w:rsid w:val="00F70616"/>
    <w:rsid w:val="00F72A5B"/>
    <w:rsid w:val="00F73751"/>
    <w:rsid w:val="00F73E9D"/>
    <w:rsid w:val="00F74156"/>
    <w:rsid w:val="00F7443C"/>
    <w:rsid w:val="00F75EAD"/>
    <w:rsid w:val="00F75F9F"/>
    <w:rsid w:val="00F766A3"/>
    <w:rsid w:val="00F770D3"/>
    <w:rsid w:val="00F77154"/>
    <w:rsid w:val="00F80F33"/>
    <w:rsid w:val="00F846D6"/>
    <w:rsid w:val="00F857AC"/>
    <w:rsid w:val="00F86870"/>
    <w:rsid w:val="00F9173A"/>
    <w:rsid w:val="00F91800"/>
    <w:rsid w:val="00F92672"/>
    <w:rsid w:val="00F94E99"/>
    <w:rsid w:val="00F9650A"/>
    <w:rsid w:val="00F967C7"/>
    <w:rsid w:val="00FA0437"/>
    <w:rsid w:val="00FA233F"/>
    <w:rsid w:val="00FA2E05"/>
    <w:rsid w:val="00FA34A3"/>
    <w:rsid w:val="00FA5052"/>
    <w:rsid w:val="00FA5684"/>
    <w:rsid w:val="00FA63A2"/>
    <w:rsid w:val="00FA7D57"/>
    <w:rsid w:val="00FB0008"/>
    <w:rsid w:val="00FB067D"/>
    <w:rsid w:val="00FB071C"/>
    <w:rsid w:val="00FB1EB6"/>
    <w:rsid w:val="00FB3EA0"/>
    <w:rsid w:val="00FB55F4"/>
    <w:rsid w:val="00FB6164"/>
    <w:rsid w:val="00FB7140"/>
    <w:rsid w:val="00FC0B63"/>
    <w:rsid w:val="00FC1089"/>
    <w:rsid w:val="00FC2209"/>
    <w:rsid w:val="00FC40EC"/>
    <w:rsid w:val="00FC43D0"/>
    <w:rsid w:val="00FC5D7D"/>
    <w:rsid w:val="00FC7531"/>
    <w:rsid w:val="00FC7977"/>
    <w:rsid w:val="00FC7EAA"/>
    <w:rsid w:val="00FD2B88"/>
    <w:rsid w:val="00FD4FA5"/>
    <w:rsid w:val="00FD5166"/>
    <w:rsid w:val="00FD6F40"/>
    <w:rsid w:val="00FD7691"/>
    <w:rsid w:val="00FD7EB2"/>
    <w:rsid w:val="00FE51B5"/>
    <w:rsid w:val="00FE52BC"/>
    <w:rsid w:val="00FE56E0"/>
    <w:rsid w:val="00FE5CF1"/>
    <w:rsid w:val="00FE7A68"/>
    <w:rsid w:val="00FF1427"/>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C0586281-4AC4-4AF0-9759-81C9798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59121.page" TargetMode="External"/><Relationship Id="rId13" Type="http://schemas.openxmlformats.org/officeDocument/2006/relationships/hyperlink" Target="https://valledechalco.gob.mx/wp-content/uploads/2019/normatividad/gacetamunicipal/gacetamunicipalno3-presupuestodeingresosyegreso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alledechalco.gob.mx/wp-content/uploads/2019/normatividad/gacetamunicipal/gacetamunicipalno3-presupuestodeingresosyegresos.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valledechalco.gob.mx/index.php/2019/03/31/organigram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ledechalco.gob.mx/wp-content/uploads/2019/normatividad/gacetamunicipal/gacetamunicipalno3-presupuestodeingresosyegresos.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valledechalco.gob.mx/wp-content/uploads/2019/normatividad/gacetamunicipal/gacetamunicipalno3-presupuestodeingresosyegreso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759119.page" TargetMode="External"/><Relationship Id="rId14" Type="http://schemas.openxmlformats.org/officeDocument/2006/relationships/hyperlink" Target="https://valledechalco.gob.mx/wp-content/uploads/2019/normatividad/gacetamunicipal/gacetamunicipalno3-presupuestodeingresosyegresos.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D01B0-62C9-46B0-92FE-C30A4FB4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7672</Words>
  <Characters>42197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9</cp:revision>
  <cp:lastPrinted>2019-10-03T19:55:00Z</cp:lastPrinted>
  <dcterms:created xsi:type="dcterms:W3CDTF">2019-09-26T22:16:00Z</dcterms:created>
  <dcterms:modified xsi:type="dcterms:W3CDTF">2020-01-30T23:02:00Z</dcterms:modified>
</cp:coreProperties>
</file>