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CA706E" w:rsidRDefault="00C46003" w:rsidP="000C4540">
      <w:pPr>
        <w:spacing w:after="200" w:line="360" w:lineRule="auto"/>
        <w:jc w:val="both"/>
        <w:rPr>
          <w:rFonts w:ascii="Palatino Linotype" w:hAnsi="Palatino Linotype"/>
        </w:rPr>
      </w:pPr>
      <w:r w:rsidRPr="00CA706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CA706E">
        <w:rPr>
          <w:rFonts w:ascii="Palatino Linotype" w:hAnsi="Palatino Linotype"/>
        </w:rPr>
        <w:t xml:space="preserve">de fecha </w:t>
      </w:r>
      <w:r w:rsidR="00B70A5F" w:rsidRPr="00CA706E">
        <w:rPr>
          <w:rFonts w:ascii="Palatino Linotype" w:hAnsi="Palatino Linotype"/>
        </w:rPr>
        <w:t>treinta y uno de</w:t>
      </w:r>
      <w:bookmarkStart w:id="0" w:name="_GoBack"/>
      <w:bookmarkEnd w:id="0"/>
      <w:r w:rsidR="00B70A5F" w:rsidRPr="00CA706E">
        <w:rPr>
          <w:rFonts w:ascii="Palatino Linotype" w:hAnsi="Palatino Linotype"/>
        </w:rPr>
        <w:t xml:space="preserve"> julio</w:t>
      </w:r>
      <w:r w:rsidR="00A01EBE" w:rsidRPr="00CA706E">
        <w:rPr>
          <w:rFonts w:ascii="Palatino Linotype" w:hAnsi="Palatino Linotype"/>
        </w:rPr>
        <w:t xml:space="preserve"> de dos mil diecinueve</w:t>
      </w:r>
      <w:r w:rsidRPr="00CA706E">
        <w:rPr>
          <w:rFonts w:ascii="Palatino Linotype" w:hAnsi="Palatino Linotype"/>
        </w:rPr>
        <w:t>.</w:t>
      </w:r>
    </w:p>
    <w:p w:rsidR="00F413DE" w:rsidRPr="00CA706E" w:rsidRDefault="00F413DE" w:rsidP="005E5E86">
      <w:pPr>
        <w:spacing w:before="240" w:after="240" w:line="360" w:lineRule="auto"/>
        <w:jc w:val="both"/>
        <w:rPr>
          <w:rFonts w:ascii="Palatino Linotype" w:hAnsi="Palatino Linotype"/>
        </w:rPr>
      </w:pPr>
      <w:r w:rsidRPr="00CA706E">
        <w:rPr>
          <w:rFonts w:ascii="Palatino Linotype" w:hAnsi="Palatino Linotype"/>
          <w:b/>
        </w:rPr>
        <w:t>VISTO</w:t>
      </w:r>
      <w:r w:rsidR="00D730A4" w:rsidRPr="00CA706E">
        <w:rPr>
          <w:rFonts w:ascii="Palatino Linotype" w:hAnsi="Palatino Linotype"/>
        </w:rPr>
        <w:t xml:space="preserve"> </w:t>
      </w:r>
      <w:r w:rsidR="00DD5205" w:rsidRPr="00CA706E">
        <w:rPr>
          <w:rFonts w:ascii="Palatino Linotype" w:hAnsi="Palatino Linotype"/>
        </w:rPr>
        <w:t>el</w:t>
      </w:r>
      <w:r w:rsidR="00D730A4" w:rsidRPr="00CA706E">
        <w:rPr>
          <w:rFonts w:ascii="Palatino Linotype" w:hAnsi="Palatino Linotype"/>
        </w:rPr>
        <w:t xml:space="preserve"> </w:t>
      </w:r>
      <w:r w:rsidRPr="00CA706E">
        <w:rPr>
          <w:rFonts w:ascii="Palatino Linotype" w:hAnsi="Palatino Linotype"/>
        </w:rPr>
        <w:t>expediente</w:t>
      </w:r>
      <w:r w:rsidR="00D730A4" w:rsidRPr="00CA706E">
        <w:rPr>
          <w:rFonts w:ascii="Palatino Linotype" w:hAnsi="Palatino Linotype"/>
        </w:rPr>
        <w:t xml:space="preserve"> </w:t>
      </w:r>
      <w:r w:rsidRPr="00CA706E">
        <w:rPr>
          <w:rFonts w:ascii="Palatino Linotype" w:hAnsi="Palatino Linotype"/>
        </w:rPr>
        <w:t>formado</w:t>
      </w:r>
      <w:r w:rsidR="00D730A4" w:rsidRPr="00CA706E">
        <w:rPr>
          <w:rFonts w:ascii="Palatino Linotype" w:hAnsi="Palatino Linotype"/>
        </w:rPr>
        <w:t xml:space="preserve"> </w:t>
      </w:r>
      <w:r w:rsidRPr="00CA706E">
        <w:rPr>
          <w:rFonts w:ascii="Palatino Linotype" w:hAnsi="Palatino Linotype"/>
        </w:rPr>
        <w:t>con</w:t>
      </w:r>
      <w:r w:rsidR="00D730A4" w:rsidRPr="00CA706E">
        <w:rPr>
          <w:rFonts w:ascii="Palatino Linotype" w:hAnsi="Palatino Linotype"/>
        </w:rPr>
        <w:t xml:space="preserve"> </w:t>
      </w:r>
      <w:r w:rsidRPr="00CA706E">
        <w:rPr>
          <w:rFonts w:ascii="Palatino Linotype" w:hAnsi="Palatino Linotype"/>
        </w:rPr>
        <w:t>motivo</w:t>
      </w:r>
      <w:r w:rsidR="00D730A4" w:rsidRPr="00CA706E">
        <w:rPr>
          <w:rFonts w:ascii="Palatino Linotype" w:hAnsi="Palatino Linotype"/>
        </w:rPr>
        <w:t xml:space="preserve"> </w:t>
      </w:r>
      <w:r w:rsidRPr="00CA706E">
        <w:rPr>
          <w:rFonts w:ascii="Palatino Linotype" w:hAnsi="Palatino Linotype"/>
        </w:rPr>
        <w:t>de</w:t>
      </w:r>
      <w:r w:rsidR="00DD5205" w:rsidRPr="00CA706E">
        <w:rPr>
          <w:rFonts w:ascii="Palatino Linotype" w:hAnsi="Palatino Linotype"/>
        </w:rPr>
        <w:t>l</w:t>
      </w:r>
      <w:r w:rsidR="00D730A4" w:rsidRPr="00CA706E">
        <w:rPr>
          <w:rFonts w:ascii="Palatino Linotype" w:hAnsi="Palatino Linotype"/>
        </w:rPr>
        <w:t xml:space="preserve"> </w:t>
      </w:r>
      <w:r w:rsidRPr="00CA706E">
        <w:rPr>
          <w:rFonts w:ascii="Palatino Linotype" w:hAnsi="Palatino Linotype"/>
        </w:rPr>
        <w:t>recurso</w:t>
      </w:r>
      <w:r w:rsidR="00D730A4" w:rsidRPr="00CA706E">
        <w:rPr>
          <w:rFonts w:ascii="Palatino Linotype" w:hAnsi="Palatino Linotype"/>
        </w:rPr>
        <w:t xml:space="preserve"> </w:t>
      </w:r>
      <w:r w:rsidRPr="00CA706E">
        <w:rPr>
          <w:rFonts w:ascii="Palatino Linotype" w:hAnsi="Palatino Linotype"/>
        </w:rPr>
        <w:t>de</w:t>
      </w:r>
      <w:r w:rsidR="00D730A4" w:rsidRPr="00CA706E">
        <w:rPr>
          <w:rFonts w:ascii="Palatino Linotype" w:hAnsi="Palatino Linotype"/>
        </w:rPr>
        <w:t xml:space="preserve"> </w:t>
      </w:r>
      <w:r w:rsidRPr="00CA706E">
        <w:rPr>
          <w:rFonts w:ascii="Palatino Linotype" w:hAnsi="Palatino Linotype"/>
        </w:rPr>
        <w:t>revisión</w:t>
      </w:r>
      <w:r w:rsidR="00D730A4" w:rsidRPr="00CA706E">
        <w:rPr>
          <w:rFonts w:ascii="Palatino Linotype" w:hAnsi="Palatino Linotype"/>
        </w:rPr>
        <w:t xml:space="preserve"> </w:t>
      </w:r>
      <w:r w:rsidR="00B70A5F" w:rsidRPr="00CA706E">
        <w:rPr>
          <w:rFonts w:ascii="Palatino Linotype" w:hAnsi="Palatino Linotype"/>
          <w:b/>
        </w:rPr>
        <w:t>05457</w:t>
      </w:r>
      <w:r w:rsidR="005E5E86" w:rsidRPr="00CA706E">
        <w:rPr>
          <w:rFonts w:ascii="Palatino Linotype" w:hAnsi="Palatino Linotype"/>
          <w:b/>
        </w:rPr>
        <w:t>/INFOEM/IP/RR/2019</w:t>
      </w:r>
      <w:r w:rsidRPr="00CA706E">
        <w:rPr>
          <w:rFonts w:ascii="Palatino Linotype" w:hAnsi="Palatino Linotype"/>
        </w:rPr>
        <w:t>,</w:t>
      </w:r>
      <w:r w:rsidR="00D730A4" w:rsidRPr="00CA706E">
        <w:rPr>
          <w:rFonts w:ascii="Palatino Linotype" w:hAnsi="Palatino Linotype"/>
        </w:rPr>
        <w:t xml:space="preserve"> </w:t>
      </w:r>
      <w:r w:rsidRPr="00CA706E">
        <w:rPr>
          <w:rFonts w:ascii="Palatino Linotype" w:hAnsi="Palatino Linotype"/>
        </w:rPr>
        <w:t>promovido</w:t>
      </w:r>
      <w:r w:rsidR="00D730A4" w:rsidRPr="00CA706E">
        <w:rPr>
          <w:rFonts w:ascii="Palatino Linotype" w:hAnsi="Palatino Linotype"/>
        </w:rPr>
        <w:t xml:space="preserve"> </w:t>
      </w:r>
      <w:r w:rsidRPr="00CA706E">
        <w:rPr>
          <w:rFonts w:ascii="Palatino Linotype" w:hAnsi="Palatino Linotype"/>
        </w:rPr>
        <w:t>por</w:t>
      </w:r>
      <w:r w:rsidR="00B70A5F" w:rsidRPr="00CA706E">
        <w:rPr>
          <w:rFonts w:ascii="Palatino Linotype" w:hAnsi="Palatino Linotype"/>
        </w:rPr>
        <w:t xml:space="preserve"> el </w:t>
      </w:r>
      <w:r w:rsidR="00B70A5F" w:rsidRPr="00805345">
        <w:rPr>
          <w:rFonts w:ascii="Palatino Linotype" w:hAnsi="Palatino Linotype"/>
          <w:b/>
        </w:rPr>
        <w:t xml:space="preserve">C. </w:t>
      </w:r>
      <w:r w:rsidR="001B2A08">
        <w:rPr>
          <w:rFonts w:ascii="Palatino Linotype" w:hAnsi="Palatino Linotype" w:cs="Arial"/>
          <w:b/>
        </w:rPr>
        <w:t xml:space="preserve">XXXXXX </w:t>
      </w:r>
      <w:proofErr w:type="spellStart"/>
      <w:r w:rsidR="001B2A08">
        <w:rPr>
          <w:rFonts w:ascii="Palatino Linotype" w:hAnsi="Palatino Linotype" w:cs="Arial"/>
          <w:b/>
        </w:rPr>
        <w:t>XXXXXX</w:t>
      </w:r>
      <w:proofErr w:type="spellEnd"/>
      <w:r w:rsidR="001B2A08">
        <w:rPr>
          <w:rFonts w:ascii="Palatino Linotype" w:hAnsi="Palatino Linotype" w:cs="Arial"/>
          <w:b/>
        </w:rPr>
        <w:t xml:space="preserve"> X</w:t>
      </w:r>
      <w:r w:rsidR="00E6045D" w:rsidRPr="00CA706E">
        <w:rPr>
          <w:rFonts w:ascii="Palatino Linotype" w:hAnsi="Palatino Linotype" w:cs="Arial"/>
        </w:rPr>
        <w:t>, en lo sucesivo</w:t>
      </w:r>
      <w:r w:rsidR="00E6045D" w:rsidRPr="00CA706E">
        <w:rPr>
          <w:rFonts w:ascii="Palatino Linotype" w:hAnsi="Palatino Linotype" w:cs="Arial"/>
          <w:b/>
        </w:rPr>
        <w:t xml:space="preserve"> </w:t>
      </w:r>
      <w:r w:rsidR="00D93E18" w:rsidRPr="00CA706E">
        <w:rPr>
          <w:rFonts w:ascii="Palatino Linotype" w:hAnsi="Palatino Linotype" w:cs="Arial"/>
          <w:b/>
        </w:rPr>
        <w:t>EL</w:t>
      </w:r>
      <w:r w:rsidR="00442634" w:rsidRPr="00CA706E">
        <w:rPr>
          <w:rFonts w:ascii="Palatino Linotype" w:hAnsi="Palatino Linotype" w:cs="Arial"/>
          <w:b/>
        </w:rPr>
        <w:t xml:space="preserve"> RECURRENTE</w:t>
      </w:r>
      <w:r w:rsidRPr="00CA706E">
        <w:rPr>
          <w:rFonts w:ascii="Palatino Linotype" w:hAnsi="Palatino Linotype"/>
        </w:rPr>
        <w:t>,</w:t>
      </w:r>
      <w:r w:rsidR="00D730A4" w:rsidRPr="00CA706E">
        <w:rPr>
          <w:rFonts w:ascii="Palatino Linotype" w:hAnsi="Palatino Linotype"/>
        </w:rPr>
        <w:t xml:space="preserve"> </w:t>
      </w:r>
      <w:r w:rsidR="003D7CEF" w:rsidRPr="00CA706E">
        <w:rPr>
          <w:rFonts w:ascii="Palatino Linotype" w:hAnsi="Palatino Linotype" w:cs="Arial"/>
        </w:rPr>
        <w:t>en contra de la respuesta</w:t>
      </w:r>
      <w:r w:rsidR="003D7CEF" w:rsidRPr="00CA706E">
        <w:rPr>
          <w:rFonts w:ascii="Palatino Linotype" w:hAnsi="Palatino Linotype"/>
        </w:rPr>
        <w:t xml:space="preserve"> del </w:t>
      </w:r>
      <w:r w:rsidR="00B70A5F" w:rsidRPr="00CA706E">
        <w:rPr>
          <w:rFonts w:ascii="Palatino Linotype" w:hAnsi="Palatino Linotype"/>
          <w:b/>
        </w:rPr>
        <w:t>Poder Legislativo</w:t>
      </w:r>
      <w:r w:rsidRPr="00CA706E">
        <w:rPr>
          <w:rFonts w:ascii="Palatino Linotype" w:hAnsi="Palatino Linotype"/>
        </w:rPr>
        <w:t>,</w:t>
      </w:r>
      <w:r w:rsidR="00D730A4" w:rsidRPr="00CA706E">
        <w:rPr>
          <w:rFonts w:ascii="Palatino Linotype" w:hAnsi="Palatino Linotype"/>
        </w:rPr>
        <w:t xml:space="preserve"> </w:t>
      </w:r>
      <w:r w:rsidRPr="00CA706E">
        <w:rPr>
          <w:rFonts w:ascii="Palatino Linotype" w:hAnsi="Palatino Linotype"/>
        </w:rPr>
        <w:t>en</w:t>
      </w:r>
      <w:r w:rsidR="00D730A4" w:rsidRPr="00CA706E">
        <w:rPr>
          <w:rFonts w:ascii="Palatino Linotype" w:hAnsi="Palatino Linotype"/>
        </w:rPr>
        <w:t xml:space="preserve"> </w:t>
      </w:r>
      <w:r w:rsidRPr="00CA706E">
        <w:rPr>
          <w:rFonts w:ascii="Palatino Linotype" w:hAnsi="Palatino Linotype"/>
        </w:rPr>
        <w:t>lo</w:t>
      </w:r>
      <w:r w:rsidR="00D730A4" w:rsidRPr="00CA706E">
        <w:rPr>
          <w:rFonts w:ascii="Palatino Linotype" w:hAnsi="Palatino Linotype"/>
        </w:rPr>
        <w:t xml:space="preserve"> </w:t>
      </w:r>
      <w:r w:rsidRPr="00CA706E">
        <w:rPr>
          <w:rFonts w:ascii="Palatino Linotype" w:hAnsi="Palatino Linotype"/>
        </w:rPr>
        <w:t>sucesivo</w:t>
      </w:r>
      <w:r w:rsidR="00D730A4" w:rsidRPr="00CA706E">
        <w:rPr>
          <w:rFonts w:ascii="Palatino Linotype" w:hAnsi="Palatino Linotype"/>
        </w:rPr>
        <w:t xml:space="preserve"> </w:t>
      </w:r>
      <w:r w:rsidRPr="00CA706E">
        <w:rPr>
          <w:rFonts w:ascii="Palatino Linotype" w:hAnsi="Palatino Linotype"/>
          <w:b/>
        </w:rPr>
        <w:t>EL</w:t>
      </w:r>
      <w:r w:rsidR="00D730A4" w:rsidRPr="00CA706E">
        <w:rPr>
          <w:rFonts w:ascii="Palatino Linotype" w:hAnsi="Palatino Linotype"/>
          <w:b/>
        </w:rPr>
        <w:t xml:space="preserve"> </w:t>
      </w:r>
      <w:r w:rsidRPr="00CA706E">
        <w:rPr>
          <w:rFonts w:ascii="Palatino Linotype" w:hAnsi="Palatino Linotype"/>
          <w:b/>
        </w:rPr>
        <w:t>SUJETO</w:t>
      </w:r>
      <w:r w:rsidR="00D730A4" w:rsidRPr="00CA706E">
        <w:rPr>
          <w:rFonts w:ascii="Palatino Linotype" w:hAnsi="Palatino Linotype"/>
          <w:b/>
        </w:rPr>
        <w:t xml:space="preserve"> </w:t>
      </w:r>
      <w:r w:rsidRPr="00CA706E">
        <w:rPr>
          <w:rFonts w:ascii="Palatino Linotype" w:hAnsi="Palatino Linotype"/>
          <w:b/>
        </w:rPr>
        <w:t>OBLIGADO</w:t>
      </w:r>
      <w:r w:rsidRPr="00CA706E">
        <w:rPr>
          <w:rFonts w:ascii="Palatino Linotype" w:hAnsi="Palatino Linotype"/>
        </w:rPr>
        <w:t>,</w:t>
      </w:r>
      <w:r w:rsidR="00D730A4" w:rsidRPr="00CA706E">
        <w:rPr>
          <w:rFonts w:ascii="Palatino Linotype" w:hAnsi="Palatino Linotype"/>
        </w:rPr>
        <w:t xml:space="preserve"> </w:t>
      </w:r>
      <w:r w:rsidRPr="00CA706E">
        <w:rPr>
          <w:rFonts w:ascii="Palatino Linotype" w:hAnsi="Palatino Linotype"/>
        </w:rPr>
        <w:t>se</w:t>
      </w:r>
      <w:r w:rsidR="00D730A4" w:rsidRPr="00CA706E">
        <w:rPr>
          <w:rFonts w:ascii="Palatino Linotype" w:hAnsi="Palatino Linotype"/>
        </w:rPr>
        <w:t xml:space="preserve"> </w:t>
      </w:r>
      <w:r w:rsidRPr="00CA706E">
        <w:rPr>
          <w:rFonts w:ascii="Palatino Linotype" w:hAnsi="Palatino Linotype"/>
        </w:rPr>
        <w:t>procede</w:t>
      </w:r>
      <w:r w:rsidR="00D730A4" w:rsidRPr="00CA706E">
        <w:rPr>
          <w:rFonts w:ascii="Palatino Linotype" w:hAnsi="Palatino Linotype"/>
        </w:rPr>
        <w:t xml:space="preserve"> </w:t>
      </w:r>
      <w:r w:rsidRPr="00CA706E">
        <w:rPr>
          <w:rFonts w:ascii="Palatino Linotype" w:hAnsi="Palatino Linotype"/>
        </w:rPr>
        <w:t>a</w:t>
      </w:r>
      <w:r w:rsidR="00D730A4" w:rsidRPr="00CA706E">
        <w:rPr>
          <w:rFonts w:ascii="Palatino Linotype" w:hAnsi="Palatino Linotype"/>
        </w:rPr>
        <w:t xml:space="preserve"> </w:t>
      </w:r>
      <w:r w:rsidRPr="00CA706E">
        <w:rPr>
          <w:rFonts w:ascii="Palatino Linotype" w:hAnsi="Palatino Linotype"/>
        </w:rPr>
        <w:t>dictar</w:t>
      </w:r>
      <w:r w:rsidR="00D730A4" w:rsidRPr="00CA706E">
        <w:rPr>
          <w:rFonts w:ascii="Palatino Linotype" w:hAnsi="Palatino Linotype"/>
        </w:rPr>
        <w:t xml:space="preserve"> </w:t>
      </w:r>
      <w:r w:rsidRPr="00CA706E">
        <w:rPr>
          <w:rFonts w:ascii="Palatino Linotype" w:hAnsi="Palatino Linotype"/>
        </w:rPr>
        <w:t>la</w:t>
      </w:r>
      <w:r w:rsidR="00D730A4" w:rsidRPr="00CA706E">
        <w:rPr>
          <w:rFonts w:ascii="Palatino Linotype" w:hAnsi="Palatino Linotype"/>
        </w:rPr>
        <w:t xml:space="preserve"> </w:t>
      </w:r>
      <w:r w:rsidRPr="00CA706E">
        <w:rPr>
          <w:rFonts w:ascii="Palatino Linotype" w:hAnsi="Palatino Linotype"/>
        </w:rPr>
        <w:t>presente</w:t>
      </w:r>
      <w:r w:rsidR="00D730A4" w:rsidRPr="00CA706E">
        <w:rPr>
          <w:rFonts w:ascii="Palatino Linotype" w:hAnsi="Palatino Linotype"/>
        </w:rPr>
        <w:t xml:space="preserve"> </w:t>
      </w:r>
      <w:r w:rsidRPr="00CA706E">
        <w:rPr>
          <w:rFonts w:ascii="Palatino Linotype" w:hAnsi="Palatino Linotype"/>
        </w:rPr>
        <w:t>resolución</w:t>
      </w:r>
      <w:r w:rsidR="00D730A4" w:rsidRPr="00CA706E">
        <w:rPr>
          <w:rFonts w:ascii="Palatino Linotype" w:hAnsi="Palatino Linotype"/>
        </w:rPr>
        <w:t xml:space="preserve"> </w:t>
      </w:r>
      <w:r w:rsidRPr="00CA706E">
        <w:rPr>
          <w:rFonts w:ascii="Palatino Linotype" w:hAnsi="Palatino Linotype"/>
        </w:rPr>
        <w:t>con</w:t>
      </w:r>
      <w:r w:rsidR="00D730A4" w:rsidRPr="00CA706E">
        <w:rPr>
          <w:rFonts w:ascii="Palatino Linotype" w:hAnsi="Palatino Linotype"/>
        </w:rPr>
        <w:t xml:space="preserve"> </w:t>
      </w:r>
      <w:r w:rsidRPr="00CA706E">
        <w:rPr>
          <w:rFonts w:ascii="Palatino Linotype" w:hAnsi="Palatino Linotype"/>
        </w:rPr>
        <w:t>base</w:t>
      </w:r>
      <w:r w:rsidR="00D730A4" w:rsidRPr="00CA706E">
        <w:rPr>
          <w:rFonts w:ascii="Palatino Linotype" w:hAnsi="Palatino Linotype"/>
        </w:rPr>
        <w:t xml:space="preserve"> </w:t>
      </w:r>
      <w:r w:rsidRPr="00CA706E">
        <w:rPr>
          <w:rFonts w:ascii="Palatino Linotype" w:hAnsi="Palatino Linotype"/>
        </w:rPr>
        <w:t>en</w:t>
      </w:r>
      <w:r w:rsidR="00D730A4" w:rsidRPr="00CA706E">
        <w:rPr>
          <w:rFonts w:ascii="Palatino Linotype" w:hAnsi="Palatino Linotype"/>
        </w:rPr>
        <w:t xml:space="preserve"> </w:t>
      </w:r>
      <w:r w:rsidRPr="00CA706E">
        <w:rPr>
          <w:rFonts w:ascii="Palatino Linotype" w:hAnsi="Palatino Linotype"/>
        </w:rPr>
        <w:t>lo</w:t>
      </w:r>
      <w:r w:rsidR="00D730A4" w:rsidRPr="00CA706E">
        <w:rPr>
          <w:rFonts w:ascii="Palatino Linotype" w:hAnsi="Palatino Linotype"/>
        </w:rPr>
        <w:t xml:space="preserve"> </w:t>
      </w:r>
      <w:r w:rsidRPr="00CA706E">
        <w:rPr>
          <w:rFonts w:ascii="Palatino Linotype" w:hAnsi="Palatino Linotype"/>
        </w:rPr>
        <w:t>siguiente:</w:t>
      </w:r>
      <w:r w:rsidR="00D730A4" w:rsidRPr="00CA706E">
        <w:rPr>
          <w:rFonts w:ascii="Palatino Linotype" w:hAnsi="Palatino Linotype"/>
        </w:rPr>
        <w:t xml:space="preserve"> </w:t>
      </w:r>
    </w:p>
    <w:p w:rsidR="00A2780F" w:rsidRPr="00CA706E" w:rsidRDefault="00A2780F" w:rsidP="005E5E86">
      <w:pPr>
        <w:spacing w:before="240" w:after="80" w:line="360" w:lineRule="auto"/>
        <w:jc w:val="center"/>
        <w:rPr>
          <w:rFonts w:ascii="Palatino Linotype" w:hAnsi="Palatino Linotype"/>
          <w:b/>
          <w:bCs/>
          <w:spacing w:val="40"/>
          <w:sz w:val="28"/>
        </w:rPr>
      </w:pPr>
      <w:r w:rsidRPr="00CA706E">
        <w:rPr>
          <w:rFonts w:ascii="Palatino Linotype" w:hAnsi="Palatino Linotype"/>
          <w:b/>
          <w:bCs/>
          <w:spacing w:val="40"/>
          <w:sz w:val="28"/>
        </w:rPr>
        <w:t>RESULTANDO</w:t>
      </w:r>
    </w:p>
    <w:p w:rsidR="00AE525E" w:rsidRPr="00CA706E" w:rsidRDefault="00A327E0" w:rsidP="00D93E18">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CA706E">
        <w:rPr>
          <w:rFonts w:ascii="Palatino Linotype" w:hAnsi="Palatino Linotype"/>
        </w:rPr>
        <w:t>En</w:t>
      </w:r>
      <w:r w:rsidR="00D730A4" w:rsidRPr="00CA706E">
        <w:rPr>
          <w:rFonts w:ascii="Palatino Linotype" w:hAnsi="Palatino Linotype"/>
        </w:rPr>
        <w:t xml:space="preserve"> </w:t>
      </w:r>
      <w:r w:rsidRPr="00CA706E">
        <w:rPr>
          <w:rFonts w:ascii="Palatino Linotype" w:hAnsi="Palatino Linotype"/>
        </w:rPr>
        <w:t>fecha</w:t>
      </w:r>
      <w:r w:rsidR="00D730A4" w:rsidRPr="00CA706E">
        <w:rPr>
          <w:rFonts w:ascii="Palatino Linotype" w:hAnsi="Palatino Linotype"/>
        </w:rPr>
        <w:t xml:space="preserve"> </w:t>
      </w:r>
      <w:r w:rsidR="00B70A5F" w:rsidRPr="00CA706E">
        <w:rPr>
          <w:rFonts w:ascii="Palatino Linotype" w:hAnsi="Palatino Linotype"/>
        </w:rPr>
        <w:t>veintiuno de mayo</w:t>
      </w:r>
      <w:r w:rsidR="00D93E18" w:rsidRPr="00CA706E">
        <w:rPr>
          <w:rFonts w:ascii="Palatino Linotype" w:hAnsi="Palatino Linotype"/>
        </w:rPr>
        <w:t xml:space="preserve"> de dos mil diecinueve</w:t>
      </w:r>
      <w:r w:rsidRPr="00CA706E">
        <w:rPr>
          <w:rFonts w:ascii="Palatino Linotype" w:hAnsi="Palatino Linotype"/>
        </w:rPr>
        <w:t>,</w:t>
      </w:r>
      <w:r w:rsidR="00D93E18" w:rsidRPr="00CA706E">
        <w:rPr>
          <w:rFonts w:ascii="Palatino Linotype" w:hAnsi="Palatino Linotype"/>
        </w:rPr>
        <w:t xml:space="preserve"> el particular</w:t>
      </w:r>
      <w:r w:rsidR="00D730A4" w:rsidRPr="00CA706E">
        <w:rPr>
          <w:rFonts w:ascii="Palatino Linotype" w:hAnsi="Palatino Linotype"/>
        </w:rPr>
        <w:t xml:space="preserve"> </w:t>
      </w:r>
      <w:r w:rsidR="00AE525E" w:rsidRPr="00CA706E">
        <w:rPr>
          <w:rFonts w:ascii="Palatino Linotype" w:hAnsi="Palatino Linotype"/>
        </w:rPr>
        <w:t>presentó</w:t>
      </w:r>
      <w:r w:rsidR="00D93E18" w:rsidRPr="00CA706E">
        <w:rPr>
          <w:rFonts w:ascii="Palatino Linotype" w:hAnsi="Palatino Linotype"/>
        </w:rPr>
        <w:t>,</w:t>
      </w:r>
      <w:r w:rsidR="00AE525E" w:rsidRPr="00CA706E">
        <w:rPr>
          <w:rFonts w:ascii="Palatino Linotype" w:hAnsi="Palatino Linotype"/>
        </w:rPr>
        <w:t xml:space="preserve"> a través del </w:t>
      </w:r>
      <w:r w:rsidR="00AE525E" w:rsidRPr="00CA706E">
        <w:rPr>
          <w:rFonts w:ascii="Palatino Linotype" w:hAnsi="Palatino Linotype" w:cs="Arial"/>
        </w:rPr>
        <w:t>Sistema</w:t>
      </w:r>
      <w:r w:rsidR="00AE525E" w:rsidRPr="00CA706E">
        <w:rPr>
          <w:rFonts w:ascii="Palatino Linotype" w:hAnsi="Palatino Linotype"/>
        </w:rPr>
        <w:t xml:space="preserve"> de Acceso a la Información Mexiquense, en lo subsecuente </w:t>
      </w:r>
      <w:r w:rsidR="00AE525E" w:rsidRPr="00CA706E">
        <w:rPr>
          <w:rFonts w:ascii="Palatino Linotype" w:hAnsi="Palatino Linotype"/>
          <w:b/>
        </w:rPr>
        <w:t>EL SAIMEX</w:t>
      </w:r>
      <w:r w:rsidR="00AE525E" w:rsidRPr="00CA706E">
        <w:rPr>
          <w:rFonts w:ascii="Palatino Linotype" w:hAnsi="Palatino Linotype"/>
        </w:rPr>
        <w:t xml:space="preserve"> ante </w:t>
      </w:r>
      <w:r w:rsidR="00AE525E" w:rsidRPr="00CA706E">
        <w:rPr>
          <w:rFonts w:ascii="Palatino Linotype" w:hAnsi="Palatino Linotype"/>
          <w:b/>
        </w:rPr>
        <w:t>EL SUJETO OBLIGADO</w:t>
      </w:r>
      <w:r w:rsidR="00AE525E" w:rsidRPr="00CA706E">
        <w:rPr>
          <w:rFonts w:ascii="Palatino Linotype" w:hAnsi="Palatino Linotype"/>
        </w:rPr>
        <w:t xml:space="preserve">, la solicitud de acceso a la información pública, a la que se le asignó el número </w:t>
      </w:r>
      <w:r w:rsidR="00B70A5F" w:rsidRPr="00CA706E">
        <w:rPr>
          <w:rFonts w:ascii="Palatino Linotype" w:hAnsi="Palatino Linotype"/>
          <w:b/>
          <w:bCs/>
        </w:rPr>
        <w:t>00374/PLEGISLA</w:t>
      </w:r>
      <w:r w:rsidR="00D93E18" w:rsidRPr="00CA706E">
        <w:rPr>
          <w:rFonts w:ascii="Palatino Linotype" w:hAnsi="Palatino Linotype"/>
          <w:b/>
          <w:bCs/>
        </w:rPr>
        <w:t>/IP/2019</w:t>
      </w:r>
      <w:r w:rsidR="00AE525E" w:rsidRPr="00CA706E">
        <w:rPr>
          <w:rFonts w:ascii="Palatino Linotype" w:hAnsi="Palatino Linotype"/>
        </w:rPr>
        <w:t>, mediante la cual requirió por dicha vía:</w:t>
      </w:r>
    </w:p>
    <w:p w:rsidR="00A327E0" w:rsidRPr="00CA706E" w:rsidRDefault="00A327E0" w:rsidP="005E5E86">
      <w:pPr>
        <w:spacing w:before="80" w:after="120"/>
        <w:ind w:left="709" w:right="709"/>
        <w:jc w:val="both"/>
        <w:rPr>
          <w:rFonts w:ascii="Palatino Linotype" w:hAnsi="Palatino Linotype"/>
          <w:sz w:val="22"/>
          <w:szCs w:val="22"/>
        </w:rPr>
      </w:pPr>
      <w:r w:rsidRPr="00CA706E">
        <w:rPr>
          <w:rFonts w:ascii="Palatino Linotype" w:hAnsi="Palatino Linotype" w:cs="Arial"/>
          <w:i/>
          <w:sz w:val="22"/>
          <w:szCs w:val="22"/>
        </w:rPr>
        <w:t>“</w:t>
      </w:r>
      <w:r w:rsidR="00B70A5F" w:rsidRPr="00CA706E">
        <w:rPr>
          <w:rFonts w:ascii="Palatino Linotype" w:hAnsi="Palatino Linotype" w:cs="Arial"/>
          <w:i/>
          <w:sz w:val="22"/>
          <w:szCs w:val="22"/>
        </w:rPr>
        <w:t xml:space="preserve">Con fines de investigación solicito copia del acta y contenidos (anexos </w:t>
      </w:r>
      <w:proofErr w:type="gramStart"/>
      <w:r w:rsidR="00B70A5F" w:rsidRPr="00CA706E">
        <w:rPr>
          <w:rFonts w:ascii="Palatino Linotype" w:hAnsi="Palatino Linotype" w:cs="Arial"/>
          <w:i/>
          <w:sz w:val="22"/>
          <w:szCs w:val="22"/>
        </w:rPr>
        <w:t>OSFER )</w:t>
      </w:r>
      <w:proofErr w:type="gramEnd"/>
      <w:r w:rsidR="00B70A5F" w:rsidRPr="00CA706E">
        <w:rPr>
          <w:rFonts w:ascii="Palatino Linotype" w:hAnsi="Palatino Linotype" w:cs="Arial"/>
          <w:i/>
          <w:sz w:val="22"/>
          <w:szCs w:val="22"/>
        </w:rPr>
        <w:t xml:space="preserve"> de la entrega recepción de las administraciones municipales de los municipios de Metepec, Toluca y Tlalnepantla de Baz, de las últimas cinco administraciones. Nota: De 2012 a la fecha el OSFEM, estableció las entregas por el sistema CREG-ER, por lo que sean los archivos contenidos en estas entregas. De años anteriores en formato </w:t>
      </w:r>
      <w:proofErr w:type="spellStart"/>
      <w:r w:rsidR="00B70A5F" w:rsidRPr="00CA706E">
        <w:rPr>
          <w:rFonts w:ascii="Palatino Linotype" w:hAnsi="Palatino Linotype" w:cs="Arial"/>
          <w:i/>
          <w:sz w:val="22"/>
          <w:szCs w:val="22"/>
        </w:rPr>
        <w:t>pdf</w:t>
      </w:r>
      <w:proofErr w:type="spellEnd"/>
      <w:r w:rsidR="00B70A5F" w:rsidRPr="00CA706E">
        <w:rPr>
          <w:rFonts w:ascii="Palatino Linotype" w:hAnsi="Palatino Linotype" w:cs="Arial"/>
          <w:i/>
          <w:sz w:val="22"/>
          <w:szCs w:val="22"/>
        </w:rPr>
        <w:t>. Nota2 de ser extenso el contenido en medio digital, entregare el medio digital para su copia o disco dura para tal fin</w:t>
      </w:r>
      <w:r w:rsidR="00D93E18" w:rsidRPr="00CA706E">
        <w:rPr>
          <w:rFonts w:ascii="Palatino Linotype" w:hAnsi="Palatino Linotype" w:cs="Arial"/>
          <w:i/>
          <w:sz w:val="22"/>
          <w:szCs w:val="22"/>
        </w:rPr>
        <w:t>.</w:t>
      </w:r>
      <w:r w:rsidRPr="00CA706E">
        <w:rPr>
          <w:rFonts w:ascii="Palatino Linotype" w:hAnsi="Palatino Linotype" w:cs="Arial"/>
          <w:i/>
          <w:sz w:val="22"/>
          <w:szCs w:val="22"/>
        </w:rPr>
        <w:t>”</w:t>
      </w:r>
      <w:r w:rsidR="00D730A4" w:rsidRPr="00CA706E">
        <w:rPr>
          <w:rFonts w:ascii="Palatino Linotype" w:hAnsi="Palatino Linotype" w:cs="Arial"/>
          <w:i/>
          <w:sz w:val="22"/>
          <w:szCs w:val="22"/>
        </w:rPr>
        <w:t xml:space="preserve"> </w:t>
      </w:r>
      <w:r w:rsidRPr="00CA706E">
        <w:rPr>
          <w:rFonts w:ascii="Palatino Linotype" w:hAnsi="Palatino Linotype"/>
          <w:sz w:val="22"/>
          <w:szCs w:val="22"/>
        </w:rPr>
        <w:t>(Sic)</w:t>
      </w:r>
      <w:r w:rsidR="005E4AF2" w:rsidRPr="00CA706E">
        <w:rPr>
          <w:rFonts w:ascii="Palatino Linotype" w:hAnsi="Palatino Linotype"/>
          <w:sz w:val="22"/>
          <w:szCs w:val="22"/>
        </w:rPr>
        <w:t>.</w:t>
      </w:r>
    </w:p>
    <w:p w:rsidR="00B70A5F" w:rsidRPr="00CA706E" w:rsidRDefault="005E5E86" w:rsidP="005E5E86">
      <w:pPr>
        <w:pStyle w:val="Prrafodelista"/>
        <w:numPr>
          <w:ilvl w:val="0"/>
          <w:numId w:val="5"/>
        </w:numPr>
        <w:tabs>
          <w:tab w:val="left" w:pos="709"/>
        </w:tabs>
        <w:spacing w:before="200" w:line="360" w:lineRule="auto"/>
        <w:ind w:left="0" w:firstLine="0"/>
        <w:jc w:val="both"/>
        <w:rPr>
          <w:rFonts w:ascii="Palatino Linotype" w:hAnsi="Palatino Linotype" w:cs="Arial"/>
        </w:rPr>
      </w:pPr>
      <w:bookmarkStart w:id="1" w:name="_Ref2801875"/>
      <w:bookmarkStart w:id="2" w:name="_Ref525150188"/>
      <w:bookmarkStart w:id="3" w:name="_Ref516130199"/>
      <w:r w:rsidRPr="00CA706E">
        <w:rPr>
          <w:rFonts w:ascii="Palatino Linotype" w:hAnsi="Palatino Linotype" w:cs="Arial"/>
          <w:szCs w:val="20"/>
        </w:rPr>
        <w:t xml:space="preserve">De las constancias que obran en el expediente electrónico del </w:t>
      </w:r>
      <w:r w:rsidRPr="00CA706E">
        <w:rPr>
          <w:rFonts w:ascii="Palatino Linotype" w:hAnsi="Palatino Linotype" w:cs="Arial"/>
          <w:b/>
          <w:szCs w:val="20"/>
        </w:rPr>
        <w:t>SAIMEX</w:t>
      </w:r>
      <w:r w:rsidRPr="00CA706E">
        <w:rPr>
          <w:rFonts w:ascii="Palatino Linotype" w:hAnsi="Palatino Linotype" w:cs="Arial"/>
          <w:szCs w:val="20"/>
        </w:rPr>
        <w:t xml:space="preserve">, </w:t>
      </w:r>
      <w:r w:rsidRPr="00CA706E">
        <w:rPr>
          <w:rFonts w:ascii="Palatino Linotype" w:hAnsi="Palatino Linotype" w:cs="Arial"/>
        </w:rPr>
        <w:t>en fecha</w:t>
      </w:r>
      <w:r w:rsidR="00B70A5F" w:rsidRPr="00CA706E">
        <w:rPr>
          <w:rFonts w:ascii="Palatino Linotype" w:hAnsi="Palatino Linotype" w:cs="Arial"/>
        </w:rPr>
        <w:t xml:space="preserve"> veintiuno de mayo de dos mil diecinueve, el Titular de la Unidad de Transparencia del </w:t>
      </w:r>
      <w:r w:rsidR="00B70A5F" w:rsidRPr="00CA706E">
        <w:rPr>
          <w:rFonts w:ascii="Palatino Linotype" w:hAnsi="Palatino Linotype" w:cs="Arial"/>
          <w:b/>
        </w:rPr>
        <w:t>SUJETO OBLIGADO</w:t>
      </w:r>
      <w:r w:rsidR="00B70A5F" w:rsidRPr="00CA706E">
        <w:rPr>
          <w:rFonts w:ascii="Palatino Linotype" w:hAnsi="Palatino Linotype" w:cs="Arial"/>
        </w:rPr>
        <w:t xml:space="preserve">, mediante el folio número </w:t>
      </w:r>
      <w:r w:rsidR="00B70A5F" w:rsidRPr="00CA706E">
        <w:rPr>
          <w:rFonts w:ascii="Palatino Linotype" w:hAnsi="Palatino Linotype"/>
          <w:b/>
          <w:bCs/>
        </w:rPr>
        <w:t>00374/PLEGISLA/IP/2019/TSP/0001</w:t>
      </w:r>
      <w:r w:rsidR="002B088E" w:rsidRPr="00CA706E">
        <w:rPr>
          <w:rFonts w:ascii="Palatino Linotype" w:hAnsi="Palatino Linotype"/>
          <w:b/>
          <w:bCs/>
        </w:rPr>
        <w:t xml:space="preserve"> </w:t>
      </w:r>
      <w:r w:rsidR="002B088E" w:rsidRPr="00CA706E">
        <w:rPr>
          <w:rFonts w:ascii="Palatino Linotype" w:hAnsi="Palatino Linotype"/>
          <w:bCs/>
        </w:rPr>
        <w:lastRenderedPageBreak/>
        <w:t>turnó el requerimiento de información a la Servidora Pública Habilitada que estimó pertinente, a fin de colmar la solicitud de acceso a la información; tal y como, se</w:t>
      </w:r>
      <w:r w:rsidR="004A3EAD" w:rsidRPr="00CA706E">
        <w:rPr>
          <w:rFonts w:ascii="Palatino Linotype" w:hAnsi="Palatino Linotype"/>
          <w:bCs/>
        </w:rPr>
        <w:t xml:space="preserve"> aprecia en la imagen siguiente:</w:t>
      </w:r>
    </w:p>
    <w:p w:rsidR="00B70A5F" w:rsidRPr="00CA706E" w:rsidRDefault="00B70A5F" w:rsidP="00B70A5F">
      <w:pPr>
        <w:pStyle w:val="Prrafodelista"/>
        <w:tabs>
          <w:tab w:val="left" w:pos="709"/>
        </w:tabs>
        <w:spacing w:before="200" w:line="360" w:lineRule="auto"/>
        <w:ind w:left="0"/>
        <w:jc w:val="both"/>
        <w:rPr>
          <w:rFonts w:ascii="Palatino Linotype" w:hAnsi="Palatino Linotype" w:cs="Arial"/>
        </w:rPr>
      </w:pPr>
      <w:r w:rsidRPr="00CA706E">
        <w:rPr>
          <w:noProof/>
          <w:lang w:eastAsia="es-MX"/>
        </w:rPr>
        <w:drawing>
          <wp:inline distT="0" distB="0" distL="0" distR="0" wp14:anchorId="55DD04C6" wp14:editId="326A7690">
            <wp:extent cx="5896346" cy="70225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19" t="22676" r="23581" b="67893"/>
                    <a:stretch/>
                  </pic:blipFill>
                  <pic:spPr bwMode="auto">
                    <a:xfrm>
                      <a:off x="0" y="0"/>
                      <a:ext cx="5970227" cy="711058"/>
                    </a:xfrm>
                    <a:prstGeom prst="rect">
                      <a:avLst/>
                    </a:prstGeom>
                    <a:ln>
                      <a:noFill/>
                    </a:ln>
                    <a:extLst>
                      <a:ext uri="{53640926-AAD7-44D8-BBD7-CCE9431645EC}">
                        <a14:shadowObscured xmlns:a14="http://schemas.microsoft.com/office/drawing/2010/main"/>
                      </a:ext>
                    </a:extLst>
                  </pic:spPr>
                </pic:pic>
              </a:graphicData>
            </a:graphic>
          </wp:inline>
        </w:drawing>
      </w:r>
    </w:p>
    <w:p w:rsidR="002B088E" w:rsidRPr="00CA706E" w:rsidRDefault="002B088E" w:rsidP="007D2266">
      <w:pPr>
        <w:pStyle w:val="Prrafodelista"/>
        <w:numPr>
          <w:ilvl w:val="0"/>
          <w:numId w:val="5"/>
        </w:numPr>
        <w:tabs>
          <w:tab w:val="left" w:pos="709"/>
        </w:tabs>
        <w:spacing w:before="100" w:beforeAutospacing="1" w:after="100" w:afterAutospacing="1" w:line="360" w:lineRule="auto"/>
        <w:ind w:left="0" w:firstLine="0"/>
        <w:jc w:val="both"/>
        <w:rPr>
          <w:rFonts w:ascii="Palatino Linotype" w:hAnsi="Palatino Linotype" w:cs="Arial"/>
        </w:rPr>
      </w:pPr>
      <w:r w:rsidRPr="00CA706E">
        <w:rPr>
          <w:rFonts w:ascii="Palatino Linotype" w:hAnsi="Palatino Linotype" w:cs="Arial"/>
        </w:rPr>
        <w:t xml:space="preserve">Posteriormente, el veintiocho de mayo </w:t>
      </w:r>
      <w:r w:rsidRPr="00CA706E">
        <w:rPr>
          <w:rFonts w:ascii="Palatino Linotype" w:hAnsi="Palatino Linotype" w:cs="Arial"/>
          <w:szCs w:val="20"/>
        </w:rPr>
        <w:t xml:space="preserve">de dos mil diecinueve, </w:t>
      </w:r>
      <w:r w:rsidRPr="00CA706E">
        <w:rPr>
          <w:rFonts w:ascii="Palatino Linotype" w:hAnsi="Palatino Linotype" w:cs="Arial"/>
          <w:b/>
          <w:szCs w:val="20"/>
        </w:rPr>
        <w:t>EL SUJETO OBLIGADO,</w:t>
      </w:r>
      <w:r w:rsidRPr="00CA706E">
        <w:rPr>
          <w:rFonts w:ascii="Palatino Linotype" w:hAnsi="Palatino Linotype" w:cs="Arial"/>
          <w:szCs w:val="20"/>
        </w:rPr>
        <w:t xml:space="preserve"> en términos de lo dispuesto por el artículo 159 de la Ley de Transparencia y Acceso a la Información Pública del Estado de México y Municipios, requirió al particular para que aclarara su solicitud de acceso a la información, en razón de lo siguiente:</w:t>
      </w:r>
    </w:p>
    <w:p w:rsidR="002B088E" w:rsidRPr="00CA706E" w:rsidRDefault="002B088E" w:rsidP="002B088E">
      <w:pPr>
        <w:spacing w:before="100" w:beforeAutospacing="1" w:after="100" w:afterAutospacing="1"/>
        <w:ind w:left="851" w:right="899"/>
        <w:jc w:val="both"/>
        <w:rPr>
          <w:rFonts w:ascii="Palatino Linotype" w:hAnsi="Palatino Linotype" w:cs="Arial"/>
          <w:i/>
          <w:sz w:val="22"/>
        </w:rPr>
      </w:pPr>
      <w:r w:rsidRPr="00CA706E">
        <w:rPr>
          <w:rFonts w:ascii="Palatino Linotype" w:hAnsi="Palatino Linotype" w:cs="Arial"/>
          <w:i/>
          <w:sz w:val="22"/>
        </w:rPr>
        <w:t>“SE ADJUNTA DOCUMENTACIÓN.” (Sic)</w:t>
      </w:r>
    </w:p>
    <w:p w:rsidR="002B088E" w:rsidRPr="00CA706E" w:rsidRDefault="002B088E" w:rsidP="002B088E">
      <w:pPr>
        <w:pStyle w:val="Prrafodelista"/>
        <w:tabs>
          <w:tab w:val="left" w:pos="709"/>
        </w:tabs>
        <w:spacing w:before="200" w:line="360" w:lineRule="auto"/>
        <w:ind w:left="0"/>
        <w:jc w:val="both"/>
        <w:rPr>
          <w:rFonts w:ascii="Palatino Linotype" w:hAnsi="Palatino Linotype" w:cs="Arial"/>
        </w:rPr>
      </w:pPr>
      <w:r w:rsidRPr="00CA706E">
        <w:rPr>
          <w:rFonts w:ascii="Palatino Linotype" w:hAnsi="Palatino Linotype" w:cs="Arial"/>
        </w:rPr>
        <w:t>Asimismo, adjuntó los siguientes archivos electrónicos:</w:t>
      </w:r>
    </w:p>
    <w:p w:rsidR="002B088E" w:rsidRPr="00CA706E" w:rsidRDefault="002B088E" w:rsidP="002B088E">
      <w:pPr>
        <w:pStyle w:val="Prrafodelista"/>
        <w:tabs>
          <w:tab w:val="left" w:pos="709"/>
        </w:tabs>
        <w:spacing w:before="200" w:line="360" w:lineRule="auto"/>
        <w:ind w:left="0"/>
        <w:jc w:val="both"/>
        <w:rPr>
          <w:rFonts w:ascii="Palatino Linotype" w:hAnsi="Palatino Linotype" w:cs="Arial"/>
        </w:rPr>
      </w:pPr>
      <w:r w:rsidRPr="00CA706E">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195555</wp:posOffset>
                </wp:positionV>
                <wp:extent cx="5705856" cy="2699308"/>
                <wp:effectExtent l="38100" t="38100" r="66675" b="82550"/>
                <wp:wrapNone/>
                <wp:docPr id="5" name="Conector recto 5"/>
                <wp:cNvGraphicFramePr/>
                <a:graphic xmlns:a="http://schemas.openxmlformats.org/drawingml/2006/main">
                  <a:graphicData uri="http://schemas.microsoft.com/office/word/2010/wordprocessingShape">
                    <wps:wsp>
                      <wps:cNvCnPr/>
                      <wps:spPr>
                        <a:xfrm>
                          <a:off x="0" y="0"/>
                          <a:ext cx="5705856" cy="26993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4DE562"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15.4pt" to="450.65pt,2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" strokecolor="#4f81bd [3204]" strokeweight="2pt">
                <v:shadow on="t" color="black" opacity="24903f" origin=",.5" offset="0,.55556mm"/>
              </v:line>
            </w:pict>
          </mc:Fallback>
        </mc:AlternateContent>
      </w:r>
    </w:p>
    <w:p w:rsidR="002B088E" w:rsidRPr="00CA706E" w:rsidRDefault="002B088E" w:rsidP="002B088E">
      <w:pPr>
        <w:pStyle w:val="Prrafodelista"/>
        <w:tabs>
          <w:tab w:val="left" w:pos="709"/>
        </w:tabs>
        <w:spacing w:before="200" w:line="360" w:lineRule="auto"/>
        <w:ind w:left="0"/>
        <w:jc w:val="both"/>
        <w:rPr>
          <w:rFonts w:ascii="Palatino Linotype" w:hAnsi="Palatino Linotype" w:cs="Arial"/>
        </w:rPr>
      </w:pPr>
      <w:r w:rsidRPr="00CA706E">
        <w:rPr>
          <w:noProof/>
          <w:lang w:eastAsia="es-MX"/>
        </w:rPr>
        <w:lastRenderedPageBreak/>
        <w:drawing>
          <wp:inline distT="0" distB="0" distL="0" distR="0" wp14:anchorId="6D7AB31C" wp14:editId="68AD4FEA">
            <wp:extent cx="5806194" cy="714623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659" t="24248" r="24969" b="24775"/>
                    <a:stretch/>
                  </pic:blipFill>
                  <pic:spPr bwMode="auto">
                    <a:xfrm>
                      <a:off x="0" y="0"/>
                      <a:ext cx="5861789" cy="7214662"/>
                    </a:xfrm>
                    <a:prstGeom prst="rect">
                      <a:avLst/>
                    </a:prstGeom>
                    <a:ln>
                      <a:noFill/>
                    </a:ln>
                    <a:extLst>
                      <a:ext uri="{53640926-AAD7-44D8-BBD7-CCE9431645EC}">
                        <a14:shadowObscured xmlns:a14="http://schemas.microsoft.com/office/drawing/2010/main"/>
                      </a:ext>
                    </a:extLst>
                  </pic:spPr>
                </pic:pic>
              </a:graphicData>
            </a:graphic>
          </wp:inline>
        </w:drawing>
      </w:r>
    </w:p>
    <w:p w:rsidR="002B088E" w:rsidRPr="00CA706E" w:rsidRDefault="002B088E" w:rsidP="002B088E">
      <w:pPr>
        <w:pStyle w:val="Prrafodelista"/>
        <w:tabs>
          <w:tab w:val="left" w:pos="709"/>
        </w:tabs>
        <w:spacing w:before="200" w:line="360" w:lineRule="auto"/>
        <w:ind w:left="0"/>
        <w:jc w:val="both"/>
        <w:rPr>
          <w:rFonts w:ascii="Palatino Linotype" w:hAnsi="Palatino Linotype" w:cs="Arial"/>
        </w:rPr>
      </w:pPr>
    </w:p>
    <w:p w:rsidR="002B088E" w:rsidRPr="00CA706E" w:rsidRDefault="002B088E" w:rsidP="002B088E">
      <w:pPr>
        <w:pStyle w:val="Prrafodelista"/>
        <w:tabs>
          <w:tab w:val="left" w:pos="709"/>
        </w:tabs>
        <w:spacing w:before="200" w:line="360" w:lineRule="auto"/>
        <w:ind w:left="0"/>
        <w:jc w:val="both"/>
        <w:rPr>
          <w:rFonts w:ascii="Palatino Linotype" w:hAnsi="Palatino Linotype" w:cs="Arial"/>
        </w:rPr>
      </w:pPr>
      <w:r w:rsidRPr="00CA706E">
        <w:rPr>
          <w:noProof/>
          <w:lang w:eastAsia="es-MX"/>
        </w:rPr>
        <w:lastRenderedPageBreak/>
        <w:drawing>
          <wp:inline distT="0" distB="0" distL="0" distR="0" wp14:anchorId="41FA1C61" wp14:editId="5850F45C">
            <wp:extent cx="5871210" cy="7146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586" t="14369" r="33559" b="7710"/>
                    <a:stretch/>
                  </pic:blipFill>
                  <pic:spPr bwMode="auto">
                    <a:xfrm>
                      <a:off x="0" y="0"/>
                      <a:ext cx="5893203" cy="7173722"/>
                    </a:xfrm>
                    <a:prstGeom prst="rect">
                      <a:avLst/>
                    </a:prstGeom>
                    <a:ln>
                      <a:noFill/>
                    </a:ln>
                    <a:extLst>
                      <a:ext uri="{53640926-AAD7-44D8-BBD7-CCE9431645EC}">
                        <a14:shadowObscured xmlns:a14="http://schemas.microsoft.com/office/drawing/2010/main"/>
                      </a:ext>
                    </a:extLst>
                  </pic:spPr>
                </pic:pic>
              </a:graphicData>
            </a:graphic>
          </wp:inline>
        </w:drawing>
      </w:r>
    </w:p>
    <w:p w:rsidR="002B088E" w:rsidRPr="00CA706E" w:rsidRDefault="005E5E86" w:rsidP="002B088E">
      <w:pPr>
        <w:pStyle w:val="Prrafodelista"/>
        <w:numPr>
          <w:ilvl w:val="0"/>
          <w:numId w:val="5"/>
        </w:numPr>
        <w:tabs>
          <w:tab w:val="left" w:pos="709"/>
        </w:tabs>
        <w:spacing w:before="200" w:line="360" w:lineRule="auto"/>
        <w:ind w:left="0" w:firstLine="0"/>
        <w:jc w:val="both"/>
        <w:rPr>
          <w:rFonts w:ascii="Palatino Linotype" w:hAnsi="Palatino Linotype" w:cs="Arial"/>
        </w:rPr>
      </w:pPr>
      <w:r w:rsidRPr="00CA706E">
        <w:rPr>
          <w:rFonts w:ascii="Palatino Linotype" w:hAnsi="Palatino Linotype" w:cs="Arial"/>
        </w:rPr>
        <w:lastRenderedPageBreak/>
        <w:t xml:space="preserve"> </w:t>
      </w:r>
      <w:r w:rsidR="002B088E" w:rsidRPr="00CA706E">
        <w:rPr>
          <w:rFonts w:ascii="Palatino Linotype" w:hAnsi="Palatino Linotype" w:cs="Arial"/>
        </w:rPr>
        <w:t xml:space="preserve">En atención al requerimiento mencionado en el resultando anterior, en fecha doce de junio de dos mil diecinueve, </w:t>
      </w:r>
      <w:r w:rsidR="002B088E" w:rsidRPr="00CA706E">
        <w:rPr>
          <w:rFonts w:ascii="Palatino Linotype" w:hAnsi="Palatino Linotype" w:cs="Arial"/>
          <w:b/>
        </w:rPr>
        <w:t>EL SUJETO OBLIGADO</w:t>
      </w:r>
      <w:r w:rsidR="002B088E" w:rsidRPr="00CA706E">
        <w:rPr>
          <w:rFonts w:ascii="Palatino Linotype" w:hAnsi="Palatino Linotype" w:cs="Arial"/>
        </w:rPr>
        <w:t xml:space="preserve"> tuvo por no presentada la aclaración a la solicitud de acceso a la información, en los términos siguientes:</w:t>
      </w:r>
    </w:p>
    <w:p w:rsidR="002B088E" w:rsidRPr="00CA706E" w:rsidRDefault="002B088E" w:rsidP="002B088E">
      <w:pPr>
        <w:spacing w:before="240" w:after="240"/>
        <w:ind w:left="851" w:right="899"/>
        <w:jc w:val="both"/>
        <w:rPr>
          <w:rFonts w:ascii="Palatino Linotype" w:hAnsi="Palatino Linotype" w:cs="Arial"/>
          <w:i/>
          <w:sz w:val="22"/>
        </w:rPr>
      </w:pPr>
      <w:r w:rsidRPr="00CA706E">
        <w:rPr>
          <w:rFonts w:ascii="Palatino Linotype" w:hAnsi="Palatino Linotype" w:cs="Arial"/>
          <w:i/>
          <w:sz w:val="22"/>
        </w:rPr>
        <w:t>“No presento aclaración complementación o corrección de datos de la solicitud.” (Sic)</w:t>
      </w:r>
    </w:p>
    <w:p w:rsidR="00B83506" w:rsidRPr="00CA706E"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4" w:name="_Ref507070922"/>
      <w:bookmarkEnd w:id="1"/>
      <w:bookmarkEnd w:id="2"/>
      <w:bookmarkEnd w:id="3"/>
      <w:r w:rsidRPr="00CA706E">
        <w:rPr>
          <w:rFonts w:ascii="Palatino Linotype" w:hAnsi="Palatino Linotype"/>
        </w:rPr>
        <w:t xml:space="preserve">En </w:t>
      </w:r>
      <w:r w:rsidR="00B83506" w:rsidRPr="00CA706E">
        <w:rPr>
          <w:rFonts w:ascii="Palatino Linotype" w:hAnsi="Palatino Linotype"/>
        </w:rPr>
        <w:t xml:space="preserve">fecha </w:t>
      </w:r>
      <w:r w:rsidR="002B088E" w:rsidRPr="00CA706E">
        <w:rPr>
          <w:rFonts w:ascii="Palatino Linotype" w:hAnsi="Palatino Linotype"/>
        </w:rPr>
        <w:t>catorce de junio</w:t>
      </w:r>
      <w:r w:rsidR="00B83506" w:rsidRPr="00CA706E">
        <w:rPr>
          <w:rFonts w:ascii="Palatino Linotype" w:hAnsi="Palatino Linotype"/>
        </w:rPr>
        <w:t xml:space="preserve"> de dos mil dieci</w:t>
      </w:r>
      <w:r w:rsidRPr="00CA706E">
        <w:rPr>
          <w:rFonts w:ascii="Palatino Linotype" w:hAnsi="Palatino Linotype"/>
        </w:rPr>
        <w:t>nueve</w:t>
      </w:r>
      <w:r w:rsidR="00B83506" w:rsidRPr="00CA706E">
        <w:rPr>
          <w:rFonts w:ascii="Palatino Linotype" w:hAnsi="Palatino Linotype"/>
        </w:rPr>
        <w:t xml:space="preserve">, </w:t>
      </w:r>
      <w:r w:rsidR="00D93E18" w:rsidRPr="00CA706E">
        <w:rPr>
          <w:rFonts w:ascii="Palatino Linotype" w:hAnsi="Palatino Linotype" w:cs="Arial"/>
          <w:b/>
        </w:rPr>
        <w:t>EL</w:t>
      </w:r>
      <w:r w:rsidR="00A01EBE" w:rsidRPr="00CA706E">
        <w:rPr>
          <w:rFonts w:ascii="Palatino Linotype" w:hAnsi="Palatino Linotype" w:cs="Arial"/>
          <w:b/>
        </w:rPr>
        <w:t xml:space="preserve"> RECURRENTE</w:t>
      </w:r>
      <w:r w:rsidR="00D93E18" w:rsidRPr="00CA706E">
        <w:rPr>
          <w:rFonts w:ascii="Palatino Linotype" w:hAnsi="Palatino Linotype" w:cs="Arial"/>
          <w:b/>
        </w:rPr>
        <w:t>,</w:t>
      </w:r>
      <w:r w:rsidR="00B83506" w:rsidRPr="00CA706E">
        <w:rPr>
          <w:rFonts w:ascii="Palatino Linotype" w:hAnsi="Palatino Linotype"/>
        </w:rPr>
        <w:t xml:space="preserve"> a través del</w:t>
      </w:r>
      <w:r w:rsidR="00B83506" w:rsidRPr="00CA706E">
        <w:rPr>
          <w:rFonts w:ascii="Palatino Linotype" w:hAnsi="Palatino Linotype"/>
          <w:b/>
        </w:rPr>
        <w:t xml:space="preserve"> SAIMEX, </w:t>
      </w:r>
      <w:r w:rsidR="00B83506" w:rsidRPr="00CA706E">
        <w:rPr>
          <w:rFonts w:ascii="Palatino Linotype" w:hAnsi="Palatino Linotype"/>
        </w:rPr>
        <w:t xml:space="preserve">interpuso el recurso de revisión objeto del </w:t>
      </w:r>
      <w:r w:rsidR="00B83506" w:rsidRPr="00CA706E">
        <w:rPr>
          <w:rFonts w:ascii="Palatino Linotype" w:hAnsi="Palatino Linotype" w:cs="Arial"/>
        </w:rPr>
        <w:t>presente</w:t>
      </w:r>
      <w:r w:rsidR="00B83506" w:rsidRPr="00CA706E">
        <w:rPr>
          <w:rFonts w:ascii="Palatino Linotype" w:hAnsi="Palatino Linotype"/>
        </w:rPr>
        <w:t xml:space="preserve"> estudio, al que se le asignó el </w:t>
      </w:r>
      <w:r w:rsidR="00B83506" w:rsidRPr="00CA706E">
        <w:rPr>
          <w:rFonts w:ascii="Palatino Linotype" w:hAnsi="Palatino Linotype" w:cs="Arial"/>
        </w:rPr>
        <w:t xml:space="preserve">número </w:t>
      </w:r>
      <w:r w:rsidR="00B70A5F" w:rsidRPr="00CA706E">
        <w:rPr>
          <w:rFonts w:ascii="Palatino Linotype" w:hAnsi="Palatino Linotype"/>
          <w:b/>
        </w:rPr>
        <w:t>05457</w:t>
      </w:r>
      <w:r w:rsidRPr="00CA706E">
        <w:rPr>
          <w:rFonts w:ascii="Palatino Linotype" w:hAnsi="Palatino Linotype"/>
          <w:b/>
        </w:rPr>
        <w:t>/INFOEM/IP/RR/2019</w:t>
      </w:r>
      <w:r w:rsidR="00B83506" w:rsidRPr="00CA706E">
        <w:rPr>
          <w:rFonts w:ascii="Palatino Linotype" w:hAnsi="Palatino Linotype" w:cs="Arial"/>
        </w:rPr>
        <w:t>, en el que señaló como acto impugnado, lo siguiente:</w:t>
      </w:r>
      <w:bookmarkEnd w:id="4"/>
    </w:p>
    <w:p w:rsidR="00B83506" w:rsidRPr="00CA706E" w:rsidRDefault="00B83506" w:rsidP="00B83506">
      <w:pPr>
        <w:spacing w:after="240"/>
        <w:ind w:left="709" w:right="709"/>
        <w:jc w:val="both"/>
        <w:rPr>
          <w:rFonts w:ascii="Palatino Linotype" w:hAnsi="Palatino Linotype" w:cs="Arial"/>
          <w:sz w:val="22"/>
          <w:szCs w:val="22"/>
          <w:lang w:eastAsia="es-MX"/>
        </w:rPr>
      </w:pPr>
      <w:r w:rsidRPr="00CA706E">
        <w:rPr>
          <w:rFonts w:ascii="Palatino Linotype" w:hAnsi="Palatino Linotype" w:cs="Arial"/>
          <w:i/>
          <w:sz w:val="22"/>
          <w:szCs w:val="22"/>
          <w:lang w:eastAsia="es-MX"/>
        </w:rPr>
        <w:t>“</w:t>
      </w:r>
      <w:r w:rsidR="002B088E" w:rsidRPr="00CA706E">
        <w:rPr>
          <w:rFonts w:ascii="Palatino Linotype" w:hAnsi="Palatino Linotype" w:cs="Arial"/>
          <w:i/>
          <w:sz w:val="22"/>
          <w:szCs w:val="22"/>
          <w:lang w:eastAsia="es-MX"/>
        </w:rPr>
        <w:t xml:space="preserve">la oscura, imprecisa e incompleta respuesta dada por el sujeto obligado, toda vez que el sujeto obligado en la petición de aclaración nunca me preciso los punto que </w:t>
      </w:r>
      <w:proofErr w:type="spellStart"/>
      <w:r w:rsidR="002B088E" w:rsidRPr="00CA706E">
        <w:rPr>
          <w:rFonts w:ascii="Palatino Linotype" w:hAnsi="Palatino Linotype" w:cs="Arial"/>
          <w:i/>
          <w:sz w:val="22"/>
          <w:szCs w:val="22"/>
          <w:lang w:eastAsia="es-MX"/>
        </w:rPr>
        <w:t>tenia</w:t>
      </w:r>
      <w:proofErr w:type="spellEnd"/>
      <w:r w:rsidR="002B088E" w:rsidRPr="00CA706E">
        <w:rPr>
          <w:rFonts w:ascii="Palatino Linotype" w:hAnsi="Palatino Linotype" w:cs="Arial"/>
          <w:i/>
          <w:sz w:val="22"/>
          <w:szCs w:val="22"/>
          <w:lang w:eastAsia="es-MX"/>
        </w:rPr>
        <w:t xml:space="preserve"> que aclarar, es por ello que en este acto recurro como ya lo mencione la no entrega de la información.</w:t>
      </w:r>
      <w:r w:rsidRPr="00CA706E">
        <w:rPr>
          <w:rFonts w:ascii="Palatino Linotype" w:hAnsi="Palatino Linotype" w:cs="Arial"/>
          <w:i/>
          <w:sz w:val="22"/>
          <w:szCs w:val="22"/>
          <w:lang w:eastAsia="es-MX"/>
        </w:rPr>
        <w:t xml:space="preserve">” </w:t>
      </w:r>
      <w:r w:rsidRPr="00CA706E">
        <w:rPr>
          <w:rFonts w:ascii="Palatino Linotype" w:hAnsi="Palatino Linotype" w:cs="Arial"/>
          <w:sz w:val="22"/>
          <w:szCs w:val="22"/>
          <w:lang w:eastAsia="es-MX"/>
        </w:rPr>
        <w:t>(Sic)</w:t>
      </w:r>
    </w:p>
    <w:p w:rsidR="00B83506" w:rsidRPr="00CA706E" w:rsidRDefault="00B83506" w:rsidP="00B83506">
      <w:pPr>
        <w:pStyle w:val="Prrafodelista"/>
        <w:spacing w:before="240" w:after="120" w:line="360" w:lineRule="auto"/>
        <w:ind w:left="0"/>
        <w:jc w:val="both"/>
        <w:rPr>
          <w:rFonts w:ascii="Palatino Linotype" w:hAnsi="Palatino Linotype"/>
        </w:rPr>
      </w:pPr>
      <w:r w:rsidRPr="00CA706E">
        <w:rPr>
          <w:rFonts w:ascii="Palatino Linotype" w:hAnsi="Palatino Linotype" w:cs="Arial"/>
        </w:rPr>
        <w:t>Asimismo</w:t>
      </w:r>
      <w:r w:rsidRPr="00CA706E">
        <w:rPr>
          <w:rFonts w:ascii="Palatino Linotype" w:hAnsi="Palatino Linotype"/>
        </w:rPr>
        <w:t xml:space="preserve">, </w:t>
      </w:r>
      <w:r w:rsidR="00D93E18" w:rsidRPr="00CA706E">
        <w:rPr>
          <w:rFonts w:ascii="Palatino Linotype" w:hAnsi="Palatino Linotype" w:cs="Arial"/>
          <w:b/>
        </w:rPr>
        <w:t>EL</w:t>
      </w:r>
      <w:r w:rsidR="00A01EBE" w:rsidRPr="00CA706E">
        <w:rPr>
          <w:rFonts w:ascii="Palatino Linotype" w:hAnsi="Palatino Linotype" w:cs="Arial"/>
          <w:b/>
        </w:rPr>
        <w:t xml:space="preserve"> RECURRENTE</w:t>
      </w:r>
      <w:r w:rsidRPr="00CA706E">
        <w:rPr>
          <w:rFonts w:ascii="Palatino Linotype" w:hAnsi="Palatino Linotype" w:cs="Arial"/>
          <w:b/>
        </w:rPr>
        <w:t xml:space="preserve"> </w:t>
      </w:r>
      <w:r w:rsidRPr="00CA706E">
        <w:rPr>
          <w:rFonts w:ascii="Palatino Linotype" w:hAnsi="Palatino Linotype"/>
        </w:rPr>
        <w:t>indicó como razones o motivos de inconformidad:</w:t>
      </w:r>
    </w:p>
    <w:p w:rsidR="00B83506" w:rsidRPr="00CA706E" w:rsidRDefault="00B83506" w:rsidP="00B83506">
      <w:pPr>
        <w:spacing w:after="240"/>
        <w:ind w:left="709" w:right="709"/>
        <w:jc w:val="both"/>
        <w:rPr>
          <w:rFonts w:ascii="Palatino Linotype" w:hAnsi="Palatino Linotype" w:cs="Arial"/>
          <w:sz w:val="22"/>
          <w:szCs w:val="22"/>
          <w:lang w:eastAsia="es-MX"/>
        </w:rPr>
      </w:pPr>
      <w:r w:rsidRPr="00CA706E">
        <w:rPr>
          <w:rFonts w:ascii="Palatino Linotype" w:hAnsi="Palatino Linotype" w:cs="Arial"/>
          <w:i/>
          <w:sz w:val="22"/>
          <w:szCs w:val="22"/>
          <w:lang w:eastAsia="es-MX"/>
        </w:rPr>
        <w:t>“</w:t>
      </w:r>
      <w:r w:rsidR="002B088E" w:rsidRPr="00CA706E">
        <w:rPr>
          <w:rFonts w:ascii="Palatino Linotype" w:hAnsi="Palatino Linotype" w:cs="Arial"/>
          <w:i/>
          <w:sz w:val="22"/>
          <w:szCs w:val="22"/>
        </w:rPr>
        <w:t xml:space="preserve">causa en mi agravio la respuesta por el sujeto obligado en virtud de los siguiente: 1.- a través de la presente solicitud a la legislatura, a través del órgano de fiscalización se opera el proceso de entrega recepción de los presidentes municipales, en un sistema denominado CREG-ER, en este se guarda en formato </w:t>
      </w:r>
      <w:proofErr w:type="spellStart"/>
      <w:r w:rsidR="002B088E" w:rsidRPr="00CA706E">
        <w:rPr>
          <w:rFonts w:ascii="Palatino Linotype" w:hAnsi="Palatino Linotype" w:cs="Arial"/>
          <w:i/>
          <w:sz w:val="22"/>
          <w:szCs w:val="22"/>
        </w:rPr>
        <w:t>pdf</w:t>
      </w:r>
      <w:proofErr w:type="spellEnd"/>
      <w:r w:rsidR="002B088E" w:rsidRPr="00CA706E">
        <w:rPr>
          <w:rFonts w:ascii="Palatino Linotype" w:hAnsi="Palatino Linotype" w:cs="Arial"/>
          <w:i/>
          <w:sz w:val="22"/>
          <w:szCs w:val="22"/>
        </w:rPr>
        <w:t xml:space="preserve"> todos los registros de estas entregas, al menos desde 2012 y antes se escaneaban y se supone se deben de reguardar. mi solicitud va en que por fines académicos requiero </w:t>
      </w:r>
      <w:proofErr w:type="spellStart"/>
      <w:r w:rsidR="002B088E" w:rsidRPr="00CA706E">
        <w:rPr>
          <w:rFonts w:ascii="Palatino Linotype" w:hAnsi="Palatino Linotype" w:cs="Arial"/>
          <w:i/>
          <w:sz w:val="22"/>
          <w:szCs w:val="22"/>
        </w:rPr>
        <w:t>revizar</w:t>
      </w:r>
      <w:proofErr w:type="spellEnd"/>
      <w:r w:rsidR="002B088E" w:rsidRPr="00CA706E">
        <w:rPr>
          <w:rFonts w:ascii="Palatino Linotype" w:hAnsi="Palatino Linotype" w:cs="Arial"/>
          <w:i/>
          <w:sz w:val="22"/>
          <w:szCs w:val="22"/>
        </w:rPr>
        <w:t xml:space="preserve"> </w:t>
      </w:r>
      <w:proofErr w:type="gramStart"/>
      <w:r w:rsidR="002B088E" w:rsidRPr="00CA706E">
        <w:rPr>
          <w:rFonts w:ascii="Palatino Linotype" w:hAnsi="Palatino Linotype" w:cs="Arial"/>
          <w:i/>
          <w:sz w:val="22"/>
          <w:szCs w:val="22"/>
        </w:rPr>
        <w:t>esta entregas</w:t>
      </w:r>
      <w:proofErr w:type="gramEnd"/>
      <w:r w:rsidR="002B088E" w:rsidRPr="00CA706E">
        <w:rPr>
          <w:rFonts w:ascii="Palatino Linotype" w:hAnsi="Palatino Linotype" w:cs="Arial"/>
          <w:i/>
          <w:sz w:val="22"/>
          <w:szCs w:val="22"/>
        </w:rPr>
        <w:t xml:space="preserve"> a fin de hacer comparaciones de cuando entran y salen las administraciones. en mi solicitud lo que pido es esta información, la cual es para cinco administraciones incluyendo la actual, de los municipios de Toluca Metepec y Tlalnepantla de Baz, información que el mismo OSFEM considera </w:t>
      </w:r>
      <w:proofErr w:type="spellStart"/>
      <w:r w:rsidR="002B088E" w:rsidRPr="00CA706E">
        <w:rPr>
          <w:rFonts w:ascii="Palatino Linotype" w:hAnsi="Palatino Linotype" w:cs="Arial"/>
          <w:i/>
          <w:sz w:val="22"/>
          <w:szCs w:val="22"/>
        </w:rPr>
        <w:t>publica</w:t>
      </w:r>
      <w:proofErr w:type="spellEnd"/>
      <w:r w:rsidR="002B088E" w:rsidRPr="00CA706E">
        <w:rPr>
          <w:rFonts w:ascii="Palatino Linotype" w:hAnsi="Palatino Linotype" w:cs="Arial"/>
          <w:i/>
          <w:sz w:val="22"/>
          <w:szCs w:val="22"/>
        </w:rPr>
        <w:t xml:space="preserve"> y de interés publica y no me explico porque no se entrega por lo que solicito al INFOEM se le exhiba al sujeto obligado se entregue la información solicitada reitero esta sea en </w:t>
      </w:r>
      <w:proofErr w:type="spellStart"/>
      <w:r w:rsidR="002B088E" w:rsidRPr="00CA706E">
        <w:rPr>
          <w:rFonts w:ascii="Palatino Linotype" w:hAnsi="Palatino Linotype" w:cs="Arial"/>
          <w:i/>
          <w:sz w:val="22"/>
          <w:szCs w:val="22"/>
        </w:rPr>
        <w:t>Saimex</w:t>
      </w:r>
      <w:proofErr w:type="spellEnd"/>
      <w:r w:rsidR="002B088E" w:rsidRPr="00CA706E">
        <w:rPr>
          <w:rFonts w:ascii="Palatino Linotype" w:hAnsi="Palatino Linotype" w:cs="Arial"/>
          <w:i/>
          <w:sz w:val="22"/>
          <w:szCs w:val="22"/>
        </w:rPr>
        <w:t>, de no ser factible se hágalo legalmente aplicable y se apliquen en su caso las medidas de apremio que regula la legislación en la materia</w:t>
      </w:r>
      <w:r w:rsidR="005E5E86" w:rsidRPr="00CA706E">
        <w:rPr>
          <w:rFonts w:ascii="Palatino Linotype" w:hAnsi="Palatino Linotype" w:cs="Arial"/>
          <w:i/>
          <w:sz w:val="22"/>
          <w:szCs w:val="22"/>
        </w:rPr>
        <w:t>.</w:t>
      </w:r>
      <w:r w:rsidRPr="00CA706E">
        <w:rPr>
          <w:rFonts w:ascii="Palatino Linotype" w:hAnsi="Palatino Linotype" w:cs="Arial"/>
          <w:i/>
          <w:sz w:val="22"/>
          <w:szCs w:val="22"/>
          <w:lang w:eastAsia="es-MX"/>
        </w:rPr>
        <w:t xml:space="preserve">” </w:t>
      </w:r>
      <w:r w:rsidRPr="00CA706E">
        <w:rPr>
          <w:rFonts w:ascii="Palatino Linotype" w:hAnsi="Palatino Linotype" w:cs="Arial"/>
          <w:sz w:val="22"/>
          <w:szCs w:val="22"/>
          <w:lang w:eastAsia="es-MX"/>
        </w:rPr>
        <w:t>(Sic)</w:t>
      </w:r>
    </w:p>
    <w:p w:rsidR="002B088E" w:rsidRPr="00CA706E" w:rsidRDefault="002B088E" w:rsidP="002B088E">
      <w:pPr>
        <w:pStyle w:val="Prrafodelista"/>
        <w:tabs>
          <w:tab w:val="left" w:pos="567"/>
        </w:tabs>
        <w:spacing w:before="300" w:after="240" w:line="360" w:lineRule="auto"/>
        <w:ind w:left="0"/>
        <w:jc w:val="both"/>
        <w:rPr>
          <w:rFonts w:ascii="Palatino Linotype" w:hAnsi="Palatino Linotype" w:cs="Arial"/>
          <w:lang w:val="es-ES_tradnl"/>
        </w:rPr>
      </w:pPr>
      <w:r w:rsidRPr="00CA706E">
        <w:rPr>
          <w:rFonts w:ascii="Palatino Linotype" w:hAnsi="Palatino Linotype" w:cs="Arial"/>
          <w:lang w:val="es-ES_tradnl"/>
        </w:rPr>
        <w:t xml:space="preserve">Cabe señalarse, que </w:t>
      </w:r>
      <w:r w:rsidRPr="00CA706E">
        <w:rPr>
          <w:rFonts w:ascii="Palatino Linotype" w:hAnsi="Palatino Linotype" w:cs="Arial"/>
          <w:b/>
          <w:lang w:val="es-ES_tradnl"/>
        </w:rPr>
        <w:t>EL RECURRENTE</w:t>
      </w:r>
      <w:r w:rsidRPr="00CA706E">
        <w:rPr>
          <w:rFonts w:ascii="Palatino Linotype" w:hAnsi="Palatino Linotype" w:cs="Arial"/>
          <w:lang w:val="es-ES_tradnl"/>
        </w:rPr>
        <w:t xml:space="preserve"> adjuntó el archivo electrónico denominado </w:t>
      </w:r>
      <w:proofErr w:type="spellStart"/>
      <w:r w:rsidRPr="00CA706E">
        <w:rPr>
          <w:rFonts w:ascii="Palatino Linotype" w:hAnsi="Palatino Linotype" w:cs="Arial"/>
          <w:b/>
          <w:i/>
          <w:lang w:val="es-ES_tradnl"/>
        </w:rPr>
        <w:t>linemeiento</w:t>
      </w:r>
      <w:proofErr w:type="spellEnd"/>
      <w:r w:rsidRPr="00CA706E">
        <w:rPr>
          <w:rFonts w:ascii="Palatino Linotype" w:hAnsi="Palatino Linotype" w:cs="Arial"/>
          <w:b/>
          <w:i/>
          <w:lang w:val="es-ES_tradnl"/>
        </w:rPr>
        <w:t xml:space="preserve"> entrega </w:t>
      </w:r>
      <w:proofErr w:type="spellStart"/>
      <w:r w:rsidRPr="00CA706E">
        <w:rPr>
          <w:rFonts w:ascii="Palatino Linotype" w:hAnsi="Palatino Linotype" w:cs="Arial"/>
          <w:b/>
          <w:i/>
          <w:lang w:val="es-ES_tradnl"/>
        </w:rPr>
        <w:t>recepcion</w:t>
      </w:r>
      <w:proofErr w:type="spellEnd"/>
      <w:r w:rsidRPr="00CA706E">
        <w:rPr>
          <w:rFonts w:ascii="Palatino Linotype" w:hAnsi="Palatino Linotype" w:cs="Arial"/>
          <w:b/>
          <w:i/>
          <w:lang w:val="es-ES_tradnl"/>
        </w:rPr>
        <w:t xml:space="preserve"> osfem.pdf</w:t>
      </w:r>
      <w:r w:rsidRPr="00CA706E">
        <w:rPr>
          <w:rFonts w:ascii="Palatino Linotype" w:hAnsi="Palatino Linotype" w:cs="Arial"/>
          <w:lang w:val="es-ES_tradnl"/>
        </w:rPr>
        <w:t xml:space="preserve">, el cual no se plasma en obvio de </w:t>
      </w:r>
      <w:r w:rsidRPr="00CA706E">
        <w:rPr>
          <w:rFonts w:ascii="Palatino Linotype" w:hAnsi="Palatino Linotype" w:cs="Arial"/>
          <w:lang w:val="es-ES_tradnl"/>
        </w:rPr>
        <w:lastRenderedPageBreak/>
        <w:t>representaciones innecesarias, dado el sentido en el que se resuelve el presente asunto y toda vez que es del conocimiento de las partes.</w:t>
      </w:r>
    </w:p>
    <w:p w:rsidR="00D73FD7" w:rsidRPr="00CA706E"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CA706E">
        <w:rPr>
          <w:rFonts w:ascii="Palatino Linotype" w:hAnsi="Palatino Linotype" w:cs="Arial"/>
        </w:rPr>
        <w:t>E</w:t>
      </w:r>
      <w:r w:rsidR="00150CF7" w:rsidRPr="00CA706E">
        <w:rPr>
          <w:rFonts w:ascii="Palatino Linotype" w:hAnsi="Palatino Linotype" w:cs="Arial"/>
        </w:rPr>
        <w:t>n</w:t>
      </w:r>
      <w:r w:rsidR="00D730A4" w:rsidRPr="00CA706E">
        <w:rPr>
          <w:rFonts w:ascii="Palatino Linotype" w:hAnsi="Palatino Linotype" w:cs="Arial"/>
        </w:rPr>
        <w:t xml:space="preserve"> </w:t>
      </w:r>
      <w:r w:rsidR="00150CF7" w:rsidRPr="00CA706E">
        <w:rPr>
          <w:rFonts w:ascii="Palatino Linotype" w:hAnsi="Palatino Linotype" w:cs="Arial"/>
        </w:rPr>
        <w:t>fecha</w:t>
      </w:r>
      <w:r w:rsidR="00D730A4" w:rsidRPr="00CA706E">
        <w:rPr>
          <w:rFonts w:ascii="Palatino Linotype" w:hAnsi="Palatino Linotype" w:cs="Arial"/>
        </w:rPr>
        <w:t xml:space="preserve"> </w:t>
      </w:r>
      <w:r w:rsidR="002B088E" w:rsidRPr="00CA706E">
        <w:rPr>
          <w:rFonts w:ascii="Palatino Linotype" w:hAnsi="Palatino Linotype"/>
        </w:rPr>
        <w:t>catorce de junio</w:t>
      </w:r>
      <w:r w:rsidR="00175891" w:rsidRPr="00CA706E">
        <w:rPr>
          <w:rFonts w:ascii="Palatino Linotype" w:hAnsi="Palatino Linotype"/>
        </w:rPr>
        <w:t xml:space="preserve"> </w:t>
      </w:r>
      <w:r w:rsidR="005E5E86" w:rsidRPr="00CA706E">
        <w:rPr>
          <w:rFonts w:ascii="Palatino Linotype" w:hAnsi="Palatino Linotype"/>
        </w:rPr>
        <w:t>de dos mil diecinueve</w:t>
      </w:r>
      <w:r w:rsidRPr="00CA706E">
        <w:rPr>
          <w:rFonts w:ascii="Palatino Linotype" w:hAnsi="Palatino Linotype"/>
        </w:rPr>
        <w:t>,</w:t>
      </w:r>
      <w:r w:rsidR="00D730A4" w:rsidRPr="00CA706E">
        <w:rPr>
          <w:rFonts w:ascii="Palatino Linotype" w:hAnsi="Palatino Linotype"/>
        </w:rPr>
        <w:t xml:space="preserve"> </w:t>
      </w:r>
      <w:r w:rsidRPr="00CA706E">
        <w:rPr>
          <w:rFonts w:ascii="Palatino Linotype" w:hAnsi="Palatino Linotype"/>
        </w:rPr>
        <w:t>el</w:t>
      </w:r>
      <w:r w:rsidR="00D730A4" w:rsidRPr="00CA706E">
        <w:rPr>
          <w:rFonts w:ascii="Palatino Linotype" w:hAnsi="Palatino Linotype" w:cs="Arial"/>
        </w:rPr>
        <w:t xml:space="preserve"> </w:t>
      </w:r>
      <w:r w:rsidRPr="00CA706E">
        <w:rPr>
          <w:rFonts w:ascii="Palatino Linotype" w:hAnsi="Palatino Linotype" w:cs="Arial"/>
          <w:lang w:val="es-ES_tradnl"/>
        </w:rPr>
        <w:t>recurso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que</w:t>
      </w:r>
      <w:r w:rsidR="00D730A4" w:rsidRPr="00CA706E">
        <w:rPr>
          <w:rFonts w:ascii="Palatino Linotype" w:hAnsi="Palatino Linotype" w:cs="Arial"/>
        </w:rPr>
        <w:t xml:space="preserve"> </w:t>
      </w:r>
      <w:r w:rsidRPr="00CA706E">
        <w:rPr>
          <w:rFonts w:ascii="Palatino Linotype" w:hAnsi="Palatino Linotype" w:cs="Arial"/>
        </w:rPr>
        <w:t>se</w:t>
      </w:r>
      <w:r w:rsidR="00D730A4" w:rsidRPr="00CA706E">
        <w:rPr>
          <w:rFonts w:ascii="Palatino Linotype" w:hAnsi="Palatino Linotype" w:cs="Arial"/>
        </w:rPr>
        <w:t xml:space="preserve"> </w:t>
      </w:r>
      <w:r w:rsidRPr="00CA706E">
        <w:rPr>
          <w:rFonts w:ascii="Palatino Linotype" w:hAnsi="Palatino Linotype" w:cs="Arial"/>
        </w:rPr>
        <w:t>trata</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se</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envió</w:t>
      </w:r>
      <w:r w:rsidR="00D730A4" w:rsidRPr="00CA706E">
        <w:rPr>
          <w:rFonts w:ascii="Palatino Linotype" w:hAnsi="Palatino Linotype" w:cs="Arial"/>
          <w:lang w:val="es-ES_tradnl"/>
        </w:rPr>
        <w:t xml:space="preserve"> </w:t>
      </w:r>
      <w:r w:rsidRPr="00CA706E">
        <w:rPr>
          <w:rFonts w:ascii="Palatino Linotype" w:hAnsi="Palatino Linotype"/>
        </w:rPr>
        <w:t>electrónicamente</w:t>
      </w:r>
      <w:r w:rsidR="00D730A4" w:rsidRPr="00CA706E">
        <w:rPr>
          <w:rFonts w:ascii="Palatino Linotype" w:hAnsi="Palatino Linotype" w:cs="Arial"/>
          <w:lang w:val="es-ES_tradnl"/>
        </w:rPr>
        <w:t xml:space="preserve"> </w:t>
      </w:r>
      <w:r w:rsidRPr="00CA706E">
        <w:rPr>
          <w:rFonts w:ascii="Palatino Linotype" w:hAnsi="Palatino Linotype" w:cs="Arial"/>
        </w:rPr>
        <w:t>al</w:t>
      </w:r>
      <w:r w:rsidR="00D730A4" w:rsidRPr="00CA706E">
        <w:rPr>
          <w:rFonts w:ascii="Palatino Linotype" w:hAnsi="Palatino Linotype" w:cs="Arial"/>
          <w:lang w:val="es-ES_tradnl"/>
        </w:rPr>
        <w:t xml:space="preserve"> </w:t>
      </w:r>
      <w:r w:rsidRPr="00CA706E">
        <w:rPr>
          <w:rFonts w:ascii="Palatino Linotype" w:hAnsi="Palatino Linotype"/>
        </w:rPr>
        <w:t>Instituto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w:t>
      </w:r>
      <w:r w:rsidR="00D730A4" w:rsidRPr="00CA706E">
        <w:rPr>
          <w:rFonts w:ascii="Palatino Linotype" w:hAnsi="Palatino Linotype" w:cs="Arial"/>
          <w:lang w:val="es-ES_tradnl"/>
        </w:rPr>
        <w:t xml:space="preserve"> </w:t>
      </w:r>
      <w:r w:rsidRPr="00CA706E">
        <w:rPr>
          <w:rFonts w:ascii="Palatino Linotype" w:eastAsia="Arial Unicode MS" w:hAnsi="Palatino Linotype" w:cs="Arial"/>
        </w:rPr>
        <w:t>Transparencia</w:t>
      </w:r>
      <w:r w:rsidRPr="00CA706E">
        <w:rPr>
          <w:rFonts w:ascii="Palatino Linotype" w:hAnsi="Palatino Linotype" w:cs="Arial"/>
          <w:lang w:val="es-ES_tradnl"/>
        </w:rPr>
        <w:t>,</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Acceso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a</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la</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Información</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Pública</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y</w:t>
      </w:r>
      <w:r w:rsidR="00D730A4" w:rsidRPr="00CA706E">
        <w:rPr>
          <w:rFonts w:ascii="Palatino Linotype" w:hAnsi="Palatino Linotype" w:cs="Arial"/>
          <w:lang w:val="es-ES_tradnl"/>
        </w:rPr>
        <w:t xml:space="preserve"> </w:t>
      </w:r>
      <w:r w:rsidRPr="00CA706E">
        <w:rPr>
          <w:rFonts w:ascii="Palatino Linotype" w:hAnsi="Palatino Linotype" w:cs="Arial"/>
        </w:rPr>
        <w:t>Protección</w:t>
      </w:r>
      <w:r w:rsidR="00D730A4" w:rsidRPr="00CA706E">
        <w:rPr>
          <w:rFonts w:ascii="Palatino Linotype" w:hAnsi="Palatino Linotype" w:cs="Arial"/>
          <w:lang w:val="es-ES_tradnl"/>
        </w:rPr>
        <w:t xml:space="preserve"> </w:t>
      </w:r>
      <w:r w:rsidRPr="00CA706E">
        <w:rPr>
          <w:rFonts w:ascii="Palatino Linotype" w:hAnsi="Palatino Linotype" w:cs="Arial"/>
        </w:rPr>
        <w:t>de</w:t>
      </w:r>
      <w:r w:rsidR="00D730A4" w:rsidRPr="00CA706E">
        <w:rPr>
          <w:rFonts w:ascii="Palatino Linotype" w:hAnsi="Palatino Linotype" w:cs="Arial"/>
          <w:lang w:val="es-ES_tradnl"/>
        </w:rPr>
        <w:t xml:space="preserve"> </w:t>
      </w:r>
      <w:r w:rsidRPr="00CA706E">
        <w:rPr>
          <w:rFonts w:ascii="Palatino Linotype" w:hAnsi="Palatino Linotype" w:cs="Arial"/>
        </w:rPr>
        <w:t>Datos</w:t>
      </w:r>
      <w:r w:rsidR="00D730A4" w:rsidRPr="00CA706E">
        <w:rPr>
          <w:rFonts w:ascii="Palatino Linotype" w:hAnsi="Palatino Linotype" w:cs="Arial"/>
          <w:lang w:val="es-ES_tradnl"/>
        </w:rPr>
        <w:t xml:space="preserve"> </w:t>
      </w:r>
      <w:r w:rsidRPr="00CA706E">
        <w:rPr>
          <w:rFonts w:ascii="Palatino Linotype" w:hAnsi="Palatino Linotype"/>
        </w:rPr>
        <w:t>Personales</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del</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Estado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México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y</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Municipios</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y</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con</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fundamento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en</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el</w:t>
      </w:r>
      <w:r w:rsidR="00D730A4" w:rsidRPr="00CA706E">
        <w:rPr>
          <w:rFonts w:ascii="Palatino Linotype" w:hAnsi="Palatino Linotype" w:cs="Arial"/>
          <w:lang w:val="es-ES_tradnl"/>
        </w:rPr>
        <w:t xml:space="preserve"> </w:t>
      </w:r>
      <w:r w:rsidRPr="00CA706E">
        <w:rPr>
          <w:rFonts w:ascii="Palatino Linotype" w:hAnsi="Palatino Linotype" w:cs="Arial"/>
        </w:rPr>
        <w:t>artículo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185</w:t>
      </w:r>
      <w:r w:rsidR="00D42AEF" w:rsidRPr="00CA706E">
        <w:rPr>
          <w:rFonts w:ascii="Palatino Linotype" w:hAnsi="Palatino Linotype" w:cs="Arial"/>
          <w:lang w:val="es-ES_tradnl"/>
        </w:rPr>
        <w:t>,</w:t>
      </w:r>
      <w:r w:rsidR="00D730A4" w:rsidRPr="00CA706E">
        <w:rPr>
          <w:rFonts w:ascii="Palatino Linotype" w:hAnsi="Palatino Linotype" w:cs="Arial"/>
          <w:lang w:val="es-ES_tradnl"/>
        </w:rPr>
        <w:t xml:space="preserve"> </w:t>
      </w:r>
      <w:r w:rsidRPr="00CA706E">
        <w:rPr>
          <w:rFonts w:ascii="Palatino Linotype" w:hAnsi="Palatino Linotype"/>
        </w:rPr>
        <w:t>fracción</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I</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la</w:t>
      </w:r>
      <w:r w:rsidR="00D730A4" w:rsidRPr="00CA706E">
        <w:rPr>
          <w:rFonts w:ascii="Palatino Linotype" w:hAnsi="Palatino Linotype" w:cs="Arial"/>
          <w:lang w:val="es-ES_tradnl"/>
        </w:rPr>
        <w:t xml:space="preserve"> </w:t>
      </w:r>
      <w:r w:rsidRPr="00CA706E">
        <w:rPr>
          <w:rFonts w:ascii="Palatino Linotype" w:hAnsi="Palatino Linotype"/>
        </w:rPr>
        <w:t>Ley</w:t>
      </w:r>
      <w:r w:rsidR="00D730A4" w:rsidRPr="00CA706E">
        <w:rPr>
          <w:rFonts w:ascii="Palatino Linotype" w:hAnsi="Palatino Linotype"/>
        </w:rPr>
        <w:t xml:space="preserve"> </w:t>
      </w:r>
      <w:r w:rsidRPr="00CA706E">
        <w:rPr>
          <w:rFonts w:ascii="Palatino Linotype" w:hAnsi="Palatino Linotype"/>
        </w:rPr>
        <w:t>de</w:t>
      </w:r>
      <w:r w:rsidR="00D730A4" w:rsidRPr="00CA706E">
        <w:rPr>
          <w:rFonts w:ascii="Palatino Linotype" w:hAnsi="Palatino Linotype"/>
        </w:rPr>
        <w:t xml:space="preserve"> </w:t>
      </w:r>
      <w:r w:rsidRPr="00CA706E">
        <w:rPr>
          <w:rFonts w:ascii="Palatino Linotype" w:hAnsi="Palatino Linotype"/>
        </w:rPr>
        <w:t>Transparencia</w:t>
      </w:r>
      <w:r w:rsidR="00D730A4" w:rsidRPr="00CA706E">
        <w:rPr>
          <w:rFonts w:ascii="Palatino Linotype" w:hAnsi="Palatino Linotype"/>
        </w:rPr>
        <w:t xml:space="preserve"> </w:t>
      </w:r>
      <w:r w:rsidRPr="00CA706E">
        <w:rPr>
          <w:rFonts w:ascii="Palatino Linotype" w:hAnsi="Palatino Linotype"/>
        </w:rPr>
        <w:t>y</w:t>
      </w:r>
      <w:r w:rsidR="00D730A4" w:rsidRPr="00CA706E">
        <w:rPr>
          <w:rFonts w:ascii="Palatino Linotype" w:hAnsi="Palatino Linotype"/>
        </w:rPr>
        <w:t xml:space="preserve"> </w:t>
      </w:r>
      <w:r w:rsidRPr="00CA706E">
        <w:rPr>
          <w:rFonts w:ascii="Palatino Linotype" w:hAnsi="Palatino Linotype"/>
        </w:rPr>
        <w:t>Acceso</w:t>
      </w:r>
      <w:r w:rsidR="00D730A4" w:rsidRPr="00CA706E">
        <w:rPr>
          <w:rFonts w:ascii="Palatino Linotype" w:hAnsi="Palatino Linotype"/>
        </w:rPr>
        <w:t xml:space="preserve"> </w:t>
      </w:r>
      <w:r w:rsidRPr="00CA706E">
        <w:rPr>
          <w:rFonts w:ascii="Palatino Linotype" w:hAnsi="Palatino Linotype"/>
        </w:rPr>
        <w:t>a</w:t>
      </w:r>
      <w:r w:rsidR="00D730A4" w:rsidRPr="00CA706E">
        <w:rPr>
          <w:rFonts w:ascii="Palatino Linotype" w:hAnsi="Palatino Linotype"/>
        </w:rPr>
        <w:t xml:space="preserve"> </w:t>
      </w:r>
      <w:r w:rsidRPr="00CA706E">
        <w:rPr>
          <w:rFonts w:ascii="Palatino Linotype" w:hAnsi="Palatino Linotype"/>
        </w:rPr>
        <w:t>la</w:t>
      </w:r>
      <w:r w:rsidR="00D730A4" w:rsidRPr="00CA706E">
        <w:rPr>
          <w:rFonts w:ascii="Palatino Linotype" w:hAnsi="Palatino Linotype"/>
        </w:rPr>
        <w:t xml:space="preserve"> </w:t>
      </w:r>
      <w:r w:rsidRPr="00CA706E">
        <w:rPr>
          <w:rFonts w:ascii="Palatino Linotype" w:hAnsi="Palatino Linotype"/>
        </w:rPr>
        <w:t>Información</w:t>
      </w:r>
      <w:r w:rsidR="00D730A4" w:rsidRPr="00CA706E">
        <w:rPr>
          <w:rFonts w:ascii="Palatino Linotype" w:hAnsi="Palatino Linotype"/>
        </w:rPr>
        <w:t xml:space="preserve"> </w:t>
      </w:r>
      <w:r w:rsidRPr="00CA706E">
        <w:rPr>
          <w:rFonts w:ascii="Palatino Linotype" w:hAnsi="Palatino Linotype"/>
        </w:rPr>
        <w:t>Pública</w:t>
      </w:r>
      <w:r w:rsidR="00D730A4" w:rsidRPr="00CA706E">
        <w:rPr>
          <w:rFonts w:ascii="Palatino Linotype" w:hAnsi="Palatino Linotype"/>
        </w:rPr>
        <w:t xml:space="preserve"> </w:t>
      </w:r>
      <w:r w:rsidRPr="00CA706E">
        <w:rPr>
          <w:rFonts w:ascii="Palatino Linotype" w:hAnsi="Palatino Linotype"/>
        </w:rPr>
        <w:t>del</w:t>
      </w:r>
      <w:r w:rsidR="00D730A4" w:rsidRPr="00CA706E">
        <w:rPr>
          <w:rFonts w:ascii="Palatino Linotype" w:hAnsi="Palatino Linotype"/>
        </w:rPr>
        <w:t xml:space="preserve"> </w:t>
      </w:r>
      <w:r w:rsidRPr="00CA706E">
        <w:rPr>
          <w:rFonts w:ascii="Palatino Linotype" w:hAnsi="Palatino Linotype"/>
        </w:rPr>
        <w:t>Estado</w:t>
      </w:r>
      <w:r w:rsidR="00D730A4" w:rsidRPr="00CA706E">
        <w:rPr>
          <w:rFonts w:ascii="Palatino Linotype" w:hAnsi="Palatino Linotype"/>
        </w:rPr>
        <w:t xml:space="preserve"> </w:t>
      </w:r>
      <w:r w:rsidRPr="00CA706E">
        <w:rPr>
          <w:rFonts w:ascii="Palatino Linotype" w:hAnsi="Palatino Linotype"/>
        </w:rPr>
        <w:t>de</w:t>
      </w:r>
      <w:r w:rsidR="00D730A4" w:rsidRPr="00CA706E">
        <w:rPr>
          <w:rFonts w:ascii="Palatino Linotype" w:hAnsi="Palatino Linotype"/>
        </w:rPr>
        <w:t xml:space="preserve"> </w:t>
      </w:r>
      <w:r w:rsidRPr="00CA706E">
        <w:rPr>
          <w:rFonts w:ascii="Palatino Linotype" w:hAnsi="Palatino Linotype"/>
        </w:rPr>
        <w:t>México</w:t>
      </w:r>
      <w:r w:rsidR="00D730A4" w:rsidRPr="00CA706E">
        <w:rPr>
          <w:rFonts w:ascii="Palatino Linotype" w:hAnsi="Palatino Linotype"/>
        </w:rPr>
        <w:t xml:space="preserve"> </w:t>
      </w:r>
      <w:r w:rsidRPr="00CA706E">
        <w:rPr>
          <w:rFonts w:ascii="Palatino Linotype" w:hAnsi="Palatino Linotype"/>
        </w:rPr>
        <w:t>y</w:t>
      </w:r>
      <w:r w:rsidR="00D730A4" w:rsidRPr="00CA706E">
        <w:rPr>
          <w:rFonts w:ascii="Palatino Linotype" w:hAnsi="Palatino Linotype"/>
        </w:rPr>
        <w:t xml:space="preserve"> </w:t>
      </w:r>
      <w:r w:rsidRPr="00CA706E">
        <w:rPr>
          <w:rFonts w:ascii="Palatino Linotype" w:hAnsi="Palatino Linotype"/>
        </w:rPr>
        <w:t>Municipios</w:t>
      </w:r>
      <w:r w:rsidRPr="00CA706E">
        <w:rPr>
          <w:rFonts w:ascii="Palatino Linotype" w:hAnsi="Palatino Linotype" w:cs="Arial"/>
          <w:lang w:val="es-ES_tradnl"/>
        </w:rPr>
        <w:t>,</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se</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turnó,</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a</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través</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del</w:t>
      </w:r>
      <w:r w:rsidR="00D730A4" w:rsidRPr="00CA706E">
        <w:rPr>
          <w:rFonts w:ascii="Palatino Linotype" w:eastAsia="Arial Unicode MS" w:hAnsi="Palatino Linotype" w:cs="Arial"/>
          <w:lang w:val="es-ES_tradnl"/>
        </w:rPr>
        <w:t xml:space="preserve"> </w:t>
      </w:r>
      <w:r w:rsidRPr="00CA706E">
        <w:rPr>
          <w:rFonts w:ascii="Palatino Linotype" w:eastAsia="Arial Unicode MS" w:hAnsi="Palatino Linotype" w:cs="Arial"/>
          <w:b/>
          <w:lang w:val="es-ES_tradnl"/>
        </w:rPr>
        <w:t>SAIMEX</w:t>
      </w:r>
      <w:r w:rsidRPr="00CA706E">
        <w:rPr>
          <w:rFonts w:ascii="Palatino Linotype" w:hAnsi="Palatino Linotype"/>
        </w:rPr>
        <w:t>,</w:t>
      </w:r>
      <w:r w:rsidR="00D730A4" w:rsidRPr="00CA706E">
        <w:rPr>
          <w:rFonts w:ascii="Palatino Linotype" w:hAnsi="Palatino Linotype"/>
        </w:rPr>
        <w:t xml:space="preserve"> </w:t>
      </w:r>
      <w:r w:rsidRPr="00CA706E">
        <w:rPr>
          <w:rFonts w:ascii="Palatino Linotype" w:hAnsi="Palatino Linotype"/>
        </w:rPr>
        <w:t>a</w:t>
      </w:r>
      <w:r w:rsidR="00D730A4" w:rsidRPr="00CA706E">
        <w:rPr>
          <w:rFonts w:ascii="Palatino Linotype" w:hAnsi="Palatino Linotype"/>
        </w:rPr>
        <w:t xml:space="preserve"> </w:t>
      </w:r>
      <w:r w:rsidRPr="00CA706E">
        <w:rPr>
          <w:rFonts w:ascii="Palatino Linotype" w:hAnsi="Palatino Linotype"/>
        </w:rPr>
        <w:t>la</w:t>
      </w:r>
      <w:r w:rsidR="00D730A4" w:rsidRPr="00CA706E">
        <w:rPr>
          <w:rFonts w:ascii="Palatino Linotype" w:hAnsi="Palatino Linotype"/>
        </w:rPr>
        <w:t xml:space="preserve"> </w:t>
      </w:r>
      <w:r w:rsidRPr="00CA706E">
        <w:rPr>
          <w:rFonts w:ascii="Palatino Linotype" w:hAnsi="Palatino Linotype" w:cs="Arial"/>
          <w:lang w:val="es-ES_tradnl"/>
        </w:rPr>
        <w:t>Comisionada</w:t>
      </w:r>
      <w:r w:rsidR="00D730A4" w:rsidRPr="00CA706E">
        <w:rPr>
          <w:rFonts w:ascii="Palatino Linotype" w:hAnsi="Palatino Linotype" w:cs="Arial"/>
          <w:lang w:val="es-ES_tradnl"/>
        </w:rPr>
        <w:t xml:space="preserve"> </w:t>
      </w:r>
      <w:r w:rsidRPr="00CA706E">
        <w:rPr>
          <w:rFonts w:ascii="Palatino Linotype" w:hAnsi="Palatino Linotype" w:cs="Arial"/>
          <w:b/>
          <w:lang w:val="es-ES_tradnl"/>
        </w:rPr>
        <w:t>EVA</w:t>
      </w:r>
      <w:r w:rsidR="00D730A4" w:rsidRPr="00CA706E">
        <w:rPr>
          <w:rFonts w:ascii="Palatino Linotype" w:hAnsi="Palatino Linotype" w:cs="Arial"/>
          <w:b/>
          <w:lang w:val="es-ES_tradnl"/>
        </w:rPr>
        <w:t xml:space="preserve"> </w:t>
      </w:r>
      <w:r w:rsidRPr="00CA706E">
        <w:rPr>
          <w:rFonts w:ascii="Palatino Linotype" w:hAnsi="Palatino Linotype" w:cs="Arial"/>
          <w:b/>
          <w:lang w:val="es-ES_tradnl"/>
        </w:rPr>
        <w:t>ABAID</w:t>
      </w:r>
      <w:r w:rsidR="00D730A4" w:rsidRPr="00CA706E">
        <w:rPr>
          <w:rFonts w:ascii="Palatino Linotype" w:hAnsi="Palatino Linotype" w:cs="Arial"/>
          <w:b/>
          <w:lang w:val="es-ES_tradnl"/>
        </w:rPr>
        <w:t xml:space="preserve"> </w:t>
      </w:r>
      <w:r w:rsidRPr="00CA706E">
        <w:rPr>
          <w:rFonts w:ascii="Palatino Linotype" w:hAnsi="Palatino Linotype" w:cs="Arial"/>
          <w:b/>
          <w:lang w:val="es-ES_tradnl"/>
        </w:rPr>
        <w:t>YAPUR</w:t>
      </w:r>
      <w:r w:rsidRPr="00CA706E">
        <w:rPr>
          <w:rFonts w:ascii="Palatino Linotype" w:hAnsi="Palatino Linotype" w:cs="Arial"/>
          <w:lang w:val="es-ES_tradnl"/>
        </w:rPr>
        <w:t>,</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a</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efecto</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que</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decretara</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su</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admisión</w:t>
      </w:r>
      <w:r w:rsidR="00D730A4" w:rsidRPr="00CA706E">
        <w:rPr>
          <w:rFonts w:ascii="Palatino Linotype" w:hAnsi="Palatino Linotype" w:cs="Arial"/>
          <w:lang w:val="es-ES_tradnl"/>
        </w:rPr>
        <w:t xml:space="preserve"> </w:t>
      </w:r>
      <w:r w:rsidRPr="00CA706E">
        <w:rPr>
          <w:rFonts w:ascii="Palatino Linotype" w:hAnsi="Palatino Linotype" w:cs="Arial"/>
          <w:lang w:val="es-ES_tradnl"/>
        </w:rPr>
        <w:t>o</w:t>
      </w:r>
      <w:r w:rsidR="00D730A4" w:rsidRPr="00CA706E">
        <w:rPr>
          <w:rFonts w:ascii="Palatino Linotype" w:hAnsi="Palatino Linotype" w:cs="Arial"/>
          <w:lang w:val="es-ES_tradnl"/>
        </w:rPr>
        <w:t xml:space="preserve"> </w:t>
      </w:r>
      <w:proofErr w:type="spellStart"/>
      <w:r w:rsidRPr="00CA706E">
        <w:rPr>
          <w:rFonts w:ascii="Palatino Linotype" w:hAnsi="Palatino Linotype" w:cs="Arial"/>
          <w:lang w:val="es-ES_tradnl"/>
        </w:rPr>
        <w:t>desechamiento</w:t>
      </w:r>
      <w:proofErr w:type="spellEnd"/>
      <w:r w:rsidRPr="00CA706E">
        <w:rPr>
          <w:rFonts w:ascii="Palatino Linotype" w:hAnsi="Palatino Linotype" w:cs="Arial"/>
          <w:lang w:val="es-ES_tradnl"/>
        </w:rPr>
        <w:t>.</w:t>
      </w:r>
    </w:p>
    <w:p w:rsidR="008910FE" w:rsidRPr="00CA706E"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CA706E">
        <w:rPr>
          <w:rFonts w:ascii="Palatino Linotype" w:hAnsi="Palatino Linotype" w:cs="Arial"/>
        </w:rPr>
        <w:t xml:space="preserve">En fecha </w:t>
      </w:r>
      <w:r w:rsidR="002B088E" w:rsidRPr="00CA706E">
        <w:rPr>
          <w:rFonts w:ascii="Palatino Linotype" w:hAnsi="Palatino Linotype"/>
        </w:rPr>
        <w:t>veinte de junio</w:t>
      </w:r>
      <w:r w:rsidRPr="00CA706E">
        <w:rPr>
          <w:rFonts w:ascii="Palatino Linotype" w:hAnsi="Palatino Linotype"/>
        </w:rPr>
        <w:t xml:space="preserve"> de dos mil diecinueve</w:t>
      </w:r>
      <w:r w:rsidRPr="00CA706E">
        <w:rPr>
          <w:rFonts w:ascii="Palatino Linotype" w:hAnsi="Palatino Linotype" w:cs="Arial"/>
        </w:rPr>
        <w:t xml:space="preserve">, atento a lo dispuesto en el artículo 185, fracciones I, II y IV, de </w:t>
      </w:r>
      <w:r w:rsidRPr="00CA706E">
        <w:rPr>
          <w:rFonts w:ascii="Palatino Linotype" w:hAnsi="Palatino Linotype"/>
        </w:rPr>
        <w:t>la</w:t>
      </w:r>
      <w:r w:rsidRPr="00CA706E">
        <w:rPr>
          <w:rFonts w:ascii="Palatino Linotype" w:hAnsi="Palatino Linotype" w:cs="Arial"/>
        </w:rPr>
        <w:t xml:space="preserve"> </w:t>
      </w:r>
      <w:r w:rsidRPr="00CA706E">
        <w:rPr>
          <w:rFonts w:ascii="Palatino Linotype" w:hAnsi="Palatino Linotype"/>
        </w:rPr>
        <w:t xml:space="preserve">Ley de Transparencia y Acceso a la Información Pública del Estado de </w:t>
      </w:r>
      <w:r w:rsidRPr="00CA706E">
        <w:rPr>
          <w:rFonts w:ascii="Palatino Linotype" w:hAnsi="Palatino Linotype" w:cs="Arial"/>
        </w:rPr>
        <w:t>México</w:t>
      </w:r>
      <w:r w:rsidRPr="00CA706E">
        <w:rPr>
          <w:rFonts w:ascii="Palatino Linotype" w:hAnsi="Palatino Linotype"/>
        </w:rPr>
        <w:t xml:space="preserve"> y Municipios, se a</w:t>
      </w:r>
      <w:r w:rsidRPr="00CA706E">
        <w:rPr>
          <w:rFonts w:ascii="Palatino Linotype" w:hAnsi="Palatino Linotype" w:cs="Arial"/>
        </w:rPr>
        <w:t xml:space="preserve">cordó la admisión a trámite del referido recurso de </w:t>
      </w:r>
      <w:r w:rsidRPr="00CA706E">
        <w:rPr>
          <w:rFonts w:ascii="Palatino Linotype" w:hAnsi="Palatino Linotype" w:cs="Arial"/>
          <w:lang w:val="es-ES_tradnl"/>
        </w:rPr>
        <w:t>revisión;</w:t>
      </w:r>
      <w:r w:rsidRPr="00CA706E">
        <w:rPr>
          <w:rFonts w:ascii="Palatino Linotype" w:hAnsi="Palatino Linotype" w:cs="Arial"/>
        </w:rPr>
        <w:t xml:space="preserve"> así como, la integración del expediente </w:t>
      </w:r>
      <w:r w:rsidRPr="00CA706E">
        <w:rPr>
          <w:rFonts w:ascii="Palatino Linotype" w:hAnsi="Palatino Linotype" w:cs="Arial"/>
          <w:lang w:val="es-ES_tradnl"/>
        </w:rPr>
        <w:t>respectivo</w:t>
      </w:r>
      <w:r w:rsidRPr="00CA706E">
        <w:rPr>
          <w:rFonts w:ascii="Palatino Linotype" w:hAnsi="Palatino Linotype" w:cs="Arial"/>
        </w:rPr>
        <w:t xml:space="preserve">, mismo que se puso a disposición de las partes, para que en el plazo máximo de siete días hábiles, </w:t>
      </w:r>
      <w:r w:rsidRPr="00CA706E">
        <w:rPr>
          <w:rFonts w:ascii="Palatino Linotype" w:hAnsi="Palatino Linotype" w:cs="Arial"/>
          <w:b/>
        </w:rPr>
        <w:t>EL RECURRENTE</w:t>
      </w:r>
      <w:r w:rsidRPr="00CA706E">
        <w:rPr>
          <w:rFonts w:ascii="Palatino Linotype" w:hAnsi="Palatino Linotype" w:cs="Arial"/>
        </w:rPr>
        <w:t xml:space="preserve"> realizara manifestaciones, alegatos y ofreciera las pruebas que a su derecho </w:t>
      </w:r>
      <w:r w:rsidRPr="00CA706E">
        <w:rPr>
          <w:rFonts w:ascii="Palatino Linotype" w:hAnsi="Palatino Linotype" w:cs="Arial"/>
          <w:lang w:val="es-ES_tradnl"/>
        </w:rPr>
        <w:t>convinieran</w:t>
      </w:r>
      <w:r w:rsidRPr="00CA706E">
        <w:rPr>
          <w:rFonts w:ascii="Palatino Linotype" w:hAnsi="Palatino Linotype" w:cs="Arial"/>
        </w:rPr>
        <w:t xml:space="preserve"> y, en el caso del</w:t>
      </w:r>
      <w:r w:rsidRPr="00CA706E">
        <w:rPr>
          <w:rFonts w:ascii="Palatino Linotype" w:hAnsi="Palatino Linotype" w:cs="Arial"/>
          <w:b/>
        </w:rPr>
        <w:t xml:space="preserve"> SUJETO OBLIGADO</w:t>
      </w:r>
      <w:r w:rsidRPr="00CA706E">
        <w:rPr>
          <w:rFonts w:ascii="Palatino Linotype" w:hAnsi="Palatino Linotype" w:cs="Arial"/>
        </w:rPr>
        <w:t>, para que exhibiera el Informe Justificado correspondiente.</w:t>
      </w:r>
    </w:p>
    <w:p w:rsidR="00736F8D" w:rsidRPr="00CA706E" w:rsidRDefault="00736F8D"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CA706E">
        <w:rPr>
          <w:rFonts w:ascii="Palatino Linotype" w:hAnsi="Palatino Linotype" w:cs="Arial"/>
        </w:rPr>
        <w:t>Cabe destacarse que</w:t>
      </w:r>
      <w:r w:rsidR="008910FE" w:rsidRPr="00CA706E">
        <w:rPr>
          <w:rFonts w:ascii="Palatino Linotype" w:hAnsi="Palatino Linotype" w:cs="Arial"/>
        </w:rPr>
        <w:t xml:space="preserve"> </w:t>
      </w:r>
      <w:r w:rsidR="008910FE" w:rsidRPr="00CA706E">
        <w:rPr>
          <w:rFonts w:ascii="Palatino Linotype" w:hAnsi="Palatino Linotype" w:cs="Arial"/>
          <w:b/>
        </w:rPr>
        <w:t>EL SUJETO OBLIGADO</w:t>
      </w:r>
      <w:r w:rsidRPr="00CA706E">
        <w:rPr>
          <w:rFonts w:ascii="Palatino Linotype" w:hAnsi="Palatino Linotype" w:cs="Arial"/>
        </w:rPr>
        <w:t xml:space="preserve"> no rindió su Informe Justificado; por su parte, </w:t>
      </w:r>
      <w:r w:rsidRPr="00CA706E">
        <w:rPr>
          <w:rFonts w:ascii="Palatino Linotype" w:hAnsi="Palatino Linotype" w:cs="Arial"/>
          <w:b/>
        </w:rPr>
        <w:t>EL RECURRENTE</w:t>
      </w:r>
      <w:r w:rsidRPr="00CA706E">
        <w:rPr>
          <w:rFonts w:ascii="Palatino Linotype" w:hAnsi="Palatino Linotype" w:cs="Arial"/>
        </w:rPr>
        <w:t xml:space="preserve"> no presentó manifestaciones, alegatos ni ofreció los medios de prueba que a su derecho convinieran.</w:t>
      </w:r>
    </w:p>
    <w:p w:rsidR="00861008" w:rsidRPr="00CA706E" w:rsidRDefault="00861008" w:rsidP="0086100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bookmarkStart w:id="5" w:name="_Ref528747656"/>
      <w:r w:rsidRPr="00CA706E">
        <w:rPr>
          <w:rFonts w:ascii="Palatino Linotype" w:hAnsi="Palatino Linotype" w:cs="Arial"/>
          <w:lang w:val="es-ES_tradnl"/>
        </w:rPr>
        <w:lastRenderedPageBreak/>
        <w:t xml:space="preserve">En fecha </w:t>
      </w:r>
      <w:r w:rsidR="00AE07A6" w:rsidRPr="00CA706E">
        <w:rPr>
          <w:rFonts w:ascii="Palatino Linotype" w:hAnsi="Palatino Linotype"/>
        </w:rPr>
        <w:t>veinticinco</w:t>
      </w:r>
      <w:r w:rsidR="00736F8D" w:rsidRPr="00CA706E">
        <w:rPr>
          <w:rFonts w:ascii="Palatino Linotype" w:hAnsi="Palatino Linotype"/>
        </w:rPr>
        <w:t xml:space="preserve"> de junio</w:t>
      </w:r>
      <w:r w:rsidRPr="00CA706E">
        <w:rPr>
          <w:rFonts w:ascii="Palatino Linotype" w:hAnsi="Palatino Linotype"/>
        </w:rPr>
        <w:t xml:space="preserve"> de dos mil diecinueve</w:t>
      </w:r>
      <w:r w:rsidRPr="00CA706E">
        <w:rPr>
          <w:rFonts w:ascii="Palatino Linotype" w:hAnsi="Palatino Linotype" w:cs="Arial"/>
          <w:lang w:val="es-ES_tradnl"/>
        </w:rPr>
        <w:t xml:space="preserve">, mediante el Sistema automático del </w:t>
      </w:r>
      <w:r w:rsidRPr="00CA706E">
        <w:rPr>
          <w:rFonts w:ascii="Palatino Linotype" w:hAnsi="Palatino Linotype" w:cs="Arial"/>
          <w:b/>
          <w:lang w:val="es-ES_tradnl"/>
        </w:rPr>
        <w:t>SAIMEX</w:t>
      </w:r>
      <w:r w:rsidRPr="00CA706E">
        <w:rPr>
          <w:rFonts w:ascii="Palatino Linotype" w:hAnsi="Palatino Linotype" w:cs="Arial"/>
          <w:lang w:val="es-ES_tradnl"/>
        </w:rPr>
        <w:t xml:space="preserve">, </w:t>
      </w:r>
      <w:r w:rsidR="008910FE" w:rsidRPr="00CA706E">
        <w:rPr>
          <w:rFonts w:ascii="Palatino Linotype" w:hAnsi="Palatino Linotype" w:cs="Arial"/>
          <w:b/>
        </w:rPr>
        <w:t>EL</w:t>
      </w:r>
      <w:r w:rsidRPr="00CA706E">
        <w:rPr>
          <w:rFonts w:ascii="Palatino Linotype" w:hAnsi="Palatino Linotype" w:cs="Arial"/>
          <w:b/>
        </w:rPr>
        <w:t xml:space="preserve"> RECURRENTE</w:t>
      </w:r>
      <w:r w:rsidRPr="00CA706E">
        <w:rPr>
          <w:rFonts w:ascii="Palatino Linotype" w:hAnsi="Palatino Linotype" w:cs="Arial"/>
          <w:lang w:val="es-ES_tradnl"/>
        </w:rPr>
        <w:t xml:space="preserve"> presentó su desistimiento respecto del presente recurso</w:t>
      </w:r>
      <w:r w:rsidR="008910FE" w:rsidRPr="00CA706E">
        <w:rPr>
          <w:rFonts w:ascii="Palatino Linotype" w:hAnsi="Palatino Linotype" w:cs="Arial"/>
          <w:lang w:val="es-ES_tradnl"/>
        </w:rPr>
        <w:t xml:space="preserve"> de revisión; </w:t>
      </w:r>
      <w:r w:rsidR="00736F8D" w:rsidRPr="00CA706E">
        <w:rPr>
          <w:rFonts w:ascii="Palatino Linotype" w:hAnsi="Palatino Linotype" w:cs="Arial"/>
          <w:lang w:val="es-ES_tradnl"/>
        </w:rPr>
        <w:t>en el cual refirió lo siguiente</w:t>
      </w:r>
      <w:r w:rsidRPr="00CA706E">
        <w:rPr>
          <w:rFonts w:ascii="Palatino Linotype" w:hAnsi="Palatino Linotype" w:cs="Arial"/>
          <w:lang w:val="es-ES_tradnl"/>
        </w:rPr>
        <w:t>:</w:t>
      </w:r>
      <w:bookmarkEnd w:id="5"/>
    </w:p>
    <w:p w:rsidR="00861008" w:rsidRPr="00CA706E" w:rsidRDefault="00736F8D" w:rsidP="00736F8D">
      <w:pPr>
        <w:ind w:left="851" w:right="899"/>
        <w:jc w:val="both"/>
        <w:rPr>
          <w:rFonts w:ascii="Palatino Linotype" w:hAnsi="Palatino Linotype" w:cs="Arial"/>
          <w:i/>
          <w:sz w:val="22"/>
        </w:rPr>
      </w:pPr>
      <w:r w:rsidRPr="00CA706E">
        <w:rPr>
          <w:rFonts w:ascii="Palatino Linotype" w:hAnsi="Palatino Linotype" w:cs="Arial"/>
          <w:i/>
          <w:sz w:val="22"/>
        </w:rPr>
        <w:t>“por este medio y así convenir a mis intereses el que suscribe, me desisto de la acción intentada en el Recurso de Revisión 05457, que derivo de la solicitud de información 00374. lo anterior por los efectos que en derecho procedan.” (Sic)</w:t>
      </w:r>
    </w:p>
    <w:p w:rsidR="00DE3435" w:rsidRPr="00CA706E" w:rsidRDefault="00DE3435" w:rsidP="00861008">
      <w:pPr>
        <w:pStyle w:val="Prrafodelista"/>
        <w:numPr>
          <w:ilvl w:val="0"/>
          <w:numId w:val="5"/>
        </w:numPr>
        <w:tabs>
          <w:tab w:val="left" w:pos="567"/>
        </w:tabs>
        <w:spacing w:before="480" w:after="240" w:line="360" w:lineRule="auto"/>
        <w:ind w:left="0" w:firstLine="0"/>
        <w:jc w:val="both"/>
        <w:rPr>
          <w:rFonts w:ascii="Palatino Linotype" w:hAnsi="Palatino Linotype"/>
        </w:rPr>
      </w:pPr>
      <w:r w:rsidRPr="00CA706E">
        <w:rPr>
          <w:rFonts w:ascii="Palatino Linotype" w:hAnsi="Palatino Linotype" w:cs="Arial"/>
        </w:rPr>
        <w:t>Una vez analizado el estado procesal que guarda</w:t>
      </w:r>
      <w:r w:rsidR="00736F8D" w:rsidRPr="00CA706E">
        <w:rPr>
          <w:rFonts w:ascii="Palatino Linotype" w:hAnsi="Palatino Linotype" w:cs="Arial"/>
        </w:rPr>
        <w:t>ba</w:t>
      </w:r>
      <w:r w:rsidRPr="00CA706E">
        <w:rPr>
          <w:rFonts w:ascii="Palatino Linotype" w:hAnsi="Palatino Linotype" w:cs="Arial"/>
        </w:rPr>
        <w:t xml:space="preserve"> el expediente, en fecha </w:t>
      </w:r>
      <w:r w:rsidR="00736F8D" w:rsidRPr="00CA706E">
        <w:rPr>
          <w:rFonts w:ascii="Palatino Linotype" w:hAnsi="Palatino Linotype" w:cs="Arial"/>
        </w:rPr>
        <w:t>cinco de julio</w:t>
      </w:r>
      <w:r w:rsidRPr="00CA706E">
        <w:rPr>
          <w:rFonts w:ascii="Palatino Linotype" w:hAnsi="Palatino Linotype" w:cs="Arial"/>
          <w:lang w:val="es-ES_tradnl"/>
        </w:rPr>
        <w:t xml:space="preserve"> de dos mil dieci</w:t>
      </w:r>
      <w:r w:rsidR="00DB63B8" w:rsidRPr="00CA706E">
        <w:rPr>
          <w:rFonts w:ascii="Palatino Linotype" w:hAnsi="Palatino Linotype" w:cs="Arial"/>
          <w:lang w:val="es-ES_tradnl"/>
        </w:rPr>
        <w:t>nueve</w:t>
      </w:r>
      <w:r w:rsidRPr="00CA706E">
        <w:rPr>
          <w:rFonts w:ascii="Palatino Linotype" w:hAnsi="Palatino Linotype" w:cs="Arial"/>
        </w:rPr>
        <w:t xml:space="preserve">, la Comisionada Ponente acordó el cierre de instrucción, así </w:t>
      </w:r>
      <w:r w:rsidRPr="00CA706E">
        <w:rPr>
          <w:rFonts w:ascii="Palatino Linotype" w:hAnsi="Palatino Linotype" w:cs="Arial"/>
          <w:lang w:val="es-ES_tradnl"/>
        </w:rPr>
        <w:t>como</w:t>
      </w:r>
      <w:r w:rsidRPr="00CA706E">
        <w:rPr>
          <w:rFonts w:ascii="Palatino Linotype" w:hAnsi="Palatino Linotype" w:cs="Arial"/>
        </w:rPr>
        <w:t xml:space="preserve"> la </w:t>
      </w:r>
      <w:r w:rsidRPr="00CA706E">
        <w:rPr>
          <w:rFonts w:ascii="Palatino Linotype" w:hAnsi="Palatino Linotype"/>
        </w:rPr>
        <w:t>remisión</w:t>
      </w:r>
      <w:r w:rsidRPr="00CA706E">
        <w:rPr>
          <w:rFonts w:ascii="Palatino Linotype" w:hAnsi="Palatino Linotype" w:cs="Arial"/>
        </w:rPr>
        <w:t xml:space="preserve"> del mismo a efecto </w:t>
      </w:r>
      <w:r w:rsidRPr="00CA706E">
        <w:rPr>
          <w:rFonts w:ascii="Palatino Linotype" w:hAnsi="Palatino Linotype" w:cs="Arial"/>
          <w:lang w:val="es-ES_tradnl"/>
        </w:rPr>
        <w:t>de</w:t>
      </w:r>
      <w:r w:rsidRPr="00CA706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B4CB8" w:rsidRPr="00CA706E" w:rsidRDefault="004B4CB8" w:rsidP="00F04A0C">
      <w:pPr>
        <w:spacing w:before="360" w:after="240" w:line="360" w:lineRule="auto"/>
        <w:jc w:val="center"/>
        <w:rPr>
          <w:rFonts w:ascii="Palatino Linotype" w:hAnsi="Palatino Linotype"/>
          <w:b/>
          <w:bCs/>
          <w:spacing w:val="40"/>
          <w:sz w:val="28"/>
        </w:rPr>
      </w:pPr>
      <w:r w:rsidRPr="00CA706E">
        <w:rPr>
          <w:rFonts w:ascii="Palatino Linotype" w:hAnsi="Palatino Linotype"/>
          <w:b/>
          <w:bCs/>
          <w:spacing w:val="40"/>
          <w:sz w:val="28"/>
        </w:rPr>
        <w:t>CONSIDERANDO</w:t>
      </w:r>
    </w:p>
    <w:p w:rsidR="00AB4B9D" w:rsidRPr="00CA706E"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CA706E">
        <w:rPr>
          <w:rFonts w:ascii="Palatino Linotype" w:hAnsi="Palatino Linotype"/>
          <w:b/>
        </w:rPr>
        <w:t>Competencia</w:t>
      </w:r>
      <w:r w:rsidRPr="00CA706E">
        <w:rPr>
          <w:rFonts w:ascii="Palatino Linotype" w:hAnsi="Palatino Linotype"/>
        </w:rPr>
        <w:t>.</w:t>
      </w:r>
      <w:r w:rsidR="00D730A4" w:rsidRPr="00CA706E">
        <w:rPr>
          <w:rFonts w:ascii="Palatino Linotype" w:hAnsi="Palatino Linotype"/>
          <w:b/>
        </w:rPr>
        <w:t xml:space="preserve"> </w:t>
      </w:r>
      <w:r w:rsidR="00634138" w:rsidRPr="00CA706E">
        <w:rPr>
          <w:rFonts w:ascii="Palatino Linotype" w:hAnsi="Palatino Linotype"/>
        </w:rPr>
        <w:t>Este</w:t>
      </w:r>
      <w:r w:rsidR="00D730A4" w:rsidRPr="00CA706E">
        <w:rPr>
          <w:rFonts w:ascii="Palatino Linotype" w:hAnsi="Palatino Linotype"/>
        </w:rPr>
        <w:t xml:space="preserve"> </w:t>
      </w:r>
      <w:r w:rsidR="00634138" w:rsidRPr="00CA706E">
        <w:rPr>
          <w:rFonts w:ascii="Palatino Linotype" w:hAnsi="Palatino Linotype"/>
        </w:rPr>
        <w:t>Instituto</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Transparencia,</w:t>
      </w:r>
      <w:r w:rsidR="00D730A4" w:rsidRPr="00CA706E">
        <w:rPr>
          <w:rFonts w:ascii="Palatino Linotype" w:hAnsi="Palatino Linotype"/>
        </w:rPr>
        <w:t xml:space="preserve"> </w:t>
      </w:r>
      <w:r w:rsidR="00634138" w:rsidRPr="00CA706E">
        <w:rPr>
          <w:rFonts w:ascii="Palatino Linotype" w:hAnsi="Palatino Linotype"/>
        </w:rPr>
        <w:t>Acceso</w:t>
      </w:r>
      <w:r w:rsidR="00D730A4" w:rsidRPr="00CA706E">
        <w:rPr>
          <w:rFonts w:ascii="Palatino Linotype" w:hAnsi="Palatino Linotype"/>
        </w:rPr>
        <w:t xml:space="preserve"> </w:t>
      </w:r>
      <w:r w:rsidR="00634138" w:rsidRPr="00CA706E">
        <w:rPr>
          <w:rFonts w:ascii="Palatino Linotype" w:hAnsi="Palatino Linotype"/>
        </w:rPr>
        <w:t>a</w:t>
      </w:r>
      <w:r w:rsidR="00D730A4" w:rsidRPr="00CA706E">
        <w:rPr>
          <w:rFonts w:ascii="Palatino Linotype" w:hAnsi="Palatino Linotype"/>
        </w:rPr>
        <w:t xml:space="preserve"> </w:t>
      </w:r>
      <w:r w:rsidR="00634138" w:rsidRPr="00CA706E">
        <w:rPr>
          <w:rFonts w:ascii="Palatino Linotype" w:hAnsi="Palatino Linotype"/>
        </w:rPr>
        <w:t>la</w:t>
      </w:r>
      <w:r w:rsidR="00D730A4" w:rsidRPr="00CA706E">
        <w:rPr>
          <w:rFonts w:ascii="Palatino Linotype" w:hAnsi="Palatino Linotype"/>
        </w:rPr>
        <w:t xml:space="preserve"> </w:t>
      </w:r>
      <w:r w:rsidR="00634138" w:rsidRPr="00CA706E">
        <w:rPr>
          <w:rFonts w:ascii="Palatino Linotype" w:hAnsi="Palatino Linotype"/>
        </w:rPr>
        <w:t>Información</w:t>
      </w:r>
      <w:r w:rsidR="00D730A4" w:rsidRPr="00CA706E">
        <w:rPr>
          <w:rFonts w:ascii="Palatino Linotype" w:hAnsi="Palatino Linotype"/>
        </w:rPr>
        <w:t xml:space="preserve"> </w:t>
      </w:r>
      <w:r w:rsidR="00634138" w:rsidRPr="00CA706E">
        <w:rPr>
          <w:rFonts w:ascii="Palatino Linotype" w:hAnsi="Palatino Linotype"/>
        </w:rPr>
        <w:t>Pública</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Protección</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Datos</w:t>
      </w:r>
      <w:r w:rsidR="00D730A4" w:rsidRPr="00CA706E">
        <w:rPr>
          <w:rFonts w:ascii="Palatino Linotype" w:hAnsi="Palatino Linotype"/>
        </w:rPr>
        <w:t xml:space="preserve"> </w:t>
      </w:r>
      <w:r w:rsidR="00634138" w:rsidRPr="00CA706E">
        <w:rPr>
          <w:rFonts w:ascii="Palatino Linotype" w:hAnsi="Palatino Linotype"/>
        </w:rPr>
        <w:t>Personales</w:t>
      </w:r>
      <w:r w:rsidR="00D730A4" w:rsidRPr="00CA706E">
        <w:rPr>
          <w:rFonts w:ascii="Palatino Linotype" w:hAnsi="Palatino Linotype"/>
        </w:rPr>
        <w:t xml:space="preserve"> </w:t>
      </w:r>
      <w:r w:rsidR="00634138" w:rsidRPr="00CA706E">
        <w:rPr>
          <w:rFonts w:ascii="Palatino Linotype" w:hAnsi="Palatino Linotype"/>
        </w:rPr>
        <w:t>del</w:t>
      </w:r>
      <w:r w:rsidR="00D730A4" w:rsidRPr="00CA706E">
        <w:rPr>
          <w:rFonts w:ascii="Palatino Linotype" w:hAnsi="Palatino Linotype"/>
        </w:rPr>
        <w:t xml:space="preserve"> </w:t>
      </w:r>
      <w:r w:rsidR="00634138" w:rsidRPr="00CA706E">
        <w:rPr>
          <w:rFonts w:ascii="Palatino Linotype" w:hAnsi="Palatino Linotype"/>
        </w:rPr>
        <w:t>Estado</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México</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Municipios,</w:t>
      </w:r>
      <w:r w:rsidR="00D730A4" w:rsidRPr="00CA706E">
        <w:rPr>
          <w:rFonts w:ascii="Palatino Linotype" w:hAnsi="Palatino Linotype"/>
        </w:rPr>
        <w:t xml:space="preserve"> </w:t>
      </w:r>
      <w:r w:rsidR="00634138" w:rsidRPr="00CA706E">
        <w:rPr>
          <w:rFonts w:ascii="Palatino Linotype" w:hAnsi="Palatino Linotype"/>
        </w:rPr>
        <w:t>es</w:t>
      </w:r>
      <w:r w:rsidR="00D730A4" w:rsidRPr="00CA706E">
        <w:rPr>
          <w:rFonts w:ascii="Palatino Linotype" w:hAnsi="Palatino Linotype"/>
        </w:rPr>
        <w:t xml:space="preserve"> </w:t>
      </w:r>
      <w:r w:rsidR="00634138" w:rsidRPr="00CA706E">
        <w:rPr>
          <w:rFonts w:ascii="Palatino Linotype" w:hAnsi="Palatino Linotype"/>
        </w:rPr>
        <w:t>competente</w:t>
      </w:r>
      <w:r w:rsidR="00D730A4" w:rsidRPr="00CA706E">
        <w:rPr>
          <w:rFonts w:ascii="Palatino Linotype" w:hAnsi="Palatino Linotype"/>
        </w:rPr>
        <w:t xml:space="preserve"> </w:t>
      </w:r>
      <w:r w:rsidR="00634138" w:rsidRPr="00CA706E">
        <w:rPr>
          <w:rFonts w:ascii="Palatino Linotype" w:hAnsi="Palatino Linotype"/>
        </w:rPr>
        <w:t>para</w:t>
      </w:r>
      <w:r w:rsidR="00D730A4" w:rsidRPr="00CA706E">
        <w:rPr>
          <w:rFonts w:ascii="Palatino Linotype" w:hAnsi="Palatino Linotype"/>
        </w:rPr>
        <w:t xml:space="preserve"> </w:t>
      </w:r>
      <w:r w:rsidR="00634138" w:rsidRPr="00CA706E">
        <w:rPr>
          <w:rFonts w:ascii="Palatino Linotype" w:hAnsi="Palatino Linotype"/>
        </w:rPr>
        <w:t>conocer</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resolver</w:t>
      </w:r>
      <w:r w:rsidR="00D730A4" w:rsidRPr="00CA706E">
        <w:rPr>
          <w:rFonts w:ascii="Palatino Linotype" w:hAnsi="Palatino Linotype"/>
        </w:rPr>
        <w:t xml:space="preserve"> </w:t>
      </w:r>
      <w:r w:rsidR="00634138" w:rsidRPr="00CA706E">
        <w:rPr>
          <w:rFonts w:ascii="Palatino Linotype" w:hAnsi="Palatino Linotype"/>
        </w:rPr>
        <w:t>el</w:t>
      </w:r>
      <w:r w:rsidR="00D730A4" w:rsidRPr="00CA706E">
        <w:rPr>
          <w:rFonts w:ascii="Palatino Linotype" w:hAnsi="Palatino Linotype"/>
        </w:rPr>
        <w:t xml:space="preserve"> </w:t>
      </w:r>
      <w:r w:rsidR="00634138" w:rsidRPr="00CA706E">
        <w:rPr>
          <w:rFonts w:ascii="Palatino Linotype" w:hAnsi="Palatino Linotype"/>
        </w:rPr>
        <w:t>presente</w:t>
      </w:r>
      <w:r w:rsidR="00D730A4" w:rsidRPr="00CA706E">
        <w:rPr>
          <w:rFonts w:ascii="Palatino Linotype" w:hAnsi="Palatino Linotype"/>
        </w:rPr>
        <w:t xml:space="preserve"> </w:t>
      </w:r>
      <w:r w:rsidR="00634138" w:rsidRPr="00CA706E">
        <w:rPr>
          <w:rFonts w:ascii="Palatino Linotype" w:hAnsi="Palatino Linotype"/>
        </w:rPr>
        <w:t>recurso,</w:t>
      </w:r>
      <w:r w:rsidR="00D730A4" w:rsidRPr="00CA706E">
        <w:rPr>
          <w:rFonts w:ascii="Palatino Linotype" w:hAnsi="Palatino Linotype"/>
        </w:rPr>
        <w:t xml:space="preserve"> </w:t>
      </w:r>
      <w:r w:rsidR="00634138" w:rsidRPr="00CA706E">
        <w:rPr>
          <w:rFonts w:ascii="Palatino Linotype" w:hAnsi="Palatino Linotype"/>
        </w:rPr>
        <w:t>conforme</w:t>
      </w:r>
      <w:r w:rsidR="00D730A4" w:rsidRPr="00CA706E">
        <w:rPr>
          <w:rFonts w:ascii="Palatino Linotype" w:hAnsi="Palatino Linotype"/>
        </w:rPr>
        <w:t xml:space="preserve"> </w:t>
      </w:r>
      <w:r w:rsidR="00634138" w:rsidRPr="00CA706E">
        <w:rPr>
          <w:rFonts w:ascii="Palatino Linotype" w:hAnsi="Palatino Linotype"/>
        </w:rPr>
        <w:t>a</w:t>
      </w:r>
      <w:r w:rsidR="00D730A4" w:rsidRPr="00CA706E">
        <w:rPr>
          <w:rFonts w:ascii="Palatino Linotype" w:hAnsi="Palatino Linotype"/>
        </w:rPr>
        <w:t xml:space="preserve"> </w:t>
      </w:r>
      <w:r w:rsidR="00634138" w:rsidRPr="00CA706E">
        <w:rPr>
          <w:rFonts w:ascii="Palatino Linotype" w:hAnsi="Palatino Linotype"/>
        </w:rPr>
        <w:t>lo</w:t>
      </w:r>
      <w:r w:rsidR="00D730A4" w:rsidRPr="00CA706E">
        <w:rPr>
          <w:rFonts w:ascii="Palatino Linotype" w:hAnsi="Palatino Linotype"/>
        </w:rPr>
        <w:t xml:space="preserve"> </w:t>
      </w:r>
      <w:r w:rsidR="00634138" w:rsidRPr="00CA706E">
        <w:rPr>
          <w:rFonts w:ascii="Palatino Linotype" w:hAnsi="Palatino Linotype"/>
        </w:rPr>
        <w:t>dispuesto</w:t>
      </w:r>
      <w:r w:rsidR="00D730A4" w:rsidRPr="00CA706E">
        <w:rPr>
          <w:rFonts w:ascii="Palatino Linotype" w:hAnsi="Palatino Linotype"/>
        </w:rPr>
        <w:t xml:space="preserve"> </w:t>
      </w:r>
      <w:r w:rsidR="00634138" w:rsidRPr="00CA706E">
        <w:rPr>
          <w:rFonts w:ascii="Palatino Linotype" w:hAnsi="Palatino Linotype"/>
        </w:rPr>
        <w:t>en</w:t>
      </w:r>
      <w:r w:rsidR="00D730A4" w:rsidRPr="00CA706E">
        <w:rPr>
          <w:rFonts w:ascii="Palatino Linotype" w:hAnsi="Palatino Linotype"/>
        </w:rPr>
        <w:t xml:space="preserve"> </w:t>
      </w:r>
      <w:r w:rsidR="00044690" w:rsidRPr="00CA706E">
        <w:rPr>
          <w:rFonts w:ascii="Palatino Linotype" w:hAnsi="Palatino Linotype"/>
        </w:rPr>
        <w:t>el</w:t>
      </w:r>
      <w:r w:rsidR="00D730A4" w:rsidRPr="00CA706E">
        <w:rPr>
          <w:rFonts w:ascii="Palatino Linotype" w:hAnsi="Palatino Linotype"/>
        </w:rPr>
        <w:t xml:space="preserve"> </w:t>
      </w:r>
      <w:r w:rsidR="00634138" w:rsidRPr="00CA706E">
        <w:rPr>
          <w:rFonts w:ascii="Palatino Linotype" w:hAnsi="Palatino Linotype"/>
        </w:rPr>
        <w:t>artículo</w:t>
      </w:r>
      <w:r w:rsidR="00D730A4" w:rsidRPr="00CA706E">
        <w:rPr>
          <w:rFonts w:ascii="Palatino Linotype" w:hAnsi="Palatino Linotype"/>
        </w:rPr>
        <w:t xml:space="preserve"> </w:t>
      </w:r>
      <w:r w:rsidR="00634138" w:rsidRPr="00CA706E">
        <w:rPr>
          <w:rFonts w:ascii="Palatino Linotype" w:hAnsi="Palatino Linotype"/>
        </w:rPr>
        <w:t>6</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Apartado</w:t>
      </w:r>
      <w:r w:rsidR="00D730A4" w:rsidRPr="00CA706E">
        <w:rPr>
          <w:rFonts w:ascii="Palatino Linotype" w:hAnsi="Palatino Linotype"/>
        </w:rPr>
        <w:t xml:space="preserve"> </w:t>
      </w:r>
      <w:r w:rsidR="00634138" w:rsidRPr="00CA706E">
        <w:rPr>
          <w:rFonts w:ascii="Palatino Linotype" w:hAnsi="Palatino Linotype"/>
        </w:rPr>
        <w:t>A</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la</w:t>
      </w:r>
      <w:r w:rsidR="00D730A4" w:rsidRPr="00CA706E">
        <w:rPr>
          <w:rFonts w:ascii="Palatino Linotype" w:hAnsi="Palatino Linotype"/>
        </w:rPr>
        <w:t xml:space="preserve"> </w:t>
      </w:r>
      <w:r w:rsidR="00634138" w:rsidRPr="00CA706E">
        <w:rPr>
          <w:rFonts w:ascii="Palatino Linotype" w:hAnsi="Palatino Linotype"/>
        </w:rPr>
        <w:t>Constitución</w:t>
      </w:r>
      <w:r w:rsidR="00D730A4" w:rsidRPr="00CA706E">
        <w:rPr>
          <w:rFonts w:ascii="Palatino Linotype" w:hAnsi="Palatino Linotype"/>
        </w:rPr>
        <w:t xml:space="preserve"> </w:t>
      </w:r>
      <w:r w:rsidR="00634138" w:rsidRPr="00CA706E">
        <w:rPr>
          <w:rFonts w:ascii="Palatino Linotype" w:hAnsi="Palatino Linotype"/>
        </w:rPr>
        <w:t>Política</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los</w:t>
      </w:r>
      <w:r w:rsidR="00D730A4" w:rsidRPr="00CA706E">
        <w:rPr>
          <w:rFonts w:ascii="Palatino Linotype" w:hAnsi="Palatino Linotype"/>
        </w:rPr>
        <w:t xml:space="preserve"> </w:t>
      </w:r>
      <w:r w:rsidR="00634138" w:rsidRPr="00CA706E">
        <w:rPr>
          <w:rFonts w:ascii="Palatino Linotype" w:hAnsi="Palatino Linotype"/>
        </w:rPr>
        <w:t>Estados</w:t>
      </w:r>
      <w:r w:rsidR="00D730A4" w:rsidRPr="00CA706E">
        <w:rPr>
          <w:rFonts w:ascii="Palatino Linotype" w:hAnsi="Palatino Linotype"/>
        </w:rPr>
        <w:t xml:space="preserve"> </w:t>
      </w:r>
      <w:r w:rsidR="00634138" w:rsidRPr="00CA706E">
        <w:rPr>
          <w:rFonts w:ascii="Palatino Linotype" w:hAnsi="Palatino Linotype"/>
        </w:rPr>
        <w:t>Unidos</w:t>
      </w:r>
      <w:r w:rsidR="00D730A4" w:rsidRPr="00CA706E">
        <w:rPr>
          <w:rFonts w:ascii="Palatino Linotype" w:hAnsi="Palatino Linotype"/>
        </w:rPr>
        <w:t xml:space="preserve"> </w:t>
      </w:r>
      <w:r w:rsidR="00634138" w:rsidRPr="00CA706E">
        <w:rPr>
          <w:rFonts w:ascii="Palatino Linotype" w:hAnsi="Palatino Linotype"/>
        </w:rPr>
        <w:t>Mexicanos;</w:t>
      </w:r>
      <w:r w:rsidR="00D730A4" w:rsidRPr="00CA706E">
        <w:rPr>
          <w:rFonts w:ascii="Palatino Linotype" w:hAnsi="Palatino Linotype"/>
        </w:rPr>
        <w:t xml:space="preserve"> </w:t>
      </w:r>
      <w:r w:rsidR="00044690" w:rsidRPr="00CA706E">
        <w:rPr>
          <w:rFonts w:ascii="Palatino Linotype" w:hAnsi="Palatino Linotype"/>
        </w:rPr>
        <w:t xml:space="preserve">el artículo </w:t>
      </w:r>
      <w:r w:rsidR="00634138" w:rsidRPr="00CA706E">
        <w:rPr>
          <w:rFonts w:ascii="Palatino Linotype" w:hAnsi="Palatino Linotype"/>
        </w:rPr>
        <w:t>5</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párrafos</w:t>
      </w:r>
      <w:r w:rsidR="00D730A4" w:rsidRPr="00CA706E">
        <w:rPr>
          <w:rFonts w:ascii="Palatino Linotype" w:hAnsi="Palatino Linotype"/>
        </w:rPr>
        <w:t xml:space="preserve"> </w:t>
      </w:r>
      <w:r w:rsidR="00634138" w:rsidRPr="00CA706E">
        <w:rPr>
          <w:rFonts w:ascii="Palatino Linotype" w:hAnsi="Palatino Linotype"/>
        </w:rPr>
        <w:t>vigésimo</w:t>
      </w:r>
      <w:r w:rsidR="00FC0360" w:rsidRPr="00CA706E">
        <w:rPr>
          <w:rFonts w:ascii="Palatino Linotype" w:hAnsi="Palatino Linotype"/>
        </w:rPr>
        <w:t xml:space="preserve"> segundo</w:t>
      </w:r>
      <w:r w:rsidR="00634138"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vigésimo</w:t>
      </w:r>
      <w:r w:rsidR="00D730A4" w:rsidRPr="00CA706E">
        <w:rPr>
          <w:rFonts w:ascii="Palatino Linotype" w:hAnsi="Palatino Linotype"/>
        </w:rPr>
        <w:t xml:space="preserve"> </w:t>
      </w:r>
      <w:r w:rsidR="00FC0360" w:rsidRPr="00CA706E">
        <w:rPr>
          <w:rFonts w:ascii="Palatino Linotype" w:hAnsi="Palatino Linotype"/>
        </w:rPr>
        <w:t>tercero</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vigésimo</w:t>
      </w:r>
      <w:r w:rsidR="00D730A4" w:rsidRPr="00CA706E">
        <w:rPr>
          <w:rFonts w:ascii="Palatino Linotype" w:hAnsi="Palatino Linotype"/>
        </w:rPr>
        <w:t xml:space="preserve"> </w:t>
      </w:r>
      <w:r w:rsidR="00FC0360" w:rsidRPr="00CA706E">
        <w:rPr>
          <w:rFonts w:ascii="Palatino Linotype" w:hAnsi="Palatino Linotype"/>
        </w:rPr>
        <w:t>cuarto</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fracciones</w:t>
      </w:r>
      <w:r w:rsidR="00D730A4" w:rsidRPr="00CA706E">
        <w:rPr>
          <w:rFonts w:ascii="Palatino Linotype" w:hAnsi="Palatino Linotype"/>
        </w:rPr>
        <w:t xml:space="preserve"> </w:t>
      </w:r>
      <w:r w:rsidR="00634138" w:rsidRPr="00CA706E">
        <w:rPr>
          <w:rFonts w:ascii="Palatino Linotype" w:hAnsi="Palatino Linotype"/>
        </w:rPr>
        <w:t>IV</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V</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la</w:t>
      </w:r>
      <w:r w:rsidR="00D730A4" w:rsidRPr="00CA706E">
        <w:rPr>
          <w:rFonts w:ascii="Palatino Linotype" w:hAnsi="Palatino Linotype"/>
        </w:rPr>
        <w:t xml:space="preserve"> </w:t>
      </w:r>
      <w:r w:rsidR="00634138" w:rsidRPr="00CA706E">
        <w:rPr>
          <w:rFonts w:ascii="Palatino Linotype" w:hAnsi="Palatino Linotype"/>
        </w:rPr>
        <w:t>Constitución</w:t>
      </w:r>
      <w:r w:rsidR="00D730A4" w:rsidRPr="00CA706E">
        <w:rPr>
          <w:rFonts w:ascii="Palatino Linotype" w:hAnsi="Palatino Linotype"/>
        </w:rPr>
        <w:t xml:space="preserve"> </w:t>
      </w:r>
      <w:r w:rsidR="00634138" w:rsidRPr="00CA706E">
        <w:rPr>
          <w:rFonts w:ascii="Palatino Linotype" w:hAnsi="Palatino Linotype"/>
        </w:rPr>
        <w:t>Política</w:t>
      </w:r>
      <w:r w:rsidR="00D730A4" w:rsidRPr="00CA706E">
        <w:rPr>
          <w:rFonts w:ascii="Palatino Linotype" w:hAnsi="Palatino Linotype"/>
        </w:rPr>
        <w:t xml:space="preserve"> </w:t>
      </w:r>
      <w:r w:rsidR="00634138" w:rsidRPr="00CA706E">
        <w:rPr>
          <w:rFonts w:ascii="Palatino Linotype" w:hAnsi="Palatino Linotype"/>
        </w:rPr>
        <w:t>del</w:t>
      </w:r>
      <w:r w:rsidR="00D730A4" w:rsidRPr="00CA706E">
        <w:rPr>
          <w:rFonts w:ascii="Palatino Linotype" w:hAnsi="Palatino Linotype"/>
        </w:rPr>
        <w:t xml:space="preserve"> </w:t>
      </w:r>
      <w:r w:rsidR="00634138" w:rsidRPr="00CA706E">
        <w:rPr>
          <w:rFonts w:ascii="Palatino Linotype" w:hAnsi="Palatino Linotype"/>
        </w:rPr>
        <w:t>Estado</w:t>
      </w:r>
      <w:r w:rsidR="00D730A4" w:rsidRPr="00CA706E">
        <w:rPr>
          <w:rFonts w:ascii="Palatino Linotype" w:hAnsi="Palatino Linotype"/>
        </w:rPr>
        <w:t xml:space="preserve"> </w:t>
      </w:r>
      <w:r w:rsidR="00634138" w:rsidRPr="00CA706E">
        <w:rPr>
          <w:rFonts w:ascii="Palatino Linotype" w:hAnsi="Palatino Linotype"/>
        </w:rPr>
        <w:t>Libre</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Soberano</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México;</w:t>
      </w:r>
      <w:r w:rsidR="00D730A4" w:rsidRPr="00CA706E">
        <w:rPr>
          <w:rFonts w:ascii="Palatino Linotype" w:hAnsi="Palatino Linotype"/>
        </w:rPr>
        <w:t xml:space="preserve"> </w:t>
      </w:r>
      <w:r w:rsidR="00044690" w:rsidRPr="00CA706E">
        <w:rPr>
          <w:rFonts w:ascii="Palatino Linotype" w:hAnsi="Palatino Linotype"/>
        </w:rPr>
        <w:t xml:space="preserve">los artículos </w:t>
      </w:r>
      <w:r w:rsidR="00634138" w:rsidRPr="00CA706E">
        <w:rPr>
          <w:rFonts w:ascii="Palatino Linotype" w:hAnsi="Palatino Linotype"/>
        </w:rPr>
        <w:t>2</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fracción</w:t>
      </w:r>
      <w:r w:rsidR="00D730A4" w:rsidRPr="00CA706E">
        <w:rPr>
          <w:rFonts w:ascii="Palatino Linotype" w:hAnsi="Palatino Linotype"/>
        </w:rPr>
        <w:t xml:space="preserve"> </w:t>
      </w:r>
      <w:r w:rsidR="00634138" w:rsidRPr="00CA706E">
        <w:rPr>
          <w:rFonts w:ascii="Palatino Linotype" w:hAnsi="Palatino Linotype"/>
        </w:rPr>
        <w:t>II,</w:t>
      </w:r>
      <w:r w:rsidR="00D730A4" w:rsidRPr="00CA706E">
        <w:rPr>
          <w:rFonts w:ascii="Palatino Linotype" w:hAnsi="Palatino Linotype"/>
        </w:rPr>
        <w:t xml:space="preserve"> </w:t>
      </w:r>
      <w:r w:rsidR="00634138" w:rsidRPr="00CA706E">
        <w:rPr>
          <w:rFonts w:ascii="Palatino Linotype" w:hAnsi="Palatino Linotype"/>
        </w:rPr>
        <w:t>13,</w:t>
      </w:r>
      <w:r w:rsidR="00D730A4" w:rsidRPr="00CA706E">
        <w:rPr>
          <w:rFonts w:ascii="Palatino Linotype" w:hAnsi="Palatino Linotype"/>
        </w:rPr>
        <w:t xml:space="preserve"> </w:t>
      </w:r>
      <w:r w:rsidR="00634138" w:rsidRPr="00CA706E">
        <w:rPr>
          <w:rFonts w:ascii="Palatino Linotype" w:hAnsi="Palatino Linotype"/>
        </w:rPr>
        <w:t>29,</w:t>
      </w:r>
      <w:r w:rsidR="00D730A4" w:rsidRPr="00CA706E">
        <w:rPr>
          <w:rFonts w:ascii="Palatino Linotype" w:hAnsi="Palatino Linotype"/>
        </w:rPr>
        <w:t xml:space="preserve"> </w:t>
      </w:r>
      <w:r w:rsidR="00634138" w:rsidRPr="00CA706E">
        <w:rPr>
          <w:rFonts w:ascii="Palatino Linotype" w:hAnsi="Palatino Linotype"/>
        </w:rPr>
        <w:t>36</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fracciones</w:t>
      </w:r>
      <w:r w:rsidR="00D730A4" w:rsidRPr="00CA706E">
        <w:rPr>
          <w:rFonts w:ascii="Palatino Linotype" w:hAnsi="Palatino Linotype"/>
        </w:rPr>
        <w:t xml:space="preserve"> </w:t>
      </w:r>
      <w:r w:rsidR="00634138" w:rsidRPr="00CA706E">
        <w:rPr>
          <w:rFonts w:ascii="Palatino Linotype" w:hAnsi="Palatino Linotype"/>
        </w:rPr>
        <w:t>I</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II,</w:t>
      </w:r>
      <w:r w:rsidR="00D730A4" w:rsidRPr="00CA706E">
        <w:rPr>
          <w:rFonts w:ascii="Palatino Linotype" w:hAnsi="Palatino Linotype"/>
        </w:rPr>
        <w:t xml:space="preserve"> </w:t>
      </w:r>
      <w:r w:rsidR="00634138" w:rsidRPr="00CA706E">
        <w:rPr>
          <w:rFonts w:ascii="Palatino Linotype" w:hAnsi="Palatino Linotype"/>
        </w:rPr>
        <w:t>176,</w:t>
      </w:r>
      <w:r w:rsidR="00D730A4" w:rsidRPr="00CA706E">
        <w:rPr>
          <w:rFonts w:ascii="Palatino Linotype" w:hAnsi="Palatino Linotype"/>
        </w:rPr>
        <w:t xml:space="preserve"> </w:t>
      </w:r>
      <w:r w:rsidR="00634138" w:rsidRPr="00CA706E">
        <w:rPr>
          <w:rFonts w:ascii="Palatino Linotype" w:hAnsi="Palatino Linotype"/>
        </w:rPr>
        <w:t>178,</w:t>
      </w:r>
      <w:r w:rsidR="00D730A4" w:rsidRPr="00CA706E">
        <w:rPr>
          <w:rFonts w:ascii="Palatino Linotype" w:hAnsi="Palatino Linotype"/>
        </w:rPr>
        <w:t xml:space="preserve"> </w:t>
      </w:r>
      <w:r w:rsidR="00634138" w:rsidRPr="00CA706E">
        <w:rPr>
          <w:rFonts w:ascii="Palatino Linotype" w:hAnsi="Palatino Linotype"/>
        </w:rPr>
        <w:t>179,</w:t>
      </w:r>
      <w:r w:rsidR="00D730A4" w:rsidRPr="00CA706E">
        <w:rPr>
          <w:rFonts w:ascii="Palatino Linotype" w:hAnsi="Palatino Linotype"/>
        </w:rPr>
        <w:t xml:space="preserve"> </w:t>
      </w:r>
      <w:r w:rsidR="00634138" w:rsidRPr="00CA706E">
        <w:rPr>
          <w:rFonts w:ascii="Palatino Linotype" w:hAnsi="Palatino Linotype"/>
        </w:rPr>
        <w:t>181</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párrafo</w:t>
      </w:r>
      <w:r w:rsidR="00D730A4" w:rsidRPr="00CA706E">
        <w:rPr>
          <w:rFonts w:ascii="Palatino Linotype" w:hAnsi="Palatino Linotype"/>
        </w:rPr>
        <w:t xml:space="preserve"> </w:t>
      </w:r>
      <w:r w:rsidR="00634138" w:rsidRPr="00CA706E">
        <w:rPr>
          <w:rFonts w:ascii="Palatino Linotype" w:hAnsi="Palatino Linotype"/>
        </w:rPr>
        <w:t>tercero</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185</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la</w:t>
      </w:r>
      <w:r w:rsidR="00D730A4" w:rsidRPr="00CA706E">
        <w:rPr>
          <w:rFonts w:ascii="Palatino Linotype" w:hAnsi="Palatino Linotype"/>
        </w:rPr>
        <w:t xml:space="preserve"> </w:t>
      </w:r>
      <w:r w:rsidR="00634138" w:rsidRPr="00CA706E">
        <w:rPr>
          <w:rFonts w:ascii="Palatino Linotype" w:hAnsi="Palatino Linotype"/>
        </w:rPr>
        <w:t>Ley</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Transparencia</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Acceso</w:t>
      </w:r>
      <w:r w:rsidR="00D730A4" w:rsidRPr="00CA706E">
        <w:rPr>
          <w:rFonts w:ascii="Palatino Linotype" w:hAnsi="Palatino Linotype"/>
        </w:rPr>
        <w:t xml:space="preserve"> </w:t>
      </w:r>
      <w:r w:rsidR="00634138" w:rsidRPr="00CA706E">
        <w:rPr>
          <w:rFonts w:ascii="Palatino Linotype" w:hAnsi="Palatino Linotype"/>
        </w:rPr>
        <w:t>a</w:t>
      </w:r>
      <w:r w:rsidR="00D730A4" w:rsidRPr="00CA706E">
        <w:rPr>
          <w:rFonts w:ascii="Palatino Linotype" w:hAnsi="Palatino Linotype"/>
        </w:rPr>
        <w:t xml:space="preserve"> </w:t>
      </w:r>
      <w:r w:rsidR="00634138" w:rsidRPr="00CA706E">
        <w:rPr>
          <w:rFonts w:ascii="Palatino Linotype" w:hAnsi="Palatino Linotype"/>
        </w:rPr>
        <w:t>la</w:t>
      </w:r>
      <w:r w:rsidR="00D730A4" w:rsidRPr="00CA706E">
        <w:rPr>
          <w:rFonts w:ascii="Palatino Linotype" w:hAnsi="Palatino Linotype"/>
        </w:rPr>
        <w:t xml:space="preserve"> </w:t>
      </w:r>
      <w:r w:rsidR="00634138" w:rsidRPr="00CA706E">
        <w:rPr>
          <w:rFonts w:ascii="Palatino Linotype" w:hAnsi="Palatino Linotype"/>
        </w:rPr>
        <w:t>Información</w:t>
      </w:r>
      <w:r w:rsidR="00D730A4" w:rsidRPr="00CA706E">
        <w:rPr>
          <w:rFonts w:ascii="Palatino Linotype" w:hAnsi="Palatino Linotype"/>
        </w:rPr>
        <w:t xml:space="preserve"> </w:t>
      </w:r>
      <w:r w:rsidR="00634138" w:rsidRPr="00CA706E">
        <w:rPr>
          <w:rFonts w:ascii="Palatino Linotype" w:hAnsi="Palatino Linotype"/>
        </w:rPr>
        <w:t>Pública</w:t>
      </w:r>
      <w:r w:rsidR="00D730A4" w:rsidRPr="00CA706E">
        <w:rPr>
          <w:rFonts w:ascii="Palatino Linotype" w:hAnsi="Palatino Linotype"/>
        </w:rPr>
        <w:t xml:space="preserve"> </w:t>
      </w:r>
      <w:r w:rsidR="00634138" w:rsidRPr="00CA706E">
        <w:rPr>
          <w:rFonts w:ascii="Palatino Linotype" w:hAnsi="Palatino Linotype"/>
        </w:rPr>
        <w:t>del</w:t>
      </w:r>
      <w:r w:rsidR="00D730A4" w:rsidRPr="00CA706E">
        <w:rPr>
          <w:rFonts w:ascii="Palatino Linotype" w:hAnsi="Palatino Linotype"/>
        </w:rPr>
        <w:t xml:space="preserve"> </w:t>
      </w:r>
      <w:r w:rsidR="00634138" w:rsidRPr="00CA706E">
        <w:rPr>
          <w:rFonts w:ascii="Palatino Linotype" w:hAnsi="Palatino Linotype"/>
        </w:rPr>
        <w:t>Estado</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México</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044690" w:rsidRPr="00CA706E">
        <w:rPr>
          <w:rFonts w:ascii="Palatino Linotype" w:hAnsi="Palatino Linotype"/>
        </w:rPr>
        <w:t>Municipios,</w:t>
      </w:r>
      <w:r w:rsidR="00D730A4" w:rsidRPr="00CA706E">
        <w:rPr>
          <w:rFonts w:ascii="Palatino Linotype" w:hAnsi="Palatino Linotype"/>
        </w:rPr>
        <w:t xml:space="preserve"> </w:t>
      </w:r>
      <w:r w:rsidR="00634138" w:rsidRPr="00CA706E">
        <w:rPr>
          <w:rFonts w:ascii="Palatino Linotype" w:hAnsi="Palatino Linotype"/>
        </w:rPr>
        <w:t>y</w:t>
      </w:r>
      <w:r w:rsidR="00044690" w:rsidRPr="00CA706E">
        <w:rPr>
          <w:rFonts w:ascii="Palatino Linotype" w:hAnsi="Palatino Linotype"/>
        </w:rPr>
        <w:t xml:space="preserve"> los artículos</w:t>
      </w:r>
      <w:r w:rsidR="00D730A4" w:rsidRPr="00CA706E">
        <w:rPr>
          <w:rFonts w:ascii="Palatino Linotype" w:hAnsi="Palatino Linotype"/>
        </w:rPr>
        <w:t xml:space="preserve"> </w:t>
      </w:r>
      <w:r w:rsidR="00634138" w:rsidRPr="00CA706E">
        <w:rPr>
          <w:rFonts w:ascii="Palatino Linotype" w:hAnsi="Palatino Linotype"/>
        </w:rPr>
        <w:t>9</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fracciones</w:t>
      </w:r>
      <w:r w:rsidR="00D730A4" w:rsidRPr="00CA706E">
        <w:rPr>
          <w:rFonts w:ascii="Palatino Linotype" w:hAnsi="Palatino Linotype"/>
        </w:rPr>
        <w:t xml:space="preserve"> </w:t>
      </w:r>
      <w:r w:rsidR="00634138" w:rsidRPr="00CA706E">
        <w:rPr>
          <w:rFonts w:ascii="Palatino Linotype" w:hAnsi="Palatino Linotype"/>
        </w:rPr>
        <w:t>I</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XXIV</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11</w:t>
      </w:r>
      <w:r w:rsidR="00044690" w:rsidRPr="00CA706E">
        <w:rPr>
          <w:rFonts w:ascii="Palatino Linotype" w:hAnsi="Palatino Linotype"/>
        </w:rPr>
        <w:t>,</w:t>
      </w:r>
      <w:r w:rsidR="00D730A4" w:rsidRPr="00CA706E">
        <w:rPr>
          <w:rFonts w:ascii="Palatino Linotype" w:hAnsi="Palatino Linotype"/>
        </w:rPr>
        <w:t xml:space="preserve"> </w:t>
      </w:r>
      <w:r w:rsidR="00634138" w:rsidRPr="00CA706E">
        <w:rPr>
          <w:rFonts w:ascii="Palatino Linotype" w:hAnsi="Palatino Linotype"/>
        </w:rPr>
        <w:t>del</w:t>
      </w:r>
      <w:r w:rsidR="00D730A4" w:rsidRPr="00CA706E">
        <w:rPr>
          <w:rFonts w:ascii="Palatino Linotype" w:hAnsi="Palatino Linotype"/>
        </w:rPr>
        <w:t xml:space="preserve"> </w:t>
      </w:r>
      <w:r w:rsidR="00634138" w:rsidRPr="00CA706E">
        <w:rPr>
          <w:rFonts w:ascii="Palatino Linotype" w:hAnsi="Palatino Linotype"/>
        </w:rPr>
        <w:t>Reglamento</w:t>
      </w:r>
      <w:r w:rsidR="00D730A4" w:rsidRPr="00CA706E">
        <w:rPr>
          <w:rFonts w:ascii="Palatino Linotype" w:hAnsi="Palatino Linotype"/>
        </w:rPr>
        <w:t xml:space="preserve"> </w:t>
      </w:r>
      <w:r w:rsidR="00634138" w:rsidRPr="00CA706E">
        <w:rPr>
          <w:rFonts w:ascii="Palatino Linotype" w:hAnsi="Palatino Linotype"/>
        </w:rPr>
        <w:t>Interior</w:t>
      </w:r>
      <w:r w:rsidR="00D730A4" w:rsidRPr="00CA706E">
        <w:rPr>
          <w:rFonts w:ascii="Palatino Linotype" w:hAnsi="Palatino Linotype"/>
        </w:rPr>
        <w:t xml:space="preserve"> </w:t>
      </w:r>
      <w:r w:rsidR="00634138" w:rsidRPr="00CA706E">
        <w:rPr>
          <w:rFonts w:ascii="Palatino Linotype" w:hAnsi="Palatino Linotype"/>
        </w:rPr>
        <w:t>del</w:t>
      </w:r>
      <w:r w:rsidR="00D730A4" w:rsidRPr="00CA706E">
        <w:rPr>
          <w:rFonts w:ascii="Palatino Linotype" w:hAnsi="Palatino Linotype"/>
        </w:rPr>
        <w:t xml:space="preserve"> </w:t>
      </w:r>
      <w:r w:rsidR="00634138" w:rsidRPr="00CA706E">
        <w:rPr>
          <w:rFonts w:ascii="Palatino Linotype" w:hAnsi="Palatino Linotype"/>
        </w:rPr>
        <w:t>Instituto</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Transparencia,</w:t>
      </w:r>
      <w:r w:rsidR="00D730A4" w:rsidRPr="00CA706E">
        <w:rPr>
          <w:rFonts w:ascii="Palatino Linotype" w:hAnsi="Palatino Linotype"/>
        </w:rPr>
        <w:t xml:space="preserve"> </w:t>
      </w:r>
      <w:r w:rsidR="00634138" w:rsidRPr="00CA706E">
        <w:rPr>
          <w:rFonts w:ascii="Palatino Linotype" w:hAnsi="Palatino Linotype"/>
        </w:rPr>
        <w:t>Acceso</w:t>
      </w:r>
      <w:r w:rsidR="00D730A4" w:rsidRPr="00CA706E">
        <w:rPr>
          <w:rFonts w:ascii="Palatino Linotype" w:hAnsi="Palatino Linotype"/>
        </w:rPr>
        <w:t xml:space="preserve"> </w:t>
      </w:r>
      <w:r w:rsidR="00634138" w:rsidRPr="00CA706E">
        <w:rPr>
          <w:rFonts w:ascii="Palatino Linotype" w:hAnsi="Palatino Linotype"/>
        </w:rPr>
        <w:t>a</w:t>
      </w:r>
      <w:r w:rsidR="00D730A4" w:rsidRPr="00CA706E">
        <w:rPr>
          <w:rFonts w:ascii="Palatino Linotype" w:hAnsi="Palatino Linotype"/>
        </w:rPr>
        <w:t xml:space="preserve"> </w:t>
      </w:r>
      <w:r w:rsidR="00634138" w:rsidRPr="00CA706E">
        <w:rPr>
          <w:rFonts w:ascii="Palatino Linotype" w:hAnsi="Palatino Linotype"/>
        </w:rPr>
        <w:t>la</w:t>
      </w:r>
      <w:r w:rsidR="00D730A4" w:rsidRPr="00CA706E">
        <w:rPr>
          <w:rFonts w:ascii="Palatino Linotype" w:hAnsi="Palatino Linotype"/>
        </w:rPr>
        <w:t xml:space="preserve"> </w:t>
      </w:r>
      <w:r w:rsidR="00634138" w:rsidRPr="00CA706E">
        <w:rPr>
          <w:rFonts w:ascii="Palatino Linotype" w:hAnsi="Palatino Linotype"/>
        </w:rPr>
        <w:t>Información</w:t>
      </w:r>
      <w:r w:rsidR="00D730A4" w:rsidRPr="00CA706E">
        <w:rPr>
          <w:rFonts w:ascii="Palatino Linotype" w:hAnsi="Palatino Linotype"/>
        </w:rPr>
        <w:t xml:space="preserve"> </w:t>
      </w:r>
      <w:r w:rsidR="00634138" w:rsidRPr="00CA706E">
        <w:rPr>
          <w:rFonts w:ascii="Palatino Linotype" w:hAnsi="Palatino Linotype"/>
        </w:rPr>
        <w:t>Pública</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Protección</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Datos</w:t>
      </w:r>
      <w:r w:rsidR="00D730A4" w:rsidRPr="00CA706E">
        <w:rPr>
          <w:rFonts w:ascii="Palatino Linotype" w:hAnsi="Palatino Linotype"/>
        </w:rPr>
        <w:t xml:space="preserve"> </w:t>
      </w:r>
      <w:r w:rsidR="00634138" w:rsidRPr="00CA706E">
        <w:rPr>
          <w:rFonts w:ascii="Palatino Linotype" w:hAnsi="Palatino Linotype"/>
        </w:rPr>
        <w:lastRenderedPageBreak/>
        <w:t>Personales</w:t>
      </w:r>
      <w:r w:rsidR="00D730A4" w:rsidRPr="00CA706E">
        <w:rPr>
          <w:rFonts w:ascii="Palatino Linotype" w:hAnsi="Palatino Linotype"/>
        </w:rPr>
        <w:t xml:space="preserve"> </w:t>
      </w:r>
      <w:r w:rsidR="00634138" w:rsidRPr="00CA706E">
        <w:rPr>
          <w:rFonts w:ascii="Palatino Linotype" w:hAnsi="Palatino Linotype"/>
        </w:rPr>
        <w:t>del</w:t>
      </w:r>
      <w:r w:rsidR="00D730A4" w:rsidRPr="00CA706E">
        <w:rPr>
          <w:rFonts w:ascii="Palatino Linotype" w:hAnsi="Palatino Linotype"/>
        </w:rPr>
        <w:t xml:space="preserve"> </w:t>
      </w:r>
      <w:r w:rsidR="00634138" w:rsidRPr="00CA706E">
        <w:rPr>
          <w:rFonts w:ascii="Palatino Linotype" w:hAnsi="Palatino Linotype"/>
        </w:rPr>
        <w:t>Estado</w:t>
      </w:r>
      <w:r w:rsidR="00D730A4" w:rsidRPr="00CA706E">
        <w:rPr>
          <w:rFonts w:ascii="Palatino Linotype" w:hAnsi="Palatino Linotype"/>
        </w:rPr>
        <w:t xml:space="preserve"> </w:t>
      </w:r>
      <w:r w:rsidR="00634138" w:rsidRPr="00CA706E">
        <w:rPr>
          <w:rFonts w:ascii="Palatino Linotype" w:hAnsi="Palatino Linotype"/>
        </w:rPr>
        <w:t>de</w:t>
      </w:r>
      <w:r w:rsidR="00D730A4" w:rsidRPr="00CA706E">
        <w:rPr>
          <w:rFonts w:ascii="Palatino Linotype" w:hAnsi="Palatino Linotype"/>
        </w:rPr>
        <w:t xml:space="preserve"> </w:t>
      </w:r>
      <w:r w:rsidR="00634138" w:rsidRPr="00CA706E">
        <w:rPr>
          <w:rFonts w:ascii="Palatino Linotype" w:hAnsi="Palatino Linotype"/>
        </w:rPr>
        <w:t>México</w:t>
      </w:r>
      <w:r w:rsidR="00D730A4" w:rsidRPr="00CA706E">
        <w:rPr>
          <w:rFonts w:ascii="Palatino Linotype" w:hAnsi="Palatino Linotype"/>
        </w:rPr>
        <w:t xml:space="preserve"> </w:t>
      </w:r>
      <w:r w:rsidR="00634138" w:rsidRPr="00CA706E">
        <w:rPr>
          <w:rFonts w:ascii="Palatino Linotype" w:hAnsi="Palatino Linotype"/>
        </w:rPr>
        <w:t>y</w:t>
      </w:r>
      <w:r w:rsidR="00D730A4" w:rsidRPr="00CA706E">
        <w:rPr>
          <w:rFonts w:ascii="Palatino Linotype" w:hAnsi="Palatino Linotype"/>
        </w:rPr>
        <w:t xml:space="preserve"> </w:t>
      </w:r>
      <w:r w:rsidR="00634138" w:rsidRPr="00CA706E">
        <w:rPr>
          <w:rFonts w:ascii="Palatino Linotype" w:hAnsi="Palatino Linotype"/>
        </w:rPr>
        <w:t>Municipios</w:t>
      </w:r>
      <w:r w:rsidRPr="00CA706E">
        <w:rPr>
          <w:rFonts w:ascii="Palatino Linotype" w:hAnsi="Palatino Linotype" w:cs="Arial"/>
        </w:rPr>
        <w:t>.</w:t>
      </w:r>
    </w:p>
    <w:p w:rsidR="0034196C" w:rsidRPr="00CA706E" w:rsidRDefault="0034196C" w:rsidP="00F52191">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CA706E">
        <w:rPr>
          <w:rFonts w:ascii="Palatino Linotype" w:hAnsi="Palatino Linotype" w:cs="Arial"/>
          <w:b/>
        </w:rPr>
        <w:t>Interés.</w:t>
      </w:r>
      <w:r w:rsidR="00D730A4" w:rsidRPr="00CA706E">
        <w:rPr>
          <w:rFonts w:ascii="Palatino Linotype" w:hAnsi="Palatino Linotype" w:cs="Arial"/>
        </w:rPr>
        <w:t xml:space="preserve"> </w:t>
      </w:r>
      <w:r w:rsidRPr="00CA706E">
        <w:rPr>
          <w:rFonts w:ascii="Palatino Linotype" w:hAnsi="Palatino Linotype" w:cs="Arial"/>
        </w:rPr>
        <w:t>El</w:t>
      </w:r>
      <w:r w:rsidR="00D730A4" w:rsidRPr="00CA706E">
        <w:rPr>
          <w:rFonts w:ascii="Palatino Linotype" w:hAnsi="Palatino Linotype" w:cs="Arial"/>
        </w:rPr>
        <w:t xml:space="preserve"> </w:t>
      </w:r>
      <w:r w:rsidRPr="00CA706E">
        <w:rPr>
          <w:rFonts w:ascii="Palatino Linotype" w:hAnsi="Palatino Linotype" w:cs="Arial"/>
        </w:rPr>
        <w:t>recurso</w:t>
      </w:r>
      <w:r w:rsidR="00D730A4" w:rsidRPr="00CA706E">
        <w:rPr>
          <w:rFonts w:ascii="Palatino Linotype" w:hAnsi="Palatino Linotype" w:cs="Arial"/>
        </w:rPr>
        <w:t xml:space="preserve"> </w:t>
      </w:r>
      <w:r w:rsidRPr="00CA706E">
        <w:rPr>
          <w:rFonts w:ascii="Palatino Linotype" w:hAnsi="Palatino Linotype" w:cs="Arial"/>
        </w:rPr>
        <w:t>de</w:t>
      </w:r>
      <w:r w:rsidR="00D730A4" w:rsidRPr="00CA706E">
        <w:rPr>
          <w:rFonts w:ascii="Palatino Linotype" w:hAnsi="Palatino Linotype" w:cs="Arial"/>
        </w:rPr>
        <w:t xml:space="preserve"> </w:t>
      </w:r>
      <w:r w:rsidRPr="00CA706E">
        <w:rPr>
          <w:rFonts w:ascii="Palatino Linotype" w:hAnsi="Palatino Linotype" w:cs="Arial"/>
        </w:rPr>
        <w:t>revisión</w:t>
      </w:r>
      <w:r w:rsidR="00D730A4" w:rsidRPr="00CA706E">
        <w:rPr>
          <w:rFonts w:ascii="Palatino Linotype" w:hAnsi="Palatino Linotype" w:cs="Arial"/>
        </w:rPr>
        <w:t xml:space="preserve"> </w:t>
      </w:r>
      <w:r w:rsidRPr="00CA706E">
        <w:rPr>
          <w:rFonts w:ascii="Palatino Linotype" w:hAnsi="Palatino Linotype" w:cs="Arial"/>
        </w:rPr>
        <w:t>fue</w:t>
      </w:r>
      <w:r w:rsidR="00D730A4" w:rsidRPr="00CA706E">
        <w:rPr>
          <w:rFonts w:ascii="Palatino Linotype" w:hAnsi="Palatino Linotype" w:cs="Arial"/>
        </w:rPr>
        <w:t xml:space="preserve"> </w:t>
      </w:r>
      <w:r w:rsidRPr="00CA706E">
        <w:rPr>
          <w:rFonts w:ascii="Palatino Linotype" w:hAnsi="Palatino Linotype"/>
        </w:rPr>
        <w:t>interpuesto</w:t>
      </w:r>
      <w:r w:rsidR="00D730A4" w:rsidRPr="00CA706E">
        <w:rPr>
          <w:rFonts w:ascii="Palatino Linotype" w:hAnsi="Palatino Linotype" w:cs="Arial"/>
        </w:rPr>
        <w:t xml:space="preserve"> </w:t>
      </w:r>
      <w:r w:rsidRPr="00CA706E">
        <w:rPr>
          <w:rFonts w:ascii="Palatino Linotype" w:hAnsi="Palatino Linotype" w:cs="Arial"/>
        </w:rPr>
        <w:t>por</w:t>
      </w:r>
      <w:r w:rsidR="00D730A4" w:rsidRPr="00CA706E">
        <w:rPr>
          <w:rFonts w:ascii="Palatino Linotype" w:hAnsi="Palatino Linotype" w:cs="Arial"/>
        </w:rPr>
        <w:t xml:space="preserve"> </w:t>
      </w:r>
      <w:r w:rsidRPr="00CA706E">
        <w:rPr>
          <w:rFonts w:ascii="Palatino Linotype" w:hAnsi="Palatino Linotype" w:cs="Arial"/>
        </w:rPr>
        <w:t>parte</w:t>
      </w:r>
      <w:r w:rsidR="00D730A4" w:rsidRPr="00CA706E">
        <w:rPr>
          <w:rFonts w:ascii="Palatino Linotype" w:hAnsi="Palatino Linotype" w:cs="Arial"/>
        </w:rPr>
        <w:t xml:space="preserve"> </w:t>
      </w:r>
      <w:r w:rsidRPr="00CA706E">
        <w:rPr>
          <w:rFonts w:ascii="Palatino Linotype" w:hAnsi="Palatino Linotype" w:cs="Arial"/>
        </w:rPr>
        <w:t>legítima</w:t>
      </w:r>
      <w:r w:rsidR="00D730A4" w:rsidRPr="00CA706E">
        <w:rPr>
          <w:rFonts w:ascii="Palatino Linotype" w:hAnsi="Palatino Linotype" w:cs="Arial"/>
        </w:rPr>
        <w:t xml:space="preserve"> </w:t>
      </w:r>
      <w:r w:rsidRPr="00CA706E">
        <w:rPr>
          <w:rFonts w:ascii="Palatino Linotype" w:hAnsi="Palatino Linotype" w:cs="Arial"/>
        </w:rPr>
        <w:t>en</w:t>
      </w:r>
      <w:r w:rsidR="00D730A4" w:rsidRPr="00CA706E">
        <w:rPr>
          <w:rFonts w:ascii="Palatino Linotype" w:hAnsi="Palatino Linotype" w:cs="Arial"/>
        </w:rPr>
        <w:t xml:space="preserve"> </w:t>
      </w:r>
      <w:r w:rsidRPr="00CA706E">
        <w:rPr>
          <w:rFonts w:ascii="Palatino Linotype" w:hAnsi="Palatino Linotype" w:cs="Arial"/>
        </w:rPr>
        <w:t>atención</w:t>
      </w:r>
      <w:r w:rsidR="00D730A4" w:rsidRPr="00CA706E">
        <w:rPr>
          <w:rFonts w:ascii="Palatino Linotype" w:hAnsi="Palatino Linotype" w:cs="Arial"/>
        </w:rPr>
        <w:t xml:space="preserve"> </w:t>
      </w:r>
      <w:r w:rsidRPr="00CA706E">
        <w:rPr>
          <w:rFonts w:ascii="Palatino Linotype" w:hAnsi="Palatino Linotype" w:cs="Arial"/>
        </w:rPr>
        <w:t>a</w:t>
      </w:r>
      <w:r w:rsidR="00D730A4" w:rsidRPr="00CA706E">
        <w:rPr>
          <w:rFonts w:ascii="Palatino Linotype" w:hAnsi="Palatino Linotype" w:cs="Arial"/>
        </w:rPr>
        <w:t xml:space="preserve"> </w:t>
      </w:r>
      <w:r w:rsidRPr="00CA706E">
        <w:rPr>
          <w:rFonts w:ascii="Palatino Linotype" w:hAnsi="Palatino Linotype" w:cs="Arial"/>
        </w:rPr>
        <w:t>que</w:t>
      </w:r>
      <w:r w:rsidR="00D730A4" w:rsidRPr="00CA706E">
        <w:rPr>
          <w:rFonts w:ascii="Palatino Linotype" w:hAnsi="Palatino Linotype" w:cs="Arial"/>
        </w:rPr>
        <w:t xml:space="preserve"> </w:t>
      </w:r>
      <w:r w:rsidRPr="00CA706E">
        <w:rPr>
          <w:rFonts w:ascii="Palatino Linotype" w:hAnsi="Palatino Linotype" w:cs="Arial"/>
        </w:rPr>
        <w:t>fue</w:t>
      </w:r>
      <w:r w:rsidR="00D730A4" w:rsidRPr="00CA706E">
        <w:rPr>
          <w:rFonts w:ascii="Palatino Linotype" w:hAnsi="Palatino Linotype" w:cs="Arial"/>
        </w:rPr>
        <w:t xml:space="preserve"> </w:t>
      </w:r>
      <w:r w:rsidRPr="00CA706E">
        <w:rPr>
          <w:rFonts w:ascii="Palatino Linotype" w:hAnsi="Palatino Linotype"/>
        </w:rPr>
        <w:t>presentado</w:t>
      </w:r>
      <w:r w:rsidR="00D730A4" w:rsidRPr="00CA706E">
        <w:rPr>
          <w:rFonts w:ascii="Palatino Linotype" w:hAnsi="Palatino Linotype" w:cs="Arial"/>
        </w:rPr>
        <w:t xml:space="preserve"> </w:t>
      </w:r>
      <w:r w:rsidRPr="00CA706E">
        <w:rPr>
          <w:rFonts w:ascii="Palatino Linotype" w:hAnsi="Palatino Linotype" w:cs="Arial"/>
        </w:rPr>
        <w:t>por</w:t>
      </w:r>
      <w:r w:rsidR="00D730A4" w:rsidRPr="00CA706E">
        <w:rPr>
          <w:rFonts w:ascii="Palatino Linotype" w:hAnsi="Palatino Linotype" w:cs="Arial"/>
        </w:rPr>
        <w:t xml:space="preserve"> </w:t>
      </w:r>
      <w:r w:rsidR="00F52191" w:rsidRPr="00CA706E">
        <w:rPr>
          <w:rFonts w:ascii="Palatino Linotype" w:hAnsi="Palatino Linotype" w:cs="Arial"/>
          <w:b/>
        </w:rPr>
        <w:t>EL</w:t>
      </w:r>
      <w:r w:rsidR="00A01EBE" w:rsidRPr="00CA706E">
        <w:rPr>
          <w:rFonts w:ascii="Palatino Linotype" w:hAnsi="Palatino Linotype" w:cs="Arial"/>
          <w:b/>
        </w:rPr>
        <w:t xml:space="preserve"> RECURRENTE</w:t>
      </w:r>
      <w:r w:rsidRPr="00CA706E">
        <w:rPr>
          <w:rFonts w:ascii="Palatino Linotype" w:hAnsi="Palatino Linotype" w:cs="Arial"/>
          <w:snapToGrid w:val="0"/>
        </w:rPr>
        <w:t>,</w:t>
      </w:r>
      <w:r w:rsidR="00D730A4" w:rsidRPr="00CA706E">
        <w:rPr>
          <w:rFonts w:ascii="Palatino Linotype" w:hAnsi="Palatino Linotype" w:cs="Arial"/>
          <w:snapToGrid w:val="0"/>
        </w:rPr>
        <w:t xml:space="preserve"> </w:t>
      </w:r>
      <w:r w:rsidRPr="00CA706E">
        <w:rPr>
          <w:rFonts w:ascii="Palatino Linotype" w:hAnsi="Palatino Linotype" w:cs="Arial"/>
        </w:rPr>
        <w:t>quien</w:t>
      </w:r>
      <w:r w:rsidR="00D730A4" w:rsidRPr="00CA706E">
        <w:rPr>
          <w:rFonts w:ascii="Palatino Linotype" w:hAnsi="Palatino Linotype" w:cs="Arial"/>
          <w:snapToGrid w:val="0"/>
        </w:rPr>
        <w:t xml:space="preserve"> </w:t>
      </w:r>
      <w:r w:rsidRPr="00CA706E">
        <w:rPr>
          <w:rFonts w:ascii="Palatino Linotype" w:hAnsi="Palatino Linotype"/>
        </w:rPr>
        <w:t>formuló</w:t>
      </w:r>
      <w:r w:rsidR="00D730A4" w:rsidRPr="00CA706E">
        <w:rPr>
          <w:rFonts w:ascii="Palatino Linotype" w:hAnsi="Palatino Linotype" w:cs="Arial"/>
          <w:snapToGrid w:val="0"/>
        </w:rPr>
        <w:t xml:space="preserve"> </w:t>
      </w:r>
      <w:r w:rsidRPr="00CA706E">
        <w:rPr>
          <w:rFonts w:ascii="Palatino Linotype" w:hAnsi="Palatino Linotype"/>
        </w:rPr>
        <w:t>la</w:t>
      </w:r>
      <w:r w:rsidR="00D730A4" w:rsidRPr="00CA706E">
        <w:rPr>
          <w:rFonts w:ascii="Palatino Linotype" w:hAnsi="Palatino Linotype" w:cs="Arial"/>
          <w:snapToGrid w:val="0"/>
        </w:rPr>
        <w:t xml:space="preserve"> </w:t>
      </w:r>
      <w:r w:rsidRPr="00CA706E">
        <w:rPr>
          <w:rFonts w:ascii="Palatino Linotype" w:hAnsi="Palatino Linotype" w:cs="Arial"/>
        </w:rPr>
        <w:t>solicitud</w:t>
      </w:r>
      <w:r w:rsidR="00D730A4" w:rsidRPr="00CA706E">
        <w:rPr>
          <w:rFonts w:ascii="Palatino Linotype" w:hAnsi="Palatino Linotype" w:cs="Arial"/>
          <w:snapToGrid w:val="0"/>
        </w:rPr>
        <w:t xml:space="preserve"> </w:t>
      </w:r>
      <w:r w:rsidRPr="00CA706E">
        <w:rPr>
          <w:rFonts w:ascii="Palatino Linotype" w:hAnsi="Palatino Linotype" w:cs="Arial"/>
          <w:snapToGrid w:val="0"/>
        </w:rPr>
        <w:t>de</w:t>
      </w:r>
      <w:r w:rsidR="00D730A4" w:rsidRPr="00CA706E">
        <w:rPr>
          <w:rFonts w:ascii="Palatino Linotype" w:hAnsi="Palatino Linotype" w:cs="Arial"/>
          <w:snapToGrid w:val="0"/>
        </w:rPr>
        <w:t xml:space="preserve"> </w:t>
      </w:r>
      <w:r w:rsidRPr="00CA706E">
        <w:rPr>
          <w:rFonts w:ascii="Palatino Linotype" w:hAnsi="Palatino Linotype" w:cs="Arial"/>
          <w:snapToGrid w:val="0"/>
        </w:rPr>
        <w:t>información</w:t>
      </w:r>
      <w:r w:rsidR="00D730A4" w:rsidRPr="00CA706E">
        <w:rPr>
          <w:rFonts w:ascii="Palatino Linotype" w:hAnsi="Palatino Linotype" w:cs="Arial"/>
          <w:snapToGrid w:val="0"/>
        </w:rPr>
        <w:t xml:space="preserve"> </w:t>
      </w:r>
      <w:r w:rsidRPr="00CA706E">
        <w:rPr>
          <w:rFonts w:ascii="Palatino Linotype" w:hAnsi="Palatino Linotype" w:cs="Arial"/>
          <w:snapToGrid w:val="0"/>
        </w:rPr>
        <w:t>pública</w:t>
      </w:r>
      <w:r w:rsidR="00D730A4" w:rsidRPr="00CA706E">
        <w:rPr>
          <w:rFonts w:ascii="Palatino Linotype" w:hAnsi="Palatino Linotype" w:cs="Arial"/>
          <w:snapToGrid w:val="0"/>
        </w:rPr>
        <w:t xml:space="preserve"> </w:t>
      </w:r>
      <w:r w:rsidRPr="00CA706E">
        <w:rPr>
          <w:rFonts w:ascii="Palatino Linotype" w:hAnsi="Palatino Linotype"/>
        </w:rPr>
        <w:t>número</w:t>
      </w:r>
      <w:r w:rsidR="00D730A4" w:rsidRPr="00CA706E">
        <w:rPr>
          <w:rFonts w:ascii="Palatino Linotype" w:hAnsi="Palatino Linotype" w:cs="Arial"/>
          <w:snapToGrid w:val="0"/>
        </w:rPr>
        <w:t xml:space="preserve"> </w:t>
      </w:r>
      <w:r w:rsidR="00B70A5F" w:rsidRPr="00CA706E">
        <w:rPr>
          <w:rFonts w:ascii="Palatino Linotype" w:hAnsi="Palatino Linotype"/>
          <w:b/>
          <w:bCs/>
        </w:rPr>
        <w:t>00374/PLEGISLA</w:t>
      </w:r>
      <w:r w:rsidR="00F52191" w:rsidRPr="00CA706E">
        <w:rPr>
          <w:rFonts w:ascii="Palatino Linotype" w:hAnsi="Palatino Linotype"/>
          <w:b/>
          <w:bCs/>
        </w:rPr>
        <w:t>/IP/2019</w:t>
      </w:r>
      <w:r w:rsidRPr="00CA706E">
        <w:rPr>
          <w:rFonts w:ascii="Palatino Linotype" w:hAnsi="Palatino Linotype" w:cs="Arial"/>
          <w:lang w:val="es-ES_tradnl"/>
        </w:rPr>
        <w:t>.</w:t>
      </w:r>
    </w:p>
    <w:p w:rsidR="00861008" w:rsidRPr="00CA706E" w:rsidRDefault="0025573E" w:rsidP="0086100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CA706E">
        <w:rPr>
          <w:rFonts w:ascii="Palatino Linotype" w:hAnsi="Palatino Linotype" w:cs="Arial"/>
          <w:b/>
        </w:rPr>
        <w:t xml:space="preserve">Oportunidad. </w:t>
      </w:r>
      <w:r w:rsidR="00861008" w:rsidRPr="00CA706E">
        <w:rPr>
          <w:rFonts w:ascii="Palatino Linotype" w:hAnsi="Palatino Linotype" w:cs="Arial"/>
        </w:rPr>
        <w:t xml:space="preserve">El </w:t>
      </w:r>
      <w:r w:rsidR="00861008" w:rsidRPr="00CA706E">
        <w:rPr>
          <w:rFonts w:ascii="Palatino Linotype" w:hAnsi="Palatino Linotype"/>
        </w:rPr>
        <w:t>recurso</w:t>
      </w:r>
      <w:r w:rsidR="00861008" w:rsidRPr="00CA706E">
        <w:rPr>
          <w:rFonts w:ascii="Palatino Linotype" w:hAnsi="Palatino Linotype" w:cs="Arial"/>
        </w:rPr>
        <w:t xml:space="preserve"> de revisión fue interpuesto dentro del plazo de quince días hábiles </w:t>
      </w:r>
      <w:r w:rsidR="00861008" w:rsidRPr="00CA706E">
        <w:rPr>
          <w:rFonts w:ascii="Palatino Linotype" w:hAnsi="Palatino Linotype"/>
        </w:rPr>
        <w:t>contados</w:t>
      </w:r>
      <w:r w:rsidR="00861008" w:rsidRPr="00CA706E">
        <w:rPr>
          <w:rFonts w:ascii="Palatino Linotype" w:hAnsi="Palatino Linotype" w:cs="Arial"/>
        </w:rPr>
        <w:t xml:space="preserve"> a </w:t>
      </w:r>
      <w:r w:rsidR="00861008" w:rsidRPr="00CA706E">
        <w:rPr>
          <w:rFonts w:ascii="Palatino Linotype" w:hAnsi="Palatino Linotype"/>
        </w:rPr>
        <w:t>partir</w:t>
      </w:r>
      <w:r w:rsidR="00861008" w:rsidRPr="00CA706E">
        <w:rPr>
          <w:rFonts w:ascii="Palatino Linotype" w:hAnsi="Palatino Linotype" w:cs="Arial"/>
        </w:rPr>
        <w:t xml:space="preserve"> del día siguiente al que </w:t>
      </w:r>
      <w:r w:rsidR="00861008" w:rsidRPr="00CA706E">
        <w:rPr>
          <w:rFonts w:ascii="Palatino Linotype" w:hAnsi="Palatino Linotype" w:cs="Arial"/>
          <w:b/>
        </w:rPr>
        <w:t>EL RECURRENTE</w:t>
      </w:r>
      <w:r w:rsidR="00861008" w:rsidRPr="00CA706E">
        <w:rPr>
          <w:rFonts w:ascii="Palatino Linotype" w:hAnsi="Palatino Linotype" w:cs="Arial"/>
          <w:b/>
          <w:bCs/>
        </w:rPr>
        <w:t xml:space="preserve"> </w:t>
      </w:r>
      <w:r w:rsidR="00861008" w:rsidRPr="00CA706E">
        <w:rPr>
          <w:rFonts w:ascii="Palatino Linotype" w:hAnsi="Palatino Linotype" w:cs="Arial"/>
        </w:rPr>
        <w:t xml:space="preserve">tuvo conocimiento de la respuesta </w:t>
      </w:r>
      <w:r w:rsidR="00861008" w:rsidRPr="00CA706E">
        <w:rPr>
          <w:rFonts w:ascii="Palatino Linotype" w:hAnsi="Palatino Linotype"/>
        </w:rPr>
        <w:t>impugnada</w:t>
      </w:r>
      <w:r w:rsidR="00F52191" w:rsidRPr="00CA706E">
        <w:rPr>
          <w:rFonts w:ascii="Palatino Linotype" w:hAnsi="Palatino Linotype"/>
        </w:rPr>
        <w:t>;</w:t>
      </w:r>
      <w:r w:rsidR="00861008" w:rsidRPr="00CA706E">
        <w:rPr>
          <w:rFonts w:ascii="Palatino Linotype" w:hAnsi="Palatino Linotype" w:cs="Arial"/>
        </w:rPr>
        <w:t xml:space="preserve"> tal y como</w:t>
      </w:r>
      <w:r w:rsidR="00F52191" w:rsidRPr="00CA706E">
        <w:rPr>
          <w:rFonts w:ascii="Palatino Linotype" w:hAnsi="Palatino Linotype" w:cs="Arial"/>
        </w:rPr>
        <w:t>,</w:t>
      </w:r>
      <w:r w:rsidR="00861008" w:rsidRPr="00CA706E">
        <w:rPr>
          <w:rFonts w:ascii="Palatino Linotype" w:hAnsi="Palatino Linotype" w:cs="Arial"/>
        </w:rPr>
        <w:t xml:space="preserve"> lo prevé el artículo 178 de la Ley de Transparencia y Acceso a la Información Pública del Estado de México y Municipios, que establece:</w:t>
      </w:r>
    </w:p>
    <w:p w:rsidR="00861008" w:rsidRPr="00CA706E" w:rsidRDefault="00861008" w:rsidP="00F52191">
      <w:pPr>
        <w:spacing w:before="200" w:after="200"/>
        <w:ind w:left="709" w:right="899"/>
        <w:jc w:val="both"/>
        <w:rPr>
          <w:rFonts w:ascii="Palatino Linotype" w:hAnsi="Palatino Linotype" w:cs="Arial"/>
          <w:i/>
          <w:sz w:val="22"/>
          <w:szCs w:val="22"/>
        </w:rPr>
      </w:pPr>
      <w:r w:rsidRPr="00CA706E">
        <w:rPr>
          <w:rFonts w:ascii="Palatino Linotype" w:hAnsi="Palatino Linotype" w:cs="Arial"/>
          <w:i/>
          <w:sz w:val="22"/>
          <w:szCs w:val="22"/>
        </w:rPr>
        <w:t>“</w:t>
      </w:r>
      <w:r w:rsidRPr="00CA706E">
        <w:rPr>
          <w:rFonts w:ascii="Palatino Linotype" w:hAnsi="Palatino Linotype" w:cs="Arial"/>
          <w:b/>
          <w:i/>
          <w:sz w:val="22"/>
          <w:szCs w:val="22"/>
        </w:rPr>
        <w:t>Artículo 178.</w:t>
      </w:r>
      <w:r w:rsidRPr="00CA706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61008" w:rsidRPr="00CA706E" w:rsidRDefault="00861008" w:rsidP="00F52191">
      <w:pPr>
        <w:spacing w:before="200" w:after="200"/>
        <w:ind w:left="709" w:right="899"/>
        <w:jc w:val="both"/>
        <w:rPr>
          <w:rFonts w:ascii="Palatino Linotype" w:hAnsi="Palatino Linotype" w:cs="Arial"/>
          <w:i/>
          <w:sz w:val="22"/>
          <w:szCs w:val="22"/>
        </w:rPr>
      </w:pPr>
      <w:r w:rsidRPr="00CA706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61008" w:rsidRPr="00CA706E" w:rsidRDefault="00861008" w:rsidP="00F52191">
      <w:pPr>
        <w:spacing w:before="200" w:after="200"/>
        <w:ind w:left="709" w:right="899"/>
        <w:jc w:val="both"/>
        <w:rPr>
          <w:rFonts w:ascii="Palatino Linotype" w:hAnsi="Palatino Linotype" w:cs="Arial"/>
          <w:i/>
          <w:sz w:val="22"/>
          <w:szCs w:val="22"/>
        </w:rPr>
      </w:pPr>
      <w:r w:rsidRPr="00CA706E">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CA706E">
        <w:rPr>
          <w:rFonts w:ascii="Palatino Linotype" w:hAnsi="Palatino Linotype" w:cs="Arial"/>
          <w:i/>
          <w:sz w:val="22"/>
          <w:szCs w:val="22"/>
          <w:lang w:eastAsia="es-MX"/>
        </w:rPr>
        <w:t>siguiente</w:t>
      </w:r>
      <w:r w:rsidRPr="00CA706E">
        <w:rPr>
          <w:rFonts w:ascii="Palatino Linotype" w:hAnsi="Palatino Linotype" w:cs="Arial"/>
          <w:i/>
          <w:sz w:val="22"/>
          <w:szCs w:val="22"/>
        </w:rPr>
        <w:t xml:space="preserve"> de haberlo recibido.”</w:t>
      </w:r>
    </w:p>
    <w:p w:rsidR="001F76B4" w:rsidRPr="00CA706E" w:rsidRDefault="00861008" w:rsidP="001F76B4">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CA706E">
        <w:rPr>
          <w:rFonts w:ascii="Palatino Linotype" w:hAnsi="Palatino Linotype" w:cs="Arial"/>
        </w:rPr>
        <w:t xml:space="preserve">En esa tesitura, atendiendo a que </w:t>
      </w:r>
      <w:r w:rsidRPr="00CA706E">
        <w:rPr>
          <w:rFonts w:ascii="Palatino Linotype" w:hAnsi="Palatino Linotype" w:cs="Arial"/>
          <w:b/>
        </w:rPr>
        <w:t>EL SUJETO OBLIGADO</w:t>
      </w:r>
      <w:r w:rsidRPr="00CA706E">
        <w:rPr>
          <w:rFonts w:ascii="Palatino Linotype" w:hAnsi="Palatino Linotype" w:cs="Arial"/>
        </w:rPr>
        <w:t xml:space="preserve"> notificó la respuesta a la solicitud de información pública el día </w:t>
      </w:r>
      <w:r w:rsidR="00736F8D" w:rsidRPr="00CA706E">
        <w:rPr>
          <w:rFonts w:ascii="Palatino Linotype" w:hAnsi="Palatino Linotype" w:cs="Arial"/>
          <w:b/>
        </w:rPr>
        <w:t>doce de junio</w:t>
      </w:r>
      <w:r w:rsidR="00F52191" w:rsidRPr="00CA706E">
        <w:rPr>
          <w:rFonts w:ascii="Palatino Linotype" w:hAnsi="Palatino Linotype" w:cs="Arial"/>
          <w:b/>
        </w:rPr>
        <w:t xml:space="preserve"> de dos mil diecinueve</w:t>
      </w:r>
      <w:r w:rsidRPr="00CA706E">
        <w:rPr>
          <w:rFonts w:ascii="Palatino Linotype" w:hAnsi="Palatino Linotype" w:cs="Arial"/>
        </w:rPr>
        <w:t>; así, el plazo de quince días hábiles que el artículo 178 de la Ley de la materia otorga al</w:t>
      </w:r>
      <w:r w:rsidRPr="00CA706E">
        <w:rPr>
          <w:rFonts w:ascii="Palatino Linotype" w:hAnsi="Palatino Linotype" w:cs="Arial"/>
          <w:b/>
        </w:rPr>
        <w:t xml:space="preserve"> RECURRENTE </w:t>
      </w:r>
      <w:r w:rsidRPr="00CA706E">
        <w:rPr>
          <w:rFonts w:ascii="Palatino Linotype" w:hAnsi="Palatino Linotype" w:cs="Arial"/>
        </w:rPr>
        <w:t xml:space="preserve">para presentar el recurso de revisión, transcurrió del </w:t>
      </w:r>
      <w:r w:rsidR="00736F8D" w:rsidRPr="00CA706E">
        <w:rPr>
          <w:rFonts w:ascii="Palatino Linotype" w:hAnsi="Palatino Linotype" w:cs="Arial"/>
          <w:b/>
        </w:rPr>
        <w:t>trece de junio al tres de julio</w:t>
      </w:r>
      <w:r w:rsidRPr="00CA706E">
        <w:rPr>
          <w:rFonts w:ascii="Palatino Linotype" w:hAnsi="Palatino Linotype" w:cs="Arial"/>
          <w:b/>
        </w:rPr>
        <w:t xml:space="preserve"> de dos mil diecinueve</w:t>
      </w:r>
      <w:r w:rsidRPr="00CA706E">
        <w:rPr>
          <w:rFonts w:ascii="Palatino Linotype" w:hAnsi="Palatino Linotype" w:cs="Arial"/>
        </w:rPr>
        <w:t xml:space="preserve">, sin contemplar en el cómputo los días </w:t>
      </w:r>
      <w:r w:rsidR="00736F8D" w:rsidRPr="00CA706E">
        <w:rPr>
          <w:rFonts w:ascii="Palatino Linotype" w:hAnsi="Palatino Linotype" w:cs="Arial"/>
        </w:rPr>
        <w:t>quince, dieciséis, veintidós, veintitrés, veintinueve y treinta de junio</w:t>
      </w:r>
      <w:r w:rsidRPr="00CA706E">
        <w:rPr>
          <w:rFonts w:ascii="Palatino Linotype" w:hAnsi="Palatino Linotype" w:cs="Arial"/>
        </w:rPr>
        <w:t xml:space="preserve"> de</w:t>
      </w:r>
      <w:r w:rsidR="00F52191" w:rsidRPr="00CA706E">
        <w:rPr>
          <w:rFonts w:ascii="Palatino Linotype" w:hAnsi="Palatino Linotype" w:cs="Arial"/>
        </w:rPr>
        <w:t xml:space="preserve"> dos mil</w:t>
      </w:r>
      <w:r w:rsidRPr="00CA706E">
        <w:rPr>
          <w:rFonts w:ascii="Palatino Linotype" w:hAnsi="Palatino Linotype" w:cs="Arial"/>
        </w:rPr>
        <w:t xml:space="preserve"> diecinueve, por </w:t>
      </w:r>
      <w:r w:rsidRPr="00CA706E">
        <w:rPr>
          <w:rFonts w:ascii="Palatino Linotype" w:hAnsi="Palatino Linotype" w:cs="Arial"/>
        </w:rPr>
        <w:lastRenderedPageBreak/>
        <w:t xml:space="preserve">corresponder a sábados y domingos, en términos del artículo 3, fracción X, de la </w:t>
      </w:r>
      <w:r w:rsidRPr="00CA706E">
        <w:rPr>
          <w:rFonts w:ascii="Palatino Linotype" w:hAnsi="Palatino Linotype"/>
        </w:rPr>
        <w:t>Ley de Transparencia y Acceso a la Información Pública de</w:t>
      </w:r>
      <w:r w:rsidR="00736F8D" w:rsidRPr="00CA706E">
        <w:rPr>
          <w:rFonts w:ascii="Palatino Linotype" w:hAnsi="Palatino Linotype"/>
        </w:rPr>
        <w:t>l Estado de México y Municipios</w:t>
      </w:r>
      <w:r w:rsidR="001F76B4" w:rsidRPr="00CA706E">
        <w:rPr>
          <w:rFonts w:ascii="Palatino Linotype" w:hAnsi="Palatino Linotype" w:cs="Arial"/>
        </w:rPr>
        <w:t>.</w:t>
      </w:r>
    </w:p>
    <w:p w:rsidR="00AC4601" w:rsidRPr="00CA706E" w:rsidRDefault="00861008" w:rsidP="00861008">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CA706E">
        <w:rPr>
          <w:rFonts w:ascii="Palatino Linotype" w:hAnsi="Palatino Linotype" w:cs="Arial"/>
        </w:rPr>
        <w:t>En ese tenor, si el recurso de revisión que nos ocupa, se tuvo por interpuesto el día</w:t>
      </w:r>
      <w:r w:rsidRPr="00CA706E">
        <w:rPr>
          <w:rFonts w:ascii="Palatino Linotype" w:hAnsi="Palatino Linotype" w:cs="Arial"/>
          <w:b/>
        </w:rPr>
        <w:t xml:space="preserve"> </w:t>
      </w:r>
      <w:r w:rsidR="00736F8D" w:rsidRPr="00CA706E">
        <w:rPr>
          <w:rFonts w:ascii="Palatino Linotype" w:hAnsi="Palatino Linotype" w:cs="Arial"/>
          <w:b/>
          <w:u w:val="single"/>
        </w:rPr>
        <w:t>catorce de junio</w:t>
      </w:r>
      <w:r w:rsidRPr="00CA706E">
        <w:rPr>
          <w:rFonts w:ascii="Palatino Linotype" w:hAnsi="Palatino Linotype" w:cs="Arial"/>
          <w:b/>
          <w:u w:val="single"/>
        </w:rPr>
        <w:t xml:space="preserve"> de dos mil diecinueve</w:t>
      </w:r>
      <w:r w:rsidRPr="00CA706E">
        <w:rPr>
          <w:rFonts w:ascii="Palatino Linotype" w:hAnsi="Palatino Linotype" w:cs="Arial"/>
        </w:rPr>
        <w:t>, éste se encuentra dentro de los márgenes temporales previstos en el artículo 178 de la Ley de Transparencia y Acceso a la Información</w:t>
      </w:r>
      <w:r w:rsidRPr="00CA706E">
        <w:rPr>
          <w:rFonts w:ascii="Palatino Linotype" w:hAnsi="Palatino Linotype"/>
        </w:rPr>
        <w:t xml:space="preserve"> Pública del Estado de México y Municipios</w:t>
      </w:r>
      <w:r w:rsidRPr="00CA706E">
        <w:rPr>
          <w:rFonts w:ascii="Palatino Linotype" w:hAnsi="Palatino Linotype" w:cs="Arial"/>
        </w:rPr>
        <w:t xml:space="preserve"> y, por tanto, su interposición se considera oportuna.</w:t>
      </w:r>
    </w:p>
    <w:p w:rsidR="0020533C" w:rsidRPr="00CA706E" w:rsidRDefault="00E80488" w:rsidP="009A0E87">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b/>
        </w:rPr>
      </w:pPr>
      <w:r w:rsidRPr="00CA706E">
        <w:rPr>
          <w:rFonts w:ascii="Palatino Linotype" w:hAnsi="Palatino Linotype" w:cs="Arial"/>
          <w:b/>
          <w:szCs w:val="28"/>
        </w:rPr>
        <w:t xml:space="preserve">Procedibilidad. </w:t>
      </w:r>
      <w:r w:rsidR="0020533C" w:rsidRPr="00CA706E">
        <w:rPr>
          <w:rFonts w:ascii="Palatino Linotype" w:hAnsi="Palatino Linotype" w:cs="Arial"/>
        </w:rPr>
        <w:t xml:space="preserve">Del análisis efectuado, se advierte la procedibilidad del presente recurso de revisión, en razón de acreditación </w:t>
      </w:r>
      <w:r w:rsidR="0020533C" w:rsidRPr="00CA706E">
        <w:rPr>
          <w:rFonts w:ascii="Palatino Linotype" w:hAnsi="Palatino Linotype" w:cs="Arial"/>
          <w:snapToGrid w:val="0"/>
        </w:rPr>
        <w:t>plena</w:t>
      </w:r>
      <w:r w:rsidR="0020533C" w:rsidRPr="00CA706E">
        <w:rPr>
          <w:rFonts w:ascii="Palatino Linotype" w:hAnsi="Palatino Linotype" w:cs="Arial"/>
        </w:rPr>
        <w:t xml:space="preserve"> de todos y cada uno de los elementos formales exigidos </w:t>
      </w:r>
      <w:r w:rsidR="0020533C" w:rsidRPr="00CA706E">
        <w:rPr>
          <w:rFonts w:ascii="Palatino Linotype" w:hAnsi="Palatino Linotype"/>
        </w:rPr>
        <w:t>por</w:t>
      </w:r>
      <w:r w:rsidR="0020533C" w:rsidRPr="00CA706E">
        <w:rPr>
          <w:rFonts w:ascii="Palatino Linotype" w:hAnsi="Palatino Linotype" w:cs="Arial"/>
        </w:rPr>
        <w:t xml:space="preserve"> el artículo 180 de la Ley de Transparencia y Acceso a la Información</w:t>
      </w:r>
      <w:r w:rsidR="0020533C" w:rsidRPr="00CA706E">
        <w:rPr>
          <w:rFonts w:ascii="Palatino Linotype" w:hAnsi="Palatino Linotype"/>
        </w:rPr>
        <w:t xml:space="preserve"> Pública </w:t>
      </w:r>
      <w:r w:rsidR="0020533C" w:rsidRPr="00CA706E">
        <w:rPr>
          <w:rFonts w:ascii="Palatino Linotype" w:hAnsi="Palatino Linotype" w:cs="Arial"/>
        </w:rPr>
        <w:t>del</w:t>
      </w:r>
      <w:r w:rsidR="0020533C" w:rsidRPr="00CA706E">
        <w:rPr>
          <w:rFonts w:ascii="Palatino Linotype" w:hAnsi="Palatino Linotype"/>
        </w:rPr>
        <w:t xml:space="preserve"> Estado de México y Municipios, en atención a que fue presentado mediante el formato visible</w:t>
      </w:r>
      <w:r w:rsidR="00FF3535" w:rsidRPr="00CA706E">
        <w:rPr>
          <w:rFonts w:ascii="Palatino Linotype" w:hAnsi="Palatino Linotype"/>
        </w:rPr>
        <w:t>, a través de</w:t>
      </w:r>
      <w:r w:rsidR="0020533C" w:rsidRPr="00CA706E">
        <w:rPr>
          <w:rFonts w:ascii="Palatino Linotype" w:hAnsi="Palatino Linotype"/>
        </w:rPr>
        <w:t xml:space="preserve"> </w:t>
      </w:r>
      <w:r w:rsidR="00FF3535" w:rsidRPr="00CA706E">
        <w:rPr>
          <w:rFonts w:ascii="Palatino Linotype" w:hAnsi="Palatino Linotype"/>
        </w:rPr>
        <w:t xml:space="preserve">la Plataforma Nacional de Trasparencia vinculada al </w:t>
      </w:r>
      <w:r w:rsidR="0020533C" w:rsidRPr="00CA706E">
        <w:rPr>
          <w:rFonts w:ascii="Palatino Linotype" w:hAnsi="Palatino Linotype"/>
          <w:b/>
        </w:rPr>
        <w:t>SAIMEX</w:t>
      </w:r>
      <w:r w:rsidR="0020533C" w:rsidRPr="00CA706E">
        <w:rPr>
          <w:rFonts w:ascii="Palatino Linotype" w:hAnsi="Palatino Linotype"/>
        </w:rPr>
        <w:t>.</w:t>
      </w:r>
    </w:p>
    <w:p w:rsidR="00F52191" w:rsidRPr="00CA706E" w:rsidRDefault="002B65E6" w:rsidP="007C61DB">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bookmarkStart w:id="6" w:name="_Ref528751948"/>
      <w:r w:rsidRPr="00CA706E">
        <w:rPr>
          <w:rFonts w:ascii="Palatino Linotype" w:hAnsi="Palatino Linotype" w:cs="Arial"/>
          <w:b/>
          <w:color w:val="000000" w:themeColor="text1"/>
        </w:rPr>
        <w:t>Análisis de</w:t>
      </w:r>
      <w:r w:rsidR="00F52191" w:rsidRPr="00CA706E">
        <w:rPr>
          <w:rFonts w:ascii="Palatino Linotype" w:hAnsi="Palatino Linotype" w:cs="Arial"/>
          <w:b/>
          <w:color w:val="000000" w:themeColor="text1"/>
        </w:rPr>
        <w:t xml:space="preserve"> las</w:t>
      </w:r>
      <w:r w:rsidRPr="00CA706E">
        <w:rPr>
          <w:rFonts w:ascii="Palatino Linotype" w:hAnsi="Palatino Linotype" w:cs="Arial"/>
          <w:b/>
          <w:color w:val="000000" w:themeColor="text1"/>
        </w:rPr>
        <w:t xml:space="preserve"> causal</w:t>
      </w:r>
      <w:r w:rsidR="00F52191" w:rsidRPr="00CA706E">
        <w:rPr>
          <w:rFonts w:ascii="Palatino Linotype" w:hAnsi="Palatino Linotype" w:cs="Arial"/>
          <w:b/>
          <w:color w:val="000000" w:themeColor="text1"/>
        </w:rPr>
        <w:t>es</w:t>
      </w:r>
      <w:r w:rsidRPr="00CA706E">
        <w:rPr>
          <w:rFonts w:ascii="Palatino Linotype" w:hAnsi="Palatino Linotype" w:cs="Arial"/>
          <w:b/>
          <w:color w:val="000000" w:themeColor="text1"/>
        </w:rPr>
        <w:t xml:space="preserve"> de sobreseimiento.</w:t>
      </w:r>
      <w:r w:rsidRPr="00CA706E">
        <w:rPr>
          <w:rFonts w:ascii="Palatino Linotype" w:hAnsi="Palatino Linotype" w:cs="Arial"/>
          <w:color w:val="000000" w:themeColor="text1"/>
        </w:rPr>
        <w:t xml:space="preserve"> </w:t>
      </w:r>
      <w:r w:rsidR="00E05C89" w:rsidRPr="00CA706E">
        <w:rPr>
          <w:rFonts w:ascii="Palatino Linotype" w:hAnsi="Palatino Linotype" w:cs="Arial"/>
          <w:color w:val="000000" w:themeColor="text1"/>
        </w:rPr>
        <w:t xml:space="preserve">A efecto de continuar con el presente estudio y previo análisis de las constancias que integran el </w:t>
      </w:r>
      <w:r w:rsidRPr="00CA706E">
        <w:rPr>
          <w:rFonts w:ascii="Palatino Linotype" w:hAnsi="Palatino Linotype" w:cs="Arial"/>
          <w:color w:val="000000" w:themeColor="text1"/>
        </w:rPr>
        <w:t xml:space="preserve">expediente electrónico, se advierte que </w:t>
      </w:r>
      <w:r w:rsidR="00F52191" w:rsidRPr="00CA706E">
        <w:rPr>
          <w:rFonts w:ascii="Palatino Linotype" w:hAnsi="Palatino Linotype" w:cs="Arial"/>
          <w:b/>
        </w:rPr>
        <w:t>EL</w:t>
      </w:r>
      <w:r w:rsidR="00A01EBE" w:rsidRPr="00CA706E">
        <w:rPr>
          <w:rFonts w:ascii="Palatino Linotype" w:hAnsi="Palatino Linotype" w:cs="Arial"/>
          <w:b/>
        </w:rPr>
        <w:t xml:space="preserve"> RECURRENTE</w:t>
      </w:r>
      <w:r w:rsidRPr="00CA706E">
        <w:rPr>
          <w:rFonts w:ascii="Palatino Linotype" w:hAnsi="Palatino Linotype"/>
          <w:color w:val="000000"/>
        </w:rPr>
        <w:t xml:space="preserve"> solicitó </w:t>
      </w:r>
      <w:r w:rsidRPr="00CA706E">
        <w:rPr>
          <w:rFonts w:ascii="Palatino Linotype" w:hAnsi="Palatino Linotype" w:cs="Arial"/>
        </w:rPr>
        <w:t>del</w:t>
      </w:r>
      <w:r w:rsidRPr="00CA706E">
        <w:rPr>
          <w:rFonts w:ascii="Palatino Linotype" w:hAnsi="Palatino Linotype"/>
          <w:color w:val="000000"/>
        </w:rPr>
        <w:t xml:space="preserve"> </w:t>
      </w:r>
      <w:r w:rsidRPr="00CA706E">
        <w:rPr>
          <w:rFonts w:ascii="Palatino Linotype" w:hAnsi="Palatino Linotype" w:cs="Arial"/>
          <w:b/>
          <w:color w:val="000000"/>
        </w:rPr>
        <w:t>SUJETO OBLIGADO</w:t>
      </w:r>
      <w:r w:rsidRPr="00CA706E">
        <w:rPr>
          <w:rFonts w:ascii="Palatino Linotype" w:hAnsi="Palatino Linotype" w:cs="Arial"/>
        </w:rPr>
        <w:t xml:space="preserve">, </w:t>
      </w:r>
      <w:r w:rsidRPr="00CA706E">
        <w:rPr>
          <w:rFonts w:ascii="Palatino Linotype" w:hAnsi="Palatino Linotype"/>
        </w:rPr>
        <w:t xml:space="preserve">vía </w:t>
      </w:r>
      <w:r w:rsidRPr="00CA706E">
        <w:rPr>
          <w:rFonts w:ascii="Palatino Linotype" w:hAnsi="Palatino Linotype"/>
          <w:b/>
        </w:rPr>
        <w:t>EL</w:t>
      </w:r>
      <w:r w:rsidRPr="00CA706E">
        <w:rPr>
          <w:rFonts w:ascii="Palatino Linotype" w:hAnsi="Palatino Linotype"/>
        </w:rPr>
        <w:t xml:space="preserve"> </w:t>
      </w:r>
      <w:r w:rsidRPr="00CA706E">
        <w:rPr>
          <w:rFonts w:ascii="Palatino Linotype" w:hAnsi="Palatino Linotype"/>
          <w:b/>
        </w:rPr>
        <w:t>SAIMEX</w:t>
      </w:r>
      <w:r w:rsidRPr="00CA706E">
        <w:rPr>
          <w:rFonts w:ascii="Palatino Linotype" w:hAnsi="Palatino Linotype"/>
        </w:rPr>
        <w:t>,</w:t>
      </w:r>
      <w:r w:rsidR="00861008" w:rsidRPr="00CA706E">
        <w:rPr>
          <w:rFonts w:ascii="Palatino Linotype" w:hAnsi="Palatino Linotype" w:cs="Arial"/>
        </w:rPr>
        <w:t xml:space="preserve"> </w:t>
      </w:r>
      <w:bookmarkEnd w:id="6"/>
      <w:r w:rsidR="00F52191" w:rsidRPr="00CA706E">
        <w:rPr>
          <w:rFonts w:ascii="Palatino Linotype" w:hAnsi="Palatino Linotype" w:cs="Arial"/>
        </w:rPr>
        <w:t>la siguiente información:</w:t>
      </w:r>
    </w:p>
    <w:p w:rsidR="00F52191" w:rsidRPr="00CA706E" w:rsidRDefault="00F52191" w:rsidP="001D6D20">
      <w:pPr>
        <w:ind w:left="851" w:right="902"/>
        <w:jc w:val="both"/>
        <w:rPr>
          <w:rFonts w:ascii="Palatino Linotype" w:hAnsi="Palatino Linotype"/>
          <w:i/>
          <w:sz w:val="22"/>
          <w:szCs w:val="14"/>
          <w:lang w:eastAsia="es-MX"/>
        </w:rPr>
      </w:pPr>
      <w:r w:rsidRPr="00CA706E">
        <w:rPr>
          <w:rFonts w:ascii="Palatino Linotype" w:hAnsi="Palatino Linotype"/>
          <w:i/>
          <w:sz w:val="22"/>
          <w:szCs w:val="14"/>
          <w:lang w:eastAsia="es-MX"/>
        </w:rPr>
        <w:t>“</w:t>
      </w:r>
      <w:r w:rsidR="00736F8D" w:rsidRPr="00CA706E">
        <w:rPr>
          <w:rFonts w:ascii="Palatino Linotype" w:hAnsi="Palatino Linotype"/>
          <w:i/>
          <w:sz w:val="22"/>
          <w:szCs w:val="14"/>
          <w:lang w:eastAsia="es-MX"/>
        </w:rPr>
        <w:t xml:space="preserve">Con fines de investigación solicito copia del acta y contenidos (anexos </w:t>
      </w:r>
      <w:proofErr w:type="gramStart"/>
      <w:r w:rsidR="00736F8D" w:rsidRPr="00CA706E">
        <w:rPr>
          <w:rFonts w:ascii="Palatino Linotype" w:hAnsi="Palatino Linotype"/>
          <w:i/>
          <w:sz w:val="22"/>
          <w:szCs w:val="14"/>
          <w:lang w:eastAsia="es-MX"/>
        </w:rPr>
        <w:t>OSFER )</w:t>
      </w:r>
      <w:proofErr w:type="gramEnd"/>
      <w:r w:rsidR="00736F8D" w:rsidRPr="00CA706E">
        <w:rPr>
          <w:rFonts w:ascii="Palatino Linotype" w:hAnsi="Palatino Linotype"/>
          <w:i/>
          <w:sz w:val="22"/>
          <w:szCs w:val="14"/>
          <w:lang w:eastAsia="es-MX"/>
        </w:rPr>
        <w:t xml:space="preserve"> de la entrega recepción de las administraciones municipales de los municipios de Metepec, Toluca y Tlalnepantla de Baz, de las últimas cinco administraciones. Nota: De 2012 a la fecha el OSFEM, estableció las entregas por el sistema CREG-ER, por lo que sean los archivos contenidos en estas entregas. De años anteriores en formato </w:t>
      </w:r>
      <w:proofErr w:type="spellStart"/>
      <w:r w:rsidR="00736F8D" w:rsidRPr="00CA706E">
        <w:rPr>
          <w:rFonts w:ascii="Palatino Linotype" w:hAnsi="Palatino Linotype"/>
          <w:i/>
          <w:sz w:val="22"/>
          <w:szCs w:val="14"/>
          <w:lang w:eastAsia="es-MX"/>
        </w:rPr>
        <w:t>pdf</w:t>
      </w:r>
      <w:proofErr w:type="spellEnd"/>
      <w:r w:rsidR="00736F8D" w:rsidRPr="00CA706E">
        <w:rPr>
          <w:rFonts w:ascii="Palatino Linotype" w:hAnsi="Palatino Linotype"/>
          <w:i/>
          <w:sz w:val="22"/>
          <w:szCs w:val="14"/>
          <w:lang w:eastAsia="es-MX"/>
        </w:rPr>
        <w:t>. Nota2 de ser extenso el contenido en medio digital, entregare el medio digital para su copia o disco dura para tal fin</w:t>
      </w:r>
      <w:r w:rsidRPr="00CA706E">
        <w:rPr>
          <w:rFonts w:ascii="Palatino Linotype" w:hAnsi="Palatino Linotype"/>
          <w:i/>
          <w:sz w:val="22"/>
          <w:szCs w:val="14"/>
          <w:lang w:eastAsia="es-MX"/>
        </w:rPr>
        <w:t>.” (Sic)</w:t>
      </w:r>
    </w:p>
    <w:p w:rsidR="000F0853" w:rsidRPr="00CA706E" w:rsidRDefault="00081806" w:rsidP="00F52191">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CA706E">
        <w:rPr>
          <w:rFonts w:ascii="Palatino Linotype" w:hAnsi="Palatino Linotype" w:cs="Arial"/>
        </w:rPr>
        <w:lastRenderedPageBreak/>
        <w:t xml:space="preserve">Ahora bien, </w:t>
      </w:r>
      <w:r w:rsidRPr="00CA706E">
        <w:rPr>
          <w:rFonts w:ascii="Palatino Linotype" w:hAnsi="Palatino Linotype" w:cs="Arial"/>
          <w:b/>
        </w:rPr>
        <w:t>EL SUJETO OBLIGADO</w:t>
      </w:r>
      <w:r w:rsidR="00736F8D" w:rsidRPr="00CA706E">
        <w:rPr>
          <w:rFonts w:ascii="Palatino Linotype" w:hAnsi="Palatino Linotype" w:cs="Arial"/>
          <w:b/>
        </w:rPr>
        <w:t>,</w:t>
      </w:r>
      <w:r w:rsidRPr="00CA706E">
        <w:rPr>
          <w:rFonts w:ascii="Palatino Linotype" w:hAnsi="Palatino Linotype" w:cs="Arial"/>
        </w:rPr>
        <w:t xml:space="preserve"> </w:t>
      </w:r>
      <w:r w:rsidR="00736F8D" w:rsidRPr="00CA706E">
        <w:rPr>
          <w:rFonts w:ascii="Palatino Linotype" w:hAnsi="Palatino Linotype" w:cs="Arial"/>
        </w:rPr>
        <w:t>en términos de lo dispuesto por el artículo 159 de la Ley de Transparencia y Acceso a la Información Pública del Estado de México y Municipios, requirió al particular para que aclarara su solicitud de acceso a la información</w:t>
      </w:r>
      <w:r w:rsidRPr="00CA706E">
        <w:rPr>
          <w:rFonts w:ascii="Palatino Linotype" w:hAnsi="Palatino Linotype" w:cs="Arial"/>
        </w:rPr>
        <w:t xml:space="preserve">, </w:t>
      </w:r>
      <w:r w:rsidR="00736F8D" w:rsidRPr="00CA706E">
        <w:rPr>
          <w:rFonts w:ascii="Palatino Linotype" w:hAnsi="Palatino Linotype" w:cs="Arial"/>
        </w:rPr>
        <w:t>de conformidad con lo</w:t>
      </w:r>
      <w:r w:rsidR="000F0853" w:rsidRPr="00CA706E">
        <w:rPr>
          <w:rFonts w:ascii="Palatino Linotype" w:hAnsi="Palatino Linotype" w:cs="Arial"/>
        </w:rPr>
        <w:t xml:space="preserve"> precisado en el Resultando </w:t>
      </w:r>
      <w:r w:rsidR="000F0853" w:rsidRPr="00CA706E">
        <w:rPr>
          <w:rFonts w:ascii="Palatino Linotype" w:hAnsi="Palatino Linotype" w:cs="Arial"/>
          <w:b/>
        </w:rPr>
        <w:fldChar w:fldCharType="begin"/>
      </w:r>
      <w:r w:rsidR="000F0853" w:rsidRPr="00CA706E">
        <w:rPr>
          <w:rFonts w:ascii="Palatino Linotype" w:hAnsi="Palatino Linotype" w:cs="Arial"/>
          <w:b/>
        </w:rPr>
        <w:instrText xml:space="preserve"> REF _Ref2801875 \r \h  \* MERGEFORMAT </w:instrText>
      </w:r>
      <w:r w:rsidR="000F0853" w:rsidRPr="00CA706E">
        <w:rPr>
          <w:rFonts w:ascii="Palatino Linotype" w:hAnsi="Palatino Linotype" w:cs="Arial"/>
          <w:b/>
        </w:rPr>
      </w:r>
      <w:r w:rsidR="000F0853" w:rsidRPr="00CA706E">
        <w:rPr>
          <w:rFonts w:ascii="Palatino Linotype" w:hAnsi="Palatino Linotype" w:cs="Arial"/>
          <w:b/>
        </w:rPr>
        <w:fldChar w:fldCharType="separate"/>
      </w:r>
      <w:r w:rsidR="00AD464E" w:rsidRPr="00CA706E">
        <w:rPr>
          <w:rFonts w:ascii="Palatino Linotype" w:hAnsi="Palatino Linotype" w:cs="Arial"/>
          <w:b/>
        </w:rPr>
        <w:t>I</w:t>
      </w:r>
      <w:r w:rsidR="00736F8D" w:rsidRPr="00CA706E">
        <w:rPr>
          <w:rFonts w:ascii="Palatino Linotype" w:hAnsi="Palatino Linotype" w:cs="Arial"/>
          <w:b/>
        </w:rPr>
        <w:t>I</w:t>
      </w:r>
      <w:r w:rsidR="00AD464E" w:rsidRPr="00CA706E">
        <w:rPr>
          <w:rFonts w:ascii="Palatino Linotype" w:hAnsi="Palatino Linotype" w:cs="Arial"/>
          <w:b/>
        </w:rPr>
        <w:t>I</w:t>
      </w:r>
      <w:r w:rsidR="000F0853" w:rsidRPr="00CA706E">
        <w:rPr>
          <w:rFonts w:ascii="Palatino Linotype" w:hAnsi="Palatino Linotype" w:cs="Arial"/>
          <w:b/>
        </w:rPr>
        <w:fldChar w:fldCharType="end"/>
      </w:r>
      <w:r w:rsidR="000F0853" w:rsidRPr="00CA706E">
        <w:rPr>
          <w:rFonts w:ascii="Palatino Linotype" w:hAnsi="Palatino Linotype" w:cs="Arial"/>
          <w:b/>
          <w:sz w:val="28"/>
        </w:rPr>
        <w:t xml:space="preserve"> </w:t>
      </w:r>
      <w:r w:rsidR="000F0853" w:rsidRPr="00CA706E">
        <w:rPr>
          <w:rFonts w:ascii="Palatino Linotype" w:hAnsi="Palatino Linotype" w:cs="Arial"/>
        </w:rPr>
        <w:t>de la presente resolución.</w:t>
      </w:r>
    </w:p>
    <w:p w:rsidR="00736F8D" w:rsidRPr="00CA706E" w:rsidRDefault="00736F8D" w:rsidP="00F52191">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CA706E">
        <w:rPr>
          <w:rFonts w:ascii="Palatino Linotype" w:hAnsi="Palatino Linotype" w:cs="Arial"/>
          <w:b/>
        </w:rPr>
        <w:t>EL RECURRENTE</w:t>
      </w:r>
      <w:r w:rsidRPr="00CA706E">
        <w:rPr>
          <w:rFonts w:ascii="Palatino Linotype" w:hAnsi="Palatino Linotype" w:cs="Arial"/>
        </w:rPr>
        <w:t xml:space="preserve"> no realizó manifestación al respecto, motivo por el cual </w:t>
      </w:r>
      <w:r w:rsidRPr="00CA706E">
        <w:rPr>
          <w:rFonts w:ascii="Palatino Linotype" w:hAnsi="Palatino Linotype" w:cs="Arial"/>
          <w:b/>
        </w:rPr>
        <w:t>EL SUJETO OBLIGADO</w:t>
      </w:r>
      <w:r w:rsidRPr="00CA706E">
        <w:rPr>
          <w:rFonts w:ascii="Palatino Linotype" w:hAnsi="Palatino Linotype" w:cs="Arial"/>
        </w:rPr>
        <w:t xml:space="preserve"> tuvo por no presentada la aclaración.</w:t>
      </w:r>
    </w:p>
    <w:p w:rsidR="00081806" w:rsidRPr="00CA706E" w:rsidRDefault="000F0853" w:rsidP="00081806">
      <w:pPr>
        <w:spacing w:before="200" w:after="200" w:line="360" w:lineRule="auto"/>
        <w:jc w:val="both"/>
        <w:rPr>
          <w:rFonts w:ascii="Palatino Linotype" w:hAnsi="Palatino Linotype" w:cs="Arial"/>
        </w:rPr>
      </w:pPr>
      <w:r w:rsidRPr="00CA706E">
        <w:rPr>
          <w:rFonts w:ascii="Palatino Linotype" w:hAnsi="Palatino Linotype" w:cs="Arial"/>
        </w:rPr>
        <w:t xml:space="preserve">Posteriormente, </w:t>
      </w:r>
      <w:r w:rsidR="00DF6A8D" w:rsidRPr="00CA706E">
        <w:rPr>
          <w:rFonts w:ascii="Palatino Linotype" w:hAnsi="Palatino Linotype" w:cs="Arial"/>
          <w:b/>
        </w:rPr>
        <w:t>EL</w:t>
      </w:r>
      <w:r w:rsidR="00A01EBE" w:rsidRPr="00CA706E">
        <w:rPr>
          <w:rFonts w:ascii="Palatino Linotype" w:hAnsi="Palatino Linotype" w:cs="Arial"/>
          <w:b/>
        </w:rPr>
        <w:t xml:space="preserve"> RECURRENTE</w:t>
      </w:r>
      <w:r w:rsidR="00081806" w:rsidRPr="00CA706E">
        <w:rPr>
          <w:rFonts w:ascii="Palatino Linotype" w:hAnsi="Palatino Linotype"/>
          <w:color w:val="000000"/>
        </w:rPr>
        <w:t xml:space="preserve"> </w:t>
      </w:r>
      <w:r w:rsidR="00081806" w:rsidRPr="00CA706E">
        <w:rPr>
          <w:rFonts w:ascii="Palatino Linotype" w:hAnsi="Palatino Linotype" w:cs="Arial"/>
        </w:rPr>
        <w:t xml:space="preserve">procedió a interponer el presente recurso de revisión, señalando tanto en acto impugnado, como en sus razones o motivos de inconformidad, lo indicado en el Resultando </w:t>
      </w:r>
      <w:r w:rsidR="00736F8D" w:rsidRPr="00CA706E">
        <w:rPr>
          <w:rFonts w:ascii="Palatino Linotype" w:hAnsi="Palatino Linotype" w:cs="Arial"/>
          <w:b/>
        </w:rPr>
        <w:t>V</w:t>
      </w:r>
      <w:r w:rsidR="00081806" w:rsidRPr="00CA706E">
        <w:rPr>
          <w:rFonts w:ascii="Palatino Linotype" w:hAnsi="Palatino Linotype" w:cs="Arial"/>
          <w:b/>
        </w:rPr>
        <w:t xml:space="preserve"> </w:t>
      </w:r>
      <w:r w:rsidR="00081806" w:rsidRPr="00CA706E">
        <w:rPr>
          <w:rFonts w:ascii="Palatino Linotype" w:hAnsi="Palatino Linotype" w:cs="Arial"/>
        </w:rPr>
        <w:t>de la presente resolución.</w:t>
      </w:r>
    </w:p>
    <w:p w:rsidR="00DF6A8D" w:rsidRPr="00CA706E" w:rsidRDefault="001D6D20" w:rsidP="00DF6A8D">
      <w:pPr>
        <w:pStyle w:val="Prrafodelista"/>
        <w:tabs>
          <w:tab w:val="left" w:pos="567"/>
        </w:tabs>
        <w:spacing w:before="300" w:after="240" w:line="360" w:lineRule="auto"/>
        <w:ind w:left="0"/>
        <w:jc w:val="both"/>
        <w:rPr>
          <w:rFonts w:ascii="Palatino Linotype" w:hAnsi="Palatino Linotype" w:cs="Arial"/>
        </w:rPr>
      </w:pPr>
      <w:r w:rsidRPr="00CA706E">
        <w:rPr>
          <w:rFonts w:ascii="Palatino Linotype" w:hAnsi="Palatino Linotype" w:cs="Arial"/>
        </w:rPr>
        <w:t>Se destaca que</w:t>
      </w:r>
      <w:r w:rsidR="00DF6A8D" w:rsidRPr="00CA706E">
        <w:rPr>
          <w:rFonts w:ascii="Palatino Linotype" w:hAnsi="Palatino Linotype" w:cs="Arial"/>
        </w:rPr>
        <w:t xml:space="preserve">, </w:t>
      </w:r>
      <w:r w:rsidR="00DF6A8D" w:rsidRPr="00CA706E">
        <w:rPr>
          <w:rFonts w:ascii="Palatino Linotype" w:hAnsi="Palatino Linotype" w:cs="Arial"/>
          <w:b/>
        </w:rPr>
        <w:t>EL SUJETO OBLIGADO</w:t>
      </w:r>
      <w:r w:rsidR="00DF6A8D" w:rsidRPr="00CA706E">
        <w:rPr>
          <w:rFonts w:ascii="Palatino Linotype" w:hAnsi="Palatino Linotype" w:cs="Arial"/>
        </w:rPr>
        <w:t xml:space="preserve"> </w:t>
      </w:r>
      <w:r w:rsidRPr="00CA706E">
        <w:rPr>
          <w:rFonts w:ascii="Palatino Linotype" w:hAnsi="Palatino Linotype" w:cs="Arial"/>
        </w:rPr>
        <w:t xml:space="preserve">no rindió su Informe Justificado; por su parte, </w:t>
      </w:r>
      <w:r w:rsidRPr="00CA706E">
        <w:rPr>
          <w:rFonts w:ascii="Palatino Linotype" w:hAnsi="Palatino Linotype" w:cs="Arial"/>
          <w:b/>
        </w:rPr>
        <w:t>EL RECURRENTE</w:t>
      </w:r>
      <w:r w:rsidRPr="00CA706E">
        <w:rPr>
          <w:rFonts w:ascii="Palatino Linotype" w:hAnsi="Palatino Linotype" w:cs="Arial"/>
        </w:rPr>
        <w:t xml:space="preserve"> no presentó manifestaciones, alegatos ni ofreció los medios de prueba que a su derecho convinieran</w:t>
      </w:r>
      <w:r w:rsidR="00DF6A8D" w:rsidRPr="00CA706E">
        <w:rPr>
          <w:rFonts w:ascii="Palatino Linotype" w:hAnsi="Palatino Linotype" w:cs="Arial"/>
        </w:rPr>
        <w:t>.</w:t>
      </w:r>
    </w:p>
    <w:p w:rsidR="000F0853" w:rsidRPr="00CA706E" w:rsidRDefault="001D6D20" w:rsidP="00545CBC">
      <w:pPr>
        <w:pStyle w:val="Prrafodelista"/>
        <w:tabs>
          <w:tab w:val="left" w:pos="567"/>
        </w:tabs>
        <w:spacing w:before="300" w:after="240" w:line="360" w:lineRule="auto"/>
        <w:ind w:left="0"/>
        <w:jc w:val="both"/>
        <w:rPr>
          <w:rFonts w:ascii="Palatino Linotype" w:hAnsi="Palatino Linotype" w:cs="Arial"/>
          <w:color w:val="000000"/>
          <w:lang w:eastAsia="es-MX"/>
        </w:rPr>
      </w:pPr>
      <w:r w:rsidRPr="00CA706E">
        <w:rPr>
          <w:rFonts w:ascii="Palatino Linotype" w:hAnsi="Palatino Linotype" w:cs="Arial"/>
        </w:rPr>
        <w:t>Posteriormente</w:t>
      </w:r>
      <w:r w:rsidR="00545CBC" w:rsidRPr="00CA706E">
        <w:rPr>
          <w:rFonts w:ascii="Palatino Linotype" w:hAnsi="Palatino Linotype" w:cs="Arial"/>
        </w:rPr>
        <w:t xml:space="preserve">, </w:t>
      </w:r>
      <w:r w:rsidR="00545CBC" w:rsidRPr="00CA706E">
        <w:rPr>
          <w:rFonts w:ascii="Palatino Linotype" w:hAnsi="Palatino Linotype" w:cs="Arial"/>
          <w:b/>
        </w:rPr>
        <w:t>EL RECURRENTE</w:t>
      </w:r>
      <w:r w:rsidR="00545CBC" w:rsidRPr="00CA706E">
        <w:rPr>
          <w:rFonts w:ascii="Palatino Linotype" w:hAnsi="Palatino Linotype" w:cs="Arial"/>
        </w:rPr>
        <w:t xml:space="preserve"> </w:t>
      </w:r>
      <w:r w:rsidR="006B11E6" w:rsidRPr="00CA706E">
        <w:rPr>
          <w:rFonts w:ascii="Palatino Linotype" w:hAnsi="Palatino Linotype"/>
        </w:rPr>
        <w:t>presentó</w:t>
      </w:r>
      <w:r w:rsidR="006B11E6" w:rsidRPr="00CA706E">
        <w:rPr>
          <w:rFonts w:ascii="Palatino Linotype" w:hAnsi="Palatino Linotype" w:cs="Arial"/>
          <w:color w:val="000000"/>
          <w:lang w:eastAsia="es-MX"/>
        </w:rPr>
        <w:t xml:space="preserve"> su desistimiento con respecto a la acción intentada en el presente recurso de revisión, </w:t>
      </w:r>
      <w:r w:rsidR="00AE07A6" w:rsidRPr="00CA706E">
        <w:rPr>
          <w:rFonts w:ascii="Palatino Linotype" w:hAnsi="Palatino Linotype" w:cs="Arial"/>
          <w:color w:val="000000"/>
          <w:lang w:eastAsia="es-MX"/>
        </w:rPr>
        <w:t>expresnado</w:t>
      </w:r>
      <w:r w:rsidR="006B2D00" w:rsidRPr="00CA706E">
        <w:rPr>
          <w:rFonts w:ascii="Palatino Linotype" w:hAnsi="Palatino Linotype" w:cs="Arial"/>
          <w:color w:val="000000"/>
          <w:lang w:eastAsia="es-MX"/>
        </w:rPr>
        <w:t xml:space="preserve"> </w:t>
      </w:r>
      <w:r w:rsidRPr="00CA706E">
        <w:rPr>
          <w:rFonts w:ascii="Palatino Linotype" w:hAnsi="Palatino Linotype" w:cs="Arial"/>
          <w:color w:val="000000"/>
          <w:lang w:eastAsia="es-MX"/>
        </w:rPr>
        <w:t>lo siguiente:</w:t>
      </w:r>
      <w:r w:rsidR="006B2D00" w:rsidRPr="00CA706E">
        <w:rPr>
          <w:rFonts w:ascii="Palatino Linotype" w:hAnsi="Palatino Linotype" w:cs="Arial"/>
          <w:color w:val="000000"/>
          <w:lang w:eastAsia="es-MX"/>
        </w:rPr>
        <w:t xml:space="preserve"> “</w:t>
      </w:r>
      <w:r w:rsidRPr="00CA706E">
        <w:rPr>
          <w:rFonts w:ascii="Palatino Linotype" w:hAnsi="Palatino Linotype" w:cs="Arial"/>
          <w:i/>
          <w:color w:val="000000"/>
          <w:lang w:eastAsia="es-MX"/>
        </w:rPr>
        <w:t>por este medio y así convenir a mis intereses el que suscribe, me desisto de la acción intentada en el Recurso de Revisión 05457, que derivo de la solicitud de información 00374. lo anterior por los efectos que en derecho procedan</w:t>
      </w:r>
      <w:r w:rsidR="00545CBC" w:rsidRPr="00CA706E">
        <w:rPr>
          <w:rFonts w:ascii="Palatino Linotype" w:hAnsi="Palatino Linotype" w:cs="Arial"/>
          <w:color w:val="000000"/>
          <w:lang w:eastAsia="es-MX"/>
        </w:rPr>
        <w:t xml:space="preserve">” </w:t>
      </w:r>
      <w:r w:rsidR="00545CBC" w:rsidRPr="00CA706E">
        <w:rPr>
          <w:rFonts w:ascii="Palatino Linotype" w:hAnsi="Palatino Linotype" w:cs="Arial"/>
          <w:i/>
          <w:color w:val="000000"/>
          <w:lang w:eastAsia="es-MX"/>
        </w:rPr>
        <w:t>(Sic).</w:t>
      </w:r>
    </w:p>
    <w:p w:rsidR="006B11E6" w:rsidRPr="00CA706E"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CA706E">
        <w:rPr>
          <w:rFonts w:ascii="Palatino Linotype" w:hAnsi="Palatino Linotype" w:cs="Arial"/>
          <w:color w:val="000000"/>
          <w:lang w:eastAsia="es-MX"/>
        </w:rPr>
        <w:t xml:space="preserve">Precisado lo anterior, </w:t>
      </w:r>
      <w:r w:rsidR="006B2D00" w:rsidRPr="00CA706E">
        <w:rPr>
          <w:rFonts w:ascii="Palatino Linotype" w:hAnsi="Palatino Linotype" w:cs="Arial"/>
          <w:color w:val="000000"/>
          <w:lang w:eastAsia="es-MX"/>
        </w:rPr>
        <w:t xml:space="preserve">debe </w:t>
      </w:r>
      <w:r w:rsidRPr="00CA706E">
        <w:rPr>
          <w:rFonts w:ascii="Palatino Linotype" w:hAnsi="Palatino Linotype" w:cs="Arial"/>
          <w:color w:val="000000"/>
          <w:lang w:eastAsia="es-MX"/>
        </w:rPr>
        <w:t xml:space="preserve">señalarse </w:t>
      </w:r>
      <w:r w:rsidR="006B2D00" w:rsidRPr="00CA706E">
        <w:rPr>
          <w:rFonts w:ascii="Palatino Linotype" w:hAnsi="Palatino Linotype" w:cs="Arial"/>
          <w:color w:val="000000"/>
          <w:lang w:eastAsia="es-MX"/>
        </w:rPr>
        <w:t xml:space="preserve">que </w:t>
      </w:r>
      <w:r w:rsidR="006B11E6" w:rsidRPr="00CA706E">
        <w:rPr>
          <w:rFonts w:ascii="Palatino Linotype" w:eastAsia="Arial Unicode MS" w:hAnsi="Palatino Linotype" w:cs="Arial"/>
          <w:color w:val="000000"/>
          <w:lang w:eastAsia="es-MX"/>
        </w:rPr>
        <w:t xml:space="preserve">el desistimiento </w:t>
      </w:r>
      <w:r w:rsidRPr="00CA706E">
        <w:rPr>
          <w:rFonts w:ascii="Palatino Linotype" w:eastAsia="Arial Unicode MS" w:hAnsi="Palatino Linotype" w:cs="Arial"/>
          <w:color w:val="000000"/>
          <w:lang w:eastAsia="es-MX"/>
        </w:rPr>
        <w:t xml:space="preserve">en el procedimiento de revisión, </w:t>
      </w:r>
      <w:r w:rsidR="006B11E6" w:rsidRPr="00CA706E">
        <w:rPr>
          <w:rFonts w:ascii="Palatino Linotype" w:eastAsia="Arial Unicode MS" w:hAnsi="Palatino Linotype" w:cs="Arial"/>
          <w:color w:val="000000"/>
          <w:lang w:eastAsia="es-MX"/>
        </w:rPr>
        <w:t>sólo pu</w:t>
      </w:r>
      <w:r w:rsidR="006B2D00" w:rsidRPr="00CA706E">
        <w:rPr>
          <w:rFonts w:ascii="Palatino Linotype" w:eastAsia="Arial Unicode MS" w:hAnsi="Palatino Linotype" w:cs="Arial"/>
          <w:color w:val="000000"/>
          <w:lang w:eastAsia="es-MX"/>
        </w:rPr>
        <w:t>e</w:t>
      </w:r>
      <w:r w:rsidR="006B11E6" w:rsidRPr="00CA706E">
        <w:rPr>
          <w:rFonts w:ascii="Palatino Linotype" w:eastAsia="Arial Unicode MS" w:hAnsi="Palatino Linotype" w:cs="Arial"/>
          <w:color w:val="000000"/>
          <w:lang w:eastAsia="es-MX"/>
        </w:rPr>
        <w:t>d</w:t>
      </w:r>
      <w:r w:rsidR="006B2D00" w:rsidRPr="00CA706E">
        <w:rPr>
          <w:rFonts w:ascii="Palatino Linotype" w:eastAsia="Arial Unicode MS" w:hAnsi="Palatino Linotype" w:cs="Arial"/>
          <w:color w:val="000000"/>
          <w:lang w:eastAsia="es-MX"/>
        </w:rPr>
        <w:t>e</w:t>
      </w:r>
      <w:r w:rsidR="006B11E6" w:rsidRPr="00CA706E">
        <w:rPr>
          <w:rFonts w:ascii="Palatino Linotype" w:eastAsia="Arial Unicode MS" w:hAnsi="Palatino Linotype" w:cs="Arial"/>
          <w:color w:val="000000"/>
          <w:lang w:eastAsia="es-MX"/>
        </w:rPr>
        <w:t xml:space="preserve"> ser activado por </w:t>
      </w:r>
      <w:r w:rsidR="00545CBC" w:rsidRPr="00CA706E">
        <w:rPr>
          <w:rFonts w:ascii="Palatino Linotype" w:hAnsi="Palatino Linotype" w:cs="Arial"/>
          <w:b/>
        </w:rPr>
        <w:t>EL</w:t>
      </w:r>
      <w:r w:rsidR="00A01EBE" w:rsidRPr="00CA706E">
        <w:rPr>
          <w:rFonts w:ascii="Palatino Linotype" w:hAnsi="Palatino Linotype" w:cs="Arial"/>
          <w:b/>
        </w:rPr>
        <w:t xml:space="preserve"> RECURRENTE</w:t>
      </w:r>
      <w:r w:rsidR="006B11E6" w:rsidRPr="00CA706E">
        <w:rPr>
          <w:rFonts w:ascii="Palatino Linotype" w:eastAsia="Arial Unicode MS" w:hAnsi="Palatino Linotype" w:cs="Arial"/>
          <w:color w:val="000000"/>
          <w:lang w:eastAsia="es-MX"/>
        </w:rPr>
        <w:t xml:space="preserve"> mediante el </w:t>
      </w:r>
      <w:r w:rsidR="00D6433A" w:rsidRPr="00CA706E">
        <w:rPr>
          <w:rFonts w:ascii="Palatino Linotype" w:eastAsia="Arial Unicode MS" w:hAnsi="Palatino Linotype" w:cs="Arial"/>
          <w:color w:val="000000"/>
          <w:lang w:eastAsia="es-MX"/>
        </w:rPr>
        <w:t xml:space="preserve">ingreso al </w:t>
      </w:r>
      <w:r w:rsidR="00545CBC" w:rsidRPr="00CA706E">
        <w:rPr>
          <w:rFonts w:ascii="Palatino Linotype" w:hAnsi="Palatino Linotype" w:cs="Arial"/>
          <w:b/>
        </w:rPr>
        <w:t>SAIMEX</w:t>
      </w:r>
      <w:r w:rsidR="00D6433A" w:rsidRPr="00CA706E">
        <w:rPr>
          <w:rFonts w:ascii="Palatino Linotype" w:hAnsi="Palatino Linotype"/>
        </w:rPr>
        <w:t>, utiliza</w:t>
      </w:r>
      <w:r w:rsidR="006B2D00" w:rsidRPr="00CA706E">
        <w:rPr>
          <w:rFonts w:ascii="Palatino Linotype" w:hAnsi="Palatino Linotype"/>
        </w:rPr>
        <w:t xml:space="preserve">ndo </w:t>
      </w:r>
      <w:r w:rsidR="006B11E6" w:rsidRPr="00CA706E">
        <w:rPr>
          <w:rFonts w:ascii="Palatino Linotype" w:eastAsia="Arial Unicode MS" w:hAnsi="Palatino Linotype" w:cs="Arial"/>
          <w:color w:val="000000"/>
          <w:lang w:eastAsia="es-MX"/>
        </w:rPr>
        <w:t>su clave de usuario y contraseña</w:t>
      </w:r>
      <w:r w:rsidR="006B2D00" w:rsidRPr="00CA706E">
        <w:rPr>
          <w:rFonts w:ascii="Palatino Linotype" w:eastAsia="Arial Unicode MS" w:hAnsi="Palatino Linotype" w:cs="Arial"/>
          <w:color w:val="000000"/>
          <w:lang w:eastAsia="es-MX"/>
        </w:rPr>
        <w:t>;</w:t>
      </w:r>
      <w:r w:rsidR="006B11E6" w:rsidRPr="00CA706E">
        <w:rPr>
          <w:rFonts w:ascii="Palatino Linotype" w:eastAsia="Arial Unicode MS" w:hAnsi="Palatino Linotype" w:cs="Arial"/>
          <w:color w:val="000000"/>
          <w:lang w:eastAsia="es-MX"/>
        </w:rPr>
        <w:t xml:space="preserve"> por lo que</w:t>
      </w:r>
      <w:r w:rsidR="00D6433A" w:rsidRPr="00CA706E">
        <w:rPr>
          <w:rFonts w:ascii="Palatino Linotype" w:eastAsia="Arial Unicode MS" w:hAnsi="Palatino Linotype" w:cs="Arial"/>
          <w:color w:val="000000"/>
          <w:lang w:eastAsia="es-MX"/>
        </w:rPr>
        <w:t xml:space="preserve">, </w:t>
      </w:r>
      <w:r w:rsidR="006B11E6" w:rsidRPr="00CA706E">
        <w:rPr>
          <w:rFonts w:ascii="Palatino Linotype" w:eastAsia="Arial Unicode MS" w:hAnsi="Palatino Linotype" w:cs="Arial"/>
          <w:color w:val="000000"/>
          <w:lang w:eastAsia="es-MX"/>
        </w:rPr>
        <w:t xml:space="preserve">no </w:t>
      </w:r>
      <w:r w:rsidR="00D6433A" w:rsidRPr="00CA706E">
        <w:rPr>
          <w:rFonts w:ascii="Palatino Linotype" w:eastAsia="Arial Unicode MS" w:hAnsi="Palatino Linotype" w:cs="Arial"/>
          <w:color w:val="000000"/>
          <w:lang w:eastAsia="es-MX"/>
        </w:rPr>
        <w:t xml:space="preserve">existe duda </w:t>
      </w:r>
      <w:r w:rsidR="006C0E23" w:rsidRPr="00CA706E">
        <w:rPr>
          <w:rFonts w:ascii="Palatino Linotype" w:eastAsia="Arial Unicode MS" w:hAnsi="Palatino Linotype" w:cs="Arial"/>
          <w:color w:val="000000"/>
          <w:lang w:eastAsia="es-MX"/>
        </w:rPr>
        <w:t xml:space="preserve">de que </w:t>
      </w:r>
      <w:r w:rsidR="00D6433A" w:rsidRPr="00CA706E">
        <w:rPr>
          <w:rFonts w:ascii="Palatino Linotype" w:hAnsi="Palatino Linotype" w:cs="Arial"/>
          <w:lang w:val="es-ES_tradnl"/>
        </w:rPr>
        <w:t>se</w:t>
      </w:r>
      <w:r w:rsidR="00D6433A" w:rsidRPr="00CA706E">
        <w:rPr>
          <w:rFonts w:ascii="Palatino Linotype" w:eastAsia="Arial Unicode MS" w:hAnsi="Palatino Linotype" w:cs="Arial"/>
          <w:color w:val="000000"/>
          <w:lang w:eastAsia="es-MX"/>
        </w:rPr>
        <w:t xml:space="preserve"> </w:t>
      </w:r>
      <w:r w:rsidR="00D6433A" w:rsidRPr="00CA706E">
        <w:rPr>
          <w:rFonts w:ascii="Palatino Linotype" w:hAnsi="Palatino Linotype"/>
        </w:rPr>
        <w:t>trata</w:t>
      </w:r>
      <w:r w:rsidR="00D6433A" w:rsidRPr="00CA706E">
        <w:rPr>
          <w:rFonts w:ascii="Palatino Linotype" w:eastAsia="Arial Unicode MS" w:hAnsi="Palatino Linotype" w:cs="Arial"/>
          <w:color w:val="000000"/>
          <w:lang w:eastAsia="es-MX"/>
        </w:rPr>
        <w:t xml:space="preserve"> de un </w:t>
      </w:r>
      <w:r w:rsidR="00D6433A" w:rsidRPr="00CA706E">
        <w:rPr>
          <w:rFonts w:ascii="Palatino Linotype" w:eastAsia="Arial Unicode MS" w:hAnsi="Palatino Linotype" w:cs="Arial"/>
          <w:b/>
          <w:color w:val="000000"/>
          <w:lang w:eastAsia="es-MX"/>
        </w:rPr>
        <w:t>desistimiento expreso</w:t>
      </w:r>
      <w:r w:rsidR="00D6433A" w:rsidRPr="00CA706E">
        <w:rPr>
          <w:rFonts w:ascii="Palatino Linotype" w:eastAsia="Arial Unicode MS" w:hAnsi="Palatino Linotype" w:cs="Arial"/>
          <w:color w:val="000000"/>
          <w:lang w:eastAsia="es-MX"/>
        </w:rPr>
        <w:t xml:space="preserve"> por parte d</w:t>
      </w:r>
      <w:r w:rsidR="00545CBC" w:rsidRPr="00CA706E">
        <w:rPr>
          <w:rFonts w:ascii="Palatino Linotype" w:eastAsia="Arial Unicode MS" w:hAnsi="Palatino Linotype" w:cs="Arial"/>
          <w:color w:val="000000"/>
          <w:lang w:eastAsia="es-MX"/>
        </w:rPr>
        <w:t xml:space="preserve">el </w:t>
      </w:r>
      <w:r w:rsidR="00A01EBE" w:rsidRPr="00CA706E">
        <w:rPr>
          <w:rFonts w:ascii="Palatino Linotype" w:hAnsi="Palatino Linotype" w:cs="Arial"/>
          <w:b/>
        </w:rPr>
        <w:t>RECURRENTE</w:t>
      </w:r>
      <w:r w:rsidR="006C0E23" w:rsidRPr="00CA706E">
        <w:rPr>
          <w:rFonts w:ascii="Palatino Linotype" w:eastAsia="Arial Unicode MS" w:hAnsi="Palatino Linotype" w:cs="Arial"/>
          <w:color w:val="000000"/>
          <w:lang w:eastAsia="es-MX"/>
        </w:rPr>
        <w:t xml:space="preserve">, en virtud de lo </w:t>
      </w:r>
      <w:r w:rsidR="006C0E23" w:rsidRPr="00CA706E">
        <w:rPr>
          <w:rFonts w:ascii="Palatino Linotype" w:eastAsia="Arial Unicode MS" w:hAnsi="Palatino Linotype" w:cs="Arial"/>
          <w:color w:val="000000"/>
          <w:lang w:eastAsia="es-MX"/>
        </w:rPr>
        <w:lastRenderedPageBreak/>
        <w:t xml:space="preserve">cual, el </w:t>
      </w:r>
      <w:r w:rsidR="006B11E6" w:rsidRPr="00CA706E">
        <w:rPr>
          <w:rFonts w:ascii="Palatino Linotype" w:hAnsi="Palatino Linotype" w:cs="Arial"/>
        </w:rPr>
        <w:t>presente recurso de revisión</w:t>
      </w:r>
      <w:r w:rsidR="006C0E23" w:rsidRPr="00CA706E">
        <w:rPr>
          <w:rFonts w:ascii="Palatino Linotype" w:hAnsi="Palatino Linotype" w:cs="Arial"/>
        </w:rPr>
        <w:t xml:space="preserve"> </w:t>
      </w:r>
      <w:r w:rsidR="006B11E6" w:rsidRPr="00CA706E">
        <w:rPr>
          <w:rFonts w:ascii="Palatino Linotype" w:hAnsi="Palatino Linotype" w:cs="Arial"/>
          <w:b/>
        </w:rPr>
        <w:t>ha quedado sin materia</w:t>
      </w:r>
      <w:r w:rsidR="006B11E6" w:rsidRPr="00CA706E">
        <w:rPr>
          <w:rFonts w:ascii="Palatino Linotype" w:hAnsi="Palatino Linotype" w:cs="Arial"/>
        </w:rPr>
        <w:t>.</w:t>
      </w:r>
    </w:p>
    <w:p w:rsidR="002B65E6" w:rsidRPr="00CA706E"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CA706E">
        <w:rPr>
          <w:rFonts w:ascii="Palatino Linotype" w:hAnsi="Palatino Linotype" w:cs="Arial"/>
          <w:lang w:val="es-ES_tradnl"/>
        </w:rPr>
        <w:t xml:space="preserve">En atención a </w:t>
      </w:r>
      <w:r w:rsidRPr="00CA706E">
        <w:rPr>
          <w:rFonts w:ascii="Palatino Linotype" w:hAnsi="Palatino Linotype"/>
          <w:color w:val="000000"/>
        </w:rPr>
        <w:t>las</w:t>
      </w:r>
      <w:r w:rsidRPr="00CA706E">
        <w:rPr>
          <w:rFonts w:ascii="Palatino Linotype" w:hAnsi="Palatino Linotype" w:cs="Arial"/>
          <w:lang w:val="es-ES_tradnl"/>
        </w:rPr>
        <w:t xml:space="preserve"> consideraciones anteriores, esta Ponencia Resolutora</w:t>
      </w:r>
      <w:r w:rsidRPr="00CA706E">
        <w:rPr>
          <w:rFonts w:ascii="Palatino Linotype" w:hAnsi="Palatino Linotype"/>
          <w:color w:val="000000" w:themeColor="text1"/>
        </w:rPr>
        <w:t xml:space="preserve"> advierte que</w:t>
      </w:r>
      <w:r w:rsidR="00545CBC" w:rsidRPr="00CA706E">
        <w:rPr>
          <w:rFonts w:ascii="Palatino Linotype" w:hAnsi="Palatino Linotype"/>
          <w:color w:val="000000" w:themeColor="text1"/>
        </w:rPr>
        <w:t>,</w:t>
      </w:r>
      <w:r w:rsidRPr="00CA706E">
        <w:rPr>
          <w:rFonts w:ascii="Palatino Linotype" w:hAnsi="Palatino Linotype"/>
          <w:color w:val="000000" w:themeColor="text1"/>
        </w:rPr>
        <w:t xml:space="preserve"> en el presente </w:t>
      </w:r>
      <w:r w:rsidRPr="00CA706E">
        <w:rPr>
          <w:rFonts w:ascii="Palatino Linotype" w:hAnsi="Palatino Linotype"/>
        </w:rPr>
        <w:t>caso</w:t>
      </w:r>
      <w:r w:rsidRPr="00CA706E">
        <w:rPr>
          <w:rFonts w:ascii="Palatino Linotype" w:hAnsi="Palatino Linotype"/>
          <w:color w:val="000000" w:themeColor="text1"/>
        </w:rPr>
        <w:t xml:space="preserve">, se actualiza la hipótesis prevista en </w:t>
      </w:r>
      <w:r w:rsidRPr="00CA706E">
        <w:rPr>
          <w:rFonts w:ascii="Palatino Linotype" w:hAnsi="Palatino Linotype" w:cs="Arial"/>
          <w:lang w:val="es-ES_tradnl"/>
        </w:rPr>
        <w:t xml:space="preserve">el </w:t>
      </w:r>
      <w:r w:rsidRPr="00CA706E">
        <w:rPr>
          <w:rFonts w:ascii="Palatino Linotype" w:hAnsi="Palatino Linotype"/>
          <w:color w:val="000000" w:themeColor="text1"/>
        </w:rPr>
        <w:t>artículo 192</w:t>
      </w:r>
      <w:r w:rsidR="009A5426" w:rsidRPr="00CA706E">
        <w:rPr>
          <w:rFonts w:ascii="Palatino Linotype" w:hAnsi="Palatino Linotype"/>
          <w:color w:val="000000" w:themeColor="text1"/>
        </w:rPr>
        <w:t>,</w:t>
      </w:r>
      <w:r w:rsidRPr="00CA706E">
        <w:rPr>
          <w:rFonts w:ascii="Palatino Linotype" w:hAnsi="Palatino Linotype"/>
          <w:color w:val="000000" w:themeColor="text1"/>
        </w:rPr>
        <w:t xml:space="preserve"> fracción I</w:t>
      </w:r>
      <w:r w:rsidR="009A5426" w:rsidRPr="00CA706E">
        <w:rPr>
          <w:rFonts w:ascii="Palatino Linotype" w:hAnsi="Palatino Linotype"/>
          <w:color w:val="000000" w:themeColor="text1"/>
        </w:rPr>
        <w:t>,</w:t>
      </w:r>
      <w:r w:rsidRPr="00CA706E">
        <w:rPr>
          <w:rFonts w:ascii="Palatino Linotype" w:hAnsi="Palatino Linotype"/>
          <w:color w:val="000000" w:themeColor="text1"/>
        </w:rPr>
        <w:t xml:space="preserve"> de</w:t>
      </w:r>
      <w:r w:rsidRPr="00CA706E">
        <w:rPr>
          <w:rFonts w:ascii="Palatino Linotype" w:hAnsi="Palatino Linotype" w:cs="Arial"/>
          <w:lang w:val="es-ES_tradnl"/>
        </w:rPr>
        <w:t xml:space="preserve"> la </w:t>
      </w:r>
      <w:r w:rsidRPr="00CA706E">
        <w:rPr>
          <w:rFonts w:ascii="Palatino Linotype" w:hAnsi="Palatino Linotype"/>
        </w:rPr>
        <w:t xml:space="preserve">Ley de Transparencia y Acceso a la Información Pública del Estado de México y Municipios, </w:t>
      </w:r>
      <w:r w:rsidRPr="00CA706E">
        <w:rPr>
          <w:rFonts w:ascii="Palatino Linotype" w:hAnsi="Palatino Linotype"/>
          <w:color w:val="000000" w:themeColor="text1"/>
        </w:rPr>
        <w:t xml:space="preserve">que dispone lo siguiente: </w:t>
      </w:r>
    </w:p>
    <w:p w:rsidR="002B65E6" w:rsidRPr="00CA706E" w:rsidRDefault="002B65E6" w:rsidP="001D6D20">
      <w:pPr>
        <w:ind w:left="851" w:right="902"/>
        <w:jc w:val="both"/>
        <w:rPr>
          <w:rFonts w:ascii="Palatino Linotype" w:hAnsi="Palatino Linotype" w:cs="Arial"/>
          <w:i/>
          <w:sz w:val="22"/>
        </w:rPr>
      </w:pPr>
      <w:r w:rsidRPr="00CA706E">
        <w:rPr>
          <w:rFonts w:ascii="Palatino Linotype" w:hAnsi="Palatino Linotype" w:cs="Arial"/>
          <w:i/>
          <w:sz w:val="22"/>
        </w:rPr>
        <w:t>“</w:t>
      </w:r>
      <w:r w:rsidRPr="00CA706E">
        <w:rPr>
          <w:rFonts w:ascii="Palatino Linotype" w:hAnsi="Palatino Linotype" w:cs="Arial"/>
          <w:b/>
          <w:i/>
          <w:sz w:val="22"/>
        </w:rPr>
        <w:t>Artículo 192.</w:t>
      </w:r>
      <w:r w:rsidRPr="00CA706E">
        <w:rPr>
          <w:rFonts w:ascii="Palatino Linotype" w:hAnsi="Palatino Linotype" w:cs="Arial"/>
          <w:i/>
          <w:sz w:val="22"/>
        </w:rPr>
        <w:t xml:space="preserve"> </w:t>
      </w:r>
      <w:r w:rsidRPr="00CA706E">
        <w:rPr>
          <w:rFonts w:ascii="Palatino Linotype" w:hAnsi="Palatino Linotype" w:cs="Arial"/>
          <w:b/>
          <w:i/>
          <w:sz w:val="22"/>
          <w:u w:val="single"/>
        </w:rPr>
        <w:t>El recurso será sobreseído</w:t>
      </w:r>
      <w:r w:rsidRPr="00CA706E">
        <w:rPr>
          <w:rFonts w:ascii="Palatino Linotype" w:hAnsi="Palatino Linotype" w:cs="Arial"/>
          <w:i/>
          <w:sz w:val="22"/>
        </w:rPr>
        <w:t xml:space="preserve">, en todo o en parte, </w:t>
      </w:r>
      <w:r w:rsidRPr="00CA706E">
        <w:rPr>
          <w:rFonts w:ascii="Palatino Linotype" w:hAnsi="Palatino Linotype" w:cs="Arial"/>
          <w:b/>
          <w:i/>
          <w:sz w:val="22"/>
          <w:u w:val="single"/>
        </w:rPr>
        <w:t>cuando una vez admitido</w:t>
      </w:r>
      <w:r w:rsidRPr="00CA706E">
        <w:rPr>
          <w:rFonts w:ascii="Palatino Linotype" w:hAnsi="Palatino Linotype" w:cs="Arial"/>
          <w:i/>
          <w:sz w:val="22"/>
        </w:rPr>
        <w:t>, se actualicen alguno de los siguientes supuestos:</w:t>
      </w:r>
    </w:p>
    <w:p w:rsidR="002B65E6" w:rsidRPr="00CA706E" w:rsidRDefault="006C0E23" w:rsidP="001D6D20">
      <w:pPr>
        <w:ind w:left="851" w:right="902"/>
        <w:jc w:val="both"/>
        <w:rPr>
          <w:rFonts w:ascii="Palatino Linotype" w:hAnsi="Palatino Linotype" w:cs="Arial"/>
          <w:sz w:val="22"/>
        </w:rPr>
      </w:pPr>
      <w:r w:rsidRPr="00CA706E">
        <w:rPr>
          <w:rFonts w:ascii="Palatino Linotype" w:hAnsi="Palatino Linotype" w:cs="Arial"/>
          <w:b/>
          <w:i/>
          <w:sz w:val="22"/>
        </w:rPr>
        <w:t>I.</w:t>
      </w:r>
      <w:r w:rsidRPr="00CA706E">
        <w:rPr>
          <w:rFonts w:ascii="Palatino Linotype" w:hAnsi="Palatino Linotype" w:cs="Arial"/>
          <w:i/>
          <w:sz w:val="22"/>
        </w:rPr>
        <w:t xml:space="preserve"> </w:t>
      </w:r>
      <w:r w:rsidRPr="00CA706E">
        <w:rPr>
          <w:rFonts w:ascii="Palatino Linotype" w:hAnsi="Palatino Linotype" w:cs="Arial"/>
          <w:b/>
          <w:i/>
          <w:sz w:val="22"/>
          <w:u w:val="single"/>
        </w:rPr>
        <w:t>El recurrente se desista expresamente del recurso</w:t>
      </w:r>
      <w:r w:rsidRPr="00CA706E">
        <w:rPr>
          <w:rFonts w:ascii="Palatino Linotype" w:hAnsi="Palatino Linotype" w:cs="Arial"/>
          <w:i/>
          <w:sz w:val="22"/>
        </w:rPr>
        <w:t>;”</w:t>
      </w:r>
    </w:p>
    <w:p w:rsidR="002B65E6" w:rsidRPr="00CA706E" w:rsidRDefault="002B65E6" w:rsidP="001D6D20">
      <w:pPr>
        <w:ind w:left="851" w:right="902"/>
        <w:jc w:val="both"/>
        <w:rPr>
          <w:rFonts w:ascii="Palatino Linotype" w:hAnsi="Palatino Linotype" w:cs="Arial"/>
          <w:sz w:val="22"/>
        </w:rPr>
      </w:pPr>
      <w:r w:rsidRPr="00CA706E">
        <w:rPr>
          <w:rFonts w:ascii="Palatino Linotype" w:hAnsi="Palatino Linotype" w:cs="Arial"/>
          <w:sz w:val="22"/>
        </w:rPr>
        <w:t>(Énfasis añadido)</w:t>
      </w:r>
    </w:p>
    <w:p w:rsidR="002B65E6" w:rsidRPr="00CA706E"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CA706E">
        <w:rPr>
          <w:rFonts w:ascii="Palatino Linotype" w:hAnsi="Palatino Linotype"/>
          <w:color w:val="000000"/>
        </w:rPr>
        <w:t xml:space="preserve">En </w:t>
      </w:r>
      <w:r w:rsidRPr="00CA706E">
        <w:rPr>
          <w:rFonts w:ascii="Palatino Linotype" w:eastAsia="Calibri" w:hAnsi="Palatino Linotype" w:cs="Arial"/>
        </w:rPr>
        <w:t>consecuencia</w:t>
      </w:r>
      <w:r w:rsidRPr="00CA706E">
        <w:rPr>
          <w:rFonts w:ascii="Palatino Linotype" w:hAnsi="Palatino Linotype"/>
          <w:color w:val="000000"/>
        </w:rPr>
        <w:t xml:space="preserve">, </w:t>
      </w:r>
      <w:r w:rsidRPr="00CA706E">
        <w:rPr>
          <w:rFonts w:ascii="Palatino Linotype" w:hAnsi="Palatino Linotype"/>
        </w:rPr>
        <w:t xml:space="preserve">se </w:t>
      </w:r>
      <w:r w:rsidRPr="00CA706E">
        <w:rPr>
          <w:rFonts w:ascii="Palatino Linotype" w:hAnsi="Palatino Linotype" w:cs="Arial"/>
          <w:lang w:val="es-ES_tradnl"/>
        </w:rPr>
        <w:t xml:space="preserve">determina </w:t>
      </w:r>
      <w:r w:rsidRPr="00CA706E">
        <w:rPr>
          <w:rFonts w:ascii="Palatino Linotype" w:hAnsi="Palatino Linotype" w:cs="Arial"/>
          <w:b/>
          <w:lang w:val="es-ES_tradnl"/>
        </w:rPr>
        <w:t>SOBRESEER</w:t>
      </w:r>
      <w:r w:rsidRPr="00CA706E">
        <w:rPr>
          <w:rFonts w:ascii="Palatino Linotype" w:hAnsi="Palatino Linotype" w:cs="Arial"/>
          <w:lang w:val="es-ES_tradnl"/>
        </w:rPr>
        <w:t xml:space="preserve"> </w:t>
      </w:r>
      <w:r w:rsidR="00545CBC" w:rsidRPr="00CA706E">
        <w:rPr>
          <w:rFonts w:ascii="Palatino Linotype" w:hAnsi="Palatino Linotype" w:cs="Arial"/>
          <w:lang w:val="es-ES_tradnl"/>
        </w:rPr>
        <w:t xml:space="preserve">en </w:t>
      </w:r>
      <w:r w:rsidRPr="00CA706E">
        <w:rPr>
          <w:rFonts w:ascii="Palatino Linotype" w:hAnsi="Palatino Linotype" w:cs="Arial"/>
          <w:lang w:val="es-ES_tradnl"/>
        </w:rPr>
        <w:t xml:space="preserve">el presente </w:t>
      </w:r>
      <w:r w:rsidR="00545CBC" w:rsidRPr="00CA706E">
        <w:rPr>
          <w:rFonts w:ascii="Palatino Linotype" w:hAnsi="Palatino Linotype" w:cs="Arial"/>
          <w:lang w:val="es-ES_tradnl"/>
        </w:rPr>
        <w:t xml:space="preserve">Recurso </w:t>
      </w:r>
      <w:r w:rsidRPr="00CA706E">
        <w:rPr>
          <w:rFonts w:ascii="Palatino Linotype" w:hAnsi="Palatino Linotype" w:cs="Arial"/>
          <w:lang w:val="es-ES_tradnl"/>
        </w:rPr>
        <w:t xml:space="preserve">de </w:t>
      </w:r>
      <w:r w:rsidR="00545CBC" w:rsidRPr="00CA706E">
        <w:rPr>
          <w:rFonts w:ascii="Palatino Linotype" w:hAnsi="Palatino Linotype" w:cs="Arial"/>
          <w:lang w:val="es-ES_tradnl"/>
        </w:rPr>
        <w:t>Revisión</w:t>
      </w:r>
      <w:r w:rsidRPr="00CA706E">
        <w:rPr>
          <w:rFonts w:ascii="Palatino Linotype" w:hAnsi="Palatino Linotype" w:cs="Arial"/>
          <w:lang w:val="es-ES_tradnl"/>
        </w:rPr>
        <w:t xml:space="preserve">, en </w:t>
      </w:r>
      <w:r w:rsidRPr="00CA706E">
        <w:rPr>
          <w:rFonts w:ascii="Palatino Linotype" w:hAnsi="Palatino Linotype"/>
          <w:bCs/>
        </w:rPr>
        <w:t>términos</w:t>
      </w:r>
      <w:r w:rsidRPr="00CA706E">
        <w:rPr>
          <w:rFonts w:ascii="Palatino Linotype" w:hAnsi="Palatino Linotype" w:cs="Arial"/>
          <w:lang w:val="es-ES_tradnl"/>
        </w:rPr>
        <w:t xml:space="preserve"> del artículo 186</w:t>
      </w:r>
      <w:r w:rsidR="009A5426" w:rsidRPr="00CA706E">
        <w:rPr>
          <w:rFonts w:ascii="Palatino Linotype" w:hAnsi="Palatino Linotype" w:cs="Arial"/>
          <w:lang w:val="es-ES_tradnl"/>
        </w:rPr>
        <w:t>,</w:t>
      </w:r>
      <w:r w:rsidRPr="00CA706E">
        <w:rPr>
          <w:rFonts w:ascii="Palatino Linotype" w:hAnsi="Palatino Linotype" w:cs="Arial"/>
          <w:lang w:val="es-ES_tradnl"/>
        </w:rPr>
        <w:t xml:space="preserve"> fracción I</w:t>
      </w:r>
      <w:r w:rsidR="009A5426" w:rsidRPr="00CA706E">
        <w:rPr>
          <w:rFonts w:ascii="Palatino Linotype" w:hAnsi="Palatino Linotype" w:cs="Arial"/>
          <w:lang w:val="es-ES_tradnl"/>
        </w:rPr>
        <w:t>,</w:t>
      </w:r>
      <w:r w:rsidRPr="00CA706E">
        <w:rPr>
          <w:rFonts w:ascii="Palatino Linotype" w:hAnsi="Palatino Linotype" w:cs="Arial"/>
          <w:lang w:val="es-ES_tradnl"/>
        </w:rPr>
        <w:t xml:space="preserve"> de la </w:t>
      </w:r>
      <w:r w:rsidRPr="00CA706E">
        <w:rPr>
          <w:rFonts w:ascii="Palatino Linotype" w:eastAsia="Calibri" w:hAnsi="Palatino Linotype" w:cs="Arial"/>
        </w:rPr>
        <w:t>Ley de Transparencia y Acceso a la Información Pública de</w:t>
      </w:r>
      <w:r w:rsidR="006C0E23" w:rsidRPr="00CA706E">
        <w:rPr>
          <w:rFonts w:ascii="Palatino Linotype" w:eastAsia="Calibri" w:hAnsi="Palatino Linotype" w:cs="Arial"/>
        </w:rPr>
        <w:t>l Estado de México y Municipios:</w:t>
      </w:r>
    </w:p>
    <w:p w:rsidR="006C0E23" w:rsidRPr="00CA706E" w:rsidRDefault="006C0E23" w:rsidP="001D6D20">
      <w:pPr>
        <w:ind w:left="851" w:right="902"/>
        <w:jc w:val="both"/>
        <w:rPr>
          <w:rFonts w:ascii="Palatino Linotype" w:hAnsi="Palatino Linotype" w:cs="Arial"/>
          <w:i/>
          <w:sz w:val="22"/>
        </w:rPr>
      </w:pPr>
      <w:r w:rsidRPr="00CA706E">
        <w:rPr>
          <w:rFonts w:ascii="Palatino Linotype" w:hAnsi="Palatino Linotype" w:cs="Arial"/>
          <w:i/>
          <w:sz w:val="22"/>
        </w:rPr>
        <w:t>“</w:t>
      </w:r>
      <w:r w:rsidRPr="00CA706E">
        <w:rPr>
          <w:rFonts w:ascii="Palatino Linotype" w:hAnsi="Palatino Linotype" w:cs="Arial"/>
          <w:b/>
          <w:i/>
          <w:sz w:val="22"/>
        </w:rPr>
        <w:t xml:space="preserve">Artículo 186. </w:t>
      </w:r>
      <w:r w:rsidRPr="00CA706E">
        <w:rPr>
          <w:rFonts w:ascii="Palatino Linotype" w:hAnsi="Palatino Linotype" w:cs="Arial"/>
          <w:b/>
          <w:i/>
          <w:sz w:val="22"/>
          <w:u w:val="single"/>
        </w:rPr>
        <w:t>Las resoluciones del Instituto podrán</w:t>
      </w:r>
      <w:r w:rsidRPr="00CA706E">
        <w:rPr>
          <w:rFonts w:ascii="Palatino Linotype" w:hAnsi="Palatino Linotype" w:cs="Arial"/>
          <w:i/>
          <w:sz w:val="22"/>
        </w:rPr>
        <w:t xml:space="preserve">: </w:t>
      </w:r>
    </w:p>
    <w:p w:rsidR="006C0E23" w:rsidRPr="00CA706E" w:rsidRDefault="006C0E23" w:rsidP="001D6D20">
      <w:pPr>
        <w:ind w:left="851" w:right="902"/>
        <w:jc w:val="both"/>
        <w:rPr>
          <w:rFonts w:ascii="Palatino Linotype" w:hAnsi="Palatino Linotype" w:cs="Arial"/>
          <w:i/>
          <w:sz w:val="22"/>
        </w:rPr>
      </w:pPr>
      <w:r w:rsidRPr="00CA706E">
        <w:rPr>
          <w:rFonts w:ascii="Palatino Linotype" w:hAnsi="Palatino Linotype" w:cs="Arial"/>
          <w:b/>
          <w:i/>
          <w:sz w:val="22"/>
        </w:rPr>
        <w:t xml:space="preserve">I. </w:t>
      </w:r>
      <w:r w:rsidRPr="00CA706E">
        <w:rPr>
          <w:rFonts w:ascii="Palatino Linotype" w:hAnsi="Palatino Linotype" w:cs="Arial"/>
          <w:i/>
          <w:sz w:val="22"/>
        </w:rPr>
        <w:t xml:space="preserve">Desechar o </w:t>
      </w:r>
      <w:r w:rsidRPr="00CA706E">
        <w:rPr>
          <w:rFonts w:ascii="Palatino Linotype" w:hAnsi="Palatino Linotype" w:cs="Arial"/>
          <w:b/>
          <w:i/>
          <w:sz w:val="22"/>
          <w:u w:val="single"/>
        </w:rPr>
        <w:t>sobreseer el recurso</w:t>
      </w:r>
      <w:r w:rsidRPr="00CA706E">
        <w:rPr>
          <w:rFonts w:ascii="Palatino Linotype" w:hAnsi="Palatino Linotype" w:cs="Arial"/>
          <w:i/>
          <w:sz w:val="22"/>
        </w:rPr>
        <w:t xml:space="preserve">;” </w:t>
      </w:r>
    </w:p>
    <w:p w:rsidR="006C0E23" w:rsidRPr="00CA706E" w:rsidRDefault="006C0E23" w:rsidP="001D6D20">
      <w:pPr>
        <w:ind w:left="851" w:right="902"/>
        <w:jc w:val="both"/>
        <w:rPr>
          <w:rFonts w:ascii="Palatino Linotype" w:hAnsi="Palatino Linotype" w:cs="Arial"/>
          <w:sz w:val="22"/>
        </w:rPr>
      </w:pPr>
      <w:r w:rsidRPr="00CA706E">
        <w:rPr>
          <w:rFonts w:ascii="Palatino Linotype" w:hAnsi="Palatino Linotype" w:cs="Arial"/>
          <w:sz w:val="22"/>
        </w:rPr>
        <w:t>(Énfasis añadido)</w:t>
      </w:r>
    </w:p>
    <w:p w:rsidR="00D6421D" w:rsidRPr="00CA706E"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CA706E">
        <w:rPr>
          <w:rFonts w:ascii="Palatino Linotype" w:hAnsi="Palatino Linotype" w:cs="Arial"/>
          <w:lang w:val="es-ES_tradnl"/>
        </w:rPr>
        <w:t xml:space="preserve">Asimismo, como </w:t>
      </w:r>
      <w:r w:rsidRPr="00CA706E">
        <w:rPr>
          <w:rFonts w:ascii="Palatino Linotype" w:hAnsi="Palatino Linotype"/>
          <w:color w:val="000000"/>
        </w:rPr>
        <w:t>consecuencia</w:t>
      </w:r>
      <w:r w:rsidRPr="00CA706E">
        <w:rPr>
          <w:rFonts w:ascii="Palatino Linotype" w:hAnsi="Palatino Linotype" w:cs="Arial"/>
          <w:lang w:val="es-ES_tradnl"/>
        </w:rPr>
        <w:t xml:space="preserve"> de la anterior determinación, resultan </w:t>
      </w:r>
      <w:r w:rsidRPr="00CA706E">
        <w:rPr>
          <w:rFonts w:ascii="Palatino Linotype" w:hAnsi="Palatino Linotype"/>
        </w:rPr>
        <w:t xml:space="preserve">inatendibles las razones o motivos de inconformidad expuestos por </w:t>
      </w:r>
      <w:r w:rsidR="00545CBC" w:rsidRPr="00CA706E">
        <w:rPr>
          <w:rFonts w:ascii="Palatino Linotype" w:hAnsi="Palatino Linotype" w:cs="Arial"/>
          <w:b/>
        </w:rPr>
        <w:t>EL</w:t>
      </w:r>
      <w:r w:rsidR="00A01EBE" w:rsidRPr="00CA706E">
        <w:rPr>
          <w:rFonts w:ascii="Palatino Linotype" w:hAnsi="Palatino Linotype" w:cs="Arial"/>
          <w:b/>
        </w:rPr>
        <w:t xml:space="preserve"> RECURRENTE</w:t>
      </w:r>
      <w:r w:rsidRPr="00CA706E">
        <w:rPr>
          <w:rFonts w:ascii="Palatino Linotype" w:hAnsi="Palatino Linotype"/>
        </w:rPr>
        <w:t xml:space="preserve">, en virtud de que </w:t>
      </w:r>
      <w:r w:rsidR="00233DF4" w:rsidRPr="00CA706E">
        <w:rPr>
          <w:rFonts w:ascii="Palatino Linotype" w:hAnsi="Palatino Linotype"/>
        </w:rPr>
        <w:t>el medio de impugnación</w:t>
      </w:r>
      <w:r w:rsidRPr="00CA706E">
        <w:rPr>
          <w:rFonts w:ascii="Palatino Linotype" w:hAnsi="Palatino Linotype"/>
        </w:rPr>
        <w:t xml:space="preserve">, </w:t>
      </w:r>
      <w:r w:rsidRPr="00CA706E">
        <w:rPr>
          <w:rFonts w:ascii="Palatino Linotype" w:hAnsi="Palatino Linotype"/>
          <w:b/>
        </w:rPr>
        <w:t>ha quedado sin materia</w:t>
      </w:r>
      <w:r w:rsidR="00545CBC" w:rsidRPr="00CA706E">
        <w:rPr>
          <w:rFonts w:ascii="Palatino Linotype" w:hAnsi="Palatino Linotype"/>
        </w:rPr>
        <w:t>;</w:t>
      </w:r>
      <w:r w:rsidRPr="00CA706E">
        <w:rPr>
          <w:rFonts w:ascii="Palatino Linotype" w:hAnsi="Palatino Linotype"/>
        </w:rPr>
        <w:t xml:space="preserve"> por lo que</w:t>
      </w:r>
      <w:r w:rsidR="00545CBC" w:rsidRPr="00CA706E">
        <w:rPr>
          <w:rFonts w:ascii="Palatino Linotype" w:hAnsi="Palatino Linotype"/>
        </w:rPr>
        <w:t>,</w:t>
      </w:r>
      <w:r w:rsidR="00233DF4" w:rsidRPr="00CA706E">
        <w:rPr>
          <w:rFonts w:ascii="Palatino Linotype" w:hAnsi="Palatino Linotype"/>
        </w:rPr>
        <w:t xml:space="preserve"> se concluye que la manifestación de la voluntad del </w:t>
      </w:r>
      <w:proofErr w:type="spellStart"/>
      <w:r w:rsidR="00233DF4" w:rsidRPr="00CA706E">
        <w:rPr>
          <w:rFonts w:ascii="Palatino Linotype" w:hAnsi="Palatino Linotype"/>
        </w:rPr>
        <w:t>promovente</w:t>
      </w:r>
      <w:proofErr w:type="spellEnd"/>
      <w:r w:rsidR="00233DF4" w:rsidRPr="00CA706E">
        <w:rPr>
          <w:rFonts w:ascii="Palatino Linotype" w:hAnsi="Palatino Linotype"/>
        </w:rPr>
        <w:t xml:space="preserve"> respecto a desistirse de la acción ejercida, se entiende que acepta de manera expresa que el procedimiento concluya sin suscitar consecuencias de derecho; asimismo, como lo señala la </w:t>
      </w:r>
      <w:r w:rsidR="006C0E23" w:rsidRPr="00CA706E">
        <w:rPr>
          <w:rFonts w:ascii="Palatino Linotype" w:hAnsi="Palatino Linotype" w:cs="Arial"/>
        </w:rPr>
        <w:t xml:space="preserve">Tesis </w:t>
      </w:r>
      <w:r w:rsidR="00587570" w:rsidRPr="00CA706E">
        <w:rPr>
          <w:rFonts w:ascii="Palatino Linotype" w:hAnsi="Palatino Linotype" w:cs="Arial"/>
        </w:rPr>
        <w:t>Jurisprudencial</w:t>
      </w:r>
      <w:r w:rsidR="006C0E23" w:rsidRPr="00CA706E">
        <w:rPr>
          <w:rFonts w:ascii="Palatino Linotype" w:hAnsi="Palatino Linotype" w:cs="Arial"/>
        </w:rPr>
        <w:t xml:space="preserve"> </w:t>
      </w:r>
      <w:r w:rsidRPr="00CA706E">
        <w:rPr>
          <w:rFonts w:ascii="Palatino Linotype" w:hAnsi="Palatino Linotype" w:cs="Arial"/>
        </w:rPr>
        <w:t xml:space="preserve">con número de registro </w:t>
      </w:r>
      <w:r w:rsidR="00587570" w:rsidRPr="00CA706E">
        <w:rPr>
          <w:rFonts w:ascii="Palatino Linotype" w:hAnsi="Palatino Linotype" w:cs="Arial"/>
        </w:rPr>
        <w:t xml:space="preserve">2012059 </w:t>
      </w:r>
      <w:r w:rsidRPr="00CA706E">
        <w:rPr>
          <w:rFonts w:ascii="Palatino Linotype" w:hAnsi="Palatino Linotype" w:cs="Arial"/>
        </w:rPr>
        <w:t>de</w:t>
      </w:r>
      <w:r w:rsidR="00587570" w:rsidRPr="00CA706E">
        <w:rPr>
          <w:rFonts w:ascii="Palatino Linotype" w:hAnsi="Palatino Linotype" w:cs="Arial"/>
        </w:rPr>
        <w:t xml:space="preserve"> </w:t>
      </w:r>
      <w:r w:rsidRPr="00CA706E">
        <w:rPr>
          <w:rFonts w:ascii="Palatino Linotype" w:hAnsi="Palatino Linotype" w:cs="Arial"/>
        </w:rPr>
        <w:t>l</w:t>
      </w:r>
      <w:r w:rsidR="00587570" w:rsidRPr="00CA706E">
        <w:rPr>
          <w:rFonts w:ascii="Palatino Linotype" w:hAnsi="Palatino Linotype" w:cs="Arial"/>
        </w:rPr>
        <w:t>a</w:t>
      </w:r>
      <w:r w:rsidRPr="00CA706E">
        <w:rPr>
          <w:rFonts w:ascii="Palatino Linotype" w:hAnsi="Palatino Linotype" w:cs="Arial"/>
        </w:rPr>
        <w:t xml:space="preserve"> S</w:t>
      </w:r>
      <w:r w:rsidR="00587570" w:rsidRPr="00CA706E">
        <w:rPr>
          <w:rFonts w:ascii="Palatino Linotype" w:hAnsi="Palatino Linotype" w:cs="Arial"/>
        </w:rPr>
        <w:t xml:space="preserve">egunda Sala de la Suprema Corte de Justicia de la Nación, correspondiente a la Décima Época, publicada en el Libro 32, Tomo I, </w:t>
      </w:r>
      <w:proofErr w:type="spellStart"/>
      <w:r w:rsidR="00587570" w:rsidRPr="00CA706E">
        <w:rPr>
          <w:rFonts w:ascii="Palatino Linotype" w:hAnsi="Palatino Linotype" w:cs="Arial"/>
        </w:rPr>
        <w:t>pag</w:t>
      </w:r>
      <w:proofErr w:type="spellEnd"/>
      <w:r w:rsidR="00587570" w:rsidRPr="00CA706E">
        <w:rPr>
          <w:rFonts w:ascii="Palatino Linotype" w:hAnsi="Palatino Linotype" w:cs="Arial"/>
        </w:rPr>
        <w:t>. 462 de la Gaceta del Semanario Judicial de la Federación de julio de 2016,</w:t>
      </w:r>
      <w:r w:rsidRPr="00CA706E">
        <w:rPr>
          <w:rFonts w:ascii="Palatino Linotype" w:hAnsi="Palatino Linotype" w:cs="Arial"/>
        </w:rPr>
        <w:t xml:space="preserve"> </w:t>
      </w:r>
      <w:r w:rsidR="00587570" w:rsidRPr="00CA706E">
        <w:rPr>
          <w:rFonts w:ascii="Palatino Linotype" w:hAnsi="Palatino Linotype" w:cs="Arial"/>
        </w:rPr>
        <w:t xml:space="preserve">el desistimiento </w:t>
      </w:r>
      <w:r w:rsidR="00587570" w:rsidRPr="00CA706E">
        <w:rPr>
          <w:rFonts w:ascii="Palatino Linotype" w:hAnsi="Palatino Linotype" w:cs="Arial"/>
        </w:rPr>
        <w:lastRenderedPageBreak/>
        <w:t xml:space="preserve">del recurso genera que el </w:t>
      </w:r>
      <w:proofErr w:type="spellStart"/>
      <w:r w:rsidR="00587570" w:rsidRPr="00CA706E">
        <w:rPr>
          <w:rFonts w:ascii="Palatino Linotype" w:hAnsi="Palatino Linotype" w:cs="Arial"/>
        </w:rPr>
        <w:t>Resolutor</w:t>
      </w:r>
      <w:proofErr w:type="spellEnd"/>
      <w:r w:rsidR="00587570" w:rsidRPr="00CA706E">
        <w:rPr>
          <w:rFonts w:ascii="Palatino Linotype" w:hAnsi="Palatino Linotype" w:cs="Arial"/>
        </w:rPr>
        <w:t xml:space="preserve"> deba desocuparse del análisis de los planteamientos aducidos, sin necesidad de examinar las razones o motivos de inconformidad</w:t>
      </w:r>
      <w:r w:rsidRPr="00CA706E">
        <w:rPr>
          <w:rFonts w:ascii="Palatino Linotype" w:hAnsi="Palatino Linotype" w:cs="Arial"/>
        </w:rPr>
        <w:t>:</w:t>
      </w:r>
    </w:p>
    <w:p w:rsidR="00587570" w:rsidRPr="00CA706E" w:rsidRDefault="00D6421D" w:rsidP="001D6D20">
      <w:pPr>
        <w:ind w:left="851" w:right="902"/>
        <w:jc w:val="both"/>
        <w:rPr>
          <w:rFonts w:ascii="Palatino Linotype" w:hAnsi="Palatino Linotype" w:cs="Arial"/>
          <w:i/>
          <w:sz w:val="22"/>
        </w:rPr>
      </w:pPr>
      <w:r w:rsidRPr="00CA706E">
        <w:rPr>
          <w:rFonts w:ascii="Palatino Linotype" w:hAnsi="Palatino Linotype" w:cs="Arial"/>
          <w:i/>
          <w:sz w:val="22"/>
        </w:rPr>
        <w:t>“</w:t>
      </w:r>
      <w:r w:rsidR="00587570" w:rsidRPr="00CA706E">
        <w:rPr>
          <w:rFonts w:ascii="Palatino Linotype" w:hAnsi="Palatino Linotype" w:cs="Arial"/>
          <w:b/>
          <w:i/>
          <w:sz w:val="22"/>
        </w:rPr>
        <w:t>DESISTIMIENTO DE LA ACCIÓN DE AMPARO. SUS CONSECUENCIAS</w:t>
      </w:r>
      <w:r w:rsidR="00587570" w:rsidRPr="00CA706E">
        <w:rPr>
          <w:rFonts w:ascii="Palatino Linotype" w:hAnsi="Palatino Linotype" w:cs="Arial"/>
          <w:i/>
          <w:sz w:val="22"/>
        </w:rPr>
        <w:t xml:space="preserve">. </w:t>
      </w:r>
      <w:r w:rsidR="00587570" w:rsidRPr="00CA706E">
        <w:rPr>
          <w:rFonts w:ascii="Palatino Linotype" w:hAnsi="Palatino Linotype" w:cs="Arial"/>
          <w:b/>
          <w:i/>
          <w:sz w:val="22"/>
          <w:u w:val="single"/>
        </w:rPr>
        <w:t>El desistimiento</w:t>
      </w:r>
      <w:r w:rsidR="00587570" w:rsidRPr="00CA706E">
        <w:rPr>
          <w:rFonts w:ascii="Palatino Linotype" w:hAnsi="Palatino Linotype" w:cs="Arial"/>
          <w:i/>
          <w:sz w:val="22"/>
        </w:rPr>
        <w:t xml:space="preserve"> de la acción de amparo </w:t>
      </w:r>
      <w:r w:rsidR="00587570" w:rsidRPr="00CA706E">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00587570" w:rsidRPr="00CA706E">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CA706E">
        <w:rPr>
          <w:rFonts w:ascii="Palatino Linotype" w:hAnsi="Palatino Linotype" w:cs="Arial"/>
          <w:b/>
          <w:i/>
          <w:sz w:val="22"/>
          <w:u w:val="single"/>
        </w:rPr>
        <w:t>sin necesidad de examinar los conceptos de violación o, en su caso, los agravios</w:t>
      </w:r>
      <w:r w:rsidR="00587570" w:rsidRPr="00CA706E">
        <w:rPr>
          <w:rFonts w:ascii="Palatino Linotype" w:hAnsi="Palatino Linotype" w:cs="Arial"/>
          <w:i/>
          <w:sz w:val="22"/>
        </w:rPr>
        <w:t xml:space="preserve">. </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CA706E">
        <w:rPr>
          <w:rFonts w:ascii="Palatino Linotype" w:hAnsi="Palatino Linotype" w:cs="Arial"/>
          <w:i/>
          <w:sz w:val="22"/>
        </w:rPr>
        <w:t>Dayán</w:t>
      </w:r>
      <w:proofErr w:type="spellEnd"/>
      <w:r w:rsidRPr="00CA706E">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CA706E">
        <w:rPr>
          <w:rFonts w:ascii="Palatino Linotype" w:hAnsi="Palatino Linotype" w:cs="Arial"/>
          <w:i/>
          <w:sz w:val="22"/>
        </w:rPr>
        <w:t>Dayán</w:t>
      </w:r>
      <w:proofErr w:type="spellEnd"/>
      <w:r w:rsidRPr="00CA706E">
        <w:rPr>
          <w:rFonts w:ascii="Palatino Linotype" w:hAnsi="Palatino Linotype" w:cs="Arial"/>
          <w:i/>
          <w:sz w:val="22"/>
        </w:rPr>
        <w:t>. Secretario: Jorge Antonio Medina Gaona.</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 xml:space="preserve">Amparo directo en revisión 1377/2015. Alfa New </w:t>
      </w:r>
      <w:proofErr w:type="spellStart"/>
      <w:r w:rsidRPr="00CA706E">
        <w:rPr>
          <w:rFonts w:ascii="Palatino Linotype" w:hAnsi="Palatino Linotype" w:cs="Arial"/>
          <w:i/>
          <w:sz w:val="22"/>
        </w:rPr>
        <w:t>Life</w:t>
      </w:r>
      <w:proofErr w:type="spellEnd"/>
      <w:r w:rsidRPr="00CA706E">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CA706E">
        <w:rPr>
          <w:rFonts w:ascii="Palatino Linotype" w:hAnsi="Palatino Linotype" w:cs="Arial"/>
          <w:i/>
          <w:sz w:val="22"/>
        </w:rPr>
        <w:t>Dayán</w:t>
      </w:r>
      <w:proofErr w:type="spellEnd"/>
      <w:r w:rsidRPr="00CA706E">
        <w:rPr>
          <w:rFonts w:ascii="Palatino Linotype" w:hAnsi="Palatino Linotype" w:cs="Arial"/>
          <w:i/>
          <w:sz w:val="22"/>
        </w:rPr>
        <w:t xml:space="preserve">. Ponente: Eduardo Medina Mora I. Secretaria: Paola </w:t>
      </w:r>
      <w:proofErr w:type="spellStart"/>
      <w:r w:rsidRPr="00CA706E">
        <w:rPr>
          <w:rFonts w:ascii="Palatino Linotype" w:hAnsi="Palatino Linotype" w:cs="Arial"/>
          <w:i/>
          <w:sz w:val="22"/>
        </w:rPr>
        <w:t>Yaber</w:t>
      </w:r>
      <w:proofErr w:type="spellEnd"/>
      <w:r w:rsidRPr="00CA706E">
        <w:rPr>
          <w:rFonts w:ascii="Palatino Linotype" w:hAnsi="Palatino Linotype" w:cs="Arial"/>
          <w:i/>
          <w:sz w:val="22"/>
        </w:rPr>
        <w:t xml:space="preserve"> Coronado.</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 xml:space="preserve">Amparo directo en revisión 1551/2015. Distribuidora </w:t>
      </w:r>
      <w:proofErr w:type="spellStart"/>
      <w:r w:rsidRPr="00CA706E">
        <w:rPr>
          <w:rFonts w:ascii="Palatino Linotype" w:hAnsi="Palatino Linotype" w:cs="Arial"/>
          <w:i/>
          <w:sz w:val="22"/>
        </w:rPr>
        <w:t>Teyvi</w:t>
      </w:r>
      <w:proofErr w:type="spellEnd"/>
      <w:r w:rsidRPr="00CA706E">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CA706E">
        <w:rPr>
          <w:rFonts w:ascii="Palatino Linotype" w:hAnsi="Palatino Linotype" w:cs="Arial"/>
          <w:i/>
          <w:sz w:val="22"/>
        </w:rPr>
        <w:t>Dayán</w:t>
      </w:r>
      <w:proofErr w:type="spellEnd"/>
      <w:r w:rsidRPr="00CA706E">
        <w:rPr>
          <w:rFonts w:ascii="Palatino Linotype" w:hAnsi="Palatino Linotype" w:cs="Arial"/>
          <w:i/>
          <w:sz w:val="22"/>
        </w:rPr>
        <w:t xml:space="preserve">. Ponente: Eduardo Medina Mora I. Secretaria: </w:t>
      </w:r>
      <w:proofErr w:type="spellStart"/>
      <w:r w:rsidRPr="00CA706E">
        <w:rPr>
          <w:rFonts w:ascii="Palatino Linotype" w:hAnsi="Palatino Linotype" w:cs="Arial"/>
          <w:i/>
          <w:sz w:val="22"/>
        </w:rPr>
        <w:t>Miroslava</w:t>
      </w:r>
      <w:proofErr w:type="spellEnd"/>
      <w:r w:rsidRPr="00CA706E">
        <w:rPr>
          <w:rFonts w:ascii="Palatino Linotype" w:hAnsi="Palatino Linotype" w:cs="Arial"/>
          <w:i/>
          <w:sz w:val="22"/>
        </w:rPr>
        <w:t xml:space="preserve"> de Fátima </w:t>
      </w:r>
      <w:proofErr w:type="spellStart"/>
      <w:r w:rsidRPr="00CA706E">
        <w:rPr>
          <w:rFonts w:ascii="Palatino Linotype" w:hAnsi="Palatino Linotype" w:cs="Arial"/>
          <w:i/>
          <w:sz w:val="22"/>
        </w:rPr>
        <w:t>Alcayde</w:t>
      </w:r>
      <w:proofErr w:type="spellEnd"/>
      <w:r w:rsidRPr="00CA706E">
        <w:rPr>
          <w:rFonts w:ascii="Palatino Linotype" w:hAnsi="Palatino Linotype" w:cs="Arial"/>
          <w:i/>
          <w:sz w:val="22"/>
        </w:rPr>
        <w:t xml:space="preserve"> Escalante.</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 xml:space="preserve">Amparo en revisión 928/2015. Cajeme Productos Pecuarios, S.A. de C.V. 10 de febrero de 2016. Unanimidad de cuatro votos de los Ministros Eduardo Medina Mora I., Javier </w:t>
      </w:r>
      <w:proofErr w:type="spellStart"/>
      <w:r w:rsidRPr="00CA706E">
        <w:rPr>
          <w:rFonts w:ascii="Palatino Linotype" w:hAnsi="Palatino Linotype" w:cs="Arial"/>
          <w:i/>
          <w:sz w:val="22"/>
        </w:rPr>
        <w:t>Laynez</w:t>
      </w:r>
      <w:proofErr w:type="spellEnd"/>
      <w:r w:rsidRPr="00CA706E">
        <w:rPr>
          <w:rFonts w:ascii="Palatino Linotype" w:hAnsi="Palatino Linotype" w:cs="Arial"/>
          <w:i/>
          <w:sz w:val="22"/>
        </w:rPr>
        <w:t xml:space="preserve"> </w:t>
      </w:r>
      <w:proofErr w:type="spellStart"/>
      <w:r w:rsidRPr="00CA706E">
        <w:rPr>
          <w:rFonts w:ascii="Palatino Linotype" w:hAnsi="Palatino Linotype" w:cs="Arial"/>
          <w:i/>
          <w:sz w:val="22"/>
        </w:rPr>
        <w:t>Potisek</w:t>
      </w:r>
      <w:proofErr w:type="spellEnd"/>
      <w:r w:rsidRPr="00CA706E">
        <w:rPr>
          <w:rFonts w:ascii="Palatino Linotype" w:hAnsi="Palatino Linotype" w:cs="Arial"/>
          <w:i/>
          <w:sz w:val="22"/>
        </w:rPr>
        <w:t xml:space="preserve">, José Fernando Franco González Salas y Margarita Beatriz Luna Ramos. Ausente: Alberto Pérez </w:t>
      </w:r>
      <w:proofErr w:type="spellStart"/>
      <w:r w:rsidRPr="00CA706E">
        <w:rPr>
          <w:rFonts w:ascii="Palatino Linotype" w:hAnsi="Palatino Linotype" w:cs="Arial"/>
          <w:i/>
          <w:sz w:val="22"/>
        </w:rPr>
        <w:t>Dayán</w:t>
      </w:r>
      <w:proofErr w:type="spellEnd"/>
      <w:r w:rsidRPr="00CA706E">
        <w:rPr>
          <w:rFonts w:ascii="Palatino Linotype" w:hAnsi="Palatino Linotype" w:cs="Arial"/>
          <w:i/>
          <w:sz w:val="22"/>
        </w:rPr>
        <w:t xml:space="preserve">. Ponente: Eduardo Medina Mora I. Secretaria: </w:t>
      </w:r>
      <w:proofErr w:type="spellStart"/>
      <w:r w:rsidRPr="00CA706E">
        <w:rPr>
          <w:rFonts w:ascii="Palatino Linotype" w:hAnsi="Palatino Linotype" w:cs="Arial"/>
          <w:i/>
          <w:sz w:val="22"/>
        </w:rPr>
        <w:t>Miroslava</w:t>
      </w:r>
      <w:proofErr w:type="spellEnd"/>
      <w:r w:rsidRPr="00CA706E">
        <w:rPr>
          <w:rFonts w:ascii="Palatino Linotype" w:hAnsi="Palatino Linotype" w:cs="Arial"/>
          <w:i/>
          <w:sz w:val="22"/>
        </w:rPr>
        <w:t xml:space="preserve"> de Fátima </w:t>
      </w:r>
      <w:proofErr w:type="spellStart"/>
      <w:r w:rsidRPr="00CA706E">
        <w:rPr>
          <w:rFonts w:ascii="Palatino Linotype" w:hAnsi="Palatino Linotype" w:cs="Arial"/>
          <w:i/>
          <w:sz w:val="22"/>
        </w:rPr>
        <w:t>Alcayde</w:t>
      </w:r>
      <w:proofErr w:type="spellEnd"/>
      <w:r w:rsidRPr="00CA706E">
        <w:rPr>
          <w:rFonts w:ascii="Palatino Linotype" w:hAnsi="Palatino Linotype" w:cs="Arial"/>
          <w:i/>
          <w:sz w:val="22"/>
        </w:rPr>
        <w:t xml:space="preserve"> Escalante.</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CA706E">
        <w:rPr>
          <w:rFonts w:ascii="Palatino Linotype" w:hAnsi="Palatino Linotype" w:cs="Arial"/>
          <w:i/>
          <w:sz w:val="22"/>
        </w:rPr>
        <w:t>Laynez</w:t>
      </w:r>
      <w:proofErr w:type="spellEnd"/>
      <w:r w:rsidRPr="00CA706E">
        <w:rPr>
          <w:rFonts w:ascii="Palatino Linotype" w:hAnsi="Palatino Linotype" w:cs="Arial"/>
          <w:i/>
          <w:sz w:val="22"/>
        </w:rPr>
        <w:t xml:space="preserve"> </w:t>
      </w:r>
      <w:proofErr w:type="spellStart"/>
      <w:r w:rsidRPr="00CA706E">
        <w:rPr>
          <w:rFonts w:ascii="Palatino Linotype" w:hAnsi="Palatino Linotype" w:cs="Arial"/>
          <w:i/>
          <w:sz w:val="22"/>
        </w:rPr>
        <w:t>Potisek</w:t>
      </w:r>
      <w:proofErr w:type="spellEnd"/>
      <w:r w:rsidRPr="00CA706E">
        <w:rPr>
          <w:rFonts w:ascii="Palatino Linotype" w:hAnsi="Palatino Linotype" w:cs="Arial"/>
          <w:i/>
          <w:sz w:val="22"/>
        </w:rPr>
        <w:t xml:space="preserve">, José Fernando Franco González Salas y Alberto Pérez </w:t>
      </w:r>
      <w:proofErr w:type="spellStart"/>
      <w:r w:rsidRPr="00CA706E">
        <w:rPr>
          <w:rFonts w:ascii="Palatino Linotype" w:hAnsi="Palatino Linotype" w:cs="Arial"/>
          <w:i/>
          <w:sz w:val="22"/>
        </w:rPr>
        <w:t>Dayán</w:t>
      </w:r>
      <w:proofErr w:type="spellEnd"/>
      <w:r w:rsidRPr="00CA706E">
        <w:rPr>
          <w:rFonts w:ascii="Palatino Linotype" w:hAnsi="Palatino Linotype" w:cs="Arial"/>
          <w:i/>
          <w:sz w:val="22"/>
        </w:rPr>
        <w:t>. Ausente: Margarita Beatriz Luna Ramos. Ponente: Eduardo Medina Mora I. Secretaria: Diana Cristina Rangel León.</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Tesis de jurisprudencia 82/2016 (10a.). Aprobada por la Segunda Sala de este Alto Tribunal, en sesión privada del veintidós de junio de dos mil dieciséis.”</w:t>
      </w:r>
    </w:p>
    <w:p w:rsidR="00587570" w:rsidRPr="00CA706E" w:rsidRDefault="00587570" w:rsidP="001D6D20">
      <w:pPr>
        <w:ind w:left="851" w:right="902"/>
        <w:jc w:val="both"/>
        <w:rPr>
          <w:rFonts w:ascii="Palatino Linotype" w:hAnsi="Palatino Linotype" w:cs="Arial"/>
          <w:sz w:val="22"/>
        </w:rPr>
      </w:pPr>
      <w:r w:rsidRPr="00CA706E">
        <w:rPr>
          <w:rFonts w:ascii="Palatino Linotype" w:hAnsi="Palatino Linotype" w:cs="Arial"/>
          <w:sz w:val="22"/>
        </w:rPr>
        <w:lastRenderedPageBreak/>
        <w:t>(Énfasis añadido)</w:t>
      </w:r>
    </w:p>
    <w:p w:rsidR="00587570" w:rsidRPr="00CA706E"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CA706E">
        <w:rPr>
          <w:rFonts w:ascii="Palatino Linotype" w:eastAsia="Calibri" w:hAnsi="Palatino Linotype" w:cs="Arial"/>
        </w:rPr>
        <w:t>Aunado a lo anterior, sirve de apoyo</w:t>
      </w:r>
      <w:r w:rsidR="00545CBC" w:rsidRPr="00CA706E">
        <w:rPr>
          <w:rFonts w:ascii="Palatino Linotype" w:eastAsia="Calibri" w:hAnsi="Palatino Linotype" w:cs="Arial"/>
        </w:rPr>
        <w:t xml:space="preserve"> </w:t>
      </w:r>
      <w:r w:rsidRPr="00CA706E">
        <w:rPr>
          <w:rFonts w:ascii="Palatino Linotype" w:eastAsia="Calibri" w:hAnsi="Palatino Linotype" w:cs="Arial"/>
        </w:rPr>
        <w:t xml:space="preserve">lo establecido en </w:t>
      </w:r>
      <w:r w:rsidRPr="00CA706E">
        <w:rPr>
          <w:rFonts w:ascii="Palatino Linotype" w:hAnsi="Palatino Linotype"/>
        </w:rPr>
        <w:t xml:space="preserve">la </w:t>
      </w:r>
      <w:r w:rsidRPr="00CA706E">
        <w:rPr>
          <w:rFonts w:ascii="Palatino Linotype" w:hAnsi="Palatino Linotype" w:cs="Arial"/>
        </w:rPr>
        <w:t>Tesis Aislada</w:t>
      </w:r>
      <w:r w:rsidR="00545CBC" w:rsidRPr="00CA706E">
        <w:rPr>
          <w:rFonts w:ascii="Palatino Linotype" w:hAnsi="Palatino Linotype" w:cs="Arial"/>
        </w:rPr>
        <w:t>,</w:t>
      </w:r>
      <w:r w:rsidRPr="00CA706E">
        <w:rPr>
          <w:rFonts w:ascii="Palatino Linotype" w:hAnsi="Palatino Linotype" w:cs="Arial"/>
        </w:rPr>
        <w:t xml:space="preserve"> con número de registro </w:t>
      </w:r>
      <w:r w:rsidRPr="00CA706E">
        <w:rPr>
          <w:rFonts w:ascii="Palatino Linotype" w:eastAsia="Calibri" w:hAnsi="Palatino Linotype" w:cs="Arial"/>
        </w:rPr>
        <w:t xml:space="preserve">211360 </w:t>
      </w:r>
      <w:r w:rsidRPr="00CA706E">
        <w:rPr>
          <w:rFonts w:ascii="Palatino Linotype" w:hAnsi="Palatino Linotype" w:cs="Arial"/>
        </w:rPr>
        <w:t xml:space="preserve">de la </w:t>
      </w:r>
      <w:r w:rsidR="00B87384" w:rsidRPr="00CA706E">
        <w:rPr>
          <w:rFonts w:ascii="Palatino Linotype" w:hAnsi="Palatino Linotype" w:cs="Arial"/>
        </w:rPr>
        <w:t>Octava Época, emitida por el Segundo Tribunal Colegiado del Sexto Circuito</w:t>
      </w:r>
      <w:r w:rsidRPr="00CA706E">
        <w:rPr>
          <w:rFonts w:ascii="Palatino Linotype" w:hAnsi="Palatino Linotype" w:cs="Arial"/>
        </w:rPr>
        <w:t xml:space="preserve">, publicada en el </w:t>
      </w:r>
      <w:r w:rsidR="00B87384" w:rsidRPr="00CA706E">
        <w:rPr>
          <w:rFonts w:ascii="Palatino Linotype" w:hAnsi="Palatino Linotype" w:cs="Arial"/>
        </w:rPr>
        <w:t>Tomo XIV</w:t>
      </w:r>
      <w:r w:rsidRPr="00CA706E">
        <w:rPr>
          <w:rFonts w:ascii="Palatino Linotype" w:hAnsi="Palatino Linotype" w:cs="Arial"/>
        </w:rPr>
        <w:t xml:space="preserve">, </w:t>
      </w:r>
      <w:proofErr w:type="spellStart"/>
      <w:r w:rsidRPr="00CA706E">
        <w:rPr>
          <w:rFonts w:ascii="Palatino Linotype" w:hAnsi="Palatino Linotype" w:cs="Arial"/>
        </w:rPr>
        <w:t>pag</w:t>
      </w:r>
      <w:proofErr w:type="spellEnd"/>
      <w:r w:rsidRPr="00CA706E">
        <w:rPr>
          <w:rFonts w:ascii="Palatino Linotype" w:hAnsi="Palatino Linotype" w:cs="Arial"/>
        </w:rPr>
        <w:t xml:space="preserve">. </w:t>
      </w:r>
      <w:r w:rsidR="00B87384" w:rsidRPr="00CA706E">
        <w:rPr>
          <w:rFonts w:ascii="Palatino Linotype" w:hAnsi="Palatino Linotype" w:cs="Arial"/>
        </w:rPr>
        <w:t>547</w:t>
      </w:r>
      <w:r w:rsidRPr="00CA706E">
        <w:rPr>
          <w:rFonts w:ascii="Palatino Linotype" w:hAnsi="Palatino Linotype" w:cs="Arial"/>
        </w:rPr>
        <w:t xml:space="preserve"> del Semanario Judicial de la Federación de julio de </w:t>
      </w:r>
      <w:r w:rsidR="00B87384" w:rsidRPr="00CA706E">
        <w:rPr>
          <w:rFonts w:ascii="Palatino Linotype" w:hAnsi="Palatino Linotype" w:cs="Arial"/>
        </w:rPr>
        <w:t>1994</w:t>
      </w:r>
      <w:r w:rsidRPr="00CA706E">
        <w:rPr>
          <w:rFonts w:ascii="Palatino Linotype" w:hAnsi="Palatino Linotype" w:cs="Arial"/>
        </w:rPr>
        <w:t xml:space="preserve">, </w:t>
      </w:r>
      <w:r w:rsidR="00B87384" w:rsidRPr="00CA706E">
        <w:rPr>
          <w:rFonts w:ascii="Palatino Linotype" w:hAnsi="Palatino Linotype" w:cs="Arial"/>
        </w:rPr>
        <w:t>cuyo rubro y texto esgrimen lo siguiente:</w:t>
      </w:r>
    </w:p>
    <w:p w:rsidR="00587570" w:rsidRPr="00CA706E" w:rsidRDefault="00B87384" w:rsidP="001D6D20">
      <w:pPr>
        <w:ind w:left="851" w:right="902"/>
        <w:jc w:val="both"/>
        <w:rPr>
          <w:rFonts w:ascii="Palatino Linotype" w:hAnsi="Palatino Linotype" w:cs="Arial"/>
          <w:i/>
          <w:sz w:val="22"/>
        </w:rPr>
      </w:pPr>
      <w:r w:rsidRPr="00CA706E">
        <w:rPr>
          <w:rFonts w:ascii="Palatino Linotype" w:hAnsi="Palatino Linotype" w:cs="Arial"/>
          <w:i/>
          <w:sz w:val="22"/>
        </w:rPr>
        <w:t>“</w:t>
      </w:r>
      <w:r w:rsidR="00587570" w:rsidRPr="00CA706E">
        <w:rPr>
          <w:rFonts w:ascii="Palatino Linotype" w:hAnsi="Palatino Linotype" w:cs="Arial"/>
          <w:b/>
          <w:i/>
          <w:sz w:val="22"/>
        </w:rPr>
        <w:t>DESISTIMIENTOS DE LA ACCION Y DE LA DEMANDA. DIFERENCIAS</w:t>
      </w:r>
      <w:r w:rsidR="00587570" w:rsidRPr="00CA706E">
        <w:rPr>
          <w:rFonts w:ascii="Palatino Linotype" w:hAnsi="Palatino Linotype" w:cs="Arial"/>
          <w:i/>
          <w:sz w:val="22"/>
        </w:rPr>
        <w:t>.</w:t>
      </w:r>
      <w:r w:rsidRPr="00CA706E">
        <w:rPr>
          <w:rFonts w:ascii="Palatino Linotype" w:hAnsi="Palatino Linotype" w:cs="Arial"/>
          <w:i/>
          <w:sz w:val="22"/>
        </w:rPr>
        <w:t xml:space="preserve"> </w:t>
      </w:r>
      <w:r w:rsidR="00587570" w:rsidRPr="00CA706E">
        <w:rPr>
          <w:rFonts w:ascii="Palatino Linotype" w:hAnsi="Palatino Linotype" w:cs="Arial"/>
          <w:i/>
          <w:sz w:val="22"/>
        </w:rPr>
        <w:t xml:space="preserve">No es lo mismo desistir de la acción que de la demanda o instancia, ya que </w:t>
      </w:r>
      <w:r w:rsidR="00587570" w:rsidRPr="00CA706E">
        <w:rPr>
          <w:rFonts w:ascii="Palatino Linotype" w:hAnsi="Palatino Linotype" w:cs="Arial"/>
          <w:b/>
          <w:i/>
          <w:sz w:val="22"/>
          <w:u w:val="single"/>
        </w:rPr>
        <w:t>en el desistimiento de la demanda se pierden todos los derechos y situaciones procesales</w:t>
      </w:r>
      <w:r w:rsidR="00587570" w:rsidRPr="00CA706E">
        <w:rPr>
          <w:rFonts w:ascii="Palatino Linotype" w:hAnsi="Palatino Linotype" w:cs="Arial"/>
          <w:i/>
          <w:sz w:val="22"/>
        </w:rPr>
        <w:t xml:space="preserve">; y si no ha prescrito la acción, puede volverse a ejercitar mediante la presentación de una nueva demanda; mientras que </w:t>
      </w:r>
      <w:r w:rsidR="00587570" w:rsidRPr="00CA706E">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CA706E">
        <w:rPr>
          <w:rFonts w:ascii="Palatino Linotype" w:hAnsi="Palatino Linotype" w:cs="Arial"/>
          <w:i/>
          <w:sz w:val="22"/>
        </w:rPr>
        <w:t>.</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SEGUNDO TRIBUNAL COLEGIADO DEL SEXTO CIRCUITO.</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CA706E" w:rsidRDefault="00587570" w:rsidP="001D6D20">
      <w:pPr>
        <w:ind w:left="851" w:right="902"/>
        <w:jc w:val="both"/>
        <w:rPr>
          <w:rFonts w:ascii="Palatino Linotype" w:hAnsi="Palatino Linotype" w:cs="Arial"/>
          <w:i/>
          <w:sz w:val="22"/>
        </w:rPr>
      </w:pPr>
      <w:r w:rsidRPr="00CA706E">
        <w:rPr>
          <w:rFonts w:ascii="Palatino Linotype" w:hAnsi="Palatino Linotype" w:cs="Arial"/>
          <w:i/>
          <w:sz w:val="22"/>
        </w:rPr>
        <w:t>Amparo directo 329/92. Jaime Vera López. 1o. de septiembre de 1992. Unanimidad de votos. Ponente: José Galván Rojas. Secretario: Armando Cortés Galván.</w:t>
      </w:r>
      <w:r w:rsidR="00B87384" w:rsidRPr="00CA706E">
        <w:rPr>
          <w:rFonts w:ascii="Palatino Linotype" w:hAnsi="Palatino Linotype" w:cs="Arial"/>
          <w:i/>
          <w:sz w:val="22"/>
        </w:rPr>
        <w:t>”</w:t>
      </w:r>
    </w:p>
    <w:p w:rsidR="00B87384" w:rsidRPr="00CA706E" w:rsidRDefault="00B87384" w:rsidP="001D6D20">
      <w:pPr>
        <w:ind w:left="851" w:right="902"/>
        <w:jc w:val="both"/>
        <w:rPr>
          <w:rFonts w:ascii="Palatino Linotype" w:hAnsi="Palatino Linotype" w:cs="Arial"/>
          <w:sz w:val="22"/>
        </w:rPr>
      </w:pPr>
      <w:r w:rsidRPr="00CA706E">
        <w:rPr>
          <w:rFonts w:ascii="Palatino Linotype" w:hAnsi="Palatino Linotype" w:cs="Arial"/>
          <w:sz w:val="22"/>
        </w:rPr>
        <w:t>(Énfasis añadido)</w:t>
      </w:r>
    </w:p>
    <w:p w:rsidR="006C0E23" w:rsidRPr="00CA706E"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CA706E">
        <w:rPr>
          <w:rFonts w:ascii="Palatino Linotype" w:eastAsia="Calibri" w:hAnsi="Palatino Linotype" w:cs="Arial"/>
        </w:rPr>
        <w:t xml:space="preserve">Así, con </w:t>
      </w:r>
      <w:r w:rsidRPr="00CA706E">
        <w:rPr>
          <w:rFonts w:ascii="Palatino Linotype" w:hAnsi="Palatino Linotype" w:cs="Arial"/>
        </w:rPr>
        <w:t>fundamento</w:t>
      </w:r>
      <w:r w:rsidRPr="00CA706E">
        <w:rPr>
          <w:rFonts w:ascii="Palatino Linotype" w:eastAsia="Calibri" w:hAnsi="Palatino Linotype" w:cs="Arial"/>
        </w:rPr>
        <w:t xml:space="preserve"> en lo prescrito en los artículos 5</w:t>
      </w:r>
      <w:r w:rsidR="005275B2" w:rsidRPr="00CA706E">
        <w:rPr>
          <w:rFonts w:ascii="Palatino Linotype" w:eastAsia="Calibri" w:hAnsi="Palatino Linotype" w:cs="Arial"/>
        </w:rPr>
        <w:t>,</w:t>
      </w:r>
      <w:r w:rsidRPr="00CA706E">
        <w:rPr>
          <w:rFonts w:ascii="Palatino Linotype" w:eastAsia="Calibri" w:hAnsi="Palatino Linotype" w:cs="Arial"/>
        </w:rPr>
        <w:t xml:space="preserve"> </w:t>
      </w:r>
      <w:r w:rsidRPr="00CA706E">
        <w:rPr>
          <w:rFonts w:ascii="Palatino Linotype" w:hAnsi="Palatino Linotype"/>
        </w:rPr>
        <w:t xml:space="preserve">párrafos </w:t>
      </w:r>
      <w:r w:rsidR="00FC0360" w:rsidRPr="00CA706E">
        <w:rPr>
          <w:rFonts w:ascii="Palatino Linotype" w:hAnsi="Palatino Linotype"/>
        </w:rPr>
        <w:t>vigésimo segundo, vigésimo tercero y vigésimo cuarto</w:t>
      </w:r>
      <w:r w:rsidRPr="00CA706E">
        <w:rPr>
          <w:rFonts w:ascii="Palatino Linotype" w:hAnsi="Palatino Linotype" w:cs="Arial"/>
        </w:rPr>
        <w:t>,</w:t>
      </w:r>
      <w:r w:rsidRPr="00CA706E">
        <w:rPr>
          <w:rFonts w:ascii="Palatino Linotype" w:hAnsi="Palatino Linotype"/>
        </w:rPr>
        <w:t xml:space="preserve"> fracciones IV y V,</w:t>
      </w:r>
      <w:r w:rsidRPr="00CA706E">
        <w:rPr>
          <w:rFonts w:ascii="Palatino Linotype" w:eastAsia="Calibri" w:hAnsi="Palatino Linotype" w:cs="Arial"/>
        </w:rPr>
        <w:t xml:space="preserve"> de la Constitución Política del Estado Libre y Soberano de </w:t>
      </w:r>
      <w:r w:rsidRPr="00CA706E">
        <w:rPr>
          <w:rFonts w:ascii="Palatino Linotype" w:hAnsi="Palatino Linotype" w:cs="Arial"/>
          <w:lang w:val="es-ES_tradnl"/>
        </w:rPr>
        <w:t>México</w:t>
      </w:r>
      <w:r w:rsidRPr="00CA706E">
        <w:rPr>
          <w:rFonts w:ascii="Palatino Linotype" w:eastAsia="Calibri" w:hAnsi="Palatino Linotype" w:cs="Arial"/>
        </w:rPr>
        <w:t xml:space="preserve"> y los artículos </w:t>
      </w:r>
      <w:r w:rsidRPr="00CA706E">
        <w:rPr>
          <w:rFonts w:ascii="Palatino Linotype" w:hAnsi="Palatino Linotype"/>
        </w:rPr>
        <w:t xml:space="preserve">2, </w:t>
      </w:r>
      <w:r w:rsidRPr="00CA706E">
        <w:rPr>
          <w:rFonts w:ascii="Palatino Linotype" w:hAnsi="Palatino Linotype" w:cs="Arial"/>
        </w:rPr>
        <w:t>fracción</w:t>
      </w:r>
      <w:r w:rsidRPr="00CA706E">
        <w:rPr>
          <w:rFonts w:ascii="Palatino Linotype" w:hAnsi="Palatino Linotype"/>
        </w:rPr>
        <w:t xml:space="preserve"> II, 9, </w:t>
      </w:r>
      <w:r w:rsidRPr="00CA706E">
        <w:rPr>
          <w:rFonts w:ascii="Palatino Linotype" w:hAnsi="Palatino Linotype" w:cs="Arial"/>
          <w:lang w:val="es-ES_tradnl"/>
        </w:rPr>
        <w:t>29</w:t>
      </w:r>
      <w:r w:rsidRPr="00CA706E">
        <w:rPr>
          <w:rFonts w:ascii="Palatino Linotype" w:hAnsi="Palatino Linotype"/>
        </w:rPr>
        <w:t>, 36, fracciones I y II, 176, 178, 179, 181, 185, fracción I, 186 y 188,</w:t>
      </w:r>
      <w:r w:rsidRPr="00CA706E">
        <w:rPr>
          <w:rFonts w:ascii="Palatino Linotype" w:eastAsia="Calibri" w:hAnsi="Palatino Linotype" w:cs="Arial"/>
        </w:rPr>
        <w:t xml:space="preserve"> de la Ley de Transparencia y Acceso a la Información Pública del Estado de México y </w:t>
      </w:r>
      <w:r w:rsidRPr="00CA706E">
        <w:rPr>
          <w:rFonts w:ascii="Palatino Linotype" w:hAnsi="Palatino Linotype" w:cs="Arial"/>
        </w:rPr>
        <w:t>Municipios</w:t>
      </w:r>
      <w:r w:rsidRPr="00CA706E">
        <w:rPr>
          <w:rFonts w:ascii="Palatino Linotype" w:eastAsia="Calibri" w:hAnsi="Palatino Linotype" w:cs="Arial"/>
        </w:rPr>
        <w:t xml:space="preserve">, </w:t>
      </w:r>
      <w:r w:rsidRPr="00CA706E">
        <w:rPr>
          <w:rFonts w:ascii="Palatino Linotype" w:hAnsi="Palatino Linotype"/>
        </w:rPr>
        <w:t>este</w:t>
      </w:r>
      <w:r w:rsidRPr="00CA706E">
        <w:rPr>
          <w:rFonts w:ascii="Palatino Linotype" w:eastAsia="Calibri" w:hAnsi="Palatino Linotype" w:cs="Arial"/>
        </w:rPr>
        <w:t xml:space="preserve"> Pleno:</w:t>
      </w:r>
    </w:p>
    <w:p w:rsidR="00AF6C24" w:rsidRPr="00CA706E" w:rsidRDefault="00AF6C24" w:rsidP="00B14D6B">
      <w:pPr>
        <w:spacing w:before="360" w:after="240" w:line="360" w:lineRule="auto"/>
        <w:jc w:val="center"/>
        <w:rPr>
          <w:rFonts w:ascii="Palatino Linotype" w:hAnsi="Palatino Linotype"/>
          <w:b/>
          <w:bCs/>
          <w:spacing w:val="40"/>
          <w:sz w:val="28"/>
        </w:rPr>
      </w:pPr>
      <w:r w:rsidRPr="00CA706E">
        <w:rPr>
          <w:rFonts w:ascii="Palatino Linotype" w:hAnsi="Palatino Linotype"/>
          <w:b/>
          <w:bCs/>
          <w:spacing w:val="40"/>
          <w:sz w:val="28"/>
        </w:rPr>
        <w:t>RESUELVE</w:t>
      </w:r>
    </w:p>
    <w:p w:rsidR="00C46003" w:rsidRPr="00CA706E"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CA706E">
        <w:rPr>
          <w:rFonts w:ascii="Palatino Linotype" w:hAnsi="Palatino Linotype" w:cs="Arial"/>
          <w:color w:val="000000" w:themeColor="text1"/>
        </w:rPr>
        <w:t>Se</w:t>
      </w:r>
      <w:r w:rsidRPr="00CA706E">
        <w:rPr>
          <w:rFonts w:ascii="Palatino Linotype" w:hAnsi="Palatino Linotype" w:cs="Arial"/>
          <w:b/>
          <w:color w:val="000000" w:themeColor="text1"/>
        </w:rPr>
        <w:t xml:space="preserve"> SOBRESEE </w:t>
      </w:r>
      <w:r w:rsidR="00545CBC" w:rsidRPr="00CA706E">
        <w:rPr>
          <w:rFonts w:ascii="Palatino Linotype" w:hAnsi="Palatino Linotype" w:cs="Arial"/>
          <w:color w:val="000000" w:themeColor="text1"/>
        </w:rPr>
        <w:t>en</w:t>
      </w:r>
      <w:r w:rsidR="00545CBC" w:rsidRPr="00CA706E">
        <w:rPr>
          <w:rFonts w:ascii="Palatino Linotype" w:hAnsi="Palatino Linotype" w:cs="Arial"/>
          <w:b/>
          <w:color w:val="000000" w:themeColor="text1"/>
        </w:rPr>
        <w:t xml:space="preserve"> </w:t>
      </w:r>
      <w:r w:rsidRPr="00CA706E">
        <w:rPr>
          <w:rFonts w:ascii="Palatino Linotype" w:hAnsi="Palatino Linotype" w:cs="Arial"/>
          <w:color w:val="000000" w:themeColor="text1"/>
        </w:rPr>
        <w:t xml:space="preserve">el </w:t>
      </w:r>
      <w:r w:rsidR="00545CBC" w:rsidRPr="00CA706E">
        <w:rPr>
          <w:rFonts w:ascii="Palatino Linotype" w:hAnsi="Palatino Linotype" w:cs="Arial"/>
          <w:color w:val="222222"/>
          <w:shd w:val="clear" w:color="auto" w:fill="FFFFFF"/>
        </w:rPr>
        <w:t>Recurso</w:t>
      </w:r>
      <w:r w:rsidR="00545CBC" w:rsidRPr="00CA706E">
        <w:rPr>
          <w:rFonts w:ascii="Palatino Linotype" w:hAnsi="Palatino Linotype" w:cs="Arial"/>
          <w:color w:val="000000" w:themeColor="text1"/>
        </w:rPr>
        <w:t xml:space="preserve"> </w:t>
      </w:r>
      <w:r w:rsidRPr="00CA706E">
        <w:rPr>
          <w:rFonts w:ascii="Palatino Linotype" w:hAnsi="Palatino Linotype" w:cs="Arial"/>
          <w:color w:val="000000" w:themeColor="text1"/>
        </w:rPr>
        <w:t xml:space="preserve">de </w:t>
      </w:r>
      <w:r w:rsidR="00545CBC" w:rsidRPr="00CA706E">
        <w:rPr>
          <w:rFonts w:ascii="Palatino Linotype" w:hAnsi="Palatino Linotype"/>
          <w:lang w:eastAsia="es-ES_tradnl"/>
        </w:rPr>
        <w:t>Revisión</w:t>
      </w:r>
      <w:r w:rsidR="00545CBC" w:rsidRPr="00CA706E">
        <w:rPr>
          <w:rFonts w:ascii="Palatino Linotype" w:hAnsi="Palatino Linotype" w:cs="Arial"/>
          <w:color w:val="000000" w:themeColor="text1"/>
        </w:rPr>
        <w:t xml:space="preserve"> </w:t>
      </w:r>
      <w:r w:rsidRPr="00CA706E">
        <w:rPr>
          <w:rFonts w:ascii="Palatino Linotype" w:hAnsi="Palatino Linotype" w:cs="Arial"/>
          <w:color w:val="000000" w:themeColor="text1"/>
        </w:rPr>
        <w:t>número</w:t>
      </w:r>
      <w:r w:rsidRPr="00CA706E">
        <w:rPr>
          <w:rFonts w:ascii="Palatino Linotype" w:hAnsi="Palatino Linotype" w:cs="Arial"/>
          <w:b/>
          <w:color w:val="000000" w:themeColor="text1"/>
        </w:rPr>
        <w:t xml:space="preserve"> </w:t>
      </w:r>
      <w:r w:rsidR="00B70A5F" w:rsidRPr="00805345">
        <w:rPr>
          <w:rFonts w:ascii="Palatino Linotype" w:hAnsi="Palatino Linotype" w:cs="Arial"/>
          <w:b/>
          <w:color w:val="000000" w:themeColor="text1"/>
        </w:rPr>
        <w:t>05457</w:t>
      </w:r>
      <w:r w:rsidR="005E5E86" w:rsidRPr="00805345">
        <w:rPr>
          <w:rFonts w:ascii="Palatino Linotype" w:hAnsi="Palatino Linotype" w:cs="Arial"/>
          <w:b/>
          <w:color w:val="000000" w:themeColor="text1"/>
        </w:rPr>
        <w:t>/INFOEM/IP/RR/2019</w:t>
      </w:r>
      <w:r w:rsidR="002E267D" w:rsidRPr="00CA706E">
        <w:rPr>
          <w:rFonts w:ascii="Palatino Linotype" w:hAnsi="Palatino Linotype" w:cs="Arial"/>
          <w:color w:val="000000" w:themeColor="text1"/>
        </w:rPr>
        <w:t xml:space="preserve">, </w:t>
      </w:r>
      <w:r w:rsidR="006C0E23" w:rsidRPr="00CA706E">
        <w:rPr>
          <w:rFonts w:ascii="Palatino Linotype" w:hAnsi="Palatino Linotype"/>
        </w:rPr>
        <w:t xml:space="preserve">por </w:t>
      </w:r>
      <w:r w:rsidR="006C0E23" w:rsidRPr="00CA706E">
        <w:rPr>
          <w:rFonts w:ascii="Palatino Linotype" w:hAnsi="Palatino Linotype"/>
          <w:b/>
        </w:rPr>
        <w:t xml:space="preserve">haberse desistido expresamente </w:t>
      </w:r>
      <w:r w:rsidR="00545CBC" w:rsidRPr="00CA706E">
        <w:rPr>
          <w:rFonts w:ascii="Palatino Linotype" w:hAnsi="Palatino Linotype" w:cs="Arial"/>
          <w:b/>
        </w:rPr>
        <w:t>EL</w:t>
      </w:r>
      <w:r w:rsidR="00A01EBE" w:rsidRPr="00CA706E">
        <w:rPr>
          <w:rFonts w:ascii="Palatino Linotype" w:hAnsi="Palatino Linotype" w:cs="Arial"/>
          <w:b/>
        </w:rPr>
        <w:t xml:space="preserve"> RECURRENTE</w:t>
      </w:r>
      <w:r w:rsidR="006C0E23" w:rsidRPr="00CA706E">
        <w:rPr>
          <w:rFonts w:ascii="Palatino Linotype" w:hAnsi="Palatino Linotype"/>
        </w:rPr>
        <w:t>,</w:t>
      </w:r>
      <w:r w:rsidRPr="00CA706E">
        <w:rPr>
          <w:rFonts w:ascii="Palatino Linotype" w:hAnsi="Palatino Linotype" w:cs="Arial"/>
          <w:color w:val="000000" w:themeColor="text1"/>
        </w:rPr>
        <w:t xml:space="preserve"> </w:t>
      </w:r>
      <w:r w:rsidRPr="00CA706E">
        <w:rPr>
          <w:rFonts w:ascii="Palatino Linotype" w:hAnsi="Palatino Linotype" w:cs="Arial"/>
          <w:color w:val="000000" w:themeColor="text1"/>
        </w:rPr>
        <w:lastRenderedPageBreak/>
        <w:t xml:space="preserve">en </w:t>
      </w:r>
      <w:r w:rsidRPr="00CA706E">
        <w:rPr>
          <w:rFonts w:ascii="Palatino Linotype" w:hAnsi="Palatino Linotype"/>
          <w:lang w:eastAsia="es-ES_tradnl"/>
        </w:rPr>
        <w:t>términos</w:t>
      </w:r>
      <w:r w:rsidRPr="00CA706E">
        <w:rPr>
          <w:rFonts w:ascii="Palatino Linotype" w:hAnsi="Palatino Linotype" w:cs="Arial"/>
          <w:color w:val="000000" w:themeColor="text1"/>
        </w:rPr>
        <w:t xml:space="preserve"> del Considerando</w:t>
      </w:r>
      <w:r w:rsidRPr="00CA706E">
        <w:rPr>
          <w:rFonts w:ascii="Palatino Linotype" w:hAnsi="Palatino Linotype" w:cs="Arial"/>
          <w:b/>
          <w:color w:val="000000" w:themeColor="text1"/>
        </w:rPr>
        <w:t xml:space="preserve"> </w:t>
      </w:r>
      <w:r w:rsidR="006C0E23" w:rsidRPr="00CA706E">
        <w:rPr>
          <w:rFonts w:ascii="Palatino Linotype" w:hAnsi="Palatino Linotype" w:cs="Arial"/>
          <w:b/>
          <w:color w:val="000000" w:themeColor="text1"/>
        </w:rPr>
        <w:fldChar w:fldCharType="begin"/>
      </w:r>
      <w:r w:rsidR="006C0E23" w:rsidRPr="00CA706E">
        <w:rPr>
          <w:rFonts w:ascii="Palatino Linotype" w:hAnsi="Palatino Linotype" w:cs="Arial"/>
          <w:b/>
          <w:color w:val="000000" w:themeColor="text1"/>
        </w:rPr>
        <w:instrText xml:space="preserve"> REF _Ref528751948 \r \h </w:instrText>
      </w:r>
      <w:r w:rsidR="00B90C89" w:rsidRPr="00CA706E">
        <w:rPr>
          <w:rFonts w:ascii="Palatino Linotype" w:hAnsi="Palatino Linotype" w:cs="Arial"/>
          <w:b/>
          <w:color w:val="000000" w:themeColor="text1"/>
        </w:rPr>
        <w:instrText xml:space="preserve"> \* MERGEFORMAT </w:instrText>
      </w:r>
      <w:r w:rsidR="006C0E23" w:rsidRPr="00CA706E">
        <w:rPr>
          <w:rFonts w:ascii="Palatino Linotype" w:hAnsi="Palatino Linotype" w:cs="Arial"/>
          <w:b/>
          <w:color w:val="000000" w:themeColor="text1"/>
        </w:rPr>
      </w:r>
      <w:r w:rsidR="006C0E23" w:rsidRPr="00CA706E">
        <w:rPr>
          <w:rFonts w:ascii="Palatino Linotype" w:hAnsi="Palatino Linotype" w:cs="Arial"/>
          <w:b/>
          <w:color w:val="000000" w:themeColor="text1"/>
        </w:rPr>
        <w:fldChar w:fldCharType="separate"/>
      </w:r>
      <w:r w:rsidR="00971C9A" w:rsidRPr="00CA706E">
        <w:rPr>
          <w:rFonts w:ascii="Palatino Linotype" w:hAnsi="Palatino Linotype" w:cs="Arial"/>
          <w:b/>
          <w:color w:val="000000" w:themeColor="text1"/>
        </w:rPr>
        <w:t>QUINTO</w:t>
      </w:r>
      <w:r w:rsidR="006C0E23" w:rsidRPr="00CA706E">
        <w:rPr>
          <w:rFonts w:ascii="Palatino Linotype" w:hAnsi="Palatino Linotype" w:cs="Arial"/>
          <w:b/>
          <w:color w:val="000000" w:themeColor="text1"/>
        </w:rPr>
        <w:fldChar w:fldCharType="end"/>
      </w:r>
      <w:r w:rsidR="00971C9A" w:rsidRPr="00CA706E">
        <w:rPr>
          <w:rFonts w:ascii="Palatino Linotype" w:hAnsi="Palatino Linotype" w:cs="Arial"/>
          <w:b/>
          <w:color w:val="000000" w:themeColor="text1"/>
        </w:rPr>
        <w:t xml:space="preserve"> </w:t>
      </w:r>
      <w:r w:rsidRPr="00CA706E">
        <w:rPr>
          <w:rFonts w:ascii="Palatino Linotype" w:hAnsi="Palatino Linotype" w:cs="Arial"/>
          <w:color w:val="000000" w:themeColor="text1"/>
        </w:rPr>
        <w:t>de la presente resolución.</w:t>
      </w:r>
    </w:p>
    <w:p w:rsidR="00C46003" w:rsidRPr="00CA706E"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CA706E">
        <w:rPr>
          <w:rFonts w:ascii="Palatino Linotype" w:hAnsi="Palatino Linotype" w:cs="Arial"/>
          <w:b/>
          <w:color w:val="222222"/>
          <w:shd w:val="clear" w:color="auto" w:fill="FFFFFF"/>
        </w:rPr>
        <w:t xml:space="preserve">Notifíquese </w:t>
      </w:r>
      <w:r w:rsidRPr="00CA706E">
        <w:rPr>
          <w:rFonts w:ascii="Palatino Linotype" w:hAnsi="Palatino Linotype" w:cs="Arial"/>
          <w:color w:val="222222"/>
          <w:shd w:val="clear" w:color="auto" w:fill="FFFFFF"/>
        </w:rPr>
        <w:t xml:space="preserve">al </w:t>
      </w:r>
      <w:r w:rsidRPr="00CA706E">
        <w:rPr>
          <w:rFonts w:ascii="Palatino Linotype" w:hAnsi="Palatino Linotype"/>
          <w:lang w:eastAsia="es-ES_tradnl"/>
        </w:rPr>
        <w:t>Titular</w:t>
      </w:r>
      <w:r w:rsidRPr="00CA706E">
        <w:rPr>
          <w:rFonts w:ascii="Palatino Linotype" w:hAnsi="Palatino Linotype" w:cs="Arial"/>
          <w:color w:val="222222"/>
          <w:shd w:val="clear" w:color="auto" w:fill="FFFFFF"/>
        </w:rPr>
        <w:t xml:space="preserve"> de la Unidad de Transparencia del</w:t>
      </w:r>
      <w:r w:rsidRPr="00CA706E">
        <w:rPr>
          <w:rStyle w:val="apple-converted-space"/>
          <w:rFonts w:ascii="Palatino Linotype" w:hAnsi="Palatino Linotype" w:cs="Arial"/>
          <w:color w:val="222222"/>
          <w:shd w:val="clear" w:color="auto" w:fill="FFFFFF"/>
        </w:rPr>
        <w:t xml:space="preserve"> </w:t>
      </w:r>
      <w:r w:rsidRPr="00CA706E">
        <w:rPr>
          <w:rFonts w:ascii="Palatino Linotype" w:hAnsi="Palatino Linotype" w:cs="Arial"/>
          <w:b/>
          <w:color w:val="222222"/>
          <w:shd w:val="clear" w:color="auto" w:fill="FFFFFF"/>
        </w:rPr>
        <w:t>SUJETO OBLIGADO</w:t>
      </w:r>
      <w:r w:rsidR="00EF61C3" w:rsidRPr="00CA706E">
        <w:rPr>
          <w:rFonts w:ascii="Palatino Linotype" w:hAnsi="Palatino Linotype" w:cs="Arial"/>
          <w:color w:val="222222"/>
          <w:shd w:val="clear" w:color="auto" w:fill="FFFFFF"/>
        </w:rPr>
        <w:t xml:space="preserve"> para su conocimiento.</w:t>
      </w:r>
    </w:p>
    <w:p w:rsidR="00C46003" w:rsidRPr="00CA706E"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CA706E">
        <w:rPr>
          <w:rFonts w:ascii="Palatino Linotype" w:eastAsiaTheme="minorEastAsia" w:hAnsi="Palatino Linotype"/>
          <w:b/>
          <w:color w:val="222222"/>
          <w:lang w:eastAsia="es-ES_tradnl"/>
        </w:rPr>
        <w:t>Notifíquese</w:t>
      </w:r>
      <w:r w:rsidRPr="00CA706E">
        <w:rPr>
          <w:rFonts w:ascii="Palatino Linotype" w:eastAsiaTheme="minorEastAsia" w:hAnsi="Palatino Linotype"/>
          <w:color w:val="222222"/>
          <w:lang w:eastAsia="es-ES_tradnl"/>
        </w:rPr>
        <w:t xml:space="preserve"> a</w:t>
      </w:r>
      <w:r w:rsidR="00545CBC" w:rsidRPr="00CA706E">
        <w:rPr>
          <w:rFonts w:ascii="Palatino Linotype" w:eastAsiaTheme="minorEastAsia" w:hAnsi="Palatino Linotype"/>
          <w:color w:val="222222"/>
          <w:lang w:eastAsia="es-ES_tradnl"/>
        </w:rPr>
        <w:t>l</w:t>
      </w:r>
      <w:r w:rsidR="00F945E4" w:rsidRPr="00CA706E">
        <w:rPr>
          <w:rFonts w:ascii="Palatino Linotype" w:hAnsi="Palatino Linotype" w:cs="Arial"/>
          <w:b/>
        </w:rPr>
        <w:t xml:space="preserve"> RECURRENTE</w:t>
      </w:r>
      <w:r w:rsidRPr="00CA706E">
        <w:rPr>
          <w:rFonts w:ascii="Palatino Linotype" w:eastAsiaTheme="minorEastAsia" w:hAnsi="Palatino Linotype"/>
          <w:color w:val="222222"/>
          <w:lang w:eastAsia="es-ES_tradnl"/>
        </w:rPr>
        <w:t xml:space="preserve"> la </w:t>
      </w:r>
      <w:r w:rsidRPr="00CA706E">
        <w:rPr>
          <w:rFonts w:ascii="Palatino Linotype" w:hAnsi="Palatino Linotype"/>
          <w:lang w:eastAsia="es-ES_tradnl"/>
        </w:rPr>
        <w:t>presente</w:t>
      </w:r>
      <w:r w:rsidR="00EF61C3" w:rsidRPr="00CA706E">
        <w:rPr>
          <w:rFonts w:ascii="Palatino Linotype" w:eastAsiaTheme="minorEastAsia" w:hAnsi="Palatino Linotype"/>
          <w:color w:val="222222"/>
          <w:lang w:eastAsia="es-ES_tradnl"/>
        </w:rPr>
        <w:t xml:space="preserve"> resolución.</w:t>
      </w:r>
    </w:p>
    <w:p w:rsidR="00C46003" w:rsidRPr="00CA706E"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CA706E">
        <w:rPr>
          <w:rFonts w:ascii="Palatino Linotype" w:eastAsiaTheme="minorEastAsia" w:hAnsi="Palatino Linotype"/>
          <w:b/>
          <w:color w:val="222222"/>
          <w:lang w:eastAsia="es-ES_tradnl"/>
        </w:rPr>
        <w:t>Hágase del conocimiento</w:t>
      </w:r>
      <w:r w:rsidRPr="00CA706E">
        <w:rPr>
          <w:rFonts w:ascii="Palatino Linotype" w:eastAsiaTheme="minorEastAsia" w:hAnsi="Palatino Linotype"/>
          <w:color w:val="222222"/>
          <w:lang w:eastAsia="es-ES_tradnl"/>
        </w:rPr>
        <w:t xml:space="preserve"> </w:t>
      </w:r>
      <w:r w:rsidR="00A75707" w:rsidRPr="00CA706E">
        <w:rPr>
          <w:rFonts w:ascii="Palatino Linotype" w:eastAsiaTheme="minorEastAsia" w:hAnsi="Palatino Linotype"/>
          <w:color w:val="222222"/>
          <w:lang w:eastAsia="es-ES_tradnl"/>
        </w:rPr>
        <w:t>a</w:t>
      </w:r>
      <w:r w:rsidR="00545CBC" w:rsidRPr="00CA706E">
        <w:rPr>
          <w:rFonts w:ascii="Palatino Linotype" w:eastAsiaTheme="minorEastAsia" w:hAnsi="Palatino Linotype"/>
          <w:color w:val="222222"/>
          <w:lang w:eastAsia="es-ES_tradnl"/>
        </w:rPr>
        <w:t>l</w:t>
      </w:r>
      <w:r w:rsidR="005275B2" w:rsidRPr="00CA706E">
        <w:rPr>
          <w:rFonts w:ascii="Palatino Linotype" w:hAnsi="Palatino Linotype"/>
          <w:b/>
        </w:rPr>
        <w:t xml:space="preserve"> RECURRENTE</w:t>
      </w:r>
      <w:r w:rsidRPr="00CA706E">
        <w:rPr>
          <w:rFonts w:ascii="Palatino Linotype" w:eastAsiaTheme="minorEastAsia" w:hAnsi="Palatino Linotype"/>
          <w:color w:val="222222"/>
          <w:lang w:eastAsia="es-ES_tradnl"/>
        </w:rPr>
        <w:t xml:space="preserve"> que</w:t>
      </w:r>
      <w:r w:rsidR="00545CBC" w:rsidRPr="00CA706E">
        <w:rPr>
          <w:rFonts w:ascii="Palatino Linotype" w:eastAsiaTheme="minorEastAsia" w:hAnsi="Palatino Linotype"/>
          <w:color w:val="222222"/>
          <w:lang w:eastAsia="es-ES_tradnl"/>
        </w:rPr>
        <w:t>,</w:t>
      </w:r>
      <w:r w:rsidRPr="00CA706E">
        <w:rPr>
          <w:rFonts w:ascii="Palatino Linotype" w:eastAsiaTheme="minorEastAsia" w:hAnsi="Palatino Linotype"/>
          <w:color w:val="222222"/>
          <w:lang w:eastAsia="es-ES_tradnl"/>
        </w:rPr>
        <w:t xml:space="preserve"> de </w:t>
      </w:r>
      <w:r w:rsidRPr="00CA706E">
        <w:rPr>
          <w:rFonts w:ascii="Palatino Linotype" w:hAnsi="Palatino Linotype"/>
          <w:lang w:eastAsia="es-ES_tradnl"/>
        </w:rPr>
        <w:t>conformidad</w:t>
      </w:r>
      <w:r w:rsidRPr="00CA706E">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805345" w:rsidRPr="00805345" w:rsidRDefault="00805345" w:rsidP="00805345">
      <w:pPr>
        <w:spacing w:before="240" w:after="240" w:line="360" w:lineRule="auto"/>
        <w:ind w:right="49"/>
        <w:jc w:val="both"/>
        <w:rPr>
          <w:rFonts w:ascii="Palatino Linotype" w:hAnsi="Palatino Linotype" w:cs="Arial"/>
          <w:color w:val="000000" w:themeColor="text1"/>
          <w:sz w:val="22"/>
          <w:szCs w:val="22"/>
        </w:rPr>
      </w:pPr>
      <w:r w:rsidRPr="00805345">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Pr="00805345">
        <w:rPr>
          <w:rFonts w:ascii="Palatino Linotype" w:hAnsi="Palatino Linotype"/>
          <w:color w:val="000000" w:themeColor="text1"/>
          <w:lang w:val="es-ES_tradnl"/>
        </w:rPr>
        <w:t xml:space="preserve">JOSÉ GUADALUPE LUNA HERNÁNDEZ, </w:t>
      </w:r>
      <w:r w:rsidRPr="00805345">
        <w:rPr>
          <w:rFonts w:ascii="Palatino Linotype" w:hAnsi="Palatino Linotype" w:cs="Arial"/>
          <w:color w:val="000000" w:themeColor="text1"/>
        </w:rPr>
        <w:t>JAVIER MARTÍNEZ CRUZ Y LUIS GUSTAVO PARRA NORIEGA; EN LA VIGÉSIMA SÉPTIMA SESIÓN ORDINARIA CELEBRADA EL TREINTA Y UNO DE JULIO DE DOS MIL DIECINUEVE, ANTE EL SECRETARIO TÉCNICO DEL PLENO ALEXIS TAPIA RAMÍREZ.</w:t>
      </w:r>
    </w:p>
    <w:p w:rsidR="00A01EBE" w:rsidRPr="00A01EBE" w:rsidRDefault="00A01EBE" w:rsidP="00A01EBE">
      <w:pPr>
        <w:spacing w:before="200" w:after="200" w:line="360" w:lineRule="auto"/>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EF61C3" w:rsidRDefault="00EF61C3" w:rsidP="006C14E5">
            <w:pPr>
              <w:jc w:val="center"/>
              <w:rPr>
                <w:rFonts w:ascii="Palatino Linotype" w:hAnsi="Palatino Linotype" w:cs="Arial"/>
                <w:b/>
                <w:lang w:val="es-ES_tradnl"/>
              </w:rPr>
            </w:pPr>
          </w:p>
          <w:p w:rsidR="00C46003" w:rsidRPr="00D35540" w:rsidRDefault="00C46003" w:rsidP="0012006E">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525359" w:rsidRDefault="00525359" w:rsidP="006C14E5">
            <w:pPr>
              <w:jc w:val="center"/>
              <w:rPr>
                <w:rFonts w:ascii="Palatino Linotype" w:hAnsi="Palatino Linotype" w:cs="Arial"/>
                <w:b/>
                <w:lang w:val="es-ES_tradnl"/>
              </w:rPr>
            </w:pPr>
          </w:p>
          <w:p w:rsidR="006B05B2" w:rsidRDefault="006B05B2"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12006E">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12006E">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46003" w:rsidRDefault="00C46003" w:rsidP="0012006E">
            <w:pPr>
              <w:rPr>
                <w:rFonts w:ascii="Palatino Linotype" w:hAnsi="Palatino Linotype" w:cs="Arial"/>
                <w:b/>
                <w:lang w:val="es-ES_tradnl"/>
              </w:rPr>
            </w:pPr>
          </w:p>
          <w:p w:rsidR="0012006E" w:rsidRPr="00D35540" w:rsidRDefault="0012006E" w:rsidP="0012006E">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8F4594" w:rsidRPr="00D35540" w:rsidRDefault="008F4594" w:rsidP="0012006E">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12006E">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p w:rsidR="001D6D20" w:rsidRDefault="001D6D20" w:rsidP="006C14E5">
            <w:pPr>
              <w:jc w:val="center"/>
              <w:rPr>
                <w:rFonts w:ascii="Palatino Linotype" w:hAnsi="Palatino Linotype" w:cs="Arial"/>
                <w:lang w:val="es-ES_tradnl"/>
              </w:rPr>
            </w:pPr>
          </w:p>
          <w:p w:rsidR="008F4594" w:rsidRPr="00D35540" w:rsidRDefault="008F4594" w:rsidP="006C14E5">
            <w:pPr>
              <w:jc w:val="center"/>
              <w:rPr>
                <w:rFonts w:ascii="Palatino Linotype" w:hAnsi="Palatino Linotype" w:cs="Arial"/>
                <w:lang w:val="es-ES_tradnl"/>
              </w:rPr>
            </w:pPr>
          </w:p>
        </w:tc>
      </w:tr>
    </w:tbl>
    <w:p w:rsidR="0012006E" w:rsidRDefault="0012006E" w:rsidP="001711F5">
      <w:pPr>
        <w:spacing w:before="160"/>
        <w:jc w:val="both"/>
        <w:rPr>
          <w:rFonts w:ascii="Palatino Linotype" w:hAnsi="Palatino Linotype" w:cs="Arial"/>
          <w:sz w:val="22"/>
          <w:szCs w:val="22"/>
          <w:lang w:val="es-ES"/>
        </w:rPr>
      </w:pPr>
    </w:p>
    <w:p w:rsidR="0012006E" w:rsidRDefault="0012006E" w:rsidP="001711F5">
      <w:pPr>
        <w:spacing w:before="160"/>
        <w:jc w:val="both"/>
        <w:rPr>
          <w:rFonts w:ascii="Palatino Linotype" w:hAnsi="Palatino Linotype" w:cs="Arial"/>
          <w:sz w:val="22"/>
          <w:szCs w:val="22"/>
          <w:lang w:val="es-ES"/>
        </w:rPr>
      </w:pPr>
    </w:p>
    <w:p w:rsidR="0012006E" w:rsidRDefault="0012006E" w:rsidP="001711F5">
      <w:pPr>
        <w:spacing w:before="160"/>
        <w:jc w:val="both"/>
        <w:rPr>
          <w:rFonts w:ascii="Palatino Linotype" w:hAnsi="Palatino Linotype" w:cs="Arial"/>
          <w:sz w:val="22"/>
          <w:szCs w:val="22"/>
          <w:lang w:val="es-ES"/>
        </w:rPr>
      </w:pPr>
    </w:p>
    <w:p w:rsidR="000104F0" w:rsidRDefault="000104F0" w:rsidP="0012006E">
      <w:pPr>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1D6D20">
        <w:rPr>
          <w:rFonts w:ascii="Palatino Linotype" w:hAnsi="Palatino Linotype" w:cs="Arial"/>
          <w:sz w:val="22"/>
          <w:szCs w:val="22"/>
          <w:lang w:val="es-ES"/>
        </w:rPr>
        <w:t>treinta y uno de julio</w:t>
      </w:r>
      <w:r w:rsidR="00A01EBE" w:rsidRPr="00A01EBE">
        <w:rPr>
          <w:rFonts w:ascii="Palatino Linotype" w:hAnsi="Palatino Linotype" w:cs="Arial"/>
          <w:sz w:val="22"/>
          <w:szCs w:val="22"/>
          <w:lang w:val="es-ES"/>
        </w:rPr>
        <w:t xml:space="preserve">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B70A5F">
        <w:rPr>
          <w:rFonts w:ascii="Palatino Linotype" w:hAnsi="Palatino Linotype" w:cs="Arial"/>
          <w:sz w:val="22"/>
          <w:szCs w:val="22"/>
          <w:lang w:val="es-ES"/>
        </w:rPr>
        <w:t>05457</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545CBC" w:rsidP="0012006E">
      <w:pPr>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E39" w:rsidRDefault="00004E39" w:rsidP="00C80F8C">
      <w:r>
        <w:separator/>
      </w:r>
    </w:p>
  </w:endnote>
  <w:endnote w:type="continuationSeparator" w:id="0">
    <w:p w:rsidR="00004E39" w:rsidRDefault="00004E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2A08">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2A08">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2A0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2A08">
      <w:rPr>
        <w:rFonts w:ascii="Arial" w:hAnsi="Arial" w:cs="Arial"/>
        <w:b/>
        <w:bCs/>
        <w:noProof/>
        <w:sz w:val="20"/>
        <w:szCs w:val="20"/>
      </w:rPr>
      <w:t>15</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E39" w:rsidRDefault="00004E39" w:rsidP="00C80F8C">
      <w:r>
        <w:separator/>
      </w:r>
    </w:p>
  </w:footnote>
  <w:footnote w:type="continuationSeparator" w:id="0">
    <w:p w:rsidR="00004E39" w:rsidRDefault="00004E39"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2977" w:type="dxa"/>
          <w:shd w:val="clear" w:color="auto" w:fill="auto"/>
          <w:vAlign w:val="center"/>
        </w:tcPr>
        <w:p w:rsidR="00131FB4" w:rsidRPr="008F2CCC" w:rsidRDefault="000F0853" w:rsidP="00B70A5F">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B70A5F">
            <w:rPr>
              <w:rFonts w:ascii="Palatino Linotype" w:hAnsi="Palatino Linotype"/>
              <w:b/>
              <w:sz w:val="22"/>
              <w:szCs w:val="22"/>
              <w:lang w:val="es-ES_tradnl"/>
            </w:rPr>
            <w:t>545</w:t>
          </w:r>
          <w:r w:rsidR="00D93E18">
            <w:rPr>
              <w:rFonts w:ascii="Palatino Linotype" w:hAnsi="Palatino Linotype"/>
              <w:b/>
              <w:sz w:val="22"/>
              <w:szCs w:val="22"/>
              <w:lang w:val="es-ES_tradnl"/>
            </w:rPr>
            <w:t>7</w:t>
          </w:r>
          <w:r w:rsidRPr="000F0853">
            <w:rPr>
              <w:rFonts w:ascii="Palatino Linotype" w:hAnsi="Palatino Linotype"/>
              <w:b/>
              <w:sz w:val="22"/>
              <w:szCs w:val="22"/>
              <w:lang w:val="es-ES_tradnl"/>
            </w:rPr>
            <w:t>/INFOEM/IP/RR/2019</w:t>
          </w:r>
        </w:p>
      </w:tc>
    </w:tr>
    <w:tr w:rsidR="00B70A5F" w:rsidRPr="008F2CCC" w:rsidTr="00AE525E">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B70A5F" w:rsidRPr="00DC41C8" w:rsidRDefault="00B70A5F" w:rsidP="00B70A5F">
          <w:pPr>
            <w:jc w:val="both"/>
            <w:rPr>
              <w:rFonts w:ascii="Palatino Linotype" w:hAnsi="Palatino Linotype"/>
              <w:b/>
              <w:sz w:val="22"/>
              <w:szCs w:val="22"/>
            </w:rPr>
          </w:pPr>
          <w:r>
            <w:rPr>
              <w:rFonts w:ascii="Palatino Linotype" w:hAnsi="Palatino Linotype"/>
              <w:b/>
              <w:sz w:val="22"/>
              <w:szCs w:val="22"/>
            </w:rPr>
            <w:t>Poder Legislativo</w:t>
          </w:r>
        </w:p>
      </w:tc>
    </w:tr>
    <w:tr w:rsidR="00B70A5F" w:rsidRPr="008F2CCC" w:rsidTr="00AE525E">
      <w:trPr>
        <w:trHeight w:val="228"/>
      </w:trPr>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B70A5F" w:rsidRPr="00664658" w:rsidRDefault="00B70A5F" w:rsidP="00B70A5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Pr="00F945E4" w:rsidRDefault="00131FB4">
    <w:pPr>
      <w:rPr>
        <w:rFonts w:ascii="Palatino Linotype" w:hAnsi="Palatino Linotype"/>
        <w:sz w:val="32"/>
        <w:szCs w:val="20"/>
      </w:rPr>
    </w:pPr>
  </w:p>
  <w:tbl>
    <w:tblPr>
      <w:tblW w:w="9639" w:type="dxa"/>
      <w:tblInd w:w="-142" w:type="dxa"/>
      <w:tblLayout w:type="fixed"/>
      <w:tblLook w:val="04A0" w:firstRow="1" w:lastRow="0" w:firstColumn="1" w:lastColumn="0" w:noHBand="0" w:noVBand="1"/>
    </w:tblPr>
    <w:tblGrid>
      <w:gridCol w:w="3686"/>
      <w:gridCol w:w="2835"/>
      <w:gridCol w:w="3118"/>
    </w:tblGrid>
    <w:tr w:rsidR="00131FB4" w:rsidRPr="008F2CCC" w:rsidTr="008F4594">
      <w:tc>
        <w:tcPr>
          <w:tcW w:w="3686"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118" w:type="dxa"/>
          <w:shd w:val="clear" w:color="auto" w:fill="auto"/>
          <w:vAlign w:val="center"/>
        </w:tcPr>
        <w:p w:rsidR="00131FB4" w:rsidRPr="008F2CCC" w:rsidRDefault="000F0853" w:rsidP="00B70A5F">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B70A5F">
            <w:rPr>
              <w:rFonts w:ascii="Palatino Linotype" w:hAnsi="Palatino Linotype"/>
              <w:b/>
              <w:sz w:val="22"/>
              <w:szCs w:val="22"/>
              <w:lang w:val="es-ES_tradnl"/>
            </w:rPr>
            <w:t>545</w:t>
          </w:r>
          <w:r w:rsidR="00D93E18">
            <w:rPr>
              <w:rFonts w:ascii="Palatino Linotype" w:hAnsi="Palatino Linotype"/>
              <w:b/>
              <w:sz w:val="22"/>
              <w:szCs w:val="22"/>
              <w:lang w:val="es-ES_tradnl"/>
            </w:rPr>
            <w:t>7</w:t>
          </w:r>
          <w:r w:rsidRPr="000F0853">
            <w:rPr>
              <w:rFonts w:ascii="Palatino Linotype" w:hAnsi="Palatino Linotype"/>
              <w:b/>
              <w:sz w:val="22"/>
              <w:szCs w:val="22"/>
              <w:lang w:val="es-ES_tradnl"/>
            </w:rPr>
            <w:t>/INFOEM/IP/RR/2019</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1FB4" w:rsidRPr="008F2CCC" w:rsidRDefault="001B2A08" w:rsidP="00741570">
          <w:pPr>
            <w:jc w:val="both"/>
            <w:rPr>
              <w:rFonts w:ascii="Palatino Linotype" w:hAnsi="Palatino Linotype"/>
              <w:b/>
              <w:sz w:val="22"/>
              <w:szCs w:val="22"/>
              <w:lang w:val="es-ES_tradnl"/>
            </w:rPr>
          </w:pPr>
          <w:r w:rsidRPr="001B2A08">
            <w:rPr>
              <w:rFonts w:ascii="Palatino Linotype" w:hAnsi="Palatino Linotype"/>
              <w:b/>
              <w:sz w:val="22"/>
              <w:szCs w:val="22"/>
              <w:lang w:val="es-ES_tradnl"/>
            </w:rPr>
            <w:t xml:space="preserve">XXXXXX </w:t>
          </w:r>
          <w:proofErr w:type="spellStart"/>
          <w:r w:rsidRPr="001B2A08">
            <w:rPr>
              <w:rFonts w:ascii="Palatino Linotype" w:hAnsi="Palatino Linotype"/>
              <w:b/>
              <w:sz w:val="22"/>
              <w:szCs w:val="22"/>
              <w:lang w:val="es-ES_tradnl"/>
            </w:rPr>
            <w:t>XXXXXX</w:t>
          </w:r>
          <w:proofErr w:type="spellEnd"/>
          <w:r w:rsidRPr="001B2A08">
            <w:rPr>
              <w:rFonts w:ascii="Palatino Linotype" w:hAnsi="Palatino Linotype"/>
              <w:b/>
              <w:sz w:val="22"/>
              <w:szCs w:val="22"/>
              <w:lang w:val="es-ES_tradnl"/>
            </w:rPr>
            <w:t xml:space="preserve"> X</w:t>
          </w:r>
        </w:p>
      </w:tc>
    </w:tr>
    <w:tr w:rsidR="00131FB4" w:rsidRPr="008F2CCC" w:rsidTr="008F4594">
      <w:trPr>
        <w:trHeight w:val="228"/>
      </w:trPr>
      <w:tc>
        <w:tcPr>
          <w:tcW w:w="3686"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1FB4" w:rsidRPr="00DC41C8" w:rsidRDefault="00B70A5F" w:rsidP="00741570">
          <w:pPr>
            <w:jc w:val="both"/>
            <w:rPr>
              <w:rFonts w:ascii="Palatino Linotype" w:hAnsi="Palatino Linotype"/>
              <w:b/>
              <w:sz w:val="22"/>
              <w:szCs w:val="22"/>
            </w:rPr>
          </w:pPr>
          <w:r>
            <w:rPr>
              <w:rFonts w:ascii="Palatino Linotype" w:hAnsi="Palatino Linotype"/>
              <w:b/>
              <w:sz w:val="22"/>
              <w:szCs w:val="22"/>
            </w:rPr>
            <w:t>Poder Legislativo</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4E3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26E38"/>
    <w:rsid w:val="00027C1E"/>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6F0E"/>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06E"/>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2A08"/>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2FC"/>
    <w:rsid w:val="001D430E"/>
    <w:rsid w:val="001D48B4"/>
    <w:rsid w:val="001D4AA3"/>
    <w:rsid w:val="001D4F82"/>
    <w:rsid w:val="001D4FCB"/>
    <w:rsid w:val="001D55E8"/>
    <w:rsid w:val="001D5716"/>
    <w:rsid w:val="001D61F9"/>
    <w:rsid w:val="001D6D20"/>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88E"/>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958"/>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3EA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6F8D"/>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A4"/>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345"/>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0FE"/>
    <w:rsid w:val="00891802"/>
    <w:rsid w:val="0089181D"/>
    <w:rsid w:val="0089193E"/>
    <w:rsid w:val="0089207F"/>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A6"/>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A5F"/>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4C9"/>
    <w:rsid w:val="00C93FD5"/>
    <w:rsid w:val="00C94744"/>
    <w:rsid w:val="00C9571F"/>
    <w:rsid w:val="00C967C2"/>
    <w:rsid w:val="00C96BA0"/>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06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AEC"/>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360"/>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35E"/>
    <w:rsid w:val="00FE49AC"/>
    <w:rsid w:val="00FE4A68"/>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901244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6310263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E0F8C-99D7-49C6-A333-E48DFEC6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3165</Words>
  <Characters>17409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2019-03-11T18:54:00Z</cp:lastPrinted>
  <dcterms:created xsi:type="dcterms:W3CDTF">2019-07-11T22:12:00Z</dcterms:created>
  <dcterms:modified xsi:type="dcterms:W3CDTF">2019-08-22T23:53:00Z</dcterms:modified>
</cp:coreProperties>
</file>