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591" w:rsidRPr="00580591" w:rsidRDefault="00C52CF1" w:rsidP="00484779">
      <w:pPr>
        <w:spacing w:before="240" w:after="240" w:line="360" w:lineRule="auto"/>
        <w:jc w:val="center"/>
        <w:rPr>
          <w:rFonts w:ascii="Palatino Linotype" w:hAnsi="Palatino Linotype"/>
          <w:b/>
        </w:rPr>
      </w:pPr>
      <w:r w:rsidRPr="00580591">
        <w:rPr>
          <w:rFonts w:ascii="Palatino Linotype" w:hAnsi="Palatino Linotype"/>
          <w:b/>
        </w:rPr>
        <w:t>LÍNEAS ARGUMENTATIVAS</w:t>
      </w:r>
    </w:p>
    <w:p w:rsidR="00484779" w:rsidRDefault="00484779" w:rsidP="00484779">
      <w:pPr>
        <w:spacing w:before="240" w:after="360" w:line="360" w:lineRule="auto"/>
        <w:jc w:val="both"/>
        <w:rPr>
          <w:rFonts w:ascii="Palatino Linotype" w:hAnsi="Palatino Linotype"/>
        </w:rPr>
      </w:pPr>
      <w:r>
        <w:rPr>
          <w:rFonts w:ascii="Palatino Linotype" w:hAnsi="Palatino Linotype"/>
          <w:b/>
          <w:noProof/>
          <w:lang w:val="es-MX" w:eastAsia="es-MX"/>
        </w:rPr>
        <mc:AlternateContent>
          <mc:Choice Requires="wps">
            <w:drawing>
              <wp:anchor distT="0" distB="0" distL="114300" distR="114300" simplePos="0" relativeHeight="251661312" behindDoc="0" locked="0" layoutInCell="1" allowOverlap="1">
                <wp:simplePos x="0" y="0"/>
                <wp:positionH relativeFrom="column">
                  <wp:posOffset>3230</wp:posOffset>
                </wp:positionH>
                <wp:positionV relativeFrom="paragraph">
                  <wp:posOffset>1950085</wp:posOffset>
                </wp:positionV>
                <wp:extent cx="5575852" cy="4880113"/>
                <wp:effectExtent l="19050" t="19050" r="25400" b="15875"/>
                <wp:wrapNone/>
                <wp:docPr id="4" name="Conector recto 4"/>
                <wp:cNvGraphicFramePr/>
                <a:graphic xmlns:a="http://schemas.openxmlformats.org/drawingml/2006/main">
                  <a:graphicData uri="http://schemas.microsoft.com/office/word/2010/wordprocessingShape">
                    <wps:wsp>
                      <wps:cNvCnPr/>
                      <wps:spPr>
                        <a:xfrm flipH="1" flipV="1">
                          <a:off x="0" y="0"/>
                          <a:ext cx="5575852" cy="4880113"/>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18D645" id="Conector recto 4" o:spid="_x0000_s1026" style="position:absolute;flip:x y;z-index:251661312;visibility:visible;mso-wrap-style:square;mso-wrap-distance-left:9pt;mso-wrap-distance-top:0;mso-wrap-distance-right:9pt;mso-wrap-distance-bottom:0;mso-position-horizontal:absolute;mso-position-horizontal-relative:text;mso-position-vertical:absolute;mso-position-vertical-relative:text" from=".25pt,153.55pt" to="439.3pt,5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" strokecolor="#5b9bd5 [3204]" strokeweight="3pt">
                <v:stroke joinstyle="miter"/>
              </v:line>
            </w:pict>
          </mc:Fallback>
        </mc:AlternateContent>
      </w:r>
      <w:r w:rsidRPr="00D850B3">
        <w:rPr>
          <w:rFonts w:ascii="Palatino Linotype" w:hAnsi="Palatino Linotype"/>
          <w:b/>
        </w:rPr>
        <w:t xml:space="preserve">SOBRESEIMIENTO, RAZONES PARA SU ACTUALIZACIÓN. </w:t>
      </w:r>
      <w:r w:rsidRPr="00D850B3">
        <w:rPr>
          <w:rFonts w:ascii="Palatino Linotype" w:hAnsi="Palatino Linotype"/>
        </w:rPr>
        <w:t xml:space="preserve">Para que se actualice el sobreseimiento de un recurso de revisión, el SUJETO OBLIGADO puede entregar o completar la información al momento de rendir su informe justificado o dentro de los siete días previstos para manifestar lo que a su derecho convenga, lo anterior también puede ocurrir </w:t>
      </w:r>
      <w:r>
        <w:rPr>
          <w:rFonts w:ascii="Palatino Linotype" w:hAnsi="Palatino Linotype"/>
        </w:rPr>
        <w:t xml:space="preserve">posteriormente, siempre y cuando el Pleno del Instituto no haya dictado resolución definitiva. </w:t>
      </w:r>
    </w:p>
    <w:p w:rsidR="00580591" w:rsidRPr="00580591" w:rsidRDefault="00580591" w:rsidP="00580591">
      <w:pPr>
        <w:spacing w:before="240" w:after="240" w:line="360" w:lineRule="auto"/>
        <w:jc w:val="center"/>
        <w:rPr>
          <w:rFonts w:ascii="Palatino Linotype" w:hAnsi="Palatino Linotype"/>
          <w:b/>
        </w:rPr>
      </w:pPr>
    </w:p>
    <w:p w:rsidR="00580591" w:rsidRPr="00580591" w:rsidRDefault="00580591" w:rsidP="00580591">
      <w:pPr>
        <w:spacing w:before="240" w:after="240" w:line="360" w:lineRule="auto"/>
        <w:jc w:val="center"/>
        <w:rPr>
          <w:rFonts w:ascii="Palatino Linotype" w:hAnsi="Palatino Linotype"/>
          <w:b/>
        </w:rPr>
      </w:pPr>
    </w:p>
    <w:p w:rsidR="00580591" w:rsidRPr="00580591" w:rsidRDefault="00580591" w:rsidP="00580591">
      <w:pPr>
        <w:spacing w:before="240" w:after="240" w:line="360" w:lineRule="auto"/>
        <w:jc w:val="center"/>
        <w:rPr>
          <w:rFonts w:ascii="Palatino Linotype" w:hAnsi="Palatino Linotype"/>
          <w:b/>
        </w:rPr>
      </w:pPr>
    </w:p>
    <w:p w:rsidR="00580591" w:rsidRPr="00580591" w:rsidRDefault="00580591" w:rsidP="00580591">
      <w:pPr>
        <w:spacing w:before="240" w:after="240" w:line="360" w:lineRule="auto"/>
        <w:jc w:val="center"/>
        <w:rPr>
          <w:rFonts w:ascii="Palatino Linotype" w:hAnsi="Palatino Linotype"/>
          <w:b/>
        </w:rPr>
      </w:pPr>
    </w:p>
    <w:p w:rsidR="00580591" w:rsidRPr="00580591" w:rsidRDefault="00580591" w:rsidP="00580591">
      <w:pPr>
        <w:spacing w:before="240" w:after="240" w:line="360" w:lineRule="auto"/>
        <w:jc w:val="center"/>
        <w:rPr>
          <w:rFonts w:ascii="Palatino Linotype" w:hAnsi="Palatino Linotype"/>
          <w:b/>
        </w:rPr>
      </w:pPr>
    </w:p>
    <w:p w:rsidR="00580591" w:rsidRPr="00580591" w:rsidRDefault="00580591" w:rsidP="00580591">
      <w:pPr>
        <w:spacing w:before="240" w:after="240" w:line="360" w:lineRule="auto"/>
        <w:jc w:val="center"/>
        <w:rPr>
          <w:rFonts w:ascii="Palatino Linotype" w:hAnsi="Palatino Linotype"/>
          <w:b/>
        </w:rPr>
      </w:pPr>
    </w:p>
    <w:p w:rsidR="00580591" w:rsidRPr="00580591" w:rsidRDefault="00580591" w:rsidP="00580591">
      <w:pPr>
        <w:spacing w:before="240" w:after="240" w:line="360" w:lineRule="auto"/>
        <w:jc w:val="center"/>
        <w:rPr>
          <w:rFonts w:ascii="Palatino Linotype" w:hAnsi="Palatino Linotype"/>
          <w:b/>
        </w:rPr>
      </w:pPr>
    </w:p>
    <w:p w:rsidR="00580591" w:rsidRPr="00580591" w:rsidRDefault="00580591" w:rsidP="00580591">
      <w:pPr>
        <w:spacing w:before="240" w:after="240" w:line="360" w:lineRule="auto"/>
        <w:jc w:val="center"/>
        <w:rPr>
          <w:rFonts w:ascii="Palatino Linotype" w:hAnsi="Palatino Linotype"/>
          <w:b/>
        </w:rPr>
      </w:pPr>
    </w:p>
    <w:p w:rsidR="00580591" w:rsidRPr="00580591" w:rsidRDefault="00580591" w:rsidP="00580591">
      <w:pPr>
        <w:spacing w:before="240" w:after="240" w:line="360" w:lineRule="auto"/>
        <w:jc w:val="center"/>
        <w:rPr>
          <w:rFonts w:ascii="Palatino Linotype" w:hAnsi="Palatino Linotype"/>
          <w:b/>
        </w:rPr>
      </w:pPr>
    </w:p>
    <w:p w:rsidR="00580591" w:rsidRPr="00580591" w:rsidRDefault="00580591" w:rsidP="00484779">
      <w:pPr>
        <w:spacing w:before="240" w:after="240" w:line="360" w:lineRule="auto"/>
        <w:rPr>
          <w:rFonts w:ascii="Palatino Linotype" w:hAnsi="Palatino Linotype"/>
          <w:b/>
        </w:rPr>
      </w:pPr>
    </w:p>
    <w:p w:rsidR="00C52CF1" w:rsidRPr="00580591" w:rsidRDefault="00C52CF1" w:rsidP="00580591">
      <w:pPr>
        <w:tabs>
          <w:tab w:val="left" w:pos="0"/>
        </w:tabs>
        <w:spacing w:line="360" w:lineRule="auto"/>
        <w:jc w:val="center"/>
        <w:rPr>
          <w:rFonts w:ascii="Palatino Linotype" w:eastAsia="Times New Roman" w:hAnsi="Palatino Linotype" w:cs="Times New Roman"/>
          <w:b/>
          <w:u w:val="single"/>
        </w:rPr>
      </w:pPr>
      <w:r w:rsidRPr="00580591">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eastAsia="es-ES"/>
        </w:rPr>
        <w:id w:val="685722365"/>
        <w:docPartObj>
          <w:docPartGallery w:val="Table of Contents"/>
          <w:docPartUnique/>
        </w:docPartObj>
      </w:sdtPr>
      <w:sdtEndPr>
        <w:rPr>
          <w:b/>
          <w:bCs/>
        </w:rPr>
      </w:sdtEndPr>
      <w:sdtContent>
        <w:p w:rsidR="00C52CF1" w:rsidRPr="00580591" w:rsidRDefault="00C52CF1" w:rsidP="00580591">
          <w:pPr>
            <w:pStyle w:val="TtulodeTDC"/>
            <w:tabs>
              <w:tab w:val="left" w:pos="0"/>
            </w:tabs>
            <w:spacing w:before="0" w:line="360" w:lineRule="auto"/>
            <w:rPr>
              <w:szCs w:val="24"/>
            </w:rPr>
          </w:pPr>
        </w:p>
        <w:p w:rsidR="00336DA2" w:rsidRPr="00580591" w:rsidRDefault="00C52CF1" w:rsidP="00580591">
          <w:pPr>
            <w:pStyle w:val="TDC1"/>
            <w:spacing w:line="360" w:lineRule="auto"/>
            <w:ind w:left="0"/>
            <w:rPr>
              <w:rFonts w:ascii="Palatino Linotype" w:hAnsi="Palatino Linotype"/>
              <w:noProof/>
              <w:lang w:val="es-MX" w:eastAsia="es-MX"/>
            </w:rPr>
          </w:pPr>
          <w:r w:rsidRPr="00580591">
            <w:rPr>
              <w:rFonts w:ascii="Palatino Linotype" w:hAnsi="Palatino Linotype"/>
            </w:rPr>
            <w:fldChar w:fldCharType="begin"/>
          </w:r>
          <w:r w:rsidRPr="00580591">
            <w:rPr>
              <w:rFonts w:ascii="Palatino Linotype" w:hAnsi="Palatino Linotype"/>
            </w:rPr>
            <w:instrText xml:space="preserve"> TOC \o "1-3" \h \z \u </w:instrText>
          </w:r>
          <w:r w:rsidRPr="00580591">
            <w:rPr>
              <w:rFonts w:ascii="Palatino Linotype" w:hAnsi="Palatino Linotype"/>
            </w:rPr>
            <w:fldChar w:fldCharType="separate"/>
          </w:r>
          <w:hyperlink w:anchor="_Toc11345923" w:history="1">
            <w:r w:rsidR="00336DA2" w:rsidRPr="00580591">
              <w:rPr>
                <w:rStyle w:val="Hipervnculo"/>
                <w:rFonts w:ascii="Palatino Linotype" w:hAnsi="Palatino Linotype"/>
                <w:b/>
                <w:noProof/>
              </w:rPr>
              <w:t>ANTECEDENTES</w:t>
            </w:r>
            <w:r w:rsidR="00336DA2" w:rsidRPr="00580591">
              <w:rPr>
                <w:rFonts w:ascii="Palatino Linotype" w:hAnsi="Palatino Linotype"/>
                <w:noProof/>
                <w:webHidden/>
              </w:rPr>
              <w:tab/>
            </w:r>
            <w:r w:rsidR="00336DA2" w:rsidRPr="00580591">
              <w:rPr>
                <w:rFonts w:ascii="Palatino Linotype" w:hAnsi="Palatino Linotype"/>
                <w:noProof/>
                <w:webHidden/>
              </w:rPr>
              <w:fldChar w:fldCharType="begin"/>
            </w:r>
            <w:r w:rsidR="00336DA2" w:rsidRPr="00580591">
              <w:rPr>
                <w:rFonts w:ascii="Palatino Linotype" w:hAnsi="Palatino Linotype"/>
                <w:noProof/>
                <w:webHidden/>
              </w:rPr>
              <w:instrText xml:space="preserve"> PAGEREF _Toc11345923 \h </w:instrText>
            </w:r>
            <w:r w:rsidR="00336DA2" w:rsidRPr="00580591">
              <w:rPr>
                <w:rFonts w:ascii="Palatino Linotype" w:hAnsi="Palatino Linotype"/>
                <w:noProof/>
                <w:webHidden/>
              </w:rPr>
            </w:r>
            <w:r w:rsidR="00336DA2" w:rsidRPr="00580591">
              <w:rPr>
                <w:rFonts w:ascii="Palatino Linotype" w:hAnsi="Palatino Linotype"/>
                <w:noProof/>
                <w:webHidden/>
              </w:rPr>
              <w:fldChar w:fldCharType="separate"/>
            </w:r>
            <w:r w:rsidR="00407748">
              <w:rPr>
                <w:rFonts w:ascii="Palatino Linotype" w:hAnsi="Palatino Linotype"/>
                <w:noProof/>
                <w:webHidden/>
              </w:rPr>
              <w:t>3</w:t>
            </w:r>
            <w:r w:rsidR="00336DA2" w:rsidRPr="00580591">
              <w:rPr>
                <w:rFonts w:ascii="Palatino Linotype" w:hAnsi="Palatino Linotype"/>
                <w:noProof/>
                <w:webHidden/>
              </w:rPr>
              <w:fldChar w:fldCharType="end"/>
            </w:r>
          </w:hyperlink>
        </w:p>
        <w:p w:rsidR="00336DA2" w:rsidRPr="00580591" w:rsidRDefault="00622271" w:rsidP="00580591">
          <w:pPr>
            <w:pStyle w:val="TDC1"/>
            <w:spacing w:line="360" w:lineRule="auto"/>
            <w:ind w:left="0"/>
            <w:rPr>
              <w:rFonts w:ascii="Palatino Linotype" w:hAnsi="Palatino Linotype"/>
              <w:noProof/>
              <w:lang w:val="es-MX" w:eastAsia="es-MX"/>
            </w:rPr>
          </w:pPr>
          <w:hyperlink w:anchor="_Toc11345924" w:history="1">
            <w:r w:rsidR="00336DA2" w:rsidRPr="00580591">
              <w:rPr>
                <w:rStyle w:val="Hipervnculo"/>
                <w:rFonts w:ascii="Palatino Linotype" w:hAnsi="Palatino Linotype"/>
                <w:b/>
                <w:noProof/>
              </w:rPr>
              <w:t>CONSIDERANDO</w:t>
            </w:r>
            <w:r w:rsidR="00336DA2" w:rsidRPr="00580591">
              <w:rPr>
                <w:rFonts w:ascii="Palatino Linotype" w:hAnsi="Palatino Linotype"/>
                <w:noProof/>
                <w:webHidden/>
              </w:rPr>
              <w:tab/>
            </w:r>
            <w:r w:rsidR="00336DA2" w:rsidRPr="00580591">
              <w:rPr>
                <w:rFonts w:ascii="Palatino Linotype" w:hAnsi="Palatino Linotype"/>
                <w:noProof/>
                <w:webHidden/>
              </w:rPr>
              <w:fldChar w:fldCharType="begin"/>
            </w:r>
            <w:r w:rsidR="00336DA2" w:rsidRPr="00580591">
              <w:rPr>
                <w:rFonts w:ascii="Palatino Linotype" w:hAnsi="Palatino Linotype"/>
                <w:noProof/>
                <w:webHidden/>
              </w:rPr>
              <w:instrText xml:space="preserve"> PAGEREF _Toc11345924 \h </w:instrText>
            </w:r>
            <w:r w:rsidR="00336DA2" w:rsidRPr="00580591">
              <w:rPr>
                <w:rFonts w:ascii="Palatino Linotype" w:hAnsi="Palatino Linotype"/>
                <w:noProof/>
                <w:webHidden/>
              </w:rPr>
            </w:r>
            <w:r w:rsidR="00336DA2" w:rsidRPr="00580591">
              <w:rPr>
                <w:rFonts w:ascii="Palatino Linotype" w:hAnsi="Palatino Linotype"/>
                <w:noProof/>
                <w:webHidden/>
              </w:rPr>
              <w:fldChar w:fldCharType="separate"/>
            </w:r>
            <w:r w:rsidR="00407748">
              <w:rPr>
                <w:rFonts w:ascii="Palatino Linotype" w:hAnsi="Palatino Linotype"/>
                <w:noProof/>
                <w:webHidden/>
              </w:rPr>
              <w:t>13</w:t>
            </w:r>
            <w:r w:rsidR="00336DA2" w:rsidRPr="00580591">
              <w:rPr>
                <w:rFonts w:ascii="Palatino Linotype" w:hAnsi="Palatino Linotype"/>
                <w:noProof/>
                <w:webHidden/>
              </w:rPr>
              <w:fldChar w:fldCharType="end"/>
            </w:r>
          </w:hyperlink>
        </w:p>
        <w:p w:rsidR="00336DA2" w:rsidRPr="00580591" w:rsidRDefault="00622271" w:rsidP="00580591">
          <w:pPr>
            <w:pStyle w:val="TDC2"/>
            <w:tabs>
              <w:tab w:val="right" w:leader="dot" w:pos="8828"/>
            </w:tabs>
            <w:spacing w:line="360" w:lineRule="auto"/>
            <w:ind w:left="0"/>
            <w:rPr>
              <w:rFonts w:ascii="Palatino Linotype" w:hAnsi="Palatino Linotype"/>
              <w:noProof/>
              <w:lang w:val="es-MX" w:eastAsia="es-MX"/>
            </w:rPr>
          </w:pPr>
          <w:hyperlink w:anchor="_Toc11345925" w:history="1">
            <w:r w:rsidR="00336DA2" w:rsidRPr="00580591">
              <w:rPr>
                <w:rStyle w:val="Hipervnculo"/>
                <w:rFonts w:ascii="Palatino Linotype" w:hAnsi="Palatino Linotype"/>
                <w:b/>
                <w:noProof/>
              </w:rPr>
              <w:t>PRIMERO. De la competencia</w:t>
            </w:r>
            <w:r w:rsidR="00336DA2" w:rsidRPr="00580591">
              <w:rPr>
                <w:rFonts w:ascii="Palatino Linotype" w:hAnsi="Palatino Linotype"/>
                <w:noProof/>
                <w:webHidden/>
              </w:rPr>
              <w:tab/>
            </w:r>
            <w:r w:rsidR="00336DA2" w:rsidRPr="00580591">
              <w:rPr>
                <w:rFonts w:ascii="Palatino Linotype" w:hAnsi="Palatino Linotype"/>
                <w:noProof/>
                <w:webHidden/>
              </w:rPr>
              <w:fldChar w:fldCharType="begin"/>
            </w:r>
            <w:r w:rsidR="00336DA2" w:rsidRPr="00580591">
              <w:rPr>
                <w:rFonts w:ascii="Palatino Linotype" w:hAnsi="Palatino Linotype"/>
                <w:noProof/>
                <w:webHidden/>
              </w:rPr>
              <w:instrText xml:space="preserve"> PAGEREF _Toc11345925 \h </w:instrText>
            </w:r>
            <w:r w:rsidR="00336DA2" w:rsidRPr="00580591">
              <w:rPr>
                <w:rFonts w:ascii="Palatino Linotype" w:hAnsi="Palatino Linotype"/>
                <w:noProof/>
                <w:webHidden/>
              </w:rPr>
            </w:r>
            <w:r w:rsidR="00336DA2" w:rsidRPr="00580591">
              <w:rPr>
                <w:rFonts w:ascii="Palatino Linotype" w:hAnsi="Palatino Linotype"/>
                <w:noProof/>
                <w:webHidden/>
              </w:rPr>
              <w:fldChar w:fldCharType="separate"/>
            </w:r>
            <w:r w:rsidR="00407748">
              <w:rPr>
                <w:rFonts w:ascii="Palatino Linotype" w:hAnsi="Palatino Linotype"/>
                <w:noProof/>
                <w:webHidden/>
              </w:rPr>
              <w:t>13</w:t>
            </w:r>
            <w:r w:rsidR="00336DA2" w:rsidRPr="00580591">
              <w:rPr>
                <w:rFonts w:ascii="Palatino Linotype" w:hAnsi="Palatino Linotype"/>
                <w:noProof/>
                <w:webHidden/>
              </w:rPr>
              <w:fldChar w:fldCharType="end"/>
            </w:r>
          </w:hyperlink>
        </w:p>
        <w:p w:rsidR="00336DA2" w:rsidRPr="00580591" w:rsidRDefault="00622271" w:rsidP="00580591">
          <w:pPr>
            <w:pStyle w:val="TDC2"/>
            <w:tabs>
              <w:tab w:val="right" w:leader="dot" w:pos="8828"/>
            </w:tabs>
            <w:spacing w:line="360" w:lineRule="auto"/>
            <w:ind w:left="0"/>
            <w:rPr>
              <w:rFonts w:ascii="Palatino Linotype" w:hAnsi="Palatino Linotype"/>
              <w:noProof/>
              <w:lang w:val="es-MX" w:eastAsia="es-MX"/>
            </w:rPr>
          </w:pPr>
          <w:hyperlink w:anchor="_Toc11345926" w:history="1">
            <w:r w:rsidR="00336DA2" w:rsidRPr="00580591">
              <w:rPr>
                <w:rStyle w:val="Hipervnculo"/>
                <w:rFonts w:ascii="Palatino Linotype" w:hAnsi="Palatino Linotype"/>
                <w:b/>
                <w:noProof/>
              </w:rPr>
              <w:t>SEGUNDO. De la oportunidad y procedencia.</w:t>
            </w:r>
            <w:r w:rsidR="00336DA2" w:rsidRPr="00580591">
              <w:rPr>
                <w:rFonts w:ascii="Palatino Linotype" w:hAnsi="Palatino Linotype"/>
                <w:noProof/>
                <w:webHidden/>
              </w:rPr>
              <w:tab/>
            </w:r>
            <w:r w:rsidR="00336DA2" w:rsidRPr="00580591">
              <w:rPr>
                <w:rFonts w:ascii="Palatino Linotype" w:hAnsi="Palatino Linotype"/>
                <w:noProof/>
                <w:webHidden/>
              </w:rPr>
              <w:fldChar w:fldCharType="begin"/>
            </w:r>
            <w:r w:rsidR="00336DA2" w:rsidRPr="00580591">
              <w:rPr>
                <w:rFonts w:ascii="Palatino Linotype" w:hAnsi="Palatino Linotype"/>
                <w:noProof/>
                <w:webHidden/>
              </w:rPr>
              <w:instrText xml:space="preserve"> PAGEREF _Toc11345926 \h </w:instrText>
            </w:r>
            <w:r w:rsidR="00336DA2" w:rsidRPr="00580591">
              <w:rPr>
                <w:rFonts w:ascii="Palatino Linotype" w:hAnsi="Palatino Linotype"/>
                <w:noProof/>
                <w:webHidden/>
              </w:rPr>
            </w:r>
            <w:r w:rsidR="00336DA2" w:rsidRPr="00580591">
              <w:rPr>
                <w:rFonts w:ascii="Palatino Linotype" w:hAnsi="Palatino Linotype"/>
                <w:noProof/>
                <w:webHidden/>
              </w:rPr>
              <w:fldChar w:fldCharType="separate"/>
            </w:r>
            <w:r w:rsidR="00407748">
              <w:rPr>
                <w:rFonts w:ascii="Palatino Linotype" w:hAnsi="Palatino Linotype"/>
                <w:noProof/>
                <w:webHidden/>
              </w:rPr>
              <w:t>14</w:t>
            </w:r>
            <w:r w:rsidR="00336DA2" w:rsidRPr="00580591">
              <w:rPr>
                <w:rFonts w:ascii="Palatino Linotype" w:hAnsi="Palatino Linotype"/>
                <w:noProof/>
                <w:webHidden/>
              </w:rPr>
              <w:fldChar w:fldCharType="end"/>
            </w:r>
          </w:hyperlink>
        </w:p>
        <w:p w:rsidR="00336DA2" w:rsidRPr="00580591" w:rsidRDefault="00622271" w:rsidP="00580591">
          <w:pPr>
            <w:pStyle w:val="TDC1"/>
            <w:spacing w:line="360" w:lineRule="auto"/>
            <w:ind w:left="0"/>
            <w:rPr>
              <w:rFonts w:ascii="Palatino Linotype" w:hAnsi="Palatino Linotype"/>
              <w:noProof/>
              <w:lang w:val="es-MX" w:eastAsia="es-MX"/>
            </w:rPr>
          </w:pPr>
          <w:hyperlink w:anchor="_Toc11345927" w:history="1">
            <w:r w:rsidR="00336DA2" w:rsidRPr="00580591">
              <w:rPr>
                <w:rStyle w:val="Hipervnculo"/>
                <w:rFonts w:ascii="Palatino Linotype" w:hAnsi="Palatino Linotype"/>
                <w:b/>
                <w:noProof/>
              </w:rPr>
              <w:t>TERCERO. De las causales del Sobreseimiento</w:t>
            </w:r>
            <w:r w:rsidR="00336DA2" w:rsidRPr="00580591">
              <w:rPr>
                <w:rStyle w:val="Hipervnculo"/>
                <w:rFonts w:ascii="Palatino Linotype" w:eastAsia="Calibri" w:hAnsi="Palatino Linotype" w:cs="Times New Roman"/>
                <w:b/>
                <w:bCs/>
                <w:noProof/>
                <w:lang w:val="es-ES"/>
              </w:rPr>
              <w:t>.</w:t>
            </w:r>
            <w:r w:rsidR="00336DA2" w:rsidRPr="00580591">
              <w:rPr>
                <w:rFonts w:ascii="Palatino Linotype" w:hAnsi="Palatino Linotype"/>
                <w:noProof/>
                <w:webHidden/>
              </w:rPr>
              <w:tab/>
            </w:r>
            <w:r w:rsidR="00336DA2" w:rsidRPr="00580591">
              <w:rPr>
                <w:rFonts w:ascii="Palatino Linotype" w:hAnsi="Palatino Linotype"/>
                <w:noProof/>
                <w:webHidden/>
              </w:rPr>
              <w:fldChar w:fldCharType="begin"/>
            </w:r>
            <w:r w:rsidR="00336DA2" w:rsidRPr="00580591">
              <w:rPr>
                <w:rFonts w:ascii="Palatino Linotype" w:hAnsi="Palatino Linotype"/>
                <w:noProof/>
                <w:webHidden/>
              </w:rPr>
              <w:instrText xml:space="preserve"> PAGEREF _Toc11345927 \h </w:instrText>
            </w:r>
            <w:r w:rsidR="00336DA2" w:rsidRPr="00580591">
              <w:rPr>
                <w:rFonts w:ascii="Palatino Linotype" w:hAnsi="Palatino Linotype"/>
                <w:noProof/>
                <w:webHidden/>
              </w:rPr>
            </w:r>
            <w:r w:rsidR="00336DA2" w:rsidRPr="00580591">
              <w:rPr>
                <w:rFonts w:ascii="Palatino Linotype" w:hAnsi="Palatino Linotype"/>
                <w:noProof/>
                <w:webHidden/>
              </w:rPr>
              <w:fldChar w:fldCharType="separate"/>
            </w:r>
            <w:r w:rsidR="00407748">
              <w:rPr>
                <w:rFonts w:ascii="Palatino Linotype" w:hAnsi="Palatino Linotype"/>
                <w:noProof/>
                <w:webHidden/>
              </w:rPr>
              <w:t>15</w:t>
            </w:r>
            <w:r w:rsidR="00336DA2" w:rsidRPr="00580591">
              <w:rPr>
                <w:rFonts w:ascii="Palatino Linotype" w:hAnsi="Palatino Linotype"/>
                <w:noProof/>
                <w:webHidden/>
              </w:rPr>
              <w:fldChar w:fldCharType="end"/>
            </w:r>
          </w:hyperlink>
        </w:p>
        <w:p w:rsidR="00336DA2" w:rsidRPr="00580591" w:rsidRDefault="00622271" w:rsidP="00580591">
          <w:pPr>
            <w:pStyle w:val="TDC1"/>
            <w:spacing w:line="360" w:lineRule="auto"/>
            <w:ind w:left="0"/>
            <w:rPr>
              <w:rFonts w:ascii="Palatino Linotype" w:hAnsi="Palatino Linotype"/>
              <w:noProof/>
              <w:lang w:val="es-MX" w:eastAsia="es-MX"/>
            </w:rPr>
          </w:pPr>
          <w:hyperlink w:anchor="_Toc11345928" w:history="1">
            <w:r w:rsidR="00336DA2" w:rsidRPr="00580591">
              <w:rPr>
                <w:rStyle w:val="Hipervnculo"/>
                <w:rFonts w:ascii="Palatino Linotype" w:eastAsia="Calibri" w:hAnsi="Palatino Linotype"/>
                <w:b/>
                <w:noProof/>
                <w:lang w:val="es-ES"/>
              </w:rPr>
              <w:t>R E S O L U T I V O S</w:t>
            </w:r>
            <w:r w:rsidR="00336DA2" w:rsidRPr="00580591">
              <w:rPr>
                <w:rFonts w:ascii="Palatino Linotype" w:hAnsi="Palatino Linotype"/>
                <w:noProof/>
                <w:webHidden/>
              </w:rPr>
              <w:tab/>
            </w:r>
            <w:r w:rsidR="00336DA2" w:rsidRPr="00580591">
              <w:rPr>
                <w:rFonts w:ascii="Palatino Linotype" w:hAnsi="Palatino Linotype"/>
                <w:noProof/>
                <w:webHidden/>
              </w:rPr>
              <w:fldChar w:fldCharType="begin"/>
            </w:r>
            <w:r w:rsidR="00336DA2" w:rsidRPr="00580591">
              <w:rPr>
                <w:rFonts w:ascii="Palatino Linotype" w:hAnsi="Palatino Linotype"/>
                <w:noProof/>
                <w:webHidden/>
              </w:rPr>
              <w:instrText xml:space="preserve"> PAGEREF _Toc11345928 \h </w:instrText>
            </w:r>
            <w:r w:rsidR="00336DA2" w:rsidRPr="00580591">
              <w:rPr>
                <w:rFonts w:ascii="Palatino Linotype" w:hAnsi="Palatino Linotype"/>
                <w:noProof/>
                <w:webHidden/>
              </w:rPr>
            </w:r>
            <w:r w:rsidR="00336DA2" w:rsidRPr="00580591">
              <w:rPr>
                <w:rFonts w:ascii="Palatino Linotype" w:hAnsi="Palatino Linotype"/>
                <w:noProof/>
                <w:webHidden/>
              </w:rPr>
              <w:fldChar w:fldCharType="separate"/>
            </w:r>
            <w:r w:rsidR="00407748">
              <w:rPr>
                <w:rFonts w:ascii="Palatino Linotype" w:hAnsi="Palatino Linotype"/>
                <w:noProof/>
                <w:webHidden/>
              </w:rPr>
              <w:t>28</w:t>
            </w:r>
            <w:r w:rsidR="00336DA2" w:rsidRPr="00580591">
              <w:rPr>
                <w:rFonts w:ascii="Palatino Linotype" w:hAnsi="Palatino Linotype"/>
                <w:noProof/>
                <w:webHidden/>
              </w:rPr>
              <w:fldChar w:fldCharType="end"/>
            </w:r>
          </w:hyperlink>
        </w:p>
        <w:p w:rsidR="00C52CF1" w:rsidRPr="00580591" w:rsidRDefault="00580591" w:rsidP="00580591">
          <w:pPr>
            <w:spacing w:line="360" w:lineRule="auto"/>
            <w:jc w:val="both"/>
            <w:rPr>
              <w:rFonts w:ascii="Palatino Linotype" w:eastAsia="Times New Roman" w:hAnsi="Palatino Linotype"/>
            </w:rPr>
          </w:pPr>
          <w:r>
            <w:rPr>
              <w:rFonts w:ascii="Palatino Linotype" w:hAnsi="Palatino Linotype"/>
              <w:b/>
              <w:bCs/>
              <w:noProof/>
              <w:lang w:val="es-MX" w:eastAsia="es-MX"/>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246545</wp:posOffset>
                    </wp:positionV>
                    <wp:extent cx="5516218" cy="4025347"/>
                    <wp:effectExtent l="19050" t="19050" r="27940" b="32385"/>
                    <wp:wrapNone/>
                    <wp:docPr id="2" name="Conector recto 2"/>
                    <wp:cNvGraphicFramePr/>
                    <a:graphic xmlns:a="http://schemas.openxmlformats.org/drawingml/2006/main">
                      <a:graphicData uri="http://schemas.microsoft.com/office/word/2010/wordprocessingShape">
                        <wps:wsp>
                          <wps:cNvCnPr/>
                          <wps:spPr>
                            <a:xfrm flipH="1" flipV="1">
                              <a:off x="0" y="0"/>
                              <a:ext cx="5516218" cy="4025347"/>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B1AB02" id="Conector recto 2" o:spid="_x0000_s1026" style="position:absolute;flip:x 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15pt,19.4pt" to="817.5pt,3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" strokecolor="#5b9bd5 [3204]" strokeweight="3pt">
                    <v:stroke joinstyle="miter"/>
                    <w10:wrap anchorx="margin"/>
                  </v:line>
                </w:pict>
              </mc:Fallback>
            </mc:AlternateContent>
          </w:r>
          <w:r w:rsidR="00C52CF1" w:rsidRPr="00580591">
            <w:rPr>
              <w:rFonts w:ascii="Palatino Linotype" w:hAnsi="Palatino Linotype"/>
              <w:b/>
              <w:bCs/>
            </w:rPr>
            <w:fldChar w:fldCharType="end"/>
          </w:r>
        </w:p>
      </w:sdtContent>
    </w:sdt>
    <w:p w:rsidR="00C52CF1" w:rsidRPr="00580591" w:rsidRDefault="00C52CF1" w:rsidP="00580591">
      <w:pPr>
        <w:tabs>
          <w:tab w:val="left" w:pos="0"/>
        </w:tabs>
        <w:spacing w:line="360" w:lineRule="auto"/>
        <w:jc w:val="both"/>
        <w:rPr>
          <w:rFonts w:ascii="Palatino Linotype" w:eastAsia="MS Mincho" w:hAnsi="Palatino Linotype" w:cs="Arial"/>
        </w:rPr>
      </w:pPr>
    </w:p>
    <w:p w:rsidR="00C52CF1" w:rsidRPr="00580591" w:rsidRDefault="00C52CF1" w:rsidP="00580591">
      <w:pPr>
        <w:tabs>
          <w:tab w:val="left" w:pos="0"/>
        </w:tabs>
        <w:spacing w:line="360" w:lineRule="auto"/>
        <w:rPr>
          <w:rFonts w:ascii="Palatino Linotype" w:hAnsi="Palatino Linotype"/>
        </w:rPr>
      </w:pPr>
    </w:p>
    <w:p w:rsidR="00C52CF1" w:rsidRPr="00580591" w:rsidRDefault="00C52CF1" w:rsidP="00580591">
      <w:pPr>
        <w:tabs>
          <w:tab w:val="left" w:pos="0"/>
          <w:tab w:val="left" w:pos="3465"/>
        </w:tabs>
        <w:spacing w:line="360" w:lineRule="auto"/>
        <w:jc w:val="both"/>
        <w:rPr>
          <w:rFonts w:ascii="Palatino Linotype" w:hAnsi="Palatino Linotype"/>
        </w:rPr>
      </w:pPr>
    </w:p>
    <w:p w:rsidR="00B82670" w:rsidRPr="00580591" w:rsidRDefault="00B82670" w:rsidP="00580591">
      <w:pPr>
        <w:tabs>
          <w:tab w:val="left" w:pos="0"/>
          <w:tab w:val="left" w:pos="3465"/>
        </w:tabs>
        <w:spacing w:line="360" w:lineRule="auto"/>
        <w:jc w:val="both"/>
        <w:rPr>
          <w:rFonts w:ascii="Palatino Linotype" w:hAnsi="Palatino Linotype"/>
        </w:rPr>
      </w:pPr>
    </w:p>
    <w:p w:rsidR="00B82670" w:rsidRPr="00580591" w:rsidRDefault="00B82670" w:rsidP="00580591">
      <w:pPr>
        <w:tabs>
          <w:tab w:val="left" w:pos="0"/>
          <w:tab w:val="left" w:pos="3465"/>
        </w:tabs>
        <w:spacing w:line="360" w:lineRule="auto"/>
        <w:jc w:val="both"/>
        <w:rPr>
          <w:rFonts w:ascii="Palatino Linotype" w:hAnsi="Palatino Linotype"/>
        </w:rPr>
      </w:pPr>
    </w:p>
    <w:p w:rsidR="00B82670" w:rsidRPr="00580591" w:rsidRDefault="00B82670" w:rsidP="00580591">
      <w:pPr>
        <w:tabs>
          <w:tab w:val="left" w:pos="0"/>
          <w:tab w:val="left" w:pos="3465"/>
        </w:tabs>
        <w:spacing w:line="360" w:lineRule="auto"/>
        <w:jc w:val="both"/>
        <w:rPr>
          <w:rFonts w:ascii="Palatino Linotype" w:hAnsi="Palatino Linotype"/>
        </w:rPr>
      </w:pPr>
    </w:p>
    <w:p w:rsidR="00B82670" w:rsidRPr="00580591" w:rsidRDefault="00B82670" w:rsidP="00580591">
      <w:pPr>
        <w:tabs>
          <w:tab w:val="left" w:pos="0"/>
          <w:tab w:val="left" w:pos="3465"/>
        </w:tabs>
        <w:spacing w:line="360" w:lineRule="auto"/>
        <w:jc w:val="both"/>
        <w:rPr>
          <w:rFonts w:ascii="Palatino Linotype" w:hAnsi="Palatino Linotype"/>
        </w:rPr>
      </w:pPr>
    </w:p>
    <w:p w:rsidR="00B82670" w:rsidRPr="00580591" w:rsidRDefault="00B82670" w:rsidP="00580591">
      <w:pPr>
        <w:tabs>
          <w:tab w:val="left" w:pos="0"/>
          <w:tab w:val="left" w:pos="3465"/>
        </w:tabs>
        <w:spacing w:line="360" w:lineRule="auto"/>
        <w:jc w:val="both"/>
        <w:rPr>
          <w:rFonts w:ascii="Palatino Linotype" w:hAnsi="Palatino Linotype"/>
        </w:rPr>
      </w:pPr>
    </w:p>
    <w:p w:rsidR="00B82670" w:rsidRPr="00580591" w:rsidRDefault="00B82670" w:rsidP="00580591">
      <w:pPr>
        <w:tabs>
          <w:tab w:val="left" w:pos="0"/>
          <w:tab w:val="left" w:pos="3465"/>
        </w:tabs>
        <w:spacing w:line="360" w:lineRule="auto"/>
        <w:jc w:val="both"/>
        <w:rPr>
          <w:rFonts w:ascii="Palatino Linotype" w:hAnsi="Palatino Linotype"/>
        </w:rPr>
      </w:pPr>
    </w:p>
    <w:p w:rsidR="00B82670" w:rsidRPr="00580591" w:rsidRDefault="00B82670" w:rsidP="00580591">
      <w:pPr>
        <w:tabs>
          <w:tab w:val="left" w:pos="0"/>
          <w:tab w:val="left" w:pos="3465"/>
        </w:tabs>
        <w:spacing w:line="360" w:lineRule="auto"/>
        <w:jc w:val="both"/>
        <w:rPr>
          <w:rFonts w:ascii="Palatino Linotype" w:hAnsi="Palatino Linotype"/>
        </w:rPr>
      </w:pPr>
    </w:p>
    <w:p w:rsidR="00C52CF1" w:rsidRPr="00580591" w:rsidRDefault="00C52CF1" w:rsidP="00580591">
      <w:pPr>
        <w:tabs>
          <w:tab w:val="left" w:pos="0"/>
          <w:tab w:val="left" w:pos="3465"/>
        </w:tabs>
        <w:spacing w:line="360" w:lineRule="auto"/>
        <w:jc w:val="both"/>
        <w:rPr>
          <w:rFonts w:ascii="Palatino Linotype" w:hAnsi="Palatino Linotype"/>
        </w:rPr>
      </w:pPr>
    </w:p>
    <w:p w:rsidR="00C52CF1" w:rsidRPr="00580591" w:rsidRDefault="00C52CF1" w:rsidP="00580591">
      <w:pPr>
        <w:tabs>
          <w:tab w:val="left" w:pos="0"/>
          <w:tab w:val="left" w:pos="3465"/>
        </w:tabs>
        <w:spacing w:line="360" w:lineRule="auto"/>
        <w:jc w:val="both"/>
        <w:rPr>
          <w:rFonts w:ascii="Palatino Linotype" w:hAnsi="Palatino Linotype"/>
        </w:rPr>
      </w:pPr>
      <w:r w:rsidRPr="00580591">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B82670" w:rsidRPr="00580591">
        <w:rPr>
          <w:rFonts w:ascii="Palatino Linotype" w:hAnsi="Palatino Linotype"/>
        </w:rPr>
        <w:t>dieciocho</w:t>
      </w:r>
      <w:r w:rsidRPr="00580591">
        <w:rPr>
          <w:rFonts w:ascii="Palatino Linotype" w:hAnsi="Palatino Linotype"/>
        </w:rPr>
        <w:t xml:space="preserve"> (</w:t>
      </w:r>
      <w:r w:rsidR="00B82670" w:rsidRPr="00580591">
        <w:rPr>
          <w:rFonts w:ascii="Palatino Linotype" w:hAnsi="Palatino Linotype"/>
        </w:rPr>
        <w:t>18</w:t>
      </w:r>
      <w:r w:rsidRPr="00580591">
        <w:rPr>
          <w:rFonts w:ascii="Palatino Linotype" w:hAnsi="Palatino Linotype"/>
        </w:rPr>
        <w:t xml:space="preserve">) de </w:t>
      </w:r>
      <w:r w:rsidR="00EA4753" w:rsidRPr="00580591">
        <w:rPr>
          <w:rFonts w:ascii="Palatino Linotype" w:hAnsi="Palatino Linotype"/>
        </w:rPr>
        <w:t xml:space="preserve">junio </w:t>
      </w:r>
      <w:r w:rsidRPr="00580591">
        <w:rPr>
          <w:rFonts w:ascii="Palatino Linotype" w:hAnsi="Palatino Linotype"/>
        </w:rPr>
        <w:t>de dos mil diecinueve.</w:t>
      </w:r>
    </w:p>
    <w:p w:rsidR="00C52CF1" w:rsidRPr="00580591" w:rsidRDefault="00C52CF1" w:rsidP="00580591">
      <w:pPr>
        <w:tabs>
          <w:tab w:val="left" w:pos="0"/>
          <w:tab w:val="left" w:pos="3465"/>
        </w:tabs>
        <w:spacing w:line="360" w:lineRule="auto"/>
        <w:jc w:val="both"/>
        <w:rPr>
          <w:rFonts w:ascii="Palatino Linotype" w:hAnsi="Palatino Linotype"/>
        </w:rPr>
      </w:pPr>
    </w:p>
    <w:p w:rsidR="00C52CF1" w:rsidRPr="00580591" w:rsidRDefault="00C52CF1" w:rsidP="00580591">
      <w:pPr>
        <w:tabs>
          <w:tab w:val="left" w:pos="0"/>
        </w:tabs>
        <w:spacing w:line="360" w:lineRule="auto"/>
        <w:jc w:val="both"/>
        <w:rPr>
          <w:rFonts w:ascii="Palatino Linotype" w:hAnsi="Palatino Linotype"/>
        </w:rPr>
      </w:pPr>
      <w:r w:rsidRPr="00580591">
        <w:rPr>
          <w:rFonts w:ascii="Palatino Linotype" w:hAnsi="Palatino Linotype"/>
          <w:b/>
        </w:rPr>
        <w:t>VISTO</w:t>
      </w:r>
      <w:r w:rsidRPr="00580591">
        <w:rPr>
          <w:rFonts w:ascii="Palatino Linotype" w:hAnsi="Palatino Linotype"/>
        </w:rPr>
        <w:t xml:space="preserve"> el expediente electrónico formado con motivo del recurso de revisión </w:t>
      </w:r>
      <w:r w:rsidRPr="00580591">
        <w:rPr>
          <w:rFonts w:ascii="Palatino Linotype" w:hAnsi="Palatino Linotype"/>
          <w:b/>
          <w:bCs/>
        </w:rPr>
        <w:t>0</w:t>
      </w:r>
      <w:r w:rsidR="00EA4753" w:rsidRPr="00580591">
        <w:rPr>
          <w:rFonts w:ascii="Palatino Linotype" w:hAnsi="Palatino Linotype"/>
          <w:b/>
          <w:bCs/>
        </w:rPr>
        <w:t>3073</w:t>
      </w:r>
      <w:r w:rsidRPr="00580591">
        <w:rPr>
          <w:rFonts w:ascii="Palatino Linotype" w:hAnsi="Palatino Linotype"/>
          <w:b/>
          <w:bCs/>
        </w:rPr>
        <w:t>/INFOEM/IP/RR/2019</w:t>
      </w:r>
      <w:r w:rsidRPr="00580591">
        <w:rPr>
          <w:rFonts w:ascii="Palatino Linotype" w:hAnsi="Palatino Linotype"/>
          <w:b/>
        </w:rPr>
        <w:t xml:space="preserve"> </w:t>
      </w:r>
      <w:r w:rsidRPr="00580591">
        <w:rPr>
          <w:rFonts w:ascii="Palatino Linotype" w:hAnsi="Palatino Linotype"/>
        </w:rPr>
        <w:t xml:space="preserve">promovido por </w:t>
      </w:r>
      <w:r w:rsidR="002036CA" w:rsidRPr="002036CA">
        <w:rPr>
          <w:rFonts w:ascii="Palatino Linotype" w:hAnsi="Palatino Linotype"/>
          <w:b/>
          <w:highlight w:val="black"/>
        </w:rPr>
        <w:t>-------------------------------------</w:t>
      </w:r>
      <w:r w:rsidR="00EA4753" w:rsidRPr="00580591">
        <w:rPr>
          <w:rFonts w:ascii="Palatino Linotype" w:hAnsi="Palatino Linotype"/>
          <w:b/>
        </w:rPr>
        <w:t xml:space="preserve"> </w:t>
      </w:r>
      <w:r w:rsidRPr="00580591">
        <w:rPr>
          <w:rFonts w:ascii="Palatino Linotype" w:hAnsi="Palatino Linotype" w:cs="Arial"/>
        </w:rPr>
        <w:t xml:space="preserve">en su calidad de </w:t>
      </w:r>
      <w:r w:rsidRPr="00580591">
        <w:rPr>
          <w:rFonts w:ascii="Palatino Linotype" w:hAnsi="Palatino Linotype" w:cs="Arial"/>
          <w:b/>
        </w:rPr>
        <w:t>RECURRENTE</w:t>
      </w:r>
      <w:r w:rsidRPr="00580591">
        <w:rPr>
          <w:rFonts w:ascii="Palatino Linotype" w:hAnsi="Palatino Linotype" w:cs="Arial"/>
        </w:rPr>
        <w:t xml:space="preserve">, en contra de la respuesta de la </w:t>
      </w:r>
      <w:r w:rsidR="00EA4753" w:rsidRPr="00580591">
        <w:rPr>
          <w:rFonts w:ascii="Palatino Linotype" w:hAnsi="Palatino Linotype"/>
          <w:b/>
        </w:rPr>
        <w:t xml:space="preserve">Hospital Regional de Alta Especialidad de Zumpango </w:t>
      </w:r>
      <w:r w:rsidRPr="00580591">
        <w:rPr>
          <w:rFonts w:ascii="Palatino Linotype" w:hAnsi="Palatino Linotype"/>
        </w:rPr>
        <w:t>en lo sucesivo el</w:t>
      </w:r>
      <w:r w:rsidRPr="00580591">
        <w:rPr>
          <w:rFonts w:ascii="Palatino Linotype" w:hAnsi="Palatino Linotype"/>
          <w:b/>
        </w:rPr>
        <w:t xml:space="preserve"> SUJETO OBLIGADO, </w:t>
      </w:r>
      <w:r w:rsidRPr="00580591">
        <w:rPr>
          <w:rFonts w:ascii="Palatino Linotype" w:hAnsi="Palatino Linotype"/>
        </w:rPr>
        <w:t>se procede a dictar la presente resolución, con base en los siguientes:</w:t>
      </w:r>
    </w:p>
    <w:p w:rsidR="00C52CF1" w:rsidRPr="00580591" w:rsidRDefault="00C52CF1" w:rsidP="00580591">
      <w:pPr>
        <w:tabs>
          <w:tab w:val="left" w:pos="0"/>
        </w:tabs>
        <w:spacing w:line="360" w:lineRule="auto"/>
        <w:jc w:val="both"/>
        <w:rPr>
          <w:rFonts w:ascii="Palatino Linotype" w:hAnsi="Palatino Linotype"/>
        </w:rPr>
      </w:pPr>
    </w:p>
    <w:p w:rsidR="00C52CF1" w:rsidRPr="00580591" w:rsidRDefault="00C52CF1" w:rsidP="00580591">
      <w:pPr>
        <w:pStyle w:val="Ttulo1"/>
        <w:tabs>
          <w:tab w:val="left" w:pos="0"/>
        </w:tabs>
        <w:spacing w:before="0" w:line="360" w:lineRule="auto"/>
        <w:jc w:val="center"/>
        <w:rPr>
          <w:b/>
          <w:szCs w:val="24"/>
        </w:rPr>
      </w:pPr>
      <w:bookmarkStart w:id="0" w:name="_Toc461555884"/>
      <w:bookmarkStart w:id="1" w:name="_Toc466371847"/>
      <w:bookmarkStart w:id="2" w:name="_Toc11345923"/>
      <w:r w:rsidRPr="00580591">
        <w:rPr>
          <w:b/>
          <w:szCs w:val="24"/>
        </w:rPr>
        <w:t>ANTECEDENTES</w:t>
      </w:r>
      <w:bookmarkEnd w:id="0"/>
      <w:bookmarkEnd w:id="1"/>
      <w:bookmarkEnd w:id="2"/>
    </w:p>
    <w:p w:rsidR="00C52CF1" w:rsidRPr="00580591" w:rsidRDefault="00C52CF1" w:rsidP="00580591">
      <w:pPr>
        <w:tabs>
          <w:tab w:val="left" w:pos="0"/>
        </w:tabs>
        <w:spacing w:line="360" w:lineRule="auto"/>
        <w:rPr>
          <w:rFonts w:ascii="Palatino Linotype" w:hAnsi="Palatino Linotype"/>
          <w:lang w:eastAsia="en-US"/>
        </w:rPr>
      </w:pPr>
    </w:p>
    <w:p w:rsidR="00C52CF1" w:rsidRPr="00580591" w:rsidRDefault="00C52CF1" w:rsidP="00580591">
      <w:pPr>
        <w:pStyle w:val="Prrafodelista"/>
        <w:numPr>
          <w:ilvl w:val="0"/>
          <w:numId w:val="1"/>
        </w:numPr>
        <w:tabs>
          <w:tab w:val="left" w:pos="0"/>
        </w:tabs>
        <w:spacing w:line="360" w:lineRule="auto"/>
        <w:ind w:left="0" w:right="49" w:firstLine="0"/>
        <w:jc w:val="both"/>
        <w:rPr>
          <w:rFonts w:ascii="Palatino Linotype" w:hAnsi="Palatino Linotype"/>
        </w:rPr>
      </w:pPr>
      <w:r w:rsidRPr="00580591">
        <w:rPr>
          <w:rFonts w:ascii="Palatino Linotype" w:eastAsia="Calibri" w:hAnsi="Palatino Linotype" w:cs="Arial"/>
        </w:rPr>
        <w:t xml:space="preserve">El </w:t>
      </w:r>
      <w:r w:rsidRPr="00580591">
        <w:rPr>
          <w:rFonts w:ascii="Palatino Linotype" w:hAnsi="Palatino Linotype"/>
        </w:rPr>
        <w:t>día</w:t>
      </w:r>
      <w:r w:rsidRPr="00580591">
        <w:rPr>
          <w:rFonts w:ascii="Palatino Linotype" w:eastAsia="Calibri" w:hAnsi="Palatino Linotype" w:cs="Arial"/>
        </w:rPr>
        <w:t xml:space="preserve"> </w:t>
      </w:r>
      <w:r w:rsidR="00EA4753" w:rsidRPr="00580591">
        <w:rPr>
          <w:rFonts w:ascii="Palatino Linotype" w:eastAsia="Calibri" w:hAnsi="Palatino Linotype" w:cs="Arial"/>
        </w:rPr>
        <w:t>veintisiete</w:t>
      </w:r>
      <w:r w:rsidRPr="00580591">
        <w:rPr>
          <w:rFonts w:ascii="Palatino Linotype" w:eastAsia="Calibri" w:hAnsi="Palatino Linotype" w:cs="Arial"/>
        </w:rPr>
        <w:t xml:space="preserve"> </w:t>
      </w:r>
      <w:r w:rsidRPr="00580591">
        <w:rPr>
          <w:rFonts w:ascii="Palatino Linotype" w:hAnsi="Palatino Linotype"/>
        </w:rPr>
        <w:t>(</w:t>
      </w:r>
      <w:r w:rsidR="00EA4753" w:rsidRPr="00580591">
        <w:rPr>
          <w:rFonts w:ascii="Palatino Linotype" w:hAnsi="Palatino Linotype"/>
        </w:rPr>
        <w:t>27</w:t>
      </w:r>
      <w:r w:rsidRPr="00580591">
        <w:rPr>
          <w:rFonts w:ascii="Palatino Linotype" w:hAnsi="Palatino Linotype"/>
        </w:rPr>
        <w:t xml:space="preserve">) de </w:t>
      </w:r>
      <w:r w:rsidR="00EA4753" w:rsidRPr="00580591">
        <w:rPr>
          <w:rFonts w:ascii="Palatino Linotype" w:hAnsi="Palatino Linotype"/>
        </w:rPr>
        <w:t xml:space="preserve">marzo </w:t>
      </w:r>
      <w:r w:rsidRPr="00580591">
        <w:rPr>
          <w:rFonts w:ascii="Palatino Linotype" w:eastAsia="Calibri" w:hAnsi="Palatino Linotype" w:cs="Arial"/>
        </w:rPr>
        <w:t>de dos mil dieci</w:t>
      </w:r>
      <w:r w:rsidR="00EA4753" w:rsidRPr="00580591">
        <w:rPr>
          <w:rFonts w:ascii="Palatino Linotype" w:eastAsia="Calibri" w:hAnsi="Palatino Linotype" w:cs="Arial"/>
        </w:rPr>
        <w:t>nueve</w:t>
      </w:r>
      <w:r w:rsidRPr="00580591">
        <w:rPr>
          <w:rFonts w:ascii="Palatino Linotype" w:hAnsi="Palatino Linotype"/>
          <w:b/>
        </w:rPr>
        <w:t xml:space="preserve">, </w:t>
      </w:r>
      <w:r w:rsidRPr="00580591">
        <w:rPr>
          <w:rFonts w:ascii="Palatino Linotype" w:eastAsia="Calibri" w:hAnsi="Palatino Linotype" w:cs="Arial"/>
        </w:rPr>
        <w:t xml:space="preserve">se presentó ante el </w:t>
      </w:r>
      <w:r w:rsidRPr="00580591">
        <w:rPr>
          <w:rFonts w:ascii="Palatino Linotype" w:eastAsia="Calibri" w:hAnsi="Palatino Linotype" w:cs="Arial"/>
          <w:b/>
        </w:rPr>
        <w:t>SUJETO OBLIGADO</w:t>
      </w:r>
      <w:r w:rsidRPr="00580591">
        <w:rPr>
          <w:rFonts w:ascii="Palatino Linotype" w:eastAsia="Calibri" w:hAnsi="Palatino Linotype" w:cs="Arial"/>
        </w:rPr>
        <w:t xml:space="preserve"> vía </w:t>
      </w:r>
      <w:r w:rsidRPr="00580591">
        <w:rPr>
          <w:rFonts w:ascii="Palatino Linotype" w:eastAsia="Calibri" w:hAnsi="Palatino Linotype" w:cs="Arial"/>
          <w:lang w:val="es-ES"/>
        </w:rPr>
        <w:t>Sistema de Acceso a la Información Mexiquense (</w:t>
      </w:r>
      <w:r w:rsidRPr="00580591">
        <w:rPr>
          <w:rFonts w:ascii="Palatino Linotype" w:eastAsia="Calibri" w:hAnsi="Palatino Linotype" w:cs="Arial"/>
          <w:b/>
          <w:lang w:val="es-ES"/>
        </w:rPr>
        <w:t>SAIMEX)</w:t>
      </w:r>
      <w:r w:rsidRPr="00580591">
        <w:rPr>
          <w:rFonts w:ascii="Palatino Linotype" w:eastAsia="Calibri" w:hAnsi="Palatino Linotype" w:cs="Arial"/>
        </w:rPr>
        <w:t xml:space="preserve">, la solicitud de información pública registrada con el número </w:t>
      </w:r>
      <w:r w:rsidRPr="00580591">
        <w:rPr>
          <w:rFonts w:ascii="Palatino Linotype" w:eastAsia="Times New Roman" w:hAnsi="Palatino Linotype" w:cs="Arial"/>
          <w:b/>
          <w:lang w:val="es-ES"/>
        </w:rPr>
        <w:t>00</w:t>
      </w:r>
      <w:r w:rsidR="00E973B8" w:rsidRPr="00580591">
        <w:rPr>
          <w:rFonts w:ascii="Palatino Linotype" w:eastAsia="Times New Roman" w:hAnsi="Palatino Linotype" w:cs="Arial"/>
          <w:b/>
          <w:lang w:val="es-ES"/>
        </w:rPr>
        <w:t>023</w:t>
      </w:r>
      <w:r w:rsidRPr="00580591">
        <w:rPr>
          <w:rFonts w:ascii="Palatino Linotype" w:eastAsia="Times New Roman" w:hAnsi="Palatino Linotype" w:cs="Arial"/>
          <w:b/>
          <w:lang w:val="es-ES"/>
        </w:rPr>
        <w:t>/</w:t>
      </w:r>
      <w:r w:rsidR="00E973B8" w:rsidRPr="00580591">
        <w:rPr>
          <w:rFonts w:ascii="Palatino Linotype" w:eastAsia="Times New Roman" w:hAnsi="Palatino Linotype" w:cs="Arial"/>
          <w:b/>
          <w:lang w:val="es-ES"/>
        </w:rPr>
        <w:t>HRZUM</w:t>
      </w:r>
      <w:r w:rsidRPr="00580591">
        <w:rPr>
          <w:rFonts w:ascii="Palatino Linotype" w:eastAsia="Times New Roman" w:hAnsi="Palatino Linotype" w:cs="Arial"/>
          <w:b/>
          <w:lang w:val="es-ES"/>
        </w:rPr>
        <w:t>/IP/201</w:t>
      </w:r>
      <w:r w:rsidR="00442B93" w:rsidRPr="00580591">
        <w:rPr>
          <w:rFonts w:ascii="Palatino Linotype" w:eastAsia="Times New Roman" w:hAnsi="Palatino Linotype" w:cs="Arial"/>
          <w:b/>
          <w:lang w:val="es-ES"/>
        </w:rPr>
        <w:t>9</w:t>
      </w:r>
      <w:r w:rsidRPr="00580591">
        <w:rPr>
          <w:rFonts w:ascii="Palatino Linotype" w:eastAsia="Calibri" w:hAnsi="Palatino Linotype" w:cs="Arial"/>
        </w:rPr>
        <w:t>,</w:t>
      </w:r>
      <w:r w:rsidRPr="00580591">
        <w:rPr>
          <w:rFonts w:ascii="Palatino Linotype" w:eastAsia="Calibri" w:hAnsi="Palatino Linotype" w:cs="Arial"/>
          <w:b/>
        </w:rPr>
        <w:t xml:space="preserve"> </w:t>
      </w:r>
      <w:r w:rsidR="00442B93" w:rsidRPr="00580591">
        <w:rPr>
          <w:rFonts w:ascii="Palatino Linotype" w:eastAsia="Calibri" w:hAnsi="Palatino Linotype" w:cs="Arial"/>
        </w:rPr>
        <w:t>mediante la cual solicitó</w:t>
      </w:r>
      <w:r w:rsidR="00515BEE" w:rsidRPr="00580591">
        <w:rPr>
          <w:rFonts w:ascii="Palatino Linotype" w:eastAsia="Calibri" w:hAnsi="Palatino Linotype" w:cs="Arial"/>
        </w:rPr>
        <w:t>:</w:t>
      </w:r>
    </w:p>
    <w:p w:rsidR="00C52CF1" w:rsidRPr="00580591" w:rsidRDefault="00C52CF1" w:rsidP="00580591">
      <w:pPr>
        <w:pStyle w:val="Prrafodelista"/>
        <w:tabs>
          <w:tab w:val="left" w:pos="0"/>
        </w:tabs>
        <w:spacing w:line="360" w:lineRule="auto"/>
        <w:ind w:left="0" w:right="49"/>
        <w:jc w:val="both"/>
        <w:rPr>
          <w:rFonts w:ascii="Palatino Linotype" w:eastAsia="Calibri" w:hAnsi="Palatino Linotype" w:cs="Arial"/>
        </w:rPr>
      </w:pPr>
    </w:p>
    <w:p w:rsidR="005508FC" w:rsidRDefault="00C52CF1" w:rsidP="00484779">
      <w:pPr>
        <w:pStyle w:val="Prrafodelista"/>
        <w:tabs>
          <w:tab w:val="left" w:pos="426"/>
        </w:tabs>
        <w:spacing w:line="360" w:lineRule="auto"/>
        <w:ind w:left="851" w:right="616"/>
        <w:jc w:val="both"/>
        <w:rPr>
          <w:rFonts w:ascii="Palatino Linotype" w:hAnsi="Palatino Linotype"/>
        </w:rPr>
      </w:pPr>
      <w:r w:rsidRPr="00580591">
        <w:rPr>
          <w:rFonts w:ascii="Palatino Linotype" w:hAnsi="Palatino Linotype"/>
          <w:i/>
        </w:rPr>
        <w:t>“</w:t>
      </w:r>
      <w:r w:rsidR="00515BEE" w:rsidRPr="00580591">
        <w:rPr>
          <w:rFonts w:ascii="Palatino Linotype" w:hAnsi="Palatino Linotype"/>
          <w:i/>
        </w:rPr>
        <w:t xml:space="preserve">Asunto: Solicitar información de acuerdo a la NOM-001-SSA3-2012 Educación en salud. Para la organización y funcionamiento de residencias médicas en el Hospital Regional de Alta Especialidad Zumpango Estimadas </w:t>
      </w:r>
      <w:r w:rsidR="00515BEE" w:rsidRPr="00580591">
        <w:rPr>
          <w:rFonts w:ascii="Palatino Linotype" w:hAnsi="Palatino Linotype"/>
          <w:i/>
        </w:rPr>
        <w:lastRenderedPageBreak/>
        <w:t xml:space="preserve">autoridades de este honorable Hospital. Por medio de este documento se solicita al Titular de la Unidad de Enseñanza e Investigación Dr. </w:t>
      </w:r>
      <w:proofErr w:type="spellStart"/>
      <w:r w:rsidR="00515BEE" w:rsidRPr="00580591">
        <w:rPr>
          <w:rFonts w:ascii="Palatino Linotype" w:hAnsi="Palatino Linotype"/>
          <w:i/>
        </w:rPr>
        <w:t>Hector</w:t>
      </w:r>
      <w:proofErr w:type="spellEnd"/>
      <w:r w:rsidR="00515BEE" w:rsidRPr="00580591">
        <w:rPr>
          <w:rFonts w:ascii="Palatino Linotype" w:hAnsi="Palatino Linotype"/>
          <w:i/>
        </w:rPr>
        <w:t xml:space="preserve"> Daniel Arenas Luis </w:t>
      </w:r>
      <w:r w:rsidR="00515BEE" w:rsidRPr="00580591">
        <w:rPr>
          <w:rFonts w:ascii="Palatino Linotype" w:hAnsi="Palatino Linotype"/>
          <w:b/>
          <w:i/>
        </w:rPr>
        <w:t>explicar la situación que motivo el no entregar el programa operativo donde están calendarizadas puntualmente las guardias para desarrollar la parte del programa académico, incluyendo la frecuencia, horario y duración</w:t>
      </w:r>
      <w:r w:rsidR="00515BEE" w:rsidRPr="00580591">
        <w:rPr>
          <w:rFonts w:ascii="Palatino Linotype" w:hAnsi="Palatino Linotype"/>
          <w:i/>
        </w:rPr>
        <w:t xml:space="preserve"> lo anterior con base en la NOM-001-SSA3-2012 Educación en salud. Para la organización y funcionamiento de residencias médicas apartado </w:t>
      </w:r>
      <w:proofErr w:type="gramStart"/>
      <w:r w:rsidR="00515BEE" w:rsidRPr="00580591">
        <w:rPr>
          <w:rFonts w:ascii="Palatino Linotype" w:hAnsi="Palatino Linotype"/>
          <w:i/>
        </w:rPr>
        <w:t>( 8.3</w:t>
      </w:r>
      <w:proofErr w:type="gramEnd"/>
      <w:r w:rsidR="00515BEE" w:rsidRPr="00580591">
        <w:rPr>
          <w:rFonts w:ascii="Palatino Linotype" w:hAnsi="Palatino Linotype"/>
          <w:i/>
        </w:rPr>
        <w:t xml:space="preserve"> y 10.2) 8.3 Las guardias deben calendarizarse en el programa operativo correspondiente para desarrollar puntualmente el programa académico, incluyendo la frecuencia, horario y duración; ocurrirán tres veces por semana como máximo y tendrán intervalos de por lo menos dos días entre cada una de ellas. 10.2 Recibir los programas académico y operativo de la residencia médica correspondiente y el reglamento interno de la unidad médica receptora de residentes donde está adscrito; así como la normatividad relativa a las residencias médicas. 5.5 El programa operativo debe incluir la rotación de campo en el último año de las residencias médicas de cirugía general, ginecología y obstetricia, medicina interna, pediatría, medicina familiar y anestesiología, con una duración no menor de tres ni mayor de seis meses en unidades médicas receptoras de residentes de 30 camas </w:t>
      </w:r>
      <w:proofErr w:type="spellStart"/>
      <w:r w:rsidR="00515BEE" w:rsidRPr="00580591">
        <w:rPr>
          <w:rFonts w:ascii="Palatino Linotype" w:hAnsi="Palatino Linotype"/>
          <w:i/>
        </w:rPr>
        <w:t>censables</w:t>
      </w:r>
      <w:proofErr w:type="spellEnd"/>
      <w:r w:rsidR="00515BEE" w:rsidRPr="00580591">
        <w:rPr>
          <w:rFonts w:ascii="Palatino Linotype" w:hAnsi="Palatino Linotype"/>
          <w:i/>
        </w:rPr>
        <w:t xml:space="preserve"> o más. La unidad administrativa competente, en términos de las disposiciones jurídicas aplicables determinará las demás residencias médicas que se deben incorporar a la rotación de campo. PROGRAMA OPERATIVO: documento que describe las actividades que debe realizar el médico residente, para desarrollar el programa académico de la residencia médica correspondiente en las unidades médicas receptoras de residentes. CAPITULO DESCRIPCION DE CONTENIDO A.1 </w:t>
      </w:r>
      <w:proofErr w:type="spellStart"/>
      <w:r w:rsidR="00515BEE" w:rsidRPr="00580591">
        <w:rPr>
          <w:rFonts w:ascii="Palatino Linotype" w:hAnsi="Palatino Linotype"/>
          <w:i/>
        </w:rPr>
        <w:t>Indice</w:t>
      </w:r>
      <w:proofErr w:type="spellEnd"/>
      <w:r w:rsidR="00515BEE" w:rsidRPr="00580591">
        <w:rPr>
          <w:rFonts w:ascii="Palatino Linotype" w:hAnsi="Palatino Linotype"/>
          <w:i/>
        </w:rPr>
        <w:t xml:space="preserve">. Elemento útil para el manejo del documento A.2 Datos generales. Conjunto de datos que identifican la residencia médica: A.2.1 Nombre de la residencia médica. A.2.2 Fecha de inicio y término de la residencia médica. A.2.3 Unidad médica receptora de residentes sede, subsede o rotación decampo. A.2.4 Institución de Educación Superior que avala la residencia médica. A.2.5 Cuerpo directivo de la unidad médica receptora de residentes sede. A.2.5.1 Director. A.2.5.2 Jefe de Enseñanza. A.2.6 Personal docente. A.2.6.1 Profesor titular de la residencia médica, especificar si cuenta </w:t>
      </w:r>
      <w:proofErr w:type="spellStart"/>
      <w:r w:rsidR="00515BEE" w:rsidRPr="00580591">
        <w:rPr>
          <w:rFonts w:ascii="Palatino Linotype" w:hAnsi="Palatino Linotype"/>
          <w:i/>
        </w:rPr>
        <w:t>connombramiento</w:t>
      </w:r>
      <w:proofErr w:type="spellEnd"/>
      <w:r w:rsidR="00515BEE" w:rsidRPr="00580591">
        <w:rPr>
          <w:rFonts w:ascii="Palatino Linotype" w:hAnsi="Palatino Linotype"/>
          <w:i/>
        </w:rPr>
        <w:t xml:space="preserve"> universitario y anotar antigüedad. A.2.6.2 Profesor(es) adjunto(s). Especificar si cuenta(n) con </w:t>
      </w:r>
      <w:proofErr w:type="spellStart"/>
      <w:r w:rsidR="00515BEE" w:rsidRPr="00580591">
        <w:rPr>
          <w:rFonts w:ascii="Palatino Linotype" w:hAnsi="Palatino Linotype"/>
          <w:i/>
        </w:rPr>
        <w:t>nombramientouniversitario</w:t>
      </w:r>
      <w:proofErr w:type="spellEnd"/>
      <w:r w:rsidR="00515BEE" w:rsidRPr="00580591">
        <w:rPr>
          <w:rFonts w:ascii="Palatino Linotype" w:hAnsi="Palatino Linotype"/>
          <w:i/>
        </w:rPr>
        <w:t xml:space="preserve"> y anotar antigüedad. A.2.6.3 Profesores colaboradores o invitados. A.3 Objetivo del programa operativo. Especifica qué se pretende lograr. A.4 Temario unidades didácticas. Indica las unidades didácticas que comprende la residencia médica y los temas por cada una de ellas. Debe ser congruente con el PUEM y se deben anotar las fechas que comprende su desarrollo. A.5 Listado de alumnos. Nombre de los residentes por grado académico. A.6 Guardias. Conjunto de actividades descritas y calendarizadas en el programa </w:t>
      </w:r>
      <w:proofErr w:type="spellStart"/>
      <w:r w:rsidR="00515BEE" w:rsidRPr="00580591">
        <w:rPr>
          <w:rFonts w:ascii="Palatino Linotype" w:hAnsi="Palatino Linotype"/>
          <w:i/>
        </w:rPr>
        <w:t>operativo</w:t>
      </w:r>
      <w:proofErr w:type="gramStart"/>
      <w:r w:rsidR="00515BEE" w:rsidRPr="00580591">
        <w:rPr>
          <w:rFonts w:ascii="Palatino Linotype" w:hAnsi="Palatino Linotype"/>
          <w:i/>
        </w:rPr>
        <w:t>,adicionales</w:t>
      </w:r>
      <w:proofErr w:type="spellEnd"/>
      <w:proofErr w:type="gramEnd"/>
      <w:r w:rsidR="00515BEE" w:rsidRPr="00580591">
        <w:rPr>
          <w:rFonts w:ascii="Palatino Linotype" w:hAnsi="Palatino Linotype"/>
          <w:i/>
        </w:rPr>
        <w:t xml:space="preserve"> a las que el médico residente debe realizar durante la </w:t>
      </w:r>
      <w:proofErr w:type="spellStart"/>
      <w:r w:rsidR="00515BEE" w:rsidRPr="00580591">
        <w:rPr>
          <w:rFonts w:ascii="Palatino Linotype" w:hAnsi="Palatino Linotype"/>
          <w:i/>
        </w:rPr>
        <w:t>jornadalaboral</w:t>
      </w:r>
      <w:proofErr w:type="spellEnd"/>
      <w:r w:rsidR="00515BEE" w:rsidRPr="00580591">
        <w:rPr>
          <w:rFonts w:ascii="Palatino Linotype" w:hAnsi="Palatino Linotype"/>
          <w:i/>
        </w:rPr>
        <w:t xml:space="preserve">, en la unidad médica receptora de residentes en la que está adscrito </w:t>
      </w:r>
      <w:proofErr w:type="spellStart"/>
      <w:r w:rsidR="00515BEE" w:rsidRPr="00580591">
        <w:rPr>
          <w:rFonts w:ascii="Palatino Linotype" w:hAnsi="Palatino Linotype"/>
          <w:i/>
        </w:rPr>
        <w:t>oasignado</w:t>
      </w:r>
      <w:proofErr w:type="spellEnd"/>
      <w:r w:rsidR="00515BEE" w:rsidRPr="00580591">
        <w:rPr>
          <w:rFonts w:ascii="Palatino Linotype" w:hAnsi="Palatino Linotype"/>
          <w:i/>
        </w:rPr>
        <w:t xml:space="preserve">. A.6.1 Nombre del médico residente. A.6.2 Grado académico. A.6.3 Tipo de guardia (A, B, C, D) A.6.4 Horario de guardia. A.7 Periodos vacacionales. Son los periodos anuales de descanso a los que tiene derecho el residente: A.7.1 Calendarización anual por grado académico. A.7.2 En la parte inferior de un cuadro se deberán anotar las fechas a las </w:t>
      </w:r>
      <w:proofErr w:type="spellStart"/>
      <w:r w:rsidR="00515BEE" w:rsidRPr="00580591">
        <w:rPr>
          <w:rFonts w:ascii="Palatino Linotype" w:hAnsi="Palatino Linotype"/>
          <w:i/>
        </w:rPr>
        <w:t>quecorresponden</w:t>
      </w:r>
      <w:proofErr w:type="spellEnd"/>
      <w:r w:rsidR="00515BEE" w:rsidRPr="00580591">
        <w:rPr>
          <w:rFonts w:ascii="Palatino Linotype" w:hAnsi="Palatino Linotype"/>
          <w:i/>
        </w:rPr>
        <w:t xml:space="preserve"> los periodos vacacionales. A.8 Rotación mensual por los servicios. Este capítulo contempla el paso por los diferentes servicios que requiere </w:t>
      </w:r>
      <w:proofErr w:type="spellStart"/>
      <w:r w:rsidR="00515BEE" w:rsidRPr="00580591">
        <w:rPr>
          <w:rFonts w:ascii="Palatino Linotype" w:hAnsi="Palatino Linotype"/>
          <w:i/>
        </w:rPr>
        <w:t>eldesarrollo</w:t>
      </w:r>
      <w:proofErr w:type="spellEnd"/>
      <w:r w:rsidR="00515BEE" w:rsidRPr="00580591">
        <w:rPr>
          <w:rFonts w:ascii="Palatino Linotype" w:hAnsi="Palatino Linotype"/>
          <w:i/>
        </w:rPr>
        <w:t xml:space="preserve"> de la r</w:t>
      </w:r>
      <w:r w:rsidRPr="00580591">
        <w:rPr>
          <w:rFonts w:ascii="Palatino Linotype" w:hAnsi="Palatino Linotype"/>
          <w:i/>
        </w:rPr>
        <w:t>.”</w:t>
      </w:r>
      <w:r w:rsidRPr="00580591">
        <w:rPr>
          <w:rFonts w:ascii="Palatino Linotype" w:hAnsi="Palatino Linotype"/>
        </w:rPr>
        <w:t xml:space="preserve"> (Sic)</w:t>
      </w:r>
    </w:p>
    <w:p w:rsidR="00484779" w:rsidRPr="00484779" w:rsidRDefault="00484779" w:rsidP="00484779">
      <w:pPr>
        <w:pStyle w:val="Prrafodelista"/>
        <w:tabs>
          <w:tab w:val="left" w:pos="426"/>
        </w:tabs>
        <w:spacing w:line="360" w:lineRule="auto"/>
        <w:ind w:left="851" w:right="616"/>
        <w:jc w:val="both"/>
        <w:rPr>
          <w:rFonts w:ascii="Palatino Linotype" w:hAnsi="Palatino Linotype"/>
        </w:rPr>
      </w:pPr>
    </w:p>
    <w:p w:rsidR="005508FC" w:rsidRPr="00580591" w:rsidRDefault="005508FC" w:rsidP="00580591">
      <w:pPr>
        <w:pStyle w:val="Prrafodelista"/>
        <w:numPr>
          <w:ilvl w:val="0"/>
          <w:numId w:val="1"/>
        </w:numPr>
        <w:tabs>
          <w:tab w:val="left" w:pos="0"/>
        </w:tabs>
        <w:spacing w:line="360" w:lineRule="auto"/>
        <w:ind w:left="0" w:right="49" w:firstLine="0"/>
        <w:jc w:val="both"/>
        <w:rPr>
          <w:rFonts w:ascii="Palatino Linotype" w:eastAsia="Times New Roman" w:hAnsi="Palatino Linotype" w:cs="Arial"/>
        </w:rPr>
      </w:pPr>
      <w:r w:rsidRPr="00580591">
        <w:rPr>
          <w:rFonts w:ascii="Palatino Linotype" w:eastAsia="Times New Roman" w:hAnsi="Palatino Linotype" w:cs="Arial"/>
        </w:rPr>
        <w:t xml:space="preserve">Ha dicha </w:t>
      </w:r>
      <w:r w:rsidR="00E47ACA" w:rsidRPr="00580591">
        <w:rPr>
          <w:rFonts w:ascii="Palatino Linotype" w:eastAsia="Times New Roman" w:hAnsi="Palatino Linotype" w:cs="Arial"/>
        </w:rPr>
        <w:t>solicitud de información adjuntó</w:t>
      </w:r>
      <w:r w:rsidRPr="00580591">
        <w:rPr>
          <w:rFonts w:ascii="Palatino Linotype" w:eastAsia="Times New Roman" w:hAnsi="Palatino Linotype" w:cs="Arial"/>
        </w:rPr>
        <w:t xml:space="preserve"> </w:t>
      </w:r>
      <w:r w:rsidR="00E47ACA" w:rsidRPr="00580591">
        <w:rPr>
          <w:rFonts w:ascii="Palatino Linotype" w:eastAsia="Times New Roman" w:hAnsi="Palatino Linotype" w:cs="Arial"/>
        </w:rPr>
        <w:t xml:space="preserve">el archivo electrónico identificado como </w:t>
      </w:r>
      <w:r w:rsidR="00E47ACA" w:rsidRPr="00580591">
        <w:rPr>
          <w:rFonts w:ascii="Palatino Linotype" w:eastAsia="Times New Roman" w:hAnsi="Palatino Linotype" w:cs="Arial"/>
          <w:b/>
          <w:i/>
        </w:rPr>
        <w:t>Archivo Adjunto a la Solicitud</w:t>
      </w:r>
      <w:r w:rsidRPr="00580591">
        <w:rPr>
          <w:rFonts w:ascii="Palatino Linotype" w:eastAsia="Times New Roman" w:hAnsi="Palatino Linotype" w:cs="Arial"/>
        </w:rPr>
        <w:t xml:space="preserve"> consistente en cinco (05) fojas, en el cual describe el contenido del</w:t>
      </w:r>
      <w:r w:rsidR="00B24707" w:rsidRPr="00580591">
        <w:rPr>
          <w:rFonts w:ascii="Palatino Linotype" w:eastAsia="Times New Roman" w:hAnsi="Palatino Linotype" w:cs="Arial"/>
        </w:rPr>
        <w:t xml:space="preserve"> Programa Operativo en el cual </w:t>
      </w:r>
      <w:r w:rsidR="00E47ACA" w:rsidRPr="00580591">
        <w:rPr>
          <w:rFonts w:ascii="Palatino Linotype" w:eastAsia="Times New Roman" w:hAnsi="Palatino Linotype" w:cs="Arial"/>
        </w:rPr>
        <w:t xml:space="preserve">se </w:t>
      </w:r>
      <w:r w:rsidR="00B24707" w:rsidRPr="00580591">
        <w:rPr>
          <w:rFonts w:ascii="Palatino Linotype" w:eastAsia="Times New Roman" w:hAnsi="Palatino Linotype" w:cs="Arial"/>
        </w:rPr>
        <w:t>enumera</w:t>
      </w:r>
      <w:r w:rsidR="00E47ACA" w:rsidRPr="00580591">
        <w:rPr>
          <w:rFonts w:ascii="Palatino Linotype" w:eastAsia="Times New Roman" w:hAnsi="Palatino Linotype" w:cs="Arial"/>
        </w:rPr>
        <w:t>n</w:t>
      </w:r>
      <w:r w:rsidRPr="00580591">
        <w:rPr>
          <w:rFonts w:ascii="Palatino Linotype" w:eastAsia="Times New Roman" w:hAnsi="Palatino Linotype" w:cs="Arial"/>
        </w:rPr>
        <w:t xml:space="preserve"> las actividades  que debe de realizar el médico residente, para desarrollar el programa académico de la residencia medica correspondiente en las unidades médicas receptoras de residentes.</w:t>
      </w:r>
    </w:p>
    <w:p w:rsidR="005508FC" w:rsidRPr="00580591" w:rsidRDefault="005508FC" w:rsidP="00580591">
      <w:pPr>
        <w:pStyle w:val="Prrafodelista"/>
        <w:tabs>
          <w:tab w:val="left" w:pos="0"/>
        </w:tabs>
        <w:spacing w:line="360" w:lineRule="auto"/>
        <w:ind w:left="0" w:right="49"/>
        <w:jc w:val="both"/>
        <w:rPr>
          <w:rFonts w:ascii="Palatino Linotype" w:eastAsia="Times New Roman" w:hAnsi="Palatino Linotype" w:cs="Arial"/>
        </w:rPr>
      </w:pPr>
    </w:p>
    <w:p w:rsidR="00671A66" w:rsidRPr="00580591" w:rsidRDefault="00505DA9" w:rsidP="00580591">
      <w:pPr>
        <w:pStyle w:val="Prrafodelista"/>
        <w:numPr>
          <w:ilvl w:val="0"/>
          <w:numId w:val="1"/>
        </w:numPr>
        <w:spacing w:line="360" w:lineRule="auto"/>
        <w:ind w:left="0" w:firstLine="0"/>
        <w:jc w:val="both"/>
        <w:rPr>
          <w:rFonts w:ascii="Palatino Linotype" w:hAnsi="Palatino Linotype"/>
        </w:rPr>
      </w:pPr>
      <w:r w:rsidRPr="00580591">
        <w:rPr>
          <w:rFonts w:ascii="Palatino Linotype" w:hAnsi="Palatino Linotype"/>
        </w:rPr>
        <w:t>L</w:t>
      </w:r>
      <w:r w:rsidR="00671A66" w:rsidRPr="00580591">
        <w:rPr>
          <w:rFonts w:ascii="Palatino Linotype" w:hAnsi="Palatino Linotype"/>
        </w:rPr>
        <w:t xml:space="preserve">a solicitud de información, se presentó a través de la Plataforma Nacional de Transparencia, en la cual no se señaló modalidad de entrega, no obstante, con la finalidad de que sea colmado de manera integral y completa el Derecho de Acceso a la Información Pública y a su vez como las actos de las partes se han sustanciado a través del Sistema de Acceso a la Información Mexiquense </w:t>
      </w:r>
      <w:r w:rsidR="00671A66" w:rsidRPr="00580591">
        <w:rPr>
          <w:rFonts w:ascii="Palatino Linotype" w:hAnsi="Palatino Linotype"/>
          <w:b/>
        </w:rPr>
        <w:t>(SAIMEX)</w:t>
      </w:r>
      <w:r w:rsidR="00671A66" w:rsidRPr="00580591">
        <w:rPr>
          <w:rFonts w:ascii="Palatino Linotype" w:hAnsi="Palatino Linotype"/>
        </w:rPr>
        <w:t xml:space="preserve">,  de igual forma la entrega de la información será a través de esta plataforma </w:t>
      </w:r>
      <w:r w:rsidR="00671A66" w:rsidRPr="00580591">
        <w:rPr>
          <w:rFonts w:ascii="Palatino Linotype" w:hAnsi="Palatino Linotype"/>
          <w:b/>
        </w:rPr>
        <w:t>(SAIMEX).</w:t>
      </w:r>
    </w:p>
    <w:p w:rsidR="00C52CF1" w:rsidRPr="00580591" w:rsidRDefault="00C52CF1" w:rsidP="00580591">
      <w:pPr>
        <w:tabs>
          <w:tab w:val="left" w:pos="0"/>
        </w:tabs>
        <w:spacing w:line="360" w:lineRule="auto"/>
        <w:rPr>
          <w:rFonts w:ascii="Palatino Linotype" w:hAnsi="Palatino Linotype"/>
        </w:rPr>
      </w:pPr>
    </w:p>
    <w:p w:rsidR="00671A66" w:rsidRPr="00580591" w:rsidRDefault="00C52CF1" w:rsidP="00580591">
      <w:pPr>
        <w:pStyle w:val="Prrafodelista"/>
        <w:numPr>
          <w:ilvl w:val="0"/>
          <w:numId w:val="1"/>
        </w:numPr>
        <w:tabs>
          <w:tab w:val="left" w:pos="0"/>
        </w:tabs>
        <w:spacing w:line="360" w:lineRule="auto"/>
        <w:ind w:left="0" w:right="49" w:firstLine="0"/>
        <w:jc w:val="both"/>
        <w:rPr>
          <w:rFonts w:ascii="Palatino Linotype" w:hAnsi="Palatino Linotype"/>
        </w:rPr>
      </w:pPr>
      <w:r w:rsidRPr="00580591">
        <w:rPr>
          <w:rFonts w:ascii="Palatino Linotype" w:hAnsi="Palatino Linotype"/>
        </w:rPr>
        <w:t xml:space="preserve">El día veintidós (22) de </w:t>
      </w:r>
      <w:r w:rsidR="006D0B8C" w:rsidRPr="00580591">
        <w:rPr>
          <w:rFonts w:ascii="Palatino Linotype" w:hAnsi="Palatino Linotype"/>
        </w:rPr>
        <w:t>abril</w:t>
      </w:r>
      <w:r w:rsidRPr="00580591">
        <w:rPr>
          <w:rFonts w:ascii="Palatino Linotype" w:hAnsi="Palatino Linotype"/>
        </w:rPr>
        <w:t xml:space="preserve"> de dos mil diecinueve, el </w:t>
      </w:r>
      <w:r w:rsidRPr="00580591">
        <w:rPr>
          <w:rFonts w:ascii="Palatino Linotype" w:hAnsi="Palatino Linotype"/>
          <w:b/>
        </w:rPr>
        <w:t xml:space="preserve">SUJETO OBLIGADO </w:t>
      </w:r>
      <w:r w:rsidRPr="00580591">
        <w:rPr>
          <w:rFonts w:ascii="Palatino Linotype" w:hAnsi="Palatino Linotype"/>
        </w:rPr>
        <w:t xml:space="preserve">respondió a la solicitud de información, </w:t>
      </w:r>
      <w:r w:rsidR="00671A66" w:rsidRPr="00580591">
        <w:rPr>
          <w:rFonts w:ascii="Palatino Linotype" w:hAnsi="Palatino Linotype"/>
        </w:rPr>
        <w:t xml:space="preserve"> en los términos siguientes: </w:t>
      </w:r>
    </w:p>
    <w:p w:rsidR="00671A66" w:rsidRPr="00580591" w:rsidRDefault="00671A66" w:rsidP="00580591">
      <w:pPr>
        <w:pStyle w:val="Prrafodelista"/>
        <w:spacing w:line="360" w:lineRule="auto"/>
        <w:rPr>
          <w:rFonts w:ascii="Palatino Linotype" w:hAnsi="Palatino Linotype"/>
        </w:rPr>
      </w:pPr>
    </w:p>
    <w:p w:rsidR="00671A66" w:rsidRPr="00580591" w:rsidRDefault="00671A66" w:rsidP="00580591">
      <w:pPr>
        <w:pStyle w:val="Prrafodelista"/>
        <w:tabs>
          <w:tab w:val="left" w:pos="1134"/>
        </w:tabs>
        <w:spacing w:line="360" w:lineRule="auto"/>
        <w:ind w:left="851" w:right="616"/>
        <w:jc w:val="both"/>
        <w:rPr>
          <w:rFonts w:ascii="Palatino Linotype" w:hAnsi="Palatino Linotype"/>
          <w:i/>
        </w:rPr>
      </w:pPr>
      <w:r w:rsidRPr="00580591">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 En respuesta a la solicitud con folio 00023/HRZUM/IP/2019 y de acuerdo a la Ley de Transparencia y Acceso a la Información Pública del Estado de México y Municipios Artículo 12 párrafo segundo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y Artículo 91 "El acceso a la información pública será restringido excepcionalmente cuando ésta sea clasificada como reservada o confidencial". Conforme a lo solicitado se anexa la respuesta.”</w:t>
      </w:r>
    </w:p>
    <w:p w:rsidR="00671A66" w:rsidRPr="00580591" w:rsidRDefault="00671A66" w:rsidP="00580591">
      <w:pPr>
        <w:pStyle w:val="Prrafodelista"/>
        <w:spacing w:line="360" w:lineRule="auto"/>
        <w:rPr>
          <w:rFonts w:ascii="Palatino Linotype" w:hAnsi="Palatino Linotype"/>
        </w:rPr>
      </w:pPr>
    </w:p>
    <w:p w:rsidR="00C52CF1" w:rsidRPr="00580591" w:rsidRDefault="00671A66" w:rsidP="00580591">
      <w:pPr>
        <w:pStyle w:val="Prrafodelista"/>
        <w:tabs>
          <w:tab w:val="left" w:pos="0"/>
        </w:tabs>
        <w:spacing w:line="360" w:lineRule="auto"/>
        <w:ind w:left="0" w:right="49"/>
        <w:jc w:val="both"/>
        <w:rPr>
          <w:rFonts w:ascii="Palatino Linotype" w:hAnsi="Palatino Linotype"/>
        </w:rPr>
      </w:pPr>
      <w:r w:rsidRPr="00580591">
        <w:rPr>
          <w:rFonts w:ascii="Palatino Linotype" w:hAnsi="Palatino Linotype"/>
        </w:rPr>
        <w:tab/>
        <w:t>Respuesta a l</w:t>
      </w:r>
      <w:r w:rsidR="006D0B8C" w:rsidRPr="00580591">
        <w:rPr>
          <w:rFonts w:ascii="Palatino Linotype" w:hAnsi="Palatino Linotype"/>
        </w:rPr>
        <w:t>a</w:t>
      </w:r>
      <w:r w:rsidRPr="00580591">
        <w:rPr>
          <w:rFonts w:ascii="Palatino Linotype" w:hAnsi="Palatino Linotype"/>
        </w:rPr>
        <w:t xml:space="preserve"> que adjuntó</w:t>
      </w:r>
      <w:r w:rsidR="006D0B8C" w:rsidRPr="00580591">
        <w:rPr>
          <w:rFonts w:ascii="Palatino Linotype" w:hAnsi="Palatino Linotype"/>
        </w:rPr>
        <w:t xml:space="preserve"> el archivo electrónico siguiente:</w:t>
      </w:r>
      <w:r w:rsidR="00C52CF1" w:rsidRPr="00580591">
        <w:rPr>
          <w:rFonts w:ascii="Palatino Linotype" w:hAnsi="Palatino Linotype"/>
        </w:rPr>
        <w:t xml:space="preserve"> </w:t>
      </w:r>
    </w:p>
    <w:p w:rsidR="006D0B8C" w:rsidRPr="00580591" w:rsidRDefault="006D0B8C" w:rsidP="00580591">
      <w:pPr>
        <w:pStyle w:val="Prrafodelista"/>
        <w:tabs>
          <w:tab w:val="left" w:pos="0"/>
        </w:tabs>
        <w:spacing w:line="360" w:lineRule="auto"/>
        <w:ind w:left="0" w:right="49"/>
        <w:jc w:val="both"/>
        <w:rPr>
          <w:rFonts w:ascii="Palatino Linotype" w:hAnsi="Palatino Linotype"/>
          <w:b/>
          <w:i/>
        </w:rPr>
      </w:pPr>
    </w:p>
    <w:p w:rsidR="006D0B8C" w:rsidRPr="00580591" w:rsidRDefault="006D0B8C" w:rsidP="00580591">
      <w:pPr>
        <w:pStyle w:val="Prrafodelista"/>
        <w:numPr>
          <w:ilvl w:val="0"/>
          <w:numId w:val="7"/>
        </w:numPr>
        <w:tabs>
          <w:tab w:val="left" w:pos="0"/>
        </w:tabs>
        <w:spacing w:line="360" w:lineRule="auto"/>
        <w:ind w:right="49"/>
        <w:jc w:val="both"/>
        <w:rPr>
          <w:rFonts w:ascii="Palatino Linotype" w:hAnsi="Palatino Linotype"/>
          <w:b/>
          <w:i/>
        </w:rPr>
      </w:pPr>
      <w:r w:rsidRPr="00580591">
        <w:rPr>
          <w:rFonts w:ascii="Palatino Linotype" w:hAnsi="Palatino Linotype"/>
          <w:b/>
          <w:i/>
        </w:rPr>
        <w:t>RESPUESTA 23.pdf.</w:t>
      </w:r>
      <w:r w:rsidR="007E1ABD" w:rsidRPr="00580591">
        <w:rPr>
          <w:rFonts w:ascii="Palatino Linotype" w:hAnsi="Palatino Linotype"/>
          <w:b/>
          <w:i/>
        </w:rPr>
        <w:t xml:space="preserve"> </w:t>
      </w:r>
      <w:r w:rsidR="007E1ABD" w:rsidRPr="00580591">
        <w:rPr>
          <w:rFonts w:ascii="Palatino Linotype" w:hAnsi="Palatino Linotype"/>
        </w:rPr>
        <w:t>Consistente en  el oficio número 217H10300/261/2018, de fecha tres (03) de abril del año dos mil diecinueve, suscrito y firmado por el Titular de la Unidad de Enseñanza e Investigación, que de manera concreta contesta lo siguiente: “</w:t>
      </w:r>
      <w:r w:rsidR="007E1ABD" w:rsidRPr="00580591">
        <w:rPr>
          <w:rFonts w:ascii="Palatino Linotype" w:hAnsi="Palatino Linotype"/>
          <w:i/>
        </w:rPr>
        <w:t xml:space="preserve">El día 4 de Marzo, La Lic. </w:t>
      </w:r>
      <w:proofErr w:type="spellStart"/>
      <w:r w:rsidR="007E1ABD" w:rsidRPr="00580591">
        <w:rPr>
          <w:rFonts w:ascii="Palatino Linotype" w:hAnsi="Palatino Linotype"/>
          <w:i/>
        </w:rPr>
        <w:t>Mariet</w:t>
      </w:r>
      <w:proofErr w:type="spellEnd"/>
      <w:r w:rsidR="007E1ABD" w:rsidRPr="00580591">
        <w:rPr>
          <w:rFonts w:ascii="Palatino Linotype" w:hAnsi="Palatino Linotype"/>
          <w:i/>
        </w:rPr>
        <w:t xml:space="preserve"> Jezabel Vargas </w:t>
      </w:r>
      <w:proofErr w:type="spellStart"/>
      <w:r w:rsidR="007E1ABD" w:rsidRPr="00580591">
        <w:rPr>
          <w:rFonts w:ascii="Palatino Linotype" w:hAnsi="Palatino Linotype"/>
          <w:i/>
        </w:rPr>
        <w:t>Tellez</w:t>
      </w:r>
      <w:proofErr w:type="spellEnd"/>
      <w:r w:rsidR="007E1ABD" w:rsidRPr="00580591">
        <w:rPr>
          <w:rFonts w:ascii="Palatino Linotype" w:hAnsi="Palatino Linotype"/>
          <w:i/>
        </w:rPr>
        <w:t xml:space="preserve">, Enlace de Enseñanza, </w:t>
      </w:r>
      <w:r w:rsidR="00BB6FC9" w:rsidRPr="00580591">
        <w:rPr>
          <w:rFonts w:ascii="Palatino Linotype" w:hAnsi="Palatino Linotype"/>
          <w:i/>
        </w:rPr>
        <w:t xml:space="preserve"> hizo de su conocimiento que dicho programa estaba a su disposición en su oficina de la Unidad de Enseñanza, </w:t>
      </w:r>
      <w:r w:rsidR="007E1ABD" w:rsidRPr="00580591">
        <w:rPr>
          <w:rFonts w:ascii="Palatino Linotype" w:hAnsi="Palatino Linotype"/>
          <w:i/>
        </w:rPr>
        <w:t xml:space="preserve">debiéndose entregar de forma personal para su correspondiente acuse de recibo, </w:t>
      </w:r>
      <w:r w:rsidR="00BB6FC9" w:rsidRPr="00580591">
        <w:rPr>
          <w:rFonts w:ascii="Palatino Linotype" w:hAnsi="Palatino Linotype"/>
          <w:i/>
        </w:rPr>
        <w:t xml:space="preserve">de igual manera el Jueves 7 de Marzo del presente, se le entregó de manera física para su consulta en el Seno del Subcomité de Enseñanza. No omito mencionar que en ambas ocasiones se negó a recibirlo, razón por la cual dicho programa no obra en su posesión.” </w:t>
      </w:r>
      <w:r w:rsidR="00EB52B7" w:rsidRPr="00580591">
        <w:rPr>
          <w:rFonts w:ascii="Palatino Linotype" w:hAnsi="Palatino Linotype"/>
          <w:i/>
        </w:rPr>
        <w:t>(Sic)</w:t>
      </w:r>
    </w:p>
    <w:p w:rsidR="00C52CF1" w:rsidRPr="00580591" w:rsidRDefault="00C52CF1" w:rsidP="00580591">
      <w:pPr>
        <w:pStyle w:val="Prrafodelista"/>
        <w:tabs>
          <w:tab w:val="left" w:pos="0"/>
        </w:tabs>
        <w:spacing w:line="360" w:lineRule="auto"/>
        <w:ind w:left="284" w:right="34"/>
        <w:rPr>
          <w:rFonts w:ascii="Palatino Linotype" w:eastAsia="Times New Roman" w:hAnsi="Palatino Linotype" w:cs="Arial"/>
        </w:rPr>
      </w:pPr>
    </w:p>
    <w:p w:rsidR="00C52CF1" w:rsidRPr="00580591" w:rsidRDefault="00C52CF1" w:rsidP="00580591">
      <w:pPr>
        <w:pStyle w:val="Prrafodelista"/>
        <w:numPr>
          <w:ilvl w:val="0"/>
          <w:numId w:val="1"/>
        </w:numPr>
        <w:tabs>
          <w:tab w:val="left" w:pos="0"/>
        </w:tabs>
        <w:spacing w:line="360" w:lineRule="auto"/>
        <w:ind w:left="0" w:right="49" w:firstLine="0"/>
        <w:jc w:val="both"/>
        <w:rPr>
          <w:rFonts w:ascii="Palatino Linotype" w:hAnsi="Palatino Linotype"/>
        </w:rPr>
      </w:pPr>
      <w:r w:rsidRPr="00580591">
        <w:rPr>
          <w:rFonts w:ascii="Palatino Linotype" w:eastAsia="Times New Roman" w:hAnsi="Palatino Linotype" w:cs="Arial"/>
        </w:rPr>
        <w:t xml:space="preserve">El día </w:t>
      </w:r>
      <w:r w:rsidR="00BB6FC9" w:rsidRPr="00580591">
        <w:rPr>
          <w:rFonts w:ascii="Palatino Linotype" w:eastAsia="Times New Roman" w:hAnsi="Palatino Linotype" w:cs="Arial"/>
        </w:rPr>
        <w:t>veinticinco</w:t>
      </w:r>
      <w:r w:rsidRPr="00580591">
        <w:rPr>
          <w:rFonts w:ascii="Palatino Linotype" w:eastAsia="Times New Roman" w:hAnsi="Palatino Linotype" w:cs="Arial"/>
        </w:rPr>
        <w:t xml:space="preserve"> (</w:t>
      </w:r>
      <w:r w:rsidR="00BB6FC9" w:rsidRPr="00580591">
        <w:rPr>
          <w:rFonts w:ascii="Palatino Linotype" w:eastAsia="Times New Roman" w:hAnsi="Palatino Linotype" w:cs="Arial"/>
        </w:rPr>
        <w:t>25</w:t>
      </w:r>
      <w:r w:rsidRPr="00580591">
        <w:rPr>
          <w:rFonts w:ascii="Palatino Linotype" w:eastAsia="Times New Roman" w:hAnsi="Palatino Linotype" w:cs="Arial"/>
        </w:rPr>
        <w:t xml:space="preserve">) de </w:t>
      </w:r>
      <w:r w:rsidR="00BB6FC9" w:rsidRPr="00580591">
        <w:rPr>
          <w:rFonts w:ascii="Palatino Linotype" w:eastAsia="Times New Roman" w:hAnsi="Palatino Linotype" w:cs="Arial"/>
        </w:rPr>
        <w:t xml:space="preserve">abril </w:t>
      </w:r>
      <w:r w:rsidRPr="00580591">
        <w:rPr>
          <w:rFonts w:ascii="Palatino Linotype" w:eastAsia="Times New Roman" w:hAnsi="Palatino Linotype" w:cs="Arial"/>
        </w:rPr>
        <w:t>de dos mil diecinueve el</w:t>
      </w:r>
      <w:r w:rsidRPr="00580591">
        <w:rPr>
          <w:rFonts w:ascii="Palatino Linotype" w:hAnsi="Palatino Linotype" w:cs="Arial"/>
        </w:rPr>
        <w:t xml:space="preserve"> particular</w:t>
      </w:r>
      <w:r w:rsidRPr="00580591">
        <w:rPr>
          <w:rFonts w:ascii="Palatino Linotype" w:eastAsia="Times New Roman" w:hAnsi="Palatino Linotype" w:cs="Arial"/>
        </w:rPr>
        <w:t xml:space="preserve"> interpuso el recurso 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rsidR="00C52CF1" w:rsidRPr="00580591" w:rsidRDefault="00C52CF1" w:rsidP="00580591">
      <w:pPr>
        <w:pStyle w:val="Prrafodelista"/>
        <w:tabs>
          <w:tab w:val="left" w:pos="0"/>
        </w:tabs>
        <w:spacing w:line="360" w:lineRule="auto"/>
        <w:ind w:left="284" w:right="34"/>
        <w:jc w:val="both"/>
        <w:rPr>
          <w:rFonts w:ascii="Palatino Linotype" w:hAnsi="Palatino Linotype"/>
        </w:rPr>
      </w:pPr>
    </w:p>
    <w:p w:rsidR="00C52CF1" w:rsidRPr="00580591" w:rsidRDefault="00C52CF1" w:rsidP="00580591">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580591">
        <w:rPr>
          <w:rFonts w:ascii="Palatino Linotype" w:eastAsia="Calibri" w:hAnsi="Palatino Linotype" w:cs="Arial"/>
          <w:b/>
        </w:rPr>
        <w:t>Acto impugnado</w:t>
      </w:r>
      <w:bookmarkEnd w:id="3"/>
      <w:r w:rsidRPr="00580591">
        <w:rPr>
          <w:rFonts w:ascii="Palatino Linotype" w:eastAsia="Calibri" w:hAnsi="Palatino Linotype" w:cs="Arial"/>
        </w:rPr>
        <w:t>:</w:t>
      </w:r>
      <w:bookmarkEnd w:id="17"/>
      <w:r w:rsidRPr="00580591">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Pr="00580591">
        <w:rPr>
          <w:rFonts w:ascii="Palatino Linotype" w:eastAsia="Calibri" w:hAnsi="Palatino Linotype" w:cs="Arial"/>
          <w:i/>
        </w:rPr>
        <w:t>“</w:t>
      </w:r>
      <w:r w:rsidR="00BB6FC9" w:rsidRPr="00580591">
        <w:rPr>
          <w:rFonts w:ascii="Palatino Linotype" w:eastAsia="Calibri" w:hAnsi="Palatino Linotype" w:cs="Arial"/>
          <w:i/>
        </w:rPr>
        <w:t xml:space="preserve">Estimadas autoridades de este honorable </w:t>
      </w:r>
      <w:proofErr w:type="gramStart"/>
      <w:r w:rsidR="00BB6FC9" w:rsidRPr="00580591">
        <w:rPr>
          <w:rFonts w:ascii="Palatino Linotype" w:eastAsia="Calibri" w:hAnsi="Palatino Linotype" w:cs="Arial"/>
          <w:i/>
        </w:rPr>
        <w:t>Institución .</w:t>
      </w:r>
      <w:proofErr w:type="gramEnd"/>
      <w:r w:rsidR="00BB6FC9" w:rsidRPr="00580591">
        <w:rPr>
          <w:rFonts w:ascii="Palatino Linotype" w:eastAsia="Calibri" w:hAnsi="Palatino Linotype" w:cs="Arial"/>
          <w:i/>
        </w:rPr>
        <w:t xml:space="preserve"> Por medio de este formato deseo impugnar la respuesta 217H10300/261/2018 03 Abril 2019Referencia folio: 00023/HRZUM/IP/2019 y hacer valer mis derechos que establecen los artículos 178 primer párrafo, 179 y 185 de la Ley de Transparencia, Acceso a la Información Pública y Rendición de cuentas del estado de </w:t>
      </w:r>
      <w:proofErr w:type="spellStart"/>
      <w:r w:rsidR="00BB6FC9" w:rsidRPr="00580591">
        <w:rPr>
          <w:rFonts w:ascii="Palatino Linotype" w:eastAsia="Calibri" w:hAnsi="Palatino Linotype" w:cs="Arial"/>
          <w:i/>
        </w:rPr>
        <w:t>méxico</w:t>
      </w:r>
      <w:proofErr w:type="spellEnd"/>
      <w:r w:rsidR="00BB6FC9" w:rsidRPr="00580591">
        <w:rPr>
          <w:rFonts w:ascii="Palatino Linotype" w:eastAsia="Calibri" w:hAnsi="Palatino Linotype" w:cs="Arial"/>
          <w:i/>
        </w:rPr>
        <w:t xml:space="preserve"> y municipios decrete su admisión o su </w:t>
      </w:r>
      <w:proofErr w:type="spellStart"/>
      <w:r w:rsidR="00BB6FC9" w:rsidRPr="00580591">
        <w:rPr>
          <w:rFonts w:ascii="Palatino Linotype" w:eastAsia="Calibri" w:hAnsi="Palatino Linotype" w:cs="Arial"/>
          <w:i/>
        </w:rPr>
        <w:t>desechamiento</w:t>
      </w:r>
      <w:proofErr w:type="spellEnd"/>
      <w:r w:rsidR="00BB6FC9" w:rsidRPr="00580591">
        <w:rPr>
          <w:rFonts w:ascii="Palatino Linotype" w:eastAsia="Calibri" w:hAnsi="Palatino Linotype" w:cs="Arial"/>
          <w:i/>
        </w:rPr>
        <w:t>; Por medio de este documento se solicita la información donde se detalla el programa operativo donde están calendarizadas puntualmente las guardias para desarrollar la parte del programa académico, incluyendo la frecuencia, horario y duración que corresponde a la Especialidad Cirugía General ciclo Marzo 2018 a Febrero 2019. A la Unidad de Transparencia / Unidad de Enseñanza e Investigación del Hospital Regional de Alta Especialidad Zumpango</w:t>
      </w:r>
      <w:r w:rsidRPr="00580591">
        <w:rPr>
          <w:rFonts w:ascii="Palatino Linotype" w:eastAsia="Calibri" w:hAnsi="Palatino Linotype" w:cs="Arial"/>
          <w:i/>
        </w:rPr>
        <w:t>.” (Sic)</w:t>
      </w:r>
    </w:p>
    <w:p w:rsidR="00C52CF1" w:rsidRPr="00580591" w:rsidRDefault="00C52CF1" w:rsidP="00580591">
      <w:pPr>
        <w:pStyle w:val="Prrafodelista"/>
        <w:tabs>
          <w:tab w:val="left" w:pos="0"/>
        </w:tabs>
        <w:spacing w:line="360" w:lineRule="auto"/>
        <w:ind w:left="927" w:right="616"/>
        <w:jc w:val="both"/>
        <w:rPr>
          <w:rFonts w:ascii="Palatino Linotype" w:eastAsia="Calibri" w:hAnsi="Palatino Linotype" w:cs="Arial"/>
        </w:rPr>
      </w:pPr>
    </w:p>
    <w:p w:rsidR="00C52CF1" w:rsidRPr="00580591" w:rsidRDefault="00C52CF1" w:rsidP="00580591">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2" w:name="_Toc504377967"/>
      <w:r w:rsidRPr="00580591">
        <w:rPr>
          <w:rFonts w:ascii="Palatino Linotype" w:eastAsia="Calibri" w:hAnsi="Palatino Linotype" w:cs="Arial"/>
          <w:b/>
        </w:rPr>
        <w:t>Razones o Motivos de inconformidad</w:t>
      </w:r>
      <w:r w:rsidRPr="00580591">
        <w:rPr>
          <w:rFonts w:ascii="Palatino Linotype" w:eastAsia="Calibri" w:hAnsi="Palatino Linotype" w:cs="Arial"/>
        </w:rPr>
        <w:t>:</w:t>
      </w:r>
      <w:bookmarkEnd w:id="18"/>
      <w:bookmarkEnd w:id="32"/>
      <w:r w:rsidRPr="00580591">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Pr="00580591">
        <w:rPr>
          <w:rFonts w:ascii="Palatino Linotype" w:eastAsia="Calibri" w:hAnsi="Palatino Linotype" w:cs="Arial"/>
          <w:i/>
        </w:rPr>
        <w:t>“</w:t>
      </w:r>
      <w:r w:rsidR="00BB6FC9" w:rsidRPr="00580591">
        <w:rPr>
          <w:rFonts w:ascii="Palatino Linotype" w:eastAsia="Calibri" w:hAnsi="Palatino Linotype" w:cs="Arial"/>
          <w:i/>
        </w:rPr>
        <w:t>I.</w:t>
      </w:r>
      <w:r w:rsidR="00BB6FC9" w:rsidRPr="00580591">
        <w:rPr>
          <w:rFonts w:ascii="Palatino Linotype" w:eastAsia="Calibri" w:hAnsi="Palatino Linotype" w:cs="Arial"/>
          <w:i/>
        </w:rPr>
        <w:tab/>
        <w:t xml:space="preserve">El sujeto obligado ante el cual se presentó la solicitud; Hospital Regional de Alta Especialidad Zumpango. II. El nombre del solicitante que recurre o de su representante y, en su caso, del tercero interesado, así como la dirección o medio que señale para recibir notificaciones; </w:t>
      </w:r>
      <w:r w:rsidR="002036CA" w:rsidRPr="002036CA">
        <w:rPr>
          <w:rFonts w:ascii="Palatino Linotype" w:eastAsia="Calibri" w:hAnsi="Palatino Linotype" w:cs="Arial"/>
          <w:i/>
          <w:highlight w:val="black"/>
        </w:rPr>
        <w:t>-----------------------------------------------------</w:t>
      </w:r>
      <w:r w:rsidR="00BB6FC9" w:rsidRPr="002036CA">
        <w:rPr>
          <w:rFonts w:ascii="Palatino Linotype" w:eastAsia="Calibri" w:hAnsi="Palatino Linotype" w:cs="Arial"/>
          <w:i/>
          <w:highlight w:val="black"/>
        </w:rPr>
        <w:t xml:space="preserve"> </w:t>
      </w:r>
      <w:r w:rsidR="002036CA" w:rsidRPr="002036CA">
        <w:rPr>
          <w:rFonts w:ascii="Palatino Linotype" w:eastAsia="Calibri" w:hAnsi="Palatino Linotype" w:cs="Arial"/>
          <w:i/>
          <w:highlight w:val="black"/>
        </w:rPr>
        <w:t>------------------------------------------------------------------------------</w:t>
      </w:r>
      <w:r w:rsidR="00BB6FC9" w:rsidRPr="002036CA">
        <w:rPr>
          <w:rFonts w:ascii="Palatino Linotype" w:eastAsia="Calibri" w:hAnsi="Palatino Linotype" w:cs="Arial"/>
          <w:i/>
          <w:highlight w:val="black"/>
        </w:rPr>
        <w:t>.</w:t>
      </w:r>
      <w:r w:rsidR="00BB6FC9" w:rsidRPr="00580591">
        <w:rPr>
          <w:rFonts w:ascii="Palatino Linotype" w:eastAsia="Calibri" w:hAnsi="Palatino Linotype" w:cs="Arial"/>
          <w:i/>
        </w:rPr>
        <w:tab/>
        <w:t>El número de folio de respuesta de la solicitud de acceso. Referencia folio IFAI: 00023/HRZUM/IP/2019 /// Oficio No. 217H10300/261/2018 03 Abril 2019 IV.</w:t>
      </w:r>
      <w:r w:rsidR="00BB6FC9" w:rsidRPr="00580591">
        <w:rPr>
          <w:rFonts w:ascii="Palatino Linotype" w:eastAsia="Calibri" w:hAnsi="Palatino Linotype" w:cs="Arial"/>
          <w:i/>
        </w:rPr>
        <w:tab/>
        <w:t>La fecha en que fue notificada la respuesta al solicitante o tuvo conocimiento del acto reclamado, o de presentación de la solicitud, en caso de falta de respuesta; Ciudad de México, a 22 de abril de 2019 V.</w:t>
      </w:r>
      <w:r w:rsidR="00BB6FC9" w:rsidRPr="00580591">
        <w:rPr>
          <w:rFonts w:ascii="Palatino Linotype" w:eastAsia="Calibri" w:hAnsi="Palatino Linotype" w:cs="Arial"/>
          <w:i/>
        </w:rPr>
        <w:tab/>
        <w:t>El acto que se recurre; La entrega de información que no corresponda con lo solicitado VI.</w:t>
      </w:r>
      <w:r w:rsidR="00BB6FC9" w:rsidRPr="00580591">
        <w:rPr>
          <w:rFonts w:ascii="Palatino Linotype" w:eastAsia="Calibri" w:hAnsi="Palatino Linotype" w:cs="Arial"/>
          <w:i/>
        </w:rPr>
        <w:tab/>
        <w:t>Las razones o motivos de inconformidad : Se solicita el formato correspondiente al programa operativo de la residencia Cirugía General 2018- 2019 o el fundamento de dicha omisión al ser requisito indispensable para el funcionamiento de una sede receptora de residentes médicos como se establece al inicio de la NORMA Oficial Mexicana NOM-001-SSA3-2012, Educación en salud. Para la organización y funcionamiento de residencias médicas., que a letra dice: 10.2 Recibir los programas académico y operativo de la residencia médica correspondiente y el reglamento interno de la unidad médica receptora de residentes donde está adscrito</w:t>
      </w:r>
      <w:r w:rsidRPr="00580591">
        <w:rPr>
          <w:rFonts w:ascii="Palatino Linotype" w:eastAsia="Calibri" w:hAnsi="Palatino Linotype" w:cs="Arial"/>
          <w:i/>
        </w:rPr>
        <w:t>.” (Sic)</w:t>
      </w:r>
    </w:p>
    <w:p w:rsidR="00C52CF1" w:rsidRPr="00580591" w:rsidRDefault="00C52CF1" w:rsidP="00580591">
      <w:pPr>
        <w:pStyle w:val="Prrafodelista"/>
        <w:tabs>
          <w:tab w:val="left" w:pos="0"/>
        </w:tabs>
        <w:spacing w:line="360" w:lineRule="auto"/>
        <w:ind w:left="927" w:right="616"/>
        <w:jc w:val="both"/>
        <w:rPr>
          <w:rFonts w:ascii="Palatino Linotype" w:eastAsia="Calibri" w:hAnsi="Palatino Linotype" w:cs="Arial"/>
          <w:i/>
        </w:rPr>
      </w:pPr>
    </w:p>
    <w:p w:rsidR="00105196" w:rsidRPr="00580591" w:rsidRDefault="001A7FF8" w:rsidP="00580591">
      <w:pPr>
        <w:pStyle w:val="Prrafodelista"/>
        <w:tabs>
          <w:tab w:val="left" w:pos="0"/>
          <w:tab w:val="left" w:pos="7513"/>
          <w:tab w:val="left" w:pos="8080"/>
        </w:tabs>
        <w:spacing w:line="360" w:lineRule="auto"/>
        <w:ind w:left="927" w:right="49"/>
        <w:jc w:val="both"/>
        <w:rPr>
          <w:rFonts w:ascii="Palatino Linotype" w:eastAsia="Calibri" w:hAnsi="Palatino Linotype" w:cs="Arial"/>
          <w:i/>
        </w:rPr>
      </w:pPr>
      <w:r w:rsidRPr="00580591">
        <w:rPr>
          <w:rFonts w:ascii="Palatino Linotype" w:eastAsia="Calibri" w:hAnsi="Palatino Linotype" w:cs="Arial"/>
        </w:rPr>
        <w:t xml:space="preserve">Interposición a la que adjuntó el archivo electrónico identificado como </w:t>
      </w:r>
      <w:r w:rsidRPr="00580591">
        <w:rPr>
          <w:rFonts w:ascii="Palatino Linotype" w:eastAsia="Calibri" w:hAnsi="Palatino Linotype" w:cs="Arial"/>
          <w:b/>
          <w:i/>
        </w:rPr>
        <w:t xml:space="preserve">DE LA IMPUGNACIÓN EN MATERIA DE ACCESOA  A LA INFORMACIÓN PÚBLICA…Programa operativo.pdf  </w:t>
      </w:r>
      <w:r w:rsidRPr="00580591">
        <w:rPr>
          <w:rFonts w:ascii="Palatino Linotype" w:eastAsia="Calibri" w:hAnsi="Palatino Linotype" w:cs="Arial"/>
        </w:rPr>
        <w:t xml:space="preserve">integrado por el escrito de fecha veinticinco (25) de abril de 2019, </w:t>
      </w:r>
      <w:r w:rsidR="00105196" w:rsidRPr="00580591">
        <w:rPr>
          <w:rFonts w:ascii="Palatino Linotype" w:eastAsia="Calibri" w:hAnsi="Palatino Linotype" w:cs="Arial"/>
        </w:rPr>
        <w:t xml:space="preserve">en el que el </w:t>
      </w:r>
      <w:r w:rsidR="00105196" w:rsidRPr="00580591">
        <w:rPr>
          <w:rFonts w:ascii="Palatino Linotype" w:eastAsia="Calibri" w:hAnsi="Palatino Linotype" w:cs="Arial"/>
          <w:b/>
        </w:rPr>
        <w:t xml:space="preserve">RECURRENTE </w:t>
      </w:r>
      <w:r w:rsidR="00105196" w:rsidRPr="00580591">
        <w:rPr>
          <w:rFonts w:ascii="Palatino Linotype" w:eastAsia="Calibri" w:hAnsi="Palatino Linotype" w:cs="Arial"/>
        </w:rPr>
        <w:t>refiere que la entrega de la información no corresponde a lo solicitado y que por medio de ese documento solicita la información donde se detalla el programa operativo donde están calendarizadas puntualmente las guardas para desarrollar la parte del programa académico, incluyendo la frecuencia, horario y duración que corresponde a la Especialidad Cirugía General c</w:t>
      </w:r>
      <w:r w:rsidR="00CF3363" w:rsidRPr="00580591">
        <w:rPr>
          <w:rFonts w:ascii="Palatino Linotype" w:eastAsia="Calibri" w:hAnsi="Palatino Linotype" w:cs="Arial"/>
        </w:rPr>
        <w:t>iclo Marzo 2018 a Febrero 2019; así mismo agregó el oficio de respuesta de fecha tres (03) de abril de 2019, suscrito por el Titular de la Unidad de Transparencia y el documento consistente en la “</w:t>
      </w:r>
      <w:r w:rsidR="00CF3363" w:rsidRPr="00580591">
        <w:rPr>
          <w:rFonts w:ascii="Palatino Linotype" w:hAnsi="Palatino Linotype"/>
          <w:i/>
        </w:rPr>
        <w:t>NORMA Oficial Mexicana NOM-001-SSA3-2012, Educación en salud. Para la organización y funcionamiento de residencias médicas”</w:t>
      </w:r>
    </w:p>
    <w:p w:rsidR="001A7FF8" w:rsidRPr="00580591" w:rsidRDefault="001A7FF8" w:rsidP="00580591">
      <w:pPr>
        <w:pStyle w:val="Prrafodelista"/>
        <w:tabs>
          <w:tab w:val="left" w:pos="0"/>
        </w:tabs>
        <w:spacing w:line="360" w:lineRule="auto"/>
        <w:ind w:left="927" w:right="616"/>
        <w:jc w:val="both"/>
        <w:rPr>
          <w:rFonts w:ascii="Palatino Linotype" w:eastAsia="Calibri" w:hAnsi="Palatino Linotype" w:cs="Arial"/>
        </w:rPr>
      </w:pPr>
    </w:p>
    <w:p w:rsidR="00C52CF1" w:rsidRPr="00580591" w:rsidRDefault="00C52CF1" w:rsidP="00580591">
      <w:pPr>
        <w:pStyle w:val="Prrafodelista"/>
        <w:numPr>
          <w:ilvl w:val="0"/>
          <w:numId w:val="1"/>
        </w:numPr>
        <w:tabs>
          <w:tab w:val="left" w:pos="0"/>
        </w:tabs>
        <w:spacing w:line="360" w:lineRule="auto"/>
        <w:ind w:left="0" w:right="49" w:firstLine="0"/>
        <w:jc w:val="both"/>
        <w:rPr>
          <w:rFonts w:ascii="Palatino Linotype" w:hAnsi="Palatino Linotype"/>
          <w:i/>
        </w:rPr>
      </w:pPr>
      <w:r w:rsidRPr="00580591">
        <w:rPr>
          <w:rFonts w:ascii="Palatino Linotype" w:eastAsia="Calibri" w:hAnsi="Palatino Linotype" w:cs="Arial"/>
        </w:rPr>
        <w:t xml:space="preserve">El </w:t>
      </w:r>
      <w:r w:rsidRPr="00580591">
        <w:rPr>
          <w:rFonts w:ascii="Palatino Linotype" w:eastAsia="Calibri" w:hAnsi="Palatino Linotype" w:cs="Times New Roman"/>
        </w:rPr>
        <w:t>Comisionado</w:t>
      </w:r>
      <w:r w:rsidRPr="00580591">
        <w:rPr>
          <w:rFonts w:ascii="Palatino Linotype" w:eastAsia="Calibri" w:hAnsi="Palatino Linotype" w:cs="Arial"/>
        </w:rPr>
        <w:t xml:space="preserve"> Ponente con fundamento en lo dispuesto por el artículo 185 fracción II de la ley de la materia, a través del acuerdo de admisión de fecha </w:t>
      </w:r>
      <w:r w:rsidR="00BB6FC9" w:rsidRPr="00580591">
        <w:rPr>
          <w:rFonts w:ascii="Palatino Linotype" w:eastAsia="Calibri" w:hAnsi="Palatino Linotype" w:cs="Arial"/>
        </w:rPr>
        <w:t>dos</w:t>
      </w:r>
      <w:r w:rsidRPr="00580591">
        <w:rPr>
          <w:rFonts w:ascii="Palatino Linotype" w:eastAsia="Calibri" w:hAnsi="Palatino Linotype" w:cs="Arial"/>
        </w:rPr>
        <w:t xml:space="preserve"> (</w:t>
      </w:r>
      <w:r w:rsidR="00BB6FC9" w:rsidRPr="00580591">
        <w:rPr>
          <w:rFonts w:ascii="Palatino Linotype" w:eastAsia="Calibri" w:hAnsi="Palatino Linotype" w:cs="Arial"/>
        </w:rPr>
        <w:t>02</w:t>
      </w:r>
      <w:r w:rsidRPr="00580591">
        <w:rPr>
          <w:rFonts w:ascii="Palatino Linotype" w:eastAsia="Calibri" w:hAnsi="Palatino Linotype" w:cs="Arial"/>
        </w:rPr>
        <w:t xml:space="preserve">) de </w:t>
      </w:r>
      <w:r w:rsidR="00BB6FC9" w:rsidRPr="00580591">
        <w:rPr>
          <w:rFonts w:ascii="Palatino Linotype" w:eastAsia="Calibri" w:hAnsi="Palatino Linotype" w:cs="Arial"/>
        </w:rPr>
        <w:t xml:space="preserve">mayo </w:t>
      </w:r>
      <w:r w:rsidRPr="00580591">
        <w:rPr>
          <w:rFonts w:ascii="Palatino Linotype" w:eastAsia="Calibri" w:hAnsi="Palatino Linotype" w:cs="Arial"/>
        </w:rPr>
        <w:t xml:space="preserve">de dos mil diecinueve, puso a disposición de las partes el expediente electrónico vía Sistema de Acceso a la Información Mexiquense </w:t>
      </w:r>
      <w:r w:rsidRPr="00580591">
        <w:rPr>
          <w:rFonts w:ascii="Palatino Linotype" w:eastAsia="Calibri" w:hAnsi="Palatino Linotype" w:cs="Arial"/>
          <w:b/>
        </w:rPr>
        <w:t xml:space="preserve">SAIMEX </w:t>
      </w:r>
      <w:r w:rsidRPr="00580591">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580591">
        <w:rPr>
          <w:rFonts w:ascii="Palatino Linotype" w:eastAsia="Calibri" w:hAnsi="Palatino Linotype" w:cs="Arial"/>
          <w:b/>
        </w:rPr>
        <w:t>SUJETO OBLIGADO</w:t>
      </w:r>
      <w:r w:rsidRPr="00580591">
        <w:rPr>
          <w:rFonts w:ascii="Palatino Linotype" w:eastAsia="Calibri" w:hAnsi="Palatino Linotype" w:cs="Arial"/>
        </w:rPr>
        <w:t xml:space="preserve"> presentará el Informe Justificado procedente.</w:t>
      </w:r>
    </w:p>
    <w:p w:rsidR="00C52CF1" w:rsidRPr="00580591" w:rsidRDefault="00C52CF1" w:rsidP="00580591">
      <w:pPr>
        <w:pStyle w:val="Prrafodelista"/>
        <w:tabs>
          <w:tab w:val="left" w:pos="0"/>
        </w:tabs>
        <w:spacing w:line="360" w:lineRule="auto"/>
        <w:ind w:left="142"/>
        <w:jc w:val="both"/>
        <w:rPr>
          <w:rFonts w:ascii="Palatino Linotype" w:hAnsi="Palatino Linotype"/>
          <w:i/>
        </w:rPr>
      </w:pPr>
    </w:p>
    <w:p w:rsidR="00C52CF1" w:rsidRPr="00580591" w:rsidRDefault="00A663DB" w:rsidP="00580591">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i/>
        </w:rPr>
      </w:pPr>
      <w:r w:rsidRPr="00580591">
        <w:rPr>
          <w:rFonts w:ascii="Palatino Linotype" w:eastAsia="Calibri" w:hAnsi="Palatino Linotype" w:cs="Arial"/>
        </w:rPr>
        <w:t>El catorce (14</w:t>
      </w:r>
      <w:r w:rsidR="00C52CF1" w:rsidRPr="00580591">
        <w:rPr>
          <w:rFonts w:ascii="Palatino Linotype" w:eastAsia="Calibri" w:hAnsi="Palatino Linotype" w:cs="Arial"/>
        </w:rPr>
        <w:t xml:space="preserve">) de </w:t>
      </w:r>
      <w:r w:rsidRPr="00580591">
        <w:rPr>
          <w:rFonts w:ascii="Palatino Linotype" w:eastAsia="Calibri" w:hAnsi="Palatino Linotype" w:cs="Arial"/>
        </w:rPr>
        <w:t xml:space="preserve">mayo </w:t>
      </w:r>
      <w:r w:rsidR="00C52CF1" w:rsidRPr="00580591">
        <w:rPr>
          <w:rFonts w:ascii="Palatino Linotype" w:eastAsia="Calibri" w:hAnsi="Palatino Linotype" w:cs="Arial"/>
        </w:rPr>
        <w:t xml:space="preserve">de dos mil diecinueve el </w:t>
      </w:r>
      <w:r w:rsidR="00C52CF1" w:rsidRPr="00580591">
        <w:rPr>
          <w:rFonts w:ascii="Palatino Linotype" w:eastAsia="Calibri" w:hAnsi="Palatino Linotype" w:cs="Arial"/>
          <w:b/>
        </w:rPr>
        <w:t>SUJETO OBLIGADO</w:t>
      </w:r>
      <w:r w:rsidR="00C52CF1" w:rsidRPr="00580591">
        <w:rPr>
          <w:rFonts w:ascii="Palatino Linotype" w:eastAsia="Calibri" w:hAnsi="Palatino Linotype" w:cs="Arial"/>
        </w:rPr>
        <w:t xml:space="preserve"> presentó el informe justificado consistente en los archivos electrónicos siguientes: </w:t>
      </w:r>
    </w:p>
    <w:p w:rsidR="00C52CF1" w:rsidRPr="00580591" w:rsidRDefault="00C52CF1" w:rsidP="00580591">
      <w:pPr>
        <w:pStyle w:val="Prrafodelista"/>
        <w:spacing w:line="360" w:lineRule="auto"/>
        <w:rPr>
          <w:rFonts w:ascii="Palatino Linotype" w:eastAsia="Calibri" w:hAnsi="Palatino Linotype" w:cs="Arial"/>
        </w:rPr>
      </w:pPr>
    </w:p>
    <w:p w:rsidR="00C52CF1" w:rsidRPr="00580591" w:rsidRDefault="00A663DB" w:rsidP="00580591">
      <w:pPr>
        <w:pStyle w:val="Prrafodelista"/>
        <w:numPr>
          <w:ilvl w:val="0"/>
          <w:numId w:val="5"/>
        </w:numPr>
        <w:tabs>
          <w:tab w:val="left" w:pos="0"/>
        </w:tabs>
        <w:spacing w:line="360" w:lineRule="auto"/>
        <w:ind w:right="49"/>
        <w:jc w:val="both"/>
        <w:rPr>
          <w:rFonts w:ascii="Palatino Linotype" w:eastAsia="MS Mincho" w:hAnsi="Palatino Linotype" w:cs="Times New Roman"/>
          <w:i/>
        </w:rPr>
      </w:pPr>
      <w:r w:rsidRPr="00580591">
        <w:rPr>
          <w:rFonts w:ascii="Palatino Linotype" w:eastAsia="Calibri" w:hAnsi="Palatino Linotype" w:cs="Arial"/>
          <w:b/>
          <w:i/>
        </w:rPr>
        <w:t>02.PDF</w:t>
      </w:r>
      <w:r w:rsidR="00C52CF1" w:rsidRPr="00580591">
        <w:rPr>
          <w:rFonts w:ascii="Palatino Linotype" w:eastAsia="Calibri" w:hAnsi="Palatino Linotype" w:cs="Arial"/>
          <w:b/>
          <w:i/>
        </w:rPr>
        <w:t xml:space="preserve">: </w:t>
      </w:r>
      <w:r w:rsidR="002D35F5" w:rsidRPr="00580591">
        <w:rPr>
          <w:rFonts w:ascii="Palatino Linotype" w:eastAsia="Calibri" w:hAnsi="Palatino Linotype" w:cs="Arial"/>
        </w:rPr>
        <w:t>Se trata del oficio número 208C0401000100S/358/2019, de fecha ocho (08) de mayo d</w:t>
      </w:r>
      <w:r w:rsidR="00C52CF1" w:rsidRPr="00580591">
        <w:rPr>
          <w:rFonts w:ascii="Palatino Linotype" w:eastAsia="Calibri" w:hAnsi="Palatino Linotype" w:cs="Arial"/>
        </w:rPr>
        <w:t xml:space="preserve">e dos mil diecinueve, suscrito y signado </w:t>
      </w:r>
      <w:r w:rsidR="002D35F5" w:rsidRPr="00580591">
        <w:rPr>
          <w:rFonts w:ascii="Palatino Linotype" w:eastAsia="Calibri" w:hAnsi="Palatino Linotype" w:cs="Arial"/>
        </w:rPr>
        <w:t xml:space="preserve">por el Titular de la Unidad de Enseñanza e Investigación, </w:t>
      </w:r>
      <w:r w:rsidR="00C52CF1" w:rsidRPr="00580591">
        <w:rPr>
          <w:rFonts w:ascii="Palatino Linotype" w:eastAsia="Calibri" w:hAnsi="Palatino Linotype" w:cs="Arial"/>
        </w:rPr>
        <w:t xml:space="preserve"> en el que</w:t>
      </w:r>
      <w:r w:rsidR="00F86E5E" w:rsidRPr="00580591">
        <w:rPr>
          <w:rFonts w:ascii="Palatino Linotype" w:eastAsia="Calibri" w:hAnsi="Palatino Linotype" w:cs="Arial"/>
        </w:rPr>
        <w:t xml:space="preserve"> manifestó de nueva cuenta que dicho programa estaba a su disposición en su oficina de la Unidad de Enseñanza</w:t>
      </w:r>
    </w:p>
    <w:p w:rsidR="00F86E5E" w:rsidRPr="00580591" w:rsidRDefault="00F86E5E" w:rsidP="00580591">
      <w:pPr>
        <w:pStyle w:val="Prrafodelista"/>
        <w:tabs>
          <w:tab w:val="left" w:pos="0"/>
        </w:tabs>
        <w:spacing w:line="360" w:lineRule="auto"/>
        <w:ind w:right="49"/>
        <w:jc w:val="both"/>
        <w:rPr>
          <w:rFonts w:ascii="Palatino Linotype" w:eastAsia="MS Mincho" w:hAnsi="Palatino Linotype" w:cs="Times New Roman"/>
          <w:i/>
        </w:rPr>
      </w:pPr>
    </w:p>
    <w:p w:rsidR="00C52CF1" w:rsidRPr="00580591" w:rsidRDefault="00194A31" w:rsidP="00580591">
      <w:pPr>
        <w:pStyle w:val="Prrafodelista"/>
        <w:numPr>
          <w:ilvl w:val="0"/>
          <w:numId w:val="5"/>
        </w:numPr>
        <w:tabs>
          <w:tab w:val="left" w:pos="0"/>
        </w:tabs>
        <w:spacing w:line="360" w:lineRule="auto"/>
        <w:ind w:right="49"/>
        <w:jc w:val="both"/>
        <w:rPr>
          <w:rFonts w:ascii="Palatino Linotype" w:eastAsia="Calibri" w:hAnsi="Palatino Linotype" w:cs="Arial"/>
          <w:b/>
          <w:i/>
        </w:rPr>
      </w:pPr>
      <w:r w:rsidRPr="00580591">
        <w:rPr>
          <w:rFonts w:ascii="Palatino Linotype" w:eastAsia="Calibri" w:hAnsi="Palatino Linotype" w:cs="Arial"/>
          <w:b/>
          <w:i/>
        </w:rPr>
        <w:t>PROGRAMA CIRUGIA 18 DR SALGADO</w:t>
      </w:r>
      <w:r w:rsidR="00C52CF1" w:rsidRPr="00580591">
        <w:rPr>
          <w:rFonts w:ascii="Palatino Linotype" w:eastAsia="Calibri" w:hAnsi="Palatino Linotype" w:cs="Arial"/>
          <w:b/>
          <w:i/>
        </w:rPr>
        <w:t xml:space="preserve">.pdf: </w:t>
      </w:r>
      <w:r w:rsidRPr="00580591">
        <w:rPr>
          <w:rFonts w:ascii="Palatino Linotype" w:eastAsia="Calibri" w:hAnsi="Palatino Linotype" w:cs="Arial"/>
        </w:rPr>
        <w:t>Consistente en el Programa Operativo y Temático de Primero y segundo años, año académico 2018-2019 en la especialidad de Cirugía General</w:t>
      </w:r>
      <w:r w:rsidR="00800478" w:rsidRPr="00580591">
        <w:rPr>
          <w:rFonts w:ascii="Palatino Linotype" w:eastAsia="Calibri" w:hAnsi="Palatino Linotype" w:cs="Arial"/>
        </w:rPr>
        <w:t xml:space="preserve"> del Hospital Regional de Alta Especialidad de Zumpango.</w:t>
      </w:r>
    </w:p>
    <w:p w:rsidR="00105196" w:rsidRPr="00580591" w:rsidRDefault="00105196" w:rsidP="00580591">
      <w:pPr>
        <w:pStyle w:val="Prrafodelista"/>
        <w:spacing w:line="360" w:lineRule="auto"/>
        <w:rPr>
          <w:rFonts w:ascii="Palatino Linotype" w:eastAsia="Calibri" w:hAnsi="Palatino Linotype" w:cs="Arial"/>
          <w:b/>
          <w:i/>
        </w:rPr>
      </w:pPr>
    </w:p>
    <w:p w:rsidR="00C52CF1" w:rsidRPr="00580591" w:rsidRDefault="00C52CF1" w:rsidP="00580591">
      <w:pPr>
        <w:pStyle w:val="Prrafodelista"/>
        <w:tabs>
          <w:tab w:val="left" w:pos="0"/>
        </w:tabs>
        <w:spacing w:line="360" w:lineRule="auto"/>
        <w:ind w:right="49"/>
        <w:jc w:val="both"/>
        <w:rPr>
          <w:rFonts w:ascii="Palatino Linotype" w:eastAsia="Calibri" w:hAnsi="Palatino Linotype" w:cs="Arial"/>
          <w:lang w:val="es-ES"/>
        </w:rPr>
      </w:pPr>
      <w:r w:rsidRPr="00580591">
        <w:rPr>
          <w:rFonts w:ascii="Palatino Linotype" w:eastAsia="Calibri" w:hAnsi="Palatino Linotype" w:cs="Arial"/>
          <w:lang w:val="es-ES"/>
        </w:rPr>
        <w:t xml:space="preserve">Documentos </w:t>
      </w:r>
      <w:r w:rsidR="00105196" w:rsidRPr="00580591">
        <w:rPr>
          <w:rFonts w:ascii="Palatino Linotype" w:eastAsia="Calibri" w:hAnsi="Palatino Linotype" w:cs="Arial"/>
          <w:lang w:val="es-ES"/>
        </w:rPr>
        <w:t xml:space="preserve">al </w:t>
      </w:r>
      <w:r w:rsidRPr="00580591">
        <w:rPr>
          <w:rFonts w:ascii="Palatino Linotype" w:eastAsia="Calibri" w:hAnsi="Palatino Linotype" w:cs="Arial"/>
          <w:lang w:val="es-ES"/>
        </w:rPr>
        <w:t xml:space="preserve">encontrarse en el supuesto señalado en el artículo 185 fracción III de la </w:t>
      </w:r>
      <w:r w:rsidRPr="00580591">
        <w:rPr>
          <w:rFonts w:ascii="Palatino Linotype" w:eastAsia="Calibri" w:hAnsi="Palatino Linotype" w:cs="Arial"/>
          <w:b/>
          <w:lang w:val="es-ES"/>
        </w:rPr>
        <w:t>Ley de Transparencia y Acceso a la Información Pública del Estado de México y Municipios</w:t>
      </w:r>
      <w:r w:rsidRPr="00580591">
        <w:rPr>
          <w:rFonts w:ascii="Palatino Linotype" w:eastAsia="Calibri" w:hAnsi="Palatino Linotype" w:cs="Arial"/>
          <w:lang w:val="es-ES"/>
        </w:rPr>
        <w:t xml:space="preserve">, </w:t>
      </w:r>
      <w:r w:rsidR="00105196" w:rsidRPr="00580591">
        <w:rPr>
          <w:rFonts w:ascii="Palatino Linotype" w:eastAsia="Calibri" w:hAnsi="Palatino Linotype" w:cs="Arial"/>
          <w:lang w:val="es-ES"/>
        </w:rPr>
        <w:t xml:space="preserve">serán puestos a la vista del </w:t>
      </w:r>
      <w:r w:rsidR="00105196" w:rsidRPr="00580591">
        <w:rPr>
          <w:rFonts w:ascii="Palatino Linotype" w:eastAsia="Calibri" w:hAnsi="Palatino Linotype" w:cs="Arial"/>
          <w:b/>
          <w:lang w:val="es-ES"/>
        </w:rPr>
        <w:t xml:space="preserve">RECURRENTE, </w:t>
      </w:r>
      <w:r w:rsidR="00105196" w:rsidRPr="00580591">
        <w:rPr>
          <w:rFonts w:ascii="Palatino Linotype" w:eastAsia="Calibri" w:hAnsi="Palatino Linotype" w:cs="Arial"/>
          <w:lang w:val="es-ES"/>
        </w:rPr>
        <w:t xml:space="preserve">al momento de notificar la presente resolución. </w:t>
      </w:r>
    </w:p>
    <w:p w:rsidR="00105196" w:rsidRPr="00580591" w:rsidRDefault="00105196" w:rsidP="00580591">
      <w:pPr>
        <w:pStyle w:val="Prrafodelista"/>
        <w:tabs>
          <w:tab w:val="left" w:pos="0"/>
        </w:tabs>
        <w:spacing w:line="360" w:lineRule="auto"/>
        <w:ind w:right="49"/>
        <w:jc w:val="both"/>
        <w:rPr>
          <w:rFonts w:ascii="Palatino Linotype" w:eastAsia="Calibri" w:hAnsi="Palatino Linotype" w:cs="Arial"/>
        </w:rPr>
      </w:pPr>
    </w:p>
    <w:p w:rsidR="00C52CF1" w:rsidRPr="00580591" w:rsidRDefault="00C52CF1" w:rsidP="00580591">
      <w:pPr>
        <w:pStyle w:val="Prrafodelista"/>
        <w:numPr>
          <w:ilvl w:val="0"/>
          <w:numId w:val="1"/>
        </w:numPr>
        <w:tabs>
          <w:tab w:val="left" w:pos="0"/>
        </w:tabs>
        <w:spacing w:line="360" w:lineRule="auto"/>
        <w:ind w:left="0" w:right="49" w:firstLine="0"/>
        <w:jc w:val="both"/>
        <w:rPr>
          <w:rFonts w:ascii="Palatino Linotype" w:hAnsi="Palatino Linotype"/>
        </w:rPr>
      </w:pPr>
      <w:r w:rsidRPr="00580591">
        <w:rPr>
          <w:rFonts w:ascii="Palatino Linotype" w:eastAsia="Calibri" w:hAnsi="Palatino Linotype" w:cs="Arial"/>
        </w:rPr>
        <w:t>Consecutivamente</w:t>
      </w:r>
      <w:r w:rsidRPr="00580591">
        <w:rPr>
          <w:rFonts w:ascii="Palatino Linotype" w:hAnsi="Palatino Linotype"/>
        </w:rPr>
        <w:t xml:space="preserve">, el Comisionado Ponente decretó el cierre de instrucción mediante acuerdo de fecha </w:t>
      </w:r>
      <w:r w:rsidR="007B6BB0" w:rsidRPr="00580591">
        <w:rPr>
          <w:rFonts w:ascii="Palatino Linotype" w:hAnsi="Palatino Linotype"/>
        </w:rPr>
        <w:t>diez</w:t>
      </w:r>
      <w:r w:rsidRPr="00580591">
        <w:rPr>
          <w:rFonts w:ascii="Palatino Linotype" w:hAnsi="Palatino Linotype"/>
        </w:rPr>
        <w:t xml:space="preserve"> (</w:t>
      </w:r>
      <w:r w:rsidR="007B6BB0" w:rsidRPr="00580591">
        <w:rPr>
          <w:rFonts w:ascii="Palatino Linotype" w:hAnsi="Palatino Linotype"/>
        </w:rPr>
        <w:t>10) de junio</w:t>
      </w:r>
      <w:r w:rsidRPr="00580591">
        <w:rPr>
          <w:rFonts w:ascii="Palatino Linotype" w:hAnsi="Palatino Linotype"/>
        </w:rPr>
        <w:t xml:space="preserve"> de dos mil diecinueve, por lo que, ordenó turnar el expediente a resolución.</w:t>
      </w:r>
    </w:p>
    <w:p w:rsidR="00C52CF1" w:rsidRPr="00580591" w:rsidRDefault="00C52CF1" w:rsidP="00580591">
      <w:pPr>
        <w:tabs>
          <w:tab w:val="left" w:pos="0"/>
        </w:tabs>
        <w:spacing w:line="360" w:lineRule="auto"/>
        <w:ind w:right="49"/>
        <w:jc w:val="both"/>
        <w:rPr>
          <w:rFonts w:ascii="Palatino Linotype" w:hAnsi="Palatino Linotype"/>
        </w:rPr>
      </w:pPr>
    </w:p>
    <w:p w:rsidR="00C52CF1" w:rsidRPr="00580591" w:rsidRDefault="00C52CF1" w:rsidP="00580591">
      <w:pPr>
        <w:pStyle w:val="Prrafodelista"/>
        <w:numPr>
          <w:ilvl w:val="0"/>
          <w:numId w:val="1"/>
        </w:numPr>
        <w:tabs>
          <w:tab w:val="left" w:pos="0"/>
        </w:tabs>
        <w:spacing w:line="360" w:lineRule="auto"/>
        <w:ind w:left="0" w:right="49" w:firstLine="0"/>
        <w:jc w:val="both"/>
        <w:rPr>
          <w:rFonts w:ascii="Palatino Linotype" w:hAnsi="Palatino Linotype"/>
        </w:rPr>
      </w:pPr>
      <w:r w:rsidRPr="00580591">
        <w:rPr>
          <w:rFonts w:ascii="Palatino Linotype" w:hAnsi="Palatino Linotype"/>
        </w:rPr>
        <w:t xml:space="preserve">El </w:t>
      </w:r>
      <w:r w:rsidR="00105196" w:rsidRPr="00580591">
        <w:rPr>
          <w:rFonts w:ascii="Palatino Linotype" w:hAnsi="Palatino Linotype"/>
        </w:rPr>
        <w:t>trece (13) de junio</w:t>
      </w:r>
      <w:r w:rsidRPr="00580591">
        <w:rPr>
          <w:rFonts w:ascii="Palatino Linotype" w:hAnsi="Palatino Linotype"/>
        </w:rPr>
        <w:t xml:space="preserve"> de dos mil diecinueve, con fundamento en el</w:t>
      </w:r>
      <w:r w:rsidRPr="00580591">
        <w:rPr>
          <w:rFonts w:ascii="Palatino Linotype" w:hAnsi="Palatino Linotype"/>
        </w:rPr>
        <w:br/>
        <w:t>artículo 181 tercer párrafo de la Ley de Transparencia y Acceso a la</w:t>
      </w:r>
      <w:r w:rsidRPr="00580591">
        <w:rPr>
          <w:rFonts w:ascii="Palatino Linotype" w:hAnsi="Palatino Linotype"/>
        </w:rPr>
        <w:br/>
        <w:t>Información Pública del Estado de México y Municipios, se notificó que el</w:t>
      </w:r>
      <w:r w:rsidRPr="00580591">
        <w:rPr>
          <w:rFonts w:ascii="Palatino Linotype" w:hAnsi="Palatino Linotype"/>
        </w:rPr>
        <w:br/>
        <w:t>plazo de treinta (30) días para resolver el recurso de revisión, sería ampliado por un periodo de quince (15) días hábiles adicionales, debido a la naturaleza,</w:t>
      </w:r>
      <w:r w:rsidRPr="00580591">
        <w:rPr>
          <w:rFonts w:ascii="Palatino Linotype" w:hAnsi="Palatino Linotype"/>
        </w:rPr>
        <w:br/>
        <w:t>complejidad del asunto y para un mejor estudio.</w:t>
      </w:r>
    </w:p>
    <w:p w:rsidR="00C52CF1" w:rsidRPr="00580591" w:rsidRDefault="00C52CF1" w:rsidP="00580591">
      <w:pPr>
        <w:pStyle w:val="Prrafodelista"/>
        <w:tabs>
          <w:tab w:val="left" w:pos="0"/>
        </w:tabs>
        <w:spacing w:line="360" w:lineRule="auto"/>
        <w:ind w:left="284" w:right="34"/>
        <w:jc w:val="both"/>
        <w:rPr>
          <w:rFonts w:ascii="Palatino Linotype" w:hAnsi="Palatino Linotype" w:cs="Arial"/>
        </w:rPr>
      </w:pPr>
    </w:p>
    <w:p w:rsidR="00C52CF1" w:rsidRPr="00580591" w:rsidRDefault="00C52CF1" w:rsidP="00580591">
      <w:pPr>
        <w:pStyle w:val="Ttulo1"/>
        <w:tabs>
          <w:tab w:val="left" w:pos="0"/>
        </w:tabs>
        <w:spacing w:before="0" w:line="360" w:lineRule="auto"/>
        <w:jc w:val="center"/>
        <w:rPr>
          <w:b/>
          <w:szCs w:val="24"/>
        </w:rPr>
      </w:pPr>
      <w:bookmarkStart w:id="33" w:name="_Toc491791302"/>
      <w:bookmarkStart w:id="34" w:name="_Toc11345924"/>
      <w:r w:rsidRPr="00580591">
        <w:rPr>
          <w:b/>
          <w:szCs w:val="24"/>
        </w:rPr>
        <w:t>CONSIDERANDO</w:t>
      </w:r>
      <w:bookmarkEnd w:id="33"/>
      <w:bookmarkEnd w:id="34"/>
    </w:p>
    <w:p w:rsidR="00C52CF1" w:rsidRPr="00580591" w:rsidRDefault="00C52CF1" w:rsidP="00580591">
      <w:pPr>
        <w:tabs>
          <w:tab w:val="left" w:pos="0"/>
        </w:tabs>
        <w:spacing w:line="360" w:lineRule="auto"/>
        <w:rPr>
          <w:rFonts w:ascii="Palatino Linotype" w:hAnsi="Palatino Linotype"/>
          <w:lang w:eastAsia="en-US"/>
        </w:rPr>
      </w:pPr>
    </w:p>
    <w:p w:rsidR="00C52CF1" w:rsidRPr="00580591" w:rsidRDefault="00C52CF1" w:rsidP="00580591">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11345925"/>
      <w:bookmarkStart w:id="38" w:name="_Toc511234456"/>
      <w:bookmarkStart w:id="39" w:name="_Toc466371865"/>
      <w:bookmarkStart w:id="40" w:name="_Toc466377653"/>
      <w:r w:rsidRPr="00580591">
        <w:rPr>
          <w:rFonts w:ascii="Palatino Linotype" w:hAnsi="Palatino Linotype"/>
          <w:b/>
          <w:color w:val="auto"/>
          <w:sz w:val="24"/>
          <w:szCs w:val="24"/>
        </w:rPr>
        <w:t>PRIMERO. De la competencia</w:t>
      </w:r>
      <w:bookmarkEnd w:id="35"/>
      <w:bookmarkEnd w:id="36"/>
      <w:bookmarkEnd w:id="37"/>
    </w:p>
    <w:p w:rsidR="00C52CF1" w:rsidRPr="00580591" w:rsidRDefault="00C52CF1" w:rsidP="00580591">
      <w:pPr>
        <w:tabs>
          <w:tab w:val="left" w:pos="0"/>
        </w:tabs>
        <w:spacing w:line="360" w:lineRule="auto"/>
        <w:rPr>
          <w:rFonts w:ascii="Palatino Linotype" w:hAnsi="Palatino Linotype"/>
          <w:lang w:eastAsia="en-US"/>
        </w:rPr>
      </w:pPr>
    </w:p>
    <w:p w:rsidR="00105196" w:rsidRPr="00580591" w:rsidRDefault="00C52CF1" w:rsidP="00580591">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580591">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80591">
        <w:rPr>
          <w:rFonts w:ascii="Palatino Linotype" w:eastAsia="Calibri" w:hAnsi="Palatino Linotype" w:cs="Times New Roman"/>
          <w:b/>
        </w:rPr>
        <w:t>Constitución Política de los Estados Unidos Mexicanos</w:t>
      </w:r>
      <w:r w:rsidRPr="00580591">
        <w:rPr>
          <w:rFonts w:ascii="Palatino Linotype" w:eastAsia="Calibri" w:hAnsi="Palatino Linotype" w:cs="Times New Roman"/>
        </w:rPr>
        <w:t xml:space="preserve">; 5, párrafos vigésimo, vigésimo primero y vigésimo segundo fracciones IV y V de la </w:t>
      </w:r>
      <w:r w:rsidRPr="00580591">
        <w:rPr>
          <w:rFonts w:ascii="Palatino Linotype" w:eastAsia="Calibri" w:hAnsi="Palatino Linotype" w:cs="Times New Roman"/>
          <w:b/>
        </w:rPr>
        <w:t>Constitución Política del Estado Libre y Soberano de México</w:t>
      </w:r>
      <w:r w:rsidRPr="00580591">
        <w:rPr>
          <w:rFonts w:ascii="Palatino Linotype" w:eastAsia="Calibri" w:hAnsi="Palatino Linotype" w:cs="Times New Roman"/>
        </w:rPr>
        <w:t xml:space="preserve">; artículos 1, 2 fracción II, 13, 29, 36 fracciones I y II, 176, 178, 179, 181 párrafo tercero y 185 </w:t>
      </w:r>
      <w:r w:rsidRPr="00580591">
        <w:rPr>
          <w:rFonts w:ascii="Palatino Linotype" w:eastAsia="Calibri" w:hAnsi="Palatino Linotype" w:cs="Arial"/>
        </w:rPr>
        <w:t xml:space="preserve">de la </w:t>
      </w:r>
      <w:r w:rsidRPr="00580591">
        <w:rPr>
          <w:rFonts w:ascii="Palatino Linotype" w:eastAsia="Calibri" w:hAnsi="Palatino Linotype" w:cs="Arial"/>
          <w:b/>
        </w:rPr>
        <w:t>Ley de Transparencia y Acceso a la Información Pública del Estado de México y Municipios</w:t>
      </w:r>
      <w:r w:rsidRPr="00580591">
        <w:rPr>
          <w:rFonts w:ascii="Palatino Linotype" w:eastAsia="Calibri" w:hAnsi="Palatino Linotype" w:cs="Arial"/>
        </w:rPr>
        <w:t xml:space="preserve">; y 10, 7, 9 fracciones I y XXIV, y 11 del </w:t>
      </w:r>
      <w:r w:rsidRPr="00580591">
        <w:rPr>
          <w:rFonts w:ascii="Palatino Linotype" w:eastAsia="Calibri" w:hAnsi="Palatino Linotype" w:cs="Arial"/>
          <w:b/>
        </w:rPr>
        <w:t>Reglamento Interior del Instituto de Transparencia, Acceso a la Información Pública y Protección de Datos Personales del Estado de México y Municipios.</w:t>
      </w:r>
    </w:p>
    <w:p w:rsidR="00580591" w:rsidRPr="00580591" w:rsidRDefault="00580591" w:rsidP="00580591">
      <w:pPr>
        <w:pStyle w:val="Prrafodelista"/>
        <w:tabs>
          <w:tab w:val="left" w:pos="0"/>
        </w:tabs>
        <w:spacing w:line="360" w:lineRule="auto"/>
        <w:ind w:left="0" w:right="49"/>
        <w:jc w:val="both"/>
        <w:rPr>
          <w:rFonts w:ascii="Palatino Linotype" w:eastAsia="Calibri" w:hAnsi="Palatino Linotype" w:cs="Times New Roman"/>
          <w:b/>
        </w:rPr>
      </w:pPr>
    </w:p>
    <w:p w:rsidR="00C52CF1" w:rsidRDefault="00C52CF1" w:rsidP="00580591">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11345926"/>
      <w:r w:rsidRPr="00580591">
        <w:rPr>
          <w:rFonts w:ascii="Palatino Linotype" w:hAnsi="Palatino Linotype"/>
          <w:b/>
          <w:color w:val="auto"/>
          <w:sz w:val="24"/>
          <w:szCs w:val="24"/>
        </w:rPr>
        <w:t>SEGUNDO. De la oportunidad y procedencia.</w:t>
      </w:r>
      <w:bookmarkEnd w:id="41"/>
      <w:bookmarkEnd w:id="42"/>
      <w:bookmarkEnd w:id="43"/>
    </w:p>
    <w:p w:rsidR="00580591" w:rsidRPr="00580591" w:rsidRDefault="00580591" w:rsidP="00580591">
      <w:pPr>
        <w:rPr>
          <w:lang w:eastAsia="en-US"/>
        </w:rPr>
      </w:pPr>
    </w:p>
    <w:p w:rsidR="00C52CF1" w:rsidRPr="00580591" w:rsidRDefault="00C52CF1" w:rsidP="00580591">
      <w:pPr>
        <w:pStyle w:val="Prrafodelista"/>
        <w:numPr>
          <w:ilvl w:val="0"/>
          <w:numId w:val="1"/>
        </w:numPr>
        <w:tabs>
          <w:tab w:val="left" w:pos="0"/>
        </w:tabs>
        <w:spacing w:line="360" w:lineRule="auto"/>
        <w:ind w:left="0" w:right="49" w:firstLine="0"/>
        <w:jc w:val="both"/>
        <w:rPr>
          <w:rFonts w:ascii="Palatino Linotype" w:hAnsi="Palatino Linotype"/>
          <w:b/>
          <w:color w:val="000000" w:themeColor="text1"/>
        </w:rPr>
      </w:pPr>
      <w:r w:rsidRPr="00580591">
        <w:rPr>
          <w:rFonts w:ascii="Palatino Linotype" w:eastAsia="Calibri" w:hAnsi="Palatino Linotype" w:cs="Arial"/>
        </w:rPr>
        <w:t xml:space="preserve">El medio de </w:t>
      </w:r>
      <w:r w:rsidRPr="00580591">
        <w:rPr>
          <w:rFonts w:ascii="Palatino Linotype" w:eastAsia="Calibri" w:hAnsi="Palatino Linotype" w:cs="Times New Roman"/>
        </w:rPr>
        <w:t>impugnación</w:t>
      </w:r>
      <w:r w:rsidRPr="00580591">
        <w:rPr>
          <w:rFonts w:ascii="Palatino Linotype" w:eastAsia="Calibri" w:hAnsi="Palatino Linotype" w:cs="Arial"/>
        </w:rPr>
        <w:t xml:space="preserve"> fue presentado a través del </w:t>
      </w:r>
      <w:r w:rsidRPr="00580591">
        <w:rPr>
          <w:rFonts w:ascii="Palatino Linotype" w:eastAsia="Calibri" w:hAnsi="Palatino Linotype" w:cs="Arial"/>
          <w:b/>
        </w:rPr>
        <w:t>SAIMEX</w:t>
      </w:r>
      <w:r w:rsidRPr="00580591">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580591">
        <w:rPr>
          <w:rFonts w:ascii="Palatino Linotype" w:eastAsia="Calibri" w:hAnsi="Palatino Linotype" w:cs="Arial"/>
          <w:b/>
        </w:rPr>
        <w:t>SUJETO OBLIGADO</w:t>
      </w:r>
      <w:r w:rsidRPr="00580591">
        <w:rPr>
          <w:rFonts w:ascii="Palatino Linotype" w:eastAsia="Calibri" w:hAnsi="Palatino Linotype" w:cs="Arial"/>
        </w:rPr>
        <w:t xml:space="preserve"> entregó su respuesta el veintidós </w:t>
      </w:r>
      <w:r w:rsidRPr="00580591">
        <w:rPr>
          <w:rFonts w:ascii="Palatino Linotype" w:hAnsi="Palatino Linotype"/>
        </w:rPr>
        <w:t xml:space="preserve">(22) de </w:t>
      </w:r>
      <w:r w:rsidR="00206D13" w:rsidRPr="00580591">
        <w:rPr>
          <w:rFonts w:ascii="Palatino Linotype" w:hAnsi="Palatino Linotype"/>
        </w:rPr>
        <w:t xml:space="preserve">abril </w:t>
      </w:r>
      <w:r w:rsidRPr="00580591">
        <w:rPr>
          <w:rFonts w:ascii="Palatino Linotype" w:eastAsia="Calibri" w:hAnsi="Palatino Linotype" w:cs="Arial"/>
        </w:rPr>
        <w:t xml:space="preserve">de dos mil diecinueve, de tal forma que el plazo para interponer el recurso transcurrió del día veintitrés (23) de </w:t>
      </w:r>
      <w:r w:rsidR="00206D13" w:rsidRPr="00580591">
        <w:rPr>
          <w:rFonts w:ascii="Palatino Linotype" w:eastAsia="Calibri" w:hAnsi="Palatino Linotype" w:cs="Arial"/>
        </w:rPr>
        <w:t>abril</w:t>
      </w:r>
      <w:r w:rsidRPr="00580591">
        <w:rPr>
          <w:rFonts w:ascii="Palatino Linotype" w:eastAsia="Calibri" w:hAnsi="Palatino Linotype" w:cs="Arial"/>
        </w:rPr>
        <w:t xml:space="preserve"> al </w:t>
      </w:r>
      <w:r w:rsidR="00206D13" w:rsidRPr="00580591">
        <w:rPr>
          <w:rFonts w:ascii="Palatino Linotype" w:eastAsia="Calibri" w:hAnsi="Palatino Linotype" w:cs="Arial"/>
        </w:rPr>
        <w:t>quince</w:t>
      </w:r>
      <w:r w:rsidRPr="00580591">
        <w:rPr>
          <w:rFonts w:ascii="Palatino Linotype" w:eastAsia="Calibri" w:hAnsi="Palatino Linotype" w:cs="Arial"/>
        </w:rPr>
        <w:t xml:space="preserve"> (</w:t>
      </w:r>
      <w:r w:rsidR="00206D13" w:rsidRPr="00580591">
        <w:rPr>
          <w:rFonts w:ascii="Palatino Linotype" w:eastAsia="Calibri" w:hAnsi="Palatino Linotype" w:cs="Arial"/>
        </w:rPr>
        <w:t>15</w:t>
      </w:r>
      <w:r w:rsidRPr="00580591">
        <w:rPr>
          <w:rFonts w:ascii="Palatino Linotype" w:eastAsia="Calibri" w:hAnsi="Palatino Linotype" w:cs="Arial"/>
        </w:rPr>
        <w:t xml:space="preserve">) de </w:t>
      </w:r>
      <w:r w:rsidR="00206D13" w:rsidRPr="00580591">
        <w:rPr>
          <w:rFonts w:ascii="Palatino Linotype" w:eastAsia="Calibri" w:hAnsi="Palatino Linotype" w:cs="Arial"/>
        </w:rPr>
        <w:t xml:space="preserve">mayo </w:t>
      </w:r>
      <w:r w:rsidRPr="00580591">
        <w:rPr>
          <w:rFonts w:ascii="Palatino Linotype" w:eastAsia="Calibri" w:hAnsi="Palatino Linotype" w:cs="Arial"/>
        </w:rPr>
        <w:t xml:space="preserve">de dos mil diecinueve; por lo que al presentar su inconformidad el día </w:t>
      </w:r>
      <w:r w:rsidR="00206D13" w:rsidRPr="00580591">
        <w:rPr>
          <w:rFonts w:ascii="Palatino Linotype" w:hAnsi="Palatino Linotype"/>
        </w:rPr>
        <w:t>veinticuatro</w:t>
      </w:r>
      <w:r w:rsidRPr="00580591">
        <w:rPr>
          <w:rFonts w:ascii="Palatino Linotype" w:hAnsi="Palatino Linotype"/>
        </w:rPr>
        <w:t xml:space="preserve"> (</w:t>
      </w:r>
      <w:r w:rsidR="00206D13" w:rsidRPr="00580591">
        <w:rPr>
          <w:rFonts w:ascii="Palatino Linotype" w:hAnsi="Palatino Linotype"/>
        </w:rPr>
        <w:t>24</w:t>
      </w:r>
      <w:r w:rsidRPr="00580591">
        <w:rPr>
          <w:rFonts w:ascii="Palatino Linotype" w:hAnsi="Palatino Linotype"/>
        </w:rPr>
        <w:t xml:space="preserve">) de </w:t>
      </w:r>
      <w:r w:rsidR="00206D13" w:rsidRPr="00580591">
        <w:rPr>
          <w:rFonts w:ascii="Palatino Linotype" w:hAnsi="Palatino Linotype"/>
        </w:rPr>
        <w:t xml:space="preserve">abril </w:t>
      </w:r>
      <w:r w:rsidRPr="00580591">
        <w:rPr>
          <w:rFonts w:ascii="Palatino Linotype" w:eastAsia="Calibri" w:hAnsi="Palatino Linotype" w:cs="Arial"/>
        </w:rPr>
        <w:t xml:space="preserve">de dos mil diecinueve, </w:t>
      </w:r>
      <w:r w:rsidRPr="00580591">
        <w:rPr>
          <w:rFonts w:ascii="Palatino Linotype" w:hAnsi="Palatino Linotype" w:cs="Arial"/>
          <w:color w:val="000000" w:themeColor="text1"/>
        </w:rPr>
        <w:t xml:space="preserve">éste se encuentra dentro de los márgenes temporales previstos en el artículo 178 de la </w:t>
      </w:r>
      <w:r w:rsidRPr="00580591">
        <w:rPr>
          <w:rFonts w:ascii="Palatino Linotype" w:hAnsi="Palatino Linotype" w:cs="Arial"/>
          <w:b/>
          <w:color w:val="000000" w:themeColor="text1"/>
        </w:rPr>
        <w:t>Ley de Transparencia y Acceso a la Información Pública del Estado de México y Municipios.</w:t>
      </w:r>
    </w:p>
    <w:p w:rsidR="00C52CF1" w:rsidRPr="00580591" w:rsidRDefault="00C52CF1" w:rsidP="00580591">
      <w:pPr>
        <w:pStyle w:val="Prrafodelista"/>
        <w:tabs>
          <w:tab w:val="left" w:pos="0"/>
        </w:tabs>
        <w:spacing w:line="360" w:lineRule="auto"/>
        <w:ind w:left="0" w:right="49"/>
        <w:jc w:val="both"/>
        <w:rPr>
          <w:rFonts w:ascii="Palatino Linotype" w:eastAsia="Calibri" w:hAnsi="Palatino Linotype" w:cs="Arial"/>
          <w:i/>
        </w:rPr>
      </w:pPr>
    </w:p>
    <w:p w:rsidR="00CF3363" w:rsidRPr="00580591" w:rsidRDefault="00C52CF1" w:rsidP="00580591">
      <w:pPr>
        <w:pStyle w:val="Prrafodelista"/>
        <w:numPr>
          <w:ilvl w:val="0"/>
          <w:numId w:val="1"/>
        </w:numPr>
        <w:tabs>
          <w:tab w:val="left" w:pos="0"/>
        </w:tabs>
        <w:spacing w:line="360" w:lineRule="auto"/>
        <w:ind w:left="0" w:right="49" w:firstLine="0"/>
        <w:jc w:val="both"/>
        <w:rPr>
          <w:rFonts w:ascii="Palatino Linotype" w:hAnsi="Palatino Linotype" w:cs="Arial"/>
        </w:rPr>
      </w:pPr>
      <w:r w:rsidRPr="00580591">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w:t>
      </w:r>
      <w:bookmarkStart w:id="44" w:name="_Toc535334653"/>
      <w:r w:rsidR="00580591">
        <w:rPr>
          <w:rFonts w:ascii="Palatino Linotype" w:eastAsia="Calibri" w:hAnsi="Palatino Linotype" w:cs="Arial"/>
        </w:rPr>
        <w:t>urso.</w:t>
      </w:r>
    </w:p>
    <w:p w:rsidR="00C52CF1" w:rsidRPr="00580591" w:rsidRDefault="00C52CF1" w:rsidP="00580591">
      <w:pPr>
        <w:pStyle w:val="Ttulo1"/>
        <w:spacing w:line="360" w:lineRule="auto"/>
        <w:rPr>
          <w:rFonts w:eastAsia="Calibri" w:cs="Times New Roman"/>
          <w:b/>
          <w:bCs/>
          <w:szCs w:val="24"/>
          <w:lang w:val="es-ES"/>
        </w:rPr>
      </w:pPr>
      <w:bookmarkStart w:id="45" w:name="_Toc11345927"/>
      <w:r w:rsidRPr="00580591">
        <w:rPr>
          <w:b/>
          <w:szCs w:val="24"/>
        </w:rPr>
        <w:t xml:space="preserve">TERCERO. </w:t>
      </w:r>
      <w:bookmarkEnd w:id="44"/>
      <w:r w:rsidR="00105196" w:rsidRPr="00580591">
        <w:rPr>
          <w:b/>
          <w:szCs w:val="24"/>
        </w:rPr>
        <w:t>De las causales del Sobreseimiento</w:t>
      </w:r>
      <w:r w:rsidRPr="00580591">
        <w:rPr>
          <w:rFonts w:eastAsia="Calibri" w:cs="Times New Roman"/>
          <w:b/>
          <w:bCs/>
          <w:szCs w:val="24"/>
          <w:lang w:val="es-ES"/>
        </w:rPr>
        <w:t>.</w:t>
      </w:r>
      <w:bookmarkEnd w:id="45"/>
      <w:r w:rsidRPr="00580591">
        <w:rPr>
          <w:rFonts w:eastAsia="Calibri" w:cs="Times New Roman"/>
          <w:b/>
          <w:bCs/>
          <w:szCs w:val="24"/>
          <w:lang w:val="es-ES"/>
        </w:rPr>
        <w:t xml:space="preserve"> </w:t>
      </w:r>
    </w:p>
    <w:p w:rsidR="00C52CF1" w:rsidRPr="00580591" w:rsidRDefault="00C52CF1" w:rsidP="00580591">
      <w:pPr>
        <w:spacing w:line="360" w:lineRule="auto"/>
        <w:rPr>
          <w:rFonts w:ascii="Palatino Linotype" w:hAnsi="Palatino Linotype"/>
          <w:lang w:val="es-ES" w:eastAsia="en-US"/>
        </w:rPr>
      </w:pPr>
    </w:p>
    <w:p w:rsidR="0075780E" w:rsidRPr="00580591" w:rsidRDefault="00C52CF1" w:rsidP="00580591">
      <w:pPr>
        <w:pStyle w:val="Prrafodelista"/>
        <w:numPr>
          <w:ilvl w:val="0"/>
          <w:numId w:val="1"/>
        </w:numPr>
        <w:tabs>
          <w:tab w:val="left" w:pos="0"/>
        </w:tabs>
        <w:spacing w:line="360" w:lineRule="auto"/>
        <w:ind w:left="0" w:right="49" w:firstLine="0"/>
        <w:jc w:val="both"/>
        <w:rPr>
          <w:rFonts w:ascii="Palatino Linotype" w:hAnsi="Palatino Linotype" w:cs="Arial"/>
        </w:rPr>
      </w:pPr>
      <w:r w:rsidRPr="00580591">
        <w:rPr>
          <w:rFonts w:ascii="Palatino Linotype" w:hAnsi="Palatino Linotype" w:cs="Arial"/>
        </w:rPr>
        <w:t xml:space="preserve">De las constancias en el expediente al rubro indicado, se desprende el </w:t>
      </w:r>
      <w:r w:rsidRPr="00580591">
        <w:rPr>
          <w:rFonts w:ascii="Palatino Linotype" w:hAnsi="Palatino Linotype" w:cs="Arial"/>
          <w:b/>
        </w:rPr>
        <w:t xml:space="preserve">SUJETO OBLIGADO </w:t>
      </w:r>
      <w:r w:rsidRPr="00580591">
        <w:rPr>
          <w:rFonts w:ascii="Palatino Linotype" w:hAnsi="Palatino Linotype" w:cs="Arial"/>
        </w:rPr>
        <w:t>respondió a la solicitud de información manifestando que</w:t>
      </w:r>
      <w:r w:rsidR="0075780E" w:rsidRPr="00580591">
        <w:rPr>
          <w:rFonts w:ascii="Palatino Linotype" w:hAnsi="Palatino Linotype" w:cs="Arial"/>
        </w:rPr>
        <w:t xml:space="preserve"> dicho programa estaba a su disposición en su oficina de la Unidad de Enseñanza, debiéndose entregar de forma personal para su correspondiente acuse de recibo.</w:t>
      </w:r>
    </w:p>
    <w:p w:rsidR="00C52CF1" w:rsidRPr="00580591" w:rsidRDefault="0075780E" w:rsidP="00580591">
      <w:pPr>
        <w:pStyle w:val="Prrafodelista"/>
        <w:tabs>
          <w:tab w:val="left" w:pos="0"/>
        </w:tabs>
        <w:spacing w:line="360" w:lineRule="auto"/>
        <w:ind w:left="0" w:right="49"/>
        <w:jc w:val="both"/>
        <w:rPr>
          <w:rFonts w:ascii="Palatino Linotype" w:hAnsi="Palatino Linotype" w:cs="Arial"/>
        </w:rPr>
      </w:pPr>
      <w:r w:rsidRPr="00580591">
        <w:rPr>
          <w:rFonts w:ascii="Palatino Linotype" w:hAnsi="Palatino Linotype" w:cs="Arial"/>
        </w:rPr>
        <w:t xml:space="preserve"> </w:t>
      </w:r>
    </w:p>
    <w:p w:rsidR="0075780E" w:rsidRPr="00580591" w:rsidRDefault="0048041A" w:rsidP="00580591">
      <w:pPr>
        <w:pStyle w:val="Prrafodelista"/>
        <w:numPr>
          <w:ilvl w:val="0"/>
          <w:numId w:val="1"/>
        </w:numPr>
        <w:tabs>
          <w:tab w:val="left" w:pos="0"/>
        </w:tabs>
        <w:spacing w:line="360" w:lineRule="auto"/>
        <w:ind w:left="0" w:right="49" w:firstLine="0"/>
        <w:jc w:val="both"/>
        <w:rPr>
          <w:rFonts w:ascii="Palatino Linotype" w:hAnsi="Palatino Linotype" w:cs="Arial"/>
        </w:rPr>
      </w:pPr>
      <w:r w:rsidRPr="00580591">
        <w:rPr>
          <w:rFonts w:ascii="Palatino Linotype" w:hAnsi="Palatino Linotype" w:cs="Arial"/>
        </w:rPr>
        <w:t xml:space="preserve">Derivado del pronunciamiento del </w:t>
      </w:r>
      <w:r w:rsidRPr="00580591">
        <w:rPr>
          <w:rFonts w:ascii="Palatino Linotype" w:hAnsi="Palatino Linotype" w:cs="Arial"/>
          <w:b/>
        </w:rPr>
        <w:t xml:space="preserve">SUJETO OBLIGADO, </w:t>
      </w:r>
      <w:r w:rsidRPr="00580591">
        <w:rPr>
          <w:rFonts w:ascii="Palatino Linotype" w:hAnsi="Palatino Linotype" w:cs="Arial"/>
        </w:rPr>
        <w:t xml:space="preserve">el </w:t>
      </w:r>
      <w:r w:rsidR="00C52CF1" w:rsidRPr="00580591">
        <w:rPr>
          <w:rFonts w:ascii="Palatino Linotype" w:hAnsi="Palatino Linotype" w:cs="Arial"/>
        </w:rPr>
        <w:t xml:space="preserve"> </w:t>
      </w:r>
      <w:r w:rsidR="00C52CF1" w:rsidRPr="00580591">
        <w:rPr>
          <w:rFonts w:ascii="Palatino Linotype" w:hAnsi="Palatino Linotype" w:cs="Arial"/>
          <w:b/>
        </w:rPr>
        <w:t xml:space="preserve">RECURRENTE </w:t>
      </w:r>
      <w:r w:rsidR="00C52CF1" w:rsidRPr="00580591">
        <w:rPr>
          <w:rFonts w:ascii="Palatino Linotype" w:hAnsi="Palatino Linotype" w:cs="Arial"/>
        </w:rPr>
        <w:t xml:space="preserve">se </w:t>
      </w:r>
      <w:r w:rsidRPr="00580591">
        <w:rPr>
          <w:rFonts w:ascii="Palatino Linotype" w:hAnsi="Palatino Linotype" w:cs="Arial"/>
        </w:rPr>
        <w:t xml:space="preserve">dolió e interpuso </w:t>
      </w:r>
      <w:r w:rsidR="00C52CF1" w:rsidRPr="00580591">
        <w:rPr>
          <w:rFonts w:ascii="Palatino Linotype" w:hAnsi="Palatino Linotype" w:cs="Arial"/>
        </w:rPr>
        <w:t xml:space="preserve"> el recurso de revisión en el que manifestó</w:t>
      </w:r>
      <w:r w:rsidR="00E20BB7" w:rsidRPr="00580591">
        <w:rPr>
          <w:rFonts w:ascii="Palatino Linotype" w:hAnsi="Palatino Linotype" w:cs="Arial"/>
        </w:rPr>
        <w:t xml:space="preserve"> como acto impugnado y</w:t>
      </w:r>
      <w:r w:rsidR="00C52CF1" w:rsidRPr="00580591">
        <w:rPr>
          <w:rFonts w:ascii="Palatino Linotype" w:hAnsi="Palatino Linotype" w:cs="Arial"/>
        </w:rPr>
        <w:t xml:space="preserve"> </w:t>
      </w:r>
      <w:r w:rsidR="00E20BB7" w:rsidRPr="00580591">
        <w:rPr>
          <w:rFonts w:ascii="Palatino Linotype" w:hAnsi="Palatino Linotype" w:cs="Arial"/>
        </w:rPr>
        <w:t>razones o</w:t>
      </w:r>
      <w:r w:rsidR="0015116B" w:rsidRPr="00580591">
        <w:rPr>
          <w:rFonts w:ascii="Palatino Linotype" w:hAnsi="Palatino Linotype" w:cs="Arial"/>
        </w:rPr>
        <w:t xml:space="preserve"> motivos de inconformidad</w:t>
      </w:r>
      <w:r w:rsidR="00E20BB7" w:rsidRPr="00580591">
        <w:rPr>
          <w:rFonts w:ascii="Palatino Linotype" w:hAnsi="Palatino Linotype" w:cs="Arial"/>
        </w:rPr>
        <w:t xml:space="preserve"> </w:t>
      </w:r>
      <w:r w:rsidR="0015116B" w:rsidRPr="00580591">
        <w:rPr>
          <w:rFonts w:ascii="Palatino Linotype" w:hAnsi="Palatino Linotype" w:cs="Arial"/>
        </w:rPr>
        <w:t xml:space="preserve"> </w:t>
      </w:r>
      <w:r w:rsidR="00E20BB7" w:rsidRPr="00580591">
        <w:rPr>
          <w:rFonts w:ascii="Palatino Linotype" w:hAnsi="Palatino Linotype" w:cs="Arial"/>
        </w:rPr>
        <w:t xml:space="preserve">que la entrega de información no corresponde a lo solicitado y </w:t>
      </w:r>
      <w:r w:rsidR="0015116B" w:rsidRPr="00580591">
        <w:rPr>
          <w:rFonts w:ascii="Palatino Linotype" w:hAnsi="Palatino Linotype" w:cs="Arial"/>
        </w:rPr>
        <w:t xml:space="preserve">que </w:t>
      </w:r>
      <w:r w:rsidR="00E20BB7" w:rsidRPr="00580591">
        <w:rPr>
          <w:rFonts w:ascii="Palatino Linotype" w:hAnsi="Palatino Linotype" w:cs="Arial"/>
        </w:rPr>
        <w:t xml:space="preserve">requiere </w:t>
      </w:r>
      <w:r w:rsidR="0015116B" w:rsidRPr="00580591">
        <w:rPr>
          <w:rFonts w:ascii="Palatino Linotype" w:hAnsi="Palatino Linotype" w:cs="Arial"/>
        </w:rPr>
        <w:t xml:space="preserve">el programa operativo de las residencias </w:t>
      </w:r>
      <w:r w:rsidR="00793D8E" w:rsidRPr="00580591">
        <w:rPr>
          <w:rFonts w:ascii="Palatino Linotype" w:hAnsi="Palatino Linotype" w:cs="Arial"/>
        </w:rPr>
        <w:t>médicas</w:t>
      </w:r>
      <w:r w:rsidR="0015116B" w:rsidRPr="00580591">
        <w:rPr>
          <w:rFonts w:ascii="Palatino Linotype" w:hAnsi="Palatino Linotype" w:cs="Arial"/>
        </w:rPr>
        <w:t xml:space="preserve"> del Hospital Regional de Alta Especialidad de Zumpango.</w:t>
      </w:r>
      <w:r w:rsidR="007B6BB0" w:rsidRPr="00580591">
        <w:rPr>
          <w:rFonts w:ascii="Palatino Linotype" w:hAnsi="Palatino Linotype" w:cs="Arial"/>
        </w:rPr>
        <w:t xml:space="preserve"> </w:t>
      </w:r>
    </w:p>
    <w:p w:rsidR="00E20BB7" w:rsidRPr="00580591" w:rsidRDefault="00E20BB7" w:rsidP="00580591">
      <w:pPr>
        <w:pStyle w:val="Prrafodelista"/>
        <w:tabs>
          <w:tab w:val="left" w:pos="0"/>
        </w:tabs>
        <w:spacing w:line="360" w:lineRule="auto"/>
        <w:ind w:left="0" w:right="49"/>
        <w:jc w:val="both"/>
        <w:rPr>
          <w:rFonts w:ascii="Palatino Linotype" w:hAnsi="Palatino Linotype" w:cs="Arial"/>
        </w:rPr>
      </w:pPr>
    </w:p>
    <w:p w:rsidR="00487004" w:rsidRPr="00580591" w:rsidRDefault="00487004" w:rsidP="00580591">
      <w:pPr>
        <w:pStyle w:val="Prrafodelista"/>
        <w:numPr>
          <w:ilvl w:val="0"/>
          <w:numId w:val="1"/>
        </w:numPr>
        <w:tabs>
          <w:tab w:val="left" w:pos="0"/>
        </w:tabs>
        <w:spacing w:line="360" w:lineRule="auto"/>
        <w:ind w:left="0" w:right="49" w:firstLine="0"/>
        <w:jc w:val="both"/>
        <w:rPr>
          <w:rFonts w:ascii="Palatino Linotype" w:eastAsia="MS Mincho" w:hAnsi="Palatino Linotype" w:cs="Arial"/>
          <w:color w:val="000000" w:themeColor="text1"/>
        </w:rPr>
      </w:pPr>
      <w:bookmarkStart w:id="46" w:name="_Toc2248736"/>
      <w:r w:rsidRPr="00580591">
        <w:rPr>
          <w:rFonts w:ascii="Palatino Linotype" w:hAnsi="Palatino Linotype" w:cs="Arial"/>
        </w:rPr>
        <w:t>E</w:t>
      </w:r>
      <w:r w:rsidRPr="00580591">
        <w:rPr>
          <w:rFonts w:ascii="Palatino Linotype" w:eastAsia="Calibri" w:hAnsi="Palatino Linotype" w:cs="Times New Roman"/>
        </w:rPr>
        <w:t xml:space="preserve">s de señalar que la solicitud de información fue presentada requiriendo  que el </w:t>
      </w:r>
      <w:r w:rsidRPr="00580591">
        <w:rPr>
          <w:rFonts w:ascii="Palatino Linotype" w:eastAsia="Calibri" w:hAnsi="Palatino Linotype" w:cs="Times New Roman"/>
          <w:b/>
        </w:rPr>
        <w:t xml:space="preserve">SUJETO OBLIGADO </w:t>
      </w:r>
      <w:r w:rsidRPr="00580591">
        <w:rPr>
          <w:rFonts w:ascii="Palatino Linotype" w:eastAsia="Calibri" w:hAnsi="Palatino Linotype" w:cs="Times New Roman"/>
        </w:rPr>
        <w:t xml:space="preserve">explicara la situación que motivo el no entregar el programa operativo donde están calendarizadas la guardias para desarrollar la parte del programa académico, sin embargo, es menester destacar que por las manifestaciones hechas en la solicitud y al momento de interponer el recurso de revisión el </w:t>
      </w:r>
      <w:r w:rsidRPr="00580591">
        <w:rPr>
          <w:rFonts w:ascii="Palatino Linotype" w:eastAsia="Calibri" w:hAnsi="Palatino Linotype" w:cs="Times New Roman"/>
          <w:b/>
        </w:rPr>
        <w:t xml:space="preserve">RECURRENTE </w:t>
      </w:r>
      <w:r w:rsidRPr="00580591">
        <w:rPr>
          <w:rFonts w:ascii="Palatino Linotype" w:eastAsia="Calibri" w:hAnsi="Palatino Linotype" w:cs="Times New Roman"/>
        </w:rPr>
        <w:t xml:space="preserve">señala que requiere conocer el Programa Operativo en </w:t>
      </w:r>
      <w:proofErr w:type="spellStart"/>
      <w:r w:rsidRPr="00580591">
        <w:rPr>
          <w:rFonts w:ascii="Palatino Linotype" w:eastAsia="Calibri" w:hAnsi="Palatino Linotype" w:cs="Times New Roman"/>
        </w:rPr>
        <w:t>meción</w:t>
      </w:r>
      <w:proofErr w:type="spellEnd"/>
      <w:r w:rsidRPr="00580591">
        <w:rPr>
          <w:rFonts w:ascii="Palatino Linotype" w:eastAsia="Calibri" w:hAnsi="Palatino Linotype" w:cs="Times New Roman"/>
        </w:rPr>
        <w:t xml:space="preserve">, por lo que el Pleno de este Instituto como garante del derecho de acceso a la información pública en términos de la dispuesto por los </w:t>
      </w:r>
      <w:r w:rsidRPr="00580591">
        <w:rPr>
          <w:rFonts w:ascii="Palatino Linotype" w:hAnsi="Palatino Linotype"/>
        </w:rPr>
        <w:t xml:space="preserve">artículos 13 y 181, penúltimo párrafo de la </w:t>
      </w:r>
      <w:r w:rsidRPr="00580591">
        <w:rPr>
          <w:rFonts w:ascii="Palatino Linotype" w:hAnsi="Palatino Linotype"/>
          <w:b/>
        </w:rPr>
        <w:t>Ley de Transparencia y Acceso a la Información Pública del Estado de México y Municipios</w:t>
      </w:r>
      <w:r w:rsidRPr="00580591">
        <w:rPr>
          <w:rFonts w:ascii="Palatino Linotype" w:hAnsi="Palatino Linotype"/>
        </w:rPr>
        <w:t>, aplica la suplencia de la queja en favor del hoy recurrente, a fin de considerar que su requerimiento se centra en obtener</w:t>
      </w:r>
      <w:r w:rsidRPr="00580591">
        <w:rPr>
          <w:rFonts w:ascii="Palatino Linotype" w:hAnsi="Palatino Linotype" w:cs="Arial"/>
        </w:rPr>
        <w:t xml:space="preserve"> </w:t>
      </w:r>
      <w:r w:rsidRPr="00580591">
        <w:rPr>
          <w:rFonts w:ascii="Palatino Linotype" w:hAnsi="Palatino Linotype"/>
          <w:color w:val="000000"/>
        </w:rPr>
        <w:t xml:space="preserve">la información </w:t>
      </w:r>
      <w:r w:rsidR="008C78E0" w:rsidRPr="00580591">
        <w:rPr>
          <w:rFonts w:ascii="Palatino Linotype" w:hAnsi="Palatino Linotype"/>
          <w:color w:val="000000"/>
        </w:rPr>
        <w:t xml:space="preserve">Programa Operativo donde están calendarizadas puntualmente las guardias para desarrollar la parte del programa académico incluyendo la frecuencia, horario y duración que corresponde a la Especialidad de Cirugía General ciclo Marzo 2018 a Febrero 2019. </w:t>
      </w:r>
    </w:p>
    <w:p w:rsidR="00487004" w:rsidRPr="00580591" w:rsidRDefault="00487004" w:rsidP="00580591">
      <w:pPr>
        <w:pStyle w:val="Prrafodelista"/>
        <w:tabs>
          <w:tab w:val="left" w:pos="0"/>
        </w:tabs>
        <w:spacing w:line="360" w:lineRule="auto"/>
        <w:ind w:left="0" w:right="49"/>
        <w:jc w:val="both"/>
        <w:rPr>
          <w:rFonts w:ascii="Palatino Linotype" w:eastAsia="MS Mincho" w:hAnsi="Palatino Linotype" w:cs="Arial"/>
          <w:color w:val="000000" w:themeColor="text1"/>
        </w:rPr>
      </w:pPr>
    </w:p>
    <w:p w:rsidR="00487004" w:rsidRPr="00580591" w:rsidRDefault="00487004" w:rsidP="00580591">
      <w:pPr>
        <w:pStyle w:val="Prrafodelista"/>
        <w:numPr>
          <w:ilvl w:val="0"/>
          <w:numId w:val="1"/>
        </w:numPr>
        <w:tabs>
          <w:tab w:val="left" w:pos="0"/>
        </w:tabs>
        <w:spacing w:line="360" w:lineRule="auto"/>
        <w:ind w:left="0" w:right="49" w:firstLine="0"/>
        <w:jc w:val="both"/>
        <w:rPr>
          <w:rFonts w:ascii="Palatino Linotype" w:hAnsi="Palatino Linotype"/>
          <w:lang w:val="es-MX" w:eastAsia="en-US"/>
        </w:rPr>
      </w:pPr>
      <w:r w:rsidRPr="00580591">
        <w:rPr>
          <w:rFonts w:ascii="Palatino Linotype" w:eastAsia="Calibri" w:hAnsi="Palatino Linotype" w:cs="Arial"/>
          <w:lang w:val="es-MX" w:eastAsia="en-US"/>
        </w:rPr>
        <w:t xml:space="preserve">Previo a determinar </w:t>
      </w:r>
      <w:r w:rsidR="008C78E0" w:rsidRPr="00580591">
        <w:rPr>
          <w:rFonts w:ascii="Palatino Linotype" w:eastAsia="Calibri" w:hAnsi="Palatino Linotype" w:cs="Arial"/>
          <w:lang w:val="es-MX" w:eastAsia="en-US"/>
        </w:rPr>
        <w:t xml:space="preserve">si la información remitida por el </w:t>
      </w:r>
      <w:r w:rsidR="008C78E0" w:rsidRPr="00580591">
        <w:rPr>
          <w:rFonts w:ascii="Palatino Linotype" w:eastAsia="Calibri" w:hAnsi="Palatino Linotype" w:cs="Arial"/>
          <w:b/>
          <w:lang w:val="es-MX" w:eastAsia="en-US"/>
        </w:rPr>
        <w:t xml:space="preserve">SUJETO OBLIGADO </w:t>
      </w:r>
      <w:r w:rsidR="008C78E0" w:rsidRPr="00580591">
        <w:rPr>
          <w:rFonts w:ascii="Palatino Linotype" w:eastAsia="Calibri" w:hAnsi="Palatino Linotype" w:cs="Arial"/>
          <w:lang w:val="es-MX" w:eastAsia="en-US"/>
        </w:rPr>
        <w:t>satisface el derecho de acceso a la información pública del particular</w:t>
      </w:r>
      <w:r w:rsidRPr="00580591">
        <w:rPr>
          <w:rFonts w:ascii="Palatino Linotype" w:hAnsi="Palatino Linotype"/>
          <w:lang w:val="es-MX" w:eastAsia="en-US"/>
        </w:rPr>
        <w:t xml:space="preserve">, es importante señalar que de la literalidad de la solicitud se desprende que el particular al no ser experto y en un intento de requerir la información no se señaló un documento en específico. </w:t>
      </w:r>
    </w:p>
    <w:p w:rsidR="00487004" w:rsidRPr="00580591" w:rsidRDefault="00487004" w:rsidP="00580591">
      <w:pPr>
        <w:pStyle w:val="Prrafodelista"/>
        <w:spacing w:before="240" w:after="240" w:line="360" w:lineRule="auto"/>
        <w:ind w:left="426"/>
        <w:jc w:val="both"/>
        <w:rPr>
          <w:rFonts w:ascii="Palatino Linotype" w:hAnsi="Palatino Linotype"/>
          <w:lang w:val="es-MX" w:eastAsia="en-US"/>
        </w:rPr>
      </w:pPr>
    </w:p>
    <w:p w:rsidR="00487004" w:rsidRPr="00580591" w:rsidRDefault="00487004" w:rsidP="00580591">
      <w:pPr>
        <w:pStyle w:val="Prrafodelista"/>
        <w:numPr>
          <w:ilvl w:val="0"/>
          <w:numId w:val="1"/>
        </w:numPr>
        <w:tabs>
          <w:tab w:val="left" w:pos="0"/>
        </w:tabs>
        <w:spacing w:line="360" w:lineRule="auto"/>
        <w:ind w:left="0" w:right="49" w:firstLine="0"/>
        <w:jc w:val="both"/>
        <w:rPr>
          <w:rFonts w:ascii="Palatino Linotype" w:hAnsi="Palatino Linotype" w:cs="Arial"/>
          <w:lang w:val="es-MX"/>
        </w:rPr>
      </w:pPr>
      <w:r w:rsidRPr="00580591">
        <w:rPr>
          <w:rFonts w:ascii="Palatino Linotype" w:hAnsi="Palatino Linotype"/>
        </w:rPr>
        <w:t xml:space="preserve">Bajo éste tenor cabe aclarar que cuando los planteamientos que formulen los particulares se puedan colmar con la entrega de </w:t>
      </w:r>
      <w:r w:rsidRPr="00580591">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580591">
        <w:rPr>
          <w:rFonts w:ascii="Palatino Linotype" w:hAnsi="Palatino Linotype"/>
        </w:rPr>
        <w:t>A, fracción IV de la Constitución Política de los Estados Unidos Mexicanos, el cual deberá garantizarse ordenando la entrega de tales documentales, siempre y cuando éstas sean de acceso público.</w:t>
      </w:r>
    </w:p>
    <w:p w:rsidR="00487004" w:rsidRPr="00580591" w:rsidRDefault="00487004" w:rsidP="00580591">
      <w:pPr>
        <w:pStyle w:val="Prrafodelista"/>
        <w:autoSpaceDE w:val="0"/>
        <w:autoSpaceDN w:val="0"/>
        <w:adjustRightInd w:val="0"/>
        <w:spacing w:line="360" w:lineRule="auto"/>
        <w:ind w:left="0"/>
        <w:jc w:val="both"/>
        <w:rPr>
          <w:rFonts w:ascii="Palatino Linotype" w:hAnsi="Palatino Linotype" w:cs="Arial"/>
          <w:lang w:val="es-MX"/>
        </w:rPr>
      </w:pPr>
    </w:p>
    <w:p w:rsidR="00487004" w:rsidRPr="00580591" w:rsidRDefault="00487004" w:rsidP="00580591">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MX"/>
        </w:rPr>
      </w:pPr>
      <w:r w:rsidRPr="00580591">
        <w:rPr>
          <w:rFonts w:ascii="Palatino Linotype" w:hAnsi="Palatino Linotype" w:cs="Arial"/>
          <w:color w:val="000000" w:themeColor="text1"/>
        </w:rPr>
        <w:t>Sirve de sustento a lo anterior, el</w:t>
      </w:r>
      <w:r w:rsidRPr="00580591">
        <w:rPr>
          <w:rStyle w:val="apple-converted-space"/>
          <w:rFonts w:ascii="Palatino Linotype" w:hAnsi="Palatino Linotype" w:cs="Arial"/>
          <w:color w:val="000000" w:themeColor="text1"/>
        </w:rPr>
        <w:t xml:space="preserve"> </w:t>
      </w:r>
      <w:r w:rsidRPr="00580591">
        <w:rPr>
          <w:rStyle w:val="il"/>
          <w:rFonts w:ascii="Palatino Linotype" w:hAnsi="Palatino Linotype" w:cs="Arial"/>
          <w:color w:val="000000" w:themeColor="text1"/>
        </w:rPr>
        <w:t>Criterio</w:t>
      </w:r>
      <w:r w:rsidRPr="00580591">
        <w:rPr>
          <w:rStyle w:val="apple-converted-space"/>
          <w:rFonts w:ascii="Palatino Linotype" w:hAnsi="Palatino Linotype" w:cs="Arial"/>
          <w:color w:val="000000" w:themeColor="text1"/>
        </w:rPr>
        <w:t xml:space="preserve"> </w:t>
      </w:r>
      <w:r w:rsidRPr="00580591">
        <w:rPr>
          <w:rStyle w:val="il"/>
          <w:rFonts w:ascii="Palatino Linotype" w:hAnsi="Palatino Linotype" w:cs="Arial"/>
          <w:color w:val="000000" w:themeColor="text1"/>
        </w:rPr>
        <w:t>028</w:t>
      </w:r>
      <w:r w:rsidRPr="00580591">
        <w:rPr>
          <w:rFonts w:ascii="Palatino Linotype" w:hAnsi="Palatino Linotype" w:cs="Arial"/>
          <w:color w:val="000000" w:themeColor="text1"/>
        </w:rPr>
        <w:t>-</w:t>
      </w:r>
      <w:r w:rsidRPr="00580591">
        <w:rPr>
          <w:rStyle w:val="il"/>
          <w:rFonts w:ascii="Palatino Linotype" w:hAnsi="Palatino Linotype" w:cs="Arial"/>
          <w:color w:val="000000" w:themeColor="text1"/>
        </w:rPr>
        <w:t>10</w:t>
      </w:r>
      <w:r w:rsidRPr="00580591">
        <w:rPr>
          <w:rStyle w:val="apple-converted-space"/>
          <w:rFonts w:ascii="Palatino Linotype" w:hAnsi="Palatino Linotype" w:cs="Arial"/>
          <w:color w:val="000000" w:themeColor="text1"/>
        </w:rPr>
        <w:t xml:space="preserve"> </w:t>
      </w:r>
      <w:r w:rsidRPr="00580591">
        <w:rPr>
          <w:rFonts w:ascii="Palatino Linotype" w:hAnsi="Palatino Linotype" w:cs="Arial"/>
          <w:color w:val="000000" w:themeColor="text1"/>
        </w:rPr>
        <w:t>emitido por el Pleno del entonces llamado</w:t>
      </w:r>
      <w:r w:rsidRPr="00580591">
        <w:rPr>
          <w:rStyle w:val="apple-converted-space"/>
          <w:rFonts w:ascii="Palatino Linotype" w:hAnsi="Palatino Linotype" w:cs="Arial"/>
          <w:color w:val="000000" w:themeColor="text1"/>
        </w:rPr>
        <w:t xml:space="preserve"> </w:t>
      </w:r>
      <w:r w:rsidRPr="00580591">
        <w:rPr>
          <w:rFonts w:ascii="Palatino Linotype" w:hAnsi="Palatino Linotype" w:cs="Arial"/>
          <w:color w:val="000000" w:themeColor="text1"/>
        </w:rPr>
        <w:t>Instituto Federal de Acceso a la Información y Protección de Datos, ahora Instituto Nacional de Transparencia, Acceso a la Información y Protección de Datos Personales que establece que se deberá garantizar</w:t>
      </w:r>
      <w:r w:rsidRPr="00580591">
        <w:rPr>
          <w:rStyle w:val="apple-converted-space"/>
          <w:rFonts w:ascii="Palatino Linotype" w:hAnsi="Palatino Linotype" w:cs="Arial"/>
          <w:color w:val="000000" w:themeColor="text1"/>
        </w:rPr>
        <w:t xml:space="preserve"> </w:t>
      </w:r>
      <w:r w:rsidRPr="00580591">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580591">
        <w:rPr>
          <w:rStyle w:val="apple-converted-space"/>
          <w:rFonts w:ascii="Palatino Linotype" w:hAnsi="Palatino Linotype" w:cs="Arial"/>
          <w:i/>
          <w:iCs/>
          <w:color w:val="000000" w:themeColor="text1"/>
        </w:rPr>
        <w:t xml:space="preserve"> </w:t>
      </w:r>
      <w:r w:rsidRPr="00580591">
        <w:rPr>
          <w:rFonts w:ascii="Palatino Linotype" w:hAnsi="Palatino Linotype" w:cs="Arial"/>
          <w:color w:val="000000" w:themeColor="text1"/>
        </w:rPr>
        <w:t>aunque el particular lleve a cabo una solicitud de información sin identificar de forma precisa la documentación, el Sujeto Obligado</w:t>
      </w:r>
      <w:r w:rsidRPr="00580591">
        <w:rPr>
          <w:rStyle w:val="apple-converted-space"/>
          <w:rFonts w:ascii="Palatino Linotype" w:hAnsi="Palatino Linotype" w:cs="Arial"/>
          <w:color w:val="000000" w:themeColor="text1"/>
        </w:rPr>
        <w:t xml:space="preserve"> </w:t>
      </w:r>
      <w:r w:rsidRPr="00580591">
        <w:rPr>
          <w:rFonts w:ascii="Palatino Linotype" w:hAnsi="Palatino Linotype" w:cs="Arial"/>
          <w:color w:val="000000" w:themeColor="text1"/>
        </w:rPr>
        <w:t>deberá hacer entrega del mismo al solicitante</w:t>
      </w:r>
      <w:r w:rsidRPr="00580591">
        <w:rPr>
          <w:rStyle w:val="apple-converted-space"/>
          <w:rFonts w:ascii="Palatino Linotype" w:hAnsi="Palatino Linotype" w:cs="Arial"/>
          <w:color w:val="000000" w:themeColor="text1"/>
        </w:rPr>
        <w:t xml:space="preserve"> </w:t>
      </w:r>
      <w:r w:rsidRPr="00580591">
        <w:rPr>
          <w:rFonts w:ascii="Palatino Linotype" w:hAnsi="Palatino Linotype" w:cs="Arial"/>
          <w:color w:val="000000" w:themeColor="text1"/>
        </w:rPr>
        <w:t>mismo que a continuación se cita:</w:t>
      </w:r>
    </w:p>
    <w:p w:rsidR="00580591" w:rsidRPr="00580591" w:rsidRDefault="00580591" w:rsidP="00580591">
      <w:pPr>
        <w:pStyle w:val="Prrafodelista"/>
        <w:tabs>
          <w:tab w:val="left" w:pos="0"/>
        </w:tabs>
        <w:spacing w:line="360" w:lineRule="auto"/>
        <w:ind w:left="0" w:right="49"/>
        <w:jc w:val="both"/>
        <w:rPr>
          <w:rFonts w:ascii="Palatino Linotype" w:hAnsi="Palatino Linotype" w:cs="Arial"/>
          <w:color w:val="000000" w:themeColor="text1"/>
          <w:lang w:val="es-MX"/>
        </w:rPr>
      </w:pPr>
    </w:p>
    <w:p w:rsidR="00487004" w:rsidRPr="00580591" w:rsidRDefault="00487004" w:rsidP="00580591">
      <w:pPr>
        <w:pStyle w:val="m7640689326625126977gmail-msolistparagraph"/>
        <w:shd w:val="clear" w:color="auto" w:fill="FFFFFF"/>
        <w:spacing w:before="240" w:beforeAutospacing="0" w:after="360" w:afterAutospacing="0" w:line="360" w:lineRule="auto"/>
        <w:ind w:left="851" w:right="567"/>
        <w:jc w:val="both"/>
        <w:rPr>
          <w:rFonts w:ascii="Palatino Linotype" w:hAnsi="Palatino Linotype" w:cs="Arial"/>
          <w:i/>
          <w:iCs/>
          <w:color w:val="000000" w:themeColor="text1"/>
          <w:lang w:val="es-ES_tradnl"/>
        </w:rPr>
      </w:pPr>
      <w:r w:rsidRPr="00580591">
        <w:rPr>
          <w:rFonts w:ascii="Palatino Linotype" w:hAnsi="Palatino Linotype" w:cs="Arial"/>
          <w:b/>
          <w:bCs/>
          <w:i/>
          <w:iCs/>
          <w:color w:val="000000" w:themeColor="text1"/>
          <w:lang w:val="es-ES_tradnl"/>
        </w:rPr>
        <w:t>“Cuando en una solicitud de información no se identifique un documento en específico, si ésta tiene una expresión documental, el sujeto obligado deberá entregar al particular el documento en específico.</w:t>
      </w:r>
      <w:r w:rsidRPr="00580591">
        <w:rPr>
          <w:rStyle w:val="apple-converted-space"/>
          <w:rFonts w:ascii="Palatino Linotype" w:hAnsi="Palatino Linotype" w:cs="Arial"/>
          <w:i/>
          <w:iCs/>
          <w:color w:val="000000" w:themeColor="text1"/>
          <w:lang w:val="es-ES_tradnl"/>
        </w:rPr>
        <w:t xml:space="preserve"> </w:t>
      </w:r>
      <w:r w:rsidRPr="00580591">
        <w:rPr>
          <w:rFonts w:ascii="Palatino Linotype" w:hAnsi="Palatino Linotype" w:cs="Arial"/>
          <w:i/>
          <w:iCs/>
          <w:color w:val="000000" w:themeColor="text1"/>
          <w:lang w:val="es-ES_tradnl"/>
        </w:rPr>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487004" w:rsidRPr="00580591" w:rsidRDefault="00487004" w:rsidP="00580591">
      <w:pPr>
        <w:pStyle w:val="Prrafodelista"/>
        <w:numPr>
          <w:ilvl w:val="0"/>
          <w:numId w:val="1"/>
        </w:numPr>
        <w:tabs>
          <w:tab w:val="left" w:pos="0"/>
        </w:tabs>
        <w:spacing w:line="360" w:lineRule="auto"/>
        <w:ind w:left="0" w:right="49" w:firstLine="0"/>
        <w:jc w:val="both"/>
        <w:rPr>
          <w:rFonts w:ascii="Palatino Linotype" w:eastAsia="MS Mincho" w:hAnsi="Palatino Linotype" w:cs="Arial"/>
          <w:color w:val="000000" w:themeColor="text1"/>
        </w:rPr>
      </w:pPr>
      <w:r w:rsidRPr="00580591">
        <w:rPr>
          <w:rFonts w:ascii="Palatino Linotype" w:hAnsi="Palatino Linotype" w:cs="Arial"/>
          <w:color w:val="000000" w:themeColor="text1"/>
        </w:rPr>
        <w:t xml:space="preserve">En este orden e ideas y considerando que para la presentación de la solicitud de información no es requisito que los particulares conozcan los términos específicos de los documentos a los cuales desean acceder, </w:t>
      </w:r>
      <w:r w:rsidRPr="00580591">
        <w:rPr>
          <w:rFonts w:ascii="Palatino Linotype" w:eastAsia="Calibri" w:hAnsi="Palatino Linotype" w:cs="Times New Roman"/>
        </w:rPr>
        <w:t xml:space="preserve">el Pleno de este Instituto como garante del derecho de acceso a la información pública en términos de la dispuesto por los </w:t>
      </w:r>
      <w:r w:rsidRPr="00580591">
        <w:rPr>
          <w:rFonts w:ascii="Palatino Linotype" w:hAnsi="Palatino Linotype"/>
        </w:rPr>
        <w:t xml:space="preserve">artículos 13 y 181, penúltimo párrafo de la </w:t>
      </w:r>
      <w:r w:rsidRPr="00580591">
        <w:rPr>
          <w:rFonts w:ascii="Palatino Linotype" w:hAnsi="Palatino Linotype"/>
          <w:b/>
        </w:rPr>
        <w:t>Ley de Transparencia y Acceso a la Información Pública del Estado de México y Municipios</w:t>
      </w:r>
      <w:r w:rsidRPr="00580591">
        <w:rPr>
          <w:rFonts w:ascii="Palatino Linotype" w:hAnsi="Palatino Linotype"/>
        </w:rPr>
        <w:t>, aplica la suplencia de la queja en favor del hoy recurrente, a fin de considerar que su requerimiento se centra en obtener</w:t>
      </w:r>
      <w:r w:rsidRPr="00580591">
        <w:rPr>
          <w:rFonts w:ascii="Palatino Linotype" w:hAnsi="Palatino Linotype" w:cs="Arial"/>
        </w:rPr>
        <w:t xml:space="preserve"> </w:t>
      </w:r>
      <w:r w:rsidRPr="00580591">
        <w:rPr>
          <w:rFonts w:ascii="Palatino Linotype" w:hAnsi="Palatino Linotype"/>
          <w:color w:val="000000"/>
        </w:rPr>
        <w:t xml:space="preserve">la información relacionada </w:t>
      </w:r>
      <w:r w:rsidR="008C78E0" w:rsidRPr="00580591">
        <w:rPr>
          <w:rFonts w:ascii="Palatino Linotype" w:hAnsi="Palatino Linotype"/>
          <w:color w:val="000000"/>
        </w:rPr>
        <w:t xml:space="preserve">con el Programa Operativo en el que se describen las actividades que debe realizar el médico residente, en el </w:t>
      </w:r>
      <w:r w:rsidR="008C78E0" w:rsidRPr="00580591">
        <w:rPr>
          <w:rFonts w:ascii="Palatino Linotype" w:hAnsi="Palatino Linotype"/>
          <w:b/>
          <w:color w:val="000000"/>
        </w:rPr>
        <w:t xml:space="preserve">Hospital Regional de Alta Especialidad Zumpango </w:t>
      </w:r>
      <w:r w:rsidR="008C78E0" w:rsidRPr="00580591">
        <w:rPr>
          <w:rFonts w:ascii="Palatino Linotype" w:hAnsi="Palatino Linotype"/>
          <w:color w:val="000000"/>
        </w:rPr>
        <w:t xml:space="preserve">de Marzo de 2018 a Febrero 2019. </w:t>
      </w:r>
    </w:p>
    <w:p w:rsidR="00487004" w:rsidRPr="00580591" w:rsidRDefault="00487004" w:rsidP="00580591">
      <w:pPr>
        <w:pStyle w:val="Prrafodelista"/>
        <w:spacing w:line="360" w:lineRule="auto"/>
        <w:rPr>
          <w:rFonts w:ascii="Palatino Linotype" w:hAnsi="Palatino Linotype"/>
          <w:color w:val="000000"/>
        </w:rPr>
      </w:pPr>
    </w:p>
    <w:p w:rsidR="00B51BBA" w:rsidRPr="00580591" w:rsidRDefault="008C78E0" w:rsidP="00580591">
      <w:pPr>
        <w:pStyle w:val="Prrafodelista"/>
        <w:numPr>
          <w:ilvl w:val="0"/>
          <w:numId w:val="1"/>
        </w:numPr>
        <w:tabs>
          <w:tab w:val="left" w:pos="0"/>
        </w:tabs>
        <w:spacing w:line="360" w:lineRule="auto"/>
        <w:ind w:left="0" w:right="49" w:firstLine="0"/>
        <w:jc w:val="both"/>
        <w:rPr>
          <w:rFonts w:ascii="Palatino Linotype" w:hAnsi="Palatino Linotype"/>
          <w:color w:val="000000"/>
        </w:rPr>
      </w:pPr>
      <w:r w:rsidRPr="00580591">
        <w:rPr>
          <w:rFonts w:ascii="Palatino Linotype" w:hAnsi="Palatino Linotype"/>
          <w:color w:val="000000"/>
        </w:rPr>
        <w:t xml:space="preserve">El </w:t>
      </w:r>
      <w:r w:rsidR="00C52CF1" w:rsidRPr="00580591">
        <w:rPr>
          <w:rFonts w:ascii="Palatino Linotype" w:hAnsi="Palatino Linotype"/>
          <w:b/>
          <w:color w:val="000000"/>
        </w:rPr>
        <w:t xml:space="preserve">SUJETO OBLIGADO </w:t>
      </w:r>
      <w:r w:rsidR="0048041A" w:rsidRPr="00580591">
        <w:rPr>
          <w:rFonts w:ascii="Palatino Linotype" w:hAnsi="Palatino Linotype"/>
          <w:color w:val="000000"/>
        </w:rPr>
        <w:t xml:space="preserve">manifestó </w:t>
      </w:r>
      <w:r w:rsidR="00800478" w:rsidRPr="00580591">
        <w:rPr>
          <w:rFonts w:ascii="Palatino Linotype" w:hAnsi="Palatino Linotype"/>
          <w:color w:val="000000"/>
        </w:rPr>
        <w:t>de nueva cuenta que dicho programa estaba su dispo</w:t>
      </w:r>
      <w:r w:rsidR="00B24707" w:rsidRPr="00580591">
        <w:rPr>
          <w:rFonts w:ascii="Palatino Linotype" w:hAnsi="Palatino Linotype"/>
          <w:color w:val="000000"/>
        </w:rPr>
        <w:t>sición</w:t>
      </w:r>
      <w:r w:rsidR="00593F6A" w:rsidRPr="00580591">
        <w:rPr>
          <w:rFonts w:ascii="Palatino Linotype" w:hAnsi="Palatino Linotype"/>
          <w:color w:val="000000"/>
        </w:rPr>
        <w:t xml:space="preserve"> en la oficina de la Unidad de Enseñanza, debiéndose entregar de forma personal para su correspondiente acuse de recibido</w:t>
      </w:r>
      <w:r w:rsidR="0048041A" w:rsidRPr="00580591">
        <w:rPr>
          <w:rFonts w:ascii="Palatino Linotype" w:hAnsi="Palatino Linotype"/>
          <w:color w:val="000000"/>
        </w:rPr>
        <w:t xml:space="preserve">, no obstante, remitió el </w:t>
      </w:r>
      <w:r w:rsidR="00800478" w:rsidRPr="00580591">
        <w:rPr>
          <w:rFonts w:ascii="Palatino Linotype" w:eastAsia="Calibri" w:hAnsi="Palatino Linotype" w:cs="Arial"/>
        </w:rPr>
        <w:t>Programa Operativo y Temát</w:t>
      </w:r>
      <w:r w:rsidR="00B51BBA" w:rsidRPr="00580591">
        <w:rPr>
          <w:rFonts w:ascii="Palatino Linotype" w:eastAsia="Calibri" w:hAnsi="Palatino Linotype" w:cs="Arial"/>
        </w:rPr>
        <w:t>ico de Primero y Segundo años del</w:t>
      </w:r>
      <w:r w:rsidR="00800478" w:rsidRPr="00580591">
        <w:rPr>
          <w:rFonts w:ascii="Palatino Linotype" w:eastAsia="Calibri" w:hAnsi="Palatino Linotype" w:cs="Arial"/>
        </w:rPr>
        <w:t xml:space="preserve"> año académico 2018-2019 en la especialidad de Cirugía General del Hospital Regional de Alta Especialidad de Zumpango</w:t>
      </w:r>
      <w:r w:rsidR="00B51BBA" w:rsidRPr="00580591">
        <w:rPr>
          <w:rFonts w:ascii="Palatino Linotype" w:hAnsi="Palatino Linotype"/>
          <w:color w:val="000000"/>
        </w:rPr>
        <w:t xml:space="preserve">, </w:t>
      </w:r>
      <w:r w:rsidR="00B82670" w:rsidRPr="00580591">
        <w:rPr>
          <w:rFonts w:ascii="Palatino Linotype" w:hAnsi="Palatino Linotype"/>
          <w:color w:val="000000"/>
        </w:rPr>
        <w:t>tal como se observa en la siguiente imagen:</w:t>
      </w:r>
      <w:r w:rsidR="00B51BBA" w:rsidRPr="00580591">
        <w:rPr>
          <w:rFonts w:ascii="Palatino Linotype" w:hAnsi="Palatino Linotype"/>
          <w:color w:val="000000"/>
        </w:rPr>
        <w:t xml:space="preserve">:  </w:t>
      </w:r>
    </w:p>
    <w:p w:rsidR="0048041A" w:rsidRPr="00580591" w:rsidRDefault="00B51BBA" w:rsidP="00580591">
      <w:pPr>
        <w:pStyle w:val="Prrafodelista"/>
        <w:tabs>
          <w:tab w:val="left" w:pos="0"/>
        </w:tabs>
        <w:spacing w:line="360" w:lineRule="auto"/>
        <w:ind w:left="0" w:right="49"/>
        <w:jc w:val="both"/>
        <w:rPr>
          <w:rFonts w:ascii="Palatino Linotype" w:hAnsi="Palatino Linotype"/>
          <w:color w:val="000000"/>
        </w:rPr>
      </w:pPr>
      <w:r w:rsidRPr="00580591">
        <w:rPr>
          <w:rFonts w:ascii="Palatino Linotype" w:hAnsi="Palatino Linotype"/>
          <w:noProof/>
          <w:color w:val="000000"/>
          <w:lang w:val="es-MX" w:eastAsia="es-MX"/>
        </w:rPr>
        <w:drawing>
          <wp:inline distT="0" distB="0" distL="0" distR="0">
            <wp:extent cx="5608414" cy="3081130"/>
            <wp:effectExtent l="57150" t="57150" r="106680" b="1193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26224" cy="3090914"/>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4A2F87" w:rsidRPr="00580591" w:rsidRDefault="004A2F87" w:rsidP="00580591">
      <w:pPr>
        <w:pStyle w:val="Prrafodelista"/>
        <w:spacing w:line="360" w:lineRule="auto"/>
        <w:rPr>
          <w:rFonts w:ascii="Palatino Linotype" w:hAnsi="Palatino Linotype"/>
        </w:rPr>
      </w:pPr>
    </w:p>
    <w:p w:rsidR="00CF3363" w:rsidRPr="00580591" w:rsidRDefault="0017178E" w:rsidP="00580591">
      <w:pPr>
        <w:pStyle w:val="Prrafodelista"/>
        <w:numPr>
          <w:ilvl w:val="0"/>
          <w:numId w:val="1"/>
        </w:numPr>
        <w:tabs>
          <w:tab w:val="left" w:pos="0"/>
        </w:tabs>
        <w:spacing w:line="360" w:lineRule="auto"/>
        <w:ind w:left="0" w:right="49" w:firstLine="0"/>
        <w:jc w:val="both"/>
        <w:rPr>
          <w:rFonts w:ascii="Palatino Linotype" w:hAnsi="Palatino Linotype"/>
        </w:rPr>
      </w:pPr>
      <w:r w:rsidRPr="00580591">
        <w:rPr>
          <w:rFonts w:ascii="Palatino Linotype" w:hAnsi="Palatino Linotype"/>
        </w:rPr>
        <w:t xml:space="preserve">Luego entonces el </w:t>
      </w:r>
      <w:r w:rsidR="00B51BBA" w:rsidRPr="00580591">
        <w:rPr>
          <w:rFonts w:ascii="Palatino Linotype" w:hAnsi="Palatino Linotype"/>
          <w:b/>
        </w:rPr>
        <w:t xml:space="preserve">SUJETO OBLIGADO </w:t>
      </w:r>
      <w:r w:rsidRPr="00580591">
        <w:rPr>
          <w:rFonts w:ascii="Palatino Linotype" w:hAnsi="Palatino Linotype"/>
        </w:rPr>
        <w:t xml:space="preserve">al momento de emitir su Informe Justificado </w:t>
      </w:r>
      <w:r w:rsidR="00B51BBA" w:rsidRPr="00580591">
        <w:rPr>
          <w:rFonts w:ascii="Palatino Linotype" w:hAnsi="Palatino Linotype"/>
        </w:rPr>
        <w:t>remitió el Programa</w:t>
      </w:r>
      <w:r w:rsidR="00C343B2" w:rsidRPr="00580591">
        <w:rPr>
          <w:rFonts w:ascii="Palatino Linotype" w:hAnsi="Palatino Linotype"/>
        </w:rPr>
        <w:t xml:space="preserve"> Operativo y Temático de la especialidad de Cirugía General del Hospital Regional de Alta Especialidad de Zumpango, </w:t>
      </w:r>
      <w:r w:rsidR="00CF3363" w:rsidRPr="00580591">
        <w:rPr>
          <w:rFonts w:ascii="Palatino Linotype" w:hAnsi="Palatino Linotype"/>
        </w:rPr>
        <w:t>documento que una vez analizado, cumple con las especificaciones señaladas  en la  NORMA Oficial Mexicana NOM-001-SSA3-2012, Educación en salud. Para la organización y funcionamiento de residencias médicas</w:t>
      </w:r>
      <w:r w:rsidR="004D4A36" w:rsidRPr="00580591">
        <w:rPr>
          <w:rFonts w:ascii="Palatino Linotype" w:hAnsi="Palatino Linotype"/>
        </w:rPr>
        <w:t xml:space="preserve">, como refirió el </w:t>
      </w:r>
      <w:r w:rsidR="004D4A36" w:rsidRPr="00580591">
        <w:rPr>
          <w:rFonts w:ascii="Palatino Linotype" w:hAnsi="Palatino Linotype"/>
          <w:b/>
        </w:rPr>
        <w:t xml:space="preserve">RECURRENTE </w:t>
      </w:r>
      <w:r w:rsidR="004D4A36" w:rsidRPr="00580591">
        <w:rPr>
          <w:rFonts w:ascii="Palatino Linotype" w:hAnsi="Palatino Linotype"/>
        </w:rPr>
        <w:t xml:space="preserve">al momento de formular la solicitud de información inicial. </w:t>
      </w:r>
    </w:p>
    <w:p w:rsidR="00CF3363" w:rsidRPr="00580591" w:rsidRDefault="00CF3363" w:rsidP="00580591">
      <w:pPr>
        <w:pStyle w:val="Prrafodelista"/>
        <w:tabs>
          <w:tab w:val="left" w:pos="0"/>
          <w:tab w:val="left" w:pos="7513"/>
          <w:tab w:val="left" w:pos="8080"/>
        </w:tabs>
        <w:spacing w:line="360" w:lineRule="auto"/>
        <w:ind w:left="927" w:right="49"/>
        <w:jc w:val="both"/>
        <w:rPr>
          <w:rFonts w:ascii="Palatino Linotype" w:eastAsia="Calibri" w:hAnsi="Palatino Linotype" w:cs="Arial"/>
        </w:rPr>
      </w:pPr>
    </w:p>
    <w:p w:rsidR="00CF3363" w:rsidRPr="00580591" w:rsidRDefault="00CF3363" w:rsidP="00580591">
      <w:pPr>
        <w:pStyle w:val="Prrafodelista"/>
        <w:numPr>
          <w:ilvl w:val="0"/>
          <w:numId w:val="1"/>
        </w:numPr>
        <w:tabs>
          <w:tab w:val="left" w:pos="0"/>
        </w:tabs>
        <w:spacing w:line="360" w:lineRule="auto"/>
        <w:ind w:left="0" w:right="49" w:firstLine="0"/>
        <w:jc w:val="both"/>
        <w:rPr>
          <w:rFonts w:ascii="Palatino Linotype" w:hAnsi="Palatino Linotype"/>
        </w:rPr>
      </w:pPr>
      <w:r w:rsidRPr="00580591">
        <w:rPr>
          <w:rFonts w:ascii="Palatino Linotype" w:hAnsi="Palatino Linotype"/>
        </w:rPr>
        <w:t xml:space="preserve">Es importante referir que la </w:t>
      </w:r>
      <w:r w:rsidRPr="00580591">
        <w:rPr>
          <w:rFonts w:ascii="Palatino Linotype" w:hAnsi="Palatino Linotype"/>
          <w:b/>
        </w:rPr>
        <w:t xml:space="preserve">NORMA Oficial Mexicana NOM-001-SSA3-2012, Educación en salud. Para la organización y funcionamiento de residencias médicas </w:t>
      </w:r>
      <w:r w:rsidRPr="00580591">
        <w:rPr>
          <w:rFonts w:ascii="Palatino Linotype" w:hAnsi="Palatino Linotype"/>
        </w:rPr>
        <w:t>cuyo objeto es regula</w:t>
      </w:r>
      <w:r w:rsidR="00336DA2" w:rsidRPr="00580591">
        <w:rPr>
          <w:rFonts w:ascii="Palatino Linotype" w:hAnsi="Palatino Linotype"/>
        </w:rPr>
        <w:t>r</w:t>
      </w:r>
      <w:r w:rsidRPr="00580591">
        <w:rPr>
          <w:rFonts w:ascii="Palatino Linotype" w:hAnsi="Palatino Linotype"/>
        </w:rPr>
        <w:t xml:space="preserve"> la organización y funcionamiento de las residencia</w:t>
      </w:r>
      <w:r w:rsidR="00336DA2" w:rsidRPr="00580591">
        <w:rPr>
          <w:rFonts w:ascii="Palatino Linotype" w:hAnsi="Palatino Linotype"/>
        </w:rPr>
        <w:t>s</w:t>
      </w:r>
      <w:r w:rsidRPr="00580591">
        <w:rPr>
          <w:rFonts w:ascii="Palatino Linotype" w:hAnsi="Palatino Linotype"/>
        </w:rPr>
        <w:t xml:space="preserve"> médicas en las unidades receptoras de residentes de las instituciones del Sistema Nacional de Salud. </w:t>
      </w:r>
    </w:p>
    <w:p w:rsidR="007B73D4" w:rsidRPr="00580591" w:rsidRDefault="007B73D4" w:rsidP="00580591">
      <w:pPr>
        <w:pStyle w:val="Prrafodelista"/>
        <w:tabs>
          <w:tab w:val="left" w:pos="0"/>
        </w:tabs>
        <w:spacing w:line="360" w:lineRule="auto"/>
        <w:ind w:left="0" w:right="49"/>
        <w:jc w:val="both"/>
        <w:rPr>
          <w:rFonts w:ascii="Palatino Linotype" w:hAnsi="Palatino Linotype"/>
        </w:rPr>
      </w:pPr>
    </w:p>
    <w:p w:rsidR="007B73D4" w:rsidRPr="00580591" w:rsidRDefault="007B73D4" w:rsidP="00580591">
      <w:pPr>
        <w:pStyle w:val="Prrafodelista"/>
        <w:numPr>
          <w:ilvl w:val="0"/>
          <w:numId w:val="1"/>
        </w:numPr>
        <w:tabs>
          <w:tab w:val="left" w:pos="0"/>
        </w:tabs>
        <w:spacing w:line="360" w:lineRule="auto"/>
        <w:ind w:left="0" w:right="49" w:firstLine="0"/>
        <w:jc w:val="both"/>
        <w:rPr>
          <w:rFonts w:ascii="Palatino Linotype" w:hAnsi="Palatino Linotype"/>
        </w:rPr>
      </w:pPr>
      <w:r w:rsidRPr="00580591">
        <w:rPr>
          <w:rFonts w:ascii="Palatino Linotype" w:hAnsi="Palatino Linotype"/>
        </w:rPr>
        <w:t xml:space="preserve">La norma en cita establece que el programa operativo es el documento que describe las actividades que debe realizar el médico residente, para desarrollar  el programa académico de la residencia médica correspondiente en las unidades médicas receptoras de residentes. </w:t>
      </w:r>
    </w:p>
    <w:p w:rsidR="007B73D4" w:rsidRPr="00580591" w:rsidRDefault="007B73D4" w:rsidP="00580591">
      <w:pPr>
        <w:pStyle w:val="Prrafodelista"/>
        <w:spacing w:line="360" w:lineRule="auto"/>
        <w:rPr>
          <w:rFonts w:ascii="Palatino Linotype" w:hAnsi="Palatino Linotype"/>
        </w:rPr>
      </w:pPr>
    </w:p>
    <w:p w:rsidR="007B73D4" w:rsidRPr="00580591" w:rsidRDefault="007B73D4" w:rsidP="00580591">
      <w:pPr>
        <w:pStyle w:val="Prrafodelista"/>
        <w:numPr>
          <w:ilvl w:val="0"/>
          <w:numId w:val="1"/>
        </w:numPr>
        <w:tabs>
          <w:tab w:val="left" w:pos="0"/>
        </w:tabs>
        <w:spacing w:line="360" w:lineRule="auto"/>
        <w:ind w:left="0" w:right="49" w:firstLine="0"/>
        <w:jc w:val="both"/>
        <w:rPr>
          <w:rFonts w:ascii="Palatino Linotype" w:hAnsi="Palatino Linotype"/>
        </w:rPr>
      </w:pPr>
      <w:r w:rsidRPr="00580591">
        <w:rPr>
          <w:rFonts w:ascii="Palatino Linotype" w:hAnsi="Palatino Linotype"/>
        </w:rPr>
        <w:t xml:space="preserve">Asimismo señala que la residencia médica es el conjunto de actividades académicas, asistenciales y de investigación que debe cumplir el médico residente dentro de las unidades médicas receptoras de residentes, durante el tiempo estipulado </w:t>
      </w:r>
      <w:r w:rsidR="00394AD0" w:rsidRPr="00580591">
        <w:rPr>
          <w:rFonts w:ascii="Palatino Linotype" w:hAnsi="Palatino Linotype"/>
        </w:rPr>
        <w:t xml:space="preserve">en los programas académico y operativo correspondientes. </w:t>
      </w:r>
    </w:p>
    <w:p w:rsidR="000700E8" w:rsidRPr="00580591" w:rsidRDefault="000700E8" w:rsidP="00580591">
      <w:pPr>
        <w:pStyle w:val="Prrafodelista"/>
        <w:spacing w:line="360" w:lineRule="auto"/>
        <w:rPr>
          <w:rFonts w:ascii="Palatino Linotype" w:hAnsi="Palatino Linotype"/>
        </w:rPr>
      </w:pPr>
    </w:p>
    <w:p w:rsidR="000700E8" w:rsidRPr="00580591" w:rsidRDefault="000700E8" w:rsidP="00580591">
      <w:pPr>
        <w:pStyle w:val="Prrafodelista"/>
        <w:numPr>
          <w:ilvl w:val="0"/>
          <w:numId w:val="1"/>
        </w:numPr>
        <w:tabs>
          <w:tab w:val="left" w:pos="0"/>
        </w:tabs>
        <w:spacing w:line="360" w:lineRule="auto"/>
        <w:ind w:left="0" w:right="49" w:firstLine="0"/>
        <w:jc w:val="both"/>
        <w:rPr>
          <w:rFonts w:ascii="Palatino Linotype" w:hAnsi="Palatino Linotype"/>
        </w:rPr>
      </w:pPr>
      <w:r w:rsidRPr="00580591">
        <w:rPr>
          <w:rFonts w:ascii="Palatino Linotype" w:hAnsi="Palatino Linotype"/>
        </w:rPr>
        <w:t xml:space="preserve">Es de señalar, que el numeral 10 del ordenamiento establece que los médicos residentes tienen como derechos los siguientes: </w:t>
      </w:r>
    </w:p>
    <w:p w:rsidR="000700E8" w:rsidRPr="00580591" w:rsidRDefault="000700E8" w:rsidP="00580591">
      <w:pPr>
        <w:pStyle w:val="Prrafodelista"/>
        <w:spacing w:line="360" w:lineRule="auto"/>
        <w:rPr>
          <w:rFonts w:ascii="Palatino Linotype" w:hAnsi="Palatino Linotype"/>
        </w:rPr>
      </w:pPr>
    </w:p>
    <w:p w:rsidR="000700E8" w:rsidRPr="00580591" w:rsidRDefault="000700E8" w:rsidP="00580591">
      <w:pPr>
        <w:pStyle w:val="Prrafodelista"/>
        <w:tabs>
          <w:tab w:val="left" w:pos="0"/>
        </w:tabs>
        <w:spacing w:line="360" w:lineRule="auto"/>
        <w:ind w:right="49"/>
        <w:jc w:val="both"/>
        <w:rPr>
          <w:rFonts w:ascii="Palatino Linotype" w:hAnsi="Palatino Linotype"/>
          <w:b/>
          <w:i/>
        </w:rPr>
      </w:pPr>
      <w:r w:rsidRPr="00580591">
        <w:rPr>
          <w:rFonts w:ascii="Palatino Linotype" w:hAnsi="Palatino Linotype"/>
          <w:b/>
          <w:i/>
        </w:rPr>
        <w:t>10. Derechos de los médicos residentes</w:t>
      </w:r>
    </w:p>
    <w:p w:rsidR="000700E8" w:rsidRPr="00580591" w:rsidRDefault="000700E8" w:rsidP="00580591">
      <w:pPr>
        <w:pStyle w:val="Prrafodelista"/>
        <w:tabs>
          <w:tab w:val="left" w:pos="0"/>
        </w:tabs>
        <w:spacing w:line="360" w:lineRule="auto"/>
        <w:ind w:right="49"/>
        <w:jc w:val="both"/>
        <w:rPr>
          <w:rFonts w:ascii="Palatino Linotype" w:hAnsi="Palatino Linotype"/>
          <w:i/>
        </w:rPr>
      </w:pPr>
      <w:r w:rsidRPr="00580591">
        <w:rPr>
          <w:rFonts w:ascii="Palatino Linotype" w:hAnsi="Palatino Linotype"/>
          <w:i/>
        </w:rPr>
        <w:t>De manera enunciativa y de conformidad con las disposiciones jurídicas aplicables, entre otros, son derechos de los médicos residentes, los siguientes:</w:t>
      </w:r>
    </w:p>
    <w:p w:rsidR="000700E8" w:rsidRPr="00580591" w:rsidRDefault="000700E8" w:rsidP="00580591">
      <w:pPr>
        <w:pStyle w:val="Prrafodelista"/>
        <w:tabs>
          <w:tab w:val="left" w:pos="0"/>
        </w:tabs>
        <w:spacing w:line="360" w:lineRule="auto"/>
        <w:ind w:right="49"/>
        <w:jc w:val="both"/>
        <w:rPr>
          <w:rFonts w:ascii="Palatino Linotype" w:hAnsi="Palatino Linotype"/>
          <w:b/>
          <w:i/>
        </w:rPr>
      </w:pPr>
      <w:r w:rsidRPr="00580591">
        <w:rPr>
          <w:rFonts w:ascii="Palatino Linotype" w:hAnsi="Palatino Linotype"/>
          <w:b/>
          <w:i/>
        </w:rPr>
        <w:t>10.1 Recibir las remuneraciones y prestaciones estipuladas por la institución de salud.</w:t>
      </w:r>
    </w:p>
    <w:p w:rsidR="000700E8" w:rsidRPr="00580591" w:rsidRDefault="000700E8" w:rsidP="00580591">
      <w:pPr>
        <w:pStyle w:val="Prrafodelista"/>
        <w:tabs>
          <w:tab w:val="left" w:pos="0"/>
        </w:tabs>
        <w:spacing w:line="360" w:lineRule="auto"/>
        <w:ind w:right="49"/>
        <w:jc w:val="both"/>
        <w:rPr>
          <w:rFonts w:ascii="Palatino Linotype" w:hAnsi="Palatino Linotype"/>
          <w:i/>
        </w:rPr>
      </w:pPr>
      <w:r w:rsidRPr="00580591">
        <w:rPr>
          <w:rFonts w:ascii="Palatino Linotype" w:hAnsi="Palatino Linotype"/>
          <w:b/>
          <w:i/>
        </w:rPr>
        <w:t>10.2 Recibir los programas académico y operativo de la residencia médica correspondiente y el reglamento interno de la unidad médica receptora de residentes donde está adscrito; así como la normatividad relativa a las residencias médicas</w:t>
      </w:r>
      <w:r w:rsidRPr="00580591">
        <w:rPr>
          <w:rFonts w:ascii="Palatino Linotype" w:hAnsi="Palatino Linotype"/>
          <w:i/>
        </w:rPr>
        <w:t>.</w:t>
      </w:r>
    </w:p>
    <w:p w:rsidR="00B82670" w:rsidRPr="00580591" w:rsidRDefault="00B82670" w:rsidP="00580591">
      <w:pPr>
        <w:pStyle w:val="Prrafodelista"/>
        <w:tabs>
          <w:tab w:val="left" w:pos="0"/>
        </w:tabs>
        <w:spacing w:line="360" w:lineRule="auto"/>
        <w:ind w:left="0" w:right="49"/>
        <w:jc w:val="both"/>
        <w:rPr>
          <w:rFonts w:ascii="Palatino Linotype" w:eastAsia="Calibri" w:hAnsi="Palatino Linotype" w:cs="Times New Roman"/>
        </w:rPr>
      </w:pPr>
    </w:p>
    <w:p w:rsidR="000700E8" w:rsidRPr="00580591" w:rsidRDefault="000700E8" w:rsidP="00580591">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580591">
        <w:rPr>
          <w:rFonts w:ascii="Palatino Linotype" w:eastAsia="Calibri" w:hAnsi="Palatino Linotype" w:cs="Times New Roman"/>
        </w:rPr>
        <w:t xml:space="preserve">De los preceptos jurídicos citados se colige que el Programa enviado por el </w:t>
      </w:r>
      <w:r w:rsidRPr="00580591">
        <w:rPr>
          <w:rFonts w:ascii="Palatino Linotype" w:eastAsia="Calibri" w:hAnsi="Palatino Linotype" w:cs="Times New Roman"/>
          <w:b/>
        </w:rPr>
        <w:t xml:space="preserve">SUJETO OBLIGADO </w:t>
      </w:r>
      <w:r w:rsidRPr="00580591">
        <w:rPr>
          <w:rFonts w:ascii="Palatino Linotype" w:eastAsia="Calibri" w:hAnsi="Palatino Linotype" w:cs="Times New Roman"/>
        </w:rPr>
        <w:t xml:space="preserve">mediante informe justificado atiende el requerimiento formulado por el particular, relativo al Programa </w:t>
      </w:r>
      <w:r w:rsidR="00B82670" w:rsidRPr="00580591">
        <w:rPr>
          <w:rFonts w:ascii="Palatino Linotype" w:eastAsia="Calibri" w:hAnsi="Palatino Linotype" w:cs="Times New Roman"/>
        </w:rPr>
        <w:t xml:space="preserve">Operativo en el que se encuentran calendarizadas puntualmente las guardias para desarrollar la parte del programa académico en el que se incluye la frecuencia el horario y duración. </w:t>
      </w:r>
    </w:p>
    <w:p w:rsidR="00580591" w:rsidRDefault="00580591" w:rsidP="00580591">
      <w:pPr>
        <w:pStyle w:val="Prrafodelista"/>
        <w:widowControl w:val="0"/>
        <w:autoSpaceDE w:val="0"/>
        <w:autoSpaceDN w:val="0"/>
        <w:adjustRightInd w:val="0"/>
        <w:spacing w:before="240" w:after="240" w:line="360" w:lineRule="auto"/>
        <w:ind w:left="0" w:right="49"/>
        <w:jc w:val="both"/>
        <w:rPr>
          <w:rFonts w:ascii="Palatino Linotype" w:eastAsia="Calibri" w:hAnsi="Palatino Linotype" w:cs="Times New Roman"/>
        </w:rPr>
      </w:pPr>
    </w:p>
    <w:p w:rsidR="00B82670" w:rsidRPr="00580591" w:rsidRDefault="00B82670" w:rsidP="00580591">
      <w:pPr>
        <w:pStyle w:val="Prrafodelista"/>
        <w:widowControl w:val="0"/>
        <w:numPr>
          <w:ilvl w:val="0"/>
          <w:numId w:val="1"/>
        </w:numPr>
        <w:autoSpaceDE w:val="0"/>
        <w:autoSpaceDN w:val="0"/>
        <w:adjustRightInd w:val="0"/>
        <w:spacing w:before="240" w:after="240" w:line="360" w:lineRule="auto"/>
        <w:ind w:left="0" w:right="49" w:firstLine="0"/>
        <w:jc w:val="both"/>
        <w:rPr>
          <w:rFonts w:ascii="Palatino Linotype" w:hAnsi="Palatino Linotype"/>
          <w:color w:val="000000" w:themeColor="text1"/>
        </w:rPr>
      </w:pPr>
      <w:r w:rsidRPr="00580591">
        <w:rPr>
          <w:rFonts w:ascii="Palatino Linotype" w:hAnsi="Palatino Linotype"/>
          <w:color w:val="000000" w:themeColor="text1"/>
        </w:rPr>
        <w:t xml:space="preserve">Sumado, a que es de explorado derecho que este </w:t>
      </w:r>
      <w:r w:rsidRPr="00580591">
        <w:rPr>
          <w:rFonts w:ascii="Palatino Linotype" w:hAnsi="Palatino Linotype" w:cs="Arial"/>
          <w:color w:val="000000" w:themeColor="text1"/>
        </w:rPr>
        <w:t>este</w:t>
      </w:r>
      <w:r w:rsidRPr="00580591">
        <w:rPr>
          <w:rFonts w:ascii="Palatino Linotype" w:hAnsi="Palatino Linotype" w:cs="Bookman Old Style"/>
          <w:color w:val="000000" w:themeColor="text1"/>
        </w:rPr>
        <w:t xml:space="preserve"> Órgano Garante no se encuentra facultado para dudar de la veracidad</w:t>
      </w:r>
      <w:r w:rsidRPr="00580591">
        <w:rPr>
          <w:rFonts w:ascii="Palatino Linotype" w:hAnsi="Palatino Linotype"/>
          <w:color w:val="000000" w:themeColor="text1"/>
        </w:rPr>
        <w:t xml:space="preserve"> </w:t>
      </w:r>
      <w:r w:rsidRPr="00580591">
        <w:rPr>
          <w:rFonts w:ascii="Palatino Linotype" w:hAnsi="Palatino Linotype" w:cs="Bookman Old Style"/>
          <w:color w:val="000000" w:themeColor="text1"/>
        </w:rPr>
        <w:t>de las respuestas esgrimidas por los Sujetos Obligados</w:t>
      </w:r>
      <w:r w:rsidRPr="00580591">
        <w:rPr>
          <w:rFonts w:ascii="Palatino Linotype" w:hAnsi="Palatino Linotype" w:cs="Arial"/>
          <w:color w:val="000000" w:themeColor="text1"/>
        </w:rPr>
        <w:t xml:space="preserve"> ni de la que ponen a disposición de los solicitantes; situación que se aleja de las atribuciones de este Instituto </w:t>
      </w:r>
      <w:r w:rsidRPr="00580591">
        <w:rPr>
          <w:rFonts w:ascii="Palatino Linotype" w:hAnsi="Palatino Linotype"/>
          <w:color w:val="000000" w:themeColor="text1"/>
        </w:rPr>
        <w:t>máxime que al momento que ponen a disposición ésta, la misma tiene el carácter oficial y se presume veraz.</w:t>
      </w:r>
    </w:p>
    <w:p w:rsidR="00B82670" w:rsidRPr="00580591" w:rsidRDefault="00B82670" w:rsidP="00580591">
      <w:pPr>
        <w:pStyle w:val="Prrafodelista"/>
        <w:spacing w:before="240" w:after="360" w:line="360" w:lineRule="auto"/>
        <w:ind w:left="426"/>
        <w:jc w:val="both"/>
        <w:rPr>
          <w:rFonts w:ascii="Palatino Linotype" w:hAnsi="Palatino Linotype"/>
          <w:color w:val="000000" w:themeColor="text1"/>
        </w:rPr>
      </w:pPr>
    </w:p>
    <w:p w:rsidR="00B82670" w:rsidRPr="00580591" w:rsidRDefault="00B82670" w:rsidP="00580591">
      <w:pPr>
        <w:pStyle w:val="Prrafodelista"/>
        <w:numPr>
          <w:ilvl w:val="0"/>
          <w:numId w:val="1"/>
        </w:numPr>
        <w:spacing w:before="240" w:after="360" w:line="360" w:lineRule="auto"/>
        <w:ind w:left="0" w:firstLine="0"/>
        <w:jc w:val="both"/>
        <w:rPr>
          <w:rFonts w:ascii="Palatino Linotype" w:hAnsi="Palatino Linotype"/>
          <w:color w:val="000000" w:themeColor="text1"/>
        </w:rPr>
      </w:pPr>
      <w:r w:rsidRPr="00580591">
        <w:rPr>
          <w:rFonts w:ascii="Palatino Linotype" w:hAnsi="Palatino Linotype"/>
          <w:color w:val="000000" w:themeColor="text1"/>
        </w:rPr>
        <w:t>Sirviendo de apoyo a lo anterior por analogía, el criterio 31-10 emitido por ese Instituto Nacional de Transparencia, Acceso a la Información y Protección de Datos Personales, que a la letra dice:</w:t>
      </w:r>
    </w:p>
    <w:p w:rsidR="00B82670" w:rsidRPr="00580591" w:rsidRDefault="00B82670" w:rsidP="00580591">
      <w:pPr>
        <w:pStyle w:val="Default"/>
        <w:spacing w:before="240" w:after="360" w:line="360" w:lineRule="auto"/>
        <w:ind w:left="567" w:right="616"/>
        <w:jc w:val="both"/>
        <w:rPr>
          <w:rFonts w:ascii="Palatino Linotype" w:hAnsi="Palatino Linotype"/>
          <w:i/>
          <w:color w:val="000000" w:themeColor="text1"/>
        </w:rPr>
      </w:pPr>
      <w:r w:rsidRPr="00580591">
        <w:rPr>
          <w:rFonts w:ascii="Palatino Linotype" w:hAnsi="Palatino Linotype"/>
          <w:i/>
          <w:color w:val="000000" w:themeColor="text1"/>
        </w:rPr>
        <w:t xml:space="preserve">El Instituto Federal de Acceso a la Información y Protección de Datos </w:t>
      </w:r>
      <w:r w:rsidRPr="00580591">
        <w:rPr>
          <w:rFonts w:ascii="Palatino Linotype" w:hAnsi="Palatino Linotype"/>
          <w:b/>
          <w:i/>
          <w:color w:val="000000" w:themeColor="text1"/>
        </w:rPr>
        <w:t>no cuenta con facultades para pronunciarse respecto de la veracidad de los documentos proporcionados por los sujetos obligados.</w:t>
      </w:r>
      <w:r w:rsidRPr="00580591">
        <w:rPr>
          <w:rFonts w:ascii="Palatino Linotype" w:hAnsi="Palatino Linotype"/>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105196" w:rsidRPr="00580591" w:rsidRDefault="00105196" w:rsidP="00580591">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580591">
        <w:rPr>
          <w:rFonts w:ascii="Palatino Linotype" w:eastAsia="Times New Roman" w:hAnsi="Palatino Linotype" w:cs="Arial"/>
          <w:bCs/>
          <w:lang w:eastAsia="es-MX"/>
        </w:rPr>
        <w:t>Así</w:t>
      </w:r>
      <w:r w:rsidRPr="00580591">
        <w:rPr>
          <w:rFonts w:ascii="Palatino Linotype" w:hAnsi="Palatino Linotype" w:cs="Arial"/>
        </w:rPr>
        <w:t xml:space="preserve"> entonces de acuerdo a lo establecido en la fracción III  del artículo 192, de la </w:t>
      </w:r>
      <w:r w:rsidRPr="00580591">
        <w:rPr>
          <w:rFonts w:ascii="Palatino Linotype" w:hAnsi="Palatino Linotype" w:cs="Arial"/>
          <w:b/>
        </w:rPr>
        <w:t xml:space="preserve">Ley de Transparencia y Acceso a la Información Pública del Estado de México y Municipios </w:t>
      </w:r>
      <w:r w:rsidRPr="00580591">
        <w:rPr>
          <w:rFonts w:ascii="Palatino Linotype" w:hAnsi="Palatino Linotype" w:cs="Arial"/>
        </w:rPr>
        <w:t>vigente, que a la letra señala:</w:t>
      </w:r>
    </w:p>
    <w:p w:rsidR="00105196" w:rsidRPr="00580591" w:rsidRDefault="00105196" w:rsidP="00580591">
      <w:pPr>
        <w:pStyle w:val="Prrafodelista"/>
        <w:spacing w:before="240" w:after="240" w:line="360" w:lineRule="auto"/>
        <w:ind w:left="426"/>
        <w:jc w:val="both"/>
        <w:rPr>
          <w:rFonts w:ascii="Palatino Linotype" w:eastAsia="Calibri" w:hAnsi="Palatino Linotype" w:cs="Times New Roman"/>
        </w:rPr>
      </w:pPr>
    </w:p>
    <w:p w:rsidR="00105196" w:rsidRPr="00580591" w:rsidRDefault="00105196" w:rsidP="00580591">
      <w:pPr>
        <w:pStyle w:val="Prrafodelista"/>
        <w:autoSpaceDE w:val="0"/>
        <w:autoSpaceDN w:val="0"/>
        <w:adjustRightInd w:val="0"/>
        <w:spacing w:line="360" w:lineRule="auto"/>
        <w:ind w:right="616"/>
        <w:jc w:val="both"/>
        <w:rPr>
          <w:rFonts w:ascii="Palatino Linotype" w:hAnsi="Palatino Linotype" w:cs="Arial"/>
          <w:i/>
        </w:rPr>
      </w:pPr>
      <w:r w:rsidRPr="00580591">
        <w:rPr>
          <w:rFonts w:ascii="Palatino Linotype" w:hAnsi="Palatino Linotype" w:cs="Arial"/>
          <w:b/>
          <w:bCs/>
          <w:i/>
        </w:rPr>
        <w:t xml:space="preserve">“Artículo 192. </w:t>
      </w:r>
      <w:r w:rsidRPr="00580591">
        <w:rPr>
          <w:rFonts w:ascii="Palatino Linotype" w:hAnsi="Palatino Linotype" w:cs="Arial"/>
          <w:i/>
        </w:rPr>
        <w:t>El recurso será sobreseído, en todo o en parte, cuando una vez admitido, se actualicen alguno de los siguientes supuestos:</w:t>
      </w:r>
    </w:p>
    <w:p w:rsidR="00105196" w:rsidRPr="00580591" w:rsidRDefault="00105196" w:rsidP="00580591">
      <w:pPr>
        <w:pStyle w:val="Prrafodelista"/>
        <w:autoSpaceDE w:val="0"/>
        <w:autoSpaceDN w:val="0"/>
        <w:adjustRightInd w:val="0"/>
        <w:spacing w:line="360" w:lineRule="auto"/>
        <w:ind w:right="616"/>
        <w:jc w:val="both"/>
        <w:rPr>
          <w:rFonts w:ascii="Palatino Linotype" w:hAnsi="Palatino Linotype" w:cs="Arial"/>
          <w:i/>
        </w:rPr>
      </w:pPr>
      <w:r w:rsidRPr="00580591">
        <w:rPr>
          <w:rFonts w:ascii="Palatino Linotype" w:hAnsi="Palatino Linotype" w:cs="Arial"/>
          <w:i/>
        </w:rPr>
        <w:t>(…)</w:t>
      </w:r>
    </w:p>
    <w:p w:rsidR="00105196" w:rsidRPr="00580591" w:rsidRDefault="00105196" w:rsidP="00580591">
      <w:pPr>
        <w:pStyle w:val="Prrafodelista"/>
        <w:autoSpaceDE w:val="0"/>
        <w:autoSpaceDN w:val="0"/>
        <w:adjustRightInd w:val="0"/>
        <w:spacing w:line="360" w:lineRule="auto"/>
        <w:ind w:right="616"/>
        <w:jc w:val="both"/>
        <w:rPr>
          <w:rFonts w:ascii="Palatino Linotype" w:hAnsi="Palatino Linotype" w:cs="Arial"/>
          <w:b/>
          <w:i/>
        </w:rPr>
      </w:pPr>
      <w:r w:rsidRPr="00580591">
        <w:rPr>
          <w:rFonts w:ascii="Palatino Linotype" w:hAnsi="Palatino Linotype" w:cs="Arial"/>
          <w:b/>
          <w:bCs/>
          <w:i/>
        </w:rPr>
        <w:t xml:space="preserve">III. </w:t>
      </w:r>
      <w:r w:rsidRPr="00580591">
        <w:rPr>
          <w:rFonts w:ascii="Palatino Linotype" w:hAnsi="Palatino Linotype" w:cs="Arial"/>
          <w:b/>
          <w:i/>
        </w:rPr>
        <w:t>El sujeto obligado responsable del acto lo modifique o revoque de tal manera que el recurso de revisión quede sin materia;”</w:t>
      </w:r>
    </w:p>
    <w:p w:rsidR="00336DA2" w:rsidRPr="00580591" w:rsidRDefault="00336DA2" w:rsidP="00580591">
      <w:pPr>
        <w:pStyle w:val="Prrafodelista"/>
        <w:autoSpaceDE w:val="0"/>
        <w:autoSpaceDN w:val="0"/>
        <w:adjustRightInd w:val="0"/>
        <w:spacing w:line="360" w:lineRule="auto"/>
        <w:ind w:right="616"/>
        <w:jc w:val="both"/>
        <w:rPr>
          <w:rFonts w:ascii="Palatino Linotype" w:hAnsi="Palatino Linotype" w:cs="Arial"/>
          <w:b/>
          <w:i/>
        </w:rPr>
      </w:pPr>
    </w:p>
    <w:p w:rsidR="00105196" w:rsidRPr="00580591" w:rsidRDefault="00105196" w:rsidP="00580591">
      <w:pPr>
        <w:pStyle w:val="Prrafodelista"/>
        <w:numPr>
          <w:ilvl w:val="0"/>
          <w:numId w:val="1"/>
        </w:numPr>
        <w:tabs>
          <w:tab w:val="left" w:pos="0"/>
        </w:tabs>
        <w:spacing w:line="360" w:lineRule="auto"/>
        <w:ind w:left="0" w:right="49" w:firstLine="0"/>
        <w:jc w:val="both"/>
        <w:rPr>
          <w:rFonts w:ascii="Palatino Linotype" w:eastAsia="Batang" w:hAnsi="Palatino Linotype" w:cs="Arial"/>
        </w:rPr>
      </w:pPr>
      <w:r w:rsidRPr="00580591">
        <w:rPr>
          <w:rFonts w:ascii="Palatino Linotype" w:hAnsi="Palatino Linotype"/>
          <w:lang w:val="es-MX" w:eastAsia="en-US"/>
        </w:rPr>
        <w:t xml:space="preserve">Precisado lo anterior, </w:t>
      </w:r>
      <w:r w:rsidRPr="00580591">
        <w:rPr>
          <w:rFonts w:ascii="Palatino Linotype" w:eastAsia="Batang" w:hAnsi="Palatino Linotype" w:cs="Arial"/>
        </w:rPr>
        <w:t xml:space="preserve">por lo que hace a las causas de sobreseimiento contenidas en </w:t>
      </w:r>
      <w:r w:rsidRPr="00580591">
        <w:rPr>
          <w:rFonts w:ascii="Palatino Linotype" w:hAnsi="Palatino Linotype" w:cs="Arial"/>
        </w:rPr>
        <w:t xml:space="preserve">la fracción III del artículo 192 </w:t>
      </w:r>
      <w:r w:rsidRPr="00580591">
        <w:rPr>
          <w:rFonts w:ascii="Palatino Linotype" w:eastAsia="Batang" w:hAnsi="Palatino Linotype" w:cs="Arial"/>
        </w:rPr>
        <w:t xml:space="preserve">de la </w:t>
      </w:r>
      <w:r w:rsidRPr="00580591">
        <w:rPr>
          <w:rFonts w:ascii="Palatino Linotype" w:eastAsia="Batang" w:hAnsi="Palatino Linotype" w:cs="Arial"/>
          <w:b/>
        </w:rPr>
        <w:t>Ley de Transparencia y Acceso a la Información Pública del Estado de México y Municipios</w:t>
      </w:r>
      <w:r w:rsidRPr="00580591">
        <w:rPr>
          <w:rFonts w:ascii="Palatino Linotype" w:eastAsia="Batang" w:hAnsi="Palatino Linotype" w:cs="Arial"/>
        </w:rPr>
        <w:t xml:space="preserve">, es oportuno señalar que estos requisitos privilegian la existencia de elementos de fondo, tales como el desistimiento o fallecimiento del </w:t>
      </w:r>
      <w:r w:rsidRPr="00580591">
        <w:rPr>
          <w:rFonts w:ascii="Palatino Linotype" w:eastAsia="Batang" w:hAnsi="Palatino Linotype" w:cs="Arial"/>
          <w:b/>
        </w:rPr>
        <w:t>RECURRENTE</w:t>
      </w:r>
      <w:r w:rsidRPr="00580591">
        <w:rPr>
          <w:rFonts w:ascii="Palatino Linotype" w:eastAsia="Batang" w:hAnsi="Palatino Linotype" w:cs="Arial"/>
        </w:rPr>
        <w:t xml:space="preserve"> o que el </w:t>
      </w:r>
      <w:r w:rsidRPr="00580591">
        <w:rPr>
          <w:rFonts w:ascii="Palatino Linotype" w:eastAsia="Batang" w:hAnsi="Palatino Linotype" w:cs="Arial"/>
          <w:b/>
        </w:rPr>
        <w:t>SUJETO OBLIGADO</w:t>
      </w:r>
      <w:r w:rsidRPr="00580591">
        <w:rPr>
          <w:rFonts w:ascii="Palatino Linotype" w:eastAsia="Batang" w:hAnsi="Palatino Linotype" w:cs="Arial"/>
        </w:rPr>
        <w:t xml:space="preserve"> </w:t>
      </w:r>
      <w:r w:rsidRPr="00580591">
        <w:rPr>
          <w:rFonts w:ascii="Palatino Linotype" w:eastAsia="Batang" w:hAnsi="Palatino Linotype" w:cs="Arial"/>
          <w:b/>
          <w:u w:val="single"/>
        </w:rPr>
        <w:t>modifique o revoque el acto</w:t>
      </w:r>
      <w:r w:rsidRPr="00580591">
        <w:rPr>
          <w:rFonts w:ascii="Palatino Linotype" w:eastAsia="Batang" w:hAnsi="Palatino Linotype" w:cs="Arial"/>
        </w:rPr>
        <w:t>; de ahí que la actualización de alguno de éstos trae como consecuencia que el medio de impugnación se concluya sin que se analice el objeto de estudio planteado, es decir se sobresea.</w:t>
      </w:r>
    </w:p>
    <w:p w:rsidR="00105196" w:rsidRPr="00580591" w:rsidRDefault="00105196" w:rsidP="00580591">
      <w:pPr>
        <w:pStyle w:val="Prrafodelista"/>
        <w:spacing w:before="240" w:after="240" w:line="360" w:lineRule="auto"/>
        <w:ind w:left="426"/>
        <w:jc w:val="both"/>
        <w:rPr>
          <w:rFonts w:ascii="Palatino Linotype" w:eastAsia="Batang" w:hAnsi="Palatino Linotype" w:cs="Arial"/>
        </w:rPr>
      </w:pPr>
    </w:p>
    <w:p w:rsidR="00105196" w:rsidRPr="00580591" w:rsidRDefault="00105196" w:rsidP="00580591">
      <w:pPr>
        <w:pStyle w:val="Prrafodelista"/>
        <w:numPr>
          <w:ilvl w:val="0"/>
          <w:numId w:val="1"/>
        </w:numPr>
        <w:tabs>
          <w:tab w:val="left" w:pos="0"/>
        </w:tabs>
        <w:spacing w:line="360" w:lineRule="auto"/>
        <w:ind w:left="0" w:right="49" w:firstLine="0"/>
        <w:jc w:val="both"/>
        <w:rPr>
          <w:rFonts w:ascii="Palatino Linotype" w:eastAsia="Batang" w:hAnsi="Palatino Linotype" w:cs="Arial"/>
        </w:rPr>
      </w:pPr>
      <w:r w:rsidRPr="00580591">
        <w:rPr>
          <w:rFonts w:ascii="Palatino Linotype" w:eastAsia="Batang" w:hAnsi="Palatino Linotype" w:cs="Arial"/>
          <w:lang w:val="es-ES"/>
        </w:rPr>
        <w:t>Por otra parte, la doctrina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rsidR="00105196" w:rsidRPr="00580591" w:rsidRDefault="00105196" w:rsidP="00580591">
      <w:pPr>
        <w:pStyle w:val="Prrafodelista"/>
        <w:spacing w:line="360" w:lineRule="auto"/>
        <w:rPr>
          <w:rFonts w:ascii="Palatino Linotype" w:eastAsia="Batang" w:hAnsi="Palatino Linotype" w:cs="Arial"/>
        </w:rPr>
      </w:pPr>
    </w:p>
    <w:p w:rsidR="00105196" w:rsidRPr="00580591" w:rsidRDefault="00105196" w:rsidP="00580591">
      <w:pPr>
        <w:pStyle w:val="Prrafodelista"/>
        <w:autoSpaceDE w:val="0"/>
        <w:autoSpaceDN w:val="0"/>
        <w:adjustRightInd w:val="0"/>
        <w:spacing w:before="240" w:after="240" w:line="360" w:lineRule="auto"/>
        <w:ind w:right="616"/>
        <w:jc w:val="both"/>
        <w:rPr>
          <w:rFonts w:ascii="Palatino Linotype" w:eastAsia="Batang" w:hAnsi="Palatino Linotype" w:cs="Arial"/>
          <w:b/>
          <w:i/>
          <w:lang w:val="es-AR"/>
        </w:rPr>
      </w:pPr>
      <w:r w:rsidRPr="00580591">
        <w:rPr>
          <w:rFonts w:ascii="Palatino Linotype" w:eastAsia="Batang" w:hAnsi="Palatino Linotype" w:cs="Arial"/>
          <w:b/>
          <w:i/>
          <w:lang w:val="es-AR"/>
        </w:rPr>
        <w:t>SOBRESEIMIENTO EN EL JUICIO DE AMPARO DIRECTO. IMPIDE EL ESTUDIO DE LAS VIOLACIONES PROCESALES PLANTEADAS EN LOS CONCEPTOS DE VIOLACIÓN.</w:t>
      </w:r>
    </w:p>
    <w:p w:rsidR="00105196" w:rsidRPr="00580591" w:rsidRDefault="00105196" w:rsidP="00580591">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r w:rsidRPr="00580591">
        <w:rPr>
          <w:rFonts w:ascii="Palatino Linotype" w:eastAsia="Batang" w:hAnsi="Palatino Linotype" w:cs="Arial"/>
          <w:b/>
          <w:i/>
          <w:lang w:val="es-AR"/>
        </w:rPr>
        <w:t>El sobreseimiento</w:t>
      </w:r>
      <w:r w:rsidRPr="00580591">
        <w:rPr>
          <w:rFonts w:ascii="Palatino Linotype" w:eastAsia="Batang" w:hAnsi="Palatino Linotype" w:cs="Arial"/>
          <w:i/>
          <w:lang w:val="es-AR"/>
        </w:rPr>
        <w:t xml:space="preserve"> en el juicio de amparo directo </w:t>
      </w:r>
      <w:r w:rsidRPr="00580591">
        <w:rPr>
          <w:rFonts w:ascii="Palatino Linotype" w:eastAsia="Batang" w:hAnsi="Palatino Linotype" w:cs="Arial"/>
          <w:b/>
          <w:i/>
          <w:lang w:val="es-AR"/>
        </w:rPr>
        <w:t>provoca la terminación de la controversia planteada</w:t>
      </w:r>
      <w:r w:rsidRPr="00580591">
        <w:rPr>
          <w:rFonts w:ascii="Palatino Linotype" w:eastAsia="Batang" w:hAnsi="Palatino Linotype" w:cs="Arial"/>
          <w:i/>
          <w:lang w:val="es-AR"/>
        </w:rPr>
        <w:t xml:space="preserve"> por el quejoso en la demanda de amparo</w:t>
      </w:r>
      <w:r w:rsidRPr="00580591">
        <w:rPr>
          <w:rFonts w:ascii="Palatino Linotype" w:eastAsia="Batang" w:hAnsi="Palatino Linotype" w:cs="Arial"/>
          <w:b/>
          <w:i/>
          <w:lang w:val="es-AR"/>
        </w:rPr>
        <w:t>, sin hacer un pronunciamiento de fondo sobre la legalidad o ilegalidad de la sentencia reclamada</w:t>
      </w:r>
      <w:r w:rsidRPr="00580591">
        <w:rPr>
          <w:rFonts w:ascii="Palatino Linotype" w:eastAsia="Batang" w:hAnsi="Palatino Linotype" w:cs="Arial"/>
          <w:i/>
          <w:lang w:val="es-AR"/>
        </w:rPr>
        <w:t xml:space="preserve">. </w:t>
      </w:r>
      <w:r w:rsidRPr="00580591">
        <w:rPr>
          <w:rFonts w:ascii="Palatino Linotype" w:eastAsia="Batang" w:hAnsi="Palatino Linotype" w:cs="Arial"/>
          <w:b/>
          <w:i/>
          <w:lang w:val="es-AR"/>
        </w:rPr>
        <w:t xml:space="preserve">Por consiguiente, si al sobreseerse en el juicio de amparo </w:t>
      </w:r>
      <w:r w:rsidRPr="00580591">
        <w:rPr>
          <w:rFonts w:ascii="Palatino Linotype" w:eastAsia="Batang" w:hAnsi="Palatino Linotype" w:cs="Arial"/>
          <w:b/>
          <w:i/>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580591">
        <w:rPr>
          <w:rFonts w:ascii="Palatino Linotype" w:eastAsia="Batang" w:hAnsi="Palatino Linotype" w:cs="Arial"/>
          <w:i/>
          <w:lang w:val="es-AR"/>
        </w:rPr>
        <w:t>.</w:t>
      </w:r>
    </w:p>
    <w:p w:rsidR="00105196" w:rsidRPr="00580591" w:rsidRDefault="00105196" w:rsidP="00580591">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r w:rsidRPr="00580591">
        <w:rPr>
          <w:rFonts w:ascii="Palatino Linotype" w:eastAsia="Batang" w:hAnsi="Palatino Linotype" w:cs="Arial"/>
          <w:i/>
          <w:lang w:val="es-AR"/>
        </w:rPr>
        <w:t>SÉPTIMO TRIBUNAL COLEGIADO EN MATERIA CIVIL DEL PRIMER CIRCUITO.</w:t>
      </w:r>
    </w:p>
    <w:p w:rsidR="00105196" w:rsidRPr="00580591" w:rsidRDefault="00105196" w:rsidP="00580591">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r w:rsidRPr="00580591">
        <w:rPr>
          <w:rFonts w:ascii="Palatino Linotype" w:eastAsia="Batang" w:hAnsi="Palatino Linotype" w:cs="Arial"/>
          <w:i/>
          <w:lang w:val="es-AR"/>
        </w:rPr>
        <w:t xml:space="preserve">Amparo directo 699/2008. Mariana Leticia González </w:t>
      </w:r>
      <w:proofErr w:type="spellStart"/>
      <w:r w:rsidRPr="00580591">
        <w:rPr>
          <w:rFonts w:ascii="Palatino Linotype" w:eastAsia="Batang" w:hAnsi="Palatino Linotype" w:cs="Arial"/>
          <w:i/>
          <w:lang w:val="es-AR"/>
        </w:rPr>
        <w:t>Steele</w:t>
      </w:r>
      <w:proofErr w:type="spellEnd"/>
      <w:r w:rsidRPr="00580591">
        <w:rPr>
          <w:rFonts w:ascii="Palatino Linotype" w:eastAsia="Batang" w:hAnsi="Palatino Linotype" w:cs="Arial"/>
          <w:i/>
          <w:lang w:val="es-AR"/>
        </w:rPr>
        <w:t>. 13 de noviembre de 2008. Unanimidad de votos. Ponente: Sara Judith Montalvo Trejo. Secretario: Arnulfo Mateos García.</w:t>
      </w:r>
    </w:p>
    <w:p w:rsidR="00A778F8" w:rsidRPr="00580591" w:rsidRDefault="00A778F8" w:rsidP="00580591">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p>
    <w:p w:rsidR="00105196" w:rsidRPr="00580591" w:rsidRDefault="00105196" w:rsidP="00580591">
      <w:pPr>
        <w:pStyle w:val="Prrafodelista"/>
        <w:numPr>
          <w:ilvl w:val="0"/>
          <w:numId w:val="1"/>
        </w:numPr>
        <w:tabs>
          <w:tab w:val="left" w:pos="0"/>
        </w:tabs>
        <w:spacing w:line="360" w:lineRule="auto"/>
        <w:ind w:left="0" w:right="49" w:firstLine="0"/>
        <w:jc w:val="both"/>
        <w:rPr>
          <w:rFonts w:ascii="Palatino Linotype" w:eastAsia="Batang" w:hAnsi="Palatino Linotype" w:cs="Arial"/>
          <w:lang w:val="es-ES"/>
        </w:rPr>
      </w:pPr>
      <w:r w:rsidRPr="00580591">
        <w:rPr>
          <w:rFonts w:ascii="Palatino Linotype" w:eastAsia="Batang" w:hAnsi="Palatino Linotype" w:cs="Arial"/>
          <w:lang w:val="es-ES"/>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580591">
        <w:rPr>
          <w:rFonts w:ascii="Palatino Linotype" w:eastAsia="Batang" w:hAnsi="Palatino Linotype" w:cs="Arial"/>
          <w:b/>
          <w:lang w:val="es-ES"/>
        </w:rPr>
        <w:t xml:space="preserve">192 </w:t>
      </w:r>
      <w:r w:rsidRPr="00580591">
        <w:rPr>
          <w:rFonts w:ascii="Palatino Linotype" w:eastAsia="Batang" w:hAnsi="Palatino Linotype" w:cs="Arial"/>
          <w:lang w:val="es-ES"/>
        </w:rPr>
        <w:t xml:space="preserve">de la </w:t>
      </w:r>
      <w:r w:rsidRPr="00580591">
        <w:rPr>
          <w:rFonts w:ascii="Palatino Linotype" w:eastAsia="Batang" w:hAnsi="Palatino Linotype" w:cs="Arial"/>
          <w:b/>
          <w:lang w:val="es-ES"/>
        </w:rPr>
        <w:t>Ley de Transparencia y Acceso a la Información Pública del Estado de México y Municipios</w:t>
      </w:r>
      <w:r w:rsidRPr="00580591">
        <w:rPr>
          <w:rFonts w:ascii="Palatino Linotype" w:eastAsia="Batang" w:hAnsi="Palatino Linotype" w:cs="Arial"/>
          <w:lang w:val="es-ES"/>
        </w:rPr>
        <w:t>, nos encontramos ante un sobreseimiento definitivo toda vez que pone fin al procedimiento sin entrar al estudio de fondo del mismo.</w:t>
      </w:r>
    </w:p>
    <w:p w:rsidR="00105196" w:rsidRPr="00580591" w:rsidRDefault="00105196" w:rsidP="00580591">
      <w:pPr>
        <w:pStyle w:val="Prrafodelista"/>
        <w:spacing w:before="240" w:after="240" w:line="360" w:lineRule="auto"/>
        <w:ind w:left="426"/>
        <w:jc w:val="both"/>
        <w:rPr>
          <w:rFonts w:ascii="Palatino Linotype" w:eastAsia="Batang" w:hAnsi="Palatino Linotype" w:cs="Arial"/>
          <w:lang w:val="es-ES"/>
        </w:rPr>
      </w:pPr>
    </w:p>
    <w:p w:rsidR="00105196" w:rsidRPr="00580591" w:rsidRDefault="00105196" w:rsidP="00580591">
      <w:pPr>
        <w:pStyle w:val="Prrafodelista"/>
        <w:numPr>
          <w:ilvl w:val="0"/>
          <w:numId w:val="1"/>
        </w:numPr>
        <w:tabs>
          <w:tab w:val="left" w:pos="0"/>
        </w:tabs>
        <w:spacing w:line="360" w:lineRule="auto"/>
        <w:ind w:left="0" w:right="49" w:firstLine="0"/>
        <w:jc w:val="both"/>
        <w:rPr>
          <w:rFonts w:ascii="Palatino Linotype" w:eastAsia="Batang" w:hAnsi="Palatino Linotype" w:cs="Arial"/>
          <w:lang w:val="es-ES"/>
        </w:rPr>
      </w:pPr>
      <w:r w:rsidRPr="00580591">
        <w:rPr>
          <w:rFonts w:ascii="Palatino Linotype" w:eastAsia="Batang" w:hAnsi="Palatino Linotype" w:cs="Arial"/>
          <w:lang w:val="es-ES"/>
        </w:rPr>
        <w:t>Para</w:t>
      </w:r>
      <w:r w:rsidRPr="00580591">
        <w:rPr>
          <w:rFonts w:ascii="Palatino Linotype" w:eastAsia="Calibri" w:hAnsi="Palatino Linotype" w:cs="Arial"/>
          <w:lang w:val="es-ES"/>
        </w:rPr>
        <w:t xml:space="preserve"> los efectos de esta resolución, es oportuno precisar los alcances jurídicos de la </w:t>
      </w:r>
      <w:r w:rsidRPr="00580591">
        <w:rPr>
          <w:rFonts w:ascii="Palatino Linotype" w:eastAsia="Calibri" w:hAnsi="Palatino Linotype" w:cs="Arial"/>
          <w:b/>
          <w:lang w:val="es-ES"/>
        </w:rPr>
        <w:t>fracción III</w:t>
      </w:r>
      <w:r w:rsidRPr="00580591">
        <w:rPr>
          <w:rFonts w:ascii="Palatino Linotype" w:eastAsia="Calibri" w:hAnsi="Palatino Linotype" w:cs="Arial"/>
          <w:lang w:val="es-ES"/>
        </w:rPr>
        <w:t xml:space="preserve"> de la disposición legal transcrita. Así, procede el sobreseimiento del recurso de revisión cuando el </w:t>
      </w:r>
      <w:r w:rsidRPr="00580591">
        <w:rPr>
          <w:rFonts w:ascii="Palatino Linotype" w:eastAsia="Calibri" w:hAnsi="Palatino Linotype" w:cs="Arial"/>
          <w:b/>
          <w:lang w:val="es-ES"/>
        </w:rPr>
        <w:t>SUJETO OBLIGADO</w:t>
      </w:r>
      <w:r w:rsidRPr="00580591">
        <w:rPr>
          <w:rFonts w:ascii="Palatino Linotype" w:eastAsia="Calibri" w:hAnsi="Palatino Linotype" w:cs="Arial"/>
          <w:lang w:val="es-ES"/>
        </w:rPr>
        <w:t>:</w:t>
      </w:r>
    </w:p>
    <w:p w:rsidR="00105196" w:rsidRPr="00580591" w:rsidRDefault="00105196" w:rsidP="00580591">
      <w:pPr>
        <w:pStyle w:val="Prrafodelista"/>
        <w:spacing w:before="240" w:after="240" w:line="360" w:lineRule="auto"/>
        <w:ind w:left="0" w:right="51"/>
        <w:jc w:val="both"/>
        <w:rPr>
          <w:rFonts w:ascii="Palatino Linotype" w:eastAsia="Calibri" w:hAnsi="Palatino Linotype" w:cs="Arial"/>
          <w:lang w:val="es-ES"/>
        </w:rPr>
      </w:pPr>
    </w:p>
    <w:p w:rsidR="00105196" w:rsidRPr="00580591" w:rsidRDefault="00105196" w:rsidP="00580591">
      <w:pPr>
        <w:pStyle w:val="Prrafodelista"/>
        <w:numPr>
          <w:ilvl w:val="0"/>
          <w:numId w:val="15"/>
        </w:numPr>
        <w:spacing w:before="240" w:after="240" w:line="360" w:lineRule="auto"/>
        <w:ind w:left="360" w:right="51"/>
        <w:jc w:val="both"/>
        <w:rPr>
          <w:rFonts w:ascii="Palatino Linotype" w:eastAsia="Calibri" w:hAnsi="Palatino Linotype" w:cs="Arial"/>
          <w:lang w:val="es-ES"/>
        </w:rPr>
      </w:pPr>
      <w:r w:rsidRPr="00580591">
        <w:rPr>
          <w:rFonts w:ascii="Palatino Linotype" w:eastAsia="Calibri" w:hAnsi="Palatino Linotype" w:cs="Arial"/>
          <w:b/>
          <w:lang w:val="es-ES"/>
        </w:rPr>
        <w:t>Modifique el acto impugnado:</w:t>
      </w:r>
      <w:r w:rsidRPr="00580591">
        <w:rPr>
          <w:rFonts w:ascii="Palatino Linotype" w:eastAsia="Calibri" w:hAnsi="Palatino Linotype" w:cs="Arial"/>
          <w:lang w:val="es-ES"/>
        </w:rPr>
        <w:t xml:space="preserve"> Se actualiza cuando el </w:t>
      </w:r>
      <w:r w:rsidRPr="00580591">
        <w:rPr>
          <w:rFonts w:ascii="Palatino Linotype" w:eastAsia="Calibri" w:hAnsi="Palatino Linotype" w:cs="Arial"/>
          <w:b/>
          <w:lang w:val="es-ES"/>
        </w:rPr>
        <w:t>SUJETO OBLIGADO</w:t>
      </w:r>
      <w:r w:rsidRPr="00580591">
        <w:rPr>
          <w:rFonts w:ascii="Palatino Linotype" w:eastAsia="Calibri" w:hAnsi="Palatino Linotype" w:cs="Arial"/>
          <w:lang w:val="es-ES"/>
        </w:rPr>
        <w:t xml:space="preserve"> después de haber otorgado una respuesta y hasta antes de dictada la resolución del recurso de revisión, emite una diversa en la que subsane las deficiencias que hubiera tenido.</w:t>
      </w:r>
    </w:p>
    <w:p w:rsidR="00105196" w:rsidRPr="00580591" w:rsidRDefault="00105196" w:rsidP="00580591">
      <w:pPr>
        <w:pStyle w:val="Prrafodelista"/>
        <w:numPr>
          <w:ilvl w:val="0"/>
          <w:numId w:val="15"/>
        </w:numPr>
        <w:spacing w:before="240" w:after="240" w:line="360" w:lineRule="auto"/>
        <w:ind w:left="360" w:right="51"/>
        <w:jc w:val="both"/>
        <w:rPr>
          <w:rFonts w:ascii="Palatino Linotype" w:hAnsi="Palatino Linotype"/>
          <w:lang w:val="es-ES"/>
        </w:rPr>
      </w:pPr>
      <w:r w:rsidRPr="00580591">
        <w:rPr>
          <w:rFonts w:ascii="Palatino Linotype" w:eastAsia="Calibri" w:hAnsi="Palatino Linotype" w:cs="Arial"/>
          <w:b/>
          <w:lang w:val="es-ES"/>
        </w:rPr>
        <w:t>Revoque</w:t>
      </w:r>
      <w:r w:rsidRPr="00580591">
        <w:rPr>
          <w:rFonts w:ascii="Palatino Linotype" w:hAnsi="Palatino Linotype"/>
          <w:b/>
          <w:lang w:val="es-ES"/>
        </w:rPr>
        <w:t xml:space="preserve"> el acto impugnado:</w:t>
      </w:r>
      <w:r w:rsidRPr="00580591">
        <w:rPr>
          <w:rFonts w:ascii="Palatino Linotype" w:hAnsi="Palatino Linotype"/>
          <w:lang w:val="es-ES"/>
        </w:rPr>
        <w:t xml:space="preserve"> En este supuesto, el </w:t>
      </w:r>
      <w:r w:rsidRPr="00580591">
        <w:rPr>
          <w:rFonts w:ascii="Palatino Linotype" w:hAnsi="Palatino Linotype"/>
          <w:b/>
          <w:lang w:val="es-ES"/>
        </w:rPr>
        <w:t>SUJETO OBLIGADO</w:t>
      </w:r>
      <w:r w:rsidRPr="00580591">
        <w:rPr>
          <w:rFonts w:ascii="Palatino Linotype" w:hAnsi="Palatino Linotype"/>
          <w:lang w:val="es-ES"/>
        </w:rPr>
        <w:t xml:space="preserve"> deja sin efectos la primera respuesta y en su lugar emite otra que satisfaga lo solicitado por el particular.</w:t>
      </w:r>
    </w:p>
    <w:p w:rsidR="00105196" w:rsidRPr="00580591" w:rsidRDefault="00105196" w:rsidP="00580591">
      <w:pPr>
        <w:pStyle w:val="Prrafodelista"/>
        <w:spacing w:before="240" w:after="240" w:line="360" w:lineRule="auto"/>
        <w:ind w:left="360" w:right="51"/>
        <w:jc w:val="both"/>
        <w:rPr>
          <w:rFonts w:ascii="Palatino Linotype" w:hAnsi="Palatino Linotype"/>
          <w:lang w:val="es-ES"/>
        </w:rPr>
      </w:pPr>
    </w:p>
    <w:p w:rsidR="00105196" w:rsidRPr="00580591" w:rsidRDefault="00105196" w:rsidP="00580591">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580591">
        <w:rPr>
          <w:rFonts w:ascii="Palatino Linotype" w:eastAsia="Calibri" w:hAnsi="Palatino Linotype" w:cs="Arial"/>
          <w:lang w:val="es-ES"/>
        </w:rPr>
        <w:t xml:space="preserve">Las consecuencias jurídicas de esta modificación o revocación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580591">
        <w:rPr>
          <w:rFonts w:ascii="Palatino Linotype" w:eastAsia="Calibri" w:hAnsi="Palatino Linotype" w:cs="Arial"/>
          <w:u w:val="single"/>
          <w:lang w:val="es-ES"/>
        </w:rPr>
        <w:t>cuando ha sido satisfecha la pretensión del particular</w:t>
      </w:r>
      <w:r w:rsidRPr="00580591">
        <w:rPr>
          <w:rFonts w:ascii="Palatino Linotype" w:eastAsia="Calibri" w:hAnsi="Palatino Linotype" w:cs="Arial"/>
          <w:lang w:val="es-ES"/>
        </w:rPr>
        <w:t>, ya sea porque se hizo la entrega de la información solicitada o porque se completó la misma.</w:t>
      </w:r>
    </w:p>
    <w:p w:rsidR="00105196" w:rsidRPr="00580591" w:rsidRDefault="00105196" w:rsidP="00580591">
      <w:pPr>
        <w:pStyle w:val="Prrafodelista"/>
        <w:spacing w:before="240" w:after="240" w:line="360" w:lineRule="auto"/>
        <w:ind w:left="426"/>
        <w:jc w:val="both"/>
        <w:rPr>
          <w:rFonts w:ascii="Palatino Linotype" w:eastAsia="Calibri" w:hAnsi="Palatino Linotype" w:cs="Arial"/>
          <w:lang w:val="es-ES"/>
        </w:rPr>
      </w:pPr>
    </w:p>
    <w:p w:rsidR="00105196" w:rsidRPr="00580591" w:rsidRDefault="00105196" w:rsidP="00580591">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580591">
        <w:rPr>
          <w:rFonts w:ascii="Palatino Linotype" w:eastAsia="Calibri" w:hAnsi="Palatino Linotype" w:cs="Arial"/>
          <w:lang w:val="es-ES"/>
        </w:rPr>
        <w:t xml:space="preserve">En el presente asunto, este Pleno advierte que el </w:t>
      </w:r>
      <w:r w:rsidRPr="00580591">
        <w:rPr>
          <w:rFonts w:ascii="Palatino Linotype" w:eastAsia="Times New Roman" w:hAnsi="Palatino Linotype" w:cs="Arial"/>
          <w:b/>
          <w:lang w:val="es-ES"/>
        </w:rPr>
        <w:t>SUJETO OBLIGADO</w:t>
      </w:r>
      <w:r w:rsidRPr="00580591">
        <w:rPr>
          <w:rFonts w:ascii="Palatino Linotype" w:eastAsia="Calibri" w:hAnsi="Palatino Linotype" w:cs="Arial"/>
          <w:lang w:val="es-ES"/>
        </w:rPr>
        <w:t xml:space="preserve"> con la información enviada a este Órgano Garante, </w:t>
      </w:r>
      <w:r w:rsidRPr="00580591">
        <w:rPr>
          <w:rFonts w:ascii="Palatino Linotype" w:eastAsia="Calibri" w:hAnsi="Palatino Linotype" w:cs="Arial"/>
          <w:b/>
          <w:lang w:val="es-ES"/>
        </w:rPr>
        <w:t>modifica</w:t>
      </w:r>
      <w:r w:rsidRPr="00580591">
        <w:rPr>
          <w:rFonts w:ascii="Palatino Linotype" w:eastAsia="Calibri" w:hAnsi="Palatino Linotype" w:cs="Arial"/>
          <w:lang w:val="es-ES"/>
        </w:rPr>
        <w:t xml:space="preserve"> </w:t>
      </w:r>
      <w:r w:rsidRPr="00580591">
        <w:rPr>
          <w:rFonts w:ascii="Palatino Linotype" w:eastAsia="Calibri" w:hAnsi="Palatino Linotype" w:cs="Arial"/>
          <w:u w:val="single"/>
          <w:lang w:val="es-ES"/>
        </w:rPr>
        <w:t>el acto que le dio origen al recurso de revisión, por lo que trae como consecuencia que el mismo quede sin materia</w:t>
      </w:r>
      <w:r w:rsidRPr="00580591">
        <w:rPr>
          <w:rFonts w:ascii="Palatino Linotype" w:eastAsia="Calibri" w:hAnsi="Palatino Linotype" w:cs="Arial"/>
          <w:lang w:val="es-ES"/>
        </w:rPr>
        <w:t xml:space="preserve">, actualizándose de este modo, la hipótesis jurídica contenida en la </w:t>
      </w:r>
      <w:r w:rsidRPr="00580591">
        <w:rPr>
          <w:rFonts w:ascii="Palatino Linotype" w:eastAsia="Calibri" w:hAnsi="Palatino Linotype" w:cs="Arial"/>
          <w:b/>
          <w:lang w:val="es-ES"/>
        </w:rPr>
        <w:t>fracción III</w:t>
      </w:r>
      <w:r w:rsidRPr="00580591">
        <w:rPr>
          <w:rFonts w:ascii="Palatino Linotype" w:eastAsia="Calibri" w:hAnsi="Palatino Linotype" w:cs="Arial"/>
          <w:lang w:val="es-ES"/>
        </w:rPr>
        <w:t xml:space="preserve"> del citado artículo </w:t>
      </w:r>
      <w:r w:rsidRPr="00580591">
        <w:rPr>
          <w:rFonts w:ascii="Palatino Linotype" w:eastAsia="Calibri" w:hAnsi="Palatino Linotype" w:cs="Arial"/>
          <w:b/>
          <w:lang w:val="es-ES"/>
        </w:rPr>
        <w:t>192</w:t>
      </w:r>
      <w:r w:rsidRPr="00580591">
        <w:rPr>
          <w:rFonts w:ascii="Palatino Linotype" w:eastAsia="Calibri" w:hAnsi="Palatino Linotype" w:cs="Arial"/>
          <w:lang w:val="es-ES"/>
        </w:rPr>
        <w:t>.</w:t>
      </w:r>
    </w:p>
    <w:p w:rsidR="00105196" w:rsidRPr="00580591" w:rsidRDefault="00105196" w:rsidP="00580591">
      <w:pPr>
        <w:pStyle w:val="Prrafodelista"/>
        <w:spacing w:line="360" w:lineRule="auto"/>
        <w:rPr>
          <w:rFonts w:ascii="Palatino Linotype" w:eastAsia="Calibri" w:hAnsi="Palatino Linotype" w:cs="Arial"/>
          <w:lang w:val="es-ES"/>
        </w:rPr>
      </w:pPr>
    </w:p>
    <w:p w:rsidR="00105196" w:rsidRPr="00580591" w:rsidRDefault="00105196" w:rsidP="00580591">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580591">
        <w:rPr>
          <w:rFonts w:ascii="Palatino Linotype" w:eastAsia="Calibri" w:hAnsi="Palatino Linotype" w:cs="Arial"/>
          <w:lang w:val="es-ES"/>
        </w:rPr>
        <w:t xml:space="preserve">De este modo, cuando el </w:t>
      </w:r>
      <w:r w:rsidRPr="00580591">
        <w:rPr>
          <w:rFonts w:ascii="Palatino Linotype" w:eastAsia="Calibri" w:hAnsi="Palatino Linotype" w:cs="Arial"/>
          <w:b/>
          <w:lang w:val="es-ES"/>
        </w:rPr>
        <w:t xml:space="preserve">SUJETO OBLIGADO, </w:t>
      </w:r>
      <w:r w:rsidRPr="00580591">
        <w:rPr>
          <w:rFonts w:ascii="Palatino Linotype" w:eastAsia="Calibri" w:hAnsi="Palatino Linotype" w:cs="Arial"/>
          <w:lang w:val="es-ES"/>
        </w:rPr>
        <w:t xml:space="preserve">antes de que se dicte resolución definitiva, entrega la información solicitada o completa la respuesta que en un primer momento fue incompleta o no correspondió con lo solicitado; el recurso de revisión que al efecto se haya interpuesto queda sin materia lo que imposibilita el estudio de fondo de la </w:t>
      </w:r>
      <w:proofErr w:type="spellStart"/>
      <w:r w:rsidRPr="00580591">
        <w:rPr>
          <w:rFonts w:ascii="Palatino Linotype" w:eastAsia="Calibri" w:hAnsi="Palatino Linotype" w:cs="Arial"/>
          <w:i/>
          <w:lang w:val="es-ES"/>
        </w:rPr>
        <w:t>litis</w:t>
      </w:r>
      <w:proofErr w:type="spellEnd"/>
      <w:r w:rsidRPr="00580591">
        <w:rPr>
          <w:rFonts w:ascii="Palatino Linotype" w:eastAsia="Calibri" w:hAnsi="Palatino Linotype" w:cs="Arial"/>
          <w:lang w:val="es-ES"/>
        </w:rPr>
        <w:t xml:space="preserve"> planteada, debido a que la afectación en su esfera de derechos fue restituida por la propia autoridad que emitió el acto motivo de impugnación</w:t>
      </w:r>
      <w:r w:rsidRPr="00580591">
        <w:rPr>
          <w:rFonts w:ascii="Palatino Linotype" w:hAnsi="Palatino Linotype"/>
        </w:rPr>
        <w:t>.</w:t>
      </w:r>
    </w:p>
    <w:p w:rsidR="00105196" w:rsidRPr="00580591" w:rsidRDefault="00105196" w:rsidP="00580591">
      <w:pPr>
        <w:pStyle w:val="Prrafodelista"/>
        <w:spacing w:line="360" w:lineRule="auto"/>
        <w:rPr>
          <w:rFonts w:ascii="Palatino Linotype" w:eastAsia="Calibri" w:hAnsi="Palatino Linotype" w:cs="Arial"/>
          <w:lang w:val="es-ES"/>
        </w:rPr>
      </w:pPr>
    </w:p>
    <w:p w:rsidR="00105196" w:rsidRPr="00580591" w:rsidRDefault="00105196" w:rsidP="00580591">
      <w:pPr>
        <w:pStyle w:val="Prrafodelista"/>
        <w:numPr>
          <w:ilvl w:val="0"/>
          <w:numId w:val="1"/>
        </w:numPr>
        <w:tabs>
          <w:tab w:val="left" w:pos="0"/>
        </w:tabs>
        <w:spacing w:line="360" w:lineRule="auto"/>
        <w:ind w:left="0" w:right="49" w:firstLine="0"/>
        <w:jc w:val="both"/>
        <w:rPr>
          <w:rFonts w:ascii="Palatino Linotype" w:hAnsi="Palatino Linotype"/>
          <w:u w:val="single"/>
        </w:rPr>
      </w:pPr>
      <w:r w:rsidRPr="00580591">
        <w:rPr>
          <w:rFonts w:ascii="Palatino Linotype" w:eastAsia="Calibri" w:hAnsi="Palatino Linotype" w:cs="Arial"/>
          <w:lang w:val="es-ES"/>
        </w:rPr>
        <w:t xml:space="preserve">Por lo tanto, para que se actualice el sobreseimiento de un recurso de revisión, el </w:t>
      </w:r>
      <w:r w:rsidRPr="00580591">
        <w:rPr>
          <w:rFonts w:ascii="Palatino Linotype" w:eastAsia="Calibri" w:hAnsi="Palatino Linotype" w:cs="Arial"/>
          <w:b/>
          <w:lang w:val="es-ES"/>
        </w:rPr>
        <w:t>SUJETO OBLIGADO</w:t>
      </w:r>
      <w:r w:rsidRPr="00580591">
        <w:rPr>
          <w:rFonts w:ascii="Palatino Linotype" w:eastAsia="Calibri" w:hAnsi="Palatino Linotype" w:cs="Arial"/>
          <w:lang w:val="es-ES"/>
        </w:rPr>
        <w:t xml:space="preserve"> puede entregar o completar la información al momento de rendir su informe de justificación </w:t>
      </w:r>
      <w:r w:rsidRPr="00580591">
        <w:rPr>
          <w:rFonts w:ascii="Palatino Linotype" w:hAnsi="Palatino Linotype"/>
          <w:u w:val="single"/>
        </w:rPr>
        <w:t xml:space="preserve">dentro de los siete días previstos para manifestar lo que a su derecho convenga, lo anterior también puede ocurrir posteriormente, siempre y cuando el Pleno del Instituto no haya dictado resolución definitiva. </w:t>
      </w:r>
    </w:p>
    <w:p w:rsidR="00105196" w:rsidRPr="00580591" w:rsidRDefault="00105196" w:rsidP="00580591">
      <w:pPr>
        <w:pStyle w:val="Prrafodelista"/>
        <w:spacing w:line="360" w:lineRule="auto"/>
        <w:rPr>
          <w:rFonts w:ascii="Palatino Linotype" w:eastAsia="Calibri" w:hAnsi="Palatino Linotype" w:cs="Arial"/>
          <w:lang w:val="es-ES"/>
        </w:rPr>
      </w:pPr>
    </w:p>
    <w:p w:rsidR="00105196" w:rsidRPr="00580591" w:rsidRDefault="00105196" w:rsidP="00580591">
      <w:pPr>
        <w:pStyle w:val="Prrafodelista"/>
        <w:numPr>
          <w:ilvl w:val="0"/>
          <w:numId w:val="1"/>
        </w:numPr>
        <w:tabs>
          <w:tab w:val="left" w:pos="0"/>
        </w:tabs>
        <w:spacing w:line="360" w:lineRule="auto"/>
        <w:ind w:left="0" w:right="49" w:firstLine="0"/>
        <w:jc w:val="both"/>
        <w:rPr>
          <w:rFonts w:ascii="Palatino Linotype" w:hAnsi="Palatino Linotype"/>
        </w:rPr>
      </w:pPr>
      <w:r w:rsidRPr="00580591">
        <w:rPr>
          <w:rFonts w:ascii="Palatino Linotype" w:eastAsia="Calibri" w:hAnsi="Palatino Linotype" w:cs="Arial"/>
          <w:lang w:val="es-ES"/>
        </w:rPr>
        <w:t>Finalmente</w:t>
      </w:r>
      <w:r w:rsidRPr="00580591">
        <w:rPr>
          <w:rFonts w:ascii="Palatino Linotype" w:hAnsi="Palatino Linotype" w:cs="Arial"/>
          <w:lang w:val="es-CO"/>
        </w:rPr>
        <w:t xml:space="preserve"> en términos del artículo 186 fracción I este Pleno determina el </w:t>
      </w:r>
      <w:r w:rsidRPr="00580591">
        <w:rPr>
          <w:rFonts w:ascii="Palatino Linotype" w:hAnsi="Palatino Linotype" w:cs="Arial"/>
          <w:b/>
          <w:lang w:val="es-CO"/>
        </w:rPr>
        <w:t xml:space="preserve">SOBRESEIMIENTO </w:t>
      </w:r>
      <w:r w:rsidRPr="00580591">
        <w:rPr>
          <w:rFonts w:ascii="Palatino Linotype" w:hAnsi="Palatino Linotype" w:cs="Arial"/>
          <w:lang w:val="es-CO"/>
        </w:rPr>
        <w:t>del presente recurso de revisión, toda vez que la afectación al derecho de acceso a la información pública establecido constitucionalmente a favor del particular ha sido resarcida al proporcionar la información que ha sido observada por este Órgano Garante.</w:t>
      </w:r>
    </w:p>
    <w:p w:rsidR="00105196" w:rsidRPr="00580591" w:rsidRDefault="00105196" w:rsidP="00580591">
      <w:pPr>
        <w:pStyle w:val="Ttulo1"/>
        <w:spacing w:line="360" w:lineRule="auto"/>
        <w:jc w:val="center"/>
        <w:rPr>
          <w:rFonts w:eastAsia="Calibri"/>
          <w:b/>
          <w:szCs w:val="24"/>
          <w:lang w:val="es-ES" w:eastAsia="es-ES"/>
        </w:rPr>
      </w:pPr>
      <w:bookmarkStart w:id="47" w:name="_Toc504500693"/>
      <w:bookmarkStart w:id="48" w:name="_Toc534742545"/>
      <w:bookmarkStart w:id="49" w:name="_Toc10825783"/>
      <w:bookmarkStart w:id="50" w:name="_Toc11345928"/>
      <w:r w:rsidRPr="00580591">
        <w:rPr>
          <w:rFonts w:eastAsia="Calibri"/>
          <w:b/>
          <w:szCs w:val="24"/>
          <w:lang w:val="es-ES" w:eastAsia="es-ES"/>
        </w:rPr>
        <w:t>R E S O L U T I V O S</w:t>
      </w:r>
      <w:bookmarkEnd w:id="47"/>
      <w:bookmarkEnd w:id="48"/>
      <w:bookmarkEnd w:id="49"/>
      <w:bookmarkEnd w:id="50"/>
      <w:r w:rsidRPr="00580591">
        <w:rPr>
          <w:rFonts w:eastAsia="Calibri"/>
          <w:b/>
          <w:szCs w:val="24"/>
          <w:lang w:val="es-ES" w:eastAsia="es-ES"/>
        </w:rPr>
        <w:t xml:space="preserve"> </w:t>
      </w:r>
    </w:p>
    <w:p w:rsidR="00105196" w:rsidRPr="00580591" w:rsidRDefault="00105196" w:rsidP="00580591">
      <w:pPr>
        <w:spacing w:line="360" w:lineRule="auto"/>
        <w:rPr>
          <w:rFonts w:ascii="Palatino Linotype" w:hAnsi="Palatino Linotype"/>
          <w:lang w:val="es-ES"/>
        </w:rPr>
      </w:pPr>
    </w:p>
    <w:p w:rsidR="00105196" w:rsidRPr="00580591" w:rsidRDefault="00105196" w:rsidP="00580591">
      <w:pPr>
        <w:pStyle w:val="Sinespaciado"/>
        <w:spacing w:line="360" w:lineRule="auto"/>
        <w:jc w:val="both"/>
        <w:rPr>
          <w:rFonts w:ascii="Palatino Linotype" w:hAnsi="Palatino Linotype"/>
        </w:rPr>
      </w:pPr>
      <w:r w:rsidRPr="00580591">
        <w:rPr>
          <w:rFonts w:ascii="Palatino Linotype" w:hAnsi="Palatino Linotype"/>
          <w:b/>
        </w:rPr>
        <w:t xml:space="preserve">PRIMERO. </w:t>
      </w:r>
      <w:r w:rsidRPr="00580591">
        <w:rPr>
          <w:rFonts w:ascii="Palatino Linotype" w:hAnsi="Palatino Linotype"/>
        </w:rPr>
        <w:t xml:space="preserve">Se </w:t>
      </w:r>
      <w:r w:rsidRPr="00580591">
        <w:rPr>
          <w:rFonts w:ascii="Palatino Linotype" w:hAnsi="Palatino Linotype"/>
          <w:b/>
        </w:rPr>
        <w:t>SOBRESEE</w:t>
      </w:r>
      <w:r w:rsidRPr="00580591">
        <w:rPr>
          <w:rFonts w:ascii="Palatino Linotype" w:hAnsi="Palatino Linotype"/>
        </w:rPr>
        <w:t xml:space="preserve"> el recurso de revisión número </w:t>
      </w:r>
      <w:r w:rsidRPr="00580591">
        <w:rPr>
          <w:rFonts w:ascii="Palatino Linotype" w:hAnsi="Palatino Linotype"/>
          <w:b/>
        </w:rPr>
        <w:t>03073/INFOEM/IP/RR/2019</w:t>
      </w:r>
      <w:r w:rsidRPr="00580591">
        <w:rPr>
          <w:rFonts w:ascii="Palatino Linotype" w:hAnsi="Palatino Linotype"/>
        </w:rPr>
        <w:t xml:space="preserve">, porque al modificar la respuesta el recurso de revisión quedó sin materia en términos del considerando </w:t>
      </w:r>
      <w:r w:rsidRPr="00580591">
        <w:rPr>
          <w:rFonts w:ascii="Palatino Linotype" w:hAnsi="Palatino Linotype"/>
          <w:b/>
        </w:rPr>
        <w:t>TERCERO</w:t>
      </w:r>
      <w:r w:rsidRPr="00580591">
        <w:rPr>
          <w:rFonts w:ascii="Palatino Linotype" w:hAnsi="Palatino Linotype"/>
        </w:rPr>
        <w:t xml:space="preserve"> de la presente resolución.</w:t>
      </w:r>
    </w:p>
    <w:p w:rsidR="00105196" w:rsidRPr="00580591" w:rsidRDefault="00105196" w:rsidP="00580591">
      <w:pPr>
        <w:pStyle w:val="Sinespaciado"/>
        <w:spacing w:line="360" w:lineRule="auto"/>
        <w:jc w:val="both"/>
        <w:rPr>
          <w:rFonts w:ascii="Palatino Linotype" w:hAnsi="Palatino Linotype"/>
        </w:rPr>
      </w:pPr>
    </w:p>
    <w:p w:rsidR="00105196" w:rsidRPr="00580591" w:rsidRDefault="00105196" w:rsidP="00580591">
      <w:pPr>
        <w:pStyle w:val="Sinespaciado"/>
        <w:spacing w:line="360" w:lineRule="auto"/>
        <w:jc w:val="both"/>
        <w:rPr>
          <w:rFonts w:ascii="Palatino Linotype" w:eastAsia="Calibri" w:hAnsi="Palatino Linotype" w:cs="Arial"/>
          <w:b/>
          <w:bCs/>
          <w:lang w:val="es-ES"/>
        </w:rPr>
      </w:pPr>
      <w:r w:rsidRPr="00580591">
        <w:rPr>
          <w:rFonts w:ascii="Palatino Linotype" w:eastAsia="Calibri" w:hAnsi="Palatino Linotype" w:cs="Arial"/>
          <w:b/>
          <w:bCs/>
          <w:lang w:val="es-ES"/>
        </w:rPr>
        <w:t xml:space="preserve">SEGUNDO. REMÍTASE </w:t>
      </w:r>
      <w:r w:rsidRPr="00580591">
        <w:rPr>
          <w:rFonts w:ascii="Palatino Linotype" w:eastAsia="Calibri" w:hAnsi="Palatino Linotype" w:cs="Arial"/>
          <w:bCs/>
          <w:lang w:val="es-ES"/>
        </w:rPr>
        <w:t xml:space="preserve">a través del Sistema de Acceso a la Información Mexiquense </w:t>
      </w:r>
      <w:r w:rsidRPr="00580591">
        <w:rPr>
          <w:rFonts w:ascii="Palatino Linotype" w:eastAsia="Calibri" w:hAnsi="Palatino Linotype" w:cs="Arial"/>
          <w:b/>
          <w:bCs/>
          <w:lang w:val="es-ES"/>
        </w:rPr>
        <w:t>(SAIMEX)</w:t>
      </w:r>
      <w:r w:rsidR="00F548F2" w:rsidRPr="00580591">
        <w:rPr>
          <w:rFonts w:ascii="Palatino Linotype" w:eastAsia="Calibri" w:hAnsi="Palatino Linotype" w:cs="Arial"/>
          <w:b/>
          <w:bCs/>
          <w:lang w:val="es-ES"/>
        </w:rPr>
        <w:t>,</w:t>
      </w:r>
      <w:r w:rsidRPr="00580591">
        <w:rPr>
          <w:rFonts w:ascii="Palatino Linotype" w:eastAsia="Calibri" w:hAnsi="Palatino Linotype" w:cs="Arial"/>
          <w:b/>
          <w:bCs/>
          <w:lang w:val="es-ES"/>
        </w:rPr>
        <w:t xml:space="preserve"> </w:t>
      </w:r>
      <w:r w:rsidRPr="00580591">
        <w:rPr>
          <w:rFonts w:ascii="Palatino Linotype" w:eastAsia="Calibri" w:hAnsi="Palatino Linotype" w:cs="Arial"/>
          <w:bCs/>
          <w:lang w:val="es-ES"/>
        </w:rPr>
        <w:t>la presente resolución al Titular de la Unidad de Transparencia del</w:t>
      </w:r>
      <w:r w:rsidRPr="00580591">
        <w:rPr>
          <w:rFonts w:ascii="Palatino Linotype" w:eastAsia="Calibri" w:hAnsi="Palatino Linotype" w:cs="Arial"/>
          <w:b/>
          <w:bCs/>
          <w:lang w:val="es-ES"/>
        </w:rPr>
        <w:t xml:space="preserve"> SUJETO OBLIGADO. </w:t>
      </w:r>
    </w:p>
    <w:p w:rsidR="00B82670" w:rsidRPr="00580591" w:rsidRDefault="00B82670" w:rsidP="00580591">
      <w:pPr>
        <w:pStyle w:val="Sinespaciado"/>
        <w:spacing w:line="360" w:lineRule="auto"/>
        <w:jc w:val="both"/>
        <w:rPr>
          <w:rFonts w:ascii="Palatino Linotype" w:eastAsia="Calibri" w:hAnsi="Palatino Linotype" w:cs="Arial"/>
          <w:b/>
          <w:bCs/>
          <w:lang w:val="es-ES"/>
        </w:rPr>
      </w:pPr>
    </w:p>
    <w:p w:rsidR="00105196" w:rsidRPr="00580591" w:rsidRDefault="00105196" w:rsidP="00580591">
      <w:pPr>
        <w:pStyle w:val="Sinespaciado"/>
        <w:spacing w:line="360" w:lineRule="auto"/>
        <w:jc w:val="both"/>
        <w:rPr>
          <w:rFonts w:ascii="Palatino Linotype" w:eastAsia="Times New Roman" w:hAnsi="Palatino Linotype" w:cs="Times New Roman"/>
          <w:color w:val="222222"/>
          <w:lang w:val="es-ES" w:eastAsia="es-MX"/>
        </w:rPr>
      </w:pPr>
      <w:r w:rsidRPr="00580591">
        <w:rPr>
          <w:rFonts w:ascii="Palatino Linotype" w:eastAsia="Times New Roman" w:hAnsi="Palatino Linotype" w:cs="Arial"/>
          <w:b/>
        </w:rPr>
        <w:t xml:space="preserve">TERCERO. </w:t>
      </w:r>
      <w:r w:rsidRPr="00580591">
        <w:rPr>
          <w:rFonts w:ascii="Palatino Linotype" w:eastAsia="Times New Roman" w:hAnsi="Palatino Linotype" w:cs="Times New Roman"/>
          <w:b/>
          <w:bCs/>
          <w:color w:val="222222"/>
          <w:lang w:val="es-ES"/>
        </w:rPr>
        <w:t xml:space="preserve">Notifíquese </w:t>
      </w:r>
      <w:r w:rsidRPr="00580591">
        <w:rPr>
          <w:rFonts w:ascii="Palatino Linotype" w:eastAsia="Times New Roman" w:hAnsi="Palatino Linotype" w:cs="Times New Roman"/>
          <w:bCs/>
          <w:color w:val="222222"/>
          <w:lang w:val="es-ES"/>
        </w:rPr>
        <w:t xml:space="preserve">a </w:t>
      </w:r>
      <w:r w:rsidR="002036CA" w:rsidRPr="002036CA">
        <w:rPr>
          <w:rFonts w:ascii="Palatino Linotype" w:hAnsi="Palatino Linotype"/>
          <w:b/>
          <w:highlight w:val="black"/>
        </w:rPr>
        <w:t>-----------------------------------</w:t>
      </w:r>
      <w:r w:rsidRPr="00580591">
        <w:rPr>
          <w:rFonts w:ascii="Palatino Linotype" w:hAnsi="Palatino Linotype"/>
          <w:b/>
        </w:rPr>
        <w:t xml:space="preserve"> </w:t>
      </w:r>
      <w:r w:rsidRPr="00580591">
        <w:rPr>
          <w:rFonts w:ascii="Palatino Linotype" w:eastAsia="Times New Roman" w:hAnsi="Palatino Linotype" w:cs="Times New Roman"/>
          <w:color w:val="222222"/>
          <w:lang w:val="es-ES" w:eastAsia="es-MX"/>
        </w:rPr>
        <w:t>la presente resolución y el informe justificado.</w:t>
      </w:r>
    </w:p>
    <w:p w:rsidR="00105196" w:rsidRPr="00580591" w:rsidRDefault="00105196" w:rsidP="00580591">
      <w:pPr>
        <w:pStyle w:val="Sinespaciado"/>
        <w:spacing w:line="360" w:lineRule="auto"/>
        <w:jc w:val="both"/>
        <w:rPr>
          <w:rFonts w:ascii="Palatino Linotype" w:eastAsia="Times New Roman" w:hAnsi="Palatino Linotype" w:cs="Times New Roman"/>
          <w:color w:val="222222"/>
          <w:lang w:val="es-ES" w:eastAsia="es-MX"/>
        </w:rPr>
      </w:pPr>
    </w:p>
    <w:p w:rsidR="00105196" w:rsidRPr="00580591" w:rsidRDefault="00105196" w:rsidP="00580591">
      <w:pPr>
        <w:pStyle w:val="Sinespaciado"/>
        <w:spacing w:line="360" w:lineRule="auto"/>
        <w:jc w:val="both"/>
        <w:rPr>
          <w:rFonts w:ascii="Palatino Linotype" w:eastAsia="Times New Roman" w:hAnsi="Palatino Linotype" w:cs="Times New Roman"/>
          <w:color w:val="222222"/>
          <w:lang w:val="es-ES" w:eastAsia="es-MX"/>
        </w:rPr>
      </w:pPr>
      <w:r w:rsidRPr="00580591">
        <w:rPr>
          <w:rFonts w:ascii="Palatino Linotype" w:hAnsi="Palatino Linotype"/>
          <w:b/>
        </w:rPr>
        <w:t>CUARTO.</w:t>
      </w:r>
      <w:r w:rsidRPr="00580591">
        <w:rPr>
          <w:rFonts w:ascii="Palatino Linotype" w:eastAsia="Times New Roman" w:hAnsi="Palatino Linotype" w:cs="Times New Roman"/>
          <w:color w:val="222222"/>
          <w:lang w:val="es-ES" w:eastAsia="es-MX"/>
        </w:rPr>
        <w:t xml:space="preserve"> Se hace del conocimiento de</w:t>
      </w:r>
      <w:r w:rsidRPr="00580591">
        <w:rPr>
          <w:rFonts w:ascii="Palatino Linotype" w:hAnsi="Palatino Linotype"/>
          <w:b/>
        </w:rPr>
        <w:t xml:space="preserve"> </w:t>
      </w:r>
      <w:r w:rsidR="002036CA" w:rsidRPr="002036CA">
        <w:rPr>
          <w:rFonts w:ascii="Palatino Linotype" w:hAnsi="Palatino Linotype"/>
          <w:b/>
          <w:highlight w:val="black"/>
        </w:rPr>
        <w:t>------------------------------------</w:t>
      </w:r>
      <w:r w:rsidRPr="00580591">
        <w:rPr>
          <w:rFonts w:ascii="Palatino Linotype" w:hAnsi="Palatino Linotype"/>
          <w:b/>
        </w:rPr>
        <w:t xml:space="preserve"> </w:t>
      </w:r>
      <w:r w:rsidRPr="00580591">
        <w:rPr>
          <w:rFonts w:ascii="Palatino Linotype" w:eastAsia="Times New Roman" w:hAnsi="Palatino Linotype" w:cs="Times New Roman"/>
          <w:color w:val="222222"/>
          <w:lang w:eastAsia="es-MX"/>
        </w:rPr>
        <w:t>que,</w:t>
      </w:r>
      <w:r w:rsidRPr="00580591">
        <w:rPr>
          <w:rFonts w:ascii="Palatino Linotype" w:eastAsia="Times New Roman" w:hAnsi="Palatino Linotype" w:cs="Arial"/>
          <w:b/>
          <w:lang w:val="es-ES"/>
        </w:rPr>
        <w:t xml:space="preserve"> </w:t>
      </w:r>
      <w:r w:rsidRPr="00580591">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Pr="00580591">
        <w:rPr>
          <w:rFonts w:ascii="Palatino Linotype" w:eastAsia="Times New Roman" w:hAnsi="Palatino Linotype" w:cs="Times New Roman"/>
          <w:bCs/>
          <w:color w:val="222222"/>
          <w:lang w:val="es-ES" w:eastAsia="es-MX"/>
        </w:rPr>
        <w:t>vía juicio de amparo</w:t>
      </w:r>
      <w:r w:rsidRPr="00580591">
        <w:rPr>
          <w:rFonts w:ascii="Palatino Linotype" w:eastAsia="Times New Roman" w:hAnsi="Palatino Linotype" w:cs="Times New Roman"/>
          <w:color w:val="222222"/>
          <w:lang w:val="es-ES" w:eastAsia="es-MX"/>
        </w:rPr>
        <w:t xml:space="preserve"> en los términos de las leyes aplicables.</w:t>
      </w:r>
    </w:p>
    <w:p w:rsidR="00105196" w:rsidRPr="00580591" w:rsidRDefault="00105196" w:rsidP="00580591">
      <w:pPr>
        <w:spacing w:line="360" w:lineRule="auto"/>
        <w:jc w:val="both"/>
        <w:rPr>
          <w:rFonts w:ascii="Palatino Linotype" w:eastAsia="MS Mincho" w:hAnsi="Palatino Linotype" w:cs="Times New Roman"/>
          <w:lang w:val="es-ES"/>
        </w:rPr>
      </w:pPr>
    </w:p>
    <w:p w:rsidR="00505DA9" w:rsidRPr="00580591" w:rsidRDefault="00505DA9" w:rsidP="00580591">
      <w:pPr>
        <w:spacing w:line="360" w:lineRule="auto"/>
        <w:jc w:val="both"/>
        <w:rPr>
          <w:rFonts w:ascii="Palatino Linotype" w:eastAsia="MS Mincho" w:hAnsi="Palatino Linotype" w:cs="Times New Roman"/>
          <w:lang w:val="es-ES"/>
        </w:rPr>
      </w:pPr>
      <w:bookmarkStart w:id="51" w:name="_GoBack"/>
      <w:bookmarkEnd w:id="51"/>
    </w:p>
    <w:p w:rsidR="001C3C3D" w:rsidRPr="00580591" w:rsidRDefault="001C3C3D" w:rsidP="00580591">
      <w:pPr>
        <w:tabs>
          <w:tab w:val="left" w:pos="0"/>
        </w:tabs>
        <w:spacing w:line="360" w:lineRule="auto"/>
        <w:ind w:right="49"/>
        <w:jc w:val="both"/>
        <w:rPr>
          <w:rFonts w:ascii="Palatino Linotype" w:hAnsi="Palatino Linotype" w:cs="Arial"/>
        </w:rPr>
      </w:pPr>
      <w:r w:rsidRPr="00580591">
        <w:rPr>
          <w:rFonts w:ascii="Palatino Linotype" w:hAnsi="Palatino Linotype" w:cs="Arial"/>
        </w:rPr>
        <w:t>ASÍ LO RESUELVE, POR UNANIMIDAD DE VOTOS, EL PLENO DEL</w:t>
      </w:r>
      <w:r w:rsidRPr="00580591">
        <w:rPr>
          <w:rFonts w:ascii="Palatino Linotype" w:eastAsia="Arial Unicode MS" w:hAnsi="Palatino Linotype" w:cs="Arial"/>
        </w:rPr>
        <w:t xml:space="preserve"> INSTITUTO DE TRANSPARENCIA, ACCESO A LA INFORMACIÓN PÚBLICA Y PROTECCIÓN DE DATOS PERSONALES DEL ESTADO DE MÉXICO Y MUNICIPIOS</w:t>
      </w:r>
      <w:r w:rsidRPr="00580591">
        <w:rPr>
          <w:rFonts w:ascii="Palatino Linotype" w:hAnsi="Palatino Linotype" w:cs="Arial"/>
        </w:rPr>
        <w:t>, CONFORMADO POR LOS COMISIONADOS ZULEMA MARTÍNEZ SÁNCHEZ; EVA ABAID YAPUR; JOSÉ GUADALUPE LUNA HERNÁNDEZ; JAVIER MARTÍNEZ</w:t>
      </w:r>
      <w:r w:rsidR="00580591">
        <w:rPr>
          <w:rFonts w:ascii="Palatino Linotype" w:hAnsi="Palatino Linotype" w:cs="Arial"/>
        </w:rPr>
        <w:t xml:space="preserve"> CRUZ</w:t>
      </w:r>
      <w:r w:rsidRPr="00580591">
        <w:rPr>
          <w:rFonts w:ascii="Palatino Linotype" w:hAnsi="Palatino Linotype" w:cs="Arial"/>
        </w:rPr>
        <w:t xml:space="preserve"> Y LUIS GUSTAVO PARRA NORIEGA; EN LA VIGÉSIMA</w:t>
      </w:r>
      <w:r w:rsidR="00E12098" w:rsidRPr="00580591">
        <w:rPr>
          <w:rFonts w:ascii="Palatino Linotype" w:hAnsi="Palatino Linotype" w:cs="Arial"/>
        </w:rPr>
        <w:t xml:space="preserve"> </w:t>
      </w:r>
      <w:r w:rsidR="00105196" w:rsidRPr="00580591">
        <w:rPr>
          <w:rFonts w:ascii="Palatino Linotype" w:hAnsi="Palatino Linotype" w:cs="Arial"/>
        </w:rPr>
        <w:t>TERCERA</w:t>
      </w:r>
      <w:r w:rsidRPr="00580591">
        <w:rPr>
          <w:rFonts w:ascii="Palatino Linotype" w:hAnsi="Palatino Linotype" w:cs="Arial"/>
        </w:rPr>
        <w:t xml:space="preserve"> SESIÓN ORDINARIA CELEBRADA EL </w:t>
      </w:r>
      <w:r w:rsidR="00105196" w:rsidRPr="00580591">
        <w:rPr>
          <w:rFonts w:ascii="Palatino Linotype" w:hAnsi="Palatino Linotype" w:cs="Arial"/>
        </w:rPr>
        <w:t>DIECIOCHO</w:t>
      </w:r>
      <w:r w:rsidRPr="00580591">
        <w:rPr>
          <w:rFonts w:ascii="Palatino Linotype" w:hAnsi="Palatino Linotype" w:cs="Arial"/>
        </w:rPr>
        <w:t xml:space="preserve"> DE </w:t>
      </w:r>
      <w:r w:rsidR="00E12098" w:rsidRPr="00580591">
        <w:rPr>
          <w:rFonts w:ascii="Palatino Linotype" w:hAnsi="Palatino Linotype" w:cs="Arial"/>
        </w:rPr>
        <w:t xml:space="preserve">JUNIO </w:t>
      </w:r>
      <w:r w:rsidRPr="00580591">
        <w:rPr>
          <w:rFonts w:ascii="Palatino Linotype" w:hAnsi="Palatino Linotype" w:cs="Arial"/>
        </w:rPr>
        <w:t xml:space="preserve">DE DOS MIL DIECINUEVE, ANTE EL SECRETARIO TÉCNICO DEL PLENO, </w:t>
      </w:r>
      <w:r w:rsidRPr="00580591">
        <w:rPr>
          <w:rFonts w:ascii="Palatino Linotype" w:hAnsi="Palatino Linotype"/>
        </w:rPr>
        <w:t>ALEXIS TAPIA RAMÍREZ</w:t>
      </w:r>
      <w:r w:rsidRPr="00580591">
        <w:rPr>
          <w:rFonts w:ascii="Palatino Linotype" w:hAnsi="Palatino Linotype" w:cs="Arial"/>
        </w:rPr>
        <w:t>.</w:t>
      </w:r>
    </w:p>
    <w:p w:rsidR="001C3C3D" w:rsidRPr="00580591" w:rsidRDefault="001C3C3D" w:rsidP="00580591">
      <w:pPr>
        <w:tabs>
          <w:tab w:val="left" w:pos="0"/>
        </w:tabs>
        <w:spacing w:line="360" w:lineRule="auto"/>
        <w:ind w:right="49"/>
        <w:jc w:val="both"/>
        <w:rPr>
          <w:rFonts w:ascii="Palatino Linotype" w:hAnsi="Palatino Linotype" w:cs="Arial"/>
        </w:rPr>
      </w:pPr>
    </w:p>
    <w:p w:rsidR="00505DA9" w:rsidRPr="00580591" w:rsidRDefault="00505DA9" w:rsidP="00580591">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1C3C3D" w:rsidRPr="00580591" w:rsidTr="00E20C5E">
        <w:trPr>
          <w:jc w:val="center"/>
        </w:trPr>
        <w:tc>
          <w:tcPr>
            <w:tcW w:w="9918" w:type="dxa"/>
            <w:gridSpan w:val="2"/>
          </w:tcPr>
          <w:p w:rsidR="001C3C3D" w:rsidRDefault="001C3C3D" w:rsidP="00580591">
            <w:pPr>
              <w:tabs>
                <w:tab w:val="left" w:pos="0"/>
              </w:tabs>
              <w:spacing w:line="360" w:lineRule="auto"/>
              <w:jc w:val="center"/>
              <w:rPr>
                <w:rFonts w:ascii="Palatino Linotype" w:hAnsi="Palatino Linotype" w:cs="Arial"/>
                <w:b/>
              </w:rPr>
            </w:pPr>
          </w:p>
          <w:p w:rsidR="00580591" w:rsidRDefault="00580591" w:rsidP="00580591">
            <w:pPr>
              <w:tabs>
                <w:tab w:val="left" w:pos="0"/>
              </w:tabs>
              <w:spacing w:line="360" w:lineRule="auto"/>
              <w:jc w:val="center"/>
              <w:rPr>
                <w:rFonts w:ascii="Palatino Linotype" w:hAnsi="Palatino Linotype" w:cs="Arial"/>
                <w:b/>
              </w:rPr>
            </w:pPr>
          </w:p>
          <w:p w:rsidR="00580591" w:rsidRPr="00580591" w:rsidRDefault="00580591" w:rsidP="00580591">
            <w:pPr>
              <w:tabs>
                <w:tab w:val="left" w:pos="0"/>
              </w:tabs>
              <w:spacing w:line="360" w:lineRule="auto"/>
              <w:jc w:val="center"/>
              <w:rPr>
                <w:rFonts w:ascii="Palatino Linotype" w:hAnsi="Palatino Linotype" w:cs="Arial"/>
                <w:b/>
              </w:rPr>
            </w:pPr>
          </w:p>
          <w:p w:rsidR="001C3C3D" w:rsidRPr="00580591" w:rsidRDefault="001C3C3D" w:rsidP="00580591">
            <w:pPr>
              <w:tabs>
                <w:tab w:val="left" w:pos="0"/>
              </w:tabs>
              <w:spacing w:line="360" w:lineRule="auto"/>
              <w:jc w:val="center"/>
              <w:rPr>
                <w:rFonts w:ascii="Palatino Linotype" w:hAnsi="Palatino Linotype" w:cs="Arial"/>
                <w:b/>
              </w:rPr>
            </w:pPr>
            <w:r w:rsidRPr="00580591">
              <w:rPr>
                <w:rFonts w:ascii="Palatino Linotype" w:hAnsi="Palatino Linotype" w:cs="Arial"/>
                <w:b/>
              </w:rPr>
              <w:t>Zulema Martínez Sánchez</w:t>
            </w:r>
          </w:p>
          <w:p w:rsidR="001C3C3D" w:rsidRPr="00580591" w:rsidRDefault="001C3C3D" w:rsidP="00580591">
            <w:pPr>
              <w:tabs>
                <w:tab w:val="left" w:pos="0"/>
              </w:tabs>
              <w:spacing w:line="360" w:lineRule="auto"/>
              <w:jc w:val="center"/>
              <w:rPr>
                <w:rFonts w:ascii="Palatino Linotype" w:hAnsi="Palatino Linotype" w:cs="Arial"/>
                <w:b/>
              </w:rPr>
            </w:pPr>
            <w:r w:rsidRPr="00580591">
              <w:rPr>
                <w:rFonts w:ascii="Palatino Linotype" w:hAnsi="Palatino Linotype" w:cs="Arial"/>
              </w:rPr>
              <w:t>Comisionada Presidenta</w:t>
            </w:r>
          </w:p>
          <w:p w:rsidR="001C3C3D" w:rsidRPr="00580591" w:rsidRDefault="001C3C3D" w:rsidP="00580591">
            <w:pPr>
              <w:tabs>
                <w:tab w:val="left" w:pos="0"/>
              </w:tabs>
              <w:spacing w:line="360" w:lineRule="auto"/>
              <w:jc w:val="center"/>
              <w:rPr>
                <w:rFonts w:ascii="Palatino Linotype" w:hAnsi="Palatino Linotype" w:cs="Arial"/>
                <w:b/>
              </w:rPr>
            </w:pPr>
            <w:r w:rsidRPr="00580591">
              <w:rPr>
                <w:rFonts w:ascii="Palatino Linotype" w:hAnsi="Palatino Linotype" w:cs="Arial"/>
                <w:b/>
              </w:rPr>
              <w:t xml:space="preserve">(Rúbrica) </w:t>
            </w:r>
          </w:p>
          <w:p w:rsidR="001C3C3D" w:rsidRPr="00580591" w:rsidRDefault="001C3C3D" w:rsidP="00580591">
            <w:pPr>
              <w:tabs>
                <w:tab w:val="left" w:pos="0"/>
              </w:tabs>
              <w:spacing w:line="360" w:lineRule="auto"/>
              <w:rPr>
                <w:rFonts w:ascii="Palatino Linotype" w:hAnsi="Palatino Linotype" w:cs="Arial"/>
                <w:b/>
              </w:rPr>
            </w:pPr>
          </w:p>
          <w:p w:rsidR="001C3C3D" w:rsidRPr="00580591" w:rsidRDefault="001C3C3D" w:rsidP="00580591">
            <w:pPr>
              <w:tabs>
                <w:tab w:val="left" w:pos="0"/>
              </w:tabs>
              <w:spacing w:line="360" w:lineRule="auto"/>
              <w:jc w:val="center"/>
              <w:rPr>
                <w:rFonts w:ascii="Palatino Linotype" w:hAnsi="Palatino Linotype" w:cs="Arial"/>
                <w:b/>
              </w:rPr>
            </w:pPr>
          </w:p>
          <w:p w:rsidR="00505DA9" w:rsidRPr="00580591" w:rsidRDefault="00505DA9" w:rsidP="00580591">
            <w:pPr>
              <w:tabs>
                <w:tab w:val="left" w:pos="0"/>
              </w:tabs>
              <w:spacing w:line="360" w:lineRule="auto"/>
              <w:jc w:val="center"/>
              <w:rPr>
                <w:rFonts w:ascii="Palatino Linotype" w:hAnsi="Palatino Linotype" w:cs="Arial"/>
                <w:b/>
              </w:rPr>
            </w:pPr>
          </w:p>
          <w:p w:rsidR="00505DA9" w:rsidRPr="00580591" w:rsidRDefault="00505DA9" w:rsidP="00580591">
            <w:pPr>
              <w:tabs>
                <w:tab w:val="left" w:pos="0"/>
              </w:tabs>
              <w:spacing w:line="360" w:lineRule="auto"/>
              <w:jc w:val="center"/>
              <w:rPr>
                <w:rFonts w:ascii="Palatino Linotype" w:hAnsi="Palatino Linotype" w:cs="Arial"/>
                <w:b/>
              </w:rPr>
            </w:pPr>
          </w:p>
        </w:tc>
      </w:tr>
      <w:tr w:rsidR="001C3C3D" w:rsidRPr="00580591" w:rsidTr="00E20C5E">
        <w:trPr>
          <w:jc w:val="center"/>
        </w:trPr>
        <w:tc>
          <w:tcPr>
            <w:tcW w:w="4905" w:type="dxa"/>
          </w:tcPr>
          <w:p w:rsidR="001C3C3D" w:rsidRPr="00580591" w:rsidRDefault="001C3C3D" w:rsidP="00580591">
            <w:pPr>
              <w:tabs>
                <w:tab w:val="left" w:pos="0"/>
              </w:tabs>
              <w:spacing w:line="360" w:lineRule="auto"/>
              <w:rPr>
                <w:rFonts w:ascii="Palatino Linotype" w:hAnsi="Palatino Linotype" w:cs="Arial"/>
                <w:b/>
              </w:rPr>
            </w:pPr>
          </w:p>
          <w:p w:rsidR="001C3C3D" w:rsidRPr="00580591" w:rsidRDefault="001C3C3D" w:rsidP="00580591">
            <w:pPr>
              <w:tabs>
                <w:tab w:val="left" w:pos="0"/>
              </w:tabs>
              <w:spacing w:line="360" w:lineRule="auto"/>
              <w:jc w:val="center"/>
              <w:rPr>
                <w:rFonts w:ascii="Palatino Linotype" w:hAnsi="Palatino Linotype" w:cs="Arial"/>
                <w:b/>
              </w:rPr>
            </w:pPr>
          </w:p>
          <w:p w:rsidR="001C3C3D" w:rsidRPr="00580591" w:rsidRDefault="001C3C3D" w:rsidP="00580591">
            <w:pPr>
              <w:tabs>
                <w:tab w:val="left" w:pos="0"/>
              </w:tabs>
              <w:spacing w:line="360" w:lineRule="auto"/>
              <w:jc w:val="center"/>
              <w:rPr>
                <w:rFonts w:ascii="Palatino Linotype" w:hAnsi="Palatino Linotype" w:cs="Arial"/>
                <w:b/>
              </w:rPr>
            </w:pPr>
            <w:r w:rsidRPr="00580591">
              <w:rPr>
                <w:rFonts w:ascii="Palatino Linotype" w:hAnsi="Palatino Linotype" w:cs="Arial"/>
                <w:b/>
              </w:rPr>
              <w:t xml:space="preserve">Eva </w:t>
            </w:r>
            <w:proofErr w:type="spellStart"/>
            <w:r w:rsidRPr="00580591">
              <w:rPr>
                <w:rFonts w:ascii="Palatino Linotype" w:hAnsi="Palatino Linotype" w:cs="Arial"/>
                <w:b/>
              </w:rPr>
              <w:t>Abaid</w:t>
            </w:r>
            <w:proofErr w:type="spellEnd"/>
            <w:r w:rsidRPr="00580591">
              <w:rPr>
                <w:rFonts w:ascii="Palatino Linotype" w:hAnsi="Palatino Linotype" w:cs="Arial"/>
                <w:b/>
              </w:rPr>
              <w:t xml:space="preserve"> </w:t>
            </w:r>
            <w:proofErr w:type="spellStart"/>
            <w:r w:rsidRPr="00580591">
              <w:rPr>
                <w:rFonts w:ascii="Palatino Linotype" w:hAnsi="Palatino Linotype" w:cs="Arial"/>
                <w:b/>
              </w:rPr>
              <w:t>Yapur</w:t>
            </w:r>
            <w:proofErr w:type="spellEnd"/>
          </w:p>
          <w:p w:rsidR="001C3C3D" w:rsidRPr="00580591" w:rsidRDefault="001C3C3D" w:rsidP="00580591">
            <w:pPr>
              <w:tabs>
                <w:tab w:val="left" w:pos="0"/>
              </w:tabs>
              <w:spacing w:line="360" w:lineRule="auto"/>
              <w:jc w:val="center"/>
              <w:rPr>
                <w:rFonts w:ascii="Palatino Linotype" w:hAnsi="Palatino Linotype" w:cs="Arial"/>
              </w:rPr>
            </w:pPr>
            <w:r w:rsidRPr="00580591">
              <w:rPr>
                <w:rFonts w:ascii="Palatino Linotype" w:hAnsi="Palatino Linotype" w:cs="Arial"/>
              </w:rPr>
              <w:t>Comisionada</w:t>
            </w:r>
          </w:p>
          <w:p w:rsidR="001C3C3D" w:rsidRPr="00580591" w:rsidRDefault="001C3C3D" w:rsidP="00580591">
            <w:pPr>
              <w:tabs>
                <w:tab w:val="left" w:pos="0"/>
              </w:tabs>
              <w:spacing w:line="360" w:lineRule="auto"/>
              <w:jc w:val="center"/>
              <w:rPr>
                <w:rFonts w:ascii="Palatino Linotype" w:hAnsi="Palatino Linotype" w:cs="Arial"/>
                <w:b/>
              </w:rPr>
            </w:pPr>
            <w:r w:rsidRPr="00580591">
              <w:rPr>
                <w:rFonts w:ascii="Palatino Linotype" w:hAnsi="Palatino Linotype" w:cs="Arial"/>
                <w:b/>
              </w:rPr>
              <w:t>(Rúbrica)</w:t>
            </w:r>
          </w:p>
        </w:tc>
        <w:tc>
          <w:tcPr>
            <w:tcW w:w="5013" w:type="dxa"/>
          </w:tcPr>
          <w:p w:rsidR="001C3C3D" w:rsidRPr="00580591" w:rsidRDefault="001C3C3D" w:rsidP="00580591">
            <w:pPr>
              <w:tabs>
                <w:tab w:val="left" w:pos="0"/>
              </w:tabs>
              <w:spacing w:line="360" w:lineRule="auto"/>
              <w:jc w:val="center"/>
              <w:rPr>
                <w:rFonts w:ascii="Palatino Linotype" w:hAnsi="Palatino Linotype" w:cs="Arial"/>
                <w:b/>
              </w:rPr>
            </w:pPr>
          </w:p>
          <w:p w:rsidR="001C3C3D" w:rsidRPr="00580591" w:rsidRDefault="001C3C3D" w:rsidP="00580591">
            <w:pPr>
              <w:tabs>
                <w:tab w:val="left" w:pos="0"/>
              </w:tabs>
              <w:spacing w:line="360" w:lineRule="auto"/>
              <w:rPr>
                <w:rFonts w:ascii="Palatino Linotype" w:hAnsi="Palatino Linotype" w:cs="Arial"/>
                <w:b/>
              </w:rPr>
            </w:pPr>
          </w:p>
          <w:p w:rsidR="001C3C3D" w:rsidRPr="00580591" w:rsidRDefault="001C3C3D" w:rsidP="00580591">
            <w:pPr>
              <w:tabs>
                <w:tab w:val="left" w:pos="0"/>
              </w:tabs>
              <w:spacing w:line="360" w:lineRule="auto"/>
              <w:jc w:val="center"/>
              <w:rPr>
                <w:rFonts w:ascii="Palatino Linotype" w:hAnsi="Palatino Linotype" w:cs="Arial"/>
                <w:b/>
              </w:rPr>
            </w:pPr>
            <w:r w:rsidRPr="00580591">
              <w:rPr>
                <w:rFonts w:ascii="Palatino Linotype" w:hAnsi="Palatino Linotype" w:cs="Arial"/>
                <w:b/>
              </w:rPr>
              <w:t>José Guadalupe Luna Hernández</w:t>
            </w:r>
          </w:p>
          <w:p w:rsidR="001C3C3D" w:rsidRPr="00580591" w:rsidRDefault="001C3C3D" w:rsidP="00580591">
            <w:pPr>
              <w:tabs>
                <w:tab w:val="left" w:pos="0"/>
              </w:tabs>
              <w:spacing w:line="360" w:lineRule="auto"/>
              <w:jc w:val="center"/>
              <w:rPr>
                <w:rFonts w:ascii="Palatino Linotype" w:hAnsi="Palatino Linotype" w:cs="Arial"/>
              </w:rPr>
            </w:pPr>
            <w:r w:rsidRPr="00580591">
              <w:rPr>
                <w:rFonts w:ascii="Palatino Linotype" w:hAnsi="Palatino Linotype" w:cs="Arial"/>
              </w:rPr>
              <w:t>Comisionado</w:t>
            </w:r>
          </w:p>
          <w:p w:rsidR="001C3C3D" w:rsidRPr="00580591" w:rsidRDefault="001C3C3D" w:rsidP="00580591">
            <w:pPr>
              <w:tabs>
                <w:tab w:val="left" w:pos="0"/>
              </w:tabs>
              <w:spacing w:line="360" w:lineRule="auto"/>
              <w:jc w:val="center"/>
              <w:rPr>
                <w:rFonts w:ascii="Palatino Linotype" w:hAnsi="Palatino Linotype" w:cs="Arial"/>
                <w:b/>
              </w:rPr>
            </w:pPr>
            <w:r w:rsidRPr="00580591">
              <w:rPr>
                <w:rFonts w:ascii="Palatino Linotype" w:hAnsi="Palatino Linotype" w:cs="Arial"/>
                <w:b/>
              </w:rPr>
              <w:t>(Rúbrica)</w:t>
            </w:r>
          </w:p>
          <w:p w:rsidR="001C3C3D" w:rsidRPr="00580591" w:rsidRDefault="001C3C3D" w:rsidP="00580591">
            <w:pPr>
              <w:tabs>
                <w:tab w:val="left" w:pos="0"/>
              </w:tabs>
              <w:spacing w:line="360" w:lineRule="auto"/>
              <w:jc w:val="center"/>
              <w:rPr>
                <w:rFonts w:ascii="Palatino Linotype" w:hAnsi="Palatino Linotype" w:cs="Arial"/>
                <w:b/>
              </w:rPr>
            </w:pPr>
          </w:p>
        </w:tc>
      </w:tr>
      <w:tr w:rsidR="001C3C3D" w:rsidRPr="00580591" w:rsidTr="00E20C5E">
        <w:trPr>
          <w:jc w:val="center"/>
        </w:trPr>
        <w:tc>
          <w:tcPr>
            <w:tcW w:w="4905" w:type="dxa"/>
          </w:tcPr>
          <w:p w:rsidR="001C3C3D" w:rsidRPr="00580591" w:rsidRDefault="001C3C3D" w:rsidP="00580591">
            <w:pPr>
              <w:tabs>
                <w:tab w:val="left" w:pos="0"/>
              </w:tabs>
              <w:spacing w:line="360" w:lineRule="auto"/>
              <w:rPr>
                <w:rFonts w:ascii="Palatino Linotype" w:hAnsi="Palatino Linotype" w:cs="Arial"/>
                <w:b/>
              </w:rPr>
            </w:pPr>
          </w:p>
          <w:p w:rsidR="001C3C3D" w:rsidRPr="00580591" w:rsidRDefault="001C3C3D" w:rsidP="00580591">
            <w:pPr>
              <w:tabs>
                <w:tab w:val="left" w:pos="0"/>
              </w:tabs>
              <w:spacing w:line="360" w:lineRule="auto"/>
              <w:rPr>
                <w:rFonts w:ascii="Palatino Linotype" w:hAnsi="Palatino Linotype" w:cs="Arial"/>
                <w:b/>
              </w:rPr>
            </w:pPr>
          </w:p>
          <w:p w:rsidR="001C3C3D" w:rsidRPr="00580591" w:rsidRDefault="001C3C3D" w:rsidP="00580591">
            <w:pPr>
              <w:tabs>
                <w:tab w:val="left" w:pos="0"/>
              </w:tabs>
              <w:spacing w:line="360" w:lineRule="auto"/>
              <w:jc w:val="center"/>
              <w:rPr>
                <w:rFonts w:ascii="Palatino Linotype" w:hAnsi="Palatino Linotype" w:cs="Arial"/>
                <w:b/>
              </w:rPr>
            </w:pPr>
            <w:r w:rsidRPr="00580591">
              <w:rPr>
                <w:rFonts w:ascii="Palatino Linotype" w:hAnsi="Palatino Linotype" w:cs="Arial"/>
                <w:b/>
              </w:rPr>
              <w:t>Javier Martínez Cruz</w:t>
            </w:r>
          </w:p>
          <w:p w:rsidR="001C3C3D" w:rsidRPr="00580591" w:rsidRDefault="001C3C3D" w:rsidP="00580591">
            <w:pPr>
              <w:tabs>
                <w:tab w:val="left" w:pos="0"/>
              </w:tabs>
              <w:spacing w:line="360" w:lineRule="auto"/>
              <w:jc w:val="center"/>
              <w:rPr>
                <w:rFonts w:ascii="Palatino Linotype" w:hAnsi="Palatino Linotype" w:cs="Arial"/>
              </w:rPr>
            </w:pPr>
            <w:r w:rsidRPr="00580591">
              <w:rPr>
                <w:rFonts w:ascii="Palatino Linotype" w:hAnsi="Palatino Linotype" w:cs="Arial"/>
              </w:rPr>
              <w:t>Comisionado</w:t>
            </w:r>
          </w:p>
          <w:p w:rsidR="001C3C3D" w:rsidRPr="00580591" w:rsidRDefault="001C3C3D" w:rsidP="00580591">
            <w:pPr>
              <w:tabs>
                <w:tab w:val="left" w:pos="0"/>
              </w:tabs>
              <w:spacing w:line="360" w:lineRule="auto"/>
              <w:jc w:val="center"/>
              <w:rPr>
                <w:rFonts w:ascii="Palatino Linotype" w:hAnsi="Palatino Linotype" w:cs="Arial"/>
                <w:b/>
              </w:rPr>
            </w:pPr>
            <w:r w:rsidRPr="00580591">
              <w:rPr>
                <w:rFonts w:ascii="Palatino Linotype" w:hAnsi="Palatino Linotype" w:cs="Arial"/>
                <w:b/>
              </w:rPr>
              <w:t>(Rúbrica)</w:t>
            </w:r>
          </w:p>
        </w:tc>
        <w:tc>
          <w:tcPr>
            <w:tcW w:w="5013" w:type="dxa"/>
          </w:tcPr>
          <w:p w:rsidR="001C3C3D" w:rsidRPr="00580591" w:rsidRDefault="001C3C3D" w:rsidP="00580591">
            <w:pPr>
              <w:tabs>
                <w:tab w:val="left" w:pos="0"/>
              </w:tabs>
              <w:spacing w:line="360" w:lineRule="auto"/>
              <w:rPr>
                <w:rFonts w:ascii="Palatino Linotype" w:hAnsi="Palatino Linotype" w:cs="Arial"/>
                <w:b/>
              </w:rPr>
            </w:pPr>
          </w:p>
          <w:p w:rsidR="001C3C3D" w:rsidRPr="00580591" w:rsidRDefault="001C3C3D" w:rsidP="00580591">
            <w:pPr>
              <w:tabs>
                <w:tab w:val="left" w:pos="0"/>
              </w:tabs>
              <w:spacing w:line="360" w:lineRule="auto"/>
              <w:jc w:val="center"/>
              <w:rPr>
                <w:rFonts w:ascii="Palatino Linotype" w:hAnsi="Palatino Linotype" w:cs="Arial"/>
                <w:b/>
              </w:rPr>
            </w:pPr>
          </w:p>
          <w:p w:rsidR="001C3C3D" w:rsidRPr="00580591" w:rsidRDefault="001C3C3D" w:rsidP="00580591">
            <w:pPr>
              <w:tabs>
                <w:tab w:val="left" w:pos="0"/>
              </w:tabs>
              <w:spacing w:line="360" w:lineRule="auto"/>
              <w:jc w:val="center"/>
              <w:rPr>
                <w:rFonts w:ascii="Palatino Linotype" w:hAnsi="Palatino Linotype" w:cs="Arial"/>
                <w:b/>
              </w:rPr>
            </w:pPr>
            <w:r w:rsidRPr="00580591">
              <w:rPr>
                <w:rFonts w:ascii="Palatino Linotype" w:hAnsi="Palatino Linotype" w:cs="Arial"/>
                <w:b/>
              </w:rPr>
              <w:t>Luis Gustavo Parra Noriega</w:t>
            </w:r>
          </w:p>
          <w:p w:rsidR="001C3C3D" w:rsidRPr="00580591" w:rsidRDefault="001C3C3D" w:rsidP="00580591">
            <w:pPr>
              <w:tabs>
                <w:tab w:val="left" w:pos="0"/>
              </w:tabs>
              <w:spacing w:line="360" w:lineRule="auto"/>
              <w:jc w:val="center"/>
              <w:rPr>
                <w:rFonts w:ascii="Palatino Linotype" w:hAnsi="Palatino Linotype" w:cs="Arial"/>
              </w:rPr>
            </w:pPr>
            <w:r w:rsidRPr="00580591">
              <w:rPr>
                <w:rFonts w:ascii="Palatino Linotype" w:hAnsi="Palatino Linotype" w:cs="Arial"/>
              </w:rPr>
              <w:t>Comisionado</w:t>
            </w:r>
          </w:p>
          <w:p w:rsidR="001C3C3D" w:rsidRPr="00580591" w:rsidRDefault="001C3C3D" w:rsidP="00580591">
            <w:pPr>
              <w:tabs>
                <w:tab w:val="left" w:pos="0"/>
              </w:tabs>
              <w:spacing w:line="360" w:lineRule="auto"/>
              <w:jc w:val="center"/>
              <w:rPr>
                <w:rFonts w:ascii="Palatino Linotype" w:hAnsi="Palatino Linotype" w:cs="Arial"/>
                <w:b/>
              </w:rPr>
            </w:pPr>
            <w:r w:rsidRPr="00580591">
              <w:rPr>
                <w:rFonts w:ascii="Palatino Linotype" w:hAnsi="Palatino Linotype" w:cs="Arial"/>
                <w:b/>
              </w:rPr>
              <w:t>(Rúbrica)</w:t>
            </w:r>
          </w:p>
        </w:tc>
      </w:tr>
      <w:tr w:rsidR="001C3C3D" w:rsidRPr="00580591" w:rsidTr="00E20C5E">
        <w:trPr>
          <w:jc w:val="center"/>
        </w:trPr>
        <w:tc>
          <w:tcPr>
            <w:tcW w:w="9918" w:type="dxa"/>
            <w:gridSpan w:val="2"/>
          </w:tcPr>
          <w:p w:rsidR="001C3C3D" w:rsidRPr="00580591" w:rsidRDefault="001C3C3D" w:rsidP="00580591">
            <w:pPr>
              <w:tabs>
                <w:tab w:val="left" w:pos="0"/>
              </w:tabs>
              <w:spacing w:line="360" w:lineRule="auto"/>
              <w:jc w:val="center"/>
              <w:rPr>
                <w:rFonts w:ascii="Palatino Linotype" w:hAnsi="Palatino Linotype" w:cs="Arial"/>
                <w:b/>
              </w:rPr>
            </w:pPr>
          </w:p>
          <w:p w:rsidR="001C3C3D" w:rsidRPr="00580591" w:rsidRDefault="001C3C3D" w:rsidP="00580591">
            <w:pPr>
              <w:tabs>
                <w:tab w:val="left" w:pos="0"/>
              </w:tabs>
              <w:spacing w:line="360" w:lineRule="auto"/>
              <w:rPr>
                <w:rFonts w:ascii="Palatino Linotype" w:hAnsi="Palatino Linotype" w:cs="Arial"/>
                <w:b/>
              </w:rPr>
            </w:pPr>
          </w:p>
          <w:p w:rsidR="001C3C3D" w:rsidRPr="00580591" w:rsidRDefault="001C3C3D" w:rsidP="00580591">
            <w:pPr>
              <w:tabs>
                <w:tab w:val="left" w:pos="0"/>
              </w:tabs>
              <w:spacing w:line="360" w:lineRule="auto"/>
              <w:jc w:val="center"/>
              <w:rPr>
                <w:rFonts w:ascii="Palatino Linotype" w:hAnsi="Palatino Linotype" w:cs="Arial"/>
                <w:b/>
              </w:rPr>
            </w:pPr>
          </w:p>
          <w:p w:rsidR="001C3C3D" w:rsidRPr="00580591" w:rsidRDefault="001C3C3D" w:rsidP="00580591">
            <w:pPr>
              <w:tabs>
                <w:tab w:val="left" w:pos="0"/>
              </w:tabs>
              <w:spacing w:line="360" w:lineRule="auto"/>
              <w:jc w:val="center"/>
              <w:rPr>
                <w:rFonts w:ascii="Palatino Linotype" w:hAnsi="Palatino Linotype" w:cs="Arial"/>
                <w:b/>
              </w:rPr>
            </w:pPr>
            <w:r w:rsidRPr="00580591">
              <w:rPr>
                <w:rFonts w:ascii="Palatino Linotype" w:hAnsi="Palatino Linotype" w:cs="Arial"/>
                <w:b/>
              </w:rPr>
              <w:t>Alexis Tapia Ramírez</w:t>
            </w:r>
          </w:p>
          <w:p w:rsidR="001C3C3D" w:rsidRPr="00580591" w:rsidRDefault="001C3C3D" w:rsidP="00580591">
            <w:pPr>
              <w:tabs>
                <w:tab w:val="left" w:pos="0"/>
              </w:tabs>
              <w:spacing w:line="360" w:lineRule="auto"/>
              <w:jc w:val="center"/>
              <w:rPr>
                <w:rFonts w:ascii="Palatino Linotype" w:hAnsi="Palatino Linotype" w:cs="Arial"/>
              </w:rPr>
            </w:pPr>
            <w:r w:rsidRPr="00580591">
              <w:rPr>
                <w:rFonts w:ascii="Palatino Linotype" w:hAnsi="Palatino Linotype" w:cs="Arial"/>
              </w:rPr>
              <w:t>Secretario Técnico del Pleno</w:t>
            </w:r>
          </w:p>
          <w:p w:rsidR="001C3C3D" w:rsidRPr="00580591" w:rsidRDefault="001C3C3D" w:rsidP="00580591">
            <w:pPr>
              <w:tabs>
                <w:tab w:val="left" w:pos="0"/>
              </w:tabs>
              <w:spacing w:line="360" w:lineRule="auto"/>
              <w:jc w:val="center"/>
              <w:rPr>
                <w:rFonts w:ascii="Palatino Linotype" w:hAnsi="Palatino Linotype" w:cs="Arial"/>
                <w:b/>
              </w:rPr>
            </w:pPr>
            <w:r w:rsidRPr="00580591">
              <w:rPr>
                <w:rFonts w:ascii="Palatino Linotype" w:hAnsi="Palatino Linotype" w:cs="Arial"/>
                <w:b/>
              </w:rPr>
              <w:t>(Rúbrica)</w:t>
            </w:r>
          </w:p>
        </w:tc>
      </w:tr>
    </w:tbl>
    <w:p w:rsidR="001C3C3D" w:rsidRPr="00580591" w:rsidRDefault="001C3C3D" w:rsidP="00580591">
      <w:pPr>
        <w:tabs>
          <w:tab w:val="left" w:pos="0"/>
        </w:tabs>
        <w:spacing w:line="360" w:lineRule="auto"/>
        <w:jc w:val="both"/>
        <w:rPr>
          <w:rFonts w:ascii="Palatino Linotype" w:hAnsi="Palatino Linotype" w:cs="Arial"/>
        </w:rPr>
      </w:pPr>
    </w:p>
    <w:p w:rsidR="001C3C3D" w:rsidRPr="00580591" w:rsidRDefault="001C3C3D" w:rsidP="00580591">
      <w:pPr>
        <w:tabs>
          <w:tab w:val="left" w:pos="0"/>
        </w:tabs>
        <w:spacing w:line="360" w:lineRule="auto"/>
        <w:jc w:val="both"/>
        <w:rPr>
          <w:rFonts w:ascii="Palatino Linotype" w:hAnsi="Palatino Linotype" w:cs="Arial"/>
          <w:i/>
        </w:rPr>
      </w:pPr>
      <w:r w:rsidRPr="00580591">
        <w:rPr>
          <w:rFonts w:ascii="Palatino Linotype" w:hAnsi="Palatino Linotype" w:cs="Arial"/>
        </w:rPr>
        <w:t>Esta hoja corre</w:t>
      </w:r>
      <w:r w:rsidR="00580591">
        <w:rPr>
          <w:rFonts w:ascii="Palatino Linotype" w:hAnsi="Palatino Linotype" w:cs="Arial"/>
        </w:rPr>
        <w:t xml:space="preserve">sponde a la resolución de fecha dieciocho </w:t>
      </w:r>
      <w:r w:rsidRPr="00580591">
        <w:rPr>
          <w:rFonts w:ascii="Palatino Linotype" w:hAnsi="Palatino Linotype" w:cs="Arial"/>
        </w:rPr>
        <w:t>(</w:t>
      </w:r>
      <w:r w:rsidR="00105196" w:rsidRPr="00580591">
        <w:rPr>
          <w:rFonts w:ascii="Palatino Linotype" w:hAnsi="Palatino Linotype" w:cs="Arial"/>
        </w:rPr>
        <w:t>18</w:t>
      </w:r>
      <w:r w:rsidRPr="00580591">
        <w:rPr>
          <w:rFonts w:ascii="Palatino Linotype" w:hAnsi="Palatino Linotype" w:cs="Arial"/>
        </w:rPr>
        <w:t>) d</w:t>
      </w:r>
      <w:r w:rsidR="0026791F" w:rsidRPr="00580591">
        <w:rPr>
          <w:rFonts w:ascii="Palatino Linotype" w:hAnsi="Palatino Linotype" w:cs="Arial"/>
        </w:rPr>
        <w:t xml:space="preserve">e junio </w:t>
      </w:r>
      <w:r w:rsidRPr="00580591">
        <w:rPr>
          <w:rFonts w:ascii="Palatino Linotype" w:hAnsi="Palatino Linotype" w:cs="Arial"/>
        </w:rPr>
        <w:t xml:space="preserve">de dos mil diecinueve, emitida en el recurso de revisión </w:t>
      </w:r>
      <w:r w:rsidRPr="00580591">
        <w:rPr>
          <w:rFonts w:ascii="Palatino Linotype" w:hAnsi="Palatino Linotype" w:cs="Arial"/>
          <w:b/>
          <w:bCs/>
        </w:rPr>
        <w:t>0</w:t>
      </w:r>
      <w:r w:rsidR="0026791F" w:rsidRPr="00580591">
        <w:rPr>
          <w:rFonts w:ascii="Palatino Linotype" w:hAnsi="Palatino Linotype" w:cs="Arial"/>
          <w:b/>
          <w:bCs/>
        </w:rPr>
        <w:t>3073</w:t>
      </w:r>
      <w:r w:rsidRPr="00580591">
        <w:rPr>
          <w:rFonts w:ascii="Palatino Linotype" w:hAnsi="Palatino Linotype" w:cs="Arial"/>
          <w:b/>
          <w:bCs/>
        </w:rPr>
        <w:t>/INFOEM/IP/RR/2019</w:t>
      </w:r>
      <w:r w:rsidRPr="00580591">
        <w:rPr>
          <w:rFonts w:ascii="Palatino Linotype" w:hAnsi="Palatino Linotype" w:cs="Arial"/>
          <w:bCs/>
        </w:rPr>
        <w:t xml:space="preserve">. </w:t>
      </w:r>
    </w:p>
    <w:bookmarkEnd w:id="38"/>
    <w:bookmarkEnd w:id="39"/>
    <w:bookmarkEnd w:id="40"/>
    <w:bookmarkEnd w:id="46"/>
    <w:p w:rsidR="00C52CF1" w:rsidRPr="00580591" w:rsidRDefault="00C52CF1" w:rsidP="00580591">
      <w:pPr>
        <w:spacing w:line="360" w:lineRule="auto"/>
        <w:rPr>
          <w:rFonts w:ascii="Palatino Linotype" w:hAnsi="Palatino Linotype"/>
          <w:color w:val="000000"/>
        </w:rPr>
      </w:pPr>
    </w:p>
    <w:sectPr w:rsidR="00C52CF1" w:rsidRPr="00580591" w:rsidSect="00580591">
      <w:headerReference w:type="default" r:id="rId8"/>
      <w:footerReference w:type="default" r:id="rId9"/>
      <w:headerReference w:type="first" r:id="rId10"/>
      <w:footerReference w:type="first" r:id="rId11"/>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F2A" w:rsidRDefault="00A15F2A" w:rsidP="00C52CF1">
      <w:r>
        <w:separator/>
      </w:r>
    </w:p>
  </w:endnote>
  <w:endnote w:type="continuationSeparator" w:id="0">
    <w:p w:rsidR="00A15F2A" w:rsidRDefault="00A15F2A" w:rsidP="00C52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rsidR="003645A7" w:rsidRPr="00883450" w:rsidRDefault="00065E4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22271">
              <w:rPr>
                <w:rFonts w:ascii="Palatino Linotype" w:hAnsi="Palatino Linotype"/>
                <w:b/>
                <w:bCs/>
                <w:noProof/>
                <w:sz w:val="22"/>
                <w:szCs w:val="20"/>
              </w:rPr>
              <w:t>28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22271">
              <w:rPr>
                <w:rFonts w:ascii="Palatino Linotype" w:hAnsi="Palatino Linotype"/>
                <w:b/>
                <w:bCs/>
                <w:noProof/>
                <w:sz w:val="22"/>
                <w:szCs w:val="20"/>
              </w:rPr>
              <w:t>30</w:t>
            </w:r>
            <w:r w:rsidRPr="00883450">
              <w:rPr>
                <w:rFonts w:ascii="Palatino Linotype" w:hAnsi="Palatino Linotype"/>
                <w:b/>
                <w:bCs/>
                <w:sz w:val="22"/>
                <w:szCs w:val="20"/>
              </w:rPr>
              <w:fldChar w:fldCharType="end"/>
            </w:r>
          </w:p>
        </w:sdtContent>
      </w:sdt>
    </w:sdtContent>
  </w:sdt>
  <w:p w:rsidR="003645A7" w:rsidRDefault="0062227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5A7" w:rsidRPr="00883450" w:rsidRDefault="00065E4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22271" w:rsidRPr="0062227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22271" w:rsidRPr="00622271">
      <w:rPr>
        <w:rFonts w:ascii="Palatino Linotype" w:hAnsi="Palatino Linotype"/>
        <w:noProof/>
        <w:sz w:val="22"/>
        <w:szCs w:val="22"/>
        <w:lang w:val="es-ES"/>
      </w:rPr>
      <w:t>30</w:t>
    </w:r>
    <w:r w:rsidRPr="00883450">
      <w:rPr>
        <w:rFonts w:ascii="Palatino Linotype" w:hAnsi="Palatino Linotype"/>
        <w:sz w:val="22"/>
        <w:szCs w:val="22"/>
      </w:rPr>
      <w:fldChar w:fldCharType="end"/>
    </w:r>
  </w:p>
  <w:p w:rsidR="003645A7" w:rsidRPr="00883450" w:rsidRDefault="0062227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F2A" w:rsidRDefault="00A15F2A" w:rsidP="00C52CF1">
      <w:r>
        <w:separator/>
      </w:r>
    </w:p>
  </w:footnote>
  <w:footnote w:type="continuationSeparator" w:id="0">
    <w:p w:rsidR="00A15F2A" w:rsidRDefault="00A15F2A" w:rsidP="00C52C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5A7" w:rsidRDefault="00065E49" w:rsidP="001C6012">
    <w:pPr>
      <w:pStyle w:val="Encabezado"/>
      <w:tabs>
        <w:tab w:val="clear" w:pos="4252"/>
        <w:tab w:val="clear" w:pos="8504"/>
        <w:tab w:val="left" w:pos="8460"/>
      </w:tabs>
    </w:pPr>
    <w:r>
      <w:tab/>
    </w:r>
  </w:p>
  <w:p w:rsidR="003645A7" w:rsidRDefault="00622271">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3645A7" w:rsidRPr="00674A46" w:rsidTr="00F3586F">
      <w:trPr>
        <w:trHeight w:val="138"/>
      </w:trPr>
      <w:tc>
        <w:tcPr>
          <w:tcW w:w="3544" w:type="dxa"/>
          <w:vAlign w:val="center"/>
        </w:tcPr>
        <w:p w:rsidR="003645A7" w:rsidRPr="00674A46" w:rsidRDefault="00065E49"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rsidR="003645A7" w:rsidRPr="0017265D" w:rsidRDefault="00065E49" w:rsidP="00A45823">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sidR="00EA4753">
            <w:rPr>
              <w:rFonts w:ascii="Palatino Linotype" w:hAnsi="Palatino Linotype" w:cs="Arial"/>
              <w:b/>
              <w:bCs/>
              <w:sz w:val="22"/>
              <w:szCs w:val="22"/>
              <w:lang w:eastAsia="es-MX"/>
            </w:rPr>
            <w:t>3073</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3645A7" w:rsidRPr="00674A46" w:rsidTr="00F3586F">
      <w:trPr>
        <w:trHeight w:val="233"/>
      </w:trPr>
      <w:tc>
        <w:tcPr>
          <w:tcW w:w="3544" w:type="dxa"/>
          <w:vAlign w:val="center"/>
        </w:tcPr>
        <w:p w:rsidR="003645A7" w:rsidRPr="00674A46" w:rsidRDefault="00065E49"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rsidR="003645A7" w:rsidRPr="00B75F20" w:rsidRDefault="00EA4753" w:rsidP="00877086">
          <w:pPr>
            <w:pStyle w:val="Encabezado"/>
            <w:jc w:val="both"/>
            <w:rPr>
              <w:rFonts w:ascii="Palatino Linotype" w:hAnsi="Palatino Linotype"/>
              <w:b/>
              <w:sz w:val="22"/>
              <w:szCs w:val="22"/>
            </w:rPr>
          </w:pPr>
          <w:r>
            <w:rPr>
              <w:rFonts w:ascii="Palatino Linotype" w:hAnsi="Palatino Linotype"/>
              <w:b/>
              <w:sz w:val="22"/>
              <w:szCs w:val="22"/>
            </w:rPr>
            <w:t>Hospital Regional de Alta Especialidad de Zumpango</w:t>
          </w:r>
        </w:p>
      </w:tc>
    </w:tr>
    <w:tr w:rsidR="003645A7" w:rsidRPr="00674A46" w:rsidTr="00F3586F">
      <w:trPr>
        <w:trHeight w:val="321"/>
      </w:trPr>
      <w:tc>
        <w:tcPr>
          <w:tcW w:w="3544" w:type="dxa"/>
          <w:vAlign w:val="center"/>
        </w:tcPr>
        <w:p w:rsidR="003645A7" w:rsidRPr="00674A46" w:rsidRDefault="00065E49"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rsidR="003645A7" w:rsidRPr="00674A46" w:rsidRDefault="00065E49"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rsidR="003645A7" w:rsidRDefault="00065E49"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5A7" w:rsidRDefault="00065E49"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3645A7" w:rsidRPr="00674A46" w:rsidTr="00F3586F">
      <w:trPr>
        <w:trHeight w:val="138"/>
      </w:trPr>
      <w:tc>
        <w:tcPr>
          <w:tcW w:w="3261" w:type="dxa"/>
          <w:vAlign w:val="center"/>
        </w:tcPr>
        <w:p w:rsidR="003645A7" w:rsidRPr="00674A46" w:rsidRDefault="00065E49"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rsidR="003645A7" w:rsidRPr="00674A46" w:rsidRDefault="00EA4753" w:rsidP="00837500">
          <w:pPr>
            <w:pStyle w:val="Encabezado"/>
            <w:rPr>
              <w:rFonts w:ascii="Palatino Linotype" w:hAnsi="Palatino Linotype"/>
              <w:b/>
              <w:sz w:val="22"/>
              <w:szCs w:val="22"/>
            </w:rPr>
          </w:pPr>
          <w:r>
            <w:rPr>
              <w:rFonts w:ascii="Palatino Linotype" w:hAnsi="Palatino Linotype" w:cs="Arial"/>
              <w:b/>
              <w:bCs/>
              <w:sz w:val="22"/>
              <w:szCs w:val="22"/>
              <w:lang w:eastAsia="es-MX"/>
            </w:rPr>
            <w:t>03073</w:t>
          </w:r>
          <w:r w:rsidR="00065E49">
            <w:rPr>
              <w:rFonts w:ascii="Palatino Linotype" w:hAnsi="Palatino Linotype" w:cs="Arial"/>
              <w:b/>
              <w:bCs/>
              <w:sz w:val="22"/>
              <w:szCs w:val="22"/>
              <w:lang w:eastAsia="es-MX"/>
            </w:rPr>
            <w:t>/INFOEM/IP/RR/2019</w:t>
          </w:r>
        </w:p>
      </w:tc>
    </w:tr>
    <w:tr w:rsidR="003645A7" w:rsidRPr="00B75F20" w:rsidTr="00F3586F">
      <w:trPr>
        <w:trHeight w:val="233"/>
      </w:trPr>
      <w:tc>
        <w:tcPr>
          <w:tcW w:w="3261" w:type="dxa"/>
          <w:vAlign w:val="center"/>
        </w:tcPr>
        <w:p w:rsidR="003645A7" w:rsidRPr="00674A46" w:rsidRDefault="00065E49"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rsidR="003645A7" w:rsidRPr="00B75F20" w:rsidRDefault="002036CA" w:rsidP="00F0190C">
          <w:pPr>
            <w:pStyle w:val="Encabezado"/>
            <w:ind w:right="234"/>
            <w:rPr>
              <w:rFonts w:ascii="Palatino Linotype" w:hAnsi="Palatino Linotype"/>
              <w:b/>
              <w:sz w:val="22"/>
              <w:szCs w:val="22"/>
            </w:rPr>
          </w:pPr>
          <w:r w:rsidRPr="002036CA">
            <w:rPr>
              <w:rFonts w:ascii="Palatino Linotype" w:hAnsi="Palatino Linotype"/>
              <w:b/>
              <w:sz w:val="22"/>
              <w:szCs w:val="22"/>
              <w:highlight w:val="black"/>
            </w:rPr>
            <w:t>-------------------------------------------</w:t>
          </w:r>
        </w:p>
      </w:tc>
    </w:tr>
    <w:tr w:rsidR="003645A7" w:rsidRPr="00674A46" w:rsidTr="00F3586F">
      <w:trPr>
        <w:trHeight w:val="321"/>
      </w:trPr>
      <w:tc>
        <w:tcPr>
          <w:tcW w:w="3261" w:type="dxa"/>
          <w:vAlign w:val="center"/>
        </w:tcPr>
        <w:p w:rsidR="003645A7" w:rsidRPr="00674A46" w:rsidRDefault="00065E49"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rsidR="003645A7" w:rsidRPr="00674A46" w:rsidRDefault="00EA4753" w:rsidP="00877086">
          <w:pPr>
            <w:pStyle w:val="Encabezado"/>
            <w:jc w:val="both"/>
            <w:rPr>
              <w:rFonts w:ascii="Palatino Linotype" w:hAnsi="Palatino Linotype"/>
              <w:b/>
              <w:sz w:val="22"/>
              <w:szCs w:val="22"/>
            </w:rPr>
          </w:pPr>
          <w:r>
            <w:rPr>
              <w:rFonts w:ascii="Palatino Linotype" w:hAnsi="Palatino Linotype"/>
              <w:b/>
              <w:bCs/>
              <w:color w:val="000000"/>
              <w:sz w:val="22"/>
              <w:szCs w:val="22"/>
            </w:rPr>
            <w:t>Hospital Regional de Alta Especialidad de Zumpango</w:t>
          </w:r>
        </w:p>
      </w:tc>
    </w:tr>
    <w:tr w:rsidR="003645A7" w:rsidRPr="00674A46" w:rsidTr="00F3586F">
      <w:trPr>
        <w:trHeight w:val="321"/>
      </w:trPr>
      <w:tc>
        <w:tcPr>
          <w:tcW w:w="3261" w:type="dxa"/>
          <w:vAlign w:val="center"/>
        </w:tcPr>
        <w:p w:rsidR="003645A7" w:rsidRPr="00674A46" w:rsidRDefault="00065E49"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rsidR="003645A7" w:rsidRPr="00674A46" w:rsidRDefault="00065E49"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rsidR="003645A7" w:rsidRDefault="00622271"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32E62"/>
    <w:multiLevelType w:val="multilevel"/>
    <w:tmpl w:val="C2A27B7E"/>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7AA261C"/>
    <w:multiLevelType w:val="hybridMultilevel"/>
    <w:tmpl w:val="908842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8D20D9"/>
    <w:multiLevelType w:val="hybridMultilevel"/>
    <w:tmpl w:val="D5A23ADC"/>
    <w:lvl w:ilvl="0" w:tplc="1C4E45EE">
      <w:start w:val="50"/>
      <w:numFmt w:val="decimal"/>
      <w:lvlText w:val="%1."/>
      <w:lvlJc w:val="left"/>
      <w:pPr>
        <w:ind w:left="502"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2D1C565A"/>
    <w:multiLevelType w:val="hybridMultilevel"/>
    <w:tmpl w:val="CCAED03A"/>
    <w:lvl w:ilvl="0" w:tplc="473400C4">
      <w:start w:val="1"/>
      <w:numFmt w:val="lowerLetter"/>
      <w:lvlText w:val="%1)"/>
      <w:lvlJc w:val="left"/>
      <w:pPr>
        <w:ind w:left="720" w:hanging="360"/>
      </w:pPr>
      <w:rPr>
        <w:rFonts w:eastAsiaTheme="minorEastAsia" w:cs="Bookman Old Style"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19F5EBC"/>
    <w:multiLevelType w:val="hybridMultilevel"/>
    <w:tmpl w:val="442846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40677B2"/>
    <w:multiLevelType w:val="hybridMultilevel"/>
    <w:tmpl w:val="63BCBF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EC257B6"/>
    <w:multiLevelType w:val="hybridMultilevel"/>
    <w:tmpl w:val="D7E62488"/>
    <w:lvl w:ilvl="0" w:tplc="080A0013">
      <w:start w:val="1"/>
      <w:numFmt w:val="upperRoman"/>
      <w:lvlText w:val="%1."/>
      <w:lvlJc w:val="righ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2">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13">
    <w:nsid w:val="542027D2"/>
    <w:multiLevelType w:val="hybridMultilevel"/>
    <w:tmpl w:val="9ED85EF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90826BC"/>
    <w:multiLevelType w:val="hybridMultilevel"/>
    <w:tmpl w:val="2382BB2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9"/>
  </w:num>
  <w:num w:numId="3">
    <w:abstractNumId w:val="1"/>
  </w:num>
  <w:num w:numId="4">
    <w:abstractNumId w:val="15"/>
  </w:num>
  <w:num w:numId="5">
    <w:abstractNumId w:val="6"/>
  </w:num>
  <w:num w:numId="6">
    <w:abstractNumId w:val="5"/>
  </w:num>
  <w:num w:numId="7">
    <w:abstractNumId w:val="7"/>
  </w:num>
  <w:num w:numId="8">
    <w:abstractNumId w:val="3"/>
  </w:num>
  <w:num w:numId="9">
    <w:abstractNumId w:val="13"/>
  </w:num>
  <w:num w:numId="10">
    <w:abstractNumId w:val="14"/>
  </w:num>
  <w:num w:numId="11">
    <w:abstractNumId w:val="10"/>
  </w:num>
  <w:num w:numId="12">
    <w:abstractNumId w:val="11"/>
  </w:num>
  <w:num w:numId="13">
    <w:abstractNumId w:val="16"/>
  </w:num>
  <w:num w:numId="14">
    <w:abstractNumId w:val="4"/>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CF1"/>
    <w:rsid w:val="00061CDC"/>
    <w:rsid w:val="00065E49"/>
    <w:rsid w:val="000700E8"/>
    <w:rsid w:val="000D74A9"/>
    <w:rsid w:val="000E4903"/>
    <w:rsid w:val="00105196"/>
    <w:rsid w:val="0015116B"/>
    <w:rsid w:val="001602BE"/>
    <w:rsid w:val="0017178E"/>
    <w:rsid w:val="0018270D"/>
    <w:rsid w:val="00194A31"/>
    <w:rsid w:val="001A11F8"/>
    <w:rsid w:val="001A7FF8"/>
    <w:rsid w:val="001C3C3D"/>
    <w:rsid w:val="001C4B9F"/>
    <w:rsid w:val="002036CA"/>
    <w:rsid w:val="00206D13"/>
    <w:rsid w:val="0026791F"/>
    <w:rsid w:val="002D35F5"/>
    <w:rsid w:val="00311D62"/>
    <w:rsid w:val="00336DA2"/>
    <w:rsid w:val="00394AD0"/>
    <w:rsid w:val="00407748"/>
    <w:rsid w:val="00442B93"/>
    <w:rsid w:val="00471DC1"/>
    <w:rsid w:val="0048041A"/>
    <w:rsid w:val="00484779"/>
    <w:rsid w:val="00487004"/>
    <w:rsid w:val="004A2F87"/>
    <w:rsid w:val="004D4A36"/>
    <w:rsid w:val="00505DA9"/>
    <w:rsid w:val="00515BEE"/>
    <w:rsid w:val="0053723E"/>
    <w:rsid w:val="005508FC"/>
    <w:rsid w:val="005566BF"/>
    <w:rsid w:val="0057117D"/>
    <w:rsid w:val="00580591"/>
    <w:rsid w:val="00593F6A"/>
    <w:rsid w:val="00622271"/>
    <w:rsid w:val="006658AC"/>
    <w:rsid w:val="00671A66"/>
    <w:rsid w:val="006B1D22"/>
    <w:rsid w:val="006D0B8C"/>
    <w:rsid w:val="006E5B58"/>
    <w:rsid w:val="006E7A57"/>
    <w:rsid w:val="007479F7"/>
    <w:rsid w:val="0075780E"/>
    <w:rsid w:val="00777C21"/>
    <w:rsid w:val="00793D8E"/>
    <w:rsid w:val="007B6BB0"/>
    <w:rsid w:val="007B6F35"/>
    <w:rsid w:val="007B73D4"/>
    <w:rsid w:val="007E1ABD"/>
    <w:rsid w:val="007E6358"/>
    <w:rsid w:val="00800478"/>
    <w:rsid w:val="008C78E0"/>
    <w:rsid w:val="00983ECA"/>
    <w:rsid w:val="00A0319F"/>
    <w:rsid w:val="00A03973"/>
    <w:rsid w:val="00A1459C"/>
    <w:rsid w:val="00A15F2A"/>
    <w:rsid w:val="00A477C8"/>
    <w:rsid w:val="00A663DB"/>
    <w:rsid w:val="00A778F8"/>
    <w:rsid w:val="00B24707"/>
    <w:rsid w:val="00B51BBA"/>
    <w:rsid w:val="00B5522D"/>
    <w:rsid w:val="00B82670"/>
    <w:rsid w:val="00BB6FC9"/>
    <w:rsid w:val="00C072D9"/>
    <w:rsid w:val="00C20788"/>
    <w:rsid w:val="00C343B2"/>
    <w:rsid w:val="00C52CF1"/>
    <w:rsid w:val="00CE2CDB"/>
    <w:rsid w:val="00CF332B"/>
    <w:rsid w:val="00CF3363"/>
    <w:rsid w:val="00E12098"/>
    <w:rsid w:val="00E20BB7"/>
    <w:rsid w:val="00E34CDB"/>
    <w:rsid w:val="00E47ACA"/>
    <w:rsid w:val="00E63245"/>
    <w:rsid w:val="00E973B8"/>
    <w:rsid w:val="00EA4753"/>
    <w:rsid w:val="00EB52B7"/>
    <w:rsid w:val="00EF34C9"/>
    <w:rsid w:val="00F34F0D"/>
    <w:rsid w:val="00F37EB7"/>
    <w:rsid w:val="00F548F2"/>
    <w:rsid w:val="00F565C8"/>
    <w:rsid w:val="00F86E5E"/>
    <w:rsid w:val="00FF14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383FA9-B48E-43A9-A137-D8E16BB7E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CF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C52CF1"/>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C52CF1"/>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52CF1"/>
    <w:rPr>
      <w:rFonts w:ascii="Palatino Linotype" w:eastAsiaTheme="majorEastAsia" w:hAnsi="Palatino Linotype" w:cstheme="majorBidi"/>
      <w:sz w:val="24"/>
      <w:szCs w:val="32"/>
      <w:lang w:val="es-ES_tradnl"/>
    </w:rPr>
  </w:style>
  <w:style w:type="character" w:customStyle="1" w:styleId="Ttulo2Car">
    <w:name w:val="Título 2 Car"/>
    <w:basedOn w:val="Fuentedeprrafopredeter"/>
    <w:link w:val="Ttulo2"/>
    <w:uiPriority w:val="9"/>
    <w:rsid w:val="00C52CF1"/>
    <w:rPr>
      <w:rFonts w:asciiTheme="majorHAnsi" w:eastAsiaTheme="majorEastAsia" w:hAnsiTheme="majorHAnsi" w:cstheme="majorBidi"/>
      <w:color w:val="2E74B5" w:themeColor="accent1" w:themeShade="BF"/>
      <w:sz w:val="26"/>
      <w:szCs w:val="26"/>
      <w:lang w:val="es-ES_tradnl"/>
    </w:rPr>
  </w:style>
  <w:style w:type="paragraph" w:styleId="Encabezado">
    <w:name w:val="header"/>
    <w:basedOn w:val="Normal"/>
    <w:link w:val="EncabezadoCar"/>
    <w:uiPriority w:val="99"/>
    <w:unhideWhenUsed/>
    <w:rsid w:val="00C52CF1"/>
    <w:pPr>
      <w:tabs>
        <w:tab w:val="center" w:pos="4252"/>
        <w:tab w:val="right" w:pos="8504"/>
      </w:tabs>
    </w:pPr>
  </w:style>
  <w:style w:type="character" w:customStyle="1" w:styleId="EncabezadoCar">
    <w:name w:val="Encabezado Car"/>
    <w:basedOn w:val="Fuentedeprrafopredeter"/>
    <w:link w:val="Encabezado"/>
    <w:uiPriority w:val="99"/>
    <w:rsid w:val="00C52CF1"/>
    <w:rPr>
      <w:rFonts w:eastAsiaTheme="minorEastAsia"/>
      <w:sz w:val="24"/>
      <w:szCs w:val="24"/>
      <w:lang w:val="es-ES_tradnl" w:eastAsia="es-ES"/>
    </w:rPr>
  </w:style>
  <w:style w:type="paragraph" w:styleId="Piedepgina">
    <w:name w:val="footer"/>
    <w:basedOn w:val="Normal"/>
    <w:link w:val="PiedepginaCar"/>
    <w:uiPriority w:val="99"/>
    <w:unhideWhenUsed/>
    <w:rsid w:val="00C52CF1"/>
    <w:pPr>
      <w:tabs>
        <w:tab w:val="center" w:pos="4252"/>
        <w:tab w:val="right" w:pos="8504"/>
      </w:tabs>
    </w:pPr>
  </w:style>
  <w:style w:type="character" w:customStyle="1" w:styleId="PiedepginaCar">
    <w:name w:val="Pie de página Car"/>
    <w:basedOn w:val="Fuentedeprrafopredeter"/>
    <w:link w:val="Piedepgina"/>
    <w:uiPriority w:val="99"/>
    <w:rsid w:val="00C52CF1"/>
    <w:rPr>
      <w:rFonts w:eastAsiaTheme="minorEastAsia"/>
      <w:sz w:val="24"/>
      <w:szCs w:val="24"/>
      <w:lang w:val="es-ES_tradnl" w:eastAsia="es-ES"/>
    </w:rPr>
  </w:style>
  <w:style w:type="table" w:styleId="Tablaconcuadrcula">
    <w:name w:val="Table Grid"/>
    <w:basedOn w:val="Tablanormal"/>
    <w:uiPriority w:val="39"/>
    <w:rsid w:val="00C52CF1"/>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52CF1"/>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C52CF1"/>
    <w:rPr>
      <w:rFonts w:eastAsiaTheme="minorEastAsia"/>
      <w:sz w:val="24"/>
      <w:szCs w:val="24"/>
      <w:lang w:val="es-ES_tradnl" w:eastAsia="es-ES"/>
    </w:rPr>
  </w:style>
  <w:style w:type="character" w:styleId="Hipervnculo">
    <w:name w:val="Hyperlink"/>
    <w:basedOn w:val="Fuentedeprrafopredeter"/>
    <w:uiPriority w:val="99"/>
    <w:unhideWhenUsed/>
    <w:rsid w:val="00C52CF1"/>
    <w:rPr>
      <w:color w:val="0563C1" w:themeColor="hyperlink"/>
      <w:u w:val="single"/>
    </w:rPr>
  </w:style>
  <w:style w:type="paragraph" w:styleId="TDC1">
    <w:name w:val="toc 1"/>
    <w:basedOn w:val="Normal"/>
    <w:next w:val="Normal"/>
    <w:autoRedefine/>
    <w:uiPriority w:val="39"/>
    <w:unhideWhenUsed/>
    <w:rsid w:val="00C52CF1"/>
    <w:pPr>
      <w:tabs>
        <w:tab w:val="right" w:leader="dot" w:pos="8828"/>
      </w:tabs>
      <w:spacing w:line="276" w:lineRule="auto"/>
      <w:ind w:left="440"/>
      <w:jc w:val="both"/>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52CF1"/>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52CF1"/>
    <w:rPr>
      <w:sz w:val="20"/>
      <w:szCs w:val="20"/>
      <w:lang w:val="es-ES_tradn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C52CF1"/>
    <w:rPr>
      <w:vertAlign w:val="superscript"/>
    </w:rPr>
  </w:style>
  <w:style w:type="paragraph" w:styleId="TtulodeTDC">
    <w:name w:val="TOC Heading"/>
    <w:basedOn w:val="Ttulo1"/>
    <w:next w:val="Normal"/>
    <w:uiPriority w:val="39"/>
    <w:unhideWhenUsed/>
    <w:qFormat/>
    <w:rsid w:val="00C52CF1"/>
    <w:pPr>
      <w:outlineLvl w:val="9"/>
    </w:pPr>
    <w:rPr>
      <w:lang w:eastAsia="es-MX"/>
    </w:rPr>
  </w:style>
  <w:style w:type="paragraph" w:customStyle="1" w:styleId="m-698976158124685028gmail-msolistparagraph">
    <w:name w:val="m_-698976158124685028gmail-msolistparagraph"/>
    <w:basedOn w:val="Normal"/>
    <w:rsid w:val="00C52CF1"/>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C52CF1"/>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C52CF1"/>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C52CF1"/>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C52CF1"/>
  </w:style>
  <w:style w:type="character" w:customStyle="1" w:styleId="apple-converted-space">
    <w:name w:val="apple-converted-space"/>
    <w:basedOn w:val="Fuentedeprrafopredeter"/>
    <w:rsid w:val="00CF332B"/>
  </w:style>
  <w:style w:type="paragraph" w:styleId="TDC2">
    <w:name w:val="toc 2"/>
    <w:basedOn w:val="Normal"/>
    <w:next w:val="Normal"/>
    <w:autoRedefine/>
    <w:uiPriority w:val="39"/>
    <w:unhideWhenUsed/>
    <w:rsid w:val="0026791F"/>
    <w:pPr>
      <w:spacing w:after="100"/>
      <w:ind w:left="240"/>
    </w:pPr>
  </w:style>
  <w:style w:type="paragraph" w:styleId="Sinespaciado">
    <w:name w:val="No Spacing"/>
    <w:aliases w:val="Francesa"/>
    <w:link w:val="SinespaciadoCar"/>
    <w:uiPriority w:val="1"/>
    <w:qFormat/>
    <w:rsid w:val="00105196"/>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105196"/>
    <w:rPr>
      <w:rFonts w:eastAsiaTheme="minorEastAsia"/>
      <w:sz w:val="24"/>
      <w:szCs w:val="24"/>
      <w:lang w:val="es-ES_tradnl" w:eastAsia="es-ES"/>
    </w:rPr>
  </w:style>
  <w:style w:type="paragraph" w:customStyle="1" w:styleId="Default">
    <w:name w:val="Default"/>
    <w:rsid w:val="00B82670"/>
    <w:pPr>
      <w:autoSpaceDE w:val="0"/>
      <w:autoSpaceDN w:val="0"/>
      <w:adjustRightInd w:val="0"/>
      <w:spacing w:after="0" w:line="240" w:lineRule="auto"/>
    </w:pPr>
    <w:rPr>
      <w:rFonts w:ascii="Arial" w:hAnsi="Arial" w:cs="Arial"/>
      <w:color w:val="000000"/>
      <w:sz w:val="24"/>
      <w:szCs w:val="24"/>
    </w:rPr>
  </w:style>
  <w:style w:type="character" w:customStyle="1" w:styleId="il">
    <w:name w:val="il"/>
    <w:basedOn w:val="Fuentedeprrafopredeter"/>
    <w:rsid w:val="00487004"/>
  </w:style>
  <w:style w:type="paragraph" w:customStyle="1" w:styleId="m7640689326625126977gmail-msolistparagraph">
    <w:name w:val="m_7640689326625126977gmail-msolistparagraph"/>
    <w:basedOn w:val="Normal"/>
    <w:rsid w:val="00487004"/>
    <w:pPr>
      <w:spacing w:before="100" w:beforeAutospacing="1" w:after="100" w:afterAutospacing="1"/>
    </w:pPr>
    <w:rPr>
      <w:rFonts w:ascii="Times New Roman" w:eastAsia="Times New Roman" w:hAnsi="Times New Roman" w:cs="Times New Roman"/>
      <w:lang w:val="es-MX" w:eastAsia="es-MX"/>
    </w:rPr>
  </w:style>
  <w:style w:type="paragraph" w:styleId="Textodeglobo">
    <w:name w:val="Balloon Text"/>
    <w:basedOn w:val="Normal"/>
    <w:link w:val="TextodegloboCar"/>
    <w:uiPriority w:val="99"/>
    <w:semiHidden/>
    <w:unhideWhenUsed/>
    <w:rsid w:val="004077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07748"/>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30</Pages>
  <Words>5294</Words>
  <Characters>29117</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11</cp:revision>
  <cp:lastPrinted>2019-06-19T00:05:00Z</cp:lastPrinted>
  <dcterms:created xsi:type="dcterms:W3CDTF">2019-06-13T23:26:00Z</dcterms:created>
  <dcterms:modified xsi:type="dcterms:W3CDTF">2019-08-14T22:46:00Z</dcterms:modified>
</cp:coreProperties>
</file>