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Default="00100B8B" w:rsidP="00132C53">
      <w:pPr>
        <w:spacing w:line="360" w:lineRule="auto"/>
        <w:jc w:val="center"/>
        <w:rPr>
          <w:rFonts w:ascii="Palatino Linotype" w:hAnsi="Palatino Linotype"/>
          <w:b/>
        </w:rPr>
      </w:pPr>
      <w:r w:rsidRPr="00EE0ACB">
        <w:rPr>
          <w:rFonts w:ascii="Palatino Linotype" w:hAnsi="Palatino Linotype"/>
          <w:b/>
        </w:rPr>
        <w:t>LÍNEAS ARGUMENTATIVAS.</w:t>
      </w:r>
    </w:p>
    <w:p w14:paraId="2BC5BFE2" w14:textId="77777777" w:rsidR="00132C53" w:rsidRDefault="00132C53" w:rsidP="00132C53">
      <w:pPr>
        <w:spacing w:line="360" w:lineRule="auto"/>
        <w:jc w:val="center"/>
        <w:rPr>
          <w:rFonts w:ascii="Palatino Linotype" w:hAnsi="Palatino Linotype"/>
          <w:b/>
        </w:rPr>
      </w:pPr>
    </w:p>
    <w:p w14:paraId="46816332" w14:textId="64BE9920" w:rsidR="00207915" w:rsidRPr="0060230E" w:rsidRDefault="00207915" w:rsidP="00132C53">
      <w:pPr>
        <w:spacing w:line="360" w:lineRule="auto"/>
        <w:jc w:val="both"/>
        <w:rPr>
          <w:rFonts w:ascii="Palatino Linotype" w:eastAsia="Times New Roman" w:hAnsi="Palatino Linotype"/>
        </w:rPr>
      </w:pPr>
      <w:r w:rsidRPr="00207915">
        <w:rPr>
          <w:rFonts w:ascii="Palatino Linotype" w:eastAsia="Times New Roman" w:hAnsi="Palatino Linotype"/>
          <w:b/>
        </w:rPr>
        <w:t xml:space="preserve"> </w:t>
      </w:r>
      <w:r w:rsidRPr="0060230E">
        <w:rPr>
          <w:rFonts w:ascii="Palatino Linotype" w:eastAsia="Times New Roman" w:hAnsi="Palatino Linotype"/>
          <w:b/>
        </w:rPr>
        <w:t xml:space="preserve">DERECHO DE ACCESO A LA INFORMACIÓN PÚBLICA, DOCUMENTOS </w:t>
      </w:r>
      <w:r w:rsidRPr="00207915">
        <w:rPr>
          <w:rFonts w:ascii="Palatino Linotype" w:eastAsia="Times New Roman" w:hAnsi="Palatino Linotype"/>
          <w:b/>
          <w:i/>
        </w:rPr>
        <w:t>AD HOC</w:t>
      </w:r>
      <w:r w:rsidRPr="0060230E">
        <w:rPr>
          <w:rFonts w:ascii="Palatino Linotype" w:eastAsia="Times New Roman" w:hAnsi="Palatino Linotype"/>
          <w:b/>
        </w:rPr>
        <w:t xml:space="preserve">. </w:t>
      </w:r>
      <w:r w:rsidRPr="0060230E">
        <w:rPr>
          <w:rFonts w:ascii="Palatino Linotype" w:eastAsia="Times New Roman" w:hAnsi="Palatino Linotype"/>
        </w:rPr>
        <w:t>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r>
        <w:rPr>
          <w:rFonts w:ascii="Palatino Linotype" w:eastAsia="Times New Roman" w:hAnsi="Palatino Linotype"/>
        </w:rPr>
        <w:t>.</w:t>
      </w:r>
    </w:p>
    <w:p w14:paraId="6CC7578B" w14:textId="4CA3D2C6" w:rsidR="00207915" w:rsidRPr="00207060" w:rsidRDefault="00207915" w:rsidP="00132C53">
      <w:pPr>
        <w:spacing w:line="360" w:lineRule="auto"/>
        <w:jc w:val="both"/>
        <w:rPr>
          <w:rFonts w:ascii="Palatino Linotype" w:eastAsia="MS Mincho" w:hAnsi="Palatino Linotype" w:cs="Arial"/>
          <w:color w:val="000000"/>
        </w:rPr>
      </w:pPr>
      <w:r w:rsidRPr="00207060">
        <w:rPr>
          <w:rFonts w:ascii="Palatino Linotype" w:eastAsia="MS Mincho" w:hAnsi="Palatino Linotype" w:cs="Arial"/>
          <w:color w:val="000000"/>
        </w:rPr>
        <w:t xml:space="preserve">En razón de que la información solicitada por el </w:t>
      </w:r>
      <w:r w:rsidRPr="00207060">
        <w:rPr>
          <w:rFonts w:ascii="Palatino Linotype" w:eastAsia="MS Mincho" w:hAnsi="Palatino Linotype" w:cs="Arial"/>
          <w:b/>
          <w:color w:val="000000"/>
        </w:rPr>
        <w:t xml:space="preserve">RECURRENTE </w:t>
      </w:r>
      <w:r w:rsidRPr="00207060">
        <w:rPr>
          <w:rFonts w:ascii="Palatino Linotype" w:eastAsia="MS Mincho" w:hAnsi="Palatino Linotype" w:cs="Arial"/>
          <w:color w:val="000000"/>
        </w:rPr>
        <w:t xml:space="preserve">fue proporcionada por el </w:t>
      </w:r>
      <w:r w:rsidRPr="00207060">
        <w:rPr>
          <w:rFonts w:ascii="Palatino Linotype" w:eastAsia="MS Mincho" w:hAnsi="Palatino Linotype" w:cs="Arial"/>
          <w:b/>
          <w:color w:val="000000"/>
        </w:rPr>
        <w:t xml:space="preserve">SUJETO OBLIGADO, </w:t>
      </w:r>
      <w:r w:rsidRPr="00207060">
        <w:rPr>
          <w:rFonts w:ascii="Palatino Linotype" w:eastAsia="MS Mincho" w:hAnsi="Palatino Linotype" w:cs="Arial"/>
          <w:color w:val="000000"/>
        </w:rPr>
        <w:t>entonces, este Órgano Garante determina infundados</w:t>
      </w:r>
      <w:r w:rsidRPr="00207060">
        <w:rPr>
          <w:rFonts w:ascii="Palatino Linotype" w:eastAsia="MS Mincho" w:hAnsi="Palatino Linotype" w:cs="Arial"/>
          <w:b/>
          <w:color w:val="000000"/>
        </w:rPr>
        <w:t xml:space="preserve"> </w:t>
      </w:r>
      <w:r w:rsidRPr="00207060">
        <w:rPr>
          <w:rFonts w:ascii="Palatino Linotype" w:eastAsia="MS Mincho" w:hAnsi="Palatino Linotype" w:cs="Arial"/>
          <w:color w:val="000000"/>
        </w:rPr>
        <w:t xml:space="preserve">los motivos o razones de inconformidad que dieron origen al recurso de revisión que se resuelve y lo procedente es </w:t>
      </w:r>
      <w:r w:rsidRPr="00207060">
        <w:rPr>
          <w:rFonts w:ascii="Palatino Linotype" w:eastAsia="MS Mincho" w:hAnsi="Palatino Linotype" w:cs="Arial"/>
          <w:b/>
          <w:color w:val="000000"/>
        </w:rPr>
        <w:t xml:space="preserve">CONFIRMAR </w:t>
      </w:r>
      <w:r w:rsidRPr="00207060">
        <w:rPr>
          <w:rFonts w:ascii="Palatino Linotype" w:eastAsia="MS Mincho" w:hAnsi="Palatino Linotype" w:cs="Arial"/>
          <w:color w:val="000000"/>
        </w:rPr>
        <w:t xml:space="preserve">la respuesta emitida por éste respecto a la solicitud de información. </w:t>
      </w:r>
    </w:p>
    <w:p w14:paraId="523F9699" w14:textId="43D9C73A" w:rsidR="00B0144D" w:rsidRDefault="00207915" w:rsidP="00132C53">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1E9DD0B9" wp14:editId="551A6D53">
                <wp:simplePos x="0" y="0"/>
                <wp:positionH relativeFrom="margin">
                  <wp:align>right</wp:align>
                </wp:positionH>
                <wp:positionV relativeFrom="paragraph">
                  <wp:posOffset>48103</wp:posOffset>
                </wp:positionV>
                <wp:extent cx="5486400" cy="3537020"/>
                <wp:effectExtent l="57150" t="38100" r="76200" b="82550"/>
                <wp:wrapNone/>
                <wp:docPr id="1" name="Conector recto 1"/>
                <wp:cNvGraphicFramePr/>
                <a:graphic xmlns:a="http://schemas.openxmlformats.org/drawingml/2006/main">
                  <a:graphicData uri="http://schemas.microsoft.com/office/word/2010/wordprocessingShape">
                    <wps:wsp>
                      <wps:cNvCnPr/>
                      <wps:spPr>
                        <a:xfrm>
                          <a:off x="0" y="0"/>
                          <a:ext cx="5486400" cy="3537020"/>
                        </a:xfrm>
                        <a:prstGeom prst="line">
                          <a:avLst/>
                        </a:prstGeom>
                        <a:ln w="38100">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95282" id="Conector recto 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3.8pt" to="812.8pt,2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" strokecolor="#4f81bd [3204]" strokeweight="3pt">
                <v:shadow on="t" color="black" opacity="24903f" origin=",.5" offset="0,.55556mm"/>
                <w10:wrap anchorx="margin"/>
              </v:line>
            </w:pict>
          </mc:Fallback>
        </mc:AlternateContent>
      </w:r>
    </w:p>
    <w:p w14:paraId="1D9CACCC" w14:textId="7143D497" w:rsidR="002F7480" w:rsidRPr="00D850B3" w:rsidRDefault="002F7480" w:rsidP="00132C53">
      <w:pPr>
        <w:spacing w:line="360" w:lineRule="auto"/>
        <w:jc w:val="both"/>
        <w:rPr>
          <w:rFonts w:ascii="Palatino Linotype" w:hAnsi="Palatino Linotype"/>
          <w:b/>
        </w:rPr>
      </w:pPr>
      <w:r>
        <w:rPr>
          <w:rFonts w:ascii="Palatino Linotype" w:hAnsi="Palatino Linotype"/>
        </w:rPr>
        <w:t xml:space="preserve">  </w:t>
      </w:r>
    </w:p>
    <w:p w14:paraId="62BE0AAB" w14:textId="592939D6" w:rsidR="008632C8" w:rsidRDefault="008632C8" w:rsidP="00132C53">
      <w:pPr>
        <w:spacing w:line="360" w:lineRule="auto"/>
        <w:ind w:right="142"/>
        <w:jc w:val="both"/>
        <w:rPr>
          <w:rFonts w:ascii="Palatino Linotype" w:eastAsia="MS Mincho" w:hAnsi="Palatino Linotype" w:cs="Arial"/>
        </w:rPr>
      </w:pPr>
      <w:r w:rsidRPr="00B6188D">
        <w:rPr>
          <w:rFonts w:ascii="Palatino Linotype" w:eastAsia="MS Mincho" w:hAnsi="Palatino Linotype" w:cs="Arial"/>
        </w:rPr>
        <w:t xml:space="preserve"> </w:t>
      </w:r>
    </w:p>
    <w:p w14:paraId="5E41B64A" w14:textId="77777777" w:rsidR="00C90AAF" w:rsidRDefault="00C90AAF" w:rsidP="00132C53">
      <w:pPr>
        <w:spacing w:line="360" w:lineRule="auto"/>
        <w:jc w:val="center"/>
        <w:rPr>
          <w:rFonts w:ascii="Palatino Linotype" w:eastAsia="Times New Roman" w:hAnsi="Palatino Linotype" w:cs="Times New Roman"/>
          <w:b/>
          <w:u w:val="single"/>
        </w:rPr>
      </w:pPr>
    </w:p>
    <w:p w14:paraId="19FB2E7E" w14:textId="77777777" w:rsidR="00C90AAF" w:rsidRDefault="00C90AAF" w:rsidP="00132C53">
      <w:pPr>
        <w:spacing w:line="360" w:lineRule="auto"/>
        <w:jc w:val="center"/>
        <w:rPr>
          <w:rFonts w:ascii="Palatino Linotype" w:eastAsia="Times New Roman" w:hAnsi="Palatino Linotype" w:cs="Times New Roman"/>
          <w:b/>
          <w:u w:val="single"/>
        </w:rPr>
      </w:pPr>
    </w:p>
    <w:p w14:paraId="3816D790" w14:textId="77777777" w:rsidR="002F7480" w:rsidRDefault="002F7480" w:rsidP="00132C53">
      <w:pPr>
        <w:spacing w:line="360" w:lineRule="auto"/>
        <w:jc w:val="center"/>
        <w:rPr>
          <w:rFonts w:ascii="Palatino Linotype" w:eastAsia="Times New Roman" w:hAnsi="Palatino Linotype" w:cs="Times New Roman"/>
          <w:b/>
          <w:u w:val="single"/>
        </w:rPr>
      </w:pPr>
    </w:p>
    <w:p w14:paraId="5F587C7D" w14:textId="77777777" w:rsidR="002F7480" w:rsidRDefault="002F7480" w:rsidP="00132C53">
      <w:pPr>
        <w:spacing w:line="360" w:lineRule="auto"/>
        <w:jc w:val="center"/>
        <w:rPr>
          <w:rFonts w:ascii="Palatino Linotype" w:eastAsia="Times New Roman" w:hAnsi="Palatino Linotype" w:cs="Times New Roman"/>
          <w:b/>
          <w:u w:val="single"/>
        </w:rPr>
      </w:pPr>
    </w:p>
    <w:p w14:paraId="60ACA4B2" w14:textId="77777777" w:rsidR="002F7480" w:rsidRDefault="002F7480" w:rsidP="00132C53">
      <w:pPr>
        <w:spacing w:line="360" w:lineRule="auto"/>
        <w:jc w:val="center"/>
        <w:rPr>
          <w:rFonts w:ascii="Palatino Linotype" w:eastAsia="Times New Roman" w:hAnsi="Palatino Linotype" w:cs="Times New Roman"/>
          <w:b/>
          <w:u w:val="single"/>
        </w:rPr>
      </w:pPr>
    </w:p>
    <w:p w14:paraId="5C5EFB52" w14:textId="77777777" w:rsidR="00132C53" w:rsidRDefault="00132C53" w:rsidP="00132C53">
      <w:pPr>
        <w:spacing w:line="360" w:lineRule="auto"/>
        <w:jc w:val="center"/>
        <w:rPr>
          <w:rFonts w:ascii="Palatino Linotype" w:eastAsia="Times New Roman" w:hAnsi="Palatino Linotype" w:cs="Times New Roman"/>
          <w:b/>
          <w:u w:val="single"/>
        </w:rPr>
      </w:pPr>
    </w:p>
    <w:p w14:paraId="0023DA9A" w14:textId="77777777" w:rsidR="002F7480" w:rsidRDefault="002F7480" w:rsidP="00132C53">
      <w:pPr>
        <w:spacing w:line="360" w:lineRule="auto"/>
        <w:jc w:val="center"/>
        <w:rPr>
          <w:rFonts w:ascii="Palatino Linotype" w:eastAsia="Times New Roman" w:hAnsi="Palatino Linotype" w:cs="Times New Roman"/>
          <w:b/>
          <w:u w:val="single"/>
        </w:rPr>
      </w:pPr>
    </w:p>
    <w:p w14:paraId="31137936" w14:textId="302D1D0F" w:rsidR="00BC61B2" w:rsidRPr="00EE0ACB" w:rsidRDefault="00A20B1F" w:rsidP="00132C53">
      <w:pPr>
        <w:spacing w:line="360" w:lineRule="auto"/>
        <w:jc w:val="center"/>
        <w:rPr>
          <w:rFonts w:ascii="Palatino Linotype" w:eastAsia="Times New Roman" w:hAnsi="Palatino Linotype" w:cs="Times New Roman"/>
          <w:b/>
          <w:u w:val="single"/>
        </w:rPr>
      </w:pPr>
      <w:r w:rsidRPr="00EE0AC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B55349" w:rsidRDefault="00DA7E2F" w:rsidP="00132C53">
          <w:pPr>
            <w:pStyle w:val="TtulodeTDC"/>
            <w:spacing w:before="0" w:line="360" w:lineRule="auto"/>
            <w:rPr>
              <w:b/>
            </w:rPr>
          </w:pPr>
        </w:p>
        <w:p w14:paraId="2CA533E1" w14:textId="77777777" w:rsidR="00207915" w:rsidRPr="00132C53" w:rsidRDefault="00DA7E2F" w:rsidP="00132C53">
          <w:pPr>
            <w:pStyle w:val="TDC1"/>
            <w:rPr>
              <w:rFonts w:ascii="Palatino Linotype" w:hAnsi="Palatino Linotype"/>
              <w:b/>
              <w:noProof/>
              <w:sz w:val="22"/>
              <w:szCs w:val="22"/>
              <w:lang w:val="es-MX" w:eastAsia="es-MX"/>
            </w:rPr>
          </w:pPr>
          <w:r w:rsidRPr="00B55349">
            <w:fldChar w:fldCharType="begin"/>
          </w:r>
          <w:r w:rsidRPr="00B55349">
            <w:instrText xml:space="preserve"> TOC \o "1-3" \h \z \u </w:instrText>
          </w:r>
          <w:r w:rsidRPr="00B55349">
            <w:fldChar w:fldCharType="separate"/>
          </w:r>
          <w:hyperlink w:anchor="_Toc29395021" w:history="1">
            <w:r w:rsidR="00207915" w:rsidRPr="00132C53">
              <w:rPr>
                <w:rStyle w:val="Hipervnculo"/>
                <w:rFonts w:ascii="Palatino Linotype" w:hAnsi="Palatino Linotype"/>
                <w:b/>
                <w:noProof/>
              </w:rPr>
              <w:t>ANTECEDENTES</w:t>
            </w:r>
            <w:r w:rsidR="00207915" w:rsidRPr="00132C53">
              <w:rPr>
                <w:rFonts w:ascii="Palatino Linotype" w:hAnsi="Palatino Linotype"/>
                <w:b/>
                <w:noProof/>
                <w:webHidden/>
              </w:rPr>
              <w:tab/>
            </w:r>
            <w:r w:rsidR="00207915" w:rsidRPr="00132C53">
              <w:rPr>
                <w:rFonts w:ascii="Palatino Linotype" w:hAnsi="Palatino Linotype"/>
                <w:b/>
                <w:noProof/>
                <w:webHidden/>
              </w:rPr>
              <w:fldChar w:fldCharType="begin"/>
            </w:r>
            <w:r w:rsidR="00207915" w:rsidRPr="00132C53">
              <w:rPr>
                <w:rFonts w:ascii="Palatino Linotype" w:hAnsi="Palatino Linotype"/>
                <w:b/>
                <w:noProof/>
                <w:webHidden/>
              </w:rPr>
              <w:instrText xml:space="preserve"> PAGEREF _Toc29395021 \h </w:instrText>
            </w:r>
            <w:r w:rsidR="00207915" w:rsidRPr="00132C53">
              <w:rPr>
                <w:rFonts w:ascii="Palatino Linotype" w:hAnsi="Palatino Linotype"/>
                <w:b/>
                <w:noProof/>
                <w:webHidden/>
              </w:rPr>
            </w:r>
            <w:r w:rsidR="00207915" w:rsidRPr="00132C53">
              <w:rPr>
                <w:rFonts w:ascii="Palatino Linotype" w:hAnsi="Palatino Linotype"/>
                <w:b/>
                <w:noProof/>
                <w:webHidden/>
              </w:rPr>
              <w:fldChar w:fldCharType="separate"/>
            </w:r>
            <w:r w:rsidR="00811363">
              <w:rPr>
                <w:rFonts w:ascii="Palatino Linotype" w:hAnsi="Palatino Linotype"/>
                <w:b/>
                <w:noProof/>
                <w:webHidden/>
              </w:rPr>
              <w:t>3</w:t>
            </w:r>
            <w:r w:rsidR="00207915" w:rsidRPr="00132C53">
              <w:rPr>
                <w:rFonts w:ascii="Palatino Linotype" w:hAnsi="Palatino Linotype"/>
                <w:b/>
                <w:noProof/>
                <w:webHidden/>
              </w:rPr>
              <w:fldChar w:fldCharType="end"/>
            </w:r>
          </w:hyperlink>
        </w:p>
        <w:p w14:paraId="37F45052" w14:textId="77777777" w:rsidR="00207915" w:rsidRPr="00132C53" w:rsidRDefault="001F7653" w:rsidP="00132C53">
          <w:pPr>
            <w:pStyle w:val="TDC1"/>
            <w:rPr>
              <w:rFonts w:ascii="Palatino Linotype" w:hAnsi="Palatino Linotype"/>
              <w:b/>
              <w:noProof/>
              <w:sz w:val="22"/>
              <w:szCs w:val="22"/>
              <w:lang w:val="es-MX" w:eastAsia="es-MX"/>
            </w:rPr>
          </w:pPr>
          <w:hyperlink w:anchor="_Toc29395024" w:history="1">
            <w:r w:rsidR="00207915" w:rsidRPr="00132C53">
              <w:rPr>
                <w:rStyle w:val="Hipervnculo"/>
                <w:rFonts w:ascii="Palatino Linotype" w:hAnsi="Palatino Linotype"/>
                <w:b/>
                <w:noProof/>
              </w:rPr>
              <w:t>CONSIDERANDO</w:t>
            </w:r>
            <w:r w:rsidR="00207915" w:rsidRPr="00132C53">
              <w:rPr>
                <w:rFonts w:ascii="Palatino Linotype" w:hAnsi="Palatino Linotype"/>
                <w:b/>
                <w:noProof/>
                <w:webHidden/>
              </w:rPr>
              <w:tab/>
            </w:r>
            <w:r w:rsidR="00207915" w:rsidRPr="00132C53">
              <w:rPr>
                <w:rFonts w:ascii="Palatino Linotype" w:hAnsi="Palatino Linotype"/>
                <w:b/>
                <w:noProof/>
                <w:webHidden/>
              </w:rPr>
              <w:fldChar w:fldCharType="begin"/>
            </w:r>
            <w:r w:rsidR="00207915" w:rsidRPr="00132C53">
              <w:rPr>
                <w:rFonts w:ascii="Palatino Linotype" w:hAnsi="Palatino Linotype"/>
                <w:b/>
                <w:noProof/>
                <w:webHidden/>
              </w:rPr>
              <w:instrText xml:space="preserve"> PAGEREF _Toc29395024 \h </w:instrText>
            </w:r>
            <w:r w:rsidR="00207915" w:rsidRPr="00132C53">
              <w:rPr>
                <w:rFonts w:ascii="Palatino Linotype" w:hAnsi="Palatino Linotype"/>
                <w:b/>
                <w:noProof/>
                <w:webHidden/>
              </w:rPr>
            </w:r>
            <w:r w:rsidR="00207915" w:rsidRPr="00132C53">
              <w:rPr>
                <w:rFonts w:ascii="Palatino Linotype" w:hAnsi="Palatino Linotype"/>
                <w:b/>
                <w:noProof/>
                <w:webHidden/>
              </w:rPr>
              <w:fldChar w:fldCharType="separate"/>
            </w:r>
            <w:r w:rsidR="00811363">
              <w:rPr>
                <w:rFonts w:ascii="Palatino Linotype" w:hAnsi="Palatino Linotype"/>
                <w:b/>
                <w:noProof/>
                <w:webHidden/>
              </w:rPr>
              <w:t>6</w:t>
            </w:r>
            <w:r w:rsidR="00207915" w:rsidRPr="00132C53">
              <w:rPr>
                <w:rFonts w:ascii="Palatino Linotype" w:hAnsi="Palatino Linotype"/>
                <w:b/>
                <w:noProof/>
                <w:webHidden/>
              </w:rPr>
              <w:fldChar w:fldCharType="end"/>
            </w:r>
          </w:hyperlink>
        </w:p>
        <w:p w14:paraId="32BA32E1" w14:textId="77777777" w:rsidR="00207915" w:rsidRPr="00132C53" w:rsidRDefault="001F7653" w:rsidP="00132C53">
          <w:pPr>
            <w:pStyle w:val="TDC2"/>
            <w:rPr>
              <w:rFonts w:ascii="Palatino Linotype" w:hAnsi="Palatino Linotype"/>
              <w:b/>
              <w:noProof/>
              <w:sz w:val="22"/>
              <w:szCs w:val="22"/>
              <w:lang w:val="es-MX" w:eastAsia="es-MX"/>
            </w:rPr>
          </w:pPr>
          <w:hyperlink w:anchor="_Toc29395025" w:history="1">
            <w:r w:rsidR="00207915" w:rsidRPr="00132C53">
              <w:rPr>
                <w:rStyle w:val="Hipervnculo"/>
                <w:rFonts w:ascii="Palatino Linotype" w:hAnsi="Palatino Linotype"/>
                <w:b/>
                <w:noProof/>
              </w:rPr>
              <w:t>PRIMERO. De la competencia</w:t>
            </w:r>
            <w:r w:rsidR="00207915" w:rsidRPr="00132C53">
              <w:rPr>
                <w:rFonts w:ascii="Palatino Linotype" w:hAnsi="Palatino Linotype"/>
                <w:b/>
                <w:noProof/>
                <w:webHidden/>
              </w:rPr>
              <w:tab/>
            </w:r>
            <w:r w:rsidR="00207915" w:rsidRPr="00132C53">
              <w:rPr>
                <w:rFonts w:ascii="Palatino Linotype" w:hAnsi="Palatino Linotype"/>
                <w:b/>
                <w:noProof/>
                <w:webHidden/>
              </w:rPr>
              <w:fldChar w:fldCharType="begin"/>
            </w:r>
            <w:r w:rsidR="00207915" w:rsidRPr="00132C53">
              <w:rPr>
                <w:rFonts w:ascii="Palatino Linotype" w:hAnsi="Palatino Linotype"/>
                <w:b/>
                <w:noProof/>
                <w:webHidden/>
              </w:rPr>
              <w:instrText xml:space="preserve"> PAGEREF _Toc29395025 \h </w:instrText>
            </w:r>
            <w:r w:rsidR="00207915" w:rsidRPr="00132C53">
              <w:rPr>
                <w:rFonts w:ascii="Palatino Linotype" w:hAnsi="Palatino Linotype"/>
                <w:b/>
                <w:noProof/>
                <w:webHidden/>
              </w:rPr>
            </w:r>
            <w:r w:rsidR="00207915" w:rsidRPr="00132C53">
              <w:rPr>
                <w:rFonts w:ascii="Palatino Linotype" w:hAnsi="Palatino Linotype"/>
                <w:b/>
                <w:noProof/>
                <w:webHidden/>
              </w:rPr>
              <w:fldChar w:fldCharType="separate"/>
            </w:r>
            <w:r w:rsidR="00811363">
              <w:rPr>
                <w:rFonts w:ascii="Palatino Linotype" w:hAnsi="Palatino Linotype"/>
                <w:b/>
                <w:noProof/>
                <w:webHidden/>
              </w:rPr>
              <w:t>6</w:t>
            </w:r>
            <w:r w:rsidR="00207915" w:rsidRPr="00132C53">
              <w:rPr>
                <w:rFonts w:ascii="Palatino Linotype" w:hAnsi="Palatino Linotype"/>
                <w:b/>
                <w:noProof/>
                <w:webHidden/>
              </w:rPr>
              <w:fldChar w:fldCharType="end"/>
            </w:r>
          </w:hyperlink>
        </w:p>
        <w:p w14:paraId="2C3EBA74" w14:textId="77777777" w:rsidR="00207915" w:rsidRPr="00132C53" w:rsidRDefault="001F7653" w:rsidP="00132C53">
          <w:pPr>
            <w:pStyle w:val="TDC2"/>
            <w:rPr>
              <w:rFonts w:ascii="Palatino Linotype" w:hAnsi="Palatino Linotype"/>
              <w:b/>
              <w:noProof/>
              <w:sz w:val="22"/>
              <w:szCs w:val="22"/>
              <w:lang w:val="es-MX" w:eastAsia="es-MX"/>
            </w:rPr>
          </w:pPr>
          <w:hyperlink w:anchor="_Toc29395026" w:history="1">
            <w:r w:rsidR="00207915" w:rsidRPr="00132C53">
              <w:rPr>
                <w:rStyle w:val="Hipervnculo"/>
                <w:rFonts w:ascii="Palatino Linotype" w:hAnsi="Palatino Linotype"/>
                <w:b/>
                <w:noProof/>
              </w:rPr>
              <w:t>SEGUNDO. De la oportunidad y procedencia.</w:t>
            </w:r>
            <w:r w:rsidR="00207915" w:rsidRPr="00132C53">
              <w:rPr>
                <w:rFonts w:ascii="Palatino Linotype" w:hAnsi="Palatino Linotype"/>
                <w:b/>
                <w:noProof/>
                <w:webHidden/>
              </w:rPr>
              <w:tab/>
            </w:r>
            <w:r w:rsidR="00207915" w:rsidRPr="00132C53">
              <w:rPr>
                <w:rFonts w:ascii="Palatino Linotype" w:hAnsi="Palatino Linotype"/>
                <w:b/>
                <w:noProof/>
                <w:webHidden/>
              </w:rPr>
              <w:fldChar w:fldCharType="begin"/>
            </w:r>
            <w:r w:rsidR="00207915" w:rsidRPr="00132C53">
              <w:rPr>
                <w:rFonts w:ascii="Palatino Linotype" w:hAnsi="Palatino Linotype"/>
                <w:b/>
                <w:noProof/>
                <w:webHidden/>
              </w:rPr>
              <w:instrText xml:space="preserve"> PAGEREF _Toc29395026 \h </w:instrText>
            </w:r>
            <w:r w:rsidR="00207915" w:rsidRPr="00132C53">
              <w:rPr>
                <w:rFonts w:ascii="Palatino Linotype" w:hAnsi="Palatino Linotype"/>
                <w:b/>
                <w:noProof/>
                <w:webHidden/>
              </w:rPr>
            </w:r>
            <w:r w:rsidR="00207915" w:rsidRPr="00132C53">
              <w:rPr>
                <w:rFonts w:ascii="Palatino Linotype" w:hAnsi="Palatino Linotype"/>
                <w:b/>
                <w:noProof/>
                <w:webHidden/>
              </w:rPr>
              <w:fldChar w:fldCharType="separate"/>
            </w:r>
            <w:r w:rsidR="00811363">
              <w:rPr>
                <w:rFonts w:ascii="Palatino Linotype" w:hAnsi="Palatino Linotype"/>
                <w:b/>
                <w:noProof/>
                <w:webHidden/>
              </w:rPr>
              <w:t>7</w:t>
            </w:r>
            <w:r w:rsidR="00207915" w:rsidRPr="00132C53">
              <w:rPr>
                <w:rFonts w:ascii="Palatino Linotype" w:hAnsi="Palatino Linotype"/>
                <w:b/>
                <w:noProof/>
                <w:webHidden/>
              </w:rPr>
              <w:fldChar w:fldCharType="end"/>
            </w:r>
          </w:hyperlink>
        </w:p>
        <w:p w14:paraId="7D83D060" w14:textId="77777777" w:rsidR="00207915" w:rsidRPr="00132C53" w:rsidRDefault="001F7653" w:rsidP="00132C53">
          <w:pPr>
            <w:pStyle w:val="TDC1"/>
            <w:rPr>
              <w:rFonts w:ascii="Palatino Linotype" w:hAnsi="Palatino Linotype"/>
              <w:b/>
              <w:noProof/>
              <w:sz w:val="22"/>
              <w:szCs w:val="22"/>
              <w:lang w:val="es-MX" w:eastAsia="es-MX"/>
            </w:rPr>
          </w:pPr>
          <w:hyperlink w:anchor="_Toc29395027" w:history="1">
            <w:r w:rsidR="00207915" w:rsidRPr="00132C53">
              <w:rPr>
                <w:rStyle w:val="Hipervnculo"/>
                <w:rFonts w:ascii="Palatino Linotype" w:hAnsi="Palatino Linotype"/>
                <w:b/>
                <w:noProof/>
              </w:rPr>
              <w:t xml:space="preserve">TERCERO. Del planteamiento de la </w:t>
            </w:r>
            <w:r w:rsidR="00207915" w:rsidRPr="00132C53">
              <w:rPr>
                <w:rStyle w:val="Hipervnculo"/>
                <w:rFonts w:ascii="Palatino Linotype" w:hAnsi="Palatino Linotype"/>
                <w:b/>
                <w:i/>
                <w:noProof/>
              </w:rPr>
              <w:t>Litis</w:t>
            </w:r>
            <w:r w:rsidR="00207915" w:rsidRPr="00132C53">
              <w:rPr>
                <w:rStyle w:val="Hipervnculo"/>
                <w:rFonts w:ascii="Palatino Linotype" w:hAnsi="Palatino Linotype"/>
                <w:b/>
                <w:noProof/>
              </w:rPr>
              <w:t>.</w:t>
            </w:r>
            <w:r w:rsidR="00207915" w:rsidRPr="00132C53">
              <w:rPr>
                <w:rFonts w:ascii="Palatino Linotype" w:hAnsi="Palatino Linotype"/>
                <w:b/>
                <w:noProof/>
                <w:webHidden/>
              </w:rPr>
              <w:tab/>
            </w:r>
            <w:r w:rsidR="00207915" w:rsidRPr="00132C53">
              <w:rPr>
                <w:rFonts w:ascii="Palatino Linotype" w:hAnsi="Palatino Linotype"/>
                <w:b/>
                <w:noProof/>
                <w:webHidden/>
              </w:rPr>
              <w:fldChar w:fldCharType="begin"/>
            </w:r>
            <w:r w:rsidR="00207915" w:rsidRPr="00132C53">
              <w:rPr>
                <w:rFonts w:ascii="Palatino Linotype" w:hAnsi="Palatino Linotype"/>
                <w:b/>
                <w:noProof/>
                <w:webHidden/>
              </w:rPr>
              <w:instrText xml:space="preserve"> PAGEREF _Toc29395027 \h </w:instrText>
            </w:r>
            <w:r w:rsidR="00207915" w:rsidRPr="00132C53">
              <w:rPr>
                <w:rFonts w:ascii="Palatino Linotype" w:hAnsi="Palatino Linotype"/>
                <w:b/>
                <w:noProof/>
                <w:webHidden/>
              </w:rPr>
            </w:r>
            <w:r w:rsidR="00207915" w:rsidRPr="00132C53">
              <w:rPr>
                <w:rFonts w:ascii="Palatino Linotype" w:hAnsi="Palatino Linotype"/>
                <w:b/>
                <w:noProof/>
                <w:webHidden/>
              </w:rPr>
              <w:fldChar w:fldCharType="separate"/>
            </w:r>
            <w:r w:rsidR="00811363">
              <w:rPr>
                <w:rFonts w:ascii="Palatino Linotype" w:hAnsi="Palatino Linotype"/>
                <w:b/>
                <w:noProof/>
                <w:webHidden/>
              </w:rPr>
              <w:t>7</w:t>
            </w:r>
            <w:r w:rsidR="00207915" w:rsidRPr="00132C53">
              <w:rPr>
                <w:rFonts w:ascii="Palatino Linotype" w:hAnsi="Palatino Linotype"/>
                <w:b/>
                <w:noProof/>
                <w:webHidden/>
              </w:rPr>
              <w:fldChar w:fldCharType="end"/>
            </w:r>
          </w:hyperlink>
        </w:p>
        <w:p w14:paraId="44DDE3B8" w14:textId="77777777" w:rsidR="00207915" w:rsidRPr="00132C53" w:rsidRDefault="001F7653" w:rsidP="00132C53">
          <w:pPr>
            <w:pStyle w:val="TDC1"/>
            <w:rPr>
              <w:rFonts w:ascii="Palatino Linotype" w:hAnsi="Palatino Linotype"/>
              <w:b/>
              <w:noProof/>
              <w:sz w:val="22"/>
              <w:szCs w:val="22"/>
              <w:lang w:val="es-MX" w:eastAsia="es-MX"/>
            </w:rPr>
          </w:pPr>
          <w:hyperlink w:anchor="_Toc29395028" w:history="1">
            <w:r w:rsidR="00207915" w:rsidRPr="00132C53">
              <w:rPr>
                <w:rStyle w:val="Hipervnculo"/>
                <w:rFonts w:ascii="Palatino Linotype" w:hAnsi="Palatino Linotype"/>
                <w:b/>
                <w:noProof/>
              </w:rPr>
              <w:t>CUARTO. Del estudio y resolución del asunto.</w:t>
            </w:r>
            <w:r w:rsidR="00207915" w:rsidRPr="00132C53">
              <w:rPr>
                <w:rFonts w:ascii="Palatino Linotype" w:hAnsi="Palatino Linotype"/>
                <w:b/>
                <w:noProof/>
                <w:webHidden/>
              </w:rPr>
              <w:tab/>
            </w:r>
            <w:r w:rsidR="00207915" w:rsidRPr="00132C53">
              <w:rPr>
                <w:rFonts w:ascii="Palatino Linotype" w:hAnsi="Palatino Linotype"/>
                <w:b/>
                <w:noProof/>
                <w:webHidden/>
              </w:rPr>
              <w:fldChar w:fldCharType="begin"/>
            </w:r>
            <w:r w:rsidR="00207915" w:rsidRPr="00132C53">
              <w:rPr>
                <w:rFonts w:ascii="Palatino Linotype" w:hAnsi="Palatino Linotype"/>
                <w:b/>
                <w:noProof/>
                <w:webHidden/>
              </w:rPr>
              <w:instrText xml:space="preserve"> PAGEREF _Toc29395028 \h </w:instrText>
            </w:r>
            <w:r w:rsidR="00207915" w:rsidRPr="00132C53">
              <w:rPr>
                <w:rFonts w:ascii="Palatino Linotype" w:hAnsi="Palatino Linotype"/>
                <w:b/>
                <w:noProof/>
                <w:webHidden/>
              </w:rPr>
            </w:r>
            <w:r w:rsidR="00207915" w:rsidRPr="00132C53">
              <w:rPr>
                <w:rFonts w:ascii="Palatino Linotype" w:hAnsi="Palatino Linotype"/>
                <w:b/>
                <w:noProof/>
                <w:webHidden/>
              </w:rPr>
              <w:fldChar w:fldCharType="separate"/>
            </w:r>
            <w:r w:rsidR="00811363">
              <w:rPr>
                <w:rFonts w:ascii="Palatino Linotype" w:hAnsi="Palatino Linotype"/>
                <w:b/>
                <w:noProof/>
                <w:webHidden/>
              </w:rPr>
              <w:t>8</w:t>
            </w:r>
            <w:r w:rsidR="00207915" w:rsidRPr="00132C53">
              <w:rPr>
                <w:rFonts w:ascii="Palatino Linotype" w:hAnsi="Palatino Linotype"/>
                <w:b/>
                <w:noProof/>
                <w:webHidden/>
              </w:rPr>
              <w:fldChar w:fldCharType="end"/>
            </w:r>
          </w:hyperlink>
        </w:p>
        <w:p w14:paraId="0F75D29A" w14:textId="77777777" w:rsidR="00207915" w:rsidRPr="00132C53" w:rsidRDefault="001F7653" w:rsidP="00132C53">
          <w:pPr>
            <w:pStyle w:val="TDC1"/>
            <w:rPr>
              <w:rFonts w:ascii="Palatino Linotype" w:hAnsi="Palatino Linotype"/>
              <w:b/>
              <w:noProof/>
              <w:sz w:val="22"/>
              <w:szCs w:val="22"/>
              <w:lang w:val="es-MX" w:eastAsia="es-MX"/>
            </w:rPr>
          </w:pPr>
          <w:hyperlink w:anchor="_Toc29395029" w:history="1">
            <w:r w:rsidR="00207915" w:rsidRPr="00132C53">
              <w:rPr>
                <w:rStyle w:val="Hipervnculo"/>
                <w:rFonts w:ascii="Palatino Linotype" w:hAnsi="Palatino Linotype"/>
                <w:b/>
                <w:noProof/>
              </w:rPr>
              <w:t>R E S O L U T I V O S</w:t>
            </w:r>
            <w:r w:rsidR="00207915" w:rsidRPr="00132C53">
              <w:rPr>
                <w:rFonts w:ascii="Palatino Linotype" w:hAnsi="Palatino Linotype"/>
                <w:b/>
                <w:noProof/>
                <w:webHidden/>
              </w:rPr>
              <w:tab/>
            </w:r>
            <w:r w:rsidR="00207915" w:rsidRPr="00132C53">
              <w:rPr>
                <w:rFonts w:ascii="Palatino Linotype" w:hAnsi="Palatino Linotype"/>
                <w:b/>
                <w:noProof/>
                <w:webHidden/>
              </w:rPr>
              <w:fldChar w:fldCharType="begin"/>
            </w:r>
            <w:r w:rsidR="00207915" w:rsidRPr="00132C53">
              <w:rPr>
                <w:rFonts w:ascii="Palatino Linotype" w:hAnsi="Palatino Linotype"/>
                <w:b/>
                <w:noProof/>
                <w:webHidden/>
              </w:rPr>
              <w:instrText xml:space="preserve"> PAGEREF _Toc29395029 \h </w:instrText>
            </w:r>
            <w:r w:rsidR="00207915" w:rsidRPr="00132C53">
              <w:rPr>
                <w:rFonts w:ascii="Palatino Linotype" w:hAnsi="Palatino Linotype"/>
                <w:b/>
                <w:noProof/>
                <w:webHidden/>
              </w:rPr>
            </w:r>
            <w:r w:rsidR="00207915" w:rsidRPr="00132C53">
              <w:rPr>
                <w:rFonts w:ascii="Palatino Linotype" w:hAnsi="Palatino Linotype"/>
                <w:b/>
                <w:noProof/>
                <w:webHidden/>
              </w:rPr>
              <w:fldChar w:fldCharType="separate"/>
            </w:r>
            <w:r w:rsidR="00811363">
              <w:rPr>
                <w:rFonts w:ascii="Palatino Linotype" w:hAnsi="Palatino Linotype"/>
                <w:b/>
                <w:noProof/>
                <w:webHidden/>
              </w:rPr>
              <w:t>21</w:t>
            </w:r>
            <w:r w:rsidR="00207915" w:rsidRPr="00132C53">
              <w:rPr>
                <w:rFonts w:ascii="Palatino Linotype" w:hAnsi="Palatino Linotype"/>
                <w:b/>
                <w:noProof/>
                <w:webHidden/>
              </w:rPr>
              <w:fldChar w:fldCharType="end"/>
            </w:r>
          </w:hyperlink>
        </w:p>
        <w:p w14:paraId="2416AEAB" w14:textId="110871A7" w:rsidR="00100B8B" w:rsidRDefault="00132C53" w:rsidP="00132C53">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8480" behindDoc="0" locked="0" layoutInCell="1" allowOverlap="1" wp14:anchorId="0BFCD708" wp14:editId="29E695B2">
                    <wp:simplePos x="0" y="0"/>
                    <wp:positionH relativeFrom="column">
                      <wp:posOffset>45280</wp:posOffset>
                    </wp:positionH>
                    <wp:positionV relativeFrom="paragraph">
                      <wp:posOffset>221510</wp:posOffset>
                    </wp:positionV>
                    <wp:extent cx="5536642" cy="4421275"/>
                    <wp:effectExtent l="76200" t="57150" r="64135" b="74930"/>
                    <wp:wrapNone/>
                    <wp:docPr id="3" name="Conector recto 3"/>
                    <wp:cNvGraphicFramePr/>
                    <a:graphic xmlns:a="http://schemas.openxmlformats.org/drawingml/2006/main">
                      <a:graphicData uri="http://schemas.microsoft.com/office/word/2010/wordprocessingShape">
                        <wps:wsp>
                          <wps:cNvCnPr/>
                          <wps:spPr>
                            <a:xfrm flipH="1" flipV="1">
                              <a:off x="0" y="0"/>
                              <a:ext cx="5536642" cy="44212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8B241A" id="Conector recto 3"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3.55pt,17.45pt" to="439.5pt,3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" strokecolor="#4f81bd [3204]" strokeweight="3pt">
                    <v:shadow on="t" color="black" opacity="24903f" origin=",.5" offset="0,.55556mm"/>
                  </v:line>
                </w:pict>
              </mc:Fallback>
            </mc:AlternateContent>
          </w:r>
          <w:r w:rsidR="00DA7E2F" w:rsidRPr="00B55349">
            <w:rPr>
              <w:rFonts w:ascii="Palatino Linotype" w:hAnsi="Palatino Linotype"/>
              <w:b/>
              <w:bCs/>
              <w:lang w:val="es-ES"/>
            </w:rPr>
            <w:fldChar w:fldCharType="end"/>
          </w:r>
        </w:p>
      </w:sdtContent>
    </w:sdt>
    <w:p w14:paraId="537812C5" w14:textId="77777777" w:rsidR="00C90AAF" w:rsidRDefault="00C90AAF" w:rsidP="00132C53">
      <w:pPr>
        <w:tabs>
          <w:tab w:val="left" w:pos="3465"/>
        </w:tabs>
        <w:spacing w:line="360" w:lineRule="auto"/>
        <w:jc w:val="both"/>
        <w:rPr>
          <w:rFonts w:ascii="Palatino Linotype" w:hAnsi="Palatino Linotype"/>
        </w:rPr>
      </w:pPr>
    </w:p>
    <w:p w14:paraId="3C385ADE" w14:textId="77777777" w:rsidR="005713E3" w:rsidRDefault="005713E3" w:rsidP="00132C53">
      <w:pPr>
        <w:tabs>
          <w:tab w:val="left" w:pos="3465"/>
        </w:tabs>
        <w:spacing w:line="360" w:lineRule="auto"/>
        <w:jc w:val="both"/>
        <w:rPr>
          <w:rFonts w:ascii="Palatino Linotype" w:hAnsi="Palatino Linotype"/>
        </w:rPr>
      </w:pPr>
    </w:p>
    <w:p w14:paraId="5902DBCD" w14:textId="77777777" w:rsidR="005713E3" w:rsidRDefault="005713E3" w:rsidP="00132C53">
      <w:pPr>
        <w:tabs>
          <w:tab w:val="left" w:pos="3465"/>
        </w:tabs>
        <w:spacing w:line="360" w:lineRule="auto"/>
        <w:jc w:val="both"/>
        <w:rPr>
          <w:rFonts w:ascii="Palatino Linotype" w:hAnsi="Palatino Linotype"/>
        </w:rPr>
      </w:pPr>
    </w:p>
    <w:p w14:paraId="71E0E8FC" w14:textId="77777777" w:rsidR="00132C53" w:rsidRDefault="00132C53" w:rsidP="00132C53">
      <w:pPr>
        <w:tabs>
          <w:tab w:val="left" w:pos="3465"/>
        </w:tabs>
        <w:spacing w:line="360" w:lineRule="auto"/>
        <w:jc w:val="both"/>
        <w:rPr>
          <w:rFonts w:ascii="Palatino Linotype" w:hAnsi="Palatino Linotype"/>
        </w:rPr>
      </w:pPr>
    </w:p>
    <w:p w14:paraId="5C56F199" w14:textId="77777777" w:rsidR="00132C53" w:rsidRDefault="00132C53" w:rsidP="00132C53">
      <w:pPr>
        <w:tabs>
          <w:tab w:val="left" w:pos="3465"/>
        </w:tabs>
        <w:spacing w:line="360" w:lineRule="auto"/>
        <w:jc w:val="both"/>
        <w:rPr>
          <w:rFonts w:ascii="Palatino Linotype" w:hAnsi="Palatino Linotype"/>
        </w:rPr>
      </w:pPr>
    </w:p>
    <w:p w14:paraId="0E7F63B6" w14:textId="77777777" w:rsidR="00132C53" w:rsidRDefault="00132C53" w:rsidP="00132C53">
      <w:pPr>
        <w:tabs>
          <w:tab w:val="left" w:pos="3465"/>
        </w:tabs>
        <w:spacing w:line="360" w:lineRule="auto"/>
        <w:jc w:val="both"/>
        <w:rPr>
          <w:rFonts w:ascii="Palatino Linotype" w:hAnsi="Palatino Linotype"/>
        </w:rPr>
      </w:pPr>
    </w:p>
    <w:p w14:paraId="4820EA86" w14:textId="77777777" w:rsidR="00132C53" w:rsidRDefault="00132C53" w:rsidP="00132C53">
      <w:pPr>
        <w:tabs>
          <w:tab w:val="left" w:pos="3465"/>
        </w:tabs>
        <w:spacing w:line="360" w:lineRule="auto"/>
        <w:jc w:val="both"/>
        <w:rPr>
          <w:rFonts w:ascii="Palatino Linotype" w:hAnsi="Palatino Linotype"/>
        </w:rPr>
      </w:pPr>
    </w:p>
    <w:p w14:paraId="31D1F35E" w14:textId="77777777" w:rsidR="00132C53" w:rsidRDefault="00132C53" w:rsidP="00132C53">
      <w:pPr>
        <w:tabs>
          <w:tab w:val="left" w:pos="3465"/>
        </w:tabs>
        <w:spacing w:line="360" w:lineRule="auto"/>
        <w:jc w:val="both"/>
        <w:rPr>
          <w:rFonts w:ascii="Palatino Linotype" w:hAnsi="Palatino Linotype"/>
        </w:rPr>
      </w:pPr>
    </w:p>
    <w:p w14:paraId="5E722B13" w14:textId="77777777" w:rsidR="00132C53" w:rsidRDefault="00132C53" w:rsidP="00132C53">
      <w:pPr>
        <w:tabs>
          <w:tab w:val="left" w:pos="3465"/>
        </w:tabs>
        <w:spacing w:line="360" w:lineRule="auto"/>
        <w:jc w:val="both"/>
        <w:rPr>
          <w:rFonts w:ascii="Palatino Linotype" w:hAnsi="Palatino Linotype"/>
        </w:rPr>
      </w:pPr>
    </w:p>
    <w:p w14:paraId="5CEB4E25" w14:textId="77777777" w:rsidR="00132C53" w:rsidRDefault="00132C53" w:rsidP="00132C53">
      <w:pPr>
        <w:tabs>
          <w:tab w:val="left" w:pos="3465"/>
        </w:tabs>
        <w:spacing w:line="360" w:lineRule="auto"/>
        <w:jc w:val="both"/>
        <w:rPr>
          <w:rFonts w:ascii="Palatino Linotype" w:hAnsi="Palatino Linotype"/>
        </w:rPr>
      </w:pPr>
    </w:p>
    <w:p w14:paraId="73F7F940" w14:textId="25533253" w:rsidR="00662C69" w:rsidRDefault="009B11D6" w:rsidP="00132C53">
      <w:pPr>
        <w:tabs>
          <w:tab w:val="left" w:pos="3465"/>
        </w:tabs>
        <w:spacing w:line="360" w:lineRule="auto"/>
        <w:jc w:val="both"/>
        <w:rPr>
          <w:rFonts w:ascii="Palatino Linotype" w:hAnsi="Palatino Linotype"/>
        </w:rPr>
      </w:pPr>
      <w:r w:rsidRPr="00440800">
        <w:rPr>
          <w:rFonts w:ascii="Palatino Linotype" w:hAnsi="Palatino Linotype"/>
        </w:rPr>
        <w:lastRenderedPageBreak/>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0D5A1D" w:rsidRPr="00B55349">
        <w:rPr>
          <w:rFonts w:ascii="Palatino Linotype" w:hAnsi="Palatino Linotype"/>
        </w:rPr>
        <w:t>fecha</w:t>
      </w:r>
      <w:r w:rsidR="00B63F01" w:rsidRPr="00B55349">
        <w:rPr>
          <w:rFonts w:ascii="Palatino Linotype" w:hAnsi="Palatino Linotype"/>
        </w:rPr>
        <w:t xml:space="preserve"> quince</w:t>
      </w:r>
      <w:r w:rsidR="00100B8B" w:rsidRPr="00B55349">
        <w:rPr>
          <w:rFonts w:ascii="Palatino Linotype" w:hAnsi="Palatino Linotype"/>
        </w:rPr>
        <w:t xml:space="preserve"> </w:t>
      </w:r>
      <w:r w:rsidR="00662C69" w:rsidRPr="00B55349">
        <w:rPr>
          <w:rFonts w:ascii="Palatino Linotype" w:hAnsi="Palatino Linotype"/>
        </w:rPr>
        <w:t>(</w:t>
      </w:r>
      <w:r w:rsidR="00B63F01" w:rsidRPr="00B55349">
        <w:rPr>
          <w:rFonts w:ascii="Palatino Linotype" w:hAnsi="Palatino Linotype"/>
        </w:rPr>
        <w:t>15</w:t>
      </w:r>
      <w:r w:rsidR="00662C69" w:rsidRPr="00B55349">
        <w:rPr>
          <w:rFonts w:ascii="Palatino Linotype" w:hAnsi="Palatino Linotype"/>
        </w:rPr>
        <w:t xml:space="preserve">) de </w:t>
      </w:r>
      <w:r w:rsidR="00273786" w:rsidRPr="00B55349">
        <w:rPr>
          <w:rFonts w:ascii="Palatino Linotype" w:hAnsi="Palatino Linotype"/>
        </w:rPr>
        <w:t>enero</w:t>
      </w:r>
      <w:r w:rsidR="001E74A5" w:rsidRPr="00B55349">
        <w:rPr>
          <w:rFonts w:ascii="Palatino Linotype" w:hAnsi="Palatino Linotype"/>
        </w:rPr>
        <w:t xml:space="preserve"> </w:t>
      </w:r>
      <w:r w:rsidR="00662C69" w:rsidRPr="00B55349">
        <w:rPr>
          <w:rFonts w:ascii="Palatino Linotype" w:hAnsi="Palatino Linotype"/>
        </w:rPr>
        <w:t xml:space="preserve">de dos mil </w:t>
      </w:r>
      <w:r w:rsidR="00222AAA" w:rsidRPr="00B55349">
        <w:rPr>
          <w:rFonts w:ascii="Palatino Linotype" w:hAnsi="Palatino Linotype"/>
        </w:rPr>
        <w:t>veinte</w:t>
      </w:r>
      <w:r w:rsidR="00662C69" w:rsidRPr="00B55349">
        <w:rPr>
          <w:rFonts w:ascii="Palatino Linotype" w:hAnsi="Palatino Linotype"/>
        </w:rPr>
        <w:t>.</w:t>
      </w:r>
    </w:p>
    <w:p w14:paraId="0E09A961" w14:textId="77777777" w:rsidR="00132C53" w:rsidRPr="00440800" w:rsidRDefault="00132C53" w:rsidP="00132C53">
      <w:pPr>
        <w:tabs>
          <w:tab w:val="left" w:pos="3465"/>
        </w:tabs>
        <w:spacing w:line="360" w:lineRule="auto"/>
        <w:jc w:val="both"/>
        <w:rPr>
          <w:rFonts w:ascii="Palatino Linotype" w:hAnsi="Palatino Linotype"/>
        </w:rPr>
      </w:pPr>
    </w:p>
    <w:p w14:paraId="02C1324E" w14:textId="71C422BF" w:rsidR="00662C69" w:rsidRPr="00EE0ACB" w:rsidRDefault="00662C69" w:rsidP="00132C53">
      <w:pPr>
        <w:spacing w:line="360" w:lineRule="auto"/>
        <w:jc w:val="both"/>
        <w:rPr>
          <w:rFonts w:ascii="Palatino Linotype" w:hAnsi="Palatino Linotype"/>
          <w:b/>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222AAA">
        <w:rPr>
          <w:rFonts w:ascii="Palatino Linotype" w:hAnsi="Palatino Linotype"/>
          <w:b/>
        </w:rPr>
        <w:t>08273/INFOEM/IP/RR/2019</w:t>
      </w:r>
      <w:r w:rsidR="004F3DEB">
        <w:rPr>
          <w:rFonts w:ascii="Palatino Linotype" w:hAnsi="Palatino Linotype"/>
          <w:b/>
        </w:rPr>
        <w:t>,</w:t>
      </w:r>
      <w:r w:rsidR="00335BFE" w:rsidRPr="00EE0ACB">
        <w:rPr>
          <w:rFonts w:ascii="Palatino Linotype" w:hAnsi="Palatino Linotype" w:cs="Arial"/>
          <w:b/>
          <w:bCs/>
        </w:rPr>
        <w:t xml:space="preserve"> </w:t>
      </w:r>
      <w:r w:rsidRPr="00EE0ACB">
        <w:rPr>
          <w:rFonts w:ascii="Palatino Linotype" w:hAnsi="Palatino Linotype"/>
        </w:rPr>
        <w:t>promovido por</w:t>
      </w:r>
      <w:r w:rsidR="00E64EAF">
        <w:rPr>
          <w:rFonts w:ascii="Palatino Linotype" w:hAnsi="Palatino Linotype"/>
        </w:rPr>
        <w:t xml:space="preserve"> </w:t>
      </w:r>
      <w:r w:rsidR="000756AA" w:rsidRPr="000756AA">
        <w:rPr>
          <w:rFonts w:ascii="Palatino Linotype" w:hAnsi="Palatino Linotype"/>
          <w:b/>
          <w:highlight w:val="black"/>
        </w:rPr>
        <w:t>----------------------------------------------</w:t>
      </w:r>
      <w:r w:rsidR="00A05D06">
        <w:rPr>
          <w:rFonts w:ascii="Palatino Linotype" w:hAnsi="Palatino Linotype"/>
        </w:rPr>
        <w:t xml:space="preserve"> </w:t>
      </w:r>
      <w:r w:rsidR="0064508B">
        <w:rPr>
          <w:rFonts w:ascii="Palatino Linotype" w:hAnsi="Palatino Linotype"/>
        </w:rPr>
        <w:t xml:space="preserve">a quien </w:t>
      </w:r>
      <w:r w:rsidR="00A05D06">
        <w:rPr>
          <w:rFonts w:ascii="Palatino Linotype" w:hAnsi="Palatino Linotype"/>
        </w:rPr>
        <w:t xml:space="preserve">en </w:t>
      </w:r>
      <w:r w:rsidR="00E64EAF">
        <w:rPr>
          <w:rFonts w:ascii="Palatino Linotype" w:hAnsi="Palatino Linotype"/>
        </w:rPr>
        <w:t>lo sucesivo</w:t>
      </w:r>
      <w:r w:rsidR="00A05D06">
        <w:rPr>
          <w:rFonts w:ascii="Palatino Linotype" w:hAnsi="Palatino Linotype"/>
        </w:rPr>
        <w:t xml:space="preserve"> se identificará como</w:t>
      </w:r>
      <w:r w:rsidR="00FF0139">
        <w:rPr>
          <w:rFonts w:ascii="Palatino Linotype" w:hAnsi="Palatino Linotype"/>
        </w:rPr>
        <w:t xml:space="preserve"> </w:t>
      </w:r>
      <w:r w:rsidR="0064508B">
        <w:rPr>
          <w:rFonts w:ascii="Palatino Linotype" w:hAnsi="Palatino Linotype"/>
        </w:rPr>
        <w:t>la</w:t>
      </w:r>
      <w:r w:rsidR="0004427A" w:rsidRPr="0004427A">
        <w:rPr>
          <w:rFonts w:ascii="Palatino Linotype" w:hAnsi="Palatino Linotype"/>
          <w:b/>
        </w:rPr>
        <w:t xml:space="preserve"> </w:t>
      </w:r>
      <w:r w:rsidRPr="00EE0ACB">
        <w:rPr>
          <w:rFonts w:ascii="Palatino Linotype" w:hAnsi="Palatino Linotype" w:cs="Arial"/>
          <w:b/>
        </w:rPr>
        <w:t>RECURRENTE</w:t>
      </w:r>
      <w:r w:rsidRPr="00EE0ACB">
        <w:rPr>
          <w:rFonts w:ascii="Palatino Linotype" w:hAnsi="Palatino Linotype" w:cs="Arial"/>
        </w:rPr>
        <w:t xml:space="preserve">, en contra </w:t>
      </w:r>
      <w:r w:rsidR="000D5A1D" w:rsidRPr="00EE0ACB">
        <w:rPr>
          <w:rFonts w:ascii="Palatino Linotype" w:hAnsi="Palatino Linotype" w:cs="Arial"/>
        </w:rPr>
        <w:t xml:space="preserve">de </w:t>
      </w:r>
      <w:r w:rsidR="00843908" w:rsidRPr="00EE0ACB">
        <w:rPr>
          <w:rFonts w:ascii="Palatino Linotype" w:hAnsi="Palatino Linotype" w:cs="Arial"/>
        </w:rPr>
        <w:t>la respuesta de</w:t>
      </w:r>
      <w:r w:rsidR="00F378CB">
        <w:rPr>
          <w:rFonts w:ascii="Palatino Linotype" w:hAnsi="Palatino Linotype" w:cs="Arial"/>
        </w:rPr>
        <w:t xml:space="preserve">l </w:t>
      </w:r>
      <w:r w:rsidR="00222AAA">
        <w:rPr>
          <w:rFonts w:ascii="Palatino Linotype" w:hAnsi="Palatino Linotype" w:cs="Arial"/>
          <w:b/>
        </w:rPr>
        <w:t>Comisión Técnica del Agua del Estado de México</w:t>
      </w:r>
      <w:r w:rsidR="004F3DEB">
        <w:rPr>
          <w:rFonts w:ascii="Palatino Linotype" w:hAnsi="Palatino Linotype" w:cs="Arial"/>
          <w:b/>
        </w:rPr>
        <w:t>,</w:t>
      </w:r>
      <w:r w:rsidR="0036073F" w:rsidRPr="00EE0ACB">
        <w:rPr>
          <w:rFonts w:ascii="Palatino Linotype" w:hAnsi="Palatino Linotype"/>
          <w:b/>
        </w:rPr>
        <w:t xml:space="preserve"> </w:t>
      </w:r>
      <w:r w:rsidR="00F378CB">
        <w:rPr>
          <w:rFonts w:ascii="Palatino Linotype" w:hAnsi="Palatino Linotype"/>
        </w:rPr>
        <w:t xml:space="preserve">en lo sucesivo </w:t>
      </w:r>
      <w:r w:rsidR="0081425E">
        <w:rPr>
          <w:rFonts w:ascii="Palatino Linotype" w:hAnsi="Palatino Linotype"/>
        </w:rPr>
        <w:t>e</w:t>
      </w:r>
      <w:r w:rsidRPr="00EE0ACB">
        <w:rPr>
          <w:rFonts w:ascii="Palatino Linotype" w:hAnsi="Palatino Linotype"/>
        </w:rPr>
        <w:t>l</w:t>
      </w:r>
      <w:r w:rsidRPr="00EE0ACB">
        <w:rPr>
          <w:rFonts w:ascii="Palatino Linotype" w:hAnsi="Palatino Linotype"/>
          <w:b/>
        </w:rPr>
        <w:t xml:space="preserve"> SUJETO OBLIGADO</w:t>
      </w:r>
      <w:r w:rsidRPr="004D71C0">
        <w:rPr>
          <w:rFonts w:ascii="Palatino Linotype" w:hAnsi="Palatino Linotype"/>
        </w:rPr>
        <w:t xml:space="preserve">, </w:t>
      </w:r>
      <w:r w:rsidR="004D71C0" w:rsidRPr="004D71C0">
        <w:rPr>
          <w:rFonts w:ascii="Palatino Linotype" w:hAnsi="Palatino Linotype"/>
        </w:rPr>
        <w:t xml:space="preserve">por lo que </w:t>
      </w:r>
      <w:r w:rsidRPr="00EE0ACB">
        <w:rPr>
          <w:rFonts w:ascii="Palatino Linotype" w:hAnsi="Palatino Linotype"/>
        </w:rPr>
        <w:t>se procede a dictar la presente resolución, con base en los siguientes:</w:t>
      </w:r>
    </w:p>
    <w:p w14:paraId="769E1410" w14:textId="5740327F" w:rsidR="00587366" w:rsidRDefault="00662C69" w:rsidP="00132C53">
      <w:pPr>
        <w:pStyle w:val="Ttulo1"/>
        <w:spacing w:before="0" w:line="360" w:lineRule="auto"/>
        <w:jc w:val="center"/>
        <w:rPr>
          <w:b/>
        </w:rPr>
      </w:pPr>
      <w:bookmarkStart w:id="0" w:name="_Toc461555884"/>
      <w:bookmarkStart w:id="1" w:name="_Toc466371847"/>
      <w:bookmarkStart w:id="2" w:name="_Toc29395021"/>
      <w:r w:rsidRPr="00EE0ACB">
        <w:rPr>
          <w:b/>
        </w:rPr>
        <w:t>ANTECEDENTES</w:t>
      </w:r>
      <w:bookmarkEnd w:id="0"/>
      <w:bookmarkEnd w:id="1"/>
      <w:bookmarkEnd w:id="2"/>
    </w:p>
    <w:p w14:paraId="23B3AE4E" w14:textId="77777777" w:rsidR="00132C53" w:rsidRPr="00132C53" w:rsidRDefault="00132C53" w:rsidP="00132C53">
      <w:pPr>
        <w:rPr>
          <w:lang w:val="es-MX" w:eastAsia="en-US"/>
        </w:rPr>
      </w:pPr>
    </w:p>
    <w:p w14:paraId="402A4C0A" w14:textId="70963425" w:rsidR="00D9392E" w:rsidRDefault="00D9392E" w:rsidP="00132C53">
      <w:pPr>
        <w:pStyle w:val="Prrafodelista"/>
        <w:numPr>
          <w:ilvl w:val="0"/>
          <w:numId w:val="2"/>
        </w:numPr>
        <w:spacing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día </w:t>
      </w:r>
      <w:r w:rsidR="00222AAA">
        <w:rPr>
          <w:rFonts w:ascii="Palatino Linotype" w:eastAsia="Calibri" w:hAnsi="Palatino Linotype" w:cs="Arial"/>
          <w:lang w:val="es-ES"/>
        </w:rPr>
        <w:t>diecisiete</w:t>
      </w:r>
      <w:r w:rsidRPr="0025611D">
        <w:rPr>
          <w:rFonts w:ascii="Palatino Linotype" w:eastAsia="Calibri" w:hAnsi="Palatino Linotype" w:cs="Arial"/>
          <w:lang w:val="es-ES"/>
        </w:rPr>
        <w:t xml:space="preserve"> (</w:t>
      </w:r>
      <w:r w:rsidR="001E48DA">
        <w:rPr>
          <w:rFonts w:ascii="Palatino Linotype" w:eastAsia="Calibri" w:hAnsi="Palatino Linotype" w:cs="Arial"/>
          <w:lang w:val="es-ES"/>
        </w:rPr>
        <w:t>1</w:t>
      </w:r>
      <w:r w:rsidR="00222AAA">
        <w:rPr>
          <w:rFonts w:ascii="Palatino Linotype" w:eastAsia="Calibri" w:hAnsi="Palatino Linotype" w:cs="Arial"/>
          <w:lang w:val="es-ES"/>
        </w:rPr>
        <w:t>7</w:t>
      </w:r>
      <w:r w:rsidRPr="0025611D">
        <w:rPr>
          <w:rFonts w:ascii="Palatino Linotype" w:eastAsia="Calibri" w:hAnsi="Palatino Linotype" w:cs="Arial"/>
          <w:lang w:val="es-ES"/>
        </w:rPr>
        <w:t xml:space="preserve">) de </w:t>
      </w:r>
      <w:r w:rsidR="001E48DA">
        <w:rPr>
          <w:rFonts w:ascii="Palatino Linotype" w:eastAsia="Calibri" w:hAnsi="Palatino Linotype" w:cs="Arial"/>
          <w:lang w:val="es-ES"/>
        </w:rPr>
        <w:t>octu</w:t>
      </w:r>
      <w:r w:rsidR="00943531">
        <w:rPr>
          <w:rFonts w:ascii="Palatino Linotype" w:eastAsia="Calibri" w:hAnsi="Palatino Linotype" w:cs="Arial"/>
          <w:lang w:val="es-ES"/>
        </w:rPr>
        <w:t>bre</w:t>
      </w:r>
      <w:r w:rsidRPr="0025611D">
        <w:rPr>
          <w:rFonts w:ascii="Palatino Linotype" w:eastAsia="Calibri" w:hAnsi="Palatino Linotype" w:cs="Arial"/>
          <w:lang w:val="es-ES"/>
        </w:rPr>
        <w:t xml:space="preserve"> de dos mil dieci</w:t>
      </w:r>
      <w:r w:rsidR="00333331">
        <w:rPr>
          <w:rFonts w:ascii="Palatino Linotype" w:eastAsia="Calibri" w:hAnsi="Palatino Linotype" w:cs="Arial"/>
          <w:lang w:val="es-ES"/>
        </w:rPr>
        <w:t>nueve</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00223D1A">
        <w:rPr>
          <w:rFonts w:ascii="Palatino Linotype" w:eastAsia="Calibri" w:hAnsi="Palatino Linotype" w:cs="Arial"/>
          <w:lang w:val="es-ES"/>
        </w:rPr>
        <w:t xml:space="preserve"> ante </w:t>
      </w:r>
      <w:r w:rsidR="0081425E">
        <w:rPr>
          <w:rFonts w:ascii="Palatino Linotype" w:eastAsia="Calibri" w:hAnsi="Palatino Linotype" w:cs="Arial"/>
          <w:lang w:val="es-ES"/>
        </w:rPr>
        <w:t>e</w:t>
      </w:r>
      <w:r w:rsidRPr="0025611D">
        <w:rPr>
          <w:rFonts w:ascii="Palatino Linotype" w:eastAsia="Calibri" w:hAnsi="Palatino Linotype" w:cs="Arial"/>
          <w:lang w:val="es-ES"/>
        </w:rPr>
        <w:t xml:space="preserv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001475E7">
        <w:rPr>
          <w:rFonts w:ascii="Palatino Linotype" w:eastAsia="Calibri" w:hAnsi="Palatino Linotype" w:cs="Arial"/>
          <w:lang w:val="es-ES"/>
        </w:rPr>
        <w:t>Plataforma Nacional de Transparencia</w:t>
      </w:r>
      <w:r w:rsidRPr="0025611D">
        <w:rPr>
          <w:rFonts w:ascii="Palatino Linotype" w:eastAsia="Calibri" w:hAnsi="Palatino Linotype" w:cs="Arial"/>
          <w:lang w:val="es-ES"/>
        </w:rPr>
        <w:t xml:space="preserve"> </w:t>
      </w:r>
      <w:r w:rsidR="00FB1953">
        <w:rPr>
          <w:rFonts w:ascii="Palatino Linotype" w:eastAsia="Calibri" w:hAnsi="Palatino Linotype" w:cs="Arial"/>
          <w:lang w:val="es-ES"/>
        </w:rPr>
        <w:t>(</w:t>
      </w:r>
      <w:r w:rsidR="001475E7">
        <w:rPr>
          <w:rFonts w:ascii="Palatino Linotype" w:eastAsia="Calibri" w:hAnsi="Palatino Linotype" w:cs="Arial"/>
          <w:b/>
          <w:lang w:val="es-ES"/>
        </w:rPr>
        <w:t>PNT</w:t>
      </w:r>
      <w:r w:rsidR="00FB1953" w:rsidRPr="00FB1953">
        <w:rPr>
          <w:rFonts w:ascii="Palatino Linotype" w:eastAsia="Calibri" w:hAnsi="Palatino Linotype" w:cs="Arial"/>
          <w:lang w:val="es-ES"/>
        </w:rPr>
        <w:t>)</w:t>
      </w:r>
      <w:r w:rsidRPr="0025611D">
        <w:rPr>
          <w:rFonts w:ascii="Palatino Linotype" w:eastAsia="Calibri" w:hAnsi="Palatino Linotype" w:cs="Arial"/>
          <w:lang w:val="es-ES"/>
        </w:rPr>
        <w:t>, la solicitud de información pública registrad</w:t>
      </w:r>
      <w:r w:rsidR="0081425E">
        <w:rPr>
          <w:rFonts w:ascii="Palatino Linotype" w:eastAsia="Calibri" w:hAnsi="Palatino Linotype" w:cs="Arial"/>
          <w:lang w:val="es-ES"/>
        </w:rPr>
        <w:t>a</w:t>
      </w:r>
      <w:r w:rsidRPr="0025611D">
        <w:rPr>
          <w:rFonts w:ascii="Palatino Linotype" w:eastAsia="Calibri" w:hAnsi="Palatino Linotype" w:cs="Arial"/>
          <w:lang w:val="es-ES"/>
        </w:rPr>
        <w:t xml:space="preserve"> con </w:t>
      </w:r>
      <w:r w:rsidR="0081425E">
        <w:rPr>
          <w:rFonts w:ascii="Palatino Linotype" w:eastAsia="Calibri" w:hAnsi="Palatino Linotype" w:cs="Arial"/>
          <w:lang w:val="es-ES"/>
        </w:rPr>
        <w:t>e</w:t>
      </w:r>
      <w:r>
        <w:rPr>
          <w:rFonts w:ascii="Palatino Linotype" w:eastAsia="Calibri" w:hAnsi="Palatino Linotype" w:cs="Arial"/>
          <w:lang w:val="es-ES"/>
        </w:rPr>
        <w:t>l</w:t>
      </w:r>
      <w:r w:rsidR="0081425E">
        <w:rPr>
          <w:rFonts w:ascii="Palatino Linotype" w:eastAsia="Calibri" w:hAnsi="Palatino Linotype" w:cs="Arial"/>
          <w:lang w:val="es-ES"/>
        </w:rPr>
        <w:t xml:space="preserve"> número</w:t>
      </w:r>
      <w:r w:rsidR="004D71C0">
        <w:rPr>
          <w:rFonts w:ascii="Palatino Linotype" w:hAnsi="Palatino Linotype"/>
          <w:b/>
          <w:bCs/>
          <w:color w:val="000000" w:themeColor="text1"/>
        </w:rPr>
        <w:t xml:space="preserve"> </w:t>
      </w:r>
      <w:r w:rsidR="00222AAA">
        <w:rPr>
          <w:rFonts w:ascii="Palatino Linotype" w:hAnsi="Palatino Linotype"/>
          <w:b/>
          <w:bCs/>
          <w:color w:val="000000" w:themeColor="text1"/>
        </w:rPr>
        <w:t>00022/CTAEM/IP/2019</w:t>
      </w:r>
      <w:r>
        <w:rPr>
          <w:rFonts w:ascii="Palatino Linotype" w:eastAsia="Calibri" w:hAnsi="Palatino Linotype" w:cs="Arial"/>
          <w:lang w:val="es-ES"/>
        </w:rPr>
        <w:t xml:space="preserve"> </w:t>
      </w:r>
      <w:r w:rsidRPr="0025611D">
        <w:rPr>
          <w:rFonts w:ascii="Palatino Linotype" w:eastAsia="Calibri" w:hAnsi="Palatino Linotype" w:cs="Arial"/>
          <w:lang w:val="es-ES"/>
        </w:rPr>
        <w:t xml:space="preserve">mediante la cual </w:t>
      </w:r>
      <w:r w:rsidR="00A133FA">
        <w:rPr>
          <w:rFonts w:ascii="Palatino Linotype" w:eastAsia="Calibri" w:hAnsi="Palatino Linotype" w:cs="Arial"/>
          <w:lang w:val="es-ES"/>
        </w:rPr>
        <w:t xml:space="preserve">se </w:t>
      </w:r>
      <w:r w:rsidRPr="0025611D">
        <w:rPr>
          <w:rFonts w:ascii="Palatino Linotype" w:eastAsia="Calibri" w:hAnsi="Palatino Linotype" w:cs="Arial"/>
          <w:lang w:val="es-ES"/>
        </w:rPr>
        <w:t>solicitó</w:t>
      </w:r>
      <w:r w:rsidR="00A16B32">
        <w:rPr>
          <w:rFonts w:ascii="Palatino Linotype" w:eastAsia="Calibri" w:hAnsi="Palatino Linotype" w:cs="Arial"/>
          <w:lang w:val="es-ES"/>
        </w:rPr>
        <w:t xml:space="preserve"> </w:t>
      </w:r>
      <w:r w:rsidR="00646BEE">
        <w:rPr>
          <w:rFonts w:ascii="Palatino Linotype" w:eastAsia="Calibri" w:hAnsi="Palatino Linotype" w:cs="Arial"/>
          <w:lang w:val="es-ES"/>
        </w:rPr>
        <w:t>la</w:t>
      </w:r>
      <w:r w:rsidR="00A16B32">
        <w:rPr>
          <w:rFonts w:ascii="Palatino Linotype" w:eastAsia="Calibri" w:hAnsi="Palatino Linotype" w:cs="Arial"/>
          <w:lang w:val="es-ES"/>
        </w:rPr>
        <w:t xml:space="preserve"> siguiente</w:t>
      </w:r>
      <w:r w:rsidR="00646BEE">
        <w:rPr>
          <w:rFonts w:ascii="Palatino Linotype" w:eastAsia="Calibri" w:hAnsi="Palatino Linotype" w:cs="Arial"/>
          <w:lang w:val="es-ES"/>
        </w:rPr>
        <w:t xml:space="preserve"> información</w:t>
      </w:r>
      <w:r w:rsidRPr="0025611D">
        <w:rPr>
          <w:rFonts w:ascii="Palatino Linotype" w:eastAsia="Calibri" w:hAnsi="Palatino Linotype" w:cs="Arial"/>
          <w:lang w:val="es-ES"/>
        </w:rPr>
        <w:t>:</w:t>
      </w:r>
    </w:p>
    <w:p w14:paraId="6601F6E5" w14:textId="77777777" w:rsidR="00FE2D41" w:rsidRPr="00FA2160" w:rsidRDefault="00FE2D41" w:rsidP="00132C53">
      <w:pPr>
        <w:pStyle w:val="Prrafodelista"/>
        <w:spacing w:line="360" w:lineRule="auto"/>
        <w:ind w:left="709" w:right="333"/>
        <w:jc w:val="both"/>
        <w:rPr>
          <w:rFonts w:ascii="Palatino Linotype" w:hAnsi="Palatino Linotype"/>
          <w:i/>
          <w:color w:val="000000"/>
        </w:rPr>
      </w:pPr>
    </w:p>
    <w:p w14:paraId="45EF49F8" w14:textId="21972B7C" w:rsidR="001C34D6" w:rsidRPr="00FA2160" w:rsidRDefault="00222AAA" w:rsidP="00132C53">
      <w:pPr>
        <w:pStyle w:val="Prrafodelista"/>
        <w:spacing w:line="360" w:lineRule="auto"/>
        <w:ind w:left="567" w:right="474"/>
        <w:jc w:val="both"/>
        <w:rPr>
          <w:rFonts w:ascii="Palatino Linotype" w:hAnsi="Palatino Linotype"/>
          <w:color w:val="000000"/>
        </w:rPr>
      </w:pPr>
      <w:r>
        <w:rPr>
          <w:rFonts w:ascii="Palatino Linotype" w:hAnsi="Palatino Linotype"/>
          <w:i/>
          <w:color w:val="000000"/>
        </w:rPr>
        <w:t>“</w:t>
      </w:r>
      <w:r w:rsidRPr="00222AAA">
        <w:rPr>
          <w:rFonts w:ascii="Palatino Linotype" w:hAnsi="Palatino Linotype"/>
          <w:i/>
          <w:color w:val="000000"/>
        </w:rPr>
        <w:t>Solicito conocer cuántas funcionarias públicas mujeres trabajan en puestos de subdirección, dirección, y puestos de mando alto, en comparación con los puestos del mismo mando ocupados por hombres.</w:t>
      </w:r>
      <w:r w:rsidR="001C34D6" w:rsidRPr="00FA2160">
        <w:rPr>
          <w:rFonts w:ascii="Palatino Linotype" w:hAnsi="Palatino Linotype"/>
          <w:i/>
          <w:color w:val="000000"/>
        </w:rPr>
        <w:t>”</w:t>
      </w:r>
      <w:r w:rsidR="001C34D6" w:rsidRPr="00FA2160">
        <w:rPr>
          <w:rFonts w:ascii="Palatino Linotype" w:hAnsi="Palatino Linotype"/>
          <w:color w:val="000000"/>
        </w:rPr>
        <w:t xml:space="preserve"> (Sic)</w:t>
      </w:r>
    </w:p>
    <w:p w14:paraId="2623C1CF" w14:textId="497A049E" w:rsidR="00D9392E" w:rsidRPr="00A21258" w:rsidRDefault="00C73C34" w:rsidP="00132C53">
      <w:pPr>
        <w:pStyle w:val="Prrafodelista"/>
        <w:spacing w:line="360" w:lineRule="auto"/>
        <w:ind w:left="360"/>
        <w:jc w:val="both"/>
        <w:rPr>
          <w:rFonts w:ascii="Palatino Linotype" w:hAnsi="Palatino Linotype"/>
        </w:rPr>
      </w:pPr>
      <w:r>
        <w:rPr>
          <w:rFonts w:ascii="Palatino Linotype" w:hAnsi="Palatino Linotype"/>
        </w:rPr>
        <w:tab/>
      </w:r>
    </w:p>
    <w:p w14:paraId="50BB2322" w14:textId="77777777" w:rsidR="00BC2CF8" w:rsidRPr="00D240B5" w:rsidRDefault="00BC2CF8" w:rsidP="00132C53">
      <w:pPr>
        <w:pStyle w:val="Prrafodelista"/>
        <w:numPr>
          <w:ilvl w:val="0"/>
          <w:numId w:val="4"/>
        </w:numPr>
        <w:spacing w:line="360" w:lineRule="auto"/>
        <w:ind w:right="34"/>
        <w:jc w:val="both"/>
        <w:rPr>
          <w:rFonts w:ascii="Palatino Linotype" w:hAnsi="Palatino Linotype"/>
        </w:rPr>
      </w:pPr>
      <w:r>
        <w:rPr>
          <w:rFonts w:ascii="Palatino Linotype" w:eastAsia="Times New Roman" w:hAnsi="Palatino Linotype" w:cs="Arial"/>
          <w:lang w:val="es-ES"/>
        </w:rPr>
        <w:t>Se eligió como modalidad de entrega de la información</w:t>
      </w:r>
      <w:r>
        <w:rPr>
          <w:rFonts w:ascii="Palatino Linotype" w:hAnsi="Palatino Linotype"/>
        </w:rPr>
        <w:t xml:space="preserve">: Vía </w:t>
      </w:r>
      <w:r w:rsidRPr="00F01360">
        <w:rPr>
          <w:rFonts w:ascii="Palatino Linotype" w:hAnsi="Palatino Linotype"/>
          <w:b/>
        </w:rPr>
        <w:t>SAIMEX</w:t>
      </w:r>
    </w:p>
    <w:p w14:paraId="1CD89AC6" w14:textId="25A7DFE2" w:rsidR="009D7380" w:rsidRPr="001E48DA" w:rsidRDefault="00361595" w:rsidP="00132C53">
      <w:pPr>
        <w:pStyle w:val="Prrafodelista"/>
        <w:numPr>
          <w:ilvl w:val="0"/>
          <w:numId w:val="2"/>
        </w:numPr>
        <w:spacing w:line="360" w:lineRule="auto"/>
        <w:ind w:left="0" w:right="34" w:firstLine="0"/>
        <w:jc w:val="both"/>
        <w:rPr>
          <w:rFonts w:ascii="Palatino Linotype" w:hAnsi="Palatino Linotype"/>
        </w:rPr>
      </w:pPr>
      <w:r w:rsidRPr="00813166">
        <w:rPr>
          <w:rFonts w:ascii="Palatino Linotype" w:eastAsia="Times New Roman" w:hAnsi="Palatino Linotype" w:cs="Arial"/>
          <w:lang w:val="es-ES"/>
        </w:rPr>
        <w:t xml:space="preserve">El </w:t>
      </w:r>
      <w:r w:rsidR="00C82032" w:rsidRPr="00813166">
        <w:rPr>
          <w:rFonts w:ascii="Palatino Linotype" w:eastAsia="Times New Roman" w:hAnsi="Palatino Linotype" w:cs="Arial"/>
          <w:lang w:val="es-ES"/>
        </w:rPr>
        <w:t>día</w:t>
      </w:r>
      <w:r w:rsidRPr="00813166">
        <w:rPr>
          <w:rFonts w:ascii="Palatino Linotype" w:eastAsia="Times New Roman" w:hAnsi="Palatino Linotype" w:cs="Arial"/>
          <w:lang w:val="es-ES"/>
        </w:rPr>
        <w:t xml:space="preserve"> </w:t>
      </w:r>
      <w:r w:rsidR="00C965D0">
        <w:rPr>
          <w:rFonts w:ascii="Palatino Linotype" w:eastAsia="Times New Roman" w:hAnsi="Palatino Linotype" w:cs="Arial"/>
          <w:lang w:val="es-ES"/>
        </w:rPr>
        <w:t>veinticuatro</w:t>
      </w:r>
      <w:r w:rsidR="001B3B55" w:rsidRPr="00813166">
        <w:rPr>
          <w:rFonts w:ascii="Palatino Linotype" w:eastAsia="Times New Roman" w:hAnsi="Palatino Linotype" w:cs="Arial"/>
          <w:lang w:val="es-ES"/>
        </w:rPr>
        <w:t xml:space="preserve"> </w:t>
      </w:r>
      <w:r w:rsidRPr="00813166">
        <w:rPr>
          <w:rFonts w:ascii="Palatino Linotype" w:eastAsia="Times New Roman" w:hAnsi="Palatino Linotype" w:cs="Arial"/>
          <w:lang w:val="es-ES"/>
        </w:rPr>
        <w:t>(</w:t>
      </w:r>
      <w:r w:rsidR="001E48DA">
        <w:rPr>
          <w:rFonts w:ascii="Palatino Linotype" w:eastAsia="Times New Roman" w:hAnsi="Palatino Linotype" w:cs="Arial"/>
          <w:lang w:val="es-ES"/>
        </w:rPr>
        <w:t>2</w:t>
      </w:r>
      <w:r w:rsidR="00C965D0">
        <w:rPr>
          <w:rFonts w:ascii="Palatino Linotype" w:eastAsia="Times New Roman" w:hAnsi="Palatino Linotype" w:cs="Arial"/>
          <w:lang w:val="es-ES"/>
        </w:rPr>
        <w:t>4</w:t>
      </w:r>
      <w:r w:rsidR="001B3B55" w:rsidRPr="00813166">
        <w:rPr>
          <w:rFonts w:ascii="Palatino Linotype" w:eastAsia="Times New Roman" w:hAnsi="Palatino Linotype" w:cs="Arial"/>
          <w:lang w:val="es-ES"/>
        </w:rPr>
        <w:t>)</w:t>
      </w:r>
      <w:r w:rsidR="00FB1953" w:rsidRPr="00813166">
        <w:rPr>
          <w:rFonts w:ascii="Palatino Linotype" w:eastAsia="Times New Roman" w:hAnsi="Palatino Linotype" w:cs="Arial"/>
          <w:lang w:val="es-ES"/>
        </w:rPr>
        <w:t xml:space="preserve"> de </w:t>
      </w:r>
      <w:r w:rsidR="006C08A0">
        <w:rPr>
          <w:rFonts w:ascii="Palatino Linotype" w:eastAsia="Times New Roman" w:hAnsi="Palatino Linotype" w:cs="Arial"/>
          <w:lang w:val="es-ES"/>
        </w:rPr>
        <w:t>octubre</w:t>
      </w:r>
      <w:r w:rsidR="0013431F">
        <w:rPr>
          <w:rFonts w:ascii="Palatino Linotype" w:eastAsia="Times New Roman" w:hAnsi="Palatino Linotype" w:cs="Arial"/>
          <w:lang w:val="es-ES"/>
        </w:rPr>
        <w:t xml:space="preserve"> de dos mil diecinueve</w:t>
      </w:r>
      <w:r w:rsidR="00532AD0" w:rsidRPr="00813166">
        <w:rPr>
          <w:rFonts w:ascii="Palatino Linotype" w:eastAsia="Times New Roman" w:hAnsi="Palatino Linotype" w:cs="Arial"/>
          <w:lang w:val="es-ES"/>
        </w:rPr>
        <w:t>,</w:t>
      </w:r>
      <w:r w:rsidR="00FB1953" w:rsidRPr="00813166">
        <w:rPr>
          <w:rFonts w:ascii="Palatino Linotype" w:eastAsia="Times New Roman" w:hAnsi="Palatino Linotype" w:cs="Arial"/>
          <w:lang w:val="es-ES"/>
        </w:rPr>
        <w:t xml:space="preserve"> </w:t>
      </w:r>
      <w:r w:rsidR="00AE3985" w:rsidRPr="00813166">
        <w:rPr>
          <w:rFonts w:ascii="Palatino Linotype" w:eastAsia="Times New Roman" w:hAnsi="Palatino Linotype" w:cs="Arial"/>
          <w:lang w:val="es-ES"/>
        </w:rPr>
        <w:t>el</w:t>
      </w:r>
      <w:r w:rsidR="00FB1953" w:rsidRPr="00813166">
        <w:rPr>
          <w:rFonts w:ascii="Palatino Linotype" w:eastAsia="Times New Roman" w:hAnsi="Palatino Linotype" w:cs="Arial"/>
          <w:lang w:val="es-ES"/>
        </w:rPr>
        <w:t xml:space="preserve"> </w:t>
      </w:r>
      <w:r w:rsidR="00FB1953" w:rsidRPr="00813166">
        <w:rPr>
          <w:rFonts w:ascii="Palatino Linotype" w:eastAsia="Times New Roman" w:hAnsi="Palatino Linotype" w:cs="Arial"/>
          <w:b/>
          <w:lang w:val="es-ES"/>
        </w:rPr>
        <w:t>SUJETO OBLIGADO</w:t>
      </w:r>
      <w:r w:rsidR="00FB1953" w:rsidRPr="00813166">
        <w:rPr>
          <w:rFonts w:ascii="Palatino Linotype" w:eastAsia="Times New Roman" w:hAnsi="Palatino Linotype" w:cs="Arial"/>
          <w:lang w:val="es-ES"/>
        </w:rPr>
        <w:t xml:space="preserve"> </w:t>
      </w:r>
      <w:r w:rsidR="00936F3C" w:rsidRPr="00813166">
        <w:rPr>
          <w:rFonts w:ascii="Palatino Linotype" w:eastAsia="Times New Roman" w:hAnsi="Palatino Linotype" w:cs="Arial"/>
          <w:lang w:val="es-ES"/>
        </w:rPr>
        <w:t>emitió</w:t>
      </w:r>
      <w:r w:rsidR="00FB1953" w:rsidRPr="00813166">
        <w:rPr>
          <w:rFonts w:ascii="Palatino Linotype" w:eastAsia="Times New Roman" w:hAnsi="Palatino Linotype" w:cs="Arial"/>
          <w:lang w:val="es-ES"/>
        </w:rPr>
        <w:t xml:space="preserve"> su respuesta</w:t>
      </w:r>
      <w:r w:rsidR="007E004C">
        <w:rPr>
          <w:rFonts w:ascii="Palatino Linotype" w:eastAsia="Times New Roman" w:hAnsi="Palatino Linotype" w:cs="Arial"/>
          <w:lang w:val="es-ES"/>
        </w:rPr>
        <w:t>, en el siguiente sentido</w:t>
      </w:r>
      <w:r w:rsidR="00CA6AAE" w:rsidRPr="00813166">
        <w:rPr>
          <w:rFonts w:ascii="Palatino Linotype" w:eastAsia="Times New Roman" w:hAnsi="Palatino Linotype" w:cs="Arial"/>
          <w:lang w:val="es-ES"/>
        </w:rPr>
        <w:t>:</w:t>
      </w:r>
    </w:p>
    <w:p w14:paraId="4F8381FB" w14:textId="77777777" w:rsidR="001E48DA" w:rsidRDefault="001E48DA" w:rsidP="00132C53">
      <w:pPr>
        <w:pStyle w:val="Prrafodelista"/>
        <w:spacing w:line="360" w:lineRule="auto"/>
        <w:ind w:left="0" w:right="34"/>
        <w:jc w:val="both"/>
        <w:rPr>
          <w:rFonts w:ascii="Palatino Linotype" w:hAnsi="Palatino Linotype"/>
        </w:rPr>
      </w:pPr>
    </w:p>
    <w:p w14:paraId="6E332FC1" w14:textId="77777777" w:rsidR="00B55349" w:rsidRPr="00B55349" w:rsidRDefault="00B55349" w:rsidP="00132C53">
      <w:pPr>
        <w:pStyle w:val="Prrafodelista"/>
        <w:spacing w:line="360" w:lineRule="auto"/>
        <w:ind w:left="0" w:right="34"/>
        <w:jc w:val="both"/>
        <w:rPr>
          <w:rFonts w:ascii="Palatino Linotype" w:hAnsi="Palatino Linotype"/>
          <w:sz w:val="14"/>
        </w:rPr>
      </w:pPr>
    </w:p>
    <w:p w14:paraId="02E34624" w14:textId="0256BDCD" w:rsidR="00686206" w:rsidRDefault="000756AA" w:rsidP="00132C53">
      <w:pPr>
        <w:pStyle w:val="Prrafodelista"/>
        <w:spacing w:line="360" w:lineRule="auto"/>
        <w:ind w:left="0" w:right="34"/>
        <w:jc w:val="center"/>
        <w:rPr>
          <w:rFonts w:ascii="Palatino Linotype" w:hAnsi="Palatino Linotype"/>
        </w:rPr>
      </w:pPr>
      <w:r w:rsidRPr="000756AA">
        <w:rPr>
          <w:rFonts w:ascii="Palatino Linotype" w:hAnsi="Palatino Linotype"/>
          <w:noProof/>
          <w:lang w:val="es-MX" w:eastAsia="es-MX"/>
        </w:rPr>
        <w:drawing>
          <wp:inline distT="0" distB="0" distL="0" distR="0" wp14:anchorId="25591AC6" wp14:editId="1A25A73A">
            <wp:extent cx="5612130" cy="3172819"/>
            <wp:effectExtent l="19050" t="19050" r="26670" b="279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72819"/>
                    </a:xfrm>
                    <a:prstGeom prst="rect">
                      <a:avLst/>
                    </a:prstGeom>
                    <a:noFill/>
                    <a:ln w="12700">
                      <a:solidFill>
                        <a:schemeClr val="tx1"/>
                      </a:solidFill>
                    </a:ln>
                  </pic:spPr>
                </pic:pic>
              </a:graphicData>
            </a:graphic>
          </wp:inline>
        </w:drawing>
      </w:r>
    </w:p>
    <w:p w14:paraId="3C5B618F" w14:textId="77777777" w:rsidR="00C965D0" w:rsidRDefault="00C965D0" w:rsidP="00132C53">
      <w:pPr>
        <w:pStyle w:val="Prrafodelista"/>
        <w:spacing w:line="360" w:lineRule="auto"/>
        <w:ind w:left="0" w:right="34"/>
        <w:jc w:val="center"/>
        <w:rPr>
          <w:rFonts w:ascii="Palatino Linotype" w:hAnsi="Palatino Linotype"/>
        </w:rPr>
      </w:pPr>
    </w:p>
    <w:p w14:paraId="3CBBF55A" w14:textId="77777777" w:rsidR="00B55349" w:rsidRPr="00B55349" w:rsidRDefault="00B55349" w:rsidP="00132C53">
      <w:pPr>
        <w:pStyle w:val="Prrafodelista"/>
        <w:spacing w:line="360" w:lineRule="auto"/>
        <w:ind w:left="0" w:right="34"/>
        <w:jc w:val="center"/>
        <w:rPr>
          <w:rFonts w:ascii="Palatino Linotype" w:hAnsi="Palatino Linotype"/>
          <w:sz w:val="10"/>
        </w:rPr>
      </w:pPr>
    </w:p>
    <w:p w14:paraId="63ACDCD1" w14:textId="6CBD7907" w:rsidR="00CB3448" w:rsidRPr="00D90B5F" w:rsidRDefault="00CB3448" w:rsidP="00132C53">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9433C">
        <w:rPr>
          <w:rFonts w:ascii="Palatino Linotype" w:eastAsia="Times New Roman" w:hAnsi="Palatino Linotype" w:cs="Arial"/>
          <w:color w:val="000000" w:themeColor="text1"/>
          <w:lang w:val="es-ES"/>
        </w:rPr>
        <w:t xml:space="preserve">En fecha </w:t>
      </w:r>
      <w:r w:rsidR="00C965D0">
        <w:rPr>
          <w:rFonts w:ascii="Palatino Linotype" w:eastAsia="Times New Roman" w:hAnsi="Palatino Linotype" w:cs="Arial"/>
          <w:color w:val="000000" w:themeColor="text1"/>
          <w:lang w:val="es-ES"/>
        </w:rPr>
        <w:t>veinticinco</w:t>
      </w:r>
      <w:r w:rsidRPr="0049433C">
        <w:rPr>
          <w:rFonts w:ascii="Palatino Linotype" w:eastAsia="Times New Roman" w:hAnsi="Palatino Linotype" w:cs="Arial"/>
          <w:color w:val="000000" w:themeColor="text1"/>
          <w:lang w:val="es-ES"/>
        </w:rPr>
        <w:t xml:space="preserve"> (</w:t>
      </w:r>
      <w:r w:rsidR="00C965D0">
        <w:rPr>
          <w:rFonts w:ascii="Palatino Linotype" w:eastAsia="Times New Roman" w:hAnsi="Palatino Linotype" w:cs="Arial"/>
          <w:color w:val="000000" w:themeColor="text1"/>
          <w:lang w:val="es-ES"/>
        </w:rPr>
        <w:t>25</w:t>
      </w:r>
      <w:r w:rsidRPr="0049433C">
        <w:rPr>
          <w:rFonts w:ascii="Palatino Linotype" w:eastAsia="Times New Roman" w:hAnsi="Palatino Linotype" w:cs="Arial"/>
          <w:color w:val="000000" w:themeColor="text1"/>
          <w:lang w:val="es-ES"/>
        </w:rPr>
        <w:t xml:space="preserve">) de </w:t>
      </w:r>
      <w:r w:rsidR="00596F7B">
        <w:rPr>
          <w:rFonts w:ascii="Palatino Linotype" w:eastAsia="Times New Roman" w:hAnsi="Palatino Linotype" w:cs="Arial"/>
          <w:color w:val="000000" w:themeColor="text1"/>
          <w:lang w:val="es-ES"/>
        </w:rPr>
        <w:t>octubre</w:t>
      </w:r>
      <w:r w:rsidRPr="0049433C">
        <w:rPr>
          <w:rFonts w:ascii="Palatino Linotype" w:eastAsia="Times New Roman" w:hAnsi="Palatino Linotype" w:cs="Arial"/>
          <w:color w:val="000000" w:themeColor="text1"/>
          <w:lang w:val="es-ES"/>
        </w:rPr>
        <w:t xml:space="preserve"> de</w:t>
      </w:r>
      <w:r w:rsidR="00C965D0">
        <w:rPr>
          <w:rFonts w:ascii="Palatino Linotype" w:eastAsia="Times New Roman" w:hAnsi="Palatino Linotype" w:cs="Arial"/>
          <w:color w:val="000000" w:themeColor="text1"/>
          <w:lang w:val="es-ES"/>
        </w:rPr>
        <w:t xml:space="preserve"> dos mil diecinueve</w:t>
      </w:r>
      <w:r w:rsidRPr="0049433C">
        <w:rPr>
          <w:rFonts w:ascii="Palatino Linotype" w:eastAsia="Times New Roman" w:hAnsi="Palatino Linotype" w:cs="Arial"/>
          <w:color w:val="000000" w:themeColor="text1"/>
          <w:lang w:val="es-ES"/>
        </w:rPr>
        <w:t>, el particular interpuso el recurso de revisión en contra de la respuesta, señalando</w:t>
      </w:r>
      <w:r w:rsidRPr="0049433C">
        <w:rPr>
          <w:rFonts w:ascii="Palatino Linotype" w:eastAsia="Times New Roman" w:hAnsi="Palatino Linotype" w:cs="Arial"/>
          <w:color w:val="000000" w:themeColor="text1"/>
        </w:rPr>
        <w:t xml:space="preserve"> </w:t>
      </w:r>
      <w:r w:rsidRPr="0049433C">
        <w:rPr>
          <w:rFonts w:ascii="Palatino Linotype" w:eastAsia="Times New Roman" w:hAnsi="Palatino Linotype" w:cs="Arial"/>
          <w:color w:val="000000" w:themeColor="text1"/>
          <w:lang w:val="es-ES"/>
        </w:rPr>
        <w:t>como:</w:t>
      </w:r>
    </w:p>
    <w:p w14:paraId="1744C6A0" w14:textId="017C7CC4" w:rsidR="00CB3448" w:rsidRPr="009B03ED" w:rsidRDefault="00CB3448" w:rsidP="00132C53">
      <w:pPr>
        <w:spacing w:line="360" w:lineRule="auto"/>
        <w:ind w:right="34"/>
        <w:jc w:val="both"/>
        <w:rPr>
          <w:rFonts w:ascii="Palatino Linotype" w:hAnsi="Palatino Linotype"/>
          <w:b/>
          <w:sz w:val="22"/>
          <w:szCs w:val="22"/>
        </w:rPr>
      </w:pPr>
    </w:p>
    <w:p w14:paraId="41517A7C" w14:textId="33F3FF6D" w:rsidR="00585F00" w:rsidRPr="00CA2A4E" w:rsidRDefault="00585F00" w:rsidP="00132C53">
      <w:pPr>
        <w:pStyle w:val="Ttulo2"/>
        <w:numPr>
          <w:ilvl w:val="0"/>
          <w:numId w:val="3"/>
        </w:numPr>
        <w:spacing w:before="0"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bookmarkStart w:id="19" w:name="_Toc500264537"/>
      <w:bookmarkStart w:id="20" w:name="_Toc503290275"/>
      <w:bookmarkStart w:id="21" w:name="_Toc524009637"/>
      <w:bookmarkStart w:id="22" w:name="_Toc524009672"/>
      <w:bookmarkStart w:id="23" w:name="_Toc524602720"/>
      <w:bookmarkStart w:id="24" w:name="_Toc526365279"/>
      <w:bookmarkStart w:id="25" w:name="_Toc526365337"/>
      <w:bookmarkStart w:id="26" w:name="_Toc530067664"/>
      <w:bookmarkStart w:id="27" w:name="_Toc530067692"/>
      <w:bookmarkStart w:id="28" w:name="_Toc530067939"/>
      <w:bookmarkStart w:id="29" w:name="_Toc530590420"/>
      <w:bookmarkStart w:id="30" w:name="_Toc530593951"/>
      <w:bookmarkStart w:id="31" w:name="_Toc531190248"/>
      <w:bookmarkStart w:id="32" w:name="_Toc531190295"/>
      <w:bookmarkStart w:id="33" w:name="_Toc534908208"/>
      <w:bookmarkStart w:id="34" w:name="_Toc534909344"/>
      <w:bookmarkStart w:id="35" w:name="_Toc535353305"/>
      <w:bookmarkStart w:id="36" w:name="_Toc535353791"/>
      <w:bookmarkStart w:id="37" w:name="_Toc18436351"/>
      <w:bookmarkStart w:id="38" w:name="_Toc18436385"/>
      <w:bookmarkStart w:id="39" w:name="_Toc18513477"/>
      <w:bookmarkStart w:id="40" w:name="_Toc18513503"/>
      <w:bookmarkStart w:id="41" w:name="_Toc18606801"/>
      <w:bookmarkStart w:id="42" w:name="_Toc19723536"/>
      <w:bookmarkStart w:id="43" w:name="_Toc20322795"/>
      <w:bookmarkStart w:id="44" w:name="_Toc20323052"/>
      <w:bookmarkStart w:id="45" w:name="_Toc20323181"/>
      <w:bookmarkStart w:id="46" w:name="_Toc20420591"/>
      <w:bookmarkStart w:id="47" w:name="_Toc20421579"/>
      <w:bookmarkStart w:id="48" w:name="_Toc21027316"/>
      <w:bookmarkStart w:id="49" w:name="_Toc22660652"/>
      <w:bookmarkStart w:id="50" w:name="_Toc22811623"/>
      <w:bookmarkStart w:id="51" w:name="_Toc26436015"/>
      <w:r w:rsidRPr="00CA2A4E">
        <w:rPr>
          <w:rStyle w:val="Ttulo2Car"/>
          <w:rFonts w:ascii="Palatino Linotype" w:hAnsi="Palatino Linotype"/>
          <w:b/>
          <w:color w:val="auto"/>
          <w:sz w:val="24"/>
          <w:szCs w:val="24"/>
        </w:rPr>
        <w:t>Acto impugnado</w:t>
      </w:r>
      <w:bookmarkEnd w:id="3"/>
      <w:r w:rsidR="00F95F7E" w:rsidRPr="00CA2A4E">
        <w:rPr>
          <w:rStyle w:val="Ttulo2Car"/>
          <w:rFonts w:ascii="Palatino Linotype" w:hAnsi="Palatino Linotype"/>
          <w:b/>
          <w:color w:val="000000" w:themeColor="text1"/>
          <w:sz w:val="24"/>
          <w:szCs w:val="24"/>
        </w:rPr>
        <w:t xml:space="preserve">: </w:t>
      </w:r>
      <w:r w:rsidR="00F95F7E" w:rsidRPr="00C869B2">
        <w:rPr>
          <w:rStyle w:val="Ttulo2Car"/>
          <w:rFonts w:ascii="Palatino Linotype" w:hAnsi="Palatino Linotype"/>
          <w:i/>
          <w:color w:val="000000" w:themeColor="text1"/>
          <w:sz w:val="24"/>
          <w:szCs w:val="24"/>
        </w:rPr>
        <w:t>“</w:t>
      </w:r>
      <w:r w:rsidR="00C965D0" w:rsidRPr="00C965D0">
        <w:rPr>
          <w:rStyle w:val="Ttulo2Car"/>
          <w:rFonts w:ascii="Palatino Linotype" w:hAnsi="Palatino Linotype"/>
          <w:i/>
          <w:color w:val="000000" w:themeColor="text1"/>
          <w:sz w:val="24"/>
          <w:szCs w:val="24"/>
        </w:rPr>
        <w:t>Inconforme.</w:t>
      </w:r>
      <w:r w:rsidRPr="00C869B2">
        <w:rPr>
          <w:rFonts w:ascii="Palatino Linotype" w:hAnsi="Palatino Linotype"/>
          <w:i/>
          <w:color w:val="000000" w:themeColor="text1"/>
          <w:sz w:val="24"/>
          <w:szCs w:val="24"/>
        </w:rPr>
        <w:t>”</w:t>
      </w:r>
      <w:bookmarkEnd w:id="4"/>
      <w:bookmarkEnd w:id="5"/>
      <w:r w:rsidRPr="00CA2A4E">
        <w:rPr>
          <w:rFonts w:ascii="Palatino Linotype" w:hAnsi="Palatino Linotype"/>
          <w:i/>
          <w:color w:val="000000" w:themeColor="text1"/>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DD4C621" w14:textId="6F268153" w:rsidR="00585F00" w:rsidRPr="00CA2A4E" w:rsidRDefault="00585F00" w:rsidP="00132C53">
      <w:pPr>
        <w:spacing w:line="360" w:lineRule="auto"/>
        <w:ind w:left="851"/>
        <w:rPr>
          <w:lang w:val="es-MX" w:eastAsia="en-US"/>
        </w:rPr>
      </w:pPr>
    </w:p>
    <w:p w14:paraId="16C1CD16" w14:textId="470C9BDB" w:rsidR="00585F00" w:rsidRDefault="00585F00" w:rsidP="00132C53">
      <w:pPr>
        <w:pStyle w:val="Ttulo2"/>
        <w:numPr>
          <w:ilvl w:val="0"/>
          <w:numId w:val="3"/>
        </w:numPr>
        <w:spacing w:before="0" w:line="360" w:lineRule="auto"/>
        <w:jc w:val="both"/>
        <w:rPr>
          <w:rFonts w:ascii="Palatino Linotype" w:hAnsi="Palatino Linotype"/>
          <w:i/>
          <w:color w:val="000000" w:themeColor="text1"/>
          <w:sz w:val="24"/>
          <w:szCs w:val="24"/>
        </w:rPr>
      </w:pPr>
      <w:bookmarkStart w:id="52" w:name="_Toc466982515"/>
      <w:bookmarkStart w:id="53" w:name="_Toc27589209"/>
      <w:bookmarkStart w:id="54" w:name="_Toc29395023"/>
      <w:bookmarkStart w:id="55" w:name="_Toc471908127"/>
      <w:bookmarkStart w:id="56" w:name="_Toc491791301"/>
      <w:bookmarkStart w:id="57" w:name="_Toc496726171"/>
      <w:bookmarkStart w:id="58" w:name="_Toc497242135"/>
      <w:bookmarkStart w:id="59" w:name="_Toc497292518"/>
      <w:bookmarkStart w:id="60" w:name="_Toc498503717"/>
      <w:bookmarkStart w:id="61" w:name="_Toc499568661"/>
      <w:bookmarkStart w:id="62" w:name="_Toc499568694"/>
      <w:bookmarkStart w:id="63" w:name="_Toc499665453"/>
      <w:bookmarkStart w:id="64" w:name="_Toc499729820"/>
      <w:bookmarkStart w:id="65" w:name="_Toc499835025"/>
      <w:bookmarkStart w:id="66" w:name="_Toc499835836"/>
      <w:bookmarkStart w:id="67" w:name="_Toc499835859"/>
      <w:bookmarkStart w:id="68" w:name="_Toc500264538"/>
      <w:bookmarkStart w:id="69" w:name="_Toc503290276"/>
      <w:bookmarkStart w:id="70" w:name="_Toc524009638"/>
      <w:bookmarkStart w:id="71" w:name="_Toc524009673"/>
      <w:bookmarkStart w:id="72" w:name="_Toc524602721"/>
      <w:bookmarkStart w:id="73" w:name="_Toc526365280"/>
      <w:bookmarkStart w:id="74" w:name="_Toc526365338"/>
      <w:bookmarkStart w:id="75" w:name="_Toc530067665"/>
      <w:bookmarkStart w:id="76" w:name="_Toc530067693"/>
      <w:bookmarkStart w:id="77" w:name="_Toc530067940"/>
      <w:bookmarkStart w:id="78" w:name="_Toc530590421"/>
      <w:bookmarkStart w:id="79" w:name="_Toc530593952"/>
      <w:bookmarkStart w:id="80" w:name="_Toc531190249"/>
      <w:bookmarkStart w:id="81" w:name="_Toc531190296"/>
      <w:bookmarkStart w:id="82" w:name="_Toc534908209"/>
      <w:bookmarkStart w:id="83" w:name="_Toc534909345"/>
      <w:bookmarkStart w:id="84" w:name="_Toc535353306"/>
      <w:bookmarkStart w:id="85" w:name="_Toc535353792"/>
      <w:bookmarkStart w:id="86" w:name="_Toc18436352"/>
      <w:bookmarkStart w:id="87" w:name="_Toc18436386"/>
      <w:bookmarkStart w:id="88" w:name="_Toc18513478"/>
      <w:bookmarkStart w:id="89" w:name="_Toc18513504"/>
      <w:bookmarkStart w:id="90" w:name="_Toc18606802"/>
      <w:bookmarkStart w:id="91" w:name="_Toc19723537"/>
      <w:bookmarkStart w:id="92" w:name="_Toc20322796"/>
      <w:bookmarkStart w:id="93" w:name="_Toc20323053"/>
      <w:bookmarkStart w:id="94" w:name="_Toc20323182"/>
      <w:bookmarkStart w:id="95" w:name="_Toc20420592"/>
      <w:bookmarkStart w:id="96" w:name="_Toc20421580"/>
      <w:bookmarkStart w:id="97" w:name="_Toc21027317"/>
      <w:bookmarkStart w:id="98" w:name="_Toc22660653"/>
      <w:bookmarkStart w:id="99" w:name="_Toc22811624"/>
      <w:bookmarkStart w:id="100" w:name="_Toc26436016"/>
      <w:r w:rsidRPr="00CA2A4E">
        <w:rPr>
          <w:rStyle w:val="Ttulo2Car"/>
          <w:rFonts w:ascii="Palatino Linotype" w:hAnsi="Palatino Linotype"/>
          <w:b/>
          <w:color w:val="000000" w:themeColor="text1"/>
          <w:sz w:val="24"/>
          <w:szCs w:val="24"/>
        </w:rPr>
        <w:t>Razones o Motivos de inconformidad:</w:t>
      </w:r>
      <w:bookmarkEnd w:id="52"/>
      <w:r w:rsidRPr="00CA2A4E">
        <w:rPr>
          <w:rFonts w:ascii="Palatino Linotype" w:hAnsi="Palatino Linotype"/>
          <w:b/>
          <w:color w:val="000000" w:themeColor="text1"/>
          <w:sz w:val="24"/>
          <w:szCs w:val="24"/>
        </w:rPr>
        <w:t xml:space="preserve"> </w:t>
      </w:r>
      <w:r w:rsidRPr="00CA2A4E">
        <w:rPr>
          <w:rFonts w:ascii="Palatino Linotype" w:hAnsi="Palatino Linotype"/>
          <w:i/>
          <w:color w:val="000000" w:themeColor="text1"/>
          <w:sz w:val="24"/>
          <w:szCs w:val="24"/>
        </w:rPr>
        <w:t>“</w:t>
      </w:r>
      <w:r w:rsidR="00C965D0" w:rsidRPr="00C965D0">
        <w:rPr>
          <w:rFonts w:ascii="Palatino Linotype" w:hAnsi="Palatino Linotype"/>
          <w:i/>
          <w:color w:val="000000" w:themeColor="text1"/>
          <w:sz w:val="24"/>
          <w:szCs w:val="24"/>
        </w:rPr>
        <w:t>Inconforme.</w:t>
      </w:r>
      <w:r w:rsidRPr="00CA2A4E">
        <w:rPr>
          <w:rFonts w:ascii="Palatino Linotype" w:hAnsi="Palatino Linotype"/>
          <w:i/>
          <w:color w:val="000000" w:themeColor="text1"/>
          <w:sz w:val="24"/>
          <w:szCs w:val="24"/>
        </w:rPr>
        <w:t>”</w:t>
      </w:r>
      <w:bookmarkEnd w:id="53"/>
      <w:bookmarkEnd w:id="54"/>
      <w:r w:rsidRPr="00CA2A4E">
        <w:rPr>
          <w:rFonts w:ascii="Palatino Linotype" w:hAnsi="Palatino Linotype"/>
          <w:i/>
          <w:color w:val="000000" w:themeColor="text1"/>
          <w:sz w:val="24"/>
          <w:szCs w:val="24"/>
        </w:rPr>
        <w:t xml:space="preserve"> </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96CE205" w14:textId="77777777" w:rsidR="00EB781A" w:rsidRPr="00EB781A" w:rsidRDefault="00EB781A" w:rsidP="00132C53">
      <w:pPr>
        <w:spacing w:line="360" w:lineRule="auto"/>
        <w:rPr>
          <w:lang w:val="es-MX" w:eastAsia="en-US"/>
        </w:rPr>
      </w:pPr>
    </w:p>
    <w:p w14:paraId="2A36D9BD" w14:textId="41DF9646" w:rsidR="00034A1F" w:rsidRPr="009B03ED" w:rsidRDefault="00034A1F" w:rsidP="00132C53">
      <w:pPr>
        <w:pStyle w:val="Prrafodelista"/>
        <w:numPr>
          <w:ilvl w:val="0"/>
          <w:numId w:val="2"/>
        </w:numPr>
        <w:spacing w:line="360" w:lineRule="auto"/>
        <w:ind w:left="0" w:firstLine="0"/>
        <w:jc w:val="both"/>
        <w:rPr>
          <w:rFonts w:ascii="Palatino Linotype" w:hAnsi="Palatino Linotype"/>
          <w:i/>
          <w:sz w:val="22"/>
          <w:szCs w:val="22"/>
        </w:rPr>
      </w:pPr>
      <w:r w:rsidRPr="006B12CA">
        <w:rPr>
          <w:rFonts w:ascii="Palatino Linotype" w:eastAsia="Calibri" w:hAnsi="Palatino Linotype" w:cs="Arial"/>
          <w:lang w:val="es-ES"/>
        </w:rPr>
        <w:t>El Comisionado Ponente con fundamento en lo dispuesto por el artículo 185 fracción II de la</w:t>
      </w:r>
      <w:r w:rsidR="003364ED">
        <w:rPr>
          <w:rFonts w:ascii="Palatino Linotype" w:eastAsia="Calibri" w:hAnsi="Palatino Linotype" w:cs="Arial"/>
          <w:lang w:val="es-ES"/>
        </w:rPr>
        <w:t xml:space="preserve"> ley de la materia, a través de</w:t>
      </w:r>
      <w:r w:rsidRPr="006B12CA">
        <w:rPr>
          <w:rFonts w:ascii="Palatino Linotype" w:eastAsia="Calibri" w:hAnsi="Palatino Linotype" w:cs="Arial"/>
          <w:lang w:val="es-ES"/>
        </w:rPr>
        <w:t xml:space="preserve">l acuerdo de admisión de fecha </w:t>
      </w:r>
      <w:r w:rsidR="00C965D0">
        <w:rPr>
          <w:rFonts w:ascii="Palatino Linotype" w:eastAsia="Calibri" w:hAnsi="Palatino Linotype" w:cs="Arial"/>
          <w:lang w:val="es-ES"/>
        </w:rPr>
        <w:t>treinta y uno</w:t>
      </w:r>
      <w:r w:rsidR="001863AF">
        <w:rPr>
          <w:rFonts w:ascii="Palatino Linotype" w:eastAsia="Calibri" w:hAnsi="Palatino Linotype" w:cs="Arial"/>
          <w:lang w:val="es-ES"/>
        </w:rPr>
        <w:t xml:space="preserve"> </w:t>
      </w:r>
      <w:r w:rsidR="007B002D">
        <w:rPr>
          <w:rFonts w:ascii="Palatino Linotype" w:eastAsia="Calibri" w:hAnsi="Palatino Linotype" w:cs="Arial"/>
          <w:lang w:val="es-ES"/>
        </w:rPr>
        <w:t>(</w:t>
      </w:r>
      <w:r w:rsidR="00C965D0">
        <w:rPr>
          <w:rFonts w:ascii="Palatino Linotype" w:eastAsia="Calibri" w:hAnsi="Palatino Linotype" w:cs="Arial"/>
          <w:lang w:val="es-ES"/>
        </w:rPr>
        <w:t>31</w:t>
      </w:r>
      <w:r w:rsidR="007B002D">
        <w:rPr>
          <w:rFonts w:ascii="Palatino Linotype" w:eastAsia="Calibri" w:hAnsi="Palatino Linotype" w:cs="Arial"/>
          <w:lang w:val="es-ES"/>
        </w:rPr>
        <w:t>)</w:t>
      </w:r>
      <w:r w:rsidR="00290721">
        <w:rPr>
          <w:rFonts w:ascii="Palatino Linotype" w:eastAsia="Calibri" w:hAnsi="Palatino Linotype" w:cs="Arial"/>
          <w:lang w:val="es-ES"/>
        </w:rPr>
        <w:t xml:space="preserve"> </w:t>
      </w:r>
      <w:r w:rsidRPr="0027255D">
        <w:rPr>
          <w:rFonts w:ascii="Palatino Linotype" w:eastAsia="Calibri" w:hAnsi="Palatino Linotype" w:cs="Arial"/>
          <w:lang w:val="es-ES"/>
        </w:rPr>
        <w:t xml:space="preserve">de </w:t>
      </w:r>
      <w:r w:rsidR="00596F7B">
        <w:rPr>
          <w:rFonts w:ascii="Palatino Linotype" w:eastAsia="Calibri" w:hAnsi="Palatino Linotype" w:cs="Arial"/>
          <w:lang w:val="es-ES"/>
        </w:rPr>
        <w:t>octu</w:t>
      </w:r>
      <w:r w:rsidR="00765A4A">
        <w:rPr>
          <w:rFonts w:ascii="Palatino Linotype" w:eastAsia="Calibri" w:hAnsi="Palatino Linotype" w:cs="Arial"/>
          <w:lang w:val="es-ES"/>
        </w:rPr>
        <w:t>bre</w:t>
      </w:r>
      <w:r w:rsidRPr="0027255D">
        <w:rPr>
          <w:rFonts w:ascii="Palatino Linotype" w:eastAsia="Calibri" w:hAnsi="Palatino Linotype" w:cs="Arial"/>
          <w:lang w:val="es-ES"/>
        </w:rPr>
        <w:t xml:space="preserve"> del año en curso</w:t>
      </w:r>
      <w:r w:rsidRPr="006B12CA">
        <w:rPr>
          <w:rFonts w:ascii="Palatino Linotype" w:eastAsia="Calibri" w:hAnsi="Palatino Linotype" w:cs="Arial"/>
          <w:lang w:val="es-ES"/>
        </w:rPr>
        <w:t>,</w:t>
      </w:r>
      <w:r>
        <w:rPr>
          <w:rFonts w:ascii="Palatino Linotype" w:eastAsia="Calibri" w:hAnsi="Palatino Linotype" w:cs="Arial"/>
          <w:lang w:val="es-ES"/>
        </w:rPr>
        <w:t xml:space="preserve"> </w:t>
      </w:r>
      <w:r w:rsidRPr="006B12CA">
        <w:rPr>
          <w:rFonts w:ascii="Palatino Linotype" w:eastAsia="Calibri" w:hAnsi="Palatino Linotype" w:cs="Arial"/>
          <w:lang w:val="es-ES"/>
        </w:rPr>
        <w:t>puso a disposición de las partes l</w:t>
      </w:r>
      <w:r>
        <w:rPr>
          <w:rFonts w:ascii="Palatino Linotype" w:eastAsia="Calibri" w:hAnsi="Palatino Linotype" w:cs="Arial"/>
          <w:lang w:val="es-ES"/>
        </w:rPr>
        <w:t>os</w:t>
      </w:r>
      <w:r w:rsidRPr="006B12CA">
        <w:rPr>
          <w:rFonts w:ascii="Palatino Linotype" w:eastAsia="Calibri" w:hAnsi="Palatino Linotype" w:cs="Arial"/>
          <w:lang w:val="es-ES"/>
        </w:rPr>
        <w:t xml:space="preserve"> expediente</w:t>
      </w:r>
      <w:r>
        <w:rPr>
          <w:rFonts w:ascii="Palatino Linotype" w:eastAsia="Calibri" w:hAnsi="Palatino Linotype" w:cs="Arial"/>
          <w:lang w:val="es-ES"/>
        </w:rPr>
        <w:t>s</w:t>
      </w:r>
      <w:r w:rsidRPr="006B12CA">
        <w:rPr>
          <w:rFonts w:ascii="Palatino Linotype" w:eastAsia="Calibri" w:hAnsi="Palatino Linotype" w:cs="Arial"/>
          <w:lang w:val="es-ES"/>
        </w:rPr>
        <w:t xml:space="preserve"> electrónico</w:t>
      </w:r>
      <w:r>
        <w:rPr>
          <w:rFonts w:ascii="Palatino Linotype" w:eastAsia="Calibri" w:hAnsi="Palatino Linotype" w:cs="Arial"/>
          <w:lang w:val="es-ES"/>
        </w:rPr>
        <w:t>s</w:t>
      </w:r>
      <w:r w:rsidRPr="006B12CA">
        <w:rPr>
          <w:rFonts w:ascii="Palatino Linotype" w:eastAsia="Calibri" w:hAnsi="Palatino Linotype" w:cs="Arial"/>
          <w:lang w:val="es-ES"/>
        </w:rPr>
        <w:t xml:space="preserve"> </w:t>
      </w:r>
      <w:r w:rsidRPr="006B12CA">
        <w:rPr>
          <w:rFonts w:ascii="Palatino Linotype" w:eastAsia="Calibri" w:hAnsi="Palatino Linotype" w:cs="Arial"/>
        </w:rPr>
        <w:t xml:space="preserve">vía </w:t>
      </w:r>
      <w:r w:rsidRPr="006B12CA">
        <w:rPr>
          <w:rFonts w:ascii="Palatino Linotype" w:eastAsia="Calibri" w:hAnsi="Palatino Linotype" w:cs="Arial"/>
          <w:lang w:val="es-ES"/>
        </w:rPr>
        <w:t xml:space="preserve">Sistema de Acceso a la Información Mexiquense </w:t>
      </w:r>
      <w:r w:rsidR="001475E7">
        <w:rPr>
          <w:rFonts w:ascii="Palatino Linotype" w:eastAsia="Calibri" w:hAnsi="Palatino Linotype" w:cs="Arial"/>
          <w:lang w:val="es-ES"/>
        </w:rPr>
        <w:t>(</w:t>
      </w:r>
      <w:r w:rsidRPr="006B12CA">
        <w:rPr>
          <w:rFonts w:ascii="Palatino Linotype" w:eastAsia="Calibri" w:hAnsi="Palatino Linotype" w:cs="Arial"/>
          <w:b/>
          <w:lang w:val="es-ES"/>
        </w:rPr>
        <w:t>SAIMEX</w:t>
      </w:r>
      <w:r w:rsidR="001475E7">
        <w:rPr>
          <w:rFonts w:ascii="Palatino Linotype" w:eastAsia="Calibri" w:hAnsi="Palatino Linotype" w:cs="Arial"/>
          <w:b/>
          <w:lang w:val="es-ES"/>
        </w:rPr>
        <w:t>)</w:t>
      </w:r>
      <w:r w:rsidRPr="006B12CA">
        <w:rPr>
          <w:rFonts w:ascii="Palatino Linotype" w:eastAsia="Calibri" w:hAnsi="Palatino Linotype" w:cs="Arial"/>
          <w:b/>
          <w:lang w:val="es-ES"/>
        </w:rPr>
        <w:t xml:space="preserve"> </w:t>
      </w:r>
      <w:r w:rsidRPr="006B12CA">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6B12CA">
        <w:rPr>
          <w:rFonts w:ascii="Palatino Linotype" w:eastAsia="Calibri" w:hAnsi="Palatino Linotype" w:cs="Arial"/>
          <w:b/>
          <w:lang w:val="es-ES"/>
        </w:rPr>
        <w:t>SUJETO OBLIGADO</w:t>
      </w:r>
      <w:r w:rsidRPr="006B12CA">
        <w:rPr>
          <w:rFonts w:ascii="Palatino Linotype" w:eastAsia="Calibri" w:hAnsi="Palatino Linotype" w:cs="Arial"/>
          <w:lang w:val="es-ES"/>
        </w:rPr>
        <w:t xml:space="preserve"> presentará el Informe Justificado procedente.</w:t>
      </w:r>
    </w:p>
    <w:p w14:paraId="221FC3ED" w14:textId="77777777" w:rsidR="009B03ED" w:rsidRPr="00B55349" w:rsidRDefault="009B03ED" w:rsidP="00132C53">
      <w:pPr>
        <w:pStyle w:val="Prrafodelista"/>
        <w:spacing w:line="360" w:lineRule="auto"/>
        <w:ind w:left="0"/>
        <w:jc w:val="both"/>
        <w:rPr>
          <w:rFonts w:ascii="Palatino Linotype" w:hAnsi="Palatino Linotype"/>
          <w:i/>
          <w:sz w:val="16"/>
          <w:szCs w:val="22"/>
        </w:rPr>
      </w:pPr>
    </w:p>
    <w:p w14:paraId="5A6BB831" w14:textId="7592AB58" w:rsidR="00765A4A" w:rsidRDefault="00A82510" w:rsidP="00132C53">
      <w:pPr>
        <w:pStyle w:val="Prrafodelista"/>
        <w:numPr>
          <w:ilvl w:val="0"/>
          <w:numId w:val="2"/>
        </w:numPr>
        <w:spacing w:line="360" w:lineRule="auto"/>
        <w:ind w:left="0" w:firstLine="0"/>
        <w:jc w:val="both"/>
        <w:rPr>
          <w:rFonts w:ascii="Palatino Linotype" w:hAnsi="Palatino Linotype"/>
          <w:color w:val="000000"/>
          <w:szCs w:val="22"/>
        </w:rPr>
      </w:pPr>
      <w:r w:rsidRPr="000431F7">
        <w:rPr>
          <w:rFonts w:ascii="Palatino Linotype" w:hAnsi="Palatino Linotype"/>
          <w:color w:val="000000"/>
          <w:szCs w:val="22"/>
        </w:rPr>
        <w:t>E</w:t>
      </w:r>
      <w:r w:rsidR="001863AF" w:rsidRPr="000431F7">
        <w:rPr>
          <w:rFonts w:ascii="Palatino Linotype" w:hAnsi="Palatino Linotype"/>
          <w:color w:val="000000"/>
          <w:szCs w:val="22"/>
        </w:rPr>
        <w:t xml:space="preserve">l </w:t>
      </w:r>
      <w:r w:rsidR="001863AF" w:rsidRPr="000431F7">
        <w:rPr>
          <w:rFonts w:ascii="Palatino Linotype" w:hAnsi="Palatino Linotype"/>
          <w:b/>
          <w:color w:val="000000"/>
          <w:szCs w:val="22"/>
        </w:rPr>
        <w:t>SUJETO OBLIGADO</w:t>
      </w:r>
      <w:r w:rsidR="001863AF" w:rsidRPr="000431F7">
        <w:rPr>
          <w:rFonts w:ascii="Palatino Linotype" w:hAnsi="Palatino Linotype"/>
          <w:color w:val="000000"/>
          <w:szCs w:val="22"/>
        </w:rPr>
        <w:t xml:space="preserve">, </w:t>
      </w:r>
      <w:r w:rsidR="00CE2991">
        <w:rPr>
          <w:rFonts w:ascii="Palatino Linotype" w:hAnsi="Palatino Linotype"/>
          <w:color w:val="000000"/>
          <w:szCs w:val="22"/>
        </w:rPr>
        <w:t>en fecha cinco</w:t>
      </w:r>
      <w:r w:rsidR="00ED687C" w:rsidRPr="00ED687C">
        <w:rPr>
          <w:rFonts w:ascii="Palatino Linotype" w:hAnsi="Palatino Linotype"/>
          <w:color w:val="000000"/>
          <w:szCs w:val="22"/>
        </w:rPr>
        <w:t xml:space="preserve"> (</w:t>
      </w:r>
      <w:r w:rsidR="00CE2991">
        <w:rPr>
          <w:rFonts w:ascii="Palatino Linotype" w:hAnsi="Palatino Linotype"/>
          <w:color w:val="000000"/>
          <w:szCs w:val="22"/>
        </w:rPr>
        <w:t>05</w:t>
      </w:r>
      <w:r w:rsidR="00ED687C" w:rsidRPr="00ED687C">
        <w:rPr>
          <w:rFonts w:ascii="Palatino Linotype" w:hAnsi="Palatino Linotype"/>
          <w:color w:val="000000"/>
          <w:szCs w:val="22"/>
        </w:rPr>
        <w:t xml:space="preserve">) de </w:t>
      </w:r>
      <w:r w:rsidR="00CE2991">
        <w:rPr>
          <w:rFonts w:ascii="Palatino Linotype" w:hAnsi="Palatino Linotype"/>
          <w:color w:val="000000"/>
          <w:szCs w:val="22"/>
        </w:rPr>
        <w:t>noviem</w:t>
      </w:r>
      <w:r w:rsidR="00ED687C" w:rsidRPr="00ED687C">
        <w:rPr>
          <w:rFonts w:ascii="Palatino Linotype" w:hAnsi="Palatino Linotype"/>
          <w:color w:val="000000"/>
          <w:szCs w:val="22"/>
        </w:rPr>
        <w:t xml:space="preserve">bre </w:t>
      </w:r>
      <w:r w:rsidR="00207915">
        <w:rPr>
          <w:rFonts w:ascii="Palatino Linotype" w:hAnsi="Palatino Linotype"/>
          <w:color w:val="000000"/>
          <w:szCs w:val="22"/>
        </w:rPr>
        <w:t>de dos mil diecinueve</w:t>
      </w:r>
      <w:r w:rsidR="00437611">
        <w:rPr>
          <w:rFonts w:ascii="Palatino Linotype" w:hAnsi="Palatino Linotype"/>
          <w:color w:val="000000"/>
          <w:szCs w:val="22"/>
        </w:rPr>
        <w:t>, rindió su informe justificado</w:t>
      </w:r>
      <w:r w:rsidR="00686206">
        <w:rPr>
          <w:rFonts w:ascii="Palatino Linotype" w:hAnsi="Palatino Linotype"/>
          <w:color w:val="000000"/>
          <w:szCs w:val="22"/>
        </w:rPr>
        <w:t xml:space="preserve">, mismo que </w:t>
      </w:r>
      <w:r w:rsidR="00CE2991">
        <w:rPr>
          <w:rFonts w:ascii="Palatino Linotype" w:hAnsi="Palatino Linotype"/>
          <w:color w:val="000000"/>
          <w:szCs w:val="22"/>
        </w:rPr>
        <w:t xml:space="preserve">no </w:t>
      </w:r>
      <w:r w:rsidR="00686206">
        <w:rPr>
          <w:rFonts w:ascii="Palatino Linotype" w:hAnsi="Palatino Linotype"/>
          <w:color w:val="000000"/>
          <w:szCs w:val="22"/>
        </w:rPr>
        <w:t>fue hecho del con</w:t>
      </w:r>
      <w:r w:rsidR="001475E7">
        <w:rPr>
          <w:rFonts w:ascii="Palatino Linotype" w:hAnsi="Palatino Linotype"/>
          <w:color w:val="000000"/>
          <w:szCs w:val="22"/>
        </w:rPr>
        <w:t xml:space="preserve">ocimiento del particular por </w:t>
      </w:r>
      <w:r w:rsidR="00CE2991">
        <w:rPr>
          <w:rFonts w:ascii="Palatino Linotype" w:hAnsi="Palatino Linotype"/>
          <w:color w:val="000000"/>
          <w:szCs w:val="22"/>
        </w:rPr>
        <w:t xml:space="preserve">no </w:t>
      </w:r>
      <w:r w:rsidR="00686206">
        <w:rPr>
          <w:rFonts w:ascii="Palatino Linotype" w:hAnsi="Palatino Linotype"/>
          <w:color w:val="000000"/>
          <w:szCs w:val="22"/>
        </w:rPr>
        <w:t xml:space="preserve">abonar elementos novedosos con relación a la primigenia respuesta; </w:t>
      </w:r>
      <w:r w:rsidR="00CE2991">
        <w:rPr>
          <w:rFonts w:ascii="Palatino Linotype" w:hAnsi="Palatino Linotype"/>
          <w:color w:val="000000"/>
          <w:szCs w:val="22"/>
        </w:rPr>
        <w:t>no obstante le</w:t>
      </w:r>
      <w:r w:rsidR="001475E7">
        <w:rPr>
          <w:rFonts w:ascii="Palatino Linotype" w:hAnsi="Palatino Linotype"/>
          <w:color w:val="000000"/>
          <w:szCs w:val="22"/>
        </w:rPr>
        <w:t xml:space="preserve"> será </w:t>
      </w:r>
      <w:r w:rsidR="00CE2991">
        <w:rPr>
          <w:rFonts w:ascii="Palatino Linotype" w:hAnsi="Palatino Linotype"/>
          <w:color w:val="000000"/>
          <w:szCs w:val="22"/>
        </w:rPr>
        <w:t>remitido al momento de notificar la presente resolución</w:t>
      </w:r>
      <w:r w:rsidR="001475E7">
        <w:rPr>
          <w:rFonts w:ascii="Palatino Linotype" w:hAnsi="Palatino Linotype"/>
          <w:color w:val="000000"/>
          <w:szCs w:val="22"/>
        </w:rPr>
        <w:t>.</w:t>
      </w:r>
    </w:p>
    <w:p w14:paraId="03556CC4" w14:textId="77777777" w:rsidR="00686206" w:rsidRPr="00B55349" w:rsidRDefault="00686206" w:rsidP="00132C53">
      <w:pPr>
        <w:pStyle w:val="Prrafodelista"/>
        <w:spacing w:line="360" w:lineRule="auto"/>
        <w:rPr>
          <w:rFonts w:ascii="Palatino Linotype" w:hAnsi="Palatino Linotype"/>
          <w:color w:val="000000"/>
          <w:sz w:val="18"/>
          <w:szCs w:val="22"/>
        </w:rPr>
      </w:pPr>
    </w:p>
    <w:p w14:paraId="08F7063E" w14:textId="06240A58" w:rsidR="007B5C9D" w:rsidRDefault="007B5C9D" w:rsidP="00132C53">
      <w:pPr>
        <w:pStyle w:val="Prrafodelista"/>
        <w:numPr>
          <w:ilvl w:val="0"/>
          <w:numId w:val="2"/>
        </w:numPr>
        <w:spacing w:line="360" w:lineRule="auto"/>
        <w:ind w:left="0" w:firstLine="0"/>
        <w:jc w:val="both"/>
        <w:rPr>
          <w:rFonts w:ascii="Palatino Linotype" w:hAnsi="Palatino Linotype"/>
        </w:rPr>
      </w:pPr>
      <w:r w:rsidRPr="007B5C9D">
        <w:rPr>
          <w:rFonts w:ascii="Palatino Linotype" w:hAnsi="Palatino Linotype"/>
        </w:rPr>
        <w:t>Por su</w:t>
      </w:r>
      <w:r>
        <w:rPr>
          <w:rFonts w:ascii="Palatino Linotype" w:hAnsi="Palatino Linotype"/>
        </w:rPr>
        <w:t xml:space="preserve"> parte el hoy recurrente dejó de manifestar lo a que a su derecho conviniera y asistiera como se observa:</w:t>
      </w:r>
    </w:p>
    <w:p w14:paraId="11C04973" w14:textId="77777777" w:rsidR="00B55349" w:rsidRDefault="00B55349" w:rsidP="00132C53">
      <w:pPr>
        <w:pStyle w:val="Prrafodelista"/>
        <w:spacing w:line="360" w:lineRule="auto"/>
        <w:ind w:left="0"/>
        <w:jc w:val="both"/>
        <w:rPr>
          <w:rFonts w:ascii="Palatino Linotype" w:hAnsi="Palatino Linotype"/>
        </w:rPr>
      </w:pPr>
    </w:p>
    <w:p w14:paraId="45D1367C" w14:textId="4A3E1C3A" w:rsidR="007B5C9D" w:rsidRPr="007B5C9D" w:rsidRDefault="00CE2991" w:rsidP="00132C53">
      <w:pPr>
        <w:pStyle w:val="Prrafodelista"/>
        <w:spacing w:line="360" w:lineRule="auto"/>
        <w:ind w:left="0"/>
        <w:jc w:val="both"/>
        <w:rPr>
          <w:rFonts w:ascii="Palatino Linotype" w:hAnsi="Palatino Linotype"/>
        </w:rPr>
      </w:pPr>
      <w:r>
        <w:rPr>
          <w:rFonts w:ascii="Palatino Linotype" w:hAnsi="Palatino Linotype"/>
          <w:noProof/>
          <w:lang w:val="es-MX" w:eastAsia="es-MX"/>
        </w:rPr>
        <w:drawing>
          <wp:inline distT="0" distB="0" distL="0" distR="0" wp14:anchorId="55F3749B" wp14:editId="2E64B504">
            <wp:extent cx="5581650" cy="1302385"/>
            <wp:effectExtent l="19050" t="19050" r="19050" b="120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1302385"/>
                    </a:xfrm>
                    <a:prstGeom prst="rect">
                      <a:avLst/>
                    </a:prstGeom>
                    <a:noFill/>
                    <a:ln>
                      <a:solidFill>
                        <a:schemeClr val="tx1"/>
                      </a:solidFill>
                    </a:ln>
                  </pic:spPr>
                </pic:pic>
              </a:graphicData>
            </a:graphic>
          </wp:inline>
        </w:drawing>
      </w:r>
    </w:p>
    <w:p w14:paraId="07B731EC" w14:textId="77777777" w:rsidR="007B5C9D" w:rsidRPr="007B5C9D" w:rsidRDefault="007B5C9D" w:rsidP="00132C53">
      <w:pPr>
        <w:pStyle w:val="Prrafodelista"/>
        <w:spacing w:line="360" w:lineRule="auto"/>
        <w:ind w:left="0"/>
        <w:jc w:val="both"/>
        <w:rPr>
          <w:rFonts w:ascii="Palatino Linotype" w:hAnsi="Palatino Linotype"/>
          <w:b/>
        </w:rPr>
      </w:pPr>
    </w:p>
    <w:p w14:paraId="3F32A56D" w14:textId="77777777" w:rsidR="00132C53" w:rsidRPr="00132C53" w:rsidRDefault="00025B10" w:rsidP="00132C53">
      <w:pPr>
        <w:pStyle w:val="Prrafodelista"/>
        <w:numPr>
          <w:ilvl w:val="0"/>
          <w:numId w:val="2"/>
        </w:numPr>
        <w:spacing w:line="360" w:lineRule="auto"/>
        <w:ind w:left="0" w:firstLine="0"/>
        <w:jc w:val="both"/>
        <w:rPr>
          <w:rFonts w:ascii="Palatino Linotype" w:hAnsi="Palatino Linotype"/>
          <w:b/>
        </w:rPr>
      </w:pPr>
      <w:r>
        <w:rPr>
          <w:rFonts w:ascii="Palatino Linotype" w:hAnsi="Palatino Linotype"/>
        </w:rPr>
        <w:t>E</w:t>
      </w:r>
      <w:r w:rsidRPr="00E8681B">
        <w:rPr>
          <w:rFonts w:ascii="Palatino Linotype" w:hAnsi="Palatino Linotype"/>
        </w:rPr>
        <w:t xml:space="preserve">l </w:t>
      </w:r>
      <w:r w:rsidRPr="004A6A7B">
        <w:rPr>
          <w:rFonts w:ascii="Palatino Linotype" w:hAnsi="Palatino Linotype"/>
        </w:rPr>
        <w:t xml:space="preserve">Comisionado Ponente </w:t>
      </w:r>
      <w:r w:rsidR="00CE2991">
        <w:rPr>
          <w:rFonts w:ascii="Palatino Linotype" w:hAnsi="Palatino Linotype"/>
        </w:rPr>
        <w:t xml:space="preserve">decreto </w:t>
      </w:r>
      <w:r w:rsidR="00CE2991" w:rsidRPr="004A6A7B">
        <w:rPr>
          <w:rFonts w:ascii="Palatino Linotype" w:hAnsi="Palatino Linotype"/>
        </w:rPr>
        <w:t xml:space="preserve">el </w:t>
      </w:r>
      <w:r w:rsidR="00CE2991">
        <w:rPr>
          <w:rFonts w:ascii="Palatino Linotype" w:hAnsi="Palatino Linotype"/>
        </w:rPr>
        <w:t xml:space="preserve">cierre de instrucción mediante acuerdo de </w:t>
      </w:r>
      <w:r w:rsidR="00CE2991" w:rsidRPr="00FC54AA">
        <w:rPr>
          <w:rFonts w:ascii="Palatino Linotype" w:hAnsi="Palatino Linotype"/>
        </w:rPr>
        <w:t xml:space="preserve">fecha </w:t>
      </w:r>
      <w:r w:rsidR="00CE2991">
        <w:rPr>
          <w:rFonts w:ascii="Palatino Linotype" w:hAnsi="Palatino Linotype"/>
        </w:rPr>
        <w:t xml:space="preserve">diecisiete </w:t>
      </w:r>
      <w:r w:rsidR="00CE2991" w:rsidRPr="00FC54AA">
        <w:rPr>
          <w:rFonts w:ascii="Palatino Linotype" w:hAnsi="Palatino Linotype"/>
        </w:rPr>
        <w:t>(</w:t>
      </w:r>
      <w:r w:rsidR="00CE2991">
        <w:rPr>
          <w:rFonts w:ascii="Palatino Linotype" w:hAnsi="Palatino Linotype"/>
        </w:rPr>
        <w:t>17</w:t>
      </w:r>
      <w:r w:rsidR="00CE2991" w:rsidRPr="00FC54AA">
        <w:rPr>
          <w:rFonts w:ascii="Palatino Linotype" w:hAnsi="Palatino Linotype"/>
        </w:rPr>
        <w:t xml:space="preserve">) de </w:t>
      </w:r>
      <w:r w:rsidR="00CE2991">
        <w:rPr>
          <w:rFonts w:ascii="Palatino Linotype" w:hAnsi="Palatino Linotype"/>
        </w:rPr>
        <w:t>diciembre</w:t>
      </w:r>
      <w:r w:rsidR="00CE2991" w:rsidRPr="00FC54AA">
        <w:rPr>
          <w:rFonts w:ascii="Palatino Linotype" w:hAnsi="Palatino Linotype"/>
        </w:rPr>
        <w:t xml:space="preserve"> de dos mil </w:t>
      </w:r>
      <w:r w:rsidR="00CE2991">
        <w:rPr>
          <w:rFonts w:ascii="Palatino Linotype" w:hAnsi="Palatino Linotype"/>
        </w:rPr>
        <w:t>diecinueve; posteriormente mediante</w:t>
      </w:r>
      <w:r w:rsidR="00C8486C">
        <w:rPr>
          <w:rFonts w:ascii="Palatino Linotype" w:hAnsi="Palatino Linotype"/>
        </w:rPr>
        <w:t xml:space="preserve"> acuerdo</w:t>
      </w:r>
      <w:r w:rsidR="00CE2991">
        <w:rPr>
          <w:rFonts w:ascii="Palatino Linotype" w:hAnsi="Palatino Linotype"/>
        </w:rPr>
        <w:t xml:space="preserve"> de misma fecha,</w:t>
      </w:r>
      <w:r w:rsidR="00C8486C">
        <w:rPr>
          <w:rFonts w:ascii="Palatino Linotype" w:hAnsi="Palatino Linotype"/>
        </w:rPr>
        <w:t xml:space="preserve"> para </w:t>
      </w:r>
      <w:r w:rsidR="00CE2991">
        <w:rPr>
          <w:rFonts w:ascii="Palatino Linotype" w:hAnsi="Palatino Linotype"/>
        </w:rPr>
        <w:t xml:space="preserve">un </w:t>
      </w:r>
      <w:r w:rsidR="00C8486C">
        <w:rPr>
          <w:rFonts w:ascii="Palatino Linotype" w:hAnsi="Palatino Linotype"/>
        </w:rPr>
        <w:t xml:space="preserve">mejor proveer </w:t>
      </w:r>
      <w:r w:rsidR="005C7AB3">
        <w:rPr>
          <w:rFonts w:ascii="Palatino Linotype" w:hAnsi="Palatino Linotype"/>
        </w:rPr>
        <w:t xml:space="preserve">en su estudio y resolución </w:t>
      </w:r>
      <w:r w:rsidR="00CE2991">
        <w:rPr>
          <w:rFonts w:ascii="Palatino Linotype" w:hAnsi="Palatino Linotype"/>
        </w:rPr>
        <w:t>se acordó la ampliación del termino para resolver</w:t>
      </w:r>
      <w:r w:rsidR="00C8486C">
        <w:rPr>
          <w:rFonts w:ascii="Palatino Linotype" w:hAnsi="Palatino Linotype"/>
        </w:rPr>
        <w:t xml:space="preserve">, </w:t>
      </w:r>
      <w:r w:rsidR="006A3E8C">
        <w:rPr>
          <w:rFonts w:ascii="Palatino Linotype" w:hAnsi="Palatino Linotype"/>
        </w:rPr>
        <w:t>por lo que</w:t>
      </w:r>
      <w:r w:rsidR="00CF3F0A" w:rsidRPr="004A6A7B">
        <w:rPr>
          <w:rFonts w:ascii="Palatino Linotype" w:hAnsi="Palatino Linotype"/>
        </w:rPr>
        <w:t xml:space="preserve"> </w:t>
      </w:r>
      <w:r w:rsidRPr="004A6A7B">
        <w:rPr>
          <w:rFonts w:ascii="Palatino Linotype" w:hAnsi="Palatino Linotype"/>
        </w:rPr>
        <w:t>se</w:t>
      </w:r>
      <w:r w:rsidR="00585F00" w:rsidRPr="00E8681B">
        <w:rPr>
          <w:rFonts w:ascii="Palatino Linotype" w:hAnsi="Palatino Linotype" w:cs="Arial"/>
        </w:rPr>
        <w:t xml:space="preserve"> ordenó tur</w:t>
      </w:r>
      <w:r w:rsidR="00434B23" w:rsidRPr="00E8681B">
        <w:rPr>
          <w:rFonts w:ascii="Palatino Linotype" w:hAnsi="Palatino Linotype" w:cs="Arial"/>
        </w:rPr>
        <w:t xml:space="preserve">nar el expediente a resolución, </w:t>
      </w:r>
      <w:r w:rsidR="00274F7F" w:rsidRPr="00E8681B">
        <w:rPr>
          <w:rFonts w:ascii="Palatino Linotype" w:hAnsi="Palatino Linotype" w:cs="Arial"/>
        </w:rPr>
        <w:t xml:space="preserve">por lo que no habiendo más que hacer constar, </w:t>
      </w:r>
      <w:r w:rsidR="001F5AF8" w:rsidRPr="00E8681B">
        <w:rPr>
          <w:rFonts w:ascii="Palatino Linotype" w:hAnsi="Palatino Linotype" w:cs="Arial"/>
        </w:rPr>
        <w:t xml:space="preserve">y - </w:t>
      </w:r>
      <w:r w:rsidR="00A82510">
        <w:rPr>
          <w:rFonts w:ascii="Palatino Linotype" w:hAnsi="Palatino Linotype" w:cs="Arial"/>
        </w:rPr>
        <w:t xml:space="preserve">- - - - - - - </w:t>
      </w:r>
      <w:r w:rsidR="00FC54AA">
        <w:rPr>
          <w:rFonts w:ascii="Palatino Linotype" w:hAnsi="Palatino Linotype" w:cs="Arial"/>
        </w:rPr>
        <w:t>- - - - - - - - - -</w:t>
      </w:r>
    </w:p>
    <w:p w14:paraId="66F0290E" w14:textId="15011E31" w:rsidR="00643903" w:rsidRPr="00025B10" w:rsidRDefault="00FC54AA" w:rsidP="00132C53">
      <w:pPr>
        <w:pStyle w:val="Prrafodelista"/>
        <w:spacing w:line="360" w:lineRule="auto"/>
        <w:ind w:left="0"/>
        <w:jc w:val="both"/>
        <w:rPr>
          <w:rFonts w:ascii="Palatino Linotype" w:hAnsi="Palatino Linotype"/>
          <w:b/>
        </w:rPr>
      </w:pPr>
      <w:r>
        <w:rPr>
          <w:rFonts w:ascii="Palatino Linotype" w:hAnsi="Palatino Linotype" w:cs="Arial"/>
        </w:rPr>
        <w:t xml:space="preserve"> </w:t>
      </w:r>
    </w:p>
    <w:p w14:paraId="51E91971" w14:textId="4811F77B" w:rsidR="00585F00" w:rsidRPr="00381879" w:rsidRDefault="00585F00" w:rsidP="00132C53">
      <w:pPr>
        <w:pStyle w:val="Ttulo1"/>
        <w:spacing w:before="0" w:line="360" w:lineRule="auto"/>
        <w:jc w:val="center"/>
        <w:rPr>
          <w:b/>
        </w:rPr>
      </w:pPr>
      <w:bookmarkStart w:id="101" w:name="_Toc491791302"/>
      <w:bookmarkStart w:id="102" w:name="_Toc29395024"/>
      <w:r w:rsidRPr="00381879">
        <w:rPr>
          <w:b/>
        </w:rPr>
        <w:t>CONSIDERANDO</w:t>
      </w:r>
      <w:bookmarkEnd w:id="101"/>
      <w:bookmarkEnd w:id="102"/>
    </w:p>
    <w:p w14:paraId="7681ED66" w14:textId="77777777" w:rsidR="00585F00" w:rsidRPr="00381879" w:rsidRDefault="00585F00" w:rsidP="00132C53">
      <w:pPr>
        <w:spacing w:line="360" w:lineRule="auto"/>
        <w:rPr>
          <w:rFonts w:ascii="Palatino Linotype" w:hAnsi="Palatino Linotype"/>
          <w:lang w:val="es-MX" w:eastAsia="en-US"/>
        </w:rPr>
      </w:pPr>
    </w:p>
    <w:p w14:paraId="717D4ABA" w14:textId="77777777" w:rsidR="00585F00" w:rsidRDefault="00585F00" w:rsidP="00132C53">
      <w:pPr>
        <w:pStyle w:val="Ttulo2"/>
        <w:spacing w:before="0" w:line="360" w:lineRule="auto"/>
        <w:rPr>
          <w:rFonts w:ascii="Palatino Linotype" w:hAnsi="Palatino Linotype"/>
          <w:b/>
          <w:color w:val="auto"/>
          <w:sz w:val="24"/>
        </w:rPr>
      </w:pPr>
      <w:bookmarkStart w:id="103" w:name="_Toc491791303"/>
      <w:bookmarkStart w:id="104" w:name="_Toc29395025"/>
      <w:r w:rsidRPr="00381879">
        <w:rPr>
          <w:rFonts w:ascii="Palatino Linotype" w:hAnsi="Palatino Linotype"/>
          <w:b/>
          <w:color w:val="auto"/>
          <w:sz w:val="24"/>
        </w:rPr>
        <w:t>PRIMERO. De la competencia</w:t>
      </w:r>
      <w:bookmarkEnd w:id="103"/>
      <w:bookmarkEnd w:id="104"/>
    </w:p>
    <w:p w14:paraId="6EA8B854" w14:textId="77777777" w:rsidR="00585F00" w:rsidRPr="00B6401D" w:rsidRDefault="00585F00" w:rsidP="00132C53">
      <w:pPr>
        <w:spacing w:line="360" w:lineRule="auto"/>
        <w:rPr>
          <w:lang w:val="es-MX" w:eastAsia="en-US"/>
        </w:rPr>
      </w:pPr>
    </w:p>
    <w:p w14:paraId="14BDF938" w14:textId="510BAE8C" w:rsidR="00CE2991" w:rsidRPr="00132C53" w:rsidRDefault="00585F00" w:rsidP="00132C53">
      <w:pPr>
        <w:pStyle w:val="Prrafodelista"/>
        <w:numPr>
          <w:ilvl w:val="0"/>
          <w:numId w:val="2"/>
        </w:numPr>
        <w:spacing w:line="360" w:lineRule="auto"/>
        <w:ind w:left="0" w:firstLine="0"/>
        <w:jc w:val="both"/>
        <w:rPr>
          <w:rFonts w:ascii="Palatino Linotype" w:eastAsia="Calibri" w:hAnsi="Palatino Linotype" w:cs="Times New Roman"/>
          <w:b/>
          <w:lang w:val="es-ES"/>
        </w:rPr>
      </w:pPr>
      <w:r w:rsidRPr="00B640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6401D">
        <w:rPr>
          <w:rFonts w:ascii="Palatino Linotype" w:eastAsia="Calibri" w:hAnsi="Palatino Linotype" w:cs="Times New Roman"/>
          <w:b/>
          <w:lang w:val="es-ES"/>
        </w:rPr>
        <w:t>Constitución Política de los Estados Unidos Mexicanos</w:t>
      </w:r>
      <w:r w:rsidRPr="00B6401D">
        <w:rPr>
          <w:rFonts w:ascii="Palatino Linotype" w:eastAsia="Calibri" w:hAnsi="Palatino Linotype" w:cs="Times New Roman"/>
          <w:lang w:val="es-ES"/>
        </w:rPr>
        <w:t xml:space="preserve">; 5, párrafos vigésimo, vigésimo primero y vigésimo segundo fracciones IV y V de la </w:t>
      </w:r>
      <w:r w:rsidRPr="00B6401D">
        <w:rPr>
          <w:rFonts w:ascii="Palatino Linotype" w:eastAsia="Calibri" w:hAnsi="Palatino Linotype" w:cs="Times New Roman"/>
          <w:b/>
          <w:lang w:val="es-ES"/>
        </w:rPr>
        <w:t>Constitución Política del Estado Libre y Soberano de México</w:t>
      </w:r>
      <w:r w:rsidRPr="00B6401D">
        <w:rPr>
          <w:rFonts w:ascii="Palatino Linotype" w:eastAsia="Calibri" w:hAnsi="Palatino Linotype" w:cs="Times New Roman"/>
          <w:lang w:val="es-ES"/>
        </w:rPr>
        <w:t xml:space="preserve">; artículos 1, 2 fracción II, 13, 29, 36 fracciones I y II, 176, 178, 179, 181 párrafo tercero y 185 </w:t>
      </w:r>
      <w:r w:rsidRPr="00B6401D">
        <w:rPr>
          <w:rFonts w:ascii="Palatino Linotype" w:eastAsia="Calibri" w:hAnsi="Palatino Linotype" w:cs="Arial"/>
          <w:lang w:val="es-ES"/>
        </w:rPr>
        <w:t xml:space="preserve">de la </w:t>
      </w:r>
      <w:r w:rsidRPr="00B6401D">
        <w:rPr>
          <w:rFonts w:ascii="Palatino Linotype" w:eastAsia="Calibri" w:hAnsi="Palatino Linotype" w:cs="Arial"/>
          <w:b/>
          <w:lang w:val="es-ES"/>
        </w:rPr>
        <w:t>Ley de Transparencia y Acceso a la Información Pública del Estado de México y Municipios</w:t>
      </w:r>
      <w:r w:rsidRPr="00B6401D">
        <w:rPr>
          <w:rFonts w:ascii="Palatino Linotype" w:eastAsia="Calibri" w:hAnsi="Palatino Linotype" w:cs="Arial"/>
          <w:lang w:val="es-ES"/>
        </w:rPr>
        <w:t xml:space="preserve">; ; y 10, 7, 9 fracciones I y XXIV, y 11 del </w:t>
      </w:r>
      <w:r w:rsidRPr="00B6401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3C784AF" w14:textId="77777777" w:rsidR="00585F00" w:rsidRDefault="00585F00" w:rsidP="00132C53">
      <w:pPr>
        <w:pStyle w:val="Ttulo2"/>
        <w:spacing w:before="0" w:line="360" w:lineRule="auto"/>
        <w:rPr>
          <w:rFonts w:ascii="Palatino Linotype" w:hAnsi="Palatino Linotype"/>
          <w:b/>
          <w:color w:val="auto"/>
          <w:sz w:val="24"/>
        </w:rPr>
      </w:pPr>
      <w:bookmarkStart w:id="105" w:name="_Toc491791304"/>
      <w:bookmarkStart w:id="106" w:name="_Toc29395026"/>
      <w:r w:rsidRPr="00381879">
        <w:rPr>
          <w:rFonts w:ascii="Palatino Linotype" w:hAnsi="Palatino Linotype"/>
          <w:b/>
          <w:color w:val="auto"/>
          <w:sz w:val="24"/>
        </w:rPr>
        <w:t>SEGUNDO. De la oportunidad y proced</w:t>
      </w:r>
      <w:r>
        <w:rPr>
          <w:rFonts w:ascii="Palatino Linotype" w:hAnsi="Palatino Linotype"/>
          <w:b/>
          <w:color w:val="auto"/>
          <w:sz w:val="24"/>
        </w:rPr>
        <w:t>encia.</w:t>
      </w:r>
      <w:bookmarkEnd w:id="105"/>
      <w:bookmarkEnd w:id="106"/>
    </w:p>
    <w:p w14:paraId="7CBA5E3B" w14:textId="77777777" w:rsidR="00CE2991" w:rsidRPr="00CE2991" w:rsidRDefault="00CE2991" w:rsidP="00132C53">
      <w:pPr>
        <w:spacing w:line="360" w:lineRule="auto"/>
        <w:rPr>
          <w:lang w:val="es-MX" w:eastAsia="en-US"/>
        </w:rPr>
      </w:pPr>
    </w:p>
    <w:p w14:paraId="3839E4F2" w14:textId="1382DFEC" w:rsidR="00585F00" w:rsidRPr="00441847" w:rsidRDefault="00585F00" w:rsidP="00132C53">
      <w:pPr>
        <w:pStyle w:val="Prrafodelista"/>
        <w:numPr>
          <w:ilvl w:val="0"/>
          <w:numId w:val="2"/>
        </w:numPr>
        <w:spacing w:line="360" w:lineRule="auto"/>
        <w:ind w:left="0" w:right="49" w:firstLine="0"/>
        <w:jc w:val="both"/>
        <w:rPr>
          <w:rFonts w:ascii="Palatino Linotype" w:hAnsi="Palatino Linotype"/>
        </w:rPr>
      </w:pPr>
      <w:r w:rsidRPr="002C15D6">
        <w:rPr>
          <w:rFonts w:ascii="Palatino Linotype" w:eastAsia="Calibri" w:hAnsi="Palatino Linotype" w:cs="Arial"/>
        </w:rPr>
        <w:t xml:space="preserve">El medio de impugnación fue presentado a través del </w:t>
      </w:r>
      <w:r w:rsidRPr="002C15D6">
        <w:rPr>
          <w:rFonts w:ascii="Palatino Linotype" w:eastAsia="Calibri" w:hAnsi="Palatino Linotype" w:cs="Arial"/>
          <w:b/>
        </w:rPr>
        <w:t>SAIMEX,</w:t>
      </w:r>
      <w:r w:rsidRPr="002C15D6">
        <w:rPr>
          <w:rFonts w:ascii="Palatino Linotype" w:eastAsia="Calibri" w:hAnsi="Palatino Linotype" w:cs="Arial"/>
        </w:rPr>
        <w:t xml:space="preserve"> en el formato previamente aprobado para tal efecto y dentro del plazo legal de quince días hábiles otorgados; para el cas</w:t>
      </w:r>
      <w:r w:rsidR="000C2DFA">
        <w:rPr>
          <w:rFonts w:ascii="Palatino Linotype" w:eastAsia="Calibri" w:hAnsi="Palatino Linotype" w:cs="Arial"/>
        </w:rPr>
        <w:t>o en particular es de señalar</w:t>
      </w:r>
      <w:r w:rsidRPr="002C15D6">
        <w:rPr>
          <w:rFonts w:ascii="Palatino Linotype" w:eastAsia="Calibri" w:hAnsi="Palatino Linotype" w:cs="Arial"/>
        </w:rPr>
        <w:t xml:space="preserve"> </w:t>
      </w:r>
      <w:r w:rsidR="005C60A3">
        <w:rPr>
          <w:rFonts w:ascii="Palatino Linotype" w:eastAsia="Calibri" w:hAnsi="Palatino Linotype" w:cs="Arial"/>
        </w:rPr>
        <w:t>e</w:t>
      </w:r>
      <w:r w:rsidRPr="002C15D6">
        <w:rPr>
          <w:rFonts w:ascii="Palatino Linotype" w:eastAsia="Calibri" w:hAnsi="Palatino Linotype" w:cs="Arial"/>
        </w:rPr>
        <w:t xml:space="preserve">l </w:t>
      </w:r>
      <w:r w:rsidRPr="002C15D6">
        <w:rPr>
          <w:rFonts w:ascii="Palatino Linotype" w:eastAsia="Calibri" w:hAnsi="Palatino Linotype" w:cs="Arial"/>
          <w:b/>
        </w:rPr>
        <w:t>SUJETO OBLIGADO</w:t>
      </w:r>
      <w:r w:rsidRPr="002C15D6">
        <w:rPr>
          <w:rFonts w:ascii="Palatino Linotype" w:eastAsia="Calibri" w:hAnsi="Palatino Linotype" w:cs="Arial"/>
        </w:rPr>
        <w:t xml:space="preserve"> </w:t>
      </w:r>
      <w:r w:rsidR="00BB6B13" w:rsidRPr="002C15D6">
        <w:rPr>
          <w:rFonts w:ascii="Palatino Linotype" w:eastAsia="Calibri" w:hAnsi="Palatino Linotype" w:cs="Arial"/>
        </w:rPr>
        <w:t>entreg</w:t>
      </w:r>
      <w:r w:rsidR="005C60A3">
        <w:rPr>
          <w:rFonts w:ascii="Palatino Linotype" w:eastAsia="Calibri" w:hAnsi="Palatino Linotype" w:cs="Arial"/>
        </w:rPr>
        <w:t>o</w:t>
      </w:r>
      <w:r w:rsidRPr="002C15D6">
        <w:rPr>
          <w:rFonts w:ascii="Palatino Linotype" w:eastAsia="Calibri" w:hAnsi="Palatino Linotype" w:cs="Arial"/>
        </w:rPr>
        <w:t xml:space="preserve"> </w:t>
      </w:r>
      <w:r w:rsidR="00F95F7E">
        <w:rPr>
          <w:rFonts w:ascii="Palatino Linotype" w:eastAsia="Calibri" w:hAnsi="Palatino Linotype" w:cs="Arial"/>
        </w:rPr>
        <w:t xml:space="preserve">su </w:t>
      </w:r>
      <w:r w:rsidRPr="002C15D6">
        <w:rPr>
          <w:rFonts w:ascii="Palatino Linotype" w:eastAsia="Calibri" w:hAnsi="Palatino Linotype" w:cs="Arial"/>
        </w:rPr>
        <w:t>re</w:t>
      </w:r>
      <w:r w:rsidR="00643903">
        <w:rPr>
          <w:rFonts w:ascii="Palatino Linotype" w:eastAsia="Calibri" w:hAnsi="Palatino Linotype" w:cs="Arial"/>
        </w:rPr>
        <w:t xml:space="preserve">spuesta </w:t>
      </w:r>
      <w:r w:rsidR="004A6A7B">
        <w:rPr>
          <w:rFonts w:ascii="Palatino Linotype" w:eastAsia="Calibri" w:hAnsi="Palatino Linotype" w:cs="Arial"/>
        </w:rPr>
        <w:t>el</w:t>
      </w:r>
      <w:r w:rsidR="000C2DFA">
        <w:rPr>
          <w:rFonts w:ascii="Palatino Linotype" w:eastAsia="Calibri" w:hAnsi="Palatino Linotype" w:cs="Arial"/>
        </w:rPr>
        <w:t xml:space="preserve"> día </w:t>
      </w:r>
      <w:r w:rsidR="00E42F84">
        <w:rPr>
          <w:rFonts w:ascii="Palatino Linotype" w:eastAsia="Calibri" w:hAnsi="Palatino Linotype" w:cs="Arial"/>
        </w:rPr>
        <w:t>veinti</w:t>
      </w:r>
      <w:r w:rsidR="00254FE5">
        <w:rPr>
          <w:rFonts w:ascii="Palatino Linotype" w:eastAsia="Calibri" w:hAnsi="Palatino Linotype" w:cs="Arial"/>
        </w:rPr>
        <w:t>cuatro</w:t>
      </w:r>
      <w:r w:rsidR="00A82510">
        <w:rPr>
          <w:rFonts w:ascii="Palatino Linotype" w:eastAsia="Calibri" w:hAnsi="Palatino Linotype" w:cs="Arial"/>
        </w:rPr>
        <w:t xml:space="preserve"> (</w:t>
      </w:r>
      <w:r w:rsidR="00E42F84">
        <w:rPr>
          <w:rFonts w:ascii="Palatino Linotype" w:eastAsia="Calibri" w:hAnsi="Palatino Linotype" w:cs="Arial"/>
        </w:rPr>
        <w:t>2</w:t>
      </w:r>
      <w:r w:rsidR="00254FE5">
        <w:rPr>
          <w:rFonts w:ascii="Palatino Linotype" w:eastAsia="Calibri" w:hAnsi="Palatino Linotype" w:cs="Arial"/>
        </w:rPr>
        <w:t>4</w:t>
      </w:r>
      <w:r w:rsidR="001A683E">
        <w:rPr>
          <w:rFonts w:ascii="Palatino Linotype" w:eastAsia="Calibri" w:hAnsi="Palatino Linotype" w:cs="Arial"/>
        </w:rPr>
        <w:t>)</w:t>
      </w:r>
      <w:r w:rsidR="000C2DFA" w:rsidRPr="000C2DFA">
        <w:rPr>
          <w:rFonts w:ascii="Palatino Linotype" w:eastAsia="Calibri" w:hAnsi="Palatino Linotype" w:cs="Arial"/>
        </w:rPr>
        <w:t xml:space="preserve"> </w:t>
      </w:r>
      <w:r>
        <w:rPr>
          <w:rFonts w:ascii="Palatino Linotype" w:eastAsia="Calibri" w:hAnsi="Palatino Linotype" w:cs="Arial"/>
        </w:rPr>
        <w:t xml:space="preserve">de </w:t>
      </w:r>
      <w:r w:rsidR="007B5C9D">
        <w:rPr>
          <w:rFonts w:ascii="Palatino Linotype" w:eastAsia="Calibri" w:hAnsi="Palatino Linotype" w:cs="Arial"/>
        </w:rPr>
        <w:t>octubre</w:t>
      </w:r>
      <w:r>
        <w:rPr>
          <w:rFonts w:ascii="Palatino Linotype" w:eastAsia="Calibri" w:hAnsi="Palatino Linotype" w:cs="Arial"/>
        </w:rPr>
        <w:t xml:space="preserve"> de dos mil dieci</w:t>
      </w:r>
      <w:r w:rsidR="00F73160">
        <w:rPr>
          <w:rFonts w:ascii="Palatino Linotype" w:eastAsia="Calibri" w:hAnsi="Palatino Linotype" w:cs="Arial"/>
        </w:rPr>
        <w:t>nueve</w:t>
      </w:r>
      <w:r w:rsidRPr="002C15D6">
        <w:rPr>
          <w:rFonts w:ascii="Palatino Linotype" w:eastAsia="Calibri" w:hAnsi="Palatino Linotype" w:cs="Arial"/>
        </w:rPr>
        <w:t xml:space="preserve">, </w:t>
      </w:r>
      <w:r w:rsidRPr="002C15D6">
        <w:rPr>
          <w:rFonts w:ascii="Palatino Linotype" w:hAnsi="Palatino Linotype" w:cs="Arial"/>
        </w:rPr>
        <w:t>de tal forma que el plazo para interponer el recurso transcurrió de</w:t>
      </w:r>
      <w:r w:rsidR="004A6A7B">
        <w:rPr>
          <w:rFonts w:ascii="Palatino Linotype" w:hAnsi="Palatino Linotype" w:cs="Arial"/>
        </w:rPr>
        <w:t>l</w:t>
      </w:r>
      <w:r w:rsidRPr="002C15D6">
        <w:rPr>
          <w:rFonts w:ascii="Palatino Linotype" w:hAnsi="Palatino Linotype" w:cs="Arial"/>
        </w:rPr>
        <w:t xml:space="preserve"> día</w:t>
      </w:r>
      <w:r w:rsidR="000C2DFA">
        <w:rPr>
          <w:rFonts w:ascii="Palatino Linotype" w:hAnsi="Palatino Linotype" w:cs="Arial"/>
        </w:rPr>
        <w:t xml:space="preserve"> </w:t>
      </w:r>
      <w:r w:rsidR="00254FE5">
        <w:rPr>
          <w:rFonts w:ascii="Palatino Linotype" w:hAnsi="Palatino Linotype" w:cs="Arial"/>
        </w:rPr>
        <w:t>veinticinco</w:t>
      </w:r>
      <w:r w:rsidR="001A683E">
        <w:rPr>
          <w:rFonts w:ascii="Palatino Linotype" w:hAnsi="Palatino Linotype" w:cs="Arial"/>
        </w:rPr>
        <w:t xml:space="preserve"> (</w:t>
      </w:r>
      <w:r w:rsidR="00A41A00">
        <w:rPr>
          <w:rFonts w:ascii="Palatino Linotype" w:hAnsi="Palatino Linotype" w:cs="Arial"/>
        </w:rPr>
        <w:t>2</w:t>
      </w:r>
      <w:r w:rsidR="00254FE5">
        <w:rPr>
          <w:rFonts w:ascii="Palatino Linotype" w:hAnsi="Palatino Linotype" w:cs="Arial"/>
        </w:rPr>
        <w:t>5</w:t>
      </w:r>
      <w:r w:rsidR="001A683E">
        <w:rPr>
          <w:rFonts w:ascii="Palatino Linotype" w:hAnsi="Palatino Linotype" w:cs="Arial"/>
        </w:rPr>
        <w:t>)</w:t>
      </w:r>
      <w:r w:rsidR="004A6A7B">
        <w:rPr>
          <w:rFonts w:ascii="Palatino Linotype" w:hAnsi="Palatino Linotype" w:cs="Arial"/>
        </w:rPr>
        <w:t xml:space="preserve"> de </w:t>
      </w:r>
      <w:r w:rsidR="007B5C9D">
        <w:rPr>
          <w:rFonts w:ascii="Palatino Linotype" w:hAnsi="Palatino Linotype" w:cs="Arial"/>
        </w:rPr>
        <w:t>octubre</w:t>
      </w:r>
      <w:r w:rsidR="004A6A7B">
        <w:rPr>
          <w:rFonts w:ascii="Palatino Linotype" w:hAnsi="Palatino Linotype" w:cs="Arial"/>
        </w:rPr>
        <w:t xml:space="preserve"> </w:t>
      </w:r>
      <w:r w:rsidR="00A41A00">
        <w:rPr>
          <w:rFonts w:ascii="Palatino Linotype" w:hAnsi="Palatino Linotype" w:cs="Arial"/>
        </w:rPr>
        <w:t xml:space="preserve">al </w:t>
      </w:r>
      <w:r w:rsidR="00254FE5">
        <w:rPr>
          <w:rFonts w:ascii="Palatino Linotype" w:hAnsi="Palatino Linotype" w:cs="Arial"/>
        </w:rPr>
        <w:t>veintisiete</w:t>
      </w:r>
      <w:r w:rsidR="00306493">
        <w:rPr>
          <w:rFonts w:ascii="Palatino Linotype" w:hAnsi="Palatino Linotype" w:cs="Arial"/>
        </w:rPr>
        <w:t xml:space="preserve"> (</w:t>
      </w:r>
      <w:r w:rsidR="00254FE5">
        <w:rPr>
          <w:rFonts w:ascii="Palatino Linotype" w:hAnsi="Palatino Linotype" w:cs="Arial"/>
        </w:rPr>
        <w:t>27</w:t>
      </w:r>
      <w:r w:rsidR="00306493">
        <w:rPr>
          <w:rFonts w:ascii="Palatino Linotype" w:hAnsi="Palatino Linotype" w:cs="Arial"/>
        </w:rPr>
        <w:t>) de noviembre</w:t>
      </w:r>
      <w:r w:rsidR="00C2054F">
        <w:rPr>
          <w:rFonts w:ascii="Palatino Linotype" w:hAnsi="Palatino Linotype" w:cs="Arial"/>
        </w:rPr>
        <w:t xml:space="preserve"> </w:t>
      </w:r>
      <w:r w:rsidR="00B44DF1">
        <w:rPr>
          <w:rFonts w:ascii="Palatino Linotype" w:hAnsi="Palatino Linotype" w:cs="Arial"/>
        </w:rPr>
        <w:t>dos mil diecinueve</w:t>
      </w:r>
      <w:r w:rsidRPr="00C2054F">
        <w:rPr>
          <w:rFonts w:ascii="Palatino Linotype" w:hAnsi="Palatino Linotype" w:cs="Arial"/>
        </w:rPr>
        <w:t>; en consecuencia, el ahora recurrente presentó su inconformidad</w:t>
      </w:r>
      <w:r w:rsidR="00C2054F">
        <w:rPr>
          <w:rFonts w:ascii="Palatino Linotype" w:hAnsi="Palatino Linotype" w:cs="Arial"/>
        </w:rPr>
        <w:t xml:space="preserve"> </w:t>
      </w:r>
      <w:r w:rsidR="004A6A7B">
        <w:rPr>
          <w:rFonts w:ascii="Palatino Linotype" w:hAnsi="Palatino Linotype" w:cs="Arial"/>
        </w:rPr>
        <w:t>e</w:t>
      </w:r>
      <w:r w:rsidRPr="00C2054F">
        <w:rPr>
          <w:rFonts w:ascii="Palatino Linotype" w:hAnsi="Palatino Linotype" w:cs="Arial"/>
        </w:rPr>
        <w:t xml:space="preserve">l día </w:t>
      </w:r>
      <w:r w:rsidR="00254FE5">
        <w:rPr>
          <w:rFonts w:ascii="Palatino Linotype" w:hAnsi="Palatino Linotype" w:cs="Arial"/>
        </w:rPr>
        <w:t>veinticinco</w:t>
      </w:r>
      <w:r w:rsidR="008C22E9">
        <w:rPr>
          <w:rFonts w:ascii="Palatino Linotype" w:hAnsi="Palatino Linotype" w:cs="Arial"/>
        </w:rPr>
        <w:t xml:space="preserve"> </w:t>
      </w:r>
      <w:r w:rsidR="004A6A7B">
        <w:rPr>
          <w:rFonts w:ascii="Palatino Linotype" w:hAnsi="Palatino Linotype" w:cs="Arial"/>
        </w:rPr>
        <w:t>(</w:t>
      </w:r>
      <w:r w:rsidR="00A41A00">
        <w:rPr>
          <w:rFonts w:ascii="Palatino Linotype" w:hAnsi="Palatino Linotype" w:cs="Arial"/>
        </w:rPr>
        <w:t>2</w:t>
      </w:r>
      <w:r w:rsidR="00254FE5">
        <w:rPr>
          <w:rFonts w:ascii="Palatino Linotype" w:hAnsi="Palatino Linotype" w:cs="Arial"/>
        </w:rPr>
        <w:t>5</w:t>
      </w:r>
      <w:r w:rsidR="001A683E">
        <w:rPr>
          <w:rFonts w:ascii="Palatino Linotype" w:hAnsi="Palatino Linotype" w:cs="Arial"/>
        </w:rPr>
        <w:t>)</w:t>
      </w:r>
      <w:r w:rsidR="00C2054F" w:rsidRPr="00C2054F">
        <w:rPr>
          <w:rFonts w:ascii="Palatino Linotype" w:hAnsi="Palatino Linotype" w:cs="Arial"/>
        </w:rPr>
        <w:t xml:space="preserve"> </w:t>
      </w:r>
      <w:r w:rsidR="00B44DF1">
        <w:rPr>
          <w:rFonts w:ascii="Palatino Linotype" w:hAnsi="Palatino Linotype" w:cs="Arial"/>
        </w:rPr>
        <w:t xml:space="preserve">de </w:t>
      </w:r>
      <w:r w:rsidR="003B6EB4">
        <w:rPr>
          <w:rFonts w:ascii="Palatino Linotype" w:hAnsi="Palatino Linotype" w:cs="Arial"/>
        </w:rPr>
        <w:t>o</w:t>
      </w:r>
      <w:r w:rsidR="007B5C9D">
        <w:rPr>
          <w:rFonts w:ascii="Palatino Linotype" w:hAnsi="Palatino Linotype" w:cs="Arial"/>
        </w:rPr>
        <w:t>ctubre</w:t>
      </w:r>
      <w:r w:rsidR="00F73160">
        <w:rPr>
          <w:rFonts w:ascii="Palatino Linotype" w:hAnsi="Palatino Linotype" w:cs="Arial"/>
        </w:rPr>
        <w:t xml:space="preserve"> de </w:t>
      </w:r>
      <w:r w:rsidR="003B6EB4">
        <w:rPr>
          <w:rFonts w:ascii="Palatino Linotype" w:hAnsi="Palatino Linotype" w:cs="Arial"/>
        </w:rPr>
        <w:t>dos mil diecinueve</w:t>
      </w:r>
      <w:r w:rsidR="00B12503" w:rsidRPr="00C2054F">
        <w:rPr>
          <w:rFonts w:ascii="Palatino Linotype" w:hAnsi="Palatino Linotype" w:cs="Arial"/>
        </w:rPr>
        <w:t>;</w:t>
      </w:r>
      <w:r w:rsidRPr="00C2054F">
        <w:rPr>
          <w:rFonts w:ascii="Palatino Linotype" w:hAnsi="Palatino Linotype" w:cs="Arial"/>
        </w:rPr>
        <w:t xml:space="preserve"> </w:t>
      </w:r>
      <w:r w:rsidR="009E5A10">
        <w:rPr>
          <w:rFonts w:ascii="Palatino Linotype" w:hAnsi="Palatino Linotype" w:cs="Arial"/>
        </w:rPr>
        <w:t>por lo que el medio de impugnación se encuentra</w:t>
      </w:r>
      <w:r w:rsidRPr="00C2054F">
        <w:rPr>
          <w:rFonts w:ascii="Palatino Linotype" w:hAnsi="Palatino Linotype" w:cs="Arial"/>
        </w:rPr>
        <w:t xml:space="preserve"> </w:t>
      </w:r>
      <w:r w:rsidR="00B44DF1">
        <w:rPr>
          <w:rFonts w:ascii="Palatino Linotype" w:hAnsi="Palatino Linotype" w:cs="Arial"/>
        </w:rPr>
        <w:t>dentro</w:t>
      </w:r>
      <w:r w:rsidR="003B6EB4">
        <w:rPr>
          <w:rFonts w:ascii="Palatino Linotype" w:hAnsi="Palatino Linotype" w:cs="Arial"/>
        </w:rPr>
        <w:t xml:space="preserve"> del </w:t>
      </w:r>
      <w:r w:rsidR="00B44DF1">
        <w:rPr>
          <w:rFonts w:ascii="Palatino Linotype" w:hAnsi="Palatino Linotype" w:cs="Arial"/>
        </w:rPr>
        <w:t>lapso</w:t>
      </w:r>
      <w:r w:rsidR="004A6A7B">
        <w:rPr>
          <w:rFonts w:ascii="Palatino Linotype" w:hAnsi="Palatino Linotype" w:cs="Arial"/>
        </w:rPr>
        <w:t xml:space="preserve"> legalmente establecido para tal efecto</w:t>
      </w:r>
      <w:r w:rsidRPr="00C2054F">
        <w:rPr>
          <w:rFonts w:ascii="Palatino Linotype" w:hAnsi="Palatino Linotype" w:cs="Arial"/>
        </w:rPr>
        <w:t xml:space="preserve">. </w:t>
      </w:r>
    </w:p>
    <w:p w14:paraId="04D1DCC3" w14:textId="77777777" w:rsidR="00441847" w:rsidRPr="00B55349" w:rsidRDefault="00441847" w:rsidP="00132C53">
      <w:pPr>
        <w:pStyle w:val="Prrafodelista"/>
        <w:spacing w:line="360" w:lineRule="auto"/>
        <w:ind w:left="0" w:right="49"/>
        <w:jc w:val="both"/>
        <w:rPr>
          <w:rFonts w:ascii="Palatino Linotype" w:hAnsi="Palatino Linotype"/>
          <w:sz w:val="28"/>
        </w:rPr>
      </w:pPr>
    </w:p>
    <w:p w14:paraId="613FC3B7" w14:textId="77777777" w:rsidR="00424CBA" w:rsidRPr="00254FE5" w:rsidRDefault="00424CBA" w:rsidP="00132C53">
      <w:pPr>
        <w:pStyle w:val="Prrafodelista"/>
        <w:numPr>
          <w:ilvl w:val="0"/>
          <w:numId w:val="2"/>
        </w:numPr>
        <w:spacing w:line="360" w:lineRule="auto"/>
        <w:ind w:left="0" w:firstLine="0"/>
        <w:jc w:val="both"/>
        <w:rPr>
          <w:rFonts w:ascii="Palatino Linotype" w:hAnsi="Palatino Linotype"/>
        </w:rPr>
      </w:pPr>
      <w:r w:rsidRPr="00EE0ACB">
        <w:rPr>
          <w:rFonts w:ascii="Palatino Linotype" w:eastAsia="Calibri" w:hAnsi="Palatino Linotype" w:cs="Arial"/>
        </w:rPr>
        <w:t xml:space="preserve">Por otro lado, </w:t>
      </w:r>
      <w:r>
        <w:rPr>
          <w:rFonts w:ascii="Palatino Linotype" w:eastAsia="Calibri" w:hAnsi="Palatino Linotype" w:cs="Arial"/>
        </w:rPr>
        <w:t>e</w:t>
      </w:r>
      <w:r w:rsidRPr="00EE0AC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38CE521" w14:textId="77777777" w:rsidR="00254FE5" w:rsidRPr="00254FE5" w:rsidRDefault="00254FE5" w:rsidP="00132C53">
      <w:pPr>
        <w:pStyle w:val="Prrafodelista"/>
        <w:spacing w:line="360" w:lineRule="auto"/>
        <w:rPr>
          <w:rFonts w:ascii="Palatino Linotype" w:hAnsi="Palatino Linotype"/>
        </w:rPr>
      </w:pPr>
    </w:p>
    <w:p w14:paraId="44010200" w14:textId="77777777" w:rsidR="00254FE5" w:rsidRDefault="00254FE5" w:rsidP="00132C53">
      <w:pPr>
        <w:pStyle w:val="Ttulo1"/>
        <w:spacing w:before="0" w:line="360" w:lineRule="auto"/>
        <w:rPr>
          <w:b/>
          <w:color w:val="000000" w:themeColor="text1"/>
          <w:szCs w:val="24"/>
        </w:rPr>
      </w:pPr>
      <w:bookmarkStart w:id="107" w:name="_Toc521431830"/>
      <w:bookmarkStart w:id="108" w:name="_Toc27653760"/>
      <w:bookmarkStart w:id="109" w:name="_Toc29395027"/>
      <w:r>
        <w:rPr>
          <w:b/>
          <w:color w:val="000000" w:themeColor="text1"/>
          <w:szCs w:val="24"/>
        </w:rPr>
        <w:t>TERCER</w:t>
      </w:r>
      <w:r w:rsidRPr="008C6062">
        <w:rPr>
          <w:b/>
          <w:color w:val="000000" w:themeColor="text1"/>
          <w:szCs w:val="24"/>
        </w:rPr>
        <w:t xml:space="preserve">O. </w:t>
      </w:r>
      <w:bookmarkStart w:id="110" w:name="_Toc501021589"/>
      <w:bookmarkEnd w:id="107"/>
      <w:r w:rsidRPr="008C6062">
        <w:rPr>
          <w:b/>
          <w:color w:val="000000" w:themeColor="text1"/>
          <w:szCs w:val="24"/>
        </w:rPr>
        <w:t xml:space="preserve">Del planteamiento de la </w:t>
      </w:r>
      <w:r w:rsidRPr="001E64C4">
        <w:rPr>
          <w:b/>
          <w:i/>
          <w:color w:val="000000" w:themeColor="text1"/>
          <w:szCs w:val="24"/>
        </w:rPr>
        <w:t>Litis</w:t>
      </w:r>
      <w:r w:rsidRPr="008C6062">
        <w:rPr>
          <w:b/>
          <w:color w:val="000000" w:themeColor="text1"/>
          <w:szCs w:val="24"/>
        </w:rPr>
        <w:t>.</w:t>
      </w:r>
      <w:bookmarkEnd w:id="108"/>
      <w:bookmarkEnd w:id="109"/>
      <w:bookmarkEnd w:id="110"/>
    </w:p>
    <w:p w14:paraId="75B69569" w14:textId="77777777" w:rsidR="00254FE5" w:rsidRPr="00B55349" w:rsidRDefault="00254FE5" w:rsidP="00132C53">
      <w:pPr>
        <w:spacing w:line="360" w:lineRule="auto"/>
        <w:rPr>
          <w:sz w:val="32"/>
          <w:lang w:val="es-MX" w:eastAsia="en-US"/>
        </w:rPr>
      </w:pPr>
    </w:p>
    <w:p w14:paraId="788ECE0F" w14:textId="046E991D" w:rsidR="00254FE5" w:rsidRDefault="00254FE5" w:rsidP="00132C53">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F07EEC">
        <w:rPr>
          <w:rFonts w:ascii="Palatino Linotype" w:eastAsia="Calibri" w:hAnsi="Palatino Linotype" w:cs="Arial"/>
        </w:rPr>
        <w:t>Seguidamente</w:t>
      </w:r>
      <w:r>
        <w:rPr>
          <w:rFonts w:ascii="Palatino Linotype" w:eastAsia="Calibri" w:hAnsi="Palatino Linotype" w:cs="Arial"/>
          <w:color w:val="000000" w:themeColor="text1"/>
          <w:lang w:val="es-MX" w:eastAsia="en-US"/>
        </w:rPr>
        <w:t>, d</w:t>
      </w:r>
      <w:r w:rsidRPr="008C6062">
        <w:rPr>
          <w:rFonts w:ascii="Palatino Linotype" w:eastAsia="Calibri" w:hAnsi="Palatino Linotype" w:cs="Arial"/>
          <w:color w:val="000000" w:themeColor="text1"/>
          <w:lang w:val="es-MX" w:eastAsia="en-US"/>
        </w:rPr>
        <w:t xml:space="preserve">erivado del razonamiento lógico-jurídico de las constancias que obran en el expediente al rubro indicado, es de señalar que </w:t>
      </w:r>
      <w:r>
        <w:rPr>
          <w:rFonts w:ascii="Palatino Linotype" w:eastAsia="Calibri" w:hAnsi="Palatino Linotype" w:cs="Arial"/>
          <w:color w:val="000000" w:themeColor="text1"/>
          <w:lang w:val="es-MX" w:eastAsia="en-US"/>
        </w:rPr>
        <w:t>e</w:t>
      </w:r>
      <w:r>
        <w:rPr>
          <w:rFonts w:ascii="Palatino Linotype" w:hAnsi="Palatino Linotype" w:cs="Arial"/>
          <w:color w:val="000000" w:themeColor="text1"/>
        </w:rPr>
        <w:t>l ahora recurrente</w:t>
      </w:r>
      <w:r w:rsidRPr="008C6062">
        <w:rPr>
          <w:rFonts w:ascii="Palatino Linotype" w:hAnsi="Palatino Linotype" w:cs="Arial"/>
          <w:color w:val="000000" w:themeColor="text1"/>
        </w:rPr>
        <w:t>, solicitó</w:t>
      </w:r>
      <w:r>
        <w:rPr>
          <w:rFonts w:ascii="Palatino Linotype" w:hAnsi="Palatino Linotype" w:cs="Arial"/>
          <w:color w:val="000000" w:themeColor="text1"/>
        </w:rPr>
        <w:t xml:space="preserve"> la información transcrita en el anterior párrafo uno (01)</w:t>
      </w:r>
      <w:r w:rsidRPr="002A61A7">
        <w:rPr>
          <w:rFonts w:ascii="Palatino Linotype" w:hAnsi="Palatino Linotype"/>
          <w:i/>
          <w:color w:val="000000"/>
        </w:rPr>
        <w:t>,</w:t>
      </w:r>
      <w:r>
        <w:rPr>
          <w:rFonts w:ascii="Palatino Linotype" w:hAnsi="Palatino Linotype"/>
          <w:color w:val="000000"/>
        </w:rPr>
        <w:t xml:space="preserve"> consecutivamente con motivo de la respuesta emitida por el </w:t>
      </w:r>
      <w:r w:rsidRPr="00B733F9">
        <w:rPr>
          <w:rFonts w:ascii="Palatino Linotype" w:hAnsi="Palatino Linotype"/>
          <w:b/>
          <w:color w:val="000000"/>
        </w:rPr>
        <w:t>SUJETO OBLIGADO</w:t>
      </w:r>
      <w:r>
        <w:rPr>
          <w:rFonts w:ascii="Palatino Linotype" w:hAnsi="Palatino Linotype"/>
          <w:color w:val="000000"/>
        </w:rPr>
        <w:t xml:space="preserve"> se pronunció</w:t>
      </w:r>
      <w:r w:rsidRPr="00B733F9">
        <w:rPr>
          <w:rFonts w:ascii="Palatino Linotype" w:hAnsi="Palatino Linotype" w:cs="Arial"/>
          <w:color w:val="000000" w:themeColor="text1"/>
        </w:rPr>
        <w:t xml:space="preserve"> a gro</w:t>
      </w:r>
      <w:r>
        <w:rPr>
          <w:rFonts w:ascii="Palatino Linotype" w:hAnsi="Palatino Linotype" w:cs="Arial"/>
          <w:color w:val="000000" w:themeColor="text1"/>
        </w:rPr>
        <w:t>s</w:t>
      </w:r>
      <w:r w:rsidRPr="00B733F9">
        <w:rPr>
          <w:rFonts w:ascii="Palatino Linotype" w:hAnsi="Palatino Linotype" w:cs="Arial"/>
          <w:color w:val="000000" w:themeColor="text1"/>
        </w:rPr>
        <w:t xml:space="preserve">so modo </w:t>
      </w:r>
      <w:r>
        <w:rPr>
          <w:rFonts w:ascii="Palatino Linotype" w:hAnsi="Palatino Linotype" w:cs="Arial"/>
          <w:color w:val="000000" w:themeColor="text1"/>
        </w:rPr>
        <w:t>en los términos siguientes:</w:t>
      </w:r>
      <w:r w:rsidRPr="00B733F9">
        <w:rPr>
          <w:rFonts w:ascii="Palatino Linotype" w:hAnsi="Palatino Linotype" w:cs="Arial"/>
          <w:color w:val="000000" w:themeColor="text1"/>
        </w:rPr>
        <w:t xml:space="preserve"> </w:t>
      </w:r>
      <w:r w:rsidRPr="00C36B65">
        <w:rPr>
          <w:rFonts w:ascii="Palatino Linotype" w:hAnsi="Palatino Linotype" w:cs="Arial"/>
          <w:i/>
          <w:color w:val="000000" w:themeColor="text1"/>
        </w:rPr>
        <w:t>"</w:t>
      </w:r>
      <w:r w:rsidR="0005437C" w:rsidRPr="0005437C">
        <w:rPr>
          <w:rFonts w:ascii="Palatino Linotype" w:hAnsi="Palatino Linotype" w:cs="Arial"/>
          <w:i/>
          <w:color w:val="000000" w:themeColor="text1"/>
        </w:rPr>
        <w:t>Inconforme</w:t>
      </w:r>
      <w:r w:rsidRPr="00C36B65">
        <w:rPr>
          <w:rFonts w:ascii="Palatino Linotype" w:hAnsi="Palatino Linotype" w:cs="Arial"/>
          <w:i/>
          <w:color w:val="000000" w:themeColor="text1"/>
        </w:rPr>
        <w:t>."</w:t>
      </w:r>
      <w:r>
        <w:rPr>
          <w:rFonts w:ascii="Palatino Linotype" w:hAnsi="Palatino Linotype" w:cs="Arial"/>
          <w:i/>
          <w:color w:val="000000" w:themeColor="text1"/>
        </w:rPr>
        <w:t xml:space="preserve"> </w:t>
      </w:r>
      <w:r w:rsidRPr="0035577D">
        <w:rPr>
          <w:rFonts w:ascii="Palatino Linotype" w:hAnsi="Palatino Linotype" w:cs="Arial"/>
          <w:color w:val="000000" w:themeColor="text1"/>
        </w:rPr>
        <w:t>(Sic)</w:t>
      </w:r>
      <w:r>
        <w:rPr>
          <w:rFonts w:ascii="Palatino Linotype" w:hAnsi="Palatino Linotype" w:cs="Arial"/>
          <w:i/>
          <w:color w:val="000000" w:themeColor="text1"/>
        </w:rPr>
        <w:t>.</w:t>
      </w:r>
      <w:r>
        <w:rPr>
          <w:rFonts w:ascii="Palatino Linotype" w:hAnsi="Palatino Linotype" w:cs="Arial"/>
          <w:color w:val="000000" w:themeColor="text1"/>
        </w:rPr>
        <w:t xml:space="preserve"> Atento a lo anterior se advierte</w:t>
      </w:r>
      <w:r w:rsidRPr="00B733F9">
        <w:rPr>
          <w:rFonts w:ascii="Palatino Linotype" w:eastAsia="Times New Roman" w:hAnsi="Palatino Linotype"/>
          <w:color w:val="000000" w:themeColor="text1"/>
        </w:rPr>
        <w:t xml:space="preserve"> </w:t>
      </w:r>
      <w:r>
        <w:rPr>
          <w:rFonts w:ascii="Palatino Linotype" w:eastAsia="Times New Roman" w:hAnsi="Palatino Linotype"/>
          <w:color w:val="000000" w:themeColor="text1"/>
        </w:rPr>
        <w:t xml:space="preserve">el particular pretende </w:t>
      </w:r>
      <w:r w:rsidRPr="00EF329C">
        <w:rPr>
          <w:rFonts w:ascii="Palatino Linotype" w:eastAsia="Times New Roman" w:hAnsi="Palatino Linotype"/>
          <w:color w:val="000000" w:themeColor="text1"/>
        </w:rPr>
        <w:t>actualiza</w:t>
      </w:r>
      <w:r>
        <w:rPr>
          <w:rFonts w:ascii="Palatino Linotype" w:eastAsia="Times New Roman" w:hAnsi="Palatino Linotype"/>
          <w:color w:val="000000" w:themeColor="text1"/>
        </w:rPr>
        <w:t>r</w:t>
      </w:r>
      <w:r w:rsidRPr="00EF329C">
        <w:rPr>
          <w:rFonts w:ascii="Palatino Linotype" w:eastAsia="Times New Roman" w:hAnsi="Palatino Linotype"/>
          <w:color w:val="000000" w:themeColor="text1"/>
        </w:rPr>
        <w:t xml:space="preserve"> la causa de procedencia</w:t>
      </w:r>
      <w:r w:rsidRPr="00EF329C">
        <w:rPr>
          <w:rFonts w:ascii="Palatino Linotype" w:eastAsia="Times New Roman" w:hAnsi="Palatino Linotype"/>
          <w:b/>
          <w:color w:val="000000" w:themeColor="text1"/>
        </w:rPr>
        <w:t xml:space="preserve"> </w:t>
      </w:r>
      <w:r w:rsidRPr="00EF329C">
        <w:rPr>
          <w:rFonts w:ascii="Palatino Linotype" w:eastAsia="Times New Roman" w:hAnsi="Palatino Linotype" w:cs="Arial"/>
          <w:color w:val="000000" w:themeColor="text1"/>
          <w:lang w:eastAsia="es-MX"/>
        </w:rPr>
        <w:t xml:space="preserve">contenida en </w:t>
      </w:r>
      <w:r w:rsidRPr="00EF329C">
        <w:rPr>
          <w:rFonts w:ascii="Palatino Linotype" w:eastAsia="Times New Roman" w:hAnsi="Palatino Linotype" w:cs="Arial"/>
          <w:color w:val="000000" w:themeColor="text1"/>
          <w:lang w:val="es-ES" w:eastAsia="es-MX"/>
        </w:rPr>
        <w:t>el artículo</w:t>
      </w:r>
      <w:r w:rsidRPr="00E9564E">
        <w:rPr>
          <w:rFonts w:ascii="Palatino Linotype" w:eastAsia="Times New Roman" w:hAnsi="Palatino Linotype" w:cs="Arial"/>
          <w:b/>
          <w:color w:val="000000" w:themeColor="text1"/>
          <w:lang w:val="es-ES" w:eastAsia="es-MX"/>
        </w:rPr>
        <w:t xml:space="preserve"> 179</w:t>
      </w:r>
      <w:r w:rsidRPr="00EF329C">
        <w:rPr>
          <w:rFonts w:ascii="Palatino Linotype" w:eastAsia="Times New Roman" w:hAnsi="Palatino Linotype" w:cs="Arial"/>
          <w:color w:val="000000" w:themeColor="text1"/>
          <w:lang w:val="es-ES" w:eastAsia="es-MX"/>
        </w:rPr>
        <w:t xml:space="preserve"> fracción </w:t>
      </w:r>
      <w:r w:rsidR="0005437C">
        <w:rPr>
          <w:rFonts w:ascii="Palatino Linotype" w:eastAsia="Times New Roman" w:hAnsi="Palatino Linotype" w:cs="Arial"/>
          <w:b/>
          <w:color w:val="000000" w:themeColor="text1"/>
          <w:lang w:val="es-ES" w:eastAsia="es-MX"/>
        </w:rPr>
        <w:t>V</w:t>
      </w:r>
      <w:r w:rsidRPr="00EF329C">
        <w:rPr>
          <w:rFonts w:ascii="Palatino Linotype" w:eastAsia="Times New Roman" w:hAnsi="Palatino Linotype" w:cs="Arial"/>
          <w:color w:val="000000" w:themeColor="text1"/>
          <w:lang w:val="es-ES" w:eastAsia="es-MX"/>
        </w:rPr>
        <w:t xml:space="preserve"> de la </w:t>
      </w:r>
      <w:r w:rsidRPr="00EF329C">
        <w:rPr>
          <w:rFonts w:ascii="Palatino Linotype" w:eastAsia="Calibri" w:hAnsi="Palatino Linotype" w:cs="Arial"/>
          <w:b/>
          <w:color w:val="000000" w:themeColor="text1"/>
          <w:lang w:val="es-ES"/>
        </w:rPr>
        <w:t>Ley de Transparencia y Acceso a la Información Pública del Estado de México y Municipios</w:t>
      </w:r>
      <w:r>
        <w:rPr>
          <w:rFonts w:ascii="Palatino Linotype" w:eastAsia="Times New Roman" w:hAnsi="Palatino Linotype" w:cs="Arial"/>
          <w:color w:val="000000" w:themeColor="text1"/>
          <w:lang w:val="es-ES" w:eastAsia="es-MX"/>
        </w:rPr>
        <w:t>, en virtud que la fracción de referencia determina el supuesto de l</w:t>
      </w:r>
      <w:r w:rsidRPr="00C36B65">
        <w:rPr>
          <w:rFonts w:ascii="Palatino Linotype" w:eastAsia="Times New Roman" w:hAnsi="Palatino Linotype" w:cs="Arial"/>
          <w:color w:val="000000" w:themeColor="text1"/>
          <w:lang w:val="es-ES" w:eastAsia="es-MX"/>
        </w:rPr>
        <w:t xml:space="preserve">a </w:t>
      </w:r>
      <w:r w:rsidR="0005437C">
        <w:rPr>
          <w:rFonts w:ascii="Palatino Linotype" w:eastAsia="Times New Roman" w:hAnsi="Palatino Linotype" w:cs="Arial"/>
          <w:color w:val="000000" w:themeColor="text1"/>
          <w:lang w:val="es-ES" w:eastAsia="es-MX"/>
        </w:rPr>
        <w:t>entrega de la información incompleta</w:t>
      </w:r>
      <w:r w:rsidR="00207915">
        <w:rPr>
          <w:rFonts w:ascii="Palatino Linotype" w:eastAsia="Times New Roman" w:hAnsi="Palatino Linotype" w:cs="Arial"/>
          <w:color w:val="000000" w:themeColor="text1"/>
          <w:lang w:val="es-ES" w:eastAsia="es-MX"/>
        </w:rPr>
        <w:t>;</w:t>
      </w:r>
      <w:r>
        <w:rPr>
          <w:rFonts w:ascii="Palatino Linotype" w:eastAsia="Times New Roman" w:hAnsi="Palatino Linotype" w:cs="Arial"/>
          <w:color w:val="000000" w:themeColor="text1"/>
          <w:lang w:val="es-ES" w:eastAsia="es-MX"/>
        </w:rPr>
        <w:t xml:space="preserve"> supuesto del que </w:t>
      </w:r>
      <w:r w:rsidR="0005437C">
        <w:rPr>
          <w:rFonts w:ascii="Palatino Linotype" w:eastAsia="Times New Roman" w:hAnsi="Palatino Linotype" w:cs="Arial"/>
          <w:color w:val="000000" w:themeColor="text1"/>
          <w:lang w:val="es-ES" w:eastAsia="es-MX"/>
        </w:rPr>
        <w:t>e</w:t>
      </w:r>
      <w:r>
        <w:rPr>
          <w:rFonts w:ascii="Palatino Linotype" w:eastAsia="Times New Roman" w:hAnsi="Palatino Linotype" w:cs="Arial"/>
          <w:color w:val="000000" w:themeColor="text1"/>
          <w:lang w:val="es-ES" w:eastAsia="es-MX"/>
        </w:rPr>
        <w:t>l ahora recurrente se duele</w:t>
      </w:r>
      <w:r w:rsidR="00F4414A">
        <w:rPr>
          <w:rFonts w:ascii="Palatino Linotype" w:eastAsia="Times New Roman" w:hAnsi="Palatino Linotype" w:cs="Arial"/>
          <w:color w:val="000000" w:themeColor="text1"/>
          <w:lang w:val="es-ES" w:eastAsia="es-MX"/>
        </w:rPr>
        <w:t xml:space="preserve"> al referir que se encuentra inconforme</w:t>
      </w:r>
      <w:r>
        <w:rPr>
          <w:rFonts w:ascii="Palatino Linotype" w:eastAsia="Times New Roman" w:hAnsi="Palatino Linotype" w:cs="Arial"/>
          <w:color w:val="000000" w:themeColor="text1"/>
          <w:lang w:val="es-ES" w:eastAsia="es-MX"/>
        </w:rPr>
        <w:t xml:space="preserve">, de modo tal </w:t>
      </w:r>
      <w:r>
        <w:rPr>
          <w:rFonts w:ascii="Palatino Linotype" w:hAnsi="Palatino Linotype" w:cs="Arial"/>
          <w:color w:val="000000" w:themeColor="text1"/>
          <w:szCs w:val="23"/>
        </w:rPr>
        <w:t xml:space="preserve">que </w:t>
      </w:r>
      <w:r w:rsidRPr="00EF329C">
        <w:rPr>
          <w:rFonts w:ascii="Palatino Linotype" w:hAnsi="Palatino Linotype" w:cs="Arial"/>
          <w:color w:val="000000" w:themeColor="text1"/>
          <w:szCs w:val="23"/>
        </w:rPr>
        <w:t>el presente recurso de revisión se c</w:t>
      </w:r>
      <w:r>
        <w:rPr>
          <w:rFonts w:ascii="Palatino Linotype" w:hAnsi="Palatino Linotype" w:cs="Arial"/>
          <w:color w:val="000000" w:themeColor="text1"/>
          <w:szCs w:val="23"/>
        </w:rPr>
        <w:t>ircunscribirá</w:t>
      </w:r>
      <w:r w:rsidRPr="00EF329C">
        <w:rPr>
          <w:rFonts w:ascii="Palatino Linotype" w:hAnsi="Palatino Linotype" w:cs="Arial"/>
          <w:color w:val="000000" w:themeColor="text1"/>
          <w:szCs w:val="23"/>
        </w:rPr>
        <w:t xml:space="preserve"> en determinar si el </w:t>
      </w:r>
      <w:r w:rsidRPr="00EF329C">
        <w:rPr>
          <w:rFonts w:ascii="Palatino Linotype" w:hAnsi="Palatino Linotype" w:cs="Arial"/>
          <w:b/>
          <w:color w:val="000000" w:themeColor="text1"/>
          <w:szCs w:val="23"/>
        </w:rPr>
        <w:t>SUJETO</w:t>
      </w:r>
      <w:r w:rsidRPr="00EF329C">
        <w:rPr>
          <w:rFonts w:ascii="Palatino Linotype" w:hAnsi="Palatino Linotype" w:cs="Arial"/>
          <w:color w:val="000000" w:themeColor="text1"/>
          <w:szCs w:val="23"/>
        </w:rPr>
        <w:t xml:space="preserve"> </w:t>
      </w:r>
      <w:r w:rsidRPr="00EF329C">
        <w:rPr>
          <w:rFonts w:ascii="Palatino Linotype" w:hAnsi="Palatino Linotype" w:cs="Arial"/>
          <w:b/>
          <w:color w:val="000000" w:themeColor="text1"/>
          <w:szCs w:val="23"/>
        </w:rPr>
        <w:t>OBLIGADO</w:t>
      </w:r>
      <w:r w:rsidRPr="00EF329C">
        <w:rPr>
          <w:rFonts w:ascii="Palatino Linotype" w:hAnsi="Palatino Linotype" w:cs="Arial"/>
          <w:color w:val="000000" w:themeColor="text1"/>
          <w:szCs w:val="23"/>
        </w:rPr>
        <w:t xml:space="preserve"> con su respuesta</w:t>
      </w:r>
      <w:r>
        <w:rPr>
          <w:rFonts w:ascii="Palatino Linotype" w:hAnsi="Palatino Linotype" w:cs="Arial"/>
          <w:color w:val="000000" w:themeColor="text1"/>
          <w:szCs w:val="23"/>
        </w:rPr>
        <w:t xml:space="preserve"> ciertamente</w:t>
      </w:r>
      <w:r w:rsidRPr="00EF329C">
        <w:rPr>
          <w:rFonts w:ascii="Palatino Linotype" w:hAnsi="Palatino Linotype" w:cs="Arial"/>
          <w:color w:val="000000" w:themeColor="text1"/>
          <w:szCs w:val="23"/>
        </w:rPr>
        <w:t xml:space="preserve"> </w:t>
      </w:r>
      <w:r w:rsidRPr="00EF329C">
        <w:rPr>
          <w:rFonts w:ascii="Palatino Linotype" w:eastAsia="Times New Roman" w:hAnsi="Palatino Linotype"/>
          <w:color w:val="000000" w:themeColor="text1"/>
        </w:rPr>
        <w:t>actualiza la causa de procedencia</w:t>
      </w:r>
      <w:r w:rsidRPr="00EF329C">
        <w:rPr>
          <w:rFonts w:ascii="Palatino Linotype" w:eastAsia="Times New Roman" w:hAnsi="Palatino Linotype"/>
          <w:b/>
          <w:color w:val="000000" w:themeColor="text1"/>
        </w:rPr>
        <w:t xml:space="preserve"> </w:t>
      </w:r>
      <w:r>
        <w:rPr>
          <w:rFonts w:ascii="Palatino Linotype" w:eastAsia="Times New Roman" w:hAnsi="Palatino Linotype" w:cs="Arial"/>
          <w:color w:val="000000" w:themeColor="text1"/>
          <w:lang w:eastAsia="es-MX"/>
        </w:rPr>
        <w:t>del dispositivo jurídico en comento.</w:t>
      </w:r>
    </w:p>
    <w:p w14:paraId="27B0CDDA" w14:textId="77777777" w:rsidR="00F4414A" w:rsidRPr="00132C53" w:rsidRDefault="00F4414A" w:rsidP="00132C53">
      <w:pPr>
        <w:spacing w:line="360" w:lineRule="auto"/>
        <w:rPr>
          <w:rFonts w:ascii="Palatino Linotype" w:hAnsi="Palatino Linotype"/>
        </w:rPr>
      </w:pPr>
    </w:p>
    <w:p w14:paraId="71411D5B" w14:textId="77777777" w:rsidR="00F4414A" w:rsidRDefault="00F4414A" w:rsidP="00132C53">
      <w:pPr>
        <w:pStyle w:val="Ttulo1"/>
        <w:spacing w:before="0" w:line="360" w:lineRule="auto"/>
        <w:rPr>
          <w:b/>
          <w:color w:val="000000" w:themeColor="text1"/>
          <w:szCs w:val="24"/>
        </w:rPr>
      </w:pPr>
      <w:bookmarkStart w:id="111" w:name="_Toc501021590"/>
      <w:bookmarkStart w:id="112" w:name="_Toc27653761"/>
      <w:bookmarkStart w:id="113" w:name="_Toc29395028"/>
      <w:r>
        <w:rPr>
          <w:b/>
          <w:color w:val="000000" w:themeColor="text1"/>
          <w:szCs w:val="24"/>
        </w:rPr>
        <w:t>CUAR</w:t>
      </w:r>
      <w:r w:rsidRPr="008C6062">
        <w:rPr>
          <w:b/>
          <w:color w:val="000000" w:themeColor="text1"/>
          <w:szCs w:val="24"/>
        </w:rPr>
        <w:t>TO. Del estudio y resolución del asunto.</w:t>
      </w:r>
      <w:bookmarkEnd w:id="111"/>
      <w:bookmarkEnd w:id="112"/>
      <w:bookmarkEnd w:id="113"/>
    </w:p>
    <w:p w14:paraId="6A1032ED" w14:textId="77777777" w:rsidR="00F4414A" w:rsidRPr="001816B5" w:rsidRDefault="00F4414A" w:rsidP="00132C53">
      <w:pPr>
        <w:spacing w:line="360" w:lineRule="auto"/>
        <w:rPr>
          <w:lang w:val="es-MX" w:eastAsia="en-US"/>
        </w:rPr>
      </w:pPr>
    </w:p>
    <w:p w14:paraId="0A7EAC81" w14:textId="77777777" w:rsidR="00F4414A" w:rsidRPr="007A0B22" w:rsidRDefault="00F4414A" w:rsidP="00132C53">
      <w:pPr>
        <w:pStyle w:val="Prrafodelista"/>
        <w:numPr>
          <w:ilvl w:val="0"/>
          <w:numId w:val="2"/>
        </w:numPr>
        <w:spacing w:line="360" w:lineRule="auto"/>
        <w:ind w:left="0" w:right="34" w:firstLine="0"/>
        <w:jc w:val="both"/>
        <w:rPr>
          <w:rFonts w:ascii="Palatino Linotype" w:hAnsi="Palatino Linotype" w:cs="Arial"/>
          <w:i/>
          <w:lang w:val="es-MX"/>
        </w:rPr>
      </w:pPr>
      <w:r w:rsidRPr="001816B5">
        <w:rPr>
          <w:rFonts w:ascii="Palatino Linotype" w:eastAsia="Calibri" w:hAnsi="Palatino Linotype" w:cs="Arial"/>
        </w:rPr>
        <w:t>Derivado</w:t>
      </w:r>
      <w:r w:rsidRPr="00EE4FBE">
        <w:rPr>
          <w:rFonts w:ascii="Palatino Linotype" w:hAnsi="Palatino Linotype" w:cs="Arial"/>
          <w:szCs w:val="23"/>
        </w:rPr>
        <w:t xml:space="preserve"> del </w:t>
      </w:r>
      <w:r>
        <w:rPr>
          <w:rFonts w:ascii="Palatino Linotype" w:hAnsi="Palatino Linotype" w:cs="Arial"/>
          <w:szCs w:val="23"/>
        </w:rPr>
        <w:t>p</w:t>
      </w:r>
      <w:r w:rsidRPr="00EE4FBE">
        <w:rPr>
          <w:rFonts w:ascii="Palatino Linotype" w:hAnsi="Palatino Linotype" w:cs="Arial"/>
          <w:szCs w:val="23"/>
        </w:rPr>
        <w:t xml:space="preserve">lanteamiento de la </w:t>
      </w:r>
      <w:r w:rsidRPr="00B26F97">
        <w:rPr>
          <w:rFonts w:ascii="Palatino Linotype" w:hAnsi="Palatino Linotype" w:cs="Arial"/>
          <w:i/>
          <w:szCs w:val="23"/>
        </w:rPr>
        <w:t>Litis</w:t>
      </w:r>
      <w:r w:rsidRPr="00EE4FBE">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E4FBE">
        <w:rPr>
          <w:rFonts w:ascii="Palatino Linotype" w:eastAsia="Calibri" w:hAnsi="Palatino Linotype" w:cs="Arial"/>
          <w:b/>
          <w:lang w:val="es-ES"/>
        </w:rPr>
        <w:t>Ley de Transparencia y Acceso a la Información Pública del Estado de México y Municipios</w:t>
      </w:r>
      <w:r w:rsidRPr="00EE4FBE">
        <w:rPr>
          <w:rFonts w:ascii="Palatino Linotype" w:eastAsia="Times New Roman" w:hAnsi="Palatino Linotype" w:cs="Arial"/>
          <w:lang w:val="es-ES" w:eastAsia="es-MX"/>
        </w:rPr>
        <w:t>.</w:t>
      </w:r>
    </w:p>
    <w:p w14:paraId="38AC94C0" w14:textId="77777777" w:rsidR="00F4414A" w:rsidRPr="000F0B68" w:rsidRDefault="00F4414A" w:rsidP="00132C53">
      <w:pPr>
        <w:pStyle w:val="Prrafodelista"/>
        <w:spacing w:line="360" w:lineRule="auto"/>
        <w:ind w:left="426"/>
        <w:jc w:val="both"/>
        <w:rPr>
          <w:rFonts w:ascii="Palatino Linotype" w:hAnsi="Palatino Linotype" w:cs="Arial"/>
          <w:i/>
          <w:lang w:val="es-MX"/>
        </w:rPr>
      </w:pPr>
    </w:p>
    <w:p w14:paraId="4FD352F4" w14:textId="77777777" w:rsidR="00F4414A" w:rsidRPr="00D87527" w:rsidRDefault="00F4414A" w:rsidP="00132C53">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1816B5">
        <w:rPr>
          <w:rFonts w:ascii="Palatino Linotype" w:eastAsia="Calibri" w:hAnsi="Palatino Linotype" w:cs="Arial"/>
        </w:rPr>
        <w:t>Es</w:t>
      </w:r>
      <w:r>
        <w:rPr>
          <w:rFonts w:ascii="Palatino Linotype" w:hAnsi="Palatino Linotype"/>
        </w:rPr>
        <w:t xml:space="preserve"> menester precisar que este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cuales se encuentra dicho derecho. </w:t>
      </w:r>
    </w:p>
    <w:p w14:paraId="7922463C" w14:textId="77777777" w:rsidR="00F4414A" w:rsidRPr="00D87527" w:rsidRDefault="00F4414A" w:rsidP="00132C53">
      <w:pPr>
        <w:pStyle w:val="Prrafodelista"/>
        <w:tabs>
          <w:tab w:val="left" w:pos="567"/>
        </w:tabs>
        <w:spacing w:line="360" w:lineRule="auto"/>
        <w:ind w:left="426" w:right="49"/>
        <w:jc w:val="both"/>
        <w:rPr>
          <w:rFonts w:ascii="Palatino Linotype" w:eastAsia="MS Mincho" w:hAnsi="Palatino Linotype" w:cs="Times New Roman"/>
          <w:color w:val="000000"/>
        </w:rPr>
      </w:pPr>
    </w:p>
    <w:p w14:paraId="32ED65B5" w14:textId="77777777" w:rsidR="00F4414A" w:rsidRPr="003A6393" w:rsidRDefault="00F4414A" w:rsidP="00132C53">
      <w:pPr>
        <w:pStyle w:val="Prrafodelista"/>
        <w:numPr>
          <w:ilvl w:val="0"/>
          <w:numId w:val="2"/>
        </w:numPr>
        <w:spacing w:line="360" w:lineRule="auto"/>
        <w:ind w:left="0" w:right="34" w:firstLine="0"/>
        <w:jc w:val="both"/>
        <w:rPr>
          <w:rFonts w:ascii="Palatino Linotype" w:eastAsia="Times New Roman" w:hAnsi="Palatino Linotype"/>
        </w:rPr>
      </w:pPr>
      <w:r w:rsidRPr="001816B5">
        <w:rPr>
          <w:rFonts w:ascii="Palatino Linotype" w:eastAsia="Calibri" w:hAnsi="Palatino Linotype" w:cs="Arial"/>
        </w:rPr>
        <w:t>Por</w:t>
      </w:r>
      <w:r>
        <w:rPr>
          <w:rFonts w:ascii="Palatino Linotype" w:eastAsia="Times New Roman" w:hAnsi="Palatino Linotype"/>
        </w:rPr>
        <w:t xml:space="preserve"> lo anterior, se deduce que e</w:t>
      </w:r>
      <w:r w:rsidRPr="003A6393">
        <w:rPr>
          <w:rFonts w:ascii="Palatino Linotype" w:eastAsia="Times New Roman" w:hAnsi="Palatino Linotype"/>
        </w:rPr>
        <w:t>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3A6393" w:rsidRDefault="00F4414A" w:rsidP="00132C53">
      <w:pPr>
        <w:pStyle w:val="Prrafodelista"/>
        <w:spacing w:line="360" w:lineRule="auto"/>
        <w:ind w:left="426"/>
        <w:rPr>
          <w:rFonts w:ascii="Palatino Linotype" w:eastAsia="MS Mincho" w:hAnsi="Palatino Linotype" w:cs="Times New Roman"/>
          <w:color w:val="000000"/>
        </w:rPr>
      </w:pPr>
    </w:p>
    <w:p w14:paraId="7FE279ED" w14:textId="77777777" w:rsidR="00F4414A" w:rsidRDefault="00F4414A" w:rsidP="00132C53">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1816B5">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sidRPr="00D1552A">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35DF6">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2E6C7076" w14:textId="77777777" w:rsidR="00F4414A" w:rsidRPr="00B55349" w:rsidRDefault="00F4414A" w:rsidP="00132C53">
      <w:pPr>
        <w:pStyle w:val="Prrafodelista"/>
        <w:spacing w:line="360" w:lineRule="auto"/>
        <w:rPr>
          <w:rFonts w:ascii="Palatino Linotype" w:eastAsia="MS Mincho" w:hAnsi="Palatino Linotype" w:cs="Times New Roman"/>
          <w:color w:val="000000"/>
          <w:sz w:val="32"/>
        </w:rPr>
      </w:pPr>
    </w:p>
    <w:p w14:paraId="11231FFC" w14:textId="77777777" w:rsidR="00F4414A" w:rsidRPr="0051799A" w:rsidRDefault="00F4414A" w:rsidP="00132C53">
      <w:pPr>
        <w:pStyle w:val="Prrafodelista"/>
        <w:numPr>
          <w:ilvl w:val="0"/>
          <w:numId w:val="2"/>
        </w:numPr>
        <w:spacing w:line="360" w:lineRule="auto"/>
        <w:ind w:left="0" w:right="34" w:firstLine="0"/>
        <w:jc w:val="both"/>
        <w:rPr>
          <w:rFonts w:ascii="Palatino Linotype" w:hAnsi="Palatino Linotype" w:cs="Arial"/>
          <w:i/>
          <w:lang w:val="es-MX"/>
        </w:rPr>
      </w:pPr>
      <w:r w:rsidRPr="001816B5">
        <w:rPr>
          <w:rFonts w:ascii="Palatino Linotype" w:eastAsia="Calibri" w:hAnsi="Palatino Linotype" w:cs="Arial"/>
        </w:rPr>
        <w:t>Ahora</w:t>
      </w:r>
      <w:r w:rsidRPr="002277F0">
        <w:rPr>
          <w:rFonts w:ascii="Palatino Linotype" w:eastAsia="Times New Roman" w:hAnsi="Palatino Linotype" w:cs="Arial"/>
          <w:lang w:val="es-ES"/>
        </w:rPr>
        <w:t xml:space="preserve"> bien, </w:t>
      </w:r>
      <w:r>
        <w:rPr>
          <w:rFonts w:ascii="Palatino Linotype" w:eastAsia="Times New Roman" w:hAnsi="Palatino Linotype" w:cs="Arial"/>
          <w:lang w:val="es-ES"/>
        </w:rPr>
        <w:t xml:space="preserve">la solicitud de información verso </w:t>
      </w:r>
      <w:r w:rsidRPr="00A32393">
        <w:rPr>
          <w:rFonts w:ascii="Palatino Linotype" w:eastAsia="Times New Roman" w:hAnsi="Palatino Linotype" w:cs="Arial"/>
          <w:i/>
          <w:lang w:val="es-ES"/>
        </w:rPr>
        <w:t xml:space="preserve">a groso modo </w:t>
      </w:r>
      <w:r>
        <w:rPr>
          <w:rFonts w:ascii="Palatino Linotype" w:eastAsia="Times New Roman" w:hAnsi="Palatino Linotype" w:cs="Arial"/>
          <w:lang w:val="es-ES"/>
        </w:rPr>
        <w:t>en obtener la información siguiente:</w:t>
      </w:r>
    </w:p>
    <w:p w14:paraId="0B8EB41B" w14:textId="77777777" w:rsidR="00F4414A" w:rsidRPr="0051799A" w:rsidRDefault="00F4414A" w:rsidP="00132C53">
      <w:pPr>
        <w:pStyle w:val="Prrafodelista"/>
        <w:spacing w:line="360" w:lineRule="auto"/>
        <w:rPr>
          <w:rFonts w:ascii="Palatino Linotype" w:hAnsi="Palatino Linotype" w:cs="Arial"/>
          <w:i/>
          <w:lang w:val="es-MX"/>
        </w:rPr>
      </w:pPr>
    </w:p>
    <w:p w14:paraId="7CA03411" w14:textId="21F4A73B" w:rsidR="00F4414A" w:rsidRDefault="00CC053E" w:rsidP="00132C53">
      <w:pPr>
        <w:pStyle w:val="Prrafodelista"/>
        <w:numPr>
          <w:ilvl w:val="0"/>
          <w:numId w:val="25"/>
        </w:numPr>
        <w:spacing w:line="360" w:lineRule="auto"/>
        <w:ind w:left="851"/>
        <w:jc w:val="both"/>
        <w:rPr>
          <w:rFonts w:ascii="Palatino Linotype" w:hAnsi="Palatino Linotype" w:cs="Arial"/>
          <w:b/>
          <w:lang w:val="es-MX"/>
        </w:rPr>
      </w:pPr>
      <w:r>
        <w:rPr>
          <w:rFonts w:ascii="Palatino Linotype" w:hAnsi="Palatino Linotype" w:cs="Arial"/>
          <w:b/>
          <w:lang w:val="es-MX"/>
        </w:rPr>
        <w:t>Servidoras publicas</w:t>
      </w:r>
      <w:r w:rsidR="00F4414A" w:rsidRPr="00F4414A">
        <w:rPr>
          <w:rFonts w:ascii="Palatino Linotype" w:hAnsi="Palatino Linotype" w:cs="Arial"/>
          <w:b/>
          <w:lang w:val="es-MX"/>
        </w:rPr>
        <w:t xml:space="preserve"> </w:t>
      </w:r>
      <w:r>
        <w:rPr>
          <w:rFonts w:ascii="Palatino Linotype" w:hAnsi="Palatino Linotype" w:cs="Arial"/>
          <w:b/>
          <w:lang w:val="es-MX"/>
        </w:rPr>
        <w:t>que laboran</w:t>
      </w:r>
      <w:r w:rsidR="00F4414A" w:rsidRPr="00F4414A">
        <w:rPr>
          <w:rFonts w:ascii="Palatino Linotype" w:hAnsi="Palatino Linotype" w:cs="Arial"/>
          <w:b/>
          <w:lang w:val="es-MX"/>
        </w:rPr>
        <w:t xml:space="preserve"> en puestos de </w:t>
      </w:r>
      <w:r w:rsidRPr="00F4414A">
        <w:rPr>
          <w:rFonts w:ascii="Palatino Linotype" w:hAnsi="Palatino Linotype" w:cs="Arial"/>
          <w:b/>
          <w:lang w:val="es-MX"/>
        </w:rPr>
        <w:t>dirección</w:t>
      </w:r>
      <w:r>
        <w:rPr>
          <w:rFonts w:ascii="Palatino Linotype" w:hAnsi="Palatino Linotype" w:cs="Arial"/>
          <w:b/>
          <w:lang w:val="es-MX"/>
        </w:rPr>
        <w:t>, subdirección</w:t>
      </w:r>
      <w:r w:rsidR="00F4414A" w:rsidRPr="00F4414A">
        <w:rPr>
          <w:rFonts w:ascii="Palatino Linotype" w:hAnsi="Palatino Linotype" w:cs="Arial"/>
          <w:b/>
          <w:lang w:val="es-MX"/>
        </w:rPr>
        <w:t xml:space="preserve"> </w:t>
      </w:r>
      <w:r>
        <w:rPr>
          <w:rFonts w:ascii="Palatino Linotype" w:hAnsi="Palatino Linotype" w:cs="Arial"/>
          <w:b/>
          <w:lang w:val="es-MX"/>
        </w:rPr>
        <w:t>o</w:t>
      </w:r>
      <w:r w:rsidR="00F4414A" w:rsidRPr="00F4414A">
        <w:rPr>
          <w:rFonts w:ascii="Palatino Linotype" w:hAnsi="Palatino Linotype" w:cs="Arial"/>
          <w:b/>
          <w:lang w:val="es-MX"/>
        </w:rPr>
        <w:t xml:space="preserve"> </w:t>
      </w:r>
      <w:r w:rsidR="00207915">
        <w:rPr>
          <w:rFonts w:ascii="Palatino Linotype" w:hAnsi="Palatino Linotype" w:cs="Arial"/>
          <w:b/>
          <w:lang w:val="es-MX"/>
        </w:rPr>
        <w:t xml:space="preserve">cargos </w:t>
      </w:r>
      <w:r w:rsidR="00F4414A" w:rsidRPr="00F4414A">
        <w:rPr>
          <w:rFonts w:ascii="Palatino Linotype" w:hAnsi="Palatino Linotype" w:cs="Arial"/>
          <w:b/>
          <w:lang w:val="es-MX"/>
        </w:rPr>
        <w:t xml:space="preserve">de mando alto, </w:t>
      </w:r>
      <w:r>
        <w:rPr>
          <w:rFonts w:ascii="Palatino Linotype" w:hAnsi="Palatino Linotype" w:cs="Arial"/>
          <w:b/>
          <w:lang w:val="es-MX"/>
        </w:rPr>
        <w:t>con relación a los cargos equivalentes</w:t>
      </w:r>
      <w:r w:rsidR="00F4414A" w:rsidRPr="00F4414A">
        <w:rPr>
          <w:rFonts w:ascii="Palatino Linotype" w:hAnsi="Palatino Linotype" w:cs="Arial"/>
          <w:b/>
          <w:lang w:val="es-MX"/>
        </w:rPr>
        <w:t xml:space="preserve"> ocupados por hombres.</w:t>
      </w:r>
    </w:p>
    <w:p w14:paraId="28FA5C39" w14:textId="77777777" w:rsidR="00F4414A" w:rsidRPr="00B55349" w:rsidRDefault="00F4414A" w:rsidP="00132C53">
      <w:pPr>
        <w:pStyle w:val="Prrafodelista"/>
        <w:spacing w:line="360" w:lineRule="auto"/>
        <w:rPr>
          <w:rFonts w:ascii="Palatino Linotype" w:eastAsia="Times New Roman" w:hAnsi="Palatino Linotype" w:cs="Arial"/>
          <w:sz w:val="32"/>
          <w:lang w:val="es-ES"/>
        </w:rPr>
      </w:pPr>
    </w:p>
    <w:p w14:paraId="4D03A861" w14:textId="0ACA29E2" w:rsidR="00CC053E" w:rsidRDefault="00CC053E" w:rsidP="00132C53">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Ahora bien, primeramente señalar </w:t>
      </w:r>
      <w:r w:rsidR="00093A9A">
        <w:rPr>
          <w:rFonts w:ascii="Palatino Linotype" w:hAnsi="Palatino Linotype" w:cs="Arial"/>
        </w:rPr>
        <w:t xml:space="preserve">que la solicitud fue formulada a manera de pregunta; asimismo se solicitó que el </w:t>
      </w:r>
      <w:r w:rsidR="00093A9A">
        <w:rPr>
          <w:rFonts w:ascii="Palatino Linotype" w:hAnsi="Palatino Linotype" w:cs="Arial"/>
          <w:b/>
        </w:rPr>
        <w:t xml:space="preserve">SUJETO OBLIGADO </w:t>
      </w:r>
      <w:r w:rsidR="00093A9A">
        <w:rPr>
          <w:rFonts w:ascii="Palatino Linotype" w:hAnsi="Palatino Linotype" w:cs="Arial"/>
        </w:rPr>
        <w:t xml:space="preserve">realizara un </w:t>
      </w:r>
      <w:proofErr w:type="spellStart"/>
      <w:r w:rsidR="00093A9A">
        <w:rPr>
          <w:rFonts w:ascii="Palatino Linotype" w:hAnsi="Palatino Linotype" w:cs="Arial"/>
        </w:rPr>
        <w:t>calculo</w:t>
      </w:r>
      <w:proofErr w:type="spellEnd"/>
      <w:r w:rsidR="00093A9A">
        <w:rPr>
          <w:rFonts w:ascii="Palatino Linotype" w:hAnsi="Palatino Linotype" w:cs="Arial"/>
        </w:rPr>
        <w:t xml:space="preserve"> al establecer que se efectuara un comparativo entre hombres y mujeres.</w:t>
      </w:r>
    </w:p>
    <w:p w14:paraId="071CE987" w14:textId="77777777" w:rsidR="00093A9A" w:rsidRPr="00B55349" w:rsidRDefault="00093A9A" w:rsidP="00132C53">
      <w:pPr>
        <w:pStyle w:val="Prrafodelista"/>
        <w:spacing w:line="360" w:lineRule="auto"/>
        <w:ind w:left="0"/>
        <w:jc w:val="both"/>
        <w:rPr>
          <w:rFonts w:ascii="Palatino Linotype" w:hAnsi="Palatino Linotype" w:cs="Arial"/>
          <w:sz w:val="32"/>
        </w:rPr>
      </w:pPr>
    </w:p>
    <w:p w14:paraId="11A02300" w14:textId="1657F94C" w:rsidR="00093A9A" w:rsidRDefault="00093A9A" w:rsidP="00132C53">
      <w:pPr>
        <w:pStyle w:val="Prrafodelista"/>
        <w:numPr>
          <w:ilvl w:val="0"/>
          <w:numId w:val="2"/>
        </w:numPr>
        <w:autoSpaceDE w:val="0"/>
        <w:autoSpaceDN w:val="0"/>
        <w:adjustRightInd w:val="0"/>
        <w:spacing w:line="360" w:lineRule="auto"/>
        <w:ind w:left="0" w:firstLine="0"/>
        <w:jc w:val="both"/>
        <w:rPr>
          <w:rFonts w:ascii="Palatino Linotype" w:hAnsi="Palatino Linotype" w:cs="Arial"/>
          <w:noProof/>
          <w:lang w:eastAsia="es-MX"/>
        </w:rPr>
      </w:pPr>
      <w:r>
        <w:rPr>
          <w:rFonts w:ascii="Palatino Linotype" w:hAnsi="Palatino Linotype" w:cs="Arial"/>
          <w:bCs/>
        </w:rPr>
        <w:t>A</w:t>
      </w:r>
      <w:r w:rsidRPr="003219B3">
        <w:rPr>
          <w:rFonts w:ascii="Palatino Linotype" w:hAnsi="Palatino Linotype" w:cs="Arial"/>
        </w:rPr>
        <w:t>l respecto</w:t>
      </w:r>
      <w:r>
        <w:rPr>
          <w:rFonts w:ascii="Palatino Linotype" w:hAnsi="Palatino Linotype" w:cs="Arial"/>
        </w:rPr>
        <w:t>,</w:t>
      </w:r>
      <w:r w:rsidRPr="003219B3">
        <w:rPr>
          <w:rFonts w:ascii="Palatino Linotype" w:hAnsi="Palatino Linotype" w:cs="Arial"/>
        </w:rPr>
        <w:t xml:space="preserve"> </w:t>
      </w:r>
      <w:r>
        <w:rPr>
          <w:rFonts w:ascii="Palatino Linotype" w:hAnsi="Palatino Linotype" w:cs="Arial"/>
        </w:rPr>
        <w:t>como es de explorado derecho</w:t>
      </w:r>
      <w:r w:rsidRPr="003219B3">
        <w:rPr>
          <w:rFonts w:ascii="Palatino Linotype" w:hAnsi="Palatino Linotype"/>
          <w:color w:val="000000"/>
        </w:rPr>
        <w:t xml:space="preserve"> </w:t>
      </w:r>
      <w:r w:rsidRPr="003219B3">
        <w:rPr>
          <w:rFonts w:ascii="Palatino Linotype" w:hAnsi="Palatino Linotype"/>
          <w:color w:val="000000" w:themeColor="text1"/>
        </w:rPr>
        <w:t>los sujetos obligados no se encuentran compelidos para efectuar cálculos, investigaciones, resúmenes</w:t>
      </w:r>
      <w:r>
        <w:rPr>
          <w:rFonts w:ascii="Palatino Linotype" w:hAnsi="Palatino Linotype"/>
          <w:color w:val="000000" w:themeColor="text1"/>
        </w:rPr>
        <w:t>, contestar preguntas</w:t>
      </w:r>
      <w:r w:rsidRPr="003219B3">
        <w:rPr>
          <w:rFonts w:ascii="Palatino Linotype" w:hAnsi="Palatino Linotype"/>
          <w:color w:val="000000" w:themeColor="text1"/>
        </w:rPr>
        <w:t xml:space="preserve"> </w:t>
      </w:r>
      <w:r w:rsidRPr="003219B3">
        <w:rPr>
          <w:rFonts w:ascii="Palatino Linotype" w:hAnsi="Palatino Linotype"/>
          <w:b/>
          <w:color w:val="000000" w:themeColor="text1"/>
        </w:rPr>
        <w:t>o generar la información a efecto de entregarla conforme a los intereses de los solicitantes</w:t>
      </w:r>
      <w:r w:rsidRPr="003219B3">
        <w:rPr>
          <w:rFonts w:ascii="Palatino Linotype" w:hAnsi="Palatino Linotype"/>
          <w:color w:val="000000" w:themeColor="text1"/>
        </w:rPr>
        <w:t xml:space="preserve">, </w:t>
      </w:r>
      <w:r w:rsidRPr="003219B3">
        <w:rPr>
          <w:rFonts w:ascii="Palatino Linotype" w:hAnsi="Palatino Linotype" w:cs="Arial"/>
        </w:rPr>
        <w:t xml:space="preserve">toda vez que </w:t>
      </w:r>
      <w:r w:rsidRPr="003219B3">
        <w:rPr>
          <w:rFonts w:ascii="Palatino Linotype" w:hAnsi="Palatino Linotype"/>
          <w:color w:val="000000"/>
        </w:rPr>
        <w:t xml:space="preserve">hay información que no puede generarse al grado de detalle requerido; </w:t>
      </w:r>
      <w:r w:rsidRPr="003219B3">
        <w:rPr>
          <w:rFonts w:ascii="Palatino Linotype" w:hAnsi="Palatino Linotype" w:cs="Arial"/>
          <w:noProof/>
          <w:lang w:eastAsia="es-MX"/>
        </w:rPr>
        <w:t>tal y como lo refiere el artículo 12 párrafo segundo de la ley de la materia aplicable</w:t>
      </w:r>
      <w:r>
        <w:rPr>
          <w:rFonts w:ascii="Palatino Linotype" w:hAnsi="Palatino Linotype" w:cs="Arial"/>
          <w:noProof/>
          <w:lang w:eastAsia="es-MX"/>
        </w:rPr>
        <w:t xml:space="preserve"> anrtes transcrito</w:t>
      </w:r>
      <w:r w:rsidRPr="003219B3">
        <w:rPr>
          <w:rFonts w:ascii="Palatino Linotype" w:hAnsi="Palatino Linotype" w:cs="Arial"/>
          <w:noProof/>
          <w:lang w:eastAsia="es-MX"/>
        </w:rPr>
        <w:t>, en concordancia con el criterio número 0</w:t>
      </w:r>
      <w:r>
        <w:rPr>
          <w:rFonts w:ascii="Palatino Linotype" w:hAnsi="Palatino Linotype" w:cs="Arial"/>
          <w:noProof/>
          <w:lang w:eastAsia="es-MX"/>
        </w:rPr>
        <w:t>3</w:t>
      </w:r>
      <w:r w:rsidRPr="003219B3">
        <w:rPr>
          <w:rFonts w:ascii="Palatino Linotype" w:hAnsi="Palatino Linotype" w:cs="Arial"/>
          <w:noProof/>
          <w:lang w:eastAsia="es-MX"/>
        </w:rPr>
        <w:t>/1</w:t>
      </w:r>
      <w:r>
        <w:rPr>
          <w:rFonts w:ascii="Palatino Linotype" w:hAnsi="Palatino Linotype" w:cs="Arial"/>
          <w:noProof/>
          <w:lang w:eastAsia="es-MX"/>
        </w:rPr>
        <w:t>7 emitido por el</w:t>
      </w:r>
      <w:r w:rsidRPr="003219B3">
        <w:rPr>
          <w:rFonts w:ascii="Palatino Linotype" w:hAnsi="Palatino Linotype" w:cs="Arial"/>
          <w:noProof/>
          <w:lang w:eastAsia="es-MX"/>
        </w:rPr>
        <w:t xml:space="preserve"> Instituto Nacional de Transparencia, Acceso a la Información Pública y Protección de Datos P</w:t>
      </w:r>
      <w:r>
        <w:rPr>
          <w:rFonts w:ascii="Palatino Linotype" w:hAnsi="Palatino Linotype" w:cs="Arial"/>
          <w:noProof/>
          <w:lang w:eastAsia="es-MX"/>
        </w:rPr>
        <w:t>ersonales que a la letra señalan</w:t>
      </w:r>
      <w:r w:rsidRPr="003219B3">
        <w:rPr>
          <w:rFonts w:ascii="Palatino Linotype" w:hAnsi="Palatino Linotype" w:cs="Arial"/>
          <w:noProof/>
          <w:lang w:eastAsia="es-MX"/>
        </w:rPr>
        <w:t>:</w:t>
      </w:r>
    </w:p>
    <w:p w14:paraId="7F15BB7F" w14:textId="77777777" w:rsidR="00132C53" w:rsidRPr="003219B3" w:rsidRDefault="00132C53" w:rsidP="00132C53">
      <w:pPr>
        <w:pStyle w:val="Prrafodelista"/>
        <w:autoSpaceDE w:val="0"/>
        <w:autoSpaceDN w:val="0"/>
        <w:adjustRightInd w:val="0"/>
        <w:spacing w:line="360" w:lineRule="auto"/>
        <w:ind w:left="0"/>
        <w:jc w:val="both"/>
        <w:rPr>
          <w:rFonts w:ascii="Palatino Linotype" w:hAnsi="Palatino Linotype" w:cs="Arial"/>
          <w:noProof/>
          <w:lang w:eastAsia="es-MX"/>
        </w:rPr>
      </w:pPr>
    </w:p>
    <w:p w14:paraId="14432498" w14:textId="056DF166" w:rsidR="00093A9A" w:rsidRPr="00093A9A" w:rsidRDefault="00093A9A" w:rsidP="00132C53">
      <w:pPr>
        <w:pStyle w:val="Prrafodelista"/>
        <w:spacing w:line="360" w:lineRule="auto"/>
        <w:ind w:left="426" w:right="474"/>
        <w:jc w:val="both"/>
        <w:rPr>
          <w:rFonts w:ascii="Palatino Linotype" w:eastAsia="Arial" w:hAnsi="Palatino Linotype" w:cs="Arial"/>
          <w:i/>
        </w:rPr>
      </w:pPr>
      <w:r w:rsidRPr="00093A9A">
        <w:rPr>
          <w:rFonts w:ascii="Palatino Linotype" w:eastAsia="Arial" w:hAnsi="Palatino Linotype" w:cs="Arial"/>
          <w:b/>
          <w:i/>
        </w:rPr>
        <w:t xml:space="preserve">“Artículo 12. </w:t>
      </w:r>
      <w:r w:rsidRPr="00093A9A">
        <w:rPr>
          <w:rFonts w:ascii="Palatino Linotype" w:eastAsia="Arial" w:hAnsi="Palatino Linotype" w:cs="Arial"/>
          <w:i/>
        </w:rPr>
        <w:t>Quienes generen, recopilen, administren, manejen, procesen, archiven o conserven información pública serán responsables de la misma en los términos de las disposiciones jurídicas aplicables.</w:t>
      </w:r>
    </w:p>
    <w:p w14:paraId="67940F2F" w14:textId="77777777" w:rsidR="00093A9A" w:rsidRPr="00093A9A" w:rsidRDefault="00093A9A" w:rsidP="00132C53">
      <w:pPr>
        <w:pStyle w:val="Prrafodelista"/>
        <w:spacing w:line="360" w:lineRule="auto"/>
        <w:ind w:left="426" w:right="474"/>
        <w:jc w:val="both"/>
        <w:rPr>
          <w:rFonts w:ascii="Palatino Linotype" w:eastAsia="Arial" w:hAnsi="Palatino Linotype" w:cs="Arial"/>
          <w:i/>
        </w:rPr>
      </w:pPr>
    </w:p>
    <w:p w14:paraId="476B6010" w14:textId="7EAB87B1" w:rsidR="00093A9A" w:rsidRPr="00093A9A" w:rsidRDefault="00093A9A" w:rsidP="00132C53">
      <w:pPr>
        <w:pStyle w:val="Prrafodelista"/>
        <w:spacing w:line="360" w:lineRule="auto"/>
        <w:ind w:left="426" w:right="474"/>
        <w:jc w:val="both"/>
        <w:rPr>
          <w:rFonts w:ascii="Palatino Linotype" w:eastAsia="Arial" w:hAnsi="Palatino Linotype" w:cs="Arial"/>
          <w:b/>
          <w:i/>
        </w:rPr>
      </w:pPr>
      <w:r w:rsidRPr="00093A9A">
        <w:rPr>
          <w:rFonts w:ascii="Palatino Linotype" w:eastAsia="Arial" w:hAnsi="Palatino Linotype" w:cs="Arial"/>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B36689" w14:textId="77777777" w:rsidR="00093A9A" w:rsidRPr="00132C53" w:rsidRDefault="00093A9A" w:rsidP="00132C53">
      <w:pPr>
        <w:spacing w:line="360" w:lineRule="auto"/>
        <w:ind w:right="474"/>
        <w:jc w:val="both"/>
        <w:rPr>
          <w:rFonts w:ascii="Palatino Linotype" w:eastAsia="Arial" w:hAnsi="Palatino Linotype" w:cs="Arial"/>
          <w:b/>
        </w:rPr>
      </w:pPr>
    </w:p>
    <w:p w14:paraId="7D510DF7" w14:textId="77777777" w:rsidR="00093A9A" w:rsidRPr="00C46998" w:rsidRDefault="00093A9A" w:rsidP="00132C53">
      <w:pPr>
        <w:pStyle w:val="Prrafodelista"/>
        <w:spacing w:line="360" w:lineRule="auto"/>
        <w:ind w:left="426" w:right="474"/>
        <w:jc w:val="both"/>
        <w:rPr>
          <w:rFonts w:ascii="Palatino Linotype" w:eastAsia="Arial" w:hAnsi="Palatino Linotype" w:cs="Arial"/>
        </w:rPr>
      </w:pPr>
      <w:r w:rsidRPr="00C46998">
        <w:rPr>
          <w:rFonts w:ascii="Palatino Linotype" w:eastAsia="Arial" w:hAnsi="Palatino Linotype" w:cs="Arial"/>
          <w:b/>
        </w:rPr>
        <w:t xml:space="preserve">No existe obligación de elaborar </w:t>
      </w:r>
      <w:r w:rsidRPr="00C46998">
        <w:rPr>
          <w:rFonts w:ascii="Palatino Linotype" w:eastAsia="Arial" w:hAnsi="Palatino Linotype" w:cs="Arial"/>
          <w:b/>
          <w:spacing w:val="-3"/>
        </w:rPr>
        <w:t>d</w:t>
      </w:r>
      <w:r w:rsidRPr="00C46998">
        <w:rPr>
          <w:rFonts w:ascii="Palatino Linotype" w:eastAsia="Arial" w:hAnsi="Palatino Linotype" w:cs="Arial"/>
          <w:b/>
        </w:rPr>
        <w:t>ocum</w:t>
      </w:r>
      <w:r w:rsidRPr="00C46998">
        <w:rPr>
          <w:rFonts w:ascii="Palatino Linotype" w:eastAsia="Arial" w:hAnsi="Palatino Linotype" w:cs="Arial"/>
          <w:b/>
          <w:spacing w:val="1"/>
        </w:rPr>
        <w:t>e</w:t>
      </w:r>
      <w:r w:rsidRPr="00C46998">
        <w:rPr>
          <w:rFonts w:ascii="Palatino Linotype" w:eastAsia="Arial" w:hAnsi="Palatino Linotype" w:cs="Arial"/>
          <w:b/>
        </w:rPr>
        <w:t>n</w:t>
      </w:r>
      <w:r w:rsidRPr="00C46998">
        <w:rPr>
          <w:rFonts w:ascii="Palatino Linotype" w:eastAsia="Arial" w:hAnsi="Palatino Linotype" w:cs="Arial"/>
          <w:b/>
          <w:spacing w:val="-1"/>
        </w:rPr>
        <w:t>t</w:t>
      </w:r>
      <w:r w:rsidRPr="00C46998">
        <w:rPr>
          <w:rFonts w:ascii="Palatino Linotype" w:eastAsia="Arial" w:hAnsi="Palatino Linotype" w:cs="Arial"/>
          <w:b/>
        </w:rPr>
        <w:t>os</w:t>
      </w:r>
      <w:r w:rsidRPr="00C46998">
        <w:rPr>
          <w:rFonts w:ascii="Palatino Linotype" w:eastAsia="Arial" w:hAnsi="Palatino Linotype" w:cs="Arial"/>
          <w:b/>
          <w:spacing w:val="14"/>
        </w:rPr>
        <w:t xml:space="preserve"> </w:t>
      </w:r>
      <w:r w:rsidRPr="00C46998">
        <w:rPr>
          <w:rFonts w:ascii="Palatino Linotype" w:eastAsia="Arial" w:hAnsi="Palatino Linotype" w:cs="Arial"/>
          <w:b/>
          <w:i/>
          <w:spacing w:val="-1"/>
        </w:rPr>
        <w:t xml:space="preserve">ad </w:t>
      </w:r>
      <w:r w:rsidRPr="00C46998">
        <w:rPr>
          <w:rFonts w:ascii="Palatino Linotype" w:eastAsia="Arial" w:hAnsi="Palatino Linotype" w:cs="Arial"/>
          <w:b/>
          <w:i/>
        </w:rPr>
        <w:t>hoc</w:t>
      </w:r>
      <w:r w:rsidRPr="00C46998">
        <w:rPr>
          <w:rFonts w:ascii="Palatino Linotype" w:eastAsia="Arial" w:hAnsi="Palatino Linotype" w:cs="Arial"/>
          <w:b/>
          <w:i/>
          <w:spacing w:val="11"/>
        </w:rPr>
        <w:t xml:space="preserve"> </w:t>
      </w:r>
      <w:r w:rsidRPr="00C46998">
        <w:rPr>
          <w:rFonts w:ascii="Palatino Linotype" w:eastAsia="Arial" w:hAnsi="Palatino Linotype" w:cs="Arial"/>
          <w:b/>
        </w:rPr>
        <w:t>para</w:t>
      </w:r>
      <w:r w:rsidRPr="00C46998">
        <w:rPr>
          <w:rFonts w:ascii="Palatino Linotype" w:eastAsia="Arial" w:hAnsi="Palatino Linotype" w:cs="Arial"/>
          <w:b/>
          <w:spacing w:val="10"/>
        </w:rPr>
        <w:t xml:space="preserve"> </w:t>
      </w:r>
      <w:r w:rsidRPr="00C46998">
        <w:rPr>
          <w:rFonts w:ascii="Palatino Linotype" w:eastAsia="Arial" w:hAnsi="Palatino Linotype" w:cs="Arial"/>
          <w:b/>
        </w:rPr>
        <w:t>atender las sol</w:t>
      </w:r>
      <w:r w:rsidRPr="00C46998">
        <w:rPr>
          <w:rFonts w:ascii="Palatino Linotype" w:eastAsia="Arial" w:hAnsi="Palatino Linotype" w:cs="Arial"/>
          <w:b/>
          <w:spacing w:val="-2"/>
        </w:rPr>
        <w:t>i</w:t>
      </w:r>
      <w:r w:rsidRPr="00C46998">
        <w:rPr>
          <w:rFonts w:ascii="Palatino Linotype" w:eastAsia="Arial" w:hAnsi="Palatino Linotype" w:cs="Arial"/>
          <w:b/>
          <w:spacing w:val="1"/>
        </w:rPr>
        <w:t>c</w:t>
      </w:r>
      <w:r w:rsidRPr="00C46998">
        <w:rPr>
          <w:rFonts w:ascii="Palatino Linotype" w:eastAsia="Arial" w:hAnsi="Palatino Linotype" w:cs="Arial"/>
          <w:b/>
        </w:rPr>
        <w:t>itudes</w:t>
      </w:r>
      <w:r w:rsidRPr="00C46998">
        <w:rPr>
          <w:rFonts w:ascii="Palatino Linotype" w:eastAsia="Arial" w:hAnsi="Palatino Linotype" w:cs="Arial"/>
          <w:b/>
          <w:spacing w:val="10"/>
        </w:rPr>
        <w:t xml:space="preserve"> </w:t>
      </w:r>
      <w:r w:rsidRPr="00C46998">
        <w:rPr>
          <w:rFonts w:ascii="Palatino Linotype" w:eastAsia="Arial" w:hAnsi="Palatino Linotype" w:cs="Arial"/>
          <w:b/>
        </w:rPr>
        <w:t>de</w:t>
      </w:r>
      <w:r w:rsidRPr="00C46998">
        <w:rPr>
          <w:rFonts w:ascii="Palatino Linotype" w:eastAsia="Arial" w:hAnsi="Palatino Linotype" w:cs="Arial"/>
          <w:b/>
          <w:spacing w:val="9"/>
        </w:rPr>
        <w:t xml:space="preserve"> </w:t>
      </w:r>
      <w:r w:rsidRPr="00C46998">
        <w:rPr>
          <w:rFonts w:ascii="Palatino Linotype" w:eastAsia="Arial" w:hAnsi="Palatino Linotype" w:cs="Arial"/>
          <w:b/>
          <w:spacing w:val="1"/>
        </w:rPr>
        <w:t>ac</w:t>
      </w:r>
      <w:r w:rsidRPr="00C46998">
        <w:rPr>
          <w:rFonts w:ascii="Palatino Linotype" w:eastAsia="Arial" w:hAnsi="Palatino Linotype" w:cs="Arial"/>
          <w:b/>
          <w:spacing w:val="-1"/>
        </w:rPr>
        <w:t>c</w:t>
      </w:r>
      <w:r w:rsidRPr="00C46998">
        <w:rPr>
          <w:rFonts w:ascii="Palatino Linotype" w:eastAsia="Arial" w:hAnsi="Palatino Linotype" w:cs="Arial"/>
          <w:b/>
          <w:spacing w:val="1"/>
        </w:rPr>
        <w:t>es</w:t>
      </w:r>
      <w:r w:rsidRPr="00C46998">
        <w:rPr>
          <w:rFonts w:ascii="Palatino Linotype" w:eastAsia="Arial" w:hAnsi="Palatino Linotype" w:cs="Arial"/>
          <w:b/>
        </w:rPr>
        <w:t>o</w:t>
      </w:r>
      <w:r w:rsidRPr="00C46998">
        <w:rPr>
          <w:rFonts w:ascii="Palatino Linotype" w:eastAsia="Arial" w:hAnsi="Palatino Linotype" w:cs="Arial"/>
          <w:b/>
          <w:spacing w:val="11"/>
        </w:rPr>
        <w:t xml:space="preserve"> </w:t>
      </w:r>
      <w:r w:rsidRPr="00C46998">
        <w:rPr>
          <w:rFonts w:ascii="Palatino Linotype" w:eastAsia="Arial" w:hAnsi="Palatino Linotype" w:cs="Arial"/>
          <w:b/>
        </w:rPr>
        <w:t>a</w:t>
      </w:r>
      <w:r w:rsidRPr="00C46998">
        <w:rPr>
          <w:rFonts w:ascii="Palatino Linotype" w:eastAsia="Arial" w:hAnsi="Palatino Linotype" w:cs="Arial"/>
          <w:b/>
          <w:spacing w:val="9"/>
        </w:rPr>
        <w:t xml:space="preserve"> </w:t>
      </w:r>
      <w:r w:rsidRPr="00C46998">
        <w:rPr>
          <w:rFonts w:ascii="Palatino Linotype" w:eastAsia="Arial" w:hAnsi="Palatino Linotype" w:cs="Arial"/>
          <w:b/>
        </w:rPr>
        <w:t>la</w:t>
      </w:r>
      <w:r w:rsidRPr="00C46998">
        <w:rPr>
          <w:rFonts w:ascii="Palatino Linotype" w:eastAsia="Arial" w:hAnsi="Palatino Linotype" w:cs="Arial"/>
          <w:b/>
          <w:spacing w:val="10"/>
        </w:rPr>
        <w:t xml:space="preserve"> </w:t>
      </w:r>
      <w:r w:rsidRPr="00C46998">
        <w:rPr>
          <w:rFonts w:ascii="Palatino Linotype" w:eastAsia="Arial" w:hAnsi="Palatino Linotype" w:cs="Arial"/>
          <w:b/>
        </w:rPr>
        <w:t>informa</w:t>
      </w:r>
      <w:r w:rsidRPr="00C46998">
        <w:rPr>
          <w:rFonts w:ascii="Palatino Linotype" w:eastAsia="Arial" w:hAnsi="Palatino Linotype" w:cs="Arial"/>
          <w:b/>
          <w:spacing w:val="1"/>
        </w:rPr>
        <w:t>c</w:t>
      </w:r>
      <w:r w:rsidRPr="00C46998">
        <w:rPr>
          <w:rFonts w:ascii="Palatino Linotype" w:eastAsia="Arial" w:hAnsi="Palatino Linotype" w:cs="Arial"/>
          <w:b/>
        </w:rPr>
        <w:t>ió</w:t>
      </w:r>
      <w:r w:rsidRPr="00C46998">
        <w:rPr>
          <w:rFonts w:ascii="Palatino Linotype" w:eastAsia="Arial" w:hAnsi="Palatino Linotype" w:cs="Arial"/>
          <w:b/>
          <w:spacing w:val="-2"/>
        </w:rPr>
        <w:t>n</w:t>
      </w:r>
      <w:r w:rsidRPr="00C46998">
        <w:rPr>
          <w:rFonts w:ascii="Palatino Linotype" w:eastAsia="Arial" w:hAnsi="Palatino Linotype" w:cs="Arial"/>
          <w:b/>
        </w:rPr>
        <w:t>.</w:t>
      </w:r>
      <w:r w:rsidRPr="00C46998">
        <w:rPr>
          <w:rFonts w:ascii="Palatino Linotype" w:eastAsia="Arial" w:hAnsi="Palatino Linotype" w:cs="Arial"/>
          <w:b/>
          <w:spacing w:val="18"/>
        </w:rPr>
        <w:t xml:space="preserve"> </w:t>
      </w:r>
      <w:r w:rsidRPr="00C46998">
        <w:rPr>
          <w:rFonts w:ascii="Palatino Linotype" w:eastAsia="Arial" w:hAnsi="Palatino Linotype" w:cs="Arial"/>
          <w:spacing w:val="18"/>
        </w:rPr>
        <w:t>L</w:t>
      </w:r>
      <w:r w:rsidRPr="00C46998">
        <w:rPr>
          <w:rFonts w:ascii="Palatino Linotype" w:eastAsia="Arial" w:hAnsi="Palatino Linotype" w:cs="Arial"/>
          <w:spacing w:val="-1"/>
        </w:rPr>
        <w:t xml:space="preserve">os </w:t>
      </w:r>
      <w:r w:rsidRPr="00C46998">
        <w:rPr>
          <w:rFonts w:ascii="Palatino Linotype" w:eastAsia="Arial" w:hAnsi="Palatino Linotype" w:cs="Arial"/>
          <w:spacing w:val="1"/>
        </w:rPr>
        <w:t>a</w:t>
      </w:r>
      <w:r w:rsidRPr="00C46998">
        <w:rPr>
          <w:rFonts w:ascii="Palatino Linotype" w:eastAsia="Arial" w:hAnsi="Palatino Linotype" w:cs="Arial"/>
        </w:rPr>
        <w:t>rt</w:t>
      </w:r>
      <w:r w:rsidRPr="00C46998">
        <w:rPr>
          <w:rFonts w:ascii="Palatino Linotype" w:eastAsia="Arial" w:hAnsi="Palatino Linotype" w:cs="Arial"/>
          <w:spacing w:val="-2"/>
        </w:rPr>
        <w:t>í</w:t>
      </w:r>
      <w:r w:rsidRPr="00C46998">
        <w:rPr>
          <w:rFonts w:ascii="Palatino Linotype" w:eastAsia="Arial" w:hAnsi="Palatino Linotype" w:cs="Arial"/>
        </w:rPr>
        <w:t>c</w:t>
      </w:r>
      <w:r w:rsidRPr="00C46998">
        <w:rPr>
          <w:rFonts w:ascii="Palatino Linotype" w:eastAsia="Arial" w:hAnsi="Palatino Linotype" w:cs="Arial"/>
          <w:spacing w:val="1"/>
        </w:rPr>
        <w:t>u</w:t>
      </w:r>
      <w:r w:rsidRPr="00C46998">
        <w:rPr>
          <w:rFonts w:ascii="Palatino Linotype" w:eastAsia="Arial" w:hAnsi="Palatino Linotype" w:cs="Arial"/>
        </w:rPr>
        <w:t>los</w:t>
      </w:r>
      <w:r w:rsidRPr="00C46998">
        <w:rPr>
          <w:rFonts w:ascii="Palatino Linotype" w:eastAsia="Arial" w:hAnsi="Palatino Linotype" w:cs="Arial"/>
          <w:spacing w:val="8"/>
        </w:rPr>
        <w:t xml:space="preserve"> 129 </w:t>
      </w:r>
      <w:r w:rsidRPr="00C46998">
        <w:rPr>
          <w:rFonts w:ascii="Palatino Linotype" w:eastAsia="Arial" w:hAnsi="Palatino Linotype" w:cs="Arial"/>
          <w:spacing w:val="1"/>
        </w:rPr>
        <w:t>d</w:t>
      </w:r>
      <w:r w:rsidRPr="00C46998">
        <w:rPr>
          <w:rFonts w:ascii="Palatino Linotype" w:eastAsia="Arial" w:hAnsi="Palatino Linotype" w:cs="Arial"/>
        </w:rPr>
        <w:t>e</w:t>
      </w:r>
      <w:r w:rsidRPr="00C46998">
        <w:rPr>
          <w:rFonts w:ascii="Palatino Linotype" w:eastAsia="Arial" w:hAnsi="Palatino Linotype" w:cs="Arial"/>
          <w:spacing w:val="9"/>
        </w:rPr>
        <w:t xml:space="preserve"> </w:t>
      </w:r>
      <w:r w:rsidRPr="00C46998">
        <w:rPr>
          <w:rFonts w:ascii="Palatino Linotype" w:eastAsia="Arial" w:hAnsi="Palatino Linotype" w:cs="Arial"/>
        </w:rPr>
        <w:t>la</w:t>
      </w:r>
      <w:r w:rsidRPr="00C46998">
        <w:rPr>
          <w:rFonts w:ascii="Palatino Linotype" w:eastAsia="Arial" w:hAnsi="Palatino Linotype" w:cs="Arial"/>
          <w:spacing w:val="10"/>
        </w:rPr>
        <w:t xml:space="preserve"> </w:t>
      </w:r>
      <w:r w:rsidRPr="00C46998">
        <w:rPr>
          <w:rFonts w:ascii="Palatino Linotype" w:eastAsia="Arial" w:hAnsi="Palatino Linotype" w:cs="Arial"/>
          <w:spacing w:val="-1"/>
        </w:rPr>
        <w:t>L</w:t>
      </w:r>
      <w:r w:rsidRPr="00C46998">
        <w:rPr>
          <w:rFonts w:ascii="Palatino Linotype" w:eastAsia="Arial" w:hAnsi="Palatino Linotype" w:cs="Arial"/>
          <w:spacing w:val="1"/>
        </w:rPr>
        <w:t>e</w:t>
      </w:r>
      <w:r w:rsidRPr="00C46998">
        <w:rPr>
          <w:rFonts w:ascii="Palatino Linotype" w:eastAsia="Arial" w:hAnsi="Palatino Linotype" w:cs="Arial"/>
        </w:rPr>
        <w:t>y</w:t>
      </w:r>
      <w:r w:rsidRPr="00C46998">
        <w:rPr>
          <w:rFonts w:ascii="Palatino Linotype" w:eastAsia="Arial" w:hAnsi="Palatino Linotype" w:cs="Arial"/>
          <w:spacing w:val="8"/>
        </w:rPr>
        <w:t xml:space="preserve"> </w:t>
      </w:r>
      <w:r w:rsidRPr="00C46998">
        <w:rPr>
          <w:rFonts w:ascii="Palatino Linotype" w:eastAsia="Arial" w:hAnsi="Palatino Linotype" w:cs="Arial"/>
        </w:rPr>
        <w:t>General</w:t>
      </w:r>
      <w:r w:rsidRPr="00C46998">
        <w:rPr>
          <w:rFonts w:ascii="Palatino Linotype" w:eastAsia="Arial" w:hAnsi="Palatino Linotype" w:cs="Arial"/>
          <w:spacing w:val="10"/>
        </w:rPr>
        <w:t xml:space="preserve"> </w:t>
      </w:r>
      <w:r w:rsidRPr="00C46998">
        <w:rPr>
          <w:rFonts w:ascii="Palatino Linotype" w:eastAsia="Arial" w:hAnsi="Palatino Linotype" w:cs="Arial"/>
          <w:spacing w:val="-1"/>
        </w:rPr>
        <w:t>d</w:t>
      </w:r>
      <w:r w:rsidRPr="00C46998">
        <w:rPr>
          <w:rFonts w:ascii="Palatino Linotype" w:eastAsia="Arial" w:hAnsi="Palatino Linotype" w:cs="Arial"/>
        </w:rPr>
        <w:t>e</w:t>
      </w:r>
      <w:r w:rsidRPr="00C46998">
        <w:rPr>
          <w:rFonts w:ascii="Palatino Linotype" w:eastAsia="Arial" w:hAnsi="Palatino Linotype" w:cs="Arial"/>
          <w:spacing w:val="9"/>
        </w:rPr>
        <w:t xml:space="preserve"> </w:t>
      </w:r>
      <w:r w:rsidRPr="00C46998">
        <w:rPr>
          <w:rFonts w:ascii="Palatino Linotype" w:eastAsia="Arial" w:hAnsi="Palatino Linotype" w:cs="Arial"/>
          <w:spacing w:val="2"/>
        </w:rPr>
        <w:t>T</w:t>
      </w:r>
      <w:r w:rsidRPr="00C46998">
        <w:rPr>
          <w:rFonts w:ascii="Palatino Linotype" w:eastAsia="Arial" w:hAnsi="Palatino Linotype" w:cs="Arial"/>
        </w:rPr>
        <w:t>r</w:t>
      </w:r>
      <w:r w:rsidRPr="00C46998">
        <w:rPr>
          <w:rFonts w:ascii="Palatino Linotype" w:eastAsia="Arial" w:hAnsi="Palatino Linotype" w:cs="Arial"/>
          <w:spacing w:val="-2"/>
        </w:rPr>
        <w:t>a</w:t>
      </w:r>
      <w:r w:rsidRPr="00C46998">
        <w:rPr>
          <w:rFonts w:ascii="Palatino Linotype" w:eastAsia="Arial" w:hAnsi="Palatino Linotype" w:cs="Arial"/>
          <w:spacing w:val="1"/>
        </w:rPr>
        <w:t>n</w:t>
      </w:r>
      <w:r w:rsidRPr="00C46998">
        <w:rPr>
          <w:rFonts w:ascii="Palatino Linotype" w:eastAsia="Arial" w:hAnsi="Palatino Linotype" w:cs="Arial"/>
        </w:rPr>
        <w:t>s</w:t>
      </w:r>
      <w:r w:rsidRPr="00C46998">
        <w:rPr>
          <w:rFonts w:ascii="Palatino Linotype" w:eastAsia="Arial" w:hAnsi="Palatino Linotype" w:cs="Arial"/>
          <w:spacing w:val="1"/>
        </w:rPr>
        <w:t>pa</w:t>
      </w:r>
      <w:r w:rsidRPr="00C46998">
        <w:rPr>
          <w:rFonts w:ascii="Palatino Linotype" w:eastAsia="Arial" w:hAnsi="Palatino Linotype" w:cs="Arial"/>
        </w:rPr>
        <w:t>r</w:t>
      </w:r>
      <w:r w:rsidRPr="00C46998">
        <w:rPr>
          <w:rFonts w:ascii="Palatino Linotype" w:eastAsia="Arial" w:hAnsi="Palatino Linotype" w:cs="Arial"/>
          <w:spacing w:val="-2"/>
        </w:rPr>
        <w:t>e</w:t>
      </w:r>
      <w:r w:rsidRPr="00C46998">
        <w:rPr>
          <w:rFonts w:ascii="Palatino Linotype" w:eastAsia="Arial" w:hAnsi="Palatino Linotype" w:cs="Arial"/>
          <w:spacing w:val="1"/>
        </w:rPr>
        <w:t>n</w:t>
      </w:r>
      <w:r w:rsidRPr="00C46998">
        <w:rPr>
          <w:rFonts w:ascii="Palatino Linotype" w:eastAsia="Arial" w:hAnsi="Palatino Linotype" w:cs="Arial"/>
        </w:rPr>
        <w:t>cia y Acc</w:t>
      </w:r>
      <w:r w:rsidRPr="00C46998">
        <w:rPr>
          <w:rFonts w:ascii="Palatino Linotype" w:eastAsia="Arial" w:hAnsi="Palatino Linotype" w:cs="Arial"/>
          <w:spacing w:val="1"/>
        </w:rPr>
        <w:t>e</w:t>
      </w:r>
      <w:r w:rsidRPr="00C46998">
        <w:rPr>
          <w:rFonts w:ascii="Palatino Linotype" w:eastAsia="Arial" w:hAnsi="Palatino Linotype" w:cs="Arial"/>
        </w:rPr>
        <w:t>so</w:t>
      </w:r>
      <w:r w:rsidRPr="00C46998">
        <w:rPr>
          <w:rFonts w:ascii="Palatino Linotype" w:eastAsia="Arial" w:hAnsi="Palatino Linotype" w:cs="Arial"/>
          <w:spacing w:val="3"/>
        </w:rPr>
        <w:t xml:space="preserve"> </w:t>
      </w:r>
      <w:r w:rsidRPr="00C46998">
        <w:rPr>
          <w:rFonts w:ascii="Palatino Linotype" w:eastAsia="Arial" w:hAnsi="Palatino Linotype" w:cs="Arial"/>
        </w:rPr>
        <w:t>a</w:t>
      </w:r>
      <w:r w:rsidRPr="00C46998">
        <w:rPr>
          <w:rFonts w:ascii="Palatino Linotype" w:eastAsia="Arial" w:hAnsi="Palatino Linotype" w:cs="Arial"/>
          <w:spacing w:val="1"/>
        </w:rPr>
        <w:t xml:space="preserve"> </w:t>
      </w:r>
      <w:r w:rsidRPr="00C46998">
        <w:rPr>
          <w:rFonts w:ascii="Palatino Linotype" w:eastAsia="Arial" w:hAnsi="Palatino Linotype" w:cs="Arial"/>
        </w:rPr>
        <w:t>la I</w:t>
      </w:r>
      <w:r w:rsidRPr="00C46998">
        <w:rPr>
          <w:rFonts w:ascii="Palatino Linotype" w:eastAsia="Arial" w:hAnsi="Palatino Linotype" w:cs="Arial"/>
          <w:spacing w:val="-1"/>
        </w:rPr>
        <w:t>n</w:t>
      </w:r>
      <w:r w:rsidRPr="00C46998">
        <w:rPr>
          <w:rFonts w:ascii="Palatino Linotype" w:eastAsia="Arial" w:hAnsi="Palatino Linotype" w:cs="Arial"/>
        </w:rPr>
        <w:t>f</w:t>
      </w:r>
      <w:r w:rsidRPr="00C46998">
        <w:rPr>
          <w:rFonts w:ascii="Palatino Linotype" w:eastAsia="Arial" w:hAnsi="Palatino Linotype" w:cs="Arial"/>
          <w:spacing w:val="1"/>
        </w:rPr>
        <w:t>o</w:t>
      </w:r>
      <w:r w:rsidRPr="00C46998">
        <w:rPr>
          <w:rFonts w:ascii="Palatino Linotype" w:eastAsia="Arial" w:hAnsi="Palatino Linotype" w:cs="Arial"/>
          <w:spacing w:val="-3"/>
        </w:rPr>
        <w:t>r</w:t>
      </w:r>
      <w:r w:rsidRPr="00C46998">
        <w:rPr>
          <w:rFonts w:ascii="Palatino Linotype" w:eastAsia="Arial" w:hAnsi="Palatino Linotype" w:cs="Arial"/>
          <w:spacing w:val="1"/>
        </w:rPr>
        <w:t>ma</w:t>
      </w:r>
      <w:r w:rsidRPr="00C46998">
        <w:rPr>
          <w:rFonts w:ascii="Palatino Linotype" w:eastAsia="Arial" w:hAnsi="Palatino Linotype" w:cs="Arial"/>
        </w:rPr>
        <w:t>ci</w:t>
      </w:r>
      <w:r w:rsidRPr="00C46998">
        <w:rPr>
          <w:rFonts w:ascii="Palatino Linotype" w:eastAsia="Arial" w:hAnsi="Palatino Linotype" w:cs="Arial"/>
          <w:spacing w:val="-2"/>
        </w:rPr>
        <w:t>ó</w:t>
      </w:r>
      <w:r w:rsidRPr="00C46998">
        <w:rPr>
          <w:rFonts w:ascii="Palatino Linotype" w:eastAsia="Arial" w:hAnsi="Palatino Linotype" w:cs="Arial"/>
        </w:rPr>
        <w:t>n</w:t>
      </w:r>
      <w:r w:rsidRPr="00C46998">
        <w:rPr>
          <w:rFonts w:ascii="Palatino Linotype" w:eastAsia="Arial" w:hAnsi="Palatino Linotype" w:cs="Arial"/>
          <w:spacing w:val="6"/>
        </w:rPr>
        <w:t xml:space="preserve"> </w:t>
      </w:r>
      <w:r w:rsidRPr="00C46998">
        <w:rPr>
          <w:rFonts w:ascii="Palatino Linotype" w:eastAsia="Arial" w:hAnsi="Palatino Linotype" w:cs="Arial"/>
          <w:spacing w:val="-2"/>
        </w:rPr>
        <w:t>P</w:t>
      </w:r>
      <w:r w:rsidRPr="00C46998">
        <w:rPr>
          <w:rFonts w:ascii="Palatino Linotype" w:eastAsia="Arial" w:hAnsi="Palatino Linotype" w:cs="Arial"/>
          <w:spacing w:val="1"/>
        </w:rPr>
        <w:t>úb</w:t>
      </w:r>
      <w:r w:rsidRPr="00C46998">
        <w:rPr>
          <w:rFonts w:ascii="Palatino Linotype" w:eastAsia="Arial" w:hAnsi="Palatino Linotype" w:cs="Arial"/>
        </w:rPr>
        <w:t>l</w:t>
      </w:r>
      <w:r w:rsidRPr="00C46998">
        <w:rPr>
          <w:rFonts w:ascii="Palatino Linotype" w:eastAsia="Arial" w:hAnsi="Palatino Linotype" w:cs="Arial"/>
          <w:spacing w:val="-1"/>
        </w:rPr>
        <w:t>i</w:t>
      </w:r>
      <w:r w:rsidRPr="00C46998">
        <w:rPr>
          <w:rFonts w:ascii="Palatino Linotype" w:eastAsia="Arial" w:hAnsi="Palatino Linotype" w:cs="Arial"/>
        </w:rPr>
        <w:t xml:space="preserve">ca y </w:t>
      </w:r>
      <w:r w:rsidRPr="00C46998">
        <w:rPr>
          <w:rFonts w:ascii="Palatino Linotype" w:eastAsia="Arial" w:hAnsi="Palatino Linotype" w:cs="Arial"/>
          <w:spacing w:val="8"/>
        </w:rPr>
        <w:t xml:space="preserve">130, párrafo cuarto, </w:t>
      </w:r>
      <w:r w:rsidRPr="00C46998">
        <w:rPr>
          <w:rFonts w:ascii="Palatino Linotype" w:eastAsia="Arial" w:hAnsi="Palatino Linotype" w:cs="Arial"/>
          <w:spacing w:val="1"/>
        </w:rPr>
        <w:t>d</w:t>
      </w:r>
      <w:r w:rsidRPr="00C46998">
        <w:rPr>
          <w:rFonts w:ascii="Palatino Linotype" w:eastAsia="Arial" w:hAnsi="Palatino Linotype" w:cs="Arial"/>
        </w:rPr>
        <w:t>e</w:t>
      </w:r>
      <w:r w:rsidRPr="00C46998">
        <w:rPr>
          <w:rFonts w:ascii="Palatino Linotype" w:eastAsia="Arial" w:hAnsi="Palatino Linotype" w:cs="Arial"/>
          <w:spacing w:val="9"/>
        </w:rPr>
        <w:t xml:space="preserve"> </w:t>
      </w:r>
      <w:r w:rsidRPr="00C46998">
        <w:rPr>
          <w:rFonts w:ascii="Palatino Linotype" w:eastAsia="Arial" w:hAnsi="Palatino Linotype" w:cs="Arial"/>
        </w:rPr>
        <w:t>la</w:t>
      </w:r>
      <w:r w:rsidRPr="00C46998">
        <w:rPr>
          <w:rFonts w:ascii="Palatino Linotype" w:eastAsia="Arial" w:hAnsi="Palatino Linotype" w:cs="Arial"/>
          <w:spacing w:val="10"/>
        </w:rPr>
        <w:t xml:space="preserve"> </w:t>
      </w:r>
      <w:r w:rsidRPr="00C46998">
        <w:rPr>
          <w:rFonts w:ascii="Palatino Linotype" w:eastAsia="Arial" w:hAnsi="Palatino Linotype" w:cs="Arial"/>
          <w:spacing w:val="-1"/>
        </w:rPr>
        <w:t>L</w:t>
      </w:r>
      <w:r w:rsidRPr="00C46998">
        <w:rPr>
          <w:rFonts w:ascii="Palatino Linotype" w:eastAsia="Arial" w:hAnsi="Palatino Linotype" w:cs="Arial"/>
          <w:spacing w:val="1"/>
        </w:rPr>
        <w:t>e</w:t>
      </w:r>
      <w:r w:rsidRPr="00C46998">
        <w:rPr>
          <w:rFonts w:ascii="Palatino Linotype" w:eastAsia="Arial" w:hAnsi="Palatino Linotype" w:cs="Arial"/>
        </w:rPr>
        <w:t>y</w:t>
      </w:r>
      <w:r w:rsidRPr="00C46998">
        <w:rPr>
          <w:rFonts w:ascii="Palatino Linotype" w:eastAsia="Arial" w:hAnsi="Palatino Linotype" w:cs="Arial"/>
          <w:spacing w:val="8"/>
        </w:rPr>
        <w:t xml:space="preserve"> </w:t>
      </w:r>
      <w:r w:rsidRPr="00C46998">
        <w:rPr>
          <w:rFonts w:ascii="Palatino Linotype" w:eastAsia="Arial" w:hAnsi="Palatino Linotype" w:cs="Arial"/>
        </w:rPr>
        <w:t>Fe</w:t>
      </w:r>
      <w:r w:rsidRPr="00C46998">
        <w:rPr>
          <w:rFonts w:ascii="Palatino Linotype" w:eastAsia="Arial" w:hAnsi="Palatino Linotype" w:cs="Arial"/>
          <w:spacing w:val="1"/>
        </w:rPr>
        <w:t>de</w:t>
      </w:r>
      <w:r w:rsidRPr="00C46998">
        <w:rPr>
          <w:rFonts w:ascii="Palatino Linotype" w:eastAsia="Arial" w:hAnsi="Palatino Linotype" w:cs="Arial"/>
        </w:rPr>
        <w:t>ral</w:t>
      </w:r>
      <w:r w:rsidRPr="00C46998">
        <w:rPr>
          <w:rFonts w:ascii="Palatino Linotype" w:eastAsia="Arial" w:hAnsi="Palatino Linotype" w:cs="Arial"/>
          <w:spacing w:val="10"/>
        </w:rPr>
        <w:t xml:space="preserve"> </w:t>
      </w:r>
      <w:r w:rsidRPr="00C46998">
        <w:rPr>
          <w:rFonts w:ascii="Palatino Linotype" w:eastAsia="Arial" w:hAnsi="Palatino Linotype" w:cs="Arial"/>
          <w:spacing w:val="-1"/>
        </w:rPr>
        <w:t>d</w:t>
      </w:r>
      <w:r w:rsidRPr="00C46998">
        <w:rPr>
          <w:rFonts w:ascii="Palatino Linotype" w:eastAsia="Arial" w:hAnsi="Palatino Linotype" w:cs="Arial"/>
        </w:rPr>
        <w:t>e</w:t>
      </w:r>
      <w:r w:rsidRPr="00C46998">
        <w:rPr>
          <w:rFonts w:ascii="Palatino Linotype" w:eastAsia="Arial" w:hAnsi="Palatino Linotype" w:cs="Arial"/>
          <w:spacing w:val="9"/>
        </w:rPr>
        <w:t xml:space="preserve"> </w:t>
      </w:r>
      <w:r w:rsidRPr="00C46998">
        <w:rPr>
          <w:rFonts w:ascii="Palatino Linotype" w:eastAsia="Arial" w:hAnsi="Palatino Linotype" w:cs="Arial"/>
          <w:spacing w:val="2"/>
        </w:rPr>
        <w:t>T</w:t>
      </w:r>
      <w:r w:rsidRPr="00C46998">
        <w:rPr>
          <w:rFonts w:ascii="Palatino Linotype" w:eastAsia="Arial" w:hAnsi="Palatino Linotype" w:cs="Arial"/>
        </w:rPr>
        <w:t>r</w:t>
      </w:r>
      <w:r w:rsidRPr="00C46998">
        <w:rPr>
          <w:rFonts w:ascii="Palatino Linotype" w:eastAsia="Arial" w:hAnsi="Palatino Linotype" w:cs="Arial"/>
          <w:spacing w:val="-2"/>
        </w:rPr>
        <w:t>a</w:t>
      </w:r>
      <w:r w:rsidRPr="00C46998">
        <w:rPr>
          <w:rFonts w:ascii="Palatino Linotype" w:eastAsia="Arial" w:hAnsi="Palatino Linotype" w:cs="Arial"/>
          <w:spacing w:val="1"/>
        </w:rPr>
        <w:t>n</w:t>
      </w:r>
      <w:r w:rsidRPr="00C46998">
        <w:rPr>
          <w:rFonts w:ascii="Palatino Linotype" w:eastAsia="Arial" w:hAnsi="Palatino Linotype" w:cs="Arial"/>
        </w:rPr>
        <w:t>s</w:t>
      </w:r>
      <w:r w:rsidRPr="00C46998">
        <w:rPr>
          <w:rFonts w:ascii="Palatino Linotype" w:eastAsia="Arial" w:hAnsi="Palatino Linotype" w:cs="Arial"/>
          <w:spacing w:val="1"/>
        </w:rPr>
        <w:t>pa</w:t>
      </w:r>
      <w:r w:rsidRPr="00C46998">
        <w:rPr>
          <w:rFonts w:ascii="Palatino Linotype" w:eastAsia="Arial" w:hAnsi="Palatino Linotype" w:cs="Arial"/>
        </w:rPr>
        <w:t>r</w:t>
      </w:r>
      <w:r w:rsidRPr="00C46998">
        <w:rPr>
          <w:rFonts w:ascii="Palatino Linotype" w:eastAsia="Arial" w:hAnsi="Palatino Linotype" w:cs="Arial"/>
          <w:spacing w:val="-2"/>
        </w:rPr>
        <w:t>e</w:t>
      </w:r>
      <w:r w:rsidRPr="00C46998">
        <w:rPr>
          <w:rFonts w:ascii="Palatino Linotype" w:eastAsia="Arial" w:hAnsi="Palatino Linotype" w:cs="Arial"/>
          <w:spacing w:val="1"/>
        </w:rPr>
        <w:t>n</w:t>
      </w:r>
      <w:r w:rsidRPr="00C46998">
        <w:rPr>
          <w:rFonts w:ascii="Palatino Linotype" w:eastAsia="Arial" w:hAnsi="Palatino Linotype" w:cs="Arial"/>
        </w:rPr>
        <w:t>cia y Acc</w:t>
      </w:r>
      <w:r w:rsidRPr="00C46998">
        <w:rPr>
          <w:rFonts w:ascii="Palatino Linotype" w:eastAsia="Arial" w:hAnsi="Palatino Linotype" w:cs="Arial"/>
          <w:spacing w:val="1"/>
        </w:rPr>
        <w:t>e</w:t>
      </w:r>
      <w:r w:rsidRPr="00C46998">
        <w:rPr>
          <w:rFonts w:ascii="Palatino Linotype" w:eastAsia="Arial" w:hAnsi="Palatino Linotype" w:cs="Arial"/>
        </w:rPr>
        <w:t>so</w:t>
      </w:r>
      <w:r w:rsidRPr="00C46998">
        <w:rPr>
          <w:rFonts w:ascii="Palatino Linotype" w:eastAsia="Arial" w:hAnsi="Palatino Linotype" w:cs="Arial"/>
          <w:spacing w:val="3"/>
        </w:rPr>
        <w:t xml:space="preserve"> </w:t>
      </w:r>
      <w:r w:rsidRPr="00C46998">
        <w:rPr>
          <w:rFonts w:ascii="Palatino Linotype" w:eastAsia="Arial" w:hAnsi="Palatino Linotype" w:cs="Arial"/>
        </w:rPr>
        <w:t>a</w:t>
      </w:r>
      <w:r w:rsidRPr="00C46998">
        <w:rPr>
          <w:rFonts w:ascii="Palatino Linotype" w:eastAsia="Arial" w:hAnsi="Palatino Linotype" w:cs="Arial"/>
          <w:spacing w:val="1"/>
        </w:rPr>
        <w:t xml:space="preserve"> </w:t>
      </w:r>
      <w:r w:rsidRPr="00C46998">
        <w:rPr>
          <w:rFonts w:ascii="Palatino Linotype" w:eastAsia="Arial" w:hAnsi="Palatino Linotype" w:cs="Arial"/>
        </w:rPr>
        <w:t>la I</w:t>
      </w:r>
      <w:r w:rsidRPr="00C46998">
        <w:rPr>
          <w:rFonts w:ascii="Palatino Linotype" w:eastAsia="Arial" w:hAnsi="Palatino Linotype" w:cs="Arial"/>
          <w:spacing w:val="-1"/>
        </w:rPr>
        <w:t>n</w:t>
      </w:r>
      <w:r w:rsidRPr="00C46998">
        <w:rPr>
          <w:rFonts w:ascii="Palatino Linotype" w:eastAsia="Arial" w:hAnsi="Palatino Linotype" w:cs="Arial"/>
        </w:rPr>
        <w:t>f</w:t>
      </w:r>
      <w:r w:rsidRPr="00C46998">
        <w:rPr>
          <w:rFonts w:ascii="Palatino Linotype" w:eastAsia="Arial" w:hAnsi="Palatino Linotype" w:cs="Arial"/>
          <w:spacing w:val="1"/>
        </w:rPr>
        <w:t>o</w:t>
      </w:r>
      <w:r w:rsidRPr="00C46998">
        <w:rPr>
          <w:rFonts w:ascii="Palatino Linotype" w:eastAsia="Arial" w:hAnsi="Palatino Linotype" w:cs="Arial"/>
          <w:spacing w:val="-3"/>
        </w:rPr>
        <w:t>r</w:t>
      </w:r>
      <w:r w:rsidRPr="00C46998">
        <w:rPr>
          <w:rFonts w:ascii="Palatino Linotype" w:eastAsia="Arial" w:hAnsi="Palatino Linotype" w:cs="Arial"/>
          <w:spacing w:val="1"/>
        </w:rPr>
        <w:t>ma</w:t>
      </w:r>
      <w:r w:rsidRPr="00C46998">
        <w:rPr>
          <w:rFonts w:ascii="Palatino Linotype" w:eastAsia="Arial" w:hAnsi="Palatino Linotype" w:cs="Arial"/>
        </w:rPr>
        <w:t>ci</w:t>
      </w:r>
      <w:r w:rsidRPr="00C46998">
        <w:rPr>
          <w:rFonts w:ascii="Palatino Linotype" w:eastAsia="Arial" w:hAnsi="Palatino Linotype" w:cs="Arial"/>
          <w:spacing w:val="-2"/>
        </w:rPr>
        <w:t>ó</w:t>
      </w:r>
      <w:r w:rsidRPr="00C46998">
        <w:rPr>
          <w:rFonts w:ascii="Palatino Linotype" w:eastAsia="Arial" w:hAnsi="Palatino Linotype" w:cs="Arial"/>
        </w:rPr>
        <w:t>n</w:t>
      </w:r>
      <w:r w:rsidRPr="00C46998">
        <w:rPr>
          <w:rFonts w:ascii="Palatino Linotype" w:eastAsia="Arial" w:hAnsi="Palatino Linotype" w:cs="Arial"/>
          <w:spacing w:val="6"/>
        </w:rPr>
        <w:t xml:space="preserve"> </w:t>
      </w:r>
      <w:r w:rsidRPr="00C46998">
        <w:rPr>
          <w:rFonts w:ascii="Palatino Linotype" w:eastAsia="Arial" w:hAnsi="Palatino Linotype" w:cs="Arial"/>
          <w:spacing w:val="-2"/>
        </w:rPr>
        <w:t>P</w:t>
      </w:r>
      <w:r w:rsidRPr="00C46998">
        <w:rPr>
          <w:rFonts w:ascii="Palatino Linotype" w:eastAsia="Arial" w:hAnsi="Palatino Linotype" w:cs="Arial"/>
          <w:spacing w:val="1"/>
        </w:rPr>
        <w:t>úb</w:t>
      </w:r>
      <w:r w:rsidRPr="00C46998">
        <w:rPr>
          <w:rFonts w:ascii="Palatino Linotype" w:eastAsia="Arial" w:hAnsi="Palatino Linotype" w:cs="Arial"/>
        </w:rPr>
        <w:t>l</w:t>
      </w:r>
      <w:r w:rsidRPr="00C46998">
        <w:rPr>
          <w:rFonts w:ascii="Palatino Linotype" w:eastAsia="Arial" w:hAnsi="Palatino Linotype" w:cs="Arial"/>
          <w:spacing w:val="-1"/>
        </w:rPr>
        <w:t>i</w:t>
      </w:r>
      <w:r w:rsidRPr="00C46998">
        <w:rPr>
          <w:rFonts w:ascii="Palatino Linotype" w:eastAsia="Arial" w:hAnsi="Palatino Linotype" w:cs="Arial"/>
        </w:rPr>
        <w:t xml:space="preserve">ca, </w:t>
      </w:r>
      <w:r w:rsidRPr="00C46998">
        <w:rPr>
          <w:rFonts w:ascii="Palatino Linotype" w:eastAsia="Arial" w:hAnsi="Palatino Linotype" w:cs="Arial"/>
          <w:spacing w:val="-1"/>
        </w:rPr>
        <w:t>señalan</w:t>
      </w:r>
      <w:r w:rsidRPr="00C46998">
        <w:rPr>
          <w:rFonts w:ascii="Palatino Linotype" w:eastAsia="Arial" w:hAnsi="Palatino Linotype" w:cs="Arial"/>
          <w:spacing w:val="1"/>
        </w:rPr>
        <w:t xml:space="preserve"> </w:t>
      </w:r>
      <w:r w:rsidRPr="00C46998">
        <w:rPr>
          <w:rFonts w:ascii="Palatino Linotype" w:eastAsia="Arial" w:hAnsi="Palatino Linotype" w:cs="Arial"/>
          <w:spacing w:val="-1"/>
        </w:rPr>
        <w:t>q</w:t>
      </w:r>
      <w:r w:rsidRPr="00C46998">
        <w:rPr>
          <w:rFonts w:ascii="Palatino Linotype" w:eastAsia="Arial" w:hAnsi="Palatino Linotype" w:cs="Arial"/>
          <w:spacing w:val="1"/>
        </w:rPr>
        <w:t>u</w:t>
      </w:r>
      <w:r w:rsidRPr="00C46998">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46998">
        <w:rPr>
          <w:rFonts w:ascii="Palatino Linotype" w:eastAsia="Arial" w:hAnsi="Palatino Linotype" w:cs="Arial"/>
          <w:spacing w:val="-1"/>
        </w:rPr>
        <w:t xml:space="preserve"> sin necesidad de</w:t>
      </w:r>
      <w:r w:rsidRPr="00C46998">
        <w:rPr>
          <w:rFonts w:ascii="Palatino Linotype" w:eastAsia="Arial" w:hAnsi="Palatino Linotype" w:cs="Arial"/>
          <w:spacing w:val="1"/>
        </w:rPr>
        <w:t xml:space="preserve"> e</w:t>
      </w:r>
      <w:r w:rsidRPr="00C46998">
        <w:rPr>
          <w:rFonts w:ascii="Palatino Linotype" w:eastAsia="Arial" w:hAnsi="Palatino Linotype" w:cs="Arial"/>
        </w:rPr>
        <w:t>la</w:t>
      </w:r>
      <w:r w:rsidRPr="00C46998">
        <w:rPr>
          <w:rFonts w:ascii="Palatino Linotype" w:eastAsia="Arial" w:hAnsi="Palatino Linotype" w:cs="Arial"/>
          <w:spacing w:val="1"/>
        </w:rPr>
        <w:t>bo</w:t>
      </w:r>
      <w:r w:rsidRPr="00C46998">
        <w:rPr>
          <w:rFonts w:ascii="Palatino Linotype" w:eastAsia="Arial" w:hAnsi="Palatino Linotype" w:cs="Arial"/>
        </w:rPr>
        <w:t xml:space="preserve">rar </w:t>
      </w:r>
      <w:r w:rsidRPr="00C46998">
        <w:rPr>
          <w:rFonts w:ascii="Palatino Linotype" w:eastAsia="Arial" w:hAnsi="Palatino Linotype" w:cs="Arial"/>
          <w:spacing w:val="1"/>
        </w:rPr>
        <w:t>do</w:t>
      </w:r>
      <w:r w:rsidRPr="00C46998">
        <w:rPr>
          <w:rFonts w:ascii="Palatino Linotype" w:eastAsia="Arial" w:hAnsi="Palatino Linotype" w:cs="Arial"/>
          <w:spacing w:val="-2"/>
        </w:rPr>
        <w:t>c</w:t>
      </w:r>
      <w:r w:rsidRPr="00C46998">
        <w:rPr>
          <w:rFonts w:ascii="Palatino Linotype" w:eastAsia="Arial" w:hAnsi="Palatino Linotype" w:cs="Arial"/>
          <w:spacing w:val="1"/>
        </w:rPr>
        <w:t>u</w:t>
      </w:r>
      <w:r w:rsidRPr="00C46998">
        <w:rPr>
          <w:rFonts w:ascii="Palatino Linotype" w:eastAsia="Arial" w:hAnsi="Palatino Linotype" w:cs="Arial"/>
          <w:spacing w:val="-1"/>
        </w:rPr>
        <w:t>m</w:t>
      </w:r>
      <w:r w:rsidRPr="00C46998">
        <w:rPr>
          <w:rFonts w:ascii="Palatino Linotype" w:eastAsia="Arial" w:hAnsi="Palatino Linotype" w:cs="Arial"/>
          <w:spacing w:val="1"/>
        </w:rPr>
        <w:t>en</w:t>
      </w:r>
      <w:r w:rsidRPr="00C46998">
        <w:rPr>
          <w:rFonts w:ascii="Palatino Linotype" w:eastAsia="Arial" w:hAnsi="Palatino Linotype" w:cs="Arial"/>
          <w:spacing w:val="-2"/>
        </w:rPr>
        <w:t>t</w:t>
      </w:r>
      <w:r w:rsidRPr="00C46998">
        <w:rPr>
          <w:rFonts w:ascii="Palatino Linotype" w:eastAsia="Arial" w:hAnsi="Palatino Linotype" w:cs="Arial"/>
          <w:spacing w:val="1"/>
        </w:rPr>
        <w:t>o</w:t>
      </w:r>
      <w:r w:rsidRPr="00C46998">
        <w:rPr>
          <w:rFonts w:ascii="Palatino Linotype" w:eastAsia="Arial" w:hAnsi="Palatino Linotype" w:cs="Arial"/>
        </w:rPr>
        <w:t>s</w:t>
      </w:r>
      <w:r w:rsidRPr="00C46998">
        <w:rPr>
          <w:rFonts w:ascii="Palatino Linotype" w:eastAsia="Arial" w:hAnsi="Palatino Linotype" w:cs="Arial"/>
          <w:spacing w:val="3"/>
        </w:rPr>
        <w:t xml:space="preserve"> </w:t>
      </w:r>
      <w:r w:rsidRPr="00C46998">
        <w:rPr>
          <w:rFonts w:ascii="Palatino Linotype" w:eastAsia="Arial" w:hAnsi="Palatino Linotype" w:cs="Arial"/>
          <w:i/>
          <w:spacing w:val="1"/>
        </w:rPr>
        <w:t>a</w:t>
      </w:r>
      <w:r w:rsidRPr="00C46998">
        <w:rPr>
          <w:rFonts w:ascii="Palatino Linotype" w:eastAsia="Arial" w:hAnsi="Palatino Linotype" w:cs="Arial"/>
          <w:i/>
        </w:rPr>
        <w:t>d</w:t>
      </w:r>
      <w:r w:rsidRPr="00C46998">
        <w:rPr>
          <w:rFonts w:ascii="Palatino Linotype" w:eastAsia="Arial" w:hAnsi="Palatino Linotype" w:cs="Arial"/>
          <w:i/>
          <w:spacing w:val="1"/>
        </w:rPr>
        <w:t xml:space="preserve"> ho</w:t>
      </w:r>
      <w:r w:rsidRPr="00C46998">
        <w:rPr>
          <w:rFonts w:ascii="Palatino Linotype" w:eastAsia="Arial" w:hAnsi="Palatino Linotype" w:cs="Arial"/>
          <w:i/>
        </w:rPr>
        <w:t>c</w:t>
      </w:r>
      <w:r w:rsidRPr="00C46998">
        <w:rPr>
          <w:rFonts w:ascii="Palatino Linotype" w:eastAsia="Arial" w:hAnsi="Palatino Linotype" w:cs="Arial"/>
          <w:i/>
          <w:spacing w:val="2"/>
        </w:rPr>
        <w:t xml:space="preserve"> </w:t>
      </w:r>
      <w:r w:rsidRPr="00C46998">
        <w:rPr>
          <w:rFonts w:ascii="Palatino Linotype" w:eastAsia="Arial" w:hAnsi="Palatino Linotype" w:cs="Arial"/>
          <w:spacing w:val="1"/>
        </w:rPr>
        <w:t>pa</w:t>
      </w:r>
      <w:r w:rsidRPr="00C46998">
        <w:rPr>
          <w:rFonts w:ascii="Palatino Linotype" w:eastAsia="Arial" w:hAnsi="Palatino Linotype" w:cs="Arial"/>
        </w:rPr>
        <w:t xml:space="preserve">ra </w:t>
      </w:r>
      <w:r w:rsidRPr="00C46998">
        <w:rPr>
          <w:rFonts w:ascii="Palatino Linotype" w:eastAsia="Arial" w:hAnsi="Palatino Linotype" w:cs="Arial"/>
          <w:spacing w:val="1"/>
        </w:rPr>
        <w:t>a</w:t>
      </w:r>
      <w:r w:rsidRPr="00C46998">
        <w:rPr>
          <w:rFonts w:ascii="Palatino Linotype" w:eastAsia="Arial" w:hAnsi="Palatino Linotype" w:cs="Arial"/>
        </w:rPr>
        <w:t>t</w:t>
      </w:r>
      <w:r w:rsidRPr="00C46998">
        <w:rPr>
          <w:rFonts w:ascii="Palatino Linotype" w:eastAsia="Arial" w:hAnsi="Palatino Linotype" w:cs="Arial"/>
          <w:spacing w:val="-1"/>
        </w:rPr>
        <w:t>e</w:t>
      </w:r>
      <w:r w:rsidRPr="00C46998">
        <w:rPr>
          <w:rFonts w:ascii="Palatino Linotype" w:eastAsia="Arial" w:hAnsi="Palatino Linotype" w:cs="Arial"/>
          <w:spacing w:val="1"/>
        </w:rPr>
        <w:t>n</w:t>
      </w:r>
      <w:r w:rsidRPr="00C46998">
        <w:rPr>
          <w:rFonts w:ascii="Palatino Linotype" w:eastAsia="Arial" w:hAnsi="Palatino Linotype" w:cs="Arial"/>
          <w:spacing w:val="-1"/>
        </w:rPr>
        <w:t>d</w:t>
      </w:r>
      <w:r w:rsidRPr="00C46998">
        <w:rPr>
          <w:rFonts w:ascii="Palatino Linotype" w:eastAsia="Arial" w:hAnsi="Palatino Linotype" w:cs="Arial"/>
          <w:spacing w:val="1"/>
        </w:rPr>
        <w:t>e</w:t>
      </w:r>
      <w:r w:rsidRPr="00C46998">
        <w:rPr>
          <w:rFonts w:ascii="Palatino Linotype" w:eastAsia="Arial" w:hAnsi="Palatino Linotype" w:cs="Arial"/>
        </w:rPr>
        <w:t>r</w:t>
      </w:r>
      <w:r w:rsidRPr="00C46998">
        <w:rPr>
          <w:rFonts w:ascii="Palatino Linotype" w:eastAsia="Arial" w:hAnsi="Palatino Linotype" w:cs="Arial"/>
          <w:spacing w:val="2"/>
        </w:rPr>
        <w:t xml:space="preserve"> </w:t>
      </w:r>
      <w:r w:rsidRPr="00C46998">
        <w:rPr>
          <w:rFonts w:ascii="Palatino Linotype" w:eastAsia="Arial" w:hAnsi="Palatino Linotype" w:cs="Arial"/>
        </w:rPr>
        <w:t>l</w:t>
      </w:r>
      <w:r w:rsidRPr="00C46998">
        <w:rPr>
          <w:rFonts w:ascii="Palatino Linotype" w:eastAsia="Arial" w:hAnsi="Palatino Linotype" w:cs="Arial"/>
          <w:spacing w:val="-2"/>
        </w:rPr>
        <w:t>a</w:t>
      </w:r>
      <w:r w:rsidRPr="00C46998">
        <w:rPr>
          <w:rFonts w:ascii="Palatino Linotype" w:eastAsia="Arial" w:hAnsi="Palatino Linotype" w:cs="Arial"/>
        </w:rPr>
        <w:t>s</w:t>
      </w:r>
      <w:r w:rsidRPr="00C46998">
        <w:rPr>
          <w:rFonts w:ascii="Palatino Linotype" w:eastAsia="Arial" w:hAnsi="Palatino Linotype" w:cs="Arial"/>
          <w:spacing w:val="2"/>
        </w:rPr>
        <w:t xml:space="preserve"> </w:t>
      </w:r>
      <w:r w:rsidRPr="00C46998">
        <w:rPr>
          <w:rFonts w:ascii="Palatino Linotype" w:eastAsia="Arial" w:hAnsi="Palatino Linotype" w:cs="Arial"/>
        </w:rPr>
        <w:t>s</w:t>
      </w:r>
      <w:r w:rsidRPr="00C46998">
        <w:rPr>
          <w:rFonts w:ascii="Palatino Linotype" w:eastAsia="Arial" w:hAnsi="Palatino Linotype" w:cs="Arial"/>
          <w:spacing w:val="1"/>
        </w:rPr>
        <w:t>o</w:t>
      </w:r>
      <w:r w:rsidRPr="00C46998">
        <w:rPr>
          <w:rFonts w:ascii="Palatino Linotype" w:eastAsia="Arial" w:hAnsi="Palatino Linotype" w:cs="Arial"/>
        </w:rPr>
        <w:t>l</w:t>
      </w:r>
      <w:r w:rsidRPr="00C46998">
        <w:rPr>
          <w:rFonts w:ascii="Palatino Linotype" w:eastAsia="Arial" w:hAnsi="Palatino Linotype" w:cs="Arial"/>
          <w:spacing w:val="-1"/>
        </w:rPr>
        <w:t>i</w:t>
      </w:r>
      <w:r w:rsidRPr="00C46998">
        <w:rPr>
          <w:rFonts w:ascii="Palatino Linotype" w:eastAsia="Arial" w:hAnsi="Palatino Linotype" w:cs="Arial"/>
        </w:rPr>
        <w:t>cit</w:t>
      </w:r>
      <w:r w:rsidRPr="00C46998">
        <w:rPr>
          <w:rFonts w:ascii="Palatino Linotype" w:eastAsia="Arial" w:hAnsi="Palatino Linotype" w:cs="Arial"/>
          <w:spacing w:val="1"/>
        </w:rPr>
        <w:t>ude</w:t>
      </w:r>
      <w:r w:rsidRPr="00C46998">
        <w:rPr>
          <w:rFonts w:ascii="Palatino Linotype" w:eastAsia="Arial" w:hAnsi="Palatino Linotype" w:cs="Arial"/>
        </w:rPr>
        <w:t>s</w:t>
      </w:r>
      <w:r w:rsidRPr="00C46998">
        <w:rPr>
          <w:rFonts w:ascii="Palatino Linotype" w:eastAsia="Arial" w:hAnsi="Palatino Linotype" w:cs="Arial"/>
          <w:spacing w:val="4"/>
        </w:rPr>
        <w:t xml:space="preserve"> </w:t>
      </w:r>
      <w:r w:rsidRPr="00C46998">
        <w:rPr>
          <w:rFonts w:ascii="Palatino Linotype" w:eastAsia="Arial" w:hAnsi="Palatino Linotype" w:cs="Arial"/>
          <w:spacing w:val="-1"/>
        </w:rPr>
        <w:t>d</w:t>
      </w:r>
      <w:r w:rsidRPr="00C46998">
        <w:rPr>
          <w:rFonts w:ascii="Palatino Linotype" w:eastAsia="Arial" w:hAnsi="Palatino Linotype" w:cs="Arial"/>
        </w:rPr>
        <w:t>e</w:t>
      </w:r>
      <w:r w:rsidRPr="00C46998">
        <w:rPr>
          <w:rFonts w:ascii="Palatino Linotype" w:eastAsia="Arial" w:hAnsi="Palatino Linotype" w:cs="Arial"/>
          <w:spacing w:val="3"/>
        </w:rPr>
        <w:t xml:space="preserve"> </w:t>
      </w:r>
      <w:r w:rsidRPr="00C46998">
        <w:rPr>
          <w:rFonts w:ascii="Palatino Linotype" w:eastAsia="Arial" w:hAnsi="Palatino Linotype" w:cs="Arial"/>
        </w:rPr>
        <w:t>i</w:t>
      </w:r>
      <w:r w:rsidRPr="00C46998">
        <w:rPr>
          <w:rFonts w:ascii="Palatino Linotype" w:eastAsia="Arial" w:hAnsi="Palatino Linotype" w:cs="Arial"/>
          <w:spacing w:val="-2"/>
        </w:rPr>
        <w:t>n</w:t>
      </w:r>
      <w:r w:rsidRPr="00C46998">
        <w:rPr>
          <w:rFonts w:ascii="Palatino Linotype" w:eastAsia="Arial" w:hAnsi="Palatino Linotype" w:cs="Arial"/>
        </w:rPr>
        <w:t>f</w:t>
      </w:r>
      <w:r w:rsidRPr="00C46998">
        <w:rPr>
          <w:rFonts w:ascii="Palatino Linotype" w:eastAsia="Arial" w:hAnsi="Palatino Linotype" w:cs="Arial"/>
          <w:spacing w:val="1"/>
        </w:rPr>
        <w:t>o</w:t>
      </w:r>
      <w:r w:rsidRPr="00C46998">
        <w:rPr>
          <w:rFonts w:ascii="Palatino Linotype" w:eastAsia="Arial" w:hAnsi="Palatino Linotype" w:cs="Arial"/>
        </w:rPr>
        <w:t>r</w:t>
      </w:r>
      <w:r w:rsidRPr="00C46998">
        <w:rPr>
          <w:rFonts w:ascii="Palatino Linotype" w:eastAsia="Arial" w:hAnsi="Palatino Linotype" w:cs="Arial"/>
          <w:spacing w:val="-1"/>
        </w:rPr>
        <w:t>m</w:t>
      </w:r>
      <w:r w:rsidRPr="00C46998">
        <w:rPr>
          <w:rFonts w:ascii="Palatino Linotype" w:eastAsia="Arial" w:hAnsi="Palatino Linotype" w:cs="Arial"/>
          <w:spacing w:val="1"/>
        </w:rPr>
        <w:t>a</w:t>
      </w:r>
      <w:r w:rsidRPr="00C46998">
        <w:rPr>
          <w:rFonts w:ascii="Palatino Linotype" w:eastAsia="Arial" w:hAnsi="Palatino Linotype" w:cs="Arial"/>
        </w:rPr>
        <w:t>ció</w:t>
      </w:r>
      <w:r w:rsidRPr="00C46998">
        <w:rPr>
          <w:rFonts w:ascii="Palatino Linotype" w:eastAsia="Arial" w:hAnsi="Palatino Linotype" w:cs="Arial"/>
          <w:spacing w:val="1"/>
        </w:rPr>
        <w:t>n</w:t>
      </w:r>
      <w:r w:rsidRPr="00C46998">
        <w:rPr>
          <w:rFonts w:ascii="Palatino Linotype" w:eastAsia="Arial" w:hAnsi="Palatino Linotype" w:cs="Arial"/>
        </w:rPr>
        <w:t>.</w:t>
      </w:r>
    </w:p>
    <w:p w14:paraId="2991B9DD" w14:textId="77777777" w:rsidR="00093A9A" w:rsidRPr="00B55349" w:rsidRDefault="00093A9A" w:rsidP="00132C53">
      <w:pPr>
        <w:tabs>
          <w:tab w:val="left" w:pos="709"/>
        </w:tabs>
        <w:spacing w:line="360" w:lineRule="auto"/>
        <w:ind w:left="851" w:right="850"/>
        <w:jc w:val="both"/>
        <w:rPr>
          <w:rFonts w:ascii="Palatino Linotype" w:hAnsi="Palatino Linotype"/>
          <w:sz w:val="28"/>
        </w:rPr>
      </w:pPr>
    </w:p>
    <w:p w14:paraId="12F24A10" w14:textId="168F96D0" w:rsidR="00523B46" w:rsidRDefault="00523B46" w:rsidP="00132C53">
      <w:pPr>
        <w:pStyle w:val="Prrafodelista"/>
        <w:numPr>
          <w:ilvl w:val="0"/>
          <w:numId w:val="2"/>
        </w:numPr>
        <w:tabs>
          <w:tab w:val="left" w:pos="0"/>
        </w:tabs>
        <w:spacing w:line="360" w:lineRule="auto"/>
        <w:ind w:left="0" w:right="49" w:firstLine="0"/>
        <w:jc w:val="both"/>
        <w:rPr>
          <w:rFonts w:ascii="Palatino Linotype" w:hAnsi="Palatino Linotype"/>
        </w:rPr>
      </w:pPr>
      <w:r>
        <w:rPr>
          <w:rFonts w:ascii="Palatino Linotype" w:eastAsia="MS Mincho" w:hAnsi="Palatino Linotype" w:cs="Times New Roman"/>
          <w:color w:val="000000"/>
        </w:rPr>
        <w:t xml:space="preserve">Entonces,  al requerir le sea contestada una pregunta al tiempo que se realice un </w:t>
      </w:r>
      <w:proofErr w:type="spellStart"/>
      <w:r>
        <w:rPr>
          <w:rFonts w:ascii="Palatino Linotype" w:eastAsia="MS Mincho" w:hAnsi="Palatino Linotype" w:cs="Times New Roman"/>
          <w:color w:val="000000"/>
        </w:rPr>
        <w:t>calculo</w:t>
      </w:r>
      <w:proofErr w:type="spellEnd"/>
      <w:r>
        <w:rPr>
          <w:rFonts w:ascii="Palatino Linotype" w:eastAsia="MS Mincho" w:hAnsi="Palatino Linotype" w:cs="Times New Roman"/>
          <w:color w:val="000000"/>
        </w:rPr>
        <w:t>,</w:t>
      </w:r>
      <w:r>
        <w:rPr>
          <w:rFonts w:ascii="Palatino Linotype" w:hAnsi="Palatino Linotype" w:cs="Arial"/>
          <w:color w:val="000000" w:themeColor="text1"/>
        </w:rPr>
        <w:t xml:space="preserve"> es un contexto que </w:t>
      </w:r>
      <w:proofErr w:type="spellStart"/>
      <w:r>
        <w:rPr>
          <w:rFonts w:ascii="Palatino Linotype" w:hAnsi="Palatino Linotype" w:cs="Arial"/>
          <w:color w:val="000000" w:themeColor="text1"/>
        </w:rPr>
        <w:t>que</w:t>
      </w:r>
      <w:proofErr w:type="spellEnd"/>
      <w:r>
        <w:rPr>
          <w:rFonts w:ascii="Palatino Linotype" w:hAnsi="Palatino Linotype" w:cs="Arial"/>
          <w:color w:val="000000" w:themeColor="text1"/>
        </w:rPr>
        <w:t xml:space="preserve"> podría suponer </w:t>
      </w:r>
      <w:r>
        <w:rPr>
          <w:rFonts w:ascii="Palatino Linotype" w:hAnsi="Palatino Linotype"/>
        </w:rPr>
        <w:t>que se está</w:t>
      </w:r>
      <w:r w:rsidRPr="00B42AA2">
        <w:rPr>
          <w:rFonts w:ascii="Palatino Linotype" w:hAnsi="Palatino Linotype"/>
        </w:rPr>
        <w:t xml:space="preserve"> en presencia del eje</w:t>
      </w:r>
      <w:r>
        <w:rPr>
          <w:rFonts w:ascii="Palatino Linotype" w:hAnsi="Palatino Linotype"/>
        </w:rPr>
        <w:t>rcicio del derecho de petición.</w:t>
      </w:r>
    </w:p>
    <w:p w14:paraId="79CA9B71" w14:textId="77777777" w:rsidR="00523B46" w:rsidRPr="00B55349" w:rsidRDefault="00523B46" w:rsidP="00132C53">
      <w:pPr>
        <w:pStyle w:val="Prrafodelista"/>
        <w:spacing w:line="360" w:lineRule="auto"/>
        <w:rPr>
          <w:rFonts w:ascii="Palatino Linotype" w:hAnsi="Palatino Linotype"/>
          <w:color w:val="000000"/>
          <w:sz w:val="28"/>
          <w:szCs w:val="22"/>
        </w:rPr>
      </w:pPr>
    </w:p>
    <w:p w14:paraId="6CBA3795" w14:textId="7BC4F60B" w:rsidR="00523B46" w:rsidRPr="00B410E1" w:rsidRDefault="00523B46" w:rsidP="00132C53">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Ello en virtud que</w:t>
      </w:r>
      <w:r w:rsidRPr="00B410E1">
        <w:rPr>
          <w:rFonts w:ascii="Palatino Linotype" w:hAnsi="Palatino Linotype" w:cs="Arial"/>
        </w:rPr>
        <w:t xml:space="preserve"> la entrega de una razón o un razonamiento por parte del </w:t>
      </w:r>
      <w:r w:rsidRPr="00523B46">
        <w:rPr>
          <w:rFonts w:ascii="Palatino Linotype" w:hAnsi="Palatino Linotype" w:cs="Arial"/>
          <w:b/>
        </w:rPr>
        <w:t>SUJETO OBLIGADO</w:t>
      </w:r>
      <w:r>
        <w:rPr>
          <w:rFonts w:ascii="Palatino Linotype" w:hAnsi="Palatino Linotype" w:cs="Arial"/>
        </w:rPr>
        <w:t xml:space="preserve">, como anteriormente se expusiera, </w:t>
      </w:r>
      <w:r w:rsidRPr="00B410E1">
        <w:rPr>
          <w:rFonts w:ascii="Palatino Linotype" w:hAnsi="Palatino Linotype" w:cs="Arial"/>
        </w:rPr>
        <w:t xml:space="preserve">no es algo que la ley establezca como atribución, derecho, o facultad; pues ello implicaría un juicio de valor referente a </w:t>
      </w:r>
      <w:r w:rsidRPr="00B410E1">
        <w:rPr>
          <w:rFonts w:ascii="Palatino Linotype" w:hAnsi="Palatino Linotype" w:cs="Arial"/>
          <w:b/>
          <w:u w:val="single"/>
        </w:rPr>
        <w:t>un cuestionamiento</w:t>
      </w:r>
      <w:r w:rsidRPr="00B410E1">
        <w:rPr>
          <w:rFonts w:ascii="Palatino Linotype" w:hAnsi="Palatino Linotype" w:cs="Arial"/>
        </w:rPr>
        <w:t xml:space="preserve"> realizado, los cuales, </w:t>
      </w:r>
      <w:r w:rsidRPr="00B410E1">
        <w:rPr>
          <w:rFonts w:ascii="Palatino Linotype" w:hAnsi="Palatino Linotype" w:cs="Arial"/>
          <w:b/>
          <w:u w:val="single"/>
        </w:rPr>
        <w:t>al constituir interrogantes</w:t>
      </w:r>
      <w:r w:rsidRPr="00B410E1">
        <w:rPr>
          <w:rFonts w:ascii="Palatino Linotype" w:hAnsi="Palatino Linotype" w:cs="Arial"/>
        </w:rPr>
        <w:t xml:space="preserve">, </w:t>
      </w:r>
      <w:r w:rsidRPr="002860E1">
        <w:rPr>
          <w:rFonts w:ascii="Palatino Linotype" w:hAnsi="Palatino Linotype" w:cs="Arial"/>
          <w:b/>
          <w:u w:val="single"/>
        </w:rPr>
        <w:t>inquietudes</w:t>
      </w:r>
      <w:r w:rsidRPr="00B410E1">
        <w:rPr>
          <w:rFonts w:ascii="Palatino Linotype" w:hAnsi="Palatino Linotype" w:cs="Arial"/>
        </w:rPr>
        <w:t xml:space="preserve"> y manifestaciones se satisfacen vía derecho de petición. </w:t>
      </w:r>
    </w:p>
    <w:p w14:paraId="3EF340F2" w14:textId="77777777" w:rsidR="00523B46" w:rsidRPr="00B410E1" w:rsidRDefault="00523B46" w:rsidP="00132C53">
      <w:pPr>
        <w:pStyle w:val="Prrafodelista"/>
        <w:spacing w:line="360" w:lineRule="auto"/>
        <w:ind w:left="0"/>
        <w:jc w:val="both"/>
        <w:rPr>
          <w:rFonts w:ascii="Palatino Linotype" w:hAnsi="Palatino Linotype" w:cs="Arial"/>
        </w:rPr>
      </w:pPr>
    </w:p>
    <w:p w14:paraId="150F5A76" w14:textId="77777777" w:rsidR="00523B46" w:rsidRPr="00B410E1" w:rsidRDefault="00523B46" w:rsidP="00132C53">
      <w:pPr>
        <w:pStyle w:val="Prrafodelista"/>
        <w:numPr>
          <w:ilvl w:val="0"/>
          <w:numId w:val="2"/>
        </w:numPr>
        <w:autoSpaceDE w:val="0"/>
        <w:autoSpaceDN w:val="0"/>
        <w:adjustRightInd w:val="0"/>
        <w:spacing w:line="360" w:lineRule="auto"/>
        <w:ind w:left="0" w:firstLine="0"/>
        <w:jc w:val="both"/>
        <w:rPr>
          <w:rFonts w:ascii="Palatino Linotype" w:hAnsi="Palatino Linotype" w:cs="Arial"/>
        </w:rPr>
      </w:pPr>
      <w:r w:rsidRPr="00B410E1">
        <w:rPr>
          <w:rFonts w:ascii="Palatino Linotype" w:hAnsi="Palatino Linotype" w:cs="Arial"/>
        </w:rPr>
        <w:t xml:space="preserve">Así, es transcendental dejar en claro lo que debe entenderse por derecho de petición y por derecho de </w:t>
      </w:r>
      <w:r>
        <w:rPr>
          <w:rFonts w:ascii="Palatino Linotype" w:hAnsi="Palatino Linotype" w:cs="Arial"/>
        </w:rPr>
        <w:t>acceso a la información pública, dado que los particulares eventualmente no son expertos en la materia.</w:t>
      </w:r>
    </w:p>
    <w:p w14:paraId="090E0C7B" w14:textId="77777777" w:rsidR="00523B46" w:rsidRPr="00B410E1" w:rsidRDefault="00523B46" w:rsidP="00132C53">
      <w:pPr>
        <w:pStyle w:val="Prrafodelista"/>
        <w:autoSpaceDE w:val="0"/>
        <w:autoSpaceDN w:val="0"/>
        <w:adjustRightInd w:val="0"/>
        <w:spacing w:line="360" w:lineRule="auto"/>
        <w:ind w:left="0"/>
        <w:jc w:val="both"/>
        <w:rPr>
          <w:rFonts w:ascii="Palatino Linotype" w:hAnsi="Palatino Linotype" w:cs="Arial"/>
        </w:rPr>
      </w:pPr>
    </w:p>
    <w:p w14:paraId="7B017337" w14:textId="77777777" w:rsidR="00523B46" w:rsidRPr="00B410E1" w:rsidRDefault="00523B46" w:rsidP="00132C53">
      <w:pPr>
        <w:pStyle w:val="Prrafodelista"/>
        <w:numPr>
          <w:ilvl w:val="0"/>
          <w:numId w:val="2"/>
        </w:numPr>
        <w:autoSpaceDE w:val="0"/>
        <w:autoSpaceDN w:val="0"/>
        <w:adjustRightInd w:val="0"/>
        <w:spacing w:line="360" w:lineRule="auto"/>
        <w:ind w:left="0" w:firstLine="0"/>
        <w:jc w:val="both"/>
        <w:rPr>
          <w:rFonts w:ascii="Palatino Linotype" w:hAnsi="Palatino Linotype" w:cs="Arial"/>
          <w:i/>
        </w:rPr>
      </w:pPr>
      <w:r w:rsidRPr="00B410E1">
        <w:rPr>
          <w:rFonts w:ascii="Palatino Linotype" w:hAnsi="Palatino Linotype" w:cs="Arial"/>
        </w:rPr>
        <w:t>Por lo que respecta a la definición de derecho de petición, el Maestro Ignacio Burgoa Orihuela refiere: “…</w:t>
      </w:r>
      <w:r w:rsidRPr="00B410E1">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B410E1">
        <w:rPr>
          <w:rStyle w:val="Refdenotaalpie"/>
          <w:rFonts w:ascii="Palatino Linotype" w:hAnsi="Palatino Linotype"/>
          <w:i/>
        </w:rPr>
        <w:t xml:space="preserve"> </w:t>
      </w:r>
      <w:r w:rsidRPr="00B410E1">
        <w:rPr>
          <w:rStyle w:val="Refdenotaalpie"/>
          <w:rFonts w:ascii="Palatino Linotype" w:hAnsi="Palatino Linotype"/>
          <w:i/>
        </w:rPr>
        <w:footnoteReference w:id="1"/>
      </w:r>
      <w:r w:rsidRPr="00B410E1">
        <w:rPr>
          <w:rFonts w:ascii="Palatino Linotype" w:hAnsi="Palatino Linotype"/>
          <w:i/>
        </w:rPr>
        <w:t>“</w:t>
      </w:r>
      <w:r w:rsidRPr="00B410E1">
        <w:rPr>
          <w:rFonts w:ascii="Palatino Linotype" w:hAnsi="Palatino Linotype" w:cs="Arial"/>
          <w:i/>
        </w:rPr>
        <w:t>.</w:t>
      </w:r>
    </w:p>
    <w:p w14:paraId="01AE0F74" w14:textId="77777777" w:rsidR="00523B46" w:rsidRPr="00B410E1" w:rsidRDefault="00523B46" w:rsidP="00132C53">
      <w:pPr>
        <w:pStyle w:val="Prrafodelista"/>
        <w:spacing w:line="360" w:lineRule="auto"/>
        <w:rPr>
          <w:rFonts w:ascii="Palatino Linotype" w:hAnsi="Palatino Linotype" w:cs="Arial"/>
          <w:i/>
        </w:rPr>
      </w:pPr>
    </w:p>
    <w:p w14:paraId="0D937C08" w14:textId="77777777" w:rsidR="00523B46" w:rsidRDefault="00523B46" w:rsidP="00132C53">
      <w:pPr>
        <w:pStyle w:val="Prrafodelista"/>
        <w:numPr>
          <w:ilvl w:val="0"/>
          <w:numId w:val="2"/>
        </w:numPr>
        <w:autoSpaceDE w:val="0"/>
        <w:autoSpaceDN w:val="0"/>
        <w:adjustRightInd w:val="0"/>
        <w:spacing w:line="360" w:lineRule="auto"/>
        <w:ind w:left="0" w:firstLine="0"/>
        <w:jc w:val="both"/>
        <w:rPr>
          <w:rFonts w:ascii="Palatino Linotype" w:hAnsi="Palatino Linotype" w:cs="Arial"/>
          <w:i/>
        </w:rPr>
      </w:pPr>
      <w:r w:rsidRPr="00B410E1">
        <w:rPr>
          <w:rFonts w:ascii="Palatino Linotype" w:hAnsi="Palatino Linotype" w:cs="Arial"/>
        </w:rPr>
        <w:t xml:space="preserve">Por su parte, David Cienfuegos Salgado, concibe al derecho de petición como </w:t>
      </w:r>
      <w:r w:rsidRPr="00B410E1">
        <w:rPr>
          <w:rFonts w:ascii="Palatino Linotype" w:hAnsi="Palatino Linotype" w:cs="Arial"/>
          <w:i/>
        </w:rPr>
        <w:t>“el derecho de toda persona a ser escuchado por quienes ejercen el poder público.</w:t>
      </w:r>
      <w:r w:rsidRPr="00B410E1">
        <w:rPr>
          <w:rStyle w:val="Refdenotaalpie"/>
          <w:rFonts w:ascii="Palatino Linotype" w:hAnsi="Palatino Linotype"/>
          <w:i/>
        </w:rPr>
        <w:t xml:space="preserve"> </w:t>
      </w:r>
      <w:r w:rsidRPr="00B410E1">
        <w:rPr>
          <w:rStyle w:val="Refdenotaalpie"/>
          <w:rFonts w:ascii="Palatino Linotype" w:hAnsi="Palatino Linotype"/>
          <w:i/>
        </w:rPr>
        <w:footnoteReference w:id="2"/>
      </w:r>
      <w:r w:rsidRPr="00B410E1">
        <w:rPr>
          <w:rFonts w:ascii="Palatino Linotype" w:hAnsi="Palatino Linotype" w:cs="Arial"/>
          <w:i/>
        </w:rPr>
        <w:t>” .</w:t>
      </w:r>
    </w:p>
    <w:p w14:paraId="6E09FCCC" w14:textId="77777777" w:rsidR="00523B46" w:rsidRPr="00085B95" w:rsidRDefault="00523B46" w:rsidP="00132C53">
      <w:pPr>
        <w:pStyle w:val="Prrafodelista"/>
        <w:spacing w:line="360" w:lineRule="auto"/>
        <w:rPr>
          <w:rFonts w:ascii="Palatino Linotype" w:hAnsi="Palatino Linotype" w:cs="Arial"/>
          <w:i/>
        </w:rPr>
      </w:pPr>
    </w:p>
    <w:p w14:paraId="1034104E" w14:textId="77777777" w:rsidR="00523B46" w:rsidRDefault="00523B46" w:rsidP="00132C53">
      <w:pPr>
        <w:pStyle w:val="Prrafodelista"/>
        <w:numPr>
          <w:ilvl w:val="0"/>
          <w:numId w:val="2"/>
        </w:numPr>
        <w:spacing w:line="360" w:lineRule="auto"/>
        <w:ind w:left="0" w:firstLine="0"/>
        <w:jc w:val="both"/>
        <w:rPr>
          <w:rFonts w:ascii="Palatino Linotype" w:hAnsi="Palatino Linotype" w:cs="Arial"/>
          <w:i/>
        </w:rPr>
      </w:pPr>
      <w:r w:rsidRPr="00B410E1">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B410E1">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410E1">
        <w:rPr>
          <w:rStyle w:val="Refdenotaalpie"/>
          <w:rFonts w:ascii="Palatino Linotype" w:hAnsi="Palatino Linotype"/>
          <w:i/>
        </w:rPr>
        <w:t xml:space="preserve"> </w:t>
      </w:r>
      <w:r w:rsidRPr="00B410E1">
        <w:rPr>
          <w:rStyle w:val="Refdenotaalpie"/>
          <w:rFonts w:ascii="Palatino Linotype" w:hAnsi="Palatino Linotype"/>
          <w:i/>
        </w:rPr>
        <w:footnoteReference w:id="3"/>
      </w:r>
      <w:r w:rsidRPr="00B410E1">
        <w:rPr>
          <w:rFonts w:ascii="Palatino Linotype" w:hAnsi="Palatino Linotype" w:cs="Arial"/>
          <w:i/>
        </w:rPr>
        <w:t>“.</w:t>
      </w:r>
    </w:p>
    <w:p w14:paraId="38622CEB" w14:textId="77777777" w:rsidR="00523B46" w:rsidRPr="005C60A3" w:rsidRDefault="00523B46" w:rsidP="00132C53">
      <w:pPr>
        <w:pStyle w:val="Prrafodelista"/>
        <w:spacing w:line="360" w:lineRule="auto"/>
        <w:rPr>
          <w:rFonts w:ascii="Palatino Linotype" w:hAnsi="Palatino Linotype" w:cs="Arial"/>
          <w:i/>
        </w:rPr>
      </w:pPr>
    </w:p>
    <w:p w14:paraId="29621022" w14:textId="77777777" w:rsidR="00523B46" w:rsidRPr="00B410E1" w:rsidRDefault="00523B46" w:rsidP="00132C53">
      <w:pPr>
        <w:pStyle w:val="Prrafodelista"/>
        <w:numPr>
          <w:ilvl w:val="0"/>
          <w:numId w:val="2"/>
        </w:numPr>
        <w:spacing w:line="360" w:lineRule="auto"/>
        <w:ind w:left="0" w:firstLine="0"/>
        <w:jc w:val="both"/>
        <w:rPr>
          <w:rFonts w:ascii="Palatino Linotype" w:hAnsi="Palatino Linotype"/>
          <w:color w:val="000000" w:themeColor="text1"/>
        </w:rPr>
      </w:pPr>
      <w:r w:rsidRPr="00B410E1">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C55C7C">
        <w:rPr>
          <w:rFonts w:ascii="Palatino Linotype" w:eastAsia="Times New Roman" w:hAnsi="Palatino Linotype" w:cs="Arial"/>
          <w:b/>
          <w:u w:val="single"/>
          <w:lang w:eastAsia="es-MX"/>
        </w:rPr>
        <w:t>NO ASÍ A REALIZAR CUESTIONAMIENTOS, O MANIFESTACIONES SUBJETIVAS</w:t>
      </w:r>
      <w:r w:rsidRPr="00B410E1">
        <w:rPr>
          <w:rFonts w:ascii="Palatino Linotype" w:eastAsia="Times New Roman" w:hAnsi="Palatino Linotype" w:cs="Arial"/>
          <w:lang w:eastAsia="es-MX"/>
        </w:rPr>
        <w:t>. Sirve de apoyo a lo anterior la definición de derecho a la información de Er</w:t>
      </w:r>
      <w:r>
        <w:rPr>
          <w:rFonts w:ascii="Palatino Linotype" w:eastAsia="Times New Roman" w:hAnsi="Palatino Linotype" w:cs="Arial"/>
          <w:lang w:eastAsia="es-MX"/>
        </w:rPr>
        <w:t xml:space="preserve">nesto Villanueva </w:t>
      </w:r>
      <w:proofErr w:type="spellStart"/>
      <w:r>
        <w:rPr>
          <w:rFonts w:ascii="Palatino Linotype" w:eastAsia="Times New Roman" w:hAnsi="Palatino Linotype" w:cs="Arial"/>
          <w:lang w:eastAsia="es-MX"/>
        </w:rPr>
        <w:t>Villanueva</w:t>
      </w:r>
      <w:proofErr w:type="spellEnd"/>
      <w:r>
        <w:rPr>
          <w:rFonts w:ascii="Palatino Linotype" w:eastAsia="Times New Roman" w:hAnsi="Palatino Linotype" w:cs="Arial"/>
          <w:lang w:eastAsia="es-MX"/>
        </w:rPr>
        <w:t xml:space="preserve"> quien señala</w:t>
      </w:r>
      <w:r w:rsidRPr="00B410E1">
        <w:rPr>
          <w:rFonts w:ascii="Palatino Linotype" w:eastAsia="Times New Roman" w:hAnsi="Palatino Linotype" w:cs="Arial"/>
          <w:lang w:eastAsia="es-MX"/>
        </w:rPr>
        <w:t>: “</w:t>
      </w:r>
      <w:r w:rsidRPr="00B410E1">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B410E1">
        <w:rPr>
          <w:rFonts w:ascii="Palatino Linotype" w:eastAsia="Times New Roman" w:hAnsi="Palatino Linotype" w:cs="Arial"/>
          <w:i/>
          <w:lang w:eastAsia="es-MX"/>
        </w:rPr>
        <w:t xml:space="preserve">” </w:t>
      </w:r>
      <w:proofErr w:type="gramEnd"/>
      <w:r w:rsidRPr="00B410E1">
        <w:rPr>
          <w:rStyle w:val="Refdenotaalpie"/>
          <w:rFonts w:ascii="Palatino Linotype" w:eastAsia="Times New Roman" w:hAnsi="Palatino Linotype" w:cs="Arial"/>
          <w:i/>
          <w:lang w:eastAsia="es-MX"/>
        </w:rPr>
        <w:footnoteReference w:id="4"/>
      </w:r>
      <w:r w:rsidRPr="00B410E1">
        <w:rPr>
          <w:rFonts w:ascii="Palatino Linotype" w:eastAsia="Times New Roman" w:hAnsi="Palatino Linotype" w:cs="Arial"/>
          <w:i/>
          <w:lang w:eastAsia="es-MX"/>
        </w:rPr>
        <w:t>.</w:t>
      </w:r>
    </w:p>
    <w:p w14:paraId="3211BD3F" w14:textId="77777777" w:rsidR="00523B46" w:rsidRPr="00B410E1" w:rsidRDefault="00523B46" w:rsidP="00132C53">
      <w:pPr>
        <w:pStyle w:val="Prrafodelista"/>
        <w:spacing w:line="360" w:lineRule="auto"/>
        <w:rPr>
          <w:rFonts w:ascii="Palatino Linotype" w:hAnsi="Palatino Linotype" w:cs="Arial"/>
        </w:rPr>
      </w:pPr>
    </w:p>
    <w:p w14:paraId="6D95EC01" w14:textId="77777777" w:rsidR="00523B46" w:rsidRPr="00CF7AAF" w:rsidRDefault="00523B46" w:rsidP="00132C5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B410E1">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B410E1">
        <w:rPr>
          <w:rFonts w:ascii="Palatino Linotype" w:eastAsia="Times New Roman" w:hAnsi="Palatino Linotype" w:cs="Arial"/>
          <w:color w:val="000000"/>
          <w:lang w:eastAsia="es-MX"/>
        </w:rPr>
        <w:t xml:space="preserve">la pretensión del peticionario consiste generalmente en </w:t>
      </w:r>
      <w:r w:rsidRPr="00E12066">
        <w:rPr>
          <w:rFonts w:ascii="Palatino Linotype" w:eastAsia="Times New Roman" w:hAnsi="Palatino Linotype" w:cs="Arial"/>
          <w:b/>
          <w:color w:val="000000"/>
          <w:lang w:eastAsia="es-MX"/>
        </w:rPr>
        <w:t>obligar a la</w:t>
      </w:r>
      <w:r w:rsidRPr="00B410E1">
        <w:rPr>
          <w:rFonts w:ascii="Palatino Linotype" w:eastAsia="Times New Roman" w:hAnsi="Palatino Linotype" w:cs="Arial"/>
          <w:color w:val="000000"/>
          <w:lang w:eastAsia="es-MX"/>
        </w:rPr>
        <w:t xml:space="preserve"> </w:t>
      </w:r>
      <w:r w:rsidRPr="00E12066">
        <w:rPr>
          <w:rFonts w:ascii="Palatino Linotype" w:eastAsia="Times New Roman" w:hAnsi="Palatino Linotype" w:cs="Arial"/>
          <w:b/>
          <w:color w:val="000000"/>
          <w:lang w:eastAsia="es-MX"/>
        </w:rPr>
        <w:t>autoridad responsable</w:t>
      </w:r>
      <w:r w:rsidRPr="00B410E1">
        <w:rPr>
          <w:rFonts w:ascii="Palatino Linotype" w:eastAsia="Times New Roman" w:hAnsi="Palatino Linotype" w:cs="Arial"/>
          <w:color w:val="000000"/>
          <w:lang w:eastAsia="es-MX"/>
        </w:rPr>
        <w:t xml:space="preserve"> a que actúe en el sentido de </w:t>
      </w:r>
      <w:r w:rsidRPr="00C55C7C">
        <w:rPr>
          <w:rFonts w:ascii="Palatino Linotype" w:eastAsia="Times New Roman" w:hAnsi="Palatino Linotype" w:cs="Arial"/>
          <w:b/>
          <w:color w:val="000000"/>
          <w:lang w:eastAsia="es-MX"/>
        </w:rPr>
        <w:t>contestar lo solicitado</w:t>
      </w:r>
      <w:r w:rsidRPr="00B410E1">
        <w:rPr>
          <w:rFonts w:ascii="Palatino Linotype" w:eastAsia="Times New Roman" w:hAnsi="Palatino Linotype" w:cs="Arial"/>
          <w:color w:val="000000"/>
          <w:lang w:eastAsia="es-MX"/>
        </w:rPr>
        <w:t xml:space="preserve">; mientras que en el </w:t>
      </w:r>
      <w:r w:rsidRPr="00B410E1">
        <w:rPr>
          <w:rFonts w:ascii="Palatino Linotype" w:hAnsi="Palatino Linotype" w:cs="Arial"/>
          <w:bCs/>
          <w:lang w:eastAsia="es-CO"/>
        </w:rPr>
        <w:t xml:space="preserve">segundo supuesto, la petición se encamina primordialmente </w:t>
      </w:r>
      <w:r w:rsidRPr="00C55C7C">
        <w:rPr>
          <w:rFonts w:ascii="Palatino Linotype" w:hAnsi="Palatino Linotype" w:cs="Arial"/>
          <w:b/>
          <w:bCs/>
          <w:lang w:eastAsia="es-CO"/>
        </w:rPr>
        <w:t>a</w:t>
      </w:r>
      <w:r w:rsidRPr="00C55C7C">
        <w:rPr>
          <w:rFonts w:ascii="Palatino Linotype" w:hAnsi="Palatino Linotype" w:cs="Arial"/>
          <w:b/>
        </w:rPr>
        <w:t xml:space="preserve"> permitir el </w:t>
      </w:r>
      <w:r w:rsidRPr="00C55C7C">
        <w:rPr>
          <w:rFonts w:ascii="Palatino Linotype" w:hAnsi="Palatino Linotype" w:cs="Arial"/>
          <w:b/>
          <w:lang w:eastAsia="es-CO"/>
        </w:rPr>
        <w:t>acceso a datos, registros y todo tipo de información pública</w:t>
      </w:r>
      <w:r w:rsidRPr="00B410E1">
        <w:rPr>
          <w:rFonts w:ascii="Palatino Linotype" w:hAnsi="Palatino Linotype" w:cs="Arial"/>
          <w:lang w:eastAsia="es-CO"/>
        </w:rPr>
        <w:t xml:space="preserve"> </w:t>
      </w:r>
      <w:r w:rsidRPr="00B410E1">
        <w:rPr>
          <w:rFonts w:ascii="Palatino Linotype" w:hAnsi="Palatino Linotype" w:cs="Arial"/>
          <w:b/>
          <w:lang w:eastAsia="es-CO"/>
        </w:rPr>
        <w:t>que conste en documentos</w:t>
      </w:r>
      <w:r w:rsidRPr="00B410E1">
        <w:rPr>
          <w:rFonts w:ascii="Palatino Linotype" w:hAnsi="Palatino Linotype" w:cs="Arial"/>
          <w:lang w:eastAsia="es-CO"/>
        </w:rPr>
        <w:t xml:space="preserve">, sea generada o se encuentre en posesión de </w:t>
      </w:r>
      <w:r w:rsidRPr="00B410E1">
        <w:rPr>
          <w:rFonts w:ascii="Palatino Linotype" w:hAnsi="Palatino Linotype" w:cs="Arial"/>
        </w:rPr>
        <w:t>la autoridad.</w:t>
      </w:r>
    </w:p>
    <w:p w14:paraId="2B8BE590" w14:textId="77777777" w:rsidR="00523B46" w:rsidRPr="00CF7AAF" w:rsidRDefault="00523B46" w:rsidP="00132C53">
      <w:pPr>
        <w:pStyle w:val="Prrafodelista"/>
        <w:spacing w:line="360" w:lineRule="auto"/>
        <w:ind w:left="360"/>
        <w:jc w:val="both"/>
        <w:rPr>
          <w:rFonts w:ascii="Palatino Linotype" w:eastAsia="MS Mincho" w:hAnsi="Palatino Linotype" w:cs="Times New Roman"/>
          <w:color w:val="000000"/>
        </w:rPr>
      </w:pPr>
    </w:p>
    <w:p w14:paraId="30F2A140" w14:textId="77777777" w:rsidR="00523B46" w:rsidRDefault="00523B46" w:rsidP="00132C5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1B2751">
        <w:rPr>
          <w:rFonts w:ascii="Palatino Linotype" w:eastAsia="MS Mincho" w:hAnsi="Palatino Linotype" w:cs="Times New Roman"/>
          <w:color w:val="000000"/>
        </w:rPr>
        <w:t xml:space="preserve">No obstante, </w:t>
      </w:r>
      <w:r>
        <w:rPr>
          <w:rFonts w:ascii="Palatino Linotype" w:eastAsia="MS Mincho" w:hAnsi="Palatino Linotype" w:cs="Times New Roman"/>
          <w:color w:val="000000"/>
        </w:rPr>
        <w:t xml:space="preserve">aún y cuando los </w:t>
      </w:r>
      <w:r w:rsidRPr="00EF7BC6">
        <w:rPr>
          <w:rFonts w:ascii="Palatino Linotype" w:eastAsia="MS Mincho" w:hAnsi="Palatino Linotype" w:cs="Times New Roman"/>
          <w:color w:val="000000"/>
        </w:rPr>
        <w:t>Sujetos Obligados</w:t>
      </w:r>
      <w:r>
        <w:rPr>
          <w:rFonts w:ascii="Palatino Linotype" w:eastAsia="MS Mincho" w:hAnsi="Palatino Linotype" w:cs="Times New Roman"/>
          <w:color w:val="000000"/>
        </w:rPr>
        <w:t xml:space="preserve">, no se encuentran compelidos a contestar preguntas o a procesar la información con la finalidad de entregarla conforme a los intereses de los particulares, no es impedimento para dar observancia a la solicitud de información de mérito. Sirve de apoyo a lo anterior el </w:t>
      </w:r>
      <w:r w:rsidRPr="009A32C2">
        <w:rPr>
          <w:rFonts w:ascii="Palatino Linotype" w:eastAsia="MS Mincho" w:hAnsi="Palatino Linotype" w:cs="Times New Roman"/>
          <w:b/>
          <w:color w:val="000000"/>
        </w:rPr>
        <w:t>Criterio 7/14</w:t>
      </w:r>
      <w:r>
        <w:rPr>
          <w:rFonts w:ascii="Palatino Linotype" w:eastAsia="MS Mincho" w:hAnsi="Palatino Linotype" w:cs="Times New Roman"/>
          <w:color w:val="000000"/>
        </w:rPr>
        <w:t xml:space="preserve"> emitido por el entonces IFAI, ahora </w:t>
      </w:r>
      <w:r w:rsidRPr="003B3222">
        <w:rPr>
          <w:rFonts w:ascii="Palatino Linotype" w:eastAsia="MS Mincho" w:hAnsi="Palatino Linotype" w:cs="Times New Roman"/>
          <w:color w:val="000000"/>
        </w:rPr>
        <w:t>Instituto Nacional de Transparencia, Acceso a la Información y Protección de Datos Personales (INAI)</w:t>
      </w:r>
      <w:r>
        <w:rPr>
          <w:rFonts w:ascii="Palatino Linotype" w:eastAsia="MS Mincho" w:hAnsi="Palatino Linotype" w:cs="Times New Roman"/>
          <w:color w:val="000000"/>
        </w:rPr>
        <w:t>, que es del tenor literal siguiente:</w:t>
      </w:r>
    </w:p>
    <w:p w14:paraId="6720E937" w14:textId="77777777" w:rsidR="00523B46" w:rsidRPr="00F4533E" w:rsidRDefault="00523B46" w:rsidP="00132C53">
      <w:pPr>
        <w:spacing w:line="360" w:lineRule="auto"/>
        <w:ind w:left="426" w:right="474"/>
        <w:jc w:val="both"/>
        <w:rPr>
          <w:rFonts w:ascii="Palatino Linotype" w:hAnsi="Palatino Linotype"/>
          <w:i/>
          <w:sz w:val="22"/>
          <w:szCs w:val="22"/>
        </w:rPr>
      </w:pPr>
      <w:r w:rsidRPr="00F4533E">
        <w:rPr>
          <w:rFonts w:ascii="Palatino Linotype" w:hAnsi="Palatino Linotype"/>
          <w:b/>
          <w:i/>
          <w:sz w:val="22"/>
          <w:szCs w:val="22"/>
        </w:rPr>
        <w:t>Solicitudes de acc</w:t>
      </w:r>
      <w:r w:rsidRPr="00F4533E">
        <w:rPr>
          <w:rFonts w:ascii="Palatino Linotype" w:hAnsi="Palatino Linotype"/>
          <w:b/>
          <w:i/>
          <w:spacing w:val="1"/>
          <w:sz w:val="22"/>
          <w:szCs w:val="22"/>
        </w:rPr>
        <w:t>e</w:t>
      </w:r>
      <w:r w:rsidRPr="00F4533E">
        <w:rPr>
          <w:rFonts w:ascii="Palatino Linotype" w:hAnsi="Palatino Linotype"/>
          <w:b/>
          <w:i/>
          <w:sz w:val="22"/>
          <w:szCs w:val="22"/>
        </w:rPr>
        <w:t>so. Deben</w:t>
      </w:r>
      <w:r w:rsidRPr="00F4533E">
        <w:rPr>
          <w:rFonts w:ascii="Palatino Linotype" w:hAnsi="Palatino Linotype"/>
          <w:b/>
          <w:i/>
          <w:spacing w:val="1"/>
          <w:sz w:val="22"/>
          <w:szCs w:val="22"/>
        </w:rPr>
        <w:t xml:space="preserve"> </w:t>
      </w:r>
      <w:r w:rsidRPr="00F4533E">
        <w:rPr>
          <w:rFonts w:ascii="Palatino Linotype" w:hAnsi="Palatino Linotype"/>
          <w:b/>
          <w:i/>
          <w:sz w:val="22"/>
          <w:szCs w:val="22"/>
        </w:rPr>
        <w:t>admi</w:t>
      </w:r>
      <w:r w:rsidRPr="00F4533E">
        <w:rPr>
          <w:rFonts w:ascii="Palatino Linotype" w:hAnsi="Palatino Linotype"/>
          <w:b/>
          <w:i/>
          <w:spacing w:val="-1"/>
          <w:sz w:val="22"/>
          <w:szCs w:val="22"/>
        </w:rPr>
        <w:t>t</w:t>
      </w:r>
      <w:r w:rsidRPr="00F4533E">
        <w:rPr>
          <w:rFonts w:ascii="Palatino Linotype" w:hAnsi="Palatino Linotype"/>
          <w:b/>
          <w:i/>
          <w:sz w:val="22"/>
          <w:szCs w:val="22"/>
        </w:rPr>
        <w:t>irse aun cuando se fundamenten</w:t>
      </w:r>
      <w:r w:rsidRPr="00F4533E">
        <w:rPr>
          <w:rFonts w:ascii="Palatino Linotype" w:hAnsi="Palatino Linotype"/>
          <w:b/>
          <w:i/>
          <w:spacing w:val="1"/>
          <w:sz w:val="22"/>
          <w:szCs w:val="22"/>
        </w:rPr>
        <w:t xml:space="preserve"> </w:t>
      </w:r>
      <w:r w:rsidRPr="00F4533E">
        <w:rPr>
          <w:rFonts w:ascii="Palatino Linotype" w:hAnsi="Palatino Linotype"/>
          <w:b/>
          <w:i/>
          <w:sz w:val="22"/>
          <w:szCs w:val="22"/>
        </w:rPr>
        <w:t xml:space="preserve">en </w:t>
      </w:r>
      <w:r w:rsidRPr="00F4533E">
        <w:rPr>
          <w:rFonts w:ascii="Palatino Linotype" w:hAnsi="Palatino Linotype"/>
          <w:b/>
          <w:i/>
          <w:spacing w:val="-1"/>
          <w:sz w:val="22"/>
          <w:szCs w:val="22"/>
        </w:rPr>
        <w:t>e</w:t>
      </w:r>
      <w:r w:rsidRPr="00F4533E">
        <w:rPr>
          <w:rFonts w:ascii="Palatino Linotype" w:hAnsi="Palatino Linotype"/>
          <w:b/>
          <w:i/>
          <w:sz w:val="22"/>
          <w:szCs w:val="22"/>
        </w:rPr>
        <w:t>l artículo 8º</w:t>
      </w:r>
      <w:r w:rsidRPr="00F4533E">
        <w:rPr>
          <w:rFonts w:ascii="Palatino Linotype" w:hAnsi="Palatino Linotype"/>
          <w:b/>
          <w:i/>
          <w:spacing w:val="1"/>
          <w:sz w:val="22"/>
          <w:szCs w:val="22"/>
        </w:rPr>
        <w:t xml:space="preserve"> </w:t>
      </w:r>
      <w:r w:rsidRPr="00F4533E">
        <w:rPr>
          <w:rFonts w:ascii="Palatino Linotype" w:hAnsi="Palatino Linotype"/>
          <w:b/>
          <w:i/>
          <w:sz w:val="22"/>
          <w:szCs w:val="22"/>
        </w:rPr>
        <w:t>constituc</w:t>
      </w:r>
      <w:r w:rsidRPr="00F4533E">
        <w:rPr>
          <w:rFonts w:ascii="Palatino Linotype" w:hAnsi="Palatino Linotype"/>
          <w:b/>
          <w:i/>
          <w:spacing w:val="-1"/>
          <w:sz w:val="22"/>
          <w:szCs w:val="22"/>
        </w:rPr>
        <w:t>i</w:t>
      </w:r>
      <w:r w:rsidRPr="00F4533E">
        <w:rPr>
          <w:rFonts w:ascii="Palatino Linotype" w:hAnsi="Palatino Linotype"/>
          <w:b/>
          <w:i/>
          <w:sz w:val="22"/>
          <w:szCs w:val="22"/>
        </w:rPr>
        <w:t>onal.</w:t>
      </w:r>
      <w:r w:rsidRPr="00F4533E">
        <w:rPr>
          <w:rFonts w:ascii="Palatino Linotype" w:hAnsi="Palatino Linotype"/>
          <w:b/>
          <w:i/>
          <w:spacing w:val="1"/>
          <w:sz w:val="22"/>
          <w:szCs w:val="22"/>
        </w:rPr>
        <w:t xml:space="preserve"> </w:t>
      </w:r>
      <w:r w:rsidRPr="00F4533E">
        <w:rPr>
          <w:rFonts w:ascii="Palatino Linotype" w:hAnsi="Palatino Linotype"/>
          <w:i/>
          <w:sz w:val="22"/>
          <w:szCs w:val="22"/>
        </w:rPr>
        <w:t>Independ</w:t>
      </w:r>
      <w:r w:rsidRPr="00F4533E">
        <w:rPr>
          <w:rFonts w:ascii="Palatino Linotype" w:hAnsi="Palatino Linotype"/>
          <w:i/>
          <w:spacing w:val="1"/>
          <w:sz w:val="22"/>
          <w:szCs w:val="22"/>
        </w:rPr>
        <w:t>i</w:t>
      </w:r>
      <w:r w:rsidRPr="00F4533E">
        <w:rPr>
          <w:rFonts w:ascii="Palatino Linotype" w:hAnsi="Palatino Linotype"/>
          <w:i/>
          <w:sz w:val="22"/>
          <w:szCs w:val="22"/>
        </w:rPr>
        <w:t>ent</w:t>
      </w:r>
      <w:r w:rsidRPr="00F4533E">
        <w:rPr>
          <w:rFonts w:ascii="Palatino Linotype" w:hAnsi="Palatino Linotype"/>
          <w:i/>
          <w:spacing w:val="1"/>
          <w:sz w:val="22"/>
          <w:szCs w:val="22"/>
        </w:rPr>
        <w:t>e</w:t>
      </w:r>
      <w:r w:rsidRPr="00F4533E">
        <w:rPr>
          <w:rFonts w:ascii="Palatino Linotype" w:hAnsi="Palatino Linotype"/>
          <w:i/>
          <w:sz w:val="22"/>
          <w:szCs w:val="22"/>
        </w:rPr>
        <w:t>mente de que los</w:t>
      </w:r>
      <w:r w:rsidRPr="00F4533E">
        <w:rPr>
          <w:rFonts w:ascii="Palatino Linotype" w:hAnsi="Palatino Linotype"/>
          <w:i/>
          <w:spacing w:val="1"/>
          <w:sz w:val="22"/>
          <w:szCs w:val="22"/>
        </w:rPr>
        <w:t xml:space="preserve"> pa</w:t>
      </w:r>
      <w:r w:rsidRPr="00F4533E">
        <w:rPr>
          <w:rFonts w:ascii="Palatino Linotype" w:hAnsi="Palatino Linotype"/>
          <w:i/>
          <w:sz w:val="22"/>
          <w:szCs w:val="22"/>
        </w:rPr>
        <w:t>rticulares</w:t>
      </w:r>
      <w:r w:rsidRPr="00F4533E">
        <w:rPr>
          <w:rFonts w:ascii="Palatino Linotype" w:hAnsi="Palatino Linotype"/>
          <w:i/>
          <w:spacing w:val="1"/>
          <w:sz w:val="22"/>
          <w:szCs w:val="22"/>
        </w:rPr>
        <w:t xml:space="preserve"> </w:t>
      </w:r>
      <w:r w:rsidRPr="00F4533E">
        <w:rPr>
          <w:rFonts w:ascii="Palatino Linotype" w:hAnsi="Palatino Linotype"/>
          <w:i/>
          <w:sz w:val="22"/>
          <w:szCs w:val="22"/>
        </w:rPr>
        <w:t>formulen requerimi</w:t>
      </w:r>
      <w:r w:rsidRPr="00F4533E">
        <w:rPr>
          <w:rFonts w:ascii="Palatino Linotype" w:hAnsi="Palatino Linotype"/>
          <w:i/>
          <w:spacing w:val="1"/>
          <w:sz w:val="22"/>
          <w:szCs w:val="22"/>
        </w:rPr>
        <w:t>e</w:t>
      </w:r>
      <w:r w:rsidRPr="00F4533E">
        <w:rPr>
          <w:rFonts w:ascii="Palatino Linotype" w:hAnsi="Palatino Linotype"/>
          <w:i/>
          <w:sz w:val="22"/>
          <w:szCs w:val="22"/>
        </w:rPr>
        <w:t>ntos invoc</w:t>
      </w:r>
      <w:r w:rsidRPr="00F4533E">
        <w:rPr>
          <w:rFonts w:ascii="Palatino Linotype" w:hAnsi="Palatino Linotype"/>
          <w:i/>
          <w:spacing w:val="1"/>
          <w:sz w:val="22"/>
          <w:szCs w:val="22"/>
        </w:rPr>
        <w:t>a</w:t>
      </w:r>
      <w:r w:rsidRPr="00F4533E">
        <w:rPr>
          <w:rFonts w:ascii="Palatino Linotype" w:hAnsi="Palatino Linotype"/>
          <w:i/>
          <w:sz w:val="22"/>
          <w:szCs w:val="22"/>
        </w:rPr>
        <w:t xml:space="preserve">ndo el </w:t>
      </w:r>
      <w:r w:rsidRPr="00F4533E">
        <w:rPr>
          <w:rFonts w:ascii="Palatino Linotype" w:hAnsi="Palatino Linotype"/>
          <w:i/>
          <w:spacing w:val="1"/>
          <w:sz w:val="22"/>
          <w:szCs w:val="22"/>
        </w:rPr>
        <w:t>d</w:t>
      </w:r>
      <w:r w:rsidRPr="00F4533E">
        <w:rPr>
          <w:rFonts w:ascii="Palatino Linotype" w:hAnsi="Palatino Linotype"/>
          <w:i/>
          <w:sz w:val="22"/>
          <w:szCs w:val="22"/>
        </w:rPr>
        <w:t>erecho de pet</w:t>
      </w:r>
      <w:r w:rsidRPr="00F4533E">
        <w:rPr>
          <w:rFonts w:ascii="Palatino Linotype" w:hAnsi="Palatino Linotype"/>
          <w:i/>
          <w:spacing w:val="1"/>
          <w:sz w:val="22"/>
          <w:szCs w:val="22"/>
        </w:rPr>
        <w:t>i</w:t>
      </w:r>
      <w:r w:rsidRPr="00F4533E">
        <w:rPr>
          <w:rFonts w:ascii="Palatino Linotype" w:hAnsi="Palatino Linotype"/>
          <w:i/>
          <w:sz w:val="22"/>
          <w:szCs w:val="22"/>
        </w:rPr>
        <w:t>ción o el</w:t>
      </w:r>
      <w:r w:rsidRPr="00F4533E">
        <w:rPr>
          <w:rFonts w:ascii="Palatino Linotype" w:hAnsi="Palatino Linotype"/>
          <w:i/>
          <w:spacing w:val="1"/>
          <w:sz w:val="22"/>
          <w:szCs w:val="22"/>
        </w:rPr>
        <w:t xml:space="preserve"> </w:t>
      </w:r>
      <w:r w:rsidRPr="00F4533E">
        <w:rPr>
          <w:rFonts w:ascii="Palatino Linotype" w:hAnsi="Palatino Linotype"/>
          <w:i/>
          <w:sz w:val="22"/>
          <w:szCs w:val="22"/>
        </w:rPr>
        <w:t>artículo 8º de la Constit</w:t>
      </w:r>
      <w:r w:rsidRPr="00F4533E">
        <w:rPr>
          <w:rFonts w:ascii="Palatino Linotype" w:hAnsi="Palatino Linotype"/>
          <w:i/>
          <w:spacing w:val="1"/>
          <w:sz w:val="22"/>
          <w:szCs w:val="22"/>
        </w:rPr>
        <w:t>u</w:t>
      </w:r>
      <w:r w:rsidRPr="00F4533E">
        <w:rPr>
          <w:rFonts w:ascii="Palatino Linotype" w:hAnsi="Palatino Linotype"/>
          <w:i/>
          <w:sz w:val="22"/>
          <w:szCs w:val="22"/>
        </w:rPr>
        <w:t>ci</w:t>
      </w:r>
      <w:r w:rsidRPr="00F4533E">
        <w:rPr>
          <w:rFonts w:ascii="Palatino Linotype" w:hAnsi="Palatino Linotype"/>
          <w:i/>
          <w:spacing w:val="1"/>
          <w:sz w:val="22"/>
          <w:szCs w:val="22"/>
        </w:rPr>
        <w:t>ó</w:t>
      </w:r>
      <w:r w:rsidRPr="00F4533E">
        <w:rPr>
          <w:rFonts w:ascii="Palatino Linotype" w:hAnsi="Palatino Linotype"/>
          <w:i/>
          <w:sz w:val="22"/>
          <w:szCs w:val="22"/>
        </w:rPr>
        <w:t>n Política de</w:t>
      </w:r>
      <w:r w:rsidRPr="00F4533E">
        <w:rPr>
          <w:rFonts w:ascii="Palatino Linotype" w:hAnsi="Palatino Linotype"/>
          <w:i/>
          <w:spacing w:val="1"/>
          <w:sz w:val="22"/>
          <w:szCs w:val="22"/>
        </w:rPr>
        <w:t xml:space="preserve"> </w:t>
      </w:r>
      <w:r w:rsidRPr="00F4533E">
        <w:rPr>
          <w:rFonts w:ascii="Palatino Linotype" w:hAnsi="Palatino Linotype"/>
          <w:i/>
          <w:sz w:val="22"/>
          <w:szCs w:val="22"/>
        </w:rPr>
        <w:t>los Estados Unidos</w:t>
      </w:r>
      <w:r w:rsidRPr="00F4533E">
        <w:rPr>
          <w:rFonts w:ascii="Palatino Linotype" w:hAnsi="Palatino Linotype"/>
          <w:i/>
          <w:spacing w:val="2"/>
          <w:sz w:val="22"/>
          <w:szCs w:val="22"/>
        </w:rPr>
        <w:t xml:space="preserve"> </w:t>
      </w:r>
      <w:r w:rsidRPr="00F4533E">
        <w:rPr>
          <w:rFonts w:ascii="Palatino Linotype" w:hAnsi="Palatino Linotype"/>
          <w:i/>
          <w:sz w:val="22"/>
          <w:szCs w:val="22"/>
        </w:rPr>
        <w:t>Mexicanos,</w:t>
      </w:r>
      <w:r w:rsidRPr="00F4533E">
        <w:rPr>
          <w:rFonts w:ascii="Palatino Linotype" w:hAnsi="Palatino Linotype"/>
          <w:i/>
          <w:spacing w:val="1"/>
          <w:sz w:val="22"/>
          <w:szCs w:val="22"/>
        </w:rPr>
        <w:t xml:space="preserve"> </w:t>
      </w:r>
      <w:r w:rsidRPr="00F4533E">
        <w:rPr>
          <w:rFonts w:ascii="Palatino Linotype" w:hAnsi="Palatino Linotype"/>
          <w:i/>
          <w:sz w:val="22"/>
          <w:szCs w:val="22"/>
        </w:rPr>
        <w:t>las depe</w:t>
      </w:r>
      <w:r w:rsidRPr="00F4533E">
        <w:rPr>
          <w:rFonts w:ascii="Palatino Linotype" w:hAnsi="Palatino Linotype"/>
          <w:i/>
          <w:spacing w:val="1"/>
          <w:sz w:val="22"/>
          <w:szCs w:val="22"/>
        </w:rPr>
        <w:t>n</w:t>
      </w:r>
      <w:r w:rsidRPr="00F4533E">
        <w:rPr>
          <w:rFonts w:ascii="Palatino Linotype" w:hAnsi="Palatino Linotype"/>
          <w:i/>
          <w:sz w:val="22"/>
          <w:szCs w:val="22"/>
        </w:rPr>
        <w:t>dencias y</w:t>
      </w:r>
      <w:r w:rsidRPr="00F4533E">
        <w:rPr>
          <w:rFonts w:ascii="Palatino Linotype" w:hAnsi="Palatino Linotype"/>
          <w:i/>
          <w:spacing w:val="2"/>
          <w:sz w:val="22"/>
          <w:szCs w:val="22"/>
        </w:rPr>
        <w:t xml:space="preserve"> </w:t>
      </w:r>
      <w:r w:rsidRPr="00F4533E">
        <w:rPr>
          <w:rFonts w:ascii="Palatino Linotype" w:hAnsi="Palatino Linotype"/>
          <w:i/>
          <w:sz w:val="22"/>
          <w:szCs w:val="22"/>
        </w:rPr>
        <w:t>entidades</w:t>
      </w:r>
      <w:r w:rsidRPr="00F4533E">
        <w:rPr>
          <w:rFonts w:ascii="Palatino Linotype" w:hAnsi="Palatino Linotype"/>
          <w:i/>
          <w:spacing w:val="2"/>
          <w:sz w:val="22"/>
          <w:szCs w:val="22"/>
        </w:rPr>
        <w:t xml:space="preserve"> </w:t>
      </w:r>
      <w:r w:rsidRPr="00F4533E">
        <w:rPr>
          <w:rFonts w:ascii="Palatino Linotype" w:hAnsi="Palatino Linotype"/>
          <w:i/>
          <w:sz w:val="22"/>
          <w:szCs w:val="22"/>
        </w:rPr>
        <w:t>están obl</w:t>
      </w:r>
      <w:r w:rsidRPr="00F4533E">
        <w:rPr>
          <w:rFonts w:ascii="Palatino Linotype" w:hAnsi="Palatino Linotype"/>
          <w:i/>
          <w:spacing w:val="1"/>
          <w:sz w:val="22"/>
          <w:szCs w:val="22"/>
        </w:rPr>
        <w:t>i</w:t>
      </w:r>
      <w:r w:rsidRPr="00F4533E">
        <w:rPr>
          <w:rFonts w:ascii="Palatino Linotype" w:hAnsi="Palatino Linotype"/>
          <w:i/>
          <w:sz w:val="22"/>
          <w:szCs w:val="22"/>
        </w:rPr>
        <w:t>gadas</w:t>
      </w:r>
      <w:r w:rsidRPr="00F4533E">
        <w:rPr>
          <w:rFonts w:ascii="Palatino Linotype" w:hAnsi="Palatino Linotype"/>
          <w:i/>
          <w:spacing w:val="3"/>
          <w:sz w:val="22"/>
          <w:szCs w:val="22"/>
        </w:rPr>
        <w:t xml:space="preserve"> </w:t>
      </w:r>
      <w:r w:rsidRPr="00F4533E">
        <w:rPr>
          <w:rFonts w:ascii="Palatino Linotype" w:hAnsi="Palatino Linotype"/>
          <w:i/>
          <w:sz w:val="22"/>
          <w:szCs w:val="22"/>
        </w:rPr>
        <w:t>a</w:t>
      </w:r>
      <w:r w:rsidRPr="00F4533E">
        <w:rPr>
          <w:rFonts w:ascii="Palatino Linotype" w:hAnsi="Palatino Linotype"/>
          <w:i/>
          <w:spacing w:val="1"/>
          <w:sz w:val="22"/>
          <w:szCs w:val="22"/>
        </w:rPr>
        <w:t xml:space="preserve"> </w:t>
      </w:r>
      <w:r w:rsidRPr="00F4533E">
        <w:rPr>
          <w:rFonts w:ascii="Palatino Linotype" w:hAnsi="Palatino Linotype"/>
          <w:i/>
          <w:sz w:val="22"/>
          <w:szCs w:val="22"/>
        </w:rPr>
        <w:t>dar</w:t>
      </w:r>
      <w:r w:rsidRPr="00F4533E">
        <w:rPr>
          <w:rFonts w:ascii="Palatino Linotype" w:hAnsi="Palatino Linotype"/>
          <w:i/>
          <w:spacing w:val="1"/>
          <w:sz w:val="22"/>
          <w:szCs w:val="22"/>
        </w:rPr>
        <w:t xml:space="preserve"> </w:t>
      </w:r>
      <w:r w:rsidRPr="00F4533E">
        <w:rPr>
          <w:rFonts w:ascii="Palatino Linotype" w:hAnsi="Palatino Linotype"/>
          <w:i/>
          <w:sz w:val="22"/>
          <w:szCs w:val="22"/>
        </w:rPr>
        <w:t>trámite</w:t>
      </w:r>
      <w:r w:rsidRPr="00F4533E">
        <w:rPr>
          <w:rFonts w:ascii="Palatino Linotype" w:hAnsi="Palatino Linotype"/>
          <w:i/>
          <w:spacing w:val="1"/>
          <w:sz w:val="22"/>
          <w:szCs w:val="22"/>
        </w:rPr>
        <w:t xml:space="preserve"> </w:t>
      </w:r>
      <w:r w:rsidRPr="00F4533E">
        <w:rPr>
          <w:rFonts w:ascii="Palatino Linotype" w:hAnsi="Palatino Linotype"/>
          <w:i/>
          <w:sz w:val="22"/>
          <w:szCs w:val="22"/>
        </w:rPr>
        <w:t>a</w:t>
      </w:r>
      <w:r w:rsidRPr="00F4533E">
        <w:rPr>
          <w:rFonts w:ascii="Palatino Linotype" w:hAnsi="Palatino Linotype"/>
          <w:i/>
          <w:spacing w:val="1"/>
          <w:sz w:val="22"/>
          <w:szCs w:val="22"/>
        </w:rPr>
        <w:t xml:space="preserve"> </w:t>
      </w:r>
      <w:r w:rsidRPr="00F4533E">
        <w:rPr>
          <w:rFonts w:ascii="Palatino Linotype" w:hAnsi="Palatino Linotype"/>
          <w:i/>
          <w:sz w:val="22"/>
          <w:szCs w:val="22"/>
        </w:rPr>
        <w:t>las</w:t>
      </w:r>
      <w:r w:rsidRPr="00F4533E">
        <w:rPr>
          <w:rFonts w:ascii="Palatino Linotype" w:hAnsi="Palatino Linotype"/>
          <w:i/>
          <w:spacing w:val="2"/>
          <w:sz w:val="22"/>
          <w:szCs w:val="22"/>
        </w:rPr>
        <w:t xml:space="preserve"> </w:t>
      </w:r>
      <w:r w:rsidRPr="00F4533E">
        <w:rPr>
          <w:rFonts w:ascii="Palatino Linotype" w:hAnsi="Palatino Linotype"/>
          <w:i/>
          <w:sz w:val="22"/>
          <w:szCs w:val="22"/>
        </w:rPr>
        <w:t>so</w:t>
      </w:r>
      <w:r w:rsidRPr="00F4533E">
        <w:rPr>
          <w:rFonts w:ascii="Palatino Linotype" w:hAnsi="Palatino Linotype"/>
          <w:i/>
          <w:spacing w:val="1"/>
          <w:sz w:val="22"/>
          <w:szCs w:val="22"/>
        </w:rPr>
        <w:t>li</w:t>
      </w:r>
      <w:r w:rsidRPr="00F4533E">
        <w:rPr>
          <w:rFonts w:ascii="Palatino Linotype" w:hAnsi="Palatino Linotype"/>
          <w:i/>
          <w:sz w:val="22"/>
          <w:szCs w:val="22"/>
        </w:rPr>
        <w:t>citudes</w:t>
      </w:r>
      <w:r w:rsidRPr="00F4533E">
        <w:rPr>
          <w:rFonts w:ascii="Palatino Linotype" w:hAnsi="Palatino Linotype"/>
          <w:i/>
          <w:spacing w:val="1"/>
          <w:sz w:val="22"/>
          <w:szCs w:val="22"/>
        </w:rPr>
        <w:t xml:space="preserve"> </w:t>
      </w:r>
      <w:r w:rsidRPr="00F4533E">
        <w:rPr>
          <w:rFonts w:ascii="Palatino Linotype" w:hAnsi="Palatino Linotype"/>
          <w:i/>
          <w:sz w:val="22"/>
          <w:szCs w:val="22"/>
        </w:rPr>
        <w:t>de</w:t>
      </w:r>
      <w:r w:rsidRPr="00F4533E">
        <w:rPr>
          <w:rFonts w:ascii="Palatino Linotype" w:hAnsi="Palatino Linotype"/>
          <w:i/>
          <w:spacing w:val="3"/>
          <w:sz w:val="22"/>
          <w:szCs w:val="22"/>
        </w:rPr>
        <w:t xml:space="preserve"> </w:t>
      </w:r>
      <w:r w:rsidRPr="00F4533E">
        <w:rPr>
          <w:rFonts w:ascii="Palatino Linotype" w:hAnsi="Palatino Linotype"/>
          <w:i/>
          <w:sz w:val="22"/>
          <w:szCs w:val="22"/>
        </w:rPr>
        <w:t>los</w:t>
      </w:r>
      <w:r w:rsidRPr="00F4533E">
        <w:rPr>
          <w:rFonts w:ascii="Palatino Linotype" w:hAnsi="Palatino Linotype"/>
          <w:i/>
          <w:spacing w:val="1"/>
          <w:sz w:val="22"/>
          <w:szCs w:val="22"/>
        </w:rPr>
        <w:t xml:space="preserve"> </w:t>
      </w:r>
      <w:r w:rsidRPr="00F4533E">
        <w:rPr>
          <w:rFonts w:ascii="Palatino Linotype" w:hAnsi="Palatino Linotype"/>
          <w:i/>
          <w:sz w:val="22"/>
          <w:szCs w:val="22"/>
        </w:rPr>
        <w:t>partic</w:t>
      </w:r>
      <w:r w:rsidRPr="00F4533E">
        <w:rPr>
          <w:rFonts w:ascii="Palatino Linotype" w:hAnsi="Palatino Linotype"/>
          <w:i/>
          <w:spacing w:val="1"/>
          <w:sz w:val="22"/>
          <w:szCs w:val="22"/>
        </w:rPr>
        <w:t>ul</w:t>
      </w:r>
      <w:r w:rsidRPr="00F4533E">
        <w:rPr>
          <w:rFonts w:ascii="Palatino Linotype" w:hAnsi="Palatino Linotype"/>
          <w:i/>
          <w:sz w:val="22"/>
          <w:szCs w:val="22"/>
        </w:rPr>
        <w:t>ares,</w:t>
      </w:r>
      <w:r w:rsidRPr="00F4533E">
        <w:rPr>
          <w:rFonts w:ascii="Palatino Linotype" w:hAnsi="Palatino Linotype"/>
          <w:i/>
          <w:spacing w:val="1"/>
          <w:sz w:val="22"/>
          <w:szCs w:val="22"/>
        </w:rPr>
        <w:t xml:space="preserve"> </w:t>
      </w:r>
      <w:r w:rsidRPr="00F4533E">
        <w:rPr>
          <w:rFonts w:ascii="Palatino Linotype" w:hAnsi="Palatino Linotype"/>
          <w:i/>
          <w:sz w:val="22"/>
          <w:szCs w:val="22"/>
        </w:rPr>
        <w:t>si d</w:t>
      </w:r>
      <w:r w:rsidRPr="00F4533E">
        <w:rPr>
          <w:rFonts w:ascii="Palatino Linotype" w:hAnsi="Palatino Linotype"/>
          <w:i/>
          <w:spacing w:val="1"/>
          <w:sz w:val="22"/>
          <w:szCs w:val="22"/>
        </w:rPr>
        <w:t>e</w:t>
      </w:r>
      <w:r w:rsidRPr="00F4533E">
        <w:rPr>
          <w:rFonts w:ascii="Palatino Linotype" w:hAnsi="Palatino Linotype"/>
          <w:i/>
          <w:sz w:val="22"/>
          <w:szCs w:val="22"/>
        </w:rPr>
        <w:t>l</w:t>
      </w:r>
      <w:r w:rsidRPr="00F4533E">
        <w:rPr>
          <w:rFonts w:ascii="Palatino Linotype" w:hAnsi="Palatino Linotype"/>
          <w:i/>
          <w:spacing w:val="2"/>
          <w:sz w:val="22"/>
          <w:szCs w:val="22"/>
        </w:rPr>
        <w:t xml:space="preserve"> </w:t>
      </w:r>
      <w:r w:rsidRPr="00F4533E">
        <w:rPr>
          <w:rFonts w:ascii="Palatino Linotype" w:hAnsi="Palatino Linotype"/>
          <w:i/>
          <w:sz w:val="22"/>
          <w:szCs w:val="22"/>
        </w:rPr>
        <w:t>conteni</w:t>
      </w:r>
      <w:r w:rsidRPr="00F4533E">
        <w:rPr>
          <w:rFonts w:ascii="Palatino Linotype" w:hAnsi="Palatino Linotype"/>
          <w:i/>
          <w:spacing w:val="1"/>
          <w:sz w:val="22"/>
          <w:szCs w:val="22"/>
        </w:rPr>
        <w:t>d</w:t>
      </w:r>
      <w:r w:rsidRPr="00F4533E">
        <w:rPr>
          <w:rFonts w:ascii="Palatino Linotype" w:hAnsi="Palatino Linotype"/>
          <w:i/>
          <w:sz w:val="22"/>
          <w:szCs w:val="22"/>
        </w:rPr>
        <w:t>o</w:t>
      </w:r>
      <w:r w:rsidRPr="00F4533E">
        <w:rPr>
          <w:rFonts w:ascii="Palatino Linotype" w:hAnsi="Palatino Linotype"/>
          <w:i/>
          <w:spacing w:val="2"/>
          <w:sz w:val="22"/>
          <w:szCs w:val="22"/>
        </w:rPr>
        <w:t xml:space="preserve"> </w:t>
      </w:r>
      <w:r w:rsidRPr="00F4533E">
        <w:rPr>
          <w:rFonts w:ascii="Palatino Linotype" w:hAnsi="Palatino Linotype"/>
          <w:i/>
          <w:sz w:val="22"/>
          <w:szCs w:val="22"/>
        </w:rPr>
        <w:t>de</w:t>
      </w:r>
      <w:r w:rsidRPr="00F4533E">
        <w:rPr>
          <w:rFonts w:ascii="Palatino Linotype" w:hAnsi="Palatino Linotype"/>
          <w:i/>
          <w:spacing w:val="1"/>
          <w:sz w:val="22"/>
          <w:szCs w:val="22"/>
        </w:rPr>
        <w:t xml:space="preserve"> </w:t>
      </w:r>
      <w:r w:rsidRPr="00F4533E">
        <w:rPr>
          <w:rFonts w:ascii="Palatino Linotype" w:hAnsi="Palatino Linotype"/>
          <w:i/>
          <w:sz w:val="22"/>
          <w:szCs w:val="22"/>
        </w:rPr>
        <w:t>las mismas</w:t>
      </w:r>
      <w:r w:rsidRPr="00F4533E">
        <w:rPr>
          <w:rFonts w:ascii="Palatino Linotype" w:hAnsi="Palatino Linotype"/>
          <w:i/>
          <w:spacing w:val="1"/>
          <w:sz w:val="22"/>
          <w:szCs w:val="22"/>
        </w:rPr>
        <w:t xml:space="preserve"> </w:t>
      </w:r>
      <w:r w:rsidRPr="00F4533E">
        <w:rPr>
          <w:rFonts w:ascii="Palatino Linotype" w:hAnsi="Palatino Linotype"/>
          <w:i/>
          <w:sz w:val="22"/>
          <w:szCs w:val="22"/>
        </w:rPr>
        <w:t>se advierte que la pretensión cons</w:t>
      </w:r>
      <w:r w:rsidRPr="00F4533E">
        <w:rPr>
          <w:rFonts w:ascii="Palatino Linotype" w:hAnsi="Palatino Linotype"/>
          <w:i/>
          <w:spacing w:val="1"/>
          <w:sz w:val="22"/>
          <w:szCs w:val="22"/>
        </w:rPr>
        <w:t>i</w:t>
      </w:r>
      <w:r w:rsidRPr="00F4533E">
        <w:rPr>
          <w:rFonts w:ascii="Palatino Linotype" w:hAnsi="Palatino Linotype"/>
          <w:i/>
          <w:sz w:val="22"/>
          <w:szCs w:val="22"/>
        </w:rPr>
        <w:t>ste en e</w:t>
      </w:r>
      <w:r w:rsidRPr="00F4533E">
        <w:rPr>
          <w:rFonts w:ascii="Palatino Linotype" w:hAnsi="Palatino Linotype"/>
          <w:i/>
          <w:spacing w:val="1"/>
          <w:sz w:val="22"/>
          <w:szCs w:val="22"/>
        </w:rPr>
        <w:t>j</w:t>
      </w:r>
      <w:r w:rsidRPr="00F4533E">
        <w:rPr>
          <w:rFonts w:ascii="Palatino Linotype" w:hAnsi="Palatino Linotype"/>
          <w:i/>
          <w:sz w:val="22"/>
          <w:szCs w:val="22"/>
        </w:rPr>
        <w:t>e</w:t>
      </w:r>
      <w:r w:rsidRPr="00F4533E">
        <w:rPr>
          <w:rFonts w:ascii="Palatino Linotype" w:hAnsi="Palatino Linotype"/>
          <w:i/>
          <w:spacing w:val="-1"/>
          <w:sz w:val="22"/>
          <w:szCs w:val="22"/>
        </w:rPr>
        <w:t>r</w:t>
      </w:r>
      <w:r w:rsidRPr="00F4533E">
        <w:rPr>
          <w:rFonts w:ascii="Palatino Linotype" w:hAnsi="Palatino Linotype"/>
          <w:i/>
          <w:sz w:val="22"/>
          <w:szCs w:val="22"/>
        </w:rPr>
        <w:t>cer</w:t>
      </w:r>
      <w:r w:rsidRPr="00F4533E">
        <w:rPr>
          <w:rFonts w:ascii="Palatino Linotype" w:hAnsi="Palatino Linotype"/>
          <w:i/>
          <w:spacing w:val="1"/>
          <w:sz w:val="22"/>
          <w:szCs w:val="22"/>
        </w:rPr>
        <w:t xml:space="preserve"> </w:t>
      </w:r>
      <w:r w:rsidRPr="00F4533E">
        <w:rPr>
          <w:rFonts w:ascii="Palatino Linotype" w:hAnsi="Palatino Linotype"/>
          <w:i/>
          <w:sz w:val="22"/>
          <w:szCs w:val="22"/>
        </w:rPr>
        <w:t>el derecho de acceso a informaci</w:t>
      </w:r>
      <w:r w:rsidRPr="00F4533E">
        <w:rPr>
          <w:rFonts w:ascii="Palatino Linotype" w:hAnsi="Palatino Linotype"/>
          <w:i/>
          <w:spacing w:val="1"/>
          <w:sz w:val="22"/>
          <w:szCs w:val="22"/>
        </w:rPr>
        <w:t>ó</w:t>
      </w:r>
      <w:r w:rsidRPr="00F4533E">
        <w:rPr>
          <w:rFonts w:ascii="Palatino Linotype" w:hAnsi="Palatino Linotype"/>
          <w:i/>
          <w:sz w:val="22"/>
          <w:szCs w:val="22"/>
        </w:rPr>
        <w:t>n gubern</w:t>
      </w:r>
      <w:r w:rsidRPr="00F4533E">
        <w:rPr>
          <w:rFonts w:ascii="Palatino Linotype" w:hAnsi="Palatino Linotype"/>
          <w:i/>
          <w:spacing w:val="1"/>
          <w:sz w:val="22"/>
          <w:szCs w:val="22"/>
        </w:rPr>
        <w:t>a</w:t>
      </w:r>
      <w:r w:rsidRPr="00F4533E">
        <w:rPr>
          <w:rFonts w:ascii="Palatino Linotype" w:hAnsi="Palatino Linotype"/>
          <w:i/>
          <w:sz w:val="22"/>
          <w:szCs w:val="22"/>
        </w:rPr>
        <w:t>mental y</w:t>
      </w:r>
      <w:r w:rsidRPr="00F4533E">
        <w:rPr>
          <w:rFonts w:ascii="Palatino Linotype" w:hAnsi="Palatino Linotype"/>
          <w:i/>
          <w:spacing w:val="1"/>
          <w:sz w:val="22"/>
          <w:szCs w:val="22"/>
        </w:rPr>
        <w:t xml:space="preserve"> </w:t>
      </w:r>
      <w:r w:rsidRPr="00F4533E">
        <w:rPr>
          <w:rFonts w:ascii="Palatino Linotype" w:hAnsi="Palatino Linotype"/>
          <w:i/>
          <w:sz w:val="22"/>
          <w:szCs w:val="22"/>
        </w:rPr>
        <w:t>lo requerido t</w:t>
      </w:r>
      <w:r w:rsidRPr="00F4533E">
        <w:rPr>
          <w:rFonts w:ascii="Palatino Linotype" w:hAnsi="Palatino Linotype"/>
          <w:i/>
          <w:spacing w:val="1"/>
          <w:sz w:val="22"/>
          <w:szCs w:val="22"/>
        </w:rPr>
        <w:t>i</w:t>
      </w:r>
      <w:r w:rsidRPr="00F4533E">
        <w:rPr>
          <w:rFonts w:ascii="Palatino Linotype" w:hAnsi="Palatino Linotype"/>
          <w:i/>
          <w:sz w:val="22"/>
          <w:szCs w:val="22"/>
        </w:rPr>
        <w:t xml:space="preserve">ene una </w:t>
      </w:r>
      <w:r w:rsidRPr="00F4533E">
        <w:rPr>
          <w:rFonts w:ascii="Palatino Linotype" w:hAnsi="Palatino Linotype"/>
          <w:i/>
          <w:spacing w:val="1"/>
          <w:sz w:val="22"/>
          <w:szCs w:val="22"/>
        </w:rPr>
        <w:t>e</w:t>
      </w:r>
      <w:r w:rsidRPr="00F4533E">
        <w:rPr>
          <w:rFonts w:ascii="Palatino Linotype" w:hAnsi="Palatino Linotype"/>
          <w:i/>
          <w:sz w:val="22"/>
          <w:szCs w:val="22"/>
        </w:rPr>
        <w:t>xpresión d</w:t>
      </w:r>
      <w:r w:rsidRPr="00F4533E">
        <w:rPr>
          <w:rFonts w:ascii="Palatino Linotype" w:hAnsi="Palatino Linotype"/>
          <w:i/>
          <w:spacing w:val="1"/>
          <w:sz w:val="22"/>
          <w:szCs w:val="22"/>
        </w:rPr>
        <w:t>o</w:t>
      </w:r>
      <w:r w:rsidRPr="00F4533E">
        <w:rPr>
          <w:rFonts w:ascii="Palatino Linotype" w:hAnsi="Palatino Linotype"/>
          <w:i/>
          <w:sz w:val="22"/>
          <w:szCs w:val="22"/>
        </w:rPr>
        <w:t>cumental.</w:t>
      </w:r>
    </w:p>
    <w:p w14:paraId="749FE26E" w14:textId="77777777" w:rsidR="00523B46" w:rsidRPr="00F4533E" w:rsidRDefault="00523B46" w:rsidP="00132C53">
      <w:pPr>
        <w:spacing w:line="360" w:lineRule="auto"/>
        <w:ind w:left="426" w:right="474"/>
        <w:jc w:val="both"/>
        <w:rPr>
          <w:rFonts w:ascii="Palatino Linotype" w:hAnsi="Palatino Linotype"/>
          <w:i/>
          <w:sz w:val="22"/>
          <w:szCs w:val="22"/>
        </w:rPr>
      </w:pPr>
    </w:p>
    <w:p w14:paraId="34BE950A" w14:textId="77777777" w:rsidR="00523B46" w:rsidRPr="00F4533E" w:rsidRDefault="00523B46" w:rsidP="00132C53">
      <w:pPr>
        <w:spacing w:line="360" w:lineRule="auto"/>
        <w:ind w:left="426" w:right="474"/>
        <w:jc w:val="both"/>
        <w:rPr>
          <w:rFonts w:ascii="Palatino Linotype" w:hAnsi="Palatino Linotype"/>
          <w:i/>
          <w:sz w:val="22"/>
          <w:szCs w:val="22"/>
        </w:rPr>
      </w:pPr>
      <w:r w:rsidRPr="00F4533E">
        <w:rPr>
          <w:rFonts w:ascii="Palatino Linotype" w:hAnsi="Palatino Linotype"/>
          <w:b/>
          <w:i/>
          <w:sz w:val="22"/>
          <w:szCs w:val="22"/>
        </w:rPr>
        <w:t>Resoluci</w:t>
      </w:r>
      <w:r w:rsidRPr="00F4533E">
        <w:rPr>
          <w:rFonts w:ascii="Palatino Linotype" w:hAnsi="Palatino Linotype"/>
          <w:b/>
          <w:i/>
          <w:spacing w:val="1"/>
          <w:sz w:val="22"/>
          <w:szCs w:val="22"/>
        </w:rPr>
        <w:t>o</w:t>
      </w:r>
      <w:r w:rsidRPr="00F4533E">
        <w:rPr>
          <w:rFonts w:ascii="Palatino Linotype" w:hAnsi="Palatino Linotype"/>
          <w:b/>
          <w:i/>
          <w:sz w:val="22"/>
          <w:szCs w:val="22"/>
        </w:rPr>
        <w:t>nes</w:t>
      </w:r>
    </w:p>
    <w:p w14:paraId="0E687CDF" w14:textId="77777777" w:rsidR="00523B46" w:rsidRPr="00F4533E" w:rsidRDefault="00523B46" w:rsidP="00132C53">
      <w:pPr>
        <w:spacing w:line="360" w:lineRule="auto"/>
        <w:ind w:left="426" w:right="474"/>
        <w:jc w:val="both"/>
        <w:rPr>
          <w:rFonts w:ascii="Palatino Linotype" w:hAnsi="Palatino Linotype"/>
          <w:i/>
          <w:sz w:val="18"/>
          <w:szCs w:val="22"/>
        </w:rPr>
      </w:pPr>
      <w:r w:rsidRPr="00F4533E">
        <w:rPr>
          <w:rFonts w:ascii="Palatino Linotype" w:eastAsia="Times New Roman" w:hAnsi="Palatino Linotype" w:cs="Times New Roman"/>
          <w:i/>
          <w:w w:val="131"/>
          <w:sz w:val="18"/>
          <w:szCs w:val="22"/>
        </w:rPr>
        <w:t xml:space="preserve">• </w:t>
      </w:r>
      <w:r w:rsidRPr="00F4533E">
        <w:rPr>
          <w:rFonts w:ascii="Palatino Linotype" w:hAnsi="Palatino Linotype"/>
          <w:b/>
          <w:i/>
          <w:sz w:val="18"/>
          <w:szCs w:val="22"/>
        </w:rPr>
        <w:t>RPD-</w:t>
      </w:r>
      <w:r w:rsidRPr="00F4533E">
        <w:rPr>
          <w:rFonts w:ascii="Palatino Linotype" w:hAnsi="Palatino Linotype"/>
          <w:b/>
          <w:i/>
          <w:spacing w:val="1"/>
          <w:sz w:val="18"/>
          <w:szCs w:val="22"/>
        </w:rPr>
        <w:t>R</w:t>
      </w:r>
      <w:r w:rsidRPr="00F4533E">
        <w:rPr>
          <w:rFonts w:ascii="Palatino Linotype" w:hAnsi="Palatino Linotype"/>
          <w:b/>
          <w:i/>
          <w:sz w:val="18"/>
          <w:szCs w:val="22"/>
        </w:rPr>
        <w:t>C</w:t>
      </w:r>
      <w:r w:rsidRPr="00F4533E">
        <w:rPr>
          <w:rFonts w:ascii="Palatino Linotype" w:hAnsi="Palatino Linotype"/>
          <w:b/>
          <w:i/>
          <w:spacing w:val="1"/>
          <w:sz w:val="18"/>
          <w:szCs w:val="22"/>
        </w:rPr>
        <w:t>D</w:t>
      </w:r>
      <w:r w:rsidRPr="00F4533E">
        <w:rPr>
          <w:rFonts w:ascii="Palatino Linotype" w:hAnsi="Palatino Linotype"/>
          <w:b/>
          <w:i/>
          <w:sz w:val="18"/>
          <w:szCs w:val="22"/>
        </w:rPr>
        <w:t>A</w:t>
      </w:r>
      <w:r w:rsidRPr="00F4533E">
        <w:rPr>
          <w:rFonts w:ascii="Palatino Linotype" w:hAnsi="Palatino Linotype"/>
          <w:b/>
          <w:i/>
          <w:spacing w:val="61"/>
          <w:sz w:val="18"/>
          <w:szCs w:val="22"/>
        </w:rPr>
        <w:t xml:space="preserve"> </w:t>
      </w:r>
      <w:r w:rsidRPr="00F4533E">
        <w:rPr>
          <w:rFonts w:ascii="Palatino Linotype" w:hAnsi="Palatino Linotype"/>
          <w:b/>
          <w:i/>
          <w:sz w:val="18"/>
          <w:szCs w:val="22"/>
        </w:rPr>
        <w:t>0699/1</w:t>
      </w:r>
      <w:r w:rsidRPr="00F4533E">
        <w:rPr>
          <w:rFonts w:ascii="Palatino Linotype" w:hAnsi="Palatino Linotype"/>
          <w:b/>
          <w:i/>
          <w:spacing w:val="1"/>
          <w:sz w:val="18"/>
          <w:szCs w:val="22"/>
        </w:rPr>
        <w:t>3</w:t>
      </w:r>
      <w:r w:rsidRPr="00F4533E">
        <w:rPr>
          <w:rFonts w:ascii="Palatino Linotype" w:hAnsi="Palatino Linotype"/>
          <w:b/>
          <w:i/>
          <w:sz w:val="18"/>
          <w:szCs w:val="22"/>
        </w:rPr>
        <w:t>.</w:t>
      </w:r>
      <w:r w:rsidRPr="00F4533E">
        <w:rPr>
          <w:rFonts w:ascii="Palatino Linotype" w:hAnsi="Palatino Linotype"/>
          <w:b/>
          <w:i/>
          <w:spacing w:val="62"/>
          <w:sz w:val="18"/>
          <w:szCs w:val="22"/>
        </w:rPr>
        <w:t xml:space="preserve"> </w:t>
      </w:r>
      <w:r w:rsidRPr="00F4533E">
        <w:rPr>
          <w:rFonts w:ascii="Palatino Linotype" w:hAnsi="Palatino Linotype"/>
          <w:i/>
          <w:sz w:val="18"/>
          <w:szCs w:val="22"/>
        </w:rPr>
        <w:t>Interpue</w:t>
      </w:r>
      <w:r w:rsidRPr="00F4533E">
        <w:rPr>
          <w:rFonts w:ascii="Palatino Linotype" w:hAnsi="Palatino Linotype"/>
          <w:i/>
          <w:spacing w:val="-1"/>
          <w:sz w:val="18"/>
          <w:szCs w:val="22"/>
        </w:rPr>
        <w:t>s</w:t>
      </w:r>
      <w:r w:rsidRPr="00F4533E">
        <w:rPr>
          <w:rFonts w:ascii="Palatino Linotype" w:hAnsi="Palatino Linotype"/>
          <w:i/>
          <w:sz w:val="18"/>
          <w:szCs w:val="22"/>
        </w:rPr>
        <w:t>to</w:t>
      </w:r>
      <w:r w:rsidRPr="00F4533E">
        <w:rPr>
          <w:rFonts w:ascii="Palatino Linotype" w:hAnsi="Palatino Linotype"/>
          <w:i/>
          <w:spacing w:val="61"/>
          <w:sz w:val="18"/>
          <w:szCs w:val="22"/>
        </w:rPr>
        <w:t xml:space="preserve"> </w:t>
      </w:r>
      <w:r w:rsidRPr="00F4533E">
        <w:rPr>
          <w:rFonts w:ascii="Palatino Linotype" w:hAnsi="Palatino Linotype"/>
          <w:i/>
          <w:sz w:val="18"/>
          <w:szCs w:val="22"/>
        </w:rPr>
        <w:t>en</w:t>
      </w:r>
      <w:r w:rsidRPr="00F4533E">
        <w:rPr>
          <w:rFonts w:ascii="Palatino Linotype" w:hAnsi="Palatino Linotype"/>
          <w:i/>
          <w:spacing w:val="61"/>
          <w:sz w:val="18"/>
          <w:szCs w:val="22"/>
        </w:rPr>
        <w:t xml:space="preserve"> </w:t>
      </w:r>
      <w:r w:rsidRPr="00F4533E">
        <w:rPr>
          <w:rFonts w:ascii="Palatino Linotype" w:hAnsi="Palatino Linotype"/>
          <w:i/>
          <w:sz w:val="18"/>
          <w:szCs w:val="22"/>
        </w:rPr>
        <w:t>contra</w:t>
      </w:r>
      <w:r w:rsidRPr="00F4533E">
        <w:rPr>
          <w:rFonts w:ascii="Palatino Linotype" w:hAnsi="Palatino Linotype"/>
          <w:i/>
          <w:spacing w:val="61"/>
          <w:sz w:val="18"/>
          <w:szCs w:val="22"/>
        </w:rPr>
        <w:t xml:space="preserve"> </w:t>
      </w:r>
      <w:r w:rsidRPr="00F4533E">
        <w:rPr>
          <w:rFonts w:ascii="Palatino Linotype" w:hAnsi="Palatino Linotype"/>
          <w:i/>
          <w:sz w:val="18"/>
          <w:szCs w:val="22"/>
        </w:rPr>
        <w:t>de</w:t>
      </w:r>
      <w:r w:rsidRPr="00F4533E">
        <w:rPr>
          <w:rFonts w:ascii="Palatino Linotype" w:hAnsi="Palatino Linotype"/>
          <w:i/>
          <w:spacing w:val="61"/>
          <w:sz w:val="18"/>
          <w:szCs w:val="22"/>
        </w:rPr>
        <w:t xml:space="preserve"> </w:t>
      </w:r>
      <w:r w:rsidRPr="00F4533E">
        <w:rPr>
          <w:rFonts w:ascii="Palatino Linotype" w:hAnsi="Palatino Linotype"/>
          <w:i/>
          <w:sz w:val="18"/>
          <w:szCs w:val="22"/>
        </w:rPr>
        <w:t>la</w:t>
      </w:r>
      <w:r w:rsidRPr="00F4533E">
        <w:rPr>
          <w:rFonts w:ascii="Palatino Linotype" w:hAnsi="Palatino Linotype"/>
          <w:i/>
          <w:spacing w:val="61"/>
          <w:sz w:val="18"/>
          <w:szCs w:val="22"/>
        </w:rPr>
        <w:t xml:space="preserve"> </w:t>
      </w:r>
      <w:r w:rsidRPr="00F4533E">
        <w:rPr>
          <w:rFonts w:ascii="Palatino Linotype" w:hAnsi="Palatino Linotype"/>
          <w:i/>
          <w:spacing w:val="1"/>
          <w:sz w:val="18"/>
          <w:szCs w:val="22"/>
        </w:rPr>
        <w:t>S</w:t>
      </w:r>
      <w:r w:rsidRPr="00F4533E">
        <w:rPr>
          <w:rFonts w:ascii="Palatino Linotype" w:hAnsi="Palatino Linotype"/>
          <w:i/>
          <w:sz w:val="18"/>
          <w:szCs w:val="22"/>
        </w:rPr>
        <w:t>ecretaría</w:t>
      </w:r>
      <w:r w:rsidRPr="00F4533E">
        <w:rPr>
          <w:rFonts w:ascii="Palatino Linotype" w:hAnsi="Palatino Linotype"/>
          <w:i/>
          <w:spacing w:val="61"/>
          <w:sz w:val="18"/>
          <w:szCs w:val="22"/>
        </w:rPr>
        <w:t xml:space="preserve"> </w:t>
      </w:r>
      <w:r w:rsidRPr="00F4533E">
        <w:rPr>
          <w:rFonts w:ascii="Palatino Linotype" w:hAnsi="Palatino Linotype"/>
          <w:i/>
          <w:spacing w:val="-1"/>
          <w:sz w:val="18"/>
          <w:szCs w:val="22"/>
        </w:rPr>
        <w:t>d</w:t>
      </w:r>
      <w:r w:rsidRPr="00F4533E">
        <w:rPr>
          <w:rFonts w:ascii="Palatino Linotype" w:hAnsi="Palatino Linotype"/>
          <w:i/>
          <w:sz w:val="18"/>
          <w:szCs w:val="22"/>
        </w:rPr>
        <w:t>e</w:t>
      </w:r>
      <w:r w:rsidRPr="00F4533E">
        <w:rPr>
          <w:rFonts w:ascii="Palatino Linotype" w:hAnsi="Palatino Linotype"/>
          <w:i/>
          <w:spacing w:val="61"/>
          <w:sz w:val="18"/>
          <w:szCs w:val="22"/>
        </w:rPr>
        <w:t xml:space="preserve"> </w:t>
      </w:r>
      <w:r w:rsidRPr="00F4533E">
        <w:rPr>
          <w:rFonts w:ascii="Palatino Linotype" w:hAnsi="Palatino Linotype"/>
          <w:i/>
          <w:sz w:val="18"/>
          <w:szCs w:val="22"/>
        </w:rPr>
        <w:t>Economía.</w:t>
      </w:r>
    </w:p>
    <w:p w14:paraId="598B417D" w14:textId="77777777" w:rsidR="00523B46" w:rsidRPr="00F4533E" w:rsidRDefault="00523B46" w:rsidP="00132C53">
      <w:pPr>
        <w:spacing w:line="360" w:lineRule="auto"/>
        <w:ind w:left="426" w:right="474"/>
        <w:jc w:val="both"/>
        <w:rPr>
          <w:rFonts w:ascii="Palatino Linotype" w:hAnsi="Palatino Linotype"/>
          <w:i/>
          <w:sz w:val="18"/>
          <w:szCs w:val="22"/>
        </w:rPr>
      </w:pPr>
      <w:r w:rsidRPr="00F4533E">
        <w:rPr>
          <w:rFonts w:ascii="Palatino Linotype" w:hAnsi="Palatino Linotype"/>
          <w:i/>
          <w:sz w:val="18"/>
          <w:szCs w:val="22"/>
        </w:rPr>
        <w:t>Comisi</w:t>
      </w:r>
      <w:r w:rsidRPr="00F4533E">
        <w:rPr>
          <w:rFonts w:ascii="Palatino Linotype" w:hAnsi="Palatino Linotype"/>
          <w:i/>
          <w:spacing w:val="1"/>
          <w:sz w:val="18"/>
          <w:szCs w:val="22"/>
        </w:rPr>
        <w:t>o</w:t>
      </w:r>
      <w:r w:rsidRPr="00F4533E">
        <w:rPr>
          <w:rFonts w:ascii="Palatino Linotype" w:hAnsi="Palatino Linotype"/>
          <w:i/>
          <w:sz w:val="18"/>
          <w:szCs w:val="22"/>
        </w:rPr>
        <w:t>n</w:t>
      </w:r>
      <w:r w:rsidRPr="00F4533E">
        <w:rPr>
          <w:rFonts w:ascii="Palatino Linotype" w:hAnsi="Palatino Linotype"/>
          <w:i/>
          <w:spacing w:val="1"/>
          <w:sz w:val="18"/>
          <w:szCs w:val="22"/>
        </w:rPr>
        <w:t>a</w:t>
      </w:r>
      <w:r w:rsidRPr="00F4533E">
        <w:rPr>
          <w:rFonts w:ascii="Palatino Linotype" w:hAnsi="Palatino Linotype"/>
          <w:i/>
          <w:sz w:val="18"/>
          <w:szCs w:val="22"/>
        </w:rPr>
        <w:t>da Ponente</w:t>
      </w:r>
      <w:r w:rsidRPr="00F4533E">
        <w:rPr>
          <w:rFonts w:ascii="Palatino Linotype" w:hAnsi="Palatino Linotype"/>
          <w:i/>
          <w:spacing w:val="2"/>
          <w:sz w:val="18"/>
          <w:szCs w:val="22"/>
        </w:rPr>
        <w:t xml:space="preserve"> </w:t>
      </w:r>
      <w:r w:rsidRPr="00F4533E">
        <w:rPr>
          <w:rFonts w:ascii="Palatino Linotype" w:hAnsi="Palatino Linotype"/>
          <w:i/>
          <w:sz w:val="18"/>
          <w:szCs w:val="22"/>
        </w:rPr>
        <w:t>Jacquel</w:t>
      </w:r>
      <w:r w:rsidRPr="00F4533E">
        <w:rPr>
          <w:rFonts w:ascii="Palatino Linotype" w:hAnsi="Palatino Linotype"/>
          <w:i/>
          <w:spacing w:val="1"/>
          <w:sz w:val="18"/>
          <w:szCs w:val="22"/>
        </w:rPr>
        <w:t>i</w:t>
      </w:r>
      <w:r w:rsidRPr="00F4533E">
        <w:rPr>
          <w:rFonts w:ascii="Palatino Linotype" w:hAnsi="Palatino Linotype"/>
          <w:i/>
          <w:sz w:val="18"/>
          <w:szCs w:val="22"/>
        </w:rPr>
        <w:t>ne</w:t>
      </w:r>
      <w:r w:rsidRPr="00F4533E">
        <w:rPr>
          <w:rFonts w:ascii="Palatino Linotype" w:hAnsi="Palatino Linotype"/>
          <w:i/>
          <w:spacing w:val="2"/>
          <w:sz w:val="18"/>
          <w:szCs w:val="22"/>
        </w:rPr>
        <w:t xml:space="preserve"> </w:t>
      </w:r>
      <w:proofErr w:type="spellStart"/>
      <w:r w:rsidRPr="00F4533E">
        <w:rPr>
          <w:rFonts w:ascii="Palatino Linotype" w:hAnsi="Palatino Linotype"/>
          <w:i/>
          <w:sz w:val="18"/>
          <w:szCs w:val="22"/>
        </w:rPr>
        <w:t>Peschard</w:t>
      </w:r>
      <w:proofErr w:type="spellEnd"/>
      <w:r w:rsidRPr="00F4533E">
        <w:rPr>
          <w:rFonts w:ascii="Palatino Linotype" w:hAnsi="Palatino Linotype"/>
          <w:i/>
          <w:sz w:val="18"/>
          <w:szCs w:val="22"/>
        </w:rPr>
        <w:t xml:space="preserve"> Mariscal.</w:t>
      </w:r>
    </w:p>
    <w:p w14:paraId="4E5C4761" w14:textId="77777777" w:rsidR="00523B46" w:rsidRPr="00F4533E" w:rsidRDefault="00523B46" w:rsidP="00132C53">
      <w:pPr>
        <w:spacing w:line="360" w:lineRule="auto"/>
        <w:ind w:left="426" w:right="474"/>
        <w:jc w:val="both"/>
        <w:rPr>
          <w:rFonts w:ascii="Palatino Linotype" w:hAnsi="Palatino Linotype"/>
          <w:i/>
          <w:sz w:val="18"/>
          <w:szCs w:val="22"/>
        </w:rPr>
      </w:pPr>
      <w:r w:rsidRPr="00F4533E">
        <w:rPr>
          <w:rFonts w:ascii="Palatino Linotype" w:eastAsia="Times New Roman" w:hAnsi="Palatino Linotype" w:cs="Times New Roman"/>
          <w:i/>
          <w:w w:val="131"/>
          <w:sz w:val="18"/>
          <w:szCs w:val="22"/>
        </w:rPr>
        <w:t xml:space="preserve">• </w:t>
      </w:r>
      <w:r w:rsidRPr="00F4533E">
        <w:rPr>
          <w:rFonts w:ascii="Palatino Linotype" w:hAnsi="Palatino Linotype"/>
          <w:b/>
          <w:i/>
          <w:sz w:val="18"/>
          <w:szCs w:val="22"/>
        </w:rPr>
        <w:t xml:space="preserve">RDA  </w:t>
      </w:r>
      <w:r w:rsidRPr="00F4533E">
        <w:rPr>
          <w:rFonts w:ascii="Palatino Linotype" w:hAnsi="Palatino Linotype"/>
          <w:b/>
          <w:i/>
          <w:spacing w:val="28"/>
          <w:sz w:val="18"/>
          <w:szCs w:val="22"/>
        </w:rPr>
        <w:t xml:space="preserve"> </w:t>
      </w:r>
      <w:r w:rsidRPr="00F4533E">
        <w:rPr>
          <w:rFonts w:ascii="Palatino Linotype" w:hAnsi="Palatino Linotype"/>
          <w:b/>
          <w:i/>
          <w:sz w:val="18"/>
          <w:szCs w:val="22"/>
        </w:rPr>
        <w:t>0</w:t>
      </w:r>
      <w:r w:rsidRPr="00F4533E">
        <w:rPr>
          <w:rFonts w:ascii="Palatino Linotype" w:hAnsi="Palatino Linotype"/>
          <w:b/>
          <w:i/>
          <w:spacing w:val="1"/>
          <w:sz w:val="18"/>
          <w:szCs w:val="22"/>
        </w:rPr>
        <w:t>15</w:t>
      </w:r>
      <w:r w:rsidRPr="00F4533E">
        <w:rPr>
          <w:rFonts w:ascii="Palatino Linotype" w:hAnsi="Palatino Linotype"/>
          <w:b/>
          <w:i/>
          <w:sz w:val="18"/>
          <w:szCs w:val="22"/>
        </w:rPr>
        <w:t xml:space="preserve">8/13  </w:t>
      </w:r>
      <w:r w:rsidRPr="00F4533E">
        <w:rPr>
          <w:rFonts w:ascii="Palatino Linotype" w:hAnsi="Palatino Linotype"/>
          <w:b/>
          <w:i/>
          <w:spacing w:val="30"/>
          <w:sz w:val="18"/>
          <w:szCs w:val="22"/>
        </w:rPr>
        <w:t xml:space="preserve"> </w:t>
      </w:r>
      <w:r w:rsidRPr="00F4533E">
        <w:rPr>
          <w:rFonts w:ascii="Palatino Linotype" w:hAnsi="Palatino Linotype"/>
          <w:b/>
          <w:i/>
          <w:sz w:val="18"/>
          <w:szCs w:val="22"/>
        </w:rPr>
        <w:t xml:space="preserve">y  </w:t>
      </w:r>
      <w:r w:rsidRPr="00F4533E">
        <w:rPr>
          <w:rFonts w:ascii="Palatino Linotype" w:hAnsi="Palatino Linotype"/>
          <w:b/>
          <w:i/>
          <w:spacing w:val="26"/>
          <w:sz w:val="18"/>
          <w:szCs w:val="22"/>
        </w:rPr>
        <w:t xml:space="preserve"> </w:t>
      </w:r>
      <w:r w:rsidRPr="00F4533E">
        <w:rPr>
          <w:rFonts w:ascii="Palatino Linotype" w:hAnsi="Palatino Linotype"/>
          <w:b/>
          <w:i/>
          <w:spacing w:val="1"/>
          <w:sz w:val="18"/>
          <w:szCs w:val="22"/>
        </w:rPr>
        <w:t>a</w:t>
      </w:r>
      <w:r w:rsidRPr="00F4533E">
        <w:rPr>
          <w:rFonts w:ascii="Palatino Linotype" w:hAnsi="Palatino Linotype"/>
          <w:b/>
          <w:i/>
          <w:sz w:val="18"/>
          <w:szCs w:val="22"/>
        </w:rPr>
        <w:t xml:space="preserve">cumulado.  </w:t>
      </w:r>
      <w:r w:rsidRPr="00F4533E">
        <w:rPr>
          <w:rFonts w:ascii="Palatino Linotype" w:hAnsi="Palatino Linotype"/>
          <w:b/>
          <w:i/>
          <w:spacing w:val="29"/>
          <w:sz w:val="18"/>
          <w:szCs w:val="22"/>
        </w:rPr>
        <w:t xml:space="preserve"> </w:t>
      </w:r>
      <w:r w:rsidRPr="00F4533E">
        <w:rPr>
          <w:rFonts w:ascii="Palatino Linotype" w:hAnsi="Palatino Linotype"/>
          <w:i/>
          <w:sz w:val="18"/>
          <w:szCs w:val="22"/>
        </w:rPr>
        <w:t>Interpue</w:t>
      </w:r>
      <w:r w:rsidRPr="00F4533E">
        <w:rPr>
          <w:rFonts w:ascii="Palatino Linotype" w:hAnsi="Palatino Linotype"/>
          <w:i/>
          <w:spacing w:val="-1"/>
          <w:sz w:val="18"/>
          <w:szCs w:val="22"/>
        </w:rPr>
        <w:t>s</w:t>
      </w:r>
      <w:r w:rsidRPr="00F4533E">
        <w:rPr>
          <w:rFonts w:ascii="Palatino Linotype" w:hAnsi="Palatino Linotype"/>
          <w:i/>
          <w:sz w:val="18"/>
          <w:szCs w:val="22"/>
        </w:rPr>
        <w:t xml:space="preserve">to  </w:t>
      </w:r>
      <w:r w:rsidRPr="00F4533E">
        <w:rPr>
          <w:rFonts w:ascii="Palatino Linotype" w:hAnsi="Palatino Linotype"/>
          <w:i/>
          <w:spacing w:val="28"/>
          <w:sz w:val="18"/>
          <w:szCs w:val="22"/>
        </w:rPr>
        <w:t xml:space="preserve"> </w:t>
      </w:r>
      <w:r w:rsidRPr="00F4533E">
        <w:rPr>
          <w:rFonts w:ascii="Palatino Linotype" w:hAnsi="Palatino Linotype"/>
          <w:i/>
          <w:sz w:val="18"/>
          <w:szCs w:val="22"/>
        </w:rPr>
        <w:t xml:space="preserve">en  </w:t>
      </w:r>
      <w:r w:rsidRPr="00F4533E">
        <w:rPr>
          <w:rFonts w:ascii="Palatino Linotype" w:hAnsi="Palatino Linotype"/>
          <w:i/>
          <w:spacing w:val="28"/>
          <w:sz w:val="18"/>
          <w:szCs w:val="22"/>
        </w:rPr>
        <w:t xml:space="preserve"> </w:t>
      </w:r>
      <w:r w:rsidRPr="00F4533E">
        <w:rPr>
          <w:rFonts w:ascii="Palatino Linotype" w:hAnsi="Palatino Linotype"/>
          <w:i/>
          <w:sz w:val="18"/>
          <w:szCs w:val="22"/>
        </w:rPr>
        <w:t xml:space="preserve">contra  </w:t>
      </w:r>
      <w:r w:rsidRPr="00F4533E">
        <w:rPr>
          <w:rFonts w:ascii="Palatino Linotype" w:hAnsi="Palatino Linotype"/>
          <w:i/>
          <w:spacing w:val="28"/>
          <w:sz w:val="18"/>
          <w:szCs w:val="22"/>
        </w:rPr>
        <w:t xml:space="preserve"> </w:t>
      </w:r>
      <w:r w:rsidRPr="00F4533E">
        <w:rPr>
          <w:rFonts w:ascii="Palatino Linotype" w:hAnsi="Palatino Linotype"/>
          <w:i/>
          <w:sz w:val="18"/>
          <w:szCs w:val="22"/>
        </w:rPr>
        <w:t xml:space="preserve">del  </w:t>
      </w:r>
      <w:r w:rsidRPr="00F4533E">
        <w:rPr>
          <w:rFonts w:ascii="Palatino Linotype" w:hAnsi="Palatino Linotype"/>
          <w:i/>
          <w:spacing w:val="28"/>
          <w:sz w:val="18"/>
          <w:szCs w:val="22"/>
        </w:rPr>
        <w:t xml:space="preserve"> </w:t>
      </w:r>
      <w:r w:rsidRPr="00F4533E">
        <w:rPr>
          <w:rFonts w:ascii="Palatino Linotype" w:hAnsi="Palatino Linotype"/>
          <w:i/>
          <w:sz w:val="18"/>
          <w:szCs w:val="22"/>
        </w:rPr>
        <w:t xml:space="preserve">Servicio  </w:t>
      </w:r>
      <w:r w:rsidRPr="00F4533E">
        <w:rPr>
          <w:rFonts w:ascii="Palatino Linotype" w:hAnsi="Palatino Linotype"/>
          <w:i/>
          <w:spacing w:val="28"/>
          <w:sz w:val="18"/>
          <w:szCs w:val="22"/>
        </w:rPr>
        <w:t xml:space="preserve"> </w:t>
      </w:r>
      <w:r w:rsidRPr="00F4533E">
        <w:rPr>
          <w:rFonts w:ascii="Palatino Linotype" w:hAnsi="Palatino Linotype"/>
          <w:i/>
          <w:spacing w:val="1"/>
          <w:sz w:val="18"/>
          <w:szCs w:val="22"/>
        </w:rPr>
        <w:t>d</w:t>
      </w:r>
      <w:r w:rsidRPr="00F4533E">
        <w:rPr>
          <w:rFonts w:ascii="Palatino Linotype" w:hAnsi="Palatino Linotype"/>
          <w:i/>
          <w:sz w:val="18"/>
          <w:szCs w:val="22"/>
        </w:rPr>
        <w:t>e Administr</w:t>
      </w:r>
      <w:r w:rsidRPr="00F4533E">
        <w:rPr>
          <w:rFonts w:ascii="Palatino Linotype" w:hAnsi="Palatino Linotype"/>
          <w:i/>
          <w:spacing w:val="1"/>
          <w:sz w:val="18"/>
          <w:szCs w:val="22"/>
        </w:rPr>
        <w:t>a</w:t>
      </w:r>
      <w:r w:rsidRPr="00F4533E">
        <w:rPr>
          <w:rFonts w:ascii="Palatino Linotype" w:hAnsi="Palatino Linotype"/>
          <w:i/>
          <w:sz w:val="18"/>
          <w:szCs w:val="22"/>
        </w:rPr>
        <w:t>ción Tri</w:t>
      </w:r>
      <w:r w:rsidRPr="00F4533E">
        <w:rPr>
          <w:rFonts w:ascii="Palatino Linotype" w:hAnsi="Palatino Linotype"/>
          <w:i/>
          <w:spacing w:val="1"/>
          <w:sz w:val="18"/>
          <w:szCs w:val="22"/>
        </w:rPr>
        <w:t>bu</w:t>
      </w:r>
      <w:r w:rsidRPr="00F4533E">
        <w:rPr>
          <w:rFonts w:ascii="Palatino Linotype" w:hAnsi="Palatino Linotype"/>
          <w:i/>
          <w:sz w:val="18"/>
          <w:szCs w:val="22"/>
        </w:rPr>
        <w:t>taria.</w:t>
      </w:r>
      <w:r w:rsidRPr="00F4533E">
        <w:rPr>
          <w:rFonts w:ascii="Palatino Linotype" w:hAnsi="Palatino Linotype"/>
          <w:i/>
          <w:spacing w:val="1"/>
          <w:sz w:val="18"/>
          <w:szCs w:val="22"/>
        </w:rPr>
        <w:t xml:space="preserve"> </w:t>
      </w:r>
      <w:r w:rsidRPr="00F4533E">
        <w:rPr>
          <w:rFonts w:ascii="Palatino Linotype" w:hAnsi="Palatino Linotype"/>
          <w:i/>
          <w:sz w:val="18"/>
          <w:szCs w:val="22"/>
        </w:rPr>
        <w:t>Comisio</w:t>
      </w:r>
      <w:r w:rsidRPr="00F4533E">
        <w:rPr>
          <w:rFonts w:ascii="Palatino Linotype" w:hAnsi="Palatino Linotype"/>
          <w:i/>
          <w:spacing w:val="1"/>
          <w:sz w:val="18"/>
          <w:szCs w:val="22"/>
        </w:rPr>
        <w:t>n</w:t>
      </w:r>
      <w:r w:rsidRPr="00F4533E">
        <w:rPr>
          <w:rFonts w:ascii="Palatino Linotype" w:hAnsi="Palatino Linotype"/>
          <w:i/>
          <w:sz w:val="18"/>
          <w:szCs w:val="22"/>
        </w:rPr>
        <w:t>ada</w:t>
      </w:r>
      <w:r w:rsidRPr="00F4533E">
        <w:rPr>
          <w:rFonts w:ascii="Palatino Linotype" w:hAnsi="Palatino Linotype"/>
          <w:i/>
          <w:spacing w:val="1"/>
          <w:sz w:val="18"/>
          <w:szCs w:val="22"/>
        </w:rPr>
        <w:t xml:space="preserve"> </w:t>
      </w:r>
      <w:r w:rsidRPr="00F4533E">
        <w:rPr>
          <w:rFonts w:ascii="Palatino Linotype" w:hAnsi="Palatino Linotype"/>
          <w:i/>
          <w:sz w:val="18"/>
          <w:szCs w:val="22"/>
        </w:rPr>
        <w:t>Ponente</w:t>
      </w:r>
      <w:r w:rsidRPr="00F4533E">
        <w:rPr>
          <w:rFonts w:ascii="Palatino Linotype" w:hAnsi="Palatino Linotype"/>
          <w:i/>
          <w:spacing w:val="1"/>
          <w:sz w:val="18"/>
          <w:szCs w:val="22"/>
        </w:rPr>
        <w:t xml:space="preserve"> </w:t>
      </w:r>
      <w:r w:rsidRPr="00F4533E">
        <w:rPr>
          <w:rFonts w:ascii="Palatino Linotype" w:hAnsi="Palatino Linotype"/>
          <w:i/>
          <w:sz w:val="18"/>
          <w:szCs w:val="22"/>
        </w:rPr>
        <w:t>María Elena Pérez</w:t>
      </w:r>
      <w:r w:rsidRPr="00F4533E">
        <w:rPr>
          <w:rFonts w:ascii="Palatino Linotype" w:hAnsi="Palatino Linotype"/>
          <w:i/>
          <w:spacing w:val="2"/>
          <w:sz w:val="18"/>
          <w:szCs w:val="22"/>
        </w:rPr>
        <w:t>-</w:t>
      </w:r>
      <w:r w:rsidRPr="00F4533E">
        <w:rPr>
          <w:rFonts w:ascii="Palatino Linotype" w:hAnsi="Palatino Linotype"/>
          <w:i/>
          <w:sz w:val="18"/>
          <w:szCs w:val="22"/>
        </w:rPr>
        <w:t>Jaén Zermeño.</w:t>
      </w:r>
    </w:p>
    <w:p w14:paraId="452B2E74" w14:textId="77777777" w:rsidR="00523B46" w:rsidRPr="00F4533E" w:rsidRDefault="00523B46" w:rsidP="00132C53">
      <w:pPr>
        <w:spacing w:line="360" w:lineRule="auto"/>
        <w:ind w:left="426" w:right="474"/>
        <w:jc w:val="both"/>
        <w:rPr>
          <w:rFonts w:ascii="Palatino Linotype" w:hAnsi="Palatino Linotype"/>
          <w:i/>
          <w:sz w:val="18"/>
          <w:szCs w:val="22"/>
        </w:rPr>
      </w:pPr>
      <w:r w:rsidRPr="00F4533E">
        <w:rPr>
          <w:rFonts w:ascii="Palatino Linotype" w:eastAsia="Times New Roman" w:hAnsi="Palatino Linotype" w:cs="Times New Roman"/>
          <w:i/>
          <w:w w:val="131"/>
          <w:sz w:val="18"/>
          <w:szCs w:val="22"/>
        </w:rPr>
        <w:t xml:space="preserve">• </w:t>
      </w:r>
      <w:r w:rsidRPr="00F4533E">
        <w:rPr>
          <w:rFonts w:ascii="Palatino Linotype" w:hAnsi="Palatino Linotype"/>
          <w:b/>
          <w:i/>
          <w:sz w:val="18"/>
          <w:szCs w:val="22"/>
        </w:rPr>
        <w:t xml:space="preserve">RDA </w:t>
      </w:r>
      <w:r w:rsidRPr="00F4533E">
        <w:rPr>
          <w:rFonts w:ascii="Palatino Linotype" w:hAnsi="Palatino Linotype"/>
          <w:b/>
          <w:i/>
          <w:spacing w:val="62"/>
          <w:sz w:val="18"/>
          <w:szCs w:val="22"/>
        </w:rPr>
        <w:t xml:space="preserve"> </w:t>
      </w:r>
      <w:r w:rsidRPr="00F4533E">
        <w:rPr>
          <w:rFonts w:ascii="Palatino Linotype" w:hAnsi="Palatino Linotype"/>
          <w:b/>
          <w:i/>
          <w:sz w:val="18"/>
          <w:szCs w:val="22"/>
        </w:rPr>
        <w:t>19</w:t>
      </w:r>
      <w:r w:rsidRPr="00F4533E">
        <w:rPr>
          <w:rFonts w:ascii="Palatino Linotype" w:hAnsi="Palatino Linotype"/>
          <w:b/>
          <w:i/>
          <w:spacing w:val="1"/>
          <w:sz w:val="18"/>
          <w:szCs w:val="22"/>
        </w:rPr>
        <w:t>8</w:t>
      </w:r>
      <w:r w:rsidRPr="00F4533E">
        <w:rPr>
          <w:rFonts w:ascii="Palatino Linotype" w:hAnsi="Palatino Linotype"/>
          <w:b/>
          <w:i/>
          <w:sz w:val="18"/>
          <w:szCs w:val="22"/>
        </w:rPr>
        <w:t xml:space="preserve">5/12. </w:t>
      </w:r>
      <w:r w:rsidRPr="00F4533E">
        <w:rPr>
          <w:rFonts w:ascii="Palatino Linotype" w:hAnsi="Palatino Linotype"/>
          <w:b/>
          <w:i/>
          <w:spacing w:val="61"/>
          <w:sz w:val="18"/>
          <w:szCs w:val="22"/>
        </w:rPr>
        <w:t xml:space="preserve"> </w:t>
      </w:r>
      <w:r w:rsidRPr="00F4533E">
        <w:rPr>
          <w:rFonts w:ascii="Palatino Linotype" w:hAnsi="Palatino Linotype"/>
          <w:i/>
          <w:sz w:val="18"/>
          <w:szCs w:val="22"/>
        </w:rPr>
        <w:t>Inte</w:t>
      </w:r>
      <w:r w:rsidRPr="00F4533E">
        <w:rPr>
          <w:rFonts w:ascii="Palatino Linotype" w:hAnsi="Palatino Linotype"/>
          <w:i/>
          <w:spacing w:val="-1"/>
          <w:sz w:val="18"/>
          <w:szCs w:val="22"/>
        </w:rPr>
        <w:t>r</w:t>
      </w:r>
      <w:r w:rsidRPr="00F4533E">
        <w:rPr>
          <w:rFonts w:ascii="Palatino Linotype" w:hAnsi="Palatino Linotype"/>
          <w:i/>
          <w:sz w:val="18"/>
          <w:szCs w:val="22"/>
        </w:rPr>
        <w:t xml:space="preserve">puesto </w:t>
      </w:r>
      <w:r w:rsidRPr="00F4533E">
        <w:rPr>
          <w:rFonts w:ascii="Palatino Linotype" w:hAnsi="Palatino Linotype"/>
          <w:i/>
          <w:spacing w:val="61"/>
          <w:sz w:val="18"/>
          <w:szCs w:val="22"/>
        </w:rPr>
        <w:t xml:space="preserve"> </w:t>
      </w:r>
      <w:r w:rsidRPr="00F4533E">
        <w:rPr>
          <w:rFonts w:ascii="Palatino Linotype" w:hAnsi="Palatino Linotype"/>
          <w:i/>
          <w:sz w:val="18"/>
          <w:szCs w:val="22"/>
        </w:rPr>
        <w:t xml:space="preserve">en </w:t>
      </w:r>
      <w:r w:rsidRPr="00F4533E">
        <w:rPr>
          <w:rFonts w:ascii="Palatino Linotype" w:hAnsi="Palatino Linotype"/>
          <w:i/>
          <w:spacing w:val="62"/>
          <w:sz w:val="18"/>
          <w:szCs w:val="22"/>
        </w:rPr>
        <w:t xml:space="preserve"> </w:t>
      </w:r>
      <w:r w:rsidRPr="00F4533E">
        <w:rPr>
          <w:rFonts w:ascii="Palatino Linotype" w:hAnsi="Palatino Linotype"/>
          <w:i/>
          <w:sz w:val="18"/>
          <w:szCs w:val="22"/>
        </w:rPr>
        <w:t xml:space="preserve">contra </w:t>
      </w:r>
      <w:r w:rsidRPr="00F4533E">
        <w:rPr>
          <w:rFonts w:ascii="Palatino Linotype" w:hAnsi="Palatino Linotype"/>
          <w:i/>
          <w:spacing w:val="61"/>
          <w:sz w:val="18"/>
          <w:szCs w:val="22"/>
        </w:rPr>
        <w:t xml:space="preserve"> </w:t>
      </w:r>
      <w:r w:rsidRPr="00F4533E">
        <w:rPr>
          <w:rFonts w:ascii="Palatino Linotype" w:hAnsi="Palatino Linotype"/>
          <w:i/>
          <w:spacing w:val="1"/>
          <w:sz w:val="18"/>
          <w:szCs w:val="22"/>
        </w:rPr>
        <w:t>d</w:t>
      </w:r>
      <w:r w:rsidRPr="00F4533E">
        <w:rPr>
          <w:rFonts w:ascii="Palatino Linotype" w:hAnsi="Palatino Linotype"/>
          <w:i/>
          <w:sz w:val="18"/>
          <w:szCs w:val="22"/>
        </w:rPr>
        <w:t xml:space="preserve">el </w:t>
      </w:r>
      <w:r w:rsidRPr="00F4533E">
        <w:rPr>
          <w:rFonts w:ascii="Palatino Linotype" w:hAnsi="Palatino Linotype"/>
          <w:i/>
          <w:spacing w:val="60"/>
          <w:sz w:val="18"/>
          <w:szCs w:val="22"/>
        </w:rPr>
        <w:t xml:space="preserve"> </w:t>
      </w:r>
      <w:r w:rsidRPr="00F4533E">
        <w:rPr>
          <w:rFonts w:ascii="Palatino Linotype" w:hAnsi="Palatino Linotype"/>
          <w:i/>
          <w:spacing w:val="1"/>
          <w:sz w:val="18"/>
          <w:szCs w:val="22"/>
        </w:rPr>
        <w:t>S</w:t>
      </w:r>
      <w:r w:rsidRPr="00F4533E">
        <w:rPr>
          <w:rFonts w:ascii="Palatino Linotype" w:hAnsi="Palatino Linotype"/>
          <w:i/>
          <w:sz w:val="18"/>
          <w:szCs w:val="22"/>
        </w:rPr>
        <w:t>ervic</w:t>
      </w:r>
      <w:r w:rsidRPr="00F4533E">
        <w:rPr>
          <w:rFonts w:ascii="Palatino Linotype" w:hAnsi="Palatino Linotype"/>
          <w:i/>
          <w:spacing w:val="1"/>
          <w:sz w:val="18"/>
          <w:szCs w:val="22"/>
        </w:rPr>
        <w:t>i</w:t>
      </w:r>
      <w:r w:rsidRPr="00F4533E">
        <w:rPr>
          <w:rFonts w:ascii="Palatino Linotype" w:hAnsi="Palatino Linotype"/>
          <w:i/>
          <w:sz w:val="18"/>
          <w:szCs w:val="22"/>
        </w:rPr>
        <w:t xml:space="preserve">o </w:t>
      </w:r>
      <w:r w:rsidRPr="00F4533E">
        <w:rPr>
          <w:rFonts w:ascii="Palatino Linotype" w:hAnsi="Palatino Linotype"/>
          <w:i/>
          <w:spacing w:val="61"/>
          <w:sz w:val="18"/>
          <w:szCs w:val="22"/>
        </w:rPr>
        <w:t xml:space="preserve"> </w:t>
      </w:r>
      <w:r w:rsidRPr="00F4533E">
        <w:rPr>
          <w:rFonts w:ascii="Palatino Linotype" w:hAnsi="Palatino Linotype"/>
          <w:i/>
          <w:sz w:val="18"/>
          <w:szCs w:val="22"/>
        </w:rPr>
        <w:t xml:space="preserve">de </w:t>
      </w:r>
      <w:r w:rsidRPr="00F4533E">
        <w:rPr>
          <w:rFonts w:ascii="Palatino Linotype" w:hAnsi="Palatino Linotype"/>
          <w:i/>
          <w:spacing w:val="62"/>
          <w:sz w:val="18"/>
          <w:szCs w:val="22"/>
        </w:rPr>
        <w:t xml:space="preserve"> </w:t>
      </w:r>
      <w:r w:rsidRPr="00F4533E">
        <w:rPr>
          <w:rFonts w:ascii="Palatino Linotype" w:hAnsi="Palatino Linotype"/>
          <w:i/>
          <w:sz w:val="18"/>
          <w:szCs w:val="22"/>
        </w:rPr>
        <w:t>A</w:t>
      </w:r>
      <w:r w:rsidRPr="00F4533E">
        <w:rPr>
          <w:rFonts w:ascii="Palatino Linotype" w:hAnsi="Palatino Linotype"/>
          <w:i/>
          <w:spacing w:val="1"/>
          <w:sz w:val="18"/>
          <w:szCs w:val="22"/>
        </w:rPr>
        <w:t>d</w:t>
      </w:r>
      <w:r w:rsidRPr="00F4533E">
        <w:rPr>
          <w:rFonts w:ascii="Palatino Linotype" w:hAnsi="Palatino Linotype"/>
          <w:i/>
          <w:sz w:val="18"/>
          <w:szCs w:val="22"/>
        </w:rPr>
        <w:t>ministraci</w:t>
      </w:r>
      <w:r w:rsidRPr="00F4533E">
        <w:rPr>
          <w:rFonts w:ascii="Palatino Linotype" w:hAnsi="Palatino Linotype"/>
          <w:i/>
          <w:spacing w:val="1"/>
          <w:sz w:val="18"/>
          <w:szCs w:val="22"/>
        </w:rPr>
        <w:t>ó</w:t>
      </w:r>
      <w:r w:rsidRPr="00F4533E">
        <w:rPr>
          <w:rFonts w:ascii="Palatino Linotype" w:hAnsi="Palatino Linotype"/>
          <w:i/>
          <w:sz w:val="18"/>
          <w:szCs w:val="22"/>
        </w:rPr>
        <w:t xml:space="preserve">n </w:t>
      </w:r>
      <w:r w:rsidRPr="00F4533E">
        <w:rPr>
          <w:rFonts w:ascii="Palatino Linotype" w:hAnsi="Palatino Linotype"/>
          <w:i/>
          <w:spacing w:val="62"/>
          <w:sz w:val="18"/>
          <w:szCs w:val="22"/>
        </w:rPr>
        <w:t xml:space="preserve"> </w:t>
      </w:r>
      <w:r w:rsidRPr="00F4533E">
        <w:rPr>
          <w:rFonts w:ascii="Palatino Linotype" w:hAnsi="Palatino Linotype"/>
          <w:i/>
          <w:sz w:val="18"/>
          <w:szCs w:val="22"/>
        </w:rPr>
        <w:t>y</w:t>
      </w:r>
    </w:p>
    <w:p w14:paraId="24A1E64B" w14:textId="77777777" w:rsidR="00523B46" w:rsidRPr="00F4533E" w:rsidRDefault="00523B46" w:rsidP="00132C53">
      <w:pPr>
        <w:spacing w:line="360" w:lineRule="auto"/>
        <w:ind w:left="426" w:right="474"/>
        <w:jc w:val="both"/>
        <w:rPr>
          <w:rFonts w:ascii="Palatino Linotype" w:hAnsi="Palatino Linotype"/>
          <w:i/>
          <w:sz w:val="18"/>
          <w:szCs w:val="22"/>
        </w:rPr>
      </w:pPr>
      <w:r w:rsidRPr="00F4533E">
        <w:rPr>
          <w:rFonts w:ascii="Palatino Linotype" w:hAnsi="Palatino Linotype"/>
          <w:i/>
          <w:sz w:val="18"/>
          <w:szCs w:val="22"/>
        </w:rPr>
        <w:t>Ena</w:t>
      </w:r>
      <w:r w:rsidRPr="00F4533E">
        <w:rPr>
          <w:rFonts w:ascii="Palatino Linotype" w:hAnsi="Palatino Linotype"/>
          <w:i/>
          <w:spacing w:val="1"/>
          <w:sz w:val="18"/>
          <w:szCs w:val="22"/>
        </w:rPr>
        <w:t>j</w:t>
      </w:r>
      <w:r w:rsidRPr="00F4533E">
        <w:rPr>
          <w:rFonts w:ascii="Palatino Linotype" w:hAnsi="Palatino Linotype"/>
          <w:i/>
          <w:sz w:val="18"/>
          <w:szCs w:val="22"/>
        </w:rPr>
        <w:t>enac</w:t>
      </w:r>
      <w:r w:rsidRPr="00F4533E">
        <w:rPr>
          <w:rFonts w:ascii="Palatino Linotype" w:hAnsi="Palatino Linotype"/>
          <w:i/>
          <w:spacing w:val="1"/>
          <w:sz w:val="18"/>
          <w:szCs w:val="22"/>
        </w:rPr>
        <w:t>ió</w:t>
      </w:r>
      <w:r w:rsidRPr="00F4533E">
        <w:rPr>
          <w:rFonts w:ascii="Palatino Linotype" w:hAnsi="Palatino Linotype"/>
          <w:i/>
          <w:sz w:val="18"/>
          <w:szCs w:val="22"/>
        </w:rPr>
        <w:t>n de Bien</w:t>
      </w:r>
      <w:r w:rsidRPr="00F4533E">
        <w:rPr>
          <w:rFonts w:ascii="Palatino Linotype" w:hAnsi="Palatino Linotype"/>
          <w:i/>
          <w:spacing w:val="1"/>
          <w:sz w:val="18"/>
          <w:szCs w:val="22"/>
        </w:rPr>
        <w:t>e</w:t>
      </w:r>
      <w:r w:rsidRPr="00F4533E">
        <w:rPr>
          <w:rFonts w:ascii="Palatino Linotype" w:hAnsi="Palatino Linotype"/>
          <w:i/>
          <w:sz w:val="18"/>
          <w:szCs w:val="22"/>
        </w:rPr>
        <w:t>s.</w:t>
      </w:r>
      <w:r w:rsidRPr="00F4533E">
        <w:rPr>
          <w:rFonts w:ascii="Palatino Linotype" w:hAnsi="Palatino Linotype"/>
          <w:i/>
          <w:spacing w:val="1"/>
          <w:sz w:val="18"/>
          <w:szCs w:val="22"/>
        </w:rPr>
        <w:t xml:space="preserve"> </w:t>
      </w:r>
      <w:r w:rsidRPr="00F4533E">
        <w:rPr>
          <w:rFonts w:ascii="Palatino Linotype" w:hAnsi="Palatino Linotype"/>
          <w:i/>
          <w:sz w:val="18"/>
          <w:szCs w:val="22"/>
        </w:rPr>
        <w:t>Comisionado Po</w:t>
      </w:r>
      <w:r w:rsidRPr="00F4533E">
        <w:rPr>
          <w:rFonts w:ascii="Palatino Linotype" w:hAnsi="Palatino Linotype"/>
          <w:i/>
          <w:spacing w:val="1"/>
          <w:sz w:val="18"/>
          <w:szCs w:val="22"/>
        </w:rPr>
        <w:t>ne</w:t>
      </w:r>
      <w:r w:rsidRPr="00F4533E">
        <w:rPr>
          <w:rFonts w:ascii="Palatino Linotype" w:hAnsi="Palatino Linotype"/>
          <w:i/>
          <w:sz w:val="18"/>
          <w:szCs w:val="22"/>
        </w:rPr>
        <w:t>nte Gerar</w:t>
      </w:r>
      <w:r w:rsidRPr="00F4533E">
        <w:rPr>
          <w:rFonts w:ascii="Palatino Linotype" w:hAnsi="Palatino Linotype"/>
          <w:i/>
          <w:spacing w:val="-1"/>
          <w:sz w:val="18"/>
          <w:szCs w:val="22"/>
        </w:rPr>
        <w:t>d</w:t>
      </w:r>
      <w:r w:rsidRPr="00F4533E">
        <w:rPr>
          <w:rFonts w:ascii="Palatino Linotype" w:hAnsi="Palatino Linotype"/>
          <w:i/>
          <w:sz w:val="18"/>
          <w:szCs w:val="22"/>
        </w:rPr>
        <w:t xml:space="preserve">o </w:t>
      </w:r>
      <w:proofErr w:type="spellStart"/>
      <w:r w:rsidRPr="00F4533E">
        <w:rPr>
          <w:rFonts w:ascii="Palatino Linotype" w:hAnsi="Palatino Linotype"/>
          <w:i/>
          <w:sz w:val="18"/>
          <w:szCs w:val="22"/>
        </w:rPr>
        <w:t>Laveaga</w:t>
      </w:r>
      <w:proofErr w:type="spellEnd"/>
      <w:r w:rsidRPr="00F4533E">
        <w:rPr>
          <w:rFonts w:ascii="Palatino Linotype" w:hAnsi="Palatino Linotype"/>
          <w:i/>
          <w:spacing w:val="2"/>
          <w:sz w:val="18"/>
          <w:szCs w:val="22"/>
        </w:rPr>
        <w:t xml:space="preserve"> </w:t>
      </w:r>
      <w:r w:rsidRPr="00F4533E">
        <w:rPr>
          <w:rFonts w:ascii="Palatino Linotype" w:hAnsi="Palatino Linotype"/>
          <w:i/>
          <w:sz w:val="18"/>
          <w:szCs w:val="22"/>
        </w:rPr>
        <w:t>Rend</w:t>
      </w:r>
      <w:r w:rsidRPr="00F4533E">
        <w:rPr>
          <w:rFonts w:ascii="Palatino Linotype" w:hAnsi="Palatino Linotype"/>
          <w:i/>
          <w:spacing w:val="1"/>
          <w:sz w:val="18"/>
          <w:szCs w:val="22"/>
        </w:rPr>
        <w:t>ó</w:t>
      </w:r>
      <w:r w:rsidRPr="00F4533E">
        <w:rPr>
          <w:rFonts w:ascii="Palatino Linotype" w:hAnsi="Palatino Linotype"/>
          <w:i/>
          <w:sz w:val="18"/>
          <w:szCs w:val="22"/>
        </w:rPr>
        <w:t>n.</w:t>
      </w:r>
    </w:p>
    <w:p w14:paraId="720C9007" w14:textId="77777777" w:rsidR="00523B46" w:rsidRPr="00F4533E" w:rsidRDefault="00523B46" w:rsidP="00132C53">
      <w:pPr>
        <w:spacing w:line="360" w:lineRule="auto"/>
        <w:ind w:left="426" w:right="474"/>
        <w:jc w:val="both"/>
        <w:rPr>
          <w:rFonts w:ascii="Palatino Linotype" w:hAnsi="Palatino Linotype"/>
          <w:i/>
          <w:sz w:val="18"/>
          <w:szCs w:val="22"/>
        </w:rPr>
      </w:pPr>
      <w:r w:rsidRPr="00F4533E">
        <w:rPr>
          <w:rFonts w:ascii="Palatino Linotype" w:eastAsia="Times New Roman" w:hAnsi="Palatino Linotype" w:cs="Times New Roman"/>
          <w:i/>
          <w:w w:val="131"/>
          <w:sz w:val="18"/>
          <w:szCs w:val="22"/>
        </w:rPr>
        <w:t xml:space="preserve">• </w:t>
      </w:r>
      <w:r w:rsidRPr="00F4533E">
        <w:rPr>
          <w:rFonts w:ascii="Palatino Linotype" w:hAnsi="Palatino Linotype"/>
          <w:b/>
          <w:i/>
          <w:sz w:val="18"/>
          <w:szCs w:val="22"/>
        </w:rPr>
        <w:t>2783/11.</w:t>
      </w:r>
      <w:r w:rsidRPr="00F4533E">
        <w:rPr>
          <w:rFonts w:ascii="Palatino Linotype" w:hAnsi="Palatino Linotype"/>
          <w:b/>
          <w:i/>
          <w:spacing w:val="1"/>
          <w:sz w:val="18"/>
          <w:szCs w:val="22"/>
        </w:rPr>
        <w:t xml:space="preserve"> </w:t>
      </w:r>
      <w:r w:rsidRPr="00F4533E">
        <w:rPr>
          <w:rFonts w:ascii="Palatino Linotype" w:hAnsi="Palatino Linotype"/>
          <w:i/>
          <w:sz w:val="18"/>
          <w:szCs w:val="22"/>
        </w:rPr>
        <w:t>Interpuesto en contra de</w:t>
      </w:r>
      <w:r w:rsidRPr="00F4533E">
        <w:rPr>
          <w:rFonts w:ascii="Palatino Linotype" w:hAnsi="Palatino Linotype"/>
          <w:i/>
          <w:spacing w:val="2"/>
          <w:sz w:val="18"/>
          <w:szCs w:val="22"/>
        </w:rPr>
        <w:t xml:space="preserve"> </w:t>
      </w:r>
      <w:r w:rsidRPr="00F4533E">
        <w:rPr>
          <w:rFonts w:ascii="Palatino Linotype" w:hAnsi="Palatino Linotype"/>
          <w:i/>
          <w:sz w:val="18"/>
          <w:szCs w:val="22"/>
        </w:rPr>
        <w:t>la Comi</w:t>
      </w:r>
      <w:r w:rsidRPr="00F4533E">
        <w:rPr>
          <w:rFonts w:ascii="Palatino Linotype" w:hAnsi="Palatino Linotype"/>
          <w:i/>
          <w:spacing w:val="1"/>
          <w:sz w:val="18"/>
          <w:szCs w:val="22"/>
        </w:rPr>
        <w:t>s</w:t>
      </w:r>
      <w:r w:rsidRPr="00F4533E">
        <w:rPr>
          <w:rFonts w:ascii="Palatino Linotype" w:hAnsi="Palatino Linotype"/>
          <w:i/>
          <w:sz w:val="18"/>
          <w:szCs w:val="22"/>
        </w:rPr>
        <w:t>i</w:t>
      </w:r>
      <w:r w:rsidRPr="00F4533E">
        <w:rPr>
          <w:rFonts w:ascii="Palatino Linotype" w:hAnsi="Palatino Linotype"/>
          <w:i/>
          <w:spacing w:val="1"/>
          <w:sz w:val="18"/>
          <w:szCs w:val="22"/>
        </w:rPr>
        <w:t>ó</w:t>
      </w:r>
      <w:r w:rsidRPr="00F4533E">
        <w:rPr>
          <w:rFonts w:ascii="Palatino Linotype" w:hAnsi="Palatino Linotype"/>
          <w:i/>
          <w:sz w:val="18"/>
          <w:szCs w:val="22"/>
        </w:rPr>
        <w:t>n Nac</w:t>
      </w:r>
      <w:r w:rsidRPr="00F4533E">
        <w:rPr>
          <w:rFonts w:ascii="Palatino Linotype" w:hAnsi="Palatino Linotype"/>
          <w:i/>
          <w:spacing w:val="1"/>
          <w:sz w:val="18"/>
          <w:szCs w:val="22"/>
        </w:rPr>
        <w:t>i</w:t>
      </w:r>
      <w:r w:rsidRPr="00F4533E">
        <w:rPr>
          <w:rFonts w:ascii="Palatino Linotype" w:hAnsi="Palatino Linotype"/>
          <w:i/>
          <w:sz w:val="18"/>
          <w:szCs w:val="22"/>
        </w:rPr>
        <w:t>onal</w:t>
      </w:r>
      <w:r w:rsidRPr="00F4533E">
        <w:rPr>
          <w:rFonts w:ascii="Palatino Linotype" w:hAnsi="Palatino Linotype"/>
          <w:i/>
          <w:spacing w:val="3"/>
          <w:sz w:val="18"/>
          <w:szCs w:val="22"/>
        </w:rPr>
        <w:t xml:space="preserve"> </w:t>
      </w:r>
      <w:r w:rsidRPr="00F4533E">
        <w:rPr>
          <w:rFonts w:ascii="Palatino Linotype" w:hAnsi="Palatino Linotype"/>
          <w:i/>
          <w:sz w:val="18"/>
          <w:szCs w:val="22"/>
        </w:rPr>
        <w:t xml:space="preserve">del </w:t>
      </w:r>
      <w:r w:rsidRPr="00F4533E">
        <w:rPr>
          <w:rFonts w:ascii="Palatino Linotype" w:hAnsi="Palatino Linotype"/>
          <w:i/>
          <w:spacing w:val="1"/>
          <w:sz w:val="18"/>
          <w:szCs w:val="22"/>
        </w:rPr>
        <w:t>A</w:t>
      </w:r>
      <w:r w:rsidRPr="00F4533E">
        <w:rPr>
          <w:rFonts w:ascii="Palatino Linotype" w:hAnsi="Palatino Linotype"/>
          <w:i/>
          <w:sz w:val="18"/>
          <w:szCs w:val="22"/>
        </w:rPr>
        <w:t>gua.</w:t>
      </w:r>
      <w:r w:rsidRPr="00F4533E">
        <w:rPr>
          <w:rFonts w:ascii="Palatino Linotype" w:hAnsi="Palatino Linotype"/>
          <w:i/>
          <w:spacing w:val="2"/>
          <w:sz w:val="18"/>
          <w:szCs w:val="22"/>
        </w:rPr>
        <w:t xml:space="preserve"> </w:t>
      </w:r>
      <w:r w:rsidRPr="00F4533E">
        <w:rPr>
          <w:rFonts w:ascii="Palatino Linotype" w:hAnsi="Palatino Linotype"/>
          <w:i/>
          <w:sz w:val="18"/>
          <w:szCs w:val="22"/>
        </w:rPr>
        <w:t>Comisi</w:t>
      </w:r>
      <w:r w:rsidRPr="00F4533E">
        <w:rPr>
          <w:rFonts w:ascii="Palatino Linotype" w:hAnsi="Palatino Linotype"/>
          <w:i/>
          <w:spacing w:val="1"/>
          <w:sz w:val="18"/>
          <w:szCs w:val="22"/>
        </w:rPr>
        <w:t>o</w:t>
      </w:r>
      <w:r w:rsidRPr="00F4533E">
        <w:rPr>
          <w:rFonts w:ascii="Palatino Linotype" w:hAnsi="Palatino Linotype"/>
          <w:i/>
          <w:sz w:val="18"/>
          <w:szCs w:val="22"/>
        </w:rPr>
        <w:t>n</w:t>
      </w:r>
      <w:r w:rsidRPr="00F4533E">
        <w:rPr>
          <w:rFonts w:ascii="Palatino Linotype" w:hAnsi="Palatino Linotype"/>
          <w:i/>
          <w:spacing w:val="1"/>
          <w:sz w:val="18"/>
          <w:szCs w:val="22"/>
        </w:rPr>
        <w:t>a</w:t>
      </w:r>
      <w:r w:rsidRPr="00F4533E">
        <w:rPr>
          <w:rFonts w:ascii="Palatino Linotype" w:hAnsi="Palatino Linotype"/>
          <w:i/>
          <w:sz w:val="18"/>
          <w:szCs w:val="22"/>
        </w:rPr>
        <w:t>da</w:t>
      </w:r>
    </w:p>
    <w:p w14:paraId="66FE5301" w14:textId="77777777" w:rsidR="00523B46" w:rsidRPr="00F4533E" w:rsidRDefault="00523B46" w:rsidP="00132C53">
      <w:pPr>
        <w:spacing w:line="360" w:lineRule="auto"/>
        <w:ind w:left="426" w:right="474"/>
        <w:jc w:val="both"/>
        <w:rPr>
          <w:rFonts w:ascii="Palatino Linotype" w:hAnsi="Palatino Linotype"/>
          <w:i/>
          <w:sz w:val="18"/>
          <w:szCs w:val="22"/>
        </w:rPr>
      </w:pPr>
      <w:r w:rsidRPr="00F4533E">
        <w:rPr>
          <w:rFonts w:ascii="Palatino Linotype" w:hAnsi="Palatino Linotype"/>
          <w:i/>
          <w:sz w:val="18"/>
          <w:szCs w:val="22"/>
        </w:rPr>
        <w:t>Ponente María Elena Pérez-Jaén</w:t>
      </w:r>
      <w:r w:rsidRPr="00F4533E">
        <w:rPr>
          <w:rFonts w:ascii="Palatino Linotype" w:hAnsi="Palatino Linotype"/>
          <w:i/>
          <w:spacing w:val="2"/>
          <w:sz w:val="18"/>
          <w:szCs w:val="22"/>
        </w:rPr>
        <w:t xml:space="preserve"> </w:t>
      </w:r>
      <w:r w:rsidRPr="00F4533E">
        <w:rPr>
          <w:rFonts w:ascii="Palatino Linotype" w:hAnsi="Palatino Linotype"/>
          <w:i/>
          <w:sz w:val="18"/>
          <w:szCs w:val="22"/>
        </w:rPr>
        <w:t>Zermeño.</w:t>
      </w:r>
    </w:p>
    <w:p w14:paraId="45C32DF2" w14:textId="77777777" w:rsidR="00523B46" w:rsidRPr="00F4533E" w:rsidRDefault="00523B46" w:rsidP="00132C53">
      <w:pPr>
        <w:spacing w:line="360" w:lineRule="auto"/>
        <w:ind w:left="426" w:right="474"/>
        <w:jc w:val="both"/>
        <w:rPr>
          <w:rFonts w:ascii="Palatino Linotype" w:hAnsi="Palatino Linotype"/>
          <w:i/>
          <w:sz w:val="18"/>
          <w:szCs w:val="22"/>
        </w:rPr>
      </w:pPr>
      <w:r w:rsidRPr="00F4533E">
        <w:rPr>
          <w:rFonts w:ascii="Palatino Linotype" w:eastAsia="Times New Roman" w:hAnsi="Palatino Linotype" w:cs="Times New Roman"/>
          <w:i/>
          <w:w w:val="131"/>
          <w:sz w:val="18"/>
          <w:szCs w:val="22"/>
        </w:rPr>
        <w:t xml:space="preserve">• </w:t>
      </w:r>
      <w:r w:rsidRPr="00F4533E">
        <w:rPr>
          <w:rFonts w:ascii="Palatino Linotype" w:hAnsi="Palatino Linotype"/>
          <w:b/>
          <w:i/>
          <w:sz w:val="18"/>
          <w:szCs w:val="22"/>
        </w:rPr>
        <w:t xml:space="preserve">2319/11.  </w:t>
      </w:r>
      <w:r w:rsidRPr="00F4533E">
        <w:rPr>
          <w:rFonts w:ascii="Palatino Linotype" w:hAnsi="Palatino Linotype"/>
          <w:b/>
          <w:i/>
          <w:spacing w:val="21"/>
          <w:sz w:val="18"/>
          <w:szCs w:val="22"/>
        </w:rPr>
        <w:t xml:space="preserve"> </w:t>
      </w:r>
      <w:r w:rsidRPr="00F4533E">
        <w:rPr>
          <w:rFonts w:ascii="Palatino Linotype" w:hAnsi="Palatino Linotype"/>
          <w:i/>
          <w:sz w:val="18"/>
          <w:szCs w:val="22"/>
        </w:rPr>
        <w:t xml:space="preserve">Interpuesto  </w:t>
      </w:r>
      <w:r w:rsidRPr="00F4533E">
        <w:rPr>
          <w:rFonts w:ascii="Palatino Linotype" w:hAnsi="Palatino Linotype"/>
          <w:i/>
          <w:spacing w:val="20"/>
          <w:sz w:val="18"/>
          <w:szCs w:val="22"/>
        </w:rPr>
        <w:t xml:space="preserve"> </w:t>
      </w:r>
      <w:r w:rsidRPr="00F4533E">
        <w:rPr>
          <w:rFonts w:ascii="Palatino Linotype" w:hAnsi="Palatino Linotype"/>
          <w:i/>
          <w:sz w:val="18"/>
          <w:szCs w:val="22"/>
        </w:rPr>
        <w:t xml:space="preserve">en  </w:t>
      </w:r>
      <w:r w:rsidRPr="00F4533E">
        <w:rPr>
          <w:rFonts w:ascii="Palatino Linotype" w:hAnsi="Palatino Linotype"/>
          <w:i/>
          <w:spacing w:val="20"/>
          <w:sz w:val="18"/>
          <w:szCs w:val="22"/>
        </w:rPr>
        <w:t xml:space="preserve"> </w:t>
      </w:r>
      <w:r w:rsidRPr="00F4533E">
        <w:rPr>
          <w:rFonts w:ascii="Palatino Linotype" w:hAnsi="Palatino Linotype"/>
          <w:i/>
          <w:sz w:val="18"/>
          <w:szCs w:val="22"/>
        </w:rPr>
        <w:t xml:space="preserve">contra  </w:t>
      </w:r>
      <w:r w:rsidRPr="00F4533E">
        <w:rPr>
          <w:rFonts w:ascii="Palatino Linotype" w:hAnsi="Palatino Linotype"/>
          <w:i/>
          <w:spacing w:val="20"/>
          <w:sz w:val="18"/>
          <w:szCs w:val="22"/>
        </w:rPr>
        <w:t xml:space="preserve"> </w:t>
      </w:r>
      <w:r w:rsidRPr="00F4533E">
        <w:rPr>
          <w:rFonts w:ascii="Palatino Linotype" w:hAnsi="Palatino Linotype"/>
          <w:i/>
          <w:sz w:val="18"/>
          <w:szCs w:val="22"/>
        </w:rPr>
        <w:t xml:space="preserve">de  </w:t>
      </w:r>
      <w:r w:rsidRPr="00F4533E">
        <w:rPr>
          <w:rFonts w:ascii="Palatino Linotype" w:hAnsi="Palatino Linotype"/>
          <w:i/>
          <w:spacing w:val="20"/>
          <w:sz w:val="18"/>
          <w:szCs w:val="22"/>
        </w:rPr>
        <w:t xml:space="preserve"> </w:t>
      </w:r>
      <w:r w:rsidRPr="00F4533E">
        <w:rPr>
          <w:rFonts w:ascii="Palatino Linotype" w:hAnsi="Palatino Linotype"/>
          <w:i/>
          <w:sz w:val="18"/>
          <w:szCs w:val="22"/>
        </w:rPr>
        <w:t xml:space="preserve">Pemex  </w:t>
      </w:r>
      <w:r w:rsidRPr="00F4533E">
        <w:rPr>
          <w:rFonts w:ascii="Palatino Linotype" w:hAnsi="Palatino Linotype"/>
          <w:i/>
          <w:spacing w:val="19"/>
          <w:sz w:val="18"/>
          <w:szCs w:val="22"/>
        </w:rPr>
        <w:t xml:space="preserve"> </w:t>
      </w:r>
      <w:r w:rsidRPr="00F4533E">
        <w:rPr>
          <w:rFonts w:ascii="Palatino Linotype" w:hAnsi="Palatino Linotype"/>
          <w:i/>
          <w:spacing w:val="1"/>
          <w:sz w:val="18"/>
          <w:szCs w:val="22"/>
        </w:rPr>
        <w:t>E</w:t>
      </w:r>
      <w:r w:rsidRPr="00F4533E">
        <w:rPr>
          <w:rFonts w:ascii="Palatino Linotype" w:hAnsi="Palatino Linotype"/>
          <w:i/>
          <w:spacing w:val="-1"/>
          <w:sz w:val="18"/>
          <w:szCs w:val="22"/>
        </w:rPr>
        <w:t>x</w:t>
      </w:r>
      <w:r w:rsidRPr="00F4533E">
        <w:rPr>
          <w:rFonts w:ascii="Palatino Linotype" w:hAnsi="Palatino Linotype"/>
          <w:i/>
          <w:spacing w:val="1"/>
          <w:sz w:val="18"/>
          <w:szCs w:val="22"/>
        </w:rPr>
        <w:t>pl</w:t>
      </w:r>
      <w:r w:rsidRPr="00F4533E">
        <w:rPr>
          <w:rFonts w:ascii="Palatino Linotype" w:hAnsi="Palatino Linotype"/>
          <w:i/>
          <w:sz w:val="18"/>
          <w:szCs w:val="22"/>
        </w:rPr>
        <w:t xml:space="preserve">oración  </w:t>
      </w:r>
      <w:r w:rsidRPr="00F4533E">
        <w:rPr>
          <w:rFonts w:ascii="Palatino Linotype" w:hAnsi="Palatino Linotype"/>
          <w:i/>
          <w:spacing w:val="20"/>
          <w:sz w:val="18"/>
          <w:szCs w:val="22"/>
        </w:rPr>
        <w:t xml:space="preserve"> </w:t>
      </w:r>
      <w:r w:rsidRPr="00F4533E">
        <w:rPr>
          <w:rFonts w:ascii="Palatino Linotype" w:hAnsi="Palatino Linotype"/>
          <w:i/>
          <w:sz w:val="18"/>
          <w:szCs w:val="22"/>
        </w:rPr>
        <w:t xml:space="preserve">y  </w:t>
      </w:r>
      <w:r w:rsidRPr="00F4533E">
        <w:rPr>
          <w:rFonts w:ascii="Palatino Linotype" w:hAnsi="Palatino Linotype"/>
          <w:i/>
          <w:spacing w:val="21"/>
          <w:sz w:val="18"/>
          <w:szCs w:val="22"/>
        </w:rPr>
        <w:t xml:space="preserve"> </w:t>
      </w:r>
      <w:r w:rsidRPr="00F4533E">
        <w:rPr>
          <w:rFonts w:ascii="Palatino Linotype" w:hAnsi="Palatino Linotype"/>
          <w:i/>
          <w:sz w:val="18"/>
          <w:szCs w:val="22"/>
        </w:rPr>
        <w:t>Producc</w:t>
      </w:r>
      <w:r w:rsidRPr="00F4533E">
        <w:rPr>
          <w:rFonts w:ascii="Palatino Linotype" w:hAnsi="Palatino Linotype"/>
          <w:i/>
          <w:spacing w:val="1"/>
          <w:sz w:val="18"/>
          <w:szCs w:val="22"/>
        </w:rPr>
        <w:t>i</w:t>
      </w:r>
      <w:r w:rsidRPr="00F4533E">
        <w:rPr>
          <w:rFonts w:ascii="Palatino Linotype" w:hAnsi="Palatino Linotype"/>
          <w:i/>
          <w:sz w:val="18"/>
          <w:szCs w:val="22"/>
        </w:rPr>
        <w:t>ón.</w:t>
      </w:r>
    </w:p>
    <w:p w14:paraId="6BC67BEC" w14:textId="77777777" w:rsidR="00523B46" w:rsidRPr="00F4533E" w:rsidRDefault="00523B46" w:rsidP="00132C53">
      <w:pPr>
        <w:spacing w:line="360" w:lineRule="auto"/>
        <w:ind w:left="426" w:right="474"/>
        <w:jc w:val="both"/>
        <w:rPr>
          <w:rFonts w:ascii="Palatino Linotype" w:hAnsi="Palatino Linotype"/>
          <w:i/>
          <w:sz w:val="18"/>
          <w:szCs w:val="22"/>
        </w:rPr>
      </w:pPr>
      <w:r w:rsidRPr="00F4533E">
        <w:rPr>
          <w:rFonts w:ascii="Palatino Linotype" w:hAnsi="Palatino Linotype"/>
          <w:i/>
          <w:position w:val="-1"/>
          <w:sz w:val="18"/>
          <w:szCs w:val="22"/>
        </w:rPr>
        <w:t>Comisi</w:t>
      </w:r>
      <w:r w:rsidRPr="00F4533E">
        <w:rPr>
          <w:rFonts w:ascii="Palatino Linotype" w:hAnsi="Palatino Linotype"/>
          <w:i/>
          <w:spacing w:val="1"/>
          <w:position w:val="-1"/>
          <w:sz w:val="18"/>
          <w:szCs w:val="22"/>
        </w:rPr>
        <w:t>o</w:t>
      </w:r>
      <w:r w:rsidRPr="00F4533E">
        <w:rPr>
          <w:rFonts w:ascii="Palatino Linotype" w:hAnsi="Palatino Linotype"/>
          <w:i/>
          <w:position w:val="-1"/>
          <w:sz w:val="18"/>
          <w:szCs w:val="22"/>
        </w:rPr>
        <w:t>n</w:t>
      </w:r>
      <w:r w:rsidRPr="00F4533E">
        <w:rPr>
          <w:rFonts w:ascii="Palatino Linotype" w:hAnsi="Palatino Linotype"/>
          <w:i/>
          <w:spacing w:val="1"/>
          <w:position w:val="-1"/>
          <w:sz w:val="18"/>
          <w:szCs w:val="22"/>
        </w:rPr>
        <w:t>a</w:t>
      </w:r>
      <w:r w:rsidRPr="00F4533E">
        <w:rPr>
          <w:rFonts w:ascii="Palatino Linotype" w:hAnsi="Palatino Linotype"/>
          <w:i/>
          <w:position w:val="-1"/>
          <w:sz w:val="18"/>
          <w:szCs w:val="22"/>
        </w:rPr>
        <w:t>da Ponente</w:t>
      </w:r>
      <w:r w:rsidRPr="00F4533E">
        <w:rPr>
          <w:rFonts w:ascii="Palatino Linotype" w:hAnsi="Palatino Linotype"/>
          <w:i/>
          <w:spacing w:val="2"/>
          <w:position w:val="-1"/>
          <w:sz w:val="18"/>
          <w:szCs w:val="22"/>
        </w:rPr>
        <w:t xml:space="preserve"> </w:t>
      </w:r>
      <w:r w:rsidRPr="00F4533E">
        <w:rPr>
          <w:rFonts w:ascii="Palatino Linotype" w:hAnsi="Palatino Linotype"/>
          <w:i/>
          <w:position w:val="-1"/>
          <w:sz w:val="18"/>
          <w:szCs w:val="22"/>
        </w:rPr>
        <w:t>Jacquel</w:t>
      </w:r>
      <w:r w:rsidRPr="00F4533E">
        <w:rPr>
          <w:rFonts w:ascii="Palatino Linotype" w:hAnsi="Palatino Linotype"/>
          <w:i/>
          <w:spacing w:val="1"/>
          <w:position w:val="-1"/>
          <w:sz w:val="18"/>
          <w:szCs w:val="22"/>
        </w:rPr>
        <w:t>i</w:t>
      </w:r>
      <w:r w:rsidRPr="00F4533E">
        <w:rPr>
          <w:rFonts w:ascii="Palatino Linotype" w:hAnsi="Palatino Linotype"/>
          <w:i/>
          <w:position w:val="-1"/>
          <w:sz w:val="18"/>
          <w:szCs w:val="22"/>
        </w:rPr>
        <w:t>ne</w:t>
      </w:r>
      <w:r w:rsidRPr="00F4533E">
        <w:rPr>
          <w:rFonts w:ascii="Palatino Linotype" w:hAnsi="Palatino Linotype"/>
          <w:i/>
          <w:spacing w:val="2"/>
          <w:position w:val="-1"/>
          <w:sz w:val="18"/>
          <w:szCs w:val="22"/>
        </w:rPr>
        <w:t xml:space="preserve"> </w:t>
      </w:r>
      <w:proofErr w:type="spellStart"/>
      <w:r w:rsidRPr="00F4533E">
        <w:rPr>
          <w:rFonts w:ascii="Palatino Linotype" w:hAnsi="Palatino Linotype"/>
          <w:i/>
          <w:position w:val="-1"/>
          <w:sz w:val="18"/>
          <w:szCs w:val="22"/>
        </w:rPr>
        <w:t>Peschard</w:t>
      </w:r>
      <w:proofErr w:type="spellEnd"/>
      <w:r w:rsidRPr="00F4533E">
        <w:rPr>
          <w:rFonts w:ascii="Palatino Linotype" w:hAnsi="Palatino Linotype"/>
          <w:i/>
          <w:position w:val="-1"/>
          <w:sz w:val="18"/>
          <w:szCs w:val="22"/>
        </w:rPr>
        <w:t xml:space="preserve"> Mariscal.</w:t>
      </w:r>
    </w:p>
    <w:p w14:paraId="388CF2DD" w14:textId="77777777" w:rsidR="00523B46" w:rsidRPr="00F4533E" w:rsidRDefault="00523B46" w:rsidP="00132C53">
      <w:pPr>
        <w:spacing w:line="360" w:lineRule="auto"/>
        <w:ind w:left="426" w:right="474"/>
        <w:jc w:val="both"/>
        <w:rPr>
          <w:rFonts w:ascii="Palatino Linotype" w:hAnsi="Palatino Linotype"/>
          <w:i/>
          <w:sz w:val="18"/>
          <w:szCs w:val="22"/>
        </w:rPr>
      </w:pPr>
    </w:p>
    <w:p w14:paraId="124DD1F1" w14:textId="77777777" w:rsidR="00523B46" w:rsidRPr="00F4533E" w:rsidRDefault="00523B46" w:rsidP="00132C53">
      <w:pPr>
        <w:spacing w:line="360" w:lineRule="auto"/>
        <w:ind w:left="426" w:right="474"/>
        <w:jc w:val="both"/>
        <w:rPr>
          <w:rFonts w:ascii="Palatino Linotype" w:hAnsi="Palatino Linotype"/>
          <w:i/>
          <w:sz w:val="18"/>
          <w:szCs w:val="22"/>
        </w:rPr>
      </w:pPr>
      <w:r w:rsidRPr="00F4533E">
        <w:rPr>
          <w:rFonts w:ascii="Palatino Linotype" w:eastAsia="Times New Roman" w:hAnsi="Palatino Linotype" w:cs="Times New Roman"/>
          <w:i/>
          <w:noProof/>
          <w:sz w:val="18"/>
          <w:szCs w:val="22"/>
          <w:lang w:val="es-MX" w:eastAsia="es-MX"/>
        </w:rPr>
        <mc:AlternateContent>
          <mc:Choice Requires="wpg">
            <w:drawing>
              <wp:anchor distT="0" distB="0" distL="114300" distR="114300" simplePos="0" relativeHeight="251666432" behindDoc="1" locked="0" layoutInCell="1" allowOverlap="1" wp14:anchorId="7F635F9D" wp14:editId="2257FA6E">
                <wp:simplePos x="0" y="0"/>
                <wp:positionH relativeFrom="page">
                  <wp:posOffset>1061720</wp:posOffset>
                </wp:positionH>
                <wp:positionV relativeFrom="paragraph">
                  <wp:posOffset>-229870</wp:posOffset>
                </wp:positionV>
                <wp:extent cx="5650230" cy="0"/>
                <wp:effectExtent l="13970" t="17780" r="12700" b="10795"/>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2" y="-362"/>
                          <a:chExt cx="8898" cy="0"/>
                        </a:xfrm>
                      </wpg:grpSpPr>
                      <wps:wsp>
                        <wps:cNvPr id="27" name="Freeform 5"/>
                        <wps:cNvSpPr>
                          <a:spLocks/>
                        </wps:cNvSpPr>
                        <wps:spPr bwMode="auto">
                          <a:xfrm>
                            <a:off x="1672" y="-362"/>
                            <a:ext cx="8898" cy="0"/>
                          </a:xfrm>
                          <a:custGeom>
                            <a:avLst/>
                            <a:gdLst>
                              <a:gd name="T0" fmla="+- 0 1672 1672"/>
                              <a:gd name="T1" fmla="*/ T0 w 8898"/>
                              <a:gd name="T2" fmla="+- 0 10570 1672"/>
                              <a:gd name="T3" fmla="*/ T2 w 8898"/>
                            </a:gdLst>
                            <a:ahLst/>
                            <a:cxnLst>
                              <a:cxn ang="0">
                                <a:pos x="T1" y="0"/>
                              </a:cxn>
                              <a:cxn ang="0">
                                <a:pos x="T3" y="0"/>
                              </a:cxn>
                            </a:cxnLst>
                            <a:rect l="0" t="0" r="r" b="b"/>
                            <a:pathLst>
                              <a:path w="8898">
                                <a:moveTo>
                                  <a:pt x="0" y="0"/>
                                </a:moveTo>
                                <a:lnTo>
                                  <a:pt x="8898"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824F8" id="Grupo 26" o:spid="_x0000_s1026" style="position:absolute;margin-left:83.6pt;margin-top:-18.1pt;width:444.9pt;height:0;z-index:-251650048;mso-position-horizontal-relative:page" coordorigin="1672,-362"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">
                <v:shape id="Freeform 5" o:spid="_x0000_s1027" style="position:absolute;left:1672;top:-362;width:8898;height:0;visibility:visible;mso-wrap-style:square;v-text-anchor:top" coordsize="88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V88UA&#10;AADbAAAADwAAAGRycy9kb3ducmV2LnhtbESPQWvCQBSE7wX/w/KE3ppNPVQb3UhRCi30oKkHj8/d&#10;ZxKSfRt2txr/vVso9DjMzDfMaj3aXlzIh9axgucsB0GsnWm5VnD4fn9agAgR2WDvmBTcKMC6nDys&#10;sDDuynu6VLEWCcKhQAVNjEMhZdANWQyZG4iTd3beYkzS19J4vCa47eUsz1+kxZbTQoMDbRrSXfVj&#10;FSxOu9fNZ9y6ft/53fyLj2e9dUo9Tse3JYhIY/wP/7U/jILZHH6/pB8g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3FXzxQAAANsAAAAPAAAAAAAAAAAAAAAAAJgCAABkcnMv&#10;ZG93bnJldi54bWxQSwUGAAAAAAQABAD1AAAAigMAAAAA&#10;" path="m,l8898,e" filled="f" strokeweight="1.6pt">
                  <v:path arrowok="t" o:connecttype="custom" o:connectlocs="0,0;8898,0" o:connectangles="0,0"/>
                </v:shape>
                <w10:wrap anchorx="page"/>
              </v:group>
            </w:pict>
          </mc:Fallback>
        </mc:AlternateContent>
      </w:r>
      <w:r w:rsidRPr="00F4533E">
        <w:rPr>
          <w:rFonts w:ascii="Palatino Linotype" w:hAnsi="Palatino Linotype"/>
          <w:b/>
          <w:i/>
          <w:spacing w:val="1"/>
          <w:sz w:val="18"/>
          <w:szCs w:val="22"/>
        </w:rPr>
        <w:t>C</w:t>
      </w:r>
      <w:r w:rsidRPr="00F4533E">
        <w:rPr>
          <w:rFonts w:ascii="Palatino Linotype" w:hAnsi="Palatino Linotype"/>
          <w:b/>
          <w:i/>
          <w:sz w:val="18"/>
          <w:szCs w:val="22"/>
        </w:rPr>
        <w:t>r</w:t>
      </w:r>
      <w:r w:rsidRPr="00F4533E">
        <w:rPr>
          <w:rFonts w:ascii="Palatino Linotype" w:hAnsi="Palatino Linotype"/>
          <w:b/>
          <w:i/>
          <w:spacing w:val="-1"/>
          <w:sz w:val="18"/>
          <w:szCs w:val="22"/>
        </w:rPr>
        <w:t>i</w:t>
      </w:r>
      <w:r w:rsidRPr="00F4533E">
        <w:rPr>
          <w:rFonts w:ascii="Palatino Linotype" w:hAnsi="Palatino Linotype"/>
          <w:b/>
          <w:i/>
          <w:sz w:val="18"/>
          <w:szCs w:val="22"/>
        </w:rPr>
        <w:t>ter</w:t>
      </w:r>
      <w:r w:rsidRPr="00F4533E">
        <w:rPr>
          <w:rFonts w:ascii="Palatino Linotype" w:hAnsi="Palatino Linotype"/>
          <w:b/>
          <w:i/>
          <w:spacing w:val="-1"/>
          <w:sz w:val="18"/>
          <w:szCs w:val="22"/>
        </w:rPr>
        <w:t>i</w:t>
      </w:r>
      <w:r w:rsidRPr="00F4533E">
        <w:rPr>
          <w:rFonts w:ascii="Palatino Linotype" w:hAnsi="Palatino Linotype"/>
          <w:b/>
          <w:i/>
          <w:sz w:val="18"/>
          <w:szCs w:val="22"/>
        </w:rPr>
        <w:t>o 7</w:t>
      </w:r>
      <w:r w:rsidRPr="00F4533E">
        <w:rPr>
          <w:rFonts w:ascii="Palatino Linotype" w:hAnsi="Palatino Linotype"/>
          <w:b/>
          <w:i/>
          <w:spacing w:val="-1"/>
          <w:sz w:val="18"/>
          <w:szCs w:val="22"/>
        </w:rPr>
        <w:t>/1</w:t>
      </w:r>
      <w:r w:rsidRPr="00F4533E">
        <w:rPr>
          <w:rFonts w:ascii="Palatino Linotype" w:hAnsi="Palatino Linotype"/>
          <w:b/>
          <w:i/>
          <w:sz w:val="18"/>
          <w:szCs w:val="22"/>
        </w:rPr>
        <w:t>4</w:t>
      </w:r>
    </w:p>
    <w:p w14:paraId="4E7BD33B" w14:textId="77777777" w:rsidR="00523B46" w:rsidRPr="0049433C" w:rsidRDefault="00523B46" w:rsidP="00132C53">
      <w:pPr>
        <w:pStyle w:val="Prrafodelista"/>
        <w:tabs>
          <w:tab w:val="left" w:pos="0"/>
        </w:tabs>
        <w:spacing w:line="360" w:lineRule="auto"/>
        <w:ind w:left="0" w:right="49"/>
        <w:jc w:val="both"/>
        <w:rPr>
          <w:rFonts w:ascii="Palatino Linotype" w:hAnsi="Palatino Linotype"/>
          <w:color w:val="000000" w:themeColor="text1"/>
        </w:rPr>
      </w:pPr>
    </w:p>
    <w:p w14:paraId="569413F2" w14:textId="41C05707" w:rsidR="00093A9A" w:rsidRPr="00093A9A" w:rsidRDefault="00523B46" w:rsidP="00132C53">
      <w:pPr>
        <w:pStyle w:val="Prrafodelista"/>
        <w:numPr>
          <w:ilvl w:val="0"/>
          <w:numId w:val="2"/>
        </w:numPr>
        <w:spacing w:line="360" w:lineRule="auto"/>
        <w:ind w:left="0" w:right="34" w:firstLine="0"/>
        <w:jc w:val="both"/>
        <w:rPr>
          <w:rFonts w:ascii="Palatino Linotype" w:hAnsi="Palatino Linotype" w:cs="Arial"/>
          <w:bCs/>
        </w:rPr>
      </w:pPr>
      <w:r>
        <w:rPr>
          <w:rFonts w:ascii="Palatino Linotype" w:hAnsi="Palatino Linotype" w:cs="Arial"/>
        </w:rPr>
        <w:t>Atento a lo anterior, se concluye</w:t>
      </w:r>
      <w:r w:rsidR="00093A9A" w:rsidRPr="006A0878">
        <w:rPr>
          <w:rFonts w:ascii="Palatino Linotype" w:hAnsi="Palatino Linotype" w:cs="Arial"/>
        </w:rPr>
        <w:t xml:space="preserve"> </w:t>
      </w:r>
      <w:r w:rsidR="00207915">
        <w:rPr>
          <w:rFonts w:ascii="Palatino Linotype" w:hAnsi="Palatino Linotype" w:cs="Arial"/>
        </w:rPr>
        <w:t xml:space="preserve">que </w:t>
      </w:r>
      <w:r w:rsidR="00093A9A" w:rsidRPr="006A0878">
        <w:rPr>
          <w:rFonts w:ascii="Palatino Linotype" w:hAnsi="Palatino Linotype" w:cs="Arial"/>
        </w:rPr>
        <w:t xml:space="preserve">para colmar las pretensiones del particular, el </w:t>
      </w:r>
      <w:r w:rsidR="00093A9A" w:rsidRPr="006A0878">
        <w:rPr>
          <w:rFonts w:ascii="Palatino Linotype" w:hAnsi="Palatino Linotype" w:cs="Arial"/>
          <w:b/>
        </w:rPr>
        <w:t xml:space="preserve">SUJETO OBLIGADO </w:t>
      </w:r>
      <w:r w:rsidR="00093A9A" w:rsidRPr="006A0878">
        <w:rPr>
          <w:rFonts w:ascii="Palatino Linotype" w:hAnsi="Palatino Linotype" w:cs="Arial"/>
        </w:rPr>
        <w:t xml:space="preserve">debe dar acceso al soporte documental en el que conste o se advierta la información; toda vez que </w:t>
      </w:r>
      <w:r>
        <w:rPr>
          <w:rFonts w:ascii="Palatino Linotype" w:hAnsi="Palatino Linotype" w:cs="Arial"/>
        </w:rPr>
        <w:t>-</w:t>
      </w:r>
      <w:r w:rsidR="00093A9A" w:rsidRPr="006A0878">
        <w:rPr>
          <w:rFonts w:ascii="Palatino Linotype" w:hAnsi="Palatino Linotype" w:cs="Arial"/>
        </w:rPr>
        <w:t>se insiste</w:t>
      </w:r>
      <w:r>
        <w:rPr>
          <w:rFonts w:ascii="Palatino Linotype" w:hAnsi="Palatino Linotype" w:cs="Arial"/>
        </w:rPr>
        <w:t>-</w:t>
      </w:r>
      <w:r w:rsidR="00093A9A" w:rsidRPr="006A0878">
        <w:rPr>
          <w:rFonts w:ascii="Palatino Linotype" w:hAnsi="Palatino Linotype" w:cs="Arial"/>
        </w:rPr>
        <w:t xml:space="preserve"> no están obligados a generar documentos </w:t>
      </w:r>
      <w:r w:rsidR="00093A9A" w:rsidRPr="006A0878">
        <w:rPr>
          <w:rFonts w:ascii="Palatino Linotype" w:hAnsi="Palatino Linotype" w:cs="Arial"/>
          <w:i/>
        </w:rPr>
        <w:t>ad hoc</w:t>
      </w:r>
      <w:r w:rsidR="00093A9A" w:rsidRPr="006A0878">
        <w:rPr>
          <w:rFonts w:ascii="Palatino Linotype" w:hAnsi="Palatino Linotype" w:cs="Arial"/>
        </w:rPr>
        <w:t xml:space="preserve">; sin embargo, también lo es que </w:t>
      </w:r>
      <w:r w:rsidR="00093A9A" w:rsidRPr="003C28E4">
        <w:rPr>
          <w:rFonts w:ascii="Palatino Linotype" w:hAnsi="Palatino Linotype" w:cs="Arial"/>
          <w:b/>
          <w:u w:val="single"/>
        </w:rPr>
        <w:t>no existe normatividad o precepto jurídico que lo impida.</w:t>
      </w:r>
    </w:p>
    <w:p w14:paraId="77D7F621" w14:textId="77777777" w:rsidR="00093A9A" w:rsidRPr="006A0878" w:rsidRDefault="00093A9A" w:rsidP="00132C53">
      <w:pPr>
        <w:pStyle w:val="Prrafodelista"/>
        <w:spacing w:line="360" w:lineRule="auto"/>
        <w:ind w:left="0" w:right="34"/>
        <w:jc w:val="both"/>
        <w:rPr>
          <w:rFonts w:ascii="Palatino Linotype" w:hAnsi="Palatino Linotype" w:cs="Arial"/>
          <w:bCs/>
        </w:rPr>
      </w:pPr>
    </w:p>
    <w:p w14:paraId="73A3587E" w14:textId="1BD792DD" w:rsidR="00CC053E" w:rsidRDefault="00093A9A" w:rsidP="00132C53">
      <w:pPr>
        <w:pStyle w:val="Prrafodelista"/>
        <w:numPr>
          <w:ilvl w:val="0"/>
          <w:numId w:val="2"/>
        </w:numPr>
        <w:spacing w:line="360" w:lineRule="auto"/>
        <w:ind w:left="0" w:firstLine="0"/>
        <w:jc w:val="both"/>
        <w:rPr>
          <w:rFonts w:ascii="Palatino Linotype" w:hAnsi="Palatino Linotype" w:cs="Arial"/>
        </w:rPr>
      </w:pPr>
      <w:r w:rsidRPr="00093A9A">
        <w:rPr>
          <w:rFonts w:ascii="Palatino Linotype" w:hAnsi="Palatino Linotype" w:cs="Arial"/>
        </w:rPr>
        <w:t>En ese sentido, c</w:t>
      </w:r>
      <w:r w:rsidR="00023B29" w:rsidRPr="00093A9A">
        <w:rPr>
          <w:rFonts w:ascii="Palatino Linotype" w:hAnsi="Palatino Linotype" w:cs="Arial"/>
        </w:rPr>
        <w:t xml:space="preserve">omo anteriormente se señalara, el </w:t>
      </w:r>
      <w:r w:rsidR="00023B29" w:rsidRPr="00093A9A">
        <w:rPr>
          <w:rFonts w:ascii="Palatino Linotype" w:hAnsi="Palatino Linotype" w:cs="Arial"/>
          <w:b/>
        </w:rPr>
        <w:t xml:space="preserve">SUJETO OBLIGADO </w:t>
      </w:r>
      <w:r w:rsidR="00A1181A" w:rsidRPr="00093A9A">
        <w:rPr>
          <w:rFonts w:ascii="Palatino Linotype" w:hAnsi="Palatino Linotype" w:cs="Arial"/>
        </w:rPr>
        <w:t>emitió</w:t>
      </w:r>
      <w:r w:rsidR="003A1B7A" w:rsidRPr="00093A9A">
        <w:rPr>
          <w:rFonts w:ascii="Palatino Linotype" w:hAnsi="Palatino Linotype" w:cs="Arial"/>
        </w:rPr>
        <w:t xml:space="preserve"> una contestación</w:t>
      </w:r>
      <w:r>
        <w:rPr>
          <w:rFonts w:ascii="Palatino Linotype" w:hAnsi="Palatino Linotype" w:cs="Arial"/>
        </w:rPr>
        <w:t xml:space="preserve"> mediante un escrito </w:t>
      </w:r>
      <w:r w:rsidRPr="00093A9A">
        <w:rPr>
          <w:rFonts w:ascii="Palatino Linotype" w:hAnsi="Palatino Linotype" w:cs="Arial"/>
          <w:i/>
        </w:rPr>
        <w:t>ad hoc</w:t>
      </w:r>
      <w:r w:rsidR="003A1B7A" w:rsidRPr="00093A9A">
        <w:rPr>
          <w:rFonts w:ascii="Palatino Linotype" w:hAnsi="Palatino Linotype" w:cs="Arial"/>
        </w:rPr>
        <w:t>,</w:t>
      </w:r>
      <w:r w:rsidR="00B9772A" w:rsidRPr="00093A9A">
        <w:rPr>
          <w:rFonts w:ascii="Palatino Linotype" w:hAnsi="Palatino Linotype" w:cs="Arial"/>
        </w:rPr>
        <w:t xml:space="preserve"> </w:t>
      </w:r>
      <w:r>
        <w:rPr>
          <w:rFonts w:ascii="Palatino Linotype" w:hAnsi="Palatino Linotype" w:cs="Arial"/>
        </w:rPr>
        <w:t>mismo</w:t>
      </w:r>
      <w:r w:rsidR="00A62540" w:rsidRPr="00093A9A">
        <w:rPr>
          <w:rFonts w:ascii="Palatino Linotype" w:hAnsi="Palatino Linotype" w:cs="Arial"/>
        </w:rPr>
        <w:t xml:space="preserve"> que versó </w:t>
      </w:r>
      <w:r w:rsidR="00BF49F2" w:rsidRPr="00093A9A">
        <w:rPr>
          <w:rFonts w:ascii="Palatino Linotype" w:hAnsi="Palatino Linotype" w:cs="Arial"/>
        </w:rPr>
        <w:t>en</w:t>
      </w:r>
      <w:r w:rsidR="00CC053E" w:rsidRPr="00093A9A">
        <w:rPr>
          <w:rFonts w:ascii="Palatino Linotype" w:hAnsi="Palatino Linotype" w:cs="Arial"/>
        </w:rPr>
        <w:t xml:space="preserve"> informar a</w:t>
      </w:r>
      <w:r w:rsidR="00BF49F2" w:rsidRPr="00093A9A">
        <w:rPr>
          <w:rFonts w:ascii="Palatino Linotype" w:hAnsi="Palatino Linotype" w:cs="Arial"/>
        </w:rPr>
        <w:t>l particular que</w:t>
      </w:r>
      <w:r>
        <w:rPr>
          <w:rFonts w:ascii="Palatino Linotype" w:hAnsi="Palatino Linotype" w:cs="Arial"/>
        </w:rPr>
        <w:t xml:space="preserve"> e</w:t>
      </w:r>
      <w:r w:rsidR="00CC053E" w:rsidRPr="00093A9A">
        <w:rPr>
          <w:rFonts w:ascii="Palatino Linotype" w:hAnsi="Palatino Linotype" w:cs="Arial"/>
        </w:rPr>
        <w:t xml:space="preserve">n la Comisión Técnica del Agua del Estado de México existen cuatro plazas de mandos medios: una Dirección y </w:t>
      </w:r>
      <w:r w:rsidR="00D506E8">
        <w:rPr>
          <w:rFonts w:ascii="Palatino Linotype" w:hAnsi="Palatino Linotype" w:cs="Arial"/>
        </w:rPr>
        <w:t>tres Jefaturas de Departamento, siendo ocupada una</w:t>
      </w:r>
      <w:r w:rsidR="00CC053E" w:rsidRPr="00093A9A">
        <w:rPr>
          <w:rFonts w:ascii="Palatino Linotype" w:hAnsi="Palatino Linotype" w:cs="Arial"/>
        </w:rPr>
        <w:t xml:space="preserve"> Dirección por un hombre y de las tres Jefaturas de Departamento dos están ocupadas por hombres y una por </w:t>
      </w:r>
      <w:r w:rsidR="00D506E8">
        <w:rPr>
          <w:rFonts w:ascii="Palatino Linotype" w:hAnsi="Palatino Linotype" w:cs="Arial"/>
        </w:rPr>
        <w:t>una mujer, pudiendo ser</w:t>
      </w:r>
      <w:r w:rsidR="00CC053E" w:rsidRPr="00093A9A">
        <w:rPr>
          <w:rFonts w:ascii="Palatino Linotype" w:hAnsi="Palatino Linotype" w:cs="Arial"/>
        </w:rPr>
        <w:t xml:space="preserve"> verificado </w:t>
      </w:r>
      <w:r w:rsidR="00D506E8">
        <w:rPr>
          <w:rFonts w:ascii="Palatino Linotype" w:hAnsi="Palatino Linotype" w:cs="Arial"/>
        </w:rPr>
        <w:t xml:space="preserve">los anterior </w:t>
      </w:r>
      <w:r w:rsidR="00CC053E" w:rsidRPr="00093A9A">
        <w:rPr>
          <w:rFonts w:ascii="Palatino Linotype" w:hAnsi="Palatino Linotype" w:cs="Arial"/>
        </w:rPr>
        <w:t xml:space="preserve">en el portal </w:t>
      </w:r>
      <w:r w:rsidR="00D506E8">
        <w:rPr>
          <w:rFonts w:ascii="Palatino Linotype" w:hAnsi="Palatino Linotype" w:cs="Arial"/>
        </w:rPr>
        <w:t xml:space="preserve">de Información Pública Mexiquense </w:t>
      </w:r>
      <w:r w:rsidR="00CC053E" w:rsidRPr="00093A9A">
        <w:rPr>
          <w:rFonts w:ascii="Palatino Linotype" w:hAnsi="Palatino Linotype" w:cs="Arial"/>
        </w:rPr>
        <w:t xml:space="preserve">de </w:t>
      </w:r>
      <w:r w:rsidR="00D506E8">
        <w:rPr>
          <w:rFonts w:ascii="Palatino Linotype" w:hAnsi="Palatino Linotype" w:cs="Arial"/>
        </w:rPr>
        <w:t>l</w:t>
      </w:r>
      <w:r w:rsidR="00CC053E" w:rsidRPr="00093A9A">
        <w:rPr>
          <w:rFonts w:ascii="Palatino Linotype" w:hAnsi="Palatino Linotype" w:cs="Arial"/>
        </w:rPr>
        <w:t>a Comisión Técnica en el apartado de la fracción VII del artículo 92 de la Ley de Transparencia y Acceso a la Información Pública del Estado de México y Municipios</w:t>
      </w:r>
      <w:r w:rsidR="00D506E8">
        <w:rPr>
          <w:rFonts w:ascii="Palatino Linotype" w:hAnsi="Palatino Linotype" w:cs="Arial"/>
        </w:rPr>
        <w:t>. Contestación que se refrendó al momento de rendir el informe justificado como se aprecia:</w:t>
      </w:r>
    </w:p>
    <w:p w14:paraId="00EACD0D" w14:textId="6D13F110" w:rsidR="00523B46" w:rsidRPr="00523B46" w:rsidRDefault="00132C53" w:rsidP="00132C53">
      <w:pPr>
        <w:pStyle w:val="Prrafodelista"/>
        <w:spacing w:line="360" w:lineRule="auto"/>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14:anchorId="65561598" wp14:editId="7DAFD8CF">
                <wp:simplePos x="0" y="0"/>
                <wp:positionH relativeFrom="margin">
                  <wp:align>right</wp:align>
                </wp:positionH>
                <wp:positionV relativeFrom="paragraph">
                  <wp:posOffset>53466</wp:posOffset>
                </wp:positionV>
                <wp:extent cx="5375763" cy="3386120"/>
                <wp:effectExtent l="57150" t="38100" r="53975" b="81280"/>
                <wp:wrapNone/>
                <wp:docPr id="2" name="Conector recto 2"/>
                <wp:cNvGraphicFramePr/>
                <a:graphic xmlns:a="http://schemas.openxmlformats.org/drawingml/2006/main">
                  <a:graphicData uri="http://schemas.microsoft.com/office/word/2010/wordprocessingShape">
                    <wps:wsp>
                      <wps:cNvCnPr/>
                      <wps:spPr>
                        <a:xfrm>
                          <a:off x="0" y="0"/>
                          <a:ext cx="5375763" cy="338612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A7164" id="Conector recto 2"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2.1pt,4.2pt" to="795.4pt,2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" strokecolor="#4f81bd [3204]" strokeweight="3pt">
                <v:shadow on="t" color="black" opacity="24903f" origin=",.5" offset="0,.55556mm"/>
                <w10:wrap anchorx="margin"/>
              </v:line>
            </w:pict>
          </mc:Fallback>
        </mc:AlternateContent>
      </w:r>
    </w:p>
    <w:p w14:paraId="6C908FD5" w14:textId="282D4DF1" w:rsidR="00523B46" w:rsidRPr="00523B46" w:rsidRDefault="00523B46" w:rsidP="00132C53">
      <w:pPr>
        <w:spacing w:line="360" w:lineRule="auto"/>
        <w:jc w:val="both"/>
        <w:rPr>
          <w:rFonts w:ascii="Palatino Linotype" w:hAnsi="Palatino Linotype" w:cs="Arial"/>
        </w:rPr>
      </w:pPr>
    </w:p>
    <w:p w14:paraId="3A6AB9AB" w14:textId="59FF4FFC" w:rsidR="007E3772" w:rsidRPr="00132C53" w:rsidRDefault="000756AA" w:rsidP="00132C53">
      <w:pPr>
        <w:spacing w:line="360" w:lineRule="auto"/>
        <w:jc w:val="center"/>
        <w:rPr>
          <w:rFonts w:ascii="Palatino Linotype" w:hAnsi="Palatino Linotype" w:cs="Arial"/>
        </w:rPr>
      </w:pPr>
      <w:r w:rsidRPr="000756AA">
        <w:rPr>
          <w:rFonts w:ascii="Palatino Linotype" w:hAnsi="Palatino Linotype" w:cs="Arial"/>
          <w:noProof/>
          <w:lang w:val="es-MX" w:eastAsia="es-MX"/>
        </w:rPr>
        <w:drawing>
          <wp:inline distT="0" distB="0" distL="0" distR="0" wp14:anchorId="6906E7C6" wp14:editId="708FC727">
            <wp:extent cx="5612130" cy="6234356"/>
            <wp:effectExtent l="19050" t="19050" r="26670" b="146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6234356"/>
                    </a:xfrm>
                    <a:prstGeom prst="rect">
                      <a:avLst/>
                    </a:prstGeom>
                    <a:noFill/>
                    <a:ln w="12700">
                      <a:solidFill>
                        <a:schemeClr val="tx1"/>
                      </a:solidFill>
                    </a:ln>
                  </pic:spPr>
                </pic:pic>
              </a:graphicData>
            </a:graphic>
          </wp:inline>
        </w:drawing>
      </w:r>
    </w:p>
    <w:p w14:paraId="0008CB4F" w14:textId="2389EF6A" w:rsidR="007E3772" w:rsidRPr="00F450A8" w:rsidRDefault="00D506E8" w:rsidP="00132C53">
      <w:pPr>
        <w:pStyle w:val="Prrafodelista"/>
        <w:numPr>
          <w:ilvl w:val="0"/>
          <w:numId w:val="2"/>
        </w:numPr>
        <w:spacing w:line="360" w:lineRule="auto"/>
        <w:ind w:left="0" w:firstLine="0"/>
        <w:jc w:val="both"/>
        <w:rPr>
          <w:rFonts w:ascii="Palatino Linotype" w:hAnsi="Palatino Linotype"/>
        </w:rPr>
      </w:pPr>
      <w:r>
        <w:rPr>
          <w:rFonts w:ascii="Palatino Linotype" w:eastAsia="MS Mincho" w:hAnsi="Palatino Linotype" w:cs="Arial"/>
        </w:rPr>
        <w:t xml:space="preserve">Al respecto </w:t>
      </w:r>
      <w:r w:rsidR="007E3772">
        <w:rPr>
          <w:rFonts w:ascii="Palatino Linotype" w:eastAsia="MS Mincho" w:hAnsi="Palatino Linotype" w:cs="Arial"/>
        </w:rPr>
        <w:t xml:space="preserve">debe señalarse, </w:t>
      </w:r>
      <w:r w:rsidR="007E3772" w:rsidRPr="00F450A8">
        <w:rPr>
          <w:rFonts w:ascii="Palatino Linotype" w:hAnsi="Palatino Linotype"/>
          <w:color w:val="000000"/>
        </w:rPr>
        <w:t xml:space="preserve">que </w:t>
      </w:r>
      <w:r w:rsidR="007E3772" w:rsidRPr="00F450A8">
        <w:rPr>
          <w:rFonts w:ascii="Palatino Linotype" w:hAnsi="Palatino Linotype" w:cs="Arial"/>
          <w:color w:val="000000" w:themeColor="text1"/>
        </w:rPr>
        <w:t>este Instituto no puede prejuzgar sobre las contestaciones esgrimidas</w:t>
      </w:r>
      <w:r>
        <w:rPr>
          <w:rFonts w:ascii="Palatino Linotype" w:hAnsi="Palatino Linotype" w:cs="Arial"/>
          <w:color w:val="000000" w:themeColor="text1"/>
        </w:rPr>
        <w:t xml:space="preserve"> por los sujetos obligados</w:t>
      </w:r>
      <w:r w:rsidR="007E3772" w:rsidRPr="00F450A8">
        <w:rPr>
          <w:rFonts w:ascii="Palatino Linotype" w:hAnsi="Palatino Linotype" w:cs="Arial"/>
          <w:color w:val="000000" w:themeColor="text1"/>
        </w:rPr>
        <w:t xml:space="preserve">, dado que no se encuentra facultado para dudar de la veracidad </w:t>
      </w:r>
      <w:r w:rsidR="007E3772" w:rsidRPr="00F450A8">
        <w:rPr>
          <w:rFonts w:ascii="Palatino Linotype" w:hAnsi="Palatino Linotype" w:cs="Bookman Old Style"/>
          <w:lang w:val="es-ES"/>
        </w:rPr>
        <w:t>de las respuestas emitidas por los sujetos obligados</w:t>
      </w:r>
      <w:r w:rsidR="007E3772" w:rsidRPr="00F450A8">
        <w:rPr>
          <w:rFonts w:ascii="Palatino Linotype" w:hAnsi="Palatino Linotype" w:cs="Arial"/>
        </w:rPr>
        <w:t xml:space="preserve"> ni de la que ponen a disposición de los solicitantes; situación que se aleja de las atribuciones de este Instituto </w:t>
      </w:r>
      <w:r w:rsidR="007E3772" w:rsidRPr="00F450A8">
        <w:rPr>
          <w:rFonts w:ascii="Palatino Linotype" w:hAnsi="Palatino Linotype"/>
          <w:color w:val="000000"/>
        </w:rPr>
        <w:t xml:space="preserve">máxime que al momento que ponen a disposición ésta, la misma tiene el carácter oficial y se presume veraz, tan es así que la misma queda registrada en el </w:t>
      </w:r>
      <w:r w:rsidR="007E3772">
        <w:rPr>
          <w:rFonts w:ascii="Palatino Linotype" w:hAnsi="Palatino Linotype"/>
          <w:color w:val="000000"/>
        </w:rPr>
        <w:t>SAIMEX</w:t>
      </w:r>
      <w:r w:rsidR="007E3772" w:rsidRPr="00F450A8">
        <w:rPr>
          <w:rFonts w:ascii="Palatino Linotype" w:hAnsi="Palatino Linotype"/>
          <w:color w:val="000000"/>
        </w:rPr>
        <w:t>.</w:t>
      </w:r>
    </w:p>
    <w:p w14:paraId="6C6C4161" w14:textId="77777777" w:rsidR="007E3772" w:rsidRPr="00F450A8" w:rsidRDefault="007E3772" w:rsidP="00132C53">
      <w:pPr>
        <w:pStyle w:val="Prrafodelista"/>
        <w:spacing w:line="360" w:lineRule="auto"/>
        <w:rPr>
          <w:rFonts w:ascii="Palatino Linotype" w:hAnsi="Palatino Linotype"/>
        </w:rPr>
      </w:pPr>
    </w:p>
    <w:p w14:paraId="10152279" w14:textId="77777777" w:rsidR="007E3772" w:rsidRDefault="007E3772" w:rsidP="00132C53">
      <w:pPr>
        <w:pStyle w:val="Prrafodelista"/>
        <w:numPr>
          <w:ilvl w:val="0"/>
          <w:numId w:val="2"/>
        </w:numPr>
        <w:spacing w:line="360" w:lineRule="auto"/>
        <w:ind w:left="0" w:firstLine="0"/>
        <w:jc w:val="both"/>
        <w:rPr>
          <w:rFonts w:ascii="Palatino Linotype" w:hAnsi="Palatino Linotype"/>
        </w:rPr>
      </w:pPr>
      <w:r w:rsidRPr="00F450A8">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5D56F5A9" w14:textId="77777777" w:rsidR="00132C53" w:rsidRPr="00F450A8" w:rsidRDefault="00132C53" w:rsidP="00132C53">
      <w:pPr>
        <w:pStyle w:val="Prrafodelista"/>
        <w:spacing w:line="360" w:lineRule="auto"/>
        <w:ind w:left="0"/>
        <w:jc w:val="both"/>
        <w:rPr>
          <w:rFonts w:ascii="Palatino Linotype" w:hAnsi="Palatino Linotype"/>
        </w:rPr>
      </w:pPr>
    </w:p>
    <w:p w14:paraId="15D8435E" w14:textId="77777777" w:rsidR="007E3772" w:rsidRDefault="007E3772" w:rsidP="00132C53">
      <w:pPr>
        <w:pStyle w:val="Default"/>
        <w:spacing w:line="360" w:lineRule="auto"/>
        <w:ind w:left="851" w:right="850"/>
        <w:jc w:val="both"/>
        <w:rPr>
          <w:rFonts w:ascii="Palatino Linotype" w:hAnsi="Palatino Linotype"/>
          <w:i/>
        </w:rPr>
      </w:pPr>
      <w:r w:rsidRPr="00F450A8">
        <w:rPr>
          <w:rFonts w:ascii="Palatino Linotype" w:hAnsi="Palatino Linotype"/>
          <w:i/>
        </w:rPr>
        <w:t xml:space="preserve">El Instituto Federal de Acceso a la Información y Protección de Datos </w:t>
      </w:r>
      <w:r w:rsidRPr="00F450A8">
        <w:rPr>
          <w:rFonts w:ascii="Palatino Linotype" w:hAnsi="Palatino Linotype"/>
          <w:b/>
          <w:i/>
        </w:rPr>
        <w:t>no cuenta con facultades para pronunciarse respecto de la veracidad de los documentos proporcionados por los sujetos obligados.</w:t>
      </w:r>
      <w:r w:rsidRPr="00F450A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AC337A" w14:textId="77777777" w:rsidR="00132C53" w:rsidRPr="00F450A8" w:rsidRDefault="00132C53" w:rsidP="00132C53">
      <w:pPr>
        <w:pStyle w:val="Default"/>
        <w:spacing w:line="360" w:lineRule="auto"/>
        <w:ind w:left="851" w:right="850"/>
        <w:jc w:val="both"/>
        <w:rPr>
          <w:rFonts w:ascii="Palatino Linotype" w:hAnsi="Palatino Linotype"/>
          <w:i/>
        </w:rPr>
      </w:pPr>
    </w:p>
    <w:p w14:paraId="249D2499" w14:textId="77777777" w:rsidR="007E3772" w:rsidRPr="00F450A8" w:rsidRDefault="007E3772" w:rsidP="00132C53">
      <w:pPr>
        <w:pStyle w:val="Prrafodelista"/>
        <w:numPr>
          <w:ilvl w:val="0"/>
          <w:numId w:val="2"/>
        </w:numPr>
        <w:spacing w:line="360" w:lineRule="auto"/>
        <w:ind w:left="0" w:firstLine="0"/>
        <w:jc w:val="both"/>
        <w:rPr>
          <w:rFonts w:ascii="Palatino Linotype" w:hAnsi="Palatino Linotype"/>
          <w:i/>
        </w:rPr>
      </w:pPr>
      <w:r w:rsidRPr="00F450A8">
        <w:rPr>
          <w:rFonts w:ascii="Palatino Linotype" w:hAnsi="Palatino Linotype"/>
        </w:rPr>
        <w:t xml:space="preserve">Por su parte, la </w:t>
      </w:r>
      <w:r w:rsidRPr="00F450A8">
        <w:rPr>
          <w:rFonts w:ascii="Palatino Linotype" w:hAnsi="Palatino Linotype"/>
          <w:b/>
        </w:rPr>
        <w:t>Ley de Transparencia y Acceso a la Información Pública del Estado de México y Municipios</w:t>
      </w:r>
      <w:r>
        <w:rPr>
          <w:rFonts w:ascii="Palatino Linotype" w:hAnsi="Palatino Linotype"/>
        </w:rPr>
        <w:t xml:space="preserve">, </w:t>
      </w:r>
      <w:r w:rsidRPr="00F450A8">
        <w:rPr>
          <w:rFonts w:ascii="Palatino Linotype" w:hAnsi="Palatino Linotype"/>
        </w:rPr>
        <w:t>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B91C4F1" w14:textId="77777777" w:rsidR="007E3772" w:rsidRPr="00F450A8" w:rsidRDefault="007E3772" w:rsidP="00132C53">
      <w:pPr>
        <w:pStyle w:val="Prrafodelista"/>
        <w:spacing w:line="360" w:lineRule="auto"/>
        <w:ind w:left="0"/>
        <w:jc w:val="both"/>
        <w:rPr>
          <w:rFonts w:ascii="Palatino Linotype" w:hAnsi="Palatino Linotype"/>
          <w:i/>
        </w:rPr>
      </w:pPr>
    </w:p>
    <w:p w14:paraId="623D36B4" w14:textId="77777777" w:rsidR="007E3772" w:rsidRPr="00F450A8" w:rsidRDefault="007E3772" w:rsidP="00132C53">
      <w:pPr>
        <w:pStyle w:val="Prrafodelista"/>
        <w:spacing w:line="360" w:lineRule="auto"/>
        <w:ind w:left="709" w:right="758"/>
        <w:jc w:val="both"/>
        <w:rPr>
          <w:rFonts w:ascii="Palatino Linotype" w:hAnsi="Palatino Linotype" w:cs="Arial"/>
          <w:b/>
          <w:i/>
        </w:rPr>
      </w:pPr>
      <w:r w:rsidRPr="00F450A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450A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1687978" w14:textId="77777777" w:rsidR="007E3772" w:rsidRPr="00F450A8" w:rsidRDefault="007E3772" w:rsidP="00132C53">
      <w:pPr>
        <w:pStyle w:val="Prrafodelista"/>
        <w:spacing w:line="360" w:lineRule="auto"/>
        <w:ind w:left="851" w:right="902"/>
        <w:jc w:val="both"/>
        <w:rPr>
          <w:rFonts w:ascii="Palatino Linotype" w:hAnsi="Palatino Linotype" w:cs="Arial"/>
          <w:b/>
          <w:i/>
        </w:rPr>
      </w:pPr>
    </w:p>
    <w:p w14:paraId="0008E7E2" w14:textId="77777777" w:rsidR="007E3772" w:rsidRDefault="007E3772" w:rsidP="00132C53">
      <w:pPr>
        <w:pStyle w:val="Prrafodelista"/>
        <w:numPr>
          <w:ilvl w:val="0"/>
          <w:numId w:val="2"/>
        </w:numPr>
        <w:spacing w:line="360" w:lineRule="auto"/>
        <w:ind w:left="0" w:firstLine="0"/>
        <w:jc w:val="both"/>
        <w:rPr>
          <w:rFonts w:ascii="Palatino Linotype" w:hAnsi="Palatino Linotype" w:cs="Arial"/>
          <w:noProof/>
          <w:lang w:eastAsia="es-MX"/>
        </w:rPr>
      </w:pPr>
      <w:r w:rsidRPr="00F450A8">
        <w:rPr>
          <w:rFonts w:ascii="Palatino Linotype" w:hAnsi="Palatino Linotype"/>
        </w:rPr>
        <w:t>Numerales</w:t>
      </w:r>
      <w:r w:rsidRPr="00F450A8">
        <w:rPr>
          <w:rFonts w:ascii="Palatino Linotype" w:hAnsi="Palatino Linotype" w:cs="Arial"/>
          <w:noProof/>
          <w:lang w:eastAsia="es-MX"/>
        </w:rPr>
        <w:t xml:space="preserve"> que compelen al </w:t>
      </w:r>
      <w:r w:rsidRPr="00F450A8">
        <w:rPr>
          <w:rFonts w:ascii="Palatino Linotype" w:hAnsi="Palatino Linotype" w:cs="Arial"/>
          <w:b/>
          <w:noProof/>
          <w:lang w:eastAsia="es-MX"/>
        </w:rPr>
        <w:t>SUJETO OBLIGADO</w:t>
      </w:r>
      <w:r w:rsidRPr="00F450A8">
        <w:rPr>
          <w:rFonts w:ascii="Palatino Linotype" w:hAnsi="Palatino Linotype" w:cs="Arial"/>
          <w:noProof/>
          <w:lang w:eastAsia="es-MX"/>
        </w:rPr>
        <w:t xml:space="preserve"> apegarse en todo momento a los criterios ya expuestos, imipidiendo a este Órgano Colegiado cuestionar la veracidad de la información.</w:t>
      </w:r>
    </w:p>
    <w:p w14:paraId="7DA321C1" w14:textId="77777777" w:rsidR="004D7F8A" w:rsidRDefault="004D7F8A" w:rsidP="00132C53">
      <w:pPr>
        <w:pStyle w:val="Prrafodelista"/>
        <w:spacing w:line="360" w:lineRule="auto"/>
        <w:ind w:left="0"/>
        <w:jc w:val="both"/>
        <w:rPr>
          <w:rFonts w:ascii="Palatino Linotype" w:hAnsi="Palatino Linotype" w:cs="Arial"/>
          <w:noProof/>
          <w:lang w:eastAsia="es-MX"/>
        </w:rPr>
      </w:pPr>
    </w:p>
    <w:p w14:paraId="7652D947" w14:textId="4EBC01F4" w:rsidR="004D7F8A" w:rsidRDefault="00D506E8" w:rsidP="00132C53">
      <w:pPr>
        <w:pStyle w:val="Prrafodelista"/>
        <w:numPr>
          <w:ilvl w:val="0"/>
          <w:numId w:val="2"/>
        </w:numPr>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Luego entonces, se </w:t>
      </w:r>
      <w:r w:rsidR="001139A2">
        <w:rPr>
          <w:rFonts w:ascii="Palatino Linotype" w:eastAsia="MS Mincho" w:hAnsi="Palatino Linotype" w:cs="Times New Roman"/>
          <w:color w:val="000000"/>
        </w:rPr>
        <w:t>advierte</w:t>
      </w:r>
      <w:r>
        <w:rPr>
          <w:rFonts w:ascii="Palatino Linotype" w:eastAsia="MS Mincho" w:hAnsi="Palatino Linotype" w:cs="Times New Roman"/>
          <w:color w:val="000000"/>
        </w:rPr>
        <w:t xml:space="preserve"> que el </w:t>
      </w:r>
      <w:r>
        <w:rPr>
          <w:rFonts w:ascii="Palatino Linotype" w:eastAsia="MS Mincho" w:hAnsi="Palatino Linotype" w:cs="Times New Roman"/>
          <w:b/>
          <w:color w:val="000000"/>
        </w:rPr>
        <w:t xml:space="preserve">SUJETO </w:t>
      </w:r>
      <w:r w:rsidRPr="00D506E8">
        <w:rPr>
          <w:rFonts w:ascii="Palatino Linotype" w:eastAsia="MS Mincho" w:hAnsi="Palatino Linotype" w:cs="Times New Roman"/>
          <w:b/>
          <w:color w:val="000000"/>
        </w:rPr>
        <w:t>OBLIGADO</w:t>
      </w:r>
      <w:r>
        <w:rPr>
          <w:rFonts w:ascii="Palatino Linotype" w:eastAsia="MS Mincho" w:hAnsi="Palatino Linotype" w:cs="Times New Roman"/>
          <w:color w:val="000000"/>
        </w:rPr>
        <w:t xml:space="preserve"> </w:t>
      </w:r>
      <w:r w:rsidR="0063650E">
        <w:rPr>
          <w:rFonts w:ascii="Palatino Linotype" w:eastAsia="MS Mincho" w:hAnsi="Palatino Linotype" w:cs="Times New Roman"/>
          <w:color w:val="000000"/>
        </w:rPr>
        <w:t>si colmó los extremos de la solicitud de información planteada por el hoy recurrente</w:t>
      </w:r>
      <w:r w:rsidR="001139A2">
        <w:rPr>
          <w:rFonts w:ascii="Palatino Linotype" w:eastAsia="MS Mincho" w:hAnsi="Palatino Linotype" w:cs="Times New Roman"/>
          <w:color w:val="000000"/>
        </w:rPr>
        <w:t xml:space="preserve"> desde la primigenia respuesta, p</w:t>
      </w:r>
      <w:r w:rsidR="004D7F8A" w:rsidRPr="00D506E8">
        <w:rPr>
          <w:rFonts w:ascii="Palatino Linotype" w:eastAsia="MS Mincho" w:hAnsi="Palatino Linotype" w:cs="Times New Roman"/>
          <w:color w:val="000000"/>
        </w:rPr>
        <w:t>or</w:t>
      </w:r>
      <w:r w:rsidR="004D7F8A" w:rsidRPr="008C49F4">
        <w:rPr>
          <w:rFonts w:ascii="Palatino Linotype" w:eastAsia="MS Mincho" w:hAnsi="Palatino Linotype" w:cs="Times New Roman"/>
          <w:color w:val="000000"/>
        </w:rPr>
        <w:t xml:space="preserve"> lo </w:t>
      </w:r>
      <w:r w:rsidR="001139A2">
        <w:rPr>
          <w:rFonts w:ascii="Palatino Linotype" w:eastAsia="MS Mincho" w:hAnsi="Palatino Linotype" w:cs="Times New Roman"/>
          <w:color w:val="000000"/>
        </w:rPr>
        <w:t>que en relatadas circunstancias</w:t>
      </w:r>
      <w:r w:rsidR="004D7F8A" w:rsidRPr="008C49F4">
        <w:rPr>
          <w:rFonts w:ascii="Palatino Linotype" w:eastAsia="MS Mincho" w:hAnsi="Palatino Linotype" w:cs="Times New Roman"/>
          <w:color w:val="000000"/>
        </w:rPr>
        <w:t>, este Pleno determina l</w:t>
      </w:r>
      <w:r w:rsidR="001139A2">
        <w:rPr>
          <w:rFonts w:ascii="Palatino Linotype" w:eastAsia="MS Mincho" w:hAnsi="Palatino Linotype" w:cs="Times New Roman"/>
          <w:color w:val="000000"/>
        </w:rPr>
        <w:t>a</w:t>
      </w:r>
      <w:r w:rsidR="004D7F8A" w:rsidRPr="008C49F4">
        <w:rPr>
          <w:rFonts w:ascii="Palatino Linotype" w:eastAsia="MS Mincho" w:hAnsi="Palatino Linotype" w:cs="Times New Roman"/>
          <w:color w:val="000000"/>
        </w:rPr>
        <w:t xml:space="preserve"> </w:t>
      </w:r>
      <w:r w:rsidR="001139A2">
        <w:rPr>
          <w:rFonts w:ascii="Palatino Linotype" w:eastAsia="MS Mincho" w:hAnsi="Palatino Linotype" w:cs="Times New Roman"/>
          <w:b/>
          <w:color w:val="000000"/>
        </w:rPr>
        <w:t xml:space="preserve">CONFIRMACIÓN </w:t>
      </w:r>
      <w:r w:rsidR="001139A2" w:rsidRPr="001139A2">
        <w:rPr>
          <w:rFonts w:ascii="Palatino Linotype" w:eastAsia="MS Mincho" w:hAnsi="Palatino Linotype" w:cs="Times New Roman"/>
          <w:color w:val="000000"/>
        </w:rPr>
        <w:t>de la respuesta otorgada a la solicitud de información</w:t>
      </w:r>
      <w:r w:rsidR="001139A2">
        <w:rPr>
          <w:rFonts w:ascii="Palatino Linotype" w:eastAsia="MS Mincho" w:hAnsi="Palatino Linotype" w:cs="Times New Roman"/>
          <w:b/>
          <w:color w:val="000000"/>
        </w:rPr>
        <w:t xml:space="preserve"> </w:t>
      </w:r>
      <w:r w:rsidR="001139A2" w:rsidRPr="001139A2">
        <w:rPr>
          <w:rFonts w:ascii="Palatino Linotype" w:eastAsia="MS Mincho" w:hAnsi="Palatino Linotype" w:cs="Times New Roman"/>
          <w:b/>
          <w:color w:val="000000"/>
        </w:rPr>
        <w:t>00022/CTAEM/IP/2019</w:t>
      </w:r>
      <w:r w:rsidR="004D7F8A" w:rsidRPr="008C49F4">
        <w:rPr>
          <w:rFonts w:ascii="Palatino Linotype" w:eastAsia="MS Mincho" w:hAnsi="Palatino Linotype" w:cs="Times New Roman"/>
          <w:color w:val="000000"/>
        </w:rPr>
        <w:t xml:space="preserve">, </w:t>
      </w:r>
      <w:r w:rsidR="00B0144D" w:rsidRPr="00C16AEC">
        <w:rPr>
          <w:rFonts w:ascii="Palatino Linotype" w:hAnsi="Palatino Linotype"/>
        </w:rPr>
        <w:t>actualizándose la ca</w:t>
      </w:r>
      <w:r w:rsidR="001139A2">
        <w:rPr>
          <w:rFonts w:ascii="Palatino Linotype" w:hAnsi="Palatino Linotype"/>
        </w:rPr>
        <w:t>usal prevista en la fracción II</w:t>
      </w:r>
      <w:r w:rsidR="00B0144D" w:rsidRPr="00C16AEC">
        <w:rPr>
          <w:rFonts w:ascii="Palatino Linotype" w:hAnsi="Palatino Linotype"/>
        </w:rPr>
        <w:t xml:space="preserve"> del artículo 1</w:t>
      </w:r>
      <w:r w:rsidR="001139A2">
        <w:rPr>
          <w:rFonts w:ascii="Palatino Linotype" w:hAnsi="Palatino Linotype"/>
        </w:rPr>
        <w:t>86</w:t>
      </w:r>
      <w:r w:rsidR="00B0144D" w:rsidRPr="00C16AEC">
        <w:rPr>
          <w:rFonts w:ascii="Palatino Linotype" w:hAnsi="Palatino Linotype"/>
        </w:rPr>
        <w:t xml:space="preserve"> de la Ley de la Materia vigente en la Entidad</w:t>
      </w:r>
      <w:r w:rsidR="00B0144D">
        <w:rPr>
          <w:rFonts w:ascii="Palatino Linotype" w:hAnsi="Palatino Linotype"/>
        </w:rPr>
        <w:t>;</w:t>
      </w:r>
      <w:r w:rsidR="00B0144D">
        <w:rPr>
          <w:rFonts w:ascii="Palatino Linotype" w:eastAsia="MS Mincho" w:hAnsi="Palatino Linotype" w:cs="Times New Roman"/>
          <w:color w:val="000000"/>
        </w:rPr>
        <w:t xml:space="preserve"> </w:t>
      </w:r>
      <w:r w:rsidR="004D7F8A">
        <w:rPr>
          <w:rFonts w:ascii="Palatino Linotype" w:eastAsia="MS Mincho" w:hAnsi="Palatino Linotype" w:cs="Times New Roman"/>
          <w:color w:val="000000"/>
        </w:rPr>
        <w:t>por lo que este Órgano Garante precede a dictar los siguientes:</w:t>
      </w:r>
    </w:p>
    <w:p w14:paraId="70B4832B" w14:textId="5CCA79B0" w:rsidR="007E3772" w:rsidRDefault="001139A2" w:rsidP="00132C53">
      <w:pPr>
        <w:pStyle w:val="Prrafodelista"/>
        <w:spacing w:line="360" w:lineRule="auto"/>
        <w:ind w:left="0"/>
        <w:jc w:val="both"/>
        <w:rPr>
          <w:rFonts w:ascii="Palatino Linotype" w:hAnsi="Palatino Linotype" w:cs="Arial"/>
          <w:noProof/>
          <w:lang w:eastAsia="es-MX"/>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5EAB4A20" wp14:editId="61A0AEA4">
                <wp:simplePos x="0" y="0"/>
                <wp:positionH relativeFrom="column">
                  <wp:posOffset>15135</wp:posOffset>
                </wp:positionH>
                <wp:positionV relativeFrom="paragraph">
                  <wp:posOffset>200668</wp:posOffset>
                </wp:positionV>
                <wp:extent cx="5526594" cy="3386294"/>
                <wp:effectExtent l="57150" t="38100" r="55245" b="81280"/>
                <wp:wrapNone/>
                <wp:docPr id="9" name="Conector recto 9"/>
                <wp:cNvGraphicFramePr/>
                <a:graphic xmlns:a="http://schemas.openxmlformats.org/drawingml/2006/main">
                  <a:graphicData uri="http://schemas.microsoft.com/office/word/2010/wordprocessingShape">
                    <wps:wsp>
                      <wps:cNvCnPr/>
                      <wps:spPr>
                        <a:xfrm>
                          <a:off x="0" y="0"/>
                          <a:ext cx="5526594" cy="3386294"/>
                        </a:xfrm>
                        <a:prstGeom prst="line">
                          <a:avLst/>
                        </a:prstGeom>
                        <a:ln w="38100">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AA071" id="Conector recto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5.8pt" to="436.35pt,2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" strokecolor="#4f81bd [3204]" strokeweight="3pt">
                <v:shadow on="t" color="black" opacity="24903f" origin=",.5" offset="0,.55556mm"/>
              </v:line>
            </w:pict>
          </mc:Fallback>
        </mc:AlternateContent>
      </w:r>
    </w:p>
    <w:p w14:paraId="4156314B" w14:textId="77777777" w:rsidR="001139A2" w:rsidRDefault="001139A2" w:rsidP="00132C53">
      <w:pPr>
        <w:pStyle w:val="Prrafodelista"/>
        <w:spacing w:line="360" w:lineRule="auto"/>
        <w:ind w:left="0"/>
        <w:jc w:val="both"/>
        <w:rPr>
          <w:rFonts w:ascii="Palatino Linotype" w:hAnsi="Palatino Linotype" w:cs="Arial"/>
          <w:noProof/>
          <w:lang w:eastAsia="es-MX"/>
        </w:rPr>
      </w:pPr>
    </w:p>
    <w:p w14:paraId="22ADDB3F" w14:textId="77777777" w:rsidR="001139A2" w:rsidRDefault="001139A2" w:rsidP="00132C53">
      <w:pPr>
        <w:pStyle w:val="Prrafodelista"/>
        <w:spacing w:line="360" w:lineRule="auto"/>
        <w:ind w:left="0"/>
        <w:jc w:val="both"/>
        <w:rPr>
          <w:rFonts w:ascii="Palatino Linotype" w:hAnsi="Palatino Linotype" w:cs="Arial"/>
          <w:noProof/>
          <w:lang w:eastAsia="es-MX"/>
        </w:rPr>
      </w:pPr>
    </w:p>
    <w:p w14:paraId="02C0C0EE" w14:textId="77777777" w:rsidR="001139A2" w:rsidRDefault="001139A2" w:rsidP="00132C53">
      <w:pPr>
        <w:pStyle w:val="Prrafodelista"/>
        <w:spacing w:line="360" w:lineRule="auto"/>
        <w:ind w:left="0"/>
        <w:jc w:val="both"/>
        <w:rPr>
          <w:rFonts w:ascii="Palatino Linotype" w:hAnsi="Palatino Linotype" w:cs="Arial"/>
          <w:noProof/>
          <w:lang w:eastAsia="es-MX"/>
        </w:rPr>
      </w:pPr>
    </w:p>
    <w:p w14:paraId="37B6110D" w14:textId="77777777" w:rsidR="001139A2" w:rsidRDefault="001139A2" w:rsidP="00132C53">
      <w:pPr>
        <w:pStyle w:val="Prrafodelista"/>
        <w:spacing w:line="360" w:lineRule="auto"/>
        <w:ind w:left="0"/>
        <w:jc w:val="both"/>
        <w:rPr>
          <w:rFonts w:ascii="Palatino Linotype" w:hAnsi="Palatino Linotype" w:cs="Arial"/>
          <w:noProof/>
          <w:lang w:eastAsia="es-MX"/>
        </w:rPr>
      </w:pPr>
    </w:p>
    <w:p w14:paraId="5EB8E81B" w14:textId="77777777" w:rsidR="001139A2" w:rsidRDefault="001139A2" w:rsidP="00132C53">
      <w:pPr>
        <w:pStyle w:val="Prrafodelista"/>
        <w:spacing w:line="360" w:lineRule="auto"/>
        <w:ind w:left="0"/>
        <w:jc w:val="both"/>
        <w:rPr>
          <w:rFonts w:ascii="Palatino Linotype" w:hAnsi="Palatino Linotype" w:cs="Arial"/>
          <w:noProof/>
          <w:lang w:eastAsia="es-MX"/>
        </w:rPr>
      </w:pPr>
    </w:p>
    <w:p w14:paraId="02BE95FB" w14:textId="77777777" w:rsidR="00132C53" w:rsidRDefault="00132C53" w:rsidP="00132C53">
      <w:pPr>
        <w:pStyle w:val="Ttulo1"/>
        <w:spacing w:before="0" w:line="360" w:lineRule="auto"/>
        <w:rPr>
          <w:rFonts w:eastAsiaTheme="minorEastAsia" w:cs="Arial"/>
          <w:noProof/>
          <w:szCs w:val="24"/>
          <w:lang w:val="es-ES_tradnl" w:eastAsia="es-MX"/>
        </w:rPr>
      </w:pPr>
      <w:bookmarkStart w:id="114" w:name="_Toc466371865"/>
      <w:bookmarkStart w:id="115" w:name="_Toc466377653"/>
      <w:bookmarkStart w:id="116" w:name="_Toc495427547"/>
      <w:bookmarkStart w:id="117" w:name="_Toc29395029"/>
    </w:p>
    <w:p w14:paraId="51437970" w14:textId="77777777" w:rsidR="00132C53" w:rsidRDefault="00132C53" w:rsidP="00132C53">
      <w:pPr>
        <w:rPr>
          <w:lang w:eastAsia="es-MX"/>
        </w:rPr>
      </w:pPr>
    </w:p>
    <w:p w14:paraId="6C6D4905" w14:textId="77777777" w:rsidR="00132C53" w:rsidRDefault="00132C53" w:rsidP="00132C53">
      <w:pPr>
        <w:pStyle w:val="Ttulo1"/>
        <w:spacing w:before="0" w:line="360" w:lineRule="auto"/>
        <w:rPr>
          <w:rFonts w:asciiTheme="minorHAnsi" w:eastAsiaTheme="minorEastAsia" w:hAnsiTheme="minorHAnsi" w:cstheme="minorBidi"/>
          <w:szCs w:val="24"/>
          <w:lang w:val="es-ES_tradnl" w:eastAsia="es-MX"/>
        </w:rPr>
      </w:pPr>
    </w:p>
    <w:p w14:paraId="3DFCD398" w14:textId="77777777" w:rsidR="00132C53" w:rsidRDefault="00132C53" w:rsidP="00132C53">
      <w:pPr>
        <w:rPr>
          <w:lang w:eastAsia="es-MX"/>
        </w:rPr>
      </w:pPr>
    </w:p>
    <w:p w14:paraId="274E54F3" w14:textId="77777777" w:rsidR="00132C53" w:rsidRPr="00132C53" w:rsidRDefault="00132C53" w:rsidP="00132C53">
      <w:pPr>
        <w:rPr>
          <w:lang w:eastAsia="es-MX"/>
        </w:rPr>
      </w:pPr>
    </w:p>
    <w:p w14:paraId="4CACADBA" w14:textId="5A2E0833" w:rsidR="008A59AC" w:rsidRDefault="008A59AC" w:rsidP="00132C53">
      <w:pPr>
        <w:pStyle w:val="Ttulo1"/>
        <w:spacing w:before="0" w:line="360" w:lineRule="auto"/>
        <w:jc w:val="center"/>
        <w:rPr>
          <w:b/>
          <w:color w:val="000000" w:themeColor="text1"/>
          <w:szCs w:val="24"/>
        </w:rPr>
      </w:pPr>
      <w:r w:rsidRPr="008C6062">
        <w:rPr>
          <w:b/>
          <w:color w:val="000000" w:themeColor="text1"/>
          <w:szCs w:val="24"/>
        </w:rPr>
        <w:t>R E S O L U T I V O S</w:t>
      </w:r>
      <w:bookmarkEnd w:id="114"/>
      <w:bookmarkEnd w:id="115"/>
      <w:bookmarkEnd w:id="116"/>
      <w:bookmarkEnd w:id="117"/>
    </w:p>
    <w:p w14:paraId="6F395430" w14:textId="77777777" w:rsidR="000D3339" w:rsidRPr="000D3339" w:rsidRDefault="000D3339" w:rsidP="00132C53">
      <w:pPr>
        <w:spacing w:line="360" w:lineRule="auto"/>
        <w:rPr>
          <w:lang w:val="es-MX" w:eastAsia="en-US"/>
        </w:rPr>
      </w:pPr>
    </w:p>
    <w:p w14:paraId="5C4CF858" w14:textId="7AB1F4E9" w:rsidR="00132C53" w:rsidRDefault="001139A2" w:rsidP="00132C53">
      <w:pPr>
        <w:spacing w:line="360" w:lineRule="auto"/>
        <w:jc w:val="both"/>
        <w:rPr>
          <w:rFonts w:ascii="Palatino Linotype" w:hAnsi="Palatino Linotype" w:cs="Arial"/>
          <w:bCs/>
        </w:rPr>
      </w:pPr>
      <w:r w:rsidRPr="00B06FF1">
        <w:rPr>
          <w:rFonts w:ascii="Palatino Linotype" w:eastAsia="Times New Roman" w:hAnsi="Palatino Linotype" w:cs="Arial"/>
          <w:b/>
        </w:rPr>
        <w:t xml:space="preserve">PRIMERO. </w:t>
      </w:r>
      <w:r w:rsidRPr="00B06FF1">
        <w:rPr>
          <w:rFonts w:ascii="Palatino Linotype" w:eastAsia="Times New Roman" w:hAnsi="Palatino Linotype" w:cs="Arial"/>
        </w:rPr>
        <w:t>Resultan infundadas las</w:t>
      </w:r>
      <w:r w:rsidRPr="00B06FF1">
        <w:rPr>
          <w:rFonts w:ascii="Palatino Linotype" w:eastAsia="Times New Roman" w:hAnsi="Palatino Linotype" w:cs="Arial"/>
          <w:b/>
        </w:rPr>
        <w:t xml:space="preserve"> </w:t>
      </w:r>
      <w:r w:rsidRPr="00B06FF1">
        <w:rPr>
          <w:rFonts w:ascii="Palatino Linotype" w:eastAsia="Times New Roman" w:hAnsi="Palatino Linotype" w:cs="Arial"/>
          <w:lang w:val="es-ES"/>
        </w:rPr>
        <w:t xml:space="preserve">razones o motivos de inconformidad hechos valer </w:t>
      </w:r>
      <w:r w:rsidRPr="00B06FF1">
        <w:rPr>
          <w:rFonts w:ascii="Palatino Linotype" w:eastAsia="Calibri" w:hAnsi="Palatino Linotype" w:cs="Arial"/>
          <w:lang w:val="es-ES"/>
        </w:rPr>
        <w:t xml:space="preserve">en el recurso de </w:t>
      </w:r>
      <w:r w:rsidRPr="001139A2">
        <w:rPr>
          <w:rFonts w:ascii="Palatino Linotype" w:eastAsia="Calibri" w:hAnsi="Palatino Linotype" w:cs="Arial"/>
          <w:lang w:val="es-ES"/>
        </w:rPr>
        <w:t xml:space="preserve">revisión </w:t>
      </w:r>
      <w:r w:rsidRPr="001139A2">
        <w:rPr>
          <w:rFonts w:ascii="Palatino Linotype" w:hAnsi="Palatino Linotype" w:cs="Arial"/>
          <w:b/>
          <w:bCs/>
        </w:rPr>
        <w:t xml:space="preserve">08273/INFOEM/IP/RR/2019, </w:t>
      </w:r>
      <w:r w:rsidRPr="001139A2">
        <w:rPr>
          <w:rFonts w:ascii="Palatino Linotype" w:hAnsi="Palatino Linotype" w:cs="Arial"/>
          <w:bCs/>
        </w:rPr>
        <w:t xml:space="preserve">en términos del </w:t>
      </w:r>
      <w:r w:rsidRPr="001139A2">
        <w:rPr>
          <w:rFonts w:ascii="Palatino Linotype" w:hAnsi="Palatino Linotype" w:cs="Arial"/>
          <w:b/>
          <w:bCs/>
        </w:rPr>
        <w:t>Considerando</w:t>
      </w:r>
      <w:r w:rsidRPr="001139A2">
        <w:rPr>
          <w:rFonts w:ascii="Palatino Linotype" w:hAnsi="Palatino Linotype" w:cs="Arial"/>
          <w:bCs/>
        </w:rPr>
        <w:t xml:space="preserve"> </w:t>
      </w:r>
      <w:r w:rsidRPr="001139A2">
        <w:rPr>
          <w:rFonts w:ascii="Palatino Linotype" w:hAnsi="Palatino Linotype" w:cs="Arial"/>
          <w:b/>
          <w:bCs/>
        </w:rPr>
        <w:t>CUARTO</w:t>
      </w:r>
      <w:r w:rsidRPr="001139A2">
        <w:rPr>
          <w:rFonts w:ascii="Palatino Linotype" w:hAnsi="Palatino Linotype" w:cs="Arial"/>
          <w:bCs/>
        </w:rPr>
        <w:t xml:space="preserve"> de la presente resolución.</w:t>
      </w:r>
    </w:p>
    <w:p w14:paraId="7C56C4A2" w14:textId="77777777" w:rsidR="00132C53" w:rsidRPr="00132C53" w:rsidRDefault="00132C53" w:rsidP="00132C53">
      <w:pPr>
        <w:spacing w:line="360" w:lineRule="auto"/>
        <w:jc w:val="both"/>
        <w:rPr>
          <w:rFonts w:ascii="Palatino Linotype" w:hAnsi="Palatino Linotype" w:cs="Arial"/>
          <w:bCs/>
          <w:sz w:val="12"/>
        </w:rPr>
      </w:pPr>
    </w:p>
    <w:p w14:paraId="2FAF18CB" w14:textId="648C7002" w:rsidR="00132C53" w:rsidRDefault="001139A2" w:rsidP="00132C53">
      <w:pPr>
        <w:spacing w:line="360" w:lineRule="auto"/>
        <w:jc w:val="both"/>
        <w:rPr>
          <w:rFonts w:ascii="Palatino Linotype" w:eastAsia="Calibri" w:hAnsi="Palatino Linotype" w:cs="Arial"/>
          <w:lang w:val="es-ES"/>
        </w:rPr>
      </w:pPr>
      <w:r w:rsidRPr="001139A2">
        <w:rPr>
          <w:rFonts w:ascii="Palatino Linotype" w:hAnsi="Palatino Linotype"/>
          <w:b/>
        </w:rPr>
        <w:t>SEGUNDO.</w:t>
      </w:r>
      <w:r w:rsidRPr="001139A2">
        <w:rPr>
          <w:rStyle w:val="Ttulo2Car"/>
          <w:rFonts w:ascii="Palatino Linotype" w:hAnsi="Palatino Linotype"/>
          <w:b/>
        </w:rPr>
        <w:t xml:space="preserve"> </w:t>
      </w:r>
      <w:r w:rsidRPr="001139A2">
        <w:rPr>
          <w:rFonts w:ascii="Palatino Linotype" w:eastAsia="Calibri" w:hAnsi="Palatino Linotype" w:cs="Arial"/>
          <w:lang w:val="es-ES"/>
        </w:rPr>
        <w:t>Se</w:t>
      </w:r>
      <w:r w:rsidRPr="001139A2">
        <w:rPr>
          <w:rFonts w:ascii="Palatino Linotype" w:eastAsia="Calibri" w:hAnsi="Palatino Linotype" w:cs="Arial"/>
          <w:b/>
          <w:lang w:val="es-ES"/>
        </w:rPr>
        <w:t xml:space="preserve"> CONFIRMA </w:t>
      </w:r>
      <w:r w:rsidRPr="001139A2">
        <w:rPr>
          <w:rFonts w:ascii="Palatino Linotype" w:eastAsia="Calibri" w:hAnsi="Palatino Linotype" w:cs="Arial"/>
          <w:lang w:val="es-ES"/>
        </w:rPr>
        <w:t xml:space="preserve">la respuesta emitida por la </w:t>
      </w:r>
      <w:r w:rsidRPr="001139A2">
        <w:rPr>
          <w:rFonts w:ascii="Palatino Linotype" w:hAnsi="Palatino Linotype" w:cs="Arial"/>
          <w:b/>
        </w:rPr>
        <w:t>Comisión Técnica del Agua del Estado de México</w:t>
      </w:r>
      <w:r w:rsidRPr="001139A2">
        <w:rPr>
          <w:rFonts w:ascii="Palatino Linotype" w:eastAsia="Calibri" w:hAnsi="Palatino Linotype" w:cs="Arial"/>
          <w:lang w:val="es-ES"/>
        </w:rPr>
        <w:t xml:space="preserve"> a la solicitud </w:t>
      </w:r>
      <w:r w:rsidRPr="001139A2">
        <w:rPr>
          <w:rFonts w:ascii="Palatino Linotype" w:eastAsia="Calibri" w:hAnsi="Palatino Linotype" w:cs="Arial"/>
          <w:b/>
          <w:lang w:val="es-ES"/>
        </w:rPr>
        <w:t>00022/CTAEM/IP/2019.</w:t>
      </w:r>
      <w:r w:rsidRPr="00B06FF1">
        <w:rPr>
          <w:rFonts w:ascii="Palatino Linotype" w:eastAsia="Calibri" w:hAnsi="Palatino Linotype" w:cs="Arial"/>
          <w:lang w:val="es-ES"/>
        </w:rPr>
        <w:t xml:space="preserve"> </w:t>
      </w:r>
    </w:p>
    <w:p w14:paraId="27C284CC" w14:textId="77777777" w:rsidR="00132C53" w:rsidRPr="00132C53" w:rsidRDefault="00132C53" w:rsidP="00132C53">
      <w:pPr>
        <w:spacing w:line="360" w:lineRule="auto"/>
        <w:jc w:val="both"/>
        <w:rPr>
          <w:rFonts w:ascii="Palatino Linotype" w:eastAsia="Calibri" w:hAnsi="Palatino Linotype" w:cs="Arial"/>
          <w:sz w:val="12"/>
          <w:lang w:val="es-ES"/>
        </w:rPr>
      </w:pPr>
    </w:p>
    <w:p w14:paraId="68FEBBD2" w14:textId="77777777" w:rsidR="001139A2" w:rsidRPr="00B06FF1" w:rsidRDefault="001139A2" w:rsidP="00132C53">
      <w:pPr>
        <w:tabs>
          <w:tab w:val="left" w:pos="8080"/>
        </w:tabs>
        <w:spacing w:line="360" w:lineRule="auto"/>
        <w:ind w:right="49"/>
        <w:contextualSpacing/>
        <w:jc w:val="both"/>
        <w:rPr>
          <w:rFonts w:ascii="Palatino Linotype" w:eastAsia="Palatino Linotype" w:hAnsi="Palatino Linotype" w:cs="Palatino Linotype"/>
          <w:b/>
        </w:rPr>
      </w:pPr>
      <w:r w:rsidRPr="00B06FF1">
        <w:rPr>
          <w:rFonts w:ascii="Palatino Linotype" w:eastAsia="Palatino Linotype" w:hAnsi="Palatino Linotype" w:cs="Palatino Linotype"/>
          <w:b/>
        </w:rPr>
        <w:t xml:space="preserve">TERCERO. REMÍTASE, </w:t>
      </w:r>
      <w:r w:rsidRPr="00B06FF1">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323478">
        <w:rPr>
          <w:rFonts w:ascii="Palatino Linotype" w:eastAsia="Palatino Linotype" w:hAnsi="Palatino Linotype" w:cs="Palatino Linotype"/>
          <w:b/>
        </w:rPr>
        <w:t>SUJETO OBLIGADO.</w:t>
      </w:r>
    </w:p>
    <w:p w14:paraId="0F786639" w14:textId="77777777" w:rsidR="001139A2" w:rsidRPr="00132C53" w:rsidRDefault="001139A2" w:rsidP="00132C53">
      <w:pPr>
        <w:tabs>
          <w:tab w:val="left" w:pos="8080"/>
        </w:tabs>
        <w:spacing w:line="360" w:lineRule="auto"/>
        <w:ind w:right="49"/>
        <w:contextualSpacing/>
        <w:jc w:val="both"/>
        <w:rPr>
          <w:rFonts w:ascii="Palatino Linotype" w:eastAsia="Palatino Linotype" w:hAnsi="Palatino Linotype" w:cs="Palatino Linotype"/>
          <w:b/>
          <w:sz w:val="8"/>
        </w:rPr>
      </w:pPr>
    </w:p>
    <w:p w14:paraId="18F640A6" w14:textId="3CC1C267" w:rsidR="001139A2" w:rsidRPr="00B06FF1" w:rsidRDefault="001139A2" w:rsidP="00132C53">
      <w:pPr>
        <w:shd w:val="clear" w:color="auto" w:fill="FFFFFF"/>
        <w:spacing w:line="360" w:lineRule="auto"/>
        <w:jc w:val="both"/>
        <w:rPr>
          <w:rFonts w:ascii="Palatino Linotype" w:hAnsi="Palatino Linotype"/>
        </w:rPr>
      </w:pPr>
      <w:r w:rsidRPr="00B06FF1">
        <w:rPr>
          <w:rFonts w:ascii="Palatino Linotype" w:eastAsia="Times New Roman" w:hAnsi="Palatino Linotype" w:cs="Arial"/>
          <w:b/>
        </w:rPr>
        <w:t xml:space="preserve">CUARTO. </w:t>
      </w:r>
      <w:r w:rsidRPr="00B06FF1">
        <w:rPr>
          <w:rFonts w:ascii="Palatino Linotype" w:eastAsia="Times New Roman" w:hAnsi="Palatino Linotype" w:cs="Times New Roman"/>
          <w:b/>
          <w:bCs/>
          <w:color w:val="222222"/>
          <w:lang w:val="es-ES"/>
        </w:rPr>
        <w:t xml:space="preserve">Notifíquese </w:t>
      </w:r>
      <w:r w:rsidRPr="00533E69">
        <w:rPr>
          <w:rFonts w:ascii="Palatino Linotype" w:eastAsia="Times New Roman" w:hAnsi="Palatino Linotype" w:cs="Times New Roman"/>
          <w:bCs/>
          <w:color w:val="222222"/>
          <w:lang w:val="es-ES"/>
        </w:rPr>
        <w:t>a</w:t>
      </w:r>
      <w:r w:rsidRPr="00533E69">
        <w:rPr>
          <w:rFonts w:ascii="Palatino Linotype" w:hAnsi="Palatino Linotype"/>
        </w:rPr>
        <w:t xml:space="preserve"> </w:t>
      </w:r>
      <w:r w:rsidR="00382A8F" w:rsidRPr="00382A8F">
        <w:rPr>
          <w:rFonts w:ascii="Palatino Linotype" w:hAnsi="Palatino Linotype"/>
          <w:b/>
          <w:highlight w:val="black"/>
        </w:rPr>
        <w:t>-------------------------------------------</w:t>
      </w:r>
      <w:r>
        <w:rPr>
          <w:rFonts w:ascii="Palatino Linotype" w:hAnsi="Palatino Linotype"/>
          <w:b/>
          <w:szCs w:val="22"/>
        </w:rPr>
        <w:t xml:space="preserve"> </w:t>
      </w:r>
      <w:r w:rsidRPr="00B06FF1">
        <w:rPr>
          <w:rFonts w:ascii="Palatino Linotype" w:hAnsi="Palatino Linotype"/>
        </w:rPr>
        <w:t xml:space="preserve">la presente resolución </w:t>
      </w:r>
      <w:r w:rsidRPr="00523B46">
        <w:rPr>
          <w:rFonts w:ascii="Palatino Linotype" w:hAnsi="Palatino Linotype"/>
        </w:rPr>
        <w:t>y su informe justificado.</w:t>
      </w:r>
    </w:p>
    <w:p w14:paraId="3A1ACCAA" w14:textId="77777777" w:rsidR="001139A2" w:rsidRPr="00132C53" w:rsidRDefault="001139A2" w:rsidP="00132C53">
      <w:pPr>
        <w:shd w:val="clear" w:color="auto" w:fill="FFFFFF"/>
        <w:spacing w:line="360" w:lineRule="auto"/>
        <w:jc w:val="both"/>
        <w:rPr>
          <w:rFonts w:ascii="Palatino Linotype" w:hAnsi="Palatino Linotype"/>
          <w:sz w:val="10"/>
        </w:rPr>
      </w:pPr>
    </w:p>
    <w:p w14:paraId="312A5D9E" w14:textId="52F0FD51" w:rsidR="001139A2" w:rsidRDefault="001139A2" w:rsidP="00132C53">
      <w:pPr>
        <w:spacing w:line="360" w:lineRule="auto"/>
        <w:jc w:val="both"/>
        <w:rPr>
          <w:rFonts w:ascii="Palatino Linotype" w:eastAsia="MS Mincho" w:hAnsi="Palatino Linotype" w:cs="Times New Roman"/>
          <w:lang w:val="es-ES"/>
        </w:rPr>
      </w:pPr>
      <w:r w:rsidRPr="00B06FF1">
        <w:rPr>
          <w:rFonts w:ascii="Palatino Linotype" w:eastAsia="MS Mincho" w:hAnsi="Palatino Linotype" w:cs="Times New Roman"/>
          <w:b/>
          <w:lang w:val="es-MX"/>
        </w:rPr>
        <w:t>QUINTO.</w:t>
      </w:r>
      <w:r w:rsidRPr="00B06FF1">
        <w:rPr>
          <w:rFonts w:ascii="Palatino Linotype" w:eastAsia="MS Mincho" w:hAnsi="Palatino Linotype" w:cs="Times New Roman"/>
          <w:lang w:val="es-MX"/>
        </w:rPr>
        <w:t xml:space="preserve"> </w:t>
      </w:r>
      <w:r w:rsidRPr="00B06FF1">
        <w:rPr>
          <w:rFonts w:ascii="Palatino Linotype" w:eastAsia="MS Mincho" w:hAnsi="Palatino Linotype" w:cs="Times New Roman"/>
          <w:lang w:val="es-ES"/>
        </w:rPr>
        <w:t xml:space="preserve">Se hace del conocimiento de </w:t>
      </w:r>
      <w:r w:rsidR="00382A8F" w:rsidRPr="00382A8F">
        <w:rPr>
          <w:rFonts w:ascii="Palatino Linotype" w:eastAsia="MS Mincho" w:hAnsi="Palatino Linotype" w:cs="Times New Roman"/>
          <w:b/>
          <w:highlight w:val="black"/>
          <w:lang w:val="es-ES"/>
        </w:rPr>
        <w:t>---------------------------------------</w:t>
      </w:r>
      <w:r>
        <w:rPr>
          <w:rFonts w:ascii="Palatino Linotype" w:hAnsi="Palatino Linotype"/>
          <w:b/>
          <w:szCs w:val="22"/>
        </w:rPr>
        <w:t xml:space="preserve"> </w:t>
      </w:r>
      <w:r w:rsidRPr="00B06FF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06FF1">
        <w:rPr>
          <w:rFonts w:ascii="Palatino Linotype" w:eastAsia="MS Mincho" w:hAnsi="Palatino Linotype" w:cs="Times New Roman"/>
          <w:bCs/>
          <w:lang w:val="es-ES"/>
        </w:rPr>
        <w:t>vía juicio de amparo</w:t>
      </w:r>
      <w:r w:rsidRPr="00B06FF1">
        <w:rPr>
          <w:rFonts w:ascii="Palatino Linotype" w:eastAsia="MS Mincho" w:hAnsi="Palatino Linotype" w:cs="Times New Roman"/>
          <w:lang w:val="es-ES"/>
        </w:rPr>
        <w:t> en los términos de las leyes aplicables.</w:t>
      </w:r>
    </w:p>
    <w:p w14:paraId="713640BF" w14:textId="77777777" w:rsidR="00132C53" w:rsidRDefault="00132C53" w:rsidP="00132C53">
      <w:pPr>
        <w:spacing w:line="360" w:lineRule="auto"/>
        <w:jc w:val="both"/>
        <w:rPr>
          <w:rFonts w:ascii="Palatino Linotype" w:eastAsia="MS Mincho" w:hAnsi="Palatino Linotype" w:cs="Times New Roman"/>
          <w:lang w:val="es-ES"/>
        </w:rPr>
      </w:pPr>
    </w:p>
    <w:p w14:paraId="3526F2BF" w14:textId="77777777" w:rsidR="00811363" w:rsidRDefault="00811363" w:rsidP="00132C53">
      <w:pPr>
        <w:spacing w:line="360" w:lineRule="auto"/>
        <w:jc w:val="both"/>
        <w:rPr>
          <w:rFonts w:ascii="Palatino Linotype" w:eastAsia="MS Mincho" w:hAnsi="Palatino Linotype" w:cs="Times New Roman"/>
          <w:lang w:val="es-ES"/>
        </w:rPr>
      </w:pPr>
    </w:p>
    <w:p w14:paraId="323B5045" w14:textId="77777777" w:rsidR="00811363" w:rsidRDefault="00811363" w:rsidP="00132C53">
      <w:pPr>
        <w:spacing w:line="360" w:lineRule="auto"/>
        <w:jc w:val="both"/>
        <w:rPr>
          <w:rFonts w:ascii="Palatino Linotype" w:eastAsia="MS Mincho" w:hAnsi="Palatino Linotype" w:cs="Times New Roman"/>
          <w:lang w:val="es-ES"/>
        </w:rPr>
      </w:pPr>
    </w:p>
    <w:p w14:paraId="57ADDDDA" w14:textId="77777777" w:rsidR="00811363" w:rsidRPr="00903B1B" w:rsidRDefault="00811363" w:rsidP="00811363">
      <w:pPr>
        <w:spacing w:line="360" w:lineRule="auto"/>
        <w:ind w:right="51"/>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71552" behindDoc="0" locked="0" layoutInCell="1" allowOverlap="1" wp14:anchorId="0F9739D7" wp14:editId="72A932E5">
                <wp:simplePos x="0" y="0"/>
                <wp:positionH relativeFrom="column">
                  <wp:posOffset>38981</wp:posOffset>
                </wp:positionH>
                <wp:positionV relativeFrom="paragraph">
                  <wp:posOffset>2720690</wp:posOffset>
                </wp:positionV>
                <wp:extent cx="5445457" cy="4503761"/>
                <wp:effectExtent l="19050" t="19050" r="22225" b="30480"/>
                <wp:wrapNone/>
                <wp:docPr id="6" name="Conector recto 6"/>
                <wp:cNvGraphicFramePr/>
                <a:graphic xmlns:a="http://schemas.openxmlformats.org/drawingml/2006/main">
                  <a:graphicData uri="http://schemas.microsoft.com/office/word/2010/wordprocessingShape">
                    <wps:wsp>
                      <wps:cNvCnPr/>
                      <wps:spPr>
                        <a:xfrm>
                          <a:off x="0" y="0"/>
                          <a:ext cx="5445457" cy="450376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3C7B2" id="Conector recto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214.25pt" to="431.85pt,5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" strokecolor="#4579b8 [3044]" strokeweight="3pt"/>
            </w:pict>
          </mc:Fallback>
        </mc:AlternateContent>
      </w:r>
      <w:r w:rsidRPr="00903B1B">
        <w:rPr>
          <w:rFonts w:ascii="Palatino Linotype" w:eastAsia="MS Mincho" w:hAnsi="Palatino Linotype" w:cs="Arial"/>
        </w:rPr>
        <w:t xml:space="preserve">ASÍ LO RESUELVE, POR </w:t>
      </w:r>
      <w:r w:rsidRPr="006C7AB0">
        <w:rPr>
          <w:rFonts w:ascii="Palatino Linotype" w:eastAsia="MS Mincho" w:hAnsi="Palatino Linotype" w:cs="Arial"/>
        </w:rPr>
        <w:t>UNANIMIDAD</w:t>
      </w:r>
      <w:r w:rsidRPr="00903B1B">
        <w:rPr>
          <w:rFonts w:ascii="Palatino Linotype" w:eastAsia="MS Mincho" w:hAnsi="Palatino Linotype" w:cs="Arial"/>
        </w:rPr>
        <w:t xml:space="preserve"> DE VOTOS, EL PLENO DEL</w:t>
      </w:r>
      <w:r w:rsidRPr="00903B1B">
        <w:rPr>
          <w:rFonts w:ascii="Palatino Linotype" w:eastAsia="Arial Unicode MS" w:hAnsi="Palatino Linotype" w:cs="Arial"/>
        </w:rPr>
        <w:t xml:space="preserve"> INSTITUTO DE TRANSPARENCIA, ACCESO A LA INFORMACIÓN PÚBLICA Y PROTECCIÓN DE DATOS PERSONALES DEL ESTADO DE MÉXICO Y MUNICIPIOS</w:t>
      </w:r>
      <w:r w:rsidRPr="00903B1B">
        <w:rPr>
          <w:rFonts w:ascii="Palatino Linotype" w:eastAsia="MS Mincho" w:hAnsi="Palatino Linotype" w:cs="Arial"/>
        </w:rPr>
        <w:t xml:space="preserve">, CONFORMADO POR LOS COMISIONADOS ZULEMA MARTÍNEZ SÁNCHEZ; EVA ABAID YAPUR; JOSÉ GUADALUPE LUNA HERNÁNDEZ; JAVIER MARTÍNEZ CRUZ Y LUIS GUSTAVO PARRA NORIEGA; EN LA </w:t>
      </w:r>
      <w:r>
        <w:rPr>
          <w:rFonts w:ascii="Palatino Linotype" w:eastAsia="MS Mincho" w:hAnsi="Palatino Linotype" w:cs="Arial"/>
        </w:rPr>
        <w:t xml:space="preserve">PRIMERA </w:t>
      </w:r>
      <w:r w:rsidRPr="00903B1B">
        <w:rPr>
          <w:rFonts w:ascii="Palatino Linotype" w:eastAsia="MS Mincho" w:hAnsi="Palatino Linotype" w:cs="Arial"/>
        </w:rPr>
        <w:t xml:space="preserve">SESIÓN ORDINARIA CELEBRADA EL </w:t>
      </w:r>
      <w:r>
        <w:rPr>
          <w:rFonts w:ascii="Palatino Linotype" w:eastAsia="MS Mincho" w:hAnsi="Palatino Linotype" w:cs="Arial"/>
        </w:rPr>
        <w:t>QUINCE DE ENERO DE DOS MIL VEINTE</w:t>
      </w:r>
      <w:r w:rsidRPr="00903B1B">
        <w:rPr>
          <w:rFonts w:ascii="Palatino Linotype" w:eastAsia="MS Mincho" w:hAnsi="Palatino Linotype" w:cs="Arial"/>
        </w:rPr>
        <w:t xml:space="preserve">, ANTE EL SECRETARIO TÉCNICO DEL PLENO, </w:t>
      </w:r>
      <w:r w:rsidRPr="00903B1B">
        <w:rPr>
          <w:rFonts w:ascii="Palatino Linotype" w:eastAsia="MS Mincho" w:hAnsi="Palatino Linotype" w:cs="Times New Roman"/>
        </w:rPr>
        <w:t>ALEXIS TAPIA RAMÍREZ</w:t>
      </w:r>
      <w:r w:rsidRPr="00903B1B">
        <w:rPr>
          <w:rFonts w:ascii="Palatino Linotype" w:eastAsia="MS Mincho" w:hAnsi="Palatino Linotype" w:cs="Arial"/>
        </w:rPr>
        <w:t>.</w:t>
      </w:r>
    </w:p>
    <w:p w14:paraId="4424C7D1" w14:textId="77777777" w:rsidR="00811363" w:rsidRDefault="00811363" w:rsidP="00811363">
      <w:pPr>
        <w:spacing w:line="360" w:lineRule="auto"/>
        <w:jc w:val="both"/>
        <w:rPr>
          <w:rFonts w:ascii="Palatino Linotype" w:eastAsia="MS Mincho" w:hAnsi="Palatino Linotype" w:cs="Arial"/>
        </w:rPr>
      </w:pPr>
    </w:p>
    <w:p w14:paraId="3C45D0AD" w14:textId="77777777" w:rsidR="00811363" w:rsidRDefault="00811363" w:rsidP="00811363">
      <w:pPr>
        <w:spacing w:line="360" w:lineRule="auto"/>
        <w:jc w:val="both"/>
        <w:rPr>
          <w:rFonts w:ascii="Palatino Linotype" w:eastAsia="MS Mincho" w:hAnsi="Palatino Linotype" w:cs="Arial"/>
        </w:rPr>
      </w:pPr>
    </w:p>
    <w:p w14:paraId="28833A77" w14:textId="77777777" w:rsidR="00811363" w:rsidRDefault="00811363" w:rsidP="00811363">
      <w:pPr>
        <w:spacing w:line="360" w:lineRule="auto"/>
        <w:jc w:val="both"/>
        <w:rPr>
          <w:rFonts w:ascii="Palatino Linotype" w:eastAsia="MS Mincho" w:hAnsi="Palatino Linotype" w:cs="Arial"/>
        </w:rPr>
      </w:pPr>
    </w:p>
    <w:p w14:paraId="4D66A113" w14:textId="77777777" w:rsidR="00811363" w:rsidRDefault="00811363" w:rsidP="00811363">
      <w:pPr>
        <w:spacing w:line="360" w:lineRule="auto"/>
        <w:jc w:val="both"/>
        <w:rPr>
          <w:rFonts w:ascii="Palatino Linotype" w:eastAsia="MS Mincho" w:hAnsi="Palatino Linotype" w:cs="Arial"/>
        </w:rPr>
      </w:pPr>
    </w:p>
    <w:p w14:paraId="753E386E" w14:textId="77777777" w:rsidR="00811363" w:rsidRDefault="00811363" w:rsidP="00811363">
      <w:pPr>
        <w:spacing w:line="360" w:lineRule="auto"/>
        <w:jc w:val="both"/>
        <w:rPr>
          <w:rFonts w:ascii="Palatino Linotype" w:eastAsia="MS Mincho" w:hAnsi="Palatino Linotype" w:cs="Arial"/>
        </w:rPr>
      </w:pPr>
    </w:p>
    <w:p w14:paraId="6F07CEB1" w14:textId="77777777" w:rsidR="00811363" w:rsidRDefault="00811363" w:rsidP="00811363">
      <w:pPr>
        <w:spacing w:line="360" w:lineRule="auto"/>
        <w:jc w:val="both"/>
        <w:rPr>
          <w:rFonts w:ascii="Palatino Linotype" w:eastAsia="MS Mincho" w:hAnsi="Palatino Linotype" w:cs="Arial"/>
        </w:rPr>
      </w:pPr>
    </w:p>
    <w:p w14:paraId="19914A86" w14:textId="77777777" w:rsidR="00811363" w:rsidRDefault="00811363" w:rsidP="00811363">
      <w:pPr>
        <w:spacing w:line="360" w:lineRule="auto"/>
        <w:jc w:val="both"/>
        <w:rPr>
          <w:rFonts w:ascii="Palatino Linotype" w:eastAsia="MS Mincho" w:hAnsi="Palatino Linotype" w:cs="Arial"/>
        </w:rPr>
      </w:pPr>
    </w:p>
    <w:p w14:paraId="75E4B1A5" w14:textId="77777777" w:rsidR="00811363" w:rsidRDefault="00811363" w:rsidP="00811363">
      <w:pPr>
        <w:spacing w:line="360" w:lineRule="auto"/>
        <w:jc w:val="both"/>
        <w:rPr>
          <w:rFonts w:ascii="Palatino Linotype" w:eastAsia="MS Mincho" w:hAnsi="Palatino Linotype" w:cs="Arial"/>
        </w:rPr>
      </w:pPr>
    </w:p>
    <w:p w14:paraId="61800545" w14:textId="77777777" w:rsidR="00811363" w:rsidRDefault="00811363" w:rsidP="00811363">
      <w:pPr>
        <w:spacing w:line="360" w:lineRule="auto"/>
        <w:jc w:val="both"/>
        <w:rPr>
          <w:rFonts w:ascii="Palatino Linotype" w:eastAsia="MS Mincho" w:hAnsi="Palatino Linotype" w:cs="Arial"/>
        </w:rPr>
      </w:pPr>
    </w:p>
    <w:p w14:paraId="07570B80" w14:textId="77777777" w:rsidR="00811363" w:rsidRDefault="00811363" w:rsidP="00811363">
      <w:pPr>
        <w:spacing w:line="360" w:lineRule="auto"/>
        <w:jc w:val="both"/>
        <w:rPr>
          <w:rFonts w:ascii="Palatino Linotype" w:eastAsia="MS Mincho" w:hAnsi="Palatino Linotype" w:cs="Arial"/>
        </w:rPr>
      </w:pPr>
    </w:p>
    <w:p w14:paraId="3160E267" w14:textId="77777777" w:rsidR="00811363" w:rsidRDefault="00811363" w:rsidP="00811363">
      <w:pPr>
        <w:spacing w:line="360" w:lineRule="auto"/>
        <w:jc w:val="both"/>
        <w:rPr>
          <w:rFonts w:ascii="Palatino Linotype" w:eastAsia="MS Mincho" w:hAnsi="Palatino Linotype" w:cs="Arial"/>
        </w:rPr>
      </w:pPr>
    </w:p>
    <w:p w14:paraId="6CDA4608" w14:textId="77777777" w:rsidR="00811363" w:rsidRDefault="00811363" w:rsidP="00811363">
      <w:pPr>
        <w:spacing w:line="360" w:lineRule="auto"/>
        <w:jc w:val="both"/>
        <w:rPr>
          <w:rFonts w:ascii="Palatino Linotype" w:eastAsia="MS Mincho"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187"/>
      </w:tblGrid>
      <w:tr w:rsidR="00811363" w:rsidRPr="00110244" w14:paraId="104BFB9D" w14:textId="77777777" w:rsidTr="00811363">
        <w:trPr>
          <w:trHeight w:val="1103"/>
        </w:trPr>
        <w:tc>
          <w:tcPr>
            <w:tcW w:w="8373" w:type="dxa"/>
            <w:gridSpan w:val="2"/>
            <w:vAlign w:val="center"/>
          </w:tcPr>
          <w:p w14:paraId="60126B35" w14:textId="77777777" w:rsidR="00811363" w:rsidRDefault="00811363" w:rsidP="00213713">
            <w:pPr>
              <w:spacing w:line="360" w:lineRule="auto"/>
              <w:jc w:val="center"/>
              <w:rPr>
                <w:rFonts w:ascii="Palatino Linotype" w:hAnsi="Palatino Linotype" w:cs="Times New Roman"/>
                <w:b/>
                <w:sz w:val="22"/>
                <w:szCs w:val="22"/>
              </w:rPr>
            </w:pPr>
          </w:p>
          <w:p w14:paraId="3DA7BF5F" w14:textId="77777777" w:rsidR="00811363" w:rsidRDefault="00811363" w:rsidP="00213713">
            <w:pPr>
              <w:spacing w:line="360" w:lineRule="auto"/>
              <w:jc w:val="center"/>
              <w:rPr>
                <w:rFonts w:ascii="Palatino Linotype" w:hAnsi="Palatino Linotype" w:cs="Times New Roman"/>
                <w:b/>
                <w:sz w:val="22"/>
                <w:szCs w:val="22"/>
              </w:rPr>
            </w:pPr>
          </w:p>
          <w:p w14:paraId="0200B3A8" w14:textId="77777777" w:rsidR="00811363" w:rsidRDefault="00811363" w:rsidP="00213713">
            <w:pPr>
              <w:spacing w:line="360" w:lineRule="auto"/>
              <w:jc w:val="center"/>
              <w:rPr>
                <w:rFonts w:ascii="Palatino Linotype" w:hAnsi="Palatino Linotype" w:cs="Times New Roman"/>
                <w:b/>
                <w:sz w:val="22"/>
                <w:szCs w:val="22"/>
              </w:rPr>
            </w:pPr>
          </w:p>
          <w:p w14:paraId="09C52A4F" w14:textId="77777777" w:rsidR="00811363" w:rsidRPr="00110244" w:rsidRDefault="00811363" w:rsidP="0021371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Zulema Martínez Sánchez</w:t>
            </w:r>
          </w:p>
          <w:p w14:paraId="6BF4CA86" w14:textId="77777777" w:rsidR="00811363" w:rsidRPr="00110244" w:rsidRDefault="00811363"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Comisionada Presidenta</w:t>
            </w:r>
          </w:p>
          <w:p w14:paraId="290A6EDE" w14:textId="77777777" w:rsidR="00811363" w:rsidRPr="00110244" w:rsidRDefault="00811363"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r w:rsidR="00811363" w:rsidRPr="00110244" w14:paraId="69190047" w14:textId="77777777" w:rsidTr="00811363">
        <w:trPr>
          <w:trHeight w:val="2459"/>
        </w:trPr>
        <w:tc>
          <w:tcPr>
            <w:tcW w:w="4186" w:type="dxa"/>
            <w:vAlign w:val="center"/>
          </w:tcPr>
          <w:p w14:paraId="3D124AAB" w14:textId="77777777" w:rsidR="00811363" w:rsidRDefault="00811363" w:rsidP="00811363">
            <w:pPr>
              <w:spacing w:line="360" w:lineRule="auto"/>
              <w:jc w:val="center"/>
              <w:rPr>
                <w:rFonts w:ascii="Palatino Linotype" w:hAnsi="Palatino Linotype" w:cs="Times New Roman"/>
                <w:b/>
                <w:sz w:val="22"/>
                <w:szCs w:val="22"/>
              </w:rPr>
            </w:pPr>
          </w:p>
          <w:p w14:paraId="6FF8D7D8" w14:textId="77777777" w:rsidR="00811363" w:rsidRDefault="00811363" w:rsidP="00811363">
            <w:pPr>
              <w:spacing w:line="360" w:lineRule="auto"/>
              <w:jc w:val="center"/>
              <w:rPr>
                <w:rFonts w:ascii="Palatino Linotype" w:hAnsi="Palatino Linotype" w:cs="Times New Roman"/>
                <w:b/>
                <w:sz w:val="22"/>
                <w:szCs w:val="22"/>
              </w:rPr>
            </w:pPr>
          </w:p>
          <w:p w14:paraId="03A29852" w14:textId="77777777" w:rsidR="00811363" w:rsidRPr="00110244" w:rsidRDefault="00811363" w:rsidP="0081136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 xml:space="preserve">Eva </w:t>
            </w:r>
            <w:proofErr w:type="spellStart"/>
            <w:r w:rsidRPr="00110244">
              <w:rPr>
                <w:rFonts w:ascii="Palatino Linotype" w:hAnsi="Palatino Linotype" w:cs="Times New Roman"/>
                <w:b/>
                <w:sz w:val="22"/>
                <w:szCs w:val="22"/>
              </w:rPr>
              <w:t>Abaid</w:t>
            </w:r>
            <w:proofErr w:type="spellEnd"/>
            <w:r w:rsidRPr="00110244">
              <w:rPr>
                <w:rFonts w:ascii="Palatino Linotype" w:hAnsi="Palatino Linotype" w:cs="Times New Roman"/>
                <w:b/>
                <w:sz w:val="22"/>
                <w:szCs w:val="22"/>
              </w:rPr>
              <w:t xml:space="preserve"> </w:t>
            </w:r>
            <w:proofErr w:type="spellStart"/>
            <w:r w:rsidRPr="00110244">
              <w:rPr>
                <w:rFonts w:ascii="Palatino Linotype" w:hAnsi="Palatino Linotype" w:cs="Times New Roman"/>
                <w:b/>
                <w:sz w:val="22"/>
                <w:szCs w:val="22"/>
              </w:rPr>
              <w:t>Yapur</w:t>
            </w:r>
            <w:proofErr w:type="spellEnd"/>
          </w:p>
          <w:p w14:paraId="0FBA46BA" w14:textId="77777777" w:rsidR="00811363" w:rsidRPr="00110244" w:rsidRDefault="00811363" w:rsidP="0081136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Comisionada</w:t>
            </w:r>
          </w:p>
          <w:p w14:paraId="7838053D" w14:textId="77777777" w:rsidR="00811363" w:rsidRPr="00110244" w:rsidRDefault="00811363" w:rsidP="0081136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c>
          <w:tcPr>
            <w:tcW w:w="4186" w:type="dxa"/>
            <w:vAlign w:val="center"/>
          </w:tcPr>
          <w:p w14:paraId="01C747A9" w14:textId="77777777" w:rsidR="00811363" w:rsidRDefault="00811363" w:rsidP="00811363">
            <w:pPr>
              <w:spacing w:line="360" w:lineRule="auto"/>
              <w:jc w:val="center"/>
              <w:rPr>
                <w:rFonts w:ascii="Palatino Linotype" w:hAnsi="Palatino Linotype" w:cs="Times New Roman"/>
                <w:b/>
                <w:sz w:val="22"/>
                <w:szCs w:val="22"/>
              </w:rPr>
            </w:pPr>
          </w:p>
          <w:p w14:paraId="3FAEEFCD" w14:textId="77777777" w:rsidR="00811363" w:rsidRDefault="00811363" w:rsidP="00811363">
            <w:pPr>
              <w:spacing w:line="360" w:lineRule="auto"/>
              <w:jc w:val="center"/>
              <w:rPr>
                <w:rFonts w:ascii="Palatino Linotype" w:hAnsi="Palatino Linotype" w:cs="Times New Roman"/>
                <w:b/>
                <w:sz w:val="22"/>
                <w:szCs w:val="22"/>
              </w:rPr>
            </w:pPr>
          </w:p>
          <w:p w14:paraId="35EE6553" w14:textId="77777777" w:rsidR="00811363" w:rsidRPr="00110244" w:rsidRDefault="00811363" w:rsidP="0081136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José Guadalupe Luna Hernández</w:t>
            </w:r>
          </w:p>
          <w:p w14:paraId="15B1EBEF" w14:textId="77777777" w:rsidR="00811363" w:rsidRPr="00110244" w:rsidRDefault="00811363" w:rsidP="0081136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14:paraId="65B4EDF0" w14:textId="77777777" w:rsidR="00811363" w:rsidRPr="00110244" w:rsidRDefault="00811363" w:rsidP="0081136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r w:rsidR="00811363" w:rsidRPr="00110244" w14:paraId="15D42003" w14:textId="77777777" w:rsidTr="00811363">
        <w:trPr>
          <w:trHeight w:val="2188"/>
        </w:trPr>
        <w:tc>
          <w:tcPr>
            <w:tcW w:w="4186" w:type="dxa"/>
            <w:vAlign w:val="center"/>
          </w:tcPr>
          <w:p w14:paraId="660FC624" w14:textId="77777777" w:rsidR="00811363" w:rsidRDefault="00811363" w:rsidP="00811363">
            <w:pPr>
              <w:spacing w:line="360" w:lineRule="auto"/>
              <w:jc w:val="center"/>
              <w:rPr>
                <w:rFonts w:ascii="Palatino Linotype" w:hAnsi="Palatino Linotype" w:cs="Times New Roman"/>
                <w:b/>
                <w:sz w:val="22"/>
                <w:szCs w:val="22"/>
              </w:rPr>
            </w:pPr>
          </w:p>
          <w:p w14:paraId="06314F2A" w14:textId="77777777" w:rsidR="00811363" w:rsidRDefault="00811363" w:rsidP="00811363">
            <w:pPr>
              <w:spacing w:line="360" w:lineRule="auto"/>
              <w:jc w:val="center"/>
              <w:rPr>
                <w:rFonts w:ascii="Palatino Linotype" w:hAnsi="Palatino Linotype" w:cs="Times New Roman"/>
                <w:b/>
                <w:sz w:val="22"/>
                <w:szCs w:val="22"/>
              </w:rPr>
            </w:pPr>
          </w:p>
          <w:p w14:paraId="6D1550E5" w14:textId="77777777" w:rsidR="00811363" w:rsidRPr="00110244" w:rsidRDefault="00811363" w:rsidP="0081136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Javier Martínez Cruz</w:t>
            </w:r>
          </w:p>
          <w:p w14:paraId="65CD521B" w14:textId="77777777" w:rsidR="00811363" w:rsidRPr="00110244" w:rsidRDefault="00811363" w:rsidP="0081136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14:paraId="10D3CBD3" w14:textId="77777777" w:rsidR="00811363" w:rsidRPr="00110244" w:rsidRDefault="00811363" w:rsidP="0081136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c>
          <w:tcPr>
            <w:tcW w:w="4186" w:type="dxa"/>
            <w:vAlign w:val="center"/>
          </w:tcPr>
          <w:p w14:paraId="36D23E03" w14:textId="77777777" w:rsidR="00811363" w:rsidRDefault="00811363" w:rsidP="00811363">
            <w:pPr>
              <w:spacing w:line="360" w:lineRule="auto"/>
              <w:jc w:val="center"/>
              <w:rPr>
                <w:rFonts w:ascii="Palatino Linotype" w:hAnsi="Palatino Linotype" w:cs="Times New Roman"/>
                <w:b/>
                <w:sz w:val="22"/>
                <w:szCs w:val="22"/>
              </w:rPr>
            </w:pPr>
          </w:p>
          <w:p w14:paraId="2CB6A9F1" w14:textId="77777777" w:rsidR="00811363" w:rsidRDefault="00811363" w:rsidP="00811363">
            <w:pPr>
              <w:spacing w:line="360" w:lineRule="auto"/>
              <w:jc w:val="center"/>
              <w:rPr>
                <w:rFonts w:ascii="Palatino Linotype" w:hAnsi="Palatino Linotype" w:cs="Times New Roman"/>
                <w:b/>
                <w:sz w:val="22"/>
                <w:szCs w:val="22"/>
              </w:rPr>
            </w:pPr>
          </w:p>
          <w:p w14:paraId="76A2586A" w14:textId="77777777" w:rsidR="00811363" w:rsidRDefault="00811363" w:rsidP="00811363">
            <w:pPr>
              <w:spacing w:line="360" w:lineRule="auto"/>
              <w:jc w:val="center"/>
              <w:rPr>
                <w:rFonts w:ascii="Palatino Linotype" w:hAnsi="Palatino Linotype" w:cs="Times New Roman"/>
                <w:b/>
                <w:sz w:val="22"/>
                <w:szCs w:val="22"/>
              </w:rPr>
            </w:pPr>
          </w:p>
          <w:p w14:paraId="1CCED1F7" w14:textId="77777777" w:rsidR="00811363" w:rsidRPr="00110244" w:rsidRDefault="00811363" w:rsidP="00811363">
            <w:pPr>
              <w:spacing w:line="360" w:lineRule="auto"/>
              <w:jc w:val="center"/>
              <w:rPr>
                <w:rFonts w:ascii="Palatino Linotype" w:hAnsi="Palatino Linotype" w:cs="Times New Roman"/>
                <w:sz w:val="22"/>
                <w:szCs w:val="22"/>
              </w:rPr>
            </w:pPr>
            <w:r w:rsidRPr="00110244">
              <w:rPr>
                <w:rFonts w:ascii="Palatino Linotype" w:hAnsi="Palatino Linotype" w:cs="Times New Roman"/>
                <w:b/>
                <w:sz w:val="22"/>
                <w:szCs w:val="22"/>
              </w:rPr>
              <w:t>Luis Gustavo Parra Noriega</w:t>
            </w:r>
          </w:p>
          <w:p w14:paraId="4559BE95" w14:textId="77777777" w:rsidR="00811363" w:rsidRPr="00110244" w:rsidRDefault="00811363" w:rsidP="0081136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14:paraId="1EF12968" w14:textId="77777777" w:rsidR="00811363" w:rsidRPr="00110244" w:rsidRDefault="00811363" w:rsidP="0081136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p w14:paraId="24CE3501" w14:textId="77777777" w:rsidR="00811363" w:rsidRPr="00110244" w:rsidRDefault="00811363" w:rsidP="00811363">
            <w:pPr>
              <w:spacing w:line="360" w:lineRule="auto"/>
              <w:jc w:val="center"/>
              <w:rPr>
                <w:rFonts w:ascii="Palatino Linotype" w:hAnsi="Palatino Linotype" w:cs="Times New Roman"/>
                <w:sz w:val="22"/>
                <w:szCs w:val="22"/>
              </w:rPr>
            </w:pPr>
          </w:p>
        </w:tc>
      </w:tr>
      <w:tr w:rsidR="00811363" w:rsidRPr="00110244" w14:paraId="2E58613D" w14:textId="77777777" w:rsidTr="00811363">
        <w:trPr>
          <w:trHeight w:val="1193"/>
        </w:trPr>
        <w:tc>
          <w:tcPr>
            <w:tcW w:w="8373" w:type="dxa"/>
            <w:gridSpan w:val="2"/>
            <w:vAlign w:val="center"/>
          </w:tcPr>
          <w:p w14:paraId="4D26E0DB" w14:textId="77777777" w:rsidR="00811363" w:rsidRDefault="00811363" w:rsidP="00213713">
            <w:pPr>
              <w:jc w:val="center"/>
              <w:rPr>
                <w:rFonts w:ascii="Palatino Linotype" w:hAnsi="Palatino Linotype" w:cs="Times New Roman"/>
                <w:b/>
                <w:sz w:val="22"/>
                <w:szCs w:val="22"/>
              </w:rPr>
            </w:pPr>
          </w:p>
          <w:p w14:paraId="678CFF42" w14:textId="77777777" w:rsidR="00811363" w:rsidRDefault="00811363" w:rsidP="00213713">
            <w:pPr>
              <w:jc w:val="center"/>
              <w:rPr>
                <w:rFonts w:ascii="Palatino Linotype" w:hAnsi="Palatino Linotype" w:cs="Times New Roman"/>
                <w:b/>
                <w:sz w:val="22"/>
                <w:szCs w:val="22"/>
              </w:rPr>
            </w:pPr>
          </w:p>
          <w:p w14:paraId="0391E524" w14:textId="77777777" w:rsidR="00811363" w:rsidRPr="00110244" w:rsidRDefault="00811363" w:rsidP="00213713">
            <w:pPr>
              <w:jc w:val="center"/>
              <w:rPr>
                <w:rFonts w:ascii="Palatino Linotype" w:hAnsi="Palatino Linotype" w:cs="Times New Roman"/>
                <w:b/>
                <w:sz w:val="22"/>
                <w:szCs w:val="22"/>
              </w:rPr>
            </w:pPr>
            <w:r w:rsidRPr="00110244">
              <w:rPr>
                <w:rFonts w:ascii="Palatino Linotype" w:hAnsi="Palatino Linotype" w:cs="Times New Roman"/>
                <w:b/>
                <w:sz w:val="22"/>
                <w:szCs w:val="22"/>
              </w:rPr>
              <w:t>Alexis Tapia Ramírez</w:t>
            </w:r>
          </w:p>
          <w:p w14:paraId="0F1057CB" w14:textId="77777777" w:rsidR="00811363" w:rsidRPr="00110244" w:rsidRDefault="00811363" w:rsidP="00213713">
            <w:pPr>
              <w:jc w:val="center"/>
              <w:rPr>
                <w:rFonts w:ascii="Palatino Linotype" w:hAnsi="Palatino Linotype" w:cs="Times New Roman"/>
                <w:sz w:val="22"/>
                <w:szCs w:val="22"/>
              </w:rPr>
            </w:pPr>
            <w:r w:rsidRPr="00110244">
              <w:rPr>
                <w:rFonts w:ascii="Palatino Linotype" w:hAnsi="Palatino Linotype" w:cs="Times New Roman"/>
                <w:sz w:val="22"/>
                <w:szCs w:val="22"/>
              </w:rPr>
              <w:t>Secretario Técnico del Pleno</w:t>
            </w:r>
          </w:p>
          <w:p w14:paraId="0104C5B1" w14:textId="77777777" w:rsidR="00811363" w:rsidRDefault="00811363" w:rsidP="00213713">
            <w:pPr>
              <w:jc w:val="center"/>
              <w:rPr>
                <w:rFonts w:ascii="Palatino Linotype" w:hAnsi="Palatino Linotype" w:cs="Times New Roman"/>
                <w:sz w:val="22"/>
                <w:szCs w:val="22"/>
              </w:rPr>
            </w:pPr>
            <w:r w:rsidRPr="00110244">
              <w:rPr>
                <w:rFonts w:ascii="Palatino Linotype" w:hAnsi="Palatino Linotype" w:cs="Times New Roman"/>
                <w:sz w:val="22"/>
                <w:szCs w:val="22"/>
              </w:rPr>
              <w:t>(Rúbrica)</w:t>
            </w:r>
          </w:p>
          <w:p w14:paraId="15A321E7" w14:textId="77777777" w:rsidR="00811363" w:rsidRPr="00110244" w:rsidRDefault="00811363" w:rsidP="00811363">
            <w:pPr>
              <w:jc w:val="center"/>
              <w:rPr>
                <w:rFonts w:ascii="Palatino Linotype" w:hAnsi="Palatino Linotype" w:cs="Times New Roman"/>
                <w:sz w:val="22"/>
                <w:szCs w:val="22"/>
              </w:rPr>
            </w:pPr>
          </w:p>
        </w:tc>
      </w:tr>
    </w:tbl>
    <w:p w14:paraId="09D5B693" w14:textId="6EB3C9A2" w:rsidR="00BB5CA9" w:rsidRPr="00811363" w:rsidRDefault="00811363" w:rsidP="00811363">
      <w:pPr>
        <w:jc w:val="both"/>
        <w:rPr>
          <w:rFonts w:ascii="Palatino Linotype" w:hAnsi="Palatino Linotype" w:cs="Times New Roman"/>
          <w:sz w:val="22"/>
          <w:szCs w:val="22"/>
        </w:rPr>
      </w:pPr>
      <w:r w:rsidRPr="002D6F4B">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quince</w:t>
      </w:r>
      <w:r w:rsidRPr="002D6F4B">
        <w:rPr>
          <w:rFonts w:ascii="Palatino Linotype" w:hAnsi="Palatino Linotype" w:cs="Arial"/>
          <w:color w:val="000000" w:themeColor="text1"/>
        </w:rPr>
        <w:t xml:space="preserve"> de </w:t>
      </w:r>
      <w:r>
        <w:rPr>
          <w:rFonts w:ascii="Palatino Linotype" w:hAnsi="Palatino Linotype" w:cs="Arial"/>
          <w:color w:val="000000" w:themeColor="text1"/>
        </w:rPr>
        <w:t>enero de dos mil veinte</w:t>
      </w:r>
      <w:r w:rsidRPr="002D6F4B">
        <w:rPr>
          <w:rFonts w:ascii="Palatino Linotype" w:hAnsi="Palatino Linotype" w:cs="Arial"/>
          <w:color w:val="000000" w:themeColor="text1"/>
        </w:rPr>
        <w:t xml:space="preserve"> emitida en el recurso de revisión </w:t>
      </w:r>
      <w:r>
        <w:rPr>
          <w:rFonts w:ascii="Palatino Linotype" w:hAnsi="Palatino Linotype" w:cs="Arial"/>
          <w:b/>
          <w:bCs/>
          <w:color w:val="000000" w:themeColor="text1"/>
          <w:lang w:eastAsia="es-MX"/>
        </w:rPr>
        <w:t>08273/INFOEM/IP/RR/2019</w:t>
      </w:r>
      <w:bookmarkStart w:id="118" w:name="_GoBack"/>
      <w:bookmarkEnd w:id="118"/>
    </w:p>
    <w:sectPr w:rsidR="00BB5CA9" w:rsidRPr="00811363" w:rsidSect="002F7480">
      <w:headerReference w:type="default" r:id="rId11"/>
      <w:footerReference w:type="default" r:id="rId12"/>
      <w:headerReference w:type="first" r:id="rId13"/>
      <w:footerReference w:type="first" r:id="rId14"/>
      <w:pgSz w:w="12240" w:h="15840"/>
      <w:pgMar w:top="2552"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A46FF" w14:textId="77777777" w:rsidR="009B0750" w:rsidRDefault="009B0750" w:rsidP="00587366">
      <w:r>
        <w:separator/>
      </w:r>
    </w:p>
  </w:endnote>
  <w:endnote w:type="continuationSeparator" w:id="0">
    <w:p w14:paraId="41383A70" w14:textId="77777777" w:rsidR="009B0750" w:rsidRDefault="009B075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C336B9" w:rsidRPr="00883450" w:rsidRDefault="00C336B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F7653">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F7653">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C336B9" w:rsidRDefault="00C336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336B9" w:rsidRPr="00883450" w:rsidRDefault="00C336B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F765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F7653" w:rsidRPr="001F7653">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C336B9" w:rsidRPr="00883450" w:rsidRDefault="00C336B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B0197" w14:textId="77777777" w:rsidR="009B0750" w:rsidRDefault="009B0750" w:rsidP="00587366">
      <w:r>
        <w:separator/>
      </w:r>
    </w:p>
  </w:footnote>
  <w:footnote w:type="continuationSeparator" w:id="0">
    <w:p w14:paraId="770D2950" w14:textId="77777777" w:rsidR="009B0750" w:rsidRDefault="009B0750" w:rsidP="00587366">
      <w:r>
        <w:continuationSeparator/>
      </w:r>
    </w:p>
  </w:footnote>
  <w:footnote w:id="1">
    <w:p w14:paraId="242F131F" w14:textId="77777777" w:rsidR="00523B46" w:rsidRPr="00E70844" w:rsidRDefault="00523B46" w:rsidP="00523B46">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14:paraId="3CFD58D7" w14:textId="77777777" w:rsidR="00523B46" w:rsidRPr="009064F6" w:rsidRDefault="00523B46" w:rsidP="00523B46">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5E45FC02" w14:textId="77777777" w:rsidR="00523B46" w:rsidRPr="00E70844" w:rsidRDefault="00523B46" w:rsidP="00523B46">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3DE1B2A4" w14:textId="77777777" w:rsidR="00523B46" w:rsidRPr="00E70844" w:rsidRDefault="00523B46" w:rsidP="00523B46">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168F1639" w14:textId="77777777" w:rsidR="00523B46" w:rsidRPr="00CE236E" w:rsidRDefault="00523B46" w:rsidP="00523B46">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336B9" w:rsidRDefault="00C336B9" w:rsidP="001C6012">
    <w:pPr>
      <w:pStyle w:val="Encabezado"/>
      <w:tabs>
        <w:tab w:val="clear" w:pos="4252"/>
        <w:tab w:val="clear" w:pos="8504"/>
        <w:tab w:val="left" w:pos="8460"/>
      </w:tabs>
    </w:pPr>
    <w:r>
      <w:tab/>
    </w:r>
  </w:p>
  <w:p w14:paraId="64F5F23E" w14:textId="390690E5" w:rsidR="00C336B9" w:rsidRDefault="00C336B9">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C336B9" w:rsidRPr="00674A46" w14:paraId="07F2896E" w14:textId="77777777" w:rsidTr="0081485A">
      <w:trPr>
        <w:trHeight w:val="138"/>
        <w:jc w:val="right"/>
      </w:trPr>
      <w:tc>
        <w:tcPr>
          <w:tcW w:w="4253" w:type="dxa"/>
          <w:vAlign w:val="center"/>
        </w:tcPr>
        <w:p w14:paraId="4A5B1974" w14:textId="3B2AB4E0" w:rsidR="00C336B9" w:rsidRPr="00674A46" w:rsidRDefault="00C336B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C4D9153" w:rsidR="00C336B9" w:rsidRPr="00674A46" w:rsidRDefault="00C336B9" w:rsidP="0064508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w:t>
          </w:r>
          <w:r w:rsidR="00222AAA">
            <w:rPr>
              <w:rFonts w:ascii="Palatino Linotype" w:hAnsi="Palatino Linotype" w:cs="Arial"/>
              <w:b/>
              <w:bCs/>
              <w:sz w:val="22"/>
              <w:szCs w:val="22"/>
              <w:lang w:eastAsia="es-MX"/>
            </w:rPr>
            <w:t>27</w:t>
          </w:r>
          <w:r>
            <w:rPr>
              <w:rFonts w:ascii="Palatino Linotype" w:hAnsi="Palatino Linotype" w:cs="Arial"/>
              <w:b/>
              <w:bCs/>
              <w:sz w:val="22"/>
              <w:szCs w:val="22"/>
              <w:lang w:eastAsia="es-MX"/>
            </w:rPr>
            <w:t>3/INFOEM/IP/RR/2019</w:t>
          </w:r>
        </w:p>
      </w:tc>
    </w:tr>
    <w:tr w:rsidR="00C336B9" w:rsidRPr="00674A46" w14:paraId="1B5D8690" w14:textId="77777777" w:rsidTr="0081485A">
      <w:trPr>
        <w:trHeight w:val="233"/>
        <w:jc w:val="right"/>
      </w:trPr>
      <w:tc>
        <w:tcPr>
          <w:tcW w:w="4253" w:type="dxa"/>
          <w:vAlign w:val="center"/>
        </w:tcPr>
        <w:p w14:paraId="3903F2C6" w14:textId="22D569F8" w:rsidR="00C336B9" w:rsidRPr="00674A46" w:rsidRDefault="00C336B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CB3AA78" w:rsidR="00C336B9" w:rsidRPr="00B75F20" w:rsidRDefault="00222AAA" w:rsidP="00A05D06">
          <w:pPr>
            <w:pStyle w:val="Encabezado"/>
            <w:jc w:val="both"/>
            <w:rPr>
              <w:rFonts w:ascii="Palatino Linotype" w:hAnsi="Palatino Linotype"/>
              <w:b/>
              <w:sz w:val="22"/>
              <w:szCs w:val="22"/>
            </w:rPr>
          </w:pPr>
          <w:r w:rsidRPr="00222AAA">
            <w:rPr>
              <w:rFonts w:ascii="Palatino Linotype" w:hAnsi="Palatino Linotype"/>
              <w:b/>
              <w:bCs/>
              <w:color w:val="000000"/>
              <w:sz w:val="22"/>
              <w:szCs w:val="22"/>
            </w:rPr>
            <w:t>Comisión Técnica del Agua del Estado de México</w:t>
          </w:r>
        </w:p>
      </w:tc>
    </w:tr>
    <w:tr w:rsidR="00C336B9" w:rsidRPr="00674A46" w14:paraId="095EB01B" w14:textId="77777777" w:rsidTr="0081485A">
      <w:trPr>
        <w:trHeight w:val="321"/>
        <w:jc w:val="right"/>
      </w:trPr>
      <w:tc>
        <w:tcPr>
          <w:tcW w:w="4253" w:type="dxa"/>
          <w:vAlign w:val="center"/>
        </w:tcPr>
        <w:p w14:paraId="6E000A51" w14:textId="25DCC1C7" w:rsidR="00C336B9" w:rsidRPr="00674A46" w:rsidRDefault="00C336B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336B9" w:rsidRPr="00674A46" w:rsidRDefault="00C336B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336B9" w:rsidRDefault="00C336B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336B9" w:rsidRDefault="00C336B9"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336B9" w:rsidRPr="00674A46" w14:paraId="0A3256F2" w14:textId="77777777" w:rsidTr="006E6B65">
      <w:trPr>
        <w:trHeight w:val="138"/>
        <w:jc w:val="right"/>
      </w:trPr>
      <w:tc>
        <w:tcPr>
          <w:tcW w:w="3261" w:type="dxa"/>
          <w:vAlign w:val="center"/>
        </w:tcPr>
        <w:p w14:paraId="3D80769D" w14:textId="316F11F8" w:rsidR="00C336B9" w:rsidRPr="00674A46" w:rsidRDefault="00C336B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F2B0196" w:rsidR="00C336B9" w:rsidRPr="00674A46" w:rsidRDefault="00C336B9" w:rsidP="0068620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sidR="00222AAA">
            <w:rPr>
              <w:rFonts w:ascii="Palatino Linotype" w:hAnsi="Palatino Linotype" w:cs="Arial"/>
              <w:b/>
              <w:bCs/>
              <w:sz w:val="22"/>
              <w:szCs w:val="22"/>
              <w:lang w:eastAsia="es-MX"/>
            </w:rPr>
            <w:t>827</w:t>
          </w:r>
          <w:r>
            <w:rPr>
              <w:rFonts w:ascii="Palatino Linotype" w:hAnsi="Palatino Linotype" w:cs="Arial"/>
              <w:b/>
              <w:bCs/>
              <w:sz w:val="22"/>
              <w:szCs w:val="22"/>
              <w:lang w:eastAsia="es-MX"/>
            </w:rPr>
            <w:t>3/INFOEM/IP/RR/2019</w:t>
          </w:r>
        </w:p>
      </w:tc>
    </w:tr>
    <w:tr w:rsidR="00C336B9" w:rsidRPr="00B75F20" w14:paraId="128C8B3C" w14:textId="77777777" w:rsidTr="006E6B65">
      <w:trPr>
        <w:trHeight w:val="233"/>
        <w:jc w:val="right"/>
      </w:trPr>
      <w:tc>
        <w:tcPr>
          <w:tcW w:w="3261" w:type="dxa"/>
          <w:vAlign w:val="center"/>
        </w:tcPr>
        <w:p w14:paraId="483E3371" w14:textId="66B1BC74" w:rsidR="00C336B9" w:rsidRPr="00674A46" w:rsidRDefault="00C336B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D5BD0C5" w:rsidR="00C336B9" w:rsidRPr="00B75F20" w:rsidRDefault="000756AA" w:rsidP="0058757A">
          <w:pPr>
            <w:pStyle w:val="Encabezado"/>
            <w:rPr>
              <w:rFonts w:ascii="Palatino Linotype" w:hAnsi="Palatino Linotype"/>
              <w:b/>
              <w:sz w:val="22"/>
              <w:szCs w:val="22"/>
            </w:rPr>
          </w:pPr>
          <w:r w:rsidRPr="000756AA">
            <w:rPr>
              <w:rFonts w:ascii="Palatino Linotype" w:hAnsi="Palatino Linotype"/>
              <w:b/>
              <w:sz w:val="22"/>
              <w:szCs w:val="22"/>
              <w:highlight w:val="black"/>
            </w:rPr>
            <w:t>---------------------------------------------</w:t>
          </w:r>
        </w:p>
      </w:tc>
    </w:tr>
    <w:tr w:rsidR="00C336B9" w:rsidRPr="00674A46" w14:paraId="41BE0704" w14:textId="77777777" w:rsidTr="006E6B65">
      <w:trPr>
        <w:trHeight w:val="321"/>
        <w:jc w:val="right"/>
      </w:trPr>
      <w:tc>
        <w:tcPr>
          <w:tcW w:w="3261" w:type="dxa"/>
          <w:vAlign w:val="center"/>
        </w:tcPr>
        <w:p w14:paraId="34C64148" w14:textId="10C6C8A9" w:rsidR="00C336B9" w:rsidRPr="00674A46" w:rsidRDefault="00C336B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EA374D5" w:rsidR="00C336B9" w:rsidRPr="00674A46" w:rsidRDefault="00222AAA" w:rsidP="005C3414">
          <w:pPr>
            <w:pStyle w:val="Encabezado"/>
            <w:jc w:val="both"/>
            <w:rPr>
              <w:rFonts w:ascii="Palatino Linotype" w:hAnsi="Palatino Linotype"/>
              <w:b/>
              <w:sz w:val="22"/>
              <w:szCs w:val="22"/>
            </w:rPr>
          </w:pPr>
          <w:r w:rsidRPr="00222AAA">
            <w:rPr>
              <w:rFonts w:ascii="Palatino Linotype" w:hAnsi="Palatino Linotype"/>
              <w:b/>
              <w:bCs/>
              <w:color w:val="000000"/>
              <w:sz w:val="22"/>
              <w:szCs w:val="22"/>
            </w:rPr>
            <w:t>Comisión Técnica del Agua del Estado de México</w:t>
          </w:r>
        </w:p>
      </w:tc>
    </w:tr>
    <w:tr w:rsidR="00C336B9" w:rsidRPr="00674A46" w14:paraId="0C8B6193" w14:textId="77777777" w:rsidTr="006E6B65">
      <w:trPr>
        <w:trHeight w:val="321"/>
        <w:jc w:val="right"/>
      </w:trPr>
      <w:tc>
        <w:tcPr>
          <w:tcW w:w="3261" w:type="dxa"/>
          <w:vAlign w:val="center"/>
        </w:tcPr>
        <w:p w14:paraId="321FFAFF" w14:textId="40E5A678" w:rsidR="00C336B9" w:rsidRPr="00674A46" w:rsidRDefault="00C336B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336B9" w:rsidRPr="00674A46" w:rsidRDefault="00C336B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336B9" w:rsidRDefault="00C336B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7BAF3DB4"/>
    <w:multiLevelType w:val="hybridMultilevel"/>
    <w:tmpl w:val="C6C4C42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9"/>
  </w:num>
  <w:num w:numId="3">
    <w:abstractNumId w:val="18"/>
  </w:num>
  <w:num w:numId="4">
    <w:abstractNumId w:val="23"/>
  </w:num>
  <w:num w:numId="5">
    <w:abstractNumId w:val="11"/>
  </w:num>
  <w:num w:numId="6">
    <w:abstractNumId w:val="19"/>
  </w:num>
  <w:num w:numId="7">
    <w:abstractNumId w:val="2"/>
  </w:num>
  <w:num w:numId="8">
    <w:abstractNumId w:val="8"/>
  </w:num>
  <w:num w:numId="9">
    <w:abstractNumId w:val="5"/>
  </w:num>
  <w:num w:numId="10">
    <w:abstractNumId w:val="4"/>
  </w:num>
  <w:num w:numId="11">
    <w:abstractNumId w:val="13"/>
  </w:num>
  <w:num w:numId="12">
    <w:abstractNumId w:val="16"/>
  </w:num>
  <w:num w:numId="13">
    <w:abstractNumId w:val="1"/>
  </w:num>
  <w:num w:numId="14">
    <w:abstractNumId w:val="0"/>
  </w:num>
  <w:num w:numId="15">
    <w:abstractNumId w:val="6"/>
  </w:num>
  <w:num w:numId="16">
    <w:abstractNumId w:val="22"/>
  </w:num>
  <w:num w:numId="17">
    <w:abstractNumId w:val="20"/>
  </w:num>
  <w:num w:numId="18">
    <w:abstractNumId w:val="15"/>
  </w:num>
  <w:num w:numId="19">
    <w:abstractNumId w:val="17"/>
  </w:num>
  <w:num w:numId="20">
    <w:abstractNumId w:val="12"/>
  </w:num>
  <w:num w:numId="21">
    <w:abstractNumId w:val="21"/>
  </w:num>
  <w:num w:numId="22">
    <w:abstractNumId w:val="24"/>
  </w:num>
  <w:num w:numId="23">
    <w:abstractNumId w:val="14"/>
  </w:num>
  <w:num w:numId="24">
    <w:abstractNumId w:val="3"/>
  </w:num>
  <w:num w:numId="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F35"/>
    <w:rsid w:val="00025B10"/>
    <w:rsid w:val="0003063D"/>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5237C"/>
    <w:rsid w:val="00052A3C"/>
    <w:rsid w:val="00053927"/>
    <w:rsid w:val="00053ABC"/>
    <w:rsid w:val="0005437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756AA"/>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2C53"/>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4C96"/>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653"/>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2A8F"/>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1594"/>
    <w:rsid w:val="005317E3"/>
    <w:rsid w:val="00532AD0"/>
    <w:rsid w:val="00533E69"/>
    <w:rsid w:val="0053683D"/>
    <w:rsid w:val="00537E2C"/>
    <w:rsid w:val="005407F0"/>
    <w:rsid w:val="00542797"/>
    <w:rsid w:val="00542B3A"/>
    <w:rsid w:val="005434E0"/>
    <w:rsid w:val="00543FF4"/>
    <w:rsid w:val="00544850"/>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A04"/>
    <w:rsid w:val="00721335"/>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1363"/>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2F60"/>
    <w:rsid w:val="008A2F75"/>
    <w:rsid w:val="008A460C"/>
    <w:rsid w:val="008A4966"/>
    <w:rsid w:val="008A52F3"/>
    <w:rsid w:val="008A5456"/>
    <w:rsid w:val="008A59AC"/>
    <w:rsid w:val="008A6BC1"/>
    <w:rsid w:val="008A7F7D"/>
    <w:rsid w:val="008B1A5A"/>
    <w:rsid w:val="008B300E"/>
    <w:rsid w:val="008B382F"/>
    <w:rsid w:val="008B4590"/>
    <w:rsid w:val="008B49B9"/>
    <w:rsid w:val="008B5AB4"/>
    <w:rsid w:val="008B7FFE"/>
    <w:rsid w:val="008C0446"/>
    <w:rsid w:val="008C1DF4"/>
    <w:rsid w:val="008C22E9"/>
    <w:rsid w:val="008C2B3C"/>
    <w:rsid w:val="008C41A7"/>
    <w:rsid w:val="008C5BB8"/>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549B"/>
    <w:rsid w:val="008E5E89"/>
    <w:rsid w:val="008E625D"/>
    <w:rsid w:val="008F12E6"/>
    <w:rsid w:val="008F1558"/>
    <w:rsid w:val="008F476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750"/>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3701"/>
    <w:rsid w:val="009D2384"/>
    <w:rsid w:val="009D3240"/>
    <w:rsid w:val="009D3A6E"/>
    <w:rsid w:val="009D581D"/>
    <w:rsid w:val="009D61D9"/>
    <w:rsid w:val="009D624D"/>
    <w:rsid w:val="009D7380"/>
    <w:rsid w:val="009D79D8"/>
    <w:rsid w:val="009E0AB4"/>
    <w:rsid w:val="009E21FE"/>
    <w:rsid w:val="009E255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CC0"/>
    <w:rsid w:val="00AD22B5"/>
    <w:rsid w:val="00AD3DB4"/>
    <w:rsid w:val="00AD5125"/>
    <w:rsid w:val="00AD6F04"/>
    <w:rsid w:val="00AD785F"/>
    <w:rsid w:val="00AE0445"/>
    <w:rsid w:val="00AE119F"/>
    <w:rsid w:val="00AE3053"/>
    <w:rsid w:val="00AE3985"/>
    <w:rsid w:val="00AE5E2D"/>
    <w:rsid w:val="00AE64FB"/>
    <w:rsid w:val="00AF1F04"/>
    <w:rsid w:val="00AF3D59"/>
    <w:rsid w:val="00AF679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5349"/>
    <w:rsid w:val="00B560C2"/>
    <w:rsid w:val="00B56409"/>
    <w:rsid w:val="00B569E3"/>
    <w:rsid w:val="00B56F9B"/>
    <w:rsid w:val="00B6211E"/>
    <w:rsid w:val="00B62944"/>
    <w:rsid w:val="00B633A4"/>
    <w:rsid w:val="00B63F01"/>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3990"/>
    <w:rsid w:val="00D63E87"/>
    <w:rsid w:val="00D65068"/>
    <w:rsid w:val="00D6518B"/>
    <w:rsid w:val="00D65243"/>
    <w:rsid w:val="00D658A1"/>
    <w:rsid w:val="00D704E6"/>
    <w:rsid w:val="00D70A63"/>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342"/>
    <w:rsid w:val="00E1746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32C53"/>
    <w:pPr>
      <w:tabs>
        <w:tab w:val="left" w:pos="440"/>
        <w:tab w:val="right" w:leader="dot" w:pos="8828"/>
      </w:tabs>
      <w:spacing w:line="360" w:lineRule="auto"/>
      <w:jc w:val="both"/>
    </w:pPr>
  </w:style>
  <w:style w:type="paragraph" w:styleId="TDC2">
    <w:name w:val="toc 2"/>
    <w:basedOn w:val="Normal"/>
    <w:next w:val="Normal"/>
    <w:autoRedefine/>
    <w:uiPriority w:val="39"/>
    <w:unhideWhenUsed/>
    <w:rsid w:val="00132C53"/>
    <w:pPr>
      <w:tabs>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14807-CD20-4DE8-AB98-83C612B6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3644</Words>
  <Characters>20047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2020-01-20T20:54:00Z</cp:lastPrinted>
  <dcterms:created xsi:type="dcterms:W3CDTF">2020-01-10T02:12:00Z</dcterms:created>
  <dcterms:modified xsi:type="dcterms:W3CDTF">2020-01-30T00:58:00Z</dcterms:modified>
</cp:coreProperties>
</file>