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23E" w:rsidRPr="00AD2A55" w:rsidRDefault="0060023E" w:rsidP="00930061">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F85EED">
        <w:rPr>
          <w:rFonts w:ascii="Palatino Linotype" w:eastAsia="Times New Roman" w:hAnsi="Palatino Linotype" w:cs="Arial"/>
          <w:color w:val="000000"/>
          <w:sz w:val="24"/>
          <w:szCs w:val="24"/>
          <w:lang w:eastAsia="es-MX"/>
        </w:rPr>
        <w:t>nueve de mayo</w:t>
      </w:r>
      <w:r>
        <w:rPr>
          <w:rFonts w:ascii="Palatino Linotype" w:eastAsia="Times New Roman" w:hAnsi="Palatino Linotype" w:cs="Arial"/>
          <w:color w:val="000000"/>
          <w:sz w:val="24"/>
          <w:szCs w:val="24"/>
          <w:lang w:eastAsia="es-MX"/>
        </w:rPr>
        <w:t xml:space="preserve"> </w:t>
      </w:r>
      <w:r w:rsidRPr="00CC3652">
        <w:rPr>
          <w:rFonts w:ascii="Palatino Linotype" w:eastAsia="Times New Roman" w:hAnsi="Palatino Linotype" w:cs="Arial"/>
          <w:color w:val="000000"/>
          <w:sz w:val="24"/>
          <w:szCs w:val="24"/>
          <w:lang w:eastAsia="es-MX"/>
        </w:rPr>
        <w:t>de dos mil dieci</w:t>
      </w:r>
      <w:r>
        <w:rPr>
          <w:rFonts w:ascii="Palatino Linotype" w:eastAsia="Times New Roman" w:hAnsi="Palatino Linotype" w:cs="Arial"/>
          <w:color w:val="000000"/>
          <w:sz w:val="24"/>
          <w:szCs w:val="24"/>
          <w:lang w:eastAsia="es-MX"/>
        </w:rPr>
        <w:t>nueve</w:t>
      </w:r>
      <w:r w:rsidRPr="00CC3652">
        <w:rPr>
          <w:rFonts w:ascii="Palatino Linotype" w:eastAsia="Times New Roman" w:hAnsi="Palatino Linotype" w:cs="Arial"/>
          <w:color w:val="000000"/>
          <w:sz w:val="24"/>
          <w:szCs w:val="24"/>
          <w:lang w:eastAsia="es-MX"/>
        </w:rPr>
        <w:t>.</w:t>
      </w:r>
    </w:p>
    <w:p w:rsidR="0060023E" w:rsidRPr="00AD2A55" w:rsidRDefault="0060023E" w:rsidP="00930061">
      <w:pPr>
        <w:shd w:val="clear" w:color="auto" w:fill="FFFFFF"/>
        <w:spacing w:after="0" w:line="360" w:lineRule="auto"/>
        <w:jc w:val="both"/>
        <w:rPr>
          <w:rFonts w:ascii="Palatino Linotype" w:eastAsia="Times New Roman" w:hAnsi="Palatino Linotype" w:cs="Arial"/>
          <w:color w:val="000000"/>
          <w:sz w:val="24"/>
          <w:szCs w:val="24"/>
          <w:lang w:eastAsia="es-MX"/>
        </w:rPr>
      </w:pPr>
    </w:p>
    <w:p w:rsidR="0060023E" w:rsidRPr="00AD2A55" w:rsidRDefault="0060023E" w:rsidP="00930061">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00265724">
        <w:rPr>
          <w:rFonts w:ascii="Palatino Linotype" w:hAnsi="Palatino Linotype" w:cs="Arial"/>
          <w:b/>
          <w:sz w:val="24"/>
          <w:szCs w:val="24"/>
        </w:rPr>
        <w:t>S</w:t>
      </w:r>
      <w:r w:rsidR="00265724">
        <w:rPr>
          <w:rFonts w:ascii="Palatino Linotype" w:hAnsi="Palatino Linotype" w:cs="Arial"/>
          <w:sz w:val="24"/>
          <w:szCs w:val="24"/>
        </w:rPr>
        <w:t xml:space="preserve"> los</w:t>
      </w:r>
      <w:r w:rsidRPr="00AD2A55">
        <w:rPr>
          <w:rFonts w:ascii="Palatino Linotype" w:hAnsi="Palatino Linotype" w:cs="Arial"/>
          <w:sz w:val="24"/>
          <w:szCs w:val="24"/>
        </w:rPr>
        <w:t xml:space="preserve"> expediente</w:t>
      </w:r>
      <w:r w:rsidR="00265724">
        <w:rPr>
          <w:rFonts w:ascii="Palatino Linotype" w:hAnsi="Palatino Linotype" w:cs="Arial"/>
          <w:sz w:val="24"/>
          <w:szCs w:val="24"/>
        </w:rPr>
        <w:t>s</w:t>
      </w:r>
      <w:r w:rsidRPr="00AD2A55">
        <w:rPr>
          <w:rFonts w:ascii="Palatino Linotype" w:hAnsi="Palatino Linotype" w:cs="Arial"/>
          <w:sz w:val="24"/>
          <w:szCs w:val="24"/>
        </w:rPr>
        <w:t xml:space="preserve"> electrónico</w:t>
      </w:r>
      <w:r w:rsidR="00265724">
        <w:rPr>
          <w:rFonts w:ascii="Palatino Linotype" w:hAnsi="Palatino Linotype" w:cs="Arial"/>
          <w:sz w:val="24"/>
          <w:szCs w:val="24"/>
        </w:rPr>
        <w:t>s</w:t>
      </w:r>
      <w:r w:rsidRPr="00AD2A55">
        <w:rPr>
          <w:rFonts w:ascii="Palatino Linotype" w:hAnsi="Palatino Linotype" w:cs="Arial"/>
          <w:sz w:val="24"/>
          <w:szCs w:val="24"/>
        </w:rPr>
        <w:t xml:space="preserve"> formado</w:t>
      </w:r>
      <w:r w:rsidR="00265724">
        <w:rPr>
          <w:rFonts w:ascii="Palatino Linotype" w:hAnsi="Palatino Linotype" w:cs="Arial"/>
          <w:sz w:val="24"/>
          <w:szCs w:val="24"/>
        </w:rPr>
        <w:t>s</w:t>
      </w:r>
      <w:r w:rsidRPr="00AD2A55">
        <w:rPr>
          <w:rFonts w:ascii="Palatino Linotype" w:hAnsi="Palatino Linotype" w:cs="Arial"/>
          <w:sz w:val="24"/>
          <w:szCs w:val="24"/>
        </w:rPr>
        <w:t xml:space="preserve"> con motivo de</w:t>
      </w:r>
      <w:r w:rsidR="00265724">
        <w:rPr>
          <w:rFonts w:ascii="Palatino Linotype" w:hAnsi="Palatino Linotype" w:cs="Arial"/>
          <w:sz w:val="24"/>
          <w:szCs w:val="24"/>
        </w:rPr>
        <w:t xml:space="preserve"> </w:t>
      </w:r>
      <w:r w:rsidRPr="00AD2A55">
        <w:rPr>
          <w:rFonts w:ascii="Palatino Linotype" w:hAnsi="Palatino Linotype" w:cs="Arial"/>
          <w:sz w:val="24"/>
          <w:szCs w:val="24"/>
        </w:rPr>
        <w:t>l</w:t>
      </w:r>
      <w:r w:rsidR="00265724">
        <w:rPr>
          <w:rFonts w:ascii="Palatino Linotype" w:hAnsi="Palatino Linotype" w:cs="Arial"/>
          <w:sz w:val="24"/>
          <w:szCs w:val="24"/>
        </w:rPr>
        <w:t>os</w:t>
      </w:r>
      <w:r w:rsidRPr="00AD2A55">
        <w:rPr>
          <w:rFonts w:ascii="Palatino Linotype" w:hAnsi="Palatino Linotype" w:cs="Arial"/>
          <w:sz w:val="24"/>
          <w:szCs w:val="24"/>
        </w:rPr>
        <w:t xml:space="preserve"> recurso</w:t>
      </w:r>
      <w:r w:rsidR="00265724">
        <w:rPr>
          <w:rFonts w:ascii="Palatino Linotype" w:hAnsi="Palatino Linotype" w:cs="Arial"/>
          <w:sz w:val="24"/>
          <w:szCs w:val="24"/>
        </w:rPr>
        <w:t>s</w:t>
      </w:r>
      <w:r w:rsidRPr="00AD2A55">
        <w:rPr>
          <w:rFonts w:ascii="Palatino Linotype" w:hAnsi="Palatino Linotype" w:cs="Arial"/>
          <w:sz w:val="24"/>
          <w:szCs w:val="24"/>
        </w:rPr>
        <w:t xml:space="preserve"> de revisión número</w:t>
      </w:r>
      <w:r w:rsidR="001F4BC6">
        <w:rPr>
          <w:rFonts w:ascii="Palatino Linotype" w:hAnsi="Palatino Linotype" w:cs="Arial"/>
          <w:sz w:val="24"/>
          <w:szCs w:val="24"/>
        </w:rPr>
        <w:t>s</w:t>
      </w:r>
      <w:r w:rsidRPr="00AD2A55">
        <w:rPr>
          <w:rFonts w:ascii="Palatino Linotype" w:hAnsi="Palatino Linotype" w:cs="Arial"/>
          <w:sz w:val="24"/>
          <w:szCs w:val="24"/>
        </w:rPr>
        <w:t xml:space="preserve"> </w:t>
      </w:r>
      <w:r w:rsidR="00265724" w:rsidRPr="008E426F">
        <w:rPr>
          <w:rFonts w:ascii="Palatino Linotype" w:hAnsi="Palatino Linotype" w:cs="Arial"/>
          <w:b/>
          <w:bCs/>
          <w:sz w:val="24"/>
          <w:szCs w:val="24"/>
          <w:lang w:eastAsia="es-MX"/>
        </w:rPr>
        <w:t>0</w:t>
      </w:r>
      <w:r w:rsidR="00265724">
        <w:rPr>
          <w:rFonts w:ascii="Palatino Linotype" w:hAnsi="Palatino Linotype" w:cs="Arial"/>
          <w:b/>
          <w:bCs/>
          <w:sz w:val="24"/>
          <w:szCs w:val="24"/>
          <w:lang w:eastAsia="es-MX"/>
        </w:rPr>
        <w:t>0805</w:t>
      </w:r>
      <w:r w:rsidR="00265724" w:rsidRPr="008E426F">
        <w:rPr>
          <w:rFonts w:ascii="Palatino Linotype" w:hAnsi="Palatino Linotype" w:cs="Arial"/>
          <w:b/>
          <w:bCs/>
          <w:sz w:val="24"/>
          <w:szCs w:val="24"/>
          <w:lang w:eastAsia="es-MX"/>
        </w:rPr>
        <w:t>/INFOEM/IP/RR/201</w:t>
      </w:r>
      <w:r w:rsidR="00265724">
        <w:rPr>
          <w:rFonts w:ascii="Palatino Linotype" w:hAnsi="Palatino Linotype" w:cs="Arial"/>
          <w:b/>
          <w:bCs/>
          <w:sz w:val="24"/>
          <w:szCs w:val="24"/>
          <w:lang w:eastAsia="es-MX"/>
        </w:rPr>
        <w:t xml:space="preserve">9 </w:t>
      </w:r>
      <w:r w:rsidR="00265724" w:rsidRPr="00265724">
        <w:rPr>
          <w:rFonts w:ascii="Palatino Linotype" w:hAnsi="Palatino Linotype" w:cs="Arial"/>
          <w:bCs/>
          <w:sz w:val="24"/>
          <w:szCs w:val="24"/>
          <w:lang w:eastAsia="es-MX"/>
        </w:rPr>
        <w:t>y</w:t>
      </w:r>
      <w:r w:rsidR="00265724">
        <w:rPr>
          <w:rFonts w:ascii="Palatino Linotype" w:hAnsi="Palatino Linotype" w:cs="Arial"/>
          <w:b/>
          <w:bCs/>
          <w:sz w:val="24"/>
          <w:szCs w:val="24"/>
          <w:lang w:eastAsia="es-MX"/>
        </w:rPr>
        <w:t xml:space="preserve">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1125</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interpuesto</w:t>
      </w:r>
      <w:r w:rsidR="00265724">
        <w:rPr>
          <w:rFonts w:ascii="Palatino Linotype" w:hAnsi="Palatino Linotype" w:cs="Arial"/>
          <w:sz w:val="24"/>
          <w:szCs w:val="24"/>
        </w:rPr>
        <w:t>s</w:t>
      </w:r>
      <w:r w:rsidRPr="00AD2A55">
        <w:rPr>
          <w:rFonts w:ascii="Palatino Linotype" w:hAnsi="Palatino Linotype" w:cs="Arial"/>
          <w:sz w:val="24"/>
          <w:szCs w:val="24"/>
        </w:rPr>
        <w:t xml:space="preserve"> por </w:t>
      </w:r>
      <w:r w:rsidR="00BF178A">
        <w:rPr>
          <w:rFonts w:ascii="Palatino Linotype" w:hAnsi="Palatino Linotype" w:cs="Arial"/>
          <w:b/>
          <w:sz w:val="24"/>
          <w:szCs w:val="24"/>
        </w:rPr>
        <w:t>xxxxx xxxxxx</w:t>
      </w:r>
      <w:r>
        <w:rPr>
          <w:rFonts w:ascii="Palatino Linotype" w:hAnsi="Palatino Linotype" w:cs="Arial"/>
          <w:b/>
          <w:sz w:val="24"/>
          <w:szCs w:val="24"/>
        </w:rPr>
        <w:t xml:space="preserve">, </w:t>
      </w:r>
      <w:r w:rsidRPr="00AD2A55">
        <w:rPr>
          <w:rFonts w:ascii="Palatino Linotype" w:hAnsi="Palatino Linotype" w:cs="Arial"/>
          <w:sz w:val="24"/>
          <w:szCs w:val="24"/>
        </w:rPr>
        <w:t>en lo s</w:t>
      </w:r>
      <w:r>
        <w:rPr>
          <w:rFonts w:ascii="Palatino Linotype" w:hAnsi="Palatino Linotype" w:cs="Arial"/>
          <w:sz w:val="24"/>
          <w:szCs w:val="24"/>
        </w:rPr>
        <w:t xml:space="preserve">ucesivo </w:t>
      </w:r>
      <w:r>
        <w:rPr>
          <w:rFonts w:ascii="Palatino Linotype" w:hAnsi="Palatino Linotype" w:cs="Arial"/>
          <w:b/>
          <w:sz w:val="24"/>
          <w:szCs w:val="24"/>
        </w:rPr>
        <w:t>el recurrente</w:t>
      </w:r>
      <w:r w:rsidRPr="00AD2A55">
        <w:rPr>
          <w:rFonts w:ascii="Palatino Linotype" w:hAnsi="Palatino Linotype" w:cs="Arial"/>
          <w:sz w:val="24"/>
          <w:szCs w:val="24"/>
        </w:rPr>
        <w:t>, en contra de la</w:t>
      </w:r>
      <w:r w:rsidR="001F4BC6">
        <w:rPr>
          <w:rFonts w:ascii="Palatino Linotype" w:hAnsi="Palatino Linotype" w:cs="Arial"/>
          <w:sz w:val="24"/>
          <w:szCs w:val="24"/>
        </w:rPr>
        <w:t>s</w:t>
      </w:r>
      <w:r w:rsidRPr="00AD2A55">
        <w:rPr>
          <w:rFonts w:ascii="Palatino Linotype" w:hAnsi="Palatino Linotype" w:cs="Arial"/>
          <w:sz w:val="24"/>
          <w:szCs w:val="24"/>
        </w:rPr>
        <w:t xml:space="preserve"> respuesta</w:t>
      </w:r>
      <w:r w:rsidR="001F4BC6">
        <w:rPr>
          <w:rFonts w:ascii="Palatino Linotype" w:hAnsi="Palatino Linotype" w:cs="Arial"/>
          <w:sz w:val="24"/>
          <w:szCs w:val="24"/>
        </w:rPr>
        <w:t>s</w:t>
      </w:r>
      <w:r w:rsidRPr="00AD2A55">
        <w:rPr>
          <w:rFonts w:ascii="Palatino Linotype" w:hAnsi="Palatino Linotype" w:cs="Arial"/>
          <w:sz w:val="24"/>
          <w:szCs w:val="24"/>
        </w:rPr>
        <w:t xml:space="preserve"> del </w:t>
      </w:r>
      <w:r w:rsidRPr="00E842F3">
        <w:rPr>
          <w:rFonts w:ascii="Palatino Linotype" w:hAnsi="Palatino Linotype" w:cs="Arial"/>
          <w:b/>
          <w:sz w:val="24"/>
          <w:szCs w:val="24"/>
        </w:rPr>
        <w:t xml:space="preserve">Ayuntamiento de </w:t>
      </w:r>
      <w:r>
        <w:rPr>
          <w:rFonts w:ascii="Palatino Linotype" w:hAnsi="Palatino Linotype" w:cs="Arial"/>
          <w:b/>
          <w:sz w:val="24"/>
          <w:szCs w:val="24"/>
        </w:rPr>
        <w:t>Naucalpan de Juárez</w:t>
      </w:r>
      <w:r w:rsidRPr="006318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60023E" w:rsidRPr="00AD2A55" w:rsidRDefault="0060023E" w:rsidP="00930061">
      <w:pPr>
        <w:tabs>
          <w:tab w:val="left" w:pos="6960"/>
        </w:tabs>
        <w:spacing w:after="0" w:line="360" w:lineRule="auto"/>
        <w:jc w:val="both"/>
        <w:rPr>
          <w:rFonts w:ascii="Palatino Linotype" w:hAnsi="Palatino Linotype" w:cs="Arial"/>
          <w:sz w:val="24"/>
          <w:szCs w:val="24"/>
        </w:rPr>
      </w:pPr>
    </w:p>
    <w:p w:rsidR="0060023E" w:rsidRPr="007763F3" w:rsidRDefault="0060023E" w:rsidP="00930061">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60023E" w:rsidRPr="00D23436" w:rsidRDefault="0060023E" w:rsidP="00930061">
      <w:pPr>
        <w:spacing w:after="0" w:line="360" w:lineRule="auto"/>
        <w:rPr>
          <w:rFonts w:ascii="Palatino Linotype" w:hAnsi="Palatino Linotype" w:cs="Arial"/>
          <w:b/>
          <w:sz w:val="24"/>
          <w:szCs w:val="24"/>
        </w:rPr>
      </w:pPr>
    </w:p>
    <w:p w:rsidR="0060023E" w:rsidRPr="007763F3" w:rsidRDefault="0060023E" w:rsidP="00930061">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PRIMERO. </w:t>
      </w:r>
      <w:r w:rsidRPr="002751F6">
        <w:rPr>
          <w:rFonts w:ascii="Palatino Linotype" w:hAnsi="Palatino Linotype" w:cs="Arial"/>
          <w:b/>
          <w:sz w:val="24"/>
          <w:szCs w:val="24"/>
        </w:rPr>
        <w:t>De la solicitud de información.</w:t>
      </w:r>
    </w:p>
    <w:p w:rsidR="0060023E" w:rsidRPr="0065063C" w:rsidRDefault="0060023E" w:rsidP="00930061">
      <w:pPr>
        <w:spacing w:after="0" w:line="360" w:lineRule="auto"/>
        <w:jc w:val="both"/>
        <w:rPr>
          <w:rFonts w:ascii="Palatino Linotype" w:hAnsi="Palatino Linotype" w:cs="Arial"/>
          <w:sz w:val="24"/>
          <w:szCs w:val="24"/>
        </w:rPr>
      </w:pPr>
      <w:r w:rsidRPr="0065063C">
        <w:rPr>
          <w:rFonts w:ascii="Palatino Linotype" w:hAnsi="Palatino Linotype" w:cs="Arial"/>
          <w:sz w:val="24"/>
          <w:szCs w:val="24"/>
        </w:rPr>
        <w:t>Con fecha</w:t>
      </w:r>
      <w:r w:rsidR="00265724" w:rsidRPr="0065063C">
        <w:rPr>
          <w:rFonts w:ascii="Palatino Linotype" w:hAnsi="Palatino Linotype" w:cs="Arial"/>
          <w:sz w:val="24"/>
          <w:szCs w:val="24"/>
        </w:rPr>
        <w:t>s veintiuno de enero y</w:t>
      </w:r>
      <w:r w:rsidRPr="0065063C">
        <w:rPr>
          <w:rFonts w:ascii="Palatino Linotype" w:hAnsi="Palatino Linotype" w:cs="Arial"/>
          <w:sz w:val="24"/>
          <w:szCs w:val="24"/>
        </w:rPr>
        <w:t xml:space="preserve"> diecinueve de febrero de dos mil diecinueve, </w:t>
      </w:r>
      <w:r w:rsidRPr="0065063C">
        <w:rPr>
          <w:rFonts w:ascii="Palatino Linotype" w:hAnsi="Palatino Linotype" w:cs="Arial"/>
          <w:b/>
          <w:sz w:val="24"/>
          <w:szCs w:val="24"/>
        </w:rPr>
        <w:t>el recurrente</w:t>
      </w:r>
      <w:r w:rsidRPr="0065063C">
        <w:rPr>
          <w:rFonts w:ascii="Palatino Linotype" w:hAnsi="Palatino Linotype" w:cs="Arial"/>
          <w:sz w:val="24"/>
          <w:szCs w:val="24"/>
        </w:rPr>
        <w:t xml:space="preserve"> presentó a través del Sistema de Acceso a la Información Mexiquense (</w:t>
      </w:r>
      <w:r w:rsidRPr="0065063C">
        <w:rPr>
          <w:rFonts w:ascii="Palatino Linotype" w:hAnsi="Palatino Linotype" w:cs="Arial"/>
          <w:b/>
          <w:sz w:val="24"/>
          <w:szCs w:val="24"/>
        </w:rPr>
        <w:t>SAIMEX)</w:t>
      </w:r>
      <w:r w:rsidRPr="0065063C">
        <w:rPr>
          <w:rFonts w:ascii="Palatino Linotype" w:hAnsi="Palatino Linotype" w:cs="Arial"/>
          <w:sz w:val="24"/>
          <w:szCs w:val="24"/>
        </w:rPr>
        <w:t xml:space="preserve"> ante </w:t>
      </w:r>
      <w:r w:rsidRPr="0065063C">
        <w:rPr>
          <w:rFonts w:ascii="Palatino Linotype" w:hAnsi="Palatino Linotype" w:cs="Arial"/>
          <w:b/>
          <w:sz w:val="24"/>
          <w:szCs w:val="24"/>
        </w:rPr>
        <w:t>el sujeto obligado</w:t>
      </w:r>
      <w:r w:rsidRPr="0065063C">
        <w:rPr>
          <w:rFonts w:ascii="Palatino Linotype" w:hAnsi="Palatino Linotype" w:cs="Arial"/>
          <w:sz w:val="24"/>
          <w:szCs w:val="24"/>
        </w:rPr>
        <w:t>, la</w:t>
      </w:r>
      <w:r w:rsidR="00265724" w:rsidRPr="0065063C">
        <w:rPr>
          <w:rFonts w:ascii="Palatino Linotype" w:hAnsi="Palatino Linotype" w:cs="Arial"/>
          <w:sz w:val="24"/>
          <w:szCs w:val="24"/>
        </w:rPr>
        <w:t>s</w:t>
      </w:r>
      <w:r w:rsidRPr="0065063C">
        <w:rPr>
          <w:rFonts w:ascii="Palatino Linotype" w:hAnsi="Palatino Linotype" w:cs="Arial"/>
          <w:sz w:val="24"/>
          <w:szCs w:val="24"/>
        </w:rPr>
        <w:t xml:space="preserve"> solicitud</w:t>
      </w:r>
      <w:r w:rsidR="00265724" w:rsidRPr="0065063C">
        <w:rPr>
          <w:rFonts w:ascii="Palatino Linotype" w:hAnsi="Palatino Linotype" w:cs="Arial"/>
          <w:sz w:val="24"/>
          <w:szCs w:val="24"/>
        </w:rPr>
        <w:t>es</w:t>
      </w:r>
      <w:r w:rsidRPr="0065063C">
        <w:rPr>
          <w:rFonts w:ascii="Palatino Linotype" w:hAnsi="Palatino Linotype" w:cs="Arial"/>
          <w:sz w:val="24"/>
          <w:szCs w:val="24"/>
        </w:rPr>
        <w:t xml:space="preserve"> de acceso a la información pública, registrada</w:t>
      </w:r>
      <w:r w:rsidR="00265724" w:rsidRPr="0065063C">
        <w:rPr>
          <w:rFonts w:ascii="Palatino Linotype" w:hAnsi="Palatino Linotype" w:cs="Arial"/>
          <w:sz w:val="24"/>
          <w:szCs w:val="24"/>
        </w:rPr>
        <w:t xml:space="preserve">s bajo </w:t>
      </w:r>
      <w:r w:rsidRPr="0065063C">
        <w:rPr>
          <w:rFonts w:ascii="Palatino Linotype" w:hAnsi="Palatino Linotype" w:cs="Arial"/>
          <w:sz w:val="24"/>
          <w:szCs w:val="24"/>
        </w:rPr>
        <w:t>l</w:t>
      </w:r>
      <w:r w:rsidR="00265724" w:rsidRPr="0065063C">
        <w:rPr>
          <w:rFonts w:ascii="Palatino Linotype" w:hAnsi="Palatino Linotype" w:cs="Arial"/>
          <w:sz w:val="24"/>
          <w:szCs w:val="24"/>
        </w:rPr>
        <w:t>os</w:t>
      </w:r>
      <w:r w:rsidRPr="0065063C">
        <w:rPr>
          <w:rFonts w:ascii="Palatino Linotype" w:hAnsi="Palatino Linotype" w:cs="Arial"/>
          <w:sz w:val="24"/>
          <w:szCs w:val="24"/>
        </w:rPr>
        <w:t xml:space="preserve"> número</w:t>
      </w:r>
      <w:r w:rsidR="00265724" w:rsidRPr="0065063C">
        <w:rPr>
          <w:rFonts w:ascii="Palatino Linotype" w:hAnsi="Palatino Linotype" w:cs="Arial"/>
          <w:sz w:val="24"/>
          <w:szCs w:val="24"/>
        </w:rPr>
        <w:t>s</w:t>
      </w:r>
      <w:r w:rsidRPr="0065063C">
        <w:rPr>
          <w:rFonts w:ascii="Palatino Linotype" w:hAnsi="Palatino Linotype" w:cs="Arial"/>
          <w:sz w:val="24"/>
          <w:szCs w:val="24"/>
        </w:rPr>
        <w:t xml:space="preserve"> de expediente</w:t>
      </w:r>
      <w:r w:rsidRPr="0065063C">
        <w:rPr>
          <w:rFonts w:ascii="Palatino Linotype" w:hAnsi="Palatino Linotype" w:cs="Arial"/>
          <w:b/>
          <w:sz w:val="24"/>
          <w:szCs w:val="24"/>
        </w:rPr>
        <w:t xml:space="preserve"> </w:t>
      </w:r>
      <w:r w:rsidR="00265724" w:rsidRPr="0065063C">
        <w:rPr>
          <w:rFonts w:ascii="Palatino Linotype" w:hAnsi="Palatino Linotype" w:cs="Arial"/>
          <w:b/>
          <w:sz w:val="24"/>
          <w:szCs w:val="24"/>
        </w:rPr>
        <w:t xml:space="preserve">00034/NAUCALPA/IP/2019 y </w:t>
      </w:r>
      <w:r w:rsidRPr="0065063C">
        <w:rPr>
          <w:rFonts w:ascii="Palatino Linotype" w:hAnsi="Palatino Linotype" w:cs="Arial"/>
          <w:b/>
          <w:sz w:val="24"/>
          <w:szCs w:val="24"/>
        </w:rPr>
        <w:t>00124/NAUCALPA/IP/2019</w:t>
      </w:r>
      <w:r w:rsidRPr="0065063C">
        <w:rPr>
          <w:rFonts w:ascii="Palatino Linotype" w:hAnsi="Palatino Linotype" w:cs="Arial"/>
          <w:sz w:val="24"/>
          <w:szCs w:val="24"/>
          <w:lang w:eastAsia="es-MX"/>
        </w:rPr>
        <w:t>,</w:t>
      </w:r>
      <w:r w:rsidRPr="0065063C">
        <w:rPr>
          <w:rFonts w:ascii="Palatino Linotype" w:hAnsi="Palatino Linotype" w:cs="Arial"/>
          <w:b/>
          <w:sz w:val="24"/>
          <w:szCs w:val="24"/>
          <w:lang w:eastAsia="es-MX"/>
        </w:rPr>
        <w:t xml:space="preserve"> </w:t>
      </w:r>
      <w:r w:rsidRPr="0065063C">
        <w:rPr>
          <w:rFonts w:ascii="Palatino Linotype" w:hAnsi="Palatino Linotype" w:cs="Arial"/>
          <w:sz w:val="24"/>
          <w:szCs w:val="24"/>
        </w:rPr>
        <w:t>mediante la cual solicitó información en el tenor siguiente:</w:t>
      </w:r>
    </w:p>
    <w:p w:rsidR="00265724" w:rsidRPr="0065063C" w:rsidRDefault="00265724" w:rsidP="00930061">
      <w:pPr>
        <w:spacing w:after="0" w:line="360" w:lineRule="auto"/>
        <w:jc w:val="both"/>
        <w:rPr>
          <w:rFonts w:ascii="Palatino Linotype" w:hAnsi="Palatino Linotype" w:cs="Arial"/>
          <w:sz w:val="24"/>
          <w:szCs w:val="24"/>
        </w:rPr>
      </w:pPr>
    </w:p>
    <w:p w:rsidR="00265724" w:rsidRPr="0065063C" w:rsidRDefault="00265724" w:rsidP="00930061">
      <w:pPr>
        <w:spacing w:after="0" w:line="360" w:lineRule="auto"/>
        <w:jc w:val="both"/>
        <w:rPr>
          <w:rFonts w:ascii="Palatino Linotype" w:hAnsi="Palatino Linotype" w:cs="Arial"/>
          <w:sz w:val="24"/>
          <w:szCs w:val="24"/>
        </w:rPr>
      </w:pPr>
      <w:r w:rsidRPr="0065063C">
        <w:rPr>
          <w:rFonts w:ascii="Palatino Linotype" w:hAnsi="Palatino Linotype" w:cs="Arial"/>
          <w:b/>
          <w:sz w:val="24"/>
          <w:szCs w:val="24"/>
        </w:rPr>
        <w:t>00034/NAUCALPA/IP/2019</w:t>
      </w:r>
    </w:p>
    <w:p w:rsidR="0060023E" w:rsidRPr="0065063C" w:rsidRDefault="0060023E" w:rsidP="00930061">
      <w:pPr>
        <w:spacing w:after="0" w:line="360" w:lineRule="auto"/>
        <w:ind w:left="851" w:right="850"/>
        <w:jc w:val="both"/>
        <w:rPr>
          <w:rFonts w:ascii="Palatino Linotype" w:hAnsi="Palatino Linotype" w:cs="Arial"/>
          <w:i/>
          <w:sz w:val="24"/>
          <w:szCs w:val="24"/>
        </w:rPr>
      </w:pPr>
    </w:p>
    <w:p w:rsidR="00265724" w:rsidRPr="00265724" w:rsidRDefault="00265724" w:rsidP="00930061">
      <w:pPr>
        <w:spacing w:after="0" w:line="240" w:lineRule="auto"/>
        <w:ind w:left="567" w:right="567"/>
        <w:jc w:val="both"/>
        <w:rPr>
          <w:rFonts w:ascii="Palatino Linotype" w:hAnsi="Palatino Linotype" w:cs="Arial"/>
          <w:i/>
          <w:szCs w:val="24"/>
        </w:rPr>
      </w:pPr>
      <w:r w:rsidRPr="00265724">
        <w:rPr>
          <w:rFonts w:ascii="Palatino Linotype" w:hAnsi="Palatino Linotype" w:cs="Arial"/>
          <w:i/>
          <w:szCs w:val="24"/>
        </w:rPr>
        <w:lastRenderedPageBreak/>
        <w:t xml:space="preserve">“Solicito la versión publica del procedimiento de contratación de camiones de basura los cuales fueron anunciados el 1 de enero del presente año, dicho procedimiento tal y como lo señala la Ley de Contratación Pública del Estado de México y Municipios, deberá abarcar desde la investigación de mercado hasta el dictamen de adjudicación emitido por el comité correspondiente, así como el contrato por el cual </w:t>
      </w:r>
      <w:r>
        <w:rPr>
          <w:rFonts w:ascii="Palatino Linotype" w:hAnsi="Palatino Linotype" w:cs="Arial"/>
          <w:i/>
          <w:szCs w:val="24"/>
        </w:rPr>
        <w:t>se formalizó la adjudicación.” (s</w:t>
      </w:r>
      <w:r w:rsidRPr="00265724">
        <w:rPr>
          <w:rFonts w:ascii="Palatino Linotype" w:hAnsi="Palatino Linotype" w:cs="Arial"/>
          <w:i/>
          <w:szCs w:val="24"/>
        </w:rPr>
        <w:t>i</w:t>
      </w:r>
      <w:r>
        <w:rPr>
          <w:rFonts w:ascii="Palatino Linotype" w:hAnsi="Palatino Linotype" w:cs="Arial"/>
          <w:i/>
          <w:szCs w:val="24"/>
        </w:rPr>
        <w:t>c)</w:t>
      </w:r>
    </w:p>
    <w:p w:rsidR="00265724" w:rsidRPr="00265724" w:rsidRDefault="00265724" w:rsidP="00930061">
      <w:pPr>
        <w:spacing w:after="0" w:line="360" w:lineRule="auto"/>
        <w:ind w:right="850"/>
        <w:jc w:val="both"/>
        <w:rPr>
          <w:rFonts w:ascii="Palatino Linotype" w:hAnsi="Palatino Linotype" w:cs="Arial"/>
          <w:sz w:val="24"/>
          <w:szCs w:val="24"/>
        </w:rPr>
      </w:pPr>
    </w:p>
    <w:p w:rsidR="00265724" w:rsidRPr="00265724" w:rsidRDefault="00265724" w:rsidP="00930061">
      <w:pPr>
        <w:spacing w:after="0" w:line="360" w:lineRule="auto"/>
        <w:ind w:right="850"/>
        <w:jc w:val="both"/>
        <w:rPr>
          <w:rFonts w:ascii="Palatino Linotype" w:hAnsi="Palatino Linotype" w:cs="Arial"/>
          <w:sz w:val="24"/>
          <w:szCs w:val="24"/>
        </w:rPr>
      </w:pPr>
      <w:r w:rsidRPr="0060023E">
        <w:rPr>
          <w:rFonts w:ascii="Palatino Linotype" w:hAnsi="Palatino Linotype" w:cs="Arial"/>
          <w:b/>
          <w:sz w:val="24"/>
          <w:szCs w:val="24"/>
        </w:rPr>
        <w:t>00124/NAUCALPA/IP/2019</w:t>
      </w:r>
    </w:p>
    <w:p w:rsidR="00265724" w:rsidRPr="00265724" w:rsidRDefault="00265724" w:rsidP="00930061">
      <w:pPr>
        <w:spacing w:after="0" w:line="360" w:lineRule="auto"/>
        <w:ind w:right="850"/>
        <w:jc w:val="both"/>
        <w:rPr>
          <w:rFonts w:ascii="Palatino Linotype" w:hAnsi="Palatino Linotype" w:cs="Arial"/>
          <w:sz w:val="24"/>
          <w:szCs w:val="24"/>
        </w:rPr>
      </w:pPr>
    </w:p>
    <w:p w:rsidR="0060023E" w:rsidRDefault="0060023E" w:rsidP="00930061">
      <w:pPr>
        <w:spacing w:after="0" w:line="240" w:lineRule="auto"/>
        <w:ind w:left="567" w:right="567"/>
        <w:jc w:val="both"/>
        <w:rPr>
          <w:rFonts w:ascii="Palatino Linotype" w:eastAsia="Times New Roman" w:hAnsi="Palatino Linotype" w:cs="Times New Roman"/>
          <w:i/>
          <w:lang w:val="es-ES_tradnl" w:eastAsia="es-ES"/>
        </w:rPr>
      </w:pPr>
      <w:r w:rsidRPr="00582883">
        <w:rPr>
          <w:rFonts w:ascii="Palatino Linotype" w:eastAsia="Times New Roman" w:hAnsi="Palatino Linotype" w:cs="Times New Roman"/>
          <w:i/>
          <w:lang w:eastAsia="es-ES"/>
        </w:rPr>
        <w:t>“</w:t>
      </w:r>
      <w:r w:rsidRPr="0060023E">
        <w:rPr>
          <w:rFonts w:ascii="Palatino Linotype" w:eastAsia="Times New Roman" w:hAnsi="Palatino Linotype" w:cs="Times New Roman"/>
          <w:i/>
          <w:lang w:eastAsia="es-MX"/>
        </w:rPr>
        <w:t>Solicito la versión publica del procedimiento de contratación de camiones de basura los cuales fueron anunciados el 1 de enero del presente año, dicho procedimiento tal y como lo señala la Ley de Contratación Pública del Estado de México y Municipios, deberá abarcar desde la investigación de mercado hasta el dictamen de adjudicación emitido por el comité correspondiente, así como el contrato por el cual se formalizó la adjudicación.</w:t>
      </w:r>
      <w:r w:rsidRPr="00582883">
        <w:rPr>
          <w:rFonts w:ascii="Palatino Linotype" w:eastAsia="Times New Roman" w:hAnsi="Palatino Linotype" w:cs="Times New Roman"/>
          <w:i/>
          <w:lang w:eastAsia="es-ES"/>
        </w:rPr>
        <w:t>”</w:t>
      </w:r>
      <w:r>
        <w:rPr>
          <w:rFonts w:ascii="Palatino Linotype" w:eastAsia="Times New Roman" w:hAnsi="Palatino Linotype" w:cs="Times New Roman"/>
          <w:i/>
          <w:lang w:val="es-ES_tradnl" w:eastAsia="es-ES"/>
        </w:rPr>
        <w:t xml:space="preserve"> (s</w:t>
      </w:r>
      <w:r w:rsidRPr="00582883">
        <w:rPr>
          <w:rFonts w:ascii="Palatino Linotype" w:eastAsia="Times New Roman" w:hAnsi="Palatino Linotype" w:cs="Times New Roman"/>
          <w:i/>
          <w:lang w:val="es-ES_tradnl" w:eastAsia="es-ES"/>
        </w:rPr>
        <w:t>ic).</w:t>
      </w:r>
    </w:p>
    <w:p w:rsidR="0060023E" w:rsidRDefault="0060023E" w:rsidP="00930061">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60023E" w:rsidRPr="00AD2A55" w:rsidRDefault="00930061" w:rsidP="00930061">
      <w:pPr>
        <w:tabs>
          <w:tab w:val="left" w:pos="5647"/>
        </w:tabs>
        <w:spacing w:after="0" w:line="360" w:lineRule="auto"/>
        <w:ind w:right="850"/>
        <w:jc w:val="both"/>
        <w:rPr>
          <w:rFonts w:ascii="Palatino Linotype" w:hAnsi="Palatino Linotype"/>
          <w:color w:val="000000"/>
          <w:sz w:val="24"/>
          <w:szCs w:val="24"/>
        </w:rPr>
      </w:pPr>
      <w:r>
        <w:rPr>
          <w:rFonts w:ascii="Palatino Linotype" w:eastAsia="Times New Roman" w:hAnsi="Palatino Linotype" w:cs="Times New Roman"/>
          <w:sz w:val="24"/>
          <w:szCs w:val="24"/>
          <w:lang w:val="es-ES_tradnl" w:eastAsia="es-ES"/>
        </w:rPr>
        <w:t>M</w:t>
      </w:r>
      <w:r w:rsidR="0060023E" w:rsidRPr="0060023E">
        <w:rPr>
          <w:rFonts w:ascii="Palatino Linotype" w:eastAsia="Times New Roman" w:hAnsi="Palatino Linotype" w:cs="Times New Roman"/>
          <w:sz w:val="24"/>
          <w:szCs w:val="24"/>
          <w:lang w:val="es-ES_tradnl" w:eastAsia="es-ES"/>
        </w:rPr>
        <w:t>odalidad de entrega</w:t>
      </w:r>
      <w:r w:rsidR="00265724">
        <w:rPr>
          <w:rFonts w:ascii="Palatino Linotype" w:eastAsia="Times New Roman" w:hAnsi="Palatino Linotype" w:cs="Times New Roman"/>
          <w:sz w:val="24"/>
          <w:szCs w:val="24"/>
          <w:lang w:val="es-ES_tradnl" w:eastAsia="es-ES"/>
        </w:rPr>
        <w:t xml:space="preserve"> para ambas solicitudes</w:t>
      </w:r>
      <w:r w:rsidR="0060023E" w:rsidRPr="0060023E">
        <w:rPr>
          <w:rFonts w:ascii="Palatino Linotype" w:eastAsia="Times New Roman" w:hAnsi="Palatino Linotype" w:cs="Times New Roman"/>
          <w:sz w:val="24"/>
          <w:szCs w:val="24"/>
          <w:lang w:val="es-ES_tradnl" w:eastAsia="es-ES"/>
        </w:rPr>
        <w:t>:</w:t>
      </w:r>
      <w:r w:rsidR="0060023E" w:rsidRPr="00AD2A55">
        <w:rPr>
          <w:rFonts w:ascii="Palatino Linotype" w:eastAsia="Times New Roman" w:hAnsi="Palatino Linotype" w:cs="Times New Roman"/>
          <w:sz w:val="24"/>
          <w:szCs w:val="24"/>
          <w:lang w:val="es-ES_tradnl" w:eastAsia="es-ES"/>
        </w:rPr>
        <w:t xml:space="preserve"> </w:t>
      </w:r>
      <w:r w:rsidR="0060023E" w:rsidRPr="0060023E">
        <w:rPr>
          <w:rFonts w:ascii="Palatino Linotype" w:hAnsi="Palatino Linotype"/>
          <w:i/>
          <w:color w:val="000000"/>
          <w:sz w:val="24"/>
          <w:szCs w:val="24"/>
        </w:rPr>
        <w:t xml:space="preserve">A través del </w:t>
      </w:r>
      <w:r w:rsidR="0060023E" w:rsidRPr="0060023E">
        <w:rPr>
          <w:rFonts w:ascii="Palatino Linotype" w:hAnsi="Palatino Linotype"/>
          <w:b/>
          <w:i/>
          <w:color w:val="000000"/>
          <w:sz w:val="24"/>
          <w:szCs w:val="24"/>
        </w:rPr>
        <w:t>SAIMEX</w:t>
      </w:r>
      <w:r w:rsidR="0060023E" w:rsidRPr="00AD2A55">
        <w:rPr>
          <w:rFonts w:ascii="Palatino Linotype" w:hAnsi="Palatino Linotype"/>
          <w:color w:val="000000"/>
          <w:sz w:val="24"/>
          <w:szCs w:val="24"/>
        </w:rPr>
        <w:t>.</w:t>
      </w:r>
    </w:p>
    <w:p w:rsidR="00930061" w:rsidRDefault="00930061" w:rsidP="00930061">
      <w:pPr>
        <w:spacing w:after="0" w:line="360" w:lineRule="auto"/>
        <w:jc w:val="both"/>
        <w:rPr>
          <w:rFonts w:ascii="Palatino Linotype" w:hAnsi="Palatino Linotype" w:cs="Arial"/>
          <w:b/>
          <w:sz w:val="24"/>
          <w:szCs w:val="24"/>
        </w:rPr>
      </w:pPr>
    </w:p>
    <w:p w:rsidR="0060023E" w:rsidRPr="007763F3" w:rsidRDefault="0060023E" w:rsidP="00930061">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SEGUNDO. </w:t>
      </w:r>
      <w:r w:rsidRPr="002751F6">
        <w:rPr>
          <w:rFonts w:ascii="Palatino Linotype" w:hAnsi="Palatino Linotype" w:cs="Arial"/>
          <w:b/>
          <w:sz w:val="24"/>
          <w:szCs w:val="24"/>
        </w:rPr>
        <w:t>De la</w:t>
      </w:r>
      <w:r w:rsidR="00265724">
        <w:rPr>
          <w:rFonts w:ascii="Palatino Linotype" w:hAnsi="Palatino Linotype" w:cs="Arial"/>
          <w:b/>
          <w:sz w:val="24"/>
          <w:szCs w:val="24"/>
        </w:rPr>
        <w:t>s</w:t>
      </w:r>
      <w:r w:rsidRPr="002751F6">
        <w:rPr>
          <w:rFonts w:ascii="Palatino Linotype" w:hAnsi="Palatino Linotype" w:cs="Arial"/>
          <w:b/>
          <w:sz w:val="24"/>
          <w:szCs w:val="24"/>
        </w:rPr>
        <w:t xml:space="preserve"> respuesta</w:t>
      </w:r>
      <w:r w:rsidR="00265724">
        <w:rPr>
          <w:rFonts w:ascii="Palatino Linotype" w:hAnsi="Palatino Linotype" w:cs="Arial"/>
          <w:b/>
          <w:sz w:val="24"/>
          <w:szCs w:val="24"/>
        </w:rPr>
        <w:t>s</w:t>
      </w:r>
      <w:r w:rsidRPr="002751F6">
        <w:rPr>
          <w:rFonts w:ascii="Palatino Linotype" w:hAnsi="Palatino Linotype" w:cs="Arial"/>
          <w:b/>
          <w:sz w:val="24"/>
          <w:szCs w:val="24"/>
        </w:rPr>
        <w:t xml:space="preserve"> del sujeto obligado. </w:t>
      </w:r>
    </w:p>
    <w:p w:rsidR="0060023E" w:rsidRPr="0065063C" w:rsidRDefault="0060023E" w:rsidP="00930061">
      <w:pPr>
        <w:spacing w:after="0" w:line="360" w:lineRule="auto"/>
        <w:jc w:val="both"/>
        <w:rPr>
          <w:rFonts w:ascii="Palatino Linotype" w:hAnsi="Palatino Linotype" w:cs="Arial"/>
          <w:sz w:val="24"/>
          <w:szCs w:val="24"/>
        </w:rPr>
      </w:pPr>
      <w:r w:rsidRPr="0065063C">
        <w:rPr>
          <w:rFonts w:ascii="Palatino Linotype" w:hAnsi="Palatino Linotype" w:cs="Arial"/>
          <w:sz w:val="24"/>
          <w:szCs w:val="24"/>
        </w:rPr>
        <w:t>De las constancias que obran en el sistema SAIMEX, se advierte que en fecha</w:t>
      </w:r>
      <w:r w:rsidR="00265724" w:rsidRPr="0065063C">
        <w:rPr>
          <w:rFonts w:ascii="Palatino Linotype" w:hAnsi="Palatino Linotype" w:cs="Arial"/>
          <w:sz w:val="24"/>
          <w:szCs w:val="24"/>
        </w:rPr>
        <w:t>s once y</w:t>
      </w:r>
      <w:r w:rsidRPr="0065063C">
        <w:rPr>
          <w:rFonts w:ascii="Palatino Linotype" w:hAnsi="Palatino Linotype" w:cs="Arial"/>
          <w:sz w:val="24"/>
          <w:szCs w:val="24"/>
        </w:rPr>
        <w:t xml:space="preserve"> veintisiete de febrero de dos mil diecinueve, </w:t>
      </w:r>
      <w:r w:rsidRPr="0065063C">
        <w:rPr>
          <w:rFonts w:ascii="Palatino Linotype" w:hAnsi="Palatino Linotype" w:cs="Arial"/>
          <w:b/>
          <w:sz w:val="24"/>
          <w:szCs w:val="24"/>
        </w:rPr>
        <w:t>el sujeto obligado</w:t>
      </w:r>
      <w:r w:rsidRPr="0065063C">
        <w:rPr>
          <w:rFonts w:ascii="Palatino Linotype" w:hAnsi="Palatino Linotype" w:cs="Arial"/>
          <w:sz w:val="24"/>
          <w:szCs w:val="24"/>
        </w:rPr>
        <w:t xml:space="preserve"> emitió respuesta</w:t>
      </w:r>
      <w:r w:rsidR="00265724" w:rsidRPr="0065063C">
        <w:rPr>
          <w:rFonts w:ascii="Palatino Linotype" w:hAnsi="Palatino Linotype" w:cs="Arial"/>
          <w:sz w:val="24"/>
          <w:szCs w:val="24"/>
        </w:rPr>
        <w:t>s</w:t>
      </w:r>
      <w:r w:rsidRPr="0065063C">
        <w:rPr>
          <w:rFonts w:ascii="Palatino Linotype" w:hAnsi="Palatino Linotype" w:cs="Arial"/>
          <w:sz w:val="24"/>
          <w:szCs w:val="24"/>
        </w:rPr>
        <w:t xml:space="preserve"> en los siguientes términos:</w:t>
      </w:r>
    </w:p>
    <w:p w:rsidR="00265724" w:rsidRPr="0065063C" w:rsidRDefault="00265724" w:rsidP="00930061">
      <w:pPr>
        <w:spacing w:after="0" w:line="360" w:lineRule="auto"/>
        <w:jc w:val="both"/>
        <w:rPr>
          <w:rFonts w:ascii="Palatino Linotype" w:hAnsi="Palatino Linotype" w:cs="Arial"/>
          <w:sz w:val="24"/>
          <w:szCs w:val="24"/>
        </w:rPr>
      </w:pPr>
    </w:p>
    <w:p w:rsidR="00265724" w:rsidRPr="0065063C" w:rsidRDefault="00265724" w:rsidP="00930061">
      <w:pPr>
        <w:spacing w:after="0" w:line="360" w:lineRule="auto"/>
        <w:jc w:val="both"/>
        <w:rPr>
          <w:rFonts w:ascii="Palatino Linotype" w:hAnsi="Palatino Linotype" w:cs="Arial"/>
          <w:b/>
          <w:sz w:val="24"/>
          <w:szCs w:val="24"/>
        </w:rPr>
      </w:pPr>
      <w:r w:rsidRPr="0065063C">
        <w:rPr>
          <w:rFonts w:ascii="Palatino Linotype" w:hAnsi="Palatino Linotype" w:cs="Arial"/>
          <w:b/>
          <w:sz w:val="24"/>
          <w:szCs w:val="24"/>
        </w:rPr>
        <w:t>00034/NAUCALPA/IP/2019</w:t>
      </w:r>
    </w:p>
    <w:p w:rsidR="00265724" w:rsidRPr="0065063C" w:rsidRDefault="00265724" w:rsidP="00930061">
      <w:pPr>
        <w:spacing w:after="0" w:line="360" w:lineRule="auto"/>
        <w:jc w:val="both"/>
        <w:rPr>
          <w:rFonts w:ascii="Palatino Linotype" w:hAnsi="Palatino Linotype" w:cs="Arial"/>
          <w:sz w:val="24"/>
          <w:szCs w:val="24"/>
        </w:rPr>
      </w:pPr>
    </w:p>
    <w:p w:rsidR="00265724" w:rsidRPr="00265724" w:rsidRDefault="00265724" w:rsidP="00930061">
      <w:pPr>
        <w:spacing w:after="0" w:line="240" w:lineRule="auto"/>
        <w:ind w:left="567" w:right="567"/>
        <w:jc w:val="both"/>
        <w:rPr>
          <w:rFonts w:ascii="Palatino Linotype" w:hAnsi="Palatino Linotype" w:cs="Arial"/>
          <w:i/>
        </w:rPr>
      </w:pPr>
      <w:r w:rsidRPr="00265724">
        <w:rPr>
          <w:rFonts w:ascii="Palatino Linotype" w:hAnsi="Palatino Linotype" w:cs="Arial"/>
          <w:i/>
        </w:rPr>
        <w:t>“Se cita textualmente la respuesta otorgada por el Servidor Público Habilitado responsable de dar atención a su solicitud de información: EN RESPUESTA A SU SOLICITUD INGRESADA EN EL PORTAL SAIMEX, SE INFORMA, QUE REALIZANDO UNA BÚSQUEDA EXHAUSTIVA EN LOS ARCHIVOS DE ESTA UNIDAD ADMINISTRATIVA, NO SE ENCONTRÓ PROCEDIMIENTO ALGUNO SOBRE ADJUDICACIÓN DE LOS CAMIONES DE BASURA” (sic)</w:t>
      </w:r>
    </w:p>
    <w:p w:rsidR="00265724" w:rsidRPr="00265724" w:rsidRDefault="00265724" w:rsidP="00930061">
      <w:pPr>
        <w:spacing w:after="0" w:line="360" w:lineRule="auto"/>
        <w:jc w:val="both"/>
        <w:rPr>
          <w:rFonts w:ascii="Palatino Linotype" w:hAnsi="Palatino Linotype" w:cs="Arial"/>
          <w:sz w:val="24"/>
          <w:szCs w:val="24"/>
        </w:rPr>
      </w:pPr>
    </w:p>
    <w:p w:rsidR="00265724" w:rsidRDefault="00265724" w:rsidP="00930061">
      <w:pPr>
        <w:spacing w:after="0" w:line="360" w:lineRule="auto"/>
        <w:ind w:right="850"/>
        <w:jc w:val="both"/>
        <w:rPr>
          <w:rFonts w:ascii="Palatino Linotype" w:hAnsi="Palatino Linotype" w:cs="Arial"/>
          <w:b/>
          <w:sz w:val="24"/>
          <w:szCs w:val="24"/>
        </w:rPr>
      </w:pPr>
      <w:r w:rsidRPr="0060023E">
        <w:rPr>
          <w:rFonts w:ascii="Palatino Linotype" w:hAnsi="Palatino Linotype" w:cs="Arial"/>
          <w:b/>
          <w:sz w:val="24"/>
          <w:szCs w:val="24"/>
        </w:rPr>
        <w:lastRenderedPageBreak/>
        <w:t>00124/NAUCALPA/IP/2019</w:t>
      </w:r>
    </w:p>
    <w:p w:rsidR="00930061" w:rsidRPr="00265724" w:rsidRDefault="00930061" w:rsidP="00930061">
      <w:pPr>
        <w:spacing w:after="0" w:line="360" w:lineRule="auto"/>
        <w:ind w:right="850"/>
        <w:jc w:val="both"/>
        <w:rPr>
          <w:rFonts w:ascii="Palatino Linotype" w:hAnsi="Palatino Linotype" w:cs="Arial"/>
          <w:sz w:val="24"/>
          <w:szCs w:val="24"/>
        </w:rPr>
      </w:pPr>
    </w:p>
    <w:p w:rsidR="0060023E" w:rsidRDefault="0060023E" w:rsidP="00930061">
      <w:pPr>
        <w:spacing w:after="0" w:line="240" w:lineRule="auto"/>
        <w:ind w:left="567" w:right="567"/>
        <w:jc w:val="both"/>
        <w:rPr>
          <w:rFonts w:ascii="Palatino Linotype" w:eastAsia="Times New Roman" w:hAnsi="Palatino Linotype" w:cs="Times New Roman"/>
          <w:i/>
          <w:lang w:eastAsia="es-MX"/>
        </w:rPr>
      </w:pPr>
      <w:r>
        <w:rPr>
          <w:rFonts w:ascii="Palatino Linotype" w:eastAsia="Times New Roman" w:hAnsi="Palatino Linotype" w:cs="Times New Roman"/>
          <w:i/>
          <w:lang w:eastAsia="es-MX"/>
        </w:rPr>
        <w:t>“</w:t>
      </w:r>
      <w:r w:rsidRPr="0060023E">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0023E" w:rsidRPr="0060023E" w:rsidRDefault="0060023E" w:rsidP="00930061">
      <w:pPr>
        <w:spacing w:after="0" w:line="240" w:lineRule="auto"/>
        <w:ind w:left="567" w:right="567"/>
        <w:jc w:val="both"/>
        <w:rPr>
          <w:rFonts w:ascii="Palatino Linotype" w:eastAsia="Times New Roman" w:hAnsi="Palatino Linotype" w:cs="Times New Roman"/>
          <w:i/>
          <w:lang w:eastAsia="es-MX"/>
        </w:rPr>
      </w:pPr>
    </w:p>
    <w:p w:rsidR="0060023E" w:rsidRPr="00910619" w:rsidRDefault="0060023E" w:rsidP="00930061">
      <w:pPr>
        <w:spacing w:after="0" w:line="240" w:lineRule="auto"/>
        <w:ind w:left="567" w:right="567"/>
        <w:jc w:val="both"/>
        <w:rPr>
          <w:rFonts w:ascii="Palatino Linotype" w:hAnsi="Palatino Linotype"/>
          <w:i/>
          <w:color w:val="000000"/>
        </w:rPr>
      </w:pPr>
      <w:r w:rsidRPr="0060023E">
        <w:rPr>
          <w:rFonts w:ascii="Palatino Linotype" w:eastAsia="Times New Roman" w:hAnsi="Palatino Linotype" w:cs="Times New Roman"/>
          <w:i/>
          <w:lang w:eastAsia="es-MX"/>
        </w:rPr>
        <w:t>Se cita textualmente la respuesta otorgada por el Servidor Público Habilitado responsable de dar atención a su solicitud de información. En respuesta a su solicitud ingresada en el portal de SAIMEX, se informa que por el momento no se se ha realizado el procedimiento de contratación de camiones de basura, en virtud, que recientemente se aprobó el presupuesto para el ejercicio fiscal 2019, lo anterior con fundamento en el articulo 125 de la Constitución Política del Estado Libre y Soberano de México.</w:t>
      </w:r>
      <w:r>
        <w:rPr>
          <w:rFonts w:ascii="Palatino Linotype" w:eastAsia="Times New Roman" w:hAnsi="Palatino Linotype" w:cs="Times New Roman"/>
          <w:i/>
          <w:lang w:eastAsia="es-MX"/>
        </w:rPr>
        <w:t xml:space="preserve">” </w:t>
      </w:r>
      <w:r w:rsidRPr="00EE4EF2">
        <w:rPr>
          <w:rFonts w:ascii="Palatino Linotype" w:eastAsia="Times New Roman" w:hAnsi="Palatino Linotype" w:cs="Times New Roman"/>
          <w:i/>
          <w:lang w:eastAsia="es-MX"/>
        </w:rPr>
        <w:t>(Sic)</w:t>
      </w:r>
    </w:p>
    <w:p w:rsidR="0060023E" w:rsidRDefault="0060023E" w:rsidP="00930061">
      <w:pPr>
        <w:spacing w:after="0" w:line="360" w:lineRule="auto"/>
        <w:jc w:val="both"/>
        <w:rPr>
          <w:rFonts w:ascii="Palatino Linotype" w:hAnsi="Palatino Linotype" w:cs="Arial"/>
          <w:sz w:val="24"/>
          <w:szCs w:val="24"/>
        </w:rPr>
      </w:pPr>
    </w:p>
    <w:p w:rsidR="0060023E" w:rsidRPr="007763F3" w:rsidRDefault="0060023E" w:rsidP="00930061">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TERCERO. </w:t>
      </w:r>
      <w:r w:rsidRPr="002751F6">
        <w:rPr>
          <w:rFonts w:ascii="Palatino Linotype" w:hAnsi="Palatino Linotype" w:cs="Arial"/>
          <w:b/>
          <w:sz w:val="24"/>
          <w:szCs w:val="24"/>
        </w:rPr>
        <w:t>De</w:t>
      </w:r>
      <w:r w:rsidR="00400EAF">
        <w:rPr>
          <w:rFonts w:ascii="Palatino Linotype" w:hAnsi="Palatino Linotype" w:cs="Arial"/>
          <w:b/>
          <w:sz w:val="24"/>
          <w:szCs w:val="24"/>
        </w:rPr>
        <w:t xml:space="preserve"> </w:t>
      </w:r>
      <w:r w:rsidRPr="002751F6">
        <w:rPr>
          <w:rFonts w:ascii="Palatino Linotype" w:hAnsi="Palatino Linotype" w:cs="Arial"/>
          <w:b/>
          <w:sz w:val="24"/>
          <w:szCs w:val="24"/>
        </w:rPr>
        <w:t>l</w:t>
      </w:r>
      <w:r w:rsidR="00400EAF">
        <w:rPr>
          <w:rFonts w:ascii="Palatino Linotype" w:hAnsi="Palatino Linotype" w:cs="Arial"/>
          <w:b/>
          <w:sz w:val="24"/>
          <w:szCs w:val="24"/>
        </w:rPr>
        <w:t>os</w:t>
      </w:r>
      <w:r w:rsidRPr="002751F6">
        <w:rPr>
          <w:rFonts w:ascii="Palatino Linotype" w:hAnsi="Palatino Linotype" w:cs="Arial"/>
          <w:b/>
          <w:sz w:val="24"/>
          <w:szCs w:val="24"/>
        </w:rPr>
        <w:t xml:space="preserve"> recurso</w:t>
      </w:r>
      <w:r w:rsidR="00400EAF">
        <w:rPr>
          <w:rFonts w:ascii="Palatino Linotype" w:hAnsi="Palatino Linotype" w:cs="Arial"/>
          <w:b/>
          <w:sz w:val="24"/>
          <w:szCs w:val="24"/>
        </w:rPr>
        <w:t>s</w:t>
      </w:r>
      <w:r w:rsidRPr="002751F6">
        <w:rPr>
          <w:rFonts w:ascii="Palatino Linotype" w:hAnsi="Palatino Linotype" w:cs="Arial"/>
          <w:b/>
          <w:sz w:val="24"/>
          <w:szCs w:val="24"/>
        </w:rPr>
        <w:t xml:space="preserve"> de revisión.</w:t>
      </w:r>
    </w:p>
    <w:p w:rsidR="0060023E" w:rsidRPr="00CE23A5" w:rsidRDefault="0060023E" w:rsidP="00930061">
      <w:pPr>
        <w:spacing w:after="0" w:line="360" w:lineRule="auto"/>
        <w:jc w:val="both"/>
        <w:rPr>
          <w:rFonts w:ascii="Palatino Linotype" w:hAnsi="Palatino Linotype" w:cs="Arial"/>
          <w:sz w:val="24"/>
          <w:szCs w:val="24"/>
        </w:rPr>
      </w:pPr>
      <w:r w:rsidRPr="00CE23A5">
        <w:rPr>
          <w:rFonts w:ascii="Palatino Linotype" w:hAnsi="Palatino Linotype" w:cs="Arial"/>
          <w:sz w:val="24"/>
          <w:szCs w:val="24"/>
        </w:rPr>
        <w:t>Inconforme con la</w:t>
      </w:r>
      <w:r w:rsidR="00265724" w:rsidRPr="00CE23A5">
        <w:rPr>
          <w:rFonts w:ascii="Palatino Linotype" w:hAnsi="Palatino Linotype" w:cs="Arial"/>
          <w:sz w:val="24"/>
          <w:szCs w:val="24"/>
        </w:rPr>
        <w:t>s</w:t>
      </w:r>
      <w:r w:rsidRPr="00CE23A5">
        <w:rPr>
          <w:rFonts w:ascii="Palatino Linotype" w:hAnsi="Palatino Linotype" w:cs="Arial"/>
          <w:sz w:val="24"/>
          <w:szCs w:val="24"/>
        </w:rPr>
        <w:t xml:space="preserve"> respuesta</w:t>
      </w:r>
      <w:r w:rsidR="00265724" w:rsidRPr="00CE23A5">
        <w:rPr>
          <w:rFonts w:ascii="Palatino Linotype" w:hAnsi="Palatino Linotype" w:cs="Arial"/>
          <w:sz w:val="24"/>
          <w:szCs w:val="24"/>
        </w:rPr>
        <w:t>s</w:t>
      </w:r>
      <w:r w:rsidRPr="00CE23A5">
        <w:rPr>
          <w:rFonts w:ascii="Palatino Linotype" w:hAnsi="Palatino Linotype" w:cs="Arial"/>
          <w:sz w:val="24"/>
          <w:szCs w:val="24"/>
        </w:rPr>
        <w:t xml:space="preserve"> por parte del </w:t>
      </w:r>
      <w:r w:rsidRPr="00CE23A5">
        <w:rPr>
          <w:rFonts w:ascii="Palatino Linotype" w:hAnsi="Palatino Linotype" w:cs="Arial"/>
          <w:b/>
          <w:sz w:val="24"/>
          <w:szCs w:val="24"/>
        </w:rPr>
        <w:t>sujeto obligado</w:t>
      </w:r>
      <w:r w:rsidRPr="00CE23A5">
        <w:rPr>
          <w:rFonts w:ascii="Palatino Linotype" w:hAnsi="Palatino Linotype" w:cs="Arial"/>
          <w:sz w:val="24"/>
          <w:szCs w:val="24"/>
        </w:rPr>
        <w:t xml:space="preserve">, el ahora </w:t>
      </w:r>
      <w:r w:rsidRPr="00CE23A5">
        <w:rPr>
          <w:rFonts w:ascii="Palatino Linotype" w:hAnsi="Palatino Linotype" w:cs="Arial"/>
          <w:b/>
          <w:sz w:val="24"/>
          <w:szCs w:val="24"/>
        </w:rPr>
        <w:t>recurrente</w:t>
      </w:r>
      <w:r w:rsidRPr="00CE23A5">
        <w:rPr>
          <w:rFonts w:ascii="Palatino Linotype" w:hAnsi="Palatino Linotype" w:cs="Arial"/>
          <w:sz w:val="24"/>
          <w:szCs w:val="24"/>
        </w:rPr>
        <w:t xml:space="preserve"> en fecha</w:t>
      </w:r>
      <w:r w:rsidR="00265724" w:rsidRPr="00CE23A5">
        <w:rPr>
          <w:rFonts w:ascii="Palatino Linotype" w:hAnsi="Palatino Linotype" w:cs="Arial"/>
          <w:sz w:val="24"/>
          <w:szCs w:val="24"/>
        </w:rPr>
        <w:t>s diecinueve y</w:t>
      </w:r>
      <w:r w:rsidRPr="00CE23A5">
        <w:rPr>
          <w:rFonts w:ascii="Palatino Linotype" w:hAnsi="Palatino Linotype" w:cs="Arial"/>
          <w:sz w:val="24"/>
          <w:szCs w:val="24"/>
        </w:rPr>
        <w:t xml:space="preserve"> veintisiete de febrero de dos mil diecinueve</w:t>
      </w:r>
      <w:r w:rsidR="00265724" w:rsidRPr="00CE23A5">
        <w:rPr>
          <w:rFonts w:ascii="Palatino Linotype" w:hAnsi="Palatino Linotype" w:cs="Arial"/>
          <w:sz w:val="24"/>
          <w:szCs w:val="24"/>
        </w:rPr>
        <w:t>, interpuso los</w:t>
      </w:r>
      <w:r w:rsidRPr="00CE23A5">
        <w:rPr>
          <w:rFonts w:ascii="Palatino Linotype" w:hAnsi="Palatino Linotype" w:cs="Arial"/>
          <w:sz w:val="24"/>
          <w:szCs w:val="24"/>
        </w:rPr>
        <w:t xml:space="preserve"> recurso</w:t>
      </w:r>
      <w:r w:rsidR="00265724" w:rsidRPr="00CE23A5">
        <w:rPr>
          <w:rFonts w:ascii="Palatino Linotype" w:hAnsi="Palatino Linotype" w:cs="Arial"/>
          <w:sz w:val="24"/>
          <w:szCs w:val="24"/>
        </w:rPr>
        <w:t>s</w:t>
      </w:r>
      <w:r w:rsidRPr="00CE23A5">
        <w:rPr>
          <w:rFonts w:ascii="Palatino Linotype" w:hAnsi="Palatino Linotype" w:cs="Arial"/>
          <w:sz w:val="24"/>
          <w:szCs w:val="24"/>
        </w:rPr>
        <w:t xml:space="preserve"> de revisión, </w:t>
      </w:r>
      <w:r w:rsidR="00265724" w:rsidRPr="00CE23A5">
        <w:rPr>
          <w:rFonts w:ascii="Palatino Linotype" w:hAnsi="Palatino Linotype" w:cs="Arial"/>
          <w:sz w:val="24"/>
          <w:szCs w:val="24"/>
        </w:rPr>
        <w:t xml:space="preserve">que fueron </w:t>
      </w:r>
      <w:r w:rsidRPr="00CE23A5">
        <w:rPr>
          <w:rFonts w:ascii="Palatino Linotype" w:hAnsi="Palatino Linotype" w:cs="Arial"/>
          <w:sz w:val="24"/>
          <w:szCs w:val="24"/>
        </w:rPr>
        <w:t>registrado</w:t>
      </w:r>
      <w:r w:rsidR="00265724" w:rsidRPr="00CE23A5">
        <w:rPr>
          <w:rFonts w:ascii="Palatino Linotype" w:hAnsi="Palatino Linotype" w:cs="Arial"/>
          <w:sz w:val="24"/>
          <w:szCs w:val="24"/>
        </w:rPr>
        <w:t>s</w:t>
      </w:r>
      <w:r w:rsidRPr="00CE23A5">
        <w:rPr>
          <w:rFonts w:ascii="Palatino Linotype" w:hAnsi="Palatino Linotype" w:cs="Arial"/>
          <w:b/>
          <w:sz w:val="24"/>
          <w:szCs w:val="24"/>
        </w:rPr>
        <w:t xml:space="preserve"> </w:t>
      </w:r>
      <w:r w:rsidRPr="00CE23A5">
        <w:rPr>
          <w:rFonts w:ascii="Palatino Linotype" w:hAnsi="Palatino Linotype" w:cs="Arial"/>
          <w:sz w:val="24"/>
          <w:szCs w:val="24"/>
        </w:rPr>
        <w:t xml:space="preserve">en el sistema electrónico con el número de expediente </w:t>
      </w:r>
      <w:r w:rsidRPr="00CE23A5">
        <w:rPr>
          <w:rFonts w:ascii="Palatino Linotype" w:hAnsi="Palatino Linotype" w:cs="Arial"/>
          <w:b/>
          <w:bCs/>
          <w:sz w:val="24"/>
          <w:szCs w:val="24"/>
          <w:lang w:eastAsia="es-MX"/>
        </w:rPr>
        <w:t>0</w:t>
      </w:r>
      <w:r w:rsidR="00265724" w:rsidRPr="00CE23A5">
        <w:rPr>
          <w:rFonts w:ascii="Palatino Linotype" w:hAnsi="Palatino Linotype" w:cs="Arial"/>
          <w:b/>
          <w:bCs/>
          <w:sz w:val="24"/>
          <w:szCs w:val="24"/>
          <w:lang w:eastAsia="es-MX"/>
        </w:rPr>
        <w:t xml:space="preserve">0805/INFOEM/IP/RR/2019 </w:t>
      </w:r>
      <w:r w:rsidR="00265724" w:rsidRPr="00CE23A5">
        <w:rPr>
          <w:rFonts w:ascii="Palatino Linotype" w:hAnsi="Palatino Linotype" w:cs="Arial"/>
          <w:bCs/>
          <w:sz w:val="24"/>
          <w:szCs w:val="24"/>
          <w:lang w:eastAsia="es-MX"/>
        </w:rPr>
        <w:t>y</w:t>
      </w:r>
      <w:r w:rsidR="00265724" w:rsidRPr="00CE23A5">
        <w:rPr>
          <w:rFonts w:ascii="Palatino Linotype" w:hAnsi="Palatino Linotype" w:cs="Arial"/>
          <w:b/>
          <w:bCs/>
          <w:sz w:val="24"/>
          <w:szCs w:val="24"/>
          <w:lang w:eastAsia="es-MX"/>
        </w:rPr>
        <w:t xml:space="preserve"> 0</w:t>
      </w:r>
      <w:r w:rsidRPr="00CE23A5">
        <w:rPr>
          <w:rFonts w:ascii="Palatino Linotype" w:hAnsi="Palatino Linotype" w:cs="Arial"/>
          <w:b/>
          <w:bCs/>
          <w:sz w:val="24"/>
          <w:szCs w:val="24"/>
          <w:lang w:eastAsia="es-MX"/>
        </w:rPr>
        <w:t>1125/INFOEM/IP/RR/2019</w:t>
      </w:r>
      <w:r w:rsidRPr="00CE23A5">
        <w:rPr>
          <w:rFonts w:ascii="Palatino Linotype" w:hAnsi="Palatino Linotype" w:cs="Arial"/>
          <w:sz w:val="24"/>
          <w:szCs w:val="24"/>
        </w:rPr>
        <w:t xml:space="preserve">, en </w:t>
      </w:r>
      <w:r w:rsidR="00265724" w:rsidRPr="00CE23A5">
        <w:rPr>
          <w:rFonts w:ascii="Palatino Linotype" w:hAnsi="Palatino Linotype" w:cs="Arial"/>
          <w:sz w:val="24"/>
          <w:szCs w:val="24"/>
        </w:rPr>
        <w:t>los</w:t>
      </w:r>
      <w:r w:rsidRPr="00CE23A5">
        <w:rPr>
          <w:rFonts w:ascii="Palatino Linotype" w:hAnsi="Palatino Linotype" w:cs="Arial"/>
          <w:sz w:val="24"/>
          <w:szCs w:val="24"/>
        </w:rPr>
        <w:t xml:space="preserve"> cual</w:t>
      </w:r>
      <w:r w:rsidR="00265724" w:rsidRPr="00CE23A5">
        <w:rPr>
          <w:rFonts w:ascii="Palatino Linotype" w:hAnsi="Palatino Linotype" w:cs="Arial"/>
          <w:sz w:val="24"/>
          <w:szCs w:val="24"/>
        </w:rPr>
        <w:t>es</w:t>
      </w:r>
      <w:r w:rsidRPr="00CE23A5">
        <w:rPr>
          <w:rFonts w:ascii="Palatino Linotype" w:hAnsi="Palatino Linotype" w:cs="Arial"/>
          <w:sz w:val="24"/>
          <w:szCs w:val="24"/>
        </w:rPr>
        <w:t xml:space="preserve"> aduce, las siguientes manifestaciones:</w:t>
      </w:r>
    </w:p>
    <w:p w:rsidR="0060023E" w:rsidRPr="00CE23A5" w:rsidRDefault="0060023E" w:rsidP="00930061">
      <w:pPr>
        <w:spacing w:after="0" w:line="360" w:lineRule="auto"/>
        <w:jc w:val="both"/>
        <w:rPr>
          <w:rFonts w:ascii="Palatino Linotype" w:hAnsi="Palatino Linotype" w:cs="Arial"/>
          <w:sz w:val="24"/>
          <w:szCs w:val="24"/>
        </w:rPr>
      </w:pPr>
    </w:p>
    <w:p w:rsidR="00265724" w:rsidRPr="00CE23A5" w:rsidRDefault="00265724" w:rsidP="00D80BE7">
      <w:pPr>
        <w:spacing w:after="0" w:line="360" w:lineRule="auto"/>
        <w:jc w:val="both"/>
        <w:rPr>
          <w:rFonts w:ascii="Palatino Linotype" w:hAnsi="Palatino Linotype" w:cs="Arial"/>
          <w:b/>
          <w:sz w:val="24"/>
          <w:szCs w:val="24"/>
        </w:rPr>
      </w:pPr>
      <w:r w:rsidRPr="00CE23A5">
        <w:rPr>
          <w:rFonts w:ascii="Palatino Linotype" w:hAnsi="Palatino Linotype" w:cs="Arial"/>
          <w:b/>
          <w:sz w:val="24"/>
          <w:szCs w:val="24"/>
        </w:rPr>
        <w:t>0</w:t>
      </w:r>
      <w:r w:rsidR="00CD7218" w:rsidRPr="00CE23A5">
        <w:rPr>
          <w:rFonts w:ascii="Palatino Linotype" w:hAnsi="Palatino Linotype" w:cs="Arial"/>
          <w:b/>
          <w:sz w:val="24"/>
          <w:szCs w:val="24"/>
        </w:rPr>
        <w:t xml:space="preserve">0034/NAUCALPA/IP/2019 </w:t>
      </w:r>
      <w:r w:rsidR="00CD7218" w:rsidRPr="00CE23A5">
        <w:rPr>
          <w:rFonts w:ascii="Palatino Linotype" w:hAnsi="Palatino Linotype" w:cs="Arial"/>
          <w:b/>
          <w:sz w:val="24"/>
          <w:szCs w:val="24"/>
        </w:rPr>
        <w:tab/>
      </w:r>
      <w:r w:rsidR="00CD7218" w:rsidRPr="00CE23A5">
        <w:rPr>
          <w:rFonts w:ascii="Palatino Linotype" w:hAnsi="Palatino Linotype" w:cs="Arial"/>
          <w:b/>
          <w:sz w:val="24"/>
          <w:szCs w:val="24"/>
        </w:rPr>
        <w:tab/>
      </w:r>
      <w:r w:rsidR="00CD7218" w:rsidRPr="00CE23A5">
        <w:rPr>
          <w:rFonts w:ascii="Palatino Linotype" w:hAnsi="Palatino Linotype" w:cs="Arial"/>
          <w:b/>
          <w:sz w:val="24"/>
          <w:szCs w:val="24"/>
        </w:rPr>
        <w:tab/>
      </w:r>
      <w:r w:rsidRPr="00CE23A5">
        <w:rPr>
          <w:rFonts w:ascii="Palatino Linotype" w:hAnsi="Palatino Linotype" w:cs="Arial"/>
          <w:b/>
          <w:sz w:val="24"/>
          <w:szCs w:val="24"/>
        </w:rPr>
        <w:t>00805/INFOEM/IP/RR/2019</w:t>
      </w:r>
    </w:p>
    <w:p w:rsidR="00CD7218" w:rsidRPr="00CE23A5" w:rsidRDefault="00CD7218" w:rsidP="00930061">
      <w:pPr>
        <w:spacing w:after="0" w:line="360" w:lineRule="auto"/>
        <w:ind w:right="850"/>
        <w:jc w:val="both"/>
        <w:rPr>
          <w:rFonts w:ascii="Palatino Linotype" w:hAnsi="Palatino Linotype" w:cs="Arial"/>
          <w:sz w:val="24"/>
          <w:szCs w:val="24"/>
        </w:rPr>
      </w:pPr>
    </w:p>
    <w:p w:rsidR="00CD7218" w:rsidRPr="00CE23A5" w:rsidRDefault="00CD7218" w:rsidP="00930061">
      <w:pPr>
        <w:pStyle w:val="Prrafodelista"/>
        <w:numPr>
          <w:ilvl w:val="0"/>
          <w:numId w:val="1"/>
        </w:numPr>
        <w:spacing w:line="360" w:lineRule="auto"/>
        <w:ind w:left="567"/>
        <w:jc w:val="both"/>
        <w:rPr>
          <w:rFonts w:ascii="Palatino Linotype" w:hAnsi="Palatino Linotype" w:cs="Arial"/>
          <w:b/>
        </w:rPr>
      </w:pPr>
      <w:r w:rsidRPr="00CE23A5">
        <w:rPr>
          <w:rFonts w:ascii="Palatino Linotype" w:hAnsi="Palatino Linotype" w:cs="Arial"/>
          <w:b/>
        </w:rPr>
        <w:t>Acto Impugnado:</w:t>
      </w:r>
    </w:p>
    <w:p w:rsidR="00CD7218" w:rsidRPr="00CE23A5" w:rsidRDefault="00CD7218" w:rsidP="00930061">
      <w:pPr>
        <w:pStyle w:val="Prrafodelista"/>
        <w:spacing w:line="360" w:lineRule="auto"/>
        <w:ind w:left="720"/>
        <w:jc w:val="both"/>
        <w:rPr>
          <w:rFonts w:ascii="Palatino Linotype" w:hAnsi="Palatino Linotype" w:cs="Arial"/>
          <w:b/>
        </w:rPr>
      </w:pPr>
    </w:p>
    <w:p w:rsidR="00CD7218" w:rsidRPr="008B6600" w:rsidRDefault="00CD7218" w:rsidP="00930061">
      <w:pPr>
        <w:spacing w:after="0"/>
        <w:ind w:left="567" w:right="567"/>
        <w:jc w:val="both"/>
        <w:rPr>
          <w:rFonts w:ascii="Palatino Linotype" w:eastAsia="Times New Roman" w:hAnsi="Palatino Linotype" w:cs="Times New Roman"/>
          <w:i/>
          <w:lang w:eastAsia="es-MX"/>
        </w:rPr>
      </w:pPr>
      <w:r w:rsidRPr="008E433F">
        <w:rPr>
          <w:rFonts w:ascii="Palatino Linotype" w:hAnsi="Palatino Linotype"/>
          <w:i/>
          <w:color w:val="000000"/>
        </w:rPr>
        <w:t>“</w:t>
      </w:r>
      <w:r>
        <w:rPr>
          <w:rFonts w:ascii="Palatino Linotype" w:hAnsi="Palatino Linotype"/>
          <w:i/>
          <w:color w:val="000000"/>
        </w:rPr>
        <w:t>L</w:t>
      </w:r>
      <w:r w:rsidRPr="0060023E">
        <w:rPr>
          <w:rFonts w:ascii="Palatino Linotype" w:eastAsia="Times New Roman" w:hAnsi="Palatino Linotype" w:cs="Times New Roman"/>
          <w:i/>
          <w:lang w:eastAsia="es-MX"/>
        </w:rPr>
        <w:t>a respuesta dada a mi petición</w:t>
      </w:r>
      <w:r w:rsidRPr="008E433F">
        <w:rPr>
          <w:rFonts w:ascii="Palatino Linotype" w:hAnsi="Palatino Linotype"/>
          <w:i/>
          <w:color w:val="000000"/>
        </w:rPr>
        <w:t>”(</w:t>
      </w:r>
      <w:r>
        <w:rPr>
          <w:rFonts w:ascii="Palatino Linotype" w:hAnsi="Palatino Linotype"/>
          <w:i/>
          <w:color w:val="000000"/>
        </w:rPr>
        <w:t>s</w:t>
      </w:r>
      <w:r w:rsidRPr="008E433F">
        <w:rPr>
          <w:rFonts w:ascii="Palatino Linotype" w:hAnsi="Palatino Linotype"/>
          <w:i/>
          <w:color w:val="000000"/>
        </w:rPr>
        <w:t>ic).</w:t>
      </w:r>
    </w:p>
    <w:p w:rsidR="00CD7218" w:rsidRPr="00AD2A55" w:rsidRDefault="00CD7218" w:rsidP="00930061">
      <w:pPr>
        <w:spacing w:after="0" w:line="360" w:lineRule="auto"/>
        <w:ind w:left="851" w:right="850"/>
        <w:jc w:val="center"/>
        <w:rPr>
          <w:rFonts w:ascii="Palatino Linotype" w:eastAsia="Times New Roman" w:hAnsi="Palatino Linotype" w:cs="Times New Roman"/>
          <w:i/>
          <w:sz w:val="24"/>
          <w:szCs w:val="24"/>
          <w:lang w:eastAsia="es-MX"/>
        </w:rPr>
      </w:pPr>
    </w:p>
    <w:p w:rsidR="00CD7218" w:rsidRDefault="00CD7218" w:rsidP="00930061">
      <w:pPr>
        <w:pStyle w:val="Prrafodelista"/>
        <w:numPr>
          <w:ilvl w:val="0"/>
          <w:numId w:val="1"/>
        </w:numPr>
        <w:spacing w:line="360" w:lineRule="auto"/>
        <w:ind w:left="567"/>
        <w:jc w:val="both"/>
        <w:rPr>
          <w:rFonts w:ascii="Palatino Linotype" w:hAnsi="Palatino Linotype" w:cs="Arial"/>
        </w:rPr>
      </w:pPr>
      <w:r w:rsidRPr="008B6600">
        <w:rPr>
          <w:rFonts w:ascii="Palatino Linotype" w:hAnsi="Palatino Linotype" w:cs="Arial"/>
          <w:b/>
        </w:rPr>
        <w:t>Razones o Motivos de Inconformidad</w:t>
      </w:r>
      <w:r w:rsidRPr="008B6600">
        <w:rPr>
          <w:rFonts w:ascii="Palatino Linotype" w:hAnsi="Palatino Linotype" w:cs="Arial"/>
        </w:rPr>
        <w:t xml:space="preserve">: </w:t>
      </w:r>
    </w:p>
    <w:p w:rsidR="00CD7218" w:rsidRDefault="00CD7218" w:rsidP="00930061">
      <w:pPr>
        <w:tabs>
          <w:tab w:val="left" w:pos="851"/>
        </w:tabs>
        <w:spacing w:after="0" w:line="240" w:lineRule="auto"/>
        <w:ind w:left="851" w:right="850"/>
        <w:jc w:val="both"/>
        <w:rPr>
          <w:rFonts w:ascii="Palatino Linotype" w:hAnsi="Palatino Linotype" w:cs="Arial"/>
          <w:i/>
        </w:rPr>
      </w:pPr>
    </w:p>
    <w:p w:rsidR="00CD7218" w:rsidRDefault="00CD7218" w:rsidP="00930061">
      <w:pPr>
        <w:spacing w:after="0" w:line="240" w:lineRule="auto"/>
        <w:ind w:left="567" w:right="567"/>
        <w:jc w:val="both"/>
        <w:rPr>
          <w:rFonts w:ascii="Palatino Linotype" w:hAnsi="Palatino Linotype"/>
          <w:i/>
          <w:color w:val="000000"/>
        </w:rPr>
      </w:pPr>
      <w:r w:rsidRPr="008E433F">
        <w:rPr>
          <w:rFonts w:ascii="Palatino Linotype" w:hAnsi="Palatino Linotype" w:cs="Arial"/>
          <w:i/>
        </w:rPr>
        <w:lastRenderedPageBreak/>
        <w:t>“</w:t>
      </w:r>
      <w:r w:rsidRPr="00CD7218">
        <w:rPr>
          <w:rFonts w:ascii="Palatino Linotype" w:hAnsi="Palatino Linotype"/>
          <w:i/>
          <w:color w:val="000000"/>
        </w:rPr>
        <w:t>La respuesta no se encuentra fundada y motivada, toda vez que en fecha 1 de enero del presente año el Gobierno Municipal anuncio la contratación de camiones de basura, por lo cual el procedimiento debe existir.</w:t>
      </w:r>
      <w:r>
        <w:rPr>
          <w:rFonts w:ascii="Palatino Linotype" w:hAnsi="Palatino Linotype"/>
          <w:i/>
          <w:color w:val="000000"/>
        </w:rPr>
        <w:t>” (s</w:t>
      </w:r>
      <w:r w:rsidRPr="008E433F">
        <w:rPr>
          <w:rFonts w:ascii="Palatino Linotype" w:hAnsi="Palatino Linotype"/>
          <w:i/>
          <w:color w:val="000000"/>
        </w:rPr>
        <w:t>ic)</w:t>
      </w:r>
    </w:p>
    <w:p w:rsidR="00D80BE7" w:rsidRDefault="00D80BE7" w:rsidP="00D80BE7">
      <w:pPr>
        <w:spacing w:after="0" w:line="360" w:lineRule="auto"/>
        <w:ind w:right="850"/>
        <w:jc w:val="both"/>
        <w:rPr>
          <w:rFonts w:ascii="Palatino Linotype" w:hAnsi="Palatino Linotype"/>
          <w:i/>
          <w:color w:val="000000"/>
        </w:rPr>
      </w:pPr>
    </w:p>
    <w:p w:rsidR="00265724" w:rsidRDefault="00265724" w:rsidP="00D80BE7">
      <w:pPr>
        <w:spacing w:after="0" w:line="360" w:lineRule="auto"/>
        <w:ind w:right="850"/>
        <w:jc w:val="both"/>
        <w:rPr>
          <w:rFonts w:ascii="Palatino Linotype" w:hAnsi="Palatino Linotype" w:cs="Arial"/>
          <w:bCs/>
          <w:sz w:val="24"/>
          <w:szCs w:val="24"/>
          <w:lang w:eastAsia="es-MX"/>
        </w:rPr>
      </w:pPr>
      <w:r w:rsidRPr="0060023E">
        <w:rPr>
          <w:rFonts w:ascii="Palatino Linotype" w:hAnsi="Palatino Linotype" w:cs="Arial"/>
          <w:b/>
          <w:sz w:val="24"/>
          <w:szCs w:val="24"/>
        </w:rPr>
        <w:t>00124/NAUCALPA/IP/2019</w:t>
      </w:r>
      <w:r w:rsidR="00CD7218">
        <w:rPr>
          <w:rFonts w:ascii="Palatino Linotype" w:hAnsi="Palatino Linotype" w:cs="Arial"/>
          <w:b/>
          <w:sz w:val="24"/>
          <w:szCs w:val="24"/>
        </w:rPr>
        <w:t xml:space="preserve"> </w:t>
      </w:r>
      <w:r w:rsidR="00CD7218">
        <w:rPr>
          <w:rFonts w:ascii="Palatino Linotype" w:hAnsi="Palatino Linotype" w:cs="Arial"/>
          <w:b/>
          <w:sz w:val="24"/>
          <w:szCs w:val="24"/>
        </w:rPr>
        <w:tab/>
      </w:r>
      <w:r w:rsidR="00CD7218">
        <w:rPr>
          <w:rFonts w:ascii="Palatino Linotype" w:hAnsi="Palatino Linotype" w:cs="Arial"/>
          <w:b/>
          <w:sz w:val="24"/>
          <w:szCs w:val="24"/>
        </w:rPr>
        <w:tab/>
      </w:r>
      <w:r w:rsidR="00CD7218">
        <w:rPr>
          <w:rFonts w:ascii="Palatino Linotype" w:hAnsi="Palatino Linotype" w:cs="Arial"/>
          <w:b/>
          <w:bCs/>
          <w:sz w:val="24"/>
          <w:szCs w:val="24"/>
          <w:lang w:eastAsia="es-MX"/>
        </w:rPr>
        <w:t>01125</w:t>
      </w:r>
      <w:r w:rsidR="00CD7218" w:rsidRPr="00F607C3">
        <w:rPr>
          <w:rFonts w:ascii="Palatino Linotype" w:hAnsi="Palatino Linotype" w:cs="Arial"/>
          <w:b/>
          <w:bCs/>
          <w:sz w:val="24"/>
          <w:szCs w:val="24"/>
          <w:lang w:eastAsia="es-MX"/>
        </w:rPr>
        <w:t>/INFOEM/IP/RR/201</w:t>
      </w:r>
      <w:r w:rsidR="00CD7218">
        <w:rPr>
          <w:rFonts w:ascii="Palatino Linotype" w:hAnsi="Palatino Linotype" w:cs="Arial"/>
          <w:b/>
          <w:bCs/>
          <w:sz w:val="24"/>
          <w:szCs w:val="24"/>
          <w:lang w:eastAsia="es-MX"/>
        </w:rPr>
        <w:t>9</w:t>
      </w:r>
    </w:p>
    <w:p w:rsidR="00D80BE7" w:rsidRPr="00D80BE7" w:rsidRDefault="00D80BE7" w:rsidP="00D80BE7">
      <w:pPr>
        <w:spacing w:after="0" w:line="360" w:lineRule="auto"/>
        <w:ind w:right="850"/>
        <w:jc w:val="both"/>
        <w:rPr>
          <w:rFonts w:ascii="Palatino Linotype" w:hAnsi="Palatino Linotype" w:cs="Arial"/>
          <w:sz w:val="24"/>
          <w:szCs w:val="24"/>
        </w:rPr>
      </w:pPr>
    </w:p>
    <w:p w:rsidR="0060023E" w:rsidRDefault="0060023E" w:rsidP="00D80BE7">
      <w:pPr>
        <w:pStyle w:val="Prrafodelista"/>
        <w:numPr>
          <w:ilvl w:val="0"/>
          <w:numId w:val="9"/>
        </w:numPr>
        <w:spacing w:line="360" w:lineRule="auto"/>
        <w:ind w:left="567"/>
        <w:jc w:val="both"/>
        <w:rPr>
          <w:rFonts w:ascii="Palatino Linotype" w:hAnsi="Palatino Linotype" w:cs="Arial"/>
          <w:b/>
        </w:rPr>
      </w:pPr>
      <w:r w:rsidRPr="008B6600">
        <w:rPr>
          <w:rFonts w:ascii="Palatino Linotype" w:hAnsi="Palatino Linotype" w:cs="Arial"/>
          <w:b/>
        </w:rPr>
        <w:t>Acto Impugnado:</w:t>
      </w:r>
    </w:p>
    <w:p w:rsidR="0060023E" w:rsidRPr="00CE23A5" w:rsidRDefault="0060023E" w:rsidP="00930061">
      <w:pPr>
        <w:pStyle w:val="Prrafodelista"/>
        <w:spacing w:line="360" w:lineRule="auto"/>
        <w:ind w:left="720"/>
        <w:jc w:val="both"/>
        <w:rPr>
          <w:rFonts w:ascii="Palatino Linotype" w:hAnsi="Palatino Linotype" w:cs="Arial"/>
          <w:b/>
        </w:rPr>
      </w:pPr>
    </w:p>
    <w:p w:rsidR="0060023E" w:rsidRPr="008B6600" w:rsidRDefault="0060023E" w:rsidP="00930061">
      <w:pPr>
        <w:spacing w:after="0"/>
        <w:ind w:left="567" w:right="567"/>
        <w:jc w:val="both"/>
        <w:rPr>
          <w:rFonts w:ascii="Palatino Linotype" w:eastAsia="Times New Roman" w:hAnsi="Palatino Linotype" w:cs="Times New Roman"/>
          <w:i/>
          <w:lang w:eastAsia="es-MX"/>
        </w:rPr>
      </w:pPr>
      <w:r w:rsidRPr="008E433F">
        <w:rPr>
          <w:rFonts w:ascii="Palatino Linotype" w:hAnsi="Palatino Linotype"/>
          <w:i/>
          <w:color w:val="000000"/>
        </w:rPr>
        <w:t>“</w:t>
      </w:r>
      <w:r w:rsidRPr="0060023E">
        <w:rPr>
          <w:rFonts w:ascii="Palatino Linotype" w:eastAsia="Times New Roman" w:hAnsi="Palatino Linotype" w:cs="Times New Roman"/>
          <w:i/>
          <w:lang w:eastAsia="es-MX"/>
        </w:rPr>
        <w:t>la respuesta dada a mi petición</w:t>
      </w:r>
      <w:r w:rsidRPr="008E433F">
        <w:rPr>
          <w:rFonts w:ascii="Palatino Linotype" w:hAnsi="Palatino Linotype"/>
          <w:i/>
          <w:color w:val="000000"/>
        </w:rPr>
        <w:t>”(</w:t>
      </w:r>
      <w:r>
        <w:rPr>
          <w:rFonts w:ascii="Palatino Linotype" w:hAnsi="Palatino Linotype"/>
          <w:i/>
          <w:color w:val="000000"/>
        </w:rPr>
        <w:t>s</w:t>
      </w:r>
      <w:r w:rsidRPr="008E433F">
        <w:rPr>
          <w:rFonts w:ascii="Palatino Linotype" w:hAnsi="Palatino Linotype"/>
          <w:i/>
          <w:color w:val="000000"/>
        </w:rPr>
        <w:t>ic).</w:t>
      </w:r>
    </w:p>
    <w:p w:rsidR="0060023E" w:rsidRPr="00AD2A55" w:rsidRDefault="0060023E" w:rsidP="00930061">
      <w:pPr>
        <w:spacing w:after="0" w:line="360" w:lineRule="auto"/>
        <w:ind w:left="851" w:right="850"/>
        <w:jc w:val="center"/>
        <w:rPr>
          <w:rFonts w:ascii="Palatino Linotype" w:eastAsia="Times New Roman" w:hAnsi="Palatino Linotype" w:cs="Times New Roman"/>
          <w:i/>
          <w:sz w:val="24"/>
          <w:szCs w:val="24"/>
          <w:lang w:eastAsia="es-MX"/>
        </w:rPr>
      </w:pPr>
    </w:p>
    <w:p w:rsidR="0060023E" w:rsidRDefault="0060023E" w:rsidP="00D80BE7">
      <w:pPr>
        <w:pStyle w:val="Prrafodelista"/>
        <w:numPr>
          <w:ilvl w:val="0"/>
          <w:numId w:val="9"/>
        </w:numPr>
        <w:spacing w:line="360" w:lineRule="auto"/>
        <w:ind w:left="567"/>
        <w:jc w:val="both"/>
        <w:rPr>
          <w:rFonts w:ascii="Palatino Linotype" w:hAnsi="Palatino Linotype" w:cs="Arial"/>
        </w:rPr>
      </w:pPr>
      <w:r w:rsidRPr="008B6600">
        <w:rPr>
          <w:rFonts w:ascii="Palatino Linotype" w:hAnsi="Palatino Linotype" w:cs="Arial"/>
          <w:b/>
        </w:rPr>
        <w:t>Razones o Motivos de Inconformidad</w:t>
      </w:r>
      <w:r w:rsidRPr="008B6600">
        <w:rPr>
          <w:rFonts w:ascii="Palatino Linotype" w:hAnsi="Palatino Linotype" w:cs="Arial"/>
        </w:rPr>
        <w:t xml:space="preserve">: </w:t>
      </w:r>
    </w:p>
    <w:p w:rsidR="0060023E" w:rsidRDefault="0060023E" w:rsidP="00930061">
      <w:pPr>
        <w:tabs>
          <w:tab w:val="left" w:pos="851"/>
        </w:tabs>
        <w:spacing w:after="0" w:line="240" w:lineRule="auto"/>
        <w:ind w:left="851" w:right="850"/>
        <w:jc w:val="both"/>
        <w:rPr>
          <w:rFonts w:ascii="Palatino Linotype" w:hAnsi="Palatino Linotype" w:cs="Arial"/>
          <w:i/>
        </w:rPr>
      </w:pPr>
    </w:p>
    <w:p w:rsidR="0060023E" w:rsidRDefault="0060023E" w:rsidP="00930061">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Pr="0060023E">
        <w:rPr>
          <w:rFonts w:ascii="Palatino Linotype" w:hAnsi="Palatino Linotype"/>
          <w:i/>
          <w:color w:val="000000"/>
        </w:rPr>
        <w:t>La respuesta no se encuentra fundad ni motivada, en base a lo solicitado</w:t>
      </w:r>
      <w:r>
        <w:rPr>
          <w:rFonts w:ascii="Palatino Linotype" w:hAnsi="Palatino Linotype"/>
          <w:i/>
          <w:color w:val="000000"/>
        </w:rPr>
        <w:t>” (s</w:t>
      </w:r>
      <w:r w:rsidRPr="008E433F">
        <w:rPr>
          <w:rFonts w:ascii="Palatino Linotype" w:hAnsi="Palatino Linotype"/>
          <w:i/>
          <w:color w:val="000000"/>
        </w:rPr>
        <w:t>ic)</w:t>
      </w:r>
    </w:p>
    <w:p w:rsidR="0060023E" w:rsidRDefault="0060023E" w:rsidP="00930061">
      <w:pPr>
        <w:spacing w:after="0" w:line="360" w:lineRule="auto"/>
        <w:jc w:val="both"/>
        <w:rPr>
          <w:rFonts w:ascii="Palatino Linotype" w:hAnsi="Palatino Linotype" w:cs="Arial"/>
          <w:sz w:val="24"/>
          <w:szCs w:val="24"/>
        </w:rPr>
      </w:pPr>
    </w:p>
    <w:p w:rsidR="0060023E" w:rsidRPr="008B6600" w:rsidRDefault="0060023E" w:rsidP="00930061">
      <w:pPr>
        <w:spacing w:after="0" w:line="360" w:lineRule="auto"/>
        <w:jc w:val="both"/>
        <w:rPr>
          <w:rFonts w:ascii="Palatino Linotype" w:hAnsi="Palatino Linotype" w:cs="Arial"/>
          <w:b/>
          <w:sz w:val="28"/>
          <w:szCs w:val="24"/>
        </w:rPr>
      </w:pPr>
      <w:r w:rsidRPr="008B6600">
        <w:rPr>
          <w:rFonts w:ascii="Palatino Linotype" w:hAnsi="Palatino Linotype" w:cs="Arial"/>
          <w:b/>
          <w:sz w:val="28"/>
          <w:szCs w:val="24"/>
        </w:rPr>
        <w:t xml:space="preserve">CUARTO. </w:t>
      </w:r>
      <w:r w:rsidRPr="002751F6">
        <w:rPr>
          <w:rFonts w:ascii="Palatino Linotype" w:hAnsi="Palatino Linotype" w:cs="Arial"/>
          <w:b/>
          <w:sz w:val="24"/>
          <w:szCs w:val="24"/>
        </w:rPr>
        <w:t>Del turno del recurso de revisión.</w:t>
      </w:r>
    </w:p>
    <w:p w:rsidR="0060023E" w:rsidRPr="00AD2A55" w:rsidRDefault="0060023E" w:rsidP="00930061">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Medio</w:t>
      </w:r>
      <w:r w:rsidR="006040D9">
        <w:rPr>
          <w:rFonts w:ascii="Palatino Linotype" w:hAnsi="Palatino Linotype" w:cs="Arial"/>
          <w:sz w:val="24"/>
          <w:szCs w:val="24"/>
        </w:rPr>
        <w:t>s</w:t>
      </w:r>
      <w:r w:rsidRPr="00AD2A55">
        <w:rPr>
          <w:rFonts w:ascii="Palatino Linotype" w:hAnsi="Palatino Linotype" w:cs="Arial"/>
          <w:sz w:val="24"/>
          <w:szCs w:val="24"/>
        </w:rPr>
        <w:t xml:space="preserve"> de impugnación que le fue</w:t>
      </w:r>
      <w:r w:rsidR="006040D9">
        <w:rPr>
          <w:rFonts w:ascii="Palatino Linotype" w:hAnsi="Palatino Linotype" w:cs="Arial"/>
          <w:sz w:val="24"/>
          <w:szCs w:val="24"/>
        </w:rPr>
        <w:t xml:space="preserve">ron </w:t>
      </w:r>
      <w:r w:rsidRPr="00AD2A55">
        <w:rPr>
          <w:rFonts w:ascii="Palatino Linotype" w:hAnsi="Palatino Linotype" w:cs="Arial"/>
          <w:sz w:val="24"/>
          <w:szCs w:val="24"/>
        </w:rPr>
        <w:t>turnado</w:t>
      </w:r>
      <w:r w:rsidR="006040D9">
        <w:rPr>
          <w:rFonts w:ascii="Palatino Linotype" w:hAnsi="Palatino Linotype" w:cs="Arial"/>
          <w:sz w:val="24"/>
          <w:szCs w:val="24"/>
        </w:rPr>
        <w:t>s</w:t>
      </w:r>
      <w:r w:rsidRPr="00AD2A55">
        <w:rPr>
          <w:rFonts w:ascii="Palatino Linotype" w:hAnsi="Palatino Linotype" w:cs="Arial"/>
          <w:sz w:val="24"/>
          <w:szCs w:val="24"/>
        </w:rPr>
        <w:t xml:space="preserve">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w:t>
      </w:r>
      <w:r w:rsidR="006040D9">
        <w:rPr>
          <w:rFonts w:ascii="Palatino Linotype" w:hAnsi="Palatino Linotype" w:cs="Arial"/>
          <w:sz w:val="24"/>
          <w:szCs w:val="24"/>
        </w:rPr>
        <w:t xml:space="preserve"> </w:t>
      </w:r>
      <w:r w:rsidRPr="00AD2A55">
        <w:rPr>
          <w:rFonts w:ascii="Palatino Linotype" w:hAnsi="Palatino Linotype" w:cs="Arial"/>
          <w:sz w:val="24"/>
          <w:szCs w:val="24"/>
        </w:rPr>
        <w:t>l</w:t>
      </w:r>
      <w:r w:rsidR="006040D9">
        <w:rPr>
          <w:rFonts w:ascii="Palatino Linotype" w:hAnsi="Palatino Linotype" w:cs="Arial"/>
          <w:sz w:val="24"/>
          <w:szCs w:val="24"/>
        </w:rPr>
        <w:t>os</w:t>
      </w:r>
      <w:r w:rsidRPr="00AD2A55">
        <w:rPr>
          <w:rFonts w:ascii="Palatino Linotype" w:hAnsi="Palatino Linotype" w:cs="Arial"/>
          <w:sz w:val="24"/>
          <w:szCs w:val="24"/>
        </w:rPr>
        <w:t xml:space="preserve"> cual</w:t>
      </w:r>
      <w:r w:rsidR="006040D9">
        <w:rPr>
          <w:rFonts w:ascii="Palatino Linotype" w:hAnsi="Palatino Linotype" w:cs="Arial"/>
          <w:sz w:val="24"/>
          <w:szCs w:val="24"/>
        </w:rPr>
        <w:t>es</w:t>
      </w:r>
      <w:r w:rsidRPr="00AD2A55">
        <w:rPr>
          <w:rFonts w:ascii="Palatino Linotype" w:hAnsi="Palatino Linotype" w:cs="Arial"/>
          <w:sz w:val="24"/>
          <w:szCs w:val="24"/>
        </w:rPr>
        <w:t xml:space="preserve"> recay</w:t>
      </w:r>
      <w:r w:rsidR="006040D9">
        <w:rPr>
          <w:rFonts w:ascii="Palatino Linotype" w:hAnsi="Palatino Linotype" w:cs="Arial"/>
          <w:sz w:val="24"/>
          <w:szCs w:val="24"/>
        </w:rPr>
        <w:t xml:space="preserve">eron </w:t>
      </w:r>
      <w:r w:rsidRPr="00AD2A55">
        <w:rPr>
          <w:rFonts w:ascii="Palatino Linotype" w:hAnsi="Palatino Linotype" w:cs="Arial"/>
          <w:sz w:val="24"/>
          <w:szCs w:val="24"/>
        </w:rPr>
        <w:t>acuerdo</w:t>
      </w:r>
      <w:r w:rsidR="006040D9">
        <w:rPr>
          <w:rFonts w:ascii="Palatino Linotype" w:hAnsi="Palatino Linotype" w:cs="Arial"/>
          <w:sz w:val="24"/>
          <w:szCs w:val="24"/>
        </w:rPr>
        <w:t>s</w:t>
      </w:r>
      <w:r w:rsidRPr="00AD2A55">
        <w:rPr>
          <w:rFonts w:ascii="Palatino Linotype" w:hAnsi="Palatino Linotype" w:cs="Arial"/>
          <w:sz w:val="24"/>
          <w:szCs w:val="24"/>
        </w:rPr>
        <w:t xml:space="preserve"> de admisión en fecha</w:t>
      </w:r>
      <w:r w:rsidR="006040D9">
        <w:rPr>
          <w:rFonts w:ascii="Palatino Linotype" w:hAnsi="Palatino Linotype" w:cs="Arial"/>
          <w:sz w:val="24"/>
          <w:szCs w:val="24"/>
        </w:rPr>
        <w:t xml:space="preserve">s veinticinco de febrero y </w:t>
      </w:r>
      <w:r>
        <w:rPr>
          <w:rFonts w:ascii="Palatino Linotype" w:hAnsi="Palatino Linotype" w:cs="Arial"/>
          <w:sz w:val="24"/>
          <w:szCs w:val="24"/>
        </w:rPr>
        <w:t>seis de marzo de dos mil diecinueve</w:t>
      </w:r>
      <w:r w:rsidRPr="00AD2A55">
        <w:rPr>
          <w:rFonts w:ascii="Palatino Linotype" w:hAnsi="Palatino Linotype" w:cs="Arial"/>
          <w:sz w:val="24"/>
          <w:szCs w:val="24"/>
        </w:rPr>
        <w:t>, determinándose un plazo de siete días para que las partes manifestaran lo que a su derecho corresponda en términos del numeral ya citado.</w:t>
      </w:r>
    </w:p>
    <w:p w:rsidR="0060023E" w:rsidRDefault="0060023E" w:rsidP="00930061">
      <w:pPr>
        <w:spacing w:after="0" w:line="360" w:lineRule="auto"/>
        <w:jc w:val="both"/>
        <w:rPr>
          <w:rFonts w:ascii="Palatino Linotype" w:hAnsi="Palatino Linotype" w:cs="Arial"/>
          <w:sz w:val="24"/>
          <w:szCs w:val="24"/>
        </w:rPr>
      </w:pPr>
    </w:p>
    <w:p w:rsidR="0060023E" w:rsidRPr="008B6600" w:rsidRDefault="0060023E" w:rsidP="00930061">
      <w:pPr>
        <w:spacing w:after="0" w:line="360" w:lineRule="auto"/>
        <w:jc w:val="both"/>
        <w:rPr>
          <w:rFonts w:ascii="Palatino Linotype" w:hAnsi="Palatino Linotype" w:cs="Arial"/>
          <w:b/>
          <w:sz w:val="28"/>
          <w:szCs w:val="24"/>
        </w:rPr>
      </w:pPr>
      <w:r w:rsidRPr="008B6600">
        <w:rPr>
          <w:rFonts w:ascii="Palatino Linotype" w:hAnsi="Palatino Linotype" w:cs="Arial"/>
          <w:b/>
          <w:sz w:val="28"/>
          <w:szCs w:val="24"/>
        </w:rPr>
        <w:t xml:space="preserve">QUINTO. </w:t>
      </w:r>
      <w:r w:rsidRPr="002751F6">
        <w:rPr>
          <w:rFonts w:ascii="Palatino Linotype" w:hAnsi="Palatino Linotype" w:cs="Arial"/>
          <w:b/>
          <w:sz w:val="24"/>
          <w:szCs w:val="24"/>
        </w:rPr>
        <w:t>De la etapa de instrucción.</w:t>
      </w:r>
    </w:p>
    <w:p w:rsidR="006040D9" w:rsidRDefault="0060023E" w:rsidP="00930061">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w:t>
      </w:r>
      <w:r>
        <w:rPr>
          <w:rFonts w:ascii="Palatino Linotype" w:hAnsi="Palatino Linotype" w:cs="Arial"/>
          <w:sz w:val="24"/>
          <w:szCs w:val="24"/>
        </w:rPr>
        <w:t xml:space="preserve"> abierta la etapa de instrucción, en </w:t>
      </w:r>
      <w:r w:rsidR="006040D9">
        <w:rPr>
          <w:rFonts w:ascii="Palatino Linotype" w:hAnsi="Palatino Linotype" w:cs="Arial"/>
          <w:sz w:val="24"/>
          <w:szCs w:val="24"/>
        </w:rPr>
        <w:t>los</w:t>
      </w:r>
      <w:r>
        <w:rPr>
          <w:rFonts w:ascii="Palatino Linotype" w:hAnsi="Palatino Linotype" w:cs="Arial"/>
          <w:sz w:val="24"/>
          <w:szCs w:val="24"/>
        </w:rPr>
        <w:t xml:space="preserve"> sumario</w:t>
      </w:r>
      <w:r w:rsidR="006040D9">
        <w:rPr>
          <w:rFonts w:ascii="Palatino Linotype" w:hAnsi="Palatino Linotype" w:cs="Arial"/>
          <w:sz w:val="24"/>
          <w:szCs w:val="24"/>
        </w:rPr>
        <w:t>s</w:t>
      </w:r>
      <w:r>
        <w:rPr>
          <w:rFonts w:ascii="Palatino Linotype" w:hAnsi="Palatino Linotype" w:cs="Arial"/>
          <w:sz w:val="24"/>
          <w:szCs w:val="24"/>
        </w:rPr>
        <w:t xml:space="preserve"> se observa</w:t>
      </w:r>
      <w:r w:rsidR="006040D9">
        <w:rPr>
          <w:rFonts w:ascii="Palatino Linotype" w:hAnsi="Palatino Linotype" w:cs="Arial"/>
          <w:sz w:val="24"/>
          <w:szCs w:val="24"/>
        </w:rPr>
        <w:t xml:space="preserve"> </w:t>
      </w:r>
      <w:r w:rsidR="006040D9" w:rsidRPr="006040D9">
        <w:rPr>
          <w:rFonts w:ascii="Palatino Linotype" w:hAnsi="Palatino Linotype" w:cs="Arial"/>
          <w:sz w:val="24"/>
          <w:szCs w:val="24"/>
        </w:rPr>
        <w:t xml:space="preserve">en fechas veinticinco y veintisiete de febrero del año en curso, </w:t>
      </w:r>
      <w:r>
        <w:rPr>
          <w:rFonts w:ascii="Palatino Linotype" w:hAnsi="Palatino Linotype" w:cs="Arial"/>
          <w:sz w:val="24"/>
          <w:szCs w:val="24"/>
        </w:rPr>
        <w:t xml:space="preserve">que el </w:t>
      </w:r>
      <w:r w:rsidRPr="00304678">
        <w:rPr>
          <w:rFonts w:ascii="Palatino Linotype" w:hAnsi="Palatino Linotype" w:cs="Arial"/>
          <w:b/>
          <w:sz w:val="24"/>
          <w:szCs w:val="24"/>
        </w:rPr>
        <w:t xml:space="preserve">sujeto </w:t>
      </w:r>
      <w:r w:rsidRPr="006040D9">
        <w:rPr>
          <w:rFonts w:ascii="Palatino Linotype" w:hAnsi="Palatino Linotype" w:cs="Arial"/>
          <w:b/>
          <w:sz w:val="24"/>
          <w:szCs w:val="24"/>
        </w:rPr>
        <w:t>obligado</w:t>
      </w:r>
      <w:r w:rsidRPr="006040D9">
        <w:rPr>
          <w:rFonts w:ascii="Palatino Linotype" w:hAnsi="Palatino Linotype" w:cs="Arial"/>
          <w:sz w:val="24"/>
          <w:szCs w:val="24"/>
        </w:rPr>
        <w:t xml:space="preserve"> </w:t>
      </w:r>
      <w:r w:rsidR="006040D9" w:rsidRPr="006040D9">
        <w:rPr>
          <w:rFonts w:ascii="Palatino Linotype" w:hAnsi="Palatino Linotype" w:cs="Arial"/>
          <w:sz w:val="24"/>
          <w:szCs w:val="24"/>
        </w:rPr>
        <w:t xml:space="preserve">que por </w:t>
      </w:r>
      <w:r w:rsidR="006040D9" w:rsidRPr="006040D9">
        <w:rPr>
          <w:rFonts w:ascii="Palatino Linotype" w:hAnsi="Palatino Linotype" w:cs="Arial"/>
          <w:sz w:val="24"/>
          <w:szCs w:val="24"/>
        </w:rPr>
        <w:lastRenderedPageBreak/>
        <w:t xml:space="preserve">cuanto hace al recurso de revisión </w:t>
      </w:r>
      <w:r w:rsidR="006040D9" w:rsidRPr="00FD69D9">
        <w:rPr>
          <w:rFonts w:ascii="Palatino Linotype" w:hAnsi="Palatino Linotype" w:cs="Arial"/>
          <w:b/>
          <w:sz w:val="24"/>
          <w:szCs w:val="24"/>
        </w:rPr>
        <w:t>00805/INFOEM/IP/RR/2019</w:t>
      </w:r>
      <w:r w:rsidR="006040D9" w:rsidRPr="006040D9">
        <w:rPr>
          <w:rFonts w:ascii="Palatino Linotype" w:hAnsi="Palatino Linotype" w:cs="Arial"/>
          <w:sz w:val="24"/>
          <w:szCs w:val="24"/>
        </w:rPr>
        <w:t xml:space="preserve"> rindió su informe justificado </w:t>
      </w:r>
      <w:r w:rsidR="006040D9">
        <w:rPr>
          <w:rFonts w:ascii="Palatino Linotype" w:hAnsi="Palatino Linotype" w:cs="Arial"/>
          <w:sz w:val="24"/>
          <w:szCs w:val="24"/>
        </w:rPr>
        <w:t>a través de los archivos electrónicos “</w:t>
      </w:r>
      <w:r w:rsidR="006040D9" w:rsidRPr="006040D9">
        <w:rPr>
          <w:rFonts w:ascii="Palatino Linotype" w:hAnsi="Palatino Linotype" w:cs="Arial"/>
          <w:sz w:val="24"/>
          <w:szCs w:val="24"/>
        </w:rPr>
        <w:t>SSP-313-2019.pdf</w:t>
      </w:r>
      <w:r w:rsidR="006040D9">
        <w:rPr>
          <w:rFonts w:ascii="Palatino Linotype" w:hAnsi="Palatino Linotype" w:cs="Arial"/>
          <w:sz w:val="24"/>
          <w:szCs w:val="24"/>
        </w:rPr>
        <w:t xml:space="preserve">” y “SDA01032019_201902270841.pdf”, los cuales se pusieron a la vista del </w:t>
      </w:r>
      <w:r w:rsidR="006040D9">
        <w:rPr>
          <w:rFonts w:ascii="Palatino Linotype" w:hAnsi="Palatino Linotype" w:cs="Arial"/>
          <w:b/>
          <w:sz w:val="24"/>
          <w:szCs w:val="24"/>
        </w:rPr>
        <w:t xml:space="preserve">recurrente </w:t>
      </w:r>
      <w:r w:rsidR="006040D9">
        <w:rPr>
          <w:rFonts w:ascii="Palatino Linotype" w:hAnsi="Palatino Linotype" w:cs="Arial"/>
          <w:sz w:val="24"/>
          <w:szCs w:val="24"/>
        </w:rPr>
        <w:t>el día veintiocho de febrero de dos mil diecinueve, archivos que serán objeto de estudio en párrafos posteriores.</w:t>
      </w:r>
    </w:p>
    <w:p w:rsidR="00CE23A5" w:rsidRDefault="00CE23A5" w:rsidP="00930061">
      <w:pPr>
        <w:spacing w:after="0" w:line="360" w:lineRule="auto"/>
        <w:jc w:val="both"/>
        <w:rPr>
          <w:rFonts w:ascii="Palatino Linotype" w:hAnsi="Palatino Linotype" w:cs="Arial"/>
          <w:sz w:val="24"/>
          <w:szCs w:val="24"/>
        </w:rPr>
      </w:pPr>
    </w:p>
    <w:p w:rsidR="0060023E" w:rsidRDefault="006040D9" w:rsidP="0093006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cuanto hace al recurso de revisión </w:t>
      </w:r>
      <w:r w:rsidRPr="006040D9">
        <w:rPr>
          <w:rFonts w:ascii="Palatino Linotype" w:hAnsi="Palatino Linotype" w:cs="Arial"/>
          <w:b/>
          <w:sz w:val="24"/>
          <w:szCs w:val="24"/>
        </w:rPr>
        <w:t>01</w:t>
      </w:r>
      <w:r w:rsidR="00710216">
        <w:rPr>
          <w:rFonts w:ascii="Palatino Linotype" w:hAnsi="Palatino Linotype" w:cs="Arial"/>
          <w:b/>
          <w:sz w:val="24"/>
          <w:szCs w:val="24"/>
        </w:rPr>
        <w:t>1</w:t>
      </w:r>
      <w:r w:rsidRPr="006040D9">
        <w:rPr>
          <w:rFonts w:ascii="Palatino Linotype" w:hAnsi="Palatino Linotype" w:cs="Arial"/>
          <w:b/>
          <w:sz w:val="24"/>
          <w:szCs w:val="24"/>
        </w:rPr>
        <w:t>25/INFOEM/IP/RR/2019</w:t>
      </w:r>
      <w:r>
        <w:rPr>
          <w:rFonts w:ascii="Palatino Linotype" w:hAnsi="Palatino Linotype" w:cs="Arial"/>
          <w:sz w:val="24"/>
          <w:szCs w:val="24"/>
        </w:rPr>
        <w:t xml:space="preserve">, de las constancias que integran el expediente del recurso en mención, se aprecia que el </w:t>
      </w:r>
      <w:r>
        <w:rPr>
          <w:rFonts w:ascii="Palatino Linotype" w:hAnsi="Palatino Linotype" w:cs="Arial"/>
          <w:b/>
          <w:sz w:val="24"/>
          <w:szCs w:val="24"/>
        </w:rPr>
        <w:t xml:space="preserve">sujeto obligado </w:t>
      </w:r>
      <w:r w:rsidR="0060023E">
        <w:rPr>
          <w:rFonts w:ascii="Palatino Linotype" w:hAnsi="Palatino Linotype" w:cs="Arial"/>
          <w:sz w:val="24"/>
          <w:szCs w:val="24"/>
        </w:rPr>
        <w:t xml:space="preserve">no rindió su informe justificado dentro del término de ley, así mismo se hace constar que </w:t>
      </w:r>
      <w:r w:rsidR="0060023E" w:rsidRPr="0060023E">
        <w:rPr>
          <w:rFonts w:ascii="Palatino Linotype" w:hAnsi="Palatino Linotype" w:cs="Arial"/>
          <w:sz w:val="24"/>
          <w:szCs w:val="24"/>
        </w:rPr>
        <w:t>el</w:t>
      </w:r>
      <w:r w:rsidR="0060023E">
        <w:rPr>
          <w:rFonts w:ascii="Palatino Linotype" w:hAnsi="Palatino Linotype" w:cs="Arial"/>
          <w:b/>
          <w:sz w:val="24"/>
          <w:szCs w:val="24"/>
        </w:rPr>
        <w:t xml:space="preserve"> </w:t>
      </w:r>
      <w:r w:rsidR="0060023E" w:rsidRPr="00720249">
        <w:rPr>
          <w:rFonts w:ascii="Palatino Linotype" w:hAnsi="Palatino Linotype" w:cs="Arial"/>
          <w:b/>
          <w:sz w:val="24"/>
          <w:szCs w:val="24"/>
        </w:rPr>
        <w:t>recurrente</w:t>
      </w:r>
      <w:r w:rsidR="0060023E">
        <w:rPr>
          <w:rFonts w:ascii="Palatino Linotype" w:hAnsi="Palatino Linotype" w:cs="Arial"/>
          <w:b/>
          <w:sz w:val="24"/>
          <w:szCs w:val="24"/>
        </w:rPr>
        <w:t xml:space="preserve"> </w:t>
      </w:r>
      <w:r w:rsidR="0060023E" w:rsidRPr="00CF7917">
        <w:rPr>
          <w:rFonts w:ascii="Palatino Linotype" w:hAnsi="Palatino Linotype" w:cs="Arial"/>
          <w:sz w:val="24"/>
          <w:szCs w:val="24"/>
        </w:rPr>
        <w:t>no rindió</w:t>
      </w:r>
      <w:r w:rsidR="0060023E">
        <w:rPr>
          <w:rFonts w:ascii="Palatino Linotype" w:hAnsi="Palatino Linotype" w:cs="Arial"/>
          <w:sz w:val="24"/>
          <w:szCs w:val="24"/>
        </w:rPr>
        <w:t xml:space="preserve"> manifestación alguna, </w:t>
      </w:r>
      <w:r w:rsidR="0060023E" w:rsidRPr="00E34EB5">
        <w:rPr>
          <w:rFonts w:ascii="Palatino Linotype" w:hAnsi="Palatino Linotype" w:cs="Arial"/>
          <w:sz w:val="24"/>
          <w:szCs w:val="24"/>
        </w:rPr>
        <w:t>de igual manera se puede apreciar que no se llevaron a cabo audiencias durante la sustanciación del recurso de revisión, ni se ofrecieron pruebas por parte de</w:t>
      </w:r>
      <w:r w:rsidR="0060023E">
        <w:rPr>
          <w:rFonts w:ascii="Palatino Linotype" w:hAnsi="Palatino Linotype" w:cs="Arial"/>
          <w:sz w:val="24"/>
          <w:szCs w:val="24"/>
        </w:rPr>
        <w:t xml:space="preserve"> </w:t>
      </w:r>
      <w:r w:rsidR="0060023E" w:rsidRPr="00E34EB5">
        <w:rPr>
          <w:rFonts w:ascii="Palatino Linotype" w:hAnsi="Palatino Linotype" w:cs="Arial"/>
          <w:sz w:val="24"/>
          <w:szCs w:val="24"/>
        </w:rPr>
        <w:t>l</w:t>
      </w:r>
      <w:r w:rsidR="0060023E">
        <w:rPr>
          <w:rFonts w:ascii="Palatino Linotype" w:hAnsi="Palatino Linotype" w:cs="Arial"/>
          <w:sz w:val="24"/>
          <w:szCs w:val="24"/>
        </w:rPr>
        <w:t>a</w:t>
      </w:r>
      <w:r w:rsidR="0060023E" w:rsidRPr="00E34EB5">
        <w:rPr>
          <w:rFonts w:ascii="Palatino Linotype" w:hAnsi="Palatino Linotype" w:cs="Arial"/>
          <w:sz w:val="24"/>
          <w:szCs w:val="24"/>
        </w:rPr>
        <w:t xml:space="preserve"> hoy </w:t>
      </w:r>
      <w:r w:rsidR="0060023E">
        <w:rPr>
          <w:rFonts w:ascii="Palatino Linotype" w:hAnsi="Palatino Linotype" w:cs="Arial"/>
          <w:b/>
          <w:sz w:val="24"/>
          <w:szCs w:val="24"/>
        </w:rPr>
        <w:t>r</w:t>
      </w:r>
      <w:r w:rsidR="0060023E" w:rsidRPr="00E34EB5">
        <w:rPr>
          <w:rFonts w:ascii="Palatino Linotype" w:hAnsi="Palatino Linotype" w:cs="Arial"/>
          <w:b/>
          <w:sz w:val="24"/>
          <w:szCs w:val="24"/>
        </w:rPr>
        <w:t>ecurrente</w:t>
      </w:r>
      <w:r w:rsidR="0060023E"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60023E" w:rsidRDefault="0060023E" w:rsidP="00930061">
      <w:pPr>
        <w:spacing w:after="0" w:line="360" w:lineRule="auto"/>
        <w:jc w:val="both"/>
        <w:rPr>
          <w:rFonts w:ascii="Palatino Linotype" w:hAnsi="Palatino Linotype" w:cs="Arial"/>
          <w:sz w:val="24"/>
          <w:szCs w:val="24"/>
        </w:rPr>
      </w:pPr>
    </w:p>
    <w:p w:rsidR="0060023E" w:rsidRDefault="0060023E" w:rsidP="00930061">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w:t>
      </w:r>
      <w:r w:rsidR="00FD69D9">
        <w:rPr>
          <w:rFonts w:ascii="Palatino Linotype" w:hAnsi="Palatino Linotype" w:cs="Arial"/>
          <w:sz w:val="24"/>
          <w:szCs w:val="24"/>
        </w:rPr>
        <w:t>s</w:t>
      </w:r>
      <w:r w:rsidRPr="00AC295F">
        <w:rPr>
          <w:rFonts w:ascii="Palatino Linotype" w:hAnsi="Palatino Linotype" w:cs="Arial"/>
          <w:sz w:val="24"/>
          <w:szCs w:val="24"/>
        </w:rPr>
        <w:t xml:space="preserve"> </w:t>
      </w:r>
      <w:r w:rsidR="00FD69D9">
        <w:rPr>
          <w:rFonts w:ascii="Palatino Linotype" w:hAnsi="Palatino Linotype" w:cs="Arial"/>
          <w:sz w:val="24"/>
          <w:szCs w:val="24"/>
        </w:rPr>
        <w:t>los</w:t>
      </w:r>
      <w:r w:rsidRPr="00AC295F">
        <w:rPr>
          <w:rFonts w:ascii="Palatino Linotype" w:hAnsi="Palatino Linotype" w:cs="Arial"/>
          <w:sz w:val="24"/>
          <w:szCs w:val="24"/>
        </w:rPr>
        <w:t xml:space="preserve"> periodo</w:t>
      </w:r>
      <w:r w:rsidR="00FD69D9">
        <w:rPr>
          <w:rFonts w:ascii="Palatino Linotype" w:hAnsi="Palatino Linotype" w:cs="Arial"/>
          <w:sz w:val="24"/>
          <w:szCs w:val="24"/>
        </w:rPr>
        <w:t>s</w:t>
      </w:r>
      <w:r w:rsidRPr="00AC295F">
        <w:rPr>
          <w:rFonts w:ascii="Palatino Linotype" w:hAnsi="Palatino Linotype" w:cs="Arial"/>
          <w:sz w:val="24"/>
          <w:szCs w:val="24"/>
        </w:rPr>
        <w:t xml:space="preserve"> otorgado</w:t>
      </w:r>
      <w:r w:rsidR="00FD69D9">
        <w:rPr>
          <w:rFonts w:ascii="Palatino Linotype" w:hAnsi="Palatino Linotype" w:cs="Arial"/>
          <w:sz w:val="24"/>
          <w:szCs w:val="24"/>
        </w:rPr>
        <w:t>s</w:t>
      </w:r>
      <w:r w:rsidRPr="00AC295F">
        <w:rPr>
          <w:rFonts w:ascii="Palatino Linotype" w:hAnsi="Palatino Linotype" w:cs="Arial"/>
          <w:sz w:val="24"/>
          <w:szCs w:val="24"/>
        </w:rPr>
        <w:t xml:space="preserve"> a las partes de siete días hábiles para r</w:t>
      </w:r>
      <w:r w:rsidR="00FD69D9">
        <w:rPr>
          <w:rFonts w:ascii="Palatino Linotype" w:hAnsi="Palatino Linotype" w:cs="Arial"/>
          <w:sz w:val="24"/>
          <w:szCs w:val="24"/>
        </w:rPr>
        <w:t>ealizar sus manifestaciones en los</w:t>
      </w:r>
      <w:r w:rsidRPr="00AC295F">
        <w:rPr>
          <w:rFonts w:ascii="Palatino Linotype" w:hAnsi="Palatino Linotype" w:cs="Arial"/>
          <w:sz w:val="24"/>
          <w:szCs w:val="24"/>
        </w:rPr>
        <w:t xml:space="preserve"> acuerdo</w:t>
      </w:r>
      <w:r w:rsidR="00FD69D9">
        <w:rPr>
          <w:rFonts w:ascii="Palatino Linotype" w:hAnsi="Palatino Linotype" w:cs="Arial"/>
          <w:sz w:val="24"/>
          <w:szCs w:val="24"/>
        </w:rPr>
        <w:t>s</w:t>
      </w:r>
      <w:r w:rsidRPr="00AC295F">
        <w:rPr>
          <w:rFonts w:ascii="Palatino Linotype" w:hAnsi="Palatino Linotype" w:cs="Arial"/>
          <w:sz w:val="24"/>
          <w:szCs w:val="24"/>
        </w:rPr>
        <w:t xml:space="preserve"> de admisión, y no habiendo prueba pendiente por desahogar, ni que documentos que integrar al expediente electrónico, se decret</w:t>
      </w:r>
      <w:r w:rsidR="00FD69D9">
        <w:rPr>
          <w:rFonts w:ascii="Palatino Linotype" w:hAnsi="Palatino Linotype" w:cs="Arial"/>
          <w:sz w:val="24"/>
          <w:szCs w:val="24"/>
        </w:rPr>
        <w:t xml:space="preserve">aron </w:t>
      </w:r>
      <w:r w:rsidRPr="00AC295F">
        <w:rPr>
          <w:rFonts w:ascii="Palatino Linotype" w:hAnsi="Palatino Linotype" w:cs="Arial"/>
          <w:sz w:val="24"/>
          <w:szCs w:val="24"/>
        </w:rPr>
        <w:t>l</w:t>
      </w:r>
      <w:r w:rsidR="00FD69D9">
        <w:rPr>
          <w:rFonts w:ascii="Palatino Linotype" w:hAnsi="Palatino Linotype" w:cs="Arial"/>
          <w:sz w:val="24"/>
          <w:szCs w:val="24"/>
        </w:rPr>
        <w:t>os</w:t>
      </w:r>
      <w:r w:rsidRPr="00AC295F">
        <w:rPr>
          <w:rFonts w:ascii="Palatino Linotype" w:hAnsi="Palatino Linotype" w:cs="Arial"/>
          <w:sz w:val="24"/>
          <w:szCs w:val="24"/>
        </w:rPr>
        <w:t xml:space="preserve"> c</w:t>
      </w:r>
      <w:r>
        <w:rPr>
          <w:rFonts w:ascii="Palatino Linotype" w:hAnsi="Palatino Linotype" w:cs="Arial"/>
          <w:sz w:val="24"/>
          <w:szCs w:val="24"/>
        </w:rPr>
        <w:t>ierre</w:t>
      </w:r>
      <w:r w:rsidR="00FD69D9">
        <w:rPr>
          <w:rFonts w:ascii="Palatino Linotype" w:hAnsi="Palatino Linotype" w:cs="Arial"/>
          <w:sz w:val="24"/>
          <w:szCs w:val="24"/>
        </w:rPr>
        <w:t>s</w:t>
      </w:r>
      <w:r>
        <w:rPr>
          <w:rFonts w:ascii="Palatino Linotype" w:hAnsi="Palatino Linotype" w:cs="Arial"/>
          <w:sz w:val="24"/>
          <w:szCs w:val="24"/>
        </w:rPr>
        <w:t xml:space="preserve"> de instrucción con fecha </w:t>
      </w:r>
      <w:r w:rsidR="00FD69D9">
        <w:rPr>
          <w:rFonts w:ascii="Palatino Linotype" w:hAnsi="Palatino Linotype" w:cs="Arial"/>
          <w:sz w:val="24"/>
          <w:szCs w:val="24"/>
        </w:rPr>
        <w:t xml:space="preserve">once y diecinueve </w:t>
      </w:r>
      <w:r>
        <w:rPr>
          <w:rFonts w:ascii="Palatino Linotype" w:hAnsi="Palatino Linotype" w:cs="Arial"/>
          <w:sz w:val="24"/>
          <w:szCs w:val="24"/>
        </w:rPr>
        <w:t>de marzo de dos mil diecinueve del presente año</w:t>
      </w:r>
      <w:r w:rsidRPr="00AC295F">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FD69D9" w:rsidRDefault="00FD69D9" w:rsidP="00930061">
      <w:pPr>
        <w:spacing w:after="0" w:line="360" w:lineRule="auto"/>
        <w:jc w:val="both"/>
        <w:rPr>
          <w:rFonts w:ascii="Palatino Linotype" w:hAnsi="Palatino Linotype" w:cs="Arial"/>
          <w:sz w:val="24"/>
          <w:szCs w:val="24"/>
        </w:rPr>
      </w:pPr>
    </w:p>
    <w:p w:rsidR="00D80BE7" w:rsidRDefault="00D80BE7" w:rsidP="00930061">
      <w:pPr>
        <w:spacing w:after="0" w:line="360" w:lineRule="auto"/>
        <w:jc w:val="both"/>
        <w:rPr>
          <w:rFonts w:ascii="Palatino Linotype" w:hAnsi="Palatino Linotype" w:cs="Arial"/>
          <w:sz w:val="24"/>
          <w:szCs w:val="24"/>
        </w:rPr>
      </w:pPr>
    </w:p>
    <w:p w:rsidR="00925C99" w:rsidRDefault="00930061" w:rsidP="00930061">
      <w:pPr>
        <w:spacing w:after="0" w:line="360" w:lineRule="auto"/>
        <w:jc w:val="both"/>
        <w:rPr>
          <w:rFonts w:ascii="Palatino Linotype" w:eastAsia="Calibri" w:hAnsi="Palatino Linotype" w:cs="Arial"/>
          <w:b/>
          <w:sz w:val="28"/>
          <w:lang w:val="es-ES"/>
        </w:rPr>
      </w:pPr>
      <w:r>
        <w:rPr>
          <w:rFonts w:ascii="Palatino Linotype" w:eastAsia="Calibri" w:hAnsi="Palatino Linotype" w:cs="Arial"/>
          <w:b/>
          <w:sz w:val="28"/>
          <w:lang w:val="es-ES"/>
        </w:rPr>
        <w:lastRenderedPageBreak/>
        <w:t>SEXTO</w:t>
      </w:r>
      <w:r w:rsidR="00925C99">
        <w:rPr>
          <w:rFonts w:ascii="Palatino Linotype" w:eastAsia="Calibri" w:hAnsi="Palatino Linotype" w:cs="Arial"/>
          <w:b/>
          <w:sz w:val="28"/>
          <w:lang w:val="es-ES"/>
        </w:rPr>
        <w:t>. De la prórroga para emitir resolución.</w:t>
      </w:r>
    </w:p>
    <w:p w:rsidR="00925C99" w:rsidRPr="00CE23A5" w:rsidRDefault="00925C99" w:rsidP="00930061">
      <w:pPr>
        <w:spacing w:after="0" w:line="360" w:lineRule="auto"/>
        <w:jc w:val="both"/>
        <w:rPr>
          <w:rFonts w:ascii="Palatino Linotype" w:eastAsia="Calibri" w:hAnsi="Palatino Linotype" w:cs="Arial"/>
          <w:sz w:val="24"/>
          <w:szCs w:val="24"/>
          <w:lang w:val="es-ES"/>
        </w:rPr>
      </w:pPr>
      <w:r w:rsidRPr="00CE23A5">
        <w:rPr>
          <w:rFonts w:ascii="Palatino Linotype" w:eastAsia="Calibri" w:hAnsi="Palatino Linotype" w:cs="Arial"/>
          <w:sz w:val="24"/>
          <w:szCs w:val="24"/>
          <w:lang w:val="es-ES"/>
        </w:rPr>
        <w:t>En fechas diez y veinticuatro de abril de dos mil diecinueve, se emitieron acuerdos mediante los cuales se amplió el término legal de 30 (treinta) días hábiles para emitir resolución por el plazo de 15 (quince) días hábiles más, atendiendo a la complejidad del asunto, ello con fundamento en el artículo 181 párrafo de tercero de la Ley de Transparencia local.</w:t>
      </w:r>
    </w:p>
    <w:p w:rsidR="00930061" w:rsidRPr="00CE23A5" w:rsidRDefault="00930061" w:rsidP="00930061">
      <w:pPr>
        <w:spacing w:after="0" w:line="360" w:lineRule="auto"/>
        <w:jc w:val="both"/>
        <w:rPr>
          <w:rFonts w:ascii="Palatino Linotype" w:hAnsi="Palatino Linotype" w:cs="Arial"/>
          <w:sz w:val="24"/>
          <w:szCs w:val="24"/>
        </w:rPr>
      </w:pPr>
    </w:p>
    <w:p w:rsidR="0060023E" w:rsidRPr="008B6600" w:rsidRDefault="0060023E" w:rsidP="00930061">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60023E" w:rsidRPr="00AD2A55" w:rsidRDefault="0060023E" w:rsidP="00930061">
      <w:pPr>
        <w:spacing w:after="0" w:line="360" w:lineRule="auto"/>
        <w:jc w:val="center"/>
        <w:rPr>
          <w:rFonts w:ascii="Palatino Linotype" w:hAnsi="Palatino Linotype" w:cs="Arial"/>
          <w:b/>
          <w:sz w:val="24"/>
          <w:szCs w:val="24"/>
        </w:rPr>
      </w:pPr>
    </w:p>
    <w:p w:rsidR="0060023E" w:rsidRPr="008B6600" w:rsidRDefault="0060023E" w:rsidP="00930061">
      <w:pPr>
        <w:spacing w:after="0" w:line="360" w:lineRule="auto"/>
        <w:jc w:val="both"/>
        <w:rPr>
          <w:rFonts w:ascii="Palatino Linotype" w:hAnsi="Palatino Linotype" w:cs="Arial"/>
          <w:sz w:val="28"/>
          <w:szCs w:val="24"/>
        </w:rPr>
      </w:pPr>
      <w:r w:rsidRPr="008B6600">
        <w:rPr>
          <w:rFonts w:ascii="Palatino Linotype" w:hAnsi="Palatino Linotype" w:cs="Arial"/>
          <w:b/>
          <w:sz w:val="28"/>
          <w:szCs w:val="24"/>
        </w:rPr>
        <w:t xml:space="preserve">PRIMERO. </w:t>
      </w:r>
      <w:r w:rsidRPr="003B4D3E">
        <w:rPr>
          <w:rFonts w:ascii="Palatino Linotype" w:hAnsi="Palatino Linotype" w:cs="Arial"/>
          <w:b/>
          <w:sz w:val="24"/>
          <w:szCs w:val="24"/>
        </w:rPr>
        <w:t>De la competencia</w:t>
      </w:r>
      <w:r w:rsidRPr="003B4D3E">
        <w:rPr>
          <w:rFonts w:ascii="Palatino Linotype" w:hAnsi="Palatino Linotype" w:cs="Arial"/>
          <w:sz w:val="24"/>
          <w:szCs w:val="24"/>
        </w:rPr>
        <w:t>.</w:t>
      </w:r>
    </w:p>
    <w:p w:rsidR="0060023E" w:rsidRPr="00AD2A55" w:rsidRDefault="0060023E" w:rsidP="00930061">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Este Instituto de Transparencia, Acceso a la Información Pública y Protección de Datos Personales del Estado de México y Municipios, es competente para conocer y resolver l</w:t>
      </w:r>
      <w:r w:rsidR="00FD69D9">
        <w:rPr>
          <w:rFonts w:ascii="Palatino Linotype" w:hAnsi="Palatino Linotype" w:cs="Arial"/>
          <w:sz w:val="24"/>
          <w:szCs w:val="24"/>
        </w:rPr>
        <w:t>os</w:t>
      </w:r>
      <w:r w:rsidRPr="00AD2A55">
        <w:rPr>
          <w:rFonts w:ascii="Palatino Linotype" w:hAnsi="Palatino Linotype" w:cs="Arial"/>
          <w:sz w:val="24"/>
          <w:szCs w:val="24"/>
        </w:rPr>
        <w:t xml:space="preserve"> presente</w:t>
      </w:r>
      <w:r w:rsidR="00FD69D9">
        <w:rPr>
          <w:rFonts w:ascii="Palatino Linotype" w:hAnsi="Palatino Linotype" w:cs="Arial"/>
          <w:sz w:val="24"/>
          <w:szCs w:val="24"/>
        </w:rPr>
        <w:t>s</w:t>
      </w:r>
      <w:r w:rsidRPr="00AD2A55">
        <w:rPr>
          <w:rFonts w:ascii="Palatino Linotype" w:hAnsi="Palatino Linotype" w:cs="Arial"/>
          <w:sz w:val="24"/>
          <w:szCs w:val="24"/>
        </w:rPr>
        <w:t xml:space="preserve"> recurso</w:t>
      </w:r>
      <w:r w:rsidR="00FD69D9">
        <w:rPr>
          <w:rFonts w:ascii="Palatino Linotype" w:hAnsi="Palatino Linotype" w:cs="Arial"/>
          <w:sz w:val="24"/>
          <w:szCs w:val="24"/>
        </w:rPr>
        <w:t>s</w:t>
      </w:r>
      <w:r w:rsidRPr="00AD2A55">
        <w:rPr>
          <w:rFonts w:ascii="Palatino Linotype" w:hAnsi="Palatino Linotype" w:cs="Arial"/>
          <w:sz w:val="24"/>
          <w:szCs w:val="24"/>
        </w:rPr>
        <w:t xml:space="preserve"> de revisión interpuesto</w:t>
      </w:r>
      <w:r w:rsidR="00FD69D9">
        <w:rPr>
          <w:rFonts w:ascii="Palatino Linotype" w:hAnsi="Palatino Linotype" w:cs="Arial"/>
          <w:sz w:val="24"/>
          <w:szCs w:val="24"/>
        </w:rPr>
        <w:t>s</w:t>
      </w:r>
      <w:r w:rsidRPr="00AD2A55">
        <w:rPr>
          <w:rFonts w:ascii="Palatino Linotype" w:hAnsi="Palatino Linotype" w:cs="Arial"/>
          <w:sz w:val="24"/>
          <w:szCs w:val="24"/>
        </w:rPr>
        <w:t xml:space="preserve"> por </w:t>
      </w:r>
      <w:r>
        <w:rPr>
          <w:rFonts w:ascii="Palatino Linotype" w:hAnsi="Palatino Linotype" w:cs="Arial"/>
          <w:sz w:val="24"/>
          <w:szCs w:val="24"/>
        </w:rPr>
        <w:t>el</w:t>
      </w:r>
      <w:r w:rsidRPr="00AD2A55">
        <w:rPr>
          <w:rFonts w:ascii="Palatino Linotype" w:hAnsi="Palatino Linotype" w:cs="Arial"/>
          <w:sz w:val="24"/>
          <w:szCs w:val="24"/>
        </w:rPr>
        <w:t xml:space="preserve"> </w:t>
      </w:r>
      <w:r>
        <w:rPr>
          <w:rFonts w:ascii="Palatino Linotype" w:hAnsi="Palatino Linotype" w:cs="Arial"/>
          <w:sz w:val="24"/>
          <w:szCs w:val="24"/>
        </w:rPr>
        <w:t xml:space="preserve">ahora </w:t>
      </w:r>
      <w:r>
        <w:rPr>
          <w:rFonts w:ascii="Palatino Linotype" w:hAnsi="Palatino Linotype" w:cs="Arial"/>
          <w:b/>
          <w:sz w:val="24"/>
          <w:szCs w:val="24"/>
        </w:rPr>
        <w:t>recurrente</w:t>
      </w:r>
      <w:r w:rsidRPr="00AD2A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conforme a lo dispuesto en los artículos 6, apartado A, fracción IV de la Constitución Política de los Estados Unidos Mexicanos, 5, párrafos vigésimo, vigésimo primero y vigésimo segundo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w:t>
      </w:r>
      <w:r>
        <w:rPr>
          <w:rFonts w:ascii="Palatino Linotype" w:hAnsi="Palatino Linotype" w:cs="Arial"/>
          <w:sz w:val="24"/>
          <w:szCs w:val="24"/>
        </w:rPr>
        <w:t>9, fracciones I y XXIV,</w:t>
      </w:r>
      <w:r w:rsidRPr="00AD2A55">
        <w:rPr>
          <w:rFonts w:ascii="Palatino Linotype" w:hAnsi="Palatino Linotype" w:cs="Arial"/>
          <w:sz w:val="24"/>
          <w:szCs w:val="24"/>
        </w:rPr>
        <w:t xml:space="preserve"> 11</w:t>
      </w:r>
      <w:r>
        <w:rPr>
          <w:rFonts w:ascii="Palatino Linotype" w:hAnsi="Palatino Linotype" w:cs="Arial"/>
          <w:sz w:val="24"/>
          <w:szCs w:val="24"/>
        </w:rPr>
        <w:t xml:space="preserve"> y 14</w:t>
      </w:r>
      <w:r w:rsidRPr="00AD2A55">
        <w:rPr>
          <w:rFonts w:ascii="Palatino Linotype" w:hAnsi="Palatino Linotype" w:cs="Arial"/>
          <w:sz w:val="24"/>
          <w:szCs w:val="24"/>
        </w:rPr>
        <w:t xml:space="preserve"> del Reglamento Interior del Instituto de Transparencia, Acceso a la Información Pública y Protección de Datos Personales del Estado de México y Municipios.</w:t>
      </w:r>
    </w:p>
    <w:p w:rsidR="0060023E" w:rsidRDefault="0060023E" w:rsidP="00930061">
      <w:pPr>
        <w:spacing w:after="0" w:line="360" w:lineRule="auto"/>
        <w:jc w:val="both"/>
        <w:rPr>
          <w:rFonts w:ascii="Palatino Linotype" w:hAnsi="Palatino Linotype" w:cs="Arial"/>
          <w:sz w:val="24"/>
          <w:szCs w:val="24"/>
        </w:rPr>
      </w:pPr>
    </w:p>
    <w:p w:rsidR="00D80BE7" w:rsidRDefault="00D80BE7" w:rsidP="00930061">
      <w:pPr>
        <w:spacing w:after="0" w:line="360" w:lineRule="auto"/>
        <w:jc w:val="both"/>
        <w:rPr>
          <w:rFonts w:ascii="Palatino Linotype" w:hAnsi="Palatino Linotype" w:cs="Arial"/>
          <w:sz w:val="24"/>
          <w:szCs w:val="24"/>
        </w:rPr>
      </w:pPr>
    </w:p>
    <w:p w:rsidR="00D80BE7" w:rsidRPr="00AD2A55" w:rsidRDefault="00D80BE7" w:rsidP="00930061">
      <w:pPr>
        <w:spacing w:after="0" w:line="360" w:lineRule="auto"/>
        <w:jc w:val="both"/>
        <w:rPr>
          <w:rFonts w:ascii="Palatino Linotype" w:hAnsi="Palatino Linotype" w:cs="Arial"/>
          <w:sz w:val="24"/>
          <w:szCs w:val="24"/>
        </w:rPr>
      </w:pPr>
    </w:p>
    <w:p w:rsidR="0060023E" w:rsidRPr="00F90136" w:rsidRDefault="0060023E" w:rsidP="00930061">
      <w:pPr>
        <w:autoSpaceDE w:val="0"/>
        <w:autoSpaceDN w:val="0"/>
        <w:adjustRightInd w:val="0"/>
        <w:spacing w:after="0" w:line="360" w:lineRule="auto"/>
        <w:jc w:val="both"/>
        <w:rPr>
          <w:rFonts w:ascii="Palatino Linotype" w:hAnsi="Palatino Linotype" w:cs="Arial"/>
          <w:b/>
          <w:sz w:val="28"/>
          <w:szCs w:val="28"/>
        </w:rPr>
      </w:pPr>
      <w:r w:rsidRPr="00F90136">
        <w:rPr>
          <w:rFonts w:ascii="Palatino Linotype" w:hAnsi="Palatino Linotype" w:cs="Arial"/>
          <w:b/>
          <w:sz w:val="28"/>
          <w:szCs w:val="28"/>
        </w:rPr>
        <w:lastRenderedPageBreak/>
        <w:t xml:space="preserve">SEGUNDO. </w:t>
      </w:r>
      <w:r w:rsidRPr="00F90136">
        <w:rPr>
          <w:rFonts w:ascii="Palatino Linotype" w:hAnsi="Palatino Linotype" w:cs="Arial"/>
          <w:b/>
          <w:sz w:val="24"/>
          <w:szCs w:val="28"/>
        </w:rPr>
        <w:t>De los alcances de</w:t>
      </w:r>
      <w:r w:rsidR="00FD69D9">
        <w:rPr>
          <w:rFonts w:ascii="Palatino Linotype" w:hAnsi="Palatino Linotype" w:cs="Arial"/>
          <w:b/>
          <w:sz w:val="24"/>
          <w:szCs w:val="28"/>
        </w:rPr>
        <w:t xml:space="preserve"> </w:t>
      </w:r>
      <w:r w:rsidRPr="00F90136">
        <w:rPr>
          <w:rFonts w:ascii="Palatino Linotype" w:hAnsi="Palatino Linotype" w:cs="Arial"/>
          <w:b/>
          <w:sz w:val="24"/>
          <w:szCs w:val="28"/>
        </w:rPr>
        <w:t>l</w:t>
      </w:r>
      <w:r w:rsidR="00FD69D9">
        <w:rPr>
          <w:rFonts w:ascii="Palatino Linotype" w:hAnsi="Palatino Linotype" w:cs="Arial"/>
          <w:b/>
          <w:sz w:val="24"/>
          <w:szCs w:val="28"/>
        </w:rPr>
        <w:t>os</w:t>
      </w:r>
      <w:r w:rsidRPr="00F90136">
        <w:rPr>
          <w:rFonts w:ascii="Palatino Linotype" w:hAnsi="Palatino Linotype" w:cs="Arial"/>
          <w:b/>
          <w:sz w:val="24"/>
          <w:szCs w:val="28"/>
        </w:rPr>
        <w:t xml:space="preserve"> </w:t>
      </w:r>
      <w:r w:rsidR="00FD69D9">
        <w:rPr>
          <w:rFonts w:ascii="Palatino Linotype" w:hAnsi="Palatino Linotype" w:cs="Arial"/>
          <w:b/>
          <w:sz w:val="24"/>
          <w:szCs w:val="28"/>
        </w:rPr>
        <w:t>r</w:t>
      </w:r>
      <w:r w:rsidRPr="00F90136">
        <w:rPr>
          <w:rFonts w:ascii="Palatino Linotype" w:hAnsi="Palatino Linotype" w:cs="Arial"/>
          <w:b/>
          <w:sz w:val="24"/>
          <w:szCs w:val="28"/>
        </w:rPr>
        <w:t xml:space="preserve">ecurso de </w:t>
      </w:r>
      <w:r w:rsidR="00FD69D9">
        <w:rPr>
          <w:rFonts w:ascii="Palatino Linotype" w:hAnsi="Palatino Linotype" w:cs="Arial"/>
          <w:b/>
          <w:sz w:val="24"/>
          <w:szCs w:val="28"/>
        </w:rPr>
        <w:t>r</w:t>
      </w:r>
      <w:r w:rsidRPr="00F90136">
        <w:rPr>
          <w:rFonts w:ascii="Palatino Linotype" w:hAnsi="Palatino Linotype" w:cs="Arial"/>
          <w:b/>
          <w:sz w:val="24"/>
          <w:szCs w:val="28"/>
        </w:rPr>
        <w:t xml:space="preserve">evisión. </w:t>
      </w:r>
    </w:p>
    <w:p w:rsidR="0060023E" w:rsidRDefault="0060023E" w:rsidP="00930061">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60023E" w:rsidRPr="00AD2A55" w:rsidRDefault="0060023E" w:rsidP="00930061">
      <w:pPr>
        <w:pStyle w:val="Prrafodelista"/>
        <w:autoSpaceDE w:val="0"/>
        <w:autoSpaceDN w:val="0"/>
        <w:adjustRightInd w:val="0"/>
        <w:spacing w:line="360" w:lineRule="auto"/>
        <w:ind w:left="0"/>
        <w:jc w:val="both"/>
        <w:rPr>
          <w:rFonts w:ascii="Palatino Linotype" w:hAnsi="Palatino Linotype" w:cs="Arial"/>
        </w:rPr>
      </w:pPr>
    </w:p>
    <w:p w:rsidR="0060023E" w:rsidRPr="00920BD4" w:rsidRDefault="0060023E" w:rsidP="00930061">
      <w:pPr>
        <w:autoSpaceDE w:val="0"/>
        <w:autoSpaceDN w:val="0"/>
        <w:adjustRightInd w:val="0"/>
        <w:spacing w:after="0" w:line="360" w:lineRule="auto"/>
        <w:jc w:val="both"/>
        <w:rPr>
          <w:rFonts w:ascii="Palatino Linotype" w:hAnsi="Palatino Linotype" w:cs="Arial"/>
          <w:b/>
          <w:sz w:val="28"/>
          <w:szCs w:val="24"/>
        </w:rPr>
      </w:pPr>
      <w:r w:rsidRPr="00920BD4">
        <w:rPr>
          <w:rFonts w:ascii="Palatino Linotype" w:hAnsi="Palatino Linotype" w:cs="Arial"/>
          <w:b/>
          <w:sz w:val="28"/>
          <w:szCs w:val="24"/>
        </w:rPr>
        <w:t xml:space="preserve">TERCERO. </w:t>
      </w:r>
      <w:r w:rsidRPr="003B4D3E">
        <w:rPr>
          <w:rFonts w:ascii="Palatino Linotype" w:hAnsi="Palatino Linotype" w:cs="Arial"/>
          <w:b/>
          <w:sz w:val="24"/>
          <w:szCs w:val="24"/>
        </w:rPr>
        <w:t xml:space="preserve">Del estudio de las causas de improcedencia. </w:t>
      </w:r>
    </w:p>
    <w:p w:rsidR="0060023E" w:rsidRDefault="0060023E" w:rsidP="00930061">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60023E" w:rsidRPr="00AD2A55" w:rsidRDefault="0060023E" w:rsidP="00930061">
      <w:pPr>
        <w:autoSpaceDE w:val="0"/>
        <w:autoSpaceDN w:val="0"/>
        <w:adjustRightInd w:val="0"/>
        <w:spacing w:after="0" w:line="360" w:lineRule="auto"/>
        <w:jc w:val="both"/>
        <w:rPr>
          <w:rFonts w:ascii="Palatino Linotype" w:hAnsi="Palatino Linotype" w:cs="Arial"/>
          <w:sz w:val="24"/>
          <w:szCs w:val="24"/>
        </w:rPr>
      </w:pPr>
    </w:p>
    <w:p w:rsidR="0060023E" w:rsidRPr="00AD2A55" w:rsidRDefault="0060023E" w:rsidP="00930061">
      <w:pPr>
        <w:spacing w:after="0" w:line="240" w:lineRule="auto"/>
        <w:ind w:left="567" w:right="567"/>
        <w:jc w:val="both"/>
        <w:rPr>
          <w:rFonts w:ascii="Palatino Linotype" w:hAnsi="Palatino Linotype" w:cs="Arial"/>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rPr>
        <w:t xml:space="preserve"> </w:t>
      </w:r>
      <w:r w:rsidRPr="00AD2A55">
        <w:rPr>
          <w:rFonts w:ascii="Palatino Linotype" w:hAnsi="Palatino Linotype"/>
          <w:i/>
        </w:rPr>
        <w:t>Del examen de compatibilidad de los artículos</w:t>
      </w:r>
      <w:r>
        <w:rPr>
          <w:rFonts w:ascii="Palatino Linotype" w:hAnsi="Palatino Linotype"/>
          <w:i/>
        </w:rPr>
        <w:t xml:space="preserve"> </w:t>
      </w:r>
      <w:hyperlink r:id="rId7" w:history="1">
        <w:r w:rsidRPr="00AD2A55">
          <w:rPr>
            <w:rStyle w:val="Hipervnculo"/>
            <w:rFonts w:ascii="Palatino Linotype" w:eastAsia="Calibri" w:hAnsi="Palatino Linotype"/>
            <w:i/>
          </w:rPr>
          <w:t>73 y 74 de la Ley de Amparo</w:t>
        </w:r>
      </w:hyperlink>
      <w:r w:rsidRPr="003B4D3E">
        <w:rPr>
          <w:rStyle w:val="Hipervnculo"/>
          <w:rFonts w:ascii="Palatino Linotype" w:eastAsia="Calibri" w:hAnsi="Palatino Linotype"/>
          <w:i/>
        </w:rPr>
        <w:t xml:space="preserve"> </w:t>
      </w:r>
      <w:r w:rsidRPr="00AD2A55">
        <w:rPr>
          <w:rFonts w:ascii="Palatino Linotype" w:hAnsi="Palatino Linotype"/>
          <w:i/>
        </w:rPr>
        <w:lastRenderedPageBreak/>
        <w:t>con el artículo</w:t>
      </w:r>
      <w:r>
        <w:rPr>
          <w:rFonts w:ascii="Palatino Linotype" w:hAnsi="Palatino Linotype"/>
          <w:i/>
        </w:rPr>
        <w:t xml:space="preserve"> </w:t>
      </w:r>
      <w:hyperlink r:id="rId8" w:history="1">
        <w:r w:rsidRPr="00AD2A55">
          <w:rPr>
            <w:rStyle w:val="Hipervnculo"/>
            <w:rFonts w:ascii="Palatino Linotype" w:eastAsia="Calibri" w:hAnsi="Palatino Linotype"/>
            <w:i/>
          </w:rPr>
          <w:t>25.1 de la Convención Americana sobre Derechos Humanos</w:t>
        </w:r>
      </w:hyperlink>
      <w:r w:rsidRPr="003B4D3E">
        <w:rPr>
          <w:rStyle w:val="apple-converted-space"/>
          <w:rFonts w:ascii="Palatino Linotype" w:hAnsi="Palatino Linotype"/>
          <w:i/>
        </w:rPr>
        <w:t xml:space="preserve"> </w:t>
      </w:r>
      <w:r w:rsidRPr="00AD2A55">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60023E" w:rsidRPr="00AD2A55" w:rsidRDefault="0060023E" w:rsidP="00930061">
      <w:pPr>
        <w:pStyle w:val="Prrafodelista"/>
        <w:autoSpaceDE w:val="0"/>
        <w:autoSpaceDN w:val="0"/>
        <w:adjustRightInd w:val="0"/>
        <w:spacing w:line="360" w:lineRule="auto"/>
        <w:ind w:left="0"/>
        <w:jc w:val="both"/>
        <w:rPr>
          <w:rFonts w:ascii="Palatino Linotype" w:hAnsi="Palatino Linotype" w:cs="Arial"/>
        </w:rPr>
      </w:pPr>
    </w:p>
    <w:p w:rsidR="0060023E" w:rsidRPr="00AD2A55" w:rsidRDefault="0060023E" w:rsidP="00930061">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w:t>
      </w:r>
      <w:r w:rsidR="00FD69D9">
        <w:rPr>
          <w:rFonts w:ascii="Palatino Linotype" w:hAnsi="Palatino Linotype" w:cs="Arial"/>
          <w:sz w:val="24"/>
          <w:szCs w:val="24"/>
        </w:rPr>
        <w:t>aron los</w:t>
      </w:r>
      <w:r w:rsidRPr="00AD2A55">
        <w:rPr>
          <w:rFonts w:ascii="Palatino Linotype" w:hAnsi="Palatino Linotype" w:cs="Arial"/>
          <w:sz w:val="24"/>
          <w:szCs w:val="24"/>
        </w:rPr>
        <w:t xml:space="preserve"> expediente</w:t>
      </w:r>
      <w:r w:rsidR="00FD69D9">
        <w:rPr>
          <w:rFonts w:ascii="Palatino Linotype" w:hAnsi="Palatino Linotype" w:cs="Arial"/>
          <w:sz w:val="24"/>
          <w:szCs w:val="24"/>
        </w:rPr>
        <w:t>s</w:t>
      </w:r>
      <w:r w:rsidRPr="00AD2A55">
        <w:rPr>
          <w:rFonts w:ascii="Palatino Linotype" w:hAnsi="Palatino Linotype" w:cs="Arial"/>
          <w:sz w:val="24"/>
          <w:szCs w:val="24"/>
        </w:rPr>
        <w:t xml:space="preserve"> en estudio se cae en la cuenta de que no se actualiza ninguna de las casuales a continuación transcritas:</w:t>
      </w:r>
    </w:p>
    <w:p w:rsidR="0060023E" w:rsidRPr="00AD2A55" w:rsidRDefault="0060023E" w:rsidP="00930061">
      <w:pPr>
        <w:pStyle w:val="Prrafodelista"/>
        <w:autoSpaceDE w:val="0"/>
        <w:autoSpaceDN w:val="0"/>
        <w:adjustRightInd w:val="0"/>
        <w:spacing w:line="360" w:lineRule="auto"/>
        <w:ind w:left="0"/>
        <w:jc w:val="both"/>
        <w:rPr>
          <w:rFonts w:ascii="Palatino Linotype" w:hAnsi="Palatino Linotype" w:cs="Arial"/>
        </w:rPr>
      </w:pPr>
    </w:p>
    <w:p w:rsidR="0060023E" w:rsidRPr="00AD2A55" w:rsidRDefault="0060023E" w:rsidP="00930061">
      <w:pPr>
        <w:pStyle w:val="Prrafodelista"/>
        <w:autoSpaceDE w:val="0"/>
        <w:autoSpaceDN w:val="0"/>
        <w:adjustRightInd w:val="0"/>
        <w:ind w:left="567" w:right="567"/>
        <w:jc w:val="both"/>
        <w:rPr>
          <w:rFonts w:ascii="Palatino Linotype" w:hAnsi="Palatino Linotype" w:cs="Arial"/>
          <w:i/>
          <w:sz w:val="22"/>
          <w:szCs w:val="22"/>
        </w:rPr>
      </w:pPr>
      <w:r w:rsidRPr="00AD2A55">
        <w:rPr>
          <w:rFonts w:ascii="Palatino Linotype" w:hAnsi="Palatino Linotype" w:cs="Arial"/>
          <w:i/>
          <w:sz w:val="22"/>
          <w:szCs w:val="22"/>
        </w:rPr>
        <w:t>“</w:t>
      </w:r>
      <w:r w:rsidRPr="003B4D3E">
        <w:rPr>
          <w:rFonts w:ascii="Palatino Linotype" w:hAnsi="Palatino Linotype" w:cs="Arial"/>
          <w:b/>
          <w:i/>
          <w:sz w:val="22"/>
          <w:szCs w:val="22"/>
        </w:rPr>
        <w:t>Artículo 191</w:t>
      </w:r>
      <w:r w:rsidRPr="00AD2A55">
        <w:rPr>
          <w:rFonts w:ascii="Palatino Linotype" w:hAnsi="Palatino Linotype" w:cs="Arial"/>
          <w:i/>
          <w:sz w:val="22"/>
          <w:szCs w:val="22"/>
        </w:rPr>
        <w:t xml:space="preserve">. El recurso será desechado por improcedente cuando:  </w:t>
      </w:r>
    </w:p>
    <w:p w:rsidR="0060023E" w:rsidRPr="00AD2A55" w:rsidRDefault="0060023E" w:rsidP="00930061">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w:t>
      </w:r>
      <w:r w:rsidRPr="00AD2A55">
        <w:rPr>
          <w:rFonts w:ascii="Palatino Linotype" w:hAnsi="Palatino Linotype" w:cs="Arial"/>
          <w:i/>
          <w:sz w:val="22"/>
          <w:szCs w:val="22"/>
        </w:rPr>
        <w:t xml:space="preserve">. Sea extemporáneo por haber transcurrido el plazo establecido en la presente Ley, a partir de la respuesta;  </w:t>
      </w:r>
    </w:p>
    <w:p w:rsidR="0060023E" w:rsidRPr="00AD2A55" w:rsidRDefault="0060023E" w:rsidP="00930061">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II</w:t>
      </w:r>
      <w:r w:rsidRPr="00AD2A55">
        <w:rPr>
          <w:rFonts w:ascii="Palatino Linotype" w:hAnsi="Palatino Linotype" w:cs="Arial"/>
          <w:i/>
          <w:sz w:val="22"/>
          <w:szCs w:val="22"/>
        </w:rPr>
        <w:t xml:space="preserve">. Se esté tramitando ante el Poder Judicial de la Federación algún recurso o medio de defensa interpuesto por el recurrente;  </w:t>
      </w:r>
    </w:p>
    <w:p w:rsidR="0060023E" w:rsidRPr="00AD2A55" w:rsidRDefault="0060023E" w:rsidP="00930061">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III</w:t>
      </w:r>
      <w:r w:rsidRPr="00AD2A55">
        <w:rPr>
          <w:rFonts w:ascii="Palatino Linotype" w:hAnsi="Palatino Linotype" w:cs="Arial"/>
          <w:i/>
          <w:sz w:val="22"/>
          <w:szCs w:val="22"/>
        </w:rPr>
        <w:t xml:space="preserve">. No actualice alguno de los supuestos previstos en la presente Ley;  </w:t>
      </w:r>
    </w:p>
    <w:p w:rsidR="0060023E" w:rsidRPr="00AD2A55" w:rsidRDefault="0060023E" w:rsidP="00930061">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IV</w:t>
      </w:r>
      <w:r w:rsidRPr="00AD2A55">
        <w:rPr>
          <w:rFonts w:ascii="Palatino Linotype" w:hAnsi="Palatino Linotype" w:cs="Arial"/>
          <w:i/>
          <w:sz w:val="22"/>
          <w:szCs w:val="22"/>
        </w:rPr>
        <w:t xml:space="preserve">. No se haya desahogado la prevención en los términos establecidos en la presente Ley;  </w:t>
      </w:r>
    </w:p>
    <w:p w:rsidR="0060023E" w:rsidRPr="00AD2A55" w:rsidRDefault="0060023E" w:rsidP="00930061">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w:t>
      </w:r>
      <w:r w:rsidRPr="00AD2A55">
        <w:rPr>
          <w:rFonts w:ascii="Palatino Linotype" w:hAnsi="Palatino Linotype" w:cs="Arial"/>
          <w:i/>
          <w:sz w:val="22"/>
          <w:szCs w:val="22"/>
        </w:rPr>
        <w:t xml:space="preserve">. Se impugne la veracidad de la información proporcionada;  </w:t>
      </w:r>
    </w:p>
    <w:p w:rsidR="0060023E" w:rsidRPr="00AD2A55" w:rsidRDefault="0060023E" w:rsidP="00930061">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VI</w:t>
      </w:r>
      <w:r w:rsidRPr="00AD2A55">
        <w:rPr>
          <w:rFonts w:ascii="Palatino Linotype" w:hAnsi="Palatino Linotype" w:cs="Arial"/>
          <w:i/>
          <w:sz w:val="22"/>
          <w:szCs w:val="22"/>
        </w:rPr>
        <w:t xml:space="preserve">. Se trate de una consulta, o trámite en específico; y  </w:t>
      </w:r>
    </w:p>
    <w:p w:rsidR="0060023E" w:rsidRPr="00AD2A55" w:rsidRDefault="0060023E" w:rsidP="00930061">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VII</w:t>
      </w:r>
      <w:r w:rsidRPr="00AD2A55">
        <w:rPr>
          <w:rFonts w:ascii="Palatino Linotype" w:hAnsi="Palatino Linotype" w:cs="Arial"/>
          <w:i/>
          <w:sz w:val="22"/>
          <w:szCs w:val="22"/>
        </w:rPr>
        <w:t>. El recurrente amplíe su solicitud en el recurso de revisión, únicamente respecto de los nuevos contenidos.”</w:t>
      </w:r>
    </w:p>
    <w:p w:rsidR="0060023E" w:rsidRPr="00AD2A55" w:rsidRDefault="0060023E" w:rsidP="00930061">
      <w:pPr>
        <w:pStyle w:val="Prrafodelista"/>
        <w:autoSpaceDE w:val="0"/>
        <w:autoSpaceDN w:val="0"/>
        <w:adjustRightInd w:val="0"/>
        <w:spacing w:line="360" w:lineRule="auto"/>
        <w:ind w:right="850"/>
        <w:jc w:val="both"/>
        <w:rPr>
          <w:rFonts w:ascii="Palatino Linotype" w:hAnsi="Palatino Linotype" w:cs="Arial"/>
          <w:i/>
        </w:rPr>
      </w:pPr>
    </w:p>
    <w:p w:rsidR="0060023E" w:rsidRDefault="0060023E" w:rsidP="00930061">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w:t>
      </w:r>
      <w:r w:rsidR="00FD69D9">
        <w:rPr>
          <w:rFonts w:ascii="Palatino Linotype" w:hAnsi="Palatino Linotype" w:cs="Arial"/>
          <w:sz w:val="24"/>
          <w:szCs w:val="24"/>
        </w:rPr>
        <w:t>ron</w:t>
      </w:r>
      <w:r w:rsidRPr="00AD2A55">
        <w:rPr>
          <w:rFonts w:ascii="Palatino Linotype" w:hAnsi="Palatino Linotype" w:cs="Arial"/>
          <w:sz w:val="24"/>
          <w:szCs w:val="24"/>
        </w:rPr>
        <w:t xml:space="preserve"> interpuesto</w:t>
      </w:r>
      <w:r w:rsidR="00FD69D9">
        <w:rPr>
          <w:rFonts w:ascii="Palatino Linotype" w:hAnsi="Palatino Linotype" w:cs="Arial"/>
          <w:sz w:val="24"/>
          <w:szCs w:val="24"/>
        </w:rPr>
        <w:t>s</w:t>
      </w:r>
      <w:r w:rsidRPr="00AD2A55">
        <w:rPr>
          <w:rFonts w:ascii="Palatino Linotype" w:hAnsi="Palatino Linotype" w:cs="Arial"/>
          <w:sz w:val="24"/>
          <w:szCs w:val="24"/>
        </w:rPr>
        <w:t xml:space="preserve"> de forma extemporánea, no se está tramitando ante el Poder Judicial Federal, no es una consulta, o trámite en específico,</w:t>
      </w:r>
      <w:r>
        <w:rPr>
          <w:rFonts w:ascii="Palatino Linotype" w:hAnsi="Palatino Linotype" w:cs="Arial"/>
          <w:sz w:val="24"/>
          <w:szCs w:val="24"/>
        </w:rPr>
        <w:t xml:space="preserve"> ni tampoco se </w:t>
      </w:r>
      <w:r>
        <w:rPr>
          <w:rFonts w:ascii="Palatino Linotype" w:hAnsi="Palatino Linotype" w:cs="Arial"/>
          <w:sz w:val="24"/>
          <w:szCs w:val="24"/>
        </w:rPr>
        <w:lastRenderedPageBreak/>
        <w:t xml:space="preserve">advierte que </w:t>
      </w:r>
      <w:r>
        <w:rPr>
          <w:rFonts w:ascii="Palatino Linotype" w:hAnsi="Palatino Linotype" w:cs="Arial"/>
          <w:b/>
          <w:sz w:val="24"/>
          <w:szCs w:val="24"/>
        </w:rPr>
        <w:t>la</w:t>
      </w:r>
      <w:r w:rsidRPr="00720249">
        <w:rPr>
          <w:rFonts w:ascii="Palatino Linotype" w:hAnsi="Palatino Linotype" w:cs="Arial"/>
          <w:b/>
          <w:sz w:val="24"/>
          <w:szCs w:val="24"/>
        </w:rPr>
        <w:t xml:space="preserve"> recurrente</w:t>
      </w:r>
      <w:r w:rsidRPr="00AD2A55">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930061" w:rsidRPr="00AD2A55" w:rsidRDefault="00930061" w:rsidP="00930061">
      <w:pPr>
        <w:autoSpaceDE w:val="0"/>
        <w:autoSpaceDN w:val="0"/>
        <w:adjustRightInd w:val="0"/>
        <w:spacing w:after="0" w:line="360" w:lineRule="auto"/>
        <w:jc w:val="both"/>
        <w:rPr>
          <w:rFonts w:ascii="Palatino Linotype" w:hAnsi="Palatino Linotype" w:cs="Arial"/>
          <w:sz w:val="24"/>
          <w:szCs w:val="24"/>
        </w:rPr>
      </w:pPr>
    </w:p>
    <w:p w:rsidR="0060023E" w:rsidRPr="00920BD4" w:rsidRDefault="0060023E" w:rsidP="00930061">
      <w:pPr>
        <w:pStyle w:val="Prrafodelista"/>
        <w:autoSpaceDE w:val="0"/>
        <w:autoSpaceDN w:val="0"/>
        <w:adjustRightInd w:val="0"/>
        <w:spacing w:line="360" w:lineRule="auto"/>
        <w:ind w:left="0"/>
        <w:jc w:val="both"/>
        <w:rPr>
          <w:rFonts w:ascii="Palatino Linotype" w:hAnsi="Palatino Linotype" w:cs="Arial"/>
          <w:sz w:val="28"/>
        </w:rPr>
      </w:pPr>
      <w:r w:rsidRPr="00920BD4">
        <w:rPr>
          <w:rFonts w:ascii="Palatino Linotype" w:hAnsi="Palatino Linotype" w:cs="Arial"/>
          <w:b/>
          <w:sz w:val="28"/>
        </w:rPr>
        <w:t xml:space="preserve">CUARTO. </w:t>
      </w:r>
      <w:r w:rsidRPr="003B4D3E">
        <w:rPr>
          <w:rFonts w:ascii="Palatino Linotype" w:hAnsi="Palatino Linotype" w:cs="Arial"/>
          <w:b/>
        </w:rPr>
        <w:t>Del estudio y resolución del asunto.</w:t>
      </w:r>
      <w:r w:rsidRPr="003B4D3E">
        <w:rPr>
          <w:rFonts w:ascii="Palatino Linotype" w:hAnsi="Palatino Linotype" w:cs="Arial"/>
        </w:rPr>
        <w:t xml:space="preserve"> </w:t>
      </w:r>
    </w:p>
    <w:p w:rsidR="0060023E" w:rsidRDefault="0060023E" w:rsidP="00930061">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Ahora bien, se procede al análisis de</w:t>
      </w:r>
      <w:r w:rsidR="00AE722C">
        <w:rPr>
          <w:rFonts w:ascii="Palatino Linotype" w:hAnsi="Palatino Linotype" w:cs="Arial"/>
          <w:sz w:val="24"/>
          <w:szCs w:val="24"/>
        </w:rPr>
        <w:t xml:space="preserve"> </w:t>
      </w:r>
      <w:r w:rsidRPr="00AD2A55">
        <w:rPr>
          <w:rFonts w:ascii="Palatino Linotype" w:hAnsi="Palatino Linotype" w:cs="Arial"/>
          <w:sz w:val="24"/>
          <w:szCs w:val="24"/>
        </w:rPr>
        <w:t>l</w:t>
      </w:r>
      <w:r w:rsidR="00AE722C">
        <w:rPr>
          <w:rFonts w:ascii="Palatino Linotype" w:hAnsi="Palatino Linotype" w:cs="Arial"/>
          <w:sz w:val="24"/>
          <w:szCs w:val="24"/>
        </w:rPr>
        <w:t>os</w:t>
      </w:r>
      <w:r w:rsidRPr="00AD2A55">
        <w:rPr>
          <w:rFonts w:ascii="Palatino Linotype" w:hAnsi="Palatino Linotype" w:cs="Arial"/>
          <w:sz w:val="24"/>
          <w:szCs w:val="24"/>
        </w:rPr>
        <w:t xml:space="preserve"> presente</w:t>
      </w:r>
      <w:r w:rsidR="00AE722C">
        <w:rPr>
          <w:rFonts w:ascii="Palatino Linotype" w:hAnsi="Palatino Linotype" w:cs="Arial"/>
          <w:sz w:val="24"/>
          <w:szCs w:val="24"/>
        </w:rPr>
        <w:t>s</w:t>
      </w:r>
      <w:r w:rsidRPr="00AD2A55">
        <w:rPr>
          <w:rFonts w:ascii="Palatino Linotype" w:hAnsi="Palatino Linotype" w:cs="Arial"/>
          <w:sz w:val="24"/>
          <w:szCs w:val="24"/>
        </w:rPr>
        <w:t xml:space="preserve"> recurso</w:t>
      </w:r>
      <w:r w:rsidR="00AE722C">
        <w:rPr>
          <w:rFonts w:ascii="Palatino Linotype" w:hAnsi="Palatino Linotype" w:cs="Arial"/>
          <w:sz w:val="24"/>
          <w:szCs w:val="24"/>
        </w:rPr>
        <w:t>s</w:t>
      </w:r>
      <w:r w:rsidRPr="00AD2A55">
        <w:rPr>
          <w:rFonts w:ascii="Palatino Linotype" w:hAnsi="Palatino Linotype" w:cs="Arial"/>
          <w:sz w:val="24"/>
          <w:szCs w:val="24"/>
        </w:rPr>
        <w:t>, así como al contenido íntegro de las actuaciones que obran en l</w:t>
      </w:r>
      <w:r w:rsidR="00AE722C">
        <w:rPr>
          <w:rFonts w:ascii="Palatino Linotype" w:hAnsi="Palatino Linotype" w:cs="Arial"/>
          <w:sz w:val="24"/>
          <w:szCs w:val="24"/>
        </w:rPr>
        <w:t>os</w:t>
      </w:r>
      <w:r w:rsidRPr="00AD2A55">
        <w:rPr>
          <w:rFonts w:ascii="Palatino Linotype" w:hAnsi="Palatino Linotype" w:cs="Arial"/>
          <w:sz w:val="24"/>
          <w:szCs w:val="24"/>
        </w:rPr>
        <w:t xml:space="preserve"> expediente</w:t>
      </w:r>
      <w:r w:rsidR="00AE722C">
        <w:rPr>
          <w:rFonts w:ascii="Palatino Linotype" w:hAnsi="Palatino Linotype" w:cs="Arial"/>
          <w:sz w:val="24"/>
          <w:szCs w:val="24"/>
        </w:rPr>
        <w:t>s</w:t>
      </w:r>
      <w:r w:rsidRPr="00AD2A55">
        <w:rPr>
          <w:rFonts w:ascii="Palatino Linotype" w:hAnsi="Palatino Linotype" w:cs="Arial"/>
          <w:sz w:val="24"/>
          <w:szCs w:val="24"/>
        </w:rPr>
        <w:t xml:space="preserve"> electrónico</w:t>
      </w:r>
      <w:r w:rsidR="00AE722C">
        <w:rPr>
          <w:rFonts w:ascii="Palatino Linotype" w:hAnsi="Palatino Linotype" w:cs="Arial"/>
          <w:sz w:val="24"/>
          <w:szCs w:val="24"/>
        </w:rPr>
        <w:t>s</w:t>
      </w:r>
      <w:r w:rsidRPr="00AD2A55">
        <w:rPr>
          <w:rFonts w:ascii="Palatino Linotype" w:hAnsi="Palatino Linotype" w:cs="Arial"/>
          <w:sz w:val="24"/>
          <w:szCs w:val="24"/>
        </w:rPr>
        <w:t>,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60023E" w:rsidRPr="00AD2A55" w:rsidRDefault="0060023E" w:rsidP="00930061">
      <w:pPr>
        <w:autoSpaceDE w:val="0"/>
        <w:autoSpaceDN w:val="0"/>
        <w:adjustRightInd w:val="0"/>
        <w:spacing w:after="0" w:line="360" w:lineRule="auto"/>
        <w:jc w:val="both"/>
        <w:rPr>
          <w:rFonts w:ascii="Palatino Linotype" w:hAnsi="Palatino Linotype" w:cs="Arial"/>
          <w:sz w:val="24"/>
          <w:szCs w:val="24"/>
        </w:rPr>
      </w:pPr>
    </w:p>
    <w:p w:rsidR="0060023E" w:rsidRDefault="0060023E" w:rsidP="00930061">
      <w:pPr>
        <w:tabs>
          <w:tab w:val="left" w:pos="709"/>
        </w:tabs>
        <w:spacing w:after="0" w:line="360" w:lineRule="auto"/>
        <w:jc w:val="both"/>
        <w:rPr>
          <w:rFonts w:ascii="Palatino Linotype" w:hAnsi="Palatino Linotype"/>
          <w:sz w:val="24"/>
          <w:szCs w:val="24"/>
        </w:rPr>
      </w:pPr>
      <w:r>
        <w:rPr>
          <w:rFonts w:ascii="Palatino Linotype" w:hAnsi="Palatino Linotype" w:cs="Arial"/>
          <w:sz w:val="24"/>
          <w:szCs w:val="24"/>
        </w:rPr>
        <w:t xml:space="preserve">Con el propósito de realizar un mejor proveer por parte de este Órgano Garante, es conveniente </w:t>
      </w:r>
      <w:r w:rsidRPr="00D73534">
        <w:rPr>
          <w:rFonts w:ascii="Palatino Linotype" w:hAnsi="Palatino Linotype"/>
          <w:sz w:val="24"/>
          <w:szCs w:val="24"/>
        </w:rPr>
        <w:t>hacer</w:t>
      </w:r>
      <w:r w:rsidRPr="001223E1">
        <w:rPr>
          <w:rFonts w:ascii="Palatino Linotype" w:hAnsi="Palatino Linotype"/>
          <w:sz w:val="24"/>
          <w:szCs w:val="24"/>
        </w:rPr>
        <w:t xml:space="preserve"> alusión</w:t>
      </w:r>
      <w:r w:rsidRPr="0053687A">
        <w:rPr>
          <w:rFonts w:ascii="Palatino Linotype" w:hAnsi="Palatino Linotype"/>
          <w:sz w:val="24"/>
          <w:szCs w:val="24"/>
        </w:rPr>
        <w:t xml:space="preserve"> a lo que la hoy </w:t>
      </w:r>
      <w:r w:rsidRPr="00082517">
        <w:rPr>
          <w:rFonts w:ascii="Palatino Linotype" w:hAnsi="Palatino Linotype"/>
          <w:b/>
          <w:sz w:val="24"/>
          <w:szCs w:val="24"/>
        </w:rPr>
        <w:t>recurrente</w:t>
      </w:r>
      <w:r w:rsidRPr="0053687A">
        <w:rPr>
          <w:rFonts w:ascii="Palatino Linotype" w:hAnsi="Palatino Linotype"/>
          <w:sz w:val="24"/>
          <w:szCs w:val="24"/>
        </w:rPr>
        <w:t xml:space="preserve"> requirió, le fuese entregado por parte del </w:t>
      </w:r>
      <w:r w:rsidRPr="00AA05EB">
        <w:rPr>
          <w:rFonts w:ascii="Palatino Linotype" w:hAnsi="Palatino Linotype"/>
          <w:b/>
          <w:sz w:val="24"/>
          <w:szCs w:val="24"/>
        </w:rPr>
        <w:t>sujeto obligado</w:t>
      </w:r>
      <w:r w:rsidRPr="0053687A">
        <w:rPr>
          <w:rFonts w:ascii="Palatino Linotype" w:hAnsi="Palatino Linotype"/>
          <w:sz w:val="24"/>
          <w:szCs w:val="24"/>
        </w:rPr>
        <w:t xml:space="preserve">, a efecto de establecer la materia del presente asunto, </w:t>
      </w:r>
      <w:r>
        <w:rPr>
          <w:rFonts w:ascii="Palatino Linotype" w:hAnsi="Palatino Linotype"/>
          <w:sz w:val="24"/>
          <w:szCs w:val="24"/>
        </w:rPr>
        <w:t>y</w:t>
      </w:r>
      <w:r w:rsidRPr="0053687A">
        <w:rPr>
          <w:rFonts w:ascii="Palatino Linotype" w:hAnsi="Palatino Linotype"/>
          <w:sz w:val="24"/>
          <w:szCs w:val="24"/>
        </w:rPr>
        <w:t>a que de ella deriva por un lado el procedimiento de acceso a la información ante el sujeto obligado, y por otro lado la materia sobre la que versara el recurso de revisión ante este Órgano Garante</w:t>
      </w:r>
      <w:r>
        <w:rPr>
          <w:rFonts w:ascii="Palatino Linotype" w:hAnsi="Palatino Linotype"/>
          <w:sz w:val="24"/>
          <w:szCs w:val="24"/>
        </w:rPr>
        <w:t>.</w:t>
      </w:r>
    </w:p>
    <w:p w:rsidR="0060023E" w:rsidRDefault="0060023E" w:rsidP="00930061">
      <w:pPr>
        <w:tabs>
          <w:tab w:val="left" w:pos="709"/>
        </w:tabs>
        <w:spacing w:after="0" w:line="360" w:lineRule="auto"/>
        <w:jc w:val="both"/>
        <w:rPr>
          <w:rFonts w:ascii="Palatino Linotype" w:hAnsi="Palatino Linotype"/>
          <w:sz w:val="24"/>
          <w:szCs w:val="24"/>
        </w:rPr>
      </w:pPr>
    </w:p>
    <w:p w:rsidR="0060023E" w:rsidRDefault="0060023E" w:rsidP="00930061">
      <w:pPr>
        <w:tabs>
          <w:tab w:val="left" w:pos="709"/>
        </w:tabs>
        <w:spacing w:after="0" w:line="360" w:lineRule="auto"/>
        <w:jc w:val="both"/>
        <w:rPr>
          <w:rFonts w:ascii="Palatino Linotype" w:hAnsi="Palatino Linotype" w:cs="Arial"/>
          <w:sz w:val="24"/>
          <w:szCs w:val="24"/>
        </w:rPr>
      </w:pPr>
      <w:r w:rsidRPr="0053687A">
        <w:rPr>
          <w:rFonts w:ascii="Palatino Linotype" w:hAnsi="Palatino Linotype"/>
          <w:sz w:val="24"/>
          <w:szCs w:val="24"/>
        </w:rPr>
        <w:t>Así, tenemos en un primer plano de</w:t>
      </w:r>
      <w:r w:rsidR="00762012">
        <w:rPr>
          <w:rFonts w:ascii="Palatino Linotype" w:hAnsi="Palatino Linotype"/>
          <w:sz w:val="24"/>
          <w:szCs w:val="24"/>
        </w:rPr>
        <w:t>l</w:t>
      </w:r>
      <w:r w:rsidRPr="0053687A">
        <w:rPr>
          <w:rFonts w:ascii="Palatino Linotype" w:hAnsi="Palatino Linotype"/>
          <w:sz w:val="24"/>
          <w:szCs w:val="24"/>
        </w:rPr>
        <w:t xml:space="preserve"> estudio </w:t>
      </w:r>
      <w:r w:rsidR="00762012">
        <w:rPr>
          <w:rFonts w:ascii="Palatino Linotype" w:hAnsi="Palatino Linotype"/>
          <w:sz w:val="24"/>
          <w:szCs w:val="24"/>
        </w:rPr>
        <w:t>d</w:t>
      </w:r>
      <w:r w:rsidRPr="0053687A">
        <w:rPr>
          <w:rFonts w:ascii="Palatino Linotype" w:hAnsi="Palatino Linotype"/>
          <w:sz w:val="24"/>
          <w:szCs w:val="24"/>
        </w:rPr>
        <w:t>el texto de la</w:t>
      </w:r>
      <w:r w:rsidR="00762012">
        <w:rPr>
          <w:rFonts w:ascii="Palatino Linotype" w:hAnsi="Palatino Linotype"/>
          <w:sz w:val="24"/>
          <w:szCs w:val="24"/>
        </w:rPr>
        <w:t>s</w:t>
      </w:r>
      <w:r w:rsidRPr="0053687A">
        <w:rPr>
          <w:rFonts w:ascii="Palatino Linotype" w:hAnsi="Palatino Linotype"/>
          <w:sz w:val="24"/>
          <w:szCs w:val="24"/>
        </w:rPr>
        <w:t xml:space="preserve"> solicitud</w:t>
      </w:r>
      <w:r w:rsidR="00762012">
        <w:rPr>
          <w:rFonts w:ascii="Palatino Linotype" w:hAnsi="Palatino Linotype"/>
          <w:sz w:val="24"/>
          <w:szCs w:val="24"/>
        </w:rPr>
        <w:t>es</w:t>
      </w:r>
      <w:r w:rsidRPr="0053687A">
        <w:rPr>
          <w:rFonts w:ascii="Palatino Linotype" w:hAnsi="Palatino Linotype"/>
          <w:sz w:val="24"/>
          <w:szCs w:val="24"/>
        </w:rPr>
        <w:t xml:space="preserve"> de información, que fue</w:t>
      </w:r>
      <w:r w:rsidR="00762012">
        <w:rPr>
          <w:rFonts w:ascii="Palatino Linotype" w:hAnsi="Palatino Linotype"/>
          <w:sz w:val="24"/>
          <w:szCs w:val="24"/>
        </w:rPr>
        <w:t xml:space="preserve">ron </w:t>
      </w:r>
      <w:r w:rsidRPr="0053687A">
        <w:rPr>
          <w:rFonts w:ascii="Palatino Linotype" w:hAnsi="Palatino Linotype"/>
          <w:sz w:val="24"/>
          <w:szCs w:val="24"/>
        </w:rPr>
        <w:t>plasmada</w:t>
      </w:r>
      <w:r w:rsidR="00762012">
        <w:rPr>
          <w:rFonts w:ascii="Palatino Linotype" w:hAnsi="Palatino Linotype"/>
          <w:sz w:val="24"/>
          <w:szCs w:val="24"/>
        </w:rPr>
        <w:t>s</w:t>
      </w:r>
      <w:r w:rsidRPr="0053687A">
        <w:rPr>
          <w:rFonts w:ascii="Palatino Linotype" w:hAnsi="Palatino Linotype"/>
          <w:sz w:val="24"/>
          <w:szCs w:val="24"/>
        </w:rPr>
        <w:t xml:space="preserve"> por </w:t>
      </w:r>
      <w:r w:rsidR="00762012">
        <w:rPr>
          <w:rFonts w:ascii="Palatino Linotype" w:hAnsi="Palatino Linotype"/>
          <w:sz w:val="24"/>
          <w:szCs w:val="24"/>
        </w:rPr>
        <w:t>e</w:t>
      </w:r>
      <w:r w:rsidRPr="0053687A">
        <w:rPr>
          <w:rFonts w:ascii="Palatino Linotype" w:hAnsi="Palatino Linotype"/>
          <w:sz w:val="24"/>
          <w:szCs w:val="24"/>
        </w:rPr>
        <w:t xml:space="preserve">l </w:t>
      </w:r>
      <w:r w:rsidRPr="00762012">
        <w:rPr>
          <w:rFonts w:ascii="Palatino Linotype" w:hAnsi="Palatino Linotype"/>
          <w:b/>
          <w:sz w:val="24"/>
          <w:szCs w:val="24"/>
        </w:rPr>
        <w:t>recurrente</w:t>
      </w:r>
      <w:r w:rsidRPr="0053687A">
        <w:rPr>
          <w:rFonts w:ascii="Palatino Linotype" w:hAnsi="Palatino Linotype"/>
          <w:sz w:val="24"/>
          <w:szCs w:val="24"/>
        </w:rPr>
        <w:t>, ello a efecto de po</w:t>
      </w:r>
      <w:r>
        <w:rPr>
          <w:rFonts w:ascii="Palatino Linotype" w:hAnsi="Palatino Linotype"/>
          <w:sz w:val="24"/>
          <w:szCs w:val="24"/>
        </w:rPr>
        <w:t xml:space="preserve">der </w:t>
      </w:r>
      <w:r>
        <w:rPr>
          <w:rFonts w:ascii="Palatino Linotype" w:hAnsi="Palatino Linotype"/>
          <w:sz w:val="24"/>
          <w:szCs w:val="24"/>
        </w:rPr>
        <w:lastRenderedPageBreak/>
        <w:t>determinar la materia de la</w:t>
      </w:r>
      <w:r w:rsidR="00762012">
        <w:rPr>
          <w:rFonts w:ascii="Palatino Linotype" w:hAnsi="Palatino Linotype"/>
          <w:sz w:val="24"/>
          <w:szCs w:val="24"/>
        </w:rPr>
        <w:t>s</w:t>
      </w:r>
      <w:r w:rsidRPr="0053687A">
        <w:rPr>
          <w:rFonts w:ascii="Palatino Linotype" w:hAnsi="Palatino Linotype"/>
          <w:sz w:val="24"/>
          <w:szCs w:val="24"/>
        </w:rPr>
        <w:t xml:space="preserve"> solicitud</w:t>
      </w:r>
      <w:r w:rsidR="00762012">
        <w:rPr>
          <w:rFonts w:ascii="Palatino Linotype" w:hAnsi="Palatino Linotype"/>
          <w:sz w:val="24"/>
          <w:szCs w:val="24"/>
        </w:rPr>
        <w:t>es</w:t>
      </w:r>
      <w:r w:rsidRPr="0053687A">
        <w:rPr>
          <w:rFonts w:ascii="Palatino Linotype" w:hAnsi="Palatino Linotype"/>
          <w:sz w:val="24"/>
          <w:szCs w:val="24"/>
        </w:rPr>
        <w:t xml:space="preserve"> de información que nos ocupa, así, el particular requiere </w:t>
      </w:r>
      <w:r>
        <w:rPr>
          <w:rFonts w:ascii="Palatino Linotype" w:hAnsi="Palatino Linotype"/>
          <w:sz w:val="24"/>
          <w:szCs w:val="24"/>
        </w:rPr>
        <w:t>d</w:t>
      </w:r>
      <w:r>
        <w:rPr>
          <w:rFonts w:ascii="Palatino Linotype" w:hAnsi="Palatino Linotype" w:cs="Arial"/>
          <w:sz w:val="24"/>
          <w:szCs w:val="24"/>
        </w:rPr>
        <w:t>e forma objetiva l</w:t>
      </w:r>
      <w:r w:rsidR="00934815">
        <w:rPr>
          <w:rFonts w:ascii="Palatino Linotype" w:hAnsi="Palatino Linotype" w:cs="Arial"/>
          <w:sz w:val="24"/>
          <w:szCs w:val="24"/>
        </w:rPr>
        <w:t xml:space="preserve">a versión pública de </w:t>
      </w:r>
      <w:r>
        <w:rPr>
          <w:rFonts w:ascii="Palatino Linotype" w:hAnsi="Palatino Linotype" w:cs="Arial"/>
          <w:sz w:val="24"/>
          <w:szCs w:val="24"/>
        </w:rPr>
        <w:t>lo siguiente:</w:t>
      </w:r>
    </w:p>
    <w:p w:rsidR="0060023E" w:rsidRDefault="0060023E" w:rsidP="00930061">
      <w:pPr>
        <w:spacing w:after="0" w:line="360" w:lineRule="auto"/>
        <w:jc w:val="both"/>
        <w:rPr>
          <w:rFonts w:ascii="Palatino Linotype" w:hAnsi="Palatino Linotype" w:cs="Arial"/>
          <w:sz w:val="24"/>
          <w:szCs w:val="24"/>
        </w:rPr>
      </w:pPr>
    </w:p>
    <w:p w:rsidR="0060023E" w:rsidRPr="00082517" w:rsidRDefault="00934815" w:rsidP="00930061">
      <w:pPr>
        <w:pStyle w:val="Prrafodelista"/>
        <w:numPr>
          <w:ilvl w:val="0"/>
          <w:numId w:val="3"/>
        </w:numPr>
        <w:spacing w:line="360" w:lineRule="auto"/>
        <w:jc w:val="both"/>
        <w:rPr>
          <w:rFonts w:ascii="Palatino Linotype" w:hAnsi="Palatino Linotype" w:cs="Arial"/>
        </w:rPr>
      </w:pPr>
      <w:r>
        <w:rPr>
          <w:rFonts w:ascii="Palatino Linotype" w:hAnsi="Palatino Linotype" w:cs="Arial"/>
        </w:rPr>
        <w:t>Expediente del procedimiento de contratación de camiones de basura, anunciados el uno de enero de dos mil diecinueve.</w:t>
      </w:r>
    </w:p>
    <w:p w:rsidR="00930061" w:rsidRDefault="00930061" w:rsidP="00930061">
      <w:pPr>
        <w:spacing w:after="0" w:line="360" w:lineRule="auto"/>
        <w:jc w:val="both"/>
        <w:rPr>
          <w:rFonts w:ascii="Palatino Linotype" w:hAnsi="Palatino Linotype" w:cs="Arial"/>
          <w:sz w:val="24"/>
          <w:szCs w:val="24"/>
        </w:rPr>
      </w:pPr>
    </w:p>
    <w:p w:rsidR="0060023E" w:rsidRPr="00934815" w:rsidRDefault="0060023E" w:rsidP="00930061">
      <w:pPr>
        <w:spacing w:after="0" w:line="360" w:lineRule="auto"/>
        <w:jc w:val="both"/>
        <w:rPr>
          <w:rFonts w:ascii="Palatino Linotype" w:hAnsi="Palatino Linotype" w:cs="Arial"/>
          <w:i/>
          <w:sz w:val="24"/>
          <w:szCs w:val="24"/>
        </w:rPr>
      </w:pPr>
      <w:r>
        <w:rPr>
          <w:rFonts w:ascii="Palatino Linotype" w:hAnsi="Palatino Linotype" w:cs="Arial"/>
          <w:sz w:val="24"/>
          <w:szCs w:val="24"/>
        </w:rPr>
        <w:t xml:space="preserve">Ahora bien, el </w:t>
      </w:r>
      <w:r>
        <w:rPr>
          <w:rFonts w:ascii="Palatino Linotype" w:hAnsi="Palatino Linotype" w:cs="Arial"/>
          <w:b/>
          <w:sz w:val="24"/>
          <w:szCs w:val="24"/>
        </w:rPr>
        <w:t xml:space="preserve">sujeto obligado </w:t>
      </w:r>
      <w:r>
        <w:rPr>
          <w:rFonts w:ascii="Palatino Linotype" w:hAnsi="Palatino Linotype" w:cs="Arial"/>
          <w:sz w:val="24"/>
          <w:szCs w:val="24"/>
        </w:rPr>
        <w:t>emitió su respuesta</w:t>
      </w:r>
      <w:r w:rsidR="00762012">
        <w:rPr>
          <w:rFonts w:ascii="Palatino Linotype" w:hAnsi="Palatino Linotype" w:cs="Arial"/>
          <w:sz w:val="24"/>
          <w:szCs w:val="24"/>
        </w:rPr>
        <w:t>s</w:t>
      </w:r>
      <w:r>
        <w:rPr>
          <w:rFonts w:ascii="Palatino Linotype" w:hAnsi="Palatino Linotype" w:cs="Arial"/>
          <w:sz w:val="24"/>
          <w:szCs w:val="24"/>
        </w:rPr>
        <w:t xml:space="preserve"> </w:t>
      </w:r>
      <w:r w:rsidR="00934815">
        <w:rPr>
          <w:rFonts w:ascii="Palatino Linotype" w:hAnsi="Palatino Linotype" w:cs="Arial"/>
          <w:sz w:val="24"/>
          <w:szCs w:val="24"/>
        </w:rPr>
        <w:t xml:space="preserve">informando: </w:t>
      </w:r>
      <w:r w:rsidR="00762012">
        <w:rPr>
          <w:rFonts w:ascii="Palatino Linotype" w:hAnsi="Palatino Linotype" w:cs="Arial"/>
          <w:i/>
          <w:sz w:val="24"/>
          <w:szCs w:val="24"/>
        </w:rPr>
        <w:t>“…</w:t>
      </w:r>
      <w:r w:rsidR="00762012" w:rsidRPr="00762012">
        <w:rPr>
          <w:rFonts w:ascii="Palatino Linotype" w:hAnsi="Palatino Linotype" w:cs="Arial"/>
          <w:i/>
          <w:sz w:val="24"/>
          <w:szCs w:val="24"/>
        </w:rPr>
        <w:t>EN LOS ARCHIVOS DE ESTA UNIDAD ADMINISTRATIVA, NO SE ENCONTRÓ PROCEDIMIENTO ALGUNO SOBRE ADJUDICACIÓN DE LOS CAMIONES DE BASURA</w:t>
      </w:r>
      <w:r w:rsidR="00762012">
        <w:rPr>
          <w:rFonts w:ascii="Palatino Linotype" w:hAnsi="Palatino Linotype" w:cs="Arial"/>
          <w:i/>
          <w:sz w:val="24"/>
          <w:szCs w:val="24"/>
        </w:rPr>
        <w:t xml:space="preserve">…” </w:t>
      </w:r>
      <w:r w:rsidR="00762012">
        <w:rPr>
          <w:rFonts w:ascii="Palatino Linotype" w:hAnsi="Palatino Linotype" w:cs="Arial"/>
          <w:sz w:val="24"/>
          <w:szCs w:val="24"/>
        </w:rPr>
        <w:t xml:space="preserve">y </w:t>
      </w:r>
      <w:r w:rsidR="00934815">
        <w:rPr>
          <w:rFonts w:ascii="Palatino Linotype" w:hAnsi="Palatino Linotype" w:cs="Arial"/>
          <w:i/>
          <w:sz w:val="24"/>
          <w:szCs w:val="24"/>
        </w:rPr>
        <w:t xml:space="preserve">“…por el momento no se ha realizado el procedimiento de contratación de camiones de basura, en virtud, </w:t>
      </w:r>
      <w:r w:rsidR="005D59B0">
        <w:rPr>
          <w:rFonts w:ascii="Palatino Linotype" w:hAnsi="Palatino Linotype" w:cs="Arial"/>
          <w:i/>
          <w:sz w:val="24"/>
          <w:szCs w:val="24"/>
        </w:rPr>
        <w:t xml:space="preserve">que recientemente se aprobó el presupuesto para el ejercicio fiscal 2019, lo anterior con </w:t>
      </w:r>
      <w:r w:rsidR="005D59B0" w:rsidRPr="00063758">
        <w:rPr>
          <w:rFonts w:ascii="Palatino Linotype" w:hAnsi="Palatino Linotype" w:cs="Arial"/>
          <w:i/>
          <w:sz w:val="24"/>
          <w:szCs w:val="24"/>
        </w:rPr>
        <w:t>fundamento en el artículo 125 de la Constitución Política del Estado Libre y Soberano de México.”</w:t>
      </w:r>
    </w:p>
    <w:p w:rsidR="0060023E" w:rsidRDefault="0060023E" w:rsidP="00930061">
      <w:pPr>
        <w:spacing w:after="0" w:line="360" w:lineRule="auto"/>
        <w:jc w:val="both"/>
        <w:rPr>
          <w:rFonts w:ascii="Palatino Linotype" w:hAnsi="Palatino Linotype" w:cs="Arial"/>
          <w:sz w:val="24"/>
          <w:szCs w:val="24"/>
        </w:rPr>
      </w:pPr>
    </w:p>
    <w:p w:rsidR="004E2409" w:rsidRPr="004E2409" w:rsidRDefault="004E2409" w:rsidP="00930061">
      <w:pPr>
        <w:spacing w:after="0" w:line="360" w:lineRule="auto"/>
        <w:jc w:val="both"/>
        <w:rPr>
          <w:rFonts w:ascii="Palatino Linotype" w:hAnsi="Palatino Linotype" w:cs="Arial"/>
          <w:sz w:val="24"/>
          <w:szCs w:val="24"/>
        </w:rPr>
      </w:pPr>
      <w:r>
        <w:rPr>
          <w:rFonts w:ascii="Palatino Linotype" w:hAnsi="Palatino Linotype" w:cs="Arial"/>
          <w:sz w:val="24"/>
          <w:szCs w:val="24"/>
        </w:rPr>
        <w:t>De igual manera, a través de los archivos “</w:t>
      </w:r>
      <w:r w:rsidRPr="006040D9">
        <w:rPr>
          <w:rFonts w:ascii="Palatino Linotype" w:hAnsi="Palatino Linotype" w:cs="Arial"/>
          <w:sz w:val="24"/>
          <w:szCs w:val="24"/>
        </w:rPr>
        <w:t>SSP-313-2019.pdf</w:t>
      </w:r>
      <w:r>
        <w:rPr>
          <w:rFonts w:ascii="Palatino Linotype" w:hAnsi="Palatino Linotype" w:cs="Arial"/>
          <w:sz w:val="24"/>
          <w:szCs w:val="24"/>
        </w:rPr>
        <w:t xml:space="preserve">” y “SDA01032019_201902270841.pdf”, remitidos por el </w:t>
      </w:r>
      <w:r>
        <w:rPr>
          <w:rFonts w:ascii="Palatino Linotype" w:hAnsi="Palatino Linotype" w:cs="Arial"/>
          <w:b/>
          <w:sz w:val="24"/>
          <w:szCs w:val="24"/>
        </w:rPr>
        <w:t>sujeto obligado</w:t>
      </w:r>
      <w:r>
        <w:rPr>
          <w:rFonts w:ascii="Palatino Linotype" w:hAnsi="Palatino Linotype" w:cs="Arial"/>
          <w:sz w:val="24"/>
          <w:szCs w:val="24"/>
        </w:rPr>
        <w:t xml:space="preserve"> en su informe justificado del recurso de revisión </w:t>
      </w:r>
      <w:r w:rsidRPr="004E2409">
        <w:rPr>
          <w:rFonts w:ascii="Palatino Linotype" w:hAnsi="Palatino Linotype" w:cs="Arial"/>
          <w:b/>
          <w:sz w:val="24"/>
          <w:szCs w:val="24"/>
        </w:rPr>
        <w:t>00805/INFOEM/IP/RR/2019</w:t>
      </w:r>
      <w:r>
        <w:rPr>
          <w:rFonts w:ascii="Palatino Linotype" w:hAnsi="Palatino Linotype" w:cs="Arial"/>
          <w:sz w:val="24"/>
          <w:szCs w:val="24"/>
        </w:rPr>
        <w:t xml:space="preserve">, </w:t>
      </w:r>
      <w:r w:rsidR="00A97678">
        <w:rPr>
          <w:rFonts w:ascii="Palatino Linotype" w:hAnsi="Palatino Linotype" w:cs="Arial"/>
          <w:sz w:val="24"/>
          <w:szCs w:val="24"/>
        </w:rPr>
        <w:t xml:space="preserve">manifiesta que </w:t>
      </w:r>
      <w:r w:rsidR="00A97678" w:rsidRPr="00A97678">
        <w:rPr>
          <w:rFonts w:ascii="Palatino Linotype" w:hAnsi="Palatino Linotype" w:cs="Arial"/>
          <w:i/>
          <w:sz w:val="24"/>
          <w:szCs w:val="24"/>
        </w:rPr>
        <w:t>“</w:t>
      </w:r>
      <w:r w:rsidR="00A97678">
        <w:rPr>
          <w:rFonts w:ascii="Palatino Linotype" w:hAnsi="Palatino Linotype" w:cs="Arial"/>
          <w:i/>
          <w:sz w:val="24"/>
          <w:szCs w:val="24"/>
        </w:rPr>
        <w:t>…</w:t>
      </w:r>
      <w:r w:rsidR="00A97678" w:rsidRPr="00A97678">
        <w:rPr>
          <w:rFonts w:ascii="Palatino Linotype" w:hAnsi="Palatino Linotype" w:cs="Arial"/>
          <w:i/>
          <w:sz w:val="24"/>
          <w:szCs w:val="24"/>
        </w:rPr>
        <w:t>recientemente se aprobó el presupuesto de egresos para el ejercicio fiscal 2019, por tal motivo no existe contrato, alguno para el arrendamiento o adquisición de camiones de basura</w:t>
      </w:r>
      <w:r w:rsidR="00A97678">
        <w:rPr>
          <w:rFonts w:ascii="Palatino Linotype" w:hAnsi="Palatino Linotype" w:cs="Arial"/>
          <w:i/>
          <w:sz w:val="24"/>
          <w:szCs w:val="24"/>
        </w:rPr>
        <w:t>…</w:t>
      </w:r>
      <w:r w:rsidR="00A97678" w:rsidRPr="00A97678">
        <w:rPr>
          <w:rFonts w:ascii="Palatino Linotype" w:hAnsi="Palatino Linotype" w:cs="Arial"/>
          <w:i/>
          <w:sz w:val="24"/>
          <w:szCs w:val="24"/>
        </w:rPr>
        <w:t>”.</w:t>
      </w:r>
    </w:p>
    <w:p w:rsidR="004E2409" w:rsidRDefault="004E2409" w:rsidP="00930061">
      <w:pPr>
        <w:spacing w:after="0" w:line="360" w:lineRule="auto"/>
        <w:jc w:val="both"/>
        <w:rPr>
          <w:rFonts w:ascii="Palatino Linotype" w:hAnsi="Palatino Linotype" w:cs="Arial"/>
          <w:sz w:val="24"/>
          <w:szCs w:val="24"/>
        </w:rPr>
      </w:pPr>
    </w:p>
    <w:p w:rsidR="000A72B3" w:rsidRPr="00AA373F" w:rsidRDefault="00762012" w:rsidP="00930061">
      <w:pPr>
        <w:spacing w:after="0" w:line="360" w:lineRule="auto"/>
        <w:jc w:val="both"/>
        <w:rPr>
          <w:rFonts w:ascii="Palatino Linotype" w:hAnsi="Palatino Linotype" w:cs="Arial"/>
          <w:sz w:val="24"/>
          <w:szCs w:val="24"/>
        </w:rPr>
      </w:pPr>
      <w:r>
        <w:rPr>
          <w:rFonts w:ascii="Palatino Linotype" w:hAnsi="Palatino Linotype" w:cs="Arial"/>
          <w:sz w:val="24"/>
          <w:szCs w:val="24"/>
        </w:rPr>
        <w:t>Res</w:t>
      </w:r>
      <w:r w:rsidR="000A72B3">
        <w:rPr>
          <w:rFonts w:ascii="Palatino Linotype" w:hAnsi="Palatino Linotype" w:cs="Arial"/>
          <w:sz w:val="24"/>
          <w:szCs w:val="24"/>
        </w:rPr>
        <w:t>puesta</w:t>
      </w:r>
      <w:r>
        <w:rPr>
          <w:rFonts w:ascii="Palatino Linotype" w:hAnsi="Palatino Linotype" w:cs="Arial"/>
          <w:sz w:val="24"/>
          <w:szCs w:val="24"/>
        </w:rPr>
        <w:t>s</w:t>
      </w:r>
      <w:r w:rsidR="000A72B3">
        <w:rPr>
          <w:rFonts w:ascii="Palatino Linotype" w:hAnsi="Palatino Linotype" w:cs="Arial"/>
          <w:sz w:val="24"/>
          <w:szCs w:val="24"/>
        </w:rPr>
        <w:t xml:space="preserve"> del </w:t>
      </w:r>
      <w:r w:rsidR="000A72B3">
        <w:rPr>
          <w:rFonts w:ascii="Palatino Linotype" w:hAnsi="Palatino Linotype" w:cs="Arial"/>
          <w:b/>
          <w:sz w:val="24"/>
          <w:szCs w:val="24"/>
        </w:rPr>
        <w:t xml:space="preserve">sujeto obligado, </w:t>
      </w:r>
      <w:r>
        <w:rPr>
          <w:rFonts w:ascii="Palatino Linotype" w:hAnsi="Palatino Linotype" w:cs="Arial"/>
          <w:sz w:val="24"/>
          <w:szCs w:val="24"/>
        </w:rPr>
        <w:t xml:space="preserve">que </w:t>
      </w:r>
      <w:r w:rsidR="00C25E43">
        <w:rPr>
          <w:rFonts w:ascii="Palatino Linotype" w:hAnsi="Palatino Linotype" w:cs="Arial"/>
          <w:sz w:val="24"/>
          <w:szCs w:val="24"/>
        </w:rPr>
        <w:t>se traduce</w:t>
      </w:r>
      <w:r>
        <w:rPr>
          <w:rFonts w:ascii="Palatino Linotype" w:hAnsi="Palatino Linotype" w:cs="Arial"/>
          <w:sz w:val="24"/>
          <w:szCs w:val="24"/>
        </w:rPr>
        <w:t>n</w:t>
      </w:r>
      <w:r w:rsidR="00C25E43">
        <w:rPr>
          <w:rFonts w:ascii="Palatino Linotype" w:hAnsi="Palatino Linotype" w:cs="Arial"/>
          <w:sz w:val="24"/>
          <w:szCs w:val="24"/>
        </w:rPr>
        <w:t xml:space="preserve"> en la inexistencia de la información, toda vez que la misma no ha sido generada, atendiendo que apenas fue apr</w:t>
      </w:r>
      <w:r w:rsidR="00AA373F">
        <w:rPr>
          <w:rFonts w:ascii="Palatino Linotype" w:hAnsi="Palatino Linotype" w:cs="Arial"/>
          <w:sz w:val="24"/>
          <w:szCs w:val="24"/>
        </w:rPr>
        <w:t xml:space="preserve">obado el presupuesto de egresos, en ese tenor, resulta dable hacer estudio del marco jurídico </w:t>
      </w:r>
      <w:r w:rsidR="00AA373F">
        <w:rPr>
          <w:rFonts w:ascii="Palatino Linotype" w:hAnsi="Palatino Linotype" w:cs="Arial"/>
          <w:sz w:val="24"/>
          <w:szCs w:val="24"/>
        </w:rPr>
        <w:lastRenderedPageBreak/>
        <w:t xml:space="preserve">que rige el actuar del </w:t>
      </w:r>
      <w:r w:rsidR="00AA373F">
        <w:rPr>
          <w:rFonts w:ascii="Palatino Linotype" w:hAnsi="Palatino Linotype" w:cs="Arial"/>
          <w:b/>
          <w:sz w:val="24"/>
          <w:szCs w:val="24"/>
        </w:rPr>
        <w:t xml:space="preserve">sujeto obligado, </w:t>
      </w:r>
      <w:r w:rsidR="00AA373F">
        <w:rPr>
          <w:rFonts w:ascii="Palatino Linotype" w:hAnsi="Palatino Linotype" w:cs="Arial"/>
          <w:sz w:val="24"/>
          <w:szCs w:val="24"/>
        </w:rPr>
        <w:t>a efecto de determinar si le asiste la obligación de ya tener la información peticionada.</w:t>
      </w:r>
    </w:p>
    <w:p w:rsidR="000A72B3" w:rsidRDefault="000A72B3" w:rsidP="00930061">
      <w:pPr>
        <w:spacing w:after="0" w:line="360" w:lineRule="auto"/>
        <w:jc w:val="both"/>
        <w:rPr>
          <w:rFonts w:ascii="Palatino Linotype" w:hAnsi="Palatino Linotype" w:cs="Arial"/>
          <w:sz w:val="24"/>
          <w:szCs w:val="24"/>
        </w:rPr>
      </w:pPr>
    </w:p>
    <w:p w:rsidR="000A72B3" w:rsidRDefault="00AA373F" w:rsidP="0093006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primer lugar, resultan de observancia el artículo 125 de la Constitución política del Estado Libre y Soberano de México; </w:t>
      </w:r>
      <w:r w:rsidR="00A137B4">
        <w:rPr>
          <w:rFonts w:ascii="Palatino Linotype" w:hAnsi="Palatino Linotype" w:cs="Arial"/>
          <w:sz w:val="24"/>
          <w:szCs w:val="24"/>
        </w:rPr>
        <w:t xml:space="preserve">31 fracción XIX de la Ley Orgánica Municipal del Estado de México; 47 de la </w:t>
      </w:r>
      <w:r w:rsidR="00A137B4" w:rsidRPr="00A137B4">
        <w:rPr>
          <w:rFonts w:ascii="Palatino Linotype" w:hAnsi="Palatino Linotype" w:cs="Arial"/>
          <w:sz w:val="24"/>
          <w:szCs w:val="24"/>
        </w:rPr>
        <w:t>Ley de Fiscalización Superior del Estado de México</w:t>
      </w:r>
      <w:r w:rsidR="00A137B4">
        <w:rPr>
          <w:rFonts w:ascii="Palatino Linotype" w:hAnsi="Palatino Linotype" w:cs="Arial"/>
          <w:sz w:val="24"/>
          <w:szCs w:val="24"/>
        </w:rPr>
        <w:t xml:space="preserve">; 351 del </w:t>
      </w:r>
      <w:r w:rsidR="00A137B4" w:rsidRPr="00A137B4">
        <w:rPr>
          <w:rFonts w:ascii="Palatino Linotype" w:hAnsi="Palatino Linotype" w:cs="Arial"/>
          <w:sz w:val="24"/>
          <w:szCs w:val="24"/>
        </w:rPr>
        <w:t>Código Financiero del Estado de México y Municipios</w:t>
      </w:r>
      <w:r w:rsidR="00A137B4">
        <w:rPr>
          <w:rFonts w:ascii="Palatino Linotype" w:hAnsi="Palatino Linotype" w:cs="Arial"/>
          <w:sz w:val="24"/>
          <w:szCs w:val="24"/>
        </w:rPr>
        <w:t xml:space="preserve">; y III.1, III.4.1 de los </w:t>
      </w:r>
      <w:r w:rsidR="00A137B4" w:rsidRPr="00A137B4">
        <w:rPr>
          <w:rFonts w:ascii="Palatino Linotype" w:hAnsi="Palatino Linotype" w:cs="Arial"/>
          <w:sz w:val="24"/>
          <w:szCs w:val="24"/>
        </w:rPr>
        <w:t>Lineamientos para la Integración del Presupuesto de Egresos Municipal</w:t>
      </w:r>
      <w:r w:rsidR="00A137B4">
        <w:rPr>
          <w:rFonts w:ascii="Palatino Linotype" w:hAnsi="Palatino Linotype" w:cs="Arial"/>
          <w:sz w:val="24"/>
          <w:szCs w:val="24"/>
        </w:rPr>
        <w:t xml:space="preserve"> del </w:t>
      </w:r>
      <w:r w:rsidR="00A137B4" w:rsidRPr="00A137B4">
        <w:rPr>
          <w:rFonts w:ascii="Palatino Linotype" w:hAnsi="Palatino Linotype" w:cs="Arial"/>
          <w:sz w:val="24"/>
          <w:szCs w:val="24"/>
        </w:rPr>
        <w:t xml:space="preserve">Manual para la Planeación, Programación y Presupuesto de Egresos Municipal para el </w:t>
      </w:r>
      <w:r w:rsidR="00A137B4">
        <w:rPr>
          <w:rFonts w:ascii="Palatino Linotype" w:hAnsi="Palatino Linotype" w:cs="Arial"/>
          <w:sz w:val="24"/>
          <w:szCs w:val="24"/>
        </w:rPr>
        <w:t>Ejercicio Fiscal 2019, que establecen lo siguiente:</w:t>
      </w:r>
    </w:p>
    <w:p w:rsidR="00CE23A5" w:rsidRDefault="00CE23A5" w:rsidP="00930061">
      <w:pPr>
        <w:spacing w:after="0" w:line="360" w:lineRule="auto"/>
        <w:jc w:val="both"/>
        <w:rPr>
          <w:rFonts w:ascii="Palatino Linotype" w:hAnsi="Palatino Linotype" w:cs="Arial"/>
          <w:sz w:val="24"/>
          <w:szCs w:val="24"/>
        </w:rPr>
      </w:pPr>
    </w:p>
    <w:p w:rsidR="00A137B4" w:rsidRPr="00930061" w:rsidRDefault="00A137B4" w:rsidP="00930061">
      <w:pPr>
        <w:spacing w:after="0" w:line="360" w:lineRule="auto"/>
        <w:jc w:val="center"/>
        <w:rPr>
          <w:rFonts w:ascii="Palatino Linotype" w:eastAsia="Calibri" w:hAnsi="Palatino Linotype" w:cs="Arial"/>
          <w:b/>
          <w:i/>
        </w:rPr>
      </w:pPr>
      <w:r w:rsidRPr="00930061">
        <w:rPr>
          <w:rFonts w:ascii="Palatino Linotype" w:eastAsia="Calibri" w:hAnsi="Palatino Linotype" w:cs="Arial"/>
          <w:b/>
          <w:i/>
        </w:rPr>
        <w:t>CONSTITUCIÓN POLÍTICA DEL ESTADO LIBRE Y SOBERANO DE MÉXICO</w:t>
      </w:r>
    </w:p>
    <w:p w:rsidR="00A137B4" w:rsidRPr="004E2409" w:rsidRDefault="00A137B4" w:rsidP="00930061">
      <w:pPr>
        <w:spacing w:after="0" w:line="240" w:lineRule="auto"/>
        <w:ind w:left="567" w:right="567"/>
        <w:jc w:val="both"/>
        <w:rPr>
          <w:rFonts w:ascii="Palatino Linotype" w:eastAsia="Calibri" w:hAnsi="Palatino Linotype" w:cs="Arial"/>
          <w:i/>
        </w:rPr>
      </w:pPr>
    </w:p>
    <w:p w:rsidR="00A137B4" w:rsidRPr="004E2409" w:rsidRDefault="00A137B4" w:rsidP="00930061">
      <w:pPr>
        <w:spacing w:after="0" w:line="240" w:lineRule="auto"/>
        <w:ind w:left="567" w:right="567"/>
        <w:jc w:val="both"/>
        <w:rPr>
          <w:rFonts w:ascii="Palatino Linotype" w:eastAsia="Calibri" w:hAnsi="Palatino Linotype" w:cs="Arial"/>
          <w:i/>
        </w:rPr>
      </w:pPr>
      <w:r w:rsidRPr="004E2409">
        <w:rPr>
          <w:rFonts w:ascii="Palatino Linotype" w:eastAsia="Calibri" w:hAnsi="Palatino Linotype" w:cs="Arial"/>
          <w:i/>
        </w:rPr>
        <w:t xml:space="preserve">“Artículo 125.- Los municipios administrarán libremente su hacienda, la cual se formará de los rendimientos de los bienes que les pertenezcan, así como de las contribuciones y otros ingresos que la ley establezca, y en todo caso: </w:t>
      </w:r>
    </w:p>
    <w:p w:rsidR="00A137B4" w:rsidRPr="004E2409" w:rsidRDefault="00A137B4" w:rsidP="00930061">
      <w:pPr>
        <w:spacing w:after="0" w:line="240" w:lineRule="auto"/>
        <w:ind w:left="567" w:right="567"/>
        <w:jc w:val="both"/>
        <w:rPr>
          <w:rFonts w:ascii="Palatino Linotype" w:eastAsia="Calibri" w:hAnsi="Palatino Linotype" w:cs="Arial"/>
          <w:i/>
        </w:rPr>
      </w:pPr>
      <w:r w:rsidRPr="004E2409">
        <w:rPr>
          <w:rFonts w:ascii="Palatino Linotype" w:eastAsia="Calibri" w:hAnsi="Palatino Linotype" w:cs="Arial"/>
          <w:i/>
        </w:rPr>
        <w:t>…</w:t>
      </w:r>
    </w:p>
    <w:p w:rsidR="00A137B4" w:rsidRPr="004E2409" w:rsidRDefault="00A137B4" w:rsidP="00930061">
      <w:pPr>
        <w:spacing w:after="0" w:line="240" w:lineRule="auto"/>
        <w:ind w:left="567" w:right="567"/>
        <w:jc w:val="both"/>
        <w:rPr>
          <w:rFonts w:ascii="Palatino Linotype" w:eastAsia="Calibri" w:hAnsi="Palatino Linotype" w:cs="Arial"/>
          <w:i/>
        </w:rPr>
      </w:pPr>
      <w:r w:rsidRPr="00A137B4">
        <w:rPr>
          <w:rFonts w:ascii="Palatino Linotype" w:eastAsia="Calibri" w:hAnsi="Palatino Linotype" w:cs="Arial"/>
          <w:i/>
        </w:rPr>
        <w:t xml:space="preserve">Los ayuntamientos, en el ámbito de su competencia, propondrán a la Legislatura, las cuotas y tarifas aplicables a impuestos, derechos, contribuciones de mejoras y las tablas de valores unitarios de suelo y construcciones que sirvan de base para el cobro de las contribuciones sobre la propiedad inmobiliaria, en los términos que señalen las leyes de la materia. Los Ayuntamientos podrán celebrar sesiones extraordinarias de cabildo cuando la Ley de Ingresos aprobada por la Legislatura, implique adecuaciones a su Presupuesto de Egresos, así como por la asignación de las participaciones y aportaciones federales y estatales. Estas sesiones tendrán como único objeto concordar con el Presupuesto de Egresos. </w:t>
      </w:r>
      <w:r w:rsidRPr="00A137B4">
        <w:rPr>
          <w:rFonts w:ascii="Palatino Linotype" w:eastAsia="Calibri" w:hAnsi="Palatino Linotype" w:cs="Arial"/>
          <w:i/>
          <w:u w:val="single"/>
        </w:rPr>
        <w:t xml:space="preserve">El Presidente </w:t>
      </w:r>
      <w:r w:rsidRPr="004E2409">
        <w:rPr>
          <w:rFonts w:ascii="Palatino Linotype" w:eastAsia="Calibri" w:hAnsi="Palatino Linotype" w:cs="Arial"/>
          <w:i/>
          <w:u w:val="single"/>
        </w:rPr>
        <w:t>Municipal, promulgará y publicará el Presupuesto de Egresos Municipal, a más tardar el día 25 de febrero de cada año</w:t>
      </w:r>
      <w:r w:rsidRPr="004E2409">
        <w:rPr>
          <w:rFonts w:ascii="Palatino Linotype" w:eastAsia="Calibri" w:hAnsi="Palatino Linotype" w:cs="Arial"/>
          <w:i/>
        </w:rPr>
        <w:t xml:space="preserve"> debiendo enviarlo al Órgano Superior de Fiscalización en la misma fecha. </w:t>
      </w:r>
    </w:p>
    <w:p w:rsidR="00A137B4" w:rsidRPr="004E2409" w:rsidRDefault="00A137B4" w:rsidP="00930061">
      <w:pPr>
        <w:spacing w:after="0" w:line="240" w:lineRule="auto"/>
        <w:ind w:left="567" w:right="567"/>
        <w:jc w:val="both"/>
        <w:rPr>
          <w:rFonts w:ascii="Palatino Linotype" w:eastAsia="Calibri" w:hAnsi="Palatino Linotype" w:cs="Arial"/>
          <w:i/>
        </w:rPr>
      </w:pPr>
      <w:r w:rsidRPr="004E2409">
        <w:rPr>
          <w:rFonts w:ascii="Palatino Linotype" w:eastAsia="Calibri" w:hAnsi="Palatino Linotype" w:cs="Arial"/>
          <w:i/>
          <w:u w:val="single"/>
        </w:rPr>
        <w:t>El Presupuesto deberá incluir los tabuladores desglosados de las remuneraciones que perciban los servidores públicos municipales</w:t>
      </w:r>
      <w:r w:rsidRPr="004E2409">
        <w:rPr>
          <w:rFonts w:ascii="Palatino Linotype" w:eastAsia="Calibri" w:hAnsi="Palatino Linotype" w:cs="Arial"/>
          <w:i/>
        </w:rPr>
        <w:t xml:space="preserve">, sujetándose a lo dispuesto en el artículo 147 de esta Constitución. </w:t>
      </w:r>
    </w:p>
    <w:p w:rsidR="00A137B4" w:rsidRPr="004E2409" w:rsidRDefault="00A137B4" w:rsidP="00930061">
      <w:pPr>
        <w:spacing w:after="0" w:line="240" w:lineRule="auto"/>
        <w:ind w:left="567" w:right="567"/>
        <w:jc w:val="both"/>
        <w:rPr>
          <w:rFonts w:ascii="Palatino Linotype" w:eastAsia="Calibri" w:hAnsi="Palatino Linotype" w:cs="Arial"/>
          <w:i/>
        </w:rPr>
      </w:pPr>
      <w:r w:rsidRPr="004E2409">
        <w:rPr>
          <w:rFonts w:ascii="Palatino Linotype" w:eastAsia="Calibri" w:hAnsi="Palatino Linotype" w:cs="Arial"/>
          <w:i/>
        </w:rPr>
        <w:t>…”</w:t>
      </w:r>
    </w:p>
    <w:p w:rsidR="00A137B4" w:rsidRPr="004E2409" w:rsidRDefault="00A137B4" w:rsidP="00930061">
      <w:pPr>
        <w:spacing w:after="0" w:line="240" w:lineRule="auto"/>
        <w:ind w:right="567"/>
        <w:jc w:val="right"/>
        <w:rPr>
          <w:rFonts w:ascii="Palatino Linotype" w:eastAsia="Calibri" w:hAnsi="Palatino Linotype" w:cs="Arial"/>
        </w:rPr>
      </w:pPr>
      <w:r w:rsidRPr="004E2409">
        <w:rPr>
          <w:rFonts w:ascii="Palatino Linotype" w:eastAsia="Calibri" w:hAnsi="Palatino Linotype" w:cs="Arial"/>
        </w:rPr>
        <w:lastRenderedPageBreak/>
        <w:t>[Énfasis añadido]</w:t>
      </w:r>
    </w:p>
    <w:p w:rsidR="00A137B4" w:rsidRPr="004E2409" w:rsidRDefault="00A137B4" w:rsidP="00930061">
      <w:pPr>
        <w:spacing w:after="0" w:line="360" w:lineRule="auto"/>
        <w:jc w:val="both"/>
        <w:rPr>
          <w:rFonts w:ascii="Palatino Linotype" w:eastAsia="Calibri" w:hAnsi="Palatino Linotype" w:cs="Arial"/>
        </w:rPr>
      </w:pPr>
    </w:p>
    <w:p w:rsidR="00A137B4" w:rsidRPr="00930061" w:rsidRDefault="00A137B4" w:rsidP="00930061">
      <w:pPr>
        <w:spacing w:after="0" w:line="360" w:lineRule="auto"/>
        <w:jc w:val="center"/>
        <w:rPr>
          <w:rFonts w:ascii="Palatino Linotype" w:eastAsia="Calibri" w:hAnsi="Palatino Linotype" w:cs="Arial"/>
          <w:b/>
          <w:i/>
        </w:rPr>
      </w:pPr>
      <w:r w:rsidRPr="00930061">
        <w:rPr>
          <w:rFonts w:ascii="Palatino Linotype" w:eastAsia="Calibri" w:hAnsi="Palatino Linotype" w:cs="Arial"/>
          <w:b/>
          <w:i/>
        </w:rPr>
        <w:t>LEY ORGÁNICA MUNICIPAL DEL ESTADO DE MÉXICO</w:t>
      </w:r>
    </w:p>
    <w:p w:rsidR="00A137B4" w:rsidRPr="004E2409" w:rsidRDefault="00A137B4" w:rsidP="00930061">
      <w:pPr>
        <w:spacing w:after="0" w:line="240" w:lineRule="auto"/>
        <w:ind w:left="567" w:right="567"/>
        <w:jc w:val="both"/>
        <w:rPr>
          <w:rFonts w:ascii="Palatino Linotype" w:eastAsia="Calibri" w:hAnsi="Palatino Linotype" w:cs="Arial"/>
          <w:i/>
        </w:rPr>
      </w:pPr>
    </w:p>
    <w:p w:rsidR="00A137B4" w:rsidRPr="004E2409" w:rsidRDefault="00A137B4" w:rsidP="00930061">
      <w:pPr>
        <w:spacing w:after="0" w:line="240" w:lineRule="auto"/>
        <w:ind w:left="567" w:right="567"/>
        <w:jc w:val="both"/>
        <w:rPr>
          <w:rFonts w:ascii="Palatino Linotype" w:eastAsia="Calibri" w:hAnsi="Palatino Linotype" w:cs="Arial"/>
          <w:i/>
        </w:rPr>
      </w:pPr>
      <w:r w:rsidRPr="004E2409">
        <w:rPr>
          <w:rFonts w:ascii="Palatino Linotype" w:eastAsia="Calibri" w:hAnsi="Palatino Linotype" w:cs="Arial"/>
          <w:i/>
        </w:rPr>
        <w:t>”</w:t>
      </w:r>
      <w:r w:rsidRPr="004E2409">
        <w:rPr>
          <w:rFonts w:ascii="Calibri" w:eastAsia="Calibri" w:hAnsi="Calibri" w:cs="Times New Roman"/>
        </w:rPr>
        <w:t xml:space="preserve"> </w:t>
      </w:r>
      <w:r w:rsidRPr="004E2409">
        <w:rPr>
          <w:rFonts w:ascii="Palatino Linotype" w:eastAsia="Calibri" w:hAnsi="Palatino Linotype" w:cs="Arial"/>
          <w:i/>
        </w:rPr>
        <w:t>Artículo 31.- Son atribuciones de los ayuntamientos:</w:t>
      </w:r>
    </w:p>
    <w:p w:rsidR="00A137B4" w:rsidRPr="004E2409" w:rsidRDefault="00A137B4" w:rsidP="00930061">
      <w:pPr>
        <w:spacing w:after="0" w:line="240" w:lineRule="auto"/>
        <w:ind w:left="567" w:right="567"/>
        <w:jc w:val="both"/>
        <w:rPr>
          <w:rFonts w:ascii="Palatino Linotype" w:eastAsia="Calibri" w:hAnsi="Palatino Linotype" w:cs="Arial"/>
          <w:i/>
        </w:rPr>
      </w:pPr>
      <w:r w:rsidRPr="004E2409">
        <w:rPr>
          <w:rFonts w:ascii="Palatino Linotype" w:eastAsia="Calibri" w:hAnsi="Palatino Linotype" w:cs="Arial"/>
          <w:i/>
        </w:rPr>
        <w:t>…</w:t>
      </w:r>
    </w:p>
    <w:p w:rsidR="00A137B4" w:rsidRPr="004E2409" w:rsidRDefault="00A137B4" w:rsidP="00930061">
      <w:pPr>
        <w:spacing w:after="0" w:line="240" w:lineRule="auto"/>
        <w:ind w:left="567" w:right="567"/>
        <w:jc w:val="both"/>
        <w:rPr>
          <w:rFonts w:ascii="Palatino Linotype" w:eastAsia="Calibri" w:hAnsi="Palatino Linotype" w:cs="Arial"/>
          <w:i/>
        </w:rPr>
      </w:pPr>
      <w:r w:rsidRPr="004E2409">
        <w:rPr>
          <w:rFonts w:ascii="Palatino Linotype" w:eastAsia="Calibri" w:hAnsi="Palatino Linotype" w:cs="Arial"/>
          <w:i/>
        </w:rPr>
        <w:t xml:space="preserve">XIX. </w:t>
      </w:r>
      <w:r w:rsidRPr="004E2409">
        <w:rPr>
          <w:rFonts w:ascii="Palatino Linotype" w:eastAsia="Calibri" w:hAnsi="Palatino Linotype" w:cs="Arial"/>
          <w:i/>
          <w:u w:val="single"/>
        </w:rPr>
        <w:t>Aprobar anualmente a más tardar el 20 de diciembre</w:t>
      </w:r>
      <w:r w:rsidRPr="004E2409">
        <w:rPr>
          <w:rFonts w:ascii="Palatino Linotype" w:eastAsia="Calibri" w:hAnsi="Palatino Linotype" w:cs="Arial"/>
          <w:i/>
        </w:rPr>
        <w:t xml:space="preserv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w:t>
      </w:r>
    </w:p>
    <w:p w:rsidR="00A137B4" w:rsidRPr="004E2409" w:rsidRDefault="00A137B4" w:rsidP="00930061">
      <w:pPr>
        <w:spacing w:after="0" w:line="240" w:lineRule="auto"/>
        <w:ind w:left="567" w:right="567"/>
        <w:jc w:val="both"/>
        <w:rPr>
          <w:rFonts w:ascii="Palatino Linotype" w:eastAsia="Calibri" w:hAnsi="Palatino Linotype" w:cs="Arial"/>
          <w:i/>
        </w:rPr>
      </w:pPr>
      <w:r w:rsidRPr="004E2409">
        <w:rPr>
          <w:rFonts w:ascii="Palatino Linotype" w:eastAsia="Calibri" w:hAnsi="Palatino Linotype" w:cs="Arial"/>
          <w:i/>
          <w:u w:val="single"/>
        </w:rPr>
        <w:t>Si cumplido el plazo que corresponda no se hubiere aprobado el Presupuesto de Egresos referido, seguirá en vigor hasta el 28 o 29 de febrero del ejercicio fiscal inmediato siguiente, el expedido para el ejercicio inmediato anterior al d</w:t>
      </w:r>
      <w:r w:rsidRPr="00A137B4">
        <w:rPr>
          <w:rFonts w:ascii="Palatino Linotype" w:eastAsia="Calibri" w:hAnsi="Palatino Linotype" w:cs="Arial"/>
          <w:i/>
          <w:u w:val="single"/>
        </w:rPr>
        <w:t xml:space="preserve">e la iniciativa en discusión, únicamente </w:t>
      </w:r>
      <w:r w:rsidRPr="004E2409">
        <w:rPr>
          <w:rFonts w:ascii="Palatino Linotype" w:eastAsia="Calibri" w:hAnsi="Palatino Linotype" w:cs="Arial"/>
          <w:i/>
          <w:u w:val="single"/>
        </w:rPr>
        <w:t>respecto del gasto corriente</w:t>
      </w:r>
      <w:r w:rsidRPr="004E2409">
        <w:rPr>
          <w:rFonts w:ascii="Palatino Linotype" w:eastAsia="Calibri" w:hAnsi="Palatino Linotype" w:cs="Arial"/>
          <w:i/>
        </w:rPr>
        <w:t>.</w:t>
      </w:r>
    </w:p>
    <w:p w:rsidR="00A137B4" w:rsidRPr="004E2409" w:rsidRDefault="00A137B4" w:rsidP="00930061">
      <w:pPr>
        <w:spacing w:after="0" w:line="240" w:lineRule="auto"/>
        <w:ind w:left="567" w:right="567"/>
        <w:jc w:val="both"/>
        <w:rPr>
          <w:rFonts w:ascii="Palatino Linotype" w:eastAsia="Calibri" w:hAnsi="Palatino Linotype" w:cs="Arial"/>
          <w:i/>
        </w:rPr>
      </w:pPr>
      <w:r w:rsidRPr="004E2409">
        <w:rPr>
          <w:rFonts w:ascii="Palatino Linotype" w:eastAsia="Calibri" w:hAnsi="Palatino Linotype" w:cs="Arial"/>
          <w:i/>
        </w:rPr>
        <w:t>…”</w:t>
      </w:r>
    </w:p>
    <w:p w:rsidR="00A137B4" w:rsidRPr="004E2409" w:rsidRDefault="00A137B4" w:rsidP="00930061">
      <w:pPr>
        <w:spacing w:after="0" w:line="240" w:lineRule="auto"/>
        <w:ind w:left="567" w:right="567"/>
        <w:jc w:val="right"/>
        <w:rPr>
          <w:rFonts w:ascii="Palatino Linotype" w:eastAsia="Calibri" w:hAnsi="Palatino Linotype" w:cs="Arial"/>
        </w:rPr>
      </w:pPr>
      <w:r w:rsidRPr="004E2409">
        <w:rPr>
          <w:rFonts w:ascii="Palatino Linotype" w:eastAsia="Calibri" w:hAnsi="Palatino Linotype" w:cs="Arial"/>
        </w:rPr>
        <w:t>[Énfasis añadido]</w:t>
      </w:r>
    </w:p>
    <w:p w:rsidR="00A137B4" w:rsidRPr="00930061" w:rsidRDefault="00A137B4" w:rsidP="00930061">
      <w:pPr>
        <w:spacing w:after="0" w:line="360" w:lineRule="auto"/>
        <w:jc w:val="center"/>
        <w:rPr>
          <w:rFonts w:ascii="Palatino Linotype" w:eastAsia="Calibri" w:hAnsi="Palatino Linotype" w:cs="Arial"/>
          <w:b/>
          <w:i/>
        </w:rPr>
      </w:pPr>
      <w:r w:rsidRPr="00930061">
        <w:rPr>
          <w:rFonts w:ascii="Palatino Linotype" w:eastAsia="Calibri" w:hAnsi="Palatino Linotype" w:cs="Arial"/>
          <w:b/>
          <w:i/>
        </w:rPr>
        <w:t>LEY DE FISCALIZACIÓN SUPERIOR DEL ESTADO DE MÉXICO</w:t>
      </w:r>
    </w:p>
    <w:p w:rsidR="00A137B4" w:rsidRPr="004E2409" w:rsidRDefault="00A137B4" w:rsidP="00930061">
      <w:pPr>
        <w:spacing w:after="0" w:line="360" w:lineRule="auto"/>
        <w:jc w:val="both"/>
        <w:rPr>
          <w:rFonts w:ascii="Palatino Linotype" w:eastAsia="Calibri" w:hAnsi="Palatino Linotype" w:cs="Arial"/>
        </w:rPr>
      </w:pPr>
    </w:p>
    <w:p w:rsidR="00A137B4" w:rsidRPr="004E2409" w:rsidRDefault="00A137B4" w:rsidP="00930061">
      <w:pPr>
        <w:spacing w:after="0" w:line="240" w:lineRule="auto"/>
        <w:ind w:left="567" w:right="567"/>
        <w:jc w:val="both"/>
        <w:rPr>
          <w:rFonts w:ascii="Palatino Linotype" w:eastAsia="Calibri" w:hAnsi="Palatino Linotype" w:cs="Arial"/>
          <w:i/>
        </w:rPr>
      </w:pPr>
      <w:r w:rsidRPr="004E2409">
        <w:rPr>
          <w:rFonts w:ascii="Palatino Linotype" w:eastAsia="Calibri" w:hAnsi="Palatino Linotype" w:cs="Arial"/>
          <w:i/>
        </w:rPr>
        <w:t>”</w:t>
      </w:r>
      <w:r w:rsidRPr="004E2409">
        <w:rPr>
          <w:rFonts w:ascii="Calibri" w:eastAsia="Calibri" w:hAnsi="Calibri" w:cs="Times New Roman"/>
        </w:rPr>
        <w:t xml:space="preserve"> </w:t>
      </w:r>
      <w:r w:rsidRPr="004E2409">
        <w:rPr>
          <w:rFonts w:ascii="Palatino Linotype" w:eastAsia="Calibri" w:hAnsi="Palatino Linotype" w:cs="Arial"/>
          <w:i/>
        </w:rPr>
        <w:t xml:space="preserve">Artículo 47.- </w:t>
      </w:r>
      <w:r w:rsidRPr="004E2409">
        <w:rPr>
          <w:rFonts w:ascii="Palatino Linotype" w:eastAsia="Calibri" w:hAnsi="Palatino Linotype" w:cs="Arial"/>
          <w:i/>
          <w:u w:val="single"/>
        </w:rPr>
        <w:t>Los Presidentes Municipales y los Síndicos estarán obligados a informar al Órgano Superior, a más tardar el 25 de febrero de cada año, el Presupuesto de Egresos Municipal que haya aprobado el Ayuntamiento correspondiente.</w:t>
      </w:r>
      <w:r w:rsidRPr="004E2409">
        <w:rPr>
          <w:rFonts w:ascii="Palatino Linotype" w:eastAsia="Calibri" w:hAnsi="Palatino Linotype" w:cs="Arial"/>
          <w:i/>
        </w:rPr>
        <w:t>”</w:t>
      </w:r>
    </w:p>
    <w:p w:rsidR="00A137B4" w:rsidRPr="004E2409" w:rsidRDefault="00A137B4" w:rsidP="00930061">
      <w:pPr>
        <w:spacing w:after="0" w:line="240" w:lineRule="auto"/>
        <w:ind w:left="567" w:right="567"/>
        <w:jc w:val="right"/>
        <w:rPr>
          <w:rFonts w:ascii="Palatino Linotype" w:eastAsia="Calibri" w:hAnsi="Palatino Linotype" w:cs="Arial"/>
        </w:rPr>
      </w:pPr>
      <w:r w:rsidRPr="004E2409">
        <w:rPr>
          <w:rFonts w:ascii="Palatino Linotype" w:eastAsia="Calibri" w:hAnsi="Palatino Linotype" w:cs="Arial"/>
        </w:rPr>
        <w:t>[Énfasis añadido]</w:t>
      </w:r>
    </w:p>
    <w:p w:rsidR="00A137B4" w:rsidRPr="004E2409" w:rsidRDefault="00A137B4" w:rsidP="00930061">
      <w:pPr>
        <w:spacing w:after="0" w:line="360" w:lineRule="auto"/>
        <w:jc w:val="both"/>
        <w:rPr>
          <w:rFonts w:ascii="Palatino Linotype" w:eastAsia="Calibri" w:hAnsi="Palatino Linotype" w:cs="Arial"/>
          <w:b/>
        </w:rPr>
      </w:pPr>
    </w:p>
    <w:p w:rsidR="00A137B4" w:rsidRPr="00930061" w:rsidRDefault="00A137B4" w:rsidP="00930061">
      <w:pPr>
        <w:spacing w:after="0" w:line="360" w:lineRule="auto"/>
        <w:jc w:val="center"/>
        <w:rPr>
          <w:rFonts w:ascii="Palatino Linotype" w:eastAsia="Calibri" w:hAnsi="Palatino Linotype" w:cs="Arial"/>
          <w:b/>
          <w:i/>
        </w:rPr>
      </w:pPr>
      <w:r w:rsidRPr="00930061">
        <w:rPr>
          <w:rFonts w:ascii="Palatino Linotype" w:eastAsia="Calibri" w:hAnsi="Palatino Linotype" w:cs="Arial"/>
          <w:b/>
          <w:i/>
        </w:rPr>
        <w:t>CÓDIGO FINANCIERO DEL ESTADO DE MÉXICO Y MUNICIPIOS</w:t>
      </w:r>
    </w:p>
    <w:p w:rsidR="00A137B4" w:rsidRPr="004E2409" w:rsidRDefault="00A137B4" w:rsidP="00930061">
      <w:pPr>
        <w:spacing w:after="0" w:line="360" w:lineRule="auto"/>
        <w:jc w:val="both"/>
        <w:rPr>
          <w:rFonts w:ascii="Palatino Linotype" w:eastAsia="Calibri" w:hAnsi="Palatino Linotype" w:cs="Arial"/>
          <w:b/>
        </w:rPr>
      </w:pPr>
    </w:p>
    <w:p w:rsidR="00A137B4" w:rsidRPr="004E2409" w:rsidRDefault="00A137B4" w:rsidP="00930061">
      <w:pPr>
        <w:spacing w:after="0" w:line="240" w:lineRule="auto"/>
        <w:ind w:left="567" w:right="567"/>
        <w:jc w:val="both"/>
        <w:rPr>
          <w:rFonts w:ascii="Palatino Linotype" w:eastAsia="Calibri" w:hAnsi="Palatino Linotype" w:cs="Arial"/>
          <w:i/>
        </w:rPr>
      </w:pPr>
      <w:r w:rsidRPr="004E2409">
        <w:rPr>
          <w:rFonts w:ascii="Palatino Linotype" w:eastAsia="Calibri" w:hAnsi="Palatino Linotype" w:cs="Arial"/>
          <w:i/>
        </w:rPr>
        <w:t xml:space="preserve">”Artículo 351.- La información financiera se deberá publicar periódicamente por la Secretaría y por las tesorerías, observando la normatividad aplicable. </w:t>
      </w:r>
    </w:p>
    <w:p w:rsidR="00A137B4" w:rsidRPr="004E2409" w:rsidRDefault="00A137B4" w:rsidP="00930061">
      <w:pPr>
        <w:spacing w:after="0" w:line="240" w:lineRule="auto"/>
        <w:ind w:left="567" w:right="567"/>
        <w:jc w:val="both"/>
        <w:rPr>
          <w:rFonts w:ascii="Palatino Linotype" w:eastAsia="Calibri" w:hAnsi="Palatino Linotype" w:cs="Arial"/>
          <w:i/>
        </w:rPr>
      </w:pPr>
      <w:r w:rsidRPr="004E2409">
        <w:rPr>
          <w:rFonts w:ascii="Palatino Linotype" w:eastAsia="Calibri" w:hAnsi="Palatino Linotype" w:cs="Arial"/>
          <w:i/>
          <w:u w:val="single"/>
        </w:rPr>
        <w:t>Los Ayuntamientos al aprobar en forma definitiva su presupuesto de egresos, deberán publicar en la "Gaceta Municipal" de manera clara y entendible, todas y cada una de las partidas que lo integran, las remuneraciones de todo tipo aprobadas para los miembros del ayuntamiento y para los servidores públicos en general, incluyendo mandos medios y superiores de la administración municipal, a más tardar el 25 de febrero del año para el cual habrá de aplicar dicho presupuesto.</w:t>
      </w:r>
      <w:r w:rsidRPr="004E2409">
        <w:rPr>
          <w:rFonts w:ascii="Palatino Linotype" w:eastAsia="Calibri" w:hAnsi="Palatino Linotype" w:cs="Arial"/>
          <w:i/>
        </w:rPr>
        <w:t>”</w:t>
      </w:r>
    </w:p>
    <w:p w:rsidR="00A137B4" w:rsidRPr="004E2409" w:rsidRDefault="00A137B4" w:rsidP="00930061">
      <w:pPr>
        <w:spacing w:after="0" w:line="240" w:lineRule="auto"/>
        <w:ind w:left="567" w:right="567"/>
        <w:jc w:val="right"/>
        <w:rPr>
          <w:rFonts w:ascii="Palatino Linotype" w:eastAsia="Calibri" w:hAnsi="Palatino Linotype" w:cs="Arial"/>
          <w:b/>
        </w:rPr>
      </w:pPr>
      <w:r w:rsidRPr="004E2409">
        <w:rPr>
          <w:rFonts w:ascii="Palatino Linotype" w:eastAsia="Calibri" w:hAnsi="Palatino Linotype" w:cs="Arial"/>
        </w:rPr>
        <w:t>[Énfasis añadido]</w:t>
      </w:r>
    </w:p>
    <w:p w:rsidR="00A137B4" w:rsidRPr="004E2409" w:rsidRDefault="00A137B4" w:rsidP="00930061">
      <w:pPr>
        <w:spacing w:after="0" w:line="360" w:lineRule="auto"/>
        <w:jc w:val="both"/>
        <w:rPr>
          <w:rFonts w:ascii="Palatino Linotype" w:eastAsia="Calibri" w:hAnsi="Palatino Linotype" w:cs="Arial"/>
          <w:b/>
        </w:rPr>
      </w:pPr>
    </w:p>
    <w:p w:rsidR="00A137B4" w:rsidRPr="00930061" w:rsidRDefault="00A137B4" w:rsidP="00930061">
      <w:pPr>
        <w:spacing w:after="0" w:line="360" w:lineRule="auto"/>
        <w:jc w:val="center"/>
        <w:rPr>
          <w:rFonts w:ascii="Palatino Linotype" w:eastAsia="Calibri" w:hAnsi="Palatino Linotype" w:cs="Arial"/>
          <w:b/>
          <w:i/>
        </w:rPr>
      </w:pPr>
      <w:r w:rsidRPr="00930061">
        <w:rPr>
          <w:rFonts w:ascii="Palatino Linotype" w:eastAsia="Calibri" w:hAnsi="Palatino Linotype" w:cs="Arial"/>
          <w:b/>
          <w:i/>
        </w:rPr>
        <w:lastRenderedPageBreak/>
        <w:t>MANUAL PARA LA PLANEACIÓN, PROGRAMACIÓN Y PRESUPUESTO DE EGRESOS MUNICIPAL PARA EL EJERCICIO FISCAL 2019.</w:t>
      </w:r>
    </w:p>
    <w:p w:rsidR="00A137B4" w:rsidRPr="004E2409" w:rsidRDefault="00A137B4" w:rsidP="00930061">
      <w:pPr>
        <w:spacing w:after="0" w:line="360" w:lineRule="auto"/>
        <w:jc w:val="both"/>
        <w:rPr>
          <w:rFonts w:ascii="Palatino Linotype" w:eastAsia="Calibri" w:hAnsi="Palatino Linotype" w:cs="Arial"/>
          <w:b/>
        </w:rPr>
      </w:pPr>
    </w:p>
    <w:p w:rsidR="00A137B4" w:rsidRPr="004E2409" w:rsidRDefault="00A137B4" w:rsidP="00930061">
      <w:pPr>
        <w:spacing w:after="0" w:line="240" w:lineRule="auto"/>
        <w:ind w:left="567" w:right="567"/>
        <w:jc w:val="both"/>
        <w:rPr>
          <w:rFonts w:ascii="Palatino Linotype" w:eastAsia="Calibri" w:hAnsi="Palatino Linotype" w:cs="Arial"/>
          <w:i/>
        </w:rPr>
      </w:pPr>
      <w:r w:rsidRPr="004E2409">
        <w:rPr>
          <w:rFonts w:ascii="Palatino Linotype" w:eastAsia="Calibri" w:hAnsi="Palatino Linotype" w:cs="Arial"/>
          <w:i/>
        </w:rPr>
        <w:t xml:space="preserve">“III. LINEAMIENTOS PARA LA INTEGRACIÓN DEL PRESUPUESTO DE EGRESOS MUNICIPAL </w:t>
      </w:r>
    </w:p>
    <w:p w:rsidR="00A137B4" w:rsidRPr="004E2409" w:rsidRDefault="00A137B4" w:rsidP="00930061">
      <w:pPr>
        <w:spacing w:after="0" w:line="240" w:lineRule="auto"/>
        <w:ind w:left="567" w:right="567"/>
        <w:jc w:val="both"/>
        <w:rPr>
          <w:rFonts w:ascii="Palatino Linotype" w:eastAsia="Calibri" w:hAnsi="Palatino Linotype" w:cs="Arial"/>
          <w:i/>
        </w:rPr>
      </w:pPr>
      <w:r w:rsidRPr="004E2409">
        <w:rPr>
          <w:rFonts w:ascii="Palatino Linotype" w:eastAsia="Calibri" w:hAnsi="Palatino Linotype" w:cs="Arial"/>
          <w:i/>
        </w:rPr>
        <w:t xml:space="preserve">III.1 Lineamientos Generales </w:t>
      </w:r>
    </w:p>
    <w:p w:rsidR="00A137B4" w:rsidRPr="004E2409" w:rsidRDefault="00A137B4" w:rsidP="00930061">
      <w:pPr>
        <w:spacing w:after="0" w:line="240" w:lineRule="auto"/>
        <w:ind w:left="567" w:right="567"/>
        <w:jc w:val="both"/>
        <w:rPr>
          <w:rFonts w:ascii="Palatino Linotype" w:eastAsia="Calibri" w:hAnsi="Palatino Linotype" w:cs="Arial"/>
          <w:i/>
        </w:rPr>
      </w:pPr>
      <w:r w:rsidRPr="004E2409">
        <w:rPr>
          <w:rFonts w:ascii="Palatino Linotype" w:eastAsia="Calibri" w:hAnsi="Palatino Linotype" w:cs="Arial"/>
          <w:i/>
        </w:rPr>
        <w:t>A fin de fortalecer la capacidad hacendaria y orientación del Presupuesto de Egresos Municipal, en un entorno de austeridad y disciplina financiera para atender con oportunidad las funciones del quehacer público, es importante establecer criterios y lineamientos de carácter general que sustenten jurídica y normativamente, la integración, ejecución y evaluación del presupuesto, estos lineamientos son:</w:t>
      </w:r>
    </w:p>
    <w:p w:rsidR="00A137B4" w:rsidRPr="004E2409" w:rsidRDefault="00A137B4" w:rsidP="00930061">
      <w:pPr>
        <w:spacing w:after="0" w:line="240" w:lineRule="auto"/>
        <w:ind w:left="567" w:right="567"/>
        <w:jc w:val="both"/>
        <w:rPr>
          <w:rFonts w:ascii="Palatino Linotype" w:eastAsia="Calibri" w:hAnsi="Palatino Linotype" w:cs="Arial"/>
          <w:i/>
        </w:rPr>
      </w:pPr>
      <w:r w:rsidRPr="004E2409">
        <w:rPr>
          <w:rFonts w:ascii="Palatino Linotype" w:eastAsia="Calibri" w:hAnsi="Palatino Linotype" w:cs="Arial"/>
          <w:i/>
        </w:rPr>
        <w:t>…</w:t>
      </w:r>
    </w:p>
    <w:p w:rsidR="00A137B4" w:rsidRPr="004E2409" w:rsidRDefault="00A137B4" w:rsidP="00930061">
      <w:pPr>
        <w:spacing w:after="0" w:line="240" w:lineRule="auto"/>
        <w:ind w:left="567" w:right="567"/>
        <w:jc w:val="both"/>
        <w:rPr>
          <w:rFonts w:ascii="Palatino Linotype" w:eastAsia="Calibri" w:hAnsi="Palatino Linotype" w:cs="Arial"/>
          <w:i/>
        </w:rPr>
      </w:pPr>
      <w:r w:rsidRPr="004E2409">
        <w:rPr>
          <w:rFonts w:ascii="Palatino Linotype" w:eastAsia="Calibri" w:hAnsi="Palatino Linotype" w:cs="Arial"/>
          <w:i/>
        </w:rPr>
        <w:t xml:space="preserve">El Presupuesto de Egresos Municipal ocurre en tres fases o etapas para su integración, revisión y autorización final, las cuales tienen las siguientes fechas límite: </w:t>
      </w:r>
    </w:p>
    <w:p w:rsidR="00A137B4" w:rsidRPr="004E2409" w:rsidRDefault="00A137B4" w:rsidP="00930061">
      <w:pPr>
        <w:spacing w:after="0" w:line="240" w:lineRule="auto"/>
        <w:ind w:left="567" w:right="567"/>
        <w:jc w:val="both"/>
        <w:rPr>
          <w:rFonts w:ascii="Palatino Linotype" w:eastAsia="Calibri" w:hAnsi="Palatino Linotype" w:cs="Arial"/>
          <w:i/>
        </w:rPr>
      </w:pPr>
      <w:r w:rsidRPr="004E2409">
        <w:rPr>
          <w:rFonts w:ascii="Palatino Linotype" w:eastAsia="Calibri" w:hAnsi="Palatino Linotype" w:cs="Arial"/>
          <w:i/>
        </w:rPr>
        <w:t xml:space="preserve">1. Anteproyecto de Presupuesto de Egresos Municipal. -Las Unidades Administrativas de los Municipios presentan a la Tesorería y a la UIPPE municipal el último día hábil anterior al 15 de agosto en términos de artículo 298 del Código Financiero del Estado de México y Municipios; </w:t>
      </w:r>
    </w:p>
    <w:p w:rsidR="00A137B4" w:rsidRPr="004E2409" w:rsidRDefault="00A137B4" w:rsidP="00930061">
      <w:pPr>
        <w:spacing w:after="0" w:line="240" w:lineRule="auto"/>
        <w:ind w:left="567" w:right="567"/>
        <w:jc w:val="both"/>
        <w:rPr>
          <w:rFonts w:ascii="Palatino Linotype" w:eastAsia="Calibri" w:hAnsi="Palatino Linotype" w:cs="Arial"/>
          <w:i/>
        </w:rPr>
      </w:pPr>
      <w:r w:rsidRPr="004E2409">
        <w:rPr>
          <w:rFonts w:ascii="Palatino Linotype" w:eastAsia="Calibri" w:hAnsi="Palatino Linotype" w:cs="Arial"/>
          <w:i/>
        </w:rPr>
        <w:t xml:space="preserve">2. Proyecto de Presupuesto de Egresos Municipal. - El Presidente Municipal lo presenta al Ayuntamiento a más tardar el día 20 de diciembre en términos del artículo 302 del Código Financiero del Estado de México y Municipios; y </w:t>
      </w:r>
    </w:p>
    <w:p w:rsidR="00A137B4" w:rsidRPr="004E2409" w:rsidRDefault="00A137B4" w:rsidP="00930061">
      <w:pPr>
        <w:spacing w:after="0" w:line="240" w:lineRule="auto"/>
        <w:ind w:left="567" w:right="567"/>
        <w:jc w:val="both"/>
        <w:rPr>
          <w:rFonts w:ascii="Palatino Linotype" w:eastAsia="Calibri" w:hAnsi="Palatino Linotype" w:cs="Arial"/>
          <w:i/>
        </w:rPr>
      </w:pPr>
      <w:r w:rsidRPr="004E2409">
        <w:rPr>
          <w:rFonts w:ascii="Palatino Linotype" w:eastAsia="Calibri" w:hAnsi="Palatino Linotype" w:cs="Arial"/>
          <w:i/>
        </w:rPr>
        <w:t xml:space="preserve">3. </w:t>
      </w:r>
      <w:r w:rsidRPr="004E2409">
        <w:rPr>
          <w:rFonts w:ascii="Palatino Linotype" w:eastAsia="Calibri" w:hAnsi="Palatino Linotype" w:cs="Arial"/>
          <w:i/>
          <w:u w:val="single"/>
        </w:rPr>
        <w:t>Publicación del Presupuesto de Egresos Municipal. - Los Ayuntamientos deberán publicar en la “Gaceta Municipal” a más tardar el 25 de febrero del año para el cual habrá de aplicar dicho presupuesto</w:t>
      </w:r>
      <w:r w:rsidRPr="004E2409">
        <w:rPr>
          <w:rFonts w:ascii="Palatino Linotype" w:eastAsia="Calibri" w:hAnsi="Palatino Linotype" w:cs="Arial"/>
          <w:i/>
        </w:rPr>
        <w:t>.</w:t>
      </w:r>
    </w:p>
    <w:p w:rsidR="00A137B4" w:rsidRPr="004E2409" w:rsidRDefault="00A137B4" w:rsidP="00930061">
      <w:pPr>
        <w:spacing w:after="0" w:line="240" w:lineRule="auto"/>
        <w:ind w:left="567" w:right="567"/>
        <w:jc w:val="both"/>
        <w:rPr>
          <w:rFonts w:ascii="Palatino Linotype" w:eastAsia="Calibri" w:hAnsi="Palatino Linotype" w:cs="Arial"/>
          <w:i/>
        </w:rPr>
      </w:pPr>
      <w:r w:rsidRPr="004E2409">
        <w:rPr>
          <w:rFonts w:ascii="Palatino Linotype" w:eastAsia="Calibri" w:hAnsi="Palatino Linotype" w:cs="Arial"/>
          <w:i/>
        </w:rPr>
        <w:t>…</w:t>
      </w:r>
    </w:p>
    <w:p w:rsidR="00A137B4" w:rsidRPr="004E2409" w:rsidRDefault="00A137B4" w:rsidP="00930061">
      <w:pPr>
        <w:spacing w:after="0" w:line="240" w:lineRule="auto"/>
        <w:ind w:left="567" w:right="567"/>
        <w:jc w:val="both"/>
        <w:rPr>
          <w:rFonts w:ascii="Palatino Linotype" w:eastAsia="Calibri" w:hAnsi="Palatino Linotype" w:cs="Arial"/>
          <w:i/>
        </w:rPr>
      </w:pPr>
      <w:r w:rsidRPr="004E2409">
        <w:rPr>
          <w:rFonts w:ascii="Palatino Linotype" w:eastAsia="Calibri" w:hAnsi="Palatino Linotype" w:cs="Arial"/>
          <w:i/>
        </w:rPr>
        <w:t xml:space="preserve">III.4.1 Lineamientos generales </w:t>
      </w:r>
    </w:p>
    <w:p w:rsidR="00A137B4" w:rsidRPr="004E2409" w:rsidRDefault="00A137B4" w:rsidP="00930061">
      <w:pPr>
        <w:spacing w:after="0" w:line="240" w:lineRule="auto"/>
        <w:ind w:left="567" w:right="567"/>
        <w:jc w:val="both"/>
        <w:rPr>
          <w:rFonts w:ascii="Palatino Linotype" w:eastAsia="Calibri" w:hAnsi="Palatino Linotype" w:cs="Arial"/>
          <w:i/>
        </w:rPr>
      </w:pPr>
      <w:r w:rsidRPr="004E2409">
        <w:rPr>
          <w:rFonts w:ascii="Palatino Linotype" w:eastAsia="Calibri" w:hAnsi="Palatino Linotype" w:cs="Arial"/>
          <w:i/>
        </w:rPr>
        <w:t xml:space="preserve">La Constitución Política del Estado Libre y Soberano de México en su artículo 125; señala que los Ayuntamientos podrán celebrar sesiones extraordinarias de cabildo cuando la Ley de Ingresos aprobada por la Legislatura, implique adecuaciones a su presupuesto de egresos, así como por la asignación de las participaciones y aportaciones federales y estatales. Estas sesiones tendrán como único objeto concordar con el presupuesto de egresos. </w:t>
      </w:r>
      <w:r w:rsidRPr="004E2409">
        <w:rPr>
          <w:rFonts w:ascii="Palatino Linotype" w:eastAsia="Calibri" w:hAnsi="Palatino Linotype" w:cs="Arial"/>
          <w:i/>
          <w:u w:val="single"/>
        </w:rPr>
        <w:t>El Presidente Municipal, promulgará y publicará el Presupuesto de Egresos Municipal, a más tardar el día 25 de febrero de cada año debiendo enviarlo al Órgano Superior de Fiscalización en la misma fecha</w:t>
      </w:r>
      <w:r w:rsidRPr="004E2409">
        <w:rPr>
          <w:rFonts w:ascii="Palatino Linotype" w:eastAsia="Calibri" w:hAnsi="Palatino Linotype" w:cs="Arial"/>
          <w:i/>
        </w:rPr>
        <w:t>, observando asimismo lo dispuesto en el artículo 47 de la Ley de Fiscalización Superior del Estado de México vigente.</w:t>
      </w:r>
    </w:p>
    <w:p w:rsidR="00A137B4" w:rsidRPr="00A137B4" w:rsidRDefault="00A137B4" w:rsidP="00930061">
      <w:pPr>
        <w:spacing w:after="0" w:line="240" w:lineRule="auto"/>
        <w:ind w:left="567" w:right="567"/>
        <w:jc w:val="both"/>
        <w:rPr>
          <w:rFonts w:ascii="Palatino Linotype" w:eastAsia="Calibri" w:hAnsi="Palatino Linotype" w:cs="Arial"/>
          <w:i/>
        </w:rPr>
      </w:pPr>
      <w:r w:rsidRPr="00A137B4">
        <w:rPr>
          <w:rFonts w:ascii="Palatino Linotype" w:eastAsia="Calibri" w:hAnsi="Palatino Linotype" w:cs="Arial"/>
          <w:i/>
        </w:rPr>
        <w:t>…”</w:t>
      </w:r>
    </w:p>
    <w:p w:rsidR="00A137B4" w:rsidRPr="00A137B4" w:rsidRDefault="00A137B4" w:rsidP="00930061">
      <w:pPr>
        <w:spacing w:after="0" w:line="240" w:lineRule="auto"/>
        <w:ind w:left="567" w:right="567"/>
        <w:jc w:val="right"/>
        <w:rPr>
          <w:rFonts w:ascii="Palatino Linotype" w:eastAsia="Calibri" w:hAnsi="Palatino Linotype" w:cs="Arial"/>
          <w:b/>
          <w:sz w:val="24"/>
          <w:szCs w:val="24"/>
        </w:rPr>
      </w:pPr>
      <w:r w:rsidRPr="00A137B4">
        <w:rPr>
          <w:rFonts w:ascii="Palatino Linotype" w:eastAsia="Calibri" w:hAnsi="Palatino Linotype" w:cs="Arial"/>
          <w:sz w:val="24"/>
          <w:szCs w:val="24"/>
        </w:rPr>
        <w:t>[Énfasis añadido]</w:t>
      </w:r>
    </w:p>
    <w:p w:rsidR="00A137B4" w:rsidRDefault="00A137B4" w:rsidP="00930061">
      <w:pPr>
        <w:spacing w:after="0" w:line="360" w:lineRule="auto"/>
        <w:jc w:val="both"/>
        <w:rPr>
          <w:rFonts w:ascii="Palatino Linotype" w:hAnsi="Palatino Linotype" w:cs="Arial"/>
          <w:sz w:val="24"/>
          <w:szCs w:val="24"/>
        </w:rPr>
      </w:pPr>
    </w:p>
    <w:p w:rsidR="00A137B4" w:rsidRPr="00A137B4" w:rsidRDefault="00A137B4" w:rsidP="00930061">
      <w:pPr>
        <w:spacing w:after="0" w:line="360" w:lineRule="auto"/>
        <w:jc w:val="both"/>
        <w:rPr>
          <w:rFonts w:ascii="Palatino Linotype" w:hAnsi="Palatino Linotype" w:cs="Arial"/>
          <w:sz w:val="24"/>
          <w:szCs w:val="24"/>
        </w:rPr>
      </w:pPr>
      <w:r w:rsidRPr="00A137B4">
        <w:rPr>
          <w:rFonts w:ascii="Palatino Linotype" w:hAnsi="Palatino Linotype" w:cs="Arial"/>
          <w:sz w:val="24"/>
          <w:szCs w:val="24"/>
        </w:rPr>
        <w:lastRenderedPageBreak/>
        <w:t>De la normatividad expuesta, se puede apreciar que los presidentes municipales deben presentar a más tardar a su cabildo el respectivo proyecto de presupuesto de egresos para el ejercicio fis</w:t>
      </w:r>
      <w:r w:rsidR="00930061">
        <w:rPr>
          <w:rFonts w:ascii="Palatino Linotype" w:hAnsi="Palatino Linotype" w:cs="Arial"/>
          <w:sz w:val="24"/>
          <w:szCs w:val="24"/>
        </w:rPr>
        <w:t>cal siguiente a más tardar el veinte</w:t>
      </w:r>
      <w:r w:rsidRPr="00A137B4">
        <w:rPr>
          <w:rFonts w:ascii="Palatino Linotype" w:hAnsi="Palatino Linotype" w:cs="Arial"/>
          <w:sz w:val="24"/>
          <w:szCs w:val="24"/>
        </w:rPr>
        <w:t xml:space="preserve"> de diciembre de cada año, debiendo aprobarse y publicarse en la gaceta municipal y notificarlo al Órgano Superior de Fiscalización a más tardar el</w:t>
      </w:r>
      <w:r w:rsidR="00930061">
        <w:rPr>
          <w:rFonts w:ascii="Palatino Linotype" w:hAnsi="Palatino Linotype" w:cs="Arial"/>
          <w:sz w:val="24"/>
          <w:szCs w:val="24"/>
        </w:rPr>
        <w:t xml:space="preserve"> veinticinco</w:t>
      </w:r>
      <w:r w:rsidRPr="00A137B4">
        <w:rPr>
          <w:rFonts w:ascii="Palatino Linotype" w:hAnsi="Palatino Linotype" w:cs="Arial"/>
          <w:sz w:val="24"/>
          <w:szCs w:val="24"/>
        </w:rPr>
        <w:t xml:space="preserve"> febrero del año siguiente.</w:t>
      </w:r>
    </w:p>
    <w:p w:rsidR="00A137B4" w:rsidRPr="00A137B4" w:rsidRDefault="00A137B4" w:rsidP="00930061">
      <w:pPr>
        <w:spacing w:after="0" w:line="360" w:lineRule="auto"/>
        <w:jc w:val="both"/>
        <w:rPr>
          <w:rFonts w:ascii="Palatino Linotype" w:hAnsi="Palatino Linotype" w:cs="Arial"/>
          <w:sz w:val="24"/>
          <w:szCs w:val="24"/>
        </w:rPr>
      </w:pPr>
    </w:p>
    <w:p w:rsidR="000A72B3" w:rsidRDefault="00A137B4" w:rsidP="00930061">
      <w:pPr>
        <w:spacing w:after="0" w:line="360" w:lineRule="auto"/>
        <w:jc w:val="both"/>
        <w:rPr>
          <w:rFonts w:ascii="Palatino Linotype" w:hAnsi="Palatino Linotype" w:cs="Arial"/>
          <w:b/>
          <w:sz w:val="24"/>
          <w:szCs w:val="24"/>
        </w:rPr>
      </w:pPr>
      <w:r w:rsidRPr="00A137B4">
        <w:rPr>
          <w:rFonts w:ascii="Palatino Linotype" w:hAnsi="Palatino Linotype" w:cs="Arial"/>
          <w:sz w:val="24"/>
          <w:szCs w:val="24"/>
        </w:rPr>
        <w:t xml:space="preserve">Por lo anterior, se puede apreciar </w:t>
      </w:r>
      <w:r w:rsidR="00557D07">
        <w:rPr>
          <w:rFonts w:ascii="Palatino Linotype" w:hAnsi="Palatino Linotype" w:cs="Arial"/>
          <w:sz w:val="24"/>
          <w:szCs w:val="24"/>
        </w:rPr>
        <w:t xml:space="preserve">que el presupuesto de </w:t>
      </w:r>
      <w:r w:rsidR="004D100C">
        <w:rPr>
          <w:rFonts w:ascii="Palatino Linotype" w:hAnsi="Palatino Linotype" w:cs="Arial"/>
          <w:sz w:val="24"/>
          <w:szCs w:val="24"/>
        </w:rPr>
        <w:t>egresos</w:t>
      </w:r>
      <w:r w:rsidR="00557D07">
        <w:rPr>
          <w:rFonts w:ascii="Palatino Linotype" w:hAnsi="Palatino Linotype" w:cs="Arial"/>
          <w:sz w:val="24"/>
          <w:szCs w:val="24"/>
        </w:rPr>
        <w:t>,</w:t>
      </w:r>
      <w:r w:rsidRPr="00A137B4">
        <w:rPr>
          <w:rFonts w:ascii="Palatino Linotype" w:hAnsi="Palatino Linotype" w:cs="Arial"/>
          <w:sz w:val="24"/>
          <w:szCs w:val="24"/>
        </w:rPr>
        <w:t xml:space="preserve"> es información que debió haber generado el </w:t>
      </w:r>
      <w:r w:rsidR="00557D07" w:rsidRPr="00A137B4">
        <w:rPr>
          <w:rFonts w:ascii="Palatino Linotype" w:hAnsi="Palatino Linotype" w:cs="Arial"/>
          <w:b/>
          <w:sz w:val="24"/>
          <w:szCs w:val="24"/>
        </w:rPr>
        <w:t>sujeto obligado</w:t>
      </w:r>
      <w:r w:rsidR="00557D07">
        <w:rPr>
          <w:rFonts w:ascii="Palatino Linotype" w:hAnsi="Palatino Linotype" w:cs="Arial"/>
          <w:sz w:val="24"/>
          <w:szCs w:val="24"/>
        </w:rPr>
        <w:t xml:space="preserve"> a más tardar el </w:t>
      </w:r>
      <w:r w:rsidR="00930061">
        <w:rPr>
          <w:rFonts w:ascii="Palatino Linotype" w:hAnsi="Palatino Linotype" w:cs="Arial"/>
          <w:sz w:val="24"/>
          <w:szCs w:val="24"/>
        </w:rPr>
        <w:t>veinticinco</w:t>
      </w:r>
      <w:r w:rsidR="00557D07">
        <w:rPr>
          <w:rFonts w:ascii="Palatino Linotype" w:hAnsi="Palatino Linotype" w:cs="Arial"/>
          <w:sz w:val="24"/>
          <w:szCs w:val="24"/>
        </w:rPr>
        <w:t xml:space="preserve"> de febrero del presente año;</w:t>
      </w:r>
      <w:r w:rsidR="004D100C">
        <w:rPr>
          <w:rFonts w:ascii="Palatino Linotype" w:hAnsi="Palatino Linotype" w:cs="Arial"/>
          <w:sz w:val="24"/>
          <w:szCs w:val="24"/>
        </w:rPr>
        <w:t xml:space="preserve"> por lo que el presupuesto de egresos del año </w:t>
      </w:r>
      <w:r w:rsidR="00930061">
        <w:rPr>
          <w:rFonts w:ascii="Palatino Linotype" w:hAnsi="Palatino Linotype" w:cs="Arial"/>
          <w:sz w:val="24"/>
          <w:szCs w:val="24"/>
        </w:rPr>
        <w:t>dos mil diecinueve</w:t>
      </w:r>
      <w:r w:rsidR="004D100C">
        <w:rPr>
          <w:rFonts w:ascii="Palatino Linotype" w:hAnsi="Palatino Linotype" w:cs="Arial"/>
          <w:sz w:val="24"/>
          <w:szCs w:val="24"/>
        </w:rPr>
        <w:t xml:space="preserve">, aun no se encontraba aprobado, como </w:t>
      </w:r>
      <w:r w:rsidR="004E2409">
        <w:rPr>
          <w:rFonts w:ascii="Palatino Linotype" w:hAnsi="Palatino Linotype" w:cs="Arial"/>
          <w:sz w:val="24"/>
          <w:szCs w:val="24"/>
        </w:rPr>
        <w:t xml:space="preserve">bien </w:t>
      </w:r>
      <w:r w:rsidR="004D100C">
        <w:rPr>
          <w:rFonts w:ascii="Palatino Linotype" w:hAnsi="Palatino Linotype" w:cs="Arial"/>
          <w:sz w:val="24"/>
          <w:szCs w:val="24"/>
        </w:rPr>
        <w:t xml:space="preserve">lo refiere el </w:t>
      </w:r>
      <w:r w:rsidR="004D100C">
        <w:rPr>
          <w:rFonts w:ascii="Palatino Linotype" w:hAnsi="Palatino Linotype" w:cs="Arial"/>
          <w:b/>
          <w:sz w:val="24"/>
          <w:szCs w:val="24"/>
        </w:rPr>
        <w:t>sujeto obligado.</w:t>
      </w:r>
    </w:p>
    <w:p w:rsidR="00CE23A5" w:rsidRDefault="00CE23A5" w:rsidP="00930061">
      <w:pPr>
        <w:spacing w:after="0" w:line="360" w:lineRule="auto"/>
        <w:jc w:val="both"/>
        <w:rPr>
          <w:rFonts w:ascii="Palatino Linotype" w:hAnsi="Palatino Linotype" w:cs="Arial"/>
          <w:b/>
          <w:sz w:val="24"/>
          <w:szCs w:val="24"/>
        </w:rPr>
      </w:pPr>
    </w:p>
    <w:p w:rsidR="004D100C" w:rsidRDefault="004D100C" w:rsidP="00930061">
      <w:pPr>
        <w:spacing w:after="0" w:line="360" w:lineRule="auto"/>
        <w:jc w:val="both"/>
        <w:rPr>
          <w:rFonts w:ascii="Palatino Linotype" w:hAnsi="Palatino Linotype" w:cs="Arial"/>
          <w:sz w:val="24"/>
          <w:szCs w:val="24"/>
        </w:rPr>
      </w:pPr>
      <w:r w:rsidRPr="004D100C">
        <w:rPr>
          <w:rFonts w:ascii="Palatino Linotype" w:hAnsi="Palatino Linotype" w:cs="Arial"/>
          <w:sz w:val="24"/>
          <w:szCs w:val="24"/>
        </w:rPr>
        <w:t>No obstante lo anterior, no pasa desaperci</w:t>
      </w:r>
      <w:r>
        <w:rPr>
          <w:rFonts w:ascii="Palatino Linotype" w:hAnsi="Palatino Linotype" w:cs="Arial"/>
          <w:sz w:val="24"/>
          <w:szCs w:val="24"/>
        </w:rPr>
        <w:t xml:space="preserve">bidas las precisiones hechas por el ahora </w:t>
      </w:r>
      <w:r>
        <w:rPr>
          <w:rFonts w:ascii="Palatino Linotype" w:hAnsi="Palatino Linotype" w:cs="Arial"/>
          <w:b/>
          <w:sz w:val="24"/>
          <w:szCs w:val="24"/>
        </w:rPr>
        <w:t>recurrente</w:t>
      </w:r>
      <w:r>
        <w:rPr>
          <w:rFonts w:ascii="Palatino Linotype" w:hAnsi="Palatino Linotype" w:cs="Arial"/>
          <w:sz w:val="24"/>
          <w:szCs w:val="24"/>
        </w:rPr>
        <w:t xml:space="preserve"> al momento de ingresar su solicitud de información, específicamente que los camiones de basura fueron anunciados por el </w:t>
      </w:r>
      <w:r>
        <w:rPr>
          <w:rFonts w:ascii="Palatino Linotype" w:hAnsi="Palatino Linotype" w:cs="Arial"/>
          <w:b/>
          <w:sz w:val="24"/>
          <w:szCs w:val="24"/>
        </w:rPr>
        <w:t xml:space="preserve">sujeto obligado </w:t>
      </w:r>
      <w:r>
        <w:rPr>
          <w:rFonts w:ascii="Palatino Linotype" w:hAnsi="Palatino Linotype" w:cs="Arial"/>
          <w:sz w:val="24"/>
          <w:szCs w:val="24"/>
        </w:rPr>
        <w:t xml:space="preserve">en fecha uno de enero de dos mil diecinueve, </w:t>
      </w:r>
      <w:r w:rsidR="006521FC">
        <w:rPr>
          <w:rFonts w:ascii="Palatino Linotype" w:hAnsi="Palatino Linotype" w:cs="Arial"/>
          <w:sz w:val="24"/>
          <w:szCs w:val="24"/>
        </w:rPr>
        <w:t xml:space="preserve">en ese tenor de ideas este Instituto de Transparencia en ejercicio de los principios rectores que lo rigen, en caso concreto los de certeza y eficacia, que lo supeditan otorgar seguridad y certidumbre jurídica a los particulares, así como la obligación de tutelar de manera efectiva el derecho de acceso a la información, procedió a allegarse de los elementos necesarios, a efecto de determinar las manifestaciones del </w:t>
      </w:r>
      <w:r w:rsidR="006521FC">
        <w:rPr>
          <w:rFonts w:ascii="Palatino Linotype" w:hAnsi="Palatino Linotype" w:cs="Arial"/>
          <w:b/>
          <w:sz w:val="24"/>
          <w:szCs w:val="24"/>
        </w:rPr>
        <w:t xml:space="preserve">solicitante, </w:t>
      </w:r>
      <w:r w:rsidR="00374396">
        <w:rPr>
          <w:rFonts w:ascii="Palatino Linotype" w:hAnsi="Palatino Linotype" w:cs="Arial"/>
          <w:sz w:val="24"/>
          <w:szCs w:val="24"/>
        </w:rPr>
        <w:t>en específico se hizo consulta de la página electrónica oficial del Ayuntamiento de Naucalpan de Juárez</w:t>
      </w:r>
      <w:r w:rsidR="00374396">
        <w:rPr>
          <w:rStyle w:val="Refdenotaalpie"/>
          <w:rFonts w:ascii="Palatino Linotype" w:hAnsi="Palatino Linotype" w:cs="Arial"/>
          <w:sz w:val="24"/>
          <w:szCs w:val="24"/>
        </w:rPr>
        <w:footnoteReference w:id="1"/>
      </w:r>
      <w:r w:rsidR="00374396">
        <w:rPr>
          <w:rFonts w:ascii="Palatino Linotype" w:hAnsi="Palatino Linotype" w:cs="Arial"/>
          <w:sz w:val="24"/>
          <w:szCs w:val="24"/>
        </w:rPr>
        <w:t xml:space="preserve">, </w:t>
      </w:r>
      <w:r w:rsidR="006521FC">
        <w:rPr>
          <w:rFonts w:ascii="Palatino Linotype" w:hAnsi="Palatino Linotype" w:cs="Arial"/>
          <w:sz w:val="24"/>
          <w:szCs w:val="24"/>
        </w:rPr>
        <w:t xml:space="preserve">encontrando </w:t>
      </w:r>
      <w:r w:rsidR="00374396">
        <w:rPr>
          <w:rFonts w:ascii="Palatino Linotype" w:hAnsi="Palatino Linotype" w:cs="Arial"/>
          <w:sz w:val="24"/>
          <w:szCs w:val="24"/>
        </w:rPr>
        <w:t>lo</w:t>
      </w:r>
      <w:r w:rsidR="006521FC">
        <w:rPr>
          <w:rFonts w:ascii="Palatino Linotype" w:hAnsi="Palatino Linotype" w:cs="Arial"/>
          <w:sz w:val="24"/>
          <w:szCs w:val="24"/>
        </w:rPr>
        <w:t xml:space="preserve"> siguiente:</w:t>
      </w:r>
    </w:p>
    <w:p w:rsidR="000A72B3" w:rsidRDefault="00374396" w:rsidP="00930061">
      <w:pPr>
        <w:spacing w:after="0" w:line="360" w:lineRule="auto"/>
        <w:jc w:val="center"/>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extent cx="5358384" cy="585748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9">
                      <a:extLst>
                        <a:ext uri="{28A0092B-C50C-407E-A947-70E740481C1C}">
                          <a14:useLocalDpi xmlns:a14="http://schemas.microsoft.com/office/drawing/2010/main" val="0"/>
                        </a:ext>
                      </a:extLst>
                    </a:blip>
                    <a:stretch>
                      <a:fillRect/>
                    </a:stretch>
                  </pic:blipFill>
                  <pic:spPr>
                    <a:xfrm>
                      <a:off x="0" y="0"/>
                      <a:ext cx="5362171" cy="5861624"/>
                    </a:xfrm>
                    <a:prstGeom prst="rect">
                      <a:avLst/>
                    </a:prstGeom>
                  </pic:spPr>
                </pic:pic>
              </a:graphicData>
            </a:graphic>
          </wp:inline>
        </w:drawing>
      </w:r>
    </w:p>
    <w:p w:rsidR="000A72B3" w:rsidRDefault="00A97678" w:rsidP="00930061">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61035</wp:posOffset>
                </wp:positionH>
                <wp:positionV relativeFrom="paragraph">
                  <wp:posOffset>48489</wp:posOffset>
                </wp:positionV>
                <wp:extent cx="5735117" cy="1492300"/>
                <wp:effectExtent l="0" t="0" r="75565" b="69850"/>
                <wp:wrapNone/>
                <wp:docPr id="2" name="Conector recto de flecha 2"/>
                <wp:cNvGraphicFramePr/>
                <a:graphic xmlns:a="http://schemas.openxmlformats.org/drawingml/2006/main">
                  <a:graphicData uri="http://schemas.microsoft.com/office/word/2010/wordprocessingShape">
                    <wps:wsp>
                      <wps:cNvCnPr/>
                      <wps:spPr>
                        <a:xfrm>
                          <a:off x="0" y="0"/>
                          <a:ext cx="5735117" cy="14923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3C3436D7" id="Conector recto de flecha 2" o:spid="_x0000_s1026" type="#_x0000_t32" style="position:absolute;margin-left:4.8pt;margin-top:3.8pt;width:451.6pt;height:11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" strokecolor="black [3200]" strokeweight="1.5pt">
                <v:stroke endarrow="block" joinstyle="miter"/>
              </v:shape>
            </w:pict>
          </mc:Fallback>
        </mc:AlternateContent>
      </w:r>
    </w:p>
    <w:p w:rsidR="000A72B3" w:rsidRDefault="00374396" w:rsidP="00930061">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extent cx="5760720" cy="636778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6367780"/>
                    </a:xfrm>
                    <a:prstGeom prst="rect">
                      <a:avLst/>
                    </a:prstGeom>
                  </pic:spPr>
                </pic:pic>
              </a:graphicData>
            </a:graphic>
          </wp:inline>
        </w:drawing>
      </w:r>
      <w:r>
        <w:rPr>
          <w:rFonts w:ascii="Palatino Linotype" w:hAnsi="Palatino Linotype" w:cs="Arial"/>
          <w:noProof/>
          <w:sz w:val="24"/>
          <w:szCs w:val="24"/>
          <w:lang w:eastAsia="es-MX"/>
        </w:rPr>
        <w:lastRenderedPageBreak/>
        <w:drawing>
          <wp:inline distT="0" distB="0" distL="0" distR="0">
            <wp:extent cx="5760720" cy="408495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png"/>
                    <pic:cNvPicPr/>
                  </pic:nvPicPr>
                  <pic:blipFill>
                    <a:blip r:embed="rId11">
                      <a:extLst>
                        <a:ext uri="{28A0092B-C50C-407E-A947-70E740481C1C}">
                          <a14:useLocalDpi xmlns:a14="http://schemas.microsoft.com/office/drawing/2010/main" val="0"/>
                        </a:ext>
                      </a:extLst>
                    </a:blip>
                    <a:stretch>
                      <a:fillRect/>
                    </a:stretch>
                  </pic:blipFill>
                  <pic:spPr>
                    <a:xfrm>
                      <a:off x="0" y="0"/>
                      <a:ext cx="5760720" cy="4084955"/>
                    </a:xfrm>
                    <a:prstGeom prst="rect">
                      <a:avLst/>
                    </a:prstGeom>
                  </pic:spPr>
                </pic:pic>
              </a:graphicData>
            </a:graphic>
          </wp:inline>
        </w:drawing>
      </w:r>
    </w:p>
    <w:p w:rsidR="000A72B3" w:rsidRDefault="000A72B3" w:rsidP="00930061">
      <w:pPr>
        <w:spacing w:after="0" w:line="360" w:lineRule="auto"/>
        <w:jc w:val="both"/>
        <w:rPr>
          <w:rFonts w:ascii="Palatino Linotype" w:hAnsi="Palatino Linotype" w:cs="Arial"/>
          <w:sz w:val="24"/>
          <w:szCs w:val="24"/>
        </w:rPr>
      </w:pPr>
    </w:p>
    <w:p w:rsidR="000A72B3" w:rsidRPr="00374396" w:rsidRDefault="00374396" w:rsidP="0093006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lo anterior, se desprenden indicios de la adquisición de los camiones de basura por parte del </w:t>
      </w:r>
      <w:r>
        <w:rPr>
          <w:rFonts w:ascii="Palatino Linotype" w:hAnsi="Palatino Linotype" w:cs="Arial"/>
          <w:b/>
          <w:sz w:val="24"/>
          <w:szCs w:val="24"/>
        </w:rPr>
        <w:t xml:space="preserve">sujeto obligado, </w:t>
      </w:r>
      <w:r>
        <w:rPr>
          <w:rFonts w:ascii="Palatino Linotype" w:hAnsi="Palatino Linotype" w:cs="Arial"/>
          <w:sz w:val="24"/>
          <w:szCs w:val="24"/>
        </w:rPr>
        <w:t xml:space="preserve">atendiendo como bien lo refirió el </w:t>
      </w:r>
      <w:r>
        <w:rPr>
          <w:rFonts w:ascii="Palatino Linotype" w:hAnsi="Palatino Linotype" w:cs="Arial"/>
          <w:b/>
          <w:sz w:val="24"/>
          <w:szCs w:val="24"/>
        </w:rPr>
        <w:t xml:space="preserve">solicitante, </w:t>
      </w:r>
      <w:r w:rsidR="00B64A34">
        <w:rPr>
          <w:rFonts w:ascii="Palatino Linotype" w:hAnsi="Palatino Linotype" w:cs="Arial"/>
          <w:sz w:val="24"/>
          <w:szCs w:val="24"/>
        </w:rPr>
        <w:t xml:space="preserve">fueron anunciados </w:t>
      </w:r>
      <w:r>
        <w:rPr>
          <w:rFonts w:ascii="Palatino Linotype" w:hAnsi="Palatino Linotype" w:cs="Arial"/>
          <w:sz w:val="24"/>
          <w:szCs w:val="24"/>
        </w:rPr>
        <w:t>en fecha uno de e</w:t>
      </w:r>
      <w:r w:rsidR="00B64A34">
        <w:rPr>
          <w:rFonts w:ascii="Palatino Linotype" w:hAnsi="Palatino Linotype" w:cs="Arial"/>
          <w:sz w:val="24"/>
          <w:szCs w:val="24"/>
        </w:rPr>
        <w:t xml:space="preserve">nero de dos mil diecinueve, en ese sentido se presume que dicha contratación o adquisición fue realizada por la administración municipal 2016-2018, es decir con los </w:t>
      </w:r>
      <w:r w:rsidR="004E2409">
        <w:rPr>
          <w:rFonts w:ascii="Palatino Linotype" w:hAnsi="Palatino Linotype" w:cs="Arial"/>
          <w:sz w:val="24"/>
          <w:szCs w:val="24"/>
        </w:rPr>
        <w:t xml:space="preserve">alguno de los </w:t>
      </w:r>
      <w:r w:rsidR="00B64A34">
        <w:rPr>
          <w:rFonts w:ascii="Palatino Linotype" w:hAnsi="Palatino Linotype" w:cs="Arial"/>
          <w:sz w:val="24"/>
          <w:szCs w:val="24"/>
        </w:rPr>
        <w:t>presupuestos de egresos de los años 2016, 2017 o 2018.</w:t>
      </w:r>
    </w:p>
    <w:p w:rsidR="000A72B3" w:rsidRDefault="000A72B3" w:rsidP="00930061">
      <w:pPr>
        <w:spacing w:after="0" w:line="360" w:lineRule="auto"/>
        <w:jc w:val="both"/>
        <w:rPr>
          <w:rFonts w:ascii="Palatino Linotype" w:hAnsi="Palatino Linotype" w:cs="Arial"/>
          <w:sz w:val="24"/>
          <w:szCs w:val="24"/>
        </w:rPr>
      </w:pPr>
    </w:p>
    <w:p w:rsidR="0060023E" w:rsidRDefault="0060023E" w:rsidP="0093006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Cabe recordar que la naturaleza de la información peticionada, versa respecto a la </w:t>
      </w:r>
      <w:r w:rsidR="00B64A34">
        <w:rPr>
          <w:rFonts w:ascii="Palatino Linotype" w:hAnsi="Palatino Linotype" w:cs="Arial"/>
          <w:sz w:val="24"/>
          <w:szCs w:val="24"/>
        </w:rPr>
        <w:t>adquisición de bienes o servicios</w:t>
      </w:r>
      <w:r>
        <w:rPr>
          <w:rFonts w:ascii="Palatino Linotype" w:hAnsi="Palatino Linotype" w:cs="Arial"/>
          <w:sz w:val="24"/>
          <w:szCs w:val="24"/>
        </w:rPr>
        <w:t xml:space="preserve">, al derivar de las licitaciones y contratos, por lo que es </w:t>
      </w:r>
      <w:r w:rsidRPr="002F5BF1">
        <w:rPr>
          <w:rFonts w:ascii="Palatino Linotype" w:hAnsi="Palatino Linotype" w:cs="Arial"/>
          <w:sz w:val="24"/>
          <w:szCs w:val="24"/>
        </w:rPr>
        <w:t>pertinente referir que dichos procedimie</w:t>
      </w:r>
      <w:r w:rsidR="00E70017">
        <w:rPr>
          <w:rFonts w:ascii="Palatino Linotype" w:hAnsi="Palatino Linotype" w:cs="Arial"/>
          <w:sz w:val="24"/>
          <w:szCs w:val="24"/>
        </w:rPr>
        <w:t xml:space="preserve">ntos se encuentran regulados en los artículo </w:t>
      </w:r>
      <w:r w:rsidR="00E70017">
        <w:rPr>
          <w:rFonts w:ascii="Palatino Linotype" w:hAnsi="Palatino Linotype" w:cs="Arial"/>
          <w:sz w:val="24"/>
          <w:szCs w:val="24"/>
        </w:rPr>
        <w:lastRenderedPageBreak/>
        <w:t xml:space="preserve">1, 4, 11, 16, 26, 27, </w:t>
      </w:r>
      <w:r w:rsidR="00AE3FF8">
        <w:rPr>
          <w:rFonts w:ascii="Palatino Linotype" w:hAnsi="Palatino Linotype" w:cs="Arial"/>
          <w:sz w:val="24"/>
          <w:szCs w:val="24"/>
        </w:rPr>
        <w:t xml:space="preserve">33 </w:t>
      </w:r>
      <w:r w:rsidR="007D349D">
        <w:rPr>
          <w:rFonts w:ascii="Palatino Linotype" w:hAnsi="Palatino Linotype" w:cs="Arial"/>
          <w:sz w:val="24"/>
          <w:szCs w:val="24"/>
        </w:rPr>
        <w:t xml:space="preserve">y 48 de </w:t>
      </w:r>
      <w:r w:rsidR="00E70017">
        <w:rPr>
          <w:rFonts w:ascii="Palatino Linotype" w:hAnsi="Palatino Linotype" w:cs="Arial"/>
          <w:sz w:val="24"/>
          <w:szCs w:val="24"/>
        </w:rPr>
        <w:t xml:space="preserve">la Ley de Contratación Pública del Estado de México y Municipios, así como </w:t>
      </w:r>
      <w:r w:rsidR="007D349D">
        <w:rPr>
          <w:rFonts w:ascii="Palatino Linotype" w:hAnsi="Palatino Linotype" w:cs="Arial"/>
          <w:sz w:val="24"/>
          <w:szCs w:val="24"/>
        </w:rPr>
        <w:t xml:space="preserve">artículos 1, </w:t>
      </w:r>
      <w:r w:rsidR="006804D0">
        <w:rPr>
          <w:rFonts w:ascii="Palatino Linotype" w:hAnsi="Palatino Linotype" w:cs="Arial"/>
          <w:sz w:val="24"/>
          <w:szCs w:val="24"/>
        </w:rPr>
        <w:t>8, 14, 61,</w:t>
      </w:r>
      <w:r w:rsidR="0057057E">
        <w:rPr>
          <w:rFonts w:ascii="Palatino Linotype" w:hAnsi="Palatino Linotype" w:cs="Arial"/>
          <w:sz w:val="24"/>
          <w:szCs w:val="24"/>
        </w:rPr>
        <w:t xml:space="preserve"> 67</w:t>
      </w:r>
      <w:r w:rsidR="006804D0">
        <w:rPr>
          <w:rFonts w:ascii="Palatino Linotype" w:hAnsi="Palatino Linotype" w:cs="Arial"/>
          <w:sz w:val="24"/>
          <w:szCs w:val="24"/>
        </w:rPr>
        <w:t>, 90, 91, 93 y 94</w:t>
      </w:r>
      <w:r w:rsidR="0057057E">
        <w:rPr>
          <w:rFonts w:ascii="Palatino Linotype" w:hAnsi="Palatino Linotype" w:cs="Arial"/>
          <w:sz w:val="24"/>
          <w:szCs w:val="24"/>
        </w:rPr>
        <w:t xml:space="preserve"> de</w:t>
      </w:r>
      <w:r w:rsidR="00E70017">
        <w:rPr>
          <w:rFonts w:ascii="Palatino Linotype" w:hAnsi="Palatino Linotype" w:cs="Arial"/>
          <w:sz w:val="24"/>
          <w:szCs w:val="24"/>
        </w:rPr>
        <w:t>l Reglamento de ésta Ley</w:t>
      </w:r>
      <w:r w:rsidRPr="002F5BF1">
        <w:rPr>
          <w:rFonts w:ascii="Palatino Linotype" w:hAnsi="Palatino Linotype" w:cs="Arial"/>
          <w:sz w:val="24"/>
          <w:szCs w:val="24"/>
        </w:rPr>
        <w:t xml:space="preserve">, </w:t>
      </w:r>
      <w:r w:rsidR="001A7F0C">
        <w:rPr>
          <w:rFonts w:ascii="Palatino Linotype" w:hAnsi="Palatino Linotype" w:cs="Arial"/>
          <w:sz w:val="24"/>
          <w:szCs w:val="24"/>
        </w:rPr>
        <w:t>que consagran lo siguiente:</w:t>
      </w:r>
    </w:p>
    <w:p w:rsidR="001A7F0C" w:rsidRDefault="001A7F0C" w:rsidP="00930061">
      <w:pPr>
        <w:spacing w:after="0" w:line="360" w:lineRule="auto"/>
        <w:jc w:val="both"/>
        <w:rPr>
          <w:rFonts w:ascii="Palatino Linotype" w:hAnsi="Palatino Linotype" w:cs="Arial"/>
          <w:sz w:val="24"/>
          <w:szCs w:val="24"/>
        </w:rPr>
      </w:pPr>
    </w:p>
    <w:p w:rsidR="001A7F0C" w:rsidRDefault="001A7F0C" w:rsidP="00930061">
      <w:pPr>
        <w:spacing w:after="0" w:line="240" w:lineRule="auto"/>
        <w:ind w:left="567" w:right="567"/>
        <w:jc w:val="center"/>
        <w:rPr>
          <w:rFonts w:ascii="Palatino Linotype" w:hAnsi="Palatino Linotype" w:cs="Arial"/>
          <w:i/>
          <w:szCs w:val="24"/>
        </w:rPr>
      </w:pPr>
      <w:r>
        <w:rPr>
          <w:rFonts w:ascii="Palatino Linotype" w:hAnsi="Palatino Linotype" w:cs="Arial"/>
          <w:i/>
          <w:szCs w:val="24"/>
        </w:rPr>
        <w:t>“</w:t>
      </w:r>
      <w:r w:rsidRPr="001A7F0C">
        <w:rPr>
          <w:rFonts w:ascii="Palatino Linotype" w:hAnsi="Palatino Linotype" w:cs="Arial"/>
          <w:b/>
          <w:i/>
          <w:szCs w:val="24"/>
        </w:rPr>
        <w:t>Ley de Contratación Pública del Estado de México y Municipios</w:t>
      </w:r>
    </w:p>
    <w:p w:rsidR="001A7F0C" w:rsidRDefault="001A7F0C" w:rsidP="00930061">
      <w:pPr>
        <w:spacing w:after="0" w:line="240" w:lineRule="auto"/>
        <w:ind w:left="567" w:right="567"/>
        <w:jc w:val="both"/>
        <w:rPr>
          <w:rFonts w:ascii="Palatino Linotype" w:hAnsi="Palatino Linotype" w:cs="Arial"/>
          <w:i/>
          <w:szCs w:val="24"/>
        </w:rPr>
      </w:pPr>
    </w:p>
    <w:p w:rsidR="001A7F0C" w:rsidRPr="001A7F0C" w:rsidRDefault="001A7F0C" w:rsidP="00930061">
      <w:pPr>
        <w:spacing w:after="0" w:line="240" w:lineRule="auto"/>
        <w:ind w:left="567" w:right="567"/>
        <w:jc w:val="both"/>
        <w:rPr>
          <w:rFonts w:ascii="Palatino Linotype" w:hAnsi="Palatino Linotype" w:cs="Arial"/>
          <w:i/>
          <w:szCs w:val="24"/>
        </w:rPr>
      </w:pPr>
      <w:r w:rsidRPr="001A7F0C">
        <w:rPr>
          <w:rFonts w:ascii="Palatino Linotype" w:hAnsi="Palatino Linotype" w:cs="Arial"/>
          <w:b/>
          <w:i/>
          <w:szCs w:val="24"/>
        </w:rPr>
        <w:t xml:space="preserve">Artículo 1.- </w:t>
      </w:r>
      <w:r w:rsidRPr="001A7F0C">
        <w:rPr>
          <w:rFonts w:ascii="Palatino Linotype" w:hAnsi="Palatino Linotype" w:cs="Arial"/>
          <w:i/>
          <w:szCs w:val="24"/>
        </w:rPr>
        <w:t>Esta Ley tiene por objeto regular los actos relativos a la planeación, programación, presupuestación, ejecución y control de la adquisición, enajenación y arrendamiento de bienes, y la contratación de servicios de cualquier naturaleza, que realicen:</w:t>
      </w:r>
    </w:p>
    <w:p w:rsidR="001A7F0C" w:rsidRPr="00016670" w:rsidRDefault="00016670" w:rsidP="00930061">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1A7F0C" w:rsidRPr="001A7F0C" w:rsidRDefault="001A7F0C" w:rsidP="00930061">
      <w:pPr>
        <w:spacing w:after="0" w:line="240" w:lineRule="auto"/>
        <w:ind w:left="567" w:right="567"/>
        <w:jc w:val="both"/>
        <w:rPr>
          <w:rFonts w:ascii="Palatino Linotype" w:hAnsi="Palatino Linotype" w:cs="Arial"/>
          <w:i/>
          <w:szCs w:val="24"/>
        </w:rPr>
      </w:pPr>
      <w:r w:rsidRPr="001A7F0C">
        <w:rPr>
          <w:rFonts w:ascii="Palatino Linotype" w:hAnsi="Palatino Linotype" w:cs="Arial"/>
          <w:b/>
          <w:i/>
          <w:szCs w:val="24"/>
        </w:rPr>
        <w:t>III</w:t>
      </w:r>
      <w:r w:rsidRPr="001A7F0C">
        <w:rPr>
          <w:rFonts w:ascii="Palatino Linotype" w:hAnsi="Palatino Linotype" w:cs="Arial"/>
          <w:i/>
          <w:szCs w:val="24"/>
        </w:rPr>
        <w:t xml:space="preserve">. </w:t>
      </w:r>
      <w:r w:rsidRPr="001A7F0C">
        <w:rPr>
          <w:rFonts w:ascii="Palatino Linotype" w:hAnsi="Palatino Linotype" w:cs="Arial"/>
          <w:i/>
          <w:szCs w:val="24"/>
          <w:u w:val="single"/>
        </w:rPr>
        <w:t>Los ayuntamientos de los municipios del Estado.</w:t>
      </w:r>
    </w:p>
    <w:p w:rsidR="001A7F0C" w:rsidRDefault="001A7F0C" w:rsidP="00930061">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1A7F0C" w:rsidRPr="001A7F0C" w:rsidRDefault="001A7F0C" w:rsidP="00930061">
      <w:pPr>
        <w:spacing w:after="0" w:line="240" w:lineRule="auto"/>
        <w:ind w:left="567" w:right="567"/>
        <w:jc w:val="both"/>
        <w:rPr>
          <w:rFonts w:ascii="Palatino Linotype" w:hAnsi="Palatino Linotype" w:cs="Arial"/>
          <w:i/>
          <w:szCs w:val="24"/>
        </w:rPr>
      </w:pPr>
      <w:r w:rsidRPr="008543E4">
        <w:rPr>
          <w:rFonts w:ascii="Palatino Linotype" w:hAnsi="Palatino Linotype" w:cs="Arial"/>
          <w:b/>
          <w:i/>
          <w:szCs w:val="24"/>
        </w:rPr>
        <w:t>Artículo 4.-</w:t>
      </w:r>
      <w:r w:rsidRPr="001A7F0C">
        <w:rPr>
          <w:rFonts w:ascii="Palatino Linotype" w:hAnsi="Palatino Linotype" w:cs="Arial"/>
          <w:i/>
          <w:szCs w:val="24"/>
        </w:rPr>
        <w:t xml:space="preserve"> Para los efectos de esta Ley, en las adquisiciones, enajenaciones, arrendamientos y</w:t>
      </w:r>
      <w:r>
        <w:rPr>
          <w:rFonts w:ascii="Palatino Linotype" w:hAnsi="Palatino Linotype" w:cs="Arial"/>
          <w:i/>
          <w:szCs w:val="24"/>
        </w:rPr>
        <w:t xml:space="preserve"> </w:t>
      </w:r>
      <w:r w:rsidRPr="001A7F0C">
        <w:rPr>
          <w:rFonts w:ascii="Palatino Linotype" w:hAnsi="Palatino Linotype" w:cs="Arial"/>
          <w:i/>
          <w:szCs w:val="24"/>
        </w:rPr>
        <w:t>servicios, quedan comprendidos:</w:t>
      </w:r>
    </w:p>
    <w:p w:rsidR="001A7F0C" w:rsidRPr="001A7F0C" w:rsidRDefault="001A7F0C" w:rsidP="00930061">
      <w:pPr>
        <w:spacing w:after="0" w:line="240" w:lineRule="auto"/>
        <w:ind w:left="567" w:right="567"/>
        <w:jc w:val="both"/>
        <w:rPr>
          <w:rFonts w:ascii="Palatino Linotype" w:hAnsi="Palatino Linotype" w:cs="Arial"/>
          <w:i/>
          <w:szCs w:val="24"/>
        </w:rPr>
      </w:pPr>
      <w:r w:rsidRPr="00016670">
        <w:rPr>
          <w:rFonts w:ascii="Palatino Linotype" w:hAnsi="Palatino Linotype" w:cs="Arial"/>
          <w:b/>
          <w:i/>
          <w:szCs w:val="24"/>
        </w:rPr>
        <w:t>I</w:t>
      </w:r>
      <w:r w:rsidRPr="001A7F0C">
        <w:rPr>
          <w:rFonts w:ascii="Palatino Linotype" w:hAnsi="Palatino Linotype" w:cs="Arial"/>
          <w:i/>
          <w:szCs w:val="24"/>
        </w:rPr>
        <w:t>. La adquisición de bienes muebles.</w:t>
      </w:r>
    </w:p>
    <w:p w:rsidR="001A7F0C" w:rsidRPr="001A7F0C" w:rsidRDefault="001A7F0C" w:rsidP="00930061">
      <w:pPr>
        <w:spacing w:after="0" w:line="240" w:lineRule="auto"/>
        <w:ind w:left="567" w:right="567"/>
        <w:jc w:val="both"/>
        <w:rPr>
          <w:rFonts w:ascii="Palatino Linotype" w:hAnsi="Palatino Linotype" w:cs="Arial"/>
          <w:i/>
          <w:szCs w:val="24"/>
        </w:rPr>
      </w:pPr>
      <w:r w:rsidRPr="00016670">
        <w:rPr>
          <w:rFonts w:ascii="Palatino Linotype" w:hAnsi="Palatino Linotype" w:cs="Arial"/>
          <w:b/>
          <w:i/>
          <w:szCs w:val="24"/>
        </w:rPr>
        <w:t>II</w:t>
      </w:r>
      <w:r w:rsidRPr="001A7F0C">
        <w:rPr>
          <w:rFonts w:ascii="Palatino Linotype" w:hAnsi="Palatino Linotype" w:cs="Arial"/>
          <w:i/>
          <w:szCs w:val="24"/>
        </w:rPr>
        <w:t>. La adquisición de bienes inmuebles, a través de compraventa.</w:t>
      </w:r>
    </w:p>
    <w:p w:rsidR="001A7F0C" w:rsidRDefault="001A7F0C" w:rsidP="00930061">
      <w:pPr>
        <w:spacing w:after="0" w:line="240" w:lineRule="auto"/>
        <w:ind w:left="567" w:right="567"/>
        <w:jc w:val="both"/>
        <w:rPr>
          <w:rFonts w:ascii="Palatino Linotype" w:hAnsi="Palatino Linotype" w:cs="Arial"/>
          <w:i/>
          <w:szCs w:val="24"/>
        </w:rPr>
      </w:pPr>
      <w:r w:rsidRPr="00016670">
        <w:rPr>
          <w:rFonts w:ascii="Palatino Linotype" w:hAnsi="Palatino Linotype" w:cs="Arial"/>
          <w:b/>
          <w:i/>
          <w:szCs w:val="24"/>
        </w:rPr>
        <w:t>III</w:t>
      </w:r>
      <w:r w:rsidRPr="001A7F0C">
        <w:rPr>
          <w:rFonts w:ascii="Palatino Linotype" w:hAnsi="Palatino Linotype" w:cs="Arial"/>
          <w:i/>
          <w:szCs w:val="24"/>
        </w:rPr>
        <w:t>. La enajenación de bienes muebles e inmuebles.</w:t>
      </w:r>
    </w:p>
    <w:p w:rsidR="001A7F0C" w:rsidRPr="001A7F0C" w:rsidRDefault="001A7F0C" w:rsidP="00930061">
      <w:pPr>
        <w:spacing w:after="0" w:line="240" w:lineRule="auto"/>
        <w:ind w:left="567" w:right="567"/>
        <w:jc w:val="both"/>
        <w:rPr>
          <w:rFonts w:ascii="Palatino Linotype" w:hAnsi="Palatino Linotype" w:cs="Arial"/>
          <w:i/>
          <w:szCs w:val="24"/>
        </w:rPr>
      </w:pPr>
      <w:r w:rsidRPr="00016670">
        <w:rPr>
          <w:rFonts w:ascii="Palatino Linotype" w:hAnsi="Palatino Linotype" w:cs="Arial"/>
          <w:b/>
          <w:i/>
          <w:szCs w:val="24"/>
        </w:rPr>
        <w:t>IV</w:t>
      </w:r>
      <w:r w:rsidRPr="001A7F0C">
        <w:rPr>
          <w:rFonts w:ascii="Palatino Linotype" w:hAnsi="Palatino Linotype" w:cs="Arial"/>
          <w:i/>
          <w:szCs w:val="24"/>
        </w:rPr>
        <w:t>. El arrendamiento de bienes muebles e inmuebles.</w:t>
      </w:r>
    </w:p>
    <w:p w:rsidR="001A7F0C" w:rsidRPr="001A7F0C" w:rsidRDefault="001A7F0C" w:rsidP="00930061">
      <w:pPr>
        <w:spacing w:after="0" w:line="240" w:lineRule="auto"/>
        <w:ind w:left="567" w:right="567"/>
        <w:jc w:val="both"/>
        <w:rPr>
          <w:rFonts w:ascii="Palatino Linotype" w:hAnsi="Palatino Linotype" w:cs="Arial"/>
          <w:i/>
          <w:szCs w:val="24"/>
        </w:rPr>
      </w:pPr>
      <w:r w:rsidRPr="00016670">
        <w:rPr>
          <w:rFonts w:ascii="Palatino Linotype" w:hAnsi="Palatino Linotype" w:cs="Arial"/>
          <w:b/>
          <w:i/>
          <w:szCs w:val="24"/>
        </w:rPr>
        <w:t>V</w:t>
      </w:r>
      <w:r w:rsidRPr="001A7F0C">
        <w:rPr>
          <w:rFonts w:ascii="Palatino Linotype" w:hAnsi="Palatino Linotype" w:cs="Arial"/>
          <w:i/>
          <w:szCs w:val="24"/>
        </w:rPr>
        <w:t>. La contratación de los servicios, relacionados con bienes muebles que se encuentran incorporados</w:t>
      </w:r>
      <w:r>
        <w:rPr>
          <w:rFonts w:ascii="Palatino Linotype" w:hAnsi="Palatino Linotype" w:cs="Arial"/>
          <w:i/>
          <w:szCs w:val="24"/>
        </w:rPr>
        <w:t xml:space="preserve"> </w:t>
      </w:r>
      <w:r w:rsidRPr="001A7F0C">
        <w:rPr>
          <w:rFonts w:ascii="Palatino Linotype" w:hAnsi="Palatino Linotype" w:cs="Arial"/>
          <w:i/>
          <w:szCs w:val="24"/>
        </w:rPr>
        <w:t>o adheridos a bienes inmuebles, cuya instalación o mantenimiento no implique modificación al bien</w:t>
      </w:r>
      <w:r>
        <w:rPr>
          <w:rFonts w:ascii="Palatino Linotype" w:hAnsi="Palatino Linotype" w:cs="Arial"/>
          <w:i/>
          <w:szCs w:val="24"/>
        </w:rPr>
        <w:t xml:space="preserve"> </w:t>
      </w:r>
      <w:r w:rsidRPr="001A7F0C">
        <w:rPr>
          <w:rFonts w:ascii="Palatino Linotype" w:hAnsi="Palatino Linotype" w:cs="Arial"/>
          <w:i/>
          <w:szCs w:val="24"/>
        </w:rPr>
        <w:t>inmueble.</w:t>
      </w:r>
    </w:p>
    <w:p w:rsidR="001A7F0C" w:rsidRPr="001A7F0C" w:rsidRDefault="001A7F0C" w:rsidP="00930061">
      <w:pPr>
        <w:spacing w:after="0" w:line="240" w:lineRule="auto"/>
        <w:ind w:left="567" w:right="567"/>
        <w:jc w:val="both"/>
        <w:rPr>
          <w:rFonts w:ascii="Palatino Linotype" w:hAnsi="Palatino Linotype" w:cs="Arial"/>
          <w:i/>
          <w:szCs w:val="24"/>
        </w:rPr>
      </w:pPr>
      <w:r w:rsidRPr="00016670">
        <w:rPr>
          <w:rFonts w:ascii="Palatino Linotype" w:hAnsi="Palatino Linotype" w:cs="Arial"/>
          <w:b/>
          <w:i/>
          <w:szCs w:val="24"/>
        </w:rPr>
        <w:t>VI</w:t>
      </w:r>
      <w:r w:rsidRPr="001A7F0C">
        <w:rPr>
          <w:rFonts w:ascii="Palatino Linotype" w:hAnsi="Palatino Linotype" w:cs="Arial"/>
          <w:i/>
          <w:szCs w:val="24"/>
        </w:rPr>
        <w:t>. La contratación de los servicios de reconstrucción y mantenimiento de bienes muebles.</w:t>
      </w:r>
    </w:p>
    <w:p w:rsidR="001A7F0C" w:rsidRPr="001A7F0C" w:rsidRDefault="001A7F0C" w:rsidP="00930061">
      <w:pPr>
        <w:spacing w:after="0" w:line="240" w:lineRule="auto"/>
        <w:ind w:left="567" w:right="567"/>
        <w:jc w:val="both"/>
        <w:rPr>
          <w:rFonts w:ascii="Palatino Linotype" w:hAnsi="Palatino Linotype" w:cs="Arial"/>
          <w:i/>
          <w:szCs w:val="24"/>
        </w:rPr>
      </w:pPr>
      <w:r w:rsidRPr="00016670">
        <w:rPr>
          <w:rFonts w:ascii="Palatino Linotype" w:hAnsi="Palatino Linotype" w:cs="Arial"/>
          <w:b/>
          <w:i/>
          <w:szCs w:val="24"/>
        </w:rPr>
        <w:t>VII</w:t>
      </w:r>
      <w:r w:rsidRPr="001A7F0C">
        <w:rPr>
          <w:rFonts w:ascii="Palatino Linotype" w:hAnsi="Palatino Linotype" w:cs="Arial"/>
          <w:i/>
          <w:szCs w:val="24"/>
        </w:rPr>
        <w:t>. La contratación de los servicios de maquila, seguros y transportación, así como de los de</w:t>
      </w:r>
      <w:r>
        <w:rPr>
          <w:rFonts w:ascii="Palatino Linotype" w:hAnsi="Palatino Linotype" w:cs="Arial"/>
          <w:i/>
          <w:szCs w:val="24"/>
        </w:rPr>
        <w:t xml:space="preserve"> </w:t>
      </w:r>
      <w:r w:rsidRPr="001A7F0C">
        <w:rPr>
          <w:rFonts w:ascii="Palatino Linotype" w:hAnsi="Palatino Linotype" w:cs="Arial"/>
          <w:i/>
          <w:szCs w:val="24"/>
        </w:rPr>
        <w:t>limpieza y vigilancia de bienes inmuebles.</w:t>
      </w:r>
    </w:p>
    <w:p w:rsidR="001A7F0C" w:rsidRPr="001A7F0C" w:rsidRDefault="001A7F0C" w:rsidP="00930061">
      <w:pPr>
        <w:spacing w:after="0" w:line="240" w:lineRule="auto"/>
        <w:ind w:left="567" w:right="567"/>
        <w:jc w:val="both"/>
        <w:rPr>
          <w:rFonts w:ascii="Palatino Linotype" w:hAnsi="Palatino Linotype" w:cs="Arial"/>
          <w:i/>
          <w:szCs w:val="24"/>
        </w:rPr>
      </w:pPr>
      <w:r w:rsidRPr="00016670">
        <w:rPr>
          <w:rFonts w:ascii="Palatino Linotype" w:hAnsi="Palatino Linotype" w:cs="Arial"/>
          <w:b/>
          <w:i/>
          <w:szCs w:val="24"/>
        </w:rPr>
        <w:t>VIII</w:t>
      </w:r>
      <w:r w:rsidRPr="001A7F0C">
        <w:rPr>
          <w:rFonts w:ascii="Palatino Linotype" w:hAnsi="Palatino Linotype" w:cs="Arial"/>
          <w:i/>
          <w:szCs w:val="24"/>
        </w:rPr>
        <w:t>. La prestación de servicios profesionales, la contratación de consultorías, asesorías y estudios e</w:t>
      </w:r>
      <w:r>
        <w:rPr>
          <w:rFonts w:ascii="Palatino Linotype" w:hAnsi="Palatino Linotype" w:cs="Arial"/>
          <w:i/>
          <w:szCs w:val="24"/>
        </w:rPr>
        <w:t xml:space="preserve"> </w:t>
      </w:r>
      <w:r w:rsidRPr="001A7F0C">
        <w:rPr>
          <w:rFonts w:ascii="Palatino Linotype" w:hAnsi="Palatino Linotype" w:cs="Arial"/>
          <w:i/>
          <w:szCs w:val="24"/>
        </w:rPr>
        <w:t>investigaciones, excepto la contratación de servicios personales de personas físicas bajo el régimen de</w:t>
      </w:r>
      <w:r>
        <w:rPr>
          <w:rFonts w:ascii="Palatino Linotype" w:hAnsi="Palatino Linotype" w:cs="Arial"/>
          <w:i/>
          <w:szCs w:val="24"/>
        </w:rPr>
        <w:t xml:space="preserve"> </w:t>
      </w:r>
      <w:r w:rsidRPr="001A7F0C">
        <w:rPr>
          <w:rFonts w:ascii="Palatino Linotype" w:hAnsi="Palatino Linotype" w:cs="Arial"/>
          <w:i/>
          <w:szCs w:val="24"/>
        </w:rPr>
        <w:t>honorarios.</w:t>
      </w:r>
    </w:p>
    <w:p w:rsidR="001A7F0C" w:rsidRPr="001A7F0C" w:rsidRDefault="001A7F0C" w:rsidP="00930061">
      <w:pPr>
        <w:spacing w:after="0" w:line="240" w:lineRule="auto"/>
        <w:ind w:left="567" w:right="567"/>
        <w:jc w:val="both"/>
        <w:rPr>
          <w:rFonts w:ascii="Palatino Linotype" w:hAnsi="Palatino Linotype" w:cs="Arial"/>
          <w:i/>
          <w:szCs w:val="24"/>
        </w:rPr>
      </w:pPr>
      <w:r w:rsidRPr="001A7F0C">
        <w:rPr>
          <w:rFonts w:ascii="Palatino Linotype" w:hAnsi="Palatino Linotype" w:cs="Arial"/>
          <w:i/>
          <w:szCs w:val="24"/>
        </w:rPr>
        <w:t>En general, otros actos que impliquen la contratación de servicios de cualquier naturaleza.</w:t>
      </w:r>
    </w:p>
    <w:p w:rsidR="001A7F0C" w:rsidRDefault="00016670" w:rsidP="00930061">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016670" w:rsidRDefault="00016670" w:rsidP="00930061">
      <w:pPr>
        <w:spacing w:after="0" w:line="240" w:lineRule="auto"/>
        <w:ind w:left="567" w:right="567"/>
        <w:jc w:val="both"/>
        <w:rPr>
          <w:rFonts w:ascii="Palatino Linotype" w:hAnsi="Palatino Linotype" w:cs="Arial"/>
          <w:i/>
          <w:szCs w:val="24"/>
        </w:rPr>
      </w:pPr>
      <w:r w:rsidRPr="00016670">
        <w:rPr>
          <w:rFonts w:ascii="Palatino Linotype" w:hAnsi="Palatino Linotype" w:cs="Arial"/>
          <w:b/>
          <w:i/>
          <w:szCs w:val="24"/>
        </w:rPr>
        <w:t>Artículo 14.-</w:t>
      </w:r>
      <w:r w:rsidRPr="00016670">
        <w:rPr>
          <w:rFonts w:ascii="Palatino Linotype" w:hAnsi="Palatino Linotype" w:cs="Arial"/>
          <w:i/>
          <w:szCs w:val="24"/>
        </w:rPr>
        <w:t xml:space="preserve"> Únicamente se pueden tramitar, convocar, adjudicar o llevar a cabo adquisiciones,</w:t>
      </w:r>
      <w:r>
        <w:rPr>
          <w:rFonts w:ascii="Palatino Linotype" w:hAnsi="Palatino Linotype" w:cs="Arial"/>
          <w:i/>
          <w:szCs w:val="24"/>
        </w:rPr>
        <w:t xml:space="preserve"> </w:t>
      </w:r>
      <w:r w:rsidRPr="00016670">
        <w:rPr>
          <w:rFonts w:ascii="Palatino Linotype" w:hAnsi="Palatino Linotype" w:cs="Arial"/>
          <w:i/>
          <w:szCs w:val="24"/>
        </w:rPr>
        <w:t>arrendamientos y servicios, cuando las dependencias, entidades, tribunales administrativos y</w:t>
      </w:r>
      <w:r>
        <w:rPr>
          <w:rFonts w:ascii="Palatino Linotype" w:hAnsi="Palatino Linotype" w:cs="Arial"/>
          <w:i/>
          <w:szCs w:val="24"/>
        </w:rPr>
        <w:t xml:space="preserve"> </w:t>
      </w:r>
      <w:r w:rsidRPr="00016670">
        <w:rPr>
          <w:rFonts w:ascii="Palatino Linotype" w:hAnsi="Palatino Linotype" w:cs="Arial"/>
          <w:i/>
          <w:szCs w:val="24"/>
        </w:rPr>
        <w:t xml:space="preserve">ayuntamientos </w:t>
      </w:r>
      <w:r w:rsidRPr="00360138">
        <w:rPr>
          <w:rFonts w:ascii="Palatino Linotype" w:hAnsi="Palatino Linotype" w:cs="Arial"/>
          <w:i/>
          <w:szCs w:val="24"/>
          <w:u w:val="single"/>
        </w:rPr>
        <w:t>cuenten con saldo disponible dentro de su presupuesto aprobado.</w:t>
      </w:r>
    </w:p>
    <w:p w:rsidR="00016670" w:rsidRDefault="00016670" w:rsidP="00930061">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016670" w:rsidRPr="00016670" w:rsidRDefault="00016670" w:rsidP="00930061">
      <w:pPr>
        <w:spacing w:after="0" w:line="240" w:lineRule="auto"/>
        <w:ind w:left="567" w:right="567"/>
        <w:jc w:val="both"/>
        <w:rPr>
          <w:rFonts w:ascii="Palatino Linotype" w:hAnsi="Palatino Linotype" w:cs="Arial"/>
          <w:i/>
          <w:szCs w:val="24"/>
        </w:rPr>
      </w:pPr>
      <w:r w:rsidRPr="00016670">
        <w:rPr>
          <w:rFonts w:ascii="Palatino Linotype" w:hAnsi="Palatino Linotype" w:cs="Arial"/>
          <w:b/>
          <w:i/>
          <w:szCs w:val="24"/>
        </w:rPr>
        <w:lastRenderedPageBreak/>
        <w:t>Artículo 16.-</w:t>
      </w:r>
      <w:r w:rsidRPr="00016670">
        <w:rPr>
          <w:rFonts w:ascii="Palatino Linotype" w:hAnsi="Palatino Linotype" w:cs="Arial"/>
          <w:i/>
          <w:szCs w:val="24"/>
        </w:rPr>
        <w:t xml:space="preserve"> Los programas de adquisiciones, arrendamientos y servicios de las dependencias,</w:t>
      </w:r>
      <w:r>
        <w:rPr>
          <w:rFonts w:ascii="Palatino Linotype" w:hAnsi="Palatino Linotype" w:cs="Arial"/>
          <w:i/>
          <w:szCs w:val="24"/>
        </w:rPr>
        <w:t xml:space="preserve"> </w:t>
      </w:r>
      <w:r w:rsidRPr="00016670">
        <w:rPr>
          <w:rFonts w:ascii="Palatino Linotype" w:hAnsi="Palatino Linotype" w:cs="Arial"/>
          <w:i/>
          <w:szCs w:val="24"/>
        </w:rPr>
        <w:t>entidades, tribunales administrativos y ayuntamientos deberán contener lo siguiente:</w:t>
      </w:r>
    </w:p>
    <w:p w:rsidR="00016670" w:rsidRPr="00016670" w:rsidRDefault="00016670" w:rsidP="00930061">
      <w:pPr>
        <w:spacing w:after="0" w:line="240" w:lineRule="auto"/>
        <w:ind w:left="567" w:right="567"/>
        <w:jc w:val="both"/>
        <w:rPr>
          <w:rFonts w:ascii="Palatino Linotype" w:hAnsi="Palatino Linotype" w:cs="Arial"/>
          <w:i/>
          <w:szCs w:val="24"/>
        </w:rPr>
      </w:pPr>
      <w:r w:rsidRPr="00016670">
        <w:rPr>
          <w:rFonts w:ascii="Palatino Linotype" w:hAnsi="Palatino Linotype" w:cs="Arial"/>
          <w:b/>
          <w:i/>
          <w:szCs w:val="24"/>
        </w:rPr>
        <w:t>I</w:t>
      </w:r>
      <w:r w:rsidRPr="00016670">
        <w:rPr>
          <w:rFonts w:ascii="Palatino Linotype" w:hAnsi="Palatino Linotype" w:cs="Arial"/>
          <w:i/>
          <w:szCs w:val="24"/>
        </w:rPr>
        <w:t>. La codificación y descripción de los bienes y servicios que requieran, conforme a los catálogos que</w:t>
      </w:r>
      <w:r>
        <w:rPr>
          <w:rFonts w:ascii="Palatino Linotype" w:hAnsi="Palatino Linotype" w:cs="Arial"/>
          <w:i/>
          <w:szCs w:val="24"/>
        </w:rPr>
        <w:t xml:space="preserve"> </w:t>
      </w:r>
      <w:r w:rsidRPr="00016670">
        <w:rPr>
          <w:rFonts w:ascii="Palatino Linotype" w:hAnsi="Palatino Linotype" w:cs="Arial"/>
          <w:i/>
          <w:szCs w:val="24"/>
        </w:rPr>
        <w:t>se integren.</w:t>
      </w:r>
    </w:p>
    <w:p w:rsidR="00016670" w:rsidRPr="00016670" w:rsidRDefault="00016670" w:rsidP="00930061">
      <w:pPr>
        <w:spacing w:after="0" w:line="240" w:lineRule="auto"/>
        <w:ind w:left="567" w:right="567"/>
        <w:jc w:val="both"/>
        <w:rPr>
          <w:rFonts w:ascii="Palatino Linotype" w:hAnsi="Palatino Linotype" w:cs="Arial"/>
          <w:i/>
          <w:szCs w:val="24"/>
        </w:rPr>
      </w:pPr>
      <w:r w:rsidRPr="00016670">
        <w:rPr>
          <w:rFonts w:ascii="Palatino Linotype" w:hAnsi="Palatino Linotype" w:cs="Arial"/>
          <w:b/>
          <w:i/>
          <w:szCs w:val="24"/>
        </w:rPr>
        <w:t>II</w:t>
      </w:r>
      <w:r w:rsidRPr="00016670">
        <w:rPr>
          <w:rFonts w:ascii="Palatino Linotype" w:hAnsi="Palatino Linotype" w:cs="Arial"/>
          <w:i/>
          <w:szCs w:val="24"/>
        </w:rPr>
        <w:t>. La calendarización de la adquisición y arrendamiento de bienes muebles, y de la contratación de</w:t>
      </w:r>
      <w:r>
        <w:rPr>
          <w:rFonts w:ascii="Palatino Linotype" w:hAnsi="Palatino Linotype" w:cs="Arial"/>
          <w:i/>
          <w:szCs w:val="24"/>
        </w:rPr>
        <w:t xml:space="preserve"> </w:t>
      </w:r>
      <w:r w:rsidRPr="00016670">
        <w:rPr>
          <w:rFonts w:ascii="Palatino Linotype" w:hAnsi="Palatino Linotype" w:cs="Arial"/>
          <w:i/>
          <w:szCs w:val="24"/>
        </w:rPr>
        <w:t>servicios.</w:t>
      </w:r>
    </w:p>
    <w:p w:rsidR="00016670" w:rsidRPr="00016670" w:rsidRDefault="00016670" w:rsidP="00930061">
      <w:pPr>
        <w:spacing w:after="0" w:line="240" w:lineRule="auto"/>
        <w:ind w:left="567" w:right="567"/>
        <w:jc w:val="both"/>
        <w:rPr>
          <w:rFonts w:ascii="Palatino Linotype" w:hAnsi="Palatino Linotype" w:cs="Arial"/>
          <w:i/>
          <w:szCs w:val="24"/>
        </w:rPr>
      </w:pPr>
      <w:r w:rsidRPr="00016670">
        <w:rPr>
          <w:rFonts w:ascii="Palatino Linotype" w:hAnsi="Palatino Linotype" w:cs="Arial"/>
          <w:b/>
          <w:i/>
          <w:szCs w:val="24"/>
        </w:rPr>
        <w:t>III</w:t>
      </w:r>
      <w:r w:rsidRPr="00016670">
        <w:rPr>
          <w:rFonts w:ascii="Palatino Linotype" w:hAnsi="Palatino Linotype" w:cs="Arial"/>
          <w:i/>
          <w:szCs w:val="24"/>
        </w:rPr>
        <w:t>. El costo estimado de los bienes y servicios, cuyo monto total se ajustará a los importes</w:t>
      </w:r>
      <w:r>
        <w:rPr>
          <w:rFonts w:ascii="Palatino Linotype" w:hAnsi="Palatino Linotype" w:cs="Arial"/>
          <w:i/>
          <w:szCs w:val="24"/>
        </w:rPr>
        <w:t xml:space="preserve"> </w:t>
      </w:r>
      <w:r w:rsidRPr="00016670">
        <w:rPr>
          <w:rFonts w:ascii="Palatino Linotype" w:hAnsi="Palatino Linotype" w:cs="Arial"/>
          <w:i/>
          <w:szCs w:val="24"/>
        </w:rPr>
        <w:t>presupuestales asignados.</w:t>
      </w:r>
    </w:p>
    <w:p w:rsidR="00016670" w:rsidRDefault="00016670" w:rsidP="00930061">
      <w:pPr>
        <w:spacing w:after="0" w:line="240" w:lineRule="auto"/>
        <w:ind w:left="567" w:right="567"/>
        <w:jc w:val="both"/>
        <w:rPr>
          <w:rFonts w:ascii="Palatino Linotype" w:hAnsi="Palatino Linotype" w:cs="Arial"/>
          <w:i/>
          <w:szCs w:val="24"/>
        </w:rPr>
      </w:pPr>
      <w:r w:rsidRPr="00016670">
        <w:rPr>
          <w:rFonts w:ascii="Palatino Linotype" w:hAnsi="Palatino Linotype" w:cs="Arial"/>
          <w:b/>
          <w:i/>
          <w:szCs w:val="24"/>
        </w:rPr>
        <w:t>IV</w:t>
      </w:r>
      <w:r w:rsidRPr="00016670">
        <w:rPr>
          <w:rFonts w:ascii="Palatino Linotype" w:hAnsi="Palatino Linotype" w:cs="Arial"/>
          <w:i/>
          <w:szCs w:val="24"/>
        </w:rPr>
        <w:t>. Los demás requisitos que establezca el reglamento de esta Ley.</w:t>
      </w:r>
    </w:p>
    <w:p w:rsidR="00016670" w:rsidRDefault="00016670" w:rsidP="00930061">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016670" w:rsidRDefault="00016670" w:rsidP="00930061">
      <w:pPr>
        <w:spacing w:after="0" w:line="240" w:lineRule="auto"/>
        <w:ind w:left="567" w:right="567"/>
        <w:jc w:val="both"/>
        <w:rPr>
          <w:rFonts w:ascii="Palatino Linotype" w:hAnsi="Palatino Linotype" w:cs="Arial"/>
          <w:i/>
          <w:szCs w:val="24"/>
        </w:rPr>
      </w:pPr>
      <w:r w:rsidRPr="00016670">
        <w:rPr>
          <w:rFonts w:ascii="Palatino Linotype" w:hAnsi="Palatino Linotype" w:cs="Arial"/>
          <w:b/>
          <w:i/>
          <w:szCs w:val="24"/>
        </w:rPr>
        <w:t xml:space="preserve">Artículo 26.- </w:t>
      </w:r>
      <w:r w:rsidRPr="00016670">
        <w:rPr>
          <w:rFonts w:ascii="Palatino Linotype" w:hAnsi="Palatino Linotype" w:cs="Arial"/>
          <w:i/>
          <w:szCs w:val="24"/>
          <w:u w:val="single"/>
        </w:rPr>
        <w:t>Las adquisiciones, arrendamientos y servicios se adjudicarán a través de licitaciones públicas, mediante convocatoria pública.</w:t>
      </w:r>
    </w:p>
    <w:p w:rsidR="00016670" w:rsidRPr="00016670" w:rsidRDefault="00016670" w:rsidP="00930061">
      <w:pPr>
        <w:spacing w:after="0" w:line="240" w:lineRule="auto"/>
        <w:ind w:left="567" w:right="567"/>
        <w:jc w:val="both"/>
        <w:rPr>
          <w:rFonts w:ascii="Palatino Linotype" w:hAnsi="Palatino Linotype" w:cs="Arial"/>
          <w:i/>
          <w:szCs w:val="24"/>
        </w:rPr>
      </w:pPr>
      <w:r w:rsidRPr="00016670">
        <w:rPr>
          <w:rFonts w:ascii="Palatino Linotype" w:hAnsi="Palatino Linotype" w:cs="Arial"/>
          <w:b/>
          <w:i/>
          <w:szCs w:val="24"/>
        </w:rPr>
        <w:t>Artículo 27.-</w:t>
      </w:r>
      <w:r w:rsidRPr="00016670">
        <w:rPr>
          <w:rFonts w:ascii="Palatino Linotype" w:hAnsi="Palatino Linotype" w:cs="Arial"/>
          <w:i/>
          <w:szCs w:val="24"/>
        </w:rPr>
        <w:t xml:space="preserve"> La Secretaría, las entidades, los tribunales administrativos y los </w:t>
      </w:r>
      <w:r w:rsidRPr="00360138">
        <w:rPr>
          <w:rFonts w:ascii="Palatino Linotype" w:hAnsi="Palatino Linotype" w:cs="Arial"/>
          <w:i/>
          <w:szCs w:val="24"/>
          <w:u w:val="single"/>
        </w:rPr>
        <w:t>ayuntamientos</w:t>
      </w:r>
      <w:r w:rsidRPr="00016670">
        <w:rPr>
          <w:rFonts w:ascii="Palatino Linotype" w:hAnsi="Palatino Linotype" w:cs="Arial"/>
          <w:i/>
          <w:szCs w:val="24"/>
        </w:rPr>
        <w:t xml:space="preserve"> podrán</w:t>
      </w:r>
      <w:r>
        <w:rPr>
          <w:rFonts w:ascii="Palatino Linotype" w:hAnsi="Palatino Linotype" w:cs="Arial"/>
          <w:i/>
          <w:szCs w:val="24"/>
        </w:rPr>
        <w:t xml:space="preserve"> </w:t>
      </w:r>
      <w:r w:rsidRPr="00016670">
        <w:rPr>
          <w:rFonts w:ascii="Palatino Linotype" w:hAnsi="Palatino Linotype" w:cs="Arial"/>
          <w:i/>
          <w:szCs w:val="24"/>
        </w:rPr>
        <w:t>adjudicar adquisiciones, arrendamientos y servicios, mediante las excepciones al procedimiento de</w:t>
      </w:r>
      <w:r>
        <w:rPr>
          <w:rFonts w:ascii="Palatino Linotype" w:hAnsi="Palatino Linotype" w:cs="Arial"/>
          <w:i/>
          <w:szCs w:val="24"/>
        </w:rPr>
        <w:t xml:space="preserve"> </w:t>
      </w:r>
      <w:r w:rsidRPr="00016670">
        <w:rPr>
          <w:rFonts w:ascii="Palatino Linotype" w:hAnsi="Palatino Linotype" w:cs="Arial"/>
          <w:i/>
          <w:szCs w:val="24"/>
        </w:rPr>
        <w:t>licitación que a continuación se señalan:</w:t>
      </w:r>
    </w:p>
    <w:p w:rsidR="00016670" w:rsidRPr="00360138" w:rsidRDefault="00016670" w:rsidP="00930061">
      <w:pPr>
        <w:spacing w:after="0" w:line="240" w:lineRule="auto"/>
        <w:ind w:left="567" w:right="567"/>
        <w:jc w:val="both"/>
        <w:rPr>
          <w:rFonts w:ascii="Palatino Linotype" w:hAnsi="Palatino Linotype" w:cs="Arial"/>
          <w:i/>
          <w:szCs w:val="24"/>
          <w:u w:val="single"/>
        </w:rPr>
      </w:pPr>
      <w:r w:rsidRPr="00360138">
        <w:rPr>
          <w:rFonts w:ascii="Palatino Linotype" w:hAnsi="Palatino Linotype" w:cs="Arial"/>
          <w:b/>
          <w:i/>
          <w:szCs w:val="24"/>
          <w:u w:val="single"/>
        </w:rPr>
        <w:t>I</w:t>
      </w:r>
      <w:r w:rsidRPr="00360138">
        <w:rPr>
          <w:rFonts w:ascii="Palatino Linotype" w:hAnsi="Palatino Linotype" w:cs="Arial"/>
          <w:i/>
          <w:szCs w:val="24"/>
          <w:u w:val="single"/>
        </w:rPr>
        <w:t>. Invitación restringida.</w:t>
      </w:r>
    </w:p>
    <w:p w:rsidR="00016670" w:rsidRDefault="00016670" w:rsidP="00930061">
      <w:pPr>
        <w:spacing w:after="0" w:line="240" w:lineRule="auto"/>
        <w:ind w:left="567" w:right="567"/>
        <w:jc w:val="both"/>
        <w:rPr>
          <w:rFonts w:ascii="Palatino Linotype" w:hAnsi="Palatino Linotype" w:cs="Arial"/>
          <w:i/>
          <w:szCs w:val="24"/>
        </w:rPr>
      </w:pPr>
      <w:r w:rsidRPr="00360138">
        <w:rPr>
          <w:rFonts w:ascii="Palatino Linotype" w:hAnsi="Palatino Linotype" w:cs="Arial"/>
          <w:b/>
          <w:i/>
          <w:szCs w:val="24"/>
          <w:u w:val="single"/>
        </w:rPr>
        <w:t>II</w:t>
      </w:r>
      <w:r w:rsidRPr="00360138">
        <w:rPr>
          <w:rFonts w:ascii="Palatino Linotype" w:hAnsi="Palatino Linotype" w:cs="Arial"/>
          <w:i/>
          <w:szCs w:val="24"/>
          <w:u w:val="single"/>
        </w:rPr>
        <w:t>. Adjudicación directa.</w:t>
      </w:r>
      <w:r w:rsidRPr="00360138">
        <w:rPr>
          <w:rFonts w:ascii="Palatino Linotype" w:hAnsi="Palatino Linotype" w:cs="Arial"/>
          <w:i/>
          <w:szCs w:val="24"/>
          <w:u w:val="single"/>
        </w:rPr>
        <w:cr/>
      </w:r>
      <w:r>
        <w:rPr>
          <w:rFonts w:ascii="Palatino Linotype" w:hAnsi="Palatino Linotype" w:cs="Arial"/>
          <w:i/>
          <w:szCs w:val="24"/>
        </w:rPr>
        <w:t>(…)</w:t>
      </w:r>
    </w:p>
    <w:p w:rsidR="00016670" w:rsidRPr="00016670" w:rsidRDefault="00016670" w:rsidP="00930061">
      <w:pPr>
        <w:spacing w:after="0" w:line="240" w:lineRule="auto"/>
        <w:ind w:left="567" w:right="567"/>
        <w:jc w:val="both"/>
        <w:rPr>
          <w:rFonts w:ascii="Palatino Linotype" w:hAnsi="Palatino Linotype" w:cs="Arial"/>
          <w:i/>
          <w:szCs w:val="24"/>
        </w:rPr>
      </w:pPr>
      <w:r w:rsidRPr="00016670">
        <w:rPr>
          <w:rFonts w:ascii="Palatino Linotype" w:hAnsi="Palatino Linotype" w:cs="Arial"/>
          <w:b/>
          <w:i/>
          <w:szCs w:val="24"/>
        </w:rPr>
        <w:t>Artículo 33.-</w:t>
      </w:r>
      <w:r w:rsidRPr="00016670">
        <w:rPr>
          <w:rFonts w:ascii="Palatino Linotype" w:hAnsi="Palatino Linotype" w:cs="Arial"/>
          <w:i/>
          <w:szCs w:val="24"/>
        </w:rPr>
        <w:t xml:space="preserve"> Las convocatorias podrán referirse a la celebración de una o más licitaciones públicas;</w:t>
      </w:r>
      <w:r>
        <w:rPr>
          <w:rFonts w:ascii="Palatino Linotype" w:hAnsi="Palatino Linotype" w:cs="Arial"/>
          <w:i/>
          <w:szCs w:val="24"/>
        </w:rPr>
        <w:t xml:space="preserve"> </w:t>
      </w:r>
      <w:r w:rsidRPr="00016670">
        <w:rPr>
          <w:rFonts w:ascii="Palatino Linotype" w:hAnsi="Palatino Linotype" w:cs="Arial"/>
          <w:i/>
          <w:szCs w:val="24"/>
        </w:rPr>
        <w:t>se publicarán por una sola vez, cuando menos en uno de los diarios de mayor circulación en la</w:t>
      </w:r>
      <w:r>
        <w:rPr>
          <w:rFonts w:ascii="Palatino Linotype" w:hAnsi="Palatino Linotype" w:cs="Arial"/>
          <w:i/>
          <w:szCs w:val="24"/>
        </w:rPr>
        <w:t xml:space="preserve"> </w:t>
      </w:r>
      <w:r w:rsidRPr="00016670">
        <w:rPr>
          <w:rFonts w:ascii="Palatino Linotype" w:hAnsi="Palatino Linotype" w:cs="Arial"/>
          <w:i/>
          <w:szCs w:val="24"/>
        </w:rPr>
        <w:t>capital del Estado y en uno de los diarios de mayor circulación nacional, así como a través del</w:t>
      </w:r>
      <w:r>
        <w:rPr>
          <w:rFonts w:ascii="Palatino Linotype" w:hAnsi="Palatino Linotype" w:cs="Arial"/>
          <w:i/>
          <w:szCs w:val="24"/>
        </w:rPr>
        <w:t xml:space="preserve"> </w:t>
      </w:r>
      <w:r w:rsidRPr="00016670">
        <w:rPr>
          <w:rFonts w:ascii="Palatino Linotype" w:hAnsi="Palatino Linotype" w:cs="Arial"/>
          <w:i/>
          <w:szCs w:val="24"/>
        </w:rPr>
        <w:t>COMPRAMEX, y contendrán:</w:t>
      </w:r>
    </w:p>
    <w:p w:rsidR="00016670" w:rsidRPr="00016670" w:rsidRDefault="00016670" w:rsidP="00930061">
      <w:pPr>
        <w:spacing w:after="0" w:line="240" w:lineRule="auto"/>
        <w:ind w:left="567" w:right="567"/>
        <w:jc w:val="both"/>
        <w:rPr>
          <w:rFonts w:ascii="Palatino Linotype" w:hAnsi="Palatino Linotype" w:cs="Arial"/>
          <w:i/>
          <w:szCs w:val="24"/>
        </w:rPr>
      </w:pPr>
      <w:r w:rsidRPr="00016670">
        <w:rPr>
          <w:rFonts w:ascii="Palatino Linotype" w:hAnsi="Palatino Linotype" w:cs="Arial"/>
          <w:b/>
          <w:i/>
          <w:szCs w:val="24"/>
        </w:rPr>
        <w:t>I</w:t>
      </w:r>
      <w:r w:rsidRPr="00016670">
        <w:rPr>
          <w:rFonts w:ascii="Palatino Linotype" w:hAnsi="Palatino Linotype" w:cs="Arial"/>
          <w:i/>
          <w:szCs w:val="24"/>
        </w:rPr>
        <w:t>. El nombre de la convocante.</w:t>
      </w:r>
    </w:p>
    <w:p w:rsidR="00016670" w:rsidRPr="00016670" w:rsidRDefault="00016670" w:rsidP="00930061">
      <w:pPr>
        <w:spacing w:after="0" w:line="240" w:lineRule="auto"/>
        <w:ind w:left="567" w:right="567"/>
        <w:jc w:val="both"/>
        <w:rPr>
          <w:rFonts w:ascii="Palatino Linotype" w:hAnsi="Palatino Linotype" w:cs="Arial"/>
          <w:i/>
          <w:szCs w:val="24"/>
        </w:rPr>
      </w:pPr>
      <w:r w:rsidRPr="00016670">
        <w:rPr>
          <w:rFonts w:ascii="Palatino Linotype" w:hAnsi="Palatino Linotype" w:cs="Arial"/>
          <w:b/>
          <w:i/>
          <w:szCs w:val="24"/>
        </w:rPr>
        <w:t>II</w:t>
      </w:r>
      <w:r w:rsidRPr="00016670">
        <w:rPr>
          <w:rFonts w:ascii="Palatino Linotype" w:hAnsi="Palatino Linotype" w:cs="Arial"/>
          <w:i/>
          <w:szCs w:val="24"/>
        </w:rPr>
        <w:t>. La descripción genérica de los bienes o servicios objeto de la licitación, así como la descripción</w:t>
      </w:r>
      <w:r>
        <w:rPr>
          <w:rFonts w:ascii="Palatino Linotype" w:hAnsi="Palatino Linotype" w:cs="Arial"/>
          <w:i/>
          <w:szCs w:val="24"/>
        </w:rPr>
        <w:t xml:space="preserve"> </w:t>
      </w:r>
      <w:r w:rsidRPr="00016670">
        <w:rPr>
          <w:rFonts w:ascii="Palatino Linotype" w:hAnsi="Palatino Linotype" w:cs="Arial"/>
          <w:i/>
          <w:szCs w:val="24"/>
        </w:rPr>
        <w:t>especifica de por los menos cinco partidas o conceptos de mayor monto, de ser el caso.</w:t>
      </w:r>
    </w:p>
    <w:p w:rsidR="00016670" w:rsidRPr="00016670" w:rsidRDefault="00016670" w:rsidP="00930061">
      <w:pPr>
        <w:spacing w:after="0" w:line="240" w:lineRule="auto"/>
        <w:ind w:left="567" w:right="567"/>
        <w:jc w:val="both"/>
        <w:rPr>
          <w:rFonts w:ascii="Palatino Linotype" w:hAnsi="Palatino Linotype" w:cs="Arial"/>
          <w:i/>
          <w:szCs w:val="24"/>
        </w:rPr>
      </w:pPr>
      <w:r w:rsidRPr="00016670">
        <w:rPr>
          <w:rFonts w:ascii="Palatino Linotype" w:hAnsi="Palatino Linotype" w:cs="Arial"/>
          <w:b/>
          <w:i/>
          <w:szCs w:val="24"/>
        </w:rPr>
        <w:t>III</w:t>
      </w:r>
      <w:r w:rsidRPr="00016670">
        <w:rPr>
          <w:rFonts w:ascii="Palatino Linotype" w:hAnsi="Palatino Linotype" w:cs="Arial"/>
          <w:i/>
          <w:szCs w:val="24"/>
        </w:rPr>
        <w:t>. La indicación de si la licitación es nacional o internacional, así como que las propuestas deberá</w:t>
      </w:r>
      <w:r>
        <w:rPr>
          <w:rFonts w:ascii="Palatino Linotype" w:hAnsi="Palatino Linotype" w:cs="Arial"/>
          <w:i/>
          <w:szCs w:val="24"/>
        </w:rPr>
        <w:t xml:space="preserve"> </w:t>
      </w:r>
      <w:r w:rsidRPr="00016670">
        <w:rPr>
          <w:rFonts w:ascii="Palatino Linotype" w:hAnsi="Palatino Linotype" w:cs="Arial"/>
          <w:i/>
          <w:szCs w:val="24"/>
        </w:rPr>
        <w:t>presentarse en idioma español.</w:t>
      </w:r>
    </w:p>
    <w:p w:rsidR="00016670" w:rsidRPr="00016670" w:rsidRDefault="00016670" w:rsidP="00930061">
      <w:pPr>
        <w:spacing w:after="0" w:line="240" w:lineRule="auto"/>
        <w:ind w:left="567" w:right="567"/>
        <w:jc w:val="both"/>
        <w:rPr>
          <w:rFonts w:ascii="Palatino Linotype" w:hAnsi="Palatino Linotype" w:cs="Arial"/>
          <w:i/>
          <w:szCs w:val="24"/>
        </w:rPr>
      </w:pPr>
      <w:r w:rsidRPr="00016670">
        <w:rPr>
          <w:rFonts w:ascii="Palatino Linotype" w:hAnsi="Palatino Linotype" w:cs="Arial"/>
          <w:b/>
          <w:i/>
          <w:szCs w:val="24"/>
        </w:rPr>
        <w:t>IV</w:t>
      </w:r>
      <w:r w:rsidRPr="00016670">
        <w:rPr>
          <w:rFonts w:ascii="Palatino Linotype" w:hAnsi="Palatino Linotype" w:cs="Arial"/>
          <w:i/>
          <w:szCs w:val="24"/>
        </w:rPr>
        <w:t>. El origen de los recursos.</w:t>
      </w:r>
    </w:p>
    <w:p w:rsidR="00016670" w:rsidRPr="00016670" w:rsidRDefault="00016670" w:rsidP="00930061">
      <w:pPr>
        <w:spacing w:after="0" w:line="240" w:lineRule="auto"/>
        <w:ind w:left="567" w:right="567"/>
        <w:jc w:val="both"/>
        <w:rPr>
          <w:rFonts w:ascii="Palatino Linotype" w:hAnsi="Palatino Linotype" w:cs="Arial"/>
          <w:i/>
          <w:szCs w:val="24"/>
        </w:rPr>
      </w:pPr>
      <w:r w:rsidRPr="00016670">
        <w:rPr>
          <w:rFonts w:ascii="Palatino Linotype" w:hAnsi="Palatino Linotype" w:cs="Arial"/>
          <w:b/>
          <w:i/>
          <w:szCs w:val="24"/>
        </w:rPr>
        <w:t>V</w:t>
      </w:r>
      <w:r w:rsidRPr="00016670">
        <w:rPr>
          <w:rFonts w:ascii="Palatino Linotype" w:hAnsi="Palatino Linotype" w:cs="Arial"/>
          <w:i/>
          <w:szCs w:val="24"/>
        </w:rPr>
        <w:t>. El lugar y plazo de entrega, así como las condiciones de pago.</w:t>
      </w:r>
    </w:p>
    <w:p w:rsidR="00016670" w:rsidRPr="00016670" w:rsidRDefault="00016670" w:rsidP="00930061">
      <w:pPr>
        <w:spacing w:after="0" w:line="240" w:lineRule="auto"/>
        <w:ind w:left="567" w:right="567"/>
        <w:jc w:val="both"/>
        <w:rPr>
          <w:rFonts w:ascii="Palatino Linotype" w:hAnsi="Palatino Linotype" w:cs="Arial"/>
          <w:i/>
          <w:szCs w:val="24"/>
        </w:rPr>
      </w:pPr>
      <w:r w:rsidRPr="00016670">
        <w:rPr>
          <w:rFonts w:ascii="Palatino Linotype" w:hAnsi="Palatino Linotype" w:cs="Arial"/>
          <w:b/>
          <w:i/>
          <w:szCs w:val="24"/>
        </w:rPr>
        <w:t>VI</w:t>
      </w:r>
      <w:r w:rsidRPr="00016670">
        <w:rPr>
          <w:rFonts w:ascii="Palatino Linotype" w:hAnsi="Palatino Linotype" w:cs="Arial"/>
          <w:i/>
          <w:szCs w:val="24"/>
        </w:rPr>
        <w:t>. La indicación de los lugares, fechas, horarios y medios electrónicos en que los interesados podrán</w:t>
      </w:r>
      <w:r>
        <w:rPr>
          <w:rFonts w:ascii="Palatino Linotype" w:hAnsi="Palatino Linotype" w:cs="Arial"/>
          <w:i/>
          <w:szCs w:val="24"/>
        </w:rPr>
        <w:t xml:space="preserve"> </w:t>
      </w:r>
      <w:r w:rsidRPr="00016670">
        <w:rPr>
          <w:rFonts w:ascii="Palatino Linotype" w:hAnsi="Palatino Linotype" w:cs="Arial"/>
          <w:i/>
          <w:szCs w:val="24"/>
        </w:rPr>
        <w:t>obtener las bases de licitación y, en su caso, el costo, forma de pago y si la licitación será presencial,</w:t>
      </w:r>
      <w:r>
        <w:rPr>
          <w:rFonts w:ascii="Palatino Linotype" w:hAnsi="Palatino Linotype" w:cs="Arial"/>
          <w:i/>
          <w:szCs w:val="24"/>
        </w:rPr>
        <w:t xml:space="preserve"> </w:t>
      </w:r>
      <w:r w:rsidRPr="00016670">
        <w:rPr>
          <w:rFonts w:ascii="Palatino Linotype" w:hAnsi="Palatino Linotype" w:cs="Arial"/>
          <w:i/>
          <w:szCs w:val="24"/>
        </w:rPr>
        <w:t>electrónica o mixta.</w:t>
      </w:r>
    </w:p>
    <w:p w:rsidR="00016670" w:rsidRPr="00016670" w:rsidRDefault="00016670" w:rsidP="00930061">
      <w:pPr>
        <w:spacing w:after="0" w:line="240" w:lineRule="auto"/>
        <w:ind w:left="567" w:right="567"/>
        <w:jc w:val="both"/>
        <w:rPr>
          <w:rFonts w:ascii="Palatino Linotype" w:hAnsi="Palatino Linotype" w:cs="Arial"/>
          <w:i/>
          <w:szCs w:val="24"/>
        </w:rPr>
      </w:pPr>
      <w:r w:rsidRPr="00016670">
        <w:rPr>
          <w:rFonts w:ascii="Palatino Linotype" w:hAnsi="Palatino Linotype" w:cs="Arial"/>
          <w:b/>
          <w:i/>
          <w:szCs w:val="24"/>
        </w:rPr>
        <w:t>VII</w:t>
      </w:r>
      <w:r w:rsidRPr="00016670">
        <w:rPr>
          <w:rFonts w:ascii="Palatino Linotype" w:hAnsi="Palatino Linotype" w:cs="Arial"/>
          <w:i/>
          <w:szCs w:val="24"/>
        </w:rPr>
        <w:t>. La fecha, hora y lugar de la o las juntas aclaratorias, en su caso.</w:t>
      </w:r>
    </w:p>
    <w:p w:rsidR="00016670" w:rsidRPr="00016670" w:rsidRDefault="00016670" w:rsidP="00930061">
      <w:pPr>
        <w:spacing w:after="0" w:line="240" w:lineRule="auto"/>
        <w:ind w:left="567" w:right="567"/>
        <w:jc w:val="both"/>
        <w:rPr>
          <w:rFonts w:ascii="Palatino Linotype" w:hAnsi="Palatino Linotype" w:cs="Arial"/>
          <w:i/>
          <w:szCs w:val="24"/>
        </w:rPr>
      </w:pPr>
      <w:r w:rsidRPr="00016670">
        <w:rPr>
          <w:rFonts w:ascii="Palatino Linotype" w:hAnsi="Palatino Linotype" w:cs="Arial"/>
          <w:b/>
          <w:i/>
          <w:szCs w:val="24"/>
        </w:rPr>
        <w:t>VIII</w:t>
      </w:r>
      <w:r w:rsidRPr="00016670">
        <w:rPr>
          <w:rFonts w:ascii="Palatino Linotype" w:hAnsi="Palatino Linotype" w:cs="Arial"/>
          <w:i/>
          <w:szCs w:val="24"/>
        </w:rPr>
        <w:t>. La fecha, hora y lugar de celebración del acto de presentación, apertura y evaluación de</w:t>
      </w:r>
      <w:r>
        <w:rPr>
          <w:rFonts w:ascii="Palatino Linotype" w:hAnsi="Palatino Linotype" w:cs="Arial"/>
          <w:i/>
          <w:szCs w:val="24"/>
        </w:rPr>
        <w:t xml:space="preserve"> </w:t>
      </w:r>
      <w:r w:rsidRPr="00016670">
        <w:rPr>
          <w:rFonts w:ascii="Palatino Linotype" w:hAnsi="Palatino Linotype" w:cs="Arial"/>
          <w:i/>
          <w:szCs w:val="24"/>
        </w:rPr>
        <w:t>propuestas, dictamen y fallo.</w:t>
      </w:r>
    </w:p>
    <w:p w:rsidR="00016670" w:rsidRPr="00016670" w:rsidRDefault="00016670" w:rsidP="00930061">
      <w:pPr>
        <w:spacing w:after="0" w:line="240" w:lineRule="auto"/>
        <w:ind w:left="567" w:right="567"/>
        <w:jc w:val="both"/>
        <w:rPr>
          <w:rFonts w:ascii="Palatino Linotype" w:hAnsi="Palatino Linotype" w:cs="Arial"/>
          <w:i/>
          <w:szCs w:val="24"/>
        </w:rPr>
      </w:pPr>
      <w:r w:rsidRPr="00016670">
        <w:rPr>
          <w:rFonts w:ascii="Palatino Linotype" w:hAnsi="Palatino Linotype" w:cs="Arial"/>
          <w:b/>
          <w:i/>
          <w:szCs w:val="24"/>
        </w:rPr>
        <w:t>IX</w:t>
      </w:r>
      <w:r w:rsidRPr="00016670">
        <w:rPr>
          <w:rFonts w:ascii="Palatino Linotype" w:hAnsi="Palatino Linotype" w:cs="Arial"/>
          <w:i/>
          <w:szCs w:val="24"/>
        </w:rPr>
        <w:t>. En el caso de contratos abiertos, las cantidades y plazos mínimos y máximos.</w:t>
      </w:r>
    </w:p>
    <w:p w:rsidR="00016670" w:rsidRPr="00016670" w:rsidRDefault="00016670" w:rsidP="00930061">
      <w:pPr>
        <w:spacing w:after="0" w:line="240" w:lineRule="auto"/>
        <w:ind w:left="567" w:right="567"/>
        <w:jc w:val="both"/>
        <w:rPr>
          <w:rFonts w:ascii="Palatino Linotype" w:hAnsi="Palatino Linotype" w:cs="Arial"/>
          <w:i/>
          <w:szCs w:val="24"/>
        </w:rPr>
      </w:pPr>
      <w:r w:rsidRPr="00016670">
        <w:rPr>
          <w:rFonts w:ascii="Palatino Linotype" w:hAnsi="Palatino Linotype" w:cs="Arial"/>
          <w:b/>
          <w:i/>
          <w:szCs w:val="24"/>
        </w:rPr>
        <w:lastRenderedPageBreak/>
        <w:t>X</w:t>
      </w:r>
      <w:r w:rsidRPr="00016670">
        <w:rPr>
          <w:rFonts w:ascii="Palatino Linotype" w:hAnsi="Palatino Linotype" w:cs="Arial"/>
          <w:i/>
          <w:szCs w:val="24"/>
        </w:rPr>
        <w:t>. La indicación de las personas que estén impedidas a participar, conforme a las disposiciones de</w:t>
      </w:r>
      <w:r>
        <w:rPr>
          <w:rFonts w:ascii="Palatino Linotype" w:hAnsi="Palatino Linotype" w:cs="Arial"/>
          <w:i/>
          <w:szCs w:val="24"/>
        </w:rPr>
        <w:t xml:space="preserve"> </w:t>
      </w:r>
      <w:r w:rsidRPr="00016670">
        <w:rPr>
          <w:rFonts w:ascii="Palatino Linotype" w:hAnsi="Palatino Linotype" w:cs="Arial"/>
          <w:i/>
          <w:szCs w:val="24"/>
        </w:rPr>
        <w:t>esta Ley.</w:t>
      </w:r>
    </w:p>
    <w:p w:rsidR="00016670" w:rsidRPr="00016670" w:rsidRDefault="00016670" w:rsidP="00930061">
      <w:pPr>
        <w:spacing w:after="0" w:line="240" w:lineRule="auto"/>
        <w:ind w:left="567" w:right="567"/>
        <w:jc w:val="both"/>
        <w:rPr>
          <w:rFonts w:ascii="Palatino Linotype" w:hAnsi="Palatino Linotype" w:cs="Arial"/>
          <w:i/>
          <w:szCs w:val="24"/>
        </w:rPr>
      </w:pPr>
      <w:r w:rsidRPr="00016670">
        <w:rPr>
          <w:rFonts w:ascii="Palatino Linotype" w:hAnsi="Palatino Linotype" w:cs="Arial"/>
          <w:b/>
          <w:i/>
          <w:szCs w:val="24"/>
        </w:rPr>
        <w:t>XI</w:t>
      </w:r>
      <w:r w:rsidRPr="00016670">
        <w:rPr>
          <w:rFonts w:ascii="Palatino Linotype" w:hAnsi="Palatino Linotype" w:cs="Arial"/>
          <w:i/>
          <w:szCs w:val="24"/>
        </w:rPr>
        <w:t>. La garantía que deberá otorgarse para asegurar la seriedad de la postura, tratándose de subasta.</w:t>
      </w:r>
    </w:p>
    <w:p w:rsidR="00016670" w:rsidRPr="00016670" w:rsidRDefault="00016670" w:rsidP="00930061">
      <w:pPr>
        <w:spacing w:after="0" w:line="240" w:lineRule="auto"/>
        <w:ind w:left="567" w:right="567"/>
        <w:jc w:val="both"/>
        <w:rPr>
          <w:rFonts w:ascii="Palatino Linotype" w:hAnsi="Palatino Linotype" w:cs="Arial"/>
          <w:i/>
          <w:szCs w:val="24"/>
        </w:rPr>
      </w:pPr>
      <w:r w:rsidRPr="00016670">
        <w:rPr>
          <w:rFonts w:ascii="Palatino Linotype" w:hAnsi="Palatino Linotype" w:cs="Arial"/>
          <w:b/>
          <w:i/>
          <w:szCs w:val="24"/>
        </w:rPr>
        <w:t>XII</w:t>
      </w:r>
      <w:r w:rsidRPr="00016670">
        <w:rPr>
          <w:rFonts w:ascii="Palatino Linotype" w:hAnsi="Palatino Linotype" w:cs="Arial"/>
          <w:i/>
          <w:szCs w:val="24"/>
        </w:rPr>
        <w:t>. En su caso, la garantía de defectos o vicios ocultos de los bienes según lo determine la</w:t>
      </w:r>
      <w:r>
        <w:rPr>
          <w:rFonts w:ascii="Palatino Linotype" w:hAnsi="Palatino Linotype" w:cs="Arial"/>
          <w:i/>
          <w:szCs w:val="24"/>
        </w:rPr>
        <w:t xml:space="preserve"> </w:t>
      </w:r>
      <w:r w:rsidRPr="00016670">
        <w:rPr>
          <w:rFonts w:ascii="Palatino Linotype" w:hAnsi="Palatino Linotype" w:cs="Arial"/>
          <w:i/>
          <w:szCs w:val="24"/>
        </w:rPr>
        <w:t>convocante, debiendo justificar dicho requisito.</w:t>
      </w:r>
    </w:p>
    <w:p w:rsidR="00016670" w:rsidRDefault="00016670" w:rsidP="00930061">
      <w:pPr>
        <w:spacing w:after="0" w:line="240" w:lineRule="auto"/>
        <w:ind w:left="567" w:right="567"/>
        <w:jc w:val="both"/>
        <w:rPr>
          <w:rFonts w:ascii="Palatino Linotype" w:hAnsi="Palatino Linotype" w:cs="Arial"/>
          <w:i/>
          <w:szCs w:val="24"/>
        </w:rPr>
      </w:pPr>
      <w:r w:rsidRPr="00016670">
        <w:rPr>
          <w:rFonts w:ascii="Palatino Linotype" w:hAnsi="Palatino Linotype" w:cs="Arial"/>
          <w:b/>
          <w:i/>
          <w:szCs w:val="24"/>
        </w:rPr>
        <w:t>XIII</w:t>
      </w:r>
      <w:r w:rsidRPr="00016670">
        <w:rPr>
          <w:rFonts w:ascii="Palatino Linotype" w:hAnsi="Palatino Linotype" w:cs="Arial"/>
          <w:i/>
          <w:szCs w:val="24"/>
        </w:rPr>
        <w:t>. Los criterios específicos que se utilizarán para la evaluación de las propuestas y adjudicación de</w:t>
      </w:r>
      <w:r>
        <w:rPr>
          <w:rFonts w:ascii="Palatino Linotype" w:hAnsi="Palatino Linotype" w:cs="Arial"/>
          <w:i/>
          <w:szCs w:val="24"/>
        </w:rPr>
        <w:t xml:space="preserve"> </w:t>
      </w:r>
      <w:r w:rsidRPr="00016670">
        <w:rPr>
          <w:rFonts w:ascii="Palatino Linotype" w:hAnsi="Palatino Linotype" w:cs="Arial"/>
          <w:i/>
          <w:szCs w:val="24"/>
        </w:rPr>
        <w:t>los contratos.</w:t>
      </w:r>
    </w:p>
    <w:p w:rsidR="00016670" w:rsidRPr="00016670" w:rsidRDefault="00016670" w:rsidP="00930061">
      <w:pPr>
        <w:spacing w:after="0" w:line="240" w:lineRule="auto"/>
        <w:ind w:left="567" w:right="567"/>
        <w:jc w:val="both"/>
        <w:rPr>
          <w:rFonts w:ascii="Palatino Linotype" w:hAnsi="Palatino Linotype" w:cs="Arial"/>
          <w:i/>
          <w:szCs w:val="24"/>
        </w:rPr>
      </w:pPr>
      <w:r w:rsidRPr="00016670">
        <w:rPr>
          <w:rFonts w:ascii="Palatino Linotype" w:hAnsi="Palatino Linotype" w:cs="Arial"/>
          <w:b/>
          <w:i/>
          <w:szCs w:val="24"/>
        </w:rPr>
        <w:t>XIV</w:t>
      </w:r>
      <w:r w:rsidRPr="00016670">
        <w:rPr>
          <w:rFonts w:ascii="Palatino Linotype" w:hAnsi="Palatino Linotype" w:cs="Arial"/>
          <w:i/>
          <w:szCs w:val="24"/>
        </w:rPr>
        <w:t>. La justificación para no aceptar proposiciones conjuntas.</w:t>
      </w:r>
    </w:p>
    <w:p w:rsidR="00016670" w:rsidRPr="00016670" w:rsidRDefault="00016670" w:rsidP="00930061">
      <w:pPr>
        <w:spacing w:after="0" w:line="240" w:lineRule="auto"/>
        <w:ind w:left="567" w:right="567"/>
        <w:jc w:val="both"/>
        <w:rPr>
          <w:rFonts w:ascii="Palatino Linotype" w:hAnsi="Palatino Linotype" w:cs="Arial"/>
          <w:i/>
          <w:szCs w:val="24"/>
        </w:rPr>
      </w:pPr>
      <w:r w:rsidRPr="00016670">
        <w:rPr>
          <w:rFonts w:ascii="Palatino Linotype" w:hAnsi="Palatino Linotype" w:cs="Arial"/>
          <w:b/>
          <w:i/>
          <w:szCs w:val="24"/>
        </w:rPr>
        <w:t>XV</w:t>
      </w:r>
      <w:r w:rsidRPr="00016670">
        <w:rPr>
          <w:rFonts w:ascii="Palatino Linotype" w:hAnsi="Palatino Linotype" w:cs="Arial"/>
          <w:i/>
          <w:szCs w:val="24"/>
        </w:rPr>
        <w:t>. Los demás requisitos generales que deberán cumplir los interesados, según las características y</w:t>
      </w:r>
      <w:r>
        <w:rPr>
          <w:rFonts w:ascii="Palatino Linotype" w:hAnsi="Palatino Linotype" w:cs="Arial"/>
          <w:i/>
          <w:szCs w:val="24"/>
        </w:rPr>
        <w:t xml:space="preserve"> </w:t>
      </w:r>
      <w:r w:rsidRPr="00016670">
        <w:rPr>
          <w:rFonts w:ascii="Palatino Linotype" w:hAnsi="Palatino Linotype" w:cs="Arial"/>
          <w:i/>
          <w:szCs w:val="24"/>
        </w:rPr>
        <w:t>magnitud de los bienes y servicios.</w:t>
      </w:r>
    </w:p>
    <w:p w:rsidR="00016670" w:rsidRPr="00016670" w:rsidRDefault="00016670" w:rsidP="00930061">
      <w:pPr>
        <w:spacing w:after="0" w:line="240" w:lineRule="auto"/>
        <w:ind w:left="567" w:right="567"/>
        <w:jc w:val="both"/>
        <w:rPr>
          <w:rFonts w:ascii="Palatino Linotype" w:hAnsi="Palatino Linotype" w:cs="Arial"/>
          <w:i/>
          <w:szCs w:val="24"/>
        </w:rPr>
      </w:pPr>
      <w:r w:rsidRPr="00016670">
        <w:rPr>
          <w:rFonts w:ascii="Palatino Linotype" w:hAnsi="Palatino Linotype" w:cs="Arial"/>
          <w:i/>
          <w:szCs w:val="24"/>
        </w:rPr>
        <w:t>En la convocatoria deberá especificarse si en la licitación aplicará la modalidad de subasta inversa.</w:t>
      </w:r>
    </w:p>
    <w:p w:rsidR="00016670" w:rsidRDefault="00016670" w:rsidP="00930061">
      <w:pPr>
        <w:spacing w:after="0" w:line="240" w:lineRule="auto"/>
        <w:ind w:left="567" w:right="567"/>
        <w:jc w:val="both"/>
        <w:rPr>
          <w:rFonts w:ascii="Palatino Linotype" w:hAnsi="Palatino Linotype" w:cs="Arial"/>
          <w:i/>
          <w:szCs w:val="24"/>
        </w:rPr>
      </w:pPr>
      <w:r w:rsidRPr="00016670">
        <w:rPr>
          <w:rFonts w:ascii="Palatino Linotype" w:hAnsi="Palatino Linotype" w:cs="Arial"/>
          <w:i/>
          <w:szCs w:val="24"/>
        </w:rPr>
        <w:t>La Secretaría de la Contraloría hará pública la información referente a los procedimientos de</w:t>
      </w:r>
      <w:r>
        <w:rPr>
          <w:rFonts w:ascii="Palatino Linotype" w:hAnsi="Palatino Linotype" w:cs="Arial"/>
          <w:i/>
          <w:szCs w:val="24"/>
        </w:rPr>
        <w:t xml:space="preserve"> </w:t>
      </w:r>
      <w:r w:rsidRPr="00016670">
        <w:rPr>
          <w:rFonts w:ascii="Palatino Linotype" w:hAnsi="Palatino Linotype" w:cs="Arial"/>
          <w:i/>
          <w:szCs w:val="24"/>
        </w:rPr>
        <w:t>adquisición, a través de su portal de internet.</w:t>
      </w:r>
      <w:r w:rsidRPr="00016670">
        <w:rPr>
          <w:rFonts w:ascii="Palatino Linotype" w:hAnsi="Palatino Linotype" w:cs="Arial"/>
          <w:i/>
          <w:szCs w:val="24"/>
        </w:rPr>
        <w:cr/>
      </w:r>
      <w:r w:rsidR="00AE09E2">
        <w:rPr>
          <w:rFonts w:ascii="Palatino Linotype" w:hAnsi="Palatino Linotype" w:cs="Arial"/>
          <w:i/>
          <w:szCs w:val="24"/>
        </w:rPr>
        <w:t>(…)</w:t>
      </w:r>
    </w:p>
    <w:p w:rsidR="00AE09E2" w:rsidRPr="00AE09E2" w:rsidRDefault="00AE09E2" w:rsidP="00930061">
      <w:pPr>
        <w:spacing w:after="0" w:line="240" w:lineRule="auto"/>
        <w:ind w:left="567" w:right="567"/>
        <w:jc w:val="both"/>
        <w:rPr>
          <w:rFonts w:ascii="Palatino Linotype" w:hAnsi="Palatino Linotype" w:cs="Arial"/>
          <w:i/>
          <w:szCs w:val="24"/>
        </w:rPr>
      </w:pPr>
      <w:r w:rsidRPr="00AE09E2">
        <w:rPr>
          <w:rFonts w:ascii="Palatino Linotype" w:hAnsi="Palatino Linotype" w:cs="Arial"/>
          <w:b/>
          <w:i/>
          <w:szCs w:val="24"/>
        </w:rPr>
        <w:t>Artículo 48.-</w:t>
      </w:r>
      <w:r w:rsidRPr="00AE09E2">
        <w:rPr>
          <w:rFonts w:ascii="Palatino Linotype" w:hAnsi="Palatino Linotype" w:cs="Arial"/>
          <w:i/>
          <w:szCs w:val="24"/>
        </w:rPr>
        <w:t xml:space="preserve"> La Secretaría, las entidades, los tribunales administrativos y los ayuntamientos podrán</w:t>
      </w:r>
      <w:r>
        <w:rPr>
          <w:rFonts w:ascii="Palatino Linotype" w:hAnsi="Palatino Linotype" w:cs="Arial"/>
          <w:i/>
          <w:szCs w:val="24"/>
        </w:rPr>
        <w:t xml:space="preserve"> </w:t>
      </w:r>
      <w:r w:rsidRPr="00AE09E2">
        <w:rPr>
          <w:rFonts w:ascii="Palatino Linotype" w:hAnsi="Palatino Linotype" w:cs="Arial"/>
          <w:i/>
          <w:szCs w:val="24"/>
        </w:rPr>
        <w:t xml:space="preserve">adquirir bienes, arrendar bienes muebles e inmuebles y contratar servicios, mediante </w:t>
      </w:r>
      <w:r w:rsidRPr="00360138">
        <w:rPr>
          <w:rFonts w:ascii="Palatino Linotype" w:hAnsi="Palatino Linotype" w:cs="Arial"/>
          <w:i/>
          <w:szCs w:val="24"/>
          <w:u w:val="single"/>
        </w:rPr>
        <w:t>adjudicación directa</w:t>
      </w:r>
      <w:r w:rsidRPr="00AE09E2">
        <w:rPr>
          <w:rFonts w:ascii="Palatino Linotype" w:hAnsi="Palatino Linotype" w:cs="Arial"/>
          <w:i/>
          <w:szCs w:val="24"/>
        </w:rPr>
        <w:t>, cuando:</w:t>
      </w:r>
    </w:p>
    <w:p w:rsidR="00AE09E2" w:rsidRPr="00AE09E2" w:rsidRDefault="00AE09E2" w:rsidP="00930061">
      <w:pPr>
        <w:spacing w:after="0" w:line="240" w:lineRule="auto"/>
        <w:ind w:left="567" w:right="567"/>
        <w:jc w:val="both"/>
        <w:rPr>
          <w:rFonts w:ascii="Palatino Linotype" w:hAnsi="Palatino Linotype" w:cs="Arial"/>
          <w:i/>
          <w:szCs w:val="24"/>
        </w:rPr>
      </w:pPr>
      <w:r w:rsidRPr="00AE09E2">
        <w:rPr>
          <w:rFonts w:ascii="Palatino Linotype" w:hAnsi="Palatino Linotype" w:cs="Arial"/>
          <w:b/>
          <w:i/>
          <w:szCs w:val="24"/>
        </w:rPr>
        <w:t>I</w:t>
      </w:r>
      <w:r w:rsidRPr="00AE09E2">
        <w:rPr>
          <w:rFonts w:ascii="Palatino Linotype" w:hAnsi="Palatino Linotype" w:cs="Arial"/>
          <w:i/>
          <w:szCs w:val="24"/>
        </w:rPr>
        <w:t>. La adquisición o el servicio sólo puedan realizarse con una determinada persona, por tratarse de</w:t>
      </w:r>
      <w:r>
        <w:rPr>
          <w:rFonts w:ascii="Palatino Linotype" w:hAnsi="Palatino Linotype" w:cs="Arial"/>
          <w:i/>
          <w:szCs w:val="24"/>
        </w:rPr>
        <w:t xml:space="preserve"> </w:t>
      </w:r>
      <w:r w:rsidRPr="00AE09E2">
        <w:rPr>
          <w:rFonts w:ascii="Palatino Linotype" w:hAnsi="Palatino Linotype" w:cs="Arial"/>
          <w:i/>
          <w:szCs w:val="24"/>
        </w:rPr>
        <w:t>obras de arte, titularidad de patentes, registros, marcas específicas, derechos de autor u otros</w:t>
      </w:r>
      <w:r>
        <w:rPr>
          <w:rFonts w:ascii="Palatino Linotype" w:hAnsi="Palatino Linotype" w:cs="Arial"/>
          <w:i/>
          <w:szCs w:val="24"/>
        </w:rPr>
        <w:t xml:space="preserve"> </w:t>
      </w:r>
      <w:r w:rsidRPr="00AE09E2">
        <w:rPr>
          <w:rFonts w:ascii="Palatino Linotype" w:hAnsi="Palatino Linotype" w:cs="Arial"/>
          <w:i/>
          <w:szCs w:val="24"/>
        </w:rPr>
        <w:t>derechos exclusivos.</w:t>
      </w:r>
    </w:p>
    <w:p w:rsidR="00AE09E2" w:rsidRPr="00AE09E2" w:rsidRDefault="00AE09E2" w:rsidP="00930061">
      <w:pPr>
        <w:spacing w:after="0" w:line="240" w:lineRule="auto"/>
        <w:ind w:left="567" w:right="567"/>
        <w:jc w:val="both"/>
        <w:rPr>
          <w:rFonts w:ascii="Palatino Linotype" w:hAnsi="Palatino Linotype" w:cs="Arial"/>
          <w:i/>
          <w:szCs w:val="24"/>
        </w:rPr>
      </w:pPr>
      <w:r w:rsidRPr="00AE09E2">
        <w:rPr>
          <w:rFonts w:ascii="Palatino Linotype" w:hAnsi="Palatino Linotype" w:cs="Arial"/>
          <w:b/>
          <w:i/>
          <w:szCs w:val="24"/>
        </w:rPr>
        <w:t>II</w:t>
      </w:r>
      <w:r w:rsidRPr="00AE09E2">
        <w:rPr>
          <w:rFonts w:ascii="Palatino Linotype" w:hAnsi="Palatino Linotype" w:cs="Arial"/>
          <w:i/>
          <w:szCs w:val="24"/>
        </w:rPr>
        <w:t>. La adquisición o el arrendamiento de algún inmueble sólo puedan realizarse con determinada</w:t>
      </w:r>
      <w:r>
        <w:rPr>
          <w:rFonts w:ascii="Palatino Linotype" w:hAnsi="Palatino Linotype" w:cs="Arial"/>
          <w:i/>
          <w:szCs w:val="24"/>
        </w:rPr>
        <w:t xml:space="preserve"> </w:t>
      </w:r>
      <w:r w:rsidRPr="00AE09E2">
        <w:rPr>
          <w:rFonts w:ascii="Palatino Linotype" w:hAnsi="Palatino Linotype" w:cs="Arial"/>
          <w:i/>
          <w:szCs w:val="24"/>
        </w:rPr>
        <w:t>persona, por ser el único bien disponible en el mercado inmobiliario que reúna las características de</w:t>
      </w:r>
      <w:r>
        <w:rPr>
          <w:rFonts w:ascii="Palatino Linotype" w:hAnsi="Palatino Linotype" w:cs="Arial"/>
          <w:i/>
          <w:szCs w:val="24"/>
        </w:rPr>
        <w:t xml:space="preserve"> </w:t>
      </w:r>
      <w:r w:rsidRPr="00AE09E2">
        <w:rPr>
          <w:rFonts w:ascii="Palatino Linotype" w:hAnsi="Palatino Linotype" w:cs="Arial"/>
          <w:i/>
          <w:szCs w:val="24"/>
        </w:rPr>
        <w:t>dimensión, ubicación, servicios y otras que requieran las dependencias, las entidades, los tribunales</w:t>
      </w:r>
      <w:r>
        <w:rPr>
          <w:rFonts w:ascii="Palatino Linotype" w:hAnsi="Palatino Linotype" w:cs="Arial"/>
          <w:i/>
          <w:szCs w:val="24"/>
        </w:rPr>
        <w:t xml:space="preserve"> </w:t>
      </w:r>
      <w:r w:rsidRPr="00AE09E2">
        <w:rPr>
          <w:rFonts w:ascii="Palatino Linotype" w:hAnsi="Palatino Linotype" w:cs="Arial"/>
          <w:i/>
          <w:szCs w:val="24"/>
        </w:rPr>
        <w:t>administrativos o los ayuntamientos para su buen funcionamiento o para la adecuada prestación de</w:t>
      </w:r>
      <w:r>
        <w:rPr>
          <w:rFonts w:ascii="Palatino Linotype" w:hAnsi="Palatino Linotype" w:cs="Arial"/>
          <w:i/>
          <w:szCs w:val="24"/>
        </w:rPr>
        <w:t xml:space="preserve"> </w:t>
      </w:r>
      <w:r w:rsidRPr="00AE09E2">
        <w:rPr>
          <w:rFonts w:ascii="Palatino Linotype" w:hAnsi="Palatino Linotype" w:cs="Arial"/>
          <w:i/>
          <w:szCs w:val="24"/>
        </w:rPr>
        <w:t>los servicios públicos a su cargo.</w:t>
      </w:r>
    </w:p>
    <w:p w:rsidR="00AE09E2" w:rsidRPr="00AE09E2" w:rsidRDefault="00AE09E2" w:rsidP="00930061">
      <w:pPr>
        <w:spacing w:after="0" w:line="240" w:lineRule="auto"/>
        <w:ind w:left="567" w:right="567"/>
        <w:jc w:val="both"/>
        <w:rPr>
          <w:rFonts w:ascii="Palatino Linotype" w:hAnsi="Palatino Linotype" w:cs="Arial"/>
          <w:i/>
          <w:szCs w:val="24"/>
        </w:rPr>
      </w:pPr>
      <w:r w:rsidRPr="00AE09E2">
        <w:rPr>
          <w:rFonts w:ascii="Palatino Linotype" w:hAnsi="Palatino Linotype" w:cs="Arial"/>
          <w:b/>
          <w:i/>
          <w:szCs w:val="24"/>
        </w:rPr>
        <w:t>III</w:t>
      </w:r>
      <w:r w:rsidRPr="00AE09E2">
        <w:rPr>
          <w:rFonts w:ascii="Palatino Linotype" w:hAnsi="Palatino Linotype" w:cs="Arial"/>
          <w:i/>
          <w:szCs w:val="24"/>
        </w:rPr>
        <w:t>. Se trate de servicios que requieran de experiencia, técnicas o equipos especiales, o se trate de la</w:t>
      </w:r>
      <w:r>
        <w:rPr>
          <w:rFonts w:ascii="Palatino Linotype" w:hAnsi="Palatino Linotype" w:cs="Arial"/>
          <w:i/>
          <w:szCs w:val="24"/>
        </w:rPr>
        <w:t xml:space="preserve"> </w:t>
      </w:r>
      <w:r w:rsidRPr="00AE09E2">
        <w:rPr>
          <w:rFonts w:ascii="Palatino Linotype" w:hAnsi="Palatino Linotype" w:cs="Arial"/>
          <w:i/>
          <w:szCs w:val="24"/>
        </w:rPr>
        <w:t>adquisición de bienes usados o de características especiales que solamente puedan ser prestados o</w:t>
      </w:r>
      <w:r>
        <w:rPr>
          <w:rFonts w:ascii="Palatino Linotype" w:hAnsi="Palatino Linotype" w:cs="Arial"/>
          <w:i/>
          <w:szCs w:val="24"/>
        </w:rPr>
        <w:t xml:space="preserve"> </w:t>
      </w:r>
      <w:r w:rsidRPr="00AE09E2">
        <w:rPr>
          <w:rFonts w:ascii="Palatino Linotype" w:hAnsi="Palatino Linotype" w:cs="Arial"/>
          <w:i/>
          <w:szCs w:val="24"/>
        </w:rPr>
        <w:t>suministrados por una sola persona.</w:t>
      </w:r>
    </w:p>
    <w:p w:rsidR="00AE09E2" w:rsidRPr="00AE09E2" w:rsidRDefault="00AE09E2" w:rsidP="00930061">
      <w:pPr>
        <w:spacing w:after="0" w:line="240" w:lineRule="auto"/>
        <w:ind w:left="567" w:right="567"/>
        <w:jc w:val="both"/>
        <w:rPr>
          <w:rFonts w:ascii="Palatino Linotype" w:hAnsi="Palatino Linotype" w:cs="Arial"/>
          <w:i/>
          <w:szCs w:val="24"/>
        </w:rPr>
      </w:pPr>
      <w:r w:rsidRPr="00AE09E2">
        <w:rPr>
          <w:rFonts w:ascii="Palatino Linotype" w:hAnsi="Palatino Linotype" w:cs="Arial"/>
          <w:b/>
          <w:i/>
          <w:szCs w:val="24"/>
        </w:rPr>
        <w:t>IV</w:t>
      </w:r>
      <w:r w:rsidRPr="00AE09E2">
        <w:rPr>
          <w:rFonts w:ascii="Palatino Linotype" w:hAnsi="Palatino Linotype" w:cs="Arial"/>
          <w:i/>
          <w:szCs w:val="24"/>
        </w:rPr>
        <w:t>. Sea urgente la adquisición de bienes, arrendamientos o servicios por estar en riesgo el orden</w:t>
      </w:r>
      <w:r>
        <w:rPr>
          <w:rFonts w:ascii="Palatino Linotype" w:hAnsi="Palatino Linotype" w:cs="Arial"/>
          <w:i/>
          <w:szCs w:val="24"/>
        </w:rPr>
        <w:t xml:space="preserve"> </w:t>
      </w:r>
      <w:r w:rsidRPr="00AE09E2">
        <w:rPr>
          <w:rFonts w:ascii="Palatino Linotype" w:hAnsi="Palatino Linotype" w:cs="Arial"/>
          <w:i/>
          <w:szCs w:val="24"/>
        </w:rPr>
        <w:t>social, la salubridad, la seguridad pública o el ambiente, de alguna zona o región del Estado; se</w:t>
      </w:r>
      <w:r>
        <w:rPr>
          <w:rFonts w:ascii="Palatino Linotype" w:hAnsi="Palatino Linotype" w:cs="Arial"/>
          <w:i/>
          <w:szCs w:val="24"/>
        </w:rPr>
        <w:t xml:space="preserve"> </w:t>
      </w:r>
      <w:r w:rsidRPr="00AE09E2">
        <w:rPr>
          <w:rFonts w:ascii="Palatino Linotype" w:hAnsi="Palatino Linotype" w:cs="Arial"/>
          <w:i/>
          <w:szCs w:val="24"/>
        </w:rPr>
        <w:t>paralicen los servicios públicos; se trate de programas o acciones de apoyo a la población para</w:t>
      </w:r>
      <w:r>
        <w:rPr>
          <w:rFonts w:ascii="Palatino Linotype" w:hAnsi="Palatino Linotype" w:cs="Arial"/>
          <w:i/>
          <w:szCs w:val="24"/>
        </w:rPr>
        <w:t xml:space="preserve"> </w:t>
      </w:r>
      <w:r w:rsidRPr="00AE09E2">
        <w:rPr>
          <w:rFonts w:ascii="Palatino Linotype" w:hAnsi="Palatino Linotype" w:cs="Arial"/>
          <w:i/>
          <w:szCs w:val="24"/>
        </w:rPr>
        <w:t>atender necesidades apremiantes, o concurra alguna causa similar de interés público.</w:t>
      </w:r>
    </w:p>
    <w:p w:rsidR="00AE09E2" w:rsidRPr="00AE09E2" w:rsidRDefault="00AE09E2" w:rsidP="00930061">
      <w:pPr>
        <w:spacing w:after="0" w:line="240" w:lineRule="auto"/>
        <w:ind w:left="567" w:right="567"/>
        <w:jc w:val="both"/>
        <w:rPr>
          <w:rFonts w:ascii="Palatino Linotype" w:hAnsi="Palatino Linotype" w:cs="Arial"/>
          <w:i/>
          <w:szCs w:val="24"/>
        </w:rPr>
      </w:pPr>
      <w:r w:rsidRPr="00AE09E2">
        <w:rPr>
          <w:rFonts w:ascii="Palatino Linotype" w:hAnsi="Palatino Linotype" w:cs="Arial"/>
          <w:b/>
          <w:i/>
          <w:szCs w:val="24"/>
        </w:rPr>
        <w:t>V</w:t>
      </w:r>
      <w:r w:rsidRPr="00AE09E2">
        <w:rPr>
          <w:rFonts w:ascii="Palatino Linotype" w:hAnsi="Palatino Linotype" w:cs="Arial"/>
          <w:i/>
          <w:szCs w:val="24"/>
        </w:rPr>
        <w:t>. Existan circunstancias que puedan provocar pérdidas o costos adicionales importantes al erario.</w:t>
      </w:r>
    </w:p>
    <w:p w:rsidR="00AE09E2" w:rsidRPr="00AE09E2" w:rsidRDefault="00AE09E2" w:rsidP="00930061">
      <w:pPr>
        <w:spacing w:after="0" w:line="240" w:lineRule="auto"/>
        <w:ind w:left="567" w:right="567"/>
        <w:jc w:val="both"/>
        <w:rPr>
          <w:rFonts w:ascii="Palatino Linotype" w:hAnsi="Palatino Linotype" w:cs="Arial"/>
          <w:i/>
          <w:szCs w:val="24"/>
        </w:rPr>
      </w:pPr>
      <w:r w:rsidRPr="00AE09E2">
        <w:rPr>
          <w:rFonts w:ascii="Palatino Linotype" w:hAnsi="Palatino Linotype" w:cs="Arial"/>
          <w:b/>
          <w:i/>
          <w:szCs w:val="24"/>
        </w:rPr>
        <w:t>VI</w:t>
      </w:r>
      <w:r w:rsidRPr="00AE09E2">
        <w:rPr>
          <w:rFonts w:ascii="Palatino Linotype" w:hAnsi="Palatino Linotype" w:cs="Arial"/>
          <w:i/>
          <w:szCs w:val="24"/>
        </w:rPr>
        <w:t>. Pueda comprometerse información de naturaleza confidencial para el Estado o municipios, por</w:t>
      </w:r>
      <w:r>
        <w:rPr>
          <w:rFonts w:ascii="Palatino Linotype" w:hAnsi="Palatino Linotype" w:cs="Arial"/>
          <w:i/>
          <w:szCs w:val="24"/>
        </w:rPr>
        <w:t xml:space="preserve"> </w:t>
      </w:r>
      <w:r w:rsidRPr="00AE09E2">
        <w:rPr>
          <w:rFonts w:ascii="Palatino Linotype" w:hAnsi="Palatino Linotype" w:cs="Arial"/>
          <w:i/>
          <w:szCs w:val="24"/>
        </w:rPr>
        <w:t>razones de seguridad pública.</w:t>
      </w:r>
    </w:p>
    <w:p w:rsidR="00AE09E2" w:rsidRPr="00AE09E2" w:rsidRDefault="00AE09E2" w:rsidP="00930061">
      <w:pPr>
        <w:spacing w:after="0" w:line="240" w:lineRule="auto"/>
        <w:ind w:left="567" w:right="567"/>
        <w:jc w:val="both"/>
        <w:rPr>
          <w:rFonts w:ascii="Palatino Linotype" w:hAnsi="Palatino Linotype" w:cs="Arial"/>
          <w:i/>
          <w:szCs w:val="24"/>
        </w:rPr>
      </w:pPr>
      <w:r w:rsidRPr="00AE09E2">
        <w:rPr>
          <w:rFonts w:ascii="Palatino Linotype" w:hAnsi="Palatino Linotype" w:cs="Arial"/>
          <w:b/>
          <w:i/>
          <w:szCs w:val="24"/>
        </w:rPr>
        <w:lastRenderedPageBreak/>
        <w:t>VII</w:t>
      </w:r>
      <w:r w:rsidRPr="00AE09E2">
        <w:rPr>
          <w:rFonts w:ascii="Palatino Linotype" w:hAnsi="Palatino Linotype" w:cs="Arial"/>
          <w:i/>
          <w:szCs w:val="24"/>
        </w:rPr>
        <w:t>. Existan circunstancias extraordinarias o imprevisibles derivadas de riesgo o desastre. En este</w:t>
      </w:r>
      <w:r>
        <w:rPr>
          <w:rFonts w:ascii="Palatino Linotype" w:hAnsi="Palatino Linotype" w:cs="Arial"/>
          <w:i/>
          <w:szCs w:val="24"/>
        </w:rPr>
        <w:t xml:space="preserve"> </w:t>
      </w:r>
      <w:r w:rsidRPr="00AE09E2">
        <w:rPr>
          <w:rFonts w:ascii="Palatino Linotype" w:hAnsi="Palatino Linotype" w:cs="Arial"/>
          <w:i/>
          <w:szCs w:val="24"/>
        </w:rPr>
        <w:t>supuesto, la adquisición, arrendamiento y servicio deberá limitarse a lo estrictamente necesario para</w:t>
      </w:r>
      <w:r>
        <w:rPr>
          <w:rFonts w:ascii="Palatino Linotype" w:hAnsi="Palatino Linotype" w:cs="Arial"/>
          <w:i/>
          <w:szCs w:val="24"/>
        </w:rPr>
        <w:t xml:space="preserve"> </w:t>
      </w:r>
      <w:r w:rsidRPr="00AE09E2">
        <w:rPr>
          <w:rFonts w:ascii="Palatino Linotype" w:hAnsi="Palatino Linotype" w:cs="Arial"/>
          <w:i/>
          <w:szCs w:val="24"/>
        </w:rPr>
        <w:t>enfrentar tal eventualidad.</w:t>
      </w:r>
    </w:p>
    <w:p w:rsidR="00AE09E2" w:rsidRPr="00AE09E2" w:rsidRDefault="00AE09E2" w:rsidP="00930061">
      <w:pPr>
        <w:spacing w:after="0" w:line="240" w:lineRule="auto"/>
        <w:ind w:left="567" w:right="567"/>
        <w:jc w:val="both"/>
        <w:rPr>
          <w:rFonts w:ascii="Palatino Linotype" w:hAnsi="Palatino Linotype" w:cs="Arial"/>
          <w:i/>
          <w:szCs w:val="24"/>
        </w:rPr>
      </w:pPr>
      <w:r w:rsidRPr="00AE09E2">
        <w:rPr>
          <w:rFonts w:ascii="Palatino Linotype" w:hAnsi="Palatino Linotype" w:cs="Arial"/>
          <w:b/>
          <w:i/>
          <w:szCs w:val="24"/>
        </w:rPr>
        <w:t>VIII</w:t>
      </w:r>
      <w:r w:rsidRPr="00AE09E2">
        <w:rPr>
          <w:rFonts w:ascii="Palatino Linotype" w:hAnsi="Palatino Linotype" w:cs="Arial"/>
          <w:i/>
          <w:szCs w:val="24"/>
        </w:rPr>
        <w:t>. Se hubiere rescindido un contrato, por causas imputables al proveedor o que la persona que</w:t>
      </w:r>
      <w:r>
        <w:rPr>
          <w:rFonts w:ascii="Palatino Linotype" w:hAnsi="Palatino Linotype" w:cs="Arial"/>
          <w:i/>
          <w:szCs w:val="24"/>
        </w:rPr>
        <w:t xml:space="preserve"> </w:t>
      </w:r>
      <w:r w:rsidRPr="00AE09E2">
        <w:rPr>
          <w:rFonts w:ascii="Palatino Linotype" w:hAnsi="Palatino Linotype" w:cs="Arial"/>
          <w:i/>
          <w:szCs w:val="24"/>
        </w:rPr>
        <w:t>habiendo resultado ganadora en una licitación, no concurra a la suscripción del contrato dentro del</w:t>
      </w:r>
      <w:r>
        <w:rPr>
          <w:rFonts w:ascii="Palatino Linotype" w:hAnsi="Palatino Linotype" w:cs="Arial"/>
          <w:i/>
          <w:szCs w:val="24"/>
        </w:rPr>
        <w:t xml:space="preserve"> </w:t>
      </w:r>
      <w:r w:rsidRPr="00AE09E2">
        <w:rPr>
          <w:rFonts w:ascii="Palatino Linotype" w:hAnsi="Palatino Linotype" w:cs="Arial"/>
          <w:i/>
          <w:szCs w:val="24"/>
        </w:rPr>
        <w:t>plazo establecido en esta Ley.</w:t>
      </w:r>
    </w:p>
    <w:p w:rsidR="00AE09E2" w:rsidRPr="00AE09E2" w:rsidRDefault="00AE09E2" w:rsidP="00930061">
      <w:pPr>
        <w:spacing w:after="0" w:line="240" w:lineRule="auto"/>
        <w:ind w:left="567" w:right="567"/>
        <w:jc w:val="both"/>
        <w:rPr>
          <w:rFonts w:ascii="Palatino Linotype" w:hAnsi="Palatino Linotype" w:cs="Arial"/>
          <w:i/>
          <w:szCs w:val="24"/>
        </w:rPr>
      </w:pPr>
      <w:r w:rsidRPr="00AE09E2">
        <w:rPr>
          <w:rFonts w:ascii="Palatino Linotype" w:hAnsi="Palatino Linotype" w:cs="Arial"/>
          <w:i/>
          <w:szCs w:val="24"/>
        </w:rPr>
        <w:t>En estos supuestos, la Secretaría, la entidad, el tribunal administrativo o el ayuntamiento</w:t>
      </w:r>
      <w:r w:rsidR="002D192C">
        <w:rPr>
          <w:rFonts w:ascii="Palatino Linotype" w:hAnsi="Palatino Linotype" w:cs="Arial"/>
          <w:i/>
          <w:szCs w:val="24"/>
        </w:rPr>
        <w:t xml:space="preserve"> </w:t>
      </w:r>
      <w:r w:rsidRPr="00AE09E2">
        <w:rPr>
          <w:rFonts w:ascii="Palatino Linotype" w:hAnsi="Palatino Linotype" w:cs="Arial"/>
          <w:i/>
          <w:szCs w:val="24"/>
        </w:rPr>
        <w:t>podrá</w:t>
      </w:r>
      <w:r>
        <w:rPr>
          <w:rFonts w:ascii="Palatino Linotype" w:hAnsi="Palatino Linotype" w:cs="Arial"/>
          <w:i/>
          <w:szCs w:val="24"/>
        </w:rPr>
        <w:t xml:space="preserve"> </w:t>
      </w:r>
      <w:r w:rsidRPr="00AE09E2">
        <w:rPr>
          <w:rFonts w:ascii="Palatino Linotype" w:hAnsi="Palatino Linotype" w:cs="Arial"/>
          <w:i/>
          <w:szCs w:val="24"/>
        </w:rPr>
        <w:t>adjudicar el contrato al licitante que haya presentado la propuesta solvente más cercana a la</w:t>
      </w:r>
      <w:r>
        <w:rPr>
          <w:rFonts w:ascii="Palatino Linotype" w:hAnsi="Palatino Linotype" w:cs="Arial"/>
          <w:i/>
          <w:szCs w:val="24"/>
        </w:rPr>
        <w:t xml:space="preserve"> </w:t>
      </w:r>
      <w:r w:rsidRPr="00AE09E2">
        <w:rPr>
          <w:rFonts w:ascii="Palatino Linotype" w:hAnsi="Palatino Linotype" w:cs="Arial"/>
          <w:i/>
          <w:szCs w:val="24"/>
        </w:rPr>
        <w:t>ganadora y así, sucesivamente. En todo caso, la diferencia de precio no deberá de ser superior al diez</w:t>
      </w:r>
      <w:r>
        <w:rPr>
          <w:rFonts w:ascii="Palatino Linotype" w:hAnsi="Palatino Linotype" w:cs="Arial"/>
          <w:i/>
          <w:szCs w:val="24"/>
        </w:rPr>
        <w:t xml:space="preserve"> </w:t>
      </w:r>
      <w:r w:rsidRPr="00AE09E2">
        <w:rPr>
          <w:rFonts w:ascii="Palatino Linotype" w:hAnsi="Palatino Linotype" w:cs="Arial"/>
          <w:i/>
          <w:szCs w:val="24"/>
        </w:rPr>
        <w:t>por ciento, respecto de la propuesta ganadora.</w:t>
      </w:r>
    </w:p>
    <w:p w:rsidR="00AE09E2" w:rsidRPr="00AE09E2" w:rsidRDefault="00AE09E2" w:rsidP="00930061">
      <w:pPr>
        <w:spacing w:after="0" w:line="240" w:lineRule="auto"/>
        <w:ind w:left="567" w:right="567"/>
        <w:jc w:val="both"/>
        <w:rPr>
          <w:rFonts w:ascii="Palatino Linotype" w:hAnsi="Palatino Linotype" w:cs="Arial"/>
          <w:i/>
          <w:szCs w:val="24"/>
        </w:rPr>
      </w:pPr>
      <w:r w:rsidRPr="00AE09E2">
        <w:rPr>
          <w:rFonts w:ascii="Palatino Linotype" w:hAnsi="Palatino Linotype" w:cs="Arial"/>
          <w:b/>
          <w:i/>
          <w:szCs w:val="24"/>
        </w:rPr>
        <w:t>IX</w:t>
      </w:r>
      <w:r w:rsidRPr="00AE09E2">
        <w:rPr>
          <w:rFonts w:ascii="Palatino Linotype" w:hAnsi="Palatino Linotype" w:cs="Arial"/>
          <w:i/>
          <w:szCs w:val="24"/>
        </w:rPr>
        <w:t>. Se hubiere declarado desierto un procedimiento de invitación restringida.</w:t>
      </w:r>
    </w:p>
    <w:p w:rsidR="00AE09E2" w:rsidRPr="00AE09E2" w:rsidRDefault="00AE09E2" w:rsidP="00930061">
      <w:pPr>
        <w:spacing w:after="0" w:line="240" w:lineRule="auto"/>
        <w:ind w:left="567" w:right="567"/>
        <w:jc w:val="both"/>
        <w:rPr>
          <w:rFonts w:ascii="Palatino Linotype" w:hAnsi="Palatino Linotype" w:cs="Arial"/>
          <w:i/>
          <w:szCs w:val="24"/>
        </w:rPr>
      </w:pPr>
      <w:r w:rsidRPr="00AE09E2">
        <w:rPr>
          <w:rFonts w:ascii="Palatino Linotype" w:hAnsi="Palatino Linotype" w:cs="Arial"/>
          <w:b/>
          <w:i/>
          <w:szCs w:val="24"/>
        </w:rPr>
        <w:t>X</w:t>
      </w:r>
      <w:r w:rsidRPr="00AE09E2">
        <w:rPr>
          <w:rFonts w:ascii="Palatino Linotype" w:hAnsi="Palatino Linotype" w:cs="Arial"/>
          <w:i/>
          <w:szCs w:val="24"/>
        </w:rPr>
        <w:t>. Cuando se aseguren condiciones financieras que permitan al Estado o a los municipios cumplir</w:t>
      </w:r>
      <w:r>
        <w:rPr>
          <w:rFonts w:ascii="Palatino Linotype" w:hAnsi="Palatino Linotype" w:cs="Arial"/>
          <w:i/>
          <w:szCs w:val="24"/>
        </w:rPr>
        <w:t xml:space="preserve"> </w:t>
      </w:r>
      <w:r w:rsidRPr="00AE09E2">
        <w:rPr>
          <w:rFonts w:ascii="Palatino Linotype" w:hAnsi="Palatino Linotype" w:cs="Arial"/>
          <w:i/>
          <w:szCs w:val="24"/>
        </w:rPr>
        <w:t>con la obligación de pago de manera diferida, sin que ello implique un costo financiero adicional o</w:t>
      </w:r>
      <w:r>
        <w:rPr>
          <w:rFonts w:ascii="Palatino Linotype" w:hAnsi="Palatino Linotype" w:cs="Arial"/>
          <w:i/>
          <w:szCs w:val="24"/>
        </w:rPr>
        <w:t xml:space="preserve"> </w:t>
      </w:r>
      <w:r w:rsidRPr="00AE09E2">
        <w:rPr>
          <w:rFonts w:ascii="Palatino Linotype" w:hAnsi="Palatino Linotype" w:cs="Arial"/>
          <w:i/>
          <w:szCs w:val="24"/>
        </w:rPr>
        <w:t>que habiéndolo, sea inferior al del mercado, o</w:t>
      </w:r>
    </w:p>
    <w:p w:rsidR="00AE09E2" w:rsidRPr="00AE09E2" w:rsidRDefault="00AE09E2" w:rsidP="00930061">
      <w:pPr>
        <w:spacing w:after="0" w:line="240" w:lineRule="auto"/>
        <w:ind w:left="567" w:right="567"/>
        <w:jc w:val="both"/>
        <w:rPr>
          <w:rFonts w:ascii="Palatino Linotype" w:hAnsi="Palatino Linotype" w:cs="Arial"/>
          <w:i/>
          <w:szCs w:val="24"/>
        </w:rPr>
      </w:pPr>
      <w:r w:rsidRPr="00AE09E2">
        <w:rPr>
          <w:rFonts w:ascii="Palatino Linotype" w:hAnsi="Palatino Linotype" w:cs="Arial"/>
          <w:b/>
          <w:i/>
          <w:szCs w:val="24"/>
        </w:rPr>
        <w:t>XI</w:t>
      </w:r>
      <w:r w:rsidRPr="00AE09E2">
        <w:rPr>
          <w:rFonts w:ascii="Palatino Linotype" w:hAnsi="Palatino Linotype" w:cs="Arial"/>
          <w:i/>
          <w:szCs w:val="24"/>
        </w:rPr>
        <w:t>. El importe de la operación no rebase los montos establecidos en el Presupuesto de Egresos del</w:t>
      </w:r>
      <w:r>
        <w:rPr>
          <w:rFonts w:ascii="Palatino Linotype" w:hAnsi="Palatino Linotype" w:cs="Arial"/>
          <w:i/>
          <w:szCs w:val="24"/>
        </w:rPr>
        <w:t xml:space="preserve"> </w:t>
      </w:r>
      <w:r w:rsidRPr="00AE09E2">
        <w:rPr>
          <w:rFonts w:ascii="Palatino Linotype" w:hAnsi="Palatino Linotype" w:cs="Arial"/>
          <w:i/>
          <w:szCs w:val="24"/>
        </w:rPr>
        <w:t>Gobierno del Estado del ejercicio correspondiente. Tratándose de arrendamientos de inmuebles se</w:t>
      </w:r>
      <w:r>
        <w:rPr>
          <w:rFonts w:ascii="Palatino Linotype" w:hAnsi="Palatino Linotype" w:cs="Arial"/>
          <w:i/>
          <w:szCs w:val="24"/>
        </w:rPr>
        <w:t xml:space="preserve"> </w:t>
      </w:r>
      <w:r w:rsidRPr="00AE09E2">
        <w:rPr>
          <w:rFonts w:ascii="Palatino Linotype" w:hAnsi="Palatino Linotype" w:cs="Arial"/>
          <w:i/>
          <w:szCs w:val="24"/>
        </w:rPr>
        <w:t>entenderá por importe de la operación el monto mensual de la renta.</w:t>
      </w:r>
    </w:p>
    <w:p w:rsidR="00AE09E2" w:rsidRPr="00AE09E2" w:rsidRDefault="00AE09E2" w:rsidP="00930061">
      <w:pPr>
        <w:spacing w:after="0" w:line="240" w:lineRule="auto"/>
        <w:ind w:left="567" w:right="567"/>
        <w:jc w:val="both"/>
        <w:rPr>
          <w:rFonts w:ascii="Palatino Linotype" w:hAnsi="Palatino Linotype" w:cs="Arial"/>
          <w:i/>
          <w:szCs w:val="24"/>
        </w:rPr>
      </w:pPr>
      <w:r w:rsidRPr="00AE09E2">
        <w:rPr>
          <w:rFonts w:ascii="Palatino Linotype" w:hAnsi="Palatino Linotype" w:cs="Arial"/>
          <w:i/>
          <w:szCs w:val="24"/>
        </w:rPr>
        <w:t>Las dependencias, las entidades, los tribunales administrativos y los ayuntamientos se abstendrán</w:t>
      </w:r>
      <w:r>
        <w:rPr>
          <w:rFonts w:ascii="Palatino Linotype" w:hAnsi="Palatino Linotype" w:cs="Arial"/>
          <w:i/>
          <w:szCs w:val="24"/>
        </w:rPr>
        <w:t xml:space="preserve"> </w:t>
      </w:r>
      <w:r w:rsidRPr="00AE09E2">
        <w:rPr>
          <w:rFonts w:ascii="Palatino Linotype" w:hAnsi="Palatino Linotype" w:cs="Arial"/>
          <w:i/>
          <w:szCs w:val="24"/>
        </w:rPr>
        <w:t>de fraccionar el importe de las operaciones, con el propósito de quedar comprendidos en este</w:t>
      </w:r>
      <w:r>
        <w:rPr>
          <w:rFonts w:ascii="Palatino Linotype" w:hAnsi="Palatino Linotype" w:cs="Arial"/>
          <w:i/>
          <w:szCs w:val="24"/>
        </w:rPr>
        <w:t xml:space="preserve"> </w:t>
      </w:r>
      <w:r w:rsidRPr="00AE09E2">
        <w:rPr>
          <w:rFonts w:ascii="Palatino Linotype" w:hAnsi="Palatino Linotype" w:cs="Arial"/>
          <w:i/>
          <w:szCs w:val="24"/>
        </w:rPr>
        <w:t>supuesto de excepción. La Secretaría de la Contraloría y los órganos de control interno, en el ámbito</w:t>
      </w:r>
      <w:r>
        <w:rPr>
          <w:rFonts w:ascii="Palatino Linotype" w:hAnsi="Palatino Linotype" w:cs="Arial"/>
          <w:i/>
          <w:szCs w:val="24"/>
        </w:rPr>
        <w:t xml:space="preserve"> </w:t>
      </w:r>
      <w:r w:rsidRPr="00AE09E2">
        <w:rPr>
          <w:rFonts w:ascii="Palatino Linotype" w:hAnsi="Palatino Linotype" w:cs="Arial"/>
          <w:i/>
          <w:szCs w:val="24"/>
        </w:rPr>
        <w:t>de su competencia, vigilarán el cumplimiento de esta disposición.</w:t>
      </w:r>
    </w:p>
    <w:p w:rsidR="0060023E" w:rsidRDefault="00AE09E2" w:rsidP="00930061">
      <w:pPr>
        <w:spacing w:after="0" w:line="240" w:lineRule="auto"/>
        <w:ind w:left="567" w:right="567"/>
        <w:jc w:val="both"/>
        <w:rPr>
          <w:rFonts w:ascii="Palatino Linotype" w:hAnsi="Palatino Linotype" w:cs="Arial"/>
          <w:i/>
          <w:szCs w:val="24"/>
        </w:rPr>
      </w:pPr>
      <w:r w:rsidRPr="00AE09E2">
        <w:rPr>
          <w:rFonts w:ascii="Palatino Linotype" w:hAnsi="Palatino Linotype" w:cs="Arial"/>
          <w:b/>
          <w:i/>
          <w:szCs w:val="24"/>
        </w:rPr>
        <w:t>XII</w:t>
      </w:r>
      <w:r w:rsidRPr="00AE09E2">
        <w:rPr>
          <w:rFonts w:ascii="Palatino Linotype" w:hAnsi="Palatino Linotype" w:cs="Arial"/>
          <w:i/>
          <w:szCs w:val="24"/>
        </w:rPr>
        <w:t>. Se trate de bienes producidos por sociedades cooperativas, de producción rural, de interés</w:t>
      </w:r>
      <w:r>
        <w:rPr>
          <w:rFonts w:ascii="Palatino Linotype" w:hAnsi="Palatino Linotype" w:cs="Arial"/>
          <w:i/>
          <w:szCs w:val="24"/>
        </w:rPr>
        <w:t xml:space="preserve"> </w:t>
      </w:r>
      <w:r w:rsidRPr="00AE09E2">
        <w:rPr>
          <w:rFonts w:ascii="Palatino Linotype" w:hAnsi="Palatino Linotype" w:cs="Arial"/>
          <w:i/>
          <w:szCs w:val="24"/>
        </w:rPr>
        <w:t>colectivo, de solidaridad social, sociedades y asociaciones de fin social, cuyo objeto no sea</w:t>
      </w:r>
      <w:r>
        <w:rPr>
          <w:rFonts w:ascii="Palatino Linotype" w:hAnsi="Palatino Linotype" w:cs="Arial"/>
          <w:i/>
          <w:szCs w:val="24"/>
        </w:rPr>
        <w:t xml:space="preserve"> </w:t>
      </w:r>
      <w:r w:rsidRPr="00AE09E2">
        <w:rPr>
          <w:rFonts w:ascii="Palatino Linotype" w:hAnsi="Palatino Linotype" w:cs="Arial"/>
          <w:i/>
          <w:szCs w:val="24"/>
        </w:rPr>
        <w:t>preponderantemente lucrativo, producidos en el Estado de México y a</w:t>
      </w:r>
      <w:r w:rsidR="00360138">
        <w:rPr>
          <w:rFonts w:ascii="Palatino Linotype" w:hAnsi="Palatino Linotype" w:cs="Arial"/>
          <w:i/>
          <w:szCs w:val="24"/>
        </w:rPr>
        <w:t>dquiridos directamente a éstas.</w:t>
      </w:r>
    </w:p>
    <w:p w:rsidR="00360138" w:rsidRDefault="00360138" w:rsidP="00930061">
      <w:pPr>
        <w:spacing w:after="0" w:line="240" w:lineRule="auto"/>
        <w:ind w:left="567" w:right="567"/>
        <w:jc w:val="both"/>
        <w:rPr>
          <w:rFonts w:ascii="Palatino Linotype" w:hAnsi="Palatino Linotype" w:cs="Arial"/>
          <w:i/>
          <w:szCs w:val="24"/>
        </w:rPr>
      </w:pPr>
    </w:p>
    <w:p w:rsidR="00360138" w:rsidRDefault="00360138" w:rsidP="00930061">
      <w:pPr>
        <w:spacing w:after="0" w:line="240" w:lineRule="auto"/>
        <w:ind w:left="567" w:right="567"/>
        <w:jc w:val="center"/>
        <w:rPr>
          <w:rFonts w:ascii="Palatino Linotype" w:hAnsi="Palatino Linotype" w:cs="Arial"/>
          <w:i/>
          <w:szCs w:val="24"/>
        </w:rPr>
      </w:pPr>
      <w:r>
        <w:rPr>
          <w:rFonts w:ascii="Palatino Linotype" w:hAnsi="Palatino Linotype" w:cs="Arial"/>
          <w:b/>
          <w:i/>
          <w:szCs w:val="24"/>
        </w:rPr>
        <w:t xml:space="preserve">“Reglamento de la </w:t>
      </w:r>
      <w:r w:rsidRPr="001A7F0C">
        <w:rPr>
          <w:rFonts w:ascii="Palatino Linotype" w:hAnsi="Palatino Linotype" w:cs="Arial"/>
          <w:b/>
          <w:i/>
          <w:szCs w:val="24"/>
        </w:rPr>
        <w:t>Ley de Contratación Pública del Estado de México y Municipios</w:t>
      </w:r>
    </w:p>
    <w:p w:rsidR="00AE3FF8" w:rsidRDefault="00AE3FF8" w:rsidP="00930061">
      <w:pPr>
        <w:spacing w:after="0" w:line="240" w:lineRule="auto"/>
        <w:ind w:left="567" w:right="567"/>
        <w:jc w:val="both"/>
        <w:rPr>
          <w:rFonts w:ascii="Palatino Linotype" w:hAnsi="Palatino Linotype" w:cs="Arial"/>
          <w:b/>
          <w:i/>
          <w:szCs w:val="24"/>
        </w:rPr>
      </w:pPr>
    </w:p>
    <w:p w:rsidR="00360138" w:rsidRPr="00AE3FF8" w:rsidRDefault="00360138" w:rsidP="00930061">
      <w:pPr>
        <w:spacing w:after="0" w:line="240" w:lineRule="auto"/>
        <w:ind w:left="567" w:right="567"/>
        <w:jc w:val="both"/>
        <w:rPr>
          <w:rFonts w:ascii="Palatino Linotype" w:hAnsi="Palatino Linotype" w:cs="Arial"/>
          <w:i/>
          <w:szCs w:val="24"/>
          <w:u w:val="single"/>
        </w:rPr>
      </w:pPr>
      <w:r w:rsidRPr="00360138">
        <w:rPr>
          <w:rFonts w:ascii="Palatino Linotype" w:hAnsi="Palatino Linotype" w:cs="Arial"/>
          <w:b/>
          <w:i/>
          <w:szCs w:val="24"/>
        </w:rPr>
        <w:t>Artículo 1.-</w:t>
      </w:r>
      <w:r w:rsidRPr="00360138">
        <w:rPr>
          <w:rFonts w:ascii="Palatino Linotype" w:hAnsi="Palatino Linotype" w:cs="Arial"/>
          <w:i/>
          <w:szCs w:val="24"/>
        </w:rPr>
        <w:t xml:space="preserve"> El presente ordenamiento </w:t>
      </w:r>
      <w:r w:rsidRPr="00AE3FF8">
        <w:rPr>
          <w:rFonts w:ascii="Palatino Linotype" w:hAnsi="Palatino Linotype" w:cs="Arial"/>
          <w:i/>
          <w:szCs w:val="24"/>
          <w:u w:val="single"/>
        </w:rPr>
        <w:t>tiene por objeto reglamentar</w:t>
      </w:r>
      <w:r w:rsidRPr="00360138">
        <w:rPr>
          <w:rFonts w:ascii="Palatino Linotype" w:hAnsi="Palatino Linotype" w:cs="Arial"/>
          <w:i/>
          <w:szCs w:val="24"/>
        </w:rPr>
        <w:t xml:space="preserve"> las disposiciones de la Ley de</w:t>
      </w:r>
      <w:r>
        <w:rPr>
          <w:rFonts w:ascii="Palatino Linotype" w:hAnsi="Palatino Linotype" w:cs="Arial"/>
          <w:i/>
          <w:szCs w:val="24"/>
        </w:rPr>
        <w:t xml:space="preserve"> </w:t>
      </w:r>
      <w:r w:rsidRPr="00360138">
        <w:rPr>
          <w:rFonts w:ascii="Palatino Linotype" w:hAnsi="Palatino Linotype" w:cs="Arial"/>
          <w:i/>
          <w:szCs w:val="24"/>
        </w:rPr>
        <w:t xml:space="preserve">Contratación Pública del Estado de México y Municipios, relativas a </w:t>
      </w:r>
      <w:r w:rsidRPr="00AE3FF8">
        <w:rPr>
          <w:rFonts w:ascii="Palatino Linotype" w:hAnsi="Palatino Linotype" w:cs="Arial"/>
          <w:i/>
          <w:szCs w:val="24"/>
          <w:u w:val="single"/>
        </w:rPr>
        <w:t>la planeación, programación, presupuestación, ejecución y control de la adquisición, enajenación y arrendamiento de bienes, y la contratación de servicios que realicen:</w:t>
      </w:r>
    </w:p>
    <w:p w:rsidR="00360138" w:rsidRPr="00AE3FF8" w:rsidRDefault="00AE3FF8" w:rsidP="00930061">
      <w:pPr>
        <w:spacing w:after="0" w:line="240" w:lineRule="auto"/>
        <w:ind w:left="567" w:right="567"/>
        <w:jc w:val="both"/>
        <w:rPr>
          <w:rFonts w:ascii="Palatino Linotype" w:hAnsi="Palatino Linotype" w:cs="Arial"/>
          <w:i/>
          <w:szCs w:val="24"/>
        </w:rPr>
      </w:pPr>
      <w:r w:rsidRPr="00AE3FF8">
        <w:rPr>
          <w:rFonts w:ascii="Palatino Linotype" w:hAnsi="Palatino Linotype" w:cs="Arial"/>
          <w:i/>
          <w:szCs w:val="24"/>
        </w:rPr>
        <w:t>(…)</w:t>
      </w:r>
    </w:p>
    <w:p w:rsidR="00360138" w:rsidRPr="00360138" w:rsidRDefault="00360138" w:rsidP="00930061">
      <w:pPr>
        <w:spacing w:after="0" w:line="240" w:lineRule="auto"/>
        <w:ind w:left="567" w:right="567"/>
        <w:jc w:val="both"/>
        <w:rPr>
          <w:rFonts w:ascii="Palatino Linotype" w:hAnsi="Palatino Linotype" w:cs="Arial"/>
          <w:i/>
          <w:szCs w:val="24"/>
        </w:rPr>
      </w:pPr>
      <w:r w:rsidRPr="00360138">
        <w:rPr>
          <w:rFonts w:ascii="Palatino Linotype" w:hAnsi="Palatino Linotype" w:cs="Arial"/>
          <w:b/>
          <w:i/>
          <w:szCs w:val="24"/>
        </w:rPr>
        <w:t>III</w:t>
      </w:r>
      <w:r w:rsidRPr="00360138">
        <w:rPr>
          <w:rFonts w:ascii="Palatino Linotype" w:hAnsi="Palatino Linotype" w:cs="Arial"/>
          <w:i/>
          <w:szCs w:val="24"/>
        </w:rPr>
        <w:t xml:space="preserve">. </w:t>
      </w:r>
      <w:r w:rsidRPr="00AE3FF8">
        <w:rPr>
          <w:rFonts w:ascii="Palatino Linotype" w:hAnsi="Palatino Linotype" w:cs="Arial"/>
          <w:i/>
          <w:szCs w:val="24"/>
          <w:u w:val="single"/>
        </w:rPr>
        <w:t>Los municipios del Estado;</w:t>
      </w:r>
    </w:p>
    <w:p w:rsidR="00360138" w:rsidRDefault="00360138" w:rsidP="00930061">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360138" w:rsidRDefault="00360138" w:rsidP="00930061">
      <w:pPr>
        <w:spacing w:after="0" w:line="240" w:lineRule="auto"/>
        <w:ind w:left="567" w:right="567"/>
        <w:jc w:val="both"/>
        <w:rPr>
          <w:rFonts w:ascii="Palatino Linotype" w:hAnsi="Palatino Linotype" w:cs="Arial"/>
          <w:i/>
          <w:szCs w:val="24"/>
        </w:rPr>
      </w:pPr>
      <w:r w:rsidRPr="00360138">
        <w:rPr>
          <w:rFonts w:ascii="Palatino Linotype" w:hAnsi="Palatino Linotype" w:cs="Arial"/>
          <w:b/>
          <w:i/>
          <w:szCs w:val="24"/>
        </w:rPr>
        <w:lastRenderedPageBreak/>
        <w:t>Artículo 61.-</w:t>
      </w:r>
      <w:r w:rsidRPr="00360138">
        <w:rPr>
          <w:rFonts w:ascii="Palatino Linotype" w:hAnsi="Palatino Linotype" w:cs="Arial"/>
          <w:i/>
          <w:szCs w:val="24"/>
        </w:rPr>
        <w:t xml:space="preserve"> La Secretaría, organismos auxiliares, tribunales administrativos y </w:t>
      </w:r>
      <w:r w:rsidRPr="00AE3FF8">
        <w:rPr>
          <w:rFonts w:ascii="Palatino Linotype" w:hAnsi="Palatino Linotype" w:cs="Arial"/>
          <w:i/>
          <w:szCs w:val="24"/>
          <w:u w:val="single"/>
        </w:rPr>
        <w:t>municipios</w:t>
      </w:r>
      <w:r w:rsidRPr="00360138">
        <w:rPr>
          <w:rFonts w:ascii="Palatino Linotype" w:hAnsi="Palatino Linotype" w:cs="Arial"/>
          <w:i/>
          <w:szCs w:val="24"/>
        </w:rPr>
        <w:t xml:space="preserve"> podrán</w:t>
      </w:r>
      <w:r>
        <w:rPr>
          <w:rFonts w:ascii="Palatino Linotype" w:hAnsi="Palatino Linotype" w:cs="Arial"/>
          <w:i/>
          <w:szCs w:val="24"/>
        </w:rPr>
        <w:t xml:space="preserve"> </w:t>
      </w:r>
      <w:r w:rsidRPr="00360138">
        <w:rPr>
          <w:rFonts w:ascii="Palatino Linotype" w:hAnsi="Palatino Linotype" w:cs="Arial"/>
          <w:i/>
          <w:szCs w:val="24"/>
        </w:rPr>
        <w:t>realizar licitaciones públicas, para la adquisición, arrendamiento de bienes y la contratación de</w:t>
      </w:r>
      <w:r>
        <w:rPr>
          <w:rFonts w:ascii="Palatino Linotype" w:hAnsi="Palatino Linotype" w:cs="Arial"/>
          <w:i/>
          <w:szCs w:val="24"/>
        </w:rPr>
        <w:t xml:space="preserve"> </w:t>
      </w:r>
      <w:r w:rsidRPr="00360138">
        <w:rPr>
          <w:rFonts w:ascii="Palatino Linotype" w:hAnsi="Palatino Linotype" w:cs="Arial"/>
          <w:i/>
          <w:szCs w:val="24"/>
        </w:rPr>
        <w:t>servicios de cualquier naturaleza, conforme a las previsiones y disposiciones presupuestarias</w:t>
      </w:r>
      <w:r>
        <w:rPr>
          <w:rFonts w:ascii="Palatino Linotype" w:hAnsi="Palatino Linotype" w:cs="Arial"/>
          <w:i/>
          <w:szCs w:val="24"/>
        </w:rPr>
        <w:t xml:space="preserve"> </w:t>
      </w:r>
      <w:r w:rsidRPr="00360138">
        <w:rPr>
          <w:rFonts w:ascii="Palatino Linotype" w:hAnsi="Palatino Linotype" w:cs="Arial"/>
          <w:i/>
          <w:szCs w:val="24"/>
        </w:rPr>
        <w:t>respectivas.</w:t>
      </w:r>
    </w:p>
    <w:p w:rsidR="00360138" w:rsidRDefault="00360138" w:rsidP="00930061">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360138" w:rsidRPr="00360138" w:rsidRDefault="00360138" w:rsidP="00930061">
      <w:pPr>
        <w:spacing w:after="0" w:line="240" w:lineRule="auto"/>
        <w:ind w:left="567" w:right="567"/>
        <w:jc w:val="both"/>
        <w:rPr>
          <w:rFonts w:ascii="Palatino Linotype" w:hAnsi="Palatino Linotype" w:cs="Arial"/>
          <w:i/>
          <w:szCs w:val="24"/>
        </w:rPr>
      </w:pPr>
      <w:r w:rsidRPr="00360138">
        <w:rPr>
          <w:rFonts w:ascii="Palatino Linotype" w:hAnsi="Palatino Linotype" w:cs="Arial"/>
          <w:b/>
          <w:i/>
          <w:szCs w:val="24"/>
        </w:rPr>
        <w:t>Artículo 67.-</w:t>
      </w:r>
      <w:r w:rsidRPr="00360138">
        <w:rPr>
          <w:rFonts w:ascii="Palatino Linotype" w:hAnsi="Palatino Linotype" w:cs="Arial"/>
          <w:i/>
          <w:szCs w:val="24"/>
        </w:rPr>
        <w:t xml:space="preserve"> El procedimiento de licitación pública comprende las siguientes fases:</w:t>
      </w:r>
    </w:p>
    <w:p w:rsidR="00360138" w:rsidRDefault="00360138" w:rsidP="00930061">
      <w:pPr>
        <w:spacing w:after="0" w:line="240" w:lineRule="auto"/>
        <w:ind w:left="567" w:right="567"/>
        <w:jc w:val="both"/>
        <w:rPr>
          <w:rFonts w:ascii="Palatino Linotype" w:hAnsi="Palatino Linotype" w:cs="Arial"/>
          <w:i/>
          <w:szCs w:val="24"/>
        </w:rPr>
      </w:pPr>
      <w:r w:rsidRPr="00360138">
        <w:rPr>
          <w:rFonts w:ascii="Palatino Linotype" w:hAnsi="Palatino Linotype" w:cs="Arial"/>
          <w:b/>
          <w:i/>
          <w:szCs w:val="24"/>
        </w:rPr>
        <w:t>I</w:t>
      </w:r>
      <w:r w:rsidRPr="00360138">
        <w:rPr>
          <w:rFonts w:ascii="Palatino Linotype" w:hAnsi="Palatino Linotype" w:cs="Arial"/>
          <w:i/>
          <w:szCs w:val="24"/>
        </w:rPr>
        <w:t>. Publicación de la convocatoria;</w:t>
      </w:r>
    </w:p>
    <w:p w:rsidR="00360138" w:rsidRPr="00360138" w:rsidRDefault="00360138" w:rsidP="00930061">
      <w:pPr>
        <w:spacing w:after="0" w:line="240" w:lineRule="auto"/>
        <w:ind w:left="567" w:right="567"/>
        <w:jc w:val="both"/>
        <w:rPr>
          <w:rFonts w:ascii="Palatino Linotype" w:hAnsi="Palatino Linotype" w:cs="Arial"/>
          <w:i/>
          <w:szCs w:val="24"/>
        </w:rPr>
      </w:pPr>
      <w:r w:rsidRPr="00360138">
        <w:rPr>
          <w:rFonts w:ascii="Palatino Linotype" w:hAnsi="Palatino Linotype" w:cs="Arial"/>
          <w:b/>
          <w:i/>
          <w:szCs w:val="24"/>
        </w:rPr>
        <w:t>II</w:t>
      </w:r>
      <w:r w:rsidRPr="00360138">
        <w:rPr>
          <w:rFonts w:ascii="Palatino Linotype" w:hAnsi="Palatino Linotype" w:cs="Arial"/>
          <w:i/>
          <w:szCs w:val="24"/>
        </w:rPr>
        <w:t>. Venta de las bases de licitación;</w:t>
      </w:r>
    </w:p>
    <w:p w:rsidR="00360138" w:rsidRPr="00360138" w:rsidRDefault="00360138" w:rsidP="00930061">
      <w:pPr>
        <w:spacing w:after="0" w:line="240" w:lineRule="auto"/>
        <w:ind w:left="567" w:right="567"/>
        <w:jc w:val="both"/>
        <w:rPr>
          <w:rFonts w:ascii="Palatino Linotype" w:hAnsi="Palatino Linotype" w:cs="Arial"/>
          <w:i/>
          <w:szCs w:val="24"/>
        </w:rPr>
      </w:pPr>
      <w:r w:rsidRPr="00360138">
        <w:rPr>
          <w:rFonts w:ascii="Palatino Linotype" w:hAnsi="Palatino Linotype" w:cs="Arial"/>
          <w:b/>
          <w:i/>
          <w:szCs w:val="24"/>
        </w:rPr>
        <w:t>III</w:t>
      </w:r>
      <w:r w:rsidRPr="00360138">
        <w:rPr>
          <w:rFonts w:ascii="Palatino Linotype" w:hAnsi="Palatino Linotype" w:cs="Arial"/>
          <w:i/>
          <w:szCs w:val="24"/>
        </w:rPr>
        <w:t>. Visita, en su caso, al sitio donde se vayan a suministrar los bienes o a prestar los servicios;</w:t>
      </w:r>
    </w:p>
    <w:p w:rsidR="00360138" w:rsidRPr="00360138" w:rsidRDefault="00360138" w:rsidP="00930061">
      <w:pPr>
        <w:spacing w:after="0" w:line="240" w:lineRule="auto"/>
        <w:ind w:left="567" w:right="567"/>
        <w:jc w:val="both"/>
        <w:rPr>
          <w:rFonts w:ascii="Palatino Linotype" w:hAnsi="Palatino Linotype" w:cs="Arial"/>
          <w:i/>
          <w:szCs w:val="24"/>
        </w:rPr>
      </w:pPr>
      <w:r w:rsidRPr="00360138">
        <w:rPr>
          <w:rFonts w:ascii="Palatino Linotype" w:hAnsi="Palatino Linotype" w:cs="Arial"/>
          <w:b/>
          <w:i/>
          <w:szCs w:val="24"/>
        </w:rPr>
        <w:t>IV</w:t>
      </w:r>
      <w:r w:rsidRPr="00360138">
        <w:rPr>
          <w:rFonts w:ascii="Palatino Linotype" w:hAnsi="Palatino Linotype" w:cs="Arial"/>
          <w:i/>
          <w:szCs w:val="24"/>
        </w:rPr>
        <w:t>. Junta de aclaraciones, en su caso;</w:t>
      </w:r>
    </w:p>
    <w:p w:rsidR="00360138" w:rsidRPr="00360138" w:rsidRDefault="00360138" w:rsidP="00930061">
      <w:pPr>
        <w:spacing w:after="0" w:line="240" w:lineRule="auto"/>
        <w:ind w:left="567" w:right="567"/>
        <w:jc w:val="both"/>
        <w:rPr>
          <w:rFonts w:ascii="Palatino Linotype" w:hAnsi="Palatino Linotype" w:cs="Arial"/>
          <w:i/>
          <w:szCs w:val="24"/>
        </w:rPr>
      </w:pPr>
      <w:r w:rsidRPr="00360138">
        <w:rPr>
          <w:rFonts w:ascii="Palatino Linotype" w:hAnsi="Palatino Linotype" w:cs="Arial"/>
          <w:b/>
          <w:i/>
          <w:szCs w:val="24"/>
        </w:rPr>
        <w:t>V</w:t>
      </w:r>
      <w:r w:rsidRPr="00360138">
        <w:rPr>
          <w:rFonts w:ascii="Palatino Linotype" w:hAnsi="Palatino Linotype" w:cs="Arial"/>
          <w:i/>
          <w:szCs w:val="24"/>
        </w:rPr>
        <w:t>. Acto de presentación y apertura de propuestas;</w:t>
      </w:r>
    </w:p>
    <w:p w:rsidR="00360138" w:rsidRPr="00360138" w:rsidRDefault="00360138" w:rsidP="00930061">
      <w:pPr>
        <w:spacing w:after="0" w:line="240" w:lineRule="auto"/>
        <w:ind w:left="567" w:right="567"/>
        <w:jc w:val="both"/>
        <w:rPr>
          <w:rFonts w:ascii="Palatino Linotype" w:hAnsi="Palatino Linotype" w:cs="Arial"/>
          <w:i/>
          <w:szCs w:val="24"/>
        </w:rPr>
      </w:pPr>
      <w:r w:rsidRPr="00360138">
        <w:rPr>
          <w:rFonts w:ascii="Palatino Linotype" w:hAnsi="Palatino Linotype" w:cs="Arial"/>
          <w:b/>
          <w:i/>
          <w:szCs w:val="24"/>
        </w:rPr>
        <w:t>VI</w:t>
      </w:r>
      <w:r w:rsidRPr="00360138">
        <w:rPr>
          <w:rFonts w:ascii="Palatino Linotype" w:hAnsi="Palatino Linotype" w:cs="Arial"/>
          <w:i/>
          <w:szCs w:val="24"/>
        </w:rPr>
        <w:t>. Análisis y evaluación de propuestas;</w:t>
      </w:r>
    </w:p>
    <w:p w:rsidR="00360138" w:rsidRPr="00360138" w:rsidRDefault="00360138" w:rsidP="00930061">
      <w:pPr>
        <w:spacing w:after="0" w:line="240" w:lineRule="auto"/>
        <w:ind w:left="567" w:right="567"/>
        <w:jc w:val="both"/>
        <w:rPr>
          <w:rFonts w:ascii="Palatino Linotype" w:hAnsi="Palatino Linotype" w:cs="Arial"/>
          <w:i/>
          <w:szCs w:val="24"/>
        </w:rPr>
      </w:pPr>
      <w:r w:rsidRPr="00360138">
        <w:rPr>
          <w:rFonts w:ascii="Palatino Linotype" w:hAnsi="Palatino Linotype" w:cs="Arial"/>
          <w:b/>
          <w:i/>
          <w:szCs w:val="24"/>
        </w:rPr>
        <w:t>VII</w:t>
      </w:r>
      <w:r w:rsidRPr="00360138">
        <w:rPr>
          <w:rFonts w:ascii="Palatino Linotype" w:hAnsi="Palatino Linotype" w:cs="Arial"/>
          <w:i/>
          <w:szCs w:val="24"/>
        </w:rPr>
        <w:t>.</w:t>
      </w:r>
      <w:r>
        <w:rPr>
          <w:rFonts w:ascii="Palatino Linotype" w:hAnsi="Palatino Linotype" w:cs="Arial"/>
          <w:i/>
          <w:szCs w:val="24"/>
        </w:rPr>
        <w:t xml:space="preserve"> </w:t>
      </w:r>
      <w:r w:rsidRPr="00360138">
        <w:rPr>
          <w:rFonts w:ascii="Palatino Linotype" w:hAnsi="Palatino Linotype" w:cs="Arial"/>
          <w:i/>
          <w:szCs w:val="24"/>
        </w:rPr>
        <w:t>Dictamen de adjudicación;</w:t>
      </w:r>
    </w:p>
    <w:p w:rsidR="00360138" w:rsidRPr="00360138" w:rsidRDefault="00360138" w:rsidP="00930061">
      <w:pPr>
        <w:spacing w:after="0" w:line="240" w:lineRule="auto"/>
        <w:ind w:left="567" w:right="567"/>
        <w:jc w:val="both"/>
        <w:rPr>
          <w:rFonts w:ascii="Palatino Linotype" w:hAnsi="Palatino Linotype" w:cs="Arial"/>
          <w:i/>
          <w:szCs w:val="24"/>
        </w:rPr>
      </w:pPr>
      <w:r w:rsidRPr="00360138">
        <w:rPr>
          <w:rFonts w:ascii="Palatino Linotype" w:hAnsi="Palatino Linotype" w:cs="Arial"/>
          <w:b/>
          <w:i/>
          <w:szCs w:val="24"/>
        </w:rPr>
        <w:t>VIII</w:t>
      </w:r>
      <w:r w:rsidRPr="00360138">
        <w:rPr>
          <w:rFonts w:ascii="Palatino Linotype" w:hAnsi="Palatino Linotype" w:cs="Arial"/>
          <w:i/>
          <w:szCs w:val="24"/>
        </w:rPr>
        <w:t>. Fallo;</w:t>
      </w:r>
    </w:p>
    <w:p w:rsidR="00360138" w:rsidRPr="00360138" w:rsidRDefault="00360138" w:rsidP="00930061">
      <w:pPr>
        <w:spacing w:after="0" w:line="240" w:lineRule="auto"/>
        <w:ind w:left="567" w:right="567"/>
        <w:jc w:val="both"/>
        <w:rPr>
          <w:rFonts w:ascii="Palatino Linotype" w:hAnsi="Palatino Linotype" w:cs="Arial"/>
          <w:i/>
          <w:szCs w:val="24"/>
        </w:rPr>
      </w:pPr>
      <w:r w:rsidRPr="00360138">
        <w:rPr>
          <w:rFonts w:ascii="Palatino Linotype" w:hAnsi="Palatino Linotype" w:cs="Arial"/>
          <w:b/>
          <w:i/>
          <w:szCs w:val="24"/>
        </w:rPr>
        <w:t>IX</w:t>
      </w:r>
      <w:r w:rsidRPr="00360138">
        <w:rPr>
          <w:rFonts w:ascii="Palatino Linotype" w:hAnsi="Palatino Linotype" w:cs="Arial"/>
          <w:i/>
          <w:szCs w:val="24"/>
        </w:rPr>
        <w:t>. Suscripción del contrato; y</w:t>
      </w:r>
    </w:p>
    <w:p w:rsidR="00360138" w:rsidRDefault="00360138" w:rsidP="00930061">
      <w:pPr>
        <w:spacing w:after="0" w:line="240" w:lineRule="auto"/>
        <w:ind w:left="567" w:right="567"/>
        <w:jc w:val="both"/>
        <w:rPr>
          <w:rFonts w:ascii="Palatino Linotype" w:hAnsi="Palatino Linotype" w:cs="Arial"/>
          <w:i/>
          <w:szCs w:val="24"/>
        </w:rPr>
      </w:pPr>
      <w:r w:rsidRPr="00360138">
        <w:rPr>
          <w:rFonts w:ascii="Palatino Linotype" w:hAnsi="Palatino Linotype" w:cs="Arial"/>
          <w:b/>
          <w:i/>
          <w:szCs w:val="24"/>
        </w:rPr>
        <w:t>X</w:t>
      </w:r>
      <w:r w:rsidRPr="00360138">
        <w:rPr>
          <w:rFonts w:ascii="Palatino Linotype" w:hAnsi="Palatino Linotype" w:cs="Arial"/>
          <w:i/>
          <w:szCs w:val="24"/>
        </w:rPr>
        <w:t>. Suministro de los bienes o inicio de la prestación del servicio.</w:t>
      </w:r>
    </w:p>
    <w:p w:rsidR="00AE3FF8" w:rsidRDefault="00AE3FF8" w:rsidP="00930061">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AE3FF8" w:rsidRPr="00AE3FF8" w:rsidRDefault="00AE3FF8" w:rsidP="00930061">
      <w:pPr>
        <w:spacing w:after="0" w:line="240" w:lineRule="auto"/>
        <w:ind w:left="567" w:right="567"/>
        <w:jc w:val="both"/>
        <w:rPr>
          <w:rFonts w:ascii="Palatino Linotype" w:hAnsi="Palatino Linotype" w:cs="Arial"/>
          <w:i/>
          <w:szCs w:val="24"/>
        </w:rPr>
      </w:pPr>
      <w:r w:rsidRPr="00AE3FF8">
        <w:rPr>
          <w:rFonts w:ascii="Palatino Linotype" w:hAnsi="Palatino Linotype" w:cs="Arial"/>
          <w:b/>
          <w:i/>
          <w:szCs w:val="24"/>
        </w:rPr>
        <w:t>Artículo 90.-</w:t>
      </w:r>
      <w:r w:rsidRPr="00AE3FF8">
        <w:rPr>
          <w:rFonts w:ascii="Palatino Linotype" w:hAnsi="Palatino Linotype" w:cs="Arial"/>
          <w:i/>
          <w:szCs w:val="24"/>
        </w:rPr>
        <w:t xml:space="preserve"> En el procedimiento de invitación restringida se deberá observar lo siguiente:</w:t>
      </w:r>
    </w:p>
    <w:p w:rsidR="00AE3FF8" w:rsidRPr="00AE3FF8" w:rsidRDefault="00AE3FF8" w:rsidP="00930061">
      <w:pPr>
        <w:spacing w:after="0" w:line="240" w:lineRule="auto"/>
        <w:ind w:left="567" w:right="567"/>
        <w:jc w:val="both"/>
        <w:rPr>
          <w:rFonts w:ascii="Palatino Linotype" w:hAnsi="Palatino Linotype" w:cs="Arial"/>
          <w:i/>
          <w:szCs w:val="24"/>
        </w:rPr>
      </w:pPr>
      <w:r w:rsidRPr="00AE3FF8">
        <w:rPr>
          <w:rFonts w:ascii="Palatino Linotype" w:hAnsi="Palatino Linotype" w:cs="Arial"/>
          <w:b/>
          <w:i/>
          <w:szCs w:val="24"/>
        </w:rPr>
        <w:t>I</w:t>
      </w:r>
      <w:r w:rsidRPr="00AE3FF8">
        <w:rPr>
          <w:rFonts w:ascii="Palatino Linotype" w:hAnsi="Palatino Linotype" w:cs="Arial"/>
          <w:i/>
          <w:szCs w:val="24"/>
        </w:rPr>
        <w:t>. Se invitará a un mínimo de tres personas seleccionadas de entre las que se encuentren</w:t>
      </w:r>
      <w:r>
        <w:rPr>
          <w:rFonts w:ascii="Palatino Linotype" w:hAnsi="Palatino Linotype" w:cs="Arial"/>
          <w:i/>
          <w:szCs w:val="24"/>
        </w:rPr>
        <w:t xml:space="preserve"> </w:t>
      </w:r>
      <w:r w:rsidRPr="00AE3FF8">
        <w:rPr>
          <w:rFonts w:ascii="Palatino Linotype" w:hAnsi="Palatino Linotype" w:cs="Arial"/>
          <w:i/>
          <w:szCs w:val="24"/>
        </w:rPr>
        <w:t>inscritas e n el catálogo de proveedores y de prestadores de servicios.</w:t>
      </w:r>
    </w:p>
    <w:p w:rsidR="00AE3FF8" w:rsidRPr="00AE3FF8" w:rsidRDefault="00AE3FF8" w:rsidP="00930061">
      <w:pPr>
        <w:spacing w:after="0" w:line="240" w:lineRule="auto"/>
        <w:ind w:left="567" w:right="567"/>
        <w:jc w:val="both"/>
        <w:rPr>
          <w:rFonts w:ascii="Palatino Linotype" w:hAnsi="Palatino Linotype" w:cs="Arial"/>
          <w:i/>
          <w:szCs w:val="24"/>
        </w:rPr>
      </w:pPr>
      <w:r w:rsidRPr="00AE3FF8">
        <w:rPr>
          <w:rFonts w:ascii="Palatino Linotype" w:hAnsi="Palatino Linotype" w:cs="Arial"/>
          <w:i/>
          <w:szCs w:val="24"/>
        </w:rPr>
        <w:t>Se podrá invitar a personas que no se encuentren inscritas, cuando en el giro correspondiente</w:t>
      </w:r>
      <w:r>
        <w:rPr>
          <w:rFonts w:ascii="Palatino Linotype" w:hAnsi="Palatino Linotype" w:cs="Arial"/>
          <w:i/>
          <w:szCs w:val="24"/>
        </w:rPr>
        <w:t xml:space="preserve"> </w:t>
      </w:r>
      <w:r w:rsidRPr="00AE3FF8">
        <w:rPr>
          <w:rFonts w:ascii="Palatino Linotype" w:hAnsi="Palatino Linotype" w:cs="Arial"/>
          <w:i/>
          <w:szCs w:val="24"/>
        </w:rPr>
        <w:t>del catálogo de proveedores y prestadores de servicios no exista el registro mínimo de</w:t>
      </w:r>
      <w:r>
        <w:rPr>
          <w:rFonts w:ascii="Palatino Linotype" w:hAnsi="Palatino Linotype" w:cs="Arial"/>
          <w:i/>
          <w:szCs w:val="24"/>
        </w:rPr>
        <w:t xml:space="preserve"> </w:t>
      </w:r>
      <w:r w:rsidRPr="00AE3FF8">
        <w:rPr>
          <w:rFonts w:ascii="Palatino Linotype" w:hAnsi="Palatino Linotype" w:cs="Arial"/>
          <w:i/>
          <w:szCs w:val="24"/>
        </w:rPr>
        <w:t>personas requeridas para tal modalidad;</w:t>
      </w:r>
    </w:p>
    <w:p w:rsidR="00AE3FF8" w:rsidRPr="00AE3FF8" w:rsidRDefault="00AE3FF8" w:rsidP="00930061">
      <w:pPr>
        <w:spacing w:after="0" w:line="240" w:lineRule="auto"/>
        <w:ind w:left="567" w:right="567"/>
        <w:jc w:val="both"/>
        <w:rPr>
          <w:rFonts w:ascii="Palatino Linotype" w:hAnsi="Palatino Linotype" w:cs="Arial"/>
          <w:i/>
          <w:szCs w:val="24"/>
        </w:rPr>
      </w:pPr>
      <w:r w:rsidRPr="00AE3FF8">
        <w:rPr>
          <w:rFonts w:ascii="Palatino Linotype" w:hAnsi="Palatino Linotype" w:cs="Arial"/>
          <w:b/>
          <w:i/>
          <w:szCs w:val="24"/>
        </w:rPr>
        <w:t>II</w:t>
      </w:r>
      <w:r w:rsidRPr="00AE3FF8">
        <w:rPr>
          <w:rFonts w:ascii="Palatino Linotype" w:hAnsi="Palatino Linotype" w:cs="Arial"/>
          <w:i/>
          <w:szCs w:val="24"/>
        </w:rPr>
        <w:t>. Las bases de la invitación restringida indicarán los aspectos de la adquisición o contratación;</w:t>
      </w:r>
      <w:r>
        <w:rPr>
          <w:rFonts w:ascii="Palatino Linotype" w:hAnsi="Palatino Linotype" w:cs="Arial"/>
          <w:i/>
          <w:szCs w:val="24"/>
        </w:rPr>
        <w:t xml:space="preserve"> </w:t>
      </w:r>
      <w:r w:rsidRPr="00AE3FF8">
        <w:rPr>
          <w:rFonts w:ascii="Palatino Linotype" w:hAnsi="Palatino Linotype" w:cs="Arial"/>
          <w:i/>
          <w:szCs w:val="24"/>
        </w:rPr>
        <w:t>y</w:t>
      </w:r>
    </w:p>
    <w:p w:rsidR="00AE3FF8" w:rsidRDefault="00AE3FF8" w:rsidP="00930061">
      <w:pPr>
        <w:spacing w:after="0" w:line="240" w:lineRule="auto"/>
        <w:ind w:left="567" w:right="567"/>
        <w:jc w:val="both"/>
        <w:rPr>
          <w:rFonts w:ascii="Palatino Linotype" w:hAnsi="Palatino Linotype" w:cs="Arial"/>
          <w:i/>
          <w:szCs w:val="24"/>
        </w:rPr>
      </w:pPr>
      <w:r w:rsidRPr="00AE3FF8">
        <w:rPr>
          <w:rFonts w:ascii="Palatino Linotype" w:hAnsi="Palatino Linotype" w:cs="Arial"/>
          <w:b/>
          <w:i/>
          <w:szCs w:val="24"/>
        </w:rPr>
        <w:t>III</w:t>
      </w:r>
      <w:r w:rsidRPr="00AE3FF8">
        <w:rPr>
          <w:rFonts w:ascii="Palatino Linotype" w:hAnsi="Palatino Linotype" w:cs="Arial"/>
          <w:i/>
          <w:szCs w:val="24"/>
        </w:rPr>
        <w:t>. Serán aplicables, en lo conducente, las disposiciones de la licitación pública.</w:t>
      </w:r>
    </w:p>
    <w:p w:rsidR="00AE3FF8" w:rsidRDefault="00AE3FF8" w:rsidP="00930061">
      <w:pPr>
        <w:spacing w:after="0" w:line="240" w:lineRule="auto"/>
        <w:ind w:left="567" w:right="567"/>
        <w:jc w:val="both"/>
        <w:rPr>
          <w:rFonts w:ascii="Palatino Linotype" w:hAnsi="Palatino Linotype" w:cs="Arial"/>
          <w:i/>
          <w:szCs w:val="24"/>
        </w:rPr>
      </w:pPr>
      <w:r>
        <w:rPr>
          <w:rFonts w:ascii="Palatino Linotype" w:hAnsi="Palatino Linotype" w:cs="Arial"/>
          <w:b/>
          <w:i/>
          <w:szCs w:val="24"/>
        </w:rPr>
        <w:t>(</w:t>
      </w:r>
      <w:r>
        <w:rPr>
          <w:rFonts w:ascii="Palatino Linotype" w:hAnsi="Palatino Linotype" w:cs="Arial"/>
          <w:i/>
          <w:szCs w:val="24"/>
        </w:rPr>
        <w:t>…)</w:t>
      </w:r>
    </w:p>
    <w:p w:rsidR="00AE3FF8" w:rsidRDefault="00AE3FF8" w:rsidP="00930061">
      <w:pPr>
        <w:spacing w:after="0" w:line="240" w:lineRule="auto"/>
        <w:ind w:left="567" w:right="567"/>
        <w:jc w:val="both"/>
        <w:rPr>
          <w:rFonts w:ascii="Palatino Linotype" w:hAnsi="Palatino Linotype" w:cs="Arial"/>
          <w:i/>
          <w:szCs w:val="24"/>
        </w:rPr>
      </w:pPr>
      <w:r w:rsidRPr="006804D0">
        <w:rPr>
          <w:rFonts w:ascii="Palatino Linotype" w:hAnsi="Palatino Linotype" w:cs="Arial"/>
          <w:b/>
          <w:i/>
          <w:szCs w:val="24"/>
        </w:rPr>
        <w:t>Artículo 91.-</w:t>
      </w:r>
      <w:r w:rsidRPr="00AE3FF8">
        <w:rPr>
          <w:rFonts w:ascii="Palatino Linotype" w:hAnsi="Palatino Linotype" w:cs="Arial"/>
          <w:i/>
          <w:szCs w:val="24"/>
        </w:rPr>
        <w:t xml:space="preserve"> La Secretaría, organismos auxiliares, tribunales administrativos y municipios podrán</w:t>
      </w:r>
      <w:r>
        <w:rPr>
          <w:rFonts w:ascii="Palatino Linotype" w:hAnsi="Palatino Linotype" w:cs="Arial"/>
          <w:i/>
          <w:szCs w:val="24"/>
        </w:rPr>
        <w:t xml:space="preserve"> </w:t>
      </w:r>
      <w:r w:rsidRPr="00AE3FF8">
        <w:rPr>
          <w:rFonts w:ascii="Palatino Linotype" w:hAnsi="Palatino Linotype" w:cs="Arial"/>
          <w:i/>
          <w:szCs w:val="24"/>
        </w:rPr>
        <w:t>adquirir, arrendar o enajenar bienes, y contratar servicios, mediante el procedimiento de</w:t>
      </w:r>
      <w:r>
        <w:rPr>
          <w:rFonts w:ascii="Palatino Linotype" w:hAnsi="Palatino Linotype" w:cs="Arial"/>
          <w:i/>
          <w:szCs w:val="24"/>
        </w:rPr>
        <w:t xml:space="preserve"> </w:t>
      </w:r>
      <w:r w:rsidRPr="00AE3FF8">
        <w:rPr>
          <w:rFonts w:ascii="Palatino Linotype" w:hAnsi="Palatino Linotype" w:cs="Arial"/>
          <w:i/>
          <w:szCs w:val="24"/>
        </w:rPr>
        <w:t>adjudicación directa en los términos establecidos por la Ley.</w:t>
      </w:r>
      <w:r w:rsidRPr="00AE3FF8">
        <w:rPr>
          <w:rFonts w:ascii="Palatino Linotype" w:hAnsi="Palatino Linotype" w:cs="Arial"/>
          <w:i/>
          <w:szCs w:val="24"/>
        </w:rPr>
        <w:cr/>
      </w:r>
      <w:r>
        <w:rPr>
          <w:rFonts w:ascii="Palatino Linotype" w:hAnsi="Palatino Linotype" w:cs="Arial"/>
          <w:i/>
          <w:szCs w:val="24"/>
        </w:rPr>
        <w:t>(…)</w:t>
      </w:r>
    </w:p>
    <w:p w:rsidR="00AE3FF8" w:rsidRPr="00AE3FF8" w:rsidRDefault="00AE3FF8" w:rsidP="00930061">
      <w:pPr>
        <w:spacing w:after="0" w:line="240" w:lineRule="auto"/>
        <w:ind w:left="567" w:right="567"/>
        <w:jc w:val="both"/>
        <w:rPr>
          <w:rFonts w:ascii="Palatino Linotype" w:hAnsi="Palatino Linotype" w:cs="Arial"/>
          <w:i/>
          <w:szCs w:val="24"/>
        </w:rPr>
      </w:pPr>
      <w:r w:rsidRPr="006804D0">
        <w:rPr>
          <w:rFonts w:ascii="Palatino Linotype" w:hAnsi="Palatino Linotype" w:cs="Arial"/>
          <w:b/>
          <w:i/>
          <w:szCs w:val="24"/>
        </w:rPr>
        <w:t>Artículo 93.-</w:t>
      </w:r>
      <w:r w:rsidRPr="00AE3FF8">
        <w:rPr>
          <w:rFonts w:ascii="Palatino Linotype" w:hAnsi="Palatino Linotype" w:cs="Arial"/>
          <w:i/>
          <w:szCs w:val="24"/>
        </w:rPr>
        <w:t xml:space="preserve"> La Secretaría, organismos auxiliares, tribunales administrativos y municipios,</w:t>
      </w:r>
      <w:r>
        <w:rPr>
          <w:rFonts w:ascii="Palatino Linotype" w:hAnsi="Palatino Linotype" w:cs="Arial"/>
          <w:i/>
          <w:szCs w:val="24"/>
        </w:rPr>
        <w:t xml:space="preserve"> </w:t>
      </w:r>
      <w:r w:rsidRPr="00AE3FF8">
        <w:rPr>
          <w:rFonts w:ascii="Palatino Linotype" w:hAnsi="Palatino Linotype" w:cs="Arial"/>
          <w:i/>
          <w:szCs w:val="24"/>
        </w:rPr>
        <w:t>solicitarán al comité el dictamen de procedencia del procedimiento de adjudicación directa,</w:t>
      </w:r>
      <w:r>
        <w:rPr>
          <w:rFonts w:ascii="Palatino Linotype" w:hAnsi="Palatino Linotype" w:cs="Arial"/>
          <w:i/>
          <w:szCs w:val="24"/>
        </w:rPr>
        <w:t xml:space="preserve"> </w:t>
      </w:r>
      <w:r w:rsidRPr="00AE3FF8">
        <w:rPr>
          <w:rFonts w:ascii="Palatino Linotype" w:hAnsi="Palatino Linotype" w:cs="Arial"/>
          <w:i/>
          <w:szCs w:val="24"/>
        </w:rPr>
        <w:t>acreditando previamente:</w:t>
      </w:r>
    </w:p>
    <w:p w:rsidR="00AE3FF8" w:rsidRPr="00AE3FF8" w:rsidRDefault="00AE3FF8" w:rsidP="00930061">
      <w:pPr>
        <w:spacing w:after="0" w:line="240" w:lineRule="auto"/>
        <w:ind w:left="567" w:right="567"/>
        <w:jc w:val="both"/>
        <w:rPr>
          <w:rFonts w:ascii="Palatino Linotype" w:hAnsi="Palatino Linotype" w:cs="Arial"/>
          <w:i/>
          <w:szCs w:val="24"/>
        </w:rPr>
      </w:pPr>
      <w:r w:rsidRPr="006804D0">
        <w:rPr>
          <w:rFonts w:ascii="Palatino Linotype" w:hAnsi="Palatino Linotype" w:cs="Arial"/>
          <w:b/>
          <w:i/>
          <w:szCs w:val="24"/>
        </w:rPr>
        <w:t>I</w:t>
      </w:r>
      <w:r w:rsidRPr="00AE3FF8">
        <w:rPr>
          <w:rFonts w:ascii="Palatino Linotype" w:hAnsi="Palatino Linotype" w:cs="Arial"/>
          <w:i/>
          <w:szCs w:val="24"/>
        </w:rPr>
        <w:t>. La descripción general de los bienes a adquirir o el servicio a contratar;</w:t>
      </w:r>
    </w:p>
    <w:p w:rsidR="00AE3FF8" w:rsidRPr="00AE3FF8" w:rsidRDefault="00AE3FF8" w:rsidP="00930061">
      <w:pPr>
        <w:spacing w:after="0" w:line="240" w:lineRule="auto"/>
        <w:ind w:left="567" w:right="567"/>
        <w:jc w:val="both"/>
        <w:rPr>
          <w:rFonts w:ascii="Palatino Linotype" w:hAnsi="Palatino Linotype" w:cs="Arial"/>
          <w:i/>
          <w:szCs w:val="24"/>
        </w:rPr>
      </w:pPr>
      <w:r w:rsidRPr="006804D0">
        <w:rPr>
          <w:rFonts w:ascii="Palatino Linotype" w:hAnsi="Palatino Linotype" w:cs="Arial"/>
          <w:b/>
          <w:i/>
          <w:szCs w:val="24"/>
        </w:rPr>
        <w:t>II</w:t>
      </w:r>
      <w:r w:rsidRPr="00AE3FF8">
        <w:rPr>
          <w:rFonts w:ascii="Palatino Linotype" w:hAnsi="Palatino Linotype" w:cs="Arial"/>
          <w:i/>
          <w:szCs w:val="24"/>
        </w:rPr>
        <w:t>. La justificación o conveniencia de llevar a cabo la adjudicación directa; y</w:t>
      </w:r>
    </w:p>
    <w:p w:rsidR="00AE3FF8" w:rsidRPr="00AE3FF8" w:rsidRDefault="00AE3FF8" w:rsidP="00930061">
      <w:pPr>
        <w:spacing w:after="0" w:line="240" w:lineRule="auto"/>
        <w:ind w:left="567" w:right="567"/>
        <w:jc w:val="both"/>
        <w:rPr>
          <w:rFonts w:ascii="Palatino Linotype" w:hAnsi="Palatino Linotype" w:cs="Arial"/>
          <w:i/>
          <w:szCs w:val="24"/>
        </w:rPr>
      </w:pPr>
      <w:r w:rsidRPr="006804D0">
        <w:rPr>
          <w:rFonts w:ascii="Palatino Linotype" w:hAnsi="Palatino Linotype" w:cs="Arial"/>
          <w:b/>
          <w:i/>
          <w:szCs w:val="24"/>
        </w:rPr>
        <w:t>III</w:t>
      </w:r>
      <w:r w:rsidRPr="00AE3FF8">
        <w:rPr>
          <w:rFonts w:ascii="Palatino Linotype" w:hAnsi="Palatino Linotype" w:cs="Arial"/>
          <w:i/>
          <w:szCs w:val="24"/>
        </w:rPr>
        <w:t>. Certificación de suficiencia presupuestaria.</w:t>
      </w:r>
    </w:p>
    <w:p w:rsidR="00AE3FF8" w:rsidRPr="00AE3FF8" w:rsidRDefault="00AE3FF8" w:rsidP="00930061">
      <w:pPr>
        <w:spacing w:after="0" w:line="240" w:lineRule="auto"/>
        <w:ind w:left="567" w:right="567"/>
        <w:jc w:val="both"/>
        <w:rPr>
          <w:rFonts w:ascii="Palatino Linotype" w:hAnsi="Palatino Linotype" w:cs="Arial"/>
          <w:i/>
          <w:szCs w:val="24"/>
        </w:rPr>
      </w:pPr>
      <w:r w:rsidRPr="00AE3FF8">
        <w:rPr>
          <w:rFonts w:ascii="Palatino Linotype" w:hAnsi="Palatino Linotype" w:cs="Arial"/>
          <w:i/>
          <w:szCs w:val="24"/>
        </w:rPr>
        <w:lastRenderedPageBreak/>
        <w:t>El oficio justificatorio a que se refiere la fracción II, deberá formularse por el titular de la unidad</w:t>
      </w:r>
      <w:r>
        <w:rPr>
          <w:rFonts w:ascii="Palatino Linotype" w:hAnsi="Palatino Linotype" w:cs="Arial"/>
          <w:i/>
          <w:szCs w:val="24"/>
        </w:rPr>
        <w:t xml:space="preserve"> </w:t>
      </w:r>
      <w:r w:rsidRPr="00AE3FF8">
        <w:rPr>
          <w:rFonts w:ascii="Palatino Linotype" w:hAnsi="Palatino Linotype" w:cs="Arial"/>
          <w:i/>
          <w:szCs w:val="24"/>
        </w:rPr>
        <w:t>administrativa interesada en la adquisición de los bienes, la contratación de servicios o el</w:t>
      </w:r>
      <w:r w:rsidR="006804D0">
        <w:rPr>
          <w:rFonts w:ascii="Palatino Linotype" w:hAnsi="Palatino Linotype" w:cs="Arial"/>
          <w:i/>
          <w:szCs w:val="24"/>
        </w:rPr>
        <w:t xml:space="preserve"> </w:t>
      </w:r>
      <w:r w:rsidRPr="00AE3FF8">
        <w:rPr>
          <w:rFonts w:ascii="Palatino Linotype" w:hAnsi="Palatino Linotype" w:cs="Arial"/>
          <w:i/>
          <w:szCs w:val="24"/>
        </w:rPr>
        <w:t>arrendamiento.</w:t>
      </w:r>
    </w:p>
    <w:p w:rsidR="00AE3FF8" w:rsidRPr="00AE3FF8" w:rsidRDefault="00AE3FF8" w:rsidP="00930061">
      <w:pPr>
        <w:spacing w:after="0" w:line="240" w:lineRule="auto"/>
        <w:ind w:left="567" w:right="567"/>
        <w:jc w:val="both"/>
        <w:rPr>
          <w:rFonts w:ascii="Palatino Linotype" w:hAnsi="Palatino Linotype" w:cs="Arial"/>
          <w:i/>
          <w:szCs w:val="24"/>
        </w:rPr>
      </w:pPr>
      <w:r w:rsidRPr="006804D0">
        <w:rPr>
          <w:rFonts w:ascii="Palatino Linotype" w:hAnsi="Palatino Linotype" w:cs="Arial"/>
          <w:b/>
          <w:i/>
          <w:szCs w:val="24"/>
        </w:rPr>
        <w:t>Artículo 94.-</w:t>
      </w:r>
      <w:r w:rsidRPr="00AE3FF8">
        <w:rPr>
          <w:rFonts w:ascii="Palatino Linotype" w:hAnsi="Palatino Linotype" w:cs="Arial"/>
          <w:i/>
          <w:szCs w:val="24"/>
        </w:rPr>
        <w:t xml:space="preserve"> En el procedimiento de adjudicación directa se observará lo siguiente:</w:t>
      </w:r>
    </w:p>
    <w:p w:rsidR="00AE3FF8" w:rsidRPr="00AE3FF8" w:rsidRDefault="00AE3FF8" w:rsidP="00930061">
      <w:pPr>
        <w:spacing w:after="0" w:line="240" w:lineRule="auto"/>
        <w:ind w:left="567" w:right="567"/>
        <w:jc w:val="both"/>
        <w:rPr>
          <w:rFonts w:ascii="Palatino Linotype" w:hAnsi="Palatino Linotype" w:cs="Arial"/>
          <w:i/>
          <w:szCs w:val="24"/>
        </w:rPr>
      </w:pPr>
      <w:r w:rsidRPr="006804D0">
        <w:rPr>
          <w:rFonts w:ascii="Palatino Linotype" w:hAnsi="Palatino Linotype" w:cs="Arial"/>
          <w:b/>
          <w:i/>
          <w:szCs w:val="24"/>
        </w:rPr>
        <w:t>I</w:t>
      </w:r>
      <w:r w:rsidRPr="00AE3FF8">
        <w:rPr>
          <w:rFonts w:ascii="Palatino Linotype" w:hAnsi="Palatino Linotype" w:cs="Arial"/>
          <w:i/>
          <w:szCs w:val="24"/>
        </w:rPr>
        <w:t xml:space="preserve">. Las adquisiciones de bienes y la </w:t>
      </w:r>
      <w:r w:rsidR="006804D0">
        <w:rPr>
          <w:rFonts w:ascii="Palatino Linotype" w:hAnsi="Palatino Linotype" w:cs="Arial"/>
          <w:i/>
          <w:szCs w:val="24"/>
        </w:rPr>
        <w:t>contratación de servicios, se e</w:t>
      </w:r>
      <w:r w:rsidRPr="00AE3FF8">
        <w:rPr>
          <w:rFonts w:ascii="Palatino Linotype" w:hAnsi="Palatino Linotype" w:cs="Arial"/>
          <w:i/>
          <w:szCs w:val="24"/>
        </w:rPr>
        <w:t>fectuaran previa dictaminación</w:t>
      </w:r>
      <w:r w:rsidR="006804D0">
        <w:rPr>
          <w:rFonts w:ascii="Palatino Linotype" w:hAnsi="Palatino Linotype" w:cs="Arial"/>
          <w:i/>
          <w:szCs w:val="24"/>
        </w:rPr>
        <w:t xml:space="preserve"> </w:t>
      </w:r>
      <w:r w:rsidRPr="00AE3FF8">
        <w:rPr>
          <w:rFonts w:ascii="Palatino Linotype" w:hAnsi="Palatino Linotype" w:cs="Arial"/>
          <w:i/>
          <w:szCs w:val="24"/>
        </w:rPr>
        <w:t xml:space="preserve">del comité, a excepción de los casos previstos en las fracciones IV, VII, IX y </w:t>
      </w:r>
      <w:r w:rsidRPr="006804D0">
        <w:rPr>
          <w:rFonts w:ascii="Palatino Linotype" w:hAnsi="Palatino Linotype" w:cs="Arial"/>
          <w:i/>
          <w:szCs w:val="24"/>
        </w:rPr>
        <w:t>XI</w:t>
      </w:r>
      <w:r w:rsidRPr="00AE3FF8">
        <w:rPr>
          <w:rFonts w:ascii="Palatino Linotype" w:hAnsi="Palatino Linotype" w:cs="Arial"/>
          <w:i/>
          <w:szCs w:val="24"/>
        </w:rPr>
        <w:t xml:space="preserve"> del artículo 48</w:t>
      </w:r>
      <w:r w:rsidR="006804D0">
        <w:rPr>
          <w:rFonts w:ascii="Palatino Linotype" w:hAnsi="Palatino Linotype" w:cs="Arial"/>
          <w:i/>
          <w:szCs w:val="24"/>
        </w:rPr>
        <w:t xml:space="preserve"> </w:t>
      </w:r>
      <w:r w:rsidRPr="00AE3FF8">
        <w:rPr>
          <w:rFonts w:ascii="Palatino Linotype" w:hAnsi="Palatino Linotype" w:cs="Arial"/>
          <w:i/>
          <w:szCs w:val="24"/>
        </w:rPr>
        <w:t>de la Ley; las contrataciones que se realicen con fundamento en las fracciones IV y VII,</w:t>
      </w:r>
      <w:r w:rsidR="006804D0">
        <w:rPr>
          <w:rFonts w:ascii="Palatino Linotype" w:hAnsi="Palatino Linotype" w:cs="Arial"/>
          <w:i/>
          <w:szCs w:val="24"/>
        </w:rPr>
        <w:t xml:space="preserve"> </w:t>
      </w:r>
      <w:r w:rsidRPr="00AE3FF8">
        <w:rPr>
          <w:rFonts w:ascii="Palatino Linotype" w:hAnsi="Palatino Linotype" w:cs="Arial"/>
          <w:i/>
          <w:szCs w:val="24"/>
        </w:rPr>
        <w:t>deberán corresponder a lo estrictamente necesario para atender la eventualidad o urgencia y</w:t>
      </w:r>
      <w:r w:rsidR="006804D0">
        <w:rPr>
          <w:rFonts w:ascii="Palatino Linotype" w:hAnsi="Palatino Linotype" w:cs="Arial"/>
          <w:i/>
          <w:szCs w:val="24"/>
        </w:rPr>
        <w:t xml:space="preserve"> </w:t>
      </w:r>
      <w:r w:rsidRPr="00AE3FF8">
        <w:rPr>
          <w:rFonts w:ascii="Palatino Linotype" w:hAnsi="Palatino Linotype" w:cs="Arial"/>
          <w:i/>
          <w:szCs w:val="24"/>
        </w:rPr>
        <w:t>no deberán observar ninguna otra formalidad más que la suscripción del contrato respectivo.</w:t>
      </w:r>
    </w:p>
    <w:p w:rsidR="00AE3FF8" w:rsidRPr="00AE3FF8" w:rsidRDefault="00AE3FF8" w:rsidP="00930061">
      <w:pPr>
        <w:spacing w:after="0" w:line="240" w:lineRule="auto"/>
        <w:ind w:left="567" w:right="567"/>
        <w:jc w:val="both"/>
        <w:rPr>
          <w:rFonts w:ascii="Palatino Linotype" w:hAnsi="Palatino Linotype" w:cs="Arial"/>
          <w:i/>
          <w:szCs w:val="24"/>
        </w:rPr>
      </w:pPr>
      <w:r w:rsidRPr="006804D0">
        <w:rPr>
          <w:rFonts w:ascii="Palatino Linotype" w:hAnsi="Palatino Linotype" w:cs="Arial"/>
          <w:b/>
          <w:i/>
          <w:szCs w:val="24"/>
        </w:rPr>
        <w:t>II</w:t>
      </w:r>
      <w:r w:rsidRPr="00AE3FF8">
        <w:rPr>
          <w:rFonts w:ascii="Palatino Linotype" w:hAnsi="Palatino Linotype" w:cs="Arial"/>
          <w:i/>
          <w:szCs w:val="24"/>
        </w:rPr>
        <w:t>. Se considerará a la persona que atendiendo al bien o servicio que se pretenda adquirir o</w:t>
      </w:r>
      <w:r w:rsidR="006804D0">
        <w:rPr>
          <w:rFonts w:ascii="Palatino Linotype" w:hAnsi="Palatino Linotype" w:cs="Arial"/>
          <w:i/>
          <w:szCs w:val="24"/>
        </w:rPr>
        <w:t xml:space="preserve"> </w:t>
      </w:r>
      <w:r w:rsidRPr="00AE3FF8">
        <w:rPr>
          <w:rFonts w:ascii="Palatino Linotype" w:hAnsi="Palatino Linotype" w:cs="Arial"/>
          <w:i/>
          <w:szCs w:val="24"/>
        </w:rPr>
        <w:t>contratar, pueda suministrarlo o prestarlo en las mejores condiciones disponibles en cuanto</w:t>
      </w:r>
      <w:r w:rsidR="006804D0">
        <w:rPr>
          <w:rFonts w:ascii="Palatino Linotype" w:hAnsi="Palatino Linotype" w:cs="Arial"/>
          <w:i/>
          <w:szCs w:val="24"/>
        </w:rPr>
        <w:t xml:space="preserve"> </w:t>
      </w:r>
      <w:r w:rsidRPr="00AE3FF8">
        <w:rPr>
          <w:rFonts w:ascii="Palatino Linotype" w:hAnsi="Palatino Linotype" w:cs="Arial"/>
          <w:i/>
          <w:szCs w:val="24"/>
        </w:rPr>
        <w:t>a precio, calidad, financiamiento, oportunidad y demás circunstancias pertinentes;</w:t>
      </w:r>
    </w:p>
    <w:p w:rsidR="00AE3FF8" w:rsidRPr="00AE3FF8" w:rsidRDefault="00AE3FF8" w:rsidP="00930061">
      <w:pPr>
        <w:spacing w:after="0" w:line="240" w:lineRule="auto"/>
        <w:ind w:left="567" w:right="567"/>
        <w:jc w:val="both"/>
        <w:rPr>
          <w:rFonts w:ascii="Palatino Linotype" w:hAnsi="Palatino Linotype" w:cs="Arial"/>
          <w:i/>
          <w:szCs w:val="24"/>
        </w:rPr>
      </w:pPr>
      <w:r w:rsidRPr="006804D0">
        <w:rPr>
          <w:rFonts w:ascii="Palatino Linotype" w:hAnsi="Palatino Linotype" w:cs="Arial"/>
          <w:b/>
          <w:i/>
          <w:szCs w:val="24"/>
        </w:rPr>
        <w:t>III</w:t>
      </w:r>
      <w:r w:rsidRPr="00AE3FF8">
        <w:rPr>
          <w:rFonts w:ascii="Palatino Linotype" w:hAnsi="Palatino Linotype" w:cs="Arial"/>
          <w:i/>
          <w:szCs w:val="24"/>
        </w:rPr>
        <w:t>. La solicitud de participación contendrá, como mínimo, la descripción y cantidad de los bienes</w:t>
      </w:r>
      <w:r w:rsidR="006804D0">
        <w:rPr>
          <w:rFonts w:ascii="Palatino Linotype" w:hAnsi="Palatino Linotype" w:cs="Arial"/>
          <w:i/>
          <w:szCs w:val="24"/>
        </w:rPr>
        <w:t xml:space="preserve"> </w:t>
      </w:r>
      <w:r w:rsidRPr="00AE3FF8">
        <w:rPr>
          <w:rFonts w:ascii="Palatino Linotype" w:hAnsi="Palatino Linotype" w:cs="Arial"/>
          <w:i/>
          <w:szCs w:val="24"/>
        </w:rPr>
        <w:t>o servicios requeridos, lugar, plazo de entrega o duración del servicio y forma de pago;</w:t>
      </w:r>
    </w:p>
    <w:p w:rsidR="00AE3FF8" w:rsidRPr="00AE3FF8" w:rsidRDefault="00AE3FF8" w:rsidP="00930061">
      <w:pPr>
        <w:spacing w:after="0" w:line="240" w:lineRule="auto"/>
        <w:ind w:left="567" w:right="567"/>
        <w:jc w:val="both"/>
        <w:rPr>
          <w:rFonts w:ascii="Palatino Linotype" w:hAnsi="Palatino Linotype" w:cs="Arial"/>
          <w:i/>
          <w:szCs w:val="24"/>
        </w:rPr>
      </w:pPr>
      <w:r w:rsidRPr="006804D0">
        <w:rPr>
          <w:rFonts w:ascii="Palatino Linotype" w:hAnsi="Palatino Linotype" w:cs="Arial"/>
          <w:b/>
          <w:i/>
          <w:szCs w:val="24"/>
        </w:rPr>
        <w:t>IV</w:t>
      </w:r>
      <w:r w:rsidRPr="00AE3FF8">
        <w:rPr>
          <w:rFonts w:ascii="Palatino Linotype" w:hAnsi="Palatino Linotype" w:cs="Arial"/>
          <w:i/>
          <w:szCs w:val="24"/>
        </w:rPr>
        <w:t>. La solicitud de participación deberá señalar el día, hora y lugar en que tendrá verificativo el</w:t>
      </w:r>
      <w:r w:rsidR="006804D0">
        <w:rPr>
          <w:rFonts w:ascii="Palatino Linotype" w:hAnsi="Palatino Linotype" w:cs="Arial"/>
          <w:i/>
          <w:szCs w:val="24"/>
        </w:rPr>
        <w:t xml:space="preserve"> </w:t>
      </w:r>
      <w:r w:rsidRPr="00AE3FF8">
        <w:rPr>
          <w:rFonts w:ascii="Palatino Linotype" w:hAnsi="Palatino Linotype" w:cs="Arial"/>
          <w:i/>
          <w:szCs w:val="24"/>
        </w:rPr>
        <w:t>acto de presentación y apertura de ofertas;</w:t>
      </w:r>
    </w:p>
    <w:p w:rsidR="00AE3FF8" w:rsidRPr="00AE3FF8" w:rsidRDefault="00AE3FF8" w:rsidP="00930061">
      <w:pPr>
        <w:spacing w:after="0" w:line="240" w:lineRule="auto"/>
        <w:ind w:left="567" w:right="567"/>
        <w:jc w:val="both"/>
        <w:rPr>
          <w:rFonts w:ascii="Palatino Linotype" w:hAnsi="Palatino Linotype" w:cs="Arial"/>
          <w:i/>
          <w:szCs w:val="24"/>
        </w:rPr>
      </w:pPr>
      <w:r w:rsidRPr="006804D0">
        <w:rPr>
          <w:rFonts w:ascii="Palatino Linotype" w:hAnsi="Palatino Linotype" w:cs="Arial"/>
          <w:b/>
          <w:i/>
          <w:szCs w:val="24"/>
        </w:rPr>
        <w:t>V</w:t>
      </w:r>
      <w:r w:rsidRPr="00AE3FF8">
        <w:rPr>
          <w:rFonts w:ascii="Palatino Linotype" w:hAnsi="Palatino Linotype" w:cs="Arial"/>
          <w:i/>
          <w:szCs w:val="24"/>
        </w:rPr>
        <w:t>. Atendiendo a la naturaleza de los bienes o servicios, la convocante podrá optar entre celebrar</w:t>
      </w:r>
      <w:r w:rsidR="006804D0">
        <w:rPr>
          <w:rFonts w:ascii="Palatino Linotype" w:hAnsi="Palatino Linotype" w:cs="Arial"/>
          <w:i/>
          <w:szCs w:val="24"/>
        </w:rPr>
        <w:t xml:space="preserve"> </w:t>
      </w:r>
      <w:r w:rsidRPr="00AE3FF8">
        <w:rPr>
          <w:rFonts w:ascii="Palatino Linotype" w:hAnsi="Palatino Linotype" w:cs="Arial"/>
          <w:i/>
          <w:szCs w:val="24"/>
        </w:rPr>
        <w:t>o no junta de aclaraciones, en términos de lo dispuesto por este Reglamento;</w:t>
      </w:r>
    </w:p>
    <w:p w:rsidR="00AE3FF8" w:rsidRPr="00AE3FF8" w:rsidRDefault="00AE3FF8" w:rsidP="00930061">
      <w:pPr>
        <w:spacing w:after="0" w:line="240" w:lineRule="auto"/>
        <w:ind w:left="567" w:right="567"/>
        <w:jc w:val="both"/>
        <w:rPr>
          <w:rFonts w:ascii="Palatino Linotype" w:hAnsi="Palatino Linotype" w:cs="Arial"/>
          <w:i/>
          <w:szCs w:val="24"/>
        </w:rPr>
      </w:pPr>
      <w:r w:rsidRPr="006804D0">
        <w:rPr>
          <w:rFonts w:ascii="Palatino Linotype" w:hAnsi="Palatino Linotype" w:cs="Arial"/>
          <w:b/>
          <w:i/>
          <w:szCs w:val="24"/>
        </w:rPr>
        <w:t>VI</w:t>
      </w:r>
      <w:r w:rsidRPr="00AE3FF8">
        <w:rPr>
          <w:rFonts w:ascii="Palatino Linotype" w:hAnsi="Palatino Linotype" w:cs="Arial"/>
          <w:i/>
          <w:szCs w:val="24"/>
        </w:rPr>
        <w:t>. El servidor público designado por la convocante será el responsable de llevar a cabo el acto</w:t>
      </w:r>
      <w:r w:rsidR="006804D0">
        <w:rPr>
          <w:rFonts w:ascii="Palatino Linotype" w:hAnsi="Palatino Linotype" w:cs="Arial"/>
          <w:i/>
          <w:szCs w:val="24"/>
        </w:rPr>
        <w:t xml:space="preserve"> </w:t>
      </w:r>
      <w:r w:rsidRPr="00AE3FF8">
        <w:rPr>
          <w:rFonts w:ascii="Palatino Linotype" w:hAnsi="Palatino Linotype" w:cs="Arial"/>
          <w:i/>
          <w:szCs w:val="24"/>
        </w:rPr>
        <w:t>de presentación y apertura de propuestas;</w:t>
      </w:r>
    </w:p>
    <w:p w:rsidR="00AE3FF8" w:rsidRPr="00AE3FF8" w:rsidRDefault="00AE3FF8" w:rsidP="00930061">
      <w:pPr>
        <w:spacing w:after="0" w:line="240" w:lineRule="auto"/>
        <w:ind w:left="567" w:right="567"/>
        <w:jc w:val="both"/>
        <w:rPr>
          <w:rFonts w:ascii="Palatino Linotype" w:hAnsi="Palatino Linotype" w:cs="Arial"/>
          <w:i/>
          <w:szCs w:val="24"/>
        </w:rPr>
      </w:pPr>
      <w:r w:rsidRPr="006804D0">
        <w:rPr>
          <w:rFonts w:ascii="Palatino Linotype" w:hAnsi="Palatino Linotype" w:cs="Arial"/>
          <w:b/>
          <w:i/>
          <w:szCs w:val="24"/>
        </w:rPr>
        <w:t>VII</w:t>
      </w:r>
      <w:r w:rsidRPr="00AE3FF8">
        <w:rPr>
          <w:rFonts w:ascii="Palatino Linotype" w:hAnsi="Palatino Linotype" w:cs="Arial"/>
          <w:i/>
          <w:szCs w:val="24"/>
        </w:rPr>
        <w:t>. Se observarán, en lo conducente, las disposiciones relativas a la contraoferta; y</w:t>
      </w:r>
    </w:p>
    <w:p w:rsidR="00AE3FF8" w:rsidRPr="00AE3FF8" w:rsidRDefault="00AE3FF8" w:rsidP="00930061">
      <w:pPr>
        <w:spacing w:after="0" w:line="240" w:lineRule="auto"/>
        <w:ind w:left="567" w:right="567"/>
        <w:jc w:val="both"/>
        <w:rPr>
          <w:rFonts w:ascii="Palatino Linotype" w:hAnsi="Palatino Linotype" w:cs="Arial"/>
          <w:i/>
          <w:szCs w:val="24"/>
        </w:rPr>
      </w:pPr>
      <w:r w:rsidRPr="006804D0">
        <w:rPr>
          <w:rFonts w:ascii="Palatino Linotype" w:hAnsi="Palatino Linotype" w:cs="Arial"/>
          <w:b/>
          <w:i/>
          <w:szCs w:val="24"/>
        </w:rPr>
        <w:t>VIII</w:t>
      </w:r>
      <w:r w:rsidRPr="00AE3FF8">
        <w:rPr>
          <w:rFonts w:ascii="Palatino Linotype" w:hAnsi="Palatino Linotype" w:cs="Arial"/>
          <w:i/>
          <w:szCs w:val="24"/>
        </w:rPr>
        <w:t>. El comité será responsable de emitir el dictamen de adjudicación que servirá de base para el</w:t>
      </w:r>
      <w:r w:rsidR="006804D0">
        <w:rPr>
          <w:rFonts w:ascii="Palatino Linotype" w:hAnsi="Palatino Linotype" w:cs="Arial"/>
          <w:i/>
          <w:szCs w:val="24"/>
        </w:rPr>
        <w:t xml:space="preserve"> </w:t>
      </w:r>
      <w:r w:rsidRPr="00AE3FF8">
        <w:rPr>
          <w:rFonts w:ascii="Palatino Linotype" w:hAnsi="Palatino Linotype" w:cs="Arial"/>
          <w:i/>
          <w:szCs w:val="24"/>
        </w:rPr>
        <w:t>fallo de adjudicación; correspondiendo a la convocante emitir dicho fallo, quien lo hará del</w:t>
      </w:r>
      <w:r w:rsidR="006804D0">
        <w:rPr>
          <w:rFonts w:ascii="Palatino Linotype" w:hAnsi="Palatino Linotype" w:cs="Arial"/>
          <w:i/>
          <w:szCs w:val="24"/>
        </w:rPr>
        <w:t xml:space="preserve"> </w:t>
      </w:r>
      <w:r w:rsidRPr="00AE3FF8">
        <w:rPr>
          <w:rFonts w:ascii="Palatino Linotype" w:hAnsi="Palatino Linotype" w:cs="Arial"/>
          <w:i/>
          <w:szCs w:val="24"/>
        </w:rPr>
        <w:t>conocimiento de los licitantes.</w:t>
      </w:r>
    </w:p>
    <w:p w:rsidR="00AE3FF8" w:rsidRPr="00AE3FF8" w:rsidRDefault="00AE3FF8" w:rsidP="00930061">
      <w:pPr>
        <w:spacing w:after="0" w:line="240" w:lineRule="auto"/>
        <w:ind w:left="567" w:right="567"/>
        <w:jc w:val="both"/>
        <w:rPr>
          <w:rFonts w:ascii="Palatino Linotype" w:hAnsi="Palatino Linotype" w:cs="Arial"/>
          <w:i/>
          <w:szCs w:val="24"/>
        </w:rPr>
      </w:pPr>
      <w:r w:rsidRPr="00AE3FF8">
        <w:rPr>
          <w:rFonts w:ascii="Palatino Linotype" w:hAnsi="Palatino Linotype" w:cs="Arial"/>
          <w:i/>
          <w:szCs w:val="24"/>
        </w:rPr>
        <w:t>Los actos referidos en los incisos anteriores deberán documentarse en el acta correspondiente y</w:t>
      </w:r>
      <w:r w:rsidR="006804D0">
        <w:rPr>
          <w:rFonts w:ascii="Palatino Linotype" w:hAnsi="Palatino Linotype" w:cs="Arial"/>
          <w:i/>
          <w:szCs w:val="24"/>
        </w:rPr>
        <w:t xml:space="preserve"> </w:t>
      </w:r>
      <w:r w:rsidRPr="00AE3FF8">
        <w:rPr>
          <w:rFonts w:ascii="Palatino Linotype" w:hAnsi="Palatino Linotype" w:cs="Arial"/>
          <w:i/>
          <w:szCs w:val="24"/>
        </w:rPr>
        <w:t>publicarse en el sistema COMPRAMEX.</w:t>
      </w:r>
    </w:p>
    <w:p w:rsidR="00360138" w:rsidRDefault="006804D0" w:rsidP="00930061">
      <w:pPr>
        <w:spacing w:after="0" w:line="240" w:lineRule="auto"/>
        <w:ind w:left="567" w:right="567"/>
        <w:jc w:val="right"/>
        <w:rPr>
          <w:rFonts w:ascii="Palatino Linotype" w:hAnsi="Palatino Linotype" w:cs="Arial"/>
          <w:sz w:val="24"/>
          <w:szCs w:val="24"/>
        </w:rPr>
      </w:pPr>
      <w:r>
        <w:rPr>
          <w:rFonts w:ascii="Palatino Linotype" w:hAnsi="Palatino Linotype" w:cs="Arial"/>
          <w:sz w:val="24"/>
          <w:szCs w:val="24"/>
        </w:rPr>
        <w:t>(Énfasis añadido)</w:t>
      </w:r>
    </w:p>
    <w:p w:rsidR="00E70017" w:rsidRDefault="00E70017" w:rsidP="00930061">
      <w:pPr>
        <w:spacing w:after="0" w:line="360" w:lineRule="auto"/>
        <w:jc w:val="both"/>
        <w:rPr>
          <w:rFonts w:ascii="Palatino Linotype" w:hAnsi="Palatino Linotype" w:cs="Arial"/>
          <w:sz w:val="24"/>
          <w:szCs w:val="24"/>
        </w:rPr>
      </w:pPr>
    </w:p>
    <w:p w:rsidR="00E70017" w:rsidRDefault="006804D0" w:rsidP="0093006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Vistos los ordenamientos normativos transcritos, se acredita que para la adquisición de bienes o servicios por parte de los Ayuntamientos, se deberán de cumplir los procedimientos de licitaciones públicas, mediante convocatoria, o también a través de invitación restringida o adjudicación directa, y que previo a la adquisición se tiene que contar con el saldo disponible dentro de su presupuesto, </w:t>
      </w:r>
      <w:r w:rsidR="002D192C">
        <w:rPr>
          <w:rFonts w:ascii="Palatino Linotype" w:hAnsi="Palatino Linotype" w:cs="Arial"/>
          <w:sz w:val="24"/>
          <w:szCs w:val="24"/>
        </w:rPr>
        <w:t xml:space="preserve">así mismo establece a manera </w:t>
      </w:r>
      <w:r w:rsidR="002D192C">
        <w:rPr>
          <w:rFonts w:ascii="Palatino Linotype" w:hAnsi="Palatino Linotype" w:cs="Arial"/>
          <w:sz w:val="24"/>
          <w:szCs w:val="24"/>
        </w:rPr>
        <w:lastRenderedPageBreak/>
        <w:t>enunciativa los documentos que deben inte</w:t>
      </w:r>
      <w:r w:rsidR="00DA7142">
        <w:rPr>
          <w:rFonts w:ascii="Palatino Linotype" w:hAnsi="Palatino Linotype" w:cs="Arial"/>
          <w:sz w:val="24"/>
          <w:szCs w:val="24"/>
        </w:rPr>
        <w:t>grarse al expediente respectivo, conforme a los formatos denominados “</w:t>
      </w:r>
      <w:r w:rsidR="00DA7142" w:rsidRPr="00DA7142">
        <w:rPr>
          <w:rFonts w:ascii="Palatino Linotype" w:hAnsi="Palatino Linotype" w:cs="Arial"/>
          <w:sz w:val="24"/>
          <w:szCs w:val="24"/>
        </w:rPr>
        <w:t>Índice de Expedientes de Adquisición de Bienes y Contratación de Servicios</w:t>
      </w:r>
      <w:r w:rsidR="00DA7142">
        <w:rPr>
          <w:rFonts w:ascii="Palatino Linotype" w:hAnsi="Palatino Linotype" w:cs="Arial"/>
          <w:sz w:val="24"/>
          <w:szCs w:val="24"/>
        </w:rPr>
        <w:t>”</w:t>
      </w:r>
    </w:p>
    <w:p w:rsidR="00E70017" w:rsidRDefault="00E70017" w:rsidP="00930061">
      <w:pPr>
        <w:spacing w:after="0" w:line="360" w:lineRule="auto"/>
        <w:jc w:val="both"/>
        <w:rPr>
          <w:rFonts w:ascii="Palatino Linotype" w:hAnsi="Palatino Linotype" w:cs="Arial"/>
          <w:sz w:val="24"/>
          <w:szCs w:val="24"/>
        </w:rPr>
      </w:pPr>
    </w:p>
    <w:p w:rsidR="00DA7142" w:rsidRDefault="00DA7142" w:rsidP="00930061">
      <w:pPr>
        <w:spacing w:after="0" w:line="360" w:lineRule="auto"/>
        <w:jc w:val="both"/>
        <w:rPr>
          <w:rFonts w:ascii="Palatino Linotype" w:hAnsi="Palatino Linotype" w:cs="Arial"/>
          <w:sz w:val="24"/>
          <w:szCs w:val="24"/>
        </w:rPr>
      </w:pPr>
      <w:r>
        <w:rPr>
          <w:rFonts w:ascii="Palatino Linotype" w:hAnsi="Palatino Linotype" w:cs="Arial"/>
          <w:sz w:val="24"/>
          <w:szCs w:val="24"/>
        </w:rPr>
        <w:t>Ordenamientos que adminiculados con lo establecido en los artículos 18 y 19 de la Ley de Transparencia y Acceso a la Información Pública del Estado de México</w:t>
      </w:r>
      <w:r>
        <w:rPr>
          <w:rStyle w:val="Refdenotaalpie"/>
          <w:rFonts w:ascii="Palatino Linotype" w:hAnsi="Palatino Linotype" w:cs="Arial"/>
          <w:sz w:val="24"/>
          <w:szCs w:val="24"/>
        </w:rPr>
        <w:footnoteReference w:id="2"/>
      </w:r>
      <w:r>
        <w:rPr>
          <w:rFonts w:ascii="Palatino Linotype" w:hAnsi="Palatino Linotype" w:cs="Arial"/>
          <w:sz w:val="24"/>
          <w:szCs w:val="24"/>
        </w:rPr>
        <w:t xml:space="preserve">, que contemplan los principios de documentar y de existencia de presunción de la existencia de la información, cuando derivan del ejercicio de la facultades, competencias y funciones, por lo que al tenerse por acreditada la </w:t>
      </w:r>
      <w:r w:rsidR="00770CF2">
        <w:rPr>
          <w:rFonts w:ascii="Palatino Linotype" w:hAnsi="Palatino Linotype" w:cs="Arial"/>
          <w:sz w:val="24"/>
          <w:szCs w:val="24"/>
        </w:rPr>
        <w:t>puesta en operación de 143 camiones de basura, se presume la existencia del expediente en la cual consta su procedimiento de adquisición.</w:t>
      </w:r>
    </w:p>
    <w:p w:rsidR="00DA7142" w:rsidRDefault="00DA7142" w:rsidP="00930061">
      <w:pPr>
        <w:spacing w:after="0" w:line="360" w:lineRule="auto"/>
        <w:jc w:val="both"/>
        <w:rPr>
          <w:rFonts w:ascii="Palatino Linotype" w:hAnsi="Palatino Linotype" w:cs="Arial"/>
          <w:sz w:val="24"/>
          <w:szCs w:val="24"/>
        </w:rPr>
      </w:pPr>
    </w:p>
    <w:p w:rsidR="0060023E" w:rsidRPr="00DA7142" w:rsidRDefault="0060023E" w:rsidP="00930061">
      <w:pPr>
        <w:spacing w:after="0" w:line="360" w:lineRule="auto"/>
        <w:jc w:val="both"/>
        <w:rPr>
          <w:rFonts w:ascii="Palatino Linotype" w:hAnsi="Palatino Linotype" w:cs="Arial"/>
          <w:sz w:val="24"/>
          <w:szCs w:val="24"/>
        </w:rPr>
      </w:pPr>
      <w:r>
        <w:rPr>
          <w:rFonts w:ascii="Palatino Linotype" w:hAnsi="Palatino Linotype" w:cs="Arial"/>
          <w:sz w:val="24"/>
          <w:szCs w:val="24"/>
        </w:rPr>
        <w:t>Continuando con el estudio de la</w:t>
      </w:r>
      <w:r w:rsidR="00A97678">
        <w:rPr>
          <w:rFonts w:ascii="Palatino Linotype" w:hAnsi="Palatino Linotype" w:cs="Arial"/>
          <w:sz w:val="24"/>
          <w:szCs w:val="24"/>
        </w:rPr>
        <w:t>s</w:t>
      </w:r>
      <w:r>
        <w:rPr>
          <w:rFonts w:ascii="Palatino Linotype" w:hAnsi="Palatino Linotype" w:cs="Arial"/>
          <w:sz w:val="24"/>
          <w:szCs w:val="24"/>
        </w:rPr>
        <w:t xml:space="preserve"> respuesta</w:t>
      </w:r>
      <w:r w:rsidR="00A97678">
        <w:rPr>
          <w:rFonts w:ascii="Palatino Linotype" w:hAnsi="Palatino Linotype" w:cs="Arial"/>
          <w:sz w:val="24"/>
          <w:szCs w:val="24"/>
        </w:rPr>
        <w:t>s</w:t>
      </w:r>
      <w:r>
        <w:rPr>
          <w:rFonts w:ascii="Palatino Linotype" w:hAnsi="Palatino Linotype" w:cs="Arial"/>
          <w:sz w:val="24"/>
          <w:szCs w:val="24"/>
        </w:rPr>
        <w:t xml:space="preserve"> emitida</w:t>
      </w:r>
      <w:r w:rsidR="00A97678">
        <w:rPr>
          <w:rFonts w:ascii="Palatino Linotype" w:hAnsi="Palatino Linotype" w:cs="Arial"/>
          <w:sz w:val="24"/>
          <w:szCs w:val="24"/>
        </w:rPr>
        <w:t>s</w:t>
      </w:r>
      <w:r>
        <w:rPr>
          <w:rFonts w:ascii="Palatino Linotype" w:hAnsi="Palatino Linotype" w:cs="Arial"/>
          <w:sz w:val="24"/>
          <w:szCs w:val="24"/>
        </w:rPr>
        <w:t xml:space="preserve"> por el </w:t>
      </w:r>
      <w:r>
        <w:rPr>
          <w:rFonts w:ascii="Palatino Linotype" w:hAnsi="Palatino Linotype" w:cs="Arial"/>
          <w:b/>
          <w:sz w:val="24"/>
          <w:szCs w:val="24"/>
        </w:rPr>
        <w:t xml:space="preserve">sujeto obligado, </w:t>
      </w:r>
      <w:r>
        <w:rPr>
          <w:rFonts w:ascii="Palatino Linotype" w:hAnsi="Palatino Linotype" w:cs="Arial"/>
          <w:sz w:val="24"/>
          <w:szCs w:val="24"/>
        </w:rPr>
        <w:t>se advierte de las constancias que obran en el SAIMEX, de</w:t>
      </w:r>
      <w:r w:rsidR="00A97678">
        <w:rPr>
          <w:rFonts w:ascii="Palatino Linotype" w:hAnsi="Palatino Linotype" w:cs="Arial"/>
          <w:sz w:val="24"/>
          <w:szCs w:val="24"/>
        </w:rPr>
        <w:t xml:space="preserve"> </w:t>
      </w:r>
      <w:r>
        <w:rPr>
          <w:rFonts w:ascii="Palatino Linotype" w:hAnsi="Palatino Linotype" w:cs="Arial"/>
          <w:sz w:val="24"/>
          <w:szCs w:val="24"/>
        </w:rPr>
        <w:t>l</w:t>
      </w:r>
      <w:r w:rsidR="00A97678">
        <w:rPr>
          <w:rFonts w:ascii="Palatino Linotype" w:hAnsi="Palatino Linotype" w:cs="Arial"/>
          <w:sz w:val="24"/>
          <w:szCs w:val="24"/>
        </w:rPr>
        <w:t>os</w:t>
      </w:r>
      <w:r>
        <w:rPr>
          <w:rFonts w:ascii="Palatino Linotype" w:hAnsi="Palatino Linotype" w:cs="Arial"/>
          <w:sz w:val="24"/>
          <w:szCs w:val="24"/>
        </w:rPr>
        <w:t xml:space="preserve"> presente</w:t>
      </w:r>
      <w:r w:rsidR="00A97678">
        <w:rPr>
          <w:rFonts w:ascii="Palatino Linotype" w:hAnsi="Palatino Linotype" w:cs="Arial"/>
          <w:sz w:val="24"/>
          <w:szCs w:val="24"/>
        </w:rPr>
        <w:t>s</w:t>
      </w:r>
      <w:r>
        <w:rPr>
          <w:rFonts w:ascii="Palatino Linotype" w:hAnsi="Palatino Linotype" w:cs="Arial"/>
          <w:sz w:val="24"/>
          <w:szCs w:val="24"/>
        </w:rPr>
        <w:t xml:space="preserve"> recurso</w:t>
      </w:r>
      <w:r w:rsidR="00A97678">
        <w:rPr>
          <w:rFonts w:ascii="Palatino Linotype" w:hAnsi="Palatino Linotype" w:cs="Arial"/>
          <w:sz w:val="24"/>
          <w:szCs w:val="24"/>
        </w:rPr>
        <w:t>s</w:t>
      </w:r>
      <w:r>
        <w:rPr>
          <w:rFonts w:ascii="Palatino Linotype" w:hAnsi="Palatino Linotype" w:cs="Arial"/>
          <w:sz w:val="24"/>
          <w:szCs w:val="24"/>
        </w:rPr>
        <w:t xml:space="preserve"> de revisión, que </w:t>
      </w:r>
      <w:r w:rsidRPr="006A4580">
        <w:rPr>
          <w:rFonts w:ascii="Palatino Linotype" w:hAnsi="Palatino Linotype" w:cs="Arial"/>
          <w:bCs/>
          <w:sz w:val="24"/>
          <w:szCs w:val="24"/>
        </w:rPr>
        <w:t>el</w:t>
      </w:r>
      <w:r w:rsidRPr="0019402F">
        <w:rPr>
          <w:rFonts w:ascii="Palatino Linotype" w:hAnsi="Palatino Linotype" w:cs="Arial"/>
          <w:b/>
          <w:bCs/>
          <w:sz w:val="24"/>
          <w:szCs w:val="24"/>
        </w:rPr>
        <w:t xml:space="preserve"> sujeto obligado</w:t>
      </w:r>
      <w:r w:rsidRPr="006D13AD">
        <w:rPr>
          <w:rFonts w:ascii="Palatino Linotype" w:hAnsi="Palatino Linotype" w:cs="Arial"/>
          <w:bCs/>
          <w:sz w:val="24"/>
          <w:szCs w:val="24"/>
        </w:rPr>
        <w:t xml:space="preserve"> no está requiriendo a todas las áreas competentes</w:t>
      </w:r>
      <w:r>
        <w:rPr>
          <w:rFonts w:ascii="Palatino Linotype" w:hAnsi="Palatino Linotype" w:cs="Arial"/>
          <w:bCs/>
          <w:sz w:val="24"/>
          <w:szCs w:val="24"/>
        </w:rPr>
        <w:t xml:space="preserve"> que pudieran tener en sus archivos la información,</w:t>
      </w:r>
      <w:r w:rsidRPr="006D13AD">
        <w:rPr>
          <w:rFonts w:ascii="Palatino Linotype" w:hAnsi="Palatino Linotype" w:cs="Arial"/>
          <w:bCs/>
          <w:sz w:val="24"/>
          <w:szCs w:val="24"/>
        </w:rPr>
        <w:t xml:space="preserve"> por lo que se aprecia que no se realizó </w:t>
      </w:r>
      <w:r w:rsidRPr="006D13AD">
        <w:rPr>
          <w:rFonts w:ascii="Palatino Linotype" w:hAnsi="Palatino Linotype" w:cs="Arial"/>
          <w:bCs/>
          <w:sz w:val="24"/>
          <w:szCs w:val="24"/>
        </w:rPr>
        <w:lastRenderedPageBreak/>
        <w:t>una búsqueda exhaustiva</w:t>
      </w:r>
      <w:r>
        <w:rPr>
          <w:rFonts w:ascii="Palatino Linotype" w:hAnsi="Palatino Linotype" w:cs="Arial"/>
          <w:bCs/>
          <w:sz w:val="24"/>
          <w:szCs w:val="24"/>
        </w:rPr>
        <w:t xml:space="preserve"> y razonable</w:t>
      </w:r>
      <w:r w:rsidRPr="006D13AD">
        <w:rPr>
          <w:rFonts w:ascii="Palatino Linotype" w:hAnsi="Palatino Linotype" w:cs="Arial"/>
          <w:bCs/>
          <w:sz w:val="24"/>
          <w:szCs w:val="24"/>
        </w:rPr>
        <w:t>, es decir, no se tomaron las medidas necesarias para localizar la información</w:t>
      </w:r>
      <w:r>
        <w:rPr>
          <w:rFonts w:ascii="Palatino Linotype" w:hAnsi="Palatino Linotype" w:cs="Arial"/>
          <w:bCs/>
          <w:sz w:val="24"/>
          <w:szCs w:val="24"/>
        </w:rPr>
        <w:t>.</w:t>
      </w:r>
    </w:p>
    <w:p w:rsidR="0060023E" w:rsidRDefault="0060023E" w:rsidP="00930061">
      <w:pPr>
        <w:spacing w:after="0" w:line="360" w:lineRule="auto"/>
        <w:jc w:val="both"/>
        <w:rPr>
          <w:rFonts w:ascii="Palatino Linotype" w:hAnsi="Palatino Linotype" w:cs="Arial"/>
          <w:bCs/>
          <w:sz w:val="24"/>
          <w:szCs w:val="24"/>
        </w:rPr>
      </w:pPr>
    </w:p>
    <w:p w:rsidR="0060023E" w:rsidRDefault="0060023E" w:rsidP="00930061">
      <w:pPr>
        <w:spacing w:after="0" w:line="360" w:lineRule="auto"/>
        <w:jc w:val="both"/>
        <w:rPr>
          <w:rFonts w:ascii="Palatino Linotype" w:hAnsi="Palatino Linotype" w:cs="Arial"/>
          <w:bCs/>
          <w:sz w:val="24"/>
          <w:szCs w:val="24"/>
        </w:rPr>
      </w:pPr>
      <w:r w:rsidRPr="006D13AD">
        <w:rPr>
          <w:rFonts w:ascii="Palatino Linotype" w:hAnsi="Palatino Linotype" w:cs="Arial"/>
          <w:bCs/>
          <w:sz w:val="24"/>
          <w:szCs w:val="24"/>
        </w:rPr>
        <w:t xml:space="preserve">En otras palabras, el </w:t>
      </w:r>
      <w:r w:rsidRPr="006D13AD">
        <w:rPr>
          <w:rFonts w:ascii="Palatino Linotype" w:hAnsi="Palatino Linotype" w:cs="Arial"/>
          <w:b/>
          <w:bCs/>
          <w:sz w:val="24"/>
          <w:szCs w:val="24"/>
        </w:rPr>
        <w:t>sujeto obligado</w:t>
      </w:r>
      <w:r w:rsidRPr="006D13AD">
        <w:rPr>
          <w:rFonts w:ascii="Palatino Linotype" w:hAnsi="Palatino Linotype" w:cs="Arial"/>
          <w:bCs/>
          <w:sz w:val="24"/>
          <w:szCs w:val="24"/>
        </w:rPr>
        <w:t xml:space="preserve"> está incumpliendo con la normatividad vigente toda vez que el artículo 53 de la Ley de Transparencia y Acceso a la Información Pública del Estado de México y Municipios</w:t>
      </w:r>
      <w:r>
        <w:rPr>
          <w:rFonts w:ascii="Palatino Linotype" w:hAnsi="Palatino Linotype" w:cs="Arial"/>
          <w:bCs/>
          <w:sz w:val="24"/>
          <w:szCs w:val="24"/>
        </w:rPr>
        <w:t xml:space="preserve">, </w:t>
      </w:r>
      <w:r w:rsidRPr="006D13AD">
        <w:rPr>
          <w:rFonts w:ascii="Palatino Linotype" w:hAnsi="Palatino Linotype" w:cs="Arial"/>
          <w:bCs/>
          <w:sz w:val="24"/>
          <w:szCs w:val="24"/>
        </w:rPr>
        <w:t>señala esencialmente que las Unidades de Transparencia deberán garantizar el Derecho de Acceso a la Información mediante un procedimiento interno que asegure la mayor eficiencia en la gestión de las solicitudes de acceso a la información como lo es recibir, tramitar y dar respuesta a las solicitudes de acceso a la información, tal como se cita a continuación:</w:t>
      </w:r>
    </w:p>
    <w:p w:rsidR="0060023E" w:rsidRPr="006D13AD" w:rsidRDefault="0060023E" w:rsidP="00930061">
      <w:pPr>
        <w:spacing w:after="0" w:line="360" w:lineRule="auto"/>
        <w:jc w:val="both"/>
        <w:rPr>
          <w:rFonts w:ascii="Palatino Linotype" w:hAnsi="Palatino Linotype" w:cs="Arial"/>
          <w:bCs/>
          <w:sz w:val="24"/>
          <w:szCs w:val="24"/>
        </w:rPr>
      </w:pPr>
    </w:p>
    <w:p w:rsidR="0060023E" w:rsidRPr="006D13AD" w:rsidRDefault="0060023E" w:rsidP="00930061">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t>“</w:t>
      </w:r>
      <w:r w:rsidRPr="006D13AD">
        <w:rPr>
          <w:rFonts w:ascii="Palatino Linotype" w:hAnsi="Palatino Linotype" w:cs="Arial"/>
          <w:b/>
          <w:bCs/>
          <w:i/>
          <w:szCs w:val="24"/>
        </w:rPr>
        <w:t>Artículo 53</w:t>
      </w:r>
      <w:r w:rsidRPr="006D13AD">
        <w:rPr>
          <w:rFonts w:ascii="Palatino Linotype" w:hAnsi="Palatino Linotype" w:cs="Arial"/>
          <w:bCs/>
          <w:i/>
          <w:szCs w:val="24"/>
        </w:rPr>
        <w:t xml:space="preserve">. Las Unidades de Transparencia tendrán las siguientes funciones: </w:t>
      </w:r>
    </w:p>
    <w:p w:rsidR="0060023E" w:rsidRPr="006D13AD" w:rsidRDefault="0060023E" w:rsidP="00930061">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60023E" w:rsidRPr="006D13AD" w:rsidRDefault="0060023E" w:rsidP="00930061">
      <w:pPr>
        <w:spacing w:after="0" w:line="240" w:lineRule="auto"/>
        <w:ind w:left="567" w:right="567"/>
        <w:jc w:val="both"/>
        <w:rPr>
          <w:rFonts w:ascii="Palatino Linotype" w:hAnsi="Palatino Linotype" w:cs="Arial"/>
          <w:b/>
          <w:bCs/>
          <w:i/>
          <w:szCs w:val="24"/>
        </w:rPr>
      </w:pPr>
      <w:r w:rsidRPr="006D13AD">
        <w:rPr>
          <w:rFonts w:ascii="Palatino Linotype" w:hAnsi="Palatino Linotype" w:cs="Arial"/>
          <w:b/>
          <w:bCs/>
          <w:i/>
          <w:szCs w:val="24"/>
        </w:rPr>
        <w:t>II. Recibir, tramitar y dar respuesta a las solicitudes de acce</w:t>
      </w:r>
      <w:r>
        <w:rPr>
          <w:rFonts w:ascii="Palatino Linotype" w:hAnsi="Palatino Linotype" w:cs="Arial"/>
          <w:b/>
          <w:bCs/>
          <w:i/>
          <w:szCs w:val="24"/>
        </w:rPr>
        <w:t>so a la información;</w:t>
      </w:r>
    </w:p>
    <w:p w:rsidR="0060023E" w:rsidRPr="006D13AD" w:rsidRDefault="0060023E" w:rsidP="00930061">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t xml:space="preserve">III. Auxiliar a los particulares en la elaboración de solicitudes de acceso a la información y, en su caso, orientarlos sobre los sujetos obligados competentes conforme a la normatividad aplicable; </w:t>
      </w:r>
    </w:p>
    <w:p w:rsidR="0060023E" w:rsidRPr="006D13AD" w:rsidRDefault="0060023E" w:rsidP="00930061">
      <w:pPr>
        <w:spacing w:after="0" w:line="240" w:lineRule="auto"/>
        <w:ind w:left="567" w:right="567"/>
        <w:jc w:val="both"/>
        <w:rPr>
          <w:rFonts w:ascii="Palatino Linotype" w:hAnsi="Palatino Linotype" w:cs="Arial"/>
          <w:b/>
          <w:bCs/>
          <w:i/>
          <w:szCs w:val="24"/>
          <w:u w:val="single"/>
        </w:rPr>
      </w:pPr>
      <w:r w:rsidRPr="006D13AD">
        <w:rPr>
          <w:rFonts w:ascii="Palatino Linotype" w:hAnsi="Palatino Linotype" w:cs="Arial"/>
          <w:b/>
          <w:bCs/>
          <w:i/>
          <w:szCs w:val="24"/>
          <w:u w:val="single"/>
        </w:rPr>
        <w:t xml:space="preserve">IV. Realizar, con efectividad, los trámites internos necesarios para la atención de las solicitudes de acceso a la información; </w:t>
      </w:r>
    </w:p>
    <w:p w:rsidR="0060023E" w:rsidRPr="006D13AD" w:rsidRDefault="0060023E" w:rsidP="00930061">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t xml:space="preserve">V. Entregar, en su caso, a los particulares la información solicitada; </w:t>
      </w:r>
    </w:p>
    <w:p w:rsidR="0060023E" w:rsidRPr="006D13AD" w:rsidRDefault="0060023E" w:rsidP="00930061">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t xml:space="preserve">VI. Efectuar las notificaciones a los solicitantes; </w:t>
      </w:r>
    </w:p>
    <w:p w:rsidR="0060023E" w:rsidRPr="006D13AD" w:rsidRDefault="0060023E" w:rsidP="00930061">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t xml:space="preserve">VII. Proponer al Comité de Transparencia, los procedimientos internos que aseguren la mayor eficiencia en la gestión de las solicitudes de acceso a la información, conforme a la normatividad aplicable; </w:t>
      </w:r>
    </w:p>
    <w:p w:rsidR="0060023E" w:rsidRPr="006D13AD" w:rsidRDefault="0060023E" w:rsidP="00930061">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t xml:space="preserve">VIII. Proponer a quien preside el Comité de Transparencia, personal habilitado que sea necesario para recibir y dar trámite a las solicitudes de acceso a la información; </w:t>
      </w:r>
    </w:p>
    <w:p w:rsidR="0060023E" w:rsidRPr="006D13AD" w:rsidRDefault="0060023E" w:rsidP="00930061">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60023E" w:rsidRPr="006D13AD" w:rsidRDefault="0060023E" w:rsidP="00930061">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lastRenderedPageBreak/>
        <w:t xml:space="preserve">X. Presentar ante el Comité, el proyecto de clasificación de información; </w:t>
      </w:r>
    </w:p>
    <w:p w:rsidR="0060023E" w:rsidRPr="006D13AD" w:rsidRDefault="0060023E" w:rsidP="00930061">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t xml:space="preserve">XI. Promover e implementar políticas de transparencia proactiva procurando su accesibilidad; </w:t>
      </w:r>
    </w:p>
    <w:p w:rsidR="0060023E" w:rsidRPr="006D13AD" w:rsidRDefault="0060023E" w:rsidP="00930061">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t xml:space="preserve">XII. Fomentar la transparencia y accesibilidad al interior del sujeto obligado; </w:t>
      </w:r>
    </w:p>
    <w:p w:rsidR="0060023E" w:rsidRPr="006D13AD" w:rsidRDefault="0060023E" w:rsidP="00930061">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t xml:space="preserve">XIII. Hacer del conocimiento de la instancia competente la probable responsabilidad por el incumplimiento de las obligaciones previstas en la presente Ley; y </w:t>
      </w:r>
    </w:p>
    <w:p w:rsidR="0060023E" w:rsidRDefault="0060023E" w:rsidP="00930061">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t>XIV. Las demás que resulten necesarias para facilitar el acceso a la información y aquellas que se desprenden de la presente Ley y demás disposiciones jurídicas aplicables.” (sic)</w:t>
      </w:r>
    </w:p>
    <w:p w:rsidR="0060023E" w:rsidRDefault="0060023E" w:rsidP="00930061">
      <w:pPr>
        <w:spacing w:after="0" w:line="360" w:lineRule="auto"/>
        <w:jc w:val="both"/>
        <w:rPr>
          <w:rFonts w:ascii="Palatino Linotype" w:hAnsi="Palatino Linotype" w:cs="Arial"/>
          <w:bCs/>
          <w:sz w:val="24"/>
          <w:szCs w:val="24"/>
        </w:rPr>
      </w:pPr>
    </w:p>
    <w:p w:rsidR="0060023E" w:rsidRDefault="0060023E" w:rsidP="00930061">
      <w:pPr>
        <w:spacing w:after="0" w:line="360" w:lineRule="auto"/>
        <w:jc w:val="both"/>
        <w:rPr>
          <w:rFonts w:ascii="Palatino Linotype" w:hAnsi="Palatino Linotype" w:cs="Arial"/>
          <w:bCs/>
          <w:sz w:val="24"/>
          <w:szCs w:val="24"/>
        </w:rPr>
      </w:pPr>
      <w:r w:rsidRPr="006D13AD">
        <w:rPr>
          <w:rFonts w:ascii="Palatino Linotype" w:hAnsi="Palatino Linotype" w:cs="Arial"/>
          <w:bCs/>
          <w:sz w:val="24"/>
          <w:szCs w:val="24"/>
        </w:rPr>
        <w:t>Robustece lo anteriormente expuesto el artículo 162 de la Ley de Transparencia en cita, que a la letra dispone:</w:t>
      </w:r>
    </w:p>
    <w:p w:rsidR="0060023E" w:rsidRDefault="0060023E" w:rsidP="00930061">
      <w:pPr>
        <w:spacing w:after="0" w:line="360" w:lineRule="auto"/>
        <w:jc w:val="both"/>
        <w:rPr>
          <w:rFonts w:ascii="Palatino Linotype" w:hAnsi="Palatino Linotype" w:cs="Arial"/>
          <w:bCs/>
          <w:sz w:val="24"/>
          <w:szCs w:val="24"/>
        </w:rPr>
      </w:pPr>
    </w:p>
    <w:p w:rsidR="0060023E" w:rsidRDefault="0060023E" w:rsidP="00930061">
      <w:pPr>
        <w:spacing w:after="0" w:line="240" w:lineRule="auto"/>
        <w:ind w:left="567" w:right="567"/>
        <w:jc w:val="both"/>
        <w:rPr>
          <w:rFonts w:ascii="Palatino Linotype" w:hAnsi="Palatino Linotype" w:cs="Arial"/>
          <w:bCs/>
          <w:i/>
          <w:szCs w:val="24"/>
        </w:rPr>
      </w:pPr>
      <w:r w:rsidRPr="006D13AD">
        <w:rPr>
          <w:rFonts w:ascii="Palatino Linotype" w:hAnsi="Palatino Linotype" w:cs="Arial"/>
          <w:bCs/>
          <w:i/>
          <w:szCs w:val="24"/>
        </w:rPr>
        <w:t>“</w:t>
      </w:r>
      <w:r w:rsidRPr="006D13AD">
        <w:rPr>
          <w:rFonts w:ascii="Palatino Linotype" w:hAnsi="Palatino Linotype" w:cs="Arial"/>
          <w:b/>
          <w:bCs/>
          <w:i/>
          <w:szCs w:val="24"/>
        </w:rPr>
        <w:t>Artículo 162</w:t>
      </w:r>
      <w:r w:rsidRPr="006D13AD">
        <w:rPr>
          <w:rFonts w:ascii="Palatino Linotype" w:hAnsi="Palatino Linotype" w:cs="Arial"/>
          <w:bCs/>
          <w:i/>
          <w:szCs w:val="24"/>
        </w:rPr>
        <w:t xml:space="preserve">. Las </w:t>
      </w:r>
      <w:r w:rsidRPr="00DC2120">
        <w:rPr>
          <w:rFonts w:ascii="Palatino Linotype" w:hAnsi="Palatino Linotype" w:cs="Arial"/>
          <w:bCs/>
          <w:i/>
          <w:szCs w:val="24"/>
          <w:u w:val="single"/>
        </w:rPr>
        <w:t>unidades de transparencia deberán garantizar que las solicitudes se turnen a todas las Áreas competentes que cuenten con la información</w:t>
      </w:r>
      <w:r w:rsidRPr="006D13AD">
        <w:rPr>
          <w:rFonts w:ascii="Palatino Linotype" w:hAnsi="Palatino Linotype" w:cs="Arial"/>
          <w:bCs/>
          <w:i/>
          <w:szCs w:val="24"/>
        </w:rPr>
        <w:t xml:space="preserve"> o deban tenerla de acuerdo a sus facultades, competencias y funciones, con el objeto de que realicen una búsqueda exhaustiva y razonable de la información solicitada.”</w:t>
      </w:r>
      <w:r>
        <w:rPr>
          <w:rFonts w:ascii="Palatino Linotype" w:hAnsi="Palatino Linotype" w:cs="Arial"/>
          <w:bCs/>
          <w:i/>
          <w:szCs w:val="24"/>
        </w:rPr>
        <w:t xml:space="preserve"> (sic)</w:t>
      </w:r>
    </w:p>
    <w:p w:rsidR="0060023E" w:rsidRDefault="0060023E" w:rsidP="00930061">
      <w:pPr>
        <w:spacing w:after="0" w:line="240" w:lineRule="auto"/>
        <w:ind w:left="567" w:right="567"/>
        <w:jc w:val="both"/>
        <w:rPr>
          <w:rFonts w:ascii="Palatino Linotype" w:hAnsi="Palatino Linotype" w:cs="Arial"/>
          <w:bCs/>
          <w:i/>
          <w:szCs w:val="24"/>
        </w:rPr>
      </w:pPr>
    </w:p>
    <w:p w:rsidR="0060023E" w:rsidRPr="006D13AD" w:rsidRDefault="0060023E" w:rsidP="00930061">
      <w:pPr>
        <w:spacing w:after="0" w:line="240" w:lineRule="auto"/>
        <w:ind w:left="567" w:right="567"/>
        <w:jc w:val="right"/>
        <w:rPr>
          <w:rFonts w:ascii="Palatino Linotype" w:hAnsi="Palatino Linotype" w:cs="Arial"/>
          <w:bCs/>
          <w:i/>
          <w:szCs w:val="24"/>
        </w:rPr>
      </w:pPr>
      <w:r>
        <w:rPr>
          <w:rFonts w:ascii="Palatino Linotype" w:hAnsi="Palatino Linotype" w:cs="Arial"/>
          <w:bCs/>
          <w:i/>
          <w:szCs w:val="24"/>
        </w:rPr>
        <w:t>(</w:t>
      </w:r>
      <w:r w:rsidRPr="003D7252">
        <w:rPr>
          <w:rFonts w:ascii="Palatino Linotype" w:hAnsi="Palatino Linotype" w:cs="Arial"/>
          <w:bCs/>
          <w:szCs w:val="24"/>
        </w:rPr>
        <w:t>Énfasis añadido</w:t>
      </w:r>
      <w:r>
        <w:rPr>
          <w:rFonts w:ascii="Palatino Linotype" w:hAnsi="Palatino Linotype" w:cs="Arial"/>
          <w:bCs/>
          <w:i/>
          <w:szCs w:val="24"/>
        </w:rPr>
        <w:t>)</w:t>
      </w:r>
    </w:p>
    <w:p w:rsidR="0060023E" w:rsidRPr="006D13AD" w:rsidRDefault="0060023E" w:rsidP="00930061">
      <w:pPr>
        <w:spacing w:after="0" w:line="360" w:lineRule="auto"/>
        <w:jc w:val="both"/>
        <w:rPr>
          <w:rFonts w:ascii="Palatino Linotype" w:hAnsi="Palatino Linotype" w:cs="Arial"/>
          <w:bCs/>
          <w:sz w:val="24"/>
          <w:szCs w:val="24"/>
        </w:rPr>
      </w:pPr>
    </w:p>
    <w:p w:rsidR="0060023E" w:rsidRPr="006D13AD" w:rsidRDefault="0060023E" w:rsidP="00930061">
      <w:pPr>
        <w:spacing w:after="0" w:line="360" w:lineRule="auto"/>
        <w:jc w:val="both"/>
        <w:rPr>
          <w:rFonts w:ascii="Palatino Linotype" w:hAnsi="Palatino Linotype" w:cs="Arial"/>
          <w:bCs/>
          <w:sz w:val="24"/>
          <w:szCs w:val="24"/>
        </w:rPr>
      </w:pPr>
      <w:r w:rsidRPr="006D13AD">
        <w:rPr>
          <w:rFonts w:ascii="Palatino Linotype" w:hAnsi="Palatino Linotype" w:cs="Arial"/>
          <w:bCs/>
          <w:sz w:val="24"/>
          <w:szCs w:val="24"/>
        </w:rPr>
        <w:t xml:space="preserve">De ésta manera el </w:t>
      </w:r>
      <w:r w:rsidRPr="006D13AD">
        <w:rPr>
          <w:rFonts w:ascii="Palatino Linotype" w:hAnsi="Palatino Linotype" w:cs="Arial"/>
          <w:b/>
          <w:bCs/>
          <w:sz w:val="24"/>
          <w:szCs w:val="24"/>
        </w:rPr>
        <w:t>sujeto obligado</w:t>
      </w:r>
      <w:r w:rsidRPr="006D13AD">
        <w:rPr>
          <w:rFonts w:ascii="Palatino Linotype" w:hAnsi="Palatino Linotype" w:cs="Arial"/>
          <w:bCs/>
          <w:sz w:val="24"/>
          <w:szCs w:val="24"/>
        </w:rPr>
        <w:t>, a través de su Unidad de Transparencia, debió requerir a todas y cada una de las áreas</w:t>
      </w:r>
      <w:r>
        <w:rPr>
          <w:rFonts w:ascii="Palatino Linotype" w:hAnsi="Palatino Linotype" w:cs="Arial"/>
          <w:bCs/>
          <w:sz w:val="24"/>
          <w:szCs w:val="24"/>
        </w:rPr>
        <w:t xml:space="preserve">, a través de sus </w:t>
      </w:r>
      <w:r w:rsidRPr="006D13AD">
        <w:rPr>
          <w:rFonts w:ascii="Palatino Linotype" w:hAnsi="Palatino Linotype" w:cs="Arial"/>
          <w:b/>
          <w:bCs/>
          <w:sz w:val="24"/>
          <w:szCs w:val="24"/>
          <w:u w:val="single"/>
        </w:rPr>
        <w:t>servidores públicos habilitados</w:t>
      </w:r>
      <w:r w:rsidRPr="006D13AD">
        <w:rPr>
          <w:rFonts w:ascii="Palatino Linotype" w:hAnsi="Palatino Linotype" w:cs="Arial"/>
          <w:bCs/>
          <w:sz w:val="24"/>
          <w:szCs w:val="24"/>
        </w:rPr>
        <w:t xml:space="preserve"> en donde pudiera obrar la información solicitada. Entendiéndose como Servidor Público Habilitado a la </w:t>
      </w:r>
      <w:r w:rsidRPr="006D13AD">
        <w:rPr>
          <w:rFonts w:ascii="Palatino Linotype" w:hAnsi="Palatino Linotype" w:cs="Arial"/>
          <w:bCs/>
          <w:i/>
          <w:sz w:val="24"/>
          <w:szCs w:val="24"/>
        </w:rPr>
        <w:t xml:space="preserve">“Persona encargada dentro de las diversas unidades administrativas o áreas del sujeto obligado, de </w:t>
      </w:r>
      <w:r w:rsidRPr="006D13AD">
        <w:rPr>
          <w:rFonts w:ascii="Palatino Linotype" w:hAnsi="Palatino Linotype" w:cs="Arial"/>
          <w:b/>
          <w:bCs/>
          <w:i/>
          <w:sz w:val="24"/>
          <w:szCs w:val="24"/>
          <w:u w:val="single"/>
        </w:rPr>
        <w:t>apoyar, gestionar y entregar la información</w:t>
      </w:r>
      <w:r w:rsidRPr="006D13AD">
        <w:rPr>
          <w:rFonts w:ascii="Palatino Linotype" w:hAnsi="Palatino Linotype" w:cs="Arial"/>
          <w:bCs/>
          <w:i/>
          <w:sz w:val="24"/>
          <w:szCs w:val="24"/>
        </w:rPr>
        <w:t xml:space="preserve"> o datos personales que se ubiquen en la misma, a sus respectivas unidades de transparencia; respecto de las solicitudes presentadas y aportar en primera instancia el fundamento y motivación de la clasificación de la información”</w:t>
      </w:r>
      <w:r w:rsidRPr="006D13AD">
        <w:rPr>
          <w:rFonts w:ascii="Palatino Linotype" w:hAnsi="Palatino Linotype" w:cs="Arial"/>
          <w:bCs/>
          <w:sz w:val="24"/>
          <w:szCs w:val="24"/>
        </w:rPr>
        <w:t xml:space="preserve"> de conformidad con el artículo 3 fracción XXXIX de la Ley de Transparencia y Acceso a la Información Pública del Estado de México y Municipios.</w:t>
      </w:r>
    </w:p>
    <w:p w:rsidR="0060023E" w:rsidRPr="006D13AD" w:rsidRDefault="0060023E" w:rsidP="00930061">
      <w:pPr>
        <w:spacing w:after="0" w:line="360" w:lineRule="auto"/>
        <w:jc w:val="both"/>
        <w:rPr>
          <w:rFonts w:ascii="Palatino Linotype" w:hAnsi="Palatino Linotype" w:cs="Arial"/>
          <w:bCs/>
          <w:sz w:val="24"/>
          <w:szCs w:val="24"/>
        </w:rPr>
      </w:pPr>
    </w:p>
    <w:p w:rsidR="0060023E" w:rsidRDefault="0060023E" w:rsidP="00930061">
      <w:pPr>
        <w:spacing w:after="0" w:line="360" w:lineRule="auto"/>
        <w:jc w:val="both"/>
        <w:rPr>
          <w:rFonts w:ascii="Palatino Linotype" w:hAnsi="Palatino Linotype" w:cs="Arial"/>
          <w:bCs/>
          <w:sz w:val="24"/>
          <w:szCs w:val="24"/>
        </w:rPr>
      </w:pPr>
      <w:r w:rsidRPr="006D13AD">
        <w:rPr>
          <w:rFonts w:ascii="Palatino Linotype" w:hAnsi="Palatino Linotype" w:cs="Arial"/>
          <w:bCs/>
          <w:sz w:val="24"/>
          <w:szCs w:val="24"/>
        </w:rPr>
        <w:lastRenderedPageBreak/>
        <w:t xml:space="preserve">Correlativo al párrafo que antecede también le asiste la facultad al </w:t>
      </w:r>
      <w:r>
        <w:rPr>
          <w:rFonts w:ascii="Palatino Linotype" w:hAnsi="Palatino Linotype" w:cs="Arial"/>
          <w:bCs/>
          <w:sz w:val="24"/>
          <w:szCs w:val="24"/>
        </w:rPr>
        <w:t>s</w:t>
      </w:r>
      <w:r w:rsidRPr="006D13AD">
        <w:rPr>
          <w:rFonts w:ascii="Palatino Linotype" w:hAnsi="Palatino Linotype" w:cs="Arial"/>
          <w:bCs/>
          <w:sz w:val="24"/>
          <w:szCs w:val="24"/>
        </w:rPr>
        <w:t xml:space="preserve">ervidor </w:t>
      </w:r>
      <w:r>
        <w:rPr>
          <w:rFonts w:ascii="Palatino Linotype" w:hAnsi="Palatino Linotype" w:cs="Arial"/>
          <w:bCs/>
          <w:sz w:val="24"/>
          <w:szCs w:val="24"/>
        </w:rPr>
        <w:t>p</w:t>
      </w:r>
      <w:r w:rsidRPr="006D13AD">
        <w:rPr>
          <w:rFonts w:ascii="Palatino Linotype" w:hAnsi="Palatino Linotype" w:cs="Arial"/>
          <w:bCs/>
          <w:sz w:val="24"/>
          <w:szCs w:val="24"/>
        </w:rPr>
        <w:t>úblico habilitado de localizar y proporcionar la información que se le requiera y que obre en sus archivos de conformidad con el artículo 59 fracciones I y II de la multicitada Ley de Transparencia.</w:t>
      </w:r>
    </w:p>
    <w:p w:rsidR="0060023E" w:rsidRPr="006D13AD" w:rsidRDefault="0060023E" w:rsidP="00930061">
      <w:pPr>
        <w:spacing w:after="0" w:line="360" w:lineRule="auto"/>
        <w:jc w:val="both"/>
        <w:rPr>
          <w:rFonts w:ascii="Palatino Linotype" w:hAnsi="Palatino Linotype" w:cs="Arial"/>
          <w:bCs/>
          <w:sz w:val="24"/>
          <w:szCs w:val="24"/>
        </w:rPr>
      </w:pPr>
    </w:p>
    <w:p w:rsidR="0060023E" w:rsidRDefault="0060023E" w:rsidP="00930061">
      <w:pPr>
        <w:spacing w:after="0" w:line="360" w:lineRule="auto"/>
        <w:jc w:val="both"/>
        <w:rPr>
          <w:rFonts w:ascii="Palatino Linotype" w:hAnsi="Palatino Linotype" w:cs="Arial"/>
          <w:bCs/>
          <w:sz w:val="24"/>
          <w:szCs w:val="24"/>
        </w:rPr>
      </w:pPr>
      <w:r w:rsidRPr="006D13AD">
        <w:rPr>
          <w:rFonts w:ascii="Palatino Linotype" w:hAnsi="Palatino Linotype" w:cs="Arial"/>
          <w:bCs/>
          <w:sz w:val="24"/>
          <w:szCs w:val="24"/>
        </w:rPr>
        <w:t xml:space="preserve">Cabe precisar que </w:t>
      </w:r>
      <w:r w:rsidRPr="006D13AD">
        <w:rPr>
          <w:rFonts w:ascii="Palatino Linotype" w:hAnsi="Palatino Linotype" w:cs="Arial"/>
          <w:bCs/>
          <w:sz w:val="24"/>
          <w:szCs w:val="24"/>
          <w:u w:val="single"/>
        </w:rPr>
        <w:t xml:space="preserve">no basta con que el </w:t>
      </w:r>
      <w:r w:rsidRPr="006A4580">
        <w:rPr>
          <w:rFonts w:ascii="Palatino Linotype" w:hAnsi="Palatino Linotype" w:cs="Arial"/>
          <w:b/>
          <w:bCs/>
          <w:sz w:val="24"/>
          <w:szCs w:val="24"/>
          <w:u w:val="single"/>
        </w:rPr>
        <w:t>sujeto obligado</w:t>
      </w:r>
      <w:r w:rsidRPr="006D13AD">
        <w:rPr>
          <w:rFonts w:ascii="Palatino Linotype" w:hAnsi="Palatino Linotype" w:cs="Arial"/>
          <w:bCs/>
          <w:sz w:val="24"/>
          <w:szCs w:val="24"/>
          <w:u w:val="single"/>
        </w:rPr>
        <w:t xml:space="preserve"> únicamente remita las respuestas formuladas por cada servidor público habilitado,</w:t>
      </w:r>
      <w:r w:rsidRPr="006D13AD">
        <w:rPr>
          <w:rFonts w:ascii="Palatino Linotype" w:hAnsi="Palatino Linotype" w:cs="Arial"/>
          <w:bCs/>
          <w:sz w:val="24"/>
          <w:szCs w:val="24"/>
        </w:rPr>
        <w:t xml:space="preserve"> por el contrario, deberá recabar la información, difundirla y actualizarla para poder entregar una sola respuesta de manera íntegra conforme a la normatividad aplicable en materia de transparencia, toda vez que el sujeto obligado en el presente asunto es el Ayuntamiento de </w:t>
      </w:r>
      <w:r w:rsidR="0038716D">
        <w:rPr>
          <w:rFonts w:ascii="Palatino Linotype" w:hAnsi="Palatino Linotype" w:cs="Arial"/>
          <w:bCs/>
          <w:sz w:val="24"/>
          <w:szCs w:val="24"/>
        </w:rPr>
        <w:t>Naucalpan de Juárez</w:t>
      </w:r>
      <w:r w:rsidRPr="006D13AD">
        <w:rPr>
          <w:rFonts w:ascii="Palatino Linotype" w:hAnsi="Palatino Linotype" w:cs="Arial"/>
          <w:bCs/>
          <w:sz w:val="24"/>
          <w:szCs w:val="24"/>
        </w:rPr>
        <w:t xml:space="preserve"> en su conjunto, incluyendo </w:t>
      </w:r>
      <w:r w:rsidRPr="006D13AD">
        <w:rPr>
          <w:rFonts w:ascii="Palatino Linotype" w:hAnsi="Palatino Linotype" w:cs="Arial"/>
          <w:b/>
          <w:bCs/>
          <w:sz w:val="24"/>
          <w:szCs w:val="24"/>
          <w:u w:val="single"/>
        </w:rPr>
        <w:t>todas y cada una de las áreas que lo conforman</w:t>
      </w:r>
      <w:r w:rsidRPr="006D13AD">
        <w:rPr>
          <w:rFonts w:ascii="Palatino Linotype" w:hAnsi="Palatino Linotype" w:cs="Arial"/>
          <w:bCs/>
          <w:sz w:val="24"/>
          <w:szCs w:val="24"/>
        </w:rPr>
        <w:t xml:space="preserve"> y por supuesto en donde pudiera obrar la información que se solicita.</w:t>
      </w:r>
    </w:p>
    <w:p w:rsidR="0060023E" w:rsidRDefault="0060023E" w:rsidP="00930061">
      <w:pPr>
        <w:spacing w:after="0" w:line="360" w:lineRule="auto"/>
        <w:jc w:val="both"/>
        <w:rPr>
          <w:rFonts w:ascii="Palatino Linotype" w:hAnsi="Palatino Linotype" w:cs="Arial"/>
          <w:bCs/>
          <w:sz w:val="24"/>
          <w:szCs w:val="24"/>
        </w:rPr>
      </w:pPr>
    </w:p>
    <w:p w:rsidR="0060023E" w:rsidRDefault="0060023E" w:rsidP="00930061">
      <w:pPr>
        <w:spacing w:after="0" w:line="360" w:lineRule="auto"/>
        <w:jc w:val="both"/>
        <w:rPr>
          <w:rFonts w:ascii="Palatino Linotype" w:hAnsi="Palatino Linotype" w:cs="Arial"/>
          <w:sz w:val="24"/>
          <w:szCs w:val="24"/>
        </w:rPr>
      </w:pPr>
      <w:r>
        <w:rPr>
          <w:rFonts w:ascii="Palatino Linotype" w:hAnsi="Palatino Linotype" w:cs="Arial"/>
          <w:bCs/>
          <w:sz w:val="24"/>
          <w:szCs w:val="24"/>
        </w:rPr>
        <w:t xml:space="preserve">Por lo que una vez hecha la búsqueda exhaustiva y razonable de la información en todas y cada una de las áreas que pudieran poseer la información, deberá informar a la </w:t>
      </w:r>
      <w:r>
        <w:rPr>
          <w:rFonts w:ascii="Palatino Linotype" w:hAnsi="Palatino Linotype" w:cs="Arial"/>
          <w:b/>
          <w:bCs/>
          <w:sz w:val="24"/>
          <w:szCs w:val="24"/>
        </w:rPr>
        <w:t xml:space="preserve">recurrente </w:t>
      </w:r>
      <w:r>
        <w:rPr>
          <w:rFonts w:ascii="Palatino Linotype" w:hAnsi="Palatino Linotype" w:cs="Arial"/>
          <w:bCs/>
          <w:sz w:val="24"/>
          <w:szCs w:val="24"/>
        </w:rPr>
        <w:t>el resultado de la misma, junto con las constancias que acrediten la búsqueda precisada.</w:t>
      </w:r>
    </w:p>
    <w:p w:rsidR="0060023E" w:rsidRDefault="0060023E" w:rsidP="00930061">
      <w:pPr>
        <w:spacing w:after="0" w:line="360" w:lineRule="auto"/>
        <w:jc w:val="both"/>
        <w:rPr>
          <w:rFonts w:ascii="Palatino Linotype" w:hAnsi="Palatino Linotype" w:cs="Arial"/>
          <w:sz w:val="24"/>
          <w:szCs w:val="24"/>
        </w:rPr>
      </w:pPr>
    </w:p>
    <w:p w:rsidR="00400EAF" w:rsidRDefault="0060023E" w:rsidP="00400EAF">
      <w:pPr>
        <w:spacing w:after="0" w:line="360" w:lineRule="auto"/>
        <w:ind w:right="141"/>
        <w:jc w:val="both"/>
        <w:rPr>
          <w:rFonts w:ascii="Palatino Linotype" w:hAnsi="Palatino Linotype"/>
          <w:color w:val="000000"/>
          <w:sz w:val="24"/>
          <w:szCs w:val="24"/>
        </w:rPr>
      </w:pPr>
      <w:r>
        <w:rPr>
          <w:rFonts w:ascii="Palatino Linotype" w:hAnsi="Palatino Linotype" w:cs="Arial"/>
          <w:sz w:val="24"/>
          <w:szCs w:val="24"/>
        </w:rPr>
        <w:t xml:space="preserve">Cabe recordar que la </w:t>
      </w:r>
      <w:r>
        <w:rPr>
          <w:rFonts w:ascii="Palatino Linotype" w:hAnsi="Palatino Linotype" w:cs="Arial"/>
          <w:b/>
          <w:sz w:val="24"/>
          <w:szCs w:val="24"/>
        </w:rPr>
        <w:t>recurrente</w:t>
      </w:r>
      <w:r>
        <w:rPr>
          <w:rFonts w:ascii="Palatino Linotype" w:hAnsi="Palatino Linotype" w:cs="Arial"/>
          <w:sz w:val="24"/>
          <w:szCs w:val="24"/>
        </w:rPr>
        <w:t xml:space="preserve"> al presentar su solicitud de información</w:t>
      </w:r>
      <w:r w:rsidR="00400EAF">
        <w:rPr>
          <w:rFonts w:ascii="Palatino Linotype" w:hAnsi="Palatino Linotype" w:cs="Arial"/>
          <w:sz w:val="24"/>
          <w:szCs w:val="24"/>
        </w:rPr>
        <w:t xml:space="preserve"> no</w:t>
      </w:r>
      <w:r>
        <w:rPr>
          <w:rFonts w:ascii="Palatino Linotype" w:hAnsi="Palatino Linotype" w:cs="Arial"/>
          <w:sz w:val="24"/>
          <w:szCs w:val="24"/>
        </w:rPr>
        <w:t xml:space="preserve"> establece una temporalidad respecto de la información peticionada, </w:t>
      </w:r>
      <w:r w:rsidR="00400EAF">
        <w:rPr>
          <w:rFonts w:ascii="Palatino Linotype" w:hAnsi="Palatino Linotype"/>
          <w:color w:val="000000"/>
          <w:sz w:val="24"/>
          <w:szCs w:val="24"/>
        </w:rPr>
        <w:t xml:space="preserve">en este sentido como ya ha sido criterio del pleno determinar la temporalidad de una año anterior a la fecha de la primer solicitud de información </w:t>
      </w:r>
      <w:r w:rsidR="00400EAF" w:rsidRPr="00400EAF">
        <w:rPr>
          <w:rFonts w:ascii="Palatino Linotype" w:hAnsi="Palatino Linotype" w:cs="Arial"/>
          <w:sz w:val="24"/>
        </w:rPr>
        <w:t>00034/NAUCALPA/IP/2019</w:t>
      </w:r>
      <w:r w:rsidR="00400EAF">
        <w:rPr>
          <w:rFonts w:ascii="Palatino Linotype" w:hAnsi="Palatino Linotype"/>
          <w:color w:val="000000"/>
          <w:sz w:val="24"/>
          <w:szCs w:val="24"/>
        </w:rPr>
        <w:t xml:space="preserve">, al día en que fue ingresada la segunda solicitud </w:t>
      </w:r>
      <w:r w:rsidR="00400EAF" w:rsidRPr="00400EAF">
        <w:rPr>
          <w:rFonts w:ascii="Palatino Linotype" w:hAnsi="Palatino Linotype"/>
          <w:color w:val="000000"/>
          <w:sz w:val="24"/>
          <w:szCs w:val="24"/>
        </w:rPr>
        <w:t>00124/NAUCALPA/IP/2019</w:t>
      </w:r>
      <w:r w:rsidR="00400EAF">
        <w:rPr>
          <w:rFonts w:ascii="Palatino Linotype" w:hAnsi="Palatino Linotype"/>
          <w:color w:val="000000"/>
          <w:sz w:val="24"/>
          <w:szCs w:val="24"/>
        </w:rPr>
        <w:t xml:space="preserve">, el cual también lo señala </w:t>
      </w:r>
      <w:r w:rsidR="00400EAF">
        <w:rPr>
          <w:rFonts w:ascii="Palatino Linotype" w:hAnsi="Palatino Linotype"/>
          <w:color w:val="000000"/>
          <w:sz w:val="24"/>
          <w:szCs w:val="24"/>
        </w:rPr>
        <w:lastRenderedPageBreak/>
        <w:t>el Instituto Nacional de Transparencia, Acceso a la Información y Protección de Datos Personales en su criterio 9/13, que se inserta a continuación:</w:t>
      </w:r>
    </w:p>
    <w:p w:rsidR="00400EAF" w:rsidRDefault="00400EAF" w:rsidP="00400EAF">
      <w:pPr>
        <w:spacing w:after="0" w:line="360" w:lineRule="auto"/>
        <w:ind w:right="141"/>
        <w:jc w:val="both"/>
        <w:rPr>
          <w:rFonts w:ascii="Palatino Linotype" w:hAnsi="Palatino Linotype"/>
          <w:color w:val="000000"/>
          <w:sz w:val="24"/>
          <w:szCs w:val="24"/>
        </w:rPr>
      </w:pPr>
    </w:p>
    <w:p w:rsidR="00400EAF" w:rsidRPr="00EA3902" w:rsidRDefault="00400EAF" w:rsidP="00400EAF">
      <w:pPr>
        <w:spacing w:before="65" w:line="240" w:lineRule="auto"/>
        <w:ind w:left="851" w:right="850"/>
        <w:jc w:val="both"/>
        <w:rPr>
          <w:rFonts w:ascii="Palatino Linotype" w:eastAsia="Arial" w:hAnsi="Palatino Linotype" w:cs="Arial"/>
          <w:i/>
        </w:rPr>
      </w:pPr>
      <w:r>
        <w:rPr>
          <w:rFonts w:ascii="Palatino Linotype" w:eastAsia="Arial" w:hAnsi="Palatino Linotype" w:cs="Arial"/>
          <w:b/>
          <w:i/>
        </w:rPr>
        <w:t>“</w:t>
      </w:r>
      <w:r w:rsidRPr="00EA3902">
        <w:rPr>
          <w:rFonts w:ascii="Palatino Linotype" w:eastAsia="Arial" w:hAnsi="Palatino Linotype" w:cs="Arial"/>
          <w:b/>
          <w:i/>
        </w:rPr>
        <w:t>P</w:t>
      </w:r>
      <w:r w:rsidRPr="00EA3902">
        <w:rPr>
          <w:rFonts w:ascii="Palatino Linotype" w:eastAsia="Arial" w:hAnsi="Palatino Linotype" w:cs="Arial"/>
          <w:b/>
          <w:i/>
          <w:spacing w:val="1"/>
        </w:rPr>
        <w:t>e</w:t>
      </w:r>
      <w:r w:rsidRPr="00EA3902">
        <w:rPr>
          <w:rFonts w:ascii="Palatino Linotype" w:eastAsia="Arial" w:hAnsi="Palatino Linotype" w:cs="Arial"/>
          <w:b/>
          <w:i/>
        </w:rPr>
        <w:t>riodo</w:t>
      </w:r>
      <w:r w:rsidRPr="00EA3902">
        <w:rPr>
          <w:rFonts w:ascii="Palatino Linotype" w:eastAsia="Arial" w:hAnsi="Palatino Linotype" w:cs="Arial"/>
          <w:b/>
          <w:i/>
          <w:spacing w:val="2"/>
        </w:rPr>
        <w:t xml:space="preserve"> </w:t>
      </w:r>
      <w:r w:rsidRPr="00EA3902">
        <w:rPr>
          <w:rFonts w:ascii="Palatino Linotype" w:eastAsia="Arial" w:hAnsi="Palatino Linotype" w:cs="Arial"/>
          <w:b/>
          <w:i/>
        </w:rPr>
        <w:t>de</w:t>
      </w:r>
      <w:r w:rsidRPr="00EA3902">
        <w:rPr>
          <w:rFonts w:ascii="Palatino Linotype" w:eastAsia="Arial" w:hAnsi="Palatino Linotype" w:cs="Arial"/>
          <w:b/>
          <w:i/>
          <w:spacing w:val="2"/>
        </w:rPr>
        <w:t xml:space="preserve"> </w:t>
      </w:r>
      <w:r w:rsidRPr="00EA3902">
        <w:rPr>
          <w:rFonts w:ascii="Palatino Linotype" w:eastAsia="Arial" w:hAnsi="Palatino Linotype" w:cs="Arial"/>
          <w:b/>
          <w:i/>
        </w:rPr>
        <w:t>búsqu</w:t>
      </w:r>
      <w:r w:rsidRPr="00EA3902">
        <w:rPr>
          <w:rFonts w:ascii="Palatino Linotype" w:eastAsia="Arial" w:hAnsi="Palatino Linotype" w:cs="Arial"/>
          <w:b/>
          <w:i/>
          <w:spacing w:val="1"/>
        </w:rPr>
        <w:t>e</w:t>
      </w:r>
      <w:r w:rsidRPr="00EA3902">
        <w:rPr>
          <w:rFonts w:ascii="Palatino Linotype" w:eastAsia="Arial" w:hAnsi="Palatino Linotype" w:cs="Arial"/>
          <w:b/>
          <w:i/>
          <w:spacing w:val="-3"/>
        </w:rPr>
        <w:t>d</w:t>
      </w:r>
      <w:r w:rsidRPr="00EA3902">
        <w:rPr>
          <w:rFonts w:ascii="Palatino Linotype" w:eastAsia="Arial" w:hAnsi="Palatino Linotype" w:cs="Arial"/>
          <w:b/>
          <w:i/>
        </w:rPr>
        <w:t>a de</w:t>
      </w:r>
      <w:r w:rsidRPr="00EA3902">
        <w:rPr>
          <w:rFonts w:ascii="Palatino Linotype" w:eastAsia="Arial" w:hAnsi="Palatino Linotype" w:cs="Arial"/>
          <w:b/>
          <w:i/>
          <w:spacing w:val="2"/>
        </w:rPr>
        <w:t xml:space="preserve"> </w:t>
      </w:r>
      <w:r w:rsidRPr="00EA3902">
        <w:rPr>
          <w:rFonts w:ascii="Palatino Linotype" w:eastAsia="Arial" w:hAnsi="Palatino Linotype" w:cs="Arial"/>
          <w:b/>
          <w:i/>
        </w:rPr>
        <w:t>la</w:t>
      </w:r>
      <w:r w:rsidRPr="00EA3902">
        <w:rPr>
          <w:rFonts w:ascii="Palatino Linotype" w:eastAsia="Arial" w:hAnsi="Palatino Linotype" w:cs="Arial"/>
          <w:b/>
          <w:i/>
          <w:spacing w:val="3"/>
        </w:rPr>
        <w:t xml:space="preserve"> </w:t>
      </w:r>
      <w:r w:rsidRPr="00EA3902">
        <w:rPr>
          <w:rFonts w:ascii="Palatino Linotype" w:eastAsia="Arial" w:hAnsi="Palatino Linotype" w:cs="Arial"/>
          <w:b/>
          <w:i/>
        </w:rPr>
        <w:t>inform</w:t>
      </w:r>
      <w:r w:rsidRPr="00EA3902">
        <w:rPr>
          <w:rFonts w:ascii="Palatino Linotype" w:eastAsia="Arial" w:hAnsi="Palatino Linotype" w:cs="Arial"/>
          <w:b/>
          <w:i/>
          <w:spacing w:val="-2"/>
        </w:rPr>
        <w:t>a</w:t>
      </w:r>
      <w:r w:rsidRPr="00EA3902">
        <w:rPr>
          <w:rFonts w:ascii="Palatino Linotype" w:eastAsia="Arial" w:hAnsi="Palatino Linotype" w:cs="Arial"/>
          <w:b/>
          <w:i/>
          <w:spacing w:val="1"/>
        </w:rPr>
        <w:t>c</w:t>
      </w:r>
      <w:r w:rsidRPr="00EA3902">
        <w:rPr>
          <w:rFonts w:ascii="Palatino Linotype" w:eastAsia="Arial" w:hAnsi="Palatino Linotype" w:cs="Arial"/>
          <w:b/>
          <w:i/>
        </w:rPr>
        <w:t>ión,</w:t>
      </w:r>
      <w:r w:rsidRPr="00EA3902">
        <w:rPr>
          <w:rFonts w:ascii="Palatino Linotype" w:eastAsia="Arial" w:hAnsi="Palatino Linotype" w:cs="Arial"/>
          <w:b/>
          <w:i/>
          <w:spacing w:val="2"/>
        </w:rPr>
        <w:t xml:space="preserve"> </w:t>
      </w:r>
      <w:r w:rsidRPr="00EA3902">
        <w:rPr>
          <w:rFonts w:ascii="Palatino Linotype" w:eastAsia="Arial" w:hAnsi="Palatino Linotype" w:cs="Arial"/>
          <w:b/>
          <w:i/>
          <w:spacing w:val="-1"/>
        </w:rPr>
        <w:t>c</w:t>
      </w:r>
      <w:r w:rsidRPr="00EA3902">
        <w:rPr>
          <w:rFonts w:ascii="Palatino Linotype" w:eastAsia="Arial" w:hAnsi="Palatino Linotype" w:cs="Arial"/>
          <w:b/>
          <w:i/>
        </w:rPr>
        <w:t>uando</w:t>
      </w:r>
      <w:r w:rsidRPr="00EA3902">
        <w:rPr>
          <w:rFonts w:ascii="Palatino Linotype" w:eastAsia="Arial" w:hAnsi="Palatino Linotype" w:cs="Arial"/>
          <w:b/>
          <w:i/>
          <w:spacing w:val="1"/>
        </w:rPr>
        <w:t xml:space="preserve"> </w:t>
      </w:r>
      <w:r w:rsidRPr="00EA3902">
        <w:rPr>
          <w:rFonts w:ascii="Palatino Linotype" w:eastAsia="Arial" w:hAnsi="Palatino Linotype" w:cs="Arial"/>
          <w:b/>
          <w:i/>
        </w:rPr>
        <w:t>no</w:t>
      </w:r>
      <w:r w:rsidRPr="00EA3902">
        <w:rPr>
          <w:rFonts w:ascii="Palatino Linotype" w:eastAsia="Arial" w:hAnsi="Palatino Linotype" w:cs="Arial"/>
          <w:b/>
          <w:i/>
          <w:spacing w:val="1"/>
        </w:rPr>
        <w:t xml:space="preserve"> s</w:t>
      </w:r>
      <w:r w:rsidRPr="00EA3902">
        <w:rPr>
          <w:rFonts w:ascii="Palatino Linotype" w:eastAsia="Arial" w:hAnsi="Palatino Linotype" w:cs="Arial"/>
          <w:b/>
          <w:i/>
        </w:rPr>
        <w:t>e</w:t>
      </w:r>
      <w:r w:rsidRPr="00EA3902">
        <w:rPr>
          <w:rFonts w:ascii="Palatino Linotype" w:eastAsia="Arial" w:hAnsi="Palatino Linotype" w:cs="Arial"/>
          <w:b/>
          <w:i/>
          <w:spacing w:val="2"/>
        </w:rPr>
        <w:t xml:space="preserve"> </w:t>
      </w:r>
      <w:r w:rsidRPr="00EA3902">
        <w:rPr>
          <w:rFonts w:ascii="Palatino Linotype" w:eastAsia="Arial" w:hAnsi="Palatino Linotype" w:cs="Arial"/>
          <w:b/>
          <w:i/>
        </w:rPr>
        <w:t>pr</w:t>
      </w:r>
      <w:r w:rsidRPr="00EA3902">
        <w:rPr>
          <w:rFonts w:ascii="Palatino Linotype" w:eastAsia="Arial" w:hAnsi="Palatino Linotype" w:cs="Arial"/>
          <w:b/>
          <w:i/>
          <w:spacing w:val="1"/>
        </w:rPr>
        <w:t>e</w:t>
      </w:r>
      <w:r w:rsidRPr="00EA3902">
        <w:rPr>
          <w:rFonts w:ascii="Palatino Linotype" w:eastAsia="Arial" w:hAnsi="Palatino Linotype" w:cs="Arial"/>
          <w:b/>
          <w:i/>
          <w:spacing w:val="-1"/>
        </w:rPr>
        <w:t>c</w:t>
      </w:r>
      <w:r w:rsidRPr="00EA3902">
        <w:rPr>
          <w:rFonts w:ascii="Palatino Linotype" w:eastAsia="Arial" w:hAnsi="Palatino Linotype" w:cs="Arial"/>
          <w:b/>
          <w:i/>
        </w:rPr>
        <w:t>i</w:t>
      </w:r>
      <w:r w:rsidRPr="00EA3902">
        <w:rPr>
          <w:rFonts w:ascii="Palatino Linotype" w:eastAsia="Arial" w:hAnsi="Palatino Linotype" w:cs="Arial"/>
          <w:b/>
          <w:i/>
          <w:spacing w:val="1"/>
        </w:rPr>
        <w:t>s</w:t>
      </w:r>
      <w:r w:rsidRPr="00EA3902">
        <w:rPr>
          <w:rFonts w:ascii="Palatino Linotype" w:eastAsia="Arial" w:hAnsi="Palatino Linotype" w:cs="Arial"/>
          <w:b/>
          <w:i/>
        </w:rPr>
        <w:t xml:space="preserve">a </w:t>
      </w:r>
      <w:r w:rsidRPr="00EA3902">
        <w:rPr>
          <w:rFonts w:ascii="Palatino Linotype" w:eastAsia="Arial" w:hAnsi="Palatino Linotype" w:cs="Arial"/>
          <w:b/>
          <w:i/>
          <w:spacing w:val="1"/>
        </w:rPr>
        <w:t>e</w:t>
      </w:r>
      <w:r w:rsidRPr="00EA3902">
        <w:rPr>
          <w:rFonts w:ascii="Palatino Linotype" w:eastAsia="Arial" w:hAnsi="Palatino Linotype" w:cs="Arial"/>
          <w:b/>
          <w:i/>
        </w:rPr>
        <w:t>n</w:t>
      </w:r>
      <w:r w:rsidRPr="00EA3902">
        <w:rPr>
          <w:rFonts w:ascii="Palatino Linotype" w:eastAsia="Arial" w:hAnsi="Palatino Linotype" w:cs="Arial"/>
          <w:b/>
          <w:i/>
          <w:spacing w:val="1"/>
        </w:rPr>
        <w:t xml:space="preserve"> </w:t>
      </w:r>
      <w:r w:rsidRPr="00EA3902">
        <w:rPr>
          <w:rFonts w:ascii="Palatino Linotype" w:eastAsia="Arial" w:hAnsi="Palatino Linotype" w:cs="Arial"/>
          <w:b/>
          <w:i/>
        </w:rPr>
        <w:t>la</w:t>
      </w:r>
      <w:r w:rsidRPr="00EA3902">
        <w:rPr>
          <w:rFonts w:ascii="Palatino Linotype" w:eastAsia="Arial" w:hAnsi="Palatino Linotype" w:cs="Arial"/>
          <w:b/>
          <w:i/>
          <w:spacing w:val="3"/>
        </w:rPr>
        <w:t xml:space="preserve"> </w:t>
      </w:r>
      <w:r w:rsidRPr="00EA3902">
        <w:rPr>
          <w:rFonts w:ascii="Palatino Linotype" w:eastAsia="Arial" w:hAnsi="Palatino Linotype" w:cs="Arial"/>
          <w:b/>
          <w:i/>
          <w:spacing w:val="1"/>
        </w:rPr>
        <w:t>s</w:t>
      </w:r>
      <w:r w:rsidRPr="00EA3902">
        <w:rPr>
          <w:rFonts w:ascii="Palatino Linotype" w:eastAsia="Arial" w:hAnsi="Palatino Linotype" w:cs="Arial"/>
          <w:b/>
          <w:i/>
        </w:rPr>
        <w:t>o</w:t>
      </w:r>
      <w:r w:rsidRPr="00EA3902">
        <w:rPr>
          <w:rFonts w:ascii="Palatino Linotype" w:eastAsia="Arial" w:hAnsi="Palatino Linotype" w:cs="Arial"/>
          <w:b/>
          <w:i/>
          <w:spacing w:val="-2"/>
        </w:rPr>
        <w:t>l</w:t>
      </w:r>
      <w:r w:rsidRPr="00EA3902">
        <w:rPr>
          <w:rFonts w:ascii="Palatino Linotype" w:eastAsia="Arial" w:hAnsi="Palatino Linotype" w:cs="Arial"/>
          <w:b/>
          <w:i/>
        </w:rPr>
        <w:t>i</w:t>
      </w:r>
      <w:r w:rsidRPr="00EA3902">
        <w:rPr>
          <w:rFonts w:ascii="Palatino Linotype" w:eastAsia="Arial" w:hAnsi="Palatino Linotype" w:cs="Arial"/>
          <w:b/>
          <w:i/>
          <w:spacing w:val="1"/>
        </w:rPr>
        <w:t>c</w:t>
      </w:r>
      <w:r w:rsidRPr="00EA3902">
        <w:rPr>
          <w:rFonts w:ascii="Palatino Linotype" w:eastAsia="Arial" w:hAnsi="Palatino Linotype" w:cs="Arial"/>
          <w:b/>
          <w:i/>
        </w:rPr>
        <w:t>it</w:t>
      </w:r>
      <w:r w:rsidRPr="00EA3902">
        <w:rPr>
          <w:rFonts w:ascii="Palatino Linotype" w:eastAsia="Arial" w:hAnsi="Palatino Linotype" w:cs="Arial"/>
          <w:b/>
          <w:i/>
          <w:spacing w:val="-3"/>
        </w:rPr>
        <w:t>u</w:t>
      </w:r>
      <w:r w:rsidRPr="00EA3902">
        <w:rPr>
          <w:rFonts w:ascii="Palatino Linotype" w:eastAsia="Arial" w:hAnsi="Palatino Linotype" w:cs="Arial"/>
          <w:b/>
          <w:i/>
        </w:rPr>
        <w:t>d de</w:t>
      </w:r>
      <w:r w:rsidRPr="00EA3902">
        <w:rPr>
          <w:rFonts w:ascii="Palatino Linotype" w:eastAsia="Arial" w:hAnsi="Palatino Linotype" w:cs="Arial"/>
          <w:b/>
          <w:i/>
          <w:spacing w:val="11"/>
        </w:rPr>
        <w:t xml:space="preserve"> </w:t>
      </w:r>
      <w:r w:rsidRPr="00EA3902">
        <w:rPr>
          <w:rFonts w:ascii="Palatino Linotype" w:eastAsia="Arial" w:hAnsi="Palatino Linotype" w:cs="Arial"/>
          <w:b/>
          <w:i/>
        </w:rPr>
        <w:t>informa</w:t>
      </w:r>
      <w:r w:rsidRPr="00EA3902">
        <w:rPr>
          <w:rFonts w:ascii="Palatino Linotype" w:eastAsia="Arial" w:hAnsi="Palatino Linotype" w:cs="Arial"/>
          <w:b/>
          <w:i/>
          <w:spacing w:val="1"/>
        </w:rPr>
        <w:t>c</w:t>
      </w:r>
      <w:r w:rsidRPr="00EA3902">
        <w:rPr>
          <w:rFonts w:ascii="Palatino Linotype" w:eastAsia="Arial" w:hAnsi="Palatino Linotype" w:cs="Arial"/>
          <w:b/>
          <w:i/>
        </w:rPr>
        <w:t>ió</w:t>
      </w:r>
      <w:r w:rsidRPr="00EA3902">
        <w:rPr>
          <w:rFonts w:ascii="Palatino Linotype" w:eastAsia="Arial" w:hAnsi="Palatino Linotype" w:cs="Arial"/>
          <w:b/>
          <w:i/>
          <w:spacing w:val="1"/>
        </w:rPr>
        <w:t>n</w:t>
      </w:r>
      <w:r w:rsidRPr="00EA3902">
        <w:rPr>
          <w:rFonts w:ascii="Palatino Linotype" w:eastAsia="Arial" w:hAnsi="Palatino Linotype" w:cs="Arial"/>
          <w:b/>
          <w:i/>
        </w:rPr>
        <w:t>.</w:t>
      </w:r>
      <w:r w:rsidRPr="00EA3902">
        <w:rPr>
          <w:rFonts w:ascii="Palatino Linotype" w:eastAsia="Arial" w:hAnsi="Palatino Linotype" w:cs="Arial"/>
          <w:b/>
          <w:i/>
          <w:spacing w:val="11"/>
        </w:rPr>
        <w:t xml:space="preserve"> </w:t>
      </w:r>
      <w:r w:rsidRPr="00EA3902">
        <w:rPr>
          <w:rFonts w:ascii="Palatino Linotype" w:eastAsia="Arial" w:hAnsi="Palatino Linotype" w:cs="Arial"/>
          <w:i/>
        </w:rPr>
        <w:t>El</w:t>
      </w:r>
      <w:r w:rsidRPr="00EA3902">
        <w:rPr>
          <w:rFonts w:ascii="Palatino Linotype" w:eastAsia="Arial" w:hAnsi="Palatino Linotype" w:cs="Arial"/>
          <w:i/>
          <w:spacing w:val="1"/>
        </w:rPr>
        <w:t xml:space="preserve"> a</w:t>
      </w:r>
      <w:r w:rsidRPr="00EA3902">
        <w:rPr>
          <w:rFonts w:ascii="Palatino Linotype" w:eastAsia="Arial" w:hAnsi="Palatino Linotype" w:cs="Arial"/>
          <w:i/>
        </w:rPr>
        <w:t>rt</w:t>
      </w:r>
      <w:r w:rsidRPr="00EA3902">
        <w:rPr>
          <w:rFonts w:ascii="Palatino Linotype" w:eastAsia="Arial" w:hAnsi="Palatino Linotype" w:cs="Arial"/>
          <w:i/>
          <w:spacing w:val="-2"/>
        </w:rPr>
        <w:t>í</w:t>
      </w:r>
      <w:r w:rsidRPr="00EA3902">
        <w:rPr>
          <w:rFonts w:ascii="Palatino Linotype" w:eastAsia="Arial" w:hAnsi="Palatino Linotype" w:cs="Arial"/>
          <w:i/>
        </w:rPr>
        <w:t>c</w:t>
      </w:r>
      <w:r w:rsidRPr="00EA3902">
        <w:rPr>
          <w:rFonts w:ascii="Palatino Linotype" w:eastAsia="Arial" w:hAnsi="Palatino Linotype" w:cs="Arial"/>
          <w:i/>
          <w:spacing w:val="1"/>
        </w:rPr>
        <w:t>u</w:t>
      </w:r>
      <w:r w:rsidRPr="00EA3902">
        <w:rPr>
          <w:rFonts w:ascii="Palatino Linotype" w:eastAsia="Arial" w:hAnsi="Palatino Linotype" w:cs="Arial"/>
          <w:i/>
        </w:rPr>
        <w:t>lo</w:t>
      </w:r>
      <w:r w:rsidRPr="00EA3902">
        <w:rPr>
          <w:rFonts w:ascii="Palatino Linotype" w:eastAsia="Arial" w:hAnsi="Palatino Linotype" w:cs="Arial"/>
          <w:i/>
          <w:spacing w:val="4"/>
        </w:rPr>
        <w:t xml:space="preserve"> </w:t>
      </w:r>
      <w:r w:rsidRPr="00EA3902">
        <w:rPr>
          <w:rFonts w:ascii="Palatino Linotype" w:eastAsia="Arial" w:hAnsi="Palatino Linotype" w:cs="Arial"/>
          <w:i/>
          <w:spacing w:val="1"/>
        </w:rPr>
        <w:t>40</w:t>
      </w:r>
      <w:r w:rsidRPr="00EA3902">
        <w:rPr>
          <w:rFonts w:ascii="Palatino Linotype" w:eastAsia="Arial" w:hAnsi="Palatino Linotype" w:cs="Arial"/>
          <w:i/>
        </w:rPr>
        <w:t xml:space="preserve">, </w:t>
      </w:r>
      <w:r w:rsidRPr="00EA3902">
        <w:rPr>
          <w:rFonts w:ascii="Palatino Linotype" w:eastAsia="Arial" w:hAnsi="Palatino Linotype" w:cs="Arial"/>
          <w:i/>
          <w:spacing w:val="3"/>
        </w:rPr>
        <w:t>f</w:t>
      </w:r>
      <w:r w:rsidRPr="00EA3902">
        <w:rPr>
          <w:rFonts w:ascii="Palatino Linotype" w:eastAsia="Arial" w:hAnsi="Palatino Linotype" w:cs="Arial"/>
          <w:i/>
        </w:rPr>
        <w:t>racci</w:t>
      </w:r>
      <w:r w:rsidRPr="00EA3902">
        <w:rPr>
          <w:rFonts w:ascii="Palatino Linotype" w:eastAsia="Arial" w:hAnsi="Palatino Linotype" w:cs="Arial"/>
          <w:i/>
          <w:spacing w:val="-2"/>
        </w:rPr>
        <w:t>ó</w:t>
      </w:r>
      <w:r w:rsidRPr="00EA3902">
        <w:rPr>
          <w:rFonts w:ascii="Palatino Linotype" w:eastAsia="Arial" w:hAnsi="Palatino Linotype" w:cs="Arial"/>
          <w:i/>
        </w:rPr>
        <w:t>n</w:t>
      </w:r>
      <w:r w:rsidRPr="00EA3902">
        <w:rPr>
          <w:rFonts w:ascii="Palatino Linotype" w:eastAsia="Arial" w:hAnsi="Palatino Linotype" w:cs="Arial"/>
          <w:i/>
          <w:spacing w:val="2"/>
        </w:rPr>
        <w:t xml:space="preserve"> </w:t>
      </w:r>
      <w:r w:rsidRPr="00EA3902">
        <w:rPr>
          <w:rFonts w:ascii="Palatino Linotype" w:eastAsia="Arial" w:hAnsi="Palatino Linotype" w:cs="Arial"/>
          <w:i/>
        </w:rPr>
        <w:t>II</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w:t>
      </w:r>
      <w:r w:rsidRPr="00EA3902">
        <w:rPr>
          <w:rFonts w:ascii="Palatino Linotype" w:eastAsia="Arial" w:hAnsi="Palatino Linotype" w:cs="Arial"/>
          <w:i/>
          <w:spacing w:val="5"/>
        </w:rPr>
        <w:t xml:space="preserve"> </w:t>
      </w:r>
      <w:r w:rsidRPr="00EA3902">
        <w:rPr>
          <w:rFonts w:ascii="Palatino Linotype" w:eastAsia="Arial" w:hAnsi="Palatino Linotype" w:cs="Arial"/>
          <w:i/>
        </w:rPr>
        <w:t>la</w:t>
      </w:r>
      <w:r w:rsidRPr="00EA3902">
        <w:rPr>
          <w:rFonts w:ascii="Palatino Linotype" w:eastAsia="Arial" w:hAnsi="Palatino Linotype" w:cs="Arial"/>
          <w:i/>
          <w:spacing w:val="16"/>
        </w:rPr>
        <w:t xml:space="preserve"> </w:t>
      </w:r>
      <w:r w:rsidRPr="00EA3902">
        <w:rPr>
          <w:rFonts w:ascii="Palatino Linotype" w:eastAsia="Arial" w:hAnsi="Palatino Linotype" w:cs="Arial"/>
          <w:i/>
          <w:spacing w:val="-1"/>
        </w:rPr>
        <w:t>L</w:t>
      </w:r>
      <w:r w:rsidRPr="00EA3902">
        <w:rPr>
          <w:rFonts w:ascii="Palatino Linotype" w:eastAsia="Arial" w:hAnsi="Palatino Linotype" w:cs="Arial"/>
          <w:i/>
          <w:spacing w:val="1"/>
        </w:rPr>
        <w:t>e</w:t>
      </w:r>
      <w:r w:rsidRPr="00EA3902">
        <w:rPr>
          <w:rFonts w:ascii="Palatino Linotype" w:eastAsia="Arial" w:hAnsi="Palatino Linotype" w:cs="Arial"/>
          <w:i/>
        </w:rPr>
        <w:t>y</w:t>
      </w:r>
      <w:r w:rsidRPr="00EA3902">
        <w:rPr>
          <w:rFonts w:ascii="Palatino Linotype" w:eastAsia="Arial" w:hAnsi="Palatino Linotype" w:cs="Arial"/>
          <w:i/>
          <w:spacing w:val="11"/>
        </w:rPr>
        <w:t xml:space="preserve"> </w:t>
      </w:r>
      <w:r w:rsidRPr="00EA3902">
        <w:rPr>
          <w:rFonts w:ascii="Palatino Linotype" w:eastAsia="Arial" w:hAnsi="Palatino Linotype" w:cs="Arial"/>
          <w:i/>
        </w:rPr>
        <w:t>Fe</w:t>
      </w:r>
      <w:r w:rsidRPr="00EA3902">
        <w:rPr>
          <w:rFonts w:ascii="Palatino Linotype" w:eastAsia="Arial" w:hAnsi="Palatino Linotype" w:cs="Arial"/>
          <w:i/>
          <w:spacing w:val="1"/>
        </w:rPr>
        <w:t>de</w:t>
      </w:r>
      <w:r w:rsidRPr="00EA3902">
        <w:rPr>
          <w:rFonts w:ascii="Palatino Linotype" w:eastAsia="Arial" w:hAnsi="Palatino Linotype" w:cs="Arial"/>
          <w:i/>
          <w:spacing w:val="-3"/>
        </w:rPr>
        <w:t>r</w:t>
      </w:r>
      <w:r w:rsidRPr="00EA3902">
        <w:rPr>
          <w:rFonts w:ascii="Palatino Linotype" w:eastAsia="Arial" w:hAnsi="Palatino Linotype" w:cs="Arial"/>
          <w:i/>
          <w:spacing w:val="1"/>
        </w:rPr>
        <w:t>a</w:t>
      </w:r>
      <w:r w:rsidRPr="00EA3902">
        <w:rPr>
          <w:rFonts w:ascii="Palatino Linotype" w:eastAsia="Arial" w:hAnsi="Palatino Linotype" w:cs="Arial"/>
          <w:i/>
        </w:rPr>
        <w:t>l</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w:t>
      </w:r>
      <w:r w:rsidRPr="00EA3902">
        <w:rPr>
          <w:rFonts w:ascii="Palatino Linotype" w:eastAsia="Arial" w:hAnsi="Palatino Linotype" w:cs="Arial"/>
          <w:i/>
          <w:spacing w:val="5"/>
        </w:rPr>
        <w:t xml:space="preserve"> </w:t>
      </w:r>
      <w:r w:rsidRPr="00EA3902">
        <w:rPr>
          <w:rFonts w:ascii="Palatino Linotype" w:eastAsia="Arial" w:hAnsi="Palatino Linotype" w:cs="Arial"/>
          <w:i/>
          <w:spacing w:val="-3"/>
        </w:rPr>
        <w:t>T</w:t>
      </w:r>
      <w:r w:rsidRPr="00EA3902">
        <w:rPr>
          <w:rFonts w:ascii="Palatino Linotype" w:eastAsia="Arial" w:hAnsi="Palatino Linotype" w:cs="Arial"/>
          <w:i/>
        </w:rPr>
        <w:t>ra</w:t>
      </w:r>
      <w:r w:rsidRPr="00EA3902">
        <w:rPr>
          <w:rFonts w:ascii="Palatino Linotype" w:eastAsia="Arial" w:hAnsi="Palatino Linotype" w:cs="Arial"/>
          <w:i/>
          <w:spacing w:val="1"/>
        </w:rPr>
        <w:t>n</w:t>
      </w:r>
      <w:r w:rsidRPr="00EA3902">
        <w:rPr>
          <w:rFonts w:ascii="Palatino Linotype" w:eastAsia="Arial" w:hAnsi="Palatino Linotype" w:cs="Arial"/>
          <w:i/>
        </w:rPr>
        <w:t>s</w:t>
      </w:r>
      <w:r w:rsidRPr="00EA3902">
        <w:rPr>
          <w:rFonts w:ascii="Palatino Linotype" w:eastAsia="Arial" w:hAnsi="Palatino Linotype" w:cs="Arial"/>
          <w:i/>
          <w:spacing w:val="1"/>
        </w:rPr>
        <w:t>pa</w:t>
      </w:r>
      <w:r w:rsidRPr="00EA3902">
        <w:rPr>
          <w:rFonts w:ascii="Palatino Linotype" w:eastAsia="Arial" w:hAnsi="Palatino Linotype" w:cs="Arial"/>
          <w:i/>
        </w:rPr>
        <w:t>r</w:t>
      </w:r>
      <w:r w:rsidRPr="00EA3902">
        <w:rPr>
          <w:rFonts w:ascii="Palatino Linotype" w:eastAsia="Arial" w:hAnsi="Palatino Linotype" w:cs="Arial"/>
          <w:i/>
          <w:spacing w:val="-2"/>
        </w:rPr>
        <w:t>e</w:t>
      </w:r>
      <w:r w:rsidRPr="00EA3902">
        <w:rPr>
          <w:rFonts w:ascii="Palatino Linotype" w:eastAsia="Arial" w:hAnsi="Palatino Linotype" w:cs="Arial"/>
          <w:i/>
          <w:spacing w:val="1"/>
        </w:rPr>
        <w:t>n</w:t>
      </w:r>
      <w:r w:rsidRPr="00EA3902">
        <w:rPr>
          <w:rFonts w:ascii="Palatino Linotype" w:eastAsia="Arial" w:hAnsi="Palatino Linotype" w:cs="Arial"/>
          <w:i/>
        </w:rPr>
        <w:t>cia</w:t>
      </w:r>
      <w:r w:rsidRPr="00EA3902">
        <w:rPr>
          <w:rFonts w:ascii="Palatino Linotype" w:eastAsia="Arial" w:hAnsi="Palatino Linotype" w:cs="Arial"/>
          <w:i/>
          <w:spacing w:val="2"/>
        </w:rPr>
        <w:t xml:space="preserve"> </w:t>
      </w:r>
      <w:r w:rsidRPr="00EA3902">
        <w:rPr>
          <w:rFonts w:ascii="Palatino Linotype" w:eastAsia="Arial" w:hAnsi="Palatino Linotype" w:cs="Arial"/>
          <w:i/>
        </w:rPr>
        <w:t>y Acc</w:t>
      </w:r>
      <w:r w:rsidRPr="00EA3902">
        <w:rPr>
          <w:rFonts w:ascii="Palatino Linotype" w:eastAsia="Arial" w:hAnsi="Palatino Linotype" w:cs="Arial"/>
          <w:i/>
          <w:spacing w:val="1"/>
        </w:rPr>
        <w:t>e</w:t>
      </w:r>
      <w:r w:rsidRPr="00EA3902">
        <w:rPr>
          <w:rFonts w:ascii="Palatino Linotype" w:eastAsia="Arial" w:hAnsi="Palatino Linotype" w:cs="Arial"/>
          <w:i/>
        </w:rPr>
        <w:t>so a</w:t>
      </w:r>
      <w:r w:rsidRPr="00EA3902">
        <w:rPr>
          <w:rFonts w:ascii="Palatino Linotype" w:eastAsia="Arial" w:hAnsi="Palatino Linotype" w:cs="Arial"/>
          <w:i/>
          <w:spacing w:val="3"/>
        </w:rPr>
        <w:t xml:space="preserve"> </w:t>
      </w:r>
      <w:r w:rsidRPr="00EA3902">
        <w:rPr>
          <w:rFonts w:ascii="Palatino Linotype" w:eastAsia="Arial" w:hAnsi="Palatino Linotype" w:cs="Arial"/>
          <w:i/>
        </w:rPr>
        <w:t>la</w:t>
      </w:r>
      <w:r w:rsidRPr="00EA3902">
        <w:rPr>
          <w:rFonts w:ascii="Palatino Linotype" w:eastAsia="Arial" w:hAnsi="Palatino Linotype" w:cs="Arial"/>
          <w:i/>
          <w:spacing w:val="3"/>
        </w:rPr>
        <w:t xml:space="preserve"> </w:t>
      </w:r>
      <w:r w:rsidRPr="00EA3902">
        <w:rPr>
          <w:rFonts w:ascii="Palatino Linotype" w:eastAsia="Arial" w:hAnsi="Palatino Linotype" w:cs="Arial"/>
          <w:i/>
        </w:rPr>
        <w:t>I</w:t>
      </w:r>
      <w:r w:rsidRPr="00EA3902">
        <w:rPr>
          <w:rFonts w:ascii="Palatino Linotype" w:eastAsia="Arial" w:hAnsi="Palatino Linotype" w:cs="Arial"/>
          <w:i/>
          <w:spacing w:val="-1"/>
        </w:rPr>
        <w:t>n</w:t>
      </w:r>
      <w:r w:rsidRPr="00EA3902">
        <w:rPr>
          <w:rFonts w:ascii="Palatino Linotype" w:eastAsia="Arial" w:hAnsi="Palatino Linotype" w:cs="Arial"/>
          <w:i/>
        </w:rPr>
        <w:t>f</w:t>
      </w:r>
      <w:r w:rsidRPr="00EA3902">
        <w:rPr>
          <w:rFonts w:ascii="Palatino Linotype" w:eastAsia="Arial" w:hAnsi="Palatino Linotype" w:cs="Arial"/>
          <w:i/>
          <w:spacing w:val="1"/>
        </w:rPr>
        <w:t>o</w:t>
      </w:r>
      <w:r w:rsidRPr="00EA3902">
        <w:rPr>
          <w:rFonts w:ascii="Palatino Linotype" w:eastAsia="Arial" w:hAnsi="Palatino Linotype" w:cs="Arial"/>
          <w:i/>
        </w:rPr>
        <w:t>r</w:t>
      </w:r>
      <w:r w:rsidRPr="00EA3902">
        <w:rPr>
          <w:rFonts w:ascii="Palatino Linotype" w:eastAsia="Arial" w:hAnsi="Palatino Linotype" w:cs="Arial"/>
          <w:i/>
          <w:spacing w:val="-4"/>
        </w:rPr>
        <w:t>m</w:t>
      </w:r>
      <w:r w:rsidRPr="00EA3902">
        <w:rPr>
          <w:rFonts w:ascii="Palatino Linotype" w:eastAsia="Arial" w:hAnsi="Palatino Linotype" w:cs="Arial"/>
          <w:i/>
          <w:spacing w:val="1"/>
        </w:rPr>
        <w:t>a</w:t>
      </w:r>
      <w:r w:rsidRPr="00EA3902">
        <w:rPr>
          <w:rFonts w:ascii="Palatino Linotype" w:eastAsia="Arial" w:hAnsi="Palatino Linotype" w:cs="Arial"/>
          <w:i/>
        </w:rPr>
        <w:t>ción</w:t>
      </w:r>
      <w:r w:rsidRPr="00EA3902">
        <w:rPr>
          <w:rFonts w:ascii="Palatino Linotype" w:eastAsia="Arial" w:hAnsi="Palatino Linotype" w:cs="Arial"/>
          <w:i/>
          <w:spacing w:val="3"/>
        </w:rPr>
        <w:t xml:space="preserve"> </w:t>
      </w:r>
      <w:r w:rsidRPr="00EA3902">
        <w:rPr>
          <w:rFonts w:ascii="Palatino Linotype" w:eastAsia="Arial" w:hAnsi="Palatino Linotype" w:cs="Arial"/>
          <w:i/>
        </w:rPr>
        <w:t>P</w:t>
      </w:r>
      <w:r w:rsidRPr="00EA3902">
        <w:rPr>
          <w:rFonts w:ascii="Palatino Linotype" w:eastAsia="Arial" w:hAnsi="Palatino Linotype" w:cs="Arial"/>
          <w:i/>
          <w:spacing w:val="-1"/>
        </w:rPr>
        <w:t>ú</w:t>
      </w:r>
      <w:r w:rsidRPr="00EA3902">
        <w:rPr>
          <w:rFonts w:ascii="Palatino Linotype" w:eastAsia="Arial" w:hAnsi="Palatino Linotype" w:cs="Arial"/>
          <w:i/>
          <w:spacing w:val="1"/>
        </w:rPr>
        <w:t>b</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rPr>
        <w:t>ca</w:t>
      </w:r>
      <w:r w:rsidRPr="00EA3902">
        <w:rPr>
          <w:rFonts w:ascii="Palatino Linotype" w:eastAsia="Arial" w:hAnsi="Palatino Linotype" w:cs="Arial"/>
          <w:i/>
          <w:spacing w:val="3"/>
        </w:rPr>
        <w:t xml:space="preserve"> </w:t>
      </w:r>
      <w:r w:rsidRPr="00EA3902">
        <w:rPr>
          <w:rFonts w:ascii="Palatino Linotype" w:eastAsia="Arial" w:hAnsi="Palatino Linotype" w:cs="Arial"/>
          <w:i/>
        </w:rPr>
        <w:t>G</w:t>
      </w:r>
      <w:r w:rsidRPr="00EA3902">
        <w:rPr>
          <w:rFonts w:ascii="Palatino Linotype" w:eastAsia="Arial" w:hAnsi="Palatino Linotype" w:cs="Arial"/>
          <w:i/>
          <w:spacing w:val="-1"/>
        </w:rPr>
        <w:t>u</w:t>
      </w:r>
      <w:r w:rsidRPr="00EA3902">
        <w:rPr>
          <w:rFonts w:ascii="Palatino Linotype" w:eastAsia="Arial" w:hAnsi="Palatino Linotype" w:cs="Arial"/>
          <w:i/>
          <w:spacing w:val="1"/>
        </w:rPr>
        <w:t>be</w:t>
      </w:r>
      <w:r w:rsidRPr="00EA3902">
        <w:rPr>
          <w:rFonts w:ascii="Palatino Linotype" w:eastAsia="Arial" w:hAnsi="Palatino Linotype" w:cs="Arial"/>
          <w:i/>
        </w:rPr>
        <w:t>r</w:t>
      </w:r>
      <w:r w:rsidRPr="00EA3902">
        <w:rPr>
          <w:rFonts w:ascii="Palatino Linotype" w:eastAsia="Arial" w:hAnsi="Palatino Linotype" w:cs="Arial"/>
          <w:i/>
          <w:spacing w:val="-2"/>
        </w:rPr>
        <w:t>n</w:t>
      </w:r>
      <w:r w:rsidRPr="00EA3902">
        <w:rPr>
          <w:rFonts w:ascii="Palatino Linotype" w:eastAsia="Arial" w:hAnsi="Palatino Linotype" w:cs="Arial"/>
          <w:i/>
          <w:spacing w:val="-1"/>
        </w:rPr>
        <w:t>a</w:t>
      </w:r>
      <w:r w:rsidRPr="00EA3902">
        <w:rPr>
          <w:rFonts w:ascii="Palatino Linotype" w:eastAsia="Arial" w:hAnsi="Palatino Linotype" w:cs="Arial"/>
          <w:i/>
          <w:spacing w:val="-3"/>
        </w:rPr>
        <w:t>m</w:t>
      </w:r>
      <w:r w:rsidRPr="00EA3902">
        <w:rPr>
          <w:rFonts w:ascii="Palatino Linotype" w:eastAsia="Arial" w:hAnsi="Palatino Linotype" w:cs="Arial"/>
          <w:i/>
          <w:spacing w:val="1"/>
        </w:rPr>
        <w:t>en</w:t>
      </w:r>
      <w:r w:rsidRPr="00EA3902">
        <w:rPr>
          <w:rFonts w:ascii="Palatino Linotype" w:eastAsia="Arial" w:hAnsi="Palatino Linotype" w:cs="Arial"/>
          <w:i/>
        </w:rPr>
        <w:t>t</w:t>
      </w:r>
      <w:r w:rsidRPr="00EA3902">
        <w:rPr>
          <w:rFonts w:ascii="Palatino Linotype" w:eastAsia="Arial" w:hAnsi="Palatino Linotype" w:cs="Arial"/>
          <w:i/>
          <w:spacing w:val="1"/>
        </w:rPr>
        <w:t>a</w:t>
      </w:r>
      <w:r w:rsidRPr="00EA3902">
        <w:rPr>
          <w:rFonts w:ascii="Palatino Linotype" w:eastAsia="Arial" w:hAnsi="Palatino Linotype" w:cs="Arial"/>
          <w:i/>
          <w:spacing w:val="5"/>
        </w:rPr>
        <w:t>l</w:t>
      </w:r>
      <w:r w:rsidRPr="00EA3902">
        <w:rPr>
          <w:rFonts w:ascii="Palatino Linotype" w:eastAsia="Arial" w:hAnsi="Palatino Linotype" w:cs="Arial"/>
          <w:i/>
        </w:rPr>
        <w:t>,</w:t>
      </w:r>
      <w:r w:rsidRPr="00EA3902">
        <w:rPr>
          <w:rFonts w:ascii="Palatino Linotype" w:eastAsia="Arial" w:hAnsi="Palatino Linotype" w:cs="Arial"/>
          <w:i/>
          <w:spacing w:val="3"/>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eña</w:t>
      </w:r>
      <w:r w:rsidRPr="00EA3902">
        <w:rPr>
          <w:rFonts w:ascii="Palatino Linotype" w:eastAsia="Arial" w:hAnsi="Palatino Linotype" w:cs="Arial"/>
          <w:i/>
        </w:rPr>
        <w:t xml:space="preserve">la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3"/>
        </w:rPr>
        <w:t>l</w:t>
      </w:r>
      <w:r w:rsidRPr="00EA3902">
        <w:rPr>
          <w:rFonts w:ascii="Palatino Linotype" w:eastAsia="Arial" w:hAnsi="Palatino Linotype" w:cs="Arial"/>
          <w:i/>
          <w:spacing w:val="1"/>
        </w:rPr>
        <w:t>o</w:t>
      </w:r>
      <w:r w:rsidRPr="00EA3902">
        <w:rPr>
          <w:rFonts w:ascii="Palatino Linotype" w:eastAsia="Arial" w:hAnsi="Palatino Linotype" w:cs="Arial"/>
          <w:i/>
        </w:rPr>
        <w:t>s</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pa</w:t>
      </w:r>
      <w:r w:rsidRPr="00EA3902">
        <w:rPr>
          <w:rFonts w:ascii="Palatino Linotype" w:eastAsia="Arial" w:hAnsi="Palatino Linotype" w:cs="Arial"/>
          <w:i/>
        </w:rPr>
        <w:t>rt</w:t>
      </w:r>
      <w:r w:rsidRPr="00EA3902">
        <w:rPr>
          <w:rFonts w:ascii="Palatino Linotype" w:eastAsia="Arial" w:hAnsi="Palatino Linotype" w:cs="Arial"/>
          <w:i/>
          <w:spacing w:val="-1"/>
        </w:rPr>
        <w:t>i</w:t>
      </w:r>
      <w:r w:rsidRPr="00EA3902">
        <w:rPr>
          <w:rFonts w:ascii="Palatino Linotype" w:eastAsia="Arial" w:hAnsi="Palatino Linotype" w:cs="Arial"/>
          <w:i/>
        </w:rPr>
        <w:t>c</w:t>
      </w:r>
      <w:r w:rsidRPr="00EA3902">
        <w:rPr>
          <w:rFonts w:ascii="Palatino Linotype" w:eastAsia="Arial" w:hAnsi="Palatino Linotype" w:cs="Arial"/>
          <w:i/>
          <w:spacing w:val="1"/>
        </w:rPr>
        <w:t>u</w:t>
      </w:r>
      <w:r w:rsidRPr="00EA3902">
        <w:rPr>
          <w:rFonts w:ascii="Palatino Linotype" w:eastAsia="Arial" w:hAnsi="Palatino Linotype" w:cs="Arial"/>
          <w:i/>
        </w:rPr>
        <w:t>la</w:t>
      </w:r>
      <w:r w:rsidRPr="00EA3902">
        <w:rPr>
          <w:rFonts w:ascii="Palatino Linotype" w:eastAsia="Arial" w:hAnsi="Palatino Linotype" w:cs="Arial"/>
          <w:i/>
          <w:spacing w:val="-3"/>
        </w:rPr>
        <w:t>r</w:t>
      </w:r>
      <w:r w:rsidRPr="00EA3902">
        <w:rPr>
          <w:rFonts w:ascii="Palatino Linotype" w:eastAsia="Arial" w:hAnsi="Palatino Linotype" w:cs="Arial"/>
          <w:i/>
          <w:spacing w:val="1"/>
        </w:rPr>
        <w:t>e</w:t>
      </w:r>
      <w:r w:rsidRPr="00EA3902">
        <w:rPr>
          <w:rFonts w:ascii="Palatino Linotype" w:eastAsia="Arial" w:hAnsi="Palatino Linotype" w:cs="Arial"/>
          <w:i/>
        </w:rPr>
        <w:t xml:space="preserve">s </w:t>
      </w:r>
      <w:r w:rsidRPr="00EA3902">
        <w:rPr>
          <w:rFonts w:ascii="Palatino Linotype" w:eastAsia="Arial" w:hAnsi="Palatino Linotype" w:cs="Arial"/>
          <w:i/>
          <w:spacing w:val="1"/>
        </w:rPr>
        <w:t>de</w:t>
      </w:r>
      <w:r w:rsidRPr="00EA3902">
        <w:rPr>
          <w:rFonts w:ascii="Palatino Linotype" w:eastAsia="Arial" w:hAnsi="Palatino Linotype" w:cs="Arial"/>
          <w:i/>
          <w:spacing w:val="-1"/>
        </w:rPr>
        <w:t>b</w:t>
      </w:r>
      <w:r w:rsidRPr="00EA3902">
        <w:rPr>
          <w:rFonts w:ascii="Palatino Linotype" w:eastAsia="Arial" w:hAnsi="Palatino Linotype" w:cs="Arial"/>
          <w:i/>
          <w:spacing w:val="1"/>
        </w:rPr>
        <w:t>e</w:t>
      </w:r>
      <w:r w:rsidRPr="00EA3902">
        <w:rPr>
          <w:rFonts w:ascii="Palatino Linotype" w:eastAsia="Arial" w:hAnsi="Palatino Linotype" w:cs="Arial"/>
          <w:i/>
        </w:rPr>
        <w:t>rán</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de</w:t>
      </w:r>
      <w:r w:rsidRPr="00EA3902">
        <w:rPr>
          <w:rFonts w:ascii="Palatino Linotype" w:eastAsia="Arial" w:hAnsi="Palatino Linotype" w:cs="Arial"/>
          <w:i/>
        </w:rPr>
        <w:t>scr</w:t>
      </w:r>
      <w:r w:rsidRPr="00EA3902">
        <w:rPr>
          <w:rFonts w:ascii="Palatino Linotype" w:eastAsia="Arial" w:hAnsi="Palatino Linotype" w:cs="Arial"/>
          <w:i/>
          <w:spacing w:val="-1"/>
        </w:rPr>
        <w:t>i</w:t>
      </w:r>
      <w:r w:rsidRPr="00EA3902">
        <w:rPr>
          <w:rFonts w:ascii="Palatino Linotype" w:eastAsia="Arial" w:hAnsi="Palatino Linotype" w:cs="Arial"/>
          <w:i/>
          <w:spacing w:val="1"/>
        </w:rPr>
        <w:t>b</w:t>
      </w:r>
      <w:r w:rsidRPr="00EA3902">
        <w:rPr>
          <w:rFonts w:ascii="Palatino Linotype" w:eastAsia="Arial" w:hAnsi="Palatino Linotype" w:cs="Arial"/>
          <w:i/>
        </w:rPr>
        <w:t xml:space="preserve">ir </w:t>
      </w:r>
      <w:r w:rsidRPr="00EA3902">
        <w:rPr>
          <w:rFonts w:ascii="Palatino Linotype" w:eastAsia="Arial" w:hAnsi="Palatino Linotype" w:cs="Arial"/>
          <w:i/>
          <w:spacing w:val="1"/>
        </w:rPr>
        <w:t>e</w:t>
      </w:r>
      <w:r w:rsidRPr="00EA3902">
        <w:rPr>
          <w:rFonts w:ascii="Palatino Linotype" w:eastAsia="Arial" w:hAnsi="Palatino Linotype" w:cs="Arial"/>
          <w:i/>
        </w:rPr>
        <w:t>n su</w:t>
      </w:r>
      <w:r w:rsidRPr="00EA3902">
        <w:rPr>
          <w:rFonts w:ascii="Palatino Linotype" w:eastAsia="Arial" w:hAnsi="Palatino Linotype" w:cs="Arial"/>
          <w:i/>
          <w:spacing w:val="4"/>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o</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rPr>
        <w:t>cit</w:t>
      </w:r>
      <w:r w:rsidRPr="00EA3902">
        <w:rPr>
          <w:rFonts w:ascii="Palatino Linotype" w:eastAsia="Arial" w:hAnsi="Palatino Linotype" w:cs="Arial"/>
          <w:i/>
          <w:spacing w:val="-1"/>
        </w:rPr>
        <w:t>u</w:t>
      </w:r>
      <w:r w:rsidRPr="00EA3902">
        <w:rPr>
          <w:rFonts w:ascii="Palatino Linotype" w:eastAsia="Arial" w:hAnsi="Palatino Linotype" w:cs="Arial"/>
          <w:i/>
        </w:rPr>
        <w:t>d</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w:t>
      </w:r>
      <w:r w:rsidRPr="00EA3902">
        <w:rPr>
          <w:rFonts w:ascii="Palatino Linotype" w:eastAsia="Arial" w:hAnsi="Palatino Linotype" w:cs="Arial"/>
          <w:i/>
          <w:spacing w:val="2"/>
        </w:rPr>
        <w:t xml:space="preserve"> </w:t>
      </w:r>
      <w:r w:rsidRPr="00EA3902">
        <w:rPr>
          <w:rFonts w:ascii="Palatino Linotype" w:eastAsia="Arial" w:hAnsi="Palatino Linotype" w:cs="Arial"/>
          <w:i/>
        </w:rPr>
        <w:t>i</w:t>
      </w:r>
      <w:r w:rsidRPr="00EA3902">
        <w:rPr>
          <w:rFonts w:ascii="Palatino Linotype" w:eastAsia="Arial" w:hAnsi="Palatino Linotype" w:cs="Arial"/>
          <w:i/>
          <w:spacing w:val="-2"/>
        </w:rPr>
        <w:t>n</w:t>
      </w:r>
      <w:r w:rsidRPr="00EA3902">
        <w:rPr>
          <w:rFonts w:ascii="Palatino Linotype" w:eastAsia="Arial" w:hAnsi="Palatino Linotype" w:cs="Arial"/>
          <w:i/>
          <w:spacing w:val="3"/>
        </w:rPr>
        <w:t>f</w:t>
      </w:r>
      <w:r w:rsidRPr="00EA3902">
        <w:rPr>
          <w:rFonts w:ascii="Palatino Linotype" w:eastAsia="Arial" w:hAnsi="Palatino Linotype" w:cs="Arial"/>
          <w:i/>
          <w:spacing w:val="1"/>
        </w:rPr>
        <w:t>o</w:t>
      </w:r>
      <w:r w:rsidRPr="00EA3902">
        <w:rPr>
          <w:rFonts w:ascii="Palatino Linotype" w:eastAsia="Arial" w:hAnsi="Palatino Linotype" w:cs="Arial"/>
          <w:i/>
          <w:spacing w:val="-3"/>
        </w:rPr>
        <w:t>r</w:t>
      </w:r>
      <w:r w:rsidRPr="00EA3902">
        <w:rPr>
          <w:rFonts w:ascii="Palatino Linotype" w:eastAsia="Arial" w:hAnsi="Palatino Linotype" w:cs="Arial"/>
          <w:i/>
          <w:spacing w:val="-1"/>
        </w:rPr>
        <w:t>m</w:t>
      </w:r>
      <w:r w:rsidRPr="00EA3902">
        <w:rPr>
          <w:rFonts w:ascii="Palatino Linotype" w:eastAsia="Arial" w:hAnsi="Palatino Linotype" w:cs="Arial"/>
          <w:i/>
          <w:spacing w:val="1"/>
        </w:rPr>
        <w:t>a</w:t>
      </w:r>
      <w:r w:rsidRPr="00EA3902">
        <w:rPr>
          <w:rFonts w:ascii="Palatino Linotype" w:eastAsia="Arial" w:hAnsi="Palatino Linotype" w:cs="Arial"/>
          <w:i/>
        </w:rPr>
        <w:t>ció</w:t>
      </w:r>
      <w:r w:rsidRPr="00EA3902">
        <w:rPr>
          <w:rFonts w:ascii="Palatino Linotype" w:eastAsia="Arial" w:hAnsi="Palatino Linotype" w:cs="Arial"/>
          <w:i/>
          <w:spacing w:val="1"/>
        </w:rPr>
        <w:t>n</w:t>
      </w:r>
      <w:r w:rsidRPr="00EA3902">
        <w:rPr>
          <w:rFonts w:ascii="Palatino Linotype" w:eastAsia="Arial" w:hAnsi="Palatino Linotype" w:cs="Arial"/>
          <w:i/>
        </w:rPr>
        <w:t>,</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 f</w:t>
      </w:r>
      <w:r w:rsidRPr="00EA3902">
        <w:rPr>
          <w:rFonts w:ascii="Palatino Linotype" w:eastAsia="Arial" w:hAnsi="Palatino Linotype" w:cs="Arial"/>
          <w:i/>
          <w:spacing w:val="1"/>
        </w:rPr>
        <w:t>o</w:t>
      </w:r>
      <w:r w:rsidRPr="00EA3902">
        <w:rPr>
          <w:rFonts w:ascii="Palatino Linotype" w:eastAsia="Arial" w:hAnsi="Palatino Linotype" w:cs="Arial"/>
          <w:i/>
        </w:rPr>
        <w:t>r</w:t>
      </w:r>
      <w:r w:rsidRPr="00EA3902">
        <w:rPr>
          <w:rFonts w:ascii="Palatino Linotype" w:eastAsia="Arial" w:hAnsi="Palatino Linotype" w:cs="Arial"/>
          <w:i/>
          <w:spacing w:val="1"/>
        </w:rPr>
        <w:t>m</w:t>
      </w:r>
      <w:r w:rsidRPr="00EA3902">
        <w:rPr>
          <w:rFonts w:ascii="Palatino Linotype" w:eastAsia="Arial" w:hAnsi="Palatino Linotype" w:cs="Arial"/>
          <w:i/>
        </w:rPr>
        <w:t>a</w:t>
      </w:r>
      <w:r w:rsidRPr="00EA3902">
        <w:rPr>
          <w:rFonts w:ascii="Palatino Linotype" w:eastAsia="Arial" w:hAnsi="Palatino Linotype" w:cs="Arial"/>
          <w:i/>
          <w:spacing w:val="2"/>
        </w:rPr>
        <w:t xml:space="preserve"> </w:t>
      </w:r>
      <w:r w:rsidRPr="00EA3902">
        <w:rPr>
          <w:rFonts w:ascii="Palatino Linotype" w:eastAsia="Arial" w:hAnsi="Palatino Linotype" w:cs="Arial"/>
          <w:i/>
        </w:rPr>
        <w:t>clara</w:t>
      </w:r>
      <w:r w:rsidRPr="00EA3902">
        <w:rPr>
          <w:rFonts w:ascii="Palatino Linotype" w:eastAsia="Arial" w:hAnsi="Palatino Linotype" w:cs="Arial"/>
          <w:i/>
          <w:spacing w:val="2"/>
        </w:rPr>
        <w:t xml:space="preserve"> </w:t>
      </w:r>
      <w:r w:rsidRPr="00EA3902">
        <w:rPr>
          <w:rFonts w:ascii="Palatino Linotype" w:eastAsia="Arial" w:hAnsi="Palatino Linotype" w:cs="Arial"/>
          <w:i/>
        </w:rPr>
        <w:t>y</w:t>
      </w:r>
      <w:r w:rsidRPr="00EA3902">
        <w:rPr>
          <w:rFonts w:ascii="Palatino Linotype" w:eastAsia="Arial" w:hAnsi="Palatino Linotype" w:cs="Arial"/>
          <w:i/>
          <w:spacing w:val="1"/>
        </w:rPr>
        <w:t xml:space="preserve"> p</w:t>
      </w:r>
      <w:r w:rsidRPr="00EA3902">
        <w:rPr>
          <w:rFonts w:ascii="Palatino Linotype" w:eastAsia="Arial" w:hAnsi="Palatino Linotype" w:cs="Arial"/>
          <w:i/>
        </w:rPr>
        <w:t>recisa,</w:t>
      </w:r>
      <w:r w:rsidRPr="00EA3902">
        <w:rPr>
          <w:rFonts w:ascii="Palatino Linotype" w:eastAsia="Arial" w:hAnsi="Palatino Linotype" w:cs="Arial"/>
          <w:i/>
          <w:spacing w:val="2"/>
        </w:rPr>
        <w:t xml:space="preserve"> </w:t>
      </w:r>
      <w:r w:rsidRPr="00EA3902">
        <w:rPr>
          <w:rFonts w:ascii="Palatino Linotype" w:eastAsia="Arial" w:hAnsi="Palatino Linotype" w:cs="Arial"/>
          <w:i/>
        </w:rPr>
        <w:t xml:space="preserve">los </w:t>
      </w:r>
      <w:r w:rsidRPr="00EA3902">
        <w:rPr>
          <w:rFonts w:ascii="Palatino Linotype" w:eastAsia="Arial" w:hAnsi="Palatino Linotype" w:cs="Arial"/>
          <w:i/>
          <w:spacing w:val="1"/>
        </w:rPr>
        <w:t>do</w:t>
      </w:r>
      <w:r w:rsidRPr="00EA3902">
        <w:rPr>
          <w:rFonts w:ascii="Palatino Linotype" w:eastAsia="Arial" w:hAnsi="Palatino Linotype" w:cs="Arial"/>
          <w:i/>
        </w:rPr>
        <w:t>c</w:t>
      </w:r>
      <w:r w:rsidRPr="00EA3902">
        <w:rPr>
          <w:rFonts w:ascii="Palatino Linotype" w:eastAsia="Arial" w:hAnsi="Palatino Linotype" w:cs="Arial"/>
          <w:i/>
          <w:spacing w:val="-1"/>
        </w:rPr>
        <w:t>u</w:t>
      </w:r>
      <w:r w:rsidRPr="00EA3902">
        <w:rPr>
          <w:rFonts w:ascii="Palatino Linotype" w:eastAsia="Arial" w:hAnsi="Palatino Linotype" w:cs="Arial"/>
          <w:i/>
          <w:spacing w:val="1"/>
        </w:rPr>
        <w:t>m</w:t>
      </w:r>
      <w:r w:rsidRPr="00EA3902">
        <w:rPr>
          <w:rFonts w:ascii="Palatino Linotype" w:eastAsia="Arial" w:hAnsi="Palatino Linotype" w:cs="Arial"/>
          <w:i/>
          <w:spacing w:val="-1"/>
        </w:rPr>
        <w:t>e</w:t>
      </w:r>
      <w:r w:rsidRPr="00EA3902">
        <w:rPr>
          <w:rFonts w:ascii="Palatino Linotype" w:eastAsia="Arial" w:hAnsi="Palatino Linotype" w:cs="Arial"/>
          <w:i/>
          <w:spacing w:val="1"/>
        </w:rPr>
        <w:t>n</w:t>
      </w:r>
      <w:r w:rsidRPr="00EA3902">
        <w:rPr>
          <w:rFonts w:ascii="Palatino Linotype" w:eastAsia="Arial" w:hAnsi="Palatino Linotype" w:cs="Arial"/>
          <w:i/>
        </w:rPr>
        <w:t>t</w:t>
      </w:r>
      <w:r w:rsidRPr="00EA3902">
        <w:rPr>
          <w:rFonts w:ascii="Palatino Linotype" w:eastAsia="Arial" w:hAnsi="Palatino Linotype" w:cs="Arial"/>
          <w:i/>
          <w:spacing w:val="1"/>
        </w:rPr>
        <w:t>o</w:t>
      </w:r>
      <w:r w:rsidRPr="00EA3902">
        <w:rPr>
          <w:rFonts w:ascii="Palatino Linotype" w:eastAsia="Arial" w:hAnsi="Palatino Linotype" w:cs="Arial"/>
          <w:i/>
        </w:rPr>
        <w:t>s</w:t>
      </w:r>
      <w:r w:rsidRPr="00EA3902">
        <w:rPr>
          <w:rFonts w:ascii="Palatino Linotype" w:eastAsia="Arial" w:hAnsi="Palatino Linotype" w:cs="Arial"/>
          <w:i/>
          <w:spacing w:val="1"/>
        </w:rPr>
        <w:t xml:space="preserve"> </w:t>
      </w:r>
      <w:r w:rsidRPr="00EA3902">
        <w:rPr>
          <w:rFonts w:ascii="Palatino Linotype" w:eastAsia="Arial" w:hAnsi="Palatino Linotype" w:cs="Arial"/>
          <w:i/>
        </w:rPr>
        <w:t>re</w:t>
      </w:r>
      <w:r w:rsidRPr="00EA3902">
        <w:rPr>
          <w:rFonts w:ascii="Palatino Linotype" w:eastAsia="Arial" w:hAnsi="Palatino Linotype" w:cs="Arial"/>
          <w:i/>
          <w:spacing w:val="-1"/>
        </w:rPr>
        <w:t>q</w:t>
      </w:r>
      <w:r w:rsidRPr="00EA3902">
        <w:rPr>
          <w:rFonts w:ascii="Palatino Linotype" w:eastAsia="Arial" w:hAnsi="Palatino Linotype" w:cs="Arial"/>
          <w:i/>
          <w:spacing w:val="1"/>
        </w:rPr>
        <w:t>ue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d</w:t>
      </w:r>
      <w:r w:rsidRPr="00EA3902">
        <w:rPr>
          <w:rFonts w:ascii="Palatino Linotype" w:eastAsia="Arial" w:hAnsi="Palatino Linotype" w:cs="Arial"/>
          <w:i/>
          <w:spacing w:val="-1"/>
        </w:rPr>
        <w:t>o</w:t>
      </w:r>
      <w:r w:rsidRPr="00EA3902">
        <w:rPr>
          <w:rFonts w:ascii="Palatino Linotype" w:eastAsia="Arial" w:hAnsi="Palatino Linotype" w:cs="Arial"/>
          <w:i/>
        </w:rPr>
        <w:t>s.</w:t>
      </w:r>
      <w:r w:rsidRPr="00EA3902">
        <w:rPr>
          <w:rFonts w:ascii="Palatino Linotype" w:eastAsia="Arial" w:hAnsi="Palatino Linotype" w:cs="Arial"/>
          <w:i/>
          <w:spacing w:val="2"/>
        </w:rPr>
        <w:t xml:space="preserve"> </w:t>
      </w:r>
      <w:r w:rsidRPr="00EA3902">
        <w:rPr>
          <w:rFonts w:ascii="Palatino Linotype" w:eastAsia="Arial" w:hAnsi="Palatino Linotype" w:cs="Arial"/>
          <w:i/>
        </w:rPr>
        <w:t>En</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e</w:t>
      </w:r>
      <w:r w:rsidRPr="00EA3902">
        <w:rPr>
          <w:rFonts w:ascii="Palatino Linotype" w:eastAsia="Arial" w:hAnsi="Palatino Linotype" w:cs="Arial"/>
          <w:i/>
        </w:rPr>
        <w:t>se</w:t>
      </w:r>
      <w:r w:rsidRPr="00EA3902">
        <w:rPr>
          <w:rFonts w:ascii="Palatino Linotype" w:eastAsia="Arial" w:hAnsi="Palatino Linotype" w:cs="Arial"/>
          <w:i/>
          <w:spacing w:val="2"/>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e</w:t>
      </w:r>
      <w:r w:rsidRPr="00EA3902">
        <w:rPr>
          <w:rFonts w:ascii="Palatino Linotype" w:eastAsia="Arial" w:hAnsi="Palatino Linotype" w:cs="Arial"/>
          <w:i/>
          <w:spacing w:val="1"/>
        </w:rPr>
        <w:t>n</w:t>
      </w:r>
      <w:r w:rsidRPr="00EA3902">
        <w:rPr>
          <w:rFonts w:ascii="Palatino Linotype" w:eastAsia="Arial" w:hAnsi="Palatino Linotype" w:cs="Arial"/>
          <w:i/>
        </w:rPr>
        <w:t>ti</w:t>
      </w:r>
      <w:r w:rsidRPr="00EA3902">
        <w:rPr>
          <w:rFonts w:ascii="Palatino Linotype" w:eastAsia="Arial" w:hAnsi="Palatino Linotype" w:cs="Arial"/>
          <w:i/>
          <w:spacing w:val="1"/>
        </w:rPr>
        <w:t>d</w:t>
      </w:r>
      <w:r w:rsidRPr="00EA3902">
        <w:rPr>
          <w:rFonts w:ascii="Palatino Linotype" w:eastAsia="Arial" w:hAnsi="Palatino Linotype" w:cs="Arial"/>
          <w:i/>
          <w:spacing w:val="-1"/>
        </w:rPr>
        <w:t>o</w:t>
      </w:r>
      <w:r w:rsidRPr="00EA3902">
        <w:rPr>
          <w:rFonts w:ascii="Palatino Linotype" w:eastAsia="Arial" w:hAnsi="Palatino Linotype" w:cs="Arial"/>
          <w:i/>
        </w:rPr>
        <w:t>,</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e</w:t>
      </w:r>
      <w:r w:rsidRPr="00EA3902">
        <w:rPr>
          <w:rFonts w:ascii="Palatino Linotype" w:eastAsia="Arial" w:hAnsi="Palatino Linotype" w:cs="Arial"/>
          <w:i/>
        </w:rPr>
        <w:t xml:space="preserve">n </w:t>
      </w:r>
      <w:r w:rsidRPr="00EA3902">
        <w:rPr>
          <w:rFonts w:ascii="Palatino Linotype" w:eastAsia="Arial" w:hAnsi="Palatino Linotype" w:cs="Arial"/>
          <w:i/>
          <w:spacing w:val="1"/>
        </w:rPr>
        <w:t>e</w:t>
      </w:r>
      <w:r w:rsidRPr="00EA3902">
        <w:rPr>
          <w:rFonts w:ascii="Palatino Linotype" w:eastAsia="Arial" w:hAnsi="Palatino Linotype" w:cs="Arial"/>
          <w:i/>
        </w:rPr>
        <w:t>l</w:t>
      </w:r>
      <w:r w:rsidRPr="00EA3902">
        <w:rPr>
          <w:rFonts w:ascii="Palatino Linotype" w:eastAsia="Arial" w:hAnsi="Palatino Linotype" w:cs="Arial"/>
          <w:i/>
          <w:spacing w:val="1"/>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upue</w:t>
      </w:r>
      <w:r w:rsidRPr="00EA3902">
        <w:rPr>
          <w:rFonts w:ascii="Palatino Linotype" w:eastAsia="Arial" w:hAnsi="Palatino Linotype" w:cs="Arial"/>
          <w:i/>
        </w:rPr>
        <w:t>s</w:t>
      </w:r>
      <w:r w:rsidRPr="00EA3902">
        <w:rPr>
          <w:rFonts w:ascii="Palatino Linotype" w:eastAsia="Arial" w:hAnsi="Palatino Linotype" w:cs="Arial"/>
          <w:i/>
          <w:spacing w:val="-2"/>
        </w:rPr>
        <w:t>t</w:t>
      </w:r>
      <w:r w:rsidRPr="00EA3902">
        <w:rPr>
          <w:rFonts w:ascii="Palatino Linotype" w:eastAsia="Arial" w:hAnsi="Palatino Linotype" w:cs="Arial"/>
          <w:i/>
        </w:rPr>
        <w:t>o</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 xml:space="preserve">e </w:t>
      </w:r>
      <w:r w:rsidRPr="00EA3902">
        <w:rPr>
          <w:rFonts w:ascii="Palatino Linotype" w:eastAsia="Arial" w:hAnsi="Palatino Linotype" w:cs="Arial"/>
          <w:i/>
          <w:spacing w:val="1"/>
        </w:rPr>
        <w:t>e</w:t>
      </w:r>
      <w:r w:rsidRPr="00EA3902">
        <w:rPr>
          <w:rFonts w:ascii="Palatino Linotype" w:eastAsia="Arial" w:hAnsi="Palatino Linotype" w:cs="Arial"/>
          <w:i/>
        </w:rPr>
        <w:t>l</w:t>
      </w:r>
      <w:r w:rsidRPr="00EA3902">
        <w:rPr>
          <w:rFonts w:ascii="Palatino Linotype" w:eastAsia="Arial" w:hAnsi="Palatino Linotype" w:cs="Arial"/>
          <w:i/>
          <w:spacing w:val="1"/>
        </w:rPr>
        <w:t xml:space="preserve"> pa</w:t>
      </w:r>
      <w:r w:rsidRPr="00EA3902">
        <w:rPr>
          <w:rFonts w:ascii="Palatino Linotype" w:eastAsia="Arial" w:hAnsi="Palatino Linotype" w:cs="Arial"/>
          <w:i/>
        </w:rPr>
        <w:t>rt</w:t>
      </w:r>
      <w:r w:rsidRPr="00EA3902">
        <w:rPr>
          <w:rFonts w:ascii="Palatino Linotype" w:eastAsia="Arial" w:hAnsi="Palatino Linotype" w:cs="Arial"/>
          <w:i/>
          <w:spacing w:val="-1"/>
        </w:rPr>
        <w:t>i</w:t>
      </w:r>
      <w:r w:rsidRPr="00EA3902">
        <w:rPr>
          <w:rFonts w:ascii="Palatino Linotype" w:eastAsia="Arial" w:hAnsi="Palatino Linotype" w:cs="Arial"/>
          <w:i/>
        </w:rPr>
        <w:t>c</w:t>
      </w:r>
      <w:r w:rsidRPr="00EA3902">
        <w:rPr>
          <w:rFonts w:ascii="Palatino Linotype" w:eastAsia="Arial" w:hAnsi="Palatino Linotype" w:cs="Arial"/>
          <w:i/>
          <w:spacing w:val="1"/>
        </w:rPr>
        <w:t>u</w:t>
      </w:r>
      <w:r w:rsidRPr="00EA3902">
        <w:rPr>
          <w:rFonts w:ascii="Palatino Linotype" w:eastAsia="Arial" w:hAnsi="Palatino Linotype" w:cs="Arial"/>
          <w:i/>
        </w:rPr>
        <w:t>lar</w:t>
      </w:r>
      <w:r w:rsidRPr="00EA3902">
        <w:rPr>
          <w:rFonts w:ascii="Palatino Linotype" w:eastAsia="Arial" w:hAnsi="Palatino Linotype" w:cs="Arial"/>
          <w:i/>
          <w:spacing w:val="1"/>
        </w:rPr>
        <w:t xml:space="preserve"> </w:t>
      </w:r>
      <w:r w:rsidRPr="00EA3902">
        <w:rPr>
          <w:rFonts w:ascii="Palatino Linotype" w:eastAsia="Arial" w:hAnsi="Palatino Linotype" w:cs="Arial"/>
          <w:i/>
          <w:spacing w:val="-1"/>
        </w:rPr>
        <w:t>n</w:t>
      </w:r>
      <w:r w:rsidRPr="00EA3902">
        <w:rPr>
          <w:rFonts w:ascii="Palatino Linotype" w:eastAsia="Arial" w:hAnsi="Palatino Linotype" w:cs="Arial"/>
          <w:i/>
        </w:rPr>
        <w:t xml:space="preserve">o </w:t>
      </w:r>
      <w:r w:rsidRPr="00EA3902">
        <w:rPr>
          <w:rFonts w:ascii="Palatino Linotype" w:eastAsia="Arial" w:hAnsi="Palatino Linotype" w:cs="Arial"/>
          <w:i/>
          <w:spacing w:val="1"/>
        </w:rPr>
        <w:t>ha</w:t>
      </w:r>
      <w:r w:rsidRPr="00EA3902">
        <w:rPr>
          <w:rFonts w:ascii="Palatino Linotype" w:eastAsia="Arial" w:hAnsi="Palatino Linotype" w:cs="Arial"/>
          <w:i/>
          <w:spacing w:val="-2"/>
        </w:rPr>
        <w:t>y</w:t>
      </w:r>
      <w:r w:rsidRPr="00EA3902">
        <w:rPr>
          <w:rFonts w:ascii="Palatino Linotype" w:eastAsia="Arial" w:hAnsi="Palatino Linotype" w:cs="Arial"/>
          <w:i/>
        </w:rPr>
        <w:t>a s</w:t>
      </w:r>
      <w:r w:rsidRPr="00EA3902">
        <w:rPr>
          <w:rFonts w:ascii="Palatino Linotype" w:eastAsia="Arial" w:hAnsi="Palatino Linotype" w:cs="Arial"/>
          <w:i/>
          <w:spacing w:val="-1"/>
        </w:rPr>
        <w:t>e</w:t>
      </w:r>
      <w:r w:rsidRPr="00EA3902">
        <w:rPr>
          <w:rFonts w:ascii="Palatino Linotype" w:eastAsia="Arial" w:hAnsi="Palatino Linotype" w:cs="Arial"/>
          <w:i/>
          <w:spacing w:val="1"/>
        </w:rPr>
        <w:t>ña</w:t>
      </w:r>
      <w:r w:rsidRPr="00EA3902">
        <w:rPr>
          <w:rFonts w:ascii="Palatino Linotype" w:eastAsia="Arial" w:hAnsi="Palatino Linotype" w:cs="Arial"/>
          <w:i/>
        </w:rPr>
        <w:t>la</w:t>
      </w:r>
      <w:r w:rsidRPr="00EA3902">
        <w:rPr>
          <w:rFonts w:ascii="Palatino Linotype" w:eastAsia="Arial" w:hAnsi="Palatino Linotype" w:cs="Arial"/>
          <w:i/>
          <w:spacing w:val="-1"/>
        </w:rPr>
        <w:t>d</w:t>
      </w:r>
      <w:r w:rsidRPr="00EA3902">
        <w:rPr>
          <w:rFonts w:ascii="Palatino Linotype" w:eastAsia="Arial" w:hAnsi="Palatino Linotype" w:cs="Arial"/>
          <w:i/>
        </w:rPr>
        <w:t xml:space="preserve">o </w:t>
      </w:r>
      <w:r w:rsidRPr="00EA3902">
        <w:rPr>
          <w:rFonts w:ascii="Palatino Linotype" w:eastAsia="Arial" w:hAnsi="Palatino Linotype" w:cs="Arial"/>
          <w:i/>
          <w:spacing w:val="1"/>
        </w:rPr>
        <w:t>e</w:t>
      </w:r>
      <w:r>
        <w:rPr>
          <w:rFonts w:ascii="Palatino Linotype" w:eastAsia="Arial" w:hAnsi="Palatino Linotype" w:cs="Arial"/>
          <w:i/>
        </w:rPr>
        <w:t>l</w:t>
      </w:r>
      <w:r w:rsidRPr="00EA3902">
        <w:rPr>
          <w:rFonts w:ascii="Palatino Linotype" w:eastAsia="Arial" w:hAnsi="Palatino Linotype" w:cs="Arial"/>
          <w:i/>
        </w:rPr>
        <w:t xml:space="preserve"> </w:t>
      </w:r>
      <w:r w:rsidRPr="00EA3902">
        <w:rPr>
          <w:rFonts w:ascii="Palatino Linotype" w:eastAsia="Arial" w:hAnsi="Palatino Linotype" w:cs="Arial"/>
          <w:i/>
          <w:spacing w:val="-1"/>
        </w:rPr>
        <w:t>p</w:t>
      </w:r>
      <w:r w:rsidRPr="00EA3902">
        <w:rPr>
          <w:rFonts w:ascii="Palatino Linotype" w:eastAsia="Arial" w:hAnsi="Palatino Linotype" w:cs="Arial"/>
          <w:i/>
          <w:spacing w:val="1"/>
        </w:rPr>
        <w:t>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od</w:t>
      </w:r>
      <w:r>
        <w:rPr>
          <w:rFonts w:ascii="Palatino Linotype" w:eastAsia="Arial" w:hAnsi="Palatino Linotype" w:cs="Arial"/>
          <w:i/>
        </w:rPr>
        <w:t>o</w:t>
      </w:r>
      <w:r w:rsidRPr="00EA3902">
        <w:rPr>
          <w:rFonts w:ascii="Palatino Linotype" w:eastAsia="Arial" w:hAnsi="Palatino Linotype" w:cs="Arial"/>
          <w:i/>
          <w:spacing w:val="1"/>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ob</w:t>
      </w:r>
      <w:r w:rsidRPr="00EA3902">
        <w:rPr>
          <w:rFonts w:ascii="Palatino Linotype" w:eastAsia="Arial" w:hAnsi="Palatino Linotype" w:cs="Arial"/>
          <w:i/>
        </w:rPr>
        <w:t>re</w:t>
      </w:r>
      <w:r w:rsidRPr="00EA3902">
        <w:rPr>
          <w:rFonts w:ascii="Palatino Linotype" w:eastAsia="Arial" w:hAnsi="Palatino Linotype" w:cs="Arial"/>
          <w:i/>
          <w:spacing w:val="1"/>
        </w:rPr>
        <w:t xml:space="preserve"> e</w:t>
      </w:r>
      <w:r w:rsidRPr="00EA3902">
        <w:rPr>
          <w:rFonts w:ascii="Palatino Linotype" w:eastAsia="Arial" w:hAnsi="Palatino Linotype" w:cs="Arial"/>
          <w:i/>
        </w:rPr>
        <w:t xml:space="preserve">l </w:t>
      </w:r>
      <w:r w:rsidRPr="00EA3902">
        <w:rPr>
          <w:rFonts w:ascii="Palatino Linotype" w:eastAsia="Arial" w:hAnsi="Palatino Linotype" w:cs="Arial"/>
          <w:i/>
          <w:spacing w:val="-1"/>
        </w:rPr>
        <w:t>qu</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rPr>
        <w:t>re</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iere</w:t>
      </w:r>
      <w:r w:rsidRPr="00EA3902">
        <w:rPr>
          <w:rFonts w:ascii="Palatino Linotype" w:eastAsia="Arial" w:hAnsi="Palatino Linotype" w:cs="Arial"/>
          <w:i/>
          <w:spacing w:val="1"/>
        </w:rPr>
        <w:t xml:space="preserve"> </w:t>
      </w:r>
      <w:r w:rsidRPr="00EA3902">
        <w:rPr>
          <w:rFonts w:ascii="Palatino Linotype" w:eastAsia="Arial" w:hAnsi="Palatino Linotype" w:cs="Arial"/>
          <w:i/>
        </w:rPr>
        <w:t>la</w:t>
      </w:r>
      <w:r w:rsidRPr="00EA3902">
        <w:rPr>
          <w:rFonts w:ascii="Palatino Linotype" w:eastAsia="Arial" w:hAnsi="Palatino Linotype" w:cs="Arial"/>
          <w:i/>
          <w:spacing w:val="1"/>
        </w:rPr>
        <w:t xml:space="preserve"> </w:t>
      </w:r>
      <w:r w:rsidRPr="00EA3902">
        <w:rPr>
          <w:rFonts w:ascii="Palatino Linotype" w:eastAsia="Arial" w:hAnsi="Palatino Linotype" w:cs="Arial"/>
          <w:i/>
        </w:rPr>
        <w:t>i</w:t>
      </w:r>
      <w:r w:rsidRPr="00EA3902">
        <w:rPr>
          <w:rFonts w:ascii="Palatino Linotype" w:eastAsia="Arial" w:hAnsi="Palatino Linotype" w:cs="Arial"/>
          <w:i/>
          <w:spacing w:val="-2"/>
        </w:rPr>
        <w:t>n</w:t>
      </w:r>
      <w:r w:rsidRPr="00EA3902">
        <w:rPr>
          <w:rFonts w:ascii="Palatino Linotype" w:eastAsia="Arial" w:hAnsi="Palatino Linotype" w:cs="Arial"/>
          <w:i/>
          <w:spacing w:val="3"/>
        </w:rPr>
        <w:t>f</w:t>
      </w:r>
      <w:r w:rsidRPr="00EA3902">
        <w:rPr>
          <w:rFonts w:ascii="Palatino Linotype" w:eastAsia="Arial" w:hAnsi="Palatino Linotype" w:cs="Arial"/>
          <w:i/>
          <w:spacing w:val="1"/>
        </w:rPr>
        <w:t>o</w:t>
      </w:r>
      <w:r w:rsidRPr="00EA3902">
        <w:rPr>
          <w:rFonts w:ascii="Palatino Linotype" w:eastAsia="Arial" w:hAnsi="Palatino Linotype" w:cs="Arial"/>
          <w:i/>
          <w:spacing w:val="-3"/>
        </w:rPr>
        <w:t>r</w:t>
      </w:r>
      <w:r w:rsidRPr="00EA3902">
        <w:rPr>
          <w:rFonts w:ascii="Palatino Linotype" w:eastAsia="Arial" w:hAnsi="Palatino Linotype" w:cs="Arial"/>
          <w:i/>
          <w:spacing w:val="1"/>
        </w:rPr>
        <w:t>ma</w:t>
      </w:r>
      <w:r w:rsidRPr="00EA3902">
        <w:rPr>
          <w:rFonts w:ascii="Palatino Linotype" w:eastAsia="Arial" w:hAnsi="Palatino Linotype" w:cs="Arial"/>
          <w:i/>
        </w:rPr>
        <w:t>ci</w:t>
      </w:r>
      <w:r w:rsidRPr="00EA3902">
        <w:rPr>
          <w:rFonts w:ascii="Palatino Linotype" w:eastAsia="Arial" w:hAnsi="Palatino Linotype" w:cs="Arial"/>
          <w:i/>
          <w:spacing w:val="-2"/>
        </w:rPr>
        <w:t>ó</w:t>
      </w:r>
      <w:r w:rsidRPr="00EA3902">
        <w:rPr>
          <w:rFonts w:ascii="Palatino Linotype" w:eastAsia="Arial" w:hAnsi="Palatino Linotype" w:cs="Arial"/>
          <w:i/>
          <w:spacing w:val="1"/>
        </w:rPr>
        <w:t>n</w:t>
      </w:r>
      <w:r w:rsidRPr="00EA3902">
        <w:rPr>
          <w:rFonts w:ascii="Palatino Linotype" w:eastAsia="Arial" w:hAnsi="Palatino Linotype" w:cs="Arial"/>
          <w:i/>
        </w:rPr>
        <w:t>,</w:t>
      </w:r>
      <w:r w:rsidRPr="00EA3902">
        <w:rPr>
          <w:rFonts w:ascii="Palatino Linotype" w:eastAsia="Arial" w:hAnsi="Palatino Linotype" w:cs="Arial"/>
          <w:i/>
          <w:spacing w:val="1"/>
        </w:rPr>
        <w:t xml:space="preserve"> d</w:t>
      </w:r>
      <w:r w:rsidRPr="00EA3902">
        <w:rPr>
          <w:rFonts w:ascii="Palatino Linotype" w:eastAsia="Arial" w:hAnsi="Palatino Linotype" w:cs="Arial"/>
          <w:i/>
          <w:spacing w:val="-1"/>
        </w:rPr>
        <w:t>e</w:t>
      </w:r>
      <w:r w:rsidRPr="00EA3902">
        <w:rPr>
          <w:rFonts w:ascii="Palatino Linotype" w:eastAsia="Arial" w:hAnsi="Palatino Linotype" w:cs="Arial"/>
          <w:i/>
          <w:spacing w:val="1"/>
        </w:rPr>
        <w:t>be</w:t>
      </w:r>
      <w:r w:rsidRPr="00EA3902">
        <w:rPr>
          <w:rFonts w:ascii="Palatino Linotype" w:eastAsia="Arial" w:hAnsi="Palatino Linotype" w:cs="Arial"/>
          <w:i/>
        </w:rPr>
        <w:t>rá in</w:t>
      </w:r>
      <w:r w:rsidRPr="00EA3902">
        <w:rPr>
          <w:rFonts w:ascii="Palatino Linotype" w:eastAsia="Arial" w:hAnsi="Palatino Linotype" w:cs="Arial"/>
          <w:i/>
          <w:spacing w:val="1"/>
        </w:rPr>
        <w:t>te</w:t>
      </w:r>
      <w:r w:rsidRPr="00EA3902">
        <w:rPr>
          <w:rFonts w:ascii="Palatino Linotype" w:eastAsia="Arial" w:hAnsi="Palatino Linotype" w:cs="Arial"/>
          <w:i/>
        </w:rPr>
        <w:t>rpre</w:t>
      </w:r>
      <w:r w:rsidRPr="00EA3902">
        <w:rPr>
          <w:rFonts w:ascii="Palatino Linotype" w:eastAsia="Arial" w:hAnsi="Palatino Linotype" w:cs="Arial"/>
          <w:i/>
          <w:spacing w:val="-1"/>
        </w:rPr>
        <w:t>t</w:t>
      </w:r>
      <w:r w:rsidRPr="00EA3902">
        <w:rPr>
          <w:rFonts w:ascii="Palatino Linotype" w:eastAsia="Arial" w:hAnsi="Palatino Linotype" w:cs="Arial"/>
          <w:i/>
          <w:spacing w:val="1"/>
        </w:rPr>
        <w:t>a</w:t>
      </w:r>
      <w:r w:rsidRPr="00EA3902">
        <w:rPr>
          <w:rFonts w:ascii="Palatino Linotype" w:eastAsia="Arial" w:hAnsi="Palatino Linotype" w:cs="Arial"/>
          <w:i/>
        </w:rPr>
        <w:t>rse</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e</w:t>
      </w:r>
      <w:r w:rsidRPr="00EA3902">
        <w:rPr>
          <w:rFonts w:ascii="Palatino Linotype" w:eastAsia="Arial" w:hAnsi="Palatino Linotype" w:cs="Arial"/>
          <w:i/>
          <w:spacing w:val="2"/>
        </w:rPr>
        <w:t xml:space="preserve"> </w:t>
      </w:r>
      <w:r w:rsidRPr="00EA3902">
        <w:rPr>
          <w:rFonts w:ascii="Palatino Linotype" w:eastAsia="Arial" w:hAnsi="Palatino Linotype" w:cs="Arial"/>
          <w:i/>
        </w:rPr>
        <w:t>su</w:t>
      </w:r>
      <w:r w:rsidRPr="00EA3902">
        <w:rPr>
          <w:rFonts w:ascii="Palatino Linotype" w:eastAsia="Arial" w:hAnsi="Palatino Linotype" w:cs="Arial"/>
          <w:i/>
          <w:spacing w:val="2"/>
        </w:rPr>
        <w:t xml:space="preserve"> </w:t>
      </w:r>
      <w:r w:rsidRPr="00EA3902">
        <w:rPr>
          <w:rFonts w:ascii="Palatino Linotype" w:eastAsia="Arial" w:hAnsi="Palatino Linotype" w:cs="Arial"/>
          <w:i/>
        </w:rPr>
        <w:t>r</w:t>
      </w:r>
      <w:r w:rsidRPr="00EA3902">
        <w:rPr>
          <w:rFonts w:ascii="Palatino Linotype" w:eastAsia="Arial" w:hAnsi="Palatino Linotype" w:cs="Arial"/>
          <w:i/>
          <w:spacing w:val="-2"/>
        </w:rPr>
        <w:t>e</w:t>
      </w:r>
      <w:r w:rsidRPr="00EA3902">
        <w:rPr>
          <w:rFonts w:ascii="Palatino Linotype" w:eastAsia="Arial" w:hAnsi="Palatino Linotype" w:cs="Arial"/>
          <w:i/>
          <w:spacing w:val="-1"/>
        </w:rPr>
        <w:t>q</w:t>
      </w:r>
      <w:r w:rsidRPr="00EA3902">
        <w:rPr>
          <w:rFonts w:ascii="Palatino Linotype" w:eastAsia="Arial" w:hAnsi="Palatino Linotype" w:cs="Arial"/>
          <w:i/>
          <w:spacing w:val="1"/>
        </w:rPr>
        <w:t>ue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m</w:t>
      </w:r>
      <w:r w:rsidRPr="00EA3902">
        <w:rPr>
          <w:rFonts w:ascii="Palatino Linotype" w:eastAsia="Arial" w:hAnsi="Palatino Linotype" w:cs="Arial"/>
          <w:i/>
        </w:rPr>
        <w:t>ie</w:t>
      </w:r>
      <w:r w:rsidRPr="00EA3902">
        <w:rPr>
          <w:rFonts w:ascii="Palatino Linotype" w:eastAsia="Arial" w:hAnsi="Palatino Linotype" w:cs="Arial"/>
          <w:i/>
          <w:spacing w:val="1"/>
        </w:rPr>
        <w:t>n</w:t>
      </w:r>
      <w:r w:rsidRPr="00EA3902">
        <w:rPr>
          <w:rFonts w:ascii="Palatino Linotype" w:eastAsia="Arial" w:hAnsi="Palatino Linotype" w:cs="Arial"/>
          <w:i/>
        </w:rPr>
        <w:t>to</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2"/>
        </w:rPr>
        <w:t>s</w:t>
      </w:r>
      <w:r w:rsidRPr="00EA3902">
        <w:rPr>
          <w:rFonts w:ascii="Palatino Linotype" w:eastAsia="Arial" w:hAnsi="Palatino Linotype" w:cs="Arial"/>
          <w:i/>
        </w:rPr>
        <w:t>e</w:t>
      </w:r>
      <w:r w:rsidRPr="00EA3902">
        <w:rPr>
          <w:rFonts w:ascii="Palatino Linotype" w:eastAsia="Arial" w:hAnsi="Palatino Linotype" w:cs="Arial"/>
          <w:i/>
          <w:spacing w:val="2"/>
        </w:rPr>
        <w:t xml:space="preserve"> </w:t>
      </w:r>
      <w:r w:rsidRPr="00EA3902">
        <w:rPr>
          <w:rFonts w:ascii="Palatino Linotype" w:eastAsia="Arial" w:hAnsi="Palatino Linotype" w:cs="Arial"/>
          <w:i/>
        </w:rPr>
        <w:t>r</w:t>
      </w:r>
      <w:r w:rsidRPr="00EA3902">
        <w:rPr>
          <w:rFonts w:ascii="Palatino Linotype" w:eastAsia="Arial" w:hAnsi="Palatino Linotype" w:cs="Arial"/>
          <w:i/>
          <w:spacing w:val="-2"/>
        </w:rPr>
        <w:t>e</w:t>
      </w:r>
      <w:r w:rsidRPr="00EA3902">
        <w:rPr>
          <w:rFonts w:ascii="Palatino Linotype" w:eastAsia="Arial" w:hAnsi="Palatino Linotype" w:cs="Arial"/>
          <w:i/>
          <w:spacing w:val="3"/>
        </w:rPr>
        <w:t>f</w:t>
      </w:r>
      <w:r w:rsidRPr="00EA3902">
        <w:rPr>
          <w:rFonts w:ascii="Palatino Linotype" w:eastAsia="Arial" w:hAnsi="Palatino Linotype" w:cs="Arial"/>
          <w:i/>
        </w:rPr>
        <w:t xml:space="preserve">iere </w:t>
      </w:r>
      <w:r w:rsidRPr="00EA3902">
        <w:rPr>
          <w:rFonts w:ascii="Palatino Linotype" w:eastAsia="Arial" w:hAnsi="Palatino Linotype" w:cs="Arial"/>
          <w:i/>
          <w:spacing w:val="1"/>
        </w:rPr>
        <w:t>a</w:t>
      </w:r>
      <w:r w:rsidRPr="00EA3902">
        <w:rPr>
          <w:rFonts w:ascii="Palatino Linotype" w:eastAsia="Arial" w:hAnsi="Palatino Linotype" w:cs="Arial"/>
          <w:i/>
        </w:rPr>
        <w:t>l</w:t>
      </w:r>
      <w:r w:rsidRPr="00EA3902">
        <w:rPr>
          <w:rFonts w:ascii="Palatino Linotype" w:eastAsia="Arial" w:hAnsi="Palatino Linotype" w:cs="Arial"/>
          <w:i/>
          <w:spacing w:val="1"/>
        </w:rPr>
        <w:t xml:space="preserve"> de</w:t>
      </w:r>
      <w:r w:rsidRPr="00EA3902">
        <w:rPr>
          <w:rFonts w:ascii="Palatino Linotype" w:eastAsia="Arial" w:hAnsi="Palatino Linotype" w:cs="Arial"/>
          <w:i/>
        </w:rPr>
        <w:t>l</w:t>
      </w:r>
      <w:r w:rsidRPr="00EA3902">
        <w:rPr>
          <w:rFonts w:ascii="Palatino Linotype" w:eastAsia="Arial" w:hAnsi="Palatino Linotype" w:cs="Arial"/>
          <w:i/>
          <w:spacing w:val="1"/>
        </w:rPr>
        <w:t xml:space="preserve"> a</w:t>
      </w:r>
      <w:r w:rsidRPr="00EA3902">
        <w:rPr>
          <w:rFonts w:ascii="Palatino Linotype" w:eastAsia="Arial" w:hAnsi="Palatino Linotype" w:cs="Arial"/>
          <w:i/>
          <w:spacing w:val="-1"/>
        </w:rPr>
        <w:t>ñ</w:t>
      </w:r>
      <w:r w:rsidRPr="00EA3902">
        <w:rPr>
          <w:rFonts w:ascii="Palatino Linotype" w:eastAsia="Arial" w:hAnsi="Palatino Linotype" w:cs="Arial"/>
          <w:i/>
        </w:rPr>
        <w:t>o</w:t>
      </w:r>
      <w:r w:rsidRPr="00EA3902">
        <w:rPr>
          <w:rFonts w:ascii="Palatino Linotype" w:eastAsia="Arial" w:hAnsi="Palatino Linotype" w:cs="Arial"/>
          <w:i/>
          <w:spacing w:val="2"/>
        </w:rPr>
        <w:t xml:space="preserve"> </w:t>
      </w:r>
      <w:r w:rsidRPr="00EA3902">
        <w:rPr>
          <w:rFonts w:ascii="Palatino Linotype" w:eastAsia="Arial" w:hAnsi="Palatino Linotype" w:cs="Arial"/>
          <w:i/>
        </w:rPr>
        <w:t>inme</w:t>
      </w:r>
      <w:r w:rsidRPr="00EA3902">
        <w:rPr>
          <w:rFonts w:ascii="Palatino Linotype" w:eastAsia="Arial" w:hAnsi="Palatino Linotype" w:cs="Arial"/>
          <w:i/>
          <w:spacing w:val="1"/>
        </w:rPr>
        <w:t>d</w:t>
      </w:r>
      <w:r w:rsidRPr="00EA3902">
        <w:rPr>
          <w:rFonts w:ascii="Palatino Linotype" w:eastAsia="Arial" w:hAnsi="Palatino Linotype" w:cs="Arial"/>
          <w:i/>
        </w:rPr>
        <w:t>ia</w:t>
      </w:r>
      <w:r w:rsidRPr="00EA3902">
        <w:rPr>
          <w:rFonts w:ascii="Palatino Linotype" w:eastAsia="Arial" w:hAnsi="Palatino Linotype" w:cs="Arial"/>
          <w:i/>
          <w:spacing w:val="-1"/>
        </w:rPr>
        <w:t>t</w:t>
      </w:r>
      <w:r w:rsidRPr="00EA3902">
        <w:rPr>
          <w:rFonts w:ascii="Palatino Linotype" w:eastAsia="Arial" w:hAnsi="Palatino Linotype" w:cs="Arial"/>
          <w:i/>
        </w:rPr>
        <w:t>o</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a</w:t>
      </w:r>
      <w:r w:rsidRPr="00EA3902">
        <w:rPr>
          <w:rFonts w:ascii="Palatino Linotype" w:eastAsia="Arial" w:hAnsi="Palatino Linotype" w:cs="Arial"/>
          <w:i/>
          <w:spacing w:val="1"/>
        </w:rPr>
        <w:t>n</w:t>
      </w:r>
      <w:r w:rsidRPr="00EA3902">
        <w:rPr>
          <w:rFonts w:ascii="Palatino Linotype" w:eastAsia="Arial" w:hAnsi="Palatino Linotype" w:cs="Arial"/>
          <w:i/>
        </w:rPr>
        <w:t>t</w:t>
      </w:r>
      <w:r w:rsidRPr="00EA3902">
        <w:rPr>
          <w:rFonts w:ascii="Palatino Linotype" w:eastAsia="Arial" w:hAnsi="Palatino Linotype" w:cs="Arial"/>
          <w:i/>
          <w:spacing w:val="1"/>
        </w:rPr>
        <w:t>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o</w:t>
      </w:r>
      <w:r w:rsidRPr="00EA3902">
        <w:rPr>
          <w:rFonts w:ascii="Palatino Linotype" w:eastAsia="Arial" w:hAnsi="Palatino Linotype" w:cs="Arial"/>
          <w:i/>
        </w:rPr>
        <w:t>r</w:t>
      </w:r>
      <w:r w:rsidRPr="00EA3902">
        <w:rPr>
          <w:rFonts w:ascii="Palatino Linotype" w:eastAsia="Arial" w:hAnsi="Palatino Linotype" w:cs="Arial"/>
          <w:i/>
          <w:spacing w:val="1"/>
        </w:rPr>
        <w:t xml:space="preserve"> </w:t>
      </w:r>
      <w:r w:rsidRPr="00EA3902">
        <w:rPr>
          <w:rFonts w:ascii="Palatino Linotype" w:eastAsia="Arial" w:hAnsi="Palatino Linotype" w:cs="Arial"/>
          <w:i/>
        </w:rPr>
        <w:t>c</w:t>
      </w:r>
      <w:r w:rsidRPr="00EA3902">
        <w:rPr>
          <w:rFonts w:ascii="Palatino Linotype" w:eastAsia="Arial" w:hAnsi="Palatino Linotype" w:cs="Arial"/>
          <w:i/>
          <w:spacing w:val="1"/>
        </w:rPr>
        <w:t>on</w:t>
      </w:r>
      <w:r w:rsidRPr="00EA3902">
        <w:rPr>
          <w:rFonts w:ascii="Palatino Linotype" w:eastAsia="Arial" w:hAnsi="Palatino Linotype" w:cs="Arial"/>
          <w:i/>
          <w:spacing w:val="-2"/>
        </w:rPr>
        <w:t>t</w:t>
      </w:r>
      <w:r w:rsidRPr="00EA3902">
        <w:rPr>
          <w:rFonts w:ascii="Palatino Linotype" w:eastAsia="Arial" w:hAnsi="Palatino Linotype" w:cs="Arial"/>
          <w:i/>
          <w:spacing w:val="1"/>
        </w:rPr>
        <w:t>a</w:t>
      </w:r>
      <w:r w:rsidRPr="00EA3902">
        <w:rPr>
          <w:rFonts w:ascii="Palatino Linotype" w:eastAsia="Arial" w:hAnsi="Palatino Linotype" w:cs="Arial"/>
          <w:i/>
          <w:spacing w:val="-1"/>
        </w:rPr>
        <w:t>d</w:t>
      </w:r>
      <w:r w:rsidRPr="00EA3902">
        <w:rPr>
          <w:rFonts w:ascii="Palatino Linotype" w:eastAsia="Arial" w:hAnsi="Palatino Linotype" w:cs="Arial"/>
          <w:i/>
        </w:rPr>
        <w:t>o a</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pa</w:t>
      </w:r>
      <w:r w:rsidRPr="00EA3902">
        <w:rPr>
          <w:rFonts w:ascii="Palatino Linotype" w:eastAsia="Arial" w:hAnsi="Palatino Linotype" w:cs="Arial"/>
          <w:i/>
        </w:rPr>
        <w:t>rt</w:t>
      </w:r>
      <w:r w:rsidRPr="00EA3902">
        <w:rPr>
          <w:rFonts w:ascii="Palatino Linotype" w:eastAsia="Arial" w:hAnsi="Palatino Linotype" w:cs="Arial"/>
          <w:i/>
          <w:spacing w:val="-1"/>
        </w:rPr>
        <w:t>i</w:t>
      </w:r>
      <w:r w:rsidRPr="00EA3902">
        <w:rPr>
          <w:rFonts w:ascii="Palatino Linotype" w:eastAsia="Arial" w:hAnsi="Palatino Linotype" w:cs="Arial"/>
          <w:i/>
        </w:rPr>
        <w:t>r</w:t>
      </w:r>
      <w:r w:rsidRPr="00EA3902">
        <w:rPr>
          <w:rFonts w:ascii="Palatino Linotype" w:eastAsia="Arial" w:hAnsi="Palatino Linotype" w:cs="Arial"/>
          <w:i/>
          <w:spacing w:val="1"/>
        </w:rPr>
        <w:t xml:space="preserve"> d</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rPr>
        <w:t xml:space="preserve">la </w:t>
      </w:r>
      <w:r w:rsidRPr="00EA3902">
        <w:rPr>
          <w:rFonts w:ascii="Palatino Linotype" w:eastAsia="Arial" w:hAnsi="Palatino Linotype" w:cs="Arial"/>
          <w:i/>
          <w:spacing w:val="3"/>
        </w:rPr>
        <w:t>f</w:t>
      </w:r>
      <w:r w:rsidRPr="00EA3902">
        <w:rPr>
          <w:rFonts w:ascii="Palatino Linotype" w:eastAsia="Arial" w:hAnsi="Palatino Linotype" w:cs="Arial"/>
          <w:i/>
          <w:spacing w:val="1"/>
        </w:rPr>
        <w:t>e</w:t>
      </w:r>
      <w:r w:rsidRPr="00EA3902">
        <w:rPr>
          <w:rFonts w:ascii="Palatino Linotype" w:eastAsia="Arial" w:hAnsi="Palatino Linotype" w:cs="Arial"/>
          <w:i/>
          <w:spacing w:val="-2"/>
        </w:rPr>
        <w:t>c</w:t>
      </w:r>
      <w:r w:rsidRPr="00EA3902">
        <w:rPr>
          <w:rFonts w:ascii="Palatino Linotype" w:eastAsia="Arial" w:hAnsi="Palatino Linotype" w:cs="Arial"/>
          <w:i/>
          <w:spacing w:val="1"/>
        </w:rPr>
        <w:t>h</w:t>
      </w:r>
      <w:r w:rsidRPr="00EA3902">
        <w:rPr>
          <w:rFonts w:ascii="Palatino Linotype" w:eastAsia="Arial" w:hAnsi="Palatino Linotype" w:cs="Arial"/>
          <w:i/>
        </w:rPr>
        <w:t>a</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e</w:t>
      </w:r>
      <w:r w:rsidRPr="00EA3902">
        <w:rPr>
          <w:rFonts w:ascii="Palatino Linotype" w:eastAsia="Arial" w:hAnsi="Palatino Linotype" w:cs="Arial"/>
          <w:i/>
        </w:rPr>
        <w:t>n</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rPr>
        <w:t>se</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p</w:t>
      </w:r>
      <w:r w:rsidRPr="00EA3902">
        <w:rPr>
          <w:rFonts w:ascii="Palatino Linotype" w:eastAsia="Arial" w:hAnsi="Palatino Linotype" w:cs="Arial"/>
          <w:i/>
        </w:rPr>
        <w:t>res</w:t>
      </w:r>
      <w:r w:rsidRPr="00EA3902">
        <w:rPr>
          <w:rFonts w:ascii="Palatino Linotype" w:eastAsia="Arial" w:hAnsi="Palatino Linotype" w:cs="Arial"/>
          <w:i/>
          <w:spacing w:val="1"/>
        </w:rPr>
        <w:t>e</w:t>
      </w:r>
      <w:r w:rsidRPr="00EA3902">
        <w:rPr>
          <w:rFonts w:ascii="Palatino Linotype" w:eastAsia="Arial" w:hAnsi="Palatino Linotype" w:cs="Arial"/>
          <w:i/>
          <w:spacing w:val="-1"/>
        </w:rPr>
        <w:t>n</w:t>
      </w:r>
      <w:r w:rsidRPr="00EA3902">
        <w:rPr>
          <w:rFonts w:ascii="Palatino Linotype" w:eastAsia="Arial" w:hAnsi="Palatino Linotype" w:cs="Arial"/>
          <w:i/>
        </w:rPr>
        <w:t>tó</w:t>
      </w:r>
      <w:r w:rsidRPr="00EA3902">
        <w:rPr>
          <w:rFonts w:ascii="Palatino Linotype" w:eastAsia="Arial" w:hAnsi="Palatino Linotype" w:cs="Arial"/>
          <w:i/>
          <w:spacing w:val="3"/>
        </w:rPr>
        <w:t xml:space="preserve"> </w:t>
      </w:r>
      <w:r w:rsidRPr="00EA3902">
        <w:rPr>
          <w:rFonts w:ascii="Palatino Linotype" w:eastAsia="Arial" w:hAnsi="Palatino Linotype" w:cs="Arial"/>
          <w:i/>
        </w:rPr>
        <w:t>la s</w:t>
      </w:r>
      <w:r w:rsidRPr="00EA3902">
        <w:rPr>
          <w:rFonts w:ascii="Palatino Linotype" w:eastAsia="Arial" w:hAnsi="Palatino Linotype" w:cs="Arial"/>
          <w:i/>
          <w:spacing w:val="1"/>
        </w:rPr>
        <w:t>o</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rPr>
        <w:t>cit</w:t>
      </w:r>
      <w:r w:rsidRPr="00EA3902">
        <w:rPr>
          <w:rFonts w:ascii="Palatino Linotype" w:eastAsia="Arial" w:hAnsi="Palatino Linotype" w:cs="Arial"/>
          <w:i/>
          <w:spacing w:val="1"/>
        </w:rPr>
        <w:t>ud</w:t>
      </w:r>
      <w:r w:rsidRPr="00EA3902">
        <w:rPr>
          <w:rFonts w:ascii="Palatino Linotype" w:eastAsia="Arial" w:hAnsi="Palatino Linotype" w:cs="Arial"/>
          <w:i/>
        </w:rPr>
        <w:t>.</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L</w:t>
      </w:r>
      <w:r w:rsidRPr="00EA3902">
        <w:rPr>
          <w:rFonts w:ascii="Palatino Linotype" w:eastAsia="Arial" w:hAnsi="Palatino Linotype" w:cs="Arial"/>
          <w:i/>
        </w:rPr>
        <w:t xml:space="preserve">o </w:t>
      </w:r>
      <w:r w:rsidRPr="00EA3902">
        <w:rPr>
          <w:rFonts w:ascii="Palatino Linotype" w:eastAsia="Arial" w:hAnsi="Palatino Linotype" w:cs="Arial"/>
          <w:i/>
          <w:spacing w:val="1"/>
        </w:rPr>
        <w:t>an</w:t>
      </w:r>
      <w:r w:rsidRPr="00EA3902">
        <w:rPr>
          <w:rFonts w:ascii="Palatino Linotype" w:eastAsia="Arial" w:hAnsi="Palatino Linotype" w:cs="Arial"/>
          <w:i/>
          <w:spacing w:val="-2"/>
        </w:rPr>
        <w:t>t</w:t>
      </w:r>
      <w:r w:rsidRPr="00EA3902">
        <w:rPr>
          <w:rFonts w:ascii="Palatino Linotype" w:eastAsia="Arial" w:hAnsi="Palatino Linotype" w:cs="Arial"/>
          <w:i/>
          <w:spacing w:val="1"/>
        </w:rPr>
        <w:t>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o</w:t>
      </w:r>
      <w:r w:rsidRPr="00EA3902">
        <w:rPr>
          <w:rFonts w:ascii="Palatino Linotype" w:eastAsia="Arial" w:hAnsi="Palatino Linotype" w:cs="Arial"/>
          <w:i/>
        </w:rPr>
        <w:t>r</w:t>
      </w:r>
      <w:r w:rsidRPr="00EA3902">
        <w:rPr>
          <w:rFonts w:ascii="Palatino Linotype" w:eastAsia="Arial" w:hAnsi="Palatino Linotype" w:cs="Arial"/>
          <w:i/>
          <w:spacing w:val="1"/>
        </w:rPr>
        <w:t xml:space="preserve"> pe</w:t>
      </w:r>
      <w:r w:rsidRPr="00EA3902">
        <w:rPr>
          <w:rFonts w:ascii="Palatino Linotype" w:eastAsia="Arial" w:hAnsi="Palatino Linotype" w:cs="Arial"/>
          <w:i/>
        </w:rPr>
        <w:t>r</w:t>
      </w:r>
      <w:r w:rsidRPr="00EA3902">
        <w:rPr>
          <w:rFonts w:ascii="Palatino Linotype" w:eastAsia="Arial" w:hAnsi="Palatino Linotype" w:cs="Arial"/>
          <w:i/>
          <w:spacing w:val="1"/>
        </w:rPr>
        <w:t>m</w:t>
      </w:r>
      <w:r w:rsidRPr="00EA3902">
        <w:rPr>
          <w:rFonts w:ascii="Palatino Linotype" w:eastAsia="Arial" w:hAnsi="Palatino Linotype" w:cs="Arial"/>
          <w:i/>
        </w:rPr>
        <w:t>i</w:t>
      </w:r>
      <w:r w:rsidRPr="00EA3902">
        <w:rPr>
          <w:rFonts w:ascii="Palatino Linotype" w:eastAsia="Arial" w:hAnsi="Palatino Linotype" w:cs="Arial"/>
          <w:i/>
          <w:spacing w:val="-2"/>
        </w:rPr>
        <w:t>t</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rPr>
        <w:t>los s</w:t>
      </w:r>
      <w:r w:rsidRPr="00EA3902">
        <w:rPr>
          <w:rFonts w:ascii="Palatino Linotype" w:eastAsia="Arial" w:hAnsi="Palatino Linotype" w:cs="Arial"/>
          <w:i/>
          <w:spacing w:val="1"/>
        </w:rPr>
        <w:t>u</w:t>
      </w:r>
      <w:r w:rsidRPr="00EA3902">
        <w:rPr>
          <w:rFonts w:ascii="Palatino Linotype" w:eastAsia="Arial" w:hAnsi="Palatino Linotype" w:cs="Arial"/>
          <w:i/>
        </w:rPr>
        <w:t>je</w:t>
      </w:r>
      <w:r w:rsidRPr="00EA3902">
        <w:rPr>
          <w:rFonts w:ascii="Palatino Linotype" w:eastAsia="Arial" w:hAnsi="Palatino Linotype" w:cs="Arial"/>
          <w:i/>
          <w:spacing w:val="1"/>
        </w:rPr>
        <w:t>to</w:t>
      </w:r>
      <w:r w:rsidRPr="00EA3902">
        <w:rPr>
          <w:rFonts w:ascii="Palatino Linotype" w:eastAsia="Arial" w:hAnsi="Palatino Linotype" w:cs="Arial"/>
          <w:i/>
        </w:rPr>
        <w:t xml:space="preserve">s </w:t>
      </w:r>
      <w:r w:rsidRPr="00EA3902">
        <w:rPr>
          <w:rFonts w:ascii="Palatino Linotype" w:eastAsia="Arial" w:hAnsi="Palatino Linotype" w:cs="Arial"/>
          <w:i/>
          <w:spacing w:val="1"/>
        </w:rPr>
        <w:t>ob</w:t>
      </w:r>
      <w:r w:rsidRPr="00EA3902">
        <w:rPr>
          <w:rFonts w:ascii="Palatino Linotype" w:eastAsia="Arial" w:hAnsi="Palatino Linotype" w:cs="Arial"/>
          <w:i/>
        </w:rPr>
        <w:t>l</w:t>
      </w:r>
      <w:r w:rsidRPr="00EA3902">
        <w:rPr>
          <w:rFonts w:ascii="Palatino Linotype" w:eastAsia="Arial" w:hAnsi="Palatino Linotype" w:cs="Arial"/>
          <w:i/>
          <w:spacing w:val="-1"/>
        </w:rPr>
        <w:t>ig</w:t>
      </w:r>
      <w:r w:rsidRPr="00EA3902">
        <w:rPr>
          <w:rFonts w:ascii="Palatino Linotype" w:eastAsia="Arial" w:hAnsi="Palatino Linotype" w:cs="Arial"/>
          <w:i/>
          <w:spacing w:val="1"/>
        </w:rPr>
        <w:t>ado</w:t>
      </w:r>
      <w:r w:rsidRPr="00EA3902">
        <w:rPr>
          <w:rFonts w:ascii="Palatino Linotype" w:eastAsia="Arial" w:hAnsi="Palatino Linotype" w:cs="Arial"/>
          <w:i/>
        </w:rPr>
        <w:t>s c</w:t>
      </w:r>
      <w:r w:rsidRPr="00EA3902">
        <w:rPr>
          <w:rFonts w:ascii="Palatino Linotype" w:eastAsia="Arial" w:hAnsi="Palatino Linotype" w:cs="Arial"/>
          <w:i/>
          <w:spacing w:val="-1"/>
        </w:rPr>
        <w:t>ue</w:t>
      </w:r>
      <w:r w:rsidRPr="00EA3902">
        <w:rPr>
          <w:rFonts w:ascii="Palatino Linotype" w:eastAsia="Arial" w:hAnsi="Palatino Linotype" w:cs="Arial"/>
          <w:i/>
          <w:spacing w:val="1"/>
        </w:rPr>
        <w:t>n</w:t>
      </w:r>
      <w:r w:rsidRPr="00EA3902">
        <w:rPr>
          <w:rFonts w:ascii="Palatino Linotype" w:eastAsia="Arial" w:hAnsi="Palatino Linotype" w:cs="Arial"/>
          <w:i/>
        </w:rPr>
        <w:t>t</w:t>
      </w:r>
      <w:r w:rsidRPr="00EA3902">
        <w:rPr>
          <w:rFonts w:ascii="Palatino Linotype" w:eastAsia="Arial" w:hAnsi="Palatino Linotype" w:cs="Arial"/>
          <w:i/>
          <w:spacing w:val="1"/>
        </w:rPr>
        <w:t>e</w:t>
      </w:r>
      <w:r w:rsidRPr="00EA3902">
        <w:rPr>
          <w:rFonts w:ascii="Palatino Linotype" w:eastAsia="Arial" w:hAnsi="Palatino Linotype" w:cs="Arial"/>
          <w:i/>
        </w:rPr>
        <w:t>n</w:t>
      </w:r>
      <w:r w:rsidRPr="00EA3902">
        <w:rPr>
          <w:rFonts w:ascii="Palatino Linotype" w:eastAsia="Arial" w:hAnsi="Palatino Linotype" w:cs="Arial"/>
          <w:i/>
          <w:spacing w:val="1"/>
        </w:rPr>
        <w:t xml:space="preserve"> </w:t>
      </w:r>
      <w:r w:rsidRPr="00EA3902">
        <w:rPr>
          <w:rFonts w:ascii="Palatino Linotype" w:eastAsia="Arial" w:hAnsi="Palatino Linotype" w:cs="Arial"/>
          <w:i/>
        </w:rPr>
        <w:t>c</w:t>
      </w:r>
      <w:r w:rsidRPr="00EA3902">
        <w:rPr>
          <w:rFonts w:ascii="Palatino Linotype" w:eastAsia="Arial" w:hAnsi="Palatino Linotype" w:cs="Arial"/>
          <w:i/>
          <w:spacing w:val="-1"/>
        </w:rPr>
        <w:t>o</w:t>
      </w:r>
      <w:r w:rsidRPr="00EA3902">
        <w:rPr>
          <w:rFonts w:ascii="Palatino Linotype" w:eastAsia="Arial" w:hAnsi="Palatino Linotype" w:cs="Arial"/>
          <w:i/>
        </w:rPr>
        <w:t xml:space="preserve">n </w:t>
      </w:r>
      <w:r w:rsidRPr="00EA3902">
        <w:rPr>
          <w:rFonts w:ascii="Palatino Linotype" w:eastAsia="Arial" w:hAnsi="Palatino Linotype" w:cs="Arial"/>
          <w:i/>
          <w:spacing w:val="1"/>
        </w:rPr>
        <w:t>ma</w:t>
      </w:r>
      <w:r w:rsidRPr="00EA3902">
        <w:rPr>
          <w:rFonts w:ascii="Palatino Linotype" w:eastAsia="Arial" w:hAnsi="Palatino Linotype" w:cs="Arial"/>
          <w:i/>
          <w:spacing w:val="-2"/>
        </w:rPr>
        <w:t>y</w:t>
      </w:r>
      <w:r w:rsidRPr="00EA3902">
        <w:rPr>
          <w:rFonts w:ascii="Palatino Linotype" w:eastAsia="Arial" w:hAnsi="Palatino Linotype" w:cs="Arial"/>
          <w:i/>
          <w:spacing w:val="1"/>
        </w:rPr>
        <w:t>o</w:t>
      </w:r>
      <w:r w:rsidRPr="00EA3902">
        <w:rPr>
          <w:rFonts w:ascii="Palatino Linotype" w:eastAsia="Arial" w:hAnsi="Palatino Linotype" w:cs="Arial"/>
          <w:i/>
        </w:rPr>
        <w:t>res</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e</w:t>
      </w:r>
      <w:r w:rsidRPr="00EA3902">
        <w:rPr>
          <w:rFonts w:ascii="Palatino Linotype" w:eastAsia="Arial" w:hAnsi="Palatino Linotype" w:cs="Arial"/>
          <w:i/>
          <w:spacing w:val="-3"/>
        </w:rPr>
        <w:t>l</w:t>
      </w:r>
      <w:r w:rsidRPr="00EA3902">
        <w:rPr>
          <w:rFonts w:ascii="Palatino Linotype" w:eastAsia="Arial" w:hAnsi="Palatino Linotype" w:cs="Arial"/>
          <w:i/>
          <w:spacing w:val="1"/>
        </w:rPr>
        <w:t>em</w:t>
      </w:r>
      <w:r w:rsidRPr="00EA3902">
        <w:rPr>
          <w:rFonts w:ascii="Palatino Linotype" w:eastAsia="Arial" w:hAnsi="Palatino Linotype" w:cs="Arial"/>
          <w:i/>
          <w:spacing w:val="-1"/>
        </w:rPr>
        <w:t>e</w:t>
      </w:r>
      <w:r w:rsidRPr="00EA3902">
        <w:rPr>
          <w:rFonts w:ascii="Palatino Linotype" w:eastAsia="Arial" w:hAnsi="Palatino Linotype" w:cs="Arial"/>
          <w:i/>
          <w:spacing w:val="1"/>
        </w:rPr>
        <w:t>n</w:t>
      </w:r>
      <w:r w:rsidRPr="00EA3902">
        <w:rPr>
          <w:rFonts w:ascii="Palatino Linotype" w:eastAsia="Arial" w:hAnsi="Palatino Linotype" w:cs="Arial"/>
          <w:i/>
        </w:rPr>
        <w:t>t</w:t>
      </w:r>
      <w:r w:rsidRPr="00EA3902">
        <w:rPr>
          <w:rFonts w:ascii="Palatino Linotype" w:eastAsia="Arial" w:hAnsi="Palatino Linotype" w:cs="Arial"/>
          <w:i/>
          <w:spacing w:val="1"/>
        </w:rPr>
        <w:t>o</w:t>
      </w:r>
      <w:r w:rsidRPr="00EA3902">
        <w:rPr>
          <w:rFonts w:ascii="Palatino Linotype" w:eastAsia="Arial" w:hAnsi="Palatino Linotype" w:cs="Arial"/>
          <w:i/>
        </w:rPr>
        <w:t xml:space="preserve">s </w:t>
      </w:r>
      <w:r w:rsidRPr="00EA3902">
        <w:rPr>
          <w:rFonts w:ascii="Palatino Linotype" w:eastAsia="Arial" w:hAnsi="Palatino Linotype" w:cs="Arial"/>
          <w:i/>
          <w:spacing w:val="-1"/>
        </w:rPr>
        <w:t>p</w:t>
      </w:r>
      <w:r w:rsidRPr="00EA3902">
        <w:rPr>
          <w:rFonts w:ascii="Palatino Linotype" w:eastAsia="Arial" w:hAnsi="Palatino Linotype" w:cs="Arial"/>
          <w:i/>
          <w:spacing w:val="1"/>
        </w:rPr>
        <w:t>a</w:t>
      </w:r>
      <w:r w:rsidRPr="00EA3902">
        <w:rPr>
          <w:rFonts w:ascii="Palatino Linotype" w:eastAsia="Arial" w:hAnsi="Palatino Linotype" w:cs="Arial"/>
          <w:i/>
        </w:rPr>
        <w:t>ra</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p</w:t>
      </w:r>
      <w:r w:rsidRPr="00EA3902">
        <w:rPr>
          <w:rFonts w:ascii="Palatino Linotype" w:eastAsia="Arial" w:hAnsi="Palatino Linotype" w:cs="Arial"/>
          <w:i/>
          <w:spacing w:val="-3"/>
        </w:rPr>
        <w:t>r</w:t>
      </w:r>
      <w:r w:rsidRPr="00EA3902">
        <w:rPr>
          <w:rFonts w:ascii="Palatino Linotype" w:eastAsia="Arial" w:hAnsi="Palatino Linotype" w:cs="Arial"/>
          <w:i/>
          <w:spacing w:val="1"/>
        </w:rPr>
        <w:t>e</w:t>
      </w:r>
      <w:r w:rsidRPr="00EA3902">
        <w:rPr>
          <w:rFonts w:ascii="Palatino Linotype" w:eastAsia="Arial" w:hAnsi="Palatino Linotype" w:cs="Arial"/>
          <w:i/>
        </w:rPr>
        <w:t>cis</w:t>
      </w:r>
      <w:r w:rsidRPr="00EA3902">
        <w:rPr>
          <w:rFonts w:ascii="Palatino Linotype" w:eastAsia="Arial" w:hAnsi="Palatino Linotype" w:cs="Arial"/>
          <w:i/>
          <w:spacing w:val="-2"/>
        </w:rPr>
        <w:t>a</w:t>
      </w:r>
      <w:r w:rsidRPr="00EA3902">
        <w:rPr>
          <w:rFonts w:ascii="Palatino Linotype" w:eastAsia="Arial" w:hAnsi="Palatino Linotype" w:cs="Arial"/>
          <w:i/>
        </w:rPr>
        <w:t>r</w:t>
      </w:r>
      <w:r w:rsidRPr="00EA3902">
        <w:rPr>
          <w:rFonts w:ascii="Palatino Linotype" w:eastAsia="Arial" w:hAnsi="Palatino Linotype" w:cs="Arial"/>
          <w:i/>
          <w:spacing w:val="1"/>
        </w:rPr>
        <w:t xml:space="preserve"> </w:t>
      </w:r>
      <w:r w:rsidRPr="00EA3902">
        <w:rPr>
          <w:rFonts w:ascii="Palatino Linotype" w:eastAsia="Arial" w:hAnsi="Palatino Linotype" w:cs="Arial"/>
          <w:i/>
        </w:rPr>
        <w:t>y loc</w:t>
      </w:r>
      <w:r w:rsidRPr="00EA3902">
        <w:rPr>
          <w:rFonts w:ascii="Palatino Linotype" w:eastAsia="Arial" w:hAnsi="Palatino Linotype" w:cs="Arial"/>
          <w:i/>
          <w:spacing w:val="1"/>
        </w:rPr>
        <w:t>a</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spacing w:val="-2"/>
        </w:rPr>
        <w:t>z</w:t>
      </w:r>
      <w:r w:rsidRPr="00EA3902">
        <w:rPr>
          <w:rFonts w:ascii="Palatino Linotype" w:eastAsia="Arial" w:hAnsi="Palatino Linotype" w:cs="Arial"/>
          <w:i/>
          <w:spacing w:val="1"/>
        </w:rPr>
        <w:t>a</w:t>
      </w:r>
      <w:r w:rsidRPr="00EA3902">
        <w:rPr>
          <w:rFonts w:ascii="Palatino Linotype" w:eastAsia="Arial" w:hAnsi="Palatino Linotype" w:cs="Arial"/>
          <w:i/>
        </w:rPr>
        <w:t>r</w:t>
      </w:r>
      <w:r w:rsidRPr="00EA3902">
        <w:rPr>
          <w:rFonts w:ascii="Palatino Linotype" w:eastAsia="Arial" w:hAnsi="Palatino Linotype" w:cs="Arial"/>
          <w:i/>
          <w:spacing w:val="1"/>
        </w:rPr>
        <w:t xml:space="preserve"> </w:t>
      </w:r>
      <w:r w:rsidRPr="00EA3902">
        <w:rPr>
          <w:rFonts w:ascii="Palatino Linotype" w:eastAsia="Arial" w:hAnsi="Palatino Linotype" w:cs="Arial"/>
          <w:i/>
        </w:rPr>
        <w:t>la in</w:t>
      </w:r>
      <w:r w:rsidRPr="00EA3902">
        <w:rPr>
          <w:rFonts w:ascii="Palatino Linotype" w:eastAsia="Arial" w:hAnsi="Palatino Linotype" w:cs="Arial"/>
          <w:i/>
          <w:spacing w:val="1"/>
        </w:rPr>
        <w:t>fo</w:t>
      </w:r>
      <w:r w:rsidRPr="00EA3902">
        <w:rPr>
          <w:rFonts w:ascii="Palatino Linotype" w:eastAsia="Arial" w:hAnsi="Palatino Linotype" w:cs="Arial"/>
          <w:i/>
        </w:rPr>
        <w:t>r</w:t>
      </w:r>
      <w:r w:rsidRPr="00EA3902">
        <w:rPr>
          <w:rFonts w:ascii="Palatino Linotype" w:eastAsia="Arial" w:hAnsi="Palatino Linotype" w:cs="Arial"/>
          <w:i/>
          <w:spacing w:val="-1"/>
        </w:rPr>
        <w:t>m</w:t>
      </w:r>
      <w:r w:rsidRPr="00EA3902">
        <w:rPr>
          <w:rFonts w:ascii="Palatino Linotype" w:eastAsia="Arial" w:hAnsi="Palatino Linotype" w:cs="Arial"/>
          <w:i/>
          <w:spacing w:val="1"/>
        </w:rPr>
        <w:t>a</w:t>
      </w:r>
      <w:r w:rsidRPr="00EA3902">
        <w:rPr>
          <w:rFonts w:ascii="Palatino Linotype" w:eastAsia="Arial" w:hAnsi="Palatino Linotype" w:cs="Arial"/>
          <w:i/>
        </w:rPr>
        <w:t>ción</w:t>
      </w:r>
      <w:r w:rsidRPr="00EA3902">
        <w:rPr>
          <w:rFonts w:ascii="Palatino Linotype" w:eastAsia="Arial" w:hAnsi="Palatino Linotype" w:cs="Arial"/>
          <w:i/>
          <w:spacing w:val="1"/>
        </w:rPr>
        <w:t xml:space="preserve"> </w:t>
      </w:r>
      <w:r w:rsidRPr="00EA3902">
        <w:rPr>
          <w:rFonts w:ascii="Palatino Linotype" w:eastAsia="Arial" w:hAnsi="Palatino Linotype" w:cs="Arial"/>
          <w:i/>
          <w:spacing w:val="-1"/>
        </w:rPr>
        <w:t>s</w:t>
      </w:r>
      <w:r w:rsidRPr="00EA3902">
        <w:rPr>
          <w:rFonts w:ascii="Palatino Linotype" w:eastAsia="Arial" w:hAnsi="Palatino Linotype" w:cs="Arial"/>
          <w:i/>
          <w:spacing w:val="1"/>
        </w:rPr>
        <w:t>o</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rPr>
        <w:t>cit</w:t>
      </w:r>
      <w:r w:rsidRPr="00EA3902">
        <w:rPr>
          <w:rFonts w:ascii="Palatino Linotype" w:eastAsia="Arial" w:hAnsi="Palatino Linotype" w:cs="Arial"/>
          <w:i/>
          <w:spacing w:val="1"/>
        </w:rPr>
        <w:t>ad</w:t>
      </w:r>
      <w:r w:rsidRPr="00EA3902">
        <w:rPr>
          <w:rFonts w:ascii="Palatino Linotype" w:eastAsia="Arial" w:hAnsi="Palatino Linotype" w:cs="Arial"/>
          <w:i/>
          <w:spacing w:val="-1"/>
        </w:rPr>
        <w:t>a</w:t>
      </w:r>
      <w:r w:rsidRPr="00EA3902">
        <w:rPr>
          <w:rFonts w:ascii="Palatino Linotype" w:eastAsia="Arial" w:hAnsi="Palatino Linotype" w:cs="Arial"/>
          <w:i/>
        </w:rPr>
        <w:t>.</w:t>
      </w:r>
      <w:r>
        <w:rPr>
          <w:rFonts w:ascii="Palatino Linotype" w:eastAsia="Arial" w:hAnsi="Palatino Linotype" w:cs="Arial"/>
          <w:i/>
        </w:rPr>
        <w:t>” (sic)</w:t>
      </w:r>
    </w:p>
    <w:p w:rsidR="00400EAF" w:rsidRDefault="00400EAF" w:rsidP="00930061">
      <w:pPr>
        <w:spacing w:after="0" w:line="360" w:lineRule="auto"/>
        <w:jc w:val="both"/>
        <w:rPr>
          <w:rFonts w:ascii="Palatino Linotype" w:hAnsi="Palatino Linotype" w:cs="Arial"/>
          <w:sz w:val="24"/>
          <w:szCs w:val="24"/>
        </w:rPr>
      </w:pPr>
    </w:p>
    <w:p w:rsidR="00400EAF" w:rsidRPr="00400EAF" w:rsidRDefault="00400EAF" w:rsidP="0093006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 decir, el </w:t>
      </w:r>
      <w:r>
        <w:rPr>
          <w:rFonts w:ascii="Palatino Linotype" w:hAnsi="Palatino Linotype" w:cs="Arial"/>
          <w:b/>
          <w:sz w:val="24"/>
          <w:szCs w:val="24"/>
        </w:rPr>
        <w:t xml:space="preserve">sujeto obligado </w:t>
      </w:r>
      <w:r>
        <w:rPr>
          <w:rFonts w:ascii="Palatino Linotype" w:hAnsi="Palatino Linotype" w:cs="Arial"/>
          <w:sz w:val="24"/>
          <w:szCs w:val="24"/>
        </w:rPr>
        <w:t xml:space="preserve">deberá hacer una búsqueda de la información del periodo del veintiocho de enero de dos mil dieciocho (atendiendo que la solicitud </w:t>
      </w:r>
      <w:r w:rsidRPr="00400EAF">
        <w:rPr>
          <w:rFonts w:ascii="Palatino Linotype" w:hAnsi="Palatino Linotype" w:cs="Arial"/>
          <w:sz w:val="24"/>
          <w:szCs w:val="24"/>
        </w:rPr>
        <w:t>00034/NAUCALPA/IP/2019</w:t>
      </w:r>
      <w:r>
        <w:rPr>
          <w:rFonts w:ascii="Palatino Linotype" w:hAnsi="Palatino Linotype" w:cs="Arial"/>
          <w:sz w:val="24"/>
          <w:szCs w:val="24"/>
        </w:rPr>
        <w:t xml:space="preserve"> fue ingresada el día veintiocho de enero de dos mil diecinueve) al diecinueve de febrero </w:t>
      </w:r>
      <w:r w:rsidR="0065063C">
        <w:rPr>
          <w:rFonts w:ascii="Palatino Linotype" w:hAnsi="Palatino Linotype" w:cs="Arial"/>
          <w:sz w:val="24"/>
          <w:szCs w:val="24"/>
        </w:rPr>
        <w:t xml:space="preserve">de dos mil diecinueve (fecha en que fue ingresada la solicitud </w:t>
      </w:r>
      <w:r w:rsidR="0065063C" w:rsidRPr="0065063C">
        <w:rPr>
          <w:rFonts w:ascii="Palatino Linotype" w:hAnsi="Palatino Linotype" w:cs="Arial"/>
          <w:sz w:val="24"/>
          <w:szCs w:val="24"/>
        </w:rPr>
        <w:t>00124/NAUCALPA/IP/2019</w:t>
      </w:r>
      <w:r w:rsidR="0065063C">
        <w:rPr>
          <w:rFonts w:ascii="Palatino Linotype" w:hAnsi="Palatino Linotype" w:cs="Arial"/>
          <w:sz w:val="24"/>
          <w:szCs w:val="24"/>
        </w:rPr>
        <w:t>).</w:t>
      </w:r>
    </w:p>
    <w:p w:rsidR="00400EAF" w:rsidRDefault="00400EAF" w:rsidP="00930061">
      <w:pPr>
        <w:spacing w:after="0" w:line="360" w:lineRule="auto"/>
        <w:jc w:val="both"/>
        <w:rPr>
          <w:rFonts w:ascii="Palatino Linotype" w:hAnsi="Palatino Linotype" w:cs="Arial"/>
          <w:sz w:val="24"/>
          <w:szCs w:val="24"/>
        </w:rPr>
      </w:pPr>
    </w:p>
    <w:p w:rsidR="0038716D" w:rsidRDefault="0038716D" w:rsidP="0093006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síntesis, se tiene por acreditado que el </w:t>
      </w:r>
      <w:r>
        <w:rPr>
          <w:rFonts w:ascii="Palatino Linotype" w:hAnsi="Palatino Linotype" w:cs="Arial"/>
          <w:b/>
          <w:sz w:val="24"/>
          <w:szCs w:val="24"/>
        </w:rPr>
        <w:t xml:space="preserve">sujeto obligado </w:t>
      </w:r>
      <w:r>
        <w:rPr>
          <w:rFonts w:ascii="Palatino Linotype" w:hAnsi="Palatino Linotype" w:cs="Arial"/>
          <w:sz w:val="24"/>
          <w:szCs w:val="24"/>
        </w:rPr>
        <w:t xml:space="preserve">dentro de las distintas áreas que lo integran para la administración pública, tiene un área encargada de realizar las gestiones necesarias para la </w:t>
      </w:r>
      <w:r w:rsidR="00596EB0">
        <w:rPr>
          <w:rFonts w:ascii="Palatino Linotype" w:hAnsi="Palatino Linotype" w:cs="Arial"/>
          <w:sz w:val="24"/>
          <w:szCs w:val="24"/>
        </w:rPr>
        <w:t>adquisición de bienes y/o servicios</w:t>
      </w:r>
      <w:r>
        <w:rPr>
          <w:rFonts w:ascii="Palatino Linotype" w:hAnsi="Palatino Linotype" w:cs="Arial"/>
          <w:sz w:val="24"/>
          <w:szCs w:val="24"/>
        </w:rPr>
        <w:t>, por lo que resultan de observancia los artículos 18 y 19 de la Ley de Transparencia y Acceso a la Información Pública del Estado de México y Municipios, que consagran lo siguiente:</w:t>
      </w:r>
    </w:p>
    <w:p w:rsidR="0038716D" w:rsidRDefault="0038716D" w:rsidP="00930061">
      <w:pPr>
        <w:autoSpaceDE w:val="0"/>
        <w:autoSpaceDN w:val="0"/>
        <w:adjustRightInd w:val="0"/>
        <w:spacing w:after="0" w:line="360" w:lineRule="auto"/>
        <w:jc w:val="both"/>
        <w:rPr>
          <w:rFonts w:ascii="Palatino Linotype" w:hAnsi="Palatino Linotype" w:cs="Arial"/>
          <w:sz w:val="24"/>
          <w:szCs w:val="24"/>
        </w:rPr>
      </w:pPr>
    </w:p>
    <w:p w:rsidR="0038716D" w:rsidRDefault="0038716D" w:rsidP="00930061">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3B0755">
        <w:rPr>
          <w:rFonts w:ascii="Palatino Linotype" w:hAnsi="Palatino Linotype" w:cs="Arial"/>
          <w:b/>
          <w:i/>
          <w:szCs w:val="24"/>
        </w:rPr>
        <w:t>Artículo 18.</w:t>
      </w:r>
      <w:r w:rsidRPr="003B0755">
        <w:rPr>
          <w:rFonts w:ascii="Palatino Linotype" w:hAnsi="Palatino Linotype" w:cs="Arial"/>
          <w:i/>
          <w:szCs w:val="24"/>
        </w:rPr>
        <w:t xml:space="preserve"> Los sujetos obligados deberán documentar todo acto que derive del ejercicio de sus</w:t>
      </w:r>
      <w:r>
        <w:rPr>
          <w:rFonts w:ascii="Palatino Linotype" w:hAnsi="Palatino Linotype" w:cs="Arial"/>
          <w:i/>
          <w:szCs w:val="24"/>
        </w:rPr>
        <w:t xml:space="preserve"> </w:t>
      </w:r>
      <w:r w:rsidRPr="003B0755">
        <w:rPr>
          <w:rFonts w:ascii="Palatino Linotype" w:hAnsi="Palatino Linotype" w:cs="Arial"/>
          <w:i/>
          <w:szCs w:val="24"/>
        </w:rPr>
        <w:t>facultades, competencias o funciones, considerando desde su origen la eventual publicidad y</w:t>
      </w:r>
      <w:r>
        <w:rPr>
          <w:rFonts w:ascii="Palatino Linotype" w:hAnsi="Palatino Linotype" w:cs="Arial"/>
          <w:i/>
          <w:szCs w:val="24"/>
        </w:rPr>
        <w:t xml:space="preserve"> </w:t>
      </w:r>
      <w:r w:rsidRPr="003B0755">
        <w:rPr>
          <w:rFonts w:ascii="Palatino Linotype" w:hAnsi="Palatino Linotype" w:cs="Arial"/>
          <w:i/>
          <w:szCs w:val="24"/>
        </w:rPr>
        <w:t>reutilización de la información que generen.</w:t>
      </w:r>
    </w:p>
    <w:p w:rsidR="0038716D" w:rsidRPr="003B0755" w:rsidRDefault="0038716D" w:rsidP="00930061">
      <w:pPr>
        <w:autoSpaceDE w:val="0"/>
        <w:autoSpaceDN w:val="0"/>
        <w:adjustRightInd w:val="0"/>
        <w:spacing w:after="0" w:line="240" w:lineRule="auto"/>
        <w:ind w:left="567" w:right="567"/>
        <w:jc w:val="both"/>
        <w:rPr>
          <w:rFonts w:ascii="Palatino Linotype" w:hAnsi="Palatino Linotype" w:cs="Arial"/>
          <w:i/>
          <w:szCs w:val="24"/>
        </w:rPr>
      </w:pPr>
    </w:p>
    <w:p w:rsidR="0038716D" w:rsidRPr="003B0755" w:rsidRDefault="0038716D" w:rsidP="00930061">
      <w:pPr>
        <w:autoSpaceDE w:val="0"/>
        <w:autoSpaceDN w:val="0"/>
        <w:adjustRightInd w:val="0"/>
        <w:spacing w:after="0" w:line="240" w:lineRule="auto"/>
        <w:ind w:left="567" w:right="567"/>
        <w:jc w:val="both"/>
        <w:rPr>
          <w:rFonts w:ascii="Palatino Linotype" w:hAnsi="Palatino Linotype" w:cs="Arial"/>
          <w:i/>
          <w:szCs w:val="24"/>
        </w:rPr>
      </w:pPr>
      <w:r w:rsidRPr="003B0755">
        <w:rPr>
          <w:rFonts w:ascii="Palatino Linotype" w:hAnsi="Palatino Linotype" w:cs="Arial"/>
          <w:b/>
          <w:i/>
          <w:szCs w:val="24"/>
        </w:rPr>
        <w:lastRenderedPageBreak/>
        <w:t>Artículo 19.</w:t>
      </w:r>
      <w:r w:rsidRPr="003B0755">
        <w:rPr>
          <w:rFonts w:ascii="Palatino Linotype" w:hAnsi="Palatino Linotype" w:cs="Arial"/>
          <w:i/>
          <w:szCs w:val="24"/>
        </w:rPr>
        <w:t xml:space="preserve"> Se presume que la información debe existir si se refiere a las facultades, competencias y</w:t>
      </w:r>
      <w:r>
        <w:rPr>
          <w:rFonts w:ascii="Palatino Linotype" w:hAnsi="Palatino Linotype" w:cs="Arial"/>
          <w:i/>
          <w:szCs w:val="24"/>
        </w:rPr>
        <w:t xml:space="preserve"> </w:t>
      </w:r>
      <w:r w:rsidRPr="003B0755">
        <w:rPr>
          <w:rFonts w:ascii="Palatino Linotype" w:hAnsi="Palatino Linotype" w:cs="Arial"/>
          <w:i/>
          <w:szCs w:val="24"/>
        </w:rPr>
        <w:t>funciones que los ordenamientos jurídicos aplicables otorgan a los sujetos obligados.</w:t>
      </w:r>
    </w:p>
    <w:p w:rsidR="0038716D" w:rsidRPr="003B0755" w:rsidRDefault="0038716D" w:rsidP="00930061">
      <w:pPr>
        <w:autoSpaceDE w:val="0"/>
        <w:autoSpaceDN w:val="0"/>
        <w:adjustRightInd w:val="0"/>
        <w:spacing w:after="0" w:line="240" w:lineRule="auto"/>
        <w:ind w:left="567" w:right="567"/>
        <w:jc w:val="both"/>
        <w:rPr>
          <w:rFonts w:ascii="Palatino Linotype" w:hAnsi="Palatino Linotype" w:cs="Arial"/>
          <w:i/>
          <w:szCs w:val="24"/>
        </w:rPr>
      </w:pPr>
      <w:r w:rsidRPr="003B0755">
        <w:rPr>
          <w:rFonts w:ascii="Palatino Linotype" w:hAnsi="Palatino Linotype" w:cs="Arial"/>
          <w:i/>
          <w:szCs w:val="24"/>
        </w:rPr>
        <w:t>En los casos en que ciertas facultades, competencias o funciones no se hayan ejercido, se debe motivar</w:t>
      </w:r>
      <w:r>
        <w:rPr>
          <w:rFonts w:ascii="Palatino Linotype" w:hAnsi="Palatino Linotype" w:cs="Arial"/>
          <w:i/>
          <w:szCs w:val="24"/>
        </w:rPr>
        <w:t xml:space="preserve"> </w:t>
      </w:r>
      <w:r w:rsidRPr="003B0755">
        <w:rPr>
          <w:rFonts w:ascii="Palatino Linotype" w:hAnsi="Palatino Linotype" w:cs="Arial"/>
          <w:i/>
          <w:szCs w:val="24"/>
        </w:rPr>
        <w:t>la respuesta en función de las causas que motiven tal circunstancia.</w:t>
      </w:r>
    </w:p>
    <w:p w:rsidR="0038716D" w:rsidRDefault="0038716D" w:rsidP="00930061">
      <w:pPr>
        <w:autoSpaceDE w:val="0"/>
        <w:autoSpaceDN w:val="0"/>
        <w:adjustRightInd w:val="0"/>
        <w:spacing w:after="0" w:line="240" w:lineRule="auto"/>
        <w:ind w:left="567" w:right="567"/>
        <w:jc w:val="both"/>
        <w:rPr>
          <w:rFonts w:ascii="Palatino Linotype" w:hAnsi="Palatino Linotype" w:cs="Arial"/>
          <w:i/>
          <w:szCs w:val="24"/>
        </w:rPr>
      </w:pPr>
      <w:r w:rsidRPr="00596EB0">
        <w:rPr>
          <w:rFonts w:ascii="Palatino Linotype" w:hAnsi="Palatino Linotype" w:cs="Arial"/>
          <w:i/>
          <w:szCs w:val="24"/>
          <w:u w:val="single"/>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596EB0" w:rsidRDefault="00596EB0" w:rsidP="00930061">
      <w:pPr>
        <w:autoSpaceDE w:val="0"/>
        <w:autoSpaceDN w:val="0"/>
        <w:adjustRightInd w:val="0"/>
        <w:spacing w:after="0" w:line="240" w:lineRule="auto"/>
        <w:ind w:left="567" w:right="567"/>
        <w:jc w:val="both"/>
        <w:rPr>
          <w:rFonts w:ascii="Palatino Linotype" w:hAnsi="Palatino Linotype" w:cs="Arial"/>
          <w:i/>
          <w:szCs w:val="24"/>
        </w:rPr>
      </w:pPr>
    </w:p>
    <w:p w:rsidR="00596EB0" w:rsidRPr="00596EB0" w:rsidRDefault="00596EB0" w:rsidP="00930061">
      <w:pPr>
        <w:autoSpaceDE w:val="0"/>
        <w:autoSpaceDN w:val="0"/>
        <w:adjustRightInd w:val="0"/>
        <w:spacing w:after="0" w:line="240" w:lineRule="auto"/>
        <w:ind w:left="567" w:right="567"/>
        <w:jc w:val="right"/>
        <w:rPr>
          <w:rFonts w:ascii="Palatino Linotype" w:hAnsi="Palatino Linotype" w:cs="Arial"/>
          <w:szCs w:val="24"/>
        </w:rPr>
      </w:pPr>
      <w:r>
        <w:rPr>
          <w:rFonts w:ascii="Palatino Linotype" w:hAnsi="Palatino Linotype" w:cs="Arial"/>
          <w:szCs w:val="24"/>
        </w:rPr>
        <w:t>(Énfasis añadido)</w:t>
      </w:r>
    </w:p>
    <w:p w:rsidR="0038716D" w:rsidRDefault="0038716D" w:rsidP="00930061">
      <w:pPr>
        <w:autoSpaceDE w:val="0"/>
        <w:autoSpaceDN w:val="0"/>
        <w:adjustRightInd w:val="0"/>
        <w:spacing w:after="0" w:line="360" w:lineRule="auto"/>
        <w:jc w:val="both"/>
        <w:rPr>
          <w:rFonts w:ascii="Palatino Linotype" w:hAnsi="Palatino Linotype" w:cs="Arial"/>
          <w:sz w:val="24"/>
          <w:szCs w:val="24"/>
        </w:rPr>
      </w:pPr>
    </w:p>
    <w:p w:rsidR="0038716D" w:rsidRDefault="0038716D" w:rsidP="0093006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Ordenamientos que establecen los principios de presunción de documentar, esto es que al encontrarse establecidas la</w:t>
      </w:r>
      <w:r w:rsidR="00596EB0">
        <w:rPr>
          <w:rFonts w:ascii="Palatino Linotype" w:hAnsi="Palatino Linotype" w:cs="Arial"/>
          <w:sz w:val="24"/>
          <w:szCs w:val="24"/>
        </w:rPr>
        <w:t>s</w:t>
      </w:r>
      <w:r>
        <w:rPr>
          <w:rFonts w:ascii="Palatino Linotype" w:hAnsi="Palatino Linotype" w:cs="Arial"/>
          <w:sz w:val="24"/>
          <w:szCs w:val="24"/>
        </w:rPr>
        <w:t xml:space="preserve"> funciones de gestionar</w:t>
      </w:r>
      <w:r w:rsidR="00596EB0">
        <w:rPr>
          <w:rFonts w:ascii="Palatino Linotype" w:hAnsi="Palatino Linotype" w:cs="Arial"/>
          <w:sz w:val="24"/>
          <w:szCs w:val="24"/>
        </w:rPr>
        <w:t xml:space="preserve"> las acciones para la adquisición de bienes y/o servicios</w:t>
      </w:r>
      <w:r>
        <w:rPr>
          <w:rFonts w:ascii="Palatino Linotype" w:hAnsi="Palatino Linotype" w:cs="Arial"/>
          <w:sz w:val="24"/>
          <w:szCs w:val="24"/>
        </w:rPr>
        <w:t>, se deben registrar y documentar tales actuares, y en el supuesto de no haber sido generada la información, deberá emitirse el acuerdo de inexistencia.</w:t>
      </w:r>
    </w:p>
    <w:p w:rsidR="00D80BE7" w:rsidRDefault="00D80BE7" w:rsidP="00930061">
      <w:pPr>
        <w:autoSpaceDE w:val="0"/>
        <w:autoSpaceDN w:val="0"/>
        <w:adjustRightInd w:val="0"/>
        <w:spacing w:after="0" w:line="360" w:lineRule="auto"/>
        <w:jc w:val="both"/>
        <w:rPr>
          <w:rFonts w:ascii="Palatino Linotype" w:hAnsi="Palatino Linotype" w:cs="Arial"/>
          <w:sz w:val="24"/>
          <w:szCs w:val="24"/>
        </w:rPr>
      </w:pPr>
    </w:p>
    <w:p w:rsidR="0060023E" w:rsidRPr="00D80BE7" w:rsidRDefault="0060023E" w:rsidP="00930061">
      <w:pPr>
        <w:pStyle w:val="Prrafodelista"/>
        <w:numPr>
          <w:ilvl w:val="0"/>
          <w:numId w:val="2"/>
        </w:numPr>
        <w:spacing w:line="360" w:lineRule="auto"/>
        <w:ind w:right="141"/>
        <w:jc w:val="both"/>
        <w:rPr>
          <w:rFonts w:ascii="Palatino Linotype" w:hAnsi="Palatino Linotype"/>
          <w:b/>
          <w:i/>
          <w:color w:val="000000"/>
          <w:sz w:val="28"/>
        </w:rPr>
      </w:pPr>
      <w:r w:rsidRPr="00D80BE7">
        <w:rPr>
          <w:rFonts w:ascii="Palatino Linotype" w:hAnsi="Palatino Linotype"/>
          <w:b/>
          <w:i/>
          <w:color w:val="000000"/>
          <w:sz w:val="28"/>
        </w:rPr>
        <w:t>De la Versión Pública</w:t>
      </w:r>
    </w:p>
    <w:p w:rsidR="0060023E" w:rsidRPr="000D1C68" w:rsidRDefault="0060023E" w:rsidP="00930061">
      <w:pPr>
        <w:spacing w:after="0" w:line="360" w:lineRule="auto"/>
        <w:jc w:val="both"/>
        <w:rPr>
          <w:rFonts w:ascii="Palatino Linotype" w:hAnsi="Palatino Linotype" w:cs="Arial"/>
          <w:sz w:val="24"/>
          <w:szCs w:val="24"/>
        </w:rPr>
      </w:pPr>
    </w:p>
    <w:p w:rsidR="0060023E" w:rsidRPr="000D1C68" w:rsidRDefault="0060023E" w:rsidP="00930061">
      <w:pPr>
        <w:spacing w:after="0" w:line="360" w:lineRule="auto"/>
        <w:ind w:right="49"/>
        <w:contextualSpacing/>
        <w:jc w:val="both"/>
        <w:rPr>
          <w:rFonts w:ascii="Palatino Linotype" w:eastAsia="MS Mincho" w:hAnsi="Palatino Linotype" w:cstheme="majorBidi"/>
          <w:sz w:val="24"/>
          <w:szCs w:val="24"/>
        </w:rPr>
      </w:pPr>
      <w:r>
        <w:rPr>
          <w:rFonts w:ascii="Palatino Linotype" w:eastAsia="MS Mincho" w:hAnsi="Palatino Linotype" w:cstheme="majorBidi"/>
          <w:sz w:val="24"/>
          <w:szCs w:val="24"/>
        </w:rPr>
        <w:t>En el supuesto de realizar la entrega de la información solicitada que se ordena, este Órgano Garante al no contar con elementos que determinen su contenido, y en aras de garantizar los derechos de Protección de datos personales de los particulares, ya que e</w:t>
      </w:r>
      <w:r w:rsidRPr="000D1C68">
        <w:rPr>
          <w:rFonts w:ascii="Palatino Linotype" w:eastAsia="MS Mincho" w:hAnsi="Palatino Linotype" w:cstheme="majorBidi"/>
          <w:sz w:val="24"/>
          <w:szCs w:val="24"/>
        </w:rPr>
        <w:t xml:space="preserv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w:t>
      </w:r>
      <w:r w:rsidRPr="000D1C68">
        <w:rPr>
          <w:rFonts w:ascii="Palatino Linotype" w:eastAsia="MS Mincho" w:hAnsi="Palatino Linotype" w:cstheme="majorBidi"/>
          <w:sz w:val="24"/>
          <w:szCs w:val="24"/>
        </w:rPr>
        <w:lastRenderedPageBreak/>
        <w:t>y XLV; 4, 51, 91, 137 y 143 de la Ley de Transparencia y Acceso a la Información Pública del Estado de México y Municipios.</w:t>
      </w:r>
    </w:p>
    <w:p w:rsidR="0060023E" w:rsidRPr="000D1C68" w:rsidRDefault="0060023E" w:rsidP="00930061">
      <w:pPr>
        <w:spacing w:after="0" w:line="360" w:lineRule="auto"/>
        <w:ind w:right="49"/>
        <w:contextualSpacing/>
        <w:jc w:val="both"/>
        <w:rPr>
          <w:rFonts w:ascii="Palatino Linotype" w:eastAsia="MS Mincho" w:hAnsi="Palatino Linotype" w:cstheme="majorBidi"/>
          <w:sz w:val="24"/>
          <w:szCs w:val="24"/>
        </w:rPr>
      </w:pPr>
    </w:p>
    <w:p w:rsidR="0060023E" w:rsidRPr="000D1C68" w:rsidRDefault="0060023E" w:rsidP="00930061">
      <w:pPr>
        <w:spacing w:after="0" w:line="360" w:lineRule="auto"/>
        <w:ind w:right="49"/>
        <w:contextualSpacing/>
        <w:jc w:val="both"/>
        <w:rPr>
          <w:rFonts w:ascii="Palatino Linotype" w:eastAsia="MS Mincho" w:hAnsi="Palatino Linotype" w:cstheme="majorBidi"/>
          <w:sz w:val="24"/>
          <w:szCs w:val="24"/>
        </w:rPr>
      </w:pPr>
      <w:r w:rsidRPr="000D1C68">
        <w:rPr>
          <w:rFonts w:ascii="Palatino Linotype" w:eastAsia="MS Mincho" w:hAnsi="Palatino Linotype" w:cstheme="majorBidi"/>
          <w:sz w:val="24"/>
          <w:szCs w:val="24"/>
        </w:rPr>
        <w:t xml:space="preserve">Por ello, los </w:t>
      </w:r>
      <w:r w:rsidRPr="003F45EB">
        <w:rPr>
          <w:rFonts w:ascii="Palatino Linotype" w:eastAsia="MS Mincho" w:hAnsi="Palatino Linotype" w:cstheme="majorBidi"/>
          <w:b/>
          <w:sz w:val="24"/>
          <w:szCs w:val="24"/>
        </w:rPr>
        <w:t>sujetos obligados</w:t>
      </w:r>
      <w:r w:rsidRPr="000D1C68">
        <w:rPr>
          <w:rFonts w:ascii="Palatino Linotype" w:eastAsia="MS Mincho" w:hAnsi="Palatino Linotype" w:cstheme="majorBidi"/>
          <w:sz w:val="24"/>
          <w:szCs w:val="24"/>
        </w:rPr>
        <w:t xml:space="preserve">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60023E" w:rsidRDefault="0060023E" w:rsidP="00930061">
      <w:pPr>
        <w:spacing w:after="0" w:line="360" w:lineRule="auto"/>
        <w:ind w:right="49"/>
        <w:contextualSpacing/>
        <w:jc w:val="both"/>
        <w:rPr>
          <w:rFonts w:ascii="Palatino Linotype" w:eastAsia="MS Mincho" w:hAnsi="Palatino Linotype" w:cstheme="majorBidi"/>
          <w:sz w:val="24"/>
          <w:szCs w:val="24"/>
        </w:rPr>
      </w:pPr>
    </w:p>
    <w:p w:rsidR="0060023E" w:rsidRPr="000D1C68" w:rsidRDefault="0060023E" w:rsidP="00930061">
      <w:pPr>
        <w:spacing w:after="0" w:line="360" w:lineRule="auto"/>
        <w:ind w:right="49"/>
        <w:contextualSpacing/>
        <w:jc w:val="both"/>
        <w:rPr>
          <w:rFonts w:ascii="Palatino Linotype" w:eastAsia="MS Mincho" w:hAnsi="Palatino Linotype" w:cstheme="majorBidi"/>
          <w:sz w:val="24"/>
          <w:szCs w:val="24"/>
        </w:rPr>
      </w:pPr>
      <w:r w:rsidRPr="000D1C68">
        <w:rPr>
          <w:rFonts w:ascii="Palatino Linotype" w:eastAsia="MS Mincho" w:hAnsi="Palatino Linotype" w:cstheme="majorBidi"/>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60023E" w:rsidRPr="000D1C68" w:rsidRDefault="0060023E" w:rsidP="00930061">
      <w:pPr>
        <w:spacing w:after="0" w:line="360" w:lineRule="auto"/>
        <w:ind w:right="49"/>
        <w:contextualSpacing/>
        <w:jc w:val="both"/>
        <w:rPr>
          <w:rFonts w:ascii="Palatino Linotype" w:eastAsia="MS Mincho" w:hAnsi="Palatino Linotype" w:cstheme="majorBidi"/>
          <w:sz w:val="24"/>
          <w:szCs w:val="24"/>
        </w:rPr>
      </w:pPr>
    </w:p>
    <w:p w:rsidR="0060023E" w:rsidRDefault="0060023E" w:rsidP="00930061">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0D1C68">
        <w:rPr>
          <w:rFonts w:ascii="Palatino Linotype" w:hAnsi="Palatino Linotype" w:cs="Arial"/>
          <w:b/>
          <w:sz w:val="24"/>
          <w:szCs w:val="24"/>
        </w:rPr>
        <w:t>Registro Federal de Contribuyentes</w:t>
      </w:r>
      <w:r w:rsidRPr="000D1C68">
        <w:rPr>
          <w:rFonts w:ascii="Palatino Linotype" w:hAnsi="Palatino Linotype" w:cs="Arial"/>
          <w:sz w:val="24"/>
          <w:szCs w:val="24"/>
        </w:rPr>
        <w:t xml:space="preserve"> (RFC), la </w:t>
      </w:r>
      <w:r w:rsidRPr="000D1C68">
        <w:rPr>
          <w:rFonts w:ascii="Palatino Linotype" w:hAnsi="Palatino Linotype" w:cs="Arial"/>
          <w:b/>
          <w:sz w:val="24"/>
          <w:szCs w:val="24"/>
        </w:rPr>
        <w:t>Clave Única de Registro de Población</w:t>
      </w:r>
      <w:r w:rsidRPr="000D1C68">
        <w:rPr>
          <w:rFonts w:ascii="Palatino Linotype" w:hAnsi="Palatino Linotype" w:cs="Arial"/>
          <w:sz w:val="24"/>
          <w:szCs w:val="24"/>
        </w:rPr>
        <w:t xml:space="preserve"> (CURP), la </w:t>
      </w:r>
      <w:r w:rsidRPr="000D1C68">
        <w:rPr>
          <w:rFonts w:ascii="Palatino Linotype" w:hAnsi="Palatino Linotype" w:cs="Arial"/>
          <w:b/>
          <w:sz w:val="24"/>
          <w:szCs w:val="24"/>
        </w:rPr>
        <w:t>Clave de cualquier tipo de seguridad social</w:t>
      </w:r>
      <w:r w:rsidRPr="000D1C68">
        <w:rPr>
          <w:rFonts w:ascii="Palatino Linotype" w:hAnsi="Palatino Linotype" w:cs="Arial"/>
          <w:sz w:val="24"/>
          <w:szCs w:val="24"/>
        </w:rPr>
        <w:t xml:space="preserve"> (ISSEMYM, u otros).</w:t>
      </w:r>
    </w:p>
    <w:p w:rsidR="0060023E" w:rsidRDefault="0060023E" w:rsidP="00930061">
      <w:pPr>
        <w:tabs>
          <w:tab w:val="left" w:pos="8647"/>
        </w:tabs>
        <w:spacing w:after="0" w:line="360" w:lineRule="auto"/>
        <w:ind w:right="51"/>
        <w:jc w:val="both"/>
        <w:rPr>
          <w:rFonts w:ascii="Palatino Linotype" w:hAnsi="Palatino Linotype" w:cs="Arial"/>
          <w:sz w:val="24"/>
          <w:szCs w:val="24"/>
        </w:rPr>
      </w:pPr>
    </w:p>
    <w:p w:rsidR="0060023E" w:rsidRPr="000D1C68" w:rsidRDefault="0060023E" w:rsidP="00930061">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lastRenderedPageBreak/>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60023E" w:rsidRPr="000D1C68" w:rsidRDefault="0060023E" w:rsidP="00930061">
      <w:pPr>
        <w:tabs>
          <w:tab w:val="left" w:pos="8647"/>
        </w:tabs>
        <w:spacing w:after="0" w:line="360" w:lineRule="auto"/>
        <w:ind w:right="51"/>
        <w:jc w:val="both"/>
        <w:rPr>
          <w:rFonts w:ascii="Palatino Linotype" w:hAnsi="Palatino Linotype" w:cs="Arial"/>
          <w:sz w:val="24"/>
          <w:szCs w:val="24"/>
        </w:rPr>
      </w:pPr>
    </w:p>
    <w:p w:rsidR="0060023E" w:rsidRDefault="0060023E" w:rsidP="00930061">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t xml:space="preserve">Lo anterior, es compartido por el </w:t>
      </w:r>
      <w:r w:rsidRPr="00B01034">
        <w:rPr>
          <w:rFonts w:ascii="Palatino Linotype" w:hAnsi="Palatino Linotype" w:cs="Arial"/>
          <w:sz w:val="24"/>
          <w:szCs w:val="24"/>
        </w:rPr>
        <w:t>Instituto Nacional de Transparencia, Acceso a la Información y Protección de Datos Personales</w:t>
      </w:r>
      <w:r w:rsidRPr="000D1C68">
        <w:rPr>
          <w:rFonts w:ascii="Palatino Linotype" w:hAnsi="Palatino Linotype" w:cs="Arial"/>
          <w:sz w:val="24"/>
          <w:szCs w:val="24"/>
        </w:rPr>
        <w:t xml:space="preserve"> (I</w:t>
      </w:r>
      <w:r>
        <w:rPr>
          <w:rFonts w:ascii="Palatino Linotype" w:hAnsi="Palatino Linotype" w:cs="Arial"/>
          <w:sz w:val="24"/>
          <w:szCs w:val="24"/>
        </w:rPr>
        <w:t>NAI</w:t>
      </w:r>
      <w:r w:rsidRPr="000D1C68">
        <w:rPr>
          <w:rFonts w:ascii="Palatino Linotype" w:hAnsi="Palatino Linotype" w:cs="Arial"/>
          <w:sz w:val="24"/>
          <w:szCs w:val="24"/>
        </w:rPr>
        <w:t>) a través del Criterio 19/17, el cual es del tenor siguiente:</w:t>
      </w:r>
    </w:p>
    <w:p w:rsidR="002A20E3" w:rsidRDefault="002A20E3" w:rsidP="00930061">
      <w:pPr>
        <w:tabs>
          <w:tab w:val="left" w:pos="8647"/>
        </w:tabs>
        <w:spacing w:after="0" w:line="360" w:lineRule="auto"/>
        <w:ind w:right="51"/>
        <w:jc w:val="both"/>
        <w:rPr>
          <w:rFonts w:ascii="Palatino Linotype" w:hAnsi="Palatino Linotype" w:cs="Arial"/>
          <w:sz w:val="24"/>
          <w:szCs w:val="24"/>
        </w:rPr>
      </w:pPr>
    </w:p>
    <w:p w:rsidR="0060023E" w:rsidRPr="000D1C68" w:rsidRDefault="0060023E" w:rsidP="00930061">
      <w:pPr>
        <w:tabs>
          <w:tab w:val="left" w:pos="8647"/>
        </w:tabs>
        <w:spacing w:after="0" w:line="240" w:lineRule="auto"/>
        <w:ind w:left="567" w:right="567"/>
        <w:jc w:val="both"/>
        <w:rPr>
          <w:rFonts w:ascii="Palatino Linotype" w:hAnsi="Palatino Linotype" w:cs="Arial"/>
          <w:b/>
          <w:bCs/>
          <w:i/>
        </w:rPr>
      </w:pPr>
      <w:r w:rsidRPr="000D1C68">
        <w:rPr>
          <w:rFonts w:ascii="Palatino Linotype" w:hAnsi="Palatino Linotype" w:cs="Arial"/>
          <w:b/>
          <w:bCs/>
          <w:i/>
        </w:rPr>
        <w:t xml:space="preserve">Registro Federal de Contribuyentes (RFC) de personas físicas. </w:t>
      </w:r>
      <w:r w:rsidRPr="000D1C68">
        <w:rPr>
          <w:rFonts w:ascii="Palatino Linotype" w:hAnsi="Palatino Linotype" w:cs="Arial"/>
          <w:bCs/>
          <w:i/>
        </w:rPr>
        <w:t>El RFC es una clave de carácter fiscal, única e irrepetible, que permite identificar al titular, su edad y fecha de nacimiento, por lo que es un dato personal de carácter confidencial.</w:t>
      </w:r>
    </w:p>
    <w:p w:rsidR="0060023E" w:rsidRPr="000D1C68" w:rsidRDefault="0060023E" w:rsidP="00930061">
      <w:pPr>
        <w:tabs>
          <w:tab w:val="left" w:pos="8647"/>
        </w:tabs>
        <w:spacing w:after="0" w:line="240" w:lineRule="auto"/>
        <w:ind w:left="567" w:right="567"/>
        <w:jc w:val="both"/>
        <w:rPr>
          <w:rFonts w:ascii="Palatino Linotype" w:hAnsi="Palatino Linotype" w:cs="Arial"/>
          <w:b/>
          <w:bCs/>
          <w:i/>
        </w:rPr>
      </w:pPr>
    </w:p>
    <w:p w:rsidR="0060023E" w:rsidRPr="00FF68D7" w:rsidRDefault="0060023E" w:rsidP="00930061">
      <w:pPr>
        <w:tabs>
          <w:tab w:val="left" w:pos="8647"/>
        </w:tabs>
        <w:spacing w:after="0" w:line="240" w:lineRule="auto"/>
        <w:ind w:left="567" w:right="567"/>
        <w:jc w:val="both"/>
        <w:rPr>
          <w:rFonts w:ascii="Palatino Linotype" w:hAnsi="Palatino Linotype" w:cs="Arial"/>
          <w:bCs/>
          <w:i/>
          <w:sz w:val="20"/>
        </w:rPr>
      </w:pPr>
      <w:r w:rsidRPr="00FF68D7">
        <w:rPr>
          <w:rFonts w:ascii="Palatino Linotype" w:hAnsi="Palatino Linotype" w:cs="Arial"/>
          <w:bCs/>
          <w:i/>
          <w:sz w:val="20"/>
        </w:rPr>
        <w:t>Resoluciones:</w:t>
      </w:r>
    </w:p>
    <w:p w:rsidR="0060023E" w:rsidRPr="00FF68D7" w:rsidRDefault="0060023E" w:rsidP="00930061">
      <w:pPr>
        <w:tabs>
          <w:tab w:val="left" w:pos="8647"/>
        </w:tabs>
        <w:spacing w:after="0" w:line="240" w:lineRule="auto"/>
        <w:ind w:left="567" w:right="567"/>
        <w:jc w:val="both"/>
        <w:rPr>
          <w:rFonts w:ascii="Palatino Linotype" w:hAnsi="Palatino Linotype" w:cs="Arial"/>
          <w:bCs/>
          <w:i/>
          <w:sz w:val="20"/>
        </w:rPr>
      </w:pPr>
      <w:r w:rsidRPr="00FF68D7">
        <w:rPr>
          <w:rFonts w:ascii="Palatino Linotype" w:hAnsi="Palatino Linotype" w:cs="Arial"/>
          <w:bCs/>
          <w:i/>
          <w:sz w:val="20"/>
        </w:rPr>
        <w:t>RRA 0189/17. Morena. 08 de febrero de 2017. Por unanimidad. Comisionado Ponente Joel Salas Suárez.</w:t>
      </w:r>
    </w:p>
    <w:p w:rsidR="0060023E" w:rsidRPr="00FF68D7" w:rsidRDefault="0060023E" w:rsidP="00930061">
      <w:pPr>
        <w:tabs>
          <w:tab w:val="left" w:pos="8647"/>
        </w:tabs>
        <w:spacing w:after="0" w:line="240" w:lineRule="auto"/>
        <w:ind w:left="567" w:right="567"/>
        <w:jc w:val="both"/>
        <w:rPr>
          <w:rFonts w:ascii="Palatino Linotype" w:hAnsi="Palatino Linotype" w:cs="Arial"/>
          <w:bCs/>
          <w:i/>
          <w:sz w:val="20"/>
        </w:rPr>
      </w:pPr>
      <w:r w:rsidRPr="00FF68D7">
        <w:rPr>
          <w:rFonts w:ascii="Palatino Linotype" w:hAnsi="Palatino Linotype" w:cs="Arial"/>
          <w:bCs/>
          <w:i/>
          <w:sz w:val="20"/>
        </w:rPr>
        <w:t xml:space="preserve">RRA 0677/17. Universidad Nacional Autónoma de México. 08 de marzo de 2017. Por unanimidad. Comisionado Ponente Rosendoevgueni Monterrey Chepov. </w:t>
      </w:r>
    </w:p>
    <w:p w:rsidR="0060023E" w:rsidRPr="00FF68D7" w:rsidRDefault="0060023E" w:rsidP="00930061">
      <w:pPr>
        <w:tabs>
          <w:tab w:val="left" w:pos="8647"/>
        </w:tabs>
        <w:spacing w:after="0" w:line="240" w:lineRule="auto"/>
        <w:ind w:left="567" w:right="567"/>
        <w:jc w:val="both"/>
        <w:rPr>
          <w:rFonts w:ascii="Palatino Linotype" w:hAnsi="Palatino Linotype" w:cs="Arial"/>
          <w:bCs/>
          <w:i/>
          <w:sz w:val="20"/>
        </w:rPr>
      </w:pPr>
      <w:r w:rsidRPr="00FF68D7">
        <w:rPr>
          <w:rFonts w:ascii="Palatino Linotype" w:hAnsi="Palatino Linotype" w:cs="Arial"/>
          <w:bCs/>
          <w:i/>
          <w:sz w:val="20"/>
        </w:rPr>
        <w:t>RRA 1564/17. Tribunal Electoral del Poder Judicial de la Federación. 26 de abril de 2017. Por unanimidad. Comisionado Ponente Oscar Mauricio Guerra Ford.</w:t>
      </w:r>
    </w:p>
    <w:p w:rsidR="0060023E" w:rsidRPr="000D1C68" w:rsidRDefault="0060023E" w:rsidP="00930061">
      <w:pPr>
        <w:tabs>
          <w:tab w:val="left" w:pos="8647"/>
        </w:tabs>
        <w:spacing w:after="0" w:line="360" w:lineRule="auto"/>
        <w:ind w:right="51"/>
        <w:jc w:val="both"/>
        <w:rPr>
          <w:rFonts w:ascii="Palatino Linotype" w:hAnsi="Palatino Linotype" w:cs="Arial"/>
          <w:sz w:val="24"/>
          <w:szCs w:val="24"/>
        </w:rPr>
      </w:pPr>
    </w:p>
    <w:p w:rsidR="0060023E" w:rsidRDefault="0060023E" w:rsidP="00930061">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t xml:space="preserve">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w:t>
      </w:r>
      <w:bookmarkStart w:id="0" w:name="_GoBack"/>
      <w:bookmarkEnd w:id="0"/>
      <w:r w:rsidRPr="000D1C68">
        <w:rPr>
          <w:rFonts w:ascii="Palatino Linotype" w:hAnsi="Palatino Linotype" w:cs="Arial"/>
          <w:sz w:val="24"/>
          <w:szCs w:val="24"/>
        </w:rPr>
        <w:lastRenderedPageBreak/>
        <w:t>Acceso a la Información Pública del Estado de México y Municipios y 4 fracción VII de la Ley de Protección de Datos Personales del Estado de México.</w:t>
      </w:r>
    </w:p>
    <w:p w:rsidR="0060023E" w:rsidRPr="000D1C68" w:rsidRDefault="0060023E" w:rsidP="00930061">
      <w:pPr>
        <w:tabs>
          <w:tab w:val="left" w:pos="8647"/>
        </w:tabs>
        <w:spacing w:after="0" w:line="360" w:lineRule="auto"/>
        <w:ind w:right="51"/>
        <w:jc w:val="both"/>
        <w:rPr>
          <w:rFonts w:ascii="Palatino Linotype" w:hAnsi="Palatino Linotype" w:cs="Arial"/>
          <w:sz w:val="24"/>
          <w:szCs w:val="24"/>
        </w:rPr>
      </w:pPr>
    </w:p>
    <w:p w:rsidR="0060023E" w:rsidRDefault="0060023E" w:rsidP="00930061">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60023E" w:rsidRPr="000D1C68" w:rsidRDefault="0060023E" w:rsidP="00930061">
      <w:pPr>
        <w:tabs>
          <w:tab w:val="left" w:pos="8647"/>
        </w:tabs>
        <w:spacing w:after="0" w:line="360" w:lineRule="auto"/>
        <w:ind w:right="51"/>
        <w:jc w:val="both"/>
        <w:rPr>
          <w:rFonts w:ascii="Palatino Linotype" w:hAnsi="Palatino Linotype" w:cs="Arial"/>
          <w:sz w:val="24"/>
          <w:szCs w:val="24"/>
        </w:rPr>
      </w:pPr>
    </w:p>
    <w:p w:rsidR="0060023E" w:rsidRPr="000D1C68" w:rsidRDefault="0060023E" w:rsidP="00930061">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t xml:space="preserve">Argumento que es compartido por el </w:t>
      </w:r>
      <w:r w:rsidRPr="00B01034">
        <w:rPr>
          <w:rFonts w:ascii="Palatino Linotype" w:hAnsi="Palatino Linotype" w:cs="Arial"/>
          <w:sz w:val="24"/>
          <w:szCs w:val="24"/>
        </w:rPr>
        <w:t>Instituto Nacional de Transparencia, Acceso a la Información y Protección de Datos Personales</w:t>
      </w:r>
      <w:r w:rsidRPr="000D1C68">
        <w:rPr>
          <w:rFonts w:ascii="Palatino Linotype" w:hAnsi="Palatino Linotype" w:cs="Arial"/>
          <w:sz w:val="24"/>
          <w:szCs w:val="24"/>
        </w:rPr>
        <w:t xml:space="preserve"> (I</w:t>
      </w:r>
      <w:r>
        <w:rPr>
          <w:rFonts w:ascii="Palatino Linotype" w:hAnsi="Palatino Linotype" w:cs="Arial"/>
          <w:sz w:val="24"/>
          <w:szCs w:val="24"/>
        </w:rPr>
        <w:t>NAI</w:t>
      </w:r>
      <w:r w:rsidRPr="000D1C68">
        <w:rPr>
          <w:rFonts w:ascii="Palatino Linotype" w:hAnsi="Palatino Linotype" w:cs="Arial"/>
          <w:sz w:val="24"/>
          <w:szCs w:val="24"/>
        </w:rPr>
        <w:t>)</w:t>
      </w:r>
      <w:r>
        <w:rPr>
          <w:rFonts w:ascii="Palatino Linotype" w:hAnsi="Palatino Linotype" w:cs="Arial"/>
          <w:sz w:val="24"/>
          <w:szCs w:val="24"/>
        </w:rPr>
        <w:t>,</w:t>
      </w:r>
      <w:r w:rsidRPr="00B01034">
        <w:rPr>
          <w:rFonts w:ascii="Palatino Linotype" w:hAnsi="Palatino Linotype" w:cs="Arial"/>
          <w:bCs/>
          <w:sz w:val="24"/>
          <w:szCs w:val="24"/>
        </w:rPr>
        <w:t xml:space="preserve"> conforme al</w:t>
      </w:r>
      <w:r w:rsidRPr="000D1C68">
        <w:rPr>
          <w:rFonts w:ascii="Palatino Linotype" w:hAnsi="Palatino Linotype" w:cs="Arial"/>
          <w:b/>
          <w:bCs/>
          <w:sz w:val="24"/>
          <w:szCs w:val="24"/>
        </w:rPr>
        <w:t xml:space="preserve"> </w:t>
      </w:r>
      <w:r w:rsidRPr="000D1C68">
        <w:rPr>
          <w:rFonts w:ascii="Palatino Linotype" w:hAnsi="Palatino Linotype" w:cs="Arial"/>
          <w:sz w:val="24"/>
          <w:szCs w:val="24"/>
        </w:rPr>
        <w:t xml:space="preserve">criterio número 18/17, el cual refiere: </w:t>
      </w:r>
    </w:p>
    <w:p w:rsidR="0060023E" w:rsidRPr="000D1C68" w:rsidRDefault="0060023E" w:rsidP="00930061">
      <w:pPr>
        <w:tabs>
          <w:tab w:val="left" w:pos="8647"/>
        </w:tabs>
        <w:spacing w:after="0" w:line="360" w:lineRule="auto"/>
        <w:ind w:right="51"/>
        <w:jc w:val="both"/>
        <w:rPr>
          <w:rFonts w:ascii="Palatino Linotype" w:hAnsi="Palatino Linotype" w:cs="Arial"/>
          <w:sz w:val="24"/>
          <w:szCs w:val="24"/>
        </w:rPr>
      </w:pPr>
    </w:p>
    <w:p w:rsidR="0060023E" w:rsidRPr="000D1C68" w:rsidRDefault="0060023E" w:rsidP="00930061">
      <w:pPr>
        <w:tabs>
          <w:tab w:val="left" w:pos="8222"/>
        </w:tabs>
        <w:spacing w:after="0" w:line="240" w:lineRule="auto"/>
        <w:ind w:left="567" w:right="567"/>
        <w:jc w:val="both"/>
        <w:rPr>
          <w:rFonts w:ascii="Palatino Linotype" w:hAnsi="Palatino Linotype" w:cs="Arial"/>
          <w:b/>
          <w:bCs/>
          <w:i/>
        </w:rPr>
      </w:pPr>
      <w:r w:rsidRPr="000D1C68">
        <w:rPr>
          <w:rFonts w:ascii="Palatino Linotype" w:hAnsi="Palatino Linotype" w:cs="Arial"/>
          <w:b/>
          <w:bCs/>
          <w:i/>
        </w:rPr>
        <w:t xml:space="preserve">“Clave Única de Registro de Población (CURP). </w:t>
      </w:r>
      <w:r w:rsidRPr="000D1C68">
        <w:rPr>
          <w:rFonts w:ascii="Palatino Linotype" w:hAnsi="Palatino Linotype" w:cs="Arial"/>
          <w:bCs/>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60023E" w:rsidRPr="000D1C68" w:rsidRDefault="0060023E" w:rsidP="00930061">
      <w:pPr>
        <w:tabs>
          <w:tab w:val="left" w:pos="8222"/>
        </w:tabs>
        <w:spacing w:after="0" w:line="240" w:lineRule="auto"/>
        <w:ind w:left="567" w:right="567"/>
        <w:jc w:val="both"/>
        <w:rPr>
          <w:rFonts w:ascii="Palatino Linotype" w:hAnsi="Palatino Linotype" w:cs="Arial"/>
          <w:b/>
          <w:bCs/>
          <w:i/>
        </w:rPr>
      </w:pPr>
    </w:p>
    <w:p w:rsidR="0060023E" w:rsidRPr="00741D03" w:rsidRDefault="0060023E" w:rsidP="00930061">
      <w:pPr>
        <w:tabs>
          <w:tab w:val="left" w:pos="8222"/>
        </w:tabs>
        <w:spacing w:after="0" w:line="240" w:lineRule="auto"/>
        <w:ind w:left="567" w:right="567"/>
        <w:jc w:val="both"/>
        <w:rPr>
          <w:rFonts w:ascii="Palatino Linotype" w:hAnsi="Palatino Linotype" w:cs="Arial"/>
          <w:bCs/>
          <w:i/>
          <w:sz w:val="20"/>
        </w:rPr>
      </w:pPr>
      <w:r w:rsidRPr="00741D03">
        <w:rPr>
          <w:rFonts w:ascii="Palatino Linotype" w:hAnsi="Palatino Linotype" w:cs="Arial"/>
          <w:bCs/>
          <w:i/>
          <w:sz w:val="20"/>
        </w:rPr>
        <w:t>Resoluciones:</w:t>
      </w:r>
    </w:p>
    <w:p w:rsidR="0060023E" w:rsidRPr="00741D03" w:rsidRDefault="0060023E" w:rsidP="00930061">
      <w:pPr>
        <w:tabs>
          <w:tab w:val="left" w:pos="8222"/>
        </w:tabs>
        <w:spacing w:after="0" w:line="240" w:lineRule="auto"/>
        <w:ind w:left="567" w:right="567"/>
        <w:jc w:val="both"/>
        <w:rPr>
          <w:rFonts w:ascii="Palatino Linotype" w:hAnsi="Palatino Linotype" w:cs="Arial"/>
          <w:bCs/>
          <w:i/>
          <w:sz w:val="20"/>
        </w:rPr>
      </w:pPr>
      <w:r w:rsidRPr="00741D03">
        <w:rPr>
          <w:rFonts w:ascii="Palatino Linotype" w:hAnsi="Palatino Linotype" w:cs="Arial"/>
          <w:bCs/>
          <w:i/>
          <w:sz w:val="20"/>
        </w:rPr>
        <w:t>RRA 3995/16. Secretaría de la Defensa Nacional. 1 de febrero de 2017. Por unanimidad. Comisionado Ponente Rosendoevgueni Monterrey Chepov.</w:t>
      </w:r>
    </w:p>
    <w:p w:rsidR="0060023E" w:rsidRPr="00741D03" w:rsidRDefault="0060023E" w:rsidP="00930061">
      <w:pPr>
        <w:tabs>
          <w:tab w:val="left" w:pos="8222"/>
        </w:tabs>
        <w:spacing w:after="0" w:line="240" w:lineRule="auto"/>
        <w:ind w:left="567" w:right="567"/>
        <w:jc w:val="both"/>
        <w:rPr>
          <w:rFonts w:ascii="Palatino Linotype" w:hAnsi="Palatino Linotype" w:cs="Arial"/>
          <w:bCs/>
          <w:i/>
          <w:sz w:val="20"/>
        </w:rPr>
      </w:pPr>
      <w:r w:rsidRPr="00741D03">
        <w:rPr>
          <w:rFonts w:ascii="Palatino Linotype" w:hAnsi="Palatino Linotype" w:cs="Arial"/>
          <w:bCs/>
          <w:i/>
          <w:sz w:val="20"/>
        </w:rPr>
        <w:t xml:space="preserve">RRA 0937/17. Senado de la República. 15 de marzo de 2017. Por unanimidad. Comisionada Ponente Ximena Puente de la Mora. </w:t>
      </w:r>
    </w:p>
    <w:p w:rsidR="0060023E" w:rsidRPr="00741D03" w:rsidRDefault="0060023E" w:rsidP="00930061">
      <w:pPr>
        <w:tabs>
          <w:tab w:val="left" w:pos="8222"/>
        </w:tabs>
        <w:spacing w:after="0" w:line="240" w:lineRule="auto"/>
        <w:ind w:left="567" w:right="567"/>
        <w:jc w:val="both"/>
        <w:rPr>
          <w:rFonts w:ascii="Palatino Linotype" w:hAnsi="Palatino Linotype" w:cs="Arial"/>
          <w:i/>
          <w:sz w:val="20"/>
        </w:rPr>
      </w:pPr>
      <w:r w:rsidRPr="00741D03">
        <w:rPr>
          <w:rFonts w:ascii="Palatino Linotype" w:hAnsi="Palatino Linotype" w:cs="Arial"/>
          <w:bCs/>
          <w:i/>
          <w:sz w:val="20"/>
        </w:rPr>
        <w:t>RRA 0478/17. Secretaría de Relaciones Exteriores. 26 de abril de 2017. Por unanimidad. Comisionada Ponente Areli Cano Guadiana.</w:t>
      </w:r>
      <w:r w:rsidRPr="00741D03">
        <w:rPr>
          <w:rFonts w:ascii="Palatino Linotype" w:hAnsi="Palatino Linotype" w:cs="Arial"/>
          <w:i/>
          <w:sz w:val="20"/>
        </w:rPr>
        <w:t>” (Sic)</w:t>
      </w:r>
    </w:p>
    <w:p w:rsidR="0060023E" w:rsidRPr="000D1C68" w:rsidRDefault="0060023E" w:rsidP="00930061">
      <w:pPr>
        <w:pStyle w:val="Prrafodelista"/>
        <w:autoSpaceDE w:val="0"/>
        <w:autoSpaceDN w:val="0"/>
        <w:adjustRightInd w:val="0"/>
        <w:spacing w:line="360" w:lineRule="auto"/>
        <w:ind w:left="0"/>
        <w:contextualSpacing/>
        <w:jc w:val="both"/>
        <w:rPr>
          <w:rFonts w:ascii="Palatino Linotype" w:hAnsi="Palatino Linotype" w:cs="Arial"/>
        </w:rPr>
      </w:pPr>
    </w:p>
    <w:p w:rsidR="0060023E" w:rsidRPr="000D1C68" w:rsidRDefault="0060023E" w:rsidP="00930061">
      <w:pPr>
        <w:pStyle w:val="Prrafodelista"/>
        <w:autoSpaceDE w:val="0"/>
        <w:autoSpaceDN w:val="0"/>
        <w:adjustRightInd w:val="0"/>
        <w:spacing w:line="360" w:lineRule="auto"/>
        <w:ind w:left="0"/>
        <w:contextualSpacing/>
        <w:jc w:val="both"/>
        <w:rPr>
          <w:rFonts w:ascii="Palatino Linotype" w:hAnsi="Palatino Linotype" w:cs="Arial"/>
        </w:rPr>
      </w:pPr>
      <w:r w:rsidRPr="000D1C68">
        <w:rPr>
          <w:rFonts w:ascii="Palatino Linotype" w:hAnsi="Palatino Linotype" w:cs="Arial"/>
        </w:rPr>
        <w:t xml:space="preserve">Por lo que respecta a la clave de seguridad social, en virtud de que su divulgación no aporta a la transparencia o a la rendición de cuentas y sí provoca una transgresión a la </w:t>
      </w:r>
      <w:r w:rsidRPr="000D1C68">
        <w:rPr>
          <w:rFonts w:ascii="Palatino Linotype" w:hAnsi="Palatino Linotype" w:cs="Arial"/>
        </w:rPr>
        <w:lastRenderedPageBreak/>
        <w:t>vida privada e intimidad de la persona, esta información también resulta ser de carácter confidencial.</w:t>
      </w:r>
    </w:p>
    <w:p w:rsidR="0060023E" w:rsidRPr="000D1C68" w:rsidRDefault="0060023E" w:rsidP="00930061">
      <w:pPr>
        <w:pStyle w:val="Prrafodelista"/>
        <w:autoSpaceDE w:val="0"/>
        <w:autoSpaceDN w:val="0"/>
        <w:adjustRightInd w:val="0"/>
        <w:spacing w:line="360" w:lineRule="auto"/>
        <w:ind w:left="0"/>
        <w:contextualSpacing/>
        <w:jc w:val="both"/>
        <w:rPr>
          <w:rFonts w:ascii="Palatino Linotype" w:hAnsi="Palatino Linotype" w:cs="Arial"/>
        </w:rPr>
      </w:pPr>
    </w:p>
    <w:p w:rsidR="0060023E" w:rsidRDefault="0060023E" w:rsidP="00930061">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60023E" w:rsidRPr="000D1C68" w:rsidRDefault="0060023E" w:rsidP="00930061">
      <w:pPr>
        <w:tabs>
          <w:tab w:val="left" w:pos="8647"/>
        </w:tabs>
        <w:spacing w:after="0" w:line="360" w:lineRule="auto"/>
        <w:ind w:right="51"/>
        <w:jc w:val="both"/>
        <w:rPr>
          <w:rFonts w:ascii="Palatino Linotype" w:hAnsi="Palatino Linotype" w:cs="Arial"/>
          <w:sz w:val="24"/>
          <w:szCs w:val="24"/>
        </w:rPr>
      </w:pPr>
    </w:p>
    <w:p w:rsidR="0060023E" w:rsidRPr="002A20E3" w:rsidRDefault="0060023E" w:rsidP="00930061">
      <w:pPr>
        <w:tabs>
          <w:tab w:val="left" w:pos="8647"/>
        </w:tabs>
        <w:spacing w:after="0" w:line="360" w:lineRule="auto"/>
        <w:ind w:right="51"/>
        <w:jc w:val="both"/>
        <w:rPr>
          <w:rFonts w:ascii="Palatino Linotype" w:hAnsi="Palatino Linotype" w:cs="Arial"/>
          <w:sz w:val="24"/>
          <w:szCs w:val="24"/>
        </w:rPr>
      </w:pPr>
      <w:r w:rsidRPr="000D1C68">
        <w:rPr>
          <w:rFonts w:ascii="Palatino Linotype" w:hAnsi="Palatino Linotype" w:cs="Arial"/>
          <w:sz w:val="24"/>
          <w:szCs w:val="24"/>
        </w:rPr>
        <w:t>De este modo, en las versiones públicas de los documentos que se ordena su entrega se deben testar tanto números de las cuentas bancarias,</w:t>
      </w:r>
      <w:r>
        <w:rPr>
          <w:rFonts w:ascii="Palatino Linotype" w:hAnsi="Palatino Linotype" w:cs="Arial"/>
          <w:sz w:val="24"/>
          <w:szCs w:val="24"/>
        </w:rPr>
        <w:t xml:space="preserve"> las</w:t>
      </w:r>
      <w:r w:rsidRPr="000D1C68">
        <w:rPr>
          <w:rFonts w:ascii="Palatino Linotype" w:hAnsi="Palatino Linotype" w:cs="Arial"/>
          <w:sz w:val="24"/>
          <w:szCs w:val="24"/>
        </w:rPr>
        <w:t xml:space="preserve"> clabes</w:t>
      </w:r>
      <w:r>
        <w:rPr>
          <w:rFonts w:ascii="Palatino Linotype" w:hAnsi="Palatino Linotype" w:cs="Arial"/>
          <w:sz w:val="24"/>
          <w:szCs w:val="24"/>
        </w:rPr>
        <w:t xml:space="preserve"> interbancarias</w:t>
      </w:r>
      <w:r w:rsidRPr="000D1C68">
        <w:rPr>
          <w:rFonts w:ascii="Palatino Linotype" w:hAnsi="Palatino Linotype" w:cs="Arial"/>
          <w:sz w:val="24"/>
          <w:szCs w:val="24"/>
        </w:rPr>
        <w:t>, como el sello digital y su correspondiente cadena original</w:t>
      </w:r>
      <w:r>
        <w:rPr>
          <w:rFonts w:ascii="Palatino Linotype" w:hAnsi="Palatino Linotype" w:cs="Arial"/>
          <w:sz w:val="24"/>
          <w:szCs w:val="24"/>
        </w:rPr>
        <w:t>, en el caso de que la información sea de particulares</w:t>
      </w:r>
      <w:r w:rsidRPr="000D1C68">
        <w:rPr>
          <w:rFonts w:ascii="Palatino Linotype" w:hAnsi="Palatino Linotype" w:cs="Arial"/>
          <w:sz w:val="24"/>
          <w:szCs w:val="24"/>
        </w:rPr>
        <w:t xml:space="preserve">; si es que se desprende esta información; en caso contrario, los </w:t>
      </w:r>
      <w:r w:rsidRPr="002A20E3">
        <w:rPr>
          <w:rFonts w:ascii="Palatino Linotype" w:hAnsi="Palatino Linotype" w:cs="Arial"/>
          <w:sz w:val="24"/>
          <w:szCs w:val="24"/>
        </w:rPr>
        <w:t>documentos deben entregarse en forma íntegra.</w:t>
      </w:r>
    </w:p>
    <w:p w:rsidR="0060023E" w:rsidRPr="002A20E3" w:rsidRDefault="0060023E" w:rsidP="00930061">
      <w:pPr>
        <w:autoSpaceDE w:val="0"/>
        <w:autoSpaceDN w:val="0"/>
        <w:adjustRightInd w:val="0"/>
        <w:spacing w:after="0" w:line="360" w:lineRule="auto"/>
        <w:ind w:right="284"/>
        <w:jc w:val="both"/>
        <w:rPr>
          <w:rFonts w:ascii="Palatino Linotype" w:hAnsi="Palatino Linotype" w:cs="Arial"/>
          <w:i/>
          <w:szCs w:val="24"/>
        </w:rPr>
      </w:pPr>
    </w:p>
    <w:p w:rsidR="0060023E" w:rsidRPr="002A20E3" w:rsidRDefault="0060023E" w:rsidP="00930061">
      <w:pPr>
        <w:autoSpaceDE w:val="0"/>
        <w:autoSpaceDN w:val="0"/>
        <w:adjustRightInd w:val="0"/>
        <w:spacing w:after="0" w:line="360" w:lineRule="auto"/>
        <w:ind w:right="284"/>
        <w:jc w:val="both"/>
        <w:rPr>
          <w:rFonts w:ascii="Palatino Linotype" w:hAnsi="Palatino Linotype" w:cs="Arial"/>
          <w:i/>
          <w:szCs w:val="24"/>
        </w:rPr>
      </w:pPr>
      <w:r w:rsidRPr="002A20E3">
        <w:rPr>
          <w:rFonts w:ascii="Palatino Linotype" w:eastAsia="Calibri" w:hAnsi="Palatino Linotype" w:cs="Times New Roman"/>
          <w:sz w:val="24"/>
          <w:szCs w:val="24"/>
        </w:rPr>
        <w:t>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60023E" w:rsidRPr="002A20E3" w:rsidRDefault="0060023E" w:rsidP="00930061">
      <w:pPr>
        <w:spacing w:after="0" w:line="360" w:lineRule="auto"/>
        <w:rPr>
          <w:rFonts w:ascii="Palatino Linotype" w:hAnsi="Palatino Linotype"/>
          <w:lang w:val="es-ES" w:eastAsia="es-ES"/>
        </w:rPr>
      </w:pPr>
    </w:p>
    <w:p w:rsidR="0060023E" w:rsidRPr="000D1C68" w:rsidRDefault="0060023E" w:rsidP="00930061">
      <w:pPr>
        <w:shd w:val="clear" w:color="auto" w:fill="FFFFFF"/>
        <w:spacing w:after="0" w:line="240" w:lineRule="auto"/>
        <w:ind w:left="567" w:right="567"/>
        <w:jc w:val="both"/>
        <w:rPr>
          <w:rFonts w:ascii="Palatino Linotype" w:eastAsia="Times New Roman" w:hAnsi="Palatino Linotype" w:cs="Arial"/>
          <w:color w:val="222222"/>
          <w:lang w:eastAsia="es-MX"/>
        </w:rPr>
      </w:pPr>
      <w:r w:rsidRPr="000D1C68">
        <w:rPr>
          <w:rFonts w:ascii="Palatino Linotype" w:eastAsia="Times New Roman" w:hAnsi="Palatino Linotype" w:cs="Arial"/>
          <w:i/>
          <w:iCs/>
          <w:color w:val="222222"/>
          <w:lang w:eastAsia="es-MX"/>
        </w:rPr>
        <w:lastRenderedPageBreak/>
        <w:t>“</w:t>
      </w:r>
      <w:r w:rsidRPr="00354BEF">
        <w:rPr>
          <w:rFonts w:ascii="Palatino Linotype" w:eastAsia="Times New Roman" w:hAnsi="Palatino Linotype" w:cs="Arial"/>
          <w:b/>
          <w:i/>
          <w:iCs/>
          <w:color w:val="222222"/>
          <w:lang w:eastAsia="es-MX"/>
        </w:rPr>
        <w:t>Cuarto</w:t>
      </w:r>
      <w:r w:rsidRPr="000D1C68">
        <w:rPr>
          <w:rFonts w:ascii="Palatino Linotype" w:eastAsia="Times New Roman" w:hAnsi="Palatino Linotype" w:cs="Arial"/>
          <w:i/>
          <w:iCs/>
          <w:color w:val="222222"/>
          <w:lang w:eastAsia="es-MX"/>
        </w:rPr>
        <w:t xml:space="preserve">. </w:t>
      </w:r>
      <w:r w:rsidRPr="000D1C68">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0D1C68">
        <w:rPr>
          <w:rFonts w:ascii="Palatino Linotype" w:eastAsia="Times New Roman" w:hAnsi="Palatino Linotype" w:cs="Arial"/>
          <w:i/>
          <w:iCs/>
          <w:color w:val="222222"/>
          <w:lang w:eastAsia="es-MX"/>
        </w:rPr>
        <w:t>, en tanto estas últimas no contravengan lo dispuesto en la Ley General.</w:t>
      </w:r>
    </w:p>
    <w:p w:rsidR="0060023E" w:rsidRPr="000D1C68" w:rsidRDefault="0060023E" w:rsidP="00930061">
      <w:pPr>
        <w:shd w:val="clear" w:color="auto" w:fill="FFFFFF"/>
        <w:spacing w:after="0" w:line="240" w:lineRule="auto"/>
        <w:ind w:left="567" w:right="567"/>
        <w:jc w:val="both"/>
        <w:rPr>
          <w:rFonts w:ascii="Palatino Linotype" w:eastAsia="Times New Roman" w:hAnsi="Palatino Linotype" w:cs="Arial"/>
          <w:color w:val="222222"/>
          <w:lang w:eastAsia="es-MX"/>
        </w:rPr>
      </w:pPr>
      <w:r w:rsidRPr="000D1C68">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rsidR="0060023E" w:rsidRPr="000D1C68" w:rsidRDefault="0060023E" w:rsidP="00930061">
      <w:pPr>
        <w:shd w:val="clear" w:color="auto" w:fill="FFFFFF"/>
        <w:spacing w:after="0" w:line="240" w:lineRule="auto"/>
        <w:ind w:left="567" w:right="567"/>
        <w:jc w:val="both"/>
        <w:rPr>
          <w:rFonts w:ascii="Palatino Linotype" w:eastAsia="Times New Roman" w:hAnsi="Palatino Linotype" w:cs="Arial"/>
          <w:color w:val="222222"/>
          <w:lang w:eastAsia="es-MX"/>
        </w:rPr>
      </w:pPr>
      <w:r w:rsidRPr="000D1C68">
        <w:rPr>
          <w:rFonts w:ascii="Palatino Linotype" w:eastAsia="Times New Roman" w:hAnsi="Palatino Linotype" w:cs="Arial"/>
          <w:i/>
          <w:iCs/>
          <w:color w:val="222222"/>
          <w:lang w:eastAsia="es-MX"/>
        </w:rPr>
        <w:t>…</w:t>
      </w:r>
    </w:p>
    <w:p w:rsidR="0060023E" w:rsidRPr="000D1C68" w:rsidRDefault="0060023E" w:rsidP="00930061">
      <w:pPr>
        <w:shd w:val="clear" w:color="auto" w:fill="FFFFFF"/>
        <w:spacing w:after="0" w:line="240" w:lineRule="auto"/>
        <w:ind w:left="567" w:right="567"/>
        <w:jc w:val="both"/>
        <w:rPr>
          <w:rFonts w:ascii="Palatino Linotype" w:eastAsia="Times New Roman" w:hAnsi="Palatino Linotype" w:cs="Arial"/>
          <w:color w:val="222222"/>
          <w:lang w:eastAsia="es-MX"/>
        </w:rPr>
      </w:pPr>
      <w:r w:rsidRPr="00354BEF">
        <w:rPr>
          <w:rFonts w:ascii="Palatino Linotype" w:eastAsia="Times New Roman" w:hAnsi="Palatino Linotype" w:cs="Arial"/>
          <w:b/>
          <w:i/>
          <w:iCs/>
          <w:color w:val="222222"/>
          <w:lang w:eastAsia="es-MX"/>
        </w:rPr>
        <w:t>Quinto</w:t>
      </w:r>
      <w:r w:rsidRPr="000D1C68">
        <w:rPr>
          <w:rFonts w:ascii="Palatino Linotype" w:eastAsia="Times New Roman" w:hAnsi="Palatino Linotype" w:cs="Arial"/>
          <w:i/>
          <w:iCs/>
          <w:color w:val="222222"/>
          <w:lang w:eastAsia="es-MX"/>
        </w:rPr>
        <w:t xml:space="preserve">. </w:t>
      </w:r>
      <w:r w:rsidRPr="000D1C68">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0D1C68">
        <w:rPr>
          <w:rFonts w:ascii="Palatino Linotype" w:eastAsia="Times New Roman" w:hAnsi="Palatino Linotype" w:cs="Arial"/>
          <w:i/>
          <w:iCs/>
          <w:color w:val="222222"/>
          <w:sz w:val="24"/>
          <w:szCs w:val="24"/>
          <w:u w:val="single"/>
          <w:lang w:eastAsia="es-MX"/>
        </w:rPr>
        <w:t xml:space="preserve"> </w:t>
      </w:r>
      <w:r w:rsidRPr="000D1C68">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0D1C68">
        <w:rPr>
          <w:rFonts w:ascii="Palatino Linotype" w:eastAsia="Times New Roman" w:hAnsi="Palatino Linotype" w:cs="Arial"/>
          <w:i/>
          <w:iCs/>
          <w:color w:val="222222"/>
          <w:lang w:eastAsia="es-MX"/>
        </w:rPr>
        <w:t>, observando lo dispuesto en la Ley General y las demás disposiciones aplicables en la materia.</w:t>
      </w:r>
    </w:p>
    <w:p w:rsidR="0060023E" w:rsidRPr="000D1C68" w:rsidRDefault="0060023E" w:rsidP="00930061">
      <w:pPr>
        <w:shd w:val="clear" w:color="auto" w:fill="FFFFFF"/>
        <w:spacing w:after="0" w:line="240" w:lineRule="auto"/>
        <w:ind w:left="567" w:right="567"/>
        <w:jc w:val="both"/>
        <w:rPr>
          <w:rFonts w:ascii="Palatino Linotype" w:eastAsia="Times New Roman" w:hAnsi="Palatino Linotype" w:cs="Arial"/>
          <w:color w:val="222222"/>
          <w:lang w:eastAsia="es-MX"/>
        </w:rPr>
      </w:pPr>
      <w:r w:rsidRPr="00354BEF">
        <w:rPr>
          <w:rFonts w:ascii="Palatino Linotype" w:eastAsia="Times New Roman" w:hAnsi="Palatino Linotype" w:cs="Arial"/>
          <w:b/>
          <w:i/>
          <w:iCs/>
          <w:color w:val="222222"/>
          <w:lang w:eastAsia="es-MX"/>
        </w:rPr>
        <w:t>Octavo</w:t>
      </w:r>
      <w:r w:rsidRPr="000D1C68">
        <w:rPr>
          <w:rFonts w:ascii="Palatino Linotype" w:eastAsia="Times New Roman" w:hAnsi="Palatino Linotype" w:cs="Arial"/>
          <w:i/>
          <w:iCs/>
          <w:color w:val="222222"/>
          <w:lang w:eastAsia="es-MX"/>
        </w:rPr>
        <w:t xml:space="preserve">. </w:t>
      </w:r>
      <w:r w:rsidRPr="000D1C68">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0D1C68">
        <w:rPr>
          <w:rFonts w:ascii="Palatino Linotype" w:eastAsia="Times New Roman" w:hAnsi="Palatino Linotype" w:cs="Arial"/>
          <w:i/>
          <w:iCs/>
          <w:color w:val="222222"/>
          <w:lang w:eastAsia="es-MX"/>
        </w:rPr>
        <w:t>.</w:t>
      </w:r>
    </w:p>
    <w:p w:rsidR="0060023E" w:rsidRPr="000D1C68" w:rsidRDefault="0060023E" w:rsidP="00930061">
      <w:pPr>
        <w:shd w:val="clear" w:color="auto" w:fill="FFFFFF"/>
        <w:spacing w:after="0" w:line="240" w:lineRule="auto"/>
        <w:ind w:left="567" w:right="567"/>
        <w:jc w:val="both"/>
        <w:rPr>
          <w:rFonts w:ascii="Palatino Linotype" w:eastAsia="Times New Roman" w:hAnsi="Palatino Linotype" w:cs="Arial"/>
          <w:color w:val="222222"/>
          <w:lang w:eastAsia="es-MX"/>
        </w:rPr>
      </w:pPr>
      <w:r w:rsidRPr="000D1C68">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0D1C68">
        <w:rPr>
          <w:rFonts w:ascii="Palatino Linotype" w:eastAsia="Times New Roman" w:hAnsi="Palatino Linotype" w:cs="Arial"/>
          <w:i/>
          <w:iCs/>
          <w:color w:val="222222"/>
          <w:lang w:eastAsia="es-MX"/>
        </w:rPr>
        <w:t>.</w:t>
      </w:r>
    </w:p>
    <w:p w:rsidR="0060023E" w:rsidRPr="000D1C68" w:rsidRDefault="0060023E" w:rsidP="00930061">
      <w:pPr>
        <w:shd w:val="clear" w:color="auto" w:fill="FFFFFF"/>
        <w:spacing w:after="0" w:line="240" w:lineRule="auto"/>
        <w:ind w:left="567" w:right="567"/>
        <w:jc w:val="both"/>
        <w:rPr>
          <w:rFonts w:ascii="Palatino Linotype" w:eastAsia="Times New Roman" w:hAnsi="Palatino Linotype" w:cs="Arial"/>
          <w:i/>
          <w:iCs/>
          <w:color w:val="222222"/>
          <w:lang w:eastAsia="es-MX"/>
        </w:rPr>
      </w:pPr>
      <w:r w:rsidRPr="000D1C68">
        <w:rPr>
          <w:rFonts w:ascii="Palatino Linotype" w:eastAsia="Times New Roman" w:hAnsi="Palatino Linotype" w:cs="Arial"/>
          <w:i/>
          <w:iCs/>
          <w:color w:val="222222"/>
          <w:lang w:eastAsia="es-MX"/>
        </w:rPr>
        <w:t>…</w:t>
      </w:r>
    </w:p>
    <w:p w:rsidR="0060023E" w:rsidRPr="00354BEF" w:rsidRDefault="0060023E" w:rsidP="00930061">
      <w:pPr>
        <w:shd w:val="clear" w:color="auto" w:fill="FFFFFF"/>
        <w:spacing w:after="0" w:line="240" w:lineRule="auto"/>
        <w:ind w:left="567" w:right="567"/>
        <w:jc w:val="both"/>
        <w:rPr>
          <w:rFonts w:ascii="Palatino Linotype" w:eastAsia="Times New Roman" w:hAnsi="Palatino Linotype" w:cs="Arial"/>
          <w:b/>
          <w:color w:val="222222"/>
          <w:lang w:eastAsia="es-MX"/>
        </w:rPr>
      </w:pPr>
      <w:r w:rsidRPr="00354BEF">
        <w:rPr>
          <w:rFonts w:ascii="Palatino Linotype" w:eastAsia="Times New Roman" w:hAnsi="Palatino Linotype" w:cs="Arial"/>
          <w:b/>
          <w:i/>
          <w:iCs/>
          <w:color w:val="222222"/>
          <w:lang w:eastAsia="es-MX"/>
        </w:rPr>
        <w:t>DE LA INFORMACIÓN CONFIDENCIAL</w:t>
      </w:r>
    </w:p>
    <w:p w:rsidR="0060023E" w:rsidRPr="000D1C68" w:rsidRDefault="0060023E" w:rsidP="00930061">
      <w:pPr>
        <w:shd w:val="clear" w:color="auto" w:fill="FFFFFF"/>
        <w:spacing w:after="0" w:line="240" w:lineRule="auto"/>
        <w:ind w:left="567" w:right="567"/>
        <w:jc w:val="both"/>
        <w:rPr>
          <w:rFonts w:ascii="Palatino Linotype" w:eastAsia="Times New Roman" w:hAnsi="Palatino Linotype" w:cs="Arial"/>
          <w:lang w:eastAsia="es-MX"/>
        </w:rPr>
      </w:pPr>
      <w:r w:rsidRPr="00354BEF">
        <w:rPr>
          <w:rFonts w:ascii="Palatino Linotype" w:eastAsia="Times New Roman" w:hAnsi="Palatino Linotype" w:cs="Arial"/>
          <w:b/>
          <w:i/>
          <w:iCs/>
          <w:lang w:eastAsia="es-MX"/>
        </w:rPr>
        <w:t>Trigésimo octavo</w:t>
      </w:r>
      <w:r w:rsidRPr="000D1C68">
        <w:rPr>
          <w:rFonts w:ascii="Palatino Linotype" w:eastAsia="Times New Roman" w:hAnsi="Palatino Linotype" w:cs="Arial"/>
          <w:i/>
          <w:iCs/>
          <w:lang w:eastAsia="es-MX"/>
        </w:rPr>
        <w:t>. Se considera información confidencial:</w:t>
      </w:r>
    </w:p>
    <w:p w:rsidR="0060023E" w:rsidRPr="000D1C68" w:rsidRDefault="0060023E" w:rsidP="00930061">
      <w:pPr>
        <w:shd w:val="clear" w:color="auto" w:fill="FFFFFF"/>
        <w:tabs>
          <w:tab w:val="left" w:pos="1134"/>
        </w:tabs>
        <w:spacing w:after="0" w:line="240" w:lineRule="auto"/>
        <w:ind w:left="567" w:right="567"/>
        <w:jc w:val="both"/>
        <w:rPr>
          <w:rFonts w:ascii="Palatino Linotype" w:eastAsia="Times New Roman" w:hAnsi="Palatino Linotype" w:cs="Arial"/>
          <w:lang w:eastAsia="es-MX"/>
        </w:rPr>
      </w:pPr>
      <w:r w:rsidRPr="000D1C68">
        <w:rPr>
          <w:rFonts w:ascii="Palatino Linotype" w:eastAsia="Times New Roman" w:hAnsi="Palatino Linotype" w:cs="Arial"/>
          <w:i/>
          <w:iCs/>
          <w:lang w:eastAsia="es-MX"/>
        </w:rPr>
        <w:t>I.</w:t>
      </w:r>
      <w:r w:rsidRPr="000D1C68">
        <w:rPr>
          <w:rFonts w:ascii="Palatino Linotype" w:eastAsia="Times New Roman" w:hAnsi="Palatino Linotype" w:cs="Arial"/>
          <w:i/>
          <w:iCs/>
          <w:lang w:eastAsia="es-MX"/>
        </w:rPr>
        <w:tab/>
      </w:r>
      <w:r w:rsidRPr="000D1C68">
        <w:rPr>
          <w:rFonts w:ascii="Palatino Linotype" w:eastAsia="Times New Roman" w:hAnsi="Palatino Linotype" w:cs="Arial"/>
          <w:i/>
          <w:iCs/>
          <w:u w:val="single"/>
          <w:lang w:eastAsia="es-MX"/>
        </w:rPr>
        <w:t>Los datos personales en los términos de la norma aplicable</w:t>
      </w:r>
      <w:r w:rsidRPr="000D1C68">
        <w:rPr>
          <w:rFonts w:ascii="Palatino Linotype" w:eastAsia="Times New Roman" w:hAnsi="Palatino Linotype" w:cs="Arial"/>
          <w:i/>
          <w:iCs/>
          <w:lang w:eastAsia="es-MX"/>
        </w:rPr>
        <w:t>;</w:t>
      </w:r>
    </w:p>
    <w:p w:rsidR="0060023E" w:rsidRPr="000D1C68" w:rsidRDefault="0060023E" w:rsidP="00930061">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0D1C68">
        <w:rPr>
          <w:rFonts w:ascii="Palatino Linotype" w:eastAsia="Times New Roman" w:hAnsi="Palatino Linotype"/>
          <w:i/>
          <w:color w:val="auto"/>
          <w:sz w:val="22"/>
          <w:szCs w:val="22"/>
          <w:lang w:val="es-MX" w:eastAsia="es-MX"/>
        </w:rPr>
        <w:t>II.</w:t>
      </w:r>
      <w:r w:rsidRPr="000D1C68">
        <w:rPr>
          <w:rFonts w:ascii="Palatino Linotype" w:eastAsia="Times New Roman" w:hAnsi="Palatino Linotype"/>
          <w:i/>
          <w:color w:val="auto"/>
          <w:sz w:val="22"/>
          <w:szCs w:val="22"/>
          <w:lang w:val="es-MX" w:eastAsia="es-MX"/>
        </w:rPr>
        <w:tab/>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60023E" w:rsidRPr="000D1C68" w:rsidRDefault="0060023E" w:rsidP="00930061">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0D1C68">
        <w:rPr>
          <w:rFonts w:ascii="Palatino Linotype" w:eastAsia="Times New Roman" w:hAnsi="Palatino Linotype"/>
          <w:i/>
          <w:color w:val="auto"/>
          <w:sz w:val="22"/>
          <w:szCs w:val="22"/>
          <w:lang w:val="es-MX" w:eastAsia="es-MX"/>
        </w:rPr>
        <w:t>III…</w:t>
      </w:r>
    </w:p>
    <w:p w:rsidR="0060023E" w:rsidRPr="000D1C68" w:rsidRDefault="0060023E" w:rsidP="00930061">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0D1C68">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rsidR="0060023E" w:rsidRPr="00992F2E" w:rsidRDefault="0060023E" w:rsidP="00930061">
      <w:pPr>
        <w:shd w:val="clear" w:color="auto" w:fill="FFFFFF"/>
        <w:spacing w:after="0" w:line="240" w:lineRule="auto"/>
        <w:ind w:left="567" w:right="567"/>
        <w:jc w:val="right"/>
        <w:rPr>
          <w:rFonts w:ascii="Palatino Linotype" w:eastAsia="Times New Roman" w:hAnsi="Palatino Linotype" w:cs="Arial"/>
          <w:iCs/>
          <w:lang w:eastAsia="es-MX"/>
        </w:rPr>
      </w:pPr>
      <w:r w:rsidRPr="00992F2E">
        <w:rPr>
          <w:rFonts w:ascii="Palatino Linotype" w:eastAsia="Times New Roman" w:hAnsi="Palatino Linotype" w:cs="Arial"/>
          <w:iCs/>
          <w:lang w:eastAsia="es-MX"/>
        </w:rPr>
        <w:t>(Énfasis añadido)</w:t>
      </w:r>
    </w:p>
    <w:p w:rsidR="0060023E" w:rsidRDefault="0060023E" w:rsidP="00930061">
      <w:pPr>
        <w:autoSpaceDE w:val="0"/>
        <w:autoSpaceDN w:val="0"/>
        <w:adjustRightInd w:val="0"/>
        <w:spacing w:after="0" w:line="360" w:lineRule="auto"/>
        <w:jc w:val="both"/>
        <w:rPr>
          <w:rFonts w:ascii="Palatino Linotype" w:hAnsi="Palatino Linotype" w:cs="Arial"/>
          <w:bCs/>
          <w:sz w:val="24"/>
          <w:szCs w:val="24"/>
        </w:rPr>
      </w:pPr>
    </w:p>
    <w:p w:rsidR="0060023E" w:rsidRDefault="0060023E" w:rsidP="00930061">
      <w:pPr>
        <w:autoSpaceDE w:val="0"/>
        <w:autoSpaceDN w:val="0"/>
        <w:adjustRightInd w:val="0"/>
        <w:spacing w:after="0" w:line="360" w:lineRule="auto"/>
        <w:jc w:val="both"/>
        <w:rPr>
          <w:rFonts w:ascii="Palatino Linotype" w:hAnsi="Palatino Linotype"/>
          <w:sz w:val="24"/>
          <w:szCs w:val="24"/>
        </w:rPr>
      </w:pPr>
      <w:r w:rsidRPr="000D1C68">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0D1C68">
        <w:rPr>
          <w:rFonts w:ascii="Palatino Linotype" w:hAnsi="Palatino Linotype"/>
          <w:sz w:val="24"/>
          <w:szCs w:val="24"/>
        </w:rPr>
        <w:t xml:space="preserve">información se </w:t>
      </w:r>
      <w:r w:rsidRPr="000D1C68">
        <w:rPr>
          <w:rFonts w:ascii="Palatino Linotype" w:hAnsi="Palatino Linotype"/>
          <w:sz w:val="24"/>
          <w:szCs w:val="24"/>
        </w:rPr>
        <w:lastRenderedPageBreak/>
        <w:t xml:space="preserve">debe señalar el artículo, fracción, inciso, párrafo o numeral de la ley o tratado internacional suscrito por el Estado </w:t>
      </w:r>
      <w:r>
        <w:rPr>
          <w:rFonts w:ascii="Palatino Linotype" w:hAnsi="Palatino Linotype"/>
          <w:sz w:val="24"/>
          <w:szCs w:val="24"/>
        </w:rPr>
        <w:t>Me</w:t>
      </w:r>
      <w:r w:rsidRPr="000D1C68">
        <w:rPr>
          <w:rFonts w:ascii="Palatino Linotype" w:hAnsi="Palatino Linotype"/>
          <w:sz w:val="24"/>
          <w:szCs w:val="24"/>
        </w:rPr>
        <w:t>xicano que expresamente le otorga el carácter de reservada o confidencial.</w:t>
      </w:r>
    </w:p>
    <w:p w:rsidR="0060023E" w:rsidRPr="000D1C68" w:rsidRDefault="0060023E" w:rsidP="00930061">
      <w:pPr>
        <w:autoSpaceDE w:val="0"/>
        <w:autoSpaceDN w:val="0"/>
        <w:adjustRightInd w:val="0"/>
        <w:spacing w:after="0" w:line="360" w:lineRule="auto"/>
        <w:jc w:val="both"/>
        <w:rPr>
          <w:rFonts w:ascii="Palatino Linotype" w:hAnsi="Palatino Linotype"/>
          <w:color w:val="2E2E2E"/>
          <w:sz w:val="24"/>
          <w:szCs w:val="24"/>
        </w:rPr>
      </w:pPr>
    </w:p>
    <w:p w:rsidR="0060023E" w:rsidRDefault="0060023E" w:rsidP="00930061">
      <w:pPr>
        <w:autoSpaceDE w:val="0"/>
        <w:autoSpaceDN w:val="0"/>
        <w:adjustRightInd w:val="0"/>
        <w:spacing w:after="0" w:line="360" w:lineRule="auto"/>
        <w:jc w:val="both"/>
        <w:rPr>
          <w:rFonts w:ascii="Palatino Linotype" w:hAnsi="Palatino Linotype" w:cs="Arial"/>
          <w:bCs/>
          <w:sz w:val="24"/>
          <w:szCs w:val="24"/>
        </w:rPr>
      </w:pPr>
      <w:r w:rsidRPr="000D1C68">
        <w:rPr>
          <w:rFonts w:ascii="Palatino Linotype" w:hAnsi="Palatino Linotype" w:cs="Arial"/>
          <w:bCs/>
          <w:sz w:val="24"/>
          <w:szCs w:val="24"/>
        </w:rPr>
        <w:t xml:space="preserve">Así, los Acuerdos de Clasificación emitidos por los Comités de Transparencia de los </w:t>
      </w:r>
      <w:r w:rsidRPr="00354BEF">
        <w:rPr>
          <w:rFonts w:ascii="Palatino Linotype" w:hAnsi="Palatino Linotype" w:cs="Arial"/>
          <w:b/>
          <w:bCs/>
          <w:sz w:val="24"/>
          <w:szCs w:val="24"/>
        </w:rPr>
        <w:t>sujetos obligados</w:t>
      </w:r>
      <w:r w:rsidRPr="000D1C68">
        <w:rPr>
          <w:rFonts w:ascii="Palatino Linotype" w:hAnsi="Palatino Linotype" w:cs="Arial"/>
          <w:bCs/>
          <w:sz w:val="24"/>
          <w:szCs w:val="24"/>
        </w:rPr>
        <w:t xml:space="preserve"> deben cumplir los ordenamientos anteriormente citados para generar certeza jurídica a los particulares, y por ende, que se cumpla con la debida fundamentación y motivación. </w:t>
      </w:r>
    </w:p>
    <w:p w:rsidR="0060023E" w:rsidRPr="000D1C68" w:rsidRDefault="0060023E" w:rsidP="00930061">
      <w:pPr>
        <w:autoSpaceDE w:val="0"/>
        <w:autoSpaceDN w:val="0"/>
        <w:adjustRightInd w:val="0"/>
        <w:spacing w:after="0" w:line="360" w:lineRule="auto"/>
        <w:jc w:val="both"/>
        <w:rPr>
          <w:rFonts w:ascii="Palatino Linotype" w:hAnsi="Palatino Linotype" w:cs="Arial"/>
          <w:bCs/>
          <w:sz w:val="24"/>
          <w:szCs w:val="24"/>
        </w:rPr>
      </w:pPr>
    </w:p>
    <w:p w:rsidR="0060023E" w:rsidRDefault="0060023E" w:rsidP="00930061">
      <w:pPr>
        <w:autoSpaceDE w:val="0"/>
        <w:autoSpaceDN w:val="0"/>
        <w:adjustRightInd w:val="0"/>
        <w:spacing w:after="0" w:line="360" w:lineRule="auto"/>
        <w:jc w:val="both"/>
        <w:rPr>
          <w:rFonts w:ascii="Palatino Linotype" w:hAnsi="Palatino Linotype" w:cs="Arial"/>
          <w:bCs/>
          <w:sz w:val="24"/>
          <w:szCs w:val="24"/>
        </w:rPr>
      </w:pPr>
      <w:r w:rsidRPr="000D1C68">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930061" w:rsidRDefault="00930061" w:rsidP="00930061">
      <w:pPr>
        <w:autoSpaceDE w:val="0"/>
        <w:autoSpaceDN w:val="0"/>
        <w:adjustRightInd w:val="0"/>
        <w:spacing w:after="0" w:line="360" w:lineRule="auto"/>
        <w:jc w:val="both"/>
        <w:rPr>
          <w:rFonts w:ascii="Palatino Linotype" w:hAnsi="Palatino Linotype" w:cs="Arial"/>
          <w:bCs/>
          <w:sz w:val="24"/>
          <w:szCs w:val="24"/>
        </w:rPr>
      </w:pPr>
    </w:p>
    <w:p w:rsidR="0060023E" w:rsidRPr="000D1C68" w:rsidRDefault="0060023E" w:rsidP="00930061">
      <w:pPr>
        <w:spacing w:after="0" w:line="360" w:lineRule="auto"/>
        <w:jc w:val="both"/>
        <w:rPr>
          <w:rFonts w:ascii="Palatino Linotype" w:hAnsi="Palatino Linotype" w:cs="Arial"/>
          <w:bCs/>
          <w:sz w:val="24"/>
          <w:szCs w:val="24"/>
        </w:rPr>
      </w:pPr>
      <w:r w:rsidRPr="000D1C68">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60023E" w:rsidRPr="000D1C68" w:rsidRDefault="0060023E" w:rsidP="00930061">
      <w:pPr>
        <w:spacing w:after="0" w:line="360" w:lineRule="auto"/>
        <w:jc w:val="both"/>
        <w:rPr>
          <w:rFonts w:ascii="Palatino Linotype" w:hAnsi="Palatino Linotype" w:cs="Arial"/>
          <w:bCs/>
          <w:sz w:val="24"/>
          <w:szCs w:val="24"/>
        </w:rPr>
      </w:pPr>
    </w:p>
    <w:p w:rsidR="0060023E" w:rsidRPr="000D1C68" w:rsidRDefault="0060023E" w:rsidP="00930061">
      <w:pPr>
        <w:spacing w:after="0" w:line="240" w:lineRule="auto"/>
        <w:ind w:left="567" w:right="567"/>
        <w:jc w:val="both"/>
        <w:rPr>
          <w:rFonts w:ascii="Palatino Linotype" w:hAnsi="Palatino Linotype" w:cs="Arial"/>
          <w:bCs/>
          <w:i/>
          <w:iCs/>
        </w:rPr>
      </w:pPr>
      <w:r w:rsidRPr="000D1C68">
        <w:rPr>
          <w:rFonts w:ascii="Palatino Linotype" w:hAnsi="Palatino Linotype" w:cs="Arial"/>
          <w:bCs/>
          <w:i/>
          <w:iCs/>
        </w:rPr>
        <w:t>“</w:t>
      </w:r>
      <w:r w:rsidRPr="000D1C68">
        <w:rPr>
          <w:rFonts w:ascii="Palatino Linotype" w:hAnsi="Palatino Linotype" w:cs="Arial"/>
          <w:b/>
          <w:bCs/>
          <w:i/>
          <w:iCs/>
        </w:rPr>
        <w:t xml:space="preserve">FUNDAMENTACIÓN Y MOTIVACIÓN. EL ASPECTO FORMAL DE LA GARANTÍA Y SU FINALIDAD SE TRADUCEN EN EXPLICAR, JUSTIFICAR, POSIBILITAR LA DEFENSA Y COMUNICAR LA DECISIÓN. </w:t>
      </w:r>
      <w:r w:rsidRPr="000D1C68">
        <w:rPr>
          <w:rFonts w:ascii="Palatino Linotype" w:hAnsi="Palatino Linotype" w:cs="Arial"/>
          <w:bCs/>
          <w:i/>
          <w:iCs/>
        </w:rPr>
        <w:t xml:space="preserve">El contenido formal </w:t>
      </w:r>
      <w:r w:rsidRPr="000D1C68">
        <w:rPr>
          <w:rFonts w:ascii="Palatino Linotype" w:hAnsi="Palatino Linotype" w:cs="Arial"/>
          <w:bCs/>
          <w:i/>
          <w:iCs/>
        </w:rPr>
        <w:lastRenderedPageBreak/>
        <w:t xml:space="preserve">de la garantía de legalidad prevista en el artículo 16 constitucional relativa a la fundamentación y motivación tiene como propósito primordial y ratio que el justiciable </w:t>
      </w:r>
      <w:r w:rsidRPr="000D1C68">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0D1C68">
        <w:rPr>
          <w:rFonts w:ascii="Palatino Linotype" w:hAnsi="Palatino Linotype" w:cs="Arial"/>
          <w:bCs/>
          <w:i/>
          <w:iCs/>
        </w:rPr>
        <w:t xml:space="preserve">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0D1C68">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0D1C68">
        <w:rPr>
          <w:rFonts w:ascii="Palatino Linotype" w:hAnsi="Palatino Linotype" w:cs="Arial"/>
          <w:bCs/>
          <w:i/>
          <w:iCs/>
        </w:rPr>
        <w:t xml:space="preserve"> del que se deduzca la relación de pertenencia lógica de los hechos al derecho invocado, que es la subsunción.”</w:t>
      </w:r>
    </w:p>
    <w:p w:rsidR="0060023E" w:rsidRPr="000D1C68" w:rsidRDefault="0060023E" w:rsidP="00930061">
      <w:pPr>
        <w:spacing w:after="0" w:line="240" w:lineRule="auto"/>
        <w:ind w:left="567" w:right="567"/>
        <w:jc w:val="both"/>
        <w:rPr>
          <w:rFonts w:ascii="Palatino Linotype" w:hAnsi="Palatino Linotype" w:cs="Arial"/>
          <w:bCs/>
          <w:i/>
          <w:iCs/>
        </w:rPr>
      </w:pPr>
    </w:p>
    <w:p w:rsidR="0060023E" w:rsidRPr="000D1C68" w:rsidRDefault="0060023E" w:rsidP="00930061">
      <w:pPr>
        <w:spacing w:after="0" w:line="240" w:lineRule="auto"/>
        <w:ind w:left="567" w:right="567"/>
        <w:jc w:val="right"/>
        <w:rPr>
          <w:rFonts w:ascii="Palatino Linotype" w:hAnsi="Palatino Linotype" w:cs="Arial"/>
          <w:bCs/>
          <w:i/>
          <w:iCs/>
        </w:rPr>
      </w:pPr>
      <w:r w:rsidRPr="000D1C68">
        <w:rPr>
          <w:rFonts w:ascii="Palatino Linotype" w:hAnsi="Palatino Linotype" w:cs="Arial"/>
          <w:bCs/>
          <w:i/>
          <w:iCs/>
        </w:rPr>
        <w:t>(Énfasis añadido)</w:t>
      </w:r>
    </w:p>
    <w:p w:rsidR="0060023E" w:rsidRPr="000D1C68" w:rsidRDefault="0060023E" w:rsidP="00930061">
      <w:pPr>
        <w:spacing w:after="0" w:line="240" w:lineRule="auto"/>
        <w:ind w:left="567" w:right="567"/>
        <w:jc w:val="both"/>
        <w:rPr>
          <w:rFonts w:ascii="Palatino Linotype" w:hAnsi="Palatino Linotype" w:cs="Arial"/>
          <w:bCs/>
          <w:i/>
          <w:iCs/>
        </w:rPr>
      </w:pPr>
    </w:p>
    <w:p w:rsidR="0060023E" w:rsidRPr="000D1C68" w:rsidRDefault="0060023E" w:rsidP="00930061">
      <w:pPr>
        <w:spacing w:after="0" w:line="240" w:lineRule="auto"/>
        <w:ind w:left="567" w:right="567"/>
        <w:jc w:val="both"/>
        <w:rPr>
          <w:rFonts w:ascii="Palatino Linotype" w:hAnsi="Palatino Linotype" w:cs="Arial"/>
          <w:bCs/>
          <w:i/>
          <w:iCs/>
        </w:rPr>
      </w:pPr>
      <w:r w:rsidRPr="000D1C68">
        <w:rPr>
          <w:rFonts w:ascii="Palatino Linotype" w:hAnsi="Palatino Linotype" w:cs="Arial"/>
          <w:bCs/>
          <w:i/>
          <w:iCs/>
        </w:rPr>
        <w:t>“</w:t>
      </w:r>
      <w:r w:rsidRPr="000D1C68">
        <w:rPr>
          <w:rFonts w:ascii="Palatino Linotype" w:hAnsi="Palatino Linotype" w:cs="Arial"/>
          <w:b/>
          <w:bCs/>
          <w:i/>
          <w:iCs/>
        </w:rPr>
        <w:t xml:space="preserve">FUNDAMENTACION Y MOTIVACION. </w:t>
      </w:r>
      <w:r w:rsidRPr="000D1C68">
        <w:rPr>
          <w:rFonts w:ascii="Palatino Linotype" w:hAnsi="Palatino Linotype" w:cs="Arial"/>
          <w:bCs/>
          <w:i/>
          <w:iCs/>
        </w:rPr>
        <w:t>La debida fundamentación y motivación legal, deben entenderse, por lo primero</w:t>
      </w:r>
      <w:r w:rsidRPr="000D1C68">
        <w:rPr>
          <w:rFonts w:ascii="Palatino Linotype" w:hAnsi="Palatino Linotype" w:cs="Arial"/>
          <w:b/>
          <w:bCs/>
          <w:i/>
          <w:iCs/>
        </w:rPr>
        <w:t xml:space="preserve">, </w:t>
      </w:r>
      <w:r w:rsidRPr="000D1C68">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0D1C68">
        <w:rPr>
          <w:rFonts w:ascii="Palatino Linotype" w:hAnsi="Palatino Linotype" w:cs="Arial"/>
          <w:bCs/>
          <w:i/>
          <w:iCs/>
        </w:rPr>
        <w:t xml:space="preserve"> legal invocada como fundamento.”(sic)</w:t>
      </w:r>
    </w:p>
    <w:p w:rsidR="0060023E" w:rsidRPr="000D1C68" w:rsidRDefault="0060023E" w:rsidP="00930061">
      <w:pPr>
        <w:spacing w:after="0" w:line="240" w:lineRule="auto"/>
        <w:ind w:left="567" w:right="567"/>
        <w:jc w:val="both"/>
        <w:rPr>
          <w:rFonts w:ascii="Palatino Linotype" w:hAnsi="Palatino Linotype" w:cs="Arial"/>
          <w:bCs/>
          <w:i/>
          <w:iCs/>
        </w:rPr>
      </w:pPr>
    </w:p>
    <w:p w:rsidR="0060023E" w:rsidRPr="000D1C68" w:rsidRDefault="0060023E" w:rsidP="00930061">
      <w:pPr>
        <w:spacing w:after="0" w:line="240" w:lineRule="auto"/>
        <w:ind w:left="567" w:right="567"/>
        <w:jc w:val="right"/>
        <w:rPr>
          <w:rFonts w:ascii="Palatino Linotype" w:hAnsi="Palatino Linotype" w:cs="Arial"/>
          <w:bCs/>
          <w:i/>
          <w:iCs/>
        </w:rPr>
      </w:pPr>
      <w:r w:rsidRPr="000D1C68">
        <w:rPr>
          <w:rFonts w:ascii="Palatino Linotype" w:hAnsi="Palatino Linotype" w:cs="Arial"/>
          <w:bCs/>
          <w:i/>
          <w:iCs/>
        </w:rPr>
        <w:t>(Énfasis añadido)</w:t>
      </w:r>
    </w:p>
    <w:p w:rsidR="0060023E" w:rsidRPr="000D1C68" w:rsidRDefault="0060023E" w:rsidP="00930061">
      <w:pPr>
        <w:spacing w:after="0" w:line="240" w:lineRule="auto"/>
        <w:ind w:right="567"/>
        <w:jc w:val="both"/>
        <w:rPr>
          <w:rFonts w:ascii="Palatino Linotype" w:hAnsi="Palatino Linotype" w:cs="Arial"/>
          <w:bCs/>
          <w:i/>
          <w:iCs/>
        </w:rPr>
      </w:pPr>
    </w:p>
    <w:p w:rsidR="0060023E" w:rsidRPr="000D1C68" w:rsidRDefault="0060023E" w:rsidP="00930061">
      <w:pPr>
        <w:spacing w:after="0" w:line="360" w:lineRule="auto"/>
        <w:jc w:val="both"/>
        <w:rPr>
          <w:rFonts w:ascii="Palatino Linotype" w:hAnsi="Palatino Linotype" w:cs="Arial"/>
          <w:bCs/>
          <w:i/>
          <w:iCs/>
        </w:rPr>
      </w:pPr>
      <w:r w:rsidRPr="000D1C68">
        <w:rPr>
          <w:rFonts w:ascii="Palatino Linotype" w:eastAsia="Calibri" w:hAnsi="Palatino Linotype" w:cs="Arial"/>
          <w:sz w:val="24"/>
          <w:szCs w:val="24"/>
        </w:rPr>
        <w:t xml:space="preserve">Entonces, el </w:t>
      </w:r>
      <w:r w:rsidRPr="00354BEF">
        <w:rPr>
          <w:rFonts w:ascii="Palatino Linotype" w:eastAsia="Calibri" w:hAnsi="Palatino Linotype" w:cs="Arial"/>
          <w:b/>
          <w:sz w:val="24"/>
          <w:szCs w:val="24"/>
        </w:rPr>
        <w:t>sujeto obligado</w:t>
      </w:r>
      <w:r w:rsidRPr="000D1C68">
        <w:rPr>
          <w:rFonts w:ascii="Palatino Linotype" w:eastAsia="Calibri" w:hAnsi="Palatino Linotype" w:cs="Arial"/>
          <w:sz w:val="24"/>
          <w:szCs w:val="24"/>
        </w:rPr>
        <w:t xml:space="preserve"> debe seguir el procedimiento legal establecido para su clasificación, es decir, es necesario que el Comité de Transparencia emita un Acuerdo de Clasificación que cumpla con las formalidades previstas en los artículos 137, 140, 143 y 149 de la Ley de Transparencia y Acceso a la Información Pública del Estado de México y Municipios.</w:t>
      </w:r>
    </w:p>
    <w:p w:rsidR="0060023E" w:rsidRDefault="0060023E" w:rsidP="00930061">
      <w:pPr>
        <w:spacing w:after="0" w:line="360" w:lineRule="auto"/>
        <w:jc w:val="both"/>
        <w:rPr>
          <w:rFonts w:ascii="Palatino Linotype" w:hAnsi="Palatino Linotype" w:cs="Arial"/>
          <w:sz w:val="24"/>
          <w:szCs w:val="24"/>
        </w:rPr>
      </w:pPr>
    </w:p>
    <w:p w:rsidR="00FF5431" w:rsidRPr="003756BA" w:rsidRDefault="00FF5431" w:rsidP="00930061">
      <w:pPr>
        <w:pStyle w:val="Prrafodelista"/>
        <w:numPr>
          <w:ilvl w:val="0"/>
          <w:numId w:val="8"/>
        </w:numPr>
        <w:spacing w:line="360" w:lineRule="auto"/>
        <w:jc w:val="both"/>
        <w:rPr>
          <w:rFonts w:ascii="Palatino Linotype" w:hAnsi="Palatino Linotype" w:cs="Arial"/>
          <w:i/>
          <w:sz w:val="28"/>
        </w:rPr>
      </w:pPr>
      <w:r w:rsidRPr="003756BA">
        <w:rPr>
          <w:rFonts w:ascii="Palatino Linotype" w:hAnsi="Palatino Linotype" w:cs="Arial"/>
          <w:b/>
          <w:i/>
          <w:sz w:val="28"/>
        </w:rPr>
        <w:t>Del acuerdo de Inexistencia</w:t>
      </w:r>
    </w:p>
    <w:p w:rsidR="00FF5431" w:rsidRPr="003756BA" w:rsidRDefault="00FF5431" w:rsidP="00930061">
      <w:pPr>
        <w:pStyle w:val="Prrafodelista"/>
        <w:spacing w:line="360" w:lineRule="auto"/>
        <w:ind w:left="720"/>
        <w:jc w:val="both"/>
        <w:rPr>
          <w:rFonts w:ascii="Palatino Linotype" w:hAnsi="Palatino Linotype" w:cs="Arial"/>
        </w:rPr>
      </w:pPr>
    </w:p>
    <w:p w:rsidR="00FF5431" w:rsidRPr="00C4710E" w:rsidRDefault="00FF5431" w:rsidP="00930061">
      <w:pPr>
        <w:spacing w:after="0" w:line="360" w:lineRule="auto"/>
        <w:jc w:val="both"/>
        <w:rPr>
          <w:rFonts w:ascii="Palatino Linotype" w:hAnsi="Palatino Linotype"/>
          <w:sz w:val="24"/>
          <w:szCs w:val="24"/>
        </w:rPr>
      </w:pPr>
      <w:r>
        <w:rPr>
          <w:rFonts w:ascii="Palatino Linotype" w:hAnsi="Palatino Linotype" w:cs="Arial"/>
          <w:sz w:val="24"/>
          <w:szCs w:val="24"/>
        </w:rPr>
        <w:lastRenderedPageBreak/>
        <w:t xml:space="preserve">Finalmente, existe el supuesto que el </w:t>
      </w:r>
      <w:r>
        <w:rPr>
          <w:rFonts w:ascii="Palatino Linotype" w:hAnsi="Palatino Linotype" w:cs="Arial"/>
          <w:b/>
          <w:sz w:val="24"/>
          <w:szCs w:val="24"/>
        </w:rPr>
        <w:t>sujeto obligado</w:t>
      </w:r>
      <w:r>
        <w:rPr>
          <w:rFonts w:ascii="Palatino Linotype" w:hAnsi="Palatino Linotype" w:cs="Arial"/>
          <w:sz w:val="24"/>
          <w:szCs w:val="24"/>
        </w:rPr>
        <w:t xml:space="preserve"> no tenga en sus archivos la información peticionada, ello a pesar de haber sido generada en su momento, por lo que en tal hipótesis, </w:t>
      </w:r>
      <w:r w:rsidRPr="00C4710E">
        <w:rPr>
          <w:rFonts w:ascii="Palatino Linotype" w:hAnsi="Palatino Linotype"/>
          <w:sz w:val="24"/>
          <w:szCs w:val="24"/>
        </w:rPr>
        <w:t xml:space="preserve">el </w:t>
      </w:r>
      <w:r w:rsidRPr="00C4710E">
        <w:rPr>
          <w:rFonts w:ascii="Palatino Linotype" w:hAnsi="Palatino Linotype"/>
          <w:b/>
          <w:sz w:val="24"/>
          <w:szCs w:val="24"/>
        </w:rPr>
        <w:t>sujeto obligado</w:t>
      </w:r>
      <w:r w:rsidRPr="00C4710E">
        <w:rPr>
          <w:rFonts w:ascii="Palatino Linotype" w:hAnsi="Palatino Linotype"/>
          <w:sz w:val="24"/>
          <w:szCs w:val="24"/>
        </w:rPr>
        <w:t xml:space="preserve"> deberá emitir su acuerdo de inexistencia en términos de los artículos 19, 169 y 170 de la Ley de la materia como se enuncia a continuación: </w:t>
      </w:r>
    </w:p>
    <w:p w:rsidR="00FF5431" w:rsidRPr="0020564C" w:rsidRDefault="00FF5431" w:rsidP="00930061">
      <w:pPr>
        <w:spacing w:after="0" w:line="360" w:lineRule="auto"/>
        <w:jc w:val="both"/>
        <w:rPr>
          <w:rFonts w:ascii="Palatino Linotype" w:hAnsi="Palatino Linotype"/>
        </w:rPr>
      </w:pPr>
    </w:p>
    <w:p w:rsidR="00FF5431" w:rsidRPr="0020564C" w:rsidRDefault="00FF5431" w:rsidP="00930061">
      <w:pPr>
        <w:spacing w:after="0" w:line="240" w:lineRule="auto"/>
        <w:ind w:left="567" w:right="567"/>
        <w:jc w:val="both"/>
        <w:rPr>
          <w:rFonts w:ascii="Palatino Linotype" w:hAnsi="Palatino Linotype"/>
          <w:i/>
        </w:rPr>
      </w:pPr>
      <w:r w:rsidRPr="0020564C">
        <w:rPr>
          <w:rFonts w:ascii="Palatino Linotype" w:hAnsi="Palatino Linotype"/>
          <w:i/>
        </w:rPr>
        <w:t>“</w:t>
      </w:r>
      <w:r w:rsidRPr="0020564C">
        <w:rPr>
          <w:rFonts w:ascii="Palatino Linotype" w:hAnsi="Palatino Linotype"/>
          <w:b/>
          <w:i/>
        </w:rPr>
        <w:t>Artículo 19</w:t>
      </w:r>
      <w:r w:rsidRPr="0020564C">
        <w:rPr>
          <w:rFonts w:ascii="Palatino Linotype" w:hAnsi="Palatino Linotype"/>
          <w:i/>
        </w:rPr>
        <w:t>. Se presume que la información debe existir si se refiere a las facultades, competencias y funciones que los ordenamientos jurídicos aplicables otorgan a los sujetos obligados.</w:t>
      </w:r>
    </w:p>
    <w:p w:rsidR="00FF5431" w:rsidRPr="0020564C" w:rsidRDefault="00FF5431" w:rsidP="00930061">
      <w:pPr>
        <w:spacing w:after="0" w:line="240" w:lineRule="auto"/>
        <w:ind w:left="567" w:right="567"/>
        <w:jc w:val="both"/>
        <w:rPr>
          <w:rFonts w:ascii="Palatino Linotype" w:hAnsi="Palatino Linotype"/>
          <w:i/>
        </w:rPr>
      </w:pPr>
      <w:r w:rsidRPr="0020564C">
        <w:rPr>
          <w:rFonts w:ascii="Palatino Linotype" w:hAnsi="Palatino Linotype"/>
          <w:i/>
        </w:rPr>
        <w:t>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FF5431" w:rsidRPr="0020564C" w:rsidRDefault="00FF5431" w:rsidP="00930061">
      <w:pPr>
        <w:spacing w:after="0" w:line="240" w:lineRule="auto"/>
        <w:ind w:left="567" w:right="567"/>
        <w:jc w:val="both"/>
        <w:rPr>
          <w:rFonts w:ascii="Palatino Linotype" w:hAnsi="Palatino Linotype"/>
          <w:i/>
        </w:rPr>
      </w:pPr>
    </w:p>
    <w:p w:rsidR="00FF5431" w:rsidRPr="0020564C" w:rsidRDefault="00FF5431" w:rsidP="00930061">
      <w:pPr>
        <w:spacing w:after="0" w:line="240" w:lineRule="auto"/>
        <w:ind w:left="567" w:right="567"/>
        <w:jc w:val="both"/>
        <w:rPr>
          <w:rFonts w:ascii="Palatino Linotype" w:hAnsi="Palatino Linotype"/>
          <w:i/>
        </w:rPr>
      </w:pPr>
      <w:r w:rsidRPr="0020564C">
        <w:rPr>
          <w:rFonts w:ascii="Palatino Linotype" w:hAnsi="Palatino Linotype"/>
          <w:b/>
          <w:i/>
        </w:rPr>
        <w:t>Artículo 169.</w:t>
      </w:r>
      <w:r w:rsidRPr="0020564C">
        <w:rPr>
          <w:rFonts w:ascii="Palatino Linotype" w:hAnsi="Palatino Linotype"/>
          <w:i/>
        </w:rPr>
        <w:t xml:space="preserve"> Cuando la información no se encuentre en los archivos del sujeto obligado, el Comité de Transparencia:</w:t>
      </w:r>
    </w:p>
    <w:p w:rsidR="00FF5431" w:rsidRPr="0020564C" w:rsidRDefault="00FF5431" w:rsidP="00930061">
      <w:pPr>
        <w:spacing w:after="0" w:line="240" w:lineRule="auto"/>
        <w:ind w:left="567" w:right="567"/>
        <w:jc w:val="both"/>
        <w:rPr>
          <w:rFonts w:ascii="Palatino Linotype" w:hAnsi="Palatino Linotype"/>
          <w:i/>
        </w:rPr>
      </w:pPr>
      <w:r w:rsidRPr="0020564C">
        <w:rPr>
          <w:rFonts w:ascii="Palatino Linotype" w:hAnsi="Palatino Linotype"/>
          <w:b/>
          <w:i/>
        </w:rPr>
        <w:t>I</w:t>
      </w:r>
      <w:r w:rsidRPr="0020564C">
        <w:rPr>
          <w:rFonts w:ascii="Palatino Linotype" w:hAnsi="Palatino Linotype"/>
          <w:i/>
        </w:rPr>
        <w:t>. Analizará el caso y tomará las medidas necesarias para localizar la información;</w:t>
      </w:r>
    </w:p>
    <w:p w:rsidR="00FF5431" w:rsidRPr="0020564C" w:rsidRDefault="00FF5431" w:rsidP="00930061">
      <w:pPr>
        <w:spacing w:after="0" w:line="240" w:lineRule="auto"/>
        <w:ind w:left="567" w:right="567"/>
        <w:jc w:val="both"/>
        <w:rPr>
          <w:rFonts w:ascii="Palatino Linotype" w:hAnsi="Palatino Linotype"/>
          <w:i/>
        </w:rPr>
      </w:pPr>
      <w:r w:rsidRPr="0020564C">
        <w:rPr>
          <w:rFonts w:ascii="Palatino Linotype" w:hAnsi="Palatino Linotype"/>
          <w:b/>
          <w:i/>
        </w:rPr>
        <w:t>II.</w:t>
      </w:r>
      <w:r w:rsidRPr="0020564C">
        <w:rPr>
          <w:rFonts w:ascii="Palatino Linotype" w:hAnsi="Palatino Linotype"/>
          <w:i/>
        </w:rPr>
        <w:t xml:space="preserve"> Expedirá una resolución que confirme la inexistencia del documento;</w:t>
      </w:r>
    </w:p>
    <w:p w:rsidR="00FF5431" w:rsidRPr="0020564C" w:rsidRDefault="00FF5431" w:rsidP="00930061">
      <w:pPr>
        <w:spacing w:after="0" w:line="240" w:lineRule="auto"/>
        <w:ind w:left="567" w:right="567"/>
        <w:jc w:val="both"/>
        <w:rPr>
          <w:rFonts w:ascii="Palatino Linotype" w:hAnsi="Palatino Linotype"/>
          <w:i/>
        </w:rPr>
      </w:pPr>
      <w:r w:rsidRPr="0020564C">
        <w:rPr>
          <w:rFonts w:ascii="Palatino Linotype" w:hAnsi="Palatino Linotype"/>
          <w:b/>
          <w:i/>
        </w:rPr>
        <w:t>III.</w:t>
      </w:r>
      <w:r w:rsidRPr="0020564C">
        <w:rPr>
          <w:rFonts w:ascii="Palatino Linotype" w:hAnsi="Palatino Linotype"/>
          <w:i/>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FF5431" w:rsidRPr="0020564C" w:rsidRDefault="00FF5431" w:rsidP="00930061">
      <w:pPr>
        <w:spacing w:after="0" w:line="240" w:lineRule="auto"/>
        <w:ind w:left="567" w:right="567"/>
        <w:jc w:val="both"/>
        <w:rPr>
          <w:rFonts w:ascii="Palatino Linotype" w:hAnsi="Palatino Linotype"/>
          <w:i/>
        </w:rPr>
      </w:pPr>
      <w:r w:rsidRPr="0020564C">
        <w:rPr>
          <w:rFonts w:ascii="Palatino Linotype" w:hAnsi="Palatino Linotype"/>
          <w:b/>
          <w:i/>
        </w:rPr>
        <w:t>IV.</w:t>
      </w:r>
      <w:r w:rsidRPr="0020564C">
        <w:rPr>
          <w:rFonts w:ascii="Palatino Linotype" w:hAnsi="Palatino Linotype"/>
          <w:i/>
        </w:rPr>
        <w:t xml:space="preserve"> Notificará al órgano interno de control o equivalente del sujeto obligado quien, en su caso, deberá iniciar el procedimiento de responsabilidad administrativa que corresponda.</w:t>
      </w:r>
    </w:p>
    <w:p w:rsidR="00FF5431" w:rsidRPr="0020564C" w:rsidRDefault="00FF5431" w:rsidP="00930061">
      <w:pPr>
        <w:spacing w:after="0" w:line="240" w:lineRule="auto"/>
        <w:ind w:left="567" w:right="567"/>
        <w:jc w:val="both"/>
        <w:rPr>
          <w:rFonts w:ascii="Palatino Linotype" w:hAnsi="Palatino Linotype"/>
          <w:i/>
        </w:rPr>
      </w:pPr>
      <w:r w:rsidRPr="0020564C">
        <w:rPr>
          <w:rFonts w:ascii="Palatino Linotype" w:hAnsi="Palatino Linotype"/>
          <w:i/>
        </w:rPr>
        <w:t>La Unidad de Transparencia deberá notificarlo al solicitante por escrito, en un plazo que no exceda de quince días hábiles contados a partir del día siguiente a la presentación de la solicitud.</w:t>
      </w:r>
    </w:p>
    <w:p w:rsidR="00FF5431" w:rsidRDefault="00FF5431" w:rsidP="00930061">
      <w:pPr>
        <w:spacing w:after="0" w:line="240" w:lineRule="auto"/>
        <w:ind w:left="567" w:right="567"/>
        <w:jc w:val="both"/>
        <w:rPr>
          <w:rFonts w:ascii="Palatino Linotype" w:hAnsi="Palatino Linotype"/>
          <w:i/>
        </w:rPr>
      </w:pPr>
      <w:r w:rsidRPr="0020564C">
        <w:rPr>
          <w:rFonts w:ascii="Palatino Linotype" w:hAnsi="Palatino Linotype"/>
          <w:i/>
        </w:rPr>
        <w:t>Este plazo podrá ampliarse hasta por otros siete días hábiles, siempre que existan razones para ello, debiendo notificarse por escrito al solicitante.</w:t>
      </w:r>
    </w:p>
    <w:p w:rsidR="00FF5431" w:rsidRPr="0020564C" w:rsidRDefault="00FF5431" w:rsidP="00930061">
      <w:pPr>
        <w:spacing w:after="0" w:line="240" w:lineRule="auto"/>
        <w:ind w:left="567" w:right="567"/>
        <w:jc w:val="both"/>
        <w:rPr>
          <w:rFonts w:ascii="Palatino Linotype" w:hAnsi="Palatino Linotype"/>
          <w:i/>
        </w:rPr>
      </w:pPr>
    </w:p>
    <w:p w:rsidR="00FF5431" w:rsidRPr="0020564C" w:rsidRDefault="00FF5431" w:rsidP="00930061">
      <w:pPr>
        <w:spacing w:after="0" w:line="240" w:lineRule="auto"/>
        <w:ind w:left="567" w:right="567"/>
        <w:jc w:val="both"/>
        <w:rPr>
          <w:rFonts w:ascii="Palatino Linotype" w:hAnsi="Palatino Linotype"/>
          <w:i/>
        </w:rPr>
      </w:pPr>
      <w:r w:rsidRPr="0020564C">
        <w:rPr>
          <w:rFonts w:ascii="Palatino Linotype" w:hAnsi="Palatino Linotype"/>
          <w:b/>
          <w:i/>
        </w:rPr>
        <w:t>Artículo 170</w:t>
      </w:r>
      <w:r w:rsidRPr="0020564C">
        <w:rPr>
          <w:rFonts w:ascii="Palatino Linotype" w:hAnsi="Palatino Linotype"/>
          <w:i/>
        </w:rPr>
        <w:t xml:space="preserve">. La resolución del Comité de Transparencia que confirme la inexistencia de la información solicitada contendrá los elementos mínimos que permitan al solicitante tener </w:t>
      </w:r>
      <w:r w:rsidRPr="0020564C">
        <w:rPr>
          <w:rFonts w:ascii="Palatino Linotype" w:hAnsi="Palatino Linotype"/>
          <w:i/>
        </w:rPr>
        <w:lastRenderedPageBreak/>
        <w:t>la certeza de que se utilizó un criterio de búsqueda exhaustivo, además de señalar las circunstancias de tiempo, modo y lugar que generaron la existencia en cuestión y señalará al servidor público responsable de contar con la misma.”</w:t>
      </w:r>
    </w:p>
    <w:p w:rsidR="00FF5431" w:rsidRPr="00C4710E" w:rsidRDefault="00FF5431" w:rsidP="00930061">
      <w:pPr>
        <w:spacing w:after="0" w:line="360" w:lineRule="auto"/>
        <w:jc w:val="both"/>
        <w:rPr>
          <w:rFonts w:ascii="Palatino Linotype" w:hAnsi="Palatino Linotype"/>
          <w:sz w:val="24"/>
          <w:szCs w:val="24"/>
        </w:rPr>
      </w:pPr>
    </w:p>
    <w:p w:rsidR="00FF5431" w:rsidRPr="00C4710E" w:rsidRDefault="00FF5431" w:rsidP="00930061">
      <w:pPr>
        <w:spacing w:after="0" w:line="360" w:lineRule="auto"/>
        <w:jc w:val="both"/>
        <w:rPr>
          <w:rFonts w:ascii="Palatino Linotype" w:hAnsi="Palatino Linotype"/>
          <w:sz w:val="24"/>
          <w:szCs w:val="24"/>
        </w:rPr>
      </w:pPr>
      <w:r w:rsidRPr="00C4710E">
        <w:rPr>
          <w:rFonts w:ascii="Palatino Linotype" w:hAnsi="Palatino Linotype"/>
          <w:sz w:val="24"/>
          <w:szCs w:val="24"/>
        </w:rPr>
        <w:t xml:space="preserve">Bajo éste tenor es preciso advertir que es necesaria la emisión del acuerdo de inexistencia en aquellos casos en que el sujeto obligado debió </w:t>
      </w:r>
      <w:r>
        <w:rPr>
          <w:rFonts w:ascii="Palatino Linotype" w:hAnsi="Palatino Linotype"/>
          <w:sz w:val="24"/>
          <w:szCs w:val="24"/>
        </w:rPr>
        <w:t xml:space="preserve">tener en sus archivos </w:t>
      </w:r>
      <w:r w:rsidRPr="00C4710E">
        <w:rPr>
          <w:rFonts w:ascii="Palatino Linotype" w:hAnsi="Palatino Linotype"/>
          <w:sz w:val="24"/>
          <w:szCs w:val="24"/>
        </w:rPr>
        <w:t xml:space="preserve">la información solicitada, entonces su Comité de Transparencia tiene el deber de emitir un acuerdo de inexistencia, el cual se insiste, se dicta en aquellos supuestos en los que si bien la información solicitada la genera, posee o administra el </w:t>
      </w:r>
      <w:r w:rsidRPr="00E766AD">
        <w:rPr>
          <w:rFonts w:ascii="Palatino Linotype" w:hAnsi="Palatino Linotype"/>
          <w:b/>
          <w:sz w:val="24"/>
          <w:szCs w:val="24"/>
        </w:rPr>
        <w:t>sujeto obligado</w:t>
      </w:r>
      <w:r w:rsidRPr="00C4710E">
        <w:rPr>
          <w:rFonts w:ascii="Palatino Linotype" w:hAnsi="Palatino Linotype"/>
          <w:sz w:val="24"/>
          <w:szCs w:val="24"/>
        </w:rPr>
        <w:t xml:space="preserve"> en el marco de las funciones de derecho público; sin embargo, éste no lo posee por la razones que deberá expresar a través de un acuerdo debidamente fundado y motivado.</w:t>
      </w:r>
    </w:p>
    <w:p w:rsidR="00FF5431" w:rsidRPr="00C4710E" w:rsidRDefault="00FF5431" w:rsidP="00930061">
      <w:pPr>
        <w:spacing w:after="0" w:line="360" w:lineRule="auto"/>
        <w:jc w:val="both"/>
        <w:rPr>
          <w:rFonts w:ascii="Palatino Linotype" w:hAnsi="Palatino Linotype"/>
          <w:sz w:val="24"/>
          <w:szCs w:val="24"/>
        </w:rPr>
      </w:pPr>
    </w:p>
    <w:p w:rsidR="00FF5431" w:rsidRDefault="00FF5431" w:rsidP="00930061">
      <w:pPr>
        <w:spacing w:after="0" w:line="360" w:lineRule="auto"/>
        <w:jc w:val="both"/>
        <w:rPr>
          <w:rFonts w:ascii="Palatino Linotype" w:hAnsi="Palatino Linotype"/>
          <w:sz w:val="24"/>
          <w:szCs w:val="24"/>
        </w:rPr>
      </w:pPr>
      <w:r w:rsidRPr="00C4710E">
        <w:rPr>
          <w:rFonts w:ascii="Palatino Linotype" w:hAnsi="Palatino Linotype"/>
          <w:sz w:val="24"/>
          <w:szCs w:val="24"/>
        </w:rPr>
        <w:t>Por tanto, cuando se actualiza el supuesto de inexistencia, la declaratoria correspondiente, no opera en automático, pues para que pueda surtir todos sus efectos jurídicos, es necesario cumplir con los requisitos formales que establecen los artículos citados previamente.</w:t>
      </w:r>
    </w:p>
    <w:p w:rsidR="00FF5431" w:rsidRPr="00C4710E" w:rsidRDefault="00FF5431" w:rsidP="00930061">
      <w:pPr>
        <w:spacing w:after="0" w:line="360" w:lineRule="auto"/>
        <w:jc w:val="both"/>
        <w:rPr>
          <w:rFonts w:ascii="Palatino Linotype" w:hAnsi="Palatino Linotype"/>
          <w:sz w:val="24"/>
          <w:szCs w:val="24"/>
        </w:rPr>
      </w:pPr>
    </w:p>
    <w:p w:rsidR="00FF5431" w:rsidRPr="000733F2" w:rsidRDefault="00FF5431" w:rsidP="00930061">
      <w:pPr>
        <w:spacing w:after="0" w:line="360" w:lineRule="auto"/>
        <w:jc w:val="both"/>
        <w:rPr>
          <w:rFonts w:ascii="Palatino Linotype" w:hAnsi="Palatino Linotype" w:cs="Arial"/>
          <w:sz w:val="24"/>
          <w:szCs w:val="24"/>
        </w:rPr>
      </w:pPr>
      <w:r w:rsidRPr="00C4710E">
        <w:rPr>
          <w:rFonts w:ascii="Palatino Linotype" w:hAnsi="Palatino Linotype"/>
          <w:sz w:val="24"/>
          <w:szCs w:val="24"/>
        </w:rPr>
        <w:t>Es aconsejable que en la motivación se exprese a detalle la expedición de oficios hacia los servidores públicos habilitados competentes y su correlativa respuesta para generar convicción en el solicitante que ejercita válidamente su derecho la razón válida del por</w:t>
      </w:r>
      <w:r>
        <w:rPr>
          <w:rFonts w:ascii="Palatino Linotype" w:hAnsi="Palatino Linotype"/>
          <w:sz w:val="24"/>
          <w:szCs w:val="24"/>
        </w:rPr>
        <w:t>que</w:t>
      </w:r>
      <w:r w:rsidRPr="00C4710E">
        <w:rPr>
          <w:rFonts w:ascii="Palatino Linotype" w:hAnsi="Palatino Linotype"/>
          <w:sz w:val="24"/>
          <w:szCs w:val="24"/>
        </w:rPr>
        <w:t xml:space="preserve"> no podrá entregarse esa información pública. En esa tesitura, el servidor público habilitado al hacer del conocimiento del Titular de la Unidad de Transparencia que no se ha generado la información solicitada, está realizando un acto administrativo, el cual tiene la presunción de ser veraz.</w:t>
      </w:r>
    </w:p>
    <w:p w:rsidR="00FF5431" w:rsidRDefault="00FF5431" w:rsidP="00930061">
      <w:pPr>
        <w:spacing w:after="0" w:line="360" w:lineRule="auto"/>
        <w:jc w:val="both"/>
        <w:rPr>
          <w:rFonts w:ascii="Palatino Linotype" w:hAnsi="Palatino Linotype" w:cs="Arial"/>
          <w:sz w:val="24"/>
          <w:szCs w:val="24"/>
        </w:rPr>
      </w:pPr>
    </w:p>
    <w:p w:rsidR="0060023E" w:rsidRDefault="00004AAF" w:rsidP="00930061">
      <w:pPr>
        <w:spacing w:after="0" w:line="360" w:lineRule="auto"/>
        <w:jc w:val="both"/>
        <w:rPr>
          <w:rFonts w:ascii="Palatino Linotype" w:hAnsi="Palatino Linotype"/>
          <w:sz w:val="24"/>
          <w:szCs w:val="24"/>
        </w:rPr>
      </w:pPr>
      <w:r>
        <w:rPr>
          <w:rFonts w:ascii="Palatino Linotype" w:hAnsi="Palatino Linotype"/>
          <w:sz w:val="24"/>
          <w:szCs w:val="24"/>
        </w:rPr>
        <w:lastRenderedPageBreak/>
        <w:t>E</w:t>
      </w:r>
      <w:r w:rsidR="0060023E" w:rsidRPr="0024637B">
        <w:rPr>
          <w:rFonts w:ascii="Palatino Linotype" w:hAnsi="Palatino Linotype"/>
          <w:sz w:val="24"/>
          <w:szCs w:val="24"/>
        </w:rPr>
        <w:t>n mérito de lo expuesto en líneas anteriores, resultan</w:t>
      </w:r>
      <w:r w:rsidR="0060023E">
        <w:rPr>
          <w:rFonts w:ascii="Palatino Linotype" w:hAnsi="Palatino Linotype"/>
          <w:sz w:val="24"/>
          <w:szCs w:val="24"/>
        </w:rPr>
        <w:t xml:space="preserve"> fundados los motivos de inconformidad vertidos por </w:t>
      </w:r>
      <w:r w:rsidR="0060023E">
        <w:rPr>
          <w:rFonts w:ascii="Palatino Linotype" w:hAnsi="Palatino Linotype"/>
          <w:b/>
          <w:sz w:val="24"/>
          <w:szCs w:val="24"/>
        </w:rPr>
        <w:t>la recurrente</w:t>
      </w:r>
      <w:r w:rsidR="0060023E">
        <w:rPr>
          <w:rFonts w:ascii="Palatino Linotype" w:hAnsi="Palatino Linotype"/>
          <w:sz w:val="24"/>
          <w:szCs w:val="24"/>
        </w:rPr>
        <w:t>,</w:t>
      </w:r>
      <w:r w:rsidR="0060023E" w:rsidRPr="0024637B">
        <w:rPr>
          <w:rFonts w:ascii="Palatino Linotype" w:hAnsi="Palatino Linotype"/>
          <w:sz w:val="24"/>
          <w:szCs w:val="24"/>
        </w:rPr>
        <w:t xml:space="preserve"> por ello con fundament</w:t>
      </w:r>
      <w:r w:rsidR="0060023E">
        <w:rPr>
          <w:rFonts w:ascii="Palatino Linotype" w:hAnsi="Palatino Linotype"/>
          <w:sz w:val="24"/>
          <w:szCs w:val="24"/>
        </w:rPr>
        <w:t>o en la primera hipótesis del artículo 186 fracción III</w:t>
      </w:r>
      <w:r w:rsidR="0060023E" w:rsidRPr="0024637B">
        <w:rPr>
          <w:rFonts w:ascii="Palatino Linotype" w:hAnsi="Palatino Linotype"/>
          <w:sz w:val="24"/>
          <w:szCs w:val="24"/>
        </w:rPr>
        <w:t xml:space="preserve"> de la Ley de Transparencia y Acceso a la Información Pública del Estado de México y Municipios, se </w:t>
      </w:r>
      <w:r w:rsidR="0060023E">
        <w:rPr>
          <w:rFonts w:ascii="Palatino Linotype" w:hAnsi="Palatino Linotype"/>
          <w:b/>
          <w:sz w:val="24"/>
          <w:szCs w:val="24"/>
        </w:rPr>
        <w:t>REVOCA</w:t>
      </w:r>
      <w:r w:rsidR="00FF5431">
        <w:rPr>
          <w:rFonts w:ascii="Palatino Linotype" w:hAnsi="Palatino Linotype"/>
          <w:b/>
          <w:sz w:val="24"/>
          <w:szCs w:val="24"/>
        </w:rPr>
        <w:t>N</w:t>
      </w:r>
      <w:r w:rsidR="0060023E">
        <w:rPr>
          <w:rFonts w:ascii="Palatino Linotype" w:hAnsi="Palatino Linotype"/>
          <w:b/>
          <w:sz w:val="24"/>
          <w:szCs w:val="24"/>
        </w:rPr>
        <w:t xml:space="preserve"> </w:t>
      </w:r>
      <w:r w:rsidR="0060023E">
        <w:rPr>
          <w:rFonts w:ascii="Palatino Linotype" w:hAnsi="Palatino Linotype"/>
          <w:sz w:val="24"/>
          <w:szCs w:val="24"/>
        </w:rPr>
        <w:t>la</w:t>
      </w:r>
      <w:r w:rsidR="00FF5431">
        <w:rPr>
          <w:rFonts w:ascii="Palatino Linotype" w:hAnsi="Palatino Linotype"/>
          <w:sz w:val="24"/>
          <w:szCs w:val="24"/>
        </w:rPr>
        <w:t>s</w:t>
      </w:r>
      <w:r w:rsidR="0060023E" w:rsidRPr="0024637B">
        <w:rPr>
          <w:rFonts w:ascii="Palatino Linotype" w:hAnsi="Palatino Linotype"/>
          <w:sz w:val="24"/>
          <w:szCs w:val="24"/>
        </w:rPr>
        <w:t xml:space="preserve"> respuesta</w:t>
      </w:r>
      <w:r w:rsidR="00FF5431">
        <w:rPr>
          <w:rFonts w:ascii="Palatino Linotype" w:hAnsi="Palatino Linotype"/>
          <w:sz w:val="24"/>
          <w:szCs w:val="24"/>
        </w:rPr>
        <w:t>s</w:t>
      </w:r>
      <w:r w:rsidR="0060023E" w:rsidRPr="0024637B">
        <w:rPr>
          <w:rFonts w:ascii="Palatino Linotype" w:hAnsi="Palatino Linotype"/>
          <w:sz w:val="24"/>
          <w:szCs w:val="24"/>
        </w:rPr>
        <w:t xml:space="preserve"> </w:t>
      </w:r>
      <w:r w:rsidR="00FF5431">
        <w:rPr>
          <w:rFonts w:ascii="Palatino Linotype" w:hAnsi="Palatino Linotype"/>
          <w:sz w:val="24"/>
          <w:szCs w:val="24"/>
        </w:rPr>
        <w:t>de</w:t>
      </w:r>
      <w:r w:rsidR="0060023E" w:rsidRPr="0024637B">
        <w:rPr>
          <w:rFonts w:ascii="Palatino Linotype" w:hAnsi="Palatino Linotype"/>
          <w:sz w:val="24"/>
          <w:szCs w:val="24"/>
        </w:rPr>
        <w:t xml:space="preserve"> la</w:t>
      </w:r>
      <w:r w:rsidR="00FF5431">
        <w:rPr>
          <w:rFonts w:ascii="Palatino Linotype" w:hAnsi="Palatino Linotype"/>
          <w:sz w:val="24"/>
          <w:szCs w:val="24"/>
        </w:rPr>
        <w:t>s</w:t>
      </w:r>
      <w:r w:rsidR="0060023E" w:rsidRPr="0024637B">
        <w:rPr>
          <w:rFonts w:ascii="Palatino Linotype" w:hAnsi="Palatino Linotype"/>
          <w:sz w:val="24"/>
          <w:szCs w:val="24"/>
        </w:rPr>
        <w:t xml:space="preserve"> solicitud</w:t>
      </w:r>
      <w:r w:rsidR="00FF5431">
        <w:rPr>
          <w:rFonts w:ascii="Palatino Linotype" w:hAnsi="Palatino Linotype"/>
          <w:sz w:val="24"/>
          <w:szCs w:val="24"/>
        </w:rPr>
        <w:t>es</w:t>
      </w:r>
      <w:r w:rsidR="0060023E" w:rsidRPr="0024637B">
        <w:rPr>
          <w:rFonts w:ascii="Palatino Linotype" w:hAnsi="Palatino Linotype"/>
          <w:sz w:val="24"/>
          <w:szCs w:val="24"/>
        </w:rPr>
        <w:t xml:space="preserve"> de información </w:t>
      </w:r>
      <w:r w:rsidR="00FF5431" w:rsidRPr="00FF5431">
        <w:rPr>
          <w:rFonts w:ascii="Palatino Linotype" w:hAnsi="Palatino Linotype"/>
          <w:b/>
          <w:sz w:val="24"/>
          <w:szCs w:val="24"/>
        </w:rPr>
        <w:t>00034/NAUCALPA/IP/2019</w:t>
      </w:r>
      <w:r w:rsidR="00FF5431">
        <w:rPr>
          <w:rFonts w:ascii="Palatino Linotype" w:hAnsi="Palatino Linotype" w:cs="Arial"/>
          <w:b/>
          <w:sz w:val="24"/>
          <w:szCs w:val="24"/>
        </w:rPr>
        <w:t xml:space="preserve"> </w:t>
      </w:r>
      <w:r w:rsidR="00FF5431" w:rsidRPr="00FF5431">
        <w:rPr>
          <w:rFonts w:ascii="Palatino Linotype" w:hAnsi="Palatino Linotype" w:cs="Arial"/>
          <w:sz w:val="24"/>
          <w:szCs w:val="24"/>
        </w:rPr>
        <w:t>y</w:t>
      </w:r>
      <w:r w:rsidR="00FF5431">
        <w:rPr>
          <w:rFonts w:ascii="Palatino Linotype" w:hAnsi="Palatino Linotype" w:cs="Arial"/>
          <w:b/>
          <w:sz w:val="24"/>
          <w:szCs w:val="24"/>
        </w:rPr>
        <w:t xml:space="preserve"> 0</w:t>
      </w:r>
      <w:r w:rsidR="002A20E3" w:rsidRPr="002A20E3">
        <w:rPr>
          <w:rFonts w:ascii="Palatino Linotype" w:hAnsi="Palatino Linotype" w:cs="Arial"/>
          <w:b/>
          <w:sz w:val="24"/>
          <w:szCs w:val="24"/>
        </w:rPr>
        <w:t>0124/NAUCALPA/IP/2019</w:t>
      </w:r>
      <w:r w:rsidR="0060023E">
        <w:rPr>
          <w:rFonts w:ascii="Palatino Linotype" w:hAnsi="Palatino Linotype" w:cs="Arial"/>
          <w:b/>
          <w:sz w:val="24"/>
          <w:szCs w:val="24"/>
        </w:rPr>
        <w:t xml:space="preserve">, </w:t>
      </w:r>
      <w:r w:rsidR="0060023E" w:rsidRPr="0024637B">
        <w:rPr>
          <w:rFonts w:ascii="Palatino Linotype" w:hAnsi="Palatino Linotype"/>
          <w:sz w:val="24"/>
          <w:szCs w:val="24"/>
        </w:rPr>
        <w:t>que ha</w:t>
      </w:r>
      <w:r w:rsidR="00FF5431">
        <w:rPr>
          <w:rFonts w:ascii="Palatino Linotype" w:hAnsi="Palatino Linotype"/>
          <w:sz w:val="24"/>
          <w:szCs w:val="24"/>
        </w:rPr>
        <w:t>n</w:t>
      </w:r>
      <w:r w:rsidR="0060023E" w:rsidRPr="0024637B">
        <w:rPr>
          <w:rFonts w:ascii="Palatino Linotype" w:hAnsi="Palatino Linotype"/>
          <w:sz w:val="24"/>
          <w:szCs w:val="24"/>
        </w:rPr>
        <w:t xml:space="preserve"> sido materia del presente fallo.</w:t>
      </w:r>
    </w:p>
    <w:p w:rsidR="0060023E" w:rsidRPr="00B52CA5" w:rsidRDefault="0060023E" w:rsidP="00930061">
      <w:pPr>
        <w:spacing w:after="0" w:line="360" w:lineRule="auto"/>
        <w:jc w:val="both"/>
        <w:rPr>
          <w:rFonts w:ascii="Arial" w:hAnsi="Arial" w:cs="Arial"/>
          <w:b/>
          <w:bCs/>
          <w:color w:val="333333"/>
          <w:sz w:val="24"/>
          <w:szCs w:val="24"/>
        </w:rPr>
      </w:pPr>
    </w:p>
    <w:p w:rsidR="0060023E" w:rsidRDefault="0060023E" w:rsidP="00930061">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930061" w:rsidRDefault="00930061" w:rsidP="00930061">
      <w:pPr>
        <w:spacing w:after="0" w:line="360" w:lineRule="auto"/>
        <w:jc w:val="both"/>
        <w:rPr>
          <w:rFonts w:ascii="Palatino Linotype" w:hAnsi="Palatino Linotype"/>
          <w:sz w:val="24"/>
          <w:szCs w:val="24"/>
        </w:rPr>
      </w:pPr>
    </w:p>
    <w:p w:rsidR="0060023E" w:rsidRPr="006A5AC2" w:rsidRDefault="0060023E" w:rsidP="00930061">
      <w:pPr>
        <w:spacing w:after="0" w:line="360" w:lineRule="auto"/>
        <w:jc w:val="center"/>
        <w:rPr>
          <w:rFonts w:ascii="Palatino Linotype" w:eastAsia="Times New Roman" w:hAnsi="Palatino Linotype"/>
          <w:b/>
          <w:bCs/>
          <w:spacing w:val="60"/>
          <w:sz w:val="28"/>
          <w:szCs w:val="24"/>
          <w:lang w:val="es-ES_tradnl"/>
        </w:rPr>
      </w:pPr>
      <w:r w:rsidRPr="006A5AC2">
        <w:rPr>
          <w:rFonts w:ascii="Palatino Linotype" w:eastAsia="Times New Roman" w:hAnsi="Palatino Linotype"/>
          <w:b/>
          <w:bCs/>
          <w:spacing w:val="60"/>
          <w:sz w:val="28"/>
          <w:szCs w:val="24"/>
          <w:lang w:val="es-ES_tradnl"/>
        </w:rPr>
        <w:t>SE    RESUELVE</w:t>
      </w:r>
    </w:p>
    <w:p w:rsidR="0060023E" w:rsidRPr="00C62308" w:rsidRDefault="0060023E" w:rsidP="00930061">
      <w:pPr>
        <w:spacing w:after="0" w:line="360" w:lineRule="auto"/>
        <w:jc w:val="center"/>
        <w:rPr>
          <w:rFonts w:ascii="Palatino Linotype" w:eastAsia="Times New Roman" w:hAnsi="Palatino Linotype"/>
          <w:b/>
          <w:bCs/>
          <w:spacing w:val="60"/>
          <w:sz w:val="18"/>
          <w:szCs w:val="24"/>
          <w:lang w:val="es-ES_tradnl"/>
        </w:rPr>
      </w:pPr>
    </w:p>
    <w:p w:rsidR="0060023E" w:rsidRDefault="0060023E" w:rsidP="00930061">
      <w:pPr>
        <w:autoSpaceDE w:val="0"/>
        <w:autoSpaceDN w:val="0"/>
        <w:adjustRightInd w:val="0"/>
        <w:spacing w:after="0" w:line="360" w:lineRule="auto"/>
        <w:ind w:right="49"/>
        <w:jc w:val="both"/>
        <w:rPr>
          <w:rFonts w:ascii="Palatino Linotype" w:hAnsi="Palatino Linotype" w:cs="Arial"/>
          <w:sz w:val="24"/>
          <w:szCs w:val="24"/>
        </w:rPr>
      </w:pPr>
      <w:r w:rsidRPr="00B546AA">
        <w:rPr>
          <w:rFonts w:ascii="Palatino Linotype" w:hAnsi="Palatino Linotype" w:cs="Arial"/>
          <w:b/>
          <w:sz w:val="28"/>
          <w:szCs w:val="28"/>
          <w:lang w:val="es-ES_tradnl"/>
        </w:rPr>
        <w:t>PRIMERO.</w:t>
      </w:r>
      <w:r w:rsidRPr="00B57D5C">
        <w:rPr>
          <w:rFonts w:ascii="Palatino Linotype" w:hAnsi="Palatino Linotype" w:cs="Arial"/>
          <w:sz w:val="24"/>
          <w:szCs w:val="24"/>
          <w:lang w:val="es-ES_tradnl"/>
        </w:rPr>
        <w:t xml:space="preserve"> </w:t>
      </w:r>
      <w:r w:rsidRPr="0024637B">
        <w:rPr>
          <w:rFonts w:ascii="Palatino Linotype" w:hAnsi="Palatino Linotype" w:cs="Arial"/>
          <w:sz w:val="24"/>
          <w:szCs w:val="24"/>
        </w:rPr>
        <w:t>Se</w:t>
      </w:r>
      <w:r w:rsidRPr="0024637B">
        <w:rPr>
          <w:rFonts w:ascii="Palatino Linotype" w:hAnsi="Palatino Linotype" w:cs="Arial"/>
          <w:b/>
          <w:sz w:val="24"/>
          <w:szCs w:val="24"/>
        </w:rPr>
        <w:t xml:space="preserve"> </w:t>
      </w:r>
      <w:r>
        <w:rPr>
          <w:rFonts w:ascii="Palatino Linotype" w:hAnsi="Palatino Linotype" w:cs="Arial"/>
          <w:b/>
          <w:sz w:val="24"/>
          <w:szCs w:val="24"/>
        </w:rPr>
        <w:t>REVOCA</w:t>
      </w:r>
      <w:r w:rsidR="00FF5431">
        <w:rPr>
          <w:rFonts w:ascii="Palatino Linotype" w:hAnsi="Palatino Linotype" w:cs="Arial"/>
          <w:b/>
          <w:sz w:val="24"/>
          <w:szCs w:val="24"/>
        </w:rPr>
        <w:t>N</w:t>
      </w:r>
      <w:r>
        <w:rPr>
          <w:rFonts w:ascii="Palatino Linotype" w:hAnsi="Palatino Linotype" w:cs="Arial"/>
          <w:b/>
          <w:sz w:val="24"/>
          <w:szCs w:val="24"/>
        </w:rPr>
        <w:t xml:space="preserve"> </w:t>
      </w:r>
      <w:r w:rsidRPr="00921CA9">
        <w:rPr>
          <w:rFonts w:ascii="Palatino Linotype" w:eastAsia="Arial Unicode MS" w:hAnsi="Palatino Linotype" w:cs="Arial"/>
          <w:sz w:val="24"/>
          <w:szCs w:val="24"/>
        </w:rPr>
        <w:t>la</w:t>
      </w:r>
      <w:r w:rsidR="00FF5431">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respuesta</w:t>
      </w:r>
      <w:r w:rsidR="00FF5431">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entregada</w:t>
      </w:r>
      <w:r w:rsidR="00FF5431">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l sujeto obligado</w:t>
      </w:r>
      <w:r>
        <w:rPr>
          <w:rFonts w:ascii="Palatino Linotype" w:hAnsi="Palatino Linotype" w:cs="Arial"/>
          <w:sz w:val="24"/>
          <w:szCs w:val="24"/>
        </w:rPr>
        <w:t xml:space="preserve">, por resultar fundados los motivos de inconformidad vertidos por </w:t>
      </w:r>
      <w:r>
        <w:rPr>
          <w:rFonts w:ascii="Palatino Linotype" w:hAnsi="Palatino Linotype" w:cs="Arial"/>
          <w:b/>
          <w:sz w:val="24"/>
          <w:szCs w:val="24"/>
        </w:rPr>
        <w:t>la recurrente</w:t>
      </w:r>
      <w:r>
        <w:rPr>
          <w:rFonts w:ascii="Palatino Linotype" w:hAnsi="Palatino Linotype" w:cs="Arial"/>
          <w:sz w:val="24"/>
          <w:szCs w:val="24"/>
        </w:rPr>
        <w:t>,</w:t>
      </w:r>
      <w:r w:rsidRPr="0024637B">
        <w:rPr>
          <w:rFonts w:ascii="Palatino Linotype" w:hAnsi="Palatino Linotype" w:cs="Arial"/>
          <w:sz w:val="24"/>
          <w:szCs w:val="24"/>
        </w:rPr>
        <w:t xml:space="preserve"> en términos del </w:t>
      </w:r>
      <w:r w:rsidRPr="00D34B1A">
        <w:rPr>
          <w:rFonts w:ascii="Palatino Linotype" w:hAnsi="Palatino Linotype" w:cs="Arial"/>
          <w:sz w:val="24"/>
          <w:szCs w:val="24"/>
        </w:rPr>
        <w:t xml:space="preserve">Considerando </w:t>
      </w:r>
      <w:r w:rsidRPr="00F84E71">
        <w:rPr>
          <w:rFonts w:ascii="Palatino Linotype" w:hAnsi="Palatino Linotype" w:cs="Arial"/>
          <w:b/>
          <w:sz w:val="24"/>
          <w:szCs w:val="24"/>
        </w:rPr>
        <w:t xml:space="preserve">CUARTO </w:t>
      </w:r>
      <w:r w:rsidRPr="0024637B">
        <w:rPr>
          <w:rFonts w:ascii="Palatino Linotype" w:hAnsi="Palatino Linotype" w:cs="Arial"/>
          <w:sz w:val="24"/>
          <w:szCs w:val="24"/>
        </w:rPr>
        <w:t>de ésta resolución</w:t>
      </w:r>
      <w:r>
        <w:rPr>
          <w:rFonts w:ascii="Palatino Linotype" w:hAnsi="Palatino Linotype" w:cs="Arial"/>
          <w:sz w:val="24"/>
          <w:szCs w:val="24"/>
        </w:rPr>
        <w:t>.</w:t>
      </w:r>
    </w:p>
    <w:p w:rsidR="0060023E" w:rsidRDefault="0060023E" w:rsidP="00930061">
      <w:pPr>
        <w:autoSpaceDE w:val="0"/>
        <w:autoSpaceDN w:val="0"/>
        <w:adjustRightInd w:val="0"/>
        <w:spacing w:after="0" w:line="360" w:lineRule="auto"/>
        <w:ind w:right="49"/>
        <w:jc w:val="both"/>
        <w:rPr>
          <w:rFonts w:ascii="Palatino Linotype" w:hAnsi="Palatino Linotype" w:cs="Arial"/>
          <w:sz w:val="24"/>
          <w:szCs w:val="24"/>
        </w:rPr>
      </w:pPr>
    </w:p>
    <w:p w:rsidR="007A2221" w:rsidRDefault="007A2221" w:rsidP="007A2221">
      <w:p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cs="Arial"/>
          <w:b/>
          <w:sz w:val="28"/>
          <w:szCs w:val="28"/>
        </w:rPr>
        <w:t>SEGUNDO.</w:t>
      </w:r>
      <w:r>
        <w:rPr>
          <w:rFonts w:ascii="Palatino Linotype" w:hAnsi="Palatino Linotype" w:cs="Arial"/>
          <w:sz w:val="24"/>
          <w:szCs w:val="24"/>
        </w:rPr>
        <w:t xml:space="preserve"> Se </w:t>
      </w:r>
      <w:r>
        <w:rPr>
          <w:rFonts w:ascii="Palatino Linotype" w:hAnsi="Palatino Linotype" w:cs="Arial"/>
          <w:b/>
          <w:sz w:val="24"/>
          <w:szCs w:val="24"/>
        </w:rPr>
        <w:t>ORDENA</w:t>
      </w:r>
      <w:r>
        <w:rPr>
          <w:rFonts w:ascii="Palatino Linotype" w:hAnsi="Palatino Linotype" w:cs="Arial"/>
          <w:sz w:val="24"/>
          <w:szCs w:val="24"/>
        </w:rPr>
        <w:t xml:space="preserve"> al </w:t>
      </w:r>
      <w:r>
        <w:rPr>
          <w:rFonts w:ascii="Palatino Linotype" w:hAnsi="Palatino Linotype" w:cs="Arial"/>
          <w:b/>
          <w:sz w:val="24"/>
          <w:szCs w:val="24"/>
        </w:rPr>
        <w:t>sujeto obligado</w:t>
      </w:r>
      <w:r>
        <w:rPr>
          <w:rFonts w:ascii="Palatino Linotype" w:hAnsi="Palatino Linotype" w:cs="Arial"/>
          <w:sz w:val="24"/>
          <w:szCs w:val="24"/>
        </w:rPr>
        <w:t xml:space="preserve"> previa búsqueda exhaustiva y razonable, del periodo del veintiocho de enero de dos mil dieciocho al diecinueve de febrero de dos mil diecinueve, haga entrega a la</w:t>
      </w:r>
      <w:r>
        <w:rPr>
          <w:rFonts w:ascii="Palatino Linotype" w:hAnsi="Palatino Linotype" w:cs="Arial"/>
          <w:b/>
          <w:sz w:val="24"/>
          <w:szCs w:val="24"/>
        </w:rPr>
        <w:t xml:space="preserve"> recurrente</w:t>
      </w:r>
      <w:r>
        <w:rPr>
          <w:rFonts w:ascii="Palatino Linotype" w:hAnsi="Palatino Linotype" w:cs="Arial"/>
          <w:sz w:val="24"/>
          <w:szCs w:val="24"/>
        </w:rPr>
        <w:t xml:space="preserve"> a través del </w:t>
      </w:r>
      <w:r>
        <w:rPr>
          <w:rFonts w:ascii="Palatino Linotype" w:hAnsi="Palatino Linotype" w:cs="Arial"/>
          <w:b/>
          <w:sz w:val="24"/>
          <w:szCs w:val="24"/>
        </w:rPr>
        <w:t>SAIMEX</w:t>
      </w:r>
      <w:r>
        <w:rPr>
          <w:rFonts w:ascii="Palatino Linotype" w:hAnsi="Palatino Linotype" w:cs="Arial"/>
          <w:sz w:val="24"/>
          <w:szCs w:val="24"/>
        </w:rPr>
        <w:t>, de ser procedente en versión pública, de lo siguiente:</w:t>
      </w:r>
    </w:p>
    <w:p w:rsidR="0060023E" w:rsidRPr="00BC41AE" w:rsidRDefault="0060023E" w:rsidP="00930061">
      <w:pPr>
        <w:autoSpaceDE w:val="0"/>
        <w:autoSpaceDN w:val="0"/>
        <w:adjustRightInd w:val="0"/>
        <w:spacing w:after="0" w:line="360" w:lineRule="auto"/>
        <w:ind w:right="49"/>
        <w:jc w:val="both"/>
        <w:rPr>
          <w:rFonts w:ascii="Palatino Linotype" w:hAnsi="Palatino Linotype" w:cs="Arial"/>
          <w:sz w:val="24"/>
          <w:szCs w:val="24"/>
        </w:rPr>
      </w:pPr>
    </w:p>
    <w:p w:rsidR="002A20E3" w:rsidRPr="00082517" w:rsidRDefault="002A20E3" w:rsidP="00930061">
      <w:pPr>
        <w:pStyle w:val="Prrafodelista"/>
        <w:numPr>
          <w:ilvl w:val="0"/>
          <w:numId w:val="7"/>
        </w:numPr>
        <w:spacing w:line="360" w:lineRule="auto"/>
        <w:jc w:val="both"/>
        <w:rPr>
          <w:rFonts w:ascii="Palatino Linotype" w:hAnsi="Palatino Linotype" w:cs="Arial"/>
        </w:rPr>
      </w:pPr>
      <w:r>
        <w:rPr>
          <w:rFonts w:ascii="Palatino Linotype" w:hAnsi="Palatino Linotype" w:cs="Arial"/>
        </w:rPr>
        <w:t>Expediente del procedimiento de contratación de camiones de basura, anunciados el uno de enero de dos mil diecinueve.</w:t>
      </w:r>
    </w:p>
    <w:p w:rsidR="0060023E" w:rsidRPr="00BC41AE" w:rsidRDefault="0060023E" w:rsidP="00930061">
      <w:pPr>
        <w:pStyle w:val="Prrafodelista"/>
        <w:spacing w:line="360" w:lineRule="auto"/>
        <w:ind w:left="709"/>
        <w:jc w:val="both"/>
        <w:rPr>
          <w:rFonts w:ascii="Palatino Linotype" w:hAnsi="Palatino Linotype" w:cs="Arial"/>
        </w:rPr>
      </w:pPr>
    </w:p>
    <w:p w:rsidR="0060023E" w:rsidRDefault="0060023E" w:rsidP="00930061">
      <w:pPr>
        <w:pStyle w:val="Prrafodelista"/>
        <w:spacing w:line="360" w:lineRule="auto"/>
        <w:ind w:left="0"/>
        <w:jc w:val="both"/>
        <w:rPr>
          <w:rFonts w:ascii="Palatino Linotype" w:hAnsi="Palatino Linotype" w:cs="Arial"/>
        </w:rPr>
      </w:pPr>
      <w:r>
        <w:rPr>
          <w:rFonts w:ascii="Palatino Linotype" w:hAnsi="Palatino Linotype" w:cs="Arial"/>
        </w:rPr>
        <w:lastRenderedPageBreak/>
        <w:t xml:space="preserve">De ser procedente la entrega en versión pública, deberá </w:t>
      </w:r>
      <w:r w:rsidRPr="00BC41AE">
        <w:rPr>
          <w:rFonts w:ascii="Palatino Linotype" w:hAnsi="Palatino Linotype" w:cs="Arial"/>
        </w:rPr>
        <w:t>notificar a</w:t>
      </w:r>
      <w:r>
        <w:rPr>
          <w:rFonts w:ascii="Palatino Linotype" w:hAnsi="Palatino Linotype" w:cs="Arial"/>
        </w:rPr>
        <w:t xml:space="preserve"> </w:t>
      </w:r>
      <w:r w:rsidRPr="00BC41AE">
        <w:rPr>
          <w:rFonts w:ascii="Palatino Linotype" w:hAnsi="Palatino Linotype" w:cs="Arial"/>
        </w:rPr>
        <w:t>l</w:t>
      </w:r>
      <w:r>
        <w:rPr>
          <w:rFonts w:ascii="Palatino Linotype" w:hAnsi="Palatino Linotype" w:cs="Arial"/>
        </w:rPr>
        <w:t>a</w:t>
      </w:r>
      <w:r w:rsidRPr="00BC41AE">
        <w:rPr>
          <w:rFonts w:ascii="Palatino Linotype" w:hAnsi="Palatino Linotype" w:cs="Arial"/>
        </w:rPr>
        <w:t xml:space="preserve"> </w:t>
      </w:r>
      <w:r w:rsidRPr="00BC41AE">
        <w:rPr>
          <w:rFonts w:ascii="Palatino Linotype" w:hAnsi="Palatino Linotype" w:cs="Arial"/>
          <w:b/>
        </w:rPr>
        <w:t>recurrente</w:t>
      </w:r>
      <w:r w:rsidRPr="00BC41AE">
        <w:rPr>
          <w:rFonts w:ascii="Palatino Linotype" w:hAnsi="Palatino Linotype" w:cs="Arial"/>
        </w:rPr>
        <w:t xml:space="preserve"> el Acuerdo de Clasificación de la información que apruebe el Comité de Transparencia con motivo de la versión pública, en términos de lo señalado en el Considerando </w:t>
      </w:r>
      <w:r w:rsidRPr="00BC41AE">
        <w:rPr>
          <w:rFonts w:ascii="Palatino Linotype" w:hAnsi="Palatino Linotype" w:cs="Arial"/>
          <w:b/>
        </w:rPr>
        <w:t>CUARTO</w:t>
      </w:r>
      <w:r w:rsidRPr="00BC41AE">
        <w:rPr>
          <w:rFonts w:ascii="Palatino Linotype" w:hAnsi="Palatino Linotype" w:cs="Arial"/>
        </w:rPr>
        <w:t xml:space="preserve"> y en los artículos 49, fracción VIII, 132, fracción II de la Ley de Transparencia y Acceso a la Información Pública del Estado de México y Municipios y demás normatividades aplicables. </w:t>
      </w:r>
    </w:p>
    <w:p w:rsidR="00004AAF" w:rsidRDefault="00004AAF" w:rsidP="00930061">
      <w:pPr>
        <w:pStyle w:val="Prrafodelista"/>
        <w:spacing w:line="360" w:lineRule="auto"/>
        <w:ind w:left="0"/>
        <w:jc w:val="both"/>
        <w:rPr>
          <w:rFonts w:ascii="Palatino Linotype" w:hAnsi="Palatino Linotype" w:cs="Arial"/>
        </w:rPr>
      </w:pPr>
    </w:p>
    <w:p w:rsidR="00004AAF" w:rsidRDefault="00004AAF" w:rsidP="00930061">
      <w:pPr>
        <w:pStyle w:val="Prrafodelista"/>
        <w:spacing w:line="360" w:lineRule="auto"/>
        <w:ind w:left="0"/>
        <w:jc w:val="both"/>
        <w:rPr>
          <w:rFonts w:ascii="Palatino Linotype" w:hAnsi="Palatino Linotype" w:cs="Arial"/>
        </w:rPr>
      </w:pPr>
      <w:r w:rsidRPr="00004AAF">
        <w:rPr>
          <w:rFonts w:ascii="Palatino Linotype" w:hAnsi="Palatino Linotype" w:cs="Arial"/>
        </w:rPr>
        <w:t>En el supuesto que derivada de la búsqueda exhaustiva y razonable, se advierta que no se posee la información que se ordena su entrega, deberá emitir el acuerdo de inexistencia, en términos del considerando cuarto, de la presente resolución</w:t>
      </w:r>
    </w:p>
    <w:p w:rsidR="0060023E" w:rsidRPr="00D061B1" w:rsidRDefault="0060023E" w:rsidP="00930061">
      <w:pPr>
        <w:spacing w:after="0" w:line="360" w:lineRule="auto"/>
        <w:ind w:right="850"/>
        <w:jc w:val="both"/>
        <w:rPr>
          <w:rFonts w:ascii="Palatino Linotype" w:hAnsi="Palatino Linotype" w:cs="Arial"/>
          <w:sz w:val="24"/>
          <w:szCs w:val="24"/>
        </w:rPr>
      </w:pPr>
    </w:p>
    <w:p w:rsidR="0060023E" w:rsidRPr="00907D37" w:rsidRDefault="0060023E" w:rsidP="00930061">
      <w:pPr>
        <w:autoSpaceDE w:val="0"/>
        <w:autoSpaceDN w:val="0"/>
        <w:adjustRightInd w:val="0"/>
        <w:spacing w:after="0" w:line="360" w:lineRule="auto"/>
        <w:ind w:right="49"/>
        <w:jc w:val="both"/>
        <w:rPr>
          <w:rFonts w:ascii="Palatino Linotype" w:hAnsi="Palatino Linotype" w:cs="Arial"/>
          <w:i/>
          <w:lang w:eastAsia="es-MX"/>
        </w:rPr>
      </w:pPr>
      <w:r w:rsidRPr="00B546AA">
        <w:rPr>
          <w:rFonts w:ascii="Palatino Linotype" w:hAnsi="Palatino Linotype" w:cs="Arial"/>
          <w:b/>
          <w:sz w:val="28"/>
          <w:szCs w:val="28"/>
        </w:rPr>
        <w:t>TERCERO.</w:t>
      </w:r>
      <w:r>
        <w:rPr>
          <w:rFonts w:ascii="Palatino Linotype" w:hAnsi="Palatino Linotype" w:cs="Arial"/>
          <w:b/>
          <w:sz w:val="24"/>
          <w:szCs w:val="24"/>
        </w:rPr>
        <w:t xml:space="preserve"> </w:t>
      </w:r>
      <w:r w:rsidRPr="006A5AC2">
        <w:rPr>
          <w:rFonts w:ascii="Palatino Linotype" w:hAnsi="Palatino Linotype" w:cs="Arial"/>
          <w:b/>
          <w:sz w:val="24"/>
          <w:szCs w:val="24"/>
        </w:rPr>
        <w:t>NOTIFÍQUESE</w:t>
      </w:r>
      <w:r>
        <w:rPr>
          <w:rFonts w:ascii="Palatino Linotype" w:hAnsi="Palatino Linotype" w:cs="Arial"/>
          <w:i/>
          <w:sz w:val="24"/>
          <w:szCs w:val="24"/>
        </w:rPr>
        <w:t xml:space="preserve"> </w:t>
      </w:r>
      <w:r w:rsidRPr="0024637B">
        <w:rPr>
          <w:rFonts w:ascii="Palatino Linotype" w:hAnsi="Palatino Linotype" w:cs="Arial"/>
          <w:sz w:val="24"/>
          <w:szCs w:val="24"/>
        </w:rPr>
        <w:t>la presente resolución al Titular de la Unidad de Transparencia del</w:t>
      </w:r>
      <w:r w:rsidRPr="0024637B">
        <w:rPr>
          <w:rFonts w:ascii="Palatino Linotype" w:hAnsi="Palatino Linotype" w:cs="Arial"/>
          <w:b/>
          <w:sz w:val="24"/>
          <w:szCs w:val="24"/>
        </w:rPr>
        <w:t xml:space="preserve"> </w:t>
      </w:r>
      <w:r w:rsidRPr="00F728B3">
        <w:rPr>
          <w:rFonts w:ascii="Palatino Linotype" w:hAnsi="Palatino Linotype" w:cs="Arial"/>
          <w:b/>
          <w:sz w:val="24"/>
          <w:szCs w:val="24"/>
        </w:rPr>
        <w:t>sujeto obligado</w:t>
      </w:r>
      <w:r w:rsidRPr="0024637B">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w:t>
      </w:r>
      <w:r>
        <w:rPr>
          <w:rFonts w:ascii="Palatino Linotype" w:hAnsi="Palatino Linotype" w:cs="Arial"/>
          <w:sz w:val="24"/>
          <w:szCs w:val="24"/>
        </w:rPr>
        <w:t xml:space="preserve"> la presente</w:t>
      </w:r>
      <w:r w:rsidRPr="0024637B">
        <w:rPr>
          <w:rFonts w:ascii="Palatino Linotype" w:hAnsi="Palatino Linotype" w:cs="Arial"/>
          <w:sz w:val="24"/>
          <w:szCs w:val="24"/>
        </w:rPr>
        <w:t>.</w:t>
      </w:r>
    </w:p>
    <w:p w:rsidR="0060023E" w:rsidRPr="00256F8C" w:rsidRDefault="0060023E" w:rsidP="00930061">
      <w:pPr>
        <w:autoSpaceDE w:val="0"/>
        <w:autoSpaceDN w:val="0"/>
        <w:adjustRightInd w:val="0"/>
        <w:spacing w:after="0" w:line="360" w:lineRule="auto"/>
        <w:ind w:right="49"/>
        <w:jc w:val="both"/>
        <w:rPr>
          <w:rFonts w:ascii="Palatino Linotype" w:hAnsi="Palatino Linotype" w:cs="Arial"/>
          <w:b/>
          <w:sz w:val="16"/>
          <w:szCs w:val="24"/>
        </w:rPr>
      </w:pPr>
    </w:p>
    <w:p w:rsidR="0060023E" w:rsidRDefault="0060023E" w:rsidP="00930061">
      <w:pPr>
        <w:autoSpaceDE w:val="0"/>
        <w:autoSpaceDN w:val="0"/>
        <w:adjustRightInd w:val="0"/>
        <w:spacing w:after="0" w:line="360" w:lineRule="auto"/>
        <w:ind w:right="49"/>
        <w:jc w:val="both"/>
        <w:rPr>
          <w:rFonts w:ascii="Palatino Linotype" w:hAnsi="Palatino Linotype" w:cs="Arial"/>
          <w:sz w:val="24"/>
          <w:szCs w:val="24"/>
        </w:rPr>
      </w:pPr>
      <w:r w:rsidRPr="000A5431">
        <w:rPr>
          <w:rFonts w:ascii="Palatino Linotype" w:hAnsi="Palatino Linotype" w:cs="Arial"/>
          <w:b/>
          <w:sz w:val="28"/>
          <w:szCs w:val="28"/>
        </w:rPr>
        <w:t>CUARTO.</w:t>
      </w:r>
      <w:r>
        <w:rPr>
          <w:rFonts w:ascii="Palatino Linotype" w:hAnsi="Palatino Linotype" w:cs="Arial"/>
          <w:b/>
          <w:sz w:val="24"/>
          <w:szCs w:val="24"/>
        </w:rPr>
        <w:t xml:space="preserve"> </w:t>
      </w:r>
      <w:r w:rsidRPr="006A5AC2">
        <w:rPr>
          <w:rFonts w:ascii="Palatino Linotype" w:hAnsi="Palatino Linotype" w:cs="Arial"/>
          <w:b/>
          <w:sz w:val="24"/>
          <w:szCs w:val="24"/>
        </w:rPr>
        <w:t>NOTIFÍQUESE</w:t>
      </w:r>
      <w:r>
        <w:rPr>
          <w:rFonts w:ascii="Palatino Linotype" w:hAnsi="Palatino Linotype" w:cs="Arial"/>
          <w:sz w:val="24"/>
          <w:szCs w:val="24"/>
        </w:rPr>
        <w:t xml:space="preserve"> a la </w:t>
      </w:r>
      <w:r w:rsidRPr="00BA3932">
        <w:rPr>
          <w:rFonts w:ascii="Palatino Linotype" w:hAnsi="Palatino Linotype" w:cs="Arial"/>
          <w:b/>
          <w:sz w:val="24"/>
          <w:szCs w:val="24"/>
        </w:rPr>
        <w:t>recurrente</w:t>
      </w:r>
      <w:r>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2A20E3" w:rsidRDefault="002A20E3" w:rsidP="00930061">
      <w:pPr>
        <w:autoSpaceDE w:val="0"/>
        <w:autoSpaceDN w:val="0"/>
        <w:adjustRightInd w:val="0"/>
        <w:spacing w:after="0" w:line="360" w:lineRule="auto"/>
        <w:ind w:right="49"/>
        <w:jc w:val="both"/>
        <w:rPr>
          <w:rFonts w:ascii="Palatino Linotype" w:hAnsi="Palatino Linotype" w:cs="Arial"/>
          <w:sz w:val="24"/>
          <w:szCs w:val="24"/>
        </w:rPr>
      </w:pPr>
    </w:p>
    <w:p w:rsidR="0060023E" w:rsidRDefault="0060023E" w:rsidP="00930061">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sidR="001F4BC6">
        <w:rPr>
          <w:rFonts w:ascii="Palatino Linotype" w:hAnsi="Palatino Linotype" w:cs="Arial"/>
          <w:sz w:val="24"/>
          <w:szCs w:val="24"/>
        </w:rPr>
        <w:t>,</w:t>
      </w:r>
      <w:r>
        <w:rPr>
          <w:rFonts w:ascii="Palatino Linotype" w:hAnsi="Palatino Linotype" w:cs="Arial"/>
          <w:sz w:val="24"/>
          <w:szCs w:val="24"/>
        </w:rPr>
        <w:t xml:space="preserve"> JAVIER MARTÍNEZ CRUZ Y LUIS GUSTAVO PARRA NORIEGA, EN LA </w:t>
      </w:r>
      <w:r w:rsidR="00F85EED">
        <w:rPr>
          <w:rFonts w:ascii="Palatino Linotype" w:hAnsi="Palatino Linotype" w:cs="Arial"/>
          <w:sz w:val="24"/>
          <w:szCs w:val="24"/>
        </w:rPr>
        <w:t>DÉCIMO</w:t>
      </w:r>
      <w:r w:rsidR="001F4BC6">
        <w:rPr>
          <w:rFonts w:ascii="Palatino Linotype" w:hAnsi="Palatino Linotype" w:cs="Arial"/>
          <w:sz w:val="24"/>
          <w:szCs w:val="24"/>
        </w:rPr>
        <w:t xml:space="preserve"> SÉ</w:t>
      </w:r>
      <w:r>
        <w:rPr>
          <w:rFonts w:ascii="Palatino Linotype" w:hAnsi="Palatino Linotype" w:cs="Arial"/>
          <w:sz w:val="24"/>
          <w:szCs w:val="24"/>
        </w:rPr>
        <w:t xml:space="preserve">PTIMA SESIÓN ORDINARIA CELEBRADA EL </w:t>
      </w:r>
      <w:r w:rsidR="00F85EED">
        <w:rPr>
          <w:rFonts w:ascii="Palatino Linotype" w:hAnsi="Palatino Linotype" w:cs="Arial"/>
          <w:sz w:val="24"/>
          <w:szCs w:val="24"/>
        </w:rPr>
        <w:t>NUEVE DE MAYO DE DOS MIL DIECINUEVE</w:t>
      </w:r>
      <w:r>
        <w:rPr>
          <w:rFonts w:ascii="Palatino Linotype" w:hAnsi="Palatino Linotype" w:cs="Arial"/>
          <w:sz w:val="24"/>
          <w:szCs w:val="24"/>
        </w:rPr>
        <w:t>, ANTE EL SECRETARIO TÉCNICO DEL PLENO, ALEXIS TAPIA RAMÍREZ. --------------------------------------------------------------------------------------------------</w:t>
      </w:r>
    </w:p>
    <w:p w:rsidR="0060023E" w:rsidRDefault="0060023E" w:rsidP="0093006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60023E" w:rsidRDefault="0060023E" w:rsidP="0093006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60023E" w:rsidRDefault="0060023E" w:rsidP="0093006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85EED" w:rsidRDefault="00F85EED" w:rsidP="00F85EE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85EED" w:rsidRDefault="00F85EED" w:rsidP="00F85EE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85EED" w:rsidRDefault="00F85EED" w:rsidP="00F85EE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85EED" w:rsidRDefault="00F85EED" w:rsidP="00F85EE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85EED" w:rsidRDefault="00F85EED" w:rsidP="00F85EE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85EED" w:rsidRDefault="00F85EED" w:rsidP="00F85EE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85EED" w:rsidRDefault="00F85EED" w:rsidP="00F85EE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85EED" w:rsidRDefault="00F85EED" w:rsidP="00F85EE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85EED" w:rsidRDefault="00F85EED" w:rsidP="00F85EE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85EED" w:rsidRDefault="00F85EED" w:rsidP="00F85EE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85EED" w:rsidRDefault="00F85EED" w:rsidP="00F85EE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85EED" w:rsidRDefault="00F85EED" w:rsidP="00F85EED">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0023E" w:rsidTr="00A137B4">
        <w:trPr>
          <w:jc w:val="center"/>
        </w:trPr>
        <w:tc>
          <w:tcPr>
            <w:tcW w:w="9062" w:type="dxa"/>
            <w:gridSpan w:val="2"/>
          </w:tcPr>
          <w:p w:rsidR="0060023E" w:rsidRDefault="0060023E" w:rsidP="00930061">
            <w:pPr>
              <w:pStyle w:val="Sinespaciado"/>
              <w:jc w:val="center"/>
              <w:rPr>
                <w:rFonts w:ascii="Palatino Linotype" w:hAnsi="Palatino Linotype"/>
                <w:b/>
              </w:rPr>
            </w:pPr>
          </w:p>
          <w:p w:rsidR="0060023E" w:rsidRDefault="0060023E" w:rsidP="00930061">
            <w:pPr>
              <w:pStyle w:val="Sinespaciado"/>
              <w:jc w:val="center"/>
              <w:rPr>
                <w:rFonts w:ascii="Palatino Linotype" w:hAnsi="Palatino Linotype"/>
                <w:b/>
              </w:rPr>
            </w:pPr>
          </w:p>
          <w:p w:rsidR="0060023E" w:rsidRDefault="0060023E" w:rsidP="00930061">
            <w:pPr>
              <w:pStyle w:val="Sinespaciado"/>
              <w:jc w:val="center"/>
              <w:rPr>
                <w:rFonts w:ascii="Palatino Linotype" w:hAnsi="Palatino Linotype"/>
                <w:b/>
              </w:rPr>
            </w:pPr>
          </w:p>
          <w:p w:rsidR="0060023E" w:rsidRDefault="0060023E" w:rsidP="00930061">
            <w:pPr>
              <w:pStyle w:val="Sinespaciado"/>
              <w:jc w:val="center"/>
              <w:rPr>
                <w:rFonts w:ascii="Palatino Linotype" w:hAnsi="Palatino Linotype"/>
                <w:b/>
              </w:rPr>
            </w:pPr>
          </w:p>
          <w:p w:rsidR="0060023E" w:rsidRDefault="0060023E" w:rsidP="00930061">
            <w:pPr>
              <w:pStyle w:val="Sinespaciado"/>
              <w:jc w:val="center"/>
              <w:rPr>
                <w:rFonts w:ascii="Palatino Linotype" w:hAnsi="Palatino Linotype"/>
                <w:b/>
              </w:rPr>
            </w:pPr>
          </w:p>
          <w:p w:rsidR="0060023E" w:rsidRDefault="0060023E" w:rsidP="00930061">
            <w:pPr>
              <w:pStyle w:val="Sinespaciado"/>
              <w:jc w:val="center"/>
              <w:rPr>
                <w:rFonts w:ascii="Palatino Linotype" w:hAnsi="Palatino Linotype"/>
                <w:b/>
              </w:rPr>
            </w:pPr>
            <w:r>
              <w:rPr>
                <w:rFonts w:ascii="Palatino Linotype" w:hAnsi="Palatino Linotype"/>
                <w:b/>
              </w:rPr>
              <w:t>Zulema Martínez Sánchez</w:t>
            </w:r>
          </w:p>
          <w:p w:rsidR="0060023E" w:rsidRDefault="0060023E" w:rsidP="00930061">
            <w:pPr>
              <w:pStyle w:val="Sinespaciado"/>
              <w:jc w:val="center"/>
              <w:rPr>
                <w:rFonts w:ascii="Palatino Linotype" w:hAnsi="Palatino Linotype"/>
              </w:rPr>
            </w:pPr>
            <w:r>
              <w:rPr>
                <w:rFonts w:ascii="Palatino Linotype" w:hAnsi="Palatino Linotype"/>
              </w:rPr>
              <w:t>Comisionada Presidenta</w:t>
            </w:r>
          </w:p>
          <w:p w:rsidR="0060023E" w:rsidRDefault="0060023E" w:rsidP="00930061">
            <w:pPr>
              <w:pStyle w:val="Sinespaciado"/>
              <w:jc w:val="center"/>
              <w:rPr>
                <w:rFonts w:ascii="Palatino Linotype" w:hAnsi="Palatino Linotype"/>
              </w:rPr>
            </w:pPr>
          </w:p>
        </w:tc>
      </w:tr>
      <w:tr w:rsidR="0060023E" w:rsidTr="00A137B4">
        <w:trPr>
          <w:jc w:val="center"/>
        </w:trPr>
        <w:tc>
          <w:tcPr>
            <w:tcW w:w="4531" w:type="dxa"/>
          </w:tcPr>
          <w:p w:rsidR="0060023E" w:rsidRDefault="0060023E" w:rsidP="00930061">
            <w:pPr>
              <w:pStyle w:val="Sinespaciado"/>
              <w:jc w:val="center"/>
              <w:rPr>
                <w:rFonts w:ascii="Palatino Linotype" w:hAnsi="Palatino Linotype"/>
                <w:b/>
              </w:rPr>
            </w:pPr>
          </w:p>
          <w:p w:rsidR="0060023E" w:rsidRDefault="0060023E" w:rsidP="00930061">
            <w:pPr>
              <w:pStyle w:val="Sinespaciado"/>
              <w:jc w:val="center"/>
              <w:rPr>
                <w:rFonts w:ascii="Palatino Linotype" w:hAnsi="Palatino Linotype"/>
                <w:b/>
              </w:rPr>
            </w:pPr>
          </w:p>
          <w:p w:rsidR="0060023E" w:rsidRDefault="0060023E" w:rsidP="00930061">
            <w:pPr>
              <w:pStyle w:val="Sinespaciado"/>
              <w:jc w:val="center"/>
              <w:rPr>
                <w:rFonts w:ascii="Palatino Linotype" w:hAnsi="Palatino Linotype"/>
                <w:b/>
              </w:rPr>
            </w:pPr>
          </w:p>
          <w:p w:rsidR="0060023E" w:rsidRDefault="0060023E" w:rsidP="00930061">
            <w:pPr>
              <w:pStyle w:val="Sinespaciado"/>
              <w:jc w:val="center"/>
              <w:rPr>
                <w:rFonts w:ascii="Palatino Linotype" w:hAnsi="Palatino Linotype"/>
                <w:b/>
              </w:rPr>
            </w:pPr>
          </w:p>
          <w:p w:rsidR="0060023E" w:rsidRDefault="0060023E" w:rsidP="00930061">
            <w:pPr>
              <w:pStyle w:val="Sinespaciado"/>
              <w:jc w:val="center"/>
              <w:rPr>
                <w:rFonts w:ascii="Palatino Linotype" w:hAnsi="Palatino Linotype"/>
                <w:b/>
              </w:rPr>
            </w:pPr>
          </w:p>
          <w:p w:rsidR="0060023E" w:rsidRDefault="0060023E" w:rsidP="00930061">
            <w:pPr>
              <w:pStyle w:val="Sinespaciado"/>
              <w:jc w:val="center"/>
              <w:rPr>
                <w:rFonts w:ascii="Palatino Linotype" w:hAnsi="Palatino Linotype"/>
                <w:b/>
              </w:rPr>
            </w:pPr>
            <w:r>
              <w:rPr>
                <w:rFonts w:ascii="Palatino Linotype" w:hAnsi="Palatino Linotype"/>
                <w:b/>
              </w:rPr>
              <w:t>Eva Abaid Yapur</w:t>
            </w:r>
          </w:p>
          <w:p w:rsidR="0060023E" w:rsidRDefault="0060023E" w:rsidP="00930061">
            <w:pPr>
              <w:pStyle w:val="Sinespaciado"/>
              <w:jc w:val="center"/>
              <w:rPr>
                <w:rFonts w:ascii="Palatino Linotype" w:hAnsi="Palatino Linotype"/>
              </w:rPr>
            </w:pPr>
            <w:r>
              <w:rPr>
                <w:rFonts w:ascii="Palatino Linotype" w:hAnsi="Palatino Linotype"/>
              </w:rPr>
              <w:t>Comisionada</w:t>
            </w:r>
          </w:p>
          <w:p w:rsidR="0060023E" w:rsidRDefault="0060023E" w:rsidP="00930061">
            <w:pPr>
              <w:pStyle w:val="Sinespaciado"/>
              <w:jc w:val="center"/>
              <w:rPr>
                <w:rFonts w:ascii="Palatino Linotype" w:hAnsi="Palatino Linotype"/>
              </w:rPr>
            </w:pPr>
          </w:p>
          <w:p w:rsidR="0060023E" w:rsidRDefault="0060023E" w:rsidP="00930061">
            <w:pPr>
              <w:pStyle w:val="Sinespaciado"/>
              <w:spacing w:line="276" w:lineRule="auto"/>
              <w:jc w:val="center"/>
              <w:rPr>
                <w:rFonts w:ascii="Palatino Linotype" w:hAnsi="Palatino Linotype"/>
              </w:rPr>
            </w:pPr>
          </w:p>
          <w:p w:rsidR="0060023E" w:rsidRDefault="0060023E" w:rsidP="00930061">
            <w:pPr>
              <w:pStyle w:val="Sinespaciado"/>
              <w:spacing w:line="276" w:lineRule="auto"/>
              <w:jc w:val="center"/>
              <w:rPr>
                <w:rFonts w:ascii="Palatino Linotype" w:hAnsi="Palatino Linotype"/>
              </w:rPr>
            </w:pPr>
          </w:p>
          <w:p w:rsidR="0060023E" w:rsidRDefault="0060023E" w:rsidP="00930061">
            <w:pPr>
              <w:pStyle w:val="Sinespaciado"/>
              <w:spacing w:line="276" w:lineRule="auto"/>
              <w:jc w:val="center"/>
              <w:rPr>
                <w:rFonts w:ascii="Palatino Linotype" w:hAnsi="Palatino Linotype"/>
              </w:rPr>
            </w:pPr>
          </w:p>
          <w:p w:rsidR="0060023E" w:rsidRDefault="0060023E" w:rsidP="00930061">
            <w:pPr>
              <w:pStyle w:val="Sinespaciado"/>
              <w:spacing w:line="276" w:lineRule="auto"/>
              <w:jc w:val="center"/>
              <w:rPr>
                <w:rFonts w:ascii="Palatino Linotype" w:hAnsi="Palatino Linotype"/>
              </w:rPr>
            </w:pPr>
          </w:p>
          <w:p w:rsidR="0060023E" w:rsidRDefault="0060023E" w:rsidP="00930061">
            <w:pPr>
              <w:pStyle w:val="Sinespaciado"/>
              <w:spacing w:line="276" w:lineRule="auto"/>
              <w:jc w:val="center"/>
              <w:rPr>
                <w:rFonts w:ascii="Palatino Linotype" w:hAnsi="Palatino Linotype"/>
              </w:rPr>
            </w:pPr>
          </w:p>
          <w:p w:rsidR="0060023E" w:rsidRDefault="0060023E" w:rsidP="00930061">
            <w:pPr>
              <w:pStyle w:val="Sinespaciado"/>
              <w:spacing w:line="276" w:lineRule="auto"/>
              <w:jc w:val="center"/>
              <w:rPr>
                <w:rFonts w:ascii="Palatino Linotype" w:hAnsi="Palatino Linotype"/>
                <w:b/>
              </w:rPr>
            </w:pPr>
            <w:r>
              <w:rPr>
                <w:rFonts w:ascii="Palatino Linotype" w:hAnsi="Palatino Linotype"/>
                <w:b/>
              </w:rPr>
              <w:t>Javier Martínez Cruz</w:t>
            </w:r>
          </w:p>
          <w:p w:rsidR="0060023E" w:rsidRDefault="0060023E" w:rsidP="00930061">
            <w:pPr>
              <w:pStyle w:val="Sinespaciado"/>
              <w:spacing w:line="276" w:lineRule="auto"/>
              <w:jc w:val="center"/>
              <w:rPr>
                <w:rFonts w:ascii="Palatino Linotype" w:hAnsi="Palatino Linotype"/>
              </w:rPr>
            </w:pPr>
            <w:r>
              <w:rPr>
                <w:rFonts w:ascii="Palatino Linotype" w:hAnsi="Palatino Linotype"/>
              </w:rPr>
              <w:t>Comisionado</w:t>
            </w:r>
          </w:p>
          <w:p w:rsidR="0060023E" w:rsidRDefault="0060023E" w:rsidP="00930061">
            <w:pPr>
              <w:pStyle w:val="Sinespaciado"/>
              <w:spacing w:line="276" w:lineRule="auto"/>
              <w:jc w:val="center"/>
              <w:rPr>
                <w:rFonts w:ascii="Palatino Linotype" w:hAnsi="Palatino Linotype"/>
              </w:rPr>
            </w:pPr>
          </w:p>
          <w:p w:rsidR="0060023E" w:rsidRDefault="0060023E" w:rsidP="00930061">
            <w:pPr>
              <w:pStyle w:val="Sinespaciado"/>
              <w:spacing w:line="276" w:lineRule="auto"/>
              <w:jc w:val="center"/>
              <w:rPr>
                <w:rFonts w:ascii="Palatino Linotype" w:hAnsi="Palatino Linotype"/>
              </w:rPr>
            </w:pPr>
            <w:r>
              <w:rPr>
                <w:rFonts w:ascii="Palatino Linotype" w:hAnsi="Palatino Linotype"/>
                <w:color w:val="FFFFFF" w:themeColor="background1"/>
              </w:rPr>
              <w:t xml:space="preserve"> (rica)</w:t>
            </w:r>
          </w:p>
        </w:tc>
        <w:tc>
          <w:tcPr>
            <w:tcW w:w="4531" w:type="dxa"/>
          </w:tcPr>
          <w:p w:rsidR="0060023E" w:rsidRDefault="0060023E" w:rsidP="00930061">
            <w:pPr>
              <w:pStyle w:val="Sinespaciado"/>
              <w:jc w:val="center"/>
              <w:rPr>
                <w:rFonts w:ascii="Palatino Linotype" w:hAnsi="Palatino Linotype"/>
                <w:b/>
              </w:rPr>
            </w:pPr>
          </w:p>
          <w:p w:rsidR="0060023E" w:rsidRDefault="0060023E" w:rsidP="00930061">
            <w:pPr>
              <w:pStyle w:val="Sinespaciado"/>
              <w:jc w:val="center"/>
              <w:rPr>
                <w:rFonts w:ascii="Palatino Linotype" w:hAnsi="Palatino Linotype"/>
                <w:b/>
              </w:rPr>
            </w:pPr>
          </w:p>
          <w:p w:rsidR="0060023E" w:rsidRDefault="0060023E" w:rsidP="00930061">
            <w:pPr>
              <w:pStyle w:val="Sinespaciado"/>
              <w:jc w:val="center"/>
              <w:rPr>
                <w:rFonts w:ascii="Palatino Linotype" w:hAnsi="Palatino Linotype"/>
                <w:b/>
              </w:rPr>
            </w:pPr>
          </w:p>
          <w:p w:rsidR="0060023E" w:rsidRDefault="0060023E" w:rsidP="00930061">
            <w:pPr>
              <w:pStyle w:val="Sinespaciado"/>
              <w:jc w:val="center"/>
              <w:rPr>
                <w:rFonts w:ascii="Palatino Linotype" w:hAnsi="Palatino Linotype"/>
                <w:b/>
              </w:rPr>
            </w:pPr>
          </w:p>
          <w:p w:rsidR="0060023E" w:rsidRDefault="0060023E" w:rsidP="00930061">
            <w:pPr>
              <w:pStyle w:val="Sinespaciado"/>
              <w:jc w:val="center"/>
              <w:rPr>
                <w:rFonts w:ascii="Palatino Linotype" w:hAnsi="Palatino Linotype"/>
                <w:b/>
              </w:rPr>
            </w:pPr>
          </w:p>
          <w:p w:rsidR="0060023E" w:rsidRDefault="0060023E" w:rsidP="00930061">
            <w:pPr>
              <w:pStyle w:val="Sinespaciado"/>
              <w:jc w:val="center"/>
              <w:rPr>
                <w:rFonts w:ascii="Palatino Linotype" w:hAnsi="Palatino Linotype"/>
                <w:b/>
              </w:rPr>
            </w:pPr>
            <w:r>
              <w:rPr>
                <w:rFonts w:ascii="Palatino Linotype" w:hAnsi="Palatino Linotype"/>
                <w:b/>
              </w:rPr>
              <w:t>José Guadalupe Luna Hernández</w:t>
            </w:r>
          </w:p>
          <w:p w:rsidR="0060023E" w:rsidRDefault="0060023E" w:rsidP="00930061">
            <w:pPr>
              <w:pStyle w:val="Sinespaciado"/>
              <w:jc w:val="center"/>
              <w:rPr>
                <w:rFonts w:ascii="Palatino Linotype" w:hAnsi="Palatino Linotype"/>
              </w:rPr>
            </w:pPr>
            <w:r>
              <w:rPr>
                <w:rFonts w:ascii="Palatino Linotype" w:hAnsi="Palatino Linotype"/>
              </w:rPr>
              <w:t>Comisionado</w:t>
            </w:r>
          </w:p>
          <w:p w:rsidR="0060023E" w:rsidRDefault="0060023E" w:rsidP="00930061">
            <w:pPr>
              <w:pStyle w:val="Sinespaciado"/>
              <w:jc w:val="center"/>
              <w:rPr>
                <w:rFonts w:ascii="Palatino Linotype" w:hAnsi="Palatino Linotype"/>
              </w:rPr>
            </w:pPr>
          </w:p>
          <w:p w:rsidR="0060023E" w:rsidRDefault="0060023E" w:rsidP="00930061">
            <w:pPr>
              <w:pStyle w:val="Sinespaciado"/>
              <w:jc w:val="center"/>
              <w:rPr>
                <w:rFonts w:ascii="Palatino Linotype" w:hAnsi="Palatino Linotype"/>
              </w:rPr>
            </w:pPr>
          </w:p>
          <w:p w:rsidR="0060023E" w:rsidRDefault="0060023E" w:rsidP="00930061">
            <w:pPr>
              <w:pStyle w:val="Sinespaciado"/>
              <w:jc w:val="center"/>
              <w:rPr>
                <w:rFonts w:ascii="Palatino Linotype" w:hAnsi="Palatino Linotype"/>
              </w:rPr>
            </w:pPr>
          </w:p>
          <w:p w:rsidR="0060023E" w:rsidRDefault="0060023E" w:rsidP="00930061">
            <w:pPr>
              <w:pStyle w:val="Sinespaciado"/>
              <w:jc w:val="center"/>
              <w:rPr>
                <w:rFonts w:ascii="Palatino Linotype" w:hAnsi="Palatino Linotype"/>
              </w:rPr>
            </w:pPr>
          </w:p>
          <w:p w:rsidR="0060023E" w:rsidRDefault="0060023E" w:rsidP="00930061">
            <w:pPr>
              <w:pStyle w:val="Sinespaciado"/>
              <w:jc w:val="center"/>
              <w:rPr>
                <w:rFonts w:ascii="Palatino Linotype" w:hAnsi="Palatino Linotype"/>
              </w:rPr>
            </w:pPr>
          </w:p>
          <w:p w:rsidR="0060023E" w:rsidRDefault="0060023E" w:rsidP="00930061">
            <w:pPr>
              <w:pStyle w:val="Sinespaciado"/>
              <w:jc w:val="center"/>
              <w:rPr>
                <w:rFonts w:ascii="Palatino Linotype" w:hAnsi="Palatino Linotype"/>
              </w:rPr>
            </w:pPr>
          </w:p>
          <w:p w:rsidR="0060023E" w:rsidRDefault="0060023E" w:rsidP="00930061">
            <w:pPr>
              <w:pStyle w:val="Sinespaciado"/>
              <w:jc w:val="center"/>
              <w:rPr>
                <w:rFonts w:ascii="Palatino Linotype" w:hAnsi="Palatino Linotype"/>
              </w:rPr>
            </w:pPr>
          </w:p>
          <w:p w:rsidR="0060023E" w:rsidRDefault="0060023E" w:rsidP="00930061">
            <w:pPr>
              <w:pStyle w:val="Sinespaciado"/>
              <w:spacing w:line="276" w:lineRule="auto"/>
              <w:jc w:val="center"/>
              <w:rPr>
                <w:rFonts w:ascii="Palatino Linotype" w:hAnsi="Palatino Linotype"/>
                <w:b/>
              </w:rPr>
            </w:pPr>
            <w:r>
              <w:rPr>
                <w:rFonts w:ascii="Palatino Linotype" w:hAnsi="Palatino Linotype"/>
                <w:b/>
              </w:rPr>
              <w:t>Luis Gustavo Parra Noriega</w:t>
            </w:r>
          </w:p>
          <w:p w:rsidR="0060023E" w:rsidRDefault="0060023E" w:rsidP="00930061">
            <w:pPr>
              <w:pStyle w:val="Sinespaciado"/>
              <w:spacing w:line="276" w:lineRule="auto"/>
              <w:jc w:val="center"/>
              <w:rPr>
                <w:rFonts w:ascii="Palatino Linotype" w:hAnsi="Palatino Linotype"/>
              </w:rPr>
            </w:pPr>
            <w:r>
              <w:rPr>
                <w:rFonts w:ascii="Palatino Linotype" w:hAnsi="Palatino Linotype"/>
              </w:rPr>
              <w:t xml:space="preserve">Comisionado </w:t>
            </w:r>
          </w:p>
          <w:p w:rsidR="0060023E" w:rsidRDefault="0060023E" w:rsidP="00930061">
            <w:pPr>
              <w:pStyle w:val="Sinespaciado"/>
              <w:spacing w:line="276" w:lineRule="auto"/>
              <w:jc w:val="center"/>
              <w:rPr>
                <w:rFonts w:ascii="Palatino Linotype" w:hAnsi="Palatino Linotype"/>
              </w:rPr>
            </w:pPr>
          </w:p>
          <w:p w:rsidR="0060023E" w:rsidRDefault="0060023E" w:rsidP="00930061">
            <w:pPr>
              <w:pStyle w:val="Sinespaciado"/>
              <w:jc w:val="center"/>
              <w:rPr>
                <w:rFonts w:ascii="Palatino Linotype" w:hAnsi="Palatino Linotype"/>
              </w:rPr>
            </w:pPr>
            <w:r>
              <w:rPr>
                <w:rFonts w:ascii="Palatino Linotype" w:hAnsi="Palatino Linotype"/>
                <w:color w:val="FFFFFF" w:themeColor="background1"/>
              </w:rPr>
              <w:t>(Rúbrica)</w:t>
            </w:r>
          </w:p>
        </w:tc>
      </w:tr>
      <w:tr w:rsidR="0060023E" w:rsidTr="00A137B4">
        <w:trPr>
          <w:jc w:val="center"/>
        </w:trPr>
        <w:tc>
          <w:tcPr>
            <w:tcW w:w="9062" w:type="dxa"/>
            <w:gridSpan w:val="2"/>
          </w:tcPr>
          <w:p w:rsidR="0060023E" w:rsidRDefault="0060023E" w:rsidP="00930061">
            <w:pPr>
              <w:pStyle w:val="Sinespaciado"/>
              <w:rPr>
                <w:rFonts w:ascii="Palatino Linotype" w:hAnsi="Palatino Linotype"/>
              </w:rPr>
            </w:pPr>
          </w:p>
        </w:tc>
      </w:tr>
      <w:tr w:rsidR="0060023E" w:rsidTr="00A137B4">
        <w:trPr>
          <w:jc w:val="center"/>
        </w:trPr>
        <w:tc>
          <w:tcPr>
            <w:tcW w:w="9062" w:type="dxa"/>
            <w:gridSpan w:val="2"/>
          </w:tcPr>
          <w:p w:rsidR="0060023E" w:rsidRDefault="0060023E" w:rsidP="00930061">
            <w:pPr>
              <w:pStyle w:val="Sinespaciado"/>
              <w:jc w:val="center"/>
              <w:rPr>
                <w:rFonts w:ascii="Palatino Linotype" w:hAnsi="Palatino Linotype"/>
                <w:b/>
              </w:rPr>
            </w:pPr>
          </w:p>
          <w:p w:rsidR="0060023E" w:rsidRDefault="0060023E" w:rsidP="00930061">
            <w:pPr>
              <w:pStyle w:val="Sinespaciado"/>
              <w:jc w:val="center"/>
              <w:rPr>
                <w:rFonts w:ascii="Palatino Linotype" w:hAnsi="Palatino Linotype"/>
                <w:b/>
              </w:rPr>
            </w:pPr>
          </w:p>
          <w:p w:rsidR="0060023E" w:rsidRDefault="0060023E" w:rsidP="00930061">
            <w:pPr>
              <w:pStyle w:val="Sinespaciado"/>
              <w:jc w:val="center"/>
              <w:rPr>
                <w:rFonts w:ascii="Palatino Linotype" w:hAnsi="Palatino Linotype"/>
                <w:b/>
              </w:rPr>
            </w:pPr>
          </w:p>
          <w:p w:rsidR="0060023E" w:rsidRDefault="0060023E" w:rsidP="00930061">
            <w:pPr>
              <w:pStyle w:val="Sinespaciado"/>
              <w:jc w:val="center"/>
              <w:rPr>
                <w:rFonts w:ascii="Palatino Linotype" w:hAnsi="Palatino Linotype"/>
                <w:b/>
              </w:rPr>
            </w:pPr>
            <w:r>
              <w:rPr>
                <w:rFonts w:ascii="Palatino Linotype" w:hAnsi="Palatino Linotype"/>
                <w:b/>
              </w:rPr>
              <w:t>Alexis Tapia Ramírez</w:t>
            </w:r>
          </w:p>
          <w:p w:rsidR="0060023E" w:rsidRDefault="0060023E" w:rsidP="00930061">
            <w:pPr>
              <w:pStyle w:val="Sinespaciado"/>
              <w:jc w:val="center"/>
              <w:rPr>
                <w:rFonts w:ascii="Palatino Linotype" w:hAnsi="Palatino Linotype"/>
              </w:rPr>
            </w:pPr>
            <w:r>
              <w:rPr>
                <w:rFonts w:ascii="Palatino Linotype" w:hAnsi="Palatino Linotype"/>
              </w:rPr>
              <w:t>Secretario Técnico del Pleno</w:t>
            </w:r>
          </w:p>
          <w:p w:rsidR="0060023E" w:rsidRPr="00F85EED" w:rsidRDefault="0060023E" w:rsidP="00930061">
            <w:pPr>
              <w:pStyle w:val="Sinespaciado"/>
              <w:jc w:val="center"/>
              <w:rPr>
                <w:rFonts w:ascii="Palatino Linotype" w:hAnsi="Palatino Linotype"/>
              </w:rPr>
            </w:pPr>
            <w:r w:rsidRPr="00F85EED">
              <w:rPr>
                <w:rFonts w:ascii="Palatino Linotype" w:hAnsi="Palatino Linotype"/>
                <w:color w:val="FFFFFF" w:themeColor="background1"/>
              </w:rPr>
              <w:t>)</w:t>
            </w:r>
          </w:p>
        </w:tc>
      </w:tr>
    </w:tbl>
    <w:p w:rsidR="0060023E" w:rsidRPr="006A5AC2" w:rsidRDefault="0060023E" w:rsidP="00930061">
      <w:pPr>
        <w:spacing w:after="0" w:line="360" w:lineRule="auto"/>
        <w:jc w:val="both"/>
        <w:rPr>
          <w:rFonts w:ascii="Palatino Linotype" w:hAnsi="Palatino Linotype" w:cs="Arial"/>
          <w:sz w:val="4"/>
          <w:szCs w:val="24"/>
        </w:rPr>
      </w:pPr>
    </w:p>
    <w:p w:rsidR="0060023E" w:rsidRPr="00B36966" w:rsidRDefault="0060023E" w:rsidP="00930061">
      <w:pPr>
        <w:spacing w:after="0" w:line="240" w:lineRule="auto"/>
        <w:jc w:val="both"/>
        <w:rPr>
          <w:rFonts w:ascii="Palatino Linotype" w:hAnsi="Palatino Linotype" w:cs="Arial"/>
          <w:sz w:val="2"/>
          <w:szCs w:val="20"/>
        </w:rPr>
      </w:pPr>
    </w:p>
    <w:p w:rsidR="0060023E" w:rsidRPr="006A5AC2" w:rsidRDefault="0060023E" w:rsidP="00930061">
      <w:pPr>
        <w:spacing w:after="0" w:line="240" w:lineRule="auto"/>
        <w:jc w:val="both"/>
        <w:rPr>
          <w:rFonts w:ascii="Palatino Linotype" w:hAnsi="Palatino Linotype" w:cs="Arial"/>
          <w:sz w:val="16"/>
          <w:szCs w:val="20"/>
        </w:rPr>
      </w:pPr>
      <w:r w:rsidRPr="006A5AC2">
        <w:rPr>
          <w:rFonts w:ascii="Palatino Linotype" w:hAnsi="Palatino Linotype" w:cs="Arial"/>
          <w:sz w:val="16"/>
          <w:szCs w:val="20"/>
        </w:rPr>
        <w:t xml:space="preserve">Esta hoja corresponde a la resolución </w:t>
      </w:r>
      <w:r w:rsidRPr="00115058">
        <w:rPr>
          <w:rFonts w:ascii="Palatino Linotype" w:hAnsi="Palatino Linotype" w:cs="Arial"/>
          <w:sz w:val="16"/>
          <w:szCs w:val="20"/>
        </w:rPr>
        <w:t xml:space="preserve">de fecha </w:t>
      </w:r>
      <w:r w:rsidR="00F85EED">
        <w:rPr>
          <w:rFonts w:ascii="Palatino Linotype" w:hAnsi="Palatino Linotype" w:cs="Arial"/>
          <w:sz w:val="16"/>
          <w:szCs w:val="20"/>
        </w:rPr>
        <w:t xml:space="preserve">nueve de mayo de </w:t>
      </w:r>
      <w:r w:rsidRPr="00115058">
        <w:rPr>
          <w:rFonts w:ascii="Palatino Linotype" w:hAnsi="Palatino Linotype" w:cs="Arial"/>
          <w:sz w:val="16"/>
          <w:szCs w:val="20"/>
        </w:rPr>
        <w:t>dos mil dieci</w:t>
      </w:r>
      <w:r w:rsidR="002A20E3">
        <w:rPr>
          <w:rFonts w:ascii="Palatino Linotype" w:hAnsi="Palatino Linotype" w:cs="Arial"/>
          <w:sz w:val="16"/>
          <w:szCs w:val="20"/>
        </w:rPr>
        <w:t>nueve</w:t>
      </w:r>
      <w:r w:rsidRPr="00115058">
        <w:rPr>
          <w:rFonts w:ascii="Palatino Linotype" w:hAnsi="Palatino Linotype" w:cs="Arial"/>
          <w:sz w:val="16"/>
          <w:szCs w:val="20"/>
        </w:rPr>
        <w:t>,</w:t>
      </w:r>
      <w:r w:rsidRPr="006A5AC2">
        <w:rPr>
          <w:rFonts w:ascii="Palatino Linotype" w:hAnsi="Palatino Linotype" w:cs="Arial"/>
          <w:sz w:val="16"/>
          <w:szCs w:val="20"/>
        </w:rPr>
        <w:t xml:space="preserve"> emitida en el recurso de revisión </w:t>
      </w:r>
      <w:r w:rsidRPr="006A5AC2">
        <w:rPr>
          <w:rFonts w:ascii="Palatino Linotype" w:hAnsi="Palatino Linotype" w:cs="Arial"/>
          <w:bCs/>
          <w:sz w:val="16"/>
          <w:szCs w:val="20"/>
          <w:lang w:eastAsia="es-MX"/>
        </w:rPr>
        <w:t>0</w:t>
      </w:r>
      <w:r w:rsidR="00930061">
        <w:rPr>
          <w:rFonts w:ascii="Palatino Linotype" w:hAnsi="Palatino Linotype" w:cs="Arial"/>
          <w:bCs/>
          <w:sz w:val="16"/>
          <w:szCs w:val="20"/>
          <w:lang w:eastAsia="es-MX"/>
        </w:rPr>
        <w:t>0805/INFOEM/IP/RR/2019 y acumulado</w:t>
      </w:r>
    </w:p>
    <w:p w:rsidR="0060023E" w:rsidRPr="006A5AC2" w:rsidRDefault="0060023E" w:rsidP="00930061">
      <w:pPr>
        <w:spacing w:after="0" w:line="240" w:lineRule="auto"/>
        <w:rPr>
          <w:rFonts w:ascii="Palatino Linotype" w:hAnsi="Palatino Linotype"/>
          <w:sz w:val="14"/>
          <w:szCs w:val="20"/>
        </w:rPr>
      </w:pPr>
      <w:r w:rsidRPr="006A5AC2">
        <w:rPr>
          <w:rFonts w:ascii="Palatino Linotype" w:hAnsi="Palatino Linotype"/>
          <w:sz w:val="14"/>
          <w:szCs w:val="20"/>
        </w:rPr>
        <w:t>ZMS/</w:t>
      </w:r>
      <w:r>
        <w:rPr>
          <w:rFonts w:ascii="Palatino Linotype" w:hAnsi="Palatino Linotype"/>
          <w:sz w:val="14"/>
          <w:szCs w:val="20"/>
        </w:rPr>
        <w:t>OSAM/HAP</w:t>
      </w:r>
    </w:p>
    <w:p w:rsidR="00B71B0A" w:rsidRDefault="00B71B0A" w:rsidP="00930061">
      <w:pPr>
        <w:spacing w:after="0"/>
      </w:pPr>
    </w:p>
    <w:sectPr w:rsidR="00B71B0A" w:rsidSect="00A137B4">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78A" w:rsidRDefault="00BF178A" w:rsidP="0060023E">
      <w:pPr>
        <w:spacing w:after="0" w:line="240" w:lineRule="auto"/>
      </w:pPr>
      <w:r>
        <w:separator/>
      </w:r>
    </w:p>
  </w:endnote>
  <w:endnote w:type="continuationSeparator" w:id="0">
    <w:p w:rsidR="00BF178A" w:rsidRDefault="00BF178A" w:rsidP="00600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Content>
      <w:sdt>
        <w:sdtPr>
          <w:id w:val="-1769616900"/>
          <w:docPartObj>
            <w:docPartGallery w:val="Page Numbers (Top of Page)"/>
            <w:docPartUnique/>
          </w:docPartObj>
        </w:sdtPr>
        <w:sdtContent>
          <w:p w:rsidR="00BF178A" w:rsidRPr="002D6DD8" w:rsidRDefault="00BF178A" w:rsidP="00A137B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B2F64">
              <w:rPr>
                <w:rFonts w:ascii="Palatino Linotype" w:hAnsi="Palatino Linotype"/>
                <w:bCs/>
                <w:noProof/>
                <w:sz w:val="20"/>
              </w:rPr>
              <w:t>42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B2F64">
              <w:rPr>
                <w:rFonts w:ascii="Palatino Linotype" w:hAnsi="Palatino Linotype"/>
                <w:bCs/>
                <w:noProof/>
                <w:sz w:val="20"/>
              </w:rPr>
              <w:t>42</w:t>
            </w:r>
            <w:r>
              <w:rPr>
                <w:rFonts w:ascii="Palatino Linotype" w:hAnsi="Palatino Linotype"/>
                <w:bCs/>
                <w:noProof/>
                <w:sz w:val="20"/>
              </w:rPr>
              <w:fldChar w:fldCharType="end"/>
            </w:r>
          </w:p>
        </w:sdtContent>
      </w:sdt>
    </w:sdtContent>
  </w:sdt>
  <w:p w:rsidR="00BF178A" w:rsidRDefault="00BF178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78A" w:rsidRPr="000B69FA" w:rsidRDefault="00BF178A" w:rsidP="00A137B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B2F6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B2F64">
      <w:rPr>
        <w:rFonts w:ascii="Palatino Linotype" w:hAnsi="Palatino Linotype"/>
        <w:bCs/>
        <w:noProof/>
        <w:sz w:val="20"/>
      </w:rPr>
      <w:t>42</w:t>
    </w:r>
    <w:r>
      <w:rPr>
        <w:rFonts w:ascii="Palatino Linotype" w:hAnsi="Palatino Linotype"/>
        <w:bCs/>
        <w:noProof/>
        <w:sz w:val="20"/>
      </w:rPr>
      <w:fldChar w:fldCharType="end"/>
    </w:r>
  </w:p>
  <w:p w:rsidR="00BF178A" w:rsidRDefault="00BF178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78A" w:rsidRDefault="00BF178A" w:rsidP="0060023E">
      <w:pPr>
        <w:spacing w:after="0" w:line="240" w:lineRule="auto"/>
      </w:pPr>
      <w:r>
        <w:separator/>
      </w:r>
    </w:p>
  </w:footnote>
  <w:footnote w:type="continuationSeparator" w:id="0">
    <w:p w:rsidR="00BF178A" w:rsidRDefault="00BF178A" w:rsidP="0060023E">
      <w:pPr>
        <w:spacing w:after="0" w:line="240" w:lineRule="auto"/>
      </w:pPr>
      <w:r>
        <w:continuationSeparator/>
      </w:r>
    </w:p>
  </w:footnote>
  <w:footnote w:id="1">
    <w:p w:rsidR="00BF178A" w:rsidRDefault="00BF178A">
      <w:pPr>
        <w:pStyle w:val="Textonotapie"/>
      </w:pPr>
      <w:r>
        <w:rPr>
          <w:rStyle w:val="Refdenotaalpie"/>
        </w:rPr>
        <w:footnoteRef/>
      </w:r>
      <w:r>
        <w:t xml:space="preserve"> </w:t>
      </w:r>
      <w:hyperlink r:id="rId1" w:history="1">
        <w:r>
          <w:rPr>
            <w:rStyle w:val="Hipervnculo"/>
          </w:rPr>
          <w:t>https://naucalpan.gob.mx/retoma-gobierno-de-naucalpan-recoleccion-de-basura/</w:t>
        </w:r>
      </w:hyperlink>
      <w:r>
        <w:t xml:space="preserve"> fecha de consulta el dos de abril de dos mil diecinueve a las 13:22 horas</w:t>
      </w:r>
    </w:p>
  </w:footnote>
  <w:footnote w:id="2">
    <w:p w:rsidR="00BF178A" w:rsidRPr="00DA7142" w:rsidRDefault="00BF178A" w:rsidP="00DA7142">
      <w:pPr>
        <w:pStyle w:val="Textonotapie"/>
        <w:jc w:val="both"/>
        <w:rPr>
          <w:rFonts w:ascii="Palatino Linotype" w:hAnsi="Palatino Linotype"/>
          <w:i/>
        </w:rPr>
      </w:pPr>
      <w:r w:rsidRPr="00DA7142">
        <w:rPr>
          <w:rStyle w:val="Refdenotaalpie"/>
          <w:rFonts w:ascii="Palatino Linotype" w:hAnsi="Palatino Linotype"/>
          <w:i/>
        </w:rPr>
        <w:footnoteRef/>
      </w:r>
      <w:r w:rsidRPr="00DA7142">
        <w:rPr>
          <w:rFonts w:ascii="Palatino Linotype" w:hAnsi="Palatino Linotype"/>
          <w:i/>
        </w:rPr>
        <w:t xml:space="preserve"> </w:t>
      </w:r>
      <w:r w:rsidRPr="00DA7142">
        <w:rPr>
          <w:rFonts w:ascii="Palatino Linotype" w:hAnsi="Palatino Linotype"/>
          <w:b/>
          <w:i/>
        </w:rPr>
        <w:t>Artículo 18.</w:t>
      </w:r>
      <w:r w:rsidRPr="00DA7142">
        <w:rPr>
          <w:rFonts w:ascii="Palatino Linotype" w:hAnsi="Palatino Linotype"/>
          <w:i/>
        </w:rPr>
        <w:t xml:space="preserve"> Los sujetos obligados </w:t>
      </w:r>
      <w:r w:rsidRPr="00DA7142">
        <w:rPr>
          <w:rFonts w:ascii="Palatino Linotype" w:hAnsi="Palatino Linotype"/>
          <w:i/>
          <w:u w:val="single"/>
        </w:rPr>
        <w:t>deberán documentar todo acto que derive del ejercicio de sus facultades, competencias o funciones</w:t>
      </w:r>
      <w:r w:rsidRPr="00DA7142">
        <w:rPr>
          <w:rFonts w:ascii="Palatino Linotype" w:hAnsi="Palatino Linotype"/>
          <w:i/>
        </w:rPr>
        <w:t>, considerando desde su origen la eventual publicidad y reutilización de la información que generen.</w:t>
      </w:r>
    </w:p>
    <w:p w:rsidR="00BF178A" w:rsidRPr="00DA7142" w:rsidRDefault="00BF178A" w:rsidP="00DA7142">
      <w:pPr>
        <w:pStyle w:val="Textonotapie"/>
        <w:jc w:val="both"/>
        <w:rPr>
          <w:rFonts w:ascii="Palatino Linotype" w:hAnsi="Palatino Linotype"/>
          <w:i/>
        </w:rPr>
      </w:pPr>
      <w:r w:rsidRPr="00DA7142">
        <w:rPr>
          <w:rFonts w:ascii="Palatino Linotype" w:hAnsi="Palatino Linotype"/>
          <w:b/>
          <w:i/>
        </w:rPr>
        <w:t>Artículo 19.</w:t>
      </w:r>
      <w:r w:rsidRPr="00DA7142">
        <w:rPr>
          <w:rFonts w:ascii="Palatino Linotype" w:hAnsi="Palatino Linotype"/>
          <w:i/>
        </w:rPr>
        <w:t xml:space="preserve"> </w:t>
      </w:r>
      <w:r w:rsidRPr="00DA7142">
        <w:rPr>
          <w:rFonts w:ascii="Palatino Linotype" w:hAnsi="Palatino Linotype"/>
          <w:i/>
          <w:u w:val="single"/>
        </w:rPr>
        <w:t>Se presume que la información debe existir si se refiere a las facultades, competencias y funciones que los ordenamientos jurídicos aplicables otorgan a los sujetos obligados</w:t>
      </w:r>
      <w:r w:rsidRPr="00DA7142">
        <w:rPr>
          <w:rFonts w:ascii="Palatino Linotype" w:hAnsi="Palatino Linotype"/>
          <w:i/>
        </w:rPr>
        <w:t>.</w:t>
      </w:r>
    </w:p>
    <w:p w:rsidR="00BF178A" w:rsidRPr="00DA7142" w:rsidRDefault="00BF178A" w:rsidP="00DA7142">
      <w:pPr>
        <w:pStyle w:val="Textonotapie"/>
        <w:jc w:val="both"/>
        <w:rPr>
          <w:rFonts w:ascii="Palatino Linotype" w:hAnsi="Palatino Linotype"/>
          <w:i/>
        </w:rPr>
      </w:pPr>
      <w:r w:rsidRPr="00DA7142">
        <w:rPr>
          <w:rFonts w:ascii="Palatino Linotype" w:hAnsi="Palatino Linotype"/>
          <w:i/>
        </w:rPr>
        <w:t>En los casos en que ciertas facultades, competencias o funciones no se hayan ejercido, se debe motivar la respuesta en función de las causas que motiven tal circunstancia.</w:t>
      </w:r>
    </w:p>
    <w:p w:rsidR="00BF178A" w:rsidRDefault="00BF178A" w:rsidP="00DA7142">
      <w:pPr>
        <w:pStyle w:val="Textonotapie"/>
        <w:jc w:val="both"/>
        <w:rPr>
          <w:rFonts w:ascii="Palatino Linotype" w:hAnsi="Palatino Linotype"/>
          <w:i/>
        </w:rPr>
      </w:pPr>
      <w:r w:rsidRPr="00DA7142">
        <w:rPr>
          <w:rFonts w:ascii="Palatino Linotype" w:hAnsi="Palatino Linotype"/>
          <w:i/>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w:t>
      </w:r>
      <w:r>
        <w:rPr>
          <w:rFonts w:ascii="Palatino Linotype" w:hAnsi="Palatino Linotype"/>
          <w:i/>
        </w:rPr>
        <w:t>archivos.</w:t>
      </w:r>
    </w:p>
    <w:p w:rsidR="00BF178A" w:rsidRPr="00DA7142" w:rsidRDefault="00BF178A" w:rsidP="00DA7142">
      <w:pPr>
        <w:pStyle w:val="Textonotapie"/>
        <w:jc w:val="right"/>
      </w:pPr>
      <w:r>
        <w:rPr>
          <w:rFonts w:ascii="Palatino Linotype" w:hAnsi="Palatino Linotype"/>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962"/>
      <w:gridCol w:w="4961"/>
    </w:tblGrid>
    <w:tr w:rsidR="00BF178A" w:rsidTr="00A137B4">
      <w:trPr>
        <w:trHeight w:val="227"/>
      </w:trPr>
      <w:tc>
        <w:tcPr>
          <w:tcW w:w="4962" w:type="dxa"/>
          <w:hideMark/>
        </w:tcPr>
        <w:p w:rsidR="00BF178A" w:rsidRDefault="00BF178A" w:rsidP="00A137B4">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1" w:type="dxa"/>
          <w:hideMark/>
        </w:tcPr>
        <w:p w:rsidR="00BF178A" w:rsidRDefault="00BF178A" w:rsidP="00265724">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0805/INFOEM/IP/RR/2019 y acumulado</w:t>
          </w:r>
        </w:p>
      </w:tc>
    </w:tr>
    <w:tr w:rsidR="00BF178A" w:rsidTr="00A137B4">
      <w:trPr>
        <w:trHeight w:val="242"/>
      </w:trPr>
      <w:tc>
        <w:tcPr>
          <w:tcW w:w="4962" w:type="dxa"/>
          <w:hideMark/>
        </w:tcPr>
        <w:p w:rsidR="00BF178A" w:rsidRDefault="00BF178A" w:rsidP="00A137B4">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rsidR="00BF178A" w:rsidRDefault="00BF178A" w:rsidP="0060023E">
          <w:pPr>
            <w:spacing w:after="120" w:line="256" w:lineRule="auto"/>
            <w:ind w:left="-486" w:right="214" w:firstLine="284"/>
            <w:jc w:val="right"/>
            <w:rPr>
              <w:rFonts w:ascii="Palatino Linotype" w:hAnsi="Palatino Linotype" w:cs="Arial"/>
              <w:szCs w:val="20"/>
            </w:rPr>
          </w:pPr>
          <w:r w:rsidRPr="00E842F3">
            <w:rPr>
              <w:rFonts w:ascii="Palatino Linotype" w:hAnsi="Palatino Linotype" w:cs="Arial"/>
              <w:szCs w:val="20"/>
            </w:rPr>
            <w:t xml:space="preserve">Ayuntamiento de </w:t>
          </w:r>
          <w:r>
            <w:rPr>
              <w:rFonts w:ascii="Palatino Linotype" w:hAnsi="Palatino Linotype" w:cs="Arial"/>
              <w:szCs w:val="20"/>
            </w:rPr>
            <w:t>Naucalpan de Juárez</w:t>
          </w:r>
        </w:p>
      </w:tc>
    </w:tr>
    <w:tr w:rsidR="00BF178A" w:rsidTr="00A137B4">
      <w:trPr>
        <w:trHeight w:val="342"/>
      </w:trPr>
      <w:tc>
        <w:tcPr>
          <w:tcW w:w="4962" w:type="dxa"/>
          <w:hideMark/>
        </w:tcPr>
        <w:p w:rsidR="00BF178A" w:rsidRDefault="00BF178A" w:rsidP="00A137B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1" w:type="dxa"/>
          <w:hideMark/>
        </w:tcPr>
        <w:p w:rsidR="00BF178A" w:rsidRDefault="00BF178A" w:rsidP="00A137B4">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BF178A" w:rsidRPr="00AE046A" w:rsidRDefault="00BF178A" w:rsidP="00A137B4">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BF178A" w:rsidTr="00A137B4">
      <w:trPr>
        <w:trHeight w:val="227"/>
      </w:trPr>
      <w:tc>
        <w:tcPr>
          <w:tcW w:w="5104" w:type="dxa"/>
          <w:hideMark/>
        </w:tcPr>
        <w:p w:rsidR="00BF178A" w:rsidRDefault="00BF178A" w:rsidP="00A137B4">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BF178A" w:rsidRDefault="00BF178A" w:rsidP="00265724">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0805/INFOEM/IP/RR/2019 y acumulado</w:t>
          </w:r>
        </w:p>
      </w:tc>
    </w:tr>
    <w:tr w:rsidR="00BF178A" w:rsidTr="00A137B4">
      <w:trPr>
        <w:trHeight w:val="242"/>
      </w:trPr>
      <w:tc>
        <w:tcPr>
          <w:tcW w:w="5104" w:type="dxa"/>
          <w:hideMark/>
        </w:tcPr>
        <w:p w:rsidR="00BF178A" w:rsidRDefault="00BF178A" w:rsidP="00A137B4">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BF178A" w:rsidRDefault="00BF178A" w:rsidP="0060023E">
          <w:pPr>
            <w:spacing w:after="120" w:line="256" w:lineRule="auto"/>
            <w:ind w:left="-486" w:right="214" w:firstLine="284"/>
            <w:jc w:val="right"/>
            <w:rPr>
              <w:rFonts w:ascii="Palatino Linotype" w:hAnsi="Palatino Linotype" w:cs="Arial"/>
              <w:szCs w:val="20"/>
            </w:rPr>
          </w:pPr>
          <w:r w:rsidRPr="00E842F3">
            <w:rPr>
              <w:rFonts w:ascii="Palatino Linotype" w:hAnsi="Palatino Linotype" w:cs="Arial"/>
              <w:szCs w:val="20"/>
            </w:rPr>
            <w:t xml:space="preserve">Ayuntamiento de </w:t>
          </w:r>
          <w:r>
            <w:rPr>
              <w:rFonts w:ascii="Palatino Linotype" w:hAnsi="Palatino Linotype" w:cs="Arial"/>
              <w:szCs w:val="20"/>
            </w:rPr>
            <w:t>Naucalpan de Juárez</w:t>
          </w:r>
        </w:p>
      </w:tc>
    </w:tr>
    <w:tr w:rsidR="00BF178A" w:rsidTr="00A137B4">
      <w:trPr>
        <w:trHeight w:val="342"/>
      </w:trPr>
      <w:tc>
        <w:tcPr>
          <w:tcW w:w="5104" w:type="dxa"/>
        </w:tcPr>
        <w:p w:rsidR="00BF178A" w:rsidRDefault="00BF178A" w:rsidP="00A137B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BF178A" w:rsidRPr="003D23D7" w:rsidRDefault="00BF178A" w:rsidP="00A137B4">
          <w:pPr>
            <w:spacing w:after="120" w:line="256" w:lineRule="auto"/>
            <w:ind w:left="-486" w:right="214" w:firstLine="567"/>
            <w:jc w:val="right"/>
            <w:rPr>
              <w:rFonts w:ascii="Palatino Linotype" w:hAnsi="Palatino Linotype" w:cs="Arial"/>
            </w:rPr>
          </w:pPr>
          <w:r>
            <w:rPr>
              <w:rFonts w:ascii="Palatino Linotype" w:hAnsi="Palatino Linotype" w:cs="Arial"/>
            </w:rPr>
            <w:t>xxxx xxxxx</w:t>
          </w:r>
        </w:p>
      </w:tc>
    </w:tr>
    <w:tr w:rsidR="00BF178A" w:rsidTr="00A137B4">
      <w:trPr>
        <w:trHeight w:val="342"/>
      </w:trPr>
      <w:tc>
        <w:tcPr>
          <w:tcW w:w="5104" w:type="dxa"/>
        </w:tcPr>
        <w:p w:rsidR="00BF178A" w:rsidRDefault="00BF178A" w:rsidP="00A137B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BF178A" w:rsidRDefault="00BF178A" w:rsidP="00A137B4">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BF178A" w:rsidRPr="00C222C0" w:rsidRDefault="00BF178A">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C208E"/>
    <w:multiLevelType w:val="hybridMultilevel"/>
    <w:tmpl w:val="288A7E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8747A15"/>
    <w:multiLevelType w:val="hybridMultilevel"/>
    <w:tmpl w:val="8B4EB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F60171D"/>
    <w:multiLevelType w:val="hybridMultilevel"/>
    <w:tmpl w:val="617C5C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62244E7"/>
    <w:multiLevelType w:val="hybridMultilevel"/>
    <w:tmpl w:val="3080E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1FE136B"/>
    <w:multiLevelType w:val="hybridMultilevel"/>
    <w:tmpl w:val="617C5C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A0459EC"/>
    <w:multiLevelType w:val="hybridMultilevel"/>
    <w:tmpl w:val="0C768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6A1446B"/>
    <w:multiLevelType w:val="hybridMultilevel"/>
    <w:tmpl w:val="617C5C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C551B28"/>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0"/>
  </w:num>
  <w:num w:numId="5">
    <w:abstractNumId w:val="3"/>
  </w:num>
  <w:num w:numId="6">
    <w:abstractNumId w:val="2"/>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23E"/>
    <w:rsid w:val="00004AAF"/>
    <w:rsid w:val="00016670"/>
    <w:rsid w:val="00063758"/>
    <w:rsid w:val="000A72B3"/>
    <w:rsid w:val="000D58A4"/>
    <w:rsid w:val="000F5637"/>
    <w:rsid w:val="001A7F0C"/>
    <w:rsid w:val="001F4BC6"/>
    <w:rsid w:val="00254215"/>
    <w:rsid w:val="00265724"/>
    <w:rsid w:val="002A20E3"/>
    <w:rsid w:val="002D192C"/>
    <w:rsid w:val="00360138"/>
    <w:rsid w:val="00374396"/>
    <w:rsid w:val="0038716D"/>
    <w:rsid w:val="00400EAF"/>
    <w:rsid w:val="00414901"/>
    <w:rsid w:val="00477619"/>
    <w:rsid w:val="004D100C"/>
    <w:rsid w:val="004E2409"/>
    <w:rsid w:val="00557D07"/>
    <w:rsid w:val="0057057E"/>
    <w:rsid w:val="00596EB0"/>
    <w:rsid w:val="005D59B0"/>
    <w:rsid w:val="0060023E"/>
    <w:rsid w:val="006040D9"/>
    <w:rsid w:val="0065063C"/>
    <w:rsid w:val="006521FC"/>
    <w:rsid w:val="006804D0"/>
    <w:rsid w:val="006B4925"/>
    <w:rsid w:val="00710216"/>
    <w:rsid w:val="00762012"/>
    <w:rsid w:val="00770CF2"/>
    <w:rsid w:val="00787C0E"/>
    <w:rsid w:val="007A2221"/>
    <w:rsid w:val="007D349D"/>
    <w:rsid w:val="00821904"/>
    <w:rsid w:val="008543E4"/>
    <w:rsid w:val="00925C99"/>
    <w:rsid w:val="00930061"/>
    <w:rsid w:val="00934815"/>
    <w:rsid w:val="00A137B4"/>
    <w:rsid w:val="00A45ACA"/>
    <w:rsid w:val="00A97678"/>
    <w:rsid w:val="00AA373F"/>
    <w:rsid w:val="00AE09E2"/>
    <w:rsid w:val="00AE3FF8"/>
    <w:rsid w:val="00AE722C"/>
    <w:rsid w:val="00B64A34"/>
    <w:rsid w:val="00B71B0A"/>
    <w:rsid w:val="00BB2F64"/>
    <w:rsid w:val="00BF178A"/>
    <w:rsid w:val="00C25E43"/>
    <w:rsid w:val="00C62D2E"/>
    <w:rsid w:val="00CD7218"/>
    <w:rsid w:val="00CE23A5"/>
    <w:rsid w:val="00D80BE7"/>
    <w:rsid w:val="00DA7142"/>
    <w:rsid w:val="00E115C5"/>
    <w:rsid w:val="00E26549"/>
    <w:rsid w:val="00E70017"/>
    <w:rsid w:val="00F82939"/>
    <w:rsid w:val="00F85EED"/>
    <w:rsid w:val="00FD69D9"/>
    <w:rsid w:val="00FF54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B3E19E-8D1C-4267-86DF-0A11B6BE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23E"/>
  </w:style>
  <w:style w:type="paragraph" w:styleId="Ttulo1">
    <w:name w:val="heading 1"/>
    <w:basedOn w:val="Normal"/>
    <w:next w:val="Normal"/>
    <w:link w:val="Ttulo1Car"/>
    <w:uiPriority w:val="9"/>
    <w:qFormat/>
    <w:rsid w:val="0060023E"/>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0023E"/>
    <w:rPr>
      <w:rFonts w:asciiTheme="majorHAnsi" w:eastAsiaTheme="majorEastAsia" w:hAnsiTheme="majorHAnsi" w:cstheme="majorBidi"/>
      <w:color w:val="2E74B5" w:themeColor="accent1" w:themeShade="BF"/>
      <w:sz w:val="32"/>
      <w:szCs w:val="32"/>
      <w:lang w:val="es-ES" w:eastAsia="es-ES"/>
    </w:rPr>
  </w:style>
  <w:style w:type="paragraph" w:styleId="Encabezado">
    <w:name w:val="header"/>
    <w:basedOn w:val="Normal"/>
    <w:link w:val="EncabezadoCar"/>
    <w:uiPriority w:val="99"/>
    <w:unhideWhenUsed/>
    <w:rsid w:val="0060023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0023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0023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0023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0023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0023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0023E"/>
  </w:style>
  <w:style w:type="character" w:styleId="Hipervnculo">
    <w:name w:val="Hyperlink"/>
    <w:basedOn w:val="Fuentedeprrafopredeter"/>
    <w:uiPriority w:val="99"/>
    <w:unhideWhenUsed/>
    <w:rsid w:val="0060023E"/>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0023E"/>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0023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0023E"/>
    <w:rPr>
      <w:sz w:val="20"/>
      <w:szCs w:val="20"/>
    </w:rPr>
  </w:style>
  <w:style w:type="character" w:customStyle="1" w:styleId="SinespaciadoCar">
    <w:name w:val="Sin espaciado Car"/>
    <w:aliases w:val="Francesa Car"/>
    <w:link w:val="Sinespaciado"/>
    <w:uiPriority w:val="1"/>
    <w:locked/>
    <w:rsid w:val="0060023E"/>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60023E"/>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60023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183204">
      <w:bodyDiv w:val="1"/>
      <w:marLeft w:val="0"/>
      <w:marRight w:val="0"/>
      <w:marTop w:val="0"/>
      <w:marBottom w:val="0"/>
      <w:divBdr>
        <w:top w:val="none" w:sz="0" w:space="0" w:color="auto"/>
        <w:left w:val="none" w:sz="0" w:space="0" w:color="auto"/>
        <w:bottom w:val="none" w:sz="0" w:space="0" w:color="auto"/>
        <w:right w:val="none" w:sz="0" w:space="0" w:color="auto"/>
      </w:divBdr>
    </w:div>
    <w:div w:id="634023531">
      <w:bodyDiv w:val="1"/>
      <w:marLeft w:val="0"/>
      <w:marRight w:val="0"/>
      <w:marTop w:val="0"/>
      <w:marBottom w:val="0"/>
      <w:divBdr>
        <w:top w:val="none" w:sz="0" w:space="0" w:color="auto"/>
        <w:left w:val="none" w:sz="0" w:space="0" w:color="auto"/>
        <w:bottom w:val="none" w:sz="0" w:space="0" w:color="auto"/>
        <w:right w:val="none" w:sz="0" w:space="0" w:color="auto"/>
      </w:divBdr>
    </w:div>
    <w:div w:id="139173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naucalpan.gob.mx/retoma-gobierno-de-naucalpan-recoleccion-de-basur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10837</Words>
  <Characters>59607</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2019-06-05T22:04:00Z</dcterms:created>
  <dcterms:modified xsi:type="dcterms:W3CDTF">2019-06-05T22:04:00Z</dcterms:modified>
</cp:coreProperties>
</file>