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7C5" w:rsidRPr="00CD3ADA" w:rsidRDefault="003947C5" w:rsidP="003947C5">
      <w:pPr>
        <w:spacing w:after="120" w:line="360" w:lineRule="auto"/>
        <w:jc w:val="both"/>
        <w:rPr>
          <w:rFonts w:ascii="Palatino Linotype" w:hAnsi="Palatino Linotype"/>
        </w:rPr>
      </w:pPr>
      <w:r w:rsidRPr="00CD3ADA">
        <w:rPr>
          <w:rFonts w:ascii="Palatino Linotype" w:hAnsi="Palatino Linotype"/>
        </w:rPr>
        <w:t>Resolución</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Pleno</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Instituto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con</w:t>
      </w:r>
      <w:r w:rsidR="00DD7B85" w:rsidRPr="00CD3ADA">
        <w:rPr>
          <w:rFonts w:ascii="Palatino Linotype" w:hAnsi="Palatino Linotype"/>
        </w:rPr>
        <w:t xml:space="preserve"> </w:t>
      </w:r>
      <w:r w:rsidRPr="00CD3ADA">
        <w:rPr>
          <w:rFonts w:ascii="Palatino Linotype" w:hAnsi="Palatino Linotype"/>
        </w:rPr>
        <w:t>domicilio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Metepec,</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fecha</w:t>
      </w:r>
      <w:r w:rsidR="00DD7B85" w:rsidRPr="00CD3ADA">
        <w:rPr>
          <w:rFonts w:ascii="Palatino Linotype" w:hAnsi="Palatino Linotype"/>
        </w:rPr>
        <w:t xml:space="preserve"> </w:t>
      </w:r>
      <w:r w:rsidR="00F738DC" w:rsidRPr="00CD3ADA">
        <w:rPr>
          <w:rFonts w:ascii="Palatino Linotype" w:hAnsi="Palatino Linotype" w:cs="Arial"/>
        </w:rPr>
        <w:t>once</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00F734FB" w:rsidRPr="00CD3ADA">
        <w:rPr>
          <w:rFonts w:ascii="Palatino Linotype" w:hAnsi="Palatino Linotype" w:cs="Arial"/>
        </w:rPr>
        <w:t>diciembre</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dos</w:t>
      </w:r>
      <w:r w:rsidR="00DD7B85" w:rsidRPr="00CD3ADA">
        <w:rPr>
          <w:rFonts w:ascii="Palatino Linotype" w:hAnsi="Palatino Linotype" w:cs="Arial"/>
        </w:rPr>
        <w:t xml:space="preserve"> </w:t>
      </w:r>
      <w:r w:rsidRPr="00CD3ADA">
        <w:rPr>
          <w:rFonts w:ascii="Palatino Linotype" w:hAnsi="Palatino Linotype" w:cs="Arial"/>
        </w:rPr>
        <w:t>mil</w:t>
      </w:r>
      <w:r w:rsidR="00DD7B85" w:rsidRPr="00CD3ADA">
        <w:rPr>
          <w:rFonts w:ascii="Palatino Linotype" w:hAnsi="Palatino Linotype" w:cs="Arial"/>
        </w:rPr>
        <w:t xml:space="preserve"> </w:t>
      </w:r>
      <w:r w:rsidRPr="00CD3ADA">
        <w:rPr>
          <w:rFonts w:ascii="Palatino Linotype" w:hAnsi="Palatino Linotype" w:cs="Arial"/>
        </w:rPr>
        <w:t>diecinueve</w:t>
      </w:r>
      <w:r w:rsidRPr="00CD3ADA">
        <w:rPr>
          <w:rFonts w:ascii="Palatino Linotype" w:hAnsi="Palatino Linotype"/>
        </w:rPr>
        <w:t>.</w:t>
      </w:r>
    </w:p>
    <w:p w:rsidR="003947C5" w:rsidRDefault="003947C5" w:rsidP="0085538A">
      <w:pPr>
        <w:spacing w:line="360" w:lineRule="auto"/>
        <w:jc w:val="both"/>
        <w:rPr>
          <w:rFonts w:ascii="Palatino Linotype" w:hAnsi="Palatino Linotype"/>
        </w:rPr>
      </w:pPr>
      <w:r w:rsidRPr="00CD3ADA">
        <w:rPr>
          <w:rFonts w:ascii="Palatino Linotype" w:hAnsi="Palatino Linotype"/>
          <w:b/>
        </w:rPr>
        <w:t>VISTO</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expediente</w:t>
      </w:r>
      <w:r w:rsidR="00DD7B85" w:rsidRPr="00CD3ADA">
        <w:rPr>
          <w:rFonts w:ascii="Palatino Linotype" w:hAnsi="Palatino Linotype"/>
        </w:rPr>
        <w:t xml:space="preserve"> </w:t>
      </w:r>
      <w:r w:rsidRPr="00CD3ADA">
        <w:rPr>
          <w:rFonts w:ascii="Palatino Linotype" w:hAnsi="Palatino Linotype"/>
        </w:rPr>
        <w:t>formado</w:t>
      </w:r>
      <w:r w:rsidR="00DD7B85" w:rsidRPr="00CD3ADA">
        <w:rPr>
          <w:rFonts w:ascii="Palatino Linotype" w:hAnsi="Palatino Linotype"/>
        </w:rPr>
        <w:t xml:space="preserve"> </w:t>
      </w:r>
      <w:r w:rsidRPr="00CD3ADA">
        <w:rPr>
          <w:rFonts w:ascii="Palatino Linotype" w:hAnsi="Palatino Linotype"/>
        </w:rPr>
        <w:t>con</w:t>
      </w:r>
      <w:r w:rsidR="00DD7B85" w:rsidRPr="00CD3ADA">
        <w:rPr>
          <w:rFonts w:ascii="Palatino Linotype" w:hAnsi="Palatino Linotype"/>
        </w:rPr>
        <w:t xml:space="preserve"> </w:t>
      </w:r>
      <w:r w:rsidRPr="00CD3ADA">
        <w:rPr>
          <w:rFonts w:ascii="Palatino Linotype" w:hAnsi="Palatino Linotype"/>
        </w:rPr>
        <w:t>motivo</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recurso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revisión</w:t>
      </w:r>
      <w:r w:rsidR="00DD7B85" w:rsidRPr="00CD3ADA">
        <w:rPr>
          <w:rFonts w:ascii="Palatino Linotype" w:hAnsi="Palatino Linotype"/>
        </w:rPr>
        <w:t xml:space="preserve"> </w:t>
      </w:r>
      <w:r w:rsidR="00F738DC" w:rsidRPr="00CD3ADA">
        <w:rPr>
          <w:rFonts w:ascii="Palatino Linotype" w:hAnsi="Palatino Linotype"/>
          <w:b/>
        </w:rPr>
        <w:t>07582</w:t>
      </w:r>
      <w:r w:rsidRPr="00CD3ADA">
        <w:rPr>
          <w:rFonts w:ascii="Palatino Linotype" w:hAnsi="Palatino Linotype"/>
          <w:b/>
        </w:rPr>
        <w:t>/INFOEM/AD/RR/2019,</w:t>
      </w:r>
      <w:r w:rsidR="00DD7B85" w:rsidRPr="00CD3ADA">
        <w:rPr>
          <w:rFonts w:ascii="Palatino Linotype" w:hAnsi="Palatino Linotype"/>
          <w:b/>
        </w:rPr>
        <w:t xml:space="preserve"> </w:t>
      </w:r>
      <w:r w:rsidRPr="00CD3ADA">
        <w:rPr>
          <w:rFonts w:ascii="Palatino Linotype" w:hAnsi="Palatino Linotype"/>
        </w:rPr>
        <w:t>promovido</w:t>
      </w:r>
      <w:r w:rsidR="00DD7B85" w:rsidRPr="00CD3ADA">
        <w:rPr>
          <w:rFonts w:ascii="Palatino Linotype" w:hAnsi="Palatino Linotype"/>
        </w:rPr>
        <w:t xml:space="preserve"> </w:t>
      </w:r>
      <w:r w:rsidRPr="00CD3ADA">
        <w:rPr>
          <w:rFonts w:ascii="Palatino Linotype" w:hAnsi="Palatino Linotype"/>
        </w:rPr>
        <w:t>por</w:t>
      </w:r>
      <w:r w:rsidR="00DD7B85" w:rsidRPr="00CD3ADA">
        <w:rPr>
          <w:rFonts w:ascii="Palatino Linotype" w:hAnsi="Palatino Linotype"/>
        </w:rPr>
        <w:t xml:space="preserve"> </w:t>
      </w:r>
      <w:r w:rsidR="00F738DC"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w:t>
      </w:r>
      <w:r w:rsidR="00DD7B85" w:rsidRPr="00CD3ADA">
        <w:rPr>
          <w:rFonts w:ascii="Palatino Linotype" w:hAnsi="Palatino Linotype"/>
          <w:b/>
        </w:rPr>
        <w:t xml:space="preserve"> </w:t>
      </w:r>
      <w:r w:rsidR="00DF37D5">
        <w:rPr>
          <w:rFonts w:ascii="Palatino Linotype" w:hAnsi="Palatino Linotype"/>
          <w:b/>
        </w:rPr>
        <w:t>XXXXXXX XXXXXX XXXXXXX</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sucesivo</w:t>
      </w:r>
      <w:r w:rsidR="00DD7B85" w:rsidRPr="00CD3ADA">
        <w:rPr>
          <w:rFonts w:ascii="Palatino Linotype" w:hAnsi="Palatino Linotype"/>
        </w:rPr>
        <w:t xml:space="preserve"> </w:t>
      </w:r>
      <w:r w:rsidR="00F738DC" w:rsidRPr="00CD3ADA">
        <w:rPr>
          <w:rFonts w:ascii="Palatino Linotype" w:hAnsi="Palatino Linotype"/>
          <w:b/>
        </w:rPr>
        <w:t>LA</w:t>
      </w:r>
      <w:r w:rsidR="00DD7B85" w:rsidRPr="00CD3ADA">
        <w:rPr>
          <w:rFonts w:ascii="Palatino Linotype" w:hAnsi="Palatino Linotype"/>
          <w:b/>
        </w:rPr>
        <w:t xml:space="preserve"> </w:t>
      </w:r>
      <w:r w:rsidR="00F738DC" w:rsidRPr="00CD3ADA">
        <w:rPr>
          <w:rFonts w:ascii="Palatino Linotype" w:hAnsi="Palatino Linotype"/>
          <w:b/>
        </w:rPr>
        <w:t>RECURRENTE</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contra</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respuesta</w:t>
      </w:r>
      <w:r w:rsidR="00DD7B85" w:rsidRPr="00CD3ADA">
        <w:rPr>
          <w:rFonts w:ascii="Palatino Linotype" w:hAnsi="Palatino Linotype"/>
        </w:rPr>
        <w:t xml:space="preserve"> </w:t>
      </w:r>
      <w:r w:rsidRPr="00CD3ADA">
        <w:rPr>
          <w:rFonts w:ascii="Palatino Linotype" w:hAnsi="Palatino Linotype"/>
        </w:rPr>
        <w:t>emitida</w:t>
      </w:r>
      <w:r w:rsidR="00DD7B85" w:rsidRPr="00CD3ADA">
        <w:rPr>
          <w:rFonts w:ascii="Palatino Linotype" w:hAnsi="Palatino Linotype"/>
        </w:rPr>
        <w:t xml:space="preserve"> </w:t>
      </w:r>
      <w:r w:rsidRPr="00CD3ADA">
        <w:rPr>
          <w:rFonts w:ascii="Palatino Linotype" w:hAnsi="Palatino Linotype"/>
        </w:rPr>
        <w:t>por</w:t>
      </w:r>
      <w:r w:rsidR="00DD7B85" w:rsidRPr="00CD3ADA">
        <w:rPr>
          <w:rFonts w:ascii="Palatino Linotype" w:hAnsi="Palatino Linotype"/>
        </w:rPr>
        <w:t xml:space="preserve"> </w:t>
      </w:r>
      <w:r w:rsidR="00F738DC" w:rsidRPr="00CD3ADA">
        <w:rPr>
          <w:rFonts w:ascii="Palatino Linotype" w:hAnsi="Palatino Linotype"/>
        </w:rPr>
        <w:t>el</w:t>
      </w:r>
      <w:r w:rsidR="00DD7B85" w:rsidRPr="00CD3ADA">
        <w:rPr>
          <w:rFonts w:ascii="Palatino Linotype" w:hAnsi="Palatino Linotype"/>
        </w:rPr>
        <w:t xml:space="preserve"> </w:t>
      </w:r>
      <w:r w:rsidR="00F738DC" w:rsidRPr="00CD3ADA">
        <w:rPr>
          <w:rFonts w:ascii="Palatino Linotype" w:hAnsi="Palatino Linotype"/>
          <w:b/>
        </w:rPr>
        <w:t>Poder</w:t>
      </w:r>
      <w:r w:rsidR="00DD7B85" w:rsidRPr="00CD3ADA">
        <w:rPr>
          <w:rFonts w:ascii="Palatino Linotype" w:hAnsi="Palatino Linotype"/>
          <w:b/>
        </w:rPr>
        <w:t xml:space="preserve"> </w:t>
      </w:r>
      <w:r w:rsidR="00F738DC" w:rsidRPr="00CD3ADA">
        <w:rPr>
          <w:rFonts w:ascii="Palatino Linotype" w:hAnsi="Palatino Linotype"/>
          <w:b/>
        </w:rPr>
        <w:t>Legislativo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sucesivo</w:t>
      </w:r>
      <w:r w:rsidR="00DD7B85" w:rsidRPr="00CD3ADA">
        <w:rPr>
          <w:rFonts w:ascii="Palatino Linotype" w:hAnsi="Palatino Linotype"/>
        </w:rPr>
        <w:t xml:space="preserve"> </w:t>
      </w:r>
      <w:r w:rsidRPr="00CD3ADA">
        <w:rPr>
          <w:rFonts w:ascii="Palatino Linotype" w:hAnsi="Palatino Linotype"/>
          <w:b/>
        </w:rPr>
        <w:t>EL</w:t>
      </w:r>
      <w:r w:rsidR="00DD7B85" w:rsidRPr="00CD3ADA">
        <w:rPr>
          <w:rFonts w:ascii="Palatino Linotype" w:hAnsi="Palatino Linotype"/>
          <w:b/>
        </w:rPr>
        <w:t xml:space="preserve"> </w:t>
      </w:r>
      <w:r w:rsidRPr="00CD3ADA">
        <w:rPr>
          <w:rFonts w:ascii="Palatino Linotype" w:hAnsi="Palatino Linotype"/>
          <w:b/>
        </w:rPr>
        <w:t>SUJETO</w:t>
      </w:r>
      <w:r w:rsidR="00DD7B85" w:rsidRPr="00CD3ADA">
        <w:rPr>
          <w:rFonts w:ascii="Palatino Linotype" w:hAnsi="Palatino Linotype"/>
          <w:b/>
        </w:rPr>
        <w:t xml:space="preserve"> </w:t>
      </w:r>
      <w:r w:rsidRPr="00CD3ADA">
        <w:rPr>
          <w:rFonts w:ascii="Palatino Linotype" w:hAnsi="Palatino Linotype"/>
          <w:b/>
        </w:rPr>
        <w:t>OBLIGADO</w:t>
      </w:r>
      <w:r w:rsidR="00DD7B85" w:rsidRPr="00CD3ADA">
        <w:rPr>
          <w:rFonts w:ascii="Palatino Linotype" w:hAnsi="Palatino Linotype"/>
          <w:b/>
        </w:rPr>
        <w:t xml:space="preserve"> </w:t>
      </w:r>
      <w:r w:rsidRPr="00CD3ADA">
        <w:rPr>
          <w:rFonts w:ascii="Palatino Linotype" w:hAnsi="Palatino Linotype"/>
        </w:rPr>
        <w:t>o</w:t>
      </w:r>
      <w:r w:rsidR="00DD7B85" w:rsidRPr="00CD3ADA">
        <w:rPr>
          <w:rFonts w:ascii="Palatino Linotype" w:hAnsi="Palatino Linotype"/>
          <w:b/>
        </w:rPr>
        <w:t xml:space="preserve"> </w:t>
      </w:r>
      <w:r w:rsidRPr="00CD3ADA">
        <w:rPr>
          <w:rFonts w:ascii="Palatino Linotype" w:hAnsi="Palatino Linotype"/>
          <w:b/>
        </w:rPr>
        <w:t>RESPONSABLE</w:t>
      </w:r>
      <w:r w:rsidRPr="00CD3ADA">
        <w:rPr>
          <w:rStyle w:val="Refdenotaalpie"/>
          <w:rFonts w:ascii="Palatino Linotype" w:hAnsi="Palatino Linotype"/>
        </w:rPr>
        <w:footnoteReference w:id="1"/>
      </w:r>
      <w:r w:rsidR="00F738DC" w:rsidRPr="00CD3ADA">
        <w:rPr>
          <w:rFonts w:ascii="Palatino Linotype" w:hAnsi="Palatino Linotype"/>
          <w:b/>
        </w:rPr>
        <w:t>,</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procede</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dictar</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presente</w:t>
      </w:r>
      <w:r w:rsidR="00DD7B85" w:rsidRPr="00CD3ADA">
        <w:rPr>
          <w:rFonts w:ascii="Palatino Linotype" w:hAnsi="Palatino Linotype"/>
        </w:rPr>
        <w:t xml:space="preserve"> </w:t>
      </w:r>
      <w:r w:rsidRPr="00CD3ADA">
        <w:rPr>
          <w:rFonts w:ascii="Palatino Linotype" w:hAnsi="Palatino Linotype"/>
        </w:rPr>
        <w:t>resolución</w:t>
      </w:r>
      <w:r w:rsidR="00DD7B85" w:rsidRPr="00CD3ADA">
        <w:rPr>
          <w:rFonts w:ascii="Palatino Linotype" w:hAnsi="Palatino Linotype"/>
        </w:rPr>
        <w:t xml:space="preserve"> </w:t>
      </w:r>
      <w:r w:rsidRPr="00CD3ADA">
        <w:rPr>
          <w:rFonts w:ascii="Palatino Linotype" w:hAnsi="Palatino Linotype"/>
        </w:rPr>
        <w:t>con</w:t>
      </w:r>
      <w:r w:rsidR="00DD7B85" w:rsidRPr="00CD3ADA">
        <w:rPr>
          <w:rFonts w:ascii="Palatino Linotype" w:hAnsi="Palatino Linotype"/>
        </w:rPr>
        <w:t xml:space="preserve"> </w:t>
      </w:r>
      <w:r w:rsidRPr="00CD3ADA">
        <w:rPr>
          <w:rFonts w:ascii="Palatino Linotype" w:hAnsi="Palatino Linotype"/>
        </w:rPr>
        <w:t>base</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siguiente:</w:t>
      </w:r>
      <w:r w:rsidR="00DD7B85" w:rsidRPr="00CD3ADA">
        <w:rPr>
          <w:rFonts w:ascii="Palatino Linotype" w:hAnsi="Palatino Linotype"/>
        </w:rPr>
        <w:t xml:space="preserve"> </w:t>
      </w:r>
    </w:p>
    <w:p w:rsidR="0085538A" w:rsidRPr="0085538A" w:rsidRDefault="0085538A" w:rsidP="0085538A">
      <w:pPr>
        <w:spacing w:line="360" w:lineRule="auto"/>
        <w:jc w:val="both"/>
        <w:rPr>
          <w:rFonts w:ascii="Palatino Linotype" w:hAnsi="Palatino Linotype"/>
          <w:sz w:val="32"/>
          <w:szCs w:val="32"/>
        </w:rPr>
      </w:pPr>
    </w:p>
    <w:p w:rsidR="003947C5" w:rsidRDefault="003947C5" w:rsidP="0085538A">
      <w:pPr>
        <w:jc w:val="center"/>
        <w:rPr>
          <w:rFonts w:ascii="Palatino Linotype" w:hAnsi="Palatino Linotype"/>
          <w:b/>
          <w:bCs/>
          <w:spacing w:val="60"/>
          <w:sz w:val="28"/>
          <w:lang w:val="es-ES_tradnl"/>
        </w:rPr>
      </w:pPr>
      <w:r w:rsidRPr="00CD3ADA">
        <w:rPr>
          <w:rFonts w:ascii="Palatino Linotype" w:hAnsi="Palatino Linotype"/>
          <w:b/>
          <w:bCs/>
          <w:spacing w:val="60"/>
          <w:sz w:val="28"/>
          <w:lang w:val="es-ES_tradnl"/>
        </w:rPr>
        <w:t>RESULTANDO</w:t>
      </w:r>
    </w:p>
    <w:p w:rsidR="0085538A" w:rsidRPr="0085538A" w:rsidRDefault="0085538A" w:rsidP="0085538A">
      <w:pPr>
        <w:jc w:val="center"/>
        <w:rPr>
          <w:rFonts w:ascii="Palatino Linotype" w:hAnsi="Palatino Linotype"/>
          <w:b/>
          <w:bCs/>
          <w:spacing w:val="60"/>
          <w:sz w:val="30"/>
          <w:szCs w:val="30"/>
          <w:lang w:val="es-ES_tradnl"/>
        </w:rPr>
      </w:pPr>
    </w:p>
    <w:p w:rsidR="003947C5" w:rsidRDefault="003947C5" w:rsidP="0085538A">
      <w:pPr>
        <w:pStyle w:val="Prrafodelista"/>
        <w:numPr>
          <w:ilvl w:val="0"/>
          <w:numId w:val="40"/>
        </w:numPr>
        <w:spacing w:line="360" w:lineRule="auto"/>
        <w:ind w:left="0" w:firstLine="142"/>
        <w:jc w:val="both"/>
        <w:rPr>
          <w:rFonts w:ascii="Palatino Linotype" w:hAnsi="Palatino Linotype"/>
        </w:rPr>
      </w:pP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fecha</w:t>
      </w:r>
      <w:r w:rsidR="00DD7B85" w:rsidRPr="00CD3ADA">
        <w:rPr>
          <w:rFonts w:ascii="Palatino Linotype" w:hAnsi="Palatino Linotype"/>
        </w:rPr>
        <w:t xml:space="preserve"> </w:t>
      </w:r>
      <w:r w:rsidR="006E181E" w:rsidRPr="00CD3ADA">
        <w:rPr>
          <w:rFonts w:ascii="Palatino Linotype" w:hAnsi="Palatino Linotype"/>
        </w:rPr>
        <w:t>veinte</w:t>
      </w:r>
      <w:r w:rsidR="00DD7B85" w:rsidRPr="00CD3ADA">
        <w:rPr>
          <w:rFonts w:ascii="Palatino Linotype" w:hAnsi="Palatino Linotype"/>
        </w:rPr>
        <w:t xml:space="preserve"> </w:t>
      </w:r>
      <w:r w:rsidR="006E181E" w:rsidRPr="00CD3ADA">
        <w:rPr>
          <w:rFonts w:ascii="Palatino Linotype" w:hAnsi="Palatino Linotype"/>
        </w:rPr>
        <w:t>de</w:t>
      </w:r>
      <w:r w:rsidR="00DD7B85" w:rsidRPr="00CD3ADA">
        <w:rPr>
          <w:rFonts w:ascii="Palatino Linotype" w:hAnsi="Palatino Linotype"/>
        </w:rPr>
        <w:t xml:space="preserve"> </w:t>
      </w:r>
      <w:r w:rsidR="006E181E" w:rsidRPr="00CD3ADA">
        <w:rPr>
          <w:rFonts w:ascii="Palatino Linotype" w:hAnsi="Palatino Linotype"/>
        </w:rPr>
        <w:t>septiembre</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dos</w:t>
      </w:r>
      <w:r w:rsidR="00DD7B85" w:rsidRPr="00CD3ADA">
        <w:rPr>
          <w:rFonts w:ascii="Palatino Linotype" w:hAnsi="Palatino Linotype"/>
        </w:rPr>
        <w:t xml:space="preserve"> </w:t>
      </w:r>
      <w:r w:rsidRPr="00CD3ADA">
        <w:rPr>
          <w:rFonts w:ascii="Palatino Linotype" w:hAnsi="Palatino Linotype"/>
        </w:rPr>
        <w:t>mil</w:t>
      </w:r>
      <w:r w:rsidR="00DD7B85" w:rsidRPr="00CD3ADA">
        <w:rPr>
          <w:rFonts w:ascii="Palatino Linotype" w:hAnsi="Palatino Linotype"/>
        </w:rPr>
        <w:t xml:space="preserve"> </w:t>
      </w:r>
      <w:r w:rsidRPr="00CD3ADA">
        <w:rPr>
          <w:rFonts w:ascii="Palatino Linotype" w:hAnsi="Palatino Linotype"/>
        </w:rPr>
        <w:t>diecinueve,</w:t>
      </w:r>
      <w:r w:rsidR="00DD7B85" w:rsidRPr="00CD3ADA">
        <w:rPr>
          <w:rFonts w:ascii="Palatino Linotype" w:hAnsi="Palatino Linotype"/>
        </w:rPr>
        <w:t xml:space="preserve"> </w:t>
      </w:r>
      <w:r w:rsidR="00F738DC" w:rsidRPr="00CD3ADA">
        <w:rPr>
          <w:rFonts w:ascii="Palatino Linotype" w:hAnsi="Palatino Linotype"/>
          <w:b/>
        </w:rPr>
        <w:t>LA</w:t>
      </w:r>
      <w:r w:rsidR="00DD7B85" w:rsidRPr="00CD3ADA">
        <w:rPr>
          <w:rFonts w:ascii="Palatino Linotype" w:hAnsi="Palatino Linotype"/>
          <w:b/>
        </w:rPr>
        <w:t xml:space="preserve"> </w:t>
      </w:r>
      <w:r w:rsidR="00F738DC" w:rsidRPr="00CD3ADA">
        <w:rPr>
          <w:rFonts w:ascii="Palatino Linotype" w:hAnsi="Palatino Linotype"/>
          <w:b/>
        </w:rPr>
        <w:t>RECURRENTE</w:t>
      </w:r>
      <w:r w:rsidR="00DD7B85" w:rsidRPr="00CD3ADA">
        <w:rPr>
          <w:rFonts w:ascii="Palatino Linotype" w:hAnsi="Palatino Linotype"/>
        </w:rPr>
        <w:t xml:space="preserve"> </w:t>
      </w:r>
      <w:r w:rsidRPr="00CD3ADA">
        <w:rPr>
          <w:rFonts w:ascii="Palatino Linotype" w:hAnsi="Palatino Linotype"/>
        </w:rPr>
        <w:t>presentó</w:t>
      </w:r>
      <w:r w:rsidR="00DD7B85" w:rsidRPr="00CD3ADA">
        <w:rPr>
          <w:rFonts w:ascii="Palatino Linotype" w:hAnsi="Palatino Linotype"/>
        </w:rPr>
        <w:t xml:space="preserve"> </w:t>
      </w:r>
      <w:r w:rsidRPr="00CD3ADA">
        <w:rPr>
          <w:rFonts w:ascii="Palatino Linotype" w:hAnsi="Palatino Linotype"/>
        </w:rPr>
        <w:t>ante</w:t>
      </w:r>
      <w:r w:rsidR="00DD7B85" w:rsidRPr="00CD3ADA">
        <w:rPr>
          <w:rFonts w:ascii="Palatino Linotype" w:hAnsi="Palatino Linotype"/>
        </w:rPr>
        <w:t xml:space="preserve"> </w:t>
      </w:r>
      <w:r w:rsidRPr="00CD3ADA">
        <w:rPr>
          <w:rFonts w:ascii="Palatino Linotype" w:hAnsi="Palatino Linotype"/>
          <w:b/>
        </w:rPr>
        <w:t>EL</w:t>
      </w:r>
      <w:r w:rsidR="00DD7B85" w:rsidRPr="00CD3ADA">
        <w:rPr>
          <w:rFonts w:ascii="Palatino Linotype" w:hAnsi="Palatino Linotype"/>
          <w:b/>
        </w:rPr>
        <w:t xml:space="preserve"> </w:t>
      </w:r>
      <w:r w:rsidRPr="00CD3ADA">
        <w:rPr>
          <w:rFonts w:ascii="Palatino Linotype" w:hAnsi="Palatino Linotype"/>
          <w:b/>
        </w:rPr>
        <w:t>RESPONSABLE</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través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Sistema</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Rectificación,</w:t>
      </w:r>
      <w:r w:rsidR="00DD7B85" w:rsidRPr="00CD3ADA">
        <w:rPr>
          <w:rFonts w:ascii="Palatino Linotype" w:hAnsi="Palatino Linotype"/>
        </w:rPr>
        <w:t xml:space="preserve"> </w:t>
      </w:r>
      <w:r w:rsidRPr="00CD3ADA">
        <w:rPr>
          <w:rFonts w:ascii="Palatino Linotype" w:hAnsi="Palatino Linotype"/>
        </w:rPr>
        <w:t>Cancelación</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Oposición</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sucesivo</w:t>
      </w:r>
      <w:r w:rsidR="00DD7B85" w:rsidRPr="00CD3ADA">
        <w:rPr>
          <w:rFonts w:ascii="Palatino Linotype" w:hAnsi="Palatino Linotype"/>
        </w:rPr>
        <w:t xml:space="preserve"> </w:t>
      </w:r>
      <w:r w:rsidRPr="00CD3ADA">
        <w:rPr>
          <w:rFonts w:ascii="Palatino Linotype" w:hAnsi="Palatino Linotype"/>
          <w:b/>
        </w:rPr>
        <w:t>EL</w:t>
      </w:r>
      <w:r w:rsidR="00DD7B85" w:rsidRPr="00CD3ADA">
        <w:rPr>
          <w:rFonts w:ascii="Palatino Linotype" w:hAnsi="Palatino Linotype"/>
          <w:b/>
        </w:rPr>
        <w:t xml:space="preserve"> </w:t>
      </w:r>
      <w:r w:rsidRPr="00CD3ADA">
        <w:rPr>
          <w:rFonts w:ascii="Palatino Linotype" w:hAnsi="Palatino Linotype"/>
          <w:b/>
        </w:rPr>
        <w:t>SARCOEM</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solicitud</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que</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le</w:t>
      </w:r>
      <w:r w:rsidR="00DD7B85" w:rsidRPr="00CD3ADA">
        <w:rPr>
          <w:rFonts w:ascii="Palatino Linotype" w:hAnsi="Palatino Linotype"/>
        </w:rPr>
        <w:t xml:space="preserve"> </w:t>
      </w:r>
      <w:r w:rsidRPr="00CD3ADA">
        <w:rPr>
          <w:rFonts w:ascii="Palatino Linotype" w:hAnsi="Palatino Linotype"/>
        </w:rPr>
        <w:t>asignó</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número</w:t>
      </w:r>
      <w:r w:rsidR="00DD7B85" w:rsidRPr="00CD3ADA">
        <w:rPr>
          <w:rFonts w:ascii="Palatino Linotype" w:hAnsi="Palatino Linotype"/>
        </w:rPr>
        <w:t xml:space="preserve"> </w:t>
      </w:r>
      <w:r w:rsidR="006E181E" w:rsidRPr="00CD3ADA">
        <w:rPr>
          <w:rFonts w:ascii="Palatino Linotype" w:hAnsi="Palatino Linotype"/>
          <w:b/>
          <w:bCs/>
        </w:rPr>
        <w:t>00013/PLEGISLA</w:t>
      </w:r>
      <w:r w:rsidRPr="00CD3ADA">
        <w:rPr>
          <w:rFonts w:ascii="Palatino Linotype" w:hAnsi="Palatino Linotype"/>
          <w:b/>
          <w:bCs/>
        </w:rPr>
        <w:t>/AD/2019</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mediante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cual</w:t>
      </w:r>
      <w:r w:rsidR="00DD7B85" w:rsidRPr="00CD3ADA">
        <w:rPr>
          <w:rFonts w:ascii="Palatino Linotype" w:hAnsi="Palatino Linotype"/>
        </w:rPr>
        <w:t xml:space="preserve"> </w:t>
      </w:r>
      <w:r w:rsidRPr="00CD3ADA">
        <w:rPr>
          <w:rFonts w:ascii="Palatino Linotype" w:hAnsi="Palatino Linotype"/>
        </w:rPr>
        <w:t>requirió:</w:t>
      </w:r>
    </w:p>
    <w:p w:rsidR="0085538A" w:rsidRPr="00CD3ADA" w:rsidRDefault="0085538A" w:rsidP="0085538A">
      <w:pPr>
        <w:pStyle w:val="Prrafodelista"/>
        <w:spacing w:line="360" w:lineRule="auto"/>
        <w:ind w:left="142"/>
        <w:jc w:val="both"/>
        <w:rPr>
          <w:rFonts w:ascii="Palatino Linotype" w:hAnsi="Palatino Linotype"/>
        </w:rPr>
      </w:pPr>
    </w:p>
    <w:p w:rsidR="003947C5" w:rsidRPr="00CD3ADA" w:rsidRDefault="003947C5" w:rsidP="0085538A">
      <w:pPr>
        <w:ind w:left="709" w:right="709"/>
        <w:jc w:val="both"/>
        <w:rPr>
          <w:rFonts w:ascii="Palatino Linotype" w:hAnsi="Palatino Linotype" w:cs="Arial"/>
          <w:i/>
          <w:sz w:val="22"/>
          <w:szCs w:val="22"/>
        </w:rPr>
      </w:pPr>
      <w:r w:rsidRPr="00CD3ADA">
        <w:rPr>
          <w:rFonts w:ascii="Palatino Linotype" w:hAnsi="Palatino Linotype" w:cs="Arial"/>
          <w:i/>
          <w:sz w:val="22"/>
          <w:szCs w:val="22"/>
        </w:rPr>
        <w:t>“</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quien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corresponda: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conducto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permito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solicitar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información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entregada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Ayuntamiento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Valle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Chalco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Solidaridad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OSFEM</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ARCHIVO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DIGITAL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todos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recibos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nómina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emitidos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mi</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nombre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quincenas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comprendidas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septiembre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2009</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diciembre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2015,</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incluyendo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pago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Aguinaldo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2009,</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2010,</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2011,</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2012,</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2013,</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2014</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2015.</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Adjunto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archivo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mi</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identificación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fin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acreditarme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como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titular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información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requerida</w:t>
      </w:r>
      <w:r w:rsidRPr="00CD3ADA">
        <w:rPr>
          <w:rFonts w:ascii="Palatino Linotype" w:hAnsi="Palatino Linotype" w:cs="Arial"/>
          <w:i/>
          <w:sz w:val="22"/>
          <w:szCs w:val="22"/>
        </w:rPr>
        <w:t>.”</w:t>
      </w:r>
      <w:r w:rsidR="00DD7B85" w:rsidRPr="00CD3ADA">
        <w:rPr>
          <w:rFonts w:ascii="Palatino Linotype" w:hAnsi="Palatino Linotype" w:cs="Arial"/>
          <w:i/>
          <w:sz w:val="22"/>
          <w:szCs w:val="22"/>
        </w:rPr>
        <w:t xml:space="preserve"> </w:t>
      </w:r>
      <w:r w:rsidRPr="00CD3ADA">
        <w:rPr>
          <w:rFonts w:ascii="Palatino Linotype" w:hAnsi="Palatino Linotype"/>
          <w:sz w:val="22"/>
          <w:szCs w:val="22"/>
        </w:rPr>
        <w:t>(Sic)</w:t>
      </w:r>
    </w:p>
    <w:p w:rsidR="006E181E" w:rsidRPr="00CD3ADA" w:rsidRDefault="006E181E" w:rsidP="0085538A">
      <w:pPr>
        <w:pStyle w:val="Prrafodelista"/>
        <w:spacing w:before="100" w:beforeAutospacing="1" w:after="100" w:afterAutospacing="1" w:line="360" w:lineRule="auto"/>
        <w:ind w:left="0"/>
        <w:jc w:val="both"/>
        <w:rPr>
          <w:rFonts w:ascii="Palatino Linotype" w:hAnsi="Palatino Linotype"/>
          <w:szCs w:val="28"/>
        </w:rPr>
      </w:pPr>
      <w:bookmarkStart w:id="0" w:name="_Ref16667279"/>
      <w:bookmarkStart w:id="1" w:name="_Ref10534988"/>
      <w:r w:rsidRPr="00CD3ADA">
        <w:rPr>
          <w:rFonts w:ascii="Palatino Linotype" w:hAnsi="Palatino Linotype"/>
          <w:szCs w:val="28"/>
        </w:rPr>
        <w:lastRenderedPageBreak/>
        <w:t>Asimismo,</w:t>
      </w:r>
      <w:r w:rsidR="00DD7B85" w:rsidRPr="00CD3ADA">
        <w:rPr>
          <w:rFonts w:ascii="Palatino Linotype" w:hAnsi="Palatino Linotype"/>
          <w:szCs w:val="28"/>
        </w:rPr>
        <w:t xml:space="preserve"> </w:t>
      </w:r>
      <w:r w:rsidRPr="00CD3ADA">
        <w:rPr>
          <w:rFonts w:ascii="Palatino Linotype" w:hAnsi="Palatino Linotype"/>
          <w:szCs w:val="28"/>
        </w:rPr>
        <w:t>la</w:t>
      </w:r>
      <w:r w:rsidR="00DD7B85" w:rsidRPr="00CD3ADA">
        <w:rPr>
          <w:rFonts w:ascii="Palatino Linotype" w:hAnsi="Palatino Linotype"/>
          <w:szCs w:val="28"/>
        </w:rPr>
        <w:t xml:space="preserve"> </w:t>
      </w:r>
      <w:r w:rsidRPr="00CD3ADA">
        <w:rPr>
          <w:rFonts w:ascii="Palatino Linotype" w:hAnsi="Palatino Linotype"/>
          <w:szCs w:val="28"/>
        </w:rPr>
        <w:t>particular</w:t>
      </w:r>
      <w:r w:rsidR="00DD7B85" w:rsidRPr="00CD3ADA">
        <w:rPr>
          <w:rFonts w:ascii="Palatino Linotype" w:hAnsi="Palatino Linotype"/>
          <w:szCs w:val="28"/>
        </w:rPr>
        <w:t xml:space="preserve"> </w:t>
      </w:r>
      <w:r w:rsidRPr="00CD3ADA">
        <w:rPr>
          <w:rFonts w:ascii="Palatino Linotype" w:hAnsi="Palatino Linotype"/>
          <w:szCs w:val="28"/>
        </w:rPr>
        <w:t>adjuntó</w:t>
      </w:r>
      <w:r w:rsidR="00DD7B85" w:rsidRPr="00CD3ADA">
        <w:rPr>
          <w:rFonts w:ascii="Palatino Linotype" w:hAnsi="Palatino Linotype"/>
          <w:szCs w:val="28"/>
        </w:rPr>
        <w:t xml:space="preserve"> </w:t>
      </w:r>
      <w:r w:rsidRPr="00CD3ADA">
        <w:rPr>
          <w:rFonts w:ascii="Palatino Linotype" w:hAnsi="Palatino Linotype"/>
          <w:szCs w:val="28"/>
        </w:rPr>
        <w:t>a</w:t>
      </w:r>
      <w:r w:rsidR="00DD7B85" w:rsidRPr="00CD3ADA">
        <w:rPr>
          <w:rFonts w:ascii="Palatino Linotype" w:hAnsi="Palatino Linotype"/>
          <w:szCs w:val="28"/>
        </w:rPr>
        <w:t xml:space="preserve"> </w:t>
      </w:r>
      <w:r w:rsidRPr="00CD3ADA">
        <w:rPr>
          <w:rFonts w:ascii="Palatino Linotype" w:hAnsi="Palatino Linotype"/>
          <w:szCs w:val="28"/>
        </w:rPr>
        <w:t>su</w:t>
      </w:r>
      <w:r w:rsidR="00DD7B85" w:rsidRPr="00CD3ADA">
        <w:rPr>
          <w:rFonts w:ascii="Palatino Linotype" w:hAnsi="Palatino Linotype"/>
          <w:szCs w:val="28"/>
        </w:rPr>
        <w:t xml:space="preserve"> </w:t>
      </w:r>
      <w:r w:rsidRPr="00CD3ADA">
        <w:rPr>
          <w:rFonts w:ascii="Palatino Linotype" w:hAnsi="Palatino Linotype"/>
          <w:szCs w:val="28"/>
        </w:rPr>
        <w:t>solicitud</w:t>
      </w:r>
      <w:r w:rsidR="00DD7B85" w:rsidRPr="00CD3ADA">
        <w:rPr>
          <w:rFonts w:ascii="Palatino Linotype" w:hAnsi="Palatino Linotype"/>
          <w:szCs w:val="28"/>
        </w:rPr>
        <w:t xml:space="preserve"> </w:t>
      </w:r>
      <w:r w:rsidRPr="00CD3ADA">
        <w:rPr>
          <w:rFonts w:ascii="Palatino Linotype" w:hAnsi="Palatino Linotype"/>
          <w:szCs w:val="28"/>
        </w:rPr>
        <w:t>una</w:t>
      </w:r>
      <w:r w:rsidR="00DD7B85" w:rsidRPr="00CD3ADA">
        <w:rPr>
          <w:rFonts w:ascii="Palatino Linotype" w:hAnsi="Palatino Linotype"/>
          <w:szCs w:val="28"/>
        </w:rPr>
        <w:t xml:space="preserve"> </w:t>
      </w:r>
      <w:r w:rsidRPr="00CD3ADA">
        <w:rPr>
          <w:rFonts w:ascii="Palatino Linotype" w:hAnsi="Palatino Linotype"/>
          <w:szCs w:val="28"/>
        </w:rPr>
        <w:t>credencial</w:t>
      </w:r>
      <w:r w:rsidR="00DD7B85" w:rsidRPr="00CD3ADA">
        <w:rPr>
          <w:rFonts w:ascii="Palatino Linotype" w:hAnsi="Palatino Linotype"/>
          <w:szCs w:val="28"/>
        </w:rPr>
        <w:t xml:space="preserve"> </w:t>
      </w:r>
      <w:r w:rsidRPr="00CD3ADA">
        <w:rPr>
          <w:rFonts w:ascii="Palatino Linotype" w:hAnsi="Palatino Linotype"/>
          <w:szCs w:val="28"/>
        </w:rPr>
        <w:t>emitida</w:t>
      </w:r>
      <w:r w:rsidR="00DD7B85" w:rsidRPr="00CD3ADA">
        <w:rPr>
          <w:rFonts w:ascii="Palatino Linotype" w:hAnsi="Palatino Linotype"/>
          <w:szCs w:val="28"/>
        </w:rPr>
        <w:t xml:space="preserve"> </w:t>
      </w:r>
      <w:r w:rsidRPr="00CD3ADA">
        <w:rPr>
          <w:rFonts w:ascii="Palatino Linotype" w:hAnsi="Palatino Linotype"/>
          <w:szCs w:val="28"/>
        </w:rPr>
        <w:t>por</w:t>
      </w:r>
      <w:r w:rsidR="00DD7B85" w:rsidRPr="00CD3ADA">
        <w:rPr>
          <w:rFonts w:ascii="Palatino Linotype" w:hAnsi="Palatino Linotype"/>
          <w:szCs w:val="28"/>
        </w:rPr>
        <w:t xml:space="preserve"> </w:t>
      </w:r>
      <w:r w:rsidRPr="00CD3ADA">
        <w:rPr>
          <w:rFonts w:ascii="Palatino Linotype" w:hAnsi="Palatino Linotype"/>
          <w:szCs w:val="28"/>
        </w:rPr>
        <w:t>el</w:t>
      </w:r>
      <w:r w:rsidR="00DD7B85" w:rsidRPr="00CD3ADA">
        <w:rPr>
          <w:rFonts w:ascii="Palatino Linotype" w:hAnsi="Palatino Linotype"/>
          <w:szCs w:val="28"/>
        </w:rPr>
        <w:t xml:space="preserve"> </w:t>
      </w:r>
      <w:r w:rsidRPr="00CD3ADA">
        <w:rPr>
          <w:rFonts w:ascii="Palatino Linotype" w:hAnsi="Palatino Linotype"/>
          <w:szCs w:val="28"/>
        </w:rPr>
        <w:t>Instituto</w:t>
      </w:r>
      <w:r w:rsidR="00DD7B85" w:rsidRPr="00CD3ADA">
        <w:rPr>
          <w:rFonts w:ascii="Palatino Linotype" w:hAnsi="Palatino Linotype"/>
          <w:szCs w:val="28"/>
        </w:rPr>
        <w:t xml:space="preserve"> </w:t>
      </w:r>
      <w:r w:rsidRPr="00CD3ADA">
        <w:rPr>
          <w:rFonts w:ascii="Palatino Linotype" w:hAnsi="Palatino Linotype"/>
          <w:szCs w:val="28"/>
        </w:rPr>
        <w:t>de</w:t>
      </w:r>
      <w:r w:rsidR="00DD7B85" w:rsidRPr="00CD3ADA">
        <w:rPr>
          <w:rFonts w:ascii="Palatino Linotype" w:hAnsi="Palatino Linotype"/>
          <w:szCs w:val="28"/>
        </w:rPr>
        <w:t xml:space="preserve"> </w:t>
      </w:r>
      <w:r w:rsidRPr="00CD3ADA">
        <w:rPr>
          <w:rFonts w:ascii="Palatino Linotype" w:hAnsi="Palatino Linotype"/>
          <w:szCs w:val="28"/>
        </w:rPr>
        <w:t>Seguridad</w:t>
      </w:r>
      <w:r w:rsidR="00DD7B85" w:rsidRPr="00CD3ADA">
        <w:rPr>
          <w:rFonts w:ascii="Palatino Linotype" w:hAnsi="Palatino Linotype"/>
          <w:szCs w:val="28"/>
        </w:rPr>
        <w:t xml:space="preserve"> </w:t>
      </w:r>
      <w:r w:rsidRPr="00CD3ADA">
        <w:rPr>
          <w:rFonts w:ascii="Palatino Linotype" w:hAnsi="Palatino Linotype"/>
          <w:szCs w:val="28"/>
        </w:rPr>
        <w:t>Social</w:t>
      </w:r>
      <w:r w:rsidR="00DD7B85" w:rsidRPr="00CD3ADA">
        <w:rPr>
          <w:rFonts w:ascii="Palatino Linotype" w:hAnsi="Palatino Linotype"/>
          <w:szCs w:val="28"/>
        </w:rPr>
        <w:t xml:space="preserve"> </w:t>
      </w:r>
      <w:r w:rsidRPr="00CD3ADA">
        <w:rPr>
          <w:rFonts w:ascii="Palatino Linotype" w:hAnsi="Palatino Linotype"/>
          <w:szCs w:val="28"/>
        </w:rPr>
        <w:t>del</w:t>
      </w:r>
      <w:r w:rsidR="00DD7B85" w:rsidRPr="00CD3ADA">
        <w:rPr>
          <w:rFonts w:ascii="Palatino Linotype" w:hAnsi="Palatino Linotype"/>
          <w:szCs w:val="28"/>
        </w:rPr>
        <w:t xml:space="preserve"> </w:t>
      </w:r>
      <w:r w:rsidRPr="00CD3ADA">
        <w:rPr>
          <w:rFonts w:ascii="Palatino Linotype" w:hAnsi="Palatino Linotype"/>
          <w:szCs w:val="28"/>
        </w:rPr>
        <w:t>Estado</w:t>
      </w:r>
      <w:r w:rsidR="00DD7B85" w:rsidRPr="00CD3ADA">
        <w:rPr>
          <w:rFonts w:ascii="Palatino Linotype" w:hAnsi="Palatino Linotype"/>
          <w:szCs w:val="28"/>
        </w:rPr>
        <w:t xml:space="preserve"> </w:t>
      </w:r>
      <w:r w:rsidRPr="00CD3ADA">
        <w:rPr>
          <w:rFonts w:ascii="Palatino Linotype" w:hAnsi="Palatino Linotype"/>
          <w:szCs w:val="28"/>
        </w:rPr>
        <w:t>de</w:t>
      </w:r>
      <w:r w:rsidR="00DD7B85" w:rsidRPr="00CD3ADA">
        <w:rPr>
          <w:rFonts w:ascii="Palatino Linotype" w:hAnsi="Palatino Linotype"/>
          <w:szCs w:val="28"/>
        </w:rPr>
        <w:t xml:space="preserve"> </w:t>
      </w:r>
      <w:r w:rsidRPr="00CD3ADA">
        <w:rPr>
          <w:rFonts w:ascii="Palatino Linotype" w:hAnsi="Palatino Linotype"/>
          <w:szCs w:val="28"/>
        </w:rPr>
        <w:t>México</w:t>
      </w:r>
      <w:r w:rsidR="00DD7B85" w:rsidRPr="00CD3ADA">
        <w:rPr>
          <w:rFonts w:ascii="Palatino Linotype" w:hAnsi="Palatino Linotype"/>
          <w:szCs w:val="28"/>
        </w:rPr>
        <w:t xml:space="preserve"> </w:t>
      </w:r>
      <w:r w:rsidRPr="00CD3ADA">
        <w:rPr>
          <w:rFonts w:ascii="Palatino Linotype" w:hAnsi="Palatino Linotype"/>
          <w:szCs w:val="28"/>
        </w:rPr>
        <w:t>y</w:t>
      </w:r>
      <w:r w:rsidR="00DD7B85" w:rsidRPr="00CD3ADA">
        <w:rPr>
          <w:rFonts w:ascii="Palatino Linotype" w:hAnsi="Palatino Linotype"/>
          <w:szCs w:val="28"/>
        </w:rPr>
        <w:t xml:space="preserve"> </w:t>
      </w:r>
      <w:r w:rsidRPr="00CD3ADA">
        <w:rPr>
          <w:rFonts w:ascii="Palatino Linotype" w:hAnsi="Palatino Linotype"/>
          <w:szCs w:val="28"/>
        </w:rPr>
        <w:t>Municipios</w:t>
      </w:r>
      <w:r w:rsidR="00DD7B85" w:rsidRPr="00CD3ADA">
        <w:rPr>
          <w:rFonts w:ascii="Palatino Linotype" w:hAnsi="Palatino Linotype"/>
          <w:szCs w:val="28"/>
        </w:rPr>
        <w:t xml:space="preserve"> </w:t>
      </w:r>
      <w:r w:rsidRPr="00CD3ADA">
        <w:rPr>
          <w:rFonts w:ascii="Palatino Linotype" w:hAnsi="Palatino Linotype"/>
          <w:szCs w:val="28"/>
        </w:rPr>
        <w:t>(ISSEMyM),</w:t>
      </w:r>
      <w:r w:rsidR="00DD7B85" w:rsidRPr="00CD3ADA">
        <w:rPr>
          <w:rFonts w:ascii="Palatino Linotype" w:hAnsi="Palatino Linotype"/>
          <w:szCs w:val="28"/>
        </w:rPr>
        <w:t xml:space="preserve"> </w:t>
      </w:r>
      <w:r w:rsidRPr="00CD3ADA">
        <w:rPr>
          <w:rFonts w:ascii="Palatino Linotype" w:hAnsi="Palatino Linotype"/>
          <w:szCs w:val="28"/>
        </w:rPr>
        <w:t>la</w:t>
      </w:r>
      <w:r w:rsidR="00DD7B85" w:rsidRPr="00CD3ADA">
        <w:rPr>
          <w:rFonts w:ascii="Palatino Linotype" w:hAnsi="Palatino Linotype"/>
          <w:szCs w:val="28"/>
        </w:rPr>
        <w:t xml:space="preserve"> </w:t>
      </w:r>
      <w:r w:rsidRPr="00CD3ADA">
        <w:rPr>
          <w:rFonts w:ascii="Palatino Linotype" w:hAnsi="Palatino Linotype"/>
          <w:szCs w:val="28"/>
        </w:rPr>
        <w:t>cual</w:t>
      </w:r>
      <w:r w:rsidR="00DD7B85" w:rsidRPr="00CD3ADA">
        <w:rPr>
          <w:rFonts w:ascii="Palatino Linotype" w:hAnsi="Palatino Linotype"/>
          <w:szCs w:val="28"/>
        </w:rPr>
        <w:t xml:space="preserve"> </w:t>
      </w:r>
      <w:r w:rsidRPr="00CD3ADA">
        <w:rPr>
          <w:rFonts w:ascii="Palatino Linotype" w:hAnsi="Palatino Linotype"/>
          <w:szCs w:val="28"/>
        </w:rPr>
        <w:t>no</w:t>
      </w:r>
      <w:r w:rsidR="00DD7B85" w:rsidRPr="00CD3ADA">
        <w:rPr>
          <w:rFonts w:ascii="Palatino Linotype" w:hAnsi="Palatino Linotype"/>
          <w:szCs w:val="28"/>
        </w:rPr>
        <w:t xml:space="preserve"> </w:t>
      </w:r>
      <w:r w:rsidRPr="00CD3ADA">
        <w:rPr>
          <w:rFonts w:ascii="Palatino Linotype" w:hAnsi="Palatino Linotype"/>
          <w:szCs w:val="28"/>
        </w:rPr>
        <w:t>se</w:t>
      </w:r>
      <w:r w:rsidR="00DD7B85" w:rsidRPr="00CD3ADA">
        <w:rPr>
          <w:rFonts w:ascii="Palatino Linotype" w:hAnsi="Palatino Linotype"/>
          <w:szCs w:val="28"/>
        </w:rPr>
        <w:t xml:space="preserve"> </w:t>
      </w:r>
      <w:r w:rsidRPr="00CD3ADA">
        <w:rPr>
          <w:rFonts w:ascii="Palatino Linotype" w:hAnsi="Palatino Linotype"/>
          <w:szCs w:val="28"/>
        </w:rPr>
        <w:t>plasma;</w:t>
      </w:r>
      <w:r w:rsidR="00DD7B85" w:rsidRPr="00CD3ADA">
        <w:rPr>
          <w:rFonts w:ascii="Palatino Linotype" w:hAnsi="Palatino Linotype"/>
          <w:szCs w:val="28"/>
        </w:rPr>
        <w:t xml:space="preserve"> </w:t>
      </w:r>
      <w:r w:rsidRPr="00CD3ADA">
        <w:rPr>
          <w:rFonts w:ascii="Palatino Linotype" w:hAnsi="Palatino Linotype"/>
          <w:szCs w:val="28"/>
        </w:rPr>
        <w:t>toda</w:t>
      </w:r>
      <w:r w:rsidR="00DD7B85" w:rsidRPr="00CD3ADA">
        <w:rPr>
          <w:rFonts w:ascii="Palatino Linotype" w:hAnsi="Palatino Linotype"/>
          <w:szCs w:val="28"/>
        </w:rPr>
        <w:t xml:space="preserve"> </w:t>
      </w:r>
      <w:r w:rsidRPr="00CD3ADA">
        <w:rPr>
          <w:rFonts w:ascii="Palatino Linotype" w:hAnsi="Palatino Linotype"/>
          <w:szCs w:val="28"/>
        </w:rPr>
        <w:t>vez</w:t>
      </w:r>
      <w:r w:rsidR="00DD7B85" w:rsidRPr="00CD3ADA">
        <w:rPr>
          <w:rFonts w:ascii="Palatino Linotype" w:hAnsi="Palatino Linotype"/>
          <w:szCs w:val="28"/>
        </w:rPr>
        <w:t xml:space="preserve"> </w:t>
      </w:r>
      <w:r w:rsidRPr="00CD3ADA">
        <w:rPr>
          <w:rFonts w:ascii="Palatino Linotype" w:hAnsi="Palatino Linotype"/>
          <w:szCs w:val="28"/>
        </w:rPr>
        <w:t>que</w:t>
      </w:r>
      <w:r w:rsidR="00DD7B85" w:rsidRPr="00CD3ADA">
        <w:rPr>
          <w:rFonts w:ascii="Palatino Linotype" w:hAnsi="Palatino Linotype"/>
          <w:szCs w:val="28"/>
        </w:rPr>
        <w:t xml:space="preserve"> </w:t>
      </w:r>
      <w:r w:rsidRPr="00CD3ADA">
        <w:rPr>
          <w:rFonts w:ascii="Palatino Linotype" w:hAnsi="Palatino Linotype"/>
          <w:szCs w:val="28"/>
        </w:rPr>
        <w:t>es</w:t>
      </w:r>
      <w:r w:rsidR="00DD7B85" w:rsidRPr="00CD3ADA">
        <w:rPr>
          <w:rFonts w:ascii="Palatino Linotype" w:hAnsi="Palatino Linotype"/>
          <w:szCs w:val="28"/>
        </w:rPr>
        <w:t xml:space="preserve"> </w:t>
      </w:r>
      <w:r w:rsidRPr="00CD3ADA">
        <w:rPr>
          <w:rFonts w:ascii="Palatino Linotype" w:hAnsi="Palatino Linotype"/>
          <w:szCs w:val="28"/>
        </w:rPr>
        <w:t>del</w:t>
      </w:r>
      <w:r w:rsidR="00DD7B85" w:rsidRPr="00CD3ADA">
        <w:rPr>
          <w:rFonts w:ascii="Palatino Linotype" w:hAnsi="Palatino Linotype"/>
          <w:szCs w:val="28"/>
        </w:rPr>
        <w:t xml:space="preserve"> </w:t>
      </w:r>
      <w:r w:rsidRPr="00CD3ADA">
        <w:rPr>
          <w:rFonts w:ascii="Palatino Linotype" w:hAnsi="Palatino Linotype"/>
          <w:szCs w:val="28"/>
        </w:rPr>
        <w:t>conocimiento</w:t>
      </w:r>
      <w:r w:rsidR="00DD7B85" w:rsidRPr="00CD3ADA">
        <w:rPr>
          <w:rFonts w:ascii="Palatino Linotype" w:hAnsi="Palatino Linotype"/>
          <w:szCs w:val="28"/>
        </w:rPr>
        <w:t xml:space="preserve"> </w:t>
      </w:r>
      <w:r w:rsidRPr="00CD3ADA">
        <w:rPr>
          <w:rFonts w:ascii="Palatino Linotype" w:hAnsi="Palatino Linotype"/>
          <w:szCs w:val="28"/>
        </w:rPr>
        <w:t>de</w:t>
      </w:r>
      <w:r w:rsidR="00DD7B85" w:rsidRPr="00CD3ADA">
        <w:rPr>
          <w:rFonts w:ascii="Palatino Linotype" w:hAnsi="Palatino Linotype"/>
          <w:szCs w:val="28"/>
        </w:rPr>
        <w:t xml:space="preserve"> </w:t>
      </w:r>
      <w:r w:rsidRPr="00CD3ADA">
        <w:rPr>
          <w:rFonts w:ascii="Palatino Linotype" w:hAnsi="Palatino Linotype"/>
          <w:szCs w:val="28"/>
        </w:rPr>
        <w:t>las</w:t>
      </w:r>
      <w:r w:rsidR="00DD7B85" w:rsidRPr="00CD3ADA">
        <w:rPr>
          <w:rFonts w:ascii="Palatino Linotype" w:hAnsi="Palatino Linotype"/>
          <w:szCs w:val="28"/>
        </w:rPr>
        <w:t xml:space="preserve"> </w:t>
      </w:r>
      <w:r w:rsidRPr="00CD3ADA">
        <w:rPr>
          <w:rFonts w:ascii="Palatino Linotype" w:hAnsi="Palatino Linotype"/>
          <w:szCs w:val="28"/>
        </w:rPr>
        <w:t>partes.</w:t>
      </w:r>
    </w:p>
    <w:p w:rsidR="006E181E" w:rsidRPr="00CD3ADA" w:rsidRDefault="003947C5" w:rsidP="006E181E">
      <w:pPr>
        <w:pStyle w:val="Prrafodelista"/>
        <w:numPr>
          <w:ilvl w:val="0"/>
          <w:numId w:val="40"/>
        </w:numPr>
        <w:spacing w:before="100" w:beforeAutospacing="1" w:after="100" w:afterAutospacing="1" w:line="360" w:lineRule="auto"/>
        <w:ind w:left="0" w:firstLine="284"/>
        <w:jc w:val="both"/>
        <w:rPr>
          <w:rFonts w:ascii="Palatino Linotype" w:hAnsi="Palatino Linotype"/>
        </w:rPr>
      </w:pP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cs="Arial"/>
        </w:rPr>
        <w:t>fecha</w:t>
      </w:r>
      <w:r w:rsidR="00DD7B85" w:rsidRPr="00CD3ADA">
        <w:rPr>
          <w:rFonts w:ascii="Palatino Linotype" w:hAnsi="Palatino Linotype" w:cs="Arial"/>
        </w:rPr>
        <w:t xml:space="preserve"> </w:t>
      </w:r>
      <w:r w:rsidR="006E181E" w:rsidRPr="00CD3ADA">
        <w:rPr>
          <w:rFonts w:ascii="Palatino Linotype" w:hAnsi="Palatino Linotype" w:cs="Arial"/>
        </w:rPr>
        <w:t>veintitrés</w:t>
      </w:r>
      <w:r w:rsidR="00DD7B85" w:rsidRPr="00CD3ADA">
        <w:rPr>
          <w:rFonts w:ascii="Palatino Linotype" w:hAnsi="Palatino Linotype" w:cs="Arial"/>
        </w:rPr>
        <w:t xml:space="preserve"> </w:t>
      </w:r>
      <w:r w:rsidR="006E181E" w:rsidRPr="00CD3ADA">
        <w:rPr>
          <w:rFonts w:ascii="Palatino Linotype" w:hAnsi="Palatino Linotype" w:cs="Arial"/>
        </w:rPr>
        <w:t>de</w:t>
      </w:r>
      <w:r w:rsidR="00DD7B85" w:rsidRPr="00CD3ADA">
        <w:rPr>
          <w:rFonts w:ascii="Palatino Linotype" w:hAnsi="Palatino Linotype" w:cs="Arial"/>
        </w:rPr>
        <w:t xml:space="preserve"> </w:t>
      </w:r>
      <w:r w:rsidR="006E181E" w:rsidRPr="00CD3ADA">
        <w:rPr>
          <w:rFonts w:ascii="Palatino Linotype" w:hAnsi="Palatino Linotype" w:cs="Arial"/>
        </w:rPr>
        <w:t>septiembre</w:t>
      </w:r>
      <w:r w:rsidR="00DD7B85" w:rsidRPr="00CD3ADA">
        <w:rPr>
          <w:rFonts w:ascii="Palatino Linotype" w:hAnsi="Palatino Linotype" w:cs="Arial"/>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dos</w:t>
      </w:r>
      <w:r w:rsidR="00DD7B85" w:rsidRPr="00CD3ADA">
        <w:rPr>
          <w:rFonts w:ascii="Palatino Linotype" w:hAnsi="Palatino Linotype"/>
        </w:rPr>
        <w:t xml:space="preserve"> </w:t>
      </w:r>
      <w:r w:rsidRPr="00CD3ADA">
        <w:rPr>
          <w:rFonts w:ascii="Palatino Linotype" w:hAnsi="Palatino Linotype"/>
        </w:rPr>
        <w:t>mil</w:t>
      </w:r>
      <w:r w:rsidR="00DD7B85" w:rsidRPr="00CD3ADA">
        <w:rPr>
          <w:rFonts w:ascii="Palatino Linotype" w:hAnsi="Palatino Linotype"/>
        </w:rPr>
        <w:t xml:space="preserve"> </w:t>
      </w:r>
      <w:r w:rsidRPr="00CD3ADA">
        <w:rPr>
          <w:rFonts w:ascii="Palatino Linotype" w:hAnsi="Palatino Linotype"/>
        </w:rPr>
        <w:t>diecinueve,</w:t>
      </w:r>
      <w:r w:rsidR="00DD7B85" w:rsidRPr="00CD3ADA">
        <w:rPr>
          <w:rFonts w:ascii="Palatino Linotype" w:hAnsi="Palatino Linotype"/>
        </w:rPr>
        <w:t xml:space="preserve"> </w:t>
      </w:r>
      <w:bookmarkEnd w:id="0"/>
      <w:r w:rsidR="006E181E" w:rsidRPr="00CD3ADA">
        <w:rPr>
          <w:rFonts w:ascii="Palatino Linotype" w:hAnsi="Palatino Linotype"/>
        </w:rPr>
        <w:t>el</w:t>
      </w:r>
      <w:r w:rsidR="00DD7B85" w:rsidRPr="00CD3ADA">
        <w:rPr>
          <w:rFonts w:ascii="Palatino Linotype" w:hAnsi="Palatino Linotype"/>
        </w:rPr>
        <w:t xml:space="preserve"> </w:t>
      </w:r>
      <w:r w:rsidR="006E181E" w:rsidRPr="00CD3ADA">
        <w:rPr>
          <w:rFonts w:ascii="Palatino Linotype" w:eastAsia="Calibri" w:hAnsi="Palatino Linotype" w:cs="Arial"/>
        </w:rPr>
        <w:t>Titular</w:t>
      </w:r>
      <w:r w:rsidR="00DD7B85" w:rsidRPr="00CD3ADA">
        <w:rPr>
          <w:rFonts w:ascii="Palatino Linotype" w:eastAsia="Calibri" w:hAnsi="Palatino Linotype" w:cs="Arial"/>
        </w:rPr>
        <w:t xml:space="preserve"> </w:t>
      </w:r>
      <w:r w:rsidR="006E181E"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006E181E" w:rsidRPr="00CD3ADA">
        <w:rPr>
          <w:rFonts w:ascii="Palatino Linotype" w:hAnsi="Palatino Linotype"/>
        </w:rPr>
        <w:t>la</w:t>
      </w:r>
      <w:r w:rsidR="00DD7B85" w:rsidRPr="00CD3ADA">
        <w:rPr>
          <w:rFonts w:ascii="Palatino Linotype" w:hAnsi="Palatino Linotype"/>
        </w:rPr>
        <w:t xml:space="preserve"> </w:t>
      </w:r>
      <w:r w:rsidR="006E181E" w:rsidRPr="00CD3ADA">
        <w:rPr>
          <w:rFonts w:ascii="Palatino Linotype" w:hAnsi="Palatino Linotype"/>
        </w:rPr>
        <w:t>Unidad</w:t>
      </w:r>
      <w:r w:rsidR="00DD7B85" w:rsidRPr="00CD3ADA">
        <w:rPr>
          <w:rFonts w:ascii="Palatino Linotype" w:hAnsi="Palatino Linotype"/>
        </w:rPr>
        <w:t xml:space="preserve"> </w:t>
      </w:r>
      <w:r w:rsidR="006E181E" w:rsidRPr="00CD3ADA">
        <w:rPr>
          <w:rFonts w:ascii="Palatino Linotype" w:hAnsi="Palatino Linotype"/>
        </w:rPr>
        <w:t>de</w:t>
      </w:r>
      <w:r w:rsidR="00DD7B85" w:rsidRPr="00CD3ADA">
        <w:rPr>
          <w:rFonts w:ascii="Palatino Linotype" w:hAnsi="Palatino Linotype"/>
        </w:rPr>
        <w:t xml:space="preserve"> </w:t>
      </w:r>
      <w:r w:rsidR="006E181E" w:rsidRPr="00CD3ADA">
        <w:rPr>
          <w:rFonts w:ascii="Palatino Linotype" w:hAnsi="Palatino Linotype" w:cs="Arial"/>
        </w:rPr>
        <w:t>Transparencia</w:t>
      </w:r>
      <w:r w:rsidR="00DD7B85" w:rsidRPr="00CD3ADA">
        <w:rPr>
          <w:rFonts w:ascii="Palatino Linotype" w:hAnsi="Palatino Linotype"/>
        </w:rPr>
        <w:t xml:space="preserve"> </w:t>
      </w:r>
      <w:r w:rsidR="006E181E" w:rsidRPr="00CD3ADA">
        <w:rPr>
          <w:rFonts w:ascii="Palatino Linotype" w:hAnsi="Palatino Linotype"/>
        </w:rPr>
        <w:t>del</w:t>
      </w:r>
      <w:r w:rsidR="00DD7B85" w:rsidRPr="00CD3ADA">
        <w:rPr>
          <w:rFonts w:ascii="Palatino Linotype" w:hAnsi="Palatino Linotype"/>
          <w:b/>
        </w:rPr>
        <w:t xml:space="preserve"> </w:t>
      </w:r>
      <w:r w:rsidR="006E181E" w:rsidRPr="00CD3ADA">
        <w:rPr>
          <w:rFonts w:ascii="Palatino Linotype" w:hAnsi="Palatino Linotype"/>
          <w:b/>
        </w:rPr>
        <w:t>SUJETO</w:t>
      </w:r>
      <w:r w:rsidR="00DD7B85" w:rsidRPr="00CD3ADA">
        <w:rPr>
          <w:rFonts w:ascii="Palatino Linotype" w:hAnsi="Palatino Linotype"/>
          <w:b/>
        </w:rPr>
        <w:t xml:space="preserve"> </w:t>
      </w:r>
      <w:r w:rsidR="006E181E" w:rsidRPr="00CD3ADA">
        <w:rPr>
          <w:rFonts w:ascii="Palatino Linotype" w:hAnsi="Palatino Linotype"/>
          <w:b/>
        </w:rPr>
        <w:t>OBLIGADO</w:t>
      </w:r>
      <w:r w:rsidR="00DD7B85" w:rsidRPr="00CD3ADA">
        <w:rPr>
          <w:rFonts w:ascii="Palatino Linotype" w:hAnsi="Palatino Linotype"/>
        </w:rPr>
        <w:t xml:space="preserve"> </w:t>
      </w:r>
      <w:r w:rsidR="006E181E" w:rsidRPr="00CD3ADA">
        <w:rPr>
          <w:rFonts w:ascii="Palatino Linotype" w:hAnsi="Palatino Linotype"/>
        </w:rPr>
        <w:t>requirió</w:t>
      </w:r>
      <w:r w:rsidR="00DD7B85" w:rsidRPr="00CD3ADA">
        <w:rPr>
          <w:rFonts w:ascii="Palatino Linotype" w:hAnsi="Palatino Linotype"/>
        </w:rPr>
        <w:t xml:space="preserve"> </w:t>
      </w:r>
      <w:r w:rsidR="006E181E" w:rsidRPr="00CD3ADA">
        <w:rPr>
          <w:rFonts w:ascii="Palatino Linotype" w:hAnsi="Palatino Linotype"/>
        </w:rPr>
        <w:t>a</w:t>
      </w:r>
      <w:r w:rsidR="00DD7B85" w:rsidRPr="00CD3ADA">
        <w:rPr>
          <w:rFonts w:ascii="Palatino Linotype" w:hAnsi="Palatino Linotype"/>
        </w:rPr>
        <w:t xml:space="preserve"> </w:t>
      </w:r>
      <w:r w:rsidR="006E181E" w:rsidRPr="00CD3ADA">
        <w:rPr>
          <w:rFonts w:ascii="Palatino Linotype" w:hAnsi="Palatino Linotype"/>
        </w:rPr>
        <w:t>la</w:t>
      </w:r>
      <w:r w:rsidR="00DD7B85" w:rsidRPr="00CD3ADA">
        <w:rPr>
          <w:rFonts w:ascii="Palatino Linotype" w:hAnsi="Palatino Linotype"/>
        </w:rPr>
        <w:t xml:space="preserve"> </w:t>
      </w:r>
      <w:r w:rsidR="006E181E" w:rsidRPr="00CD3ADA">
        <w:rPr>
          <w:rFonts w:ascii="Palatino Linotype" w:hAnsi="Palatino Linotype"/>
        </w:rPr>
        <w:t>particular,</w:t>
      </w:r>
      <w:r w:rsidR="00DD7B85" w:rsidRPr="00CD3ADA">
        <w:rPr>
          <w:rFonts w:ascii="Palatino Linotype" w:hAnsi="Palatino Linotype"/>
        </w:rPr>
        <w:t xml:space="preserve"> </w:t>
      </w:r>
      <w:r w:rsidR="006E181E" w:rsidRPr="00CD3ADA">
        <w:rPr>
          <w:rFonts w:ascii="Palatino Linotype" w:hAnsi="Palatino Linotype"/>
        </w:rPr>
        <w:t>en</w:t>
      </w:r>
      <w:r w:rsidR="00DD7B85" w:rsidRPr="00CD3ADA">
        <w:rPr>
          <w:rFonts w:ascii="Palatino Linotype" w:hAnsi="Palatino Linotype"/>
        </w:rPr>
        <w:t xml:space="preserve"> </w:t>
      </w:r>
      <w:r w:rsidR="006E181E" w:rsidRPr="00CD3ADA">
        <w:rPr>
          <w:rFonts w:ascii="Palatino Linotype" w:hAnsi="Palatino Linotype"/>
        </w:rPr>
        <w:t>los</w:t>
      </w:r>
      <w:r w:rsidR="00DD7B85" w:rsidRPr="00CD3ADA">
        <w:rPr>
          <w:rFonts w:ascii="Palatino Linotype" w:hAnsi="Palatino Linotype"/>
        </w:rPr>
        <w:t xml:space="preserve"> </w:t>
      </w:r>
      <w:r w:rsidR="006E181E" w:rsidRPr="00CD3ADA">
        <w:rPr>
          <w:rFonts w:ascii="Palatino Linotype" w:hAnsi="Palatino Linotype"/>
        </w:rPr>
        <w:t>siguientes</w:t>
      </w:r>
      <w:r w:rsidR="00DD7B85" w:rsidRPr="00CD3ADA">
        <w:rPr>
          <w:rFonts w:ascii="Palatino Linotype" w:hAnsi="Palatino Linotype"/>
        </w:rPr>
        <w:t xml:space="preserve"> </w:t>
      </w:r>
      <w:r w:rsidR="006E181E" w:rsidRPr="00CD3ADA">
        <w:rPr>
          <w:rFonts w:ascii="Palatino Linotype" w:hAnsi="Palatino Linotype"/>
        </w:rPr>
        <w:t>términos:</w:t>
      </w:r>
    </w:p>
    <w:p w:rsidR="006E181E" w:rsidRPr="00CD3ADA" w:rsidRDefault="006E181E" w:rsidP="006E181E">
      <w:pPr>
        <w:pStyle w:val="Prrafodelista"/>
        <w:spacing w:before="100" w:beforeAutospacing="1" w:after="100" w:afterAutospacing="1" w:line="360" w:lineRule="auto"/>
        <w:ind w:left="0"/>
        <w:jc w:val="both"/>
        <w:rPr>
          <w:rFonts w:ascii="Palatino Linotype" w:hAnsi="Palatino Linotype"/>
        </w:rPr>
      </w:pPr>
      <w:r w:rsidRPr="00CD3ADA">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1EBB9855" wp14:editId="1DCFB5C5">
                <wp:simplePos x="0" y="0"/>
                <wp:positionH relativeFrom="column">
                  <wp:posOffset>81915</wp:posOffset>
                </wp:positionH>
                <wp:positionV relativeFrom="paragraph">
                  <wp:posOffset>121285</wp:posOffset>
                </wp:positionV>
                <wp:extent cx="5619750" cy="51625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619750" cy="516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CB333" id="Conector recto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55pt" to="448.95pt,4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" strokecolor="#5b9bd5 [3204]" strokeweight=".5pt">
                <v:stroke joinstyle="miter"/>
              </v:line>
            </w:pict>
          </mc:Fallback>
        </mc:AlternateContent>
      </w:r>
    </w:p>
    <w:p w:rsidR="006E181E" w:rsidRPr="00CD3ADA" w:rsidRDefault="006E181E" w:rsidP="006E181E">
      <w:pPr>
        <w:pStyle w:val="Prrafodelista"/>
        <w:spacing w:before="100" w:beforeAutospacing="1" w:after="100" w:afterAutospacing="1" w:line="360" w:lineRule="auto"/>
        <w:ind w:left="0"/>
        <w:jc w:val="both"/>
        <w:rPr>
          <w:rFonts w:ascii="Palatino Linotype" w:hAnsi="Palatino Linotype"/>
          <w:b/>
        </w:rPr>
      </w:pPr>
      <w:r w:rsidRPr="00CD3ADA">
        <w:rPr>
          <w:noProof/>
          <w:lang w:val="es-MX" w:eastAsia="es-MX"/>
        </w:rPr>
        <w:lastRenderedPageBreak/>
        <w:drawing>
          <wp:inline distT="0" distB="0" distL="0" distR="0" wp14:anchorId="447D0595" wp14:editId="0B4BF5C1">
            <wp:extent cx="5499508" cy="722741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78" t="15527" r="33000" b="6138"/>
                    <a:stretch/>
                  </pic:blipFill>
                  <pic:spPr bwMode="auto">
                    <a:xfrm>
                      <a:off x="0" y="0"/>
                      <a:ext cx="5522685" cy="7257876"/>
                    </a:xfrm>
                    <a:prstGeom prst="rect">
                      <a:avLst/>
                    </a:prstGeom>
                    <a:ln>
                      <a:noFill/>
                    </a:ln>
                    <a:extLst>
                      <a:ext uri="{53640926-AAD7-44D8-BBD7-CCE9431645EC}">
                        <a14:shadowObscured xmlns:a14="http://schemas.microsoft.com/office/drawing/2010/main"/>
                      </a:ext>
                    </a:extLst>
                  </pic:spPr>
                </pic:pic>
              </a:graphicData>
            </a:graphic>
          </wp:inline>
        </w:drawing>
      </w:r>
    </w:p>
    <w:p w:rsidR="006E181E" w:rsidRPr="00CD3ADA" w:rsidRDefault="006E181E" w:rsidP="0085538A">
      <w:pPr>
        <w:pStyle w:val="Prrafodelista"/>
        <w:numPr>
          <w:ilvl w:val="0"/>
          <w:numId w:val="40"/>
        </w:numPr>
        <w:spacing w:before="100" w:beforeAutospacing="1" w:after="100" w:afterAutospacing="1" w:line="360" w:lineRule="auto"/>
        <w:ind w:left="0" w:firstLine="360"/>
        <w:jc w:val="both"/>
        <w:rPr>
          <w:rFonts w:ascii="Palatino Linotype" w:eastAsia="Calibri" w:hAnsi="Palatino Linotype" w:cs="Arial"/>
        </w:rPr>
      </w:pPr>
      <w:r w:rsidRPr="00CD3ADA">
        <w:rPr>
          <w:rFonts w:ascii="Palatino Linotype" w:eastAsia="Calibri" w:hAnsi="Palatino Linotype" w:cs="Arial"/>
        </w:rPr>
        <w:lastRenderedPageBreak/>
        <w:t>Posteriormente,</w:t>
      </w:r>
      <w:r w:rsidR="00DD7B85" w:rsidRPr="00CD3ADA">
        <w:rPr>
          <w:rFonts w:ascii="Palatino Linotype" w:eastAsia="Calibri" w:hAnsi="Palatino Linotype" w:cs="Arial"/>
        </w:rPr>
        <w:t xml:space="preserve"> </w:t>
      </w:r>
      <w:r w:rsidRPr="00CD3ADA">
        <w:rPr>
          <w:rFonts w:ascii="Palatino Linotype" w:eastAsia="Calibri" w:hAnsi="Palatino Linotype" w:cs="Arial"/>
        </w:rPr>
        <w:t>en</w:t>
      </w:r>
      <w:r w:rsidR="00DD7B85" w:rsidRPr="00CD3ADA">
        <w:rPr>
          <w:rFonts w:ascii="Palatino Linotype" w:eastAsia="Calibri" w:hAnsi="Palatino Linotype" w:cs="Arial"/>
        </w:rPr>
        <w:t xml:space="preserve"> </w:t>
      </w:r>
      <w:r w:rsidRPr="00CD3ADA">
        <w:rPr>
          <w:rFonts w:ascii="Palatino Linotype" w:eastAsia="Calibri" w:hAnsi="Palatino Linotype" w:cs="Arial"/>
        </w:rPr>
        <w:t>fecha</w:t>
      </w:r>
      <w:r w:rsidR="00DD7B85" w:rsidRPr="00CD3ADA">
        <w:rPr>
          <w:rFonts w:ascii="Palatino Linotype" w:eastAsia="Calibri" w:hAnsi="Palatino Linotype" w:cs="Arial"/>
        </w:rPr>
        <w:t xml:space="preserve"> </w:t>
      </w:r>
      <w:r w:rsidRPr="00CD3ADA">
        <w:rPr>
          <w:rFonts w:ascii="Palatino Linotype" w:eastAsia="Calibri" w:hAnsi="Palatino Linotype" w:cs="Arial"/>
        </w:rPr>
        <w:t>veinticuatro</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septiembre</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dos</w:t>
      </w:r>
      <w:r w:rsidR="00DD7B85" w:rsidRPr="00CD3ADA">
        <w:rPr>
          <w:rFonts w:ascii="Palatino Linotype" w:eastAsia="Calibri" w:hAnsi="Palatino Linotype" w:cs="Arial"/>
        </w:rPr>
        <w:t xml:space="preserve"> </w:t>
      </w:r>
      <w:r w:rsidRPr="00CD3ADA">
        <w:rPr>
          <w:rFonts w:ascii="Palatino Linotype" w:eastAsia="Calibri" w:hAnsi="Palatino Linotype" w:cs="Arial"/>
        </w:rPr>
        <w:t>mil</w:t>
      </w:r>
      <w:r w:rsidR="00DD7B85" w:rsidRPr="00CD3ADA">
        <w:rPr>
          <w:rFonts w:ascii="Palatino Linotype" w:eastAsia="Calibri" w:hAnsi="Palatino Linotype" w:cs="Arial"/>
        </w:rPr>
        <w:t xml:space="preserve"> </w:t>
      </w:r>
      <w:r w:rsidRPr="00CD3ADA">
        <w:rPr>
          <w:rFonts w:ascii="Palatino Linotype" w:eastAsia="Calibri" w:hAnsi="Palatino Linotype" w:cs="Arial"/>
        </w:rPr>
        <w:t>diecinueve,</w:t>
      </w:r>
      <w:r w:rsidR="00DD7B85" w:rsidRPr="00CD3ADA">
        <w:rPr>
          <w:rFonts w:ascii="Palatino Linotype" w:eastAsia="Calibri" w:hAnsi="Palatino Linotype" w:cs="Arial"/>
        </w:rPr>
        <w:t xml:space="preserve"> </w:t>
      </w:r>
      <w:r w:rsidRPr="00CD3ADA">
        <w:rPr>
          <w:rFonts w:ascii="Palatino Linotype" w:eastAsia="Calibri" w:hAnsi="Palatino Linotype" w:cs="Arial"/>
        </w:rPr>
        <w:t>la</w:t>
      </w:r>
      <w:r w:rsidR="00DD7B85" w:rsidRPr="00CD3ADA">
        <w:rPr>
          <w:rFonts w:ascii="Palatino Linotype" w:eastAsia="Calibri" w:hAnsi="Palatino Linotype" w:cs="Arial"/>
        </w:rPr>
        <w:t xml:space="preserve"> </w:t>
      </w:r>
      <w:r w:rsidRPr="00CD3ADA">
        <w:rPr>
          <w:rFonts w:ascii="Palatino Linotype" w:eastAsia="Calibri" w:hAnsi="Palatino Linotype" w:cs="Arial"/>
        </w:rPr>
        <w:t>particular</w:t>
      </w:r>
      <w:r w:rsidR="00DD7B85" w:rsidRPr="00CD3ADA">
        <w:rPr>
          <w:rFonts w:ascii="Palatino Linotype" w:eastAsia="Calibri" w:hAnsi="Palatino Linotype" w:cs="Arial"/>
        </w:rPr>
        <w:t xml:space="preserve"> </w:t>
      </w:r>
      <w:r w:rsidRPr="00CD3ADA">
        <w:rPr>
          <w:rFonts w:ascii="Palatino Linotype" w:eastAsia="Calibri" w:hAnsi="Palatino Linotype" w:cs="Arial"/>
        </w:rPr>
        <w:t>dio</w:t>
      </w:r>
      <w:r w:rsidR="00DD7B85" w:rsidRPr="00CD3ADA">
        <w:rPr>
          <w:rFonts w:ascii="Palatino Linotype" w:eastAsia="Calibri" w:hAnsi="Palatino Linotype" w:cs="Arial"/>
        </w:rPr>
        <w:t xml:space="preserve"> </w:t>
      </w:r>
      <w:r w:rsidRPr="00CD3ADA">
        <w:rPr>
          <w:rFonts w:ascii="Palatino Linotype" w:eastAsia="Calibri" w:hAnsi="Palatino Linotype" w:cs="Arial"/>
        </w:rPr>
        <w:t>respuesta</w:t>
      </w:r>
      <w:r w:rsidR="00DD7B85" w:rsidRPr="00CD3ADA">
        <w:rPr>
          <w:rFonts w:ascii="Palatino Linotype" w:eastAsia="Calibri" w:hAnsi="Palatino Linotype" w:cs="Arial"/>
        </w:rPr>
        <w:t xml:space="preserve"> </w:t>
      </w:r>
      <w:r w:rsidRPr="00CD3ADA">
        <w:rPr>
          <w:rFonts w:ascii="Palatino Linotype" w:eastAsia="Calibri" w:hAnsi="Palatino Linotype" w:cs="Arial"/>
        </w:rPr>
        <w:t>al</w:t>
      </w:r>
      <w:r w:rsidR="00DD7B85" w:rsidRPr="00CD3ADA">
        <w:rPr>
          <w:rFonts w:ascii="Palatino Linotype" w:eastAsia="Calibri" w:hAnsi="Palatino Linotype" w:cs="Arial"/>
        </w:rPr>
        <w:t xml:space="preserve"> </w:t>
      </w:r>
      <w:r w:rsidRPr="00CD3ADA">
        <w:rPr>
          <w:rFonts w:ascii="Palatino Linotype" w:eastAsia="Calibri" w:hAnsi="Palatino Linotype" w:cs="Arial"/>
        </w:rPr>
        <w:t>requerimiento</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aclaración,</w:t>
      </w:r>
      <w:r w:rsidR="00DD7B85" w:rsidRPr="00CD3ADA">
        <w:rPr>
          <w:rFonts w:ascii="Palatino Linotype" w:eastAsia="Calibri" w:hAnsi="Palatino Linotype" w:cs="Arial"/>
        </w:rPr>
        <w:t xml:space="preserve"> </w:t>
      </w:r>
      <w:r w:rsidRPr="00CD3ADA">
        <w:rPr>
          <w:rFonts w:ascii="Palatino Linotype" w:eastAsia="Calibri" w:hAnsi="Palatino Linotype" w:cs="Arial"/>
        </w:rPr>
        <w:t>en</w:t>
      </w:r>
      <w:r w:rsidR="00DD7B85" w:rsidRPr="00CD3ADA">
        <w:rPr>
          <w:rFonts w:ascii="Palatino Linotype" w:eastAsia="Calibri" w:hAnsi="Palatino Linotype" w:cs="Arial"/>
        </w:rPr>
        <w:t xml:space="preserve"> </w:t>
      </w:r>
      <w:r w:rsidRPr="00CD3ADA">
        <w:rPr>
          <w:rFonts w:ascii="Palatino Linotype" w:eastAsia="Calibri" w:hAnsi="Palatino Linotype" w:cs="Arial"/>
        </w:rPr>
        <w:t>los</w:t>
      </w:r>
      <w:r w:rsidR="00DD7B85" w:rsidRPr="00CD3ADA">
        <w:rPr>
          <w:rFonts w:ascii="Palatino Linotype" w:eastAsia="Calibri" w:hAnsi="Palatino Linotype" w:cs="Arial"/>
        </w:rPr>
        <w:t xml:space="preserve"> </w:t>
      </w:r>
      <w:r w:rsidRPr="00CD3ADA">
        <w:rPr>
          <w:rFonts w:ascii="Palatino Linotype" w:eastAsia="Calibri" w:hAnsi="Palatino Linotype" w:cs="Arial"/>
        </w:rPr>
        <w:t>términos</w:t>
      </w:r>
      <w:r w:rsidR="00DD7B85" w:rsidRPr="00CD3ADA">
        <w:rPr>
          <w:rFonts w:ascii="Palatino Linotype" w:eastAsia="Calibri" w:hAnsi="Palatino Linotype" w:cs="Arial"/>
        </w:rPr>
        <w:t xml:space="preserve"> </w:t>
      </w:r>
      <w:r w:rsidRPr="00CD3ADA">
        <w:rPr>
          <w:rFonts w:ascii="Palatino Linotype" w:eastAsia="Calibri" w:hAnsi="Palatino Linotype" w:cs="Arial"/>
        </w:rPr>
        <w:t>siguientes:</w:t>
      </w:r>
    </w:p>
    <w:p w:rsidR="006E181E" w:rsidRPr="00CD3ADA" w:rsidRDefault="006E181E" w:rsidP="006E181E">
      <w:pPr>
        <w:pStyle w:val="Prrafodelista"/>
        <w:ind w:left="851" w:right="616"/>
        <w:jc w:val="both"/>
        <w:rPr>
          <w:rFonts w:ascii="Palatino Linotype" w:hAnsi="Palatino Linotype"/>
          <w:i/>
        </w:rPr>
      </w:pPr>
      <w:r w:rsidRPr="00CD3ADA">
        <w:rPr>
          <w:rFonts w:ascii="Palatino Linotype" w:hAnsi="Palatino Linotype"/>
          <w:i/>
        </w:rPr>
        <w:t>“Revisada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prevención,</w:t>
      </w:r>
      <w:r w:rsidR="00DD7B85" w:rsidRPr="00CD3ADA">
        <w:rPr>
          <w:rFonts w:ascii="Palatino Linotype" w:hAnsi="Palatino Linotype"/>
          <w:i/>
        </w:rPr>
        <w:t xml:space="preserve"> </w:t>
      </w:r>
      <w:r w:rsidRPr="00CD3ADA">
        <w:rPr>
          <w:rFonts w:ascii="Palatino Linotype" w:hAnsi="Palatino Linotype"/>
          <w:i/>
        </w:rPr>
        <w:t>me</w:t>
      </w:r>
      <w:r w:rsidR="00DD7B85" w:rsidRPr="00CD3ADA">
        <w:rPr>
          <w:rFonts w:ascii="Palatino Linotype" w:hAnsi="Palatino Linotype"/>
          <w:i/>
        </w:rPr>
        <w:t xml:space="preserve"> </w:t>
      </w:r>
      <w:r w:rsidRPr="00CD3ADA">
        <w:rPr>
          <w:rFonts w:ascii="Palatino Linotype" w:hAnsi="Palatino Linotype"/>
          <w:i/>
        </w:rPr>
        <w:t>permito</w:t>
      </w:r>
      <w:r w:rsidR="00DD7B85" w:rsidRPr="00CD3ADA">
        <w:rPr>
          <w:rFonts w:ascii="Palatino Linotype" w:hAnsi="Palatino Linotype"/>
          <w:i/>
        </w:rPr>
        <w:t xml:space="preserve"> </w:t>
      </w:r>
      <w:r w:rsidRPr="00CD3ADA">
        <w:rPr>
          <w:rFonts w:ascii="Palatino Linotype" w:hAnsi="Palatino Linotype"/>
          <w:i/>
        </w:rPr>
        <w:t>precisar</w:t>
      </w:r>
      <w:r w:rsidR="00DD7B85" w:rsidRPr="00CD3ADA">
        <w:rPr>
          <w:rFonts w:ascii="Palatino Linotype" w:hAnsi="Palatino Linotype"/>
          <w:i/>
        </w:rPr>
        <w:t xml:space="preserve"> </w:t>
      </w:r>
      <w:r w:rsidRPr="00CD3ADA">
        <w:rPr>
          <w:rFonts w:ascii="Palatino Linotype" w:hAnsi="Palatino Linotype"/>
          <w:i/>
        </w:rPr>
        <w:t>que</w:t>
      </w:r>
      <w:r w:rsidR="00DD7B85" w:rsidRPr="00CD3ADA">
        <w:rPr>
          <w:rFonts w:ascii="Palatino Linotype" w:hAnsi="Palatino Linotype"/>
          <w:i/>
        </w:rPr>
        <w:t xml:space="preserve"> </w:t>
      </w:r>
      <w:r w:rsidRPr="00CD3ADA">
        <w:rPr>
          <w:rFonts w:ascii="Palatino Linotype" w:hAnsi="Palatino Linotype"/>
          <w:i/>
        </w:rPr>
        <w:t>lo</w:t>
      </w:r>
      <w:r w:rsidR="00DD7B85" w:rsidRPr="00CD3ADA">
        <w:rPr>
          <w:rFonts w:ascii="Palatino Linotype" w:hAnsi="Palatino Linotype"/>
          <w:i/>
        </w:rPr>
        <w:t xml:space="preserve"> </w:t>
      </w:r>
      <w:r w:rsidRPr="00CD3ADA">
        <w:rPr>
          <w:rFonts w:ascii="Palatino Linotype" w:hAnsi="Palatino Linotype"/>
          <w:i/>
        </w:rPr>
        <w:t>señalado</w:t>
      </w:r>
      <w:r w:rsidR="00DD7B85" w:rsidRPr="00CD3ADA">
        <w:rPr>
          <w:rFonts w:ascii="Palatino Linotype" w:hAnsi="Palatino Linotype"/>
          <w:i/>
        </w:rPr>
        <w:t xml:space="preserve"> </w:t>
      </w:r>
      <w:r w:rsidRPr="00CD3ADA">
        <w:rPr>
          <w:rFonts w:ascii="Palatino Linotype" w:hAnsi="Palatino Linotype"/>
          <w:i/>
        </w:rPr>
        <w:t>en</w:t>
      </w:r>
      <w:r w:rsidR="00DD7B85" w:rsidRPr="00CD3ADA">
        <w:rPr>
          <w:rFonts w:ascii="Palatino Linotype" w:hAnsi="Palatino Linotype"/>
          <w:i/>
        </w:rPr>
        <w:t xml:space="preserve"> </w:t>
      </w:r>
      <w:r w:rsidRPr="00CD3ADA">
        <w:rPr>
          <w:rFonts w:ascii="Palatino Linotype" w:hAnsi="Palatino Linotype"/>
          <w:i/>
        </w:rPr>
        <w:t>el</w:t>
      </w:r>
      <w:r w:rsidR="00DD7B85" w:rsidRPr="00CD3ADA">
        <w:rPr>
          <w:rFonts w:ascii="Palatino Linotype" w:hAnsi="Palatino Linotype"/>
          <w:i/>
        </w:rPr>
        <w:t xml:space="preserve"> </w:t>
      </w:r>
      <w:r w:rsidRPr="00CD3ADA">
        <w:rPr>
          <w:rFonts w:ascii="Palatino Linotype" w:hAnsi="Palatino Linotype"/>
          <w:i/>
        </w:rPr>
        <w:t>artículo</w:t>
      </w:r>
      <w:r w:rsidR="00DD7B85" w:rsidRPr="00CD3ADA">
        <w:rPr>
          <w:rFonts w:ascii="Palatino Linotype" w:hAnsi="Palatino Linotype"/>
          <w:i/>
        </w:rPr>
        <w:t xml:space="preserve"> </w:t>
      </w:r>
      <w:r w:rsidRPr="00CD3ADA">
        <w:rPr>
          <w:rFonts w:ascii="Palatino Linotype" w:hAnsi="Palatino Linotype"/>
          <w:i/>
        </w:rPr>
        <w:t>110</w:t>
      </w:r>
      <w:r w:rsidR="00DD7B85" w:rsidRPr="00CD3ADA">
        <w:rPr>
          <w:rFonts w:ascii="Palatino Linotype" w:hAnsi="Palatino Linotype"/>
          <w:i/>
        </w:rPr>
        <w:t xml:space="preserve"> </w:t>
      </w:r>
      <w:r w:rsidRPr="00CD3ADA">
        <w:rPr>
          <w:rFonts w:ascii="Palatino Linotype" w:hAnsi="Palatino Linotype"/>
          <w:i/>
        </w:rPr>
        <w:t>fracción</w:t>
      </w:r>
      <w:r w:rsidR="00DD7B85" w:rsidRPr="00CD3ADA">
        <w:rPr>
          <w:rFonts w:ascii="Palatino Linotype" w:hAnsi="Palatino Linotype"/>
          <w:i/>
        </w:rPr>
        <w:t xml:space="preserve"> </w:t>
      </w:r>
      <w:r w:rsidRPr="00CD3ADA">
        <w:rPr>
          <w:rFonts w:ascii="Palatino Linotype" w:hAnsi="Palatino Linotype"/>
          <w:i/>
        </w:rPr>
        <w:t>II</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Ley</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Protección</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Datos</w:t>
      </w:r>
      <w:r w:rsidR="00DD7B85" w:rsidRPr="00CD3ADA">
        <w:rPr>
          <w:rFonts w:ascii="Palatino Linotype" w:hAnsi="Palatino Linotype"/>
          <w:i/>
        </w:rPr>
        <w:t xml:space="preserve"> </w:t>
      </w:r>
      <w:r w:rsidRPr="00CD3ADA">
        <w:rPr>
          <w:rFonts w:ascii="Palatino Linotype" w:hAnsi="Palatino Linotype"/>
          <w:i/>
        </w:rPr>
        <w:t>Personales</w:t>
      </w:r>
      <w:r w:rsidR="00DD7B85" w:rsidRPr="00CD3ADA">
        <w:rPr>
          <w:rFonts w:ascii="Palatino Linotype" w:hAnsi="Palatino Linotype"/>
          <w:i/>
        </w:rPr>
        <w:t xml:space="preserve"> </w:t>
      </w:r>
      <w:r w:rsidRPr="00CD3ADA">
        <w:rPr>
          <w:rFonts w:ascii="Palatino Linotype" w:hAnsi="Palatino Linotype"/>
          <w:i/>
        </w:rPr>
        <w:t>en</w:t>
      </w:r>
      <w:r w:rsidR="00DD7B85" w:rsidRPr="00CD3ADA">
        <w:rPr>
          <w:rFonts w:ascii="Palatino Linotype" w:hAnsi="Palatino Linotype"/>
          <w:i/>
        </w:rPr>
        <w:t xml:space="preserve"> </w:t>
      </w:r>
      <w:r w:rsidRPr="00CD3ADA">
        <w:rPr>
          <w:rFonts w:ascii="Palatino Linotype" w:hAnsi="Palatino Linotype"/>
          <w:i/>
        </w:rPr>
        <w:t>Posesión</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los</w:t>
      </w:r>
      <w:r w:rsidR="00DD7B85" w:rsidRPr="00CD3ADA">
        <w:rPr>
          <w:rFonts w:ascii="Palatino Linotype" w:hAnsi="Palatino Linotype"/>
          <w:i/>
        </w:rPr>
        <w:t xml:space="preserve"> </w:t>
      </w:r>
      <w:r w:rsidRPr="00CD3ADA">
        <w:rPr>
          <w:rFonts w:ascii="Palatino Linotype" w:hAnsi="Palatino Linotype"/>
          <w:i/>
        </w:rPr>
        <w:t>Sujetos</w:t>
      </w:r>
      <w:r w:rsidR="00DD7B85" w:rsidRPr="00CD3ADA">
        <w:rPr>
          <w:rFonts w:ascii="Palatino Linotype" w:hAnsi="Palatino Linotype"/>
          <w:i/>
        </w:rPr>
        <w:t xml:space="preserve"> </w:t>
      </w:r>
      <w:r w:rsidRPr="00CD3ADA">
        <w:rPr>
          <w:rFonts w:ascii="Palatino Linotype" w:hAnsi="Palatino Linotype"/>
          <w:i/>
        </w:rPr>
        <w:t>Obligados</w:t>
      </w:r>
      <w:r w:rsidR="00DD7B85" w:rsidRPr="00CD3ADA">
        <w:rPr>
          <w:rFonts w:ascii="Palatino Linotype" w:hAnsi="Palatino Linotype"/>
          <w:i/>
        </w:rPr>
        <w:t xml:space="preserve"> </w:t>
      </w:r>
      <w:r w:rsidRPr="00CD3ADA">
        <w:rPr>
          <w:rFonts w:ascii="Palatino Linotype" w:hAnsi="Palatino Linotype"/>
          <w:i/>
        </w:rPr>
        <w:t>del</w:t>
      </w:r>
      <w:r w:rsidR="00DD7B85" w:rsidRPr="00CD3ADA">
        <w:rPr>
          <w:rFonts w:ascii="Palatino Linotype" w:hAnsi="Palatino Linotype"/>
          <w:i/>
        </w:rPr>
        <w:t xml:space="preserve"> </w:t>
      </w:r>
      <w:r w:rsidRPr="00CD3ADA">
        <w:rPr>
          <w:rFonts w:ascii="Palatino Linotype" w:hAnsi="Palatino Linotype"/>
          <w:i/>
        </w:rPr>
        <w:t>Estado</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México</w:t>
      </w:r>
      <w:r w:rsidR="00DD7B85" w:rsidRPr="00CD3ADA">
        <w:rPr>
          <w:rFonts w:ascii="Palatino Linotype" w:hAnsi="Palatino Linotype"/>
          <w:i/>
        </w:rPr>
        <w:t xml:space="preserve"> </w:t>
      </w:r>
      <w:r w:rsidRPr="00CD3ADA">
        <w:rPr>
          <w:rFonts w:ascii="Palatino Linotype" w:hAnsi="Palatino Linotype"/>
          <w:i/>
        </w:rPr>
        <w:t>y</w:t>
      </w:r>
      <w:r w:rsidR="00DD7B85" w:rsidRPr="00CD3ADA">
        <w:rPr>
          <w:rFonts w:ascii="Palatino Linotype" w:hAnsi="Palatino Linotype"/>
          <w:i/>
        </w:rPr>
        <w:t xml:space="preserve"> </w:t>
      </w:r>
      <w:r w:rsidRPr="00CD3ADA">
        <w:rPr>
          <w:rFonts w:ascii="Palatino Linotype" w:hAnsi="Palatino Linotype"/>
          <w:i/>
        </w:rPr>
        <w:t>Municipios,</w:t>
      </w:r>
      <w:r w:rsidR="00DD7B85" w:rsidRPr="00CD3ADA">
        <w:rPr>
          <w:rFonts w:ascii="Palatino Linotype" w:hAnsi="Palatino Linotype"/>
          <w:i/>
        </w:rPr>
        <w:t xml:space="preserve"> </w:t>
      </w:r>
      <w:r w:rsidRPr="00CD3ADA">
        <w:rPr>
          <w:rFonts w:ascii="Palatino Linotype" w:hAnsi="Palatino Linotype"/>
          <w:i/>
        </w:rPr>
        <w:t>se</w:t>
      </w:r>
      <w:r w:rsidR="00DD7B85" w:rsidRPr="00CD3ADA">
        <w:rPr>
          <w:rFonts w:ascii="Palatino Linotype" w:hAnsi="Palatino Linotype"/>
          <w:i/>
        </w:rPr>
        <w:t xml:space="preserve"> </w:t>
      </w:r>
      <w:r w:rsidRPr="00CD3ADA">
        <w:rPr>
          <w:rFonts w:ascii="Palatino Linotype" w:hAnsi="Palatino Linotype"/>
          <w:i/>
        </w:rPr>
        <w:t>refiere</w:t>
      </w:r>
      <w:r w:rsidR="00DD7B85" w:rsidRPr="00CD3ADA">
        <w:rPr>
          <w:rFonts w:ascii="Palatino Linotype" w:hAnsi="Palatino Linotype"/>
          <w:i/>
        </w:rPr>
        <w:t xml:space="preserve"> </w:t>
      </w:r>
      <w:r w:rsidRPr="00CD3ADA">
        <w:rPr>
          <w:rFonts w:ascii="Palatino Linotype" w:hAnsi="Palatino Linotype"/>
          <w:i/>
        </w:rPr>
        <w:t>a</w:t>
      </w:r>
      <w:r w:rsidR="00DD7B85" w:rsidRPr="00CD3ADA">
        <w:rPr>
          <w:rFonts w:ascii="Palatino Linotype" w:hAnsi="Palatino Linotype"/>
          <w:i/>
        </w:rPr>
        <w:t xml:space="preserve"> </w:t>
      </w:r>
      <w:r w:rsidRPr="00CD3ADA">
        <w:rPr>
          <w:rFonts w:ascii="Palatino Linotype" w:hAnsi="Palatino Linotype"/>
          <w:i/>
        </w:rPr>
        <w:t>documentos</w:t>
      </w:r>
      <w:r w:rsidR="00DD7B85" w:rsidRPr="00CD3ADA">
        <w:rPr>
          <w:rFonts w:ascii="Palatino Linotype" w:hAnsi="Palatino Linotype"/>
          <w:i/>
        </w:rPr>
        <w:t xml:space="preserve"> </w:t>
      </w:r>
      <w:r w:rsidRPr="00CD3ADA">
        <w:rPr>
          <w:rFonts w:ascii="Palatino Linotype" w:hAnsi="Palatino Linotype"/>
          <w:i/>
        </w:rPr>
        <w:t>para</w:t>
      </w:r>
      <w:r w:rsidR="00DD7B85" w:rsidRPr="00CD3ADA">
        <w:rPr>
          <w:rFonts w:ascii="Palatino Linotype" w:hAnsi="Palatino Linotype"/>
          <w:i/>
        </w:rPr>
        <w:t xml:space="preserve"> </w:t>
      </w:r>
      <w:r w:rsidRPr="00CD3ADA">
        <w:rPr>
          <w:rFonts w:ascii="Palatino Linotype" w:hAnsi="Palatino Linotype"/>
          <w:i/>
        </w:rPr>
        <w:t>acreditar</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identidad</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titular,</w:t>
      </w:r>
      <w:r w:rsidR="00DD7B85" w:rsidRPr="00CD3ADA">
        <w:rPr>
          <w:rFonts w:ascii="Palatino Linotype" w:hAnsi="Palatino Linotype"/>
          <w:i/>
        </w:rPr>
        <w:t xml:space="preserve"> </w:t>
      </w:r>
      <w:r w:rsidRPr="00CD3ADA">
        <w:rPr>
          <w:rFonts w:ascii="Palatino Linotype" w:hAnsi="Palatino Linotype"/>
          <w:i/>
        </w:rPr>
        <w:t>lo</w:t>
      </w:r>
      <w:r w:rsidR="00DD7B85" w:rsidRPr="00CD3ADA">
        <w:rPr>
          <w:rFonts w:ascii="Palatino Linotype" w:hAnsi="Palatino Linotype"/>
          <w:i/>
        </w:rPr>
        <w:t xml:space="preserve"> </w:t>
      </w:r>
      <w:r w:rsidRPr="00CD3ADA">
        <w:rPr>
          <w:rFonts w:ascii="Palatino Linotype" w:hAnsi="Palatino Linotype"/>
          <w:i/>
        </w:rPr>
        <w:t>cual</w:t>
      </w:r>
      <w:r w:rsidR="00DD7B85" w:rsidRPr="00CD3ADA">
        <w:rPr>
          <w:rFonts w:ascii="Palatino Linotype" w:hAnsi="Palatino Linotype"/>
          <w:i/>
        </w:rPr>
        <w:t xml:space="preserve"> </w:t>
      </w:r>
      <w:r w:rsidRPr="00CD3ADA">
        <w:rPr>
          <w:rFonts w:ascii="Palatino Linotype" w:hAnsi="Palatino Linotype"/>
          <w:i/>
        </w:rPr>
        <w:t>cumplí</w:t>
      </w:r>
      <w:r w:rsidR="00DD7B85" w:rsidRPr="00CD3ADA">
        <w:rPr>
          <w:rFonts w:ascii="Palatino Linotype" w:hAnsi="Palatino Linotype"/>
          <w:i/>
        </w:rPr>
        <w:t xml:space="preserve"> </w:t>
      </w:r>
      <w:r w:rsidRPr="00CD3ADA">
        <w:rPr>
          <w:rFonts w:ascii="Palatino Linotype" w:hAnsi="Palatino Linotype"/>
          <w:i/>
        </w:rPr>
        <w:t>desde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solicitud</w:t>
      </w:r>
      <w:r w:rsidR="00DD7B85" w:rsidRPr="00CD3ADA">
        <w:rPr>
          <w:rFonts w:ascii="Palatino Linotype" w:hAnsi="Palatino Linotype"/>
          <w:i/>
        </w:rPr>
        <w:t xml:space="preserve"> </w:t>
      </w:r>
      <w:r w:rsidRPr="00CD3ADA">
        <w:rPr>
          <w:rFonts w:ascii="Palatino Linotype" w:hAnsi="Palatino Linotype"/>
          <w:i/>
        </w:rPr>
        <w:t>con</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identificación</w:t>
      </w:r>
      <w:r w:rsidR="00DD7B85" w:rsidRPr="00CD3ADA">
        <w:rPr>
          <w:rFonts w:ascii="Palatino Linotype" w:hAnsi="Palatino Linotype"/>
          <w:i/>
        </w:rPr>
        <w:t xml:space="preserve"> </w:t>
      </w:r>
      <w:r w:rsidRPr="00CD3ADA">
        <w:rPr>
          <w:rFonts w:ascii="Palatino Linotype" w:hAnsi="Palatino Linotype"/>
          <w:i/>
        </w:rPr>
        <w:t>que</w:t>
      </w:r>
      <w:r w:rsidR="00DD7B85" w:rsidRPr="00CD3ADA">
        <w:rPr>
          <w:rFonts w:ascii="Palatino Linotype" w:hAnsi="Palatino Linotype"/>
          <w:i/>
        </w:rPr>
        <w:t xml:space="preserve"> </w:t>
      </w:r>
      <w:r w:rsidRPr="00CD3ADA">
        <w:rPr>
          <w:rFonts w:ascii="Palatino Linotype" w:hAnsi="Palatino Linotype"/>
          <w:i/>
        </w:rPr>
        <w:t>adjunté</w:t>
      </w:r>
      <w:r w:rsidR="00DD7B85" w:rsidRPr="00CD3ADA">
        <w:rPr>
          <w:rFonts w:ascii="Palatino Linotype" w:hAnsi="Palatino Linotype"/>
          <w:i/>
        </w:rPr>
        <w:t xml:space="preserve"> </w:t>
      </w:r>
      <w:r w:rsidRPr="00CD3ADA">
        <w:rPr>
          <w:rFonts w:ascii="Palatino Linotype" w:hAnsi="Palatino Linotype"/>
          <w:i/>
        </w:rPr>
        <w:t>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misma,</w:t>
      </w:r>
      <w:r w:rsidR="00DD7B85" w:rsidRPr="00CD3ADA">
        <w:rPr>
          <w:rFonts w:ascii="Palatino Linotype" w:hAnsi="Palatino Linotype"/>
          <w:i/>
        </w:rPr>
        <w:t xml:space="preserve"> </w:t>
      </w:r>
      <w:r w:rsidRPr="00CD3ADA">
        <w:rPr>
          <w:rFonts w:ascii="Palatino Linotype" w:hAnsi="Palatino Linotype"/>
          <w:i/>
        </w:rPr>
        <w:t>por</w:t>
      </w:r>
      <w:r w:rsidR="00DD7B85" w:rsidRPr="00CD3ADA">
        <w:rPr>
          <w:rFonts w:ascii="Palatino Linotype" w:hAnsi="Palatino Linotype"/>
          <w:i/>
        </w:rPr>
        <w:t xml:space="preserve"> </w:t>
      </w:r>
      <w:r w:rsidRPr="00CD3ADA">
        <w:rPr>
          <w:rFonts w:ascii="Palatino Linotype" w:hAnsi="Palatino Linotype"/>
          <w:i/>
        </w:rPr>
        <w:t>ende,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prevención</w:t>
      </w:r>
      <w:r w:rsidR="00DD7B85" w:rsidRPr="00CD3ADA">
        <w:rPr>
          <w:rFonts w:ascii="Palatino Linotype" w:hAnsi="Palatino Linotype"/>
          <w:i/>
        </w:rPr>
        <w:t xml:space="preserve"> </w:t>
      </w:r>
      <w:r w:rsidRPr="00CD3ADA">
        <w:rPr>
          <w:rFonts w:ascii="Palatino Linotype" w:hAnsi="Palatino Linotype"/>
          <w:i/>
        </w:rPr>
        <w:t>que</w:t>
      </w:r>
      <w:r w:rsidR="00DD7B85" w:rsidRPr="00CD3ADA">
        <w:rPr>
          <w:rFonts w:ascii="Palatino Linotype" w:hAnsi="Palatino Linotype"/>
          <w:i/>
        </w:rPr>
        <w:t xml:space="preserve"> </w:t>
      </w:r>
      <w:r w:rsidRPr="00CD3ADA">
        <w:rPr>
          <w:rFonts w:ascii="Palatino Linotype" w:hAnsi="Palatino Linotype"/>
          <w:i/>
        </w:rPr>
        <w:t>se</w:t>
      </w:r>
      <w:r w:rsidR="00DD7B85" w:rsidRPr="00CD3ADA">
        <w:rPr>
          <w:rFonts w:ascii="Palatino Linotype" w:hAnsi="Palatino Linotype"/>
          <w:i/>
        </w:rPr>
        <w:t xml:space="preserve"> </w:t>
      </w:r>
      <w:r w:rsidRPr="00CD3ADA">
        <w:rPr>
          <w:rFonts w:ascii="Palatino Linotype" w:hAnsi="Palatino Linotype"/>
          <w:i/>
        </w:rPr>
        <w:t>realizó</w:t>
      </w:r>
      <w:r w:rsidR="00DD7B85" w:rsidRPr="00CD3ADA">
        <w:rPr>
          <w:rFonts w:ascii="Palatino Linotype" w:hAnsi="Palatino Linotype"/>
          <w:i/>
        </w:rPr>
        <w:t xml:space="preserve"> </w:t>
      </w:r>
      <w:r w:rsidRPr="00CD3ADA">
        <w:rPr>
          <w:rFonts w:ascii="Palatino Linotype" w:hAnsi="Palatino Linotype"/>
          <w:i/>
        </w:rPr>
        <w:t>no</w:t>
      </w:r>
      <w:r w:rsidR="00DD7B85" w:rsidRPr="00CD3ADA">
        <w:rPr>
          <w:rFonts w:ascii="Palatino Linotype" w:hAnsi="Palatino Linotype"/>
          <w:i/>
        </w:rPr>
        <w:t xml:space="preserve"> </w:t>
      </w:r>
      <w:r w:rsidRPr="00CD3ADA">
        <w:rPr>
          <w:rFonts w:ascii="Palatino Linotype" w:hAnsi="Palatino Linotype"/>
          <w:i/>
        </w:rPr>
        <w:t>tiene</w:t>
      </w:r>
      <w:r w:rsidR="00DD7B85" w:rsidRPr="00CD3ADA">
        <w:rPr>
          <w:rFonts w:ascii="Palatino Linotype" w:hAnsi="Palatino Linotype"/>
          <w:i/>
        </w:rPr>
        <w:t xml:space="preserve"> </w:t>
      </w:r>
      <w:r w:rsidRPr="00CD3ADA">
        <w:rPr>
          <w:rFonts w:ascii="Palatino Linotype" w:hAnsi="Palatino Linotype"/>
          <w:i/>
        </w:rPr>
        <w:t>cabida</w:t>
      </w:r>
      <w:r w:rsidR="00DD7B85" w:rsidRPr="00CD3ADA">
        <w:rPr>
          <w:rFonts w:ascii="Palatino Linotype" w:hAnsi="Palatino Linotype"/>
          <w:i/>
        </w:rPr>
        <w:t xml:space="preserve"> </w:t>
      </w:r>
      <w:r w:rsidRPr="00CD3ADA">
        <w:rPr>
          <w:rFonts w:ascii="Palatino Linotype" w:hAnsi="Palatino Linotype"/>
          <w:i/>
        </w:rPr>
        <w:t>en</w:t>
      </w:r>
      <w:r w:rsidR="00DD7B85" w:rsidRPr="00CD3ADA">
        <w:rPr>
          <w:rFonts w:ascii="Palatino Linotype" w:hAnsi="Palatino Linotype"/>
          <w:i/>
        </w:rPr>
        <w:t xml:space="preserve"> </w:t>
      </w:r>
      <w:r w:rsidRPr="00CD3ADA">
        <w:rPr>
          <w:rFonts w:ascii="Palatino Linotype" w:hAnsi="Palatino Linotype"/>
          <w:i/>
        </w:rPr>
        <w:t>este</w:t>
      </w:r>
      <w:r w:rsidR="00DD7B85" w:rsidRPr="00CD3ADA">
        <w:rPr>
          <w:rFonts w:ascii="Palatino Linotype" w:hAnsi="Palatino Linotype"/>
          <w:i/>
        </w:rPr>
        <w:t xml:space="preserve"> </w:t>
      </w:r>
      <w:r w:rsidRPr="00CD3ADA">
        <w:rPr>
          <w:rFonts w:ascii="Palatino Linotype" w:hAnsi="Palatino Linotype"/>
          <w:i/>
        </w:rPr>
        <w:t>momento.</w:t>
      </w:r>
      <w:r w:rsidR="00DD7B85" w:rsidRPr="00CD3ADA">
        <w:rPr>
          <w:rFonts w:ascii="Palatino Linotype" w:hAnsi="Palatino Linotype"/>
          <w:i/>
        </w:rPr>
        <w:t xml:space="preserve"> </w:t>
      </w:r>
      <w:r w:rsidRPr="00CD3ADA">
        <w:rPr>
          <w:rFonts w:ascii="Palatino Linotype" w:hAnsi="Palatino Linotype"/>
          <w:i/>
        </w:rPr>
        <w:t>Acreditar</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identidad</w:t>
      </w:r>
      <w:r w:rsidR="00DD7B85" w:rsidRPr="00CD3ADA">
        <w:rPr>
          <w:rFonts w:ascii="Palatino Linotype" w:hAnsi="Palatino Linotype"/>
          <w:i/>
        </w:rPr>
        <w:t xml:space="preserve"> </w:t>
      </w:r>
      <w:r w:rsidRPr="00CD3ADA">
        <w:rPr>
          <w:rFonts w:ascii="Palatino Linotype" w:hAnsi="Palatino Linotype"/>
          <w:i/>
        </w:rPr>
        <w:t>correspondería</w:t>
      </w:r>
      <w:r w:rsidR="00DD7B85" w:rsidRPr="00CD3ADA">
        <w:rPr>
          <w:rFonts w:ascii="Palatino Linotype" w:hAnsi="Palatino Linotype"/>
          <w:i/>
        </w:rPr>
        <w:t xml:space="preserve"> </w:t>
      </w:r>
      <w:r w:rsidRPr="00CD3ADA">
        <w:rPr>
          <w:rFonts w:ascii="Palatino Linotype" w:hAnsi="Palatino Linotype"/>
          <w:i/>
        </w:rPr>
        <w:t>previamente</w:t>
      </w:r>
      <w:r w:rsidR="00DD7B85" w:rsidRPr="00CD3ADA">
        <w:rPr>
          <w:rFonts w:ascii="Palatino Linotype" w:hAnsi="Palatino Linotype"/>
          <w:i/>
        </w:rPr>
        <w:t xml:space="preserve"> </w:t>
      </w:r>
      <w:r w:rsidRPr="00CD3ADA">
        <w:rPr>
          <w:rFonts w:ascii="Palatino Linotype" w:hAnsi="Palatino Linotype"/>
          <w:i/>
        </w:rPr>
        <w:t>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entrega</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lo</w:t>
      </w:r>
      <w:r w:rsidR="00DD7B85" w:rsidRPr="00CD3ADA">
        <w:rPr>
          <w:rFonts w:ascii="Palatino Linotype" w:hAnsi="Palatino Linotype"/>
          <w:i/>
        </w:rPr>
        <w:t xml:space="preserve"> </w:t>
      </w:r>
      <w:r w:rsidRPr="00CD3ADA">
        <w:rPr>
          <w:rFonts w:ascii="Palatino Linotype" w:hAnsi="Palatino Linotype"/>
          <w:i/>
        </w:rPr>
        <w:t>solicitado.</w:t>
      </w:r>
      <w:r w:rsidR="00DD7B85" w:rsidRPr="00CD3ADA">
        <w:rPr>
          <w:rFonts w:ascii="Palatino Linotype" w:hAnsi="Palatino Linotype"/>
          <w:i/>
        </w:rPr>
        <w:t xml:space="preserve"> </w:t>
      </w:r>
      <w:r w:rsidRPr="00CD3ADA">
        <w:rPr>
          <w:rFonts w:ascii="Palatino Linotype" w:hAnsi="Palatino Linotype"/>
          <w:i/>
        </w:rPr>
        <w:t>No</w:t>
      </w:r>
      <w:r w:rsidR="00DD7B85" w:rsidRPr="00CD3ADA">
        <w:rPr>
          <w:rFonts w:ascii="Palatino Linotype" w:hAnsi="Palatino Linotype"/>
          <w:i/>
        </w:rPr>
        <w:t xml:space="preserve"> </w:t>
      </w:r>
      <w:r w:rsidRPr="00CD3ADA">
        <w:rPr>
          <w:rFonts w:ascii="Palatino Linotype" w:hAnsi="Palatino Linotype"/>
          <w:i/>
        </w:rPr>
        <w:t>es</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primera</w:t>
      </w:r>
      <w:r w:rsidR="00DD7B85" w:rsidRPr="00CD3ADA">
        <w:rPr>
          <w:rFonts w:ascii="Palatino Linotype" w:hAnsi="Palatino Linotype"/>
          <w:i/>
        </w:rPr>
        <w:t xml:space="preserve"> </w:t>
      </w:r>
      <w:r w:rsidRPr="00CD3ADA">
        <w:rPr>
          <w:rFonts w:ascii="Palatino Linotype" w:hAnsi="Palatino Linotype"/>
          <w:i/>
        </w:rPr>
        <w:t>vez</w:t>
      </w:r>
      <w:r w:rsidR="00DD7B85" w:rsidRPr="00CD3ADA">
        <w:rPr>
          <w:rFonts w:ascii="Palatino Linotype" w:hAnsi="Palatino Linotype"/>
          <w:i/>
        </w:rPr>
        <w:t xml:space="preserve"> </w:t>
      </w:r>
      <w:r w:rsidRPr="00CD3ADA">
        <w:rPr>
          <w:rFonts w:ascii="Palatino Linotype" w:hAnsi="Palatino Linotype"/>
          <w:i/>
        </w:rPr>
        <w:t>que</w:t>
      </w:r>
      <w:r w:rsidR="00DD7B85" w:rsidRPr="00CD3ADA">
        <w:rPr>
          <w:rFonts w:ascii="Palatino Linotype" w:hAnsi="Palatino Linotype"/>
          <w:i/>
        </w:rPr>
        <w:t xml:space="preserve"> </w:t>
      </w:r>
      <w:r w:rsidRPr="00CD3ADA">
        <w:rPr>
          <w:rFonts w:ascii="Palatino Linotype" w:hAnsi="Palatino Linotype"/>
          <w:i/>
        </w:rPr>
        <w:t>ejerzo</w:t>
      </w:r>
      <w:r w:rsidR="00DD7B85" w:rsidRPr="00CD3ADA">
        <w:rPr>
          <w:rFonts w:ascii="Palatino Linotype" w:hAnsi="Palatino Linotype"/>
          <w:i/>
        </w:rPr>
        <w:t xml:space="preserve"> </w:t>
      </w:r>
      <w:r w:rsidRPr="00CD3ADA">
        <w:rPr>
          <w:rFonts w:ascii="Palatino Linotype" w:hAnsi="Palatino Linotype"/>
          <w:i/>
        </w:rPr>
        <w:t>este</w:t>
      </w:r>
      <w:r w:rsidR="00DD7B85" w:rsidRPr="00CD3ADA">
        <w:rPr>
          <w:rFonts w:ascii="Palatino Linotype" w:hAnsi="Palatino Linotype"/>
          <w:i/>
        </w:rPr>
        <w:t xml:space="preserve"> </w:t>
      </w:r>
      <w:r w:rsidRPr="00CD3ADA">
        <w:rPr>
          <w:rFonts w:ascii="Palatino Linotype" w:hAnsi="Palatino Linotype"/>
          <w:i/>
        </w:rPr>
        <w:t>derecho,</w:t>
      </w:r>
      <w:r w:rsidR="00DD7B85" w:rsidRPr="00CD3ADA">
        <w:rPr>
          <w:rFonts w:ascii="Palatino Linotype" w:hAnsi="Palatino Linotype"/>
          <w:i/>
        </w:rPr>
        <w:t xml:space="preserve"> </w:t>
      </w:r>
      <w:r w:rsidRPr="00CD3ADA">
        <w:rPr>
          <w:rFonts w:ascii="Palatino Linotype" w:hAnsi="Palatino Linotype"/>
          <w:i/>
        </w:rPr>
        <w:t>por</w:t>
      </w:r>
      <w:r w:rsidR="00DD7B85" w:rsidRPr="00CD3ADA">
        <w:rPr>
          <w:rFonts w:ascii="Palatino Linotype" w:hAnsi="Palatino Linotype"/>
          <w:i/>
        </w:rPr>
        <w:t xml:space="preserve"> </w:t>
      </w:r>
      <w:r w:rsidRPr="00CD3ADA">
        <w:rPr>
          <w:rFonts w:ascii="Palatino Linotype" w:hAnsi="Palatino Linotype"/>
          <w:i/>
        </w:rPr>
        <w:t>lo</w:t>
      </w:r>
      <w:r w:rsidR="00DD7B85" w:rsidRPr="00CD3ADA">
        <w:rPr>
          <w:rFonts w:ascii="Palatino Linotype" w:hAnsi="Palatino Linotype"/>
          <w:i/>
        </w:rPr>
        <w:t xml:space="preserve"> </w:t>
      </w:r>
      <w:r w:rsidRPr="00CD3ADA">
        <w:rPr>
          <w:rFonts w:ascii="Palatino Linotype" w:hAnsi="Palatino Linotype"/>
          <w:i/>
        </w:rPr>
        <w:t>tanto,</w:t>
      </w:r>
      <w:r w:rsidR="00DD7B85" w:rsidRPr="00CD3ADA">
        <w:rPr>
          <w:rFonts w:ascii="Palatino Linotype" w:hAnsi="Palatino Linotype"/>
          <w:i/>
        </w:rPr>
        <w:t xml:space="preserve"> </w:t>
      </w:r>
      <w:r w:rsidRPr="00CD3ADA">
        <w:rPr>
          <w:rFonts w:ascii="Palatino Linotype" w:hAnsi="Palatino Linotype"/>
          <w:i/>
        </w:rPr>
        <w:t>sé</w:t>
      </w:r>
      <w:r w:rsidR="00DD7B85" w:rsidRPr="00CD3ADA">
        <w:rPr>
          <w:rFonts w:ascii="Palatino Linotype" w:hAnsi="Palatino Linotype"/>
          <w:i/>
        </w:rPr>
        <w:t xml:space="preserve"> </w:t>
      </w:r>
      <w:r w:rsidRPr="00CD3ADA">
        <w:rPr>
          <w:rFonts w:ascii="Palatino Linotype" w:hAnsi="Palatino Linotype"/>
          <w:i/>
        </w:rPr>
        <w:t>que</w:t>
      </w:r>
      <w:r w:rsidR="00DD7B85" w:rsidRPr="00CD3ADA">
        <w:rPr>
          <w:rFonts w:ascii="Palatino Linotype" w:hAnsi="Palatino Linotype"/>
          <w:i/>
        </w:rPr>
        <w:t xml:space="preserve"> </w:t>
      </w:r>
      <w:r w:rsidRPr="00CD3ADA">
        <w:rPr>
          <w:rFonts w:ascii="Palatino Linotype" w:hAnsi="Palatino Linotype"/>
          <w:i/>
        </w:rPr>
        <w:t>hasta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entrega,</w:t>
      </w:r>
      <w:r w:rsidR="00DD7B85" w:rsidRPr="00CD3ADA">
        <w:rPr>
          <w:rFonts w:ascii="Palatino Linotype" w:hAnsi="Palatino Linotype"/>
          <w:i/>
        </w:rPr>
        <w:t xml:space="preserve"> </w:t>
      </w:r>
      <w:r w:rsidRPr="00CD3ADA">
        <w:rPr>
          <w:rFonts w:ascii="Palatino Linotype" w:hAnsi="Palatino Linotype"/>
          <w:i/>
        </w:rPr>
        <w:t>debo</w:t>
      </w:r>
      <w:r w:rsidR="00DD7B85" w:rsidRPr="00CD3ADA">
        <w:rPr>
          <w:rFonts w:ascii="Palatino Linotype" w:hAnsi="Palatino Linotype"/>
          <w:i/>
        </w:rPr>
        <w:t xml:space="preserve"> </w:t>
      </w:r>
      <w:r w:rsidRPr="00CD3ADA">
        <w:rPr>
          <w:rFonts w:ascii="Palatino Linotype" w:hAnsi="Palatino Linotype"/>
          <w:i/>
        </w:rPr>
        <w:t>acudir</w:t>
      </w:r>
      <w:r w:rsidR="00DD7B85" w:rsidRPr="00CD3ADA">
        <w:rPr>
          <w:rFonts w:ascii="Palatino Linotype" w:hAnsi="Palatino Linotype"/>
          <w:i/>
        </w:rPr>
        <w:t xml:space="preserve"> </w:t>
      </w:r>
      <w:r w:rsidRPr="00CD3ADA">
        <w:rPr>
          <w:rFonts w:ascii="Palatino Linotype" w:hAnsi="Palatino Linotype"/>
          <w:i/>
        </w:rPr>
        <w:t>al</w:t>
      </w:r>
      <w:r w:rsidR="00DD7B85" w:rsidRPr="00CD3ADA">
        <w:rPr>
          <w:rFonts w:ascii="Palatino Linotype" w:hAnsi="Palatino Linotype"/>
          <w:i/>
        </w:rPr>
        <w:t xml:space="preserve"> </w:t>
      </w:r>
      <w:r w:rsidRPr="00CD3ADA">
        <w:rPr>
          <w:rFonts w:ascii="Palatino Linotype" w:hAnsi="Palatino Linotype"/>
          <w:i/>
        </w:rPr>
        <w:t>domicilio</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Unidad</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Información.</w:t>
      </w:r>
      <w:r w:rsidR="00DD7B85" w:rsidRPr="00CD3ADA">
        <w:rPr>
          <w:rFonts w:ascii="Palatino Linotype" w:hAnsi="Palatino Linotype"/>
          <w:i/>
        </w:rPr>
        <w:t xml:space="preserve"> </w:t>
      </w:r>
      <w:r w:rsidRPr="00CD3ADA">
        <w:rPr>
          <w:rFonts w:ascii="Palatino Linotype" w:hAnsi="Palatino Linotype"/>
          <w:i/>
        </w:rPr>
        <w:t>Y</w:t>
      </w:r>
      <w:r w:rsidR="00DD7B85" w:rsidRPr="00CD3ADA">
        <w:rPr>
          <w:rFonts w:ascii="Palatino Linotype" w:hAnsi="Palatino Linotype"/>
          <w:i/>
        </w:rPr>
        <w:t xml:space="preserve"> </w:t>
      </w:r>
      <w:r w:rsidRPr="00CD3ADA">
        <w:rPr>
          <w:rFonts w:ascii="Palatino Linotype" w:hAnsi="Palatino Linotype"/>
          <w:i/>
        </w:rPr>
        <w:t>con</w:t>
      </w:r>
      <w:r w:rsidR="00DD7B85" w:rsidRPr="00CD3ADA">
        <w:rPr>
          <w:rFonts w:ascii="Palatino Linotype" w:hAnsi="Palatino Linotype"/>
          <w:i/>
        </w:rPr>
        <w:t xml:space="preserve"> </w:t>
      </w:r>
      <w:r w:rsidRPr="00CD3ADA">
        <w:rPr>
          <w:rFonts w:ascii="Palatino Linotype" w:hAnsi="Palatino Linotype"/>
          <w:i/>
        </w:rPr>
        <w:t>respecto</w:t>
      </w:r>
      <w:r w:rsidR="00DD7B85" w:rsidRPr="00CD3ADA">
        <w:rPr>
          <w:rFonts w:ascii="Palatino Linotype" w:hAnsi="Palatino Linotype"/>
          <w:i/>
        </w:rPr>
        <w:t xml:space="preserve"> </w:t>
      </w:r>
      <w:r w:rsidRPr="00CD3ADA">
        <w:rPr>
          <w:rFonts w:ascii="Palatino Linotype" w:hAnsi="Palatino Linotype"/>
          <w:i/>
        </w:rPr>
        <w:t>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fracción</w:t>
      </w:r>
      <w:r w:rsidR="00DD7B85" w:rsidRPr="00CD3ADA">
        <w:rPr>
          <w:rFonts w:ascii="Palatino Linotype" w:hAnsi="Palatino Linotype"/>
          <w:i/>
        </w:rPr>
        <w:t xml:space="preserve"> </w:t>
      </w:r>
      <w:r w:rsidRPr="00CD3ADA">
        <w:rPr>
          <w:rFonts w:ascii="Palatino Linotype" w:hAnsi="Palatino Linotype"/>
          <w:i/>
        </w:rPr>
        <w:t>VI</w:t>
      </w:r>
      <w:r w:rsidR="00DD7B85" w:rsidRPr="00CD3ADA">
        <w:rPr>
          <w:rFonts w:ascii="Palatino Linotype" w:hAnsi="Palatino Linotype"/>
          <w:i/>
        </w:rPr>
        <w:t xml:space="preserve"> </w:t>
      </w:r>
      <w:r w:rsidRPr="00CD3ADA">
        <w:rPr>
          <w:rFonts w:ascii="Palatino Linotype" w:hAnsi="Palatino Linotype"/>
          <w:i/>
        </w:rPr>
        <w:t>del</w:t>
      </w:r>
      <w:r w:rsidR="00DD7B85" w:rsidRPr="00CD3ADA">
        <w:rPr>
          <w:rFonts w:ascii="Palatino Linotype" w:hAnsi="Palatino Linotype"/>
          <w:i/>
        </w:rPr>
        <w:t xml:space="preserve"> </w:t>
      </w:r>
      <w:r w:rsidRPr="00CD3ADA">
        <w:rPr>
          <w:rFonts w:ascii="Palatino Linotype" w:hAnsi="Palatino Linotype"/>
          <w:i/>
        </w:rPr>
        <w:t>artículo</w:t>
      </w:r>
      <w:r w:rsidR="00DD7B85" w:rsidRPr="00CD3ADA">
        <w:rPr>
          <w:rFonts w:ascii="Palatino Linotype" w:hAnsi="Palatino Linotype"/>
          <w:i/>
        </w:rPr>
        <w:t xml:space="preserve"> </w:t>
      </w:r>
      <w:r w:rsidRPr="00CD3ADA">
        <w:rPr>
          <w:rFonts w:ascii="Palatino Linotype" w:hAnsi="Palatino Linotype"/>
          <w:i/>
        </w:rPr>
        <w:t>110</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Ley</w:t>
      </w:r>
      <w:r w:rsidR="00DD7B85" w:rsidRPr="00CD3ADA">
        <w:rPr>
          <w:rFonts w:ascii="Palatino Linotype" w:hAnsi="Palatino Linotype"/>
          <w:i/>
        </w:rPr>
        <w:t xml:space="preserve"> </w:t>
      </w:r>
      <w:r w:rsidRPr="00CD3ADA">
        <w:rPr>
          <w:rFonts w:ascii="Palatino Linotype" w:hAnsi="Palatino Linotype"/>
          <w:i/>
        </w:rPr>
        <w:t>señalada</w:t>
      </w:r>
      <w:r w:rsidR="00DD7B85" w:rsidRPr="00CD3ADA">
        <w:rPr>
          <w:rFonts w:ascii="Palatino Linotype" w:hAnsi="Palatino Linotype"/>
          <w:i/>
        </w:rPr>
        <w:t xml:space="preserve"> </w:t>
      </w:r>
      <w:r w:rsidRPr="00CD3ADA">
        <w:rPr>
          <w:rFonts w:ascii="Palatino Linotype" w:hAnsi="Palatino Linotype"/>
          <w:i/>
        </w:rPr>
        <w:t>los</w:t>
      </w:r>
      <w:r w:rsidR="00DD7B85" w:rsidRPr="00CD3ADA">
        <w:rPr>
          <w:rFonts w:ascii="Palatino Linotype" w:hAnsi="Palatino Linotype"/>
          <w:i/>
        </w:rPr>
        <w:t xml:space="preserve"> </w:t>
      </w:r>
      <w:r w:rsidRPr="00CD3ADA">
        <w:rPr>
          <w:rFonts w:ascii="Palatino Linotype" w:hAnsi="Palatino Linotype"/>
          <w:i/>
        </w:rPr>
        <w:t>datos</w:t>
      </w:r>
      <w:r w:rsidR="00DD7B85" w:rsidRPr="00CD3ADA">
        <w:rPr>
          <w:rFonts w:ascii="Palatino Linotype" w:hAnsi="Palatino Linotype"/>
          <w:i/>
        </w:rPr>
        <w:t xml:space="preserve"> </w:t>
      </w:r>
      <w:r w:rsidRPr="00CD3ADA">
        <w:rPr>
          <w:rFonts w:ascii="Palatino Linotype" w:hAnsi="Palatino Linotype"/>
          <w:i/>
        </w:rPr>
        <w:t>personales</w:t>
      </w:r>
      <w:r w:rsidR="00DD7B85" w:rsidRPr="00CD3ADA">
        <w:rPr>
          <w:rFonts w:ascii="Palatino Linotype" w:hAnsi="Palatino Linotype"/>
          <w:i/>
        </w:rPr>
        <w:t xml:space="preserve"> </w:t>
      </w:r>
      <w:r w:rsidRPr="00CD3ADA">
        <w:rPr>
          <w:rFonts w:ascii="Palatino Linotype" w:hAnsi="Palatino Linotype"/>
          <w:i/>
        </w:rPr>
        <w:t>se</w:t>
      </w:r>
      <w:r w:rsidR="00DD7B85" w:rsidRPr="00CD3ADA">
        <w:rPr>
          <w:rFonts w:ascii="Palatino Linotype" w:hAnsi="Palatino Linotype"/>
          <w:i/>
        </w:rPr>
        <w:t xml:space="preserve"> </w:t>
      </w:r>
      <w:r w:rsidRPr="00CD3ADA">
        <w:rPr>
          <w:rFonts w:ascii="Palatino Linotype" w:hAnsi="Palatino Linotype"/>
          <w:i/>
        </w:rPr>
        <w:t>encuentran</w:t>
      </w:r>
      <w:r w:rsidR="00DD7B85" w:rsidRPr="00CD3ADA">
        <w:rPr>
          <w:rFonts w:ascii="Palatino Linotype" w:hAnsi="Palatino Linotype"/>
          <w:i/>
        </w:rPr>
        <w:t xml:space="preserve"> </w:t>
      </w:r>
      <w:r w:rsidRPr="00CD3ADA">
        <w:rPr>
          <w:rFonts w:ascii="Palatino Linotype" w:hAnsi="Palatino Linotype"/>
          <w:i/>
        </w:rPr>
        <w:t>en</w:t>
      </w:r>
      <w:r w:rsidR="00DD7B85" w:rsidRPr="00CD3ADA">
        <w:rPr>
          <w:rFonts w:ascii="Palatino Linotype" w:hAnsi="Palatino Linotype"/>
          <w:i/>
        </w:rPr>
        <w:t xml:space="preserve"> </w:t>
      </w:r>
      <w:r w:rsidRPr="00CD3ADA">
        <w:rPr>
          <w:rFonts w:ascii="Palatino Linotype" w:hAnsi="Palatino Linotype"/>
          <w:i/>
        </w:rPr>
        <w:t>los</w:t>
      </w:r>
      <w:r w:rsidR="00DD7B85" w:rsidRPr="00CD3ADA">
        <w:rPr>
          <w:rFonts w:ascii="Palatino Linotype" w:hAnsi="Palatino Linotype"/>
          <w:i/>
        </w:rPr>
        <w:t xml:space="preserve"> </w:t>
      </w:r>
      <w:r w:rsidRPr="00CD3ADA">
        <w:rPr>
          <w:rFonts w:ascii="Palatino Linotype" w:hAnsi="Palatino Linotype"/>
          <w:i/>
        </w:rPr>
        <w:t>informes</w:t>
      </w:r>
      <w:r w:rsidR="00DD7B85" w:rsidRPr="00CD3ADA">
        <w:rPr>
          <w:rFonts w:ascii="Palatino Linotype" w:hAnsi="Palatino Linotype"/>
          <w:i/>
        </w:rPr>
        <w:t xml:space="preserve"> </w:t>
      </w:r>
      <w:r w:rsidRPr="00CD3ADA">
        <w:rPr>
          <w:rFonts w:ascii="Palatino Linotype" w:hAnsi="Palatino Linotype"/>
          <w:i/>
        </w:rPr>
        <w:t>entregados</w:t>
      </w:r>
      <w:r w:rsidR="00DD7B85" w:rsidRPr="00CD3ADA">
        <w:rPr>
          <w:rFonts w:ascii="Palatino Linotype" w:hAnsi="Palatino Linotype"/>
          <w:i/>
        </w:rPr>
        <w:t xml:space="preserve"> </w:t>
      </w:r>
      <w:r w:rsidRPr="00CD3ADA">
        <w:rPr>
          <w:rFonts w:ascii="Palatino Linotype" w:hAnsi="Palatino Linotype"/>
          <w:i/>
        </w:rPr>
        <w:t>por</w:t>
      </w:r>
      <w:r w:rsidR="00DD7B85" w:rsidRPr="00CD3ADA">
        <w:rPr>
          <w:rFonts w:ascii="Palatino Linotype" w:hAnsi="Palatino Linotype"/>
          <w:i/>
        </w:rPr>
        <w:t xml:space="preserve"> </w:t>
      </w:r>
      <w:r w:rsidRPr="00CD3ADA">
        <w:rPr>
          <w:rFonts w:ascii="Palatino Linotype" w:hAnsi="Palatino Linotype"/>
          <w:i/>
        </w:rPr>
        <w:t>el</w:t>
      </w:r>
      <w:r w:rsidR="00DD7B85" w:rsidRPr="00CD3ADA">
        <w:rPr>
          <w:rFonts w:ascii="Palatino Linotype" w:hAnsi="Palatino Linotype"/>
          <w:i/>
        </w:rPr>
        <w:t xml:space="preserve"> </w:t>
      </w:r>
      <w:r w:rsidRPr="00CD3ADA">
        <w:rPr>
          <w:rFonts w:ascii="Palatino Linotype" w:hAnsi="Palatino Linotype"/>
          <w:i/>
        </w:rPr>
        <w:t>Ayuntamiento</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Valle</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Chalco</w:t>
      </w:r>
      <w:r w:rsidR="00DD7B85" w:rsidRPr="00CD3ADA">
        <w:rPr>
          <w:rFonts w:ascii="Palatino Linotype" w:hAnsi="Palatino Linotype"/>
          <w:i/>
        </w:rPr>
        <w:t xml:space="preserve"> </w:t>
      </w:r>
      <w:r w:rsidRPr="00CD3ADA">
        <w:rPr>
          <w:rFonts w:ascii="Palatino Linotype" w:hAnsi="Palatino Linotype"/>
          <w:i/>
        </w:rPr>
        <w:t>Solidaridad</w:t>
      </w:r>
      <w:r w:rsidR="00DD7B85" w:rsidRPr="00CD3ADA">
        <w:rPr>
          <w:rFonts w:ascii="Palatino Linotype" w:hAnsi="Palatino Linotype"/>
          <w:i/>
        </w:rPr>
        <w:t xml:space="preserve"> </w:t>
      </w:r>
      <w:r w:rsidRPr="00CD3ADA">
        <w:rPr>
          <w:rFonts w:ascii="Palatino Linotype" w:hAnsi="Palatino Linotype"/>
          <w:i/>
        </w:rPr>
        <w:t>al</w:t>
      </w:r>
      <w:r w:rsidR="00DD7B85" w:rsidRPr="00CD3ADA">
        <w:rPr>
          <w:rFonts w:ascii="Palatino Linotype" w:hAnsi="Palatino Linotype"/>
          <w:i/>
        </w:rPr>
        <w:t xml:space="preserve"> </w:t>
      </w:r>
      <w:r w:rsidRPr="00CD3ADA">
        <w:rPr>
          <w:rFonts w:ascii="Palatino Linotype" w:hAnsi="Palatino Linotype"/>
          <w:i/>
        </w:rPr>
        <w:t>OSFEM,</w:t>
      </w:r>
      <w:r w:rsidR="00DD7B85" w:rsidRPr="00CD3ADA">
        <w:rPr>
          <w:rFonts w:ascii="Palatino Linotype" w:hAnsi="Palatino Linotype"/>
          <w:i/>
        </w:rPr>
        <w:t xml:space="preserve"> </w:t>
      </w:r>
      <w:r w:rsidRPr="00CD3ADA">
        <w:rPr>
          <w:rFonts w:ascii="Palatino Linotype" w:hAnsi="Palatino Linotype"/>
          <w:i/>
        </w:rPr>
        <w:t>lo</w:t>
      </w:r>
      <w:r w:rsidR="00DD7B85" w:rsidRPr="00CD3ADA">
        <w:rPr>
          <w:rFonts w:ascii="Palatino Linotype" w:hAnsi="Palatino Linotype"/>
          <w:i/>
        </w:rPr>
        <w:t xml:space="preserve"> </w:t>
      </w:r>
      <w:r w:rsidRPr="00CD3ADA">
        <w:rPr>
          <w:rFonts w:ascii="Palatino Linotype" w:hAnsi="Palatino Linotype"/>
          <w:i/>
        </w:rPr>
        <w:t>cual,</w:t>
      </w:r>
      <w:r w:rsidR="00DD7B85" w:rsidRPr="00CD3ADA">
        <w:rPr>
          <w:rFonts w:ascii="Palatino Linotype" w:hAnsi="Palatino Linotype"/>
          <w:i/>
        </w:rPr>
        <w:t xml:space="preserve"> </w:t>
      </w:r>
      <w:r w:rsidRPr="00CD3ADA">
        <w:rPr>
          <w:rFonts w:ascii="Palatino Linotype" w:hAnsi="Palatino Linotype"/>
          <w:i/>
        </w:rPr>
        <w:t>también</w:t>
      </w:r>
      <w:r w:rsidR="00DD7B85" w:rsidRPr="00CD3ADA">
        <w:rPr>
          <w:rFonts w:ascii="Palatino Linotype" w:hAnsi="Palatino Linotype"/>
          <w:i/>
        </w:rPr>
        <w:t xml:space="preserve"> </w:t>
      </w:r>
      <w:r w:rsidRPr="00CD3ADA">
        <w:rPr>
          <w:rFonts w:ascii="Palatino Linotype" w:hAnsi="Palatino Linotype"/>
          <w:i/>
        </w:rPr>
        <w:t>mencioné</w:t>
      </w:r>
      <w:r w:rsidR="00DD7B85" w:rsidRPr="00CD3ADA">
        <w:rPr>
          <w:rFonts w:ascii="Palatino Linotype" w:hAnsi="Palatino Linotype"/>
          <w:i/>
        </w:rPr>
        <w:t xml:space="preserve"> </w:t>
      </w:r>
      <w:r w:rsidRPr="00CD3ADA">
        <w:rPr>
          <w:rFonts w:ascii="Palatino Linotype" w:hAnsi="Palatino Linotype"/>
          <w:i/>
        </w:rPr>
        <w:t>en</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solicitud.</w:t>
      </w:r>
      <w:r w:rsidR="00DD7B85" w:rsidRPr="00CD3ADA">
        <w:rPr>
          <w:rFonts w:ascii="Palatino Linotype" w:hAnsi="Palatino Linotype"/>
          <w:i/>
        </w:rPr>
        <w:t xml:space="preserve"> </w:t>
      </w:r>
      <w:r w:rsidRPr="00CD3ADA">
        <w:rPr>
          <w:rFonts w:ascii="Palatino Linotype" w:hAnsi="Palatino Linotype"/>
          <w:i/>
        </w:rPr>
        <w:t>Finalmente,</w:t>
      </w:r>
      <w:r w:rsidR="00DD7B85" w:rsidRPr="00CD3ADA">
        <w:rPr>
          <w:rFonts w:ascii="Palatino Linotype" w:hAnsi="Palatino Linotype"/>
          <w:i/>
        </w:rPr>
        <w:t xml:space="preserve"> </w:t>
      </w:r>
      <w:r w:rsidRPr="00CD3ADA">
        <w:rPr>
          <w:rFonts w:ascii="Palatino Linotype" w:hAnsi="Palatino Linotype"/>
          <w:i/>
        </w:rPr>
        <w:t>agradecería</w:t>
      </w:r>
      <w:r w:rsidR="00DD7B85" w:rsidRPr="00CD3ADA">
        <w:rPr>
          <w:rFonts w:ascii="Palatino Linotype" w:hAnsi="Palatino Linotype"/>
          <w:i/>
        </w:rPr>
        <w:t xml:space="preserve"> </w:t>
      </w:r>
      <w:r w:rsidRPr="00CD3ADA">
        <w:rPr>
          <w:rFonts w:ascii="Palatino Linotype" w:hAnsi="Palatino Linotype"/>
          <w:i/>
        </w:rPr>
        <w:t>se</w:t>
      </w:r>
      <w:r w:rsidR="00DD7B85" w:rsidRPr="00CD3ADA">
        <w:rPr>
          <w:rFonts w:ascii="Palatino Linotype" w:hAnsi="Palatino Linotype"/>
          <w:i/>
        </w:rPr>
        <w:t xml:space="preserve"> </w:t>
      </w:r>
      <w:r w:rsidRPr="00CD3ADA">
        <w:rPr>
          <w:rFonts w:ascii="Palatino Linotype" w:hAnsi="Palatino Linotype"/>
          <w:i/>
        </w:rPr>
        <w:t>siga</w:t>
      </w:r>
      <w:r w:rsidR="00DD7B85" w:rsidRPr="00CD3ADA">
        <w:rPr>
          <w:rFonts w:ascii="Palatino Linotype" w:hAnsi="Palatino Linotype"/>
          <w:i/>
        </w:rPr>
        <w:t xml:space="preserve"> </w:t>
      </w:r>
      <w:r w:rsidRPr="00CD3ADA">
        <w:rPr>
          <w:rFonts w:ascii="Palatino Linotype" w:hAnsi="Palatino Linotype"/>
          <w:i/>
        </w:rPr>
        <w:t>con</w:t>
      </w:r>
      <w:r w:rsidR="00DD7B85" w:rsidRPr="00CD3ADA">
        <w:rPr>
          <w:rFonts w:ascii="Palatino Linotype" w:hAnsi="Palatino Linotype"/>
          <w:i/>
        </w:rPr>
        <w:t xml:space="preserve"> </w:t>
      </w:r>
      <w:r w:rsidRPr="00CD3ADA">
        <w:rPr>
          <w:rFonts w:ascii="Palatino Linotype" w:hAnsi="Palatino Linotype"/>
          <w:i/>
        </w:rPr>
        <w:t>el</w:t>
      </w:r>
      <w:r w:rsidR="00DD7B85" w:rsidRPr="00CD3ADA">
        <w:rPr>
          <w:rFonts w:ascii="Palatino Linotype" w:hAnsi="Palatino Linotype"/>
          <w:i/>
        </w:rPr>
        <w:t xml:space="preserve"> </w:t>
      </w:r>
      <w:r w:rsidRPr="00CD3ADA">
        <w:rPr>
          <w:rFonts w:ascii="Palatino Linotype" w:hAnsi="Palatino Linotype"/>
          <w:i/>
        </w:rPr>
        <w:t>trámite</w:t>
      </w:r>
      <w:r w:rsidR="00DD7B85" w:rsidRPr="00CD3ADA">
        <w:rPr>
          <w:rFonts w:ascii="Palatino Linotype" w:hAnsi="Palatino Linotype"/>
          <w:i/>
        </w:rPr>
        <w:t xml:space="preserve"> </w:t>
      </w:r>
      <w:r w:rsidRPr="00CD3ADA">
        <w:rPr>
          <w:rFonts w:ascii="Palatino Linotype" w:hAnsi="Palatino Linotype"/>
          <w:i/>
        </w:rPr>
        <w:t>de</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solicitud</w:t>
      </w:r>
      <w:r w:rsidR="00DD7B85" w:rsidRPr="00CD3ADA">
        <w:rPr>
          <w:rFonts w:ascii="Palatino Linotype" w:hAnsi="Palatino Linotype"/>
          <w:i/>
        </w:rPr>
        <w:t xml:space="preserve"> </w:t>
      </w:r>
      <w:r w:rsidRPr="00CD3ADA">
        <w:rPr>
          <w:rFonts w:ascii="Palatino Linotype" w:hAnsi="Palatino Linotype"/>
          <w:i/>
        </w:rPr>
        <w:t>al</w:t>
      </w:r>
      <w:r w:rsidR="00DD7B85" w:rsidRPr="00CD3ADA">
        <w:rPr>
          <w:rFonts w:ascii="Palatino Linotype" w:hAnsi="Palatino Linotype"/>
          <w:i/>
        </w:rPr>
        <w:t xml:space="preserve"> </w:t>
      </w:r>
      <w:r w:rsidRPr="00CD3ADA">
        <w:rPr>
          <w:rFonts w:ascii="Palatino Linotype" w:hAnsi="Palatino Linotype"/>
          <w:i/>
        </w:rPr>
        <w:t>no</w:t>
      </w:r>
      <w:r w:rsidR="00DD7B85" w:rsidRPr="00CD3ADA">
        <w:rPr>
          <w:rFonts w:ascii="Palatino Linotype" w:hAnsi="Palatino Linotype"/>
          <w:i/>
        </w:rPr>
        <w:t xml:space="preserve"> </w:t>
      </w:r>
      <w:r w:rsidRPr="00CD3ADA">
        <w:rPr>
          <w:rFonts w:ascii="Palatino Linotype" w:hAnsi="Palatino Linotype"/>
          <w:i/>
        </w:rPr>
        <w:t>tener</w:t>
      </w:r>
      <w:r w:rsidR="00DD7B85" w:rsidRPr="00CD3ADA">
        <w:rPr>
          <w:rFonts w:ascii="Palatino Linotype" w:hAnsi="Palatino Linotype"/>
          <w:i/>
        </w:rPr>
        <w:t xml:space="preserve"> </w:t>
      </w:r>
      <w:r w:rsidRPr="00CD3ADA">
        <w:rPr>
          <w:rFonts w:ascii="Palatino Linotype" w:hAnsi="Palatino Linotype"/>
          <w:i/>
        </w:rPr>
        <w:t>materia</w:t>
      </w:r>
      <w:r w:rsidR="00DD7B85" w:rsidRPr="00CD3ADA">
        <w:rPr>
          <w:rFonts w:ascii="Palatino Linotype" w:hAnsi="Palatino Linotype"/>
          <w:i/>
        </w:rPr>
        <w:t xml:space="preserve"> </w:t>
      </w:r>
      <w:r w:rsidRPr="00CD3ADA">
        <w:rPr>
          <w:rFonts w:ascii="Palatino Linotype" w:hAnsi="Palatino Linotype"/>
          <w:i/>
        </w:rPr>
        <w:t>la</w:t>
      </w:r>
      <w:r w:rsidR="00DD7B85" w:rsidRPr="00CD3ADA">
        <w:rPr>
          <w:rFonts w:ascii="Palatino Linotype" w:hAnsi="Palatino Linotype"/>
          <w:i/>
        </w:rPr>
        <w:t xml:space="preserve"> </w:t>
      </w:r>
      <w:r w:rsidRPr="00CD3ADA">
        <w:rPr>
          <w:rFonts w:ascii="Palatino Linotype" w:hAnsi="Palatino Linotype"/>
          <w:i/>
        </w:rPr>
        <w:t>presente</w:t>
      </w:r>
      <w:r w:rsidR="00DD7B85" w:rsidRPr="00CD3ADA">
        <w:rPr>
          <w:rFonts w:ascii="Palatino Linotype" w:hAnsi="Palatino Linotype"/>
          <w:i/>
        </w:rPr>
        <w:t xml:space="preserve"> </w:t>
      </w:r>
      <w:r w:rsidRPr="00CD3ADA">
        <w:rPr>
          <w:rFonts w:ascii="Palatino Linotype" w:hAnsi="Palatino Linotype"/>
          <w:i/>
        </w:rPr>
        <w:t>prevención.”</w:t>
      </w:r>
    </w:p>
    <w:bookmarkEnd w:id="1"/>
    <w:p w:rsidR="006E181E" w:rsidRPr="00CD3ADA" w:rsidRDefault="006E181E" w:rsidP="006E181E">
      <w:pPr>
        <w:pStyle w:val="Prrafodelista"/>
        <w:numPr>
          <w:ilvl w:val="0"/>
          <w:numId w:val="40"/>
        </w:numPr>
        <w:spacing w:before="100" w:beforeAutospacing="1" w:after="100" w:afterAutospacing="1" w:line="360" w:lineRule="auto"/>
        <w:ind w:left="0" w:firstLine="360"/>
        <w:jc w:val="both"/>
        <w:rPr>
          <w:rFonts w:ascii="Palatino Linotype" w:hAnsi="Palatino Linotype"/>
        </w:rPr>
      </w:pPr>
      <w:r w:rsidRPr="00CD3ADA">
        <w:rPr>
          <w:rFonts w:ascii="Palatino Linotype" w:eastAsia="Calibri" w:hAnsi="Palatino Linotype" w:cs="Arial"/>
        </w:rPr>
        <w:t>Así,</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las</w:t>
      </w:r>
      <w:r w:rsidR="00DD7B85" w:rsidRPr="00CD3ADA">
        <w:rPr>
          <w:rFonts w:ascii="Palatino Linotype" w:eastAsia="Calibri" w:hAnsi="Palatino Linotype" w:cs="Arial"/>
        </w:rPr>
        <w:t xml:space="preserve"> </w:t>
      </w:r>
      <w:r w:rsidRPr="00CD3ADA">
        <w:rPr>
          <w:rFonts w:ascii="Palatino Linotype" w:eastAsia="Calibri" w:hAnsi="Palatino Linotype" w:cs="Arial"/>
        </w:rPr>
        <w:t>constancias</w:t>
      </w:r>
      <w:r w:rsidR="00DD7B85" w:rsidRPr="00CD3ADA">
        <w:rPr>
          <w:rFonts w:ascii="Palatino Linotype" w:eastAsia="Calibri" w:hAnsi="Palatino Linotype" w:cs="Arial"/>
        </w:rPr>
        <w:t xml:space="preserve"> </w:t>
      </w:r>
      <w:r w:rsidRPr="00CD3ADA">
        <w:rPr>
          <w:rFonts w:ascii="Palatino Linotype" w:eastAsia="Calibri" w:hAnsi="Palatino Linotype" w:cs="Arial"/>
        </w:rPr>
        <w:t>que</w:t>
      </w:r>
      <w:r w:rsidR="00DD7B85" w:rsidRPr="00CD3ADA">
        <w:rPr>
          <w:rFonts w:ascii="Palatino Linotype" w:eastAsia="Calibri" w:hAnsi="Palatino Linotype" w:cs="Arial"/>
        </w:rPr>
        <w:t xml:space="preserve"> </w:t>
      </w:r>
      <w:r w:rsidRPr="00CD3ADA">
        <w:rPr>
          <w:rFonts w:ascii="Palatino Linotype" w:eastAsia="Calibri" w:hAnsi="Palatino Linotype" w:cs="Arial"/>
        </w:rPr>
        <w:t>obran</w:t>
      </w:r>
      <w:r w:rsidR="00DD7B85" w:rsidRPr="00CD3ADA">
        <w:rPr>
          <w:rFonts w:ascii="Palatino Linotype" w:eastAsia="Calibri" w:hAnsi="Palatino Linotype" w:cs="Arial"/>
        </w:rPr>
        <w:t xml:space="preserve"> </w:t>
      </w:r>
      <w:r w:rsidRPr="00CD3ADA">
        <w:rPr>
          <w:rFonts w:ascii="Palatino Linotype" w:eastAsia="Calibri" w:hAnsi="Palatino Linotype" w:cs="Arial"/>
        </w:rPr>
        <w:t>en</w:t>
      </w:r>
      <w:r w:rsidR="00DD7B85" w:rsidRPr="00CD3ADA">
        <w:rPr>
          <w:rFonts w:ascii="Palatino Linotype" w:eastAsia="Calibri" w:hAnsi="Palatino Linotype" w:cs="Arial"/>
        </w:rPr>
        <w:t xml:space="preserve"> </w:t>
      </w:r>
      <w:r w:rsidRPr="00CD3ADA">
        <w:rPr>
          <w:rFonts w:ascii="Palatino Linotype" w:eastAsia="Calibri" w:hAnsi="Palatino Linotype" w:cs="Arial"/>
        </w:rPr>
        <w:t>el</w:t>
      </w:r>
      <w:r w:rsidR="00DD7B85" w:rsidRPr="00CD3ADA">
        <w:rPr>
          <w:rFonts w:ascii="Palatino Linotype" w:eastAsia="Calibri" w:hAnsi="Palatino Linotype" w:cs="Arial"/>
        </w:rPr>
        <w:t xml:space="preserve"> </w:t>
      </w:r>
      <w:r w:rsidRPr="00CD3ADA">
        <w:rPr>
          <w:rFonts w:ascii="Palatino Linotype" w:eastAsia="Calibri" w:hAnsi="Palatino Linotype" w:cs="Arial"/>
        </w:rPr>
        <w:t>expediente</w:t>
      </w:r>
      <w:r w:rsidR="00DD7B85" w:rsidRPr="00CD3ADA">
        <w:rPr>
          <w:rFonts w:ascii="Palatino Linotype" w:eastAsia="Calibri" w:hAnsi="Palatino Linotype" w:cs="Arial"/>
        </w:rPr>
        <w:t xml:space="preserve"> </w:t>
      </w:r>
      <w:r w:rsidRPr="00CD3ADA">
        <w:rPr>
          <w:rFonts w:ascii="Palatino Linotype" w:eastAsia="Calibri" w:hAnsi="Palatino Linotype" w:cs="Arial"/>
        </w:rPr>
        <w:t>electrónico</w:t>
      </w:r>
      <w:r w:rsidR="00DD7B85" w:rsidRPr="00CD3ADA">
        <w:rPr>
          <w:rFonts w:ascii="Palatino Linotype" w:eastAsia="Calibri" w:hAnsi="Palatino Linotype" w:cs="Arial"/>
        </w:rPr>
        <w:t xml:space="preserve"> </w:t>
      </w:r>
      <w:r w:rsidRPr="00CD3ADA">
        <w:rPr>
          <w:rFonts w:ascii="Palatino Linotype" w:eastAsia="Calibri" w:hAnsi="Palatino Linotype" w:cs="Arial"/>
        </w:rPr>
        <w:t>formado</w:t>
      </w:r>
      <w:r w:rsidR="00DD7B85" w:rsidRPr="00CD3ADA">
        <w:rPr>
          <w:rFonts w:ascii="Palatino Linotype" w:eastAsia="Calibri" w:hAnsi="Palatino Linotype" w:cs="Arial"/>
        </w:rPr>
        <w:t xml:space="preserve"> </w:t>
      </w:r>
      <w:r w:rsidRPr="00CD3ADA">
        <w:rPr>
          <w:rFonts w:ascii="Palatino Linotype" w:eastAsia="Calibri" w:hAnsi="Palatino Linotype" w:cs="Arial"/>
        </w:rPr>
        <w:t>en</w:t>
      </w:r>
      <w:r w:rsidR="00DD7B85" w:rsidRPr="00CD3ADA">
        <w:rPr>
          <w:rFonts w:ascii="Palatino Linotype" w:eastAsia="Calibri" w:hAnsi="Palatino Linotype" w:cs="Arial"/>
        </w:rPr>
        <w:t xml:space="preserve"> </w:t>
      </w:r>
      <w:r w:rsidRPr="00CD3ADA">
        <w:rPr>
          <w:rFonts w:ascii="Palatino Linotype" w:eastAsia="Calibri" w:hAnsi="Palatino Linotype" w:cs="Arial"/>
        </w:rPr>
        <w:t>el</w:t>
      </w:r>
      <w:r w:rsidR="00DD7B85" w:rsidRPr="00CD3ADA">
        <w:rPr>
          <w:rFonts w:ascii="Palatino Linotype" w:eastAsia="Calibri" w:hAnsi="Palatino Linotype" w:cs="Arial"/>
        </w:rPr>
        <w:t xml:space="preserve"> </w:t>
      </w:r>
      <w:r w:rsidRPr="00CD3ADA">
        <w:rPr>
          <w:rFonts w:ascii="Palatino Linotype" w:eastAsia="Calibri" w:hAnsi="Palatino Linotype" w:cs="Arial"/>
          <w:b/>
        </w:rPr>
        <w:t>SARCOEM</w:t>
      </w:r>
      <w:r w:rsidRPr="00CD3ADA">
        <w:rPr>
          <w:rFonts w:ascii="Palatino Linotype" w:eastAsia="Calibri" w:hAnsi="Palatino Linotype" w:cs="Arial"/>
        </w:rPr>
        <w:t>,</w:t>
      </w:r>
      <w:r w:rsidR="00DD7B85" w:rsidRPr="00CD3ADA">
        <w:rPr>
          <w:rFonts w:ascii="Palatino Linotype" w:eastAsia="Calibri" w:hAnsi="Palatino Linotype" w:cs="Arial"/>
        </w:rPr>
        <w:t xml:space="preserve"> </w:t>
      </w:r>
      <w:r w:rsidRPr="00CD3ADA">
        <w:rPr>
          <w:rFonts w:ascii="Palatino Linotype" w:eastAsia="Calibri" w:hAnsi="Palatino Linotype" w:cs="Arial"/>
        </w:rPr>
        <w:t>con</w:t>
      </w:r>
      <w:r w:rsidR="00DD7B85" w:rsidRPr="00CD3ADA">
        <w:rPr>
          <w:rFonts w:ascii="Palatino Linotype" w:eastAsia="Calibri" w:hAnsi="Palatino Linotype" w:cs="Arial"/>
        </w:rPr>
        <w:t xml:space="preserve"> </w:t>
      </w:r>
      <w:r w:rsidRPr="00CD3ADA">
        <w:rPr>
          <w:rFonts w:ascii="Palatino Linotype" w:eastAsia="Calibri" w:hAnsi="Palatino Linotype" w:cs="Arial"/>
        </w:rPr>
        <w:t>motivo</w:t>
      </w:r>
      <w:r w:rsidR="00DD7B85" w:rsidRPr="00CD3ADA">
        <w:rPr>
          <w:rFonts w:ascii="Palatino Linotype" w:eastAsia="Calibri" w:hAnsi="Palatino Linotype" w:cs="Arial"/>
        </w:rPr>
        <w:t xml:space="preserve"> </w:t>
      </w:r>
      <w:r w:rsidRPr="00CD3ADA">
        <w:rPr>
          <w:rFonts w:ascii="Palatino Linotype" w:eastAsia="Calibri" w:hAnsi="Palatino Linotype" w:cs="Arial"/>
        </w:rPr>
        <w:t>del</w:t>
      </w:r>
      <w:r w:rsidR="00DD7B85" w:rsidRPr="00CD3ADA">
        <w:rPr>
          <w:rFonts w:ascii="Palatino Linotype" w:eastAsia="Calibri" w:hAnsi="Palatino Linotype" w:cs="Arial"/>
        </w:rPr>
        <w:t xml:space="preserve"> </w:t>
      </w:r>
      <w:r w:rsidRPr="00CD3ADA">
        <w:rPr>
          <w:rFonts w:ascii="Palatino Linotype" w:eastAsia="Calibri" w:hAnsi="Palatino Linotype" w:cs="Arial"/>
        </w:rPr>
        <w:t>recurso</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revisión</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mérito,</w:t>
      </w:r>
      <w:r w:rsidR="00DD7B85" w:rsidRPr="00CD3ADA">
        <w:rPr>
          <w:rFonts w:ascii="Palatino Linotype" w:eastAsia="Calibri" w:hAnsi="Palatino Linotype" w:cs="Arial"/>
        </w:rPr>
        <w:t xml:space="preserve"> </w:t>
      </w:r>
      <w:r w:rsidRPr="00CD3ADA">
        <w:rPr>
          <w:rFonts w:ascii="Palatino Linotype" w:eastAsia="Calibri" w:hAnsi="Palatino Linotype" w:cs="Arial"/>
        </w:rPr>
        <w:t>se</w:t>
      </w:r>
      <w:r w:rsidR="00DD7B85" w:rsidRPr="00CD3ADA">
        <w:rPr>
          <w:rFonts w:ascii="Palatino Linotype" w:eastAsia="Calibri" w:hAnsi="Palatino Linotype" w:cs="Arial"/>
        </w:rPr>
        <w:t xml:space="preserve"> </w:t>
      </w:r>
      <w:r w:rsidRPr="00CD3ADA">
        <w:rPr>
          <w:rFonts w:ascii="Palatino Linotype" w:eastAsia="Calibri" w:hAnsi="Palatino Linotype" w:cs="Arial"/>
        </w:rPr>
        <w:t>advierte</w:t>
      </w:r>
      <w:r w:rsidR="00DD7B85" w:rsidRPr="00CD3ADA">
        <w:rPr>
          <w:rFonts w:ascii="Palatino Linotype" w:eastAsia="Calibri" w:hAnsi="Palatino Linotype" w:cs="Arial"/>
        </w:rPr>
        <w:t xml:space="preserve"> </w:t>
      </w:r>
      <w:r w:rsidRPr="00CD3ADA">
        <w:rPr>
          <w:rFonts w:ascii="Palatino Linotype" w:eastAsia="Calibri" w:hAnsi="Palatino Linotype" w:cs="Arial"/>
        </w:rPr>
        <w:t>que</w:t>
      </w:r>
      <w:r w:rsidR="00DD7B85" w:rsidRPr="00CD3ADA">
        <w:rPr>
          <w:rFonts w:ascii="Palatino Linotype" w:eastAsia="Calibri" w:hAnsi="Palatino Linotype" w:cs="Arial"/>
        </w:rPr>
        <w:t xml:space="preserve"> </w:t>
      </w:r>
      <w:r w:rsidRPr="00CD3ADA">
        <w:rPr>
          <w:rFonts w:ascii="Palatino Linotype" w:eastAsia="Calibri" w:hAnsi="Palatino Linotype" w:cs="Arial"/>
        </w:rPr>
        <w:t>en</w:t>
      </w:r>
      <w:r w:rsidR="00DD7B85" w:rsidRPr="00CD3ADA">
        <w:rPr>
          <w:rFonts w:ascii="Palatino Linotype" w:eastAsia="Calibri" w:hAnsi="Palatino Linotype" w:cs="Arial"/>
        </w:rPr>
        <w:t xml:space="preserve"> </w:t>
      </w:r>
      <w:r w:rsidRPr="00CD3ADA">
        <w:rPr>
          <w:rFonts w:ascii="Palatino Linotype" w:eastAsia="Calibri" w:hAnsi="Palatino Linotype" w:cs="Arial"/>
        </w:rPr>
        <w:t>fecha</w:t>
      </w:r>
      <w:r w:rsidR="00DD7B85" w:rsidRPr="00CD3ADA">
        <w:rPr>
          <w:rFonts w:ascii="Palatino Linotype" w:eastAsia="Calibri" w:hAnsi="Palatino Linotype" w:cs="Arial"/>
        </w:rPr>
        <w:t xml:space="preserve"> </w:t>
      </w:r>
      <w:r w:rsidRPr="00CD3ADA">
        <w:rPr>
          <w:rFonts w:ascii="Palatino Linotype" w:eastAsia="Calibri" w:hAnsi="Palatino Linotype" w:cs="Arial"/>
        </w:rPr>
        <w:t>veinticuatro</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septiembre</w:t>
      </w:r>
      <w:r w:rsidR="00DD7B85" w:rsidRPr="00CD3ADA">
        <w:rPr>
          <w:rFonts w:ascii="Palatino Linotype" w:eastAsia="Calibri" w:hAnsi="Palatino Linotype" w:cs="Arial"/>
        </w:rPr>
        <w:t xml:space="preserve"> </w:t>
      </w:r>
      <w:r w:rsidRPr="00CD3ADA">
        <w:rPr>
          <w:rFonts w:ascii="Palatino Linotype" w:eastAsia="Calibri" w:hAnsi="Palatino Linotype" w:cs="Arial"/>
        </w:rPr>
        <w:t>de</w:t>
      </w:r>
      <w:r w:rsidR="00DD7B85" w:rsidRPr="00CD3ADA">
        <w:rPr>
          <w:rFonts w:ascii="Palatino Linotype" w:eastAsia="Calibri" w:hAnsi="Palatino Linotype" w:cs="Arial"/>
        </w:rPr>
        <w:t xml:space="preserve"> </w:t>
      </w:r>
      <w:r w:rsidRPr="00CD3ADA">
        <w:rPr>
          <w:rFonts w:ascii="Palatino Linotype" w:eastAsia="Calibri" w:hAnsi="Palatino Linotype" w:cs="Arial"/>
        </w:rPr>
        <w:t>la</w:t>
      </w:r>
      <w:r w:rsidR="00DD7B85" w:rsidRPr="00CD3ADA">
        <w:rPr>
          <w:rFonts w:ascii="Palatino Linotype" w:eastAsia="Calibri" w:hAnsi="Palatino Linotype" w:cs="Arial"/>
        </w:rPr>
        <w:t xml:space="preserve"> </w:t>
      </w:r>
      <w:r w:rsidRPr="00CD3ADA">
        <w:rPr>
          <w:rFonts w:ascii="Palatino Linotype" w:eastAsia="Calibri" w:hAnsi="Palatino Linotype" w:cs="Arial"/>
        </w:rPr>
        <w:t>presente</w:t>
      </w:r>
      <w:r w:rsidR="00DD7B85" w:rsidRPr="00CD3ADA">
        <w:rPr>
          <w:rFonts w:ascii="Palatino Linotype" w:eastAsia="Calibri" w:hAnsi="Palatino Linotype" w:cs="Arial"/>
        </w:rPr>
        <w:t xml:space="preserve"> </w:t>
      </w:r>
      <w:r w:rsidRPr="00CD3ADA">
        <w:rPr>
          <w:rFonts w:ascii="Palatino Linotype" w:eastAsia="Calibri" w:hAnsi="Palatino Linotype" w:cs="Arial"/>
        </w:rPr>
        <w:t>anualidad,</w:t>
      </w:r>
      <w:r w:rsidR="00DD7B85" w:rsidRPr="00CD3ADA">
        <w:rPr>
          <w:rFonts w:ascii="Palatino Linotype" w:eastAsia="Calibri" w:hAnsi="Palatino Linotype" w:cs="Arial"/>
        </w:rPr>
        <w:t xml:space="preserve"> </w:t>
      </w:r>
      <w:r w:rsidRPr="00CD3ADA">
        <w:rPr>
          <w:rFonts w:ascii="Palatino Linotype" w:hAnsi="Palatino Linotype"/>
          <w:b/>
        </w:rPr>
        <w:t>EL</w:t>
      </w:r>
      <w:r w:rsidR="00DD7B85" w:rsidRPr="00CD3ADA">
        <w:rPr>
          <w:rFonts w:ascii="Palatino Linotype" w:hAnsi="Palatino Linotype"/>
          <w:b/>
        </w:rPr>
        <w:t xml:space="preserve"> </w:t>
      </w:r>
      <w:r w:rsidRPr="00CD3ADA">
        <w:rPr>
          <w:rFonts w:ascii="Palatino Linotype" w:hAnsi="Palatino Linotype"/>
          <w:b/>
        </w:rPr>
        <w:t>SUJETO</w:t>
      </w:r>
      <w:r w:rsidR="00DD7B85" w:rsidRPr="00CD3ADA">
        <w:rPr>
          <w:rFonts w:ascii="Palatino Linotype" w:hAnsi="Palatino Linotype"/>
          <w:b/>
        </w:rPr>
        <w:t xml:space="preserve"> </w:t>
      </w:r>
      <w:r w:rsidRPr="00CD3ADA">
        <w:rPr>
          <w:rFonts w:ascii="Palatino Linotype" w:hAnsi="Palatino Linotype"/>
          <w:b/>
        </w:rPr>
        <w:t>OBLIGADO</w:t>
      </w:r>
      <w:r w:rsidR="00DD7B85" w:rsidRPr="00CD3ADA">
        <w:rPr>
          <w:rFonts w:ascii="Palatino Linotype" w:hAnsi="Palatino Linotype"/>
          <w:b/>
        </w:rPr>
        <w:t xml:space="preserve"> </w:t>
      </w:r>
      <w:r w:rsidRPr="00CD3ADA">
        <w:rPr>
          <w:rFonts w:ascii="Palatino Linotype" w:hAnsi="Palatino Linotype"/>
        </w:rPr>
        <w:t>proporcionó</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respuesta</w:t>
      </w:r>
      <w:r w:rsidR="00DD7B85" w:rsidRPr="00CD3ADA">
        <w:rPr>
          <w:rFonts w:ascii="Palatino Linotype" w:hAnsi="Palatino Linotype"/>
        </w:rPr>
        <w:t xml:space="preserve"> </w:t>
      </w:r>
      <w:r w:rsidRPr="00CD3ADA">
        <w:rPr>
          <w:rFonts w:ascii="Palatino Linotype" w:hAnsi="Palatino Linotype"/>
        </w:rPr>
        <w:t>siguiente:</w:t>
      </w:r>
    </w:p>
    <w:p w:rsidR="006E181E" w:rsidRPr="00CD3ADA" w:rsidRDefault="006E181E" w:rsidP="006E181E">
      <w:pPr>
        <w:pStyle w:val="Prrafodelista"/>
        <w:spacing w:before="100" w:beforeAutospacing="1" w:after="100" w:afterAutospacing="1" w:line="360" w:lineRule="auto"/>
        <w:ind w:left="0"/>
        <w:jc w:val="both"/>
        <w:rPr>
          <w:rFonts w:ascii="Palatino Linotype" w:hAnsi="Palatino Linotype"/>
        </w:rPr>
      </w:pPr>
      <w:r w:rsidRPr="00CD3ADA">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7E785C66" wp14:editId="6A7DBC39">
                <wp:simplePos x="0" y="0"/>
                <wp:positionH relativeFrom="column">
                  <wp:posOffset>134188</wp:posOffset>
                </wp:positionH>
                <wp:positionV relativeFrom="paragraph">
                  <wp:posOffset>60350</wp:posOffset>
                </wp:positionV>
                <wp:extent cx="5362042" cy="2501799"/>
                <wp:effectExtent l="0" t="0" r="29210" b="32385"/>
                <wp:wrapNone/>
                <wp:docPr id="7" name="Conector recto 7"/>
                <wp:cNvGraphicFramePr/>
                <a:graphic xmlns:a="http://schemas.openxmlformats.org/drawingml/2006/main">
                  <a:graphicData uri="http://schemas.microsoft.com/office/word/2010/wordprocessingShape">
                    <wps:wsp>
                      <wps:cNvCnPr/>
                      <wps:spPr>
                        <a:xfrm>
                          <a:off x="0" y="0"/>
                          <a:ext cx="5362042" cy="25017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B319" id="Conector recto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4.75pt" to="432.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" strokecolor="#5b9bd5 [3204]" strokeweight=".5pt">
                <v:stroke joinstyle="miter"/>
              </v:line>
            </w:pict>
          </mc:Fallback>
        </mc:AlternateContent>
      </w:r>
    </w:p>
    <w:p w:rsidR="006E181E" w:rsidRPr="00CD3ADA" w:rsidRDefault="00DF37D5" w:rsidP="006E181E">
      <w:pPr>
        <w:pStyle w:val="Prrafodelista"/>
        <w:spacing w:before="100" w:beforeAutospacing="1" w:after="100" w:afterAutospacing="1" w:line="360" w:lineRule="auto"/>
        <w:ind w:left="0"/>
        <w:jc w:val="both"/>
        <w:rPr>
          <w:rFonts w:ascii="Palatino Linotype" w:hAnsi="Palatino Linotype"/>
        </w:rPr>
      </w:pPr>
      <w:r>
        <w:rPr>
          <w:noProof/>
          <w:lang w:val="es-MX" w:eastAsia="es-MX"/>
        </w:rPr>
        <w:lastRenderedPageBreak/>
        <w:drawing>
          <wp:inline distT="0" distB="0" distL="0" distR="0" wp14:anchorId="1D04E520" wp14:editId="70CF1A8A">
            <wp:extent cx="5676900" cy="7286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936" t="17833" r="28133" b="11712"/>
                    <a:stretch/>
                  </pic:blipFill>
                  <pic:spPr bwMode="auto">
                    <a:xfrm>
                      <a:off x="0" y="0"/>
                      <a:ext cx="5676900" cy="7286625"/>
                    </a:xfrm>
                    <a:prstGeom prst="rect">
                      <a:avLst/>
                    </a:prstGeom>
                    <a:ln>
                      <a:noFill/>
                    </a:ln>
                    <a:extLst>
                      <a:ext uri="{53640926-AAD7-44D8-BBD7-CCE9431645EC}">
                        <a14:shadowObscured xmlns:a14="http://schemas.microsoft.com/office/drawing/2010/main"/>
                      </a:ext>
                    </a:extLst>
                  </pic:spPr>
                </pic:pic>
              </a:graphicData>
            </a:graphic>
          </wp:inline>
        </w:drawing>
      </w:r>
      <w:r w:rsidRPr="00CD3ADA">
        <w:rPr>
          <w:noProof/>
          <w:lang w:val="es-MX" w:eastAsia="es-MX"/>
        </w:rPr>
        <w:t xml:space="preserve"> </w:t>
      </w:r>
      <w:r w:rsidR="006E181E" w:rsidRPr="00CD3ADA">
        <w:rPr>
          <w:noProof/>
          <w:lang w:val="es-MX" w:eastAsia="es-MX"/>
        </w:rPr>
        <w:lastRenderedPageBreak/>
        <w:drawing>
          <wp:inline distT="0" distB="0" distL="0" distR="0" wp14:anchorId="505C78E5" wp14:editId="0696D4A4">
            <wp:extent cx="5624111" cy="740298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7" t="18308" r="33385" b="4967"/>
                    <a:stretch/>
                  </pic:blipFill>
                  <pic:spPr bwMode="auto">
                    <a:xfrm>
                      <a:off x="0" y="0"/>
                      <a:ext cx="5659163" cy="7449121"/>
                    </a:xfrm>
                    <a:prstGeom prst="rect">
                      <a:avLst/>
                    </a:prstGeom>
                    <a:ln>
                      <a:noFill/>
                    </a:ln>
                    <a:extLst>
                      <a:ext uri="{53640926-AAD7-44D8-BBD7-CCE9431645EC}">
                        <a14:shadowObscured xmlns:a14="http://schemas.microsoft.com/office/drawing/2010/main"/>
                      </a:ext>
                    </a:extLst>
                  </pic:spPr>
                </pic:pic>
              </a:graphicData>
            </a:graphic>
          </wp:inline>
        </w:drawing>
      </w:r>
    </w:p>
    <w:p w:rsidR="006E181E" w:rsidRPr="00CD3ADA" w:rsidRDefault="006E181E" w:rsidP="006E181E">
      <w:pPr>
        <w:pStyle w:val="Prrafodelista"/>
        <w:spacing w:before="100" w:beforeAutospacing="1" w:after="100" w:afterAutospacing="1" w:line="360" w:lineRule="auto"/>
        <w:ind w:left="0"/>
        <w:jc w:val="both"/>
        <w:rPr>
          <w:rFonts w:ascii="Palatino Linotype" w:hAnsi="Palatino Linotype" w:cs="Arial"/>
          <w:szCs w:val="28"/>
        </w:rPr>
      </w:pPr>
      <w:r w:rsidRPr="00CD3ADA">
        <w:rPr>
          <w:rFonts w:ascii="Palatino Linotype" w:hAnsi="Palatino Linotype" w:cs="Arial"/>
          <w:szCs w:val="28"/>
        </w:rPr>
        <w:lastRenderedPageBreak/>
        <w:t>Asimismo,</w:t>
      </w:r>
      <w:r w:rsidR="00DD7B85" w:rsidRPr="00CD3ADA">
        <w:rPr>
          <w:rFonts w:ascii="Palatino Linotype" w:hAnsi="Palatino Linotype" w:cs="Arial"/>
          <w:b/>
          <w:szCs w:val="28"/>
        </w:rPr>
        <w:t xml:space="preserve"> </w:t>
      </w:r>
      <w:r w:rsidRPr="00CD3ADA">
        <w:rPr>
          <w:rFonts w:ascii="Palatino Linotype" w:hAnsi="Palatino Linotype" w:cs="Arial"/>
          <w:b/>
          <w:szCs w:val="28"/>
        </w:rPr>
        <w:t>EL</w:t>
      </w:r>
      <w:r w:rsidR="00DD7B85" w:rsidRPr="00CD3ADA">
        <w:rPr>
          <w:rFonts w:ascii="Palatino Linotype" w:hAnsi="Palatino Linotype" w:cs="Arial"/>
          <w:b/>
          <w:szCs w:val="28"/>
        </w:rPr>
        <w:t xml:space="preserve"> </w:t>
      </w:r>
      <w:r w:rsidRPr="00CD3ADA">
        <w:rPr>
          <w:rFonts w:ascii="Palatino Linotype" w:hAnsi="Palatino Linotype" w:cs="Arial"/>
          <w:b/>
          <w:szCs w:val="28"/>
        </w:rPr>
        <w:t>SUJETO</w:t>
      </w:r>
      <w:r w:rsidR="00DD7B85" w:rsidRPr="00CD3ADA">
        <w:rPr>
          <w:rFonts w:ascii="Palatino Linotype" w:hAnsi="Palatino Linotype" w:cs="Arial"/>
          <w:b/>
          <w:szCs w:val="28"/>
        </w:rPr>
        <w:t xml:space="preserve"> </w:t>
      </w:r>
      <w:r w:rsidRPr="00CD3ADA">
        <w:rPr>
          <w:rFonts w:ascii="Palatino Linotype" w:hAnsi="Palatino Linotype" w:cs="Arial"/>
          <w:b/>
          <w:szCs w:val="28"/>
        </w:rPr>
        <w:t>OBLIGADO</w:t>
      </w:r>
      <w:r w:rsidR="00DD7B85" w:rsidRPr="00CD3ADA">
        <w:rPr>
          <w:rFonts w:ascii="Palatino Linotype" w:hAnsi="Palatino Linotype" w:cs="Arial"/>
          <w:b/>
          <w:szCs w:val="28"/>
        </w:rPr>
        <w:t xml:space="preserve"> </w:t>
      </w:r>
      <w:r w:rsidRPr="00CD3ADA">
        <w:rPr>
          <w:rFonts w:ascii="Palatino Linotype" w:hAnsi="Palatino Linotype" w:cs="Arial"/>
          <w:szCs w:val="28"/>
        </w:rPr>
        <w:t>remitió</w:t>
      </w:r>
      <w:r w:rsidR="00DD7B85" w:rsidRPr="00CD3ADA">
        <w:rPr>
          <w:rFonts w:ascii="Palatino Linotype" w:hAnsi="Palatino Linotype" w:cs="Arial"/>
          <w:szCs w:val="28"/>
        </w:rPr>
        <w:t xml:space="preserve"> </w:t>
      </w:r>
      <w:r w:rsidRPr="00CD3ADA">
        <w:rPr>
          <w:rFonts w:ascii="Palatino Linotype" w:hAnsi="Palatino Linotype" w:cs="Arial"/>
          <w:szCs w:val="28"/>
        </w:rPr>
        <w:t>el</w:t>
      </w:r>
      <w:r w:rsidR="00DD7B85" w:rsidRPr="00CD3ADA">
        <w:rPr>
          <w:rFonts w:ascii="Palatino Linotype" w:hAnsi="Palatino Linotype" w:cs="Arial"/>
          <w:szCs w:val="28"/>
        </w:rPr>
        <w:t xml:space="preserve"> </w:t>
      </w:r>
      <w:r w:rsidRPr="00CD3ADA">
        <w:rPr>
          <w:rFonts w:ascii="Palatino Linotype" w:hAnsi="Palatino Linotype" w:cs="Arial"/>
          <w:szCs w:val="28"/>
        </w:rPr>
        <w:t>Manual</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Procedimientos</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la</w:t>
      </w:r>
      <w:r w:rsidR="00DD7B85" w:rsidRPr="00CD3ADA">
        <w:rPr>
          <w:rFonts w:ascii="Palatino Linotype" w:hAnsi="Palatino Linotype" w:cs="Arial"/>
          <w:szCs w:val="28"/>
        </w:rPr>
        <w:t xml:space="preserve"> </w:t>
      </w:r>
      <w:r w:rsidRPr="00CD3ADA">
        <w:rPr>
          <w:rFonts w:ascii="Palatino Linotype" w:hAnsi="Palatino Linotype" w:cs="Arial"/>
          <w:szCs w:val="28"/>
        </w:rPr>
        <w:t>Unidad</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Información,</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fecha</w:t>
      </w:r>
      <w:r w:rsidR="00DD7B85" w:rsidRPr="00CD3ADA">
        <w:rPr>
          <w:rFonts w:ascii="Palatino Linotype" w:hAnsi="Palatino Linotype" w:cs="Arial"/>
          <w:szCs w:val="28"/>
        </w:rPr>
        <w:t xml:space="preserve"> </w:t>
      </w:r>
      <w:r w:rsidRPr="00CD3ADA">
        <w:rPr>
          <w:rFonts w:ascii="Palatino Linotype" w:hAnsi="Palatino Linotype" w:cs="Arial"/>
          <w:szCs w:val="28"/>
        </w:rPr>
        <w:t>cinco</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septiembre</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dos</w:t>
      </w:r>
      <w:r w:rsidR="00DD7B85" w:rsidRPr="00CD3ADA">
        <w:rPr>
          <w:rFonts w:ascii="Palatino Linotype" w:hAnsi="Palatino Linotype" w:cs="Arial"/>
          <w:szCs w:val="28"/>
        </w:rPr>
        <w:t xml:space="preserve"> </w:t>
      </w:r>
      <w:r w:rsidRPr="00CD3ADA">
        <w:rPr>
          <w:rFonts w:ascii="Palatino Linotype" w:hAnsi="Palatino Linotype" w:cs="Arial"/>
          <w:szCs w:val="28"/>
        </w:rPr>
        <w:t>mil</w:t>
      </w:r>
      <w:r w:rsidR="00DD7B85" w:rsidRPr="00CD3ADA">
        <w:rPr>
          <w:rFonts w:ascii="Palatino Linotype" w:hAnsi="Palatino Linotype" w:cs="Arial"/>
          <w:szCs w:val="28"/>
        </w:rPr>
        <w:t xml:space="preserve"> </w:t>
      </w:r>
      <w:r w:rsidRPr="00CD3ADA">
        <w:rPr>
          <w:rFonts w:ascii="Palatino Linotype" w:hAnsi="Palatino Linotype" w:cs="Arial"/>
          <w:szCs w:val="28"/>
        </w:rPr>
        <w:t>diecinueve,</w:t>
      </w:r>
      <w:r w:rsidR="00DD7B85" w:rsidRPr="00CD3ADA">
        <w:rPr>
          <w:rFonts w:ascii="Palatino Linotype" w:hAnsi="Palatino Linotype" w:cs="Arial"/>
          <w:szCs w:val="28"/>
        </w:rPr>
        <w:t xml:space="preserve"> </w:t>
      </w:r>
      <w:r w:rsidRPr="00CD3ADA">
        <w:rPr>
          <w:rFonts w:ascii="Palatino Linotype" w:hAnsi="Palatino Linotype" w:cs="Arial"/>
          <w:szCs w:val="28"/>
        </w:rPr>
        <w:t>constante</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33</w:t>
      </w:r>
      <w:r w:rsidR="00DD7B85" w:rsidRPr="00CD3ADA">
        <w:rPr>
          <w:rFonts w:ascii="Palatino Linotype" w:hAnsi="Palatino Linotype" w:cs="Arial"/>
          <w:szCs w:val="28"/>
        </w:rPr>
        <w:t xml:space="preserve"> </w:t>
      </w:r>
      <w:r w:rsidRPr="00CD3ADA">
        <w:rPr>
          <w:rFonts w:ascii="Palatino Linotype" w:hAnsi="Palatino Linotype" w:cs="Arial"/>
          <w:szCs w:val="28"/>
        </w:rPr>
        <w:t>fojas,</w:t>
      </w:r>
      <w:r w:rsidR="00DD7B85" w:rsidRPr="00CD3ADA">
        <w:rPr>
          <w:rFonts w:ascii="Palatino Linotype" w:hAnsi="Palatino Linotype" w:cs="Arial"/>
          <w:szCs w:val="28"/>
        </w:rPr>
        <w:t xml:space="preserve"> </w:t>
      </w:r>
      <w:r w:rsidRPr="00CD3ADA">
        <w:rPr>
          <w:rFonts w:ascii="Palatino Linotype" w:hAnsi="Palatino Linotype" w:cs="Arial"/>
          <w:szCs w:val="28"/>
        </w:rPr>
        <w:t>el</w:t>
      </w:r>
      <w:r w:rsidR="00DD7B85" w:rsidRPr="00CD3ADA">
        <w:rPr>
          <w:rFonts w:ascii="Palatino Linotype" w:hAnsi="Palatino Linotype" w:cs="Arial"/>
          <w:szCs w:val="28"/>
        </w:rPr>
        <w:t xml:space="preserve"> </w:t>
      </w:r>
      <w:r w:rsidRPr="00CD3ADA">
        <w:rPr>
          <w:rFonts w:ascii="Palatino Linotype" w:hAnsi="Palatino Linotype" w:cs="Arial"/>
          <w:szCs w:val="28"/>
        </w:rPr>
        <w:t>cual</w:t>
      </w:r>
      <w:r w:rsidR="00DD7B85" w:rsidRPr="00CD3ADA">
        <w:rPr>
          <w:rFonts w:ascii="Palatino Linotype" w:hAnsi="Palatino Linotype" w:cs="Arial"/>
          <w:szCs w:val="28"/>
        </w:rPr>
        <w:t xml:space="preserve"> </w:t>
      </w:r>
      <w:r w:rsidRPr="00CD3ADA">
        <w:rPr>
          <w:rFonts w:ascii="Palatino Linotype" w:hAnsi="Palatino Linotype" w:cs="Arial"/>
          <w:szCs w:val="28"/>
        </w:rPr>
        <w:t>no</w:t>
      </w:r>
      <w:r w:rsidR="00DD7B85" w:rsidRPr="00CD3ADA">
        <w:rPr>
          <w:rFonts w:ascii="Palatino Linotype" w:hAnsi="Palatino Linotype" w:cs="Arial"/>
          <w:szCs w:val="28"/>
        </w:rPr>
        <w:t xml:space="preserve"> </w:t>
      </w:r>
      <w:r w:rsidRPr="00CD3ADA">
        <w:rPr>
          <w:rFonts w:ascii="Palatino Linotype" w:hAnsi="Palatino Linotype" w:cs="Arial"/>
          <w:szCs w:val="28"/>
        </w:rPr>
        <w:t>se</w:t>
      </w:r>
      <w:r w:rsidR="00DD7B85" w:rsidRPr="00CD3ADA">
        <w:rPr>
          <w:rFonts w:ascii="Palatino Linotype" w:hAnsi="Palatino Linotype" w:cs="Arial"/>
          <w:szCs w:val="28"/>
        </w:rPr>
        <w:t xml:space="preserve"> </w:t>
      </w:r>
      <w:r w:rsidRPr="00CD3ADA">
        <w:rPr>
          <w:rFonts w:ascii="Palatino Linotype" w:hAnsi="Palatino Linotype" w:cs="Arial"/>
          <w:szCs w:val="28"/>
        </w:rPr>
        <w:t>plasma;</w:t>
      </w:r>
      <w:r w:rsidR="00DD7B85" w:rsidRPr="00CD3ADA">
        <w:rPr>
          <w:rFonts w:ascii="Palatino Linotype" w:hAnsi="Palatino Linotype" w:cs="Arial"/>
          <w:szCs w:val="28"/>
        </w:rPr>
        <w:t xml:space="preserve"> </w:t>
      </w:r>
      <w:r w:rsidRPr="00CD3ADA">
        <w:rPr>
          <w:rFonts w:ascii="Palatino Linotype" w:hAnsi="Palatino Linotype" w:cs="Arial"/>
          <w:szCs w:val="28"/>
        </w:rPr>
        <w:t>por</w:t>
      </w:r>
      <w:r w:rsidR="00DD7B85" w:rsidRPr="00CD3ADA">
        <w:rPr>
          <w:rFonts w:ascii="Palatino Linotype" w:hAnsi="Palatino Linotype" w:cs="Arial"/>
          <w:szCs w:val="28"/>
        </w:rPr>
        <w:t xml:space="preserve"> </w:t>
      </w:r>
      <w:r w:rsidRPr="00CD3ADA">
        <w:rPr>
          <w:rFonts w:ascii="Palatino Linotype" w:hAnsi="Palatino Linotype" w:cs="Arial"/>
          <w:szCs w:val="28"/>
        </w:rPr>
        <w:t>ser</w:t>
      </w:r>
      <w:r w:rsidR="00DD7B85" w:rsidRPr="00CD3ADA">
        <w:rPr>
          <w:rFonts w:ascii="Palatino Linotype" w:hAnsi="Palatino Linotype" w:cs="Arial"/>
          <w:szCs w:val="28"/>
        </w:rPr>
        <w:t xml:space="preserve"> </w:t>
      </w:r>
      <w:r w:rsidRPr="00CD3ADA">
        <w:rPr>
          <w:rFonts w:ascii="Palatino Linotype" w:hAnsi="Palatino Linotype" w:cs="Arial"/>
          <w:szCs w:val="28"/>
        </w:rPr>
        <w:t>del</w:t>
      </w:r>
      <w:r w:rsidR="00DD7B85" w:rsidRPr="00CD3ADA">
        <w:rPr>
          <w:rFonts w:ascii="Palatino Linotype" w:hAnsi="Palatino Linotype" w:cs="Arial"/>
          <w:szCs w:val="28"/>
        </w:rPr>
        <w:t xml:space="preserve"> </w:t>
      </w:r>
      <w:r w:rsidRPr="00CD3ADA">
        <w:rPr>
          <w:rFonts w:ascii="Palatino Linotype" w:hAnsi="Palatino Linotype" w:cs="Arial"/>
          <w:szCs w:val="28"/>
        </w:rPr>
        <w:t>conocimiento</w:t>
      </w:r>
      <w:r w:rsidR="00DD7B85" w:rsidRPr="00CD3ADA">
        <w:rPr>
          <w:rFonts w:ascii="Palatino Linotype" w:hAnsi="Palatino Linotype" w:cs="Arial"/>
          <w:szCs w:val="28"/>
        </w:rPr>
        <w:t xml:space="preserve"> </w:t>
      </w:r>
      <w:r w:rsidRPr="00CD3ADA">
        <w:rPr>
          <w:rFonts w:ascii="Palatino Linotype" w:hAnsi="Palatino Linotype" w:cs="Arial"/>
          <w:szCs w:val="28"/>
        </w:rPr>
        <w:t>de</w:t>
      </w:r>
      <w:r w:rsidR="00DD7B85" w:rsidRPr="00CD3ADA">
        <w:rPr>
          <w:rFonts w:ascii="Palatino Linotype" w:hAnsi="Palatino Linotype" w:cs="Arial"/>
          <w:szCs w:val="28"/>
        </w:rPr>
        <w:t xml:space="preserve"> </w:t>
      </w:r>
      <w:r w:rsidRPr="00CD3ADA">
        <w:rPr>
          <w:rFonts w:ascii="Palatino Linotype" w:hAnsi="Palatino Linotype" w:cs="Arial"/>
          <w:szCs w:val="28"/>
        </w:rPr>
        <w:t>las</w:t>
      </w:r>
      <w:r w:rsidR="00DD7B85" w:rsidRPr="00CD3ADA">
        <w:rPr>
          <w:rFonts w:ascii="Palatino Linotype" w:hAnsi="Palatino Linotype" w:cs="Arial"/>
          <w:szCs w:val="28"/>
        </w:rPr>
        <w:t xml:space="preserve"> </w:t>
      </w:r>
      <w:r w:rsidRPr="00CD3ADA">
        <w:rPr>
          <w:rFonts w:ascii="Palatino Linotype" w:hAnsi="Palatino Linotype" w:cs="Arial"/>
          <w:szCs w:val="28"/>
        </w:rPr>
        <w:t>partes</w:t>
      </w:r>
      <w:r w:rsidR="00DD7B85" w:rsidRPr="00CD3ADA">
        <w:rPr>
          <w:rFonts w:ascii="Palatino Linotype" w:hAnsi="Palatino Linotype" w:cs="Arial"/>
          <w:szCs w:val="28"/>
        </w:rPr>
        <w:t xml:space="preserve"> </w:t>
      </w:r>
      <w:r w:rsidRPr="00CD3ADA">
        <w:rPr>
          <w:rFonts w:ascii="Palatino Linotype" w:hAnsi="Palatino Linotype" w:cs="Arial"/>
          <w:szCs w:val="28"/>
        </w:rPr>
        <w:t>y</w:t>
      </w:r>
      <w:r w:rsidR="00DD7B85" w:rsidRPr="00CD3ADA">
        <w:rPr>
          <w:rFonts w:ascii="Palatino Linotype" w:hAnsi="Palatino Linotype" w:cs="Arial"/>
          <w:szCs w:val="28"/>
        </w:rPr>
        <w:t xml:space="preserve"> </w:t>
      </w:r>
      <w:r w:rsidRPr="00CD3ADA">
        <w:rPr>
          <w:rFonts w:ascii="Palatino Linotype" w:hAnsi="Palatino Linotype" w:cs="Arial"/>
          <w:szCs w:val="28"/>
        </w:rPr>
        <w:t>dada</w:t>
      </w:r>
      <w:r w:rsidR="00DD7B85" w:rsidRPr="00CD3ADA">
        <w:rPr>
          <w:rFonts w:ascii="Palatino Linotype" w:hAnsi="Palatino Linotype" w:cs="Arial"/>
          <w:szCs w:val="28"/>
        </w:rPr>
        <w:t xml:space="preserve"> </w:t>
      </w:r>
      <w:r w:rsidRPr="00CD3ADA">
        <w:rPr>
          <w:rFonts w:ascii="Palatino Linotype" w:hAnsi="Palatino Linotype" w:cs="Arial"/>
          <w:szCs w:val="28"/>
        </w:rPr>
        <w:t>su</w:t>
      </w:r>
      <w:r w:rsidR="00DD7B85" w:rsidRPr="00CD3ADA">
        <w:rPr>
          <w:rFonts w:ascii="Palatino Linotype" w:hAnsi="Palatino Linotype" w:cs="Arial"/>
          <w:szCs w:val="28"/>
        </w:rPr>
        <w:t xml:space="preserve"> </w:t>
      </w:r>
      <w:r w:rsidRPr="00CD3ADA">
        <w:rPr>
          <w:rFonts w:ascii="Palatino Linotype" w:hAnsi="Palatino Linotype" w:cs="Arial"/>
          <w:szCs w:val="28"/>
        </w:rPr>
        <w:t>extensión.</w:t>
      </w:r>
    </w:p>
    <w:p w:rsidR="006E181E" w:rsidRPr="00CD3ADA" w:rsidRDefault="00DD7B85" w:rsidP="006E181E">
      <w:pPr>
        <w:pStyle w:val="Prrafodelista"/>
        <w:numPr>
          <w:ilvl w:val="0"/>
          <w:numId w:val="40"/>
        </w:numPr>
        <w:spacing w:before="100" w:beforeAutospacing="1" w:after="100" w:afterAutospacing="1" w:line="360" w:lineRule="auto"/>
        <w:ind w:left="0" w:firstLine="284"/>
        <w:jc w:val="both"/>
        <w:rPr>
          <w:rFonts w:ascii="Palatino Linotype" w:hAnsi="Palatino Linotype" w:cs="Arial"/>
        </w:rPr>
      </w:pPr>
      <w:r w:rsidRPr="00CD3ADA">
        <w:rPr>
          <w:rFonts w:ascii="Palatino Linotype" w:hAnsi="Palatino Linotype" w:cs="Arial"/>
        </w:rPr>
        <w:t xml:space="preserve"> </w:t>
      </w:r>
      <w:r w:rsidR="006E181E" w:rsidRPr="00CD3ADA">
        <w:rPr>
          <w:rFonts w:ascii="Palatino Linotype" w:hAnsi="Palatino Linotype" w:cs="Arial"/>
        </w:rPr>
        <w:t>Inconforme</w:t>
      </w:r>
      <w:r w:rsidRPr="00CD3ADA">
        <w:rPr>
          <w:rFonts w:ascii="Palatino Linotype" w:hAnsi="Palatino Linotype" w:cs="Arial"/>
        </w:rPr>
        <w:t xml:space="preserve"> </w:t>
      </w:r>
      <w:r w:rsidR="006E181E" w:rsidRPr="00CD3ADA">
        <w:rPr>
          <w:rFonts w:ascii="Palatino Linotype" w:hAnsi="Palatino Linotype" w:cs="Arial"/>
        </w:rPr>
        <w:t>con</w:t>
      </w:r>
      <w:r w:rsidRPr="00CD3ADA">
        <w:rPr>
          <w:rFonts w:ascii="Palatino Linotype" w:hAnsi="Palatino Linotype" w:cs="Arial"/>
        </w:rPr>
        <w:t xml:space="preserve"> </w:t>
      </w:r>
      <w:r w:rsidR="006E181E" w:rsidRPr="00CD3ADA">
        <w:rPr>
          <w:rFonts w:ascii="Palatino Linotype" w:hAnsi="Palatino Linotype" w:cs="Arial"/>
        </w:rPr>
        <w:t>la</w:t>
      </w:r>
      <w:r w:rsidRPr="00CD3ADA">
        <w:rPr>
          <w:rFonts w:ascii="Palatino Linotype" w:hAnsi="Palatino Linotype" w:cs="Arial"/>
        </w:rPr>
        <w:t xml:space="preserve"> </w:t>
      </w:r>
      <w:r w:rsidR="006E181E" w:rsidRPr="00CD3ADA">
        <w:rPr>
          <w:rFonts w:ascii="Palatino Linotype" w:hAnsi="Palatino Linotype" w:cs="Arial"/>
        </w:rPr>
        <w:t>respuesta</w:t>
      </w:r>
      <w:r w:rsidRPr="00CD3ADA">
        <w:rPr>
          <w:rFonts w:ascii="Palatino Linotype" w:hAnsi="Palatino Linotype" w:cs="Arial"/>
        </w:rPr>
        <w:t xml:space="preserve"> </w:t>
      </w:r>
      <w:r w:rsidR="006E181E" w:rsidRPr="00CD3ADA">
        <w:rPr>
          <w:rFonts w:ascii="Palatino Linotype" w:hAnsi="Palatino Linotype" w:cs="Arial"/>
        </w:rPr>
        <w:t>del</w:t>
      </w:r>
      <w:r w:rsidRPr="00CD3ADA">
        <w:rPr>
          <w:rFonts w:ascii="Palatino Linotype" w:hAnsi="Palatino Linotype" w:cs="Arial"/>
        </w:rPr>
        <w:t xml:space="preserve"> </w:t>
      </w:r>
      <w:r w:rsidR="006E181E" w:rsidRPr="00CD3ADA">
        <w:rPr>
          <w:rFonts w:ascii="Palatino Linotype" w:hAnsi="Palatino Linotype" w:cs="Arial"/>
          <w:b/>
        </w:rPr>
        <w:t>SUJETO</w:t>
      </w:r>
      <w:r w:rsidRPr="00CD3ADA">
        <w:rPr>
          <w:rFonts w:ascii="Palatino Linotype" w:hAnsi="Palatino Linotype" w:cs="Arial"/>
        </w:rPr>
        <w:t xml:space="preserve"> </w:t>
      </w:r>
      <w:r w:rsidR="006E181E" w:rsidRPr="00CD3ADA">
        <w:rPr>
          <w:rFonts w:ascii="Palatino Linotype" w:hAnsi="Palatino Linotype" w:cs="Arial"/>
          <w:b/>
        </w:rPr>
        <w:t>OBLIGADO,</w:t>
      </w:r>
      <w:r w:rsidRPr="00CD3ADA">
        <w:rPr>
          <w:rFonts w:ascii="Palatino Linotype" w:hAnsi="Palatino Linotype" w:cs="Arial"/>
        </w:rPr>
        <w:t xml:space="preserve"> </w:t>
      </w:r>
      <w:r w:rsidR="006E181E" w:rsidRPr="00CD3ADA">
        <w:rPr>
          <w:rFonts w:ascii="Palatino Linotype" w:hAnsi="Palatino Linotype" w:cs="Arial"/>
        </w:rPr>
        <w:t>la</w:t>
      </w:r>
      <w:r w:rsidRPr="00CD3ADA">
        <w:rPr>
          <w:rFonts w:ascii="Palatino Linotype" w:hAnsi="Palatino Linotype" w:cs="Arial"/>
        </w:rPr>
        <w:t xml:space="preserve"> </w:t>
      </w:r>
      <w:r w:rsidR="006E181E" w:rsidRPr="00CD3ADA">
        <w:rPr>
          <w:rFonts w:ascii="Palatino Linotype" w:hAnsi="Palatino Linotype" w:cs="Arial"/>
        </w:rPr>
        <w:t>hoy</w:t>
      </w:r>
      <w:r w:rsidRPr="00CD3ADA">
        <w:rPr>
          <w:rFonts w:ascii="Palatino Linotype" w:hAnsi="Palatino Linotype" w:cs="Arial"/>
        </w:rPr>
        <w:t xml:space="preserve"> </w:t>
      </w:r>
      <w:r w:rsidR="006E181E" w:rsidRPr="00CD3ADA">
        <w:rPr>
          <w:rFonts w:ascii="Palatino Linotype" w:hAnsi="Palatino Linotype" w:cs="Arial"/>
          <w:b/>
        </w:rPr>
        <w:t>RECURRENTE</w:t>
      </w:r>
      <w:r w:rsidR="006E181E" w:rsidRPr="00CD3ADA">
        <w:rPr>
          <w:rFonts w:ascii="Palatino Linotype" w:hAnsi="Palatino Linotype" w:cs="Arial"/>
        </w:rPr>
        <w:t>,</w:t>
      </w:r>
      <w:r w:rsidRPr="00CD3ADA">
        <w:rPr>
          <w:rFonts w:ascii="Palatino Linotype" w:hAnsi="Palatino Linotype" w:cs="Arial"/>
        </w:rPr>
        <w:t xml:space="preserve"> </w:t>
      </w:r>
      <w:r w:rsidR="006E181E" w:rsidRPr="00CD3ADA">
        <w:rPr>
          <w:rFonts w:ascii="Palatino Linotype" w:hAnsi="Palatino Linotype" w:cs="Arial"/>
        </w:rPr>
        <w:t>en</w:t>
      </w:r>
      <w:r w:rsidRPr="00CD3ADA">
        <w:rPr>
          <w:rFonts w:ascii="Palatino Linotype" w:hAnsi="Palatino Linotype" w:cs="Arial"/>
        </w:rPr>
        <w:t xml:space="preserve"> </w:t>
      </w:r>
      <w:r w:rsidR="006E181E" w:rsidRPr="00CD3ADA">
        <w:rPr>
          <w:rFonts w:ascii="Palatino Linotype" w:hAnsi="Palatino Linotype" w:cs="Arial"/>
        </w:rPr>
        <w:t>fecha</w:t>
      </w:r>
      <w:r w:rsidRPr="00CD3ADA">
        <w:rPr>
          <w:rFonts w:ascii="Palatino Linotype" w:hAnsi="Palatino Linotype" w:cs="Arial"/>
        </w:rPr>
        <w:t xml:space="preserve"> </w:t>
      </w:r>
      <w:r w:rsidR="006E181E" w:rsidRPr="00CD3ADA">
        <w:rPr>
          <w:rFonts w:ascii="Palatino Linotype" w:hAnsi="Palatino Linotype" w:cs="Arial"/>
        </w:rPr>
        <w:t>veinticuatro</w:t>
      </w:r>
      <w:r w:rsidRPr="00CD3ADA">
        <w:rPr>
          <w:rFonts w:ascii="Palatino Linotype" w:hAnsi="Palatino Linotype" w:cs="Arial"/>
        </w:rPr>
        <w:t xml:space="preserve"> </w:t>
      </w:r>
      <w:r w:rsidR="006E181E" w:rsidRPr="00CD3ADA">
        <w:rPr>
          <w:rFonts w:ascii="Palatino Linotype" w:hAnsi="Palatino Linotype" w:cs="Arial"/>
        </w:rPr>
        <w:t>de</w:t>
      </w:r>
      <w:r w:rsidRPr="00CD3ADA">
        <w:rPr>
          <w:rFonts w:ascii="Palatino Linotype" w:hAnsi="Palatino Linotype" w:cs="Arial"/>
        </w:rPr>
        <w:t xml:space="preserve"> </w:t>
      </w:r>
      <w:r w:rsidR="006E181E" w:rsidRPr="00CD3ADA">
        <w:rPr>
          <w:rFonts w:ascii="Palatino Linotype" w:hAnsi="Palatino Linotype" w:cs="Arial"/>
        </w:rPr>
        <w:t>septiembre</w:t>
      </w:r>
      <w:r w:rsidRPr="00CD3ADA">
        <w:rPr>
          <w:rFonts w:ascii="Palatino Linotype" w:hAnsi="Palatino Linotype" w:cs="Arial"/>
        </w:rPr>
        <w:t xml:space="preserve"> </w:t>
      </w:r>
      <w:r w:rsidR="006E181E" w:rsidRPr="00CD3ADA">
        <w:rPr>
          <w:rFonts w:ascii="Palatino Linotype" w:hAnsi="Palatino Linotype" w:cs="Arial"/>
        </w:rPr>
        <w:t>de</w:t>
      </w:r>
      <w:r w:rsidRPr="00CD3ADA">
        <w:rPr>
          <w:rFonts w:ascii="Palatino Linotype" w:hAnsi="Palatino Linotype" w:cs="Arial"/>
        </w:rPr>
        <w:t xml:space="preserve"> </w:t>
      </w:r>
      <w:r w:rsidR="006E181E" w:rsidRPr="00CD3ADA">
        <w:rPr>
          <w:rFonts w:ascii="Palatino Linotype" w:hAnsi="Palatino Linotype" w:cs="Arial"/>
        </w:rPr>
        <w:t>dos</w:t>
      </w:r>
      <w:r w:rsidRPr="00CD3ADA">
        <w:rPr>
          <w:rFonts w:ascii="Palatino Linotype" w:hAnsi="Palatino Linotype" w:cs="Arial"/>
        </w:rPr>
        <w:t xml:space="preserve"> </w:t>
      </w:r>
      <w:r w:rsidR="006E181E" w:rsidRPr="00CD3ADA">
        <w:rPr>
          <w:rFonts w:ascii="Palatino Linotype" w:hAnsi="Palatino Linotype" w:cs="Arial"/>
        </w:rPr>
        <w:t>mil</w:t>
      </w:r>
      <w:r w:rsidRPr="00CD3ADA">
        <w:rPr>
          <w:rFonts w:ascii="Palatino Linotype" w:hAnsi="Palatino Linotype" w:cs="Arial"/>
        </w:rPr>
        <w:t xml:space="preserve"> </w:t>
      </w:r>
      <w:r w:rsidR="006E181E" w:rsidRPr="00CD3ADA">
        <w:rPr>
          <w:rFonts w:ascii="Palatino Linotype" w:hAnsi="Palatino Linotype" w:cs="Arial"/>
        </w:rPr>
        <w:t>diecinueve,</w:t>
      </w:r>
      <w:r w:rsidRPr="00CD3ADA">
        <w:rPr>
          <w:rFonts w:ascii="Palatino Linotype" w:hAnsi="Palatino Linotype" w:cs="Arial"/>
        </w:rPr>
        <w:t xml:space="preserve"> </w:t>
      </w:r>
      <w:r w:rsidR="006E181E" w:rsidRPr="00CD3ADA">
        <w:rPr>
          <w:rFonts w:ascii="Palatino Linotype" w:hAnsi="Palatino Linotype"/>
        </w:rPr>
        <w:t>interpuso,</w:t>
      </w:r>
      <w:r w:rsidRPr="00CD3ADA">
        <w:rPr>
          <w:rFonts w:ascii="Palatino Linotype" w:hAnsi="Palatino Linotype"/>
        </w:rPr>
        <w:t xml:space="preserve"> </w:t>
      </w:r>
      <w:r w:rsidR="006E181E" w:rsidRPr="00CD3ADA">
        <w:rPr>
          <w:rFonts w:ascii="Palatino Linotype" w:hAnsi="Palatino Linotype"/>
        </w:rPr>
        <w:t>a</w:t>
      </w:r>
      <w:r w:rsidRPr="00CD3ADA">
        <w:rPr>
          <w:rFonts w:ascii="Palatino Linotype" w:hAnsi="Palatino Linotype"/>
        </w:rPr>
        <w:t xml:space="preserve"> </w:t>
      </w:r>
      <w:r w:rsidR="006E181E" w:rsidRPr="00CD3ADA">
        <w:rPr>
          <w:rFonts w:ascii="Palatino Linotype" w:hAnsi="Palatino Linotype"/>
        </w:rPr>
        <w:t>través</w:t>
      </w:r>
      <w:r w:rsidRPr="00CD3ADA">
        <w:rPr>
          <w:rFonts w:ascii="Palatino Linotype" w:hAnsi="Palatino Linotype"/>
        </w:rPr>
        <w:t xml:space="preserve"> </w:t>
      </w:r>
      <w:r w:rsidR="006E181E" w:rsidRPr="00CD3ADA">
        <w:rPr>
          <w:rFonts w:ascii="Palatino Linotype" w:hAnsi="Palatino Linotype"/>
        </w:rPr>
        <w:t>del</w:t>
      </w:r>
      <w:r w:rsidRPr="00CD3ADA">
        <w:rPr>
          <w:rFonts w:ascii="Palatino Linotype" w:hAnsi="Palatino Linotype"/>
          <w:b/>
        </w:rPr>
        <w:t xml:space="preserve"> </w:t>
      </w:r>
      <w:r w:rsidR="006E181E" w:rsidRPr="00CD3ADA">
        <w:rPr>
          <w:rFonts w:ascii="Palatino Linotype" w:hAnsi="Palatino Linotype"/>
          <w:b/>
        </w:rPr>
        <w:t>SARCOEM</w:t>
      </w:r>
      <w:r w:rsidR="006E181E" w:rsidRPr="00CD3ADA">
        <w:rPr>
          <w:rFonts w:ascii="Palatino Linotype" w:hAnsi="Palatino Linotype"/>
        </w:rPr>
        <w:t>,</w:t>
      </w:r>
      <w:r w:rsidRPr="00CD3ADA">
        <w:rPr>
          <w:rFonts w:ascii="Palatino Linotype" w:hAnsi="Palatino Linotype"/>
        </w:rPr>
        <w:t xml:space="preserve"> </w:t>
      </w:r>
      <w:r w:rsidR="006E181E" w:rsidRPr="00CD3ADA">
        <w:rPr>
          <w:rFonts w:ascii="Palatino Linotype" w:hAnsi="Palatino Linotype"/>
        </w:rPr>
        <w:t>el</w:t>
      </w:r>
      <w:r w:rsidRPr="00CD3ADA">
        <w:rPr>
          <w:rFonts w:ascii="Palatino Linotype" w:hAnsi="Palatino Linotype"/>
        </w:rPr>
        <w:t xml:space="preserve"> </w:t>
      </w:r>
      <w:r w:rsidR="006E181E" w:rsidRPr="00CD3ADA">
        <w:rPr>
          <w:rFonts w:ascii="Palatino Linotype" w:hAnsi="Palatino Linotype"/>
        </w:rPr>
        <w:t>recurso</w:t>
      </w:r>
      <w:r w:rsidRPr="00CD3ADA">
        <w:rPr>
          <w:rFonts w:ascii="Palatino Linotype" w:hAnsi="Palatino Linotype"/>
        </w:rPr>
        <w:t xml:space="preserve"> </w:t>
      </w:r>
      <w:r w:rsidR="006E181E" w:rsidRPr="00CD3ADA">
        <w:rPr>
          <w:rFonts w:ascii="Palatino Linotype" w:hAnsi="Palatino Linotype"/>
        </w:rPr>
        <w:t>de</w:t>
      </w:r>
      <w:r w:rsidRPr="00CD3ADA">
        <w:rPr>
          <w:rFonts w:ascii="Palatino Linotype" w:hAnsi="Palatino Linotype"/>
        </w:rPr>
        <w:t xml:space="preserve"> </w:t>
      </w:r>
      <w:r w:rsidR="006E181E" w:rsidRPr="00CD3ADA">
        <w:rPr>
          <w:rFonts w:ascii="Palatino Linotype" w:hAnsi="Palatino Linotype"/>
        </w:rPr>
        <w:t>revisión</w:t>
      </w:r>
      <w:r w:rsidRPr="00CD3ADA">
        <w:rPr>
          <w:rFonts w:ascii="Palatino Linotype" w:hAnsi="Palatino Linotype"/>
        </w:rPr>
        <w:t xml:space="preserve"> </w:t>
      </w:r>
      <w:r w:rsidR="006E181E" w:rsidRPr="00CD3ADA">
        <w:rPr>
          <w:rFonts w:ascii="Palatino Linotype" w:hAnsi="Palatino Linotype"/>
        </w:rPr>
        <w:t>de</w:t>
      </w:r>
      <w:r w:rsidRPr="00CD3ADA">
        <w:rPr>
          <w:rFonts w:ascii="Palatino Linotype" w:hAnsi="Palatino Linotype"/>
        </w:rPr>
        <w:t xml:space="preserve"> </w:t>
      </w:r>
      <w:r w:rsidR="006E181E" w:rsidRPr="00CD3ADA">
        <w:rPr>
          <w:rFonts w:ascii="Palatino Linotype" w:hAnsi="Palatino Linotype"/>
        </w:rPr>
        <w:t>mérito</w:t>
      </w:r>
      <w:r w:rsidRPr="00CD3ADA">
        <w:rPr>
          <w:rFonts w:ascii="Palatino Linotype" w:hAnsi="Palatino Linotype"/>
        </w:rPr>
        <w:t xml:space="preserve"> </w:t>
      </w:r>
      <w:r w:rsidR="006E181E" w:rsidRPr="00CD3ADA">
        <w:rPr>
          <w:rFonts w:ascii="Palatino Linotype" w:hAnsi="Palatino Linotype"/>
        </w:rPr>
        <w:t>al</w:t>
      </w:r>
      <w:r w:rsidRPr="00CD3ADA">
        <w:rPr>
          <w:rFonts w:ascii="Palatino Linotype" w:hAnsi="Palatino Linotype"/>
        </w:rPr>
        <w:t xml:space="preserve"> </w:t>
      </w:r>
      <w:r w:rsidR="006E181E" w:rsidRPr="00CD3ADA">
        <w:rPr>
          <w:rFonts w:ascii="Palatino Linotype" w:hAnsi="Palatino Linotype"/>
        </w:rPr>
        <w:t>que</w:t>
      </w:r>
      <w:r w:rsidRPr="00CD3ADA">
        <w:rPr>
          <w:rFonts w:ascii="Palatino Linotype" w:hAnsi="Palatino Linotype"/>
        </w:rPr>
        <w:t xml:space="preserve"> </w:t>
      </w:r>
      <w:r w:rsidR="006E181E" w:rsidRPr="00CD3ADA">
        <w:rPr>
          <w:rFonts w:ascii="Palatino Linotype" w:hAnsi="Palatino Linotype"/>
        </w:rPr>
        <w:t>se</w:t>
      </w:r>
      <w:r w:rsidRPr="00CD3ADA">
        <w:rPr>
          <w:rFonts w:ascii="Palatino Linotype" w:hAnsi="Palatino Linotype"/>
        </w:rPr>
        <w:t xml:space="preserve"> </w:t>
      </w:r>
      <w:r w:rsidR="006E181E" w:rsidRPr="00CD3ADA">
        <w:rPr>
          <w:rFonts w:ascii="Palatino Linotype" w:hAnsi="Palatino Linotype"/>
        </w:rPr>
        <w:t>le</w:t>
      </w:r>
      <w:r w:rsidRPr="00CD3ADA">
        <w:rPr>
          <w:rFonts w:ascii="Palatino Linotype" w:hAnsi="Palatino Linotype"/>
        </w:rPr>
        <w:t xml:space="preserve"> </w:t>
      </w:r>
      <w:r w:rsidR="006E181E" w:rsidRPr="00CD3ADA">
        <w:rPr>
          <w:rFonts w:ascii="Palatino Linotype" w:hAnsi="Palatino Linotype"/>
        </w:rPr>
        <w:t>asignó</w:t>
      </w:r>
      <w:r w:rsidRPr="00CD3ADA">
        <w:rPr>
          <w:rFonts w:ascii="Palatino Linotype" w:hAnsi="Palatino Linotype"/>
        </w:rPr>
        <w:t xml:space="preserve"> </w:t>
      </w:r>
      <w:r w:rsidR="006E181E" w:rsidRPr="00CD3ADA">
        <w:rPr>
          <w:rFonts w:ascii="Palatino Linotype" w:hAnsi="Palatino Linotype"/>
        </w:rPr>
        <w:t>el</w:t>
      </w:r>
      <w:r w:rsidRPr="00CD3ADA">
        <w:rPr>
          <w:rFonts w:ascii="Palatino Linotype" w:hAnsi="Palatino Linotype"/>
        </w:rPr>
        <w:t xml:space="preserve"> </w:t>
      </w:r>
      <w:r w:rsidR="006E181E" w:rsidRPr="00CD3ADA">
        <w:rPr>
          <w:rFonts w:ascii="Palatino Linotype" w:hAnsi="Palatino Linotype" w:cs="Arial"/>
        </w:rPr>
        <w:t>número</w:t>
      </w:r>
      <w:r w:rsidRPr="00CD3ADA">
        <w:rPr>
          <w:rFonts w:ascii="Palatino Linotype" w:hAnsi="Palatino Linotype" w:cs="Arial"/>
        </w:rPr>
        <w:t xml:space="preserve"> </w:t>
      </w:r>
      <w:r w:rsidR="006E181E" w:rsidRPr="00CD3ADA">
        <w:rPr>
          <w:rFonts w:ascii="Palatino Linotype" w:hAnsi="Palatino Linotype" w:cs="Arial"/>
        </w:rPr>
        <w:t>de</w:t>
      </w:r>
      <w:r w:rsidRPr="00CD3ADA">
        <w:rPr>
          <w:rFonts w:ascii="Palatino Linotype" w:hAnsi="Palatino Linotype" w:cs="Arial"/>
        </w:rPr>
        <w:t xml:space="preserve"> </w:t>
      </w:r>
      <w:r w:rsidR="006E181E" w:rsidRPr="00CD3ADA">
        <w:rPr>
          <w:rFonts w:ascii="Palatino Linotype" w:hAnsi="Palatino Linotype" w:cs="Arial"/>
        </w:rPr>
        <w:t>expediente</w:t>
      </w:r>
      <w:r w:rsidRPr="00CD3ADA">
        <w:rPr>
          <w:rFonts w:ascii="Palatino Linotype" w:hAnsi="Palatino Linotype" w:cs="Arial"/>
        </w:rPr>
        <w:t xml:space="preserve"> </w:t>
      </w:r>
      <w:r w:rsidR="006E181E" w:rsidRPr="00CD3ADA">
        <w:rPr>
          <w:rFonts w:ascii="Palatino Linotype" w:hAnsi="Palatino Linotype" w:cs="Arial"/>
          <w:b/>
        </w:rPr>
        <w:t>07582/INFOEM/AD/RR/2019</w:t>
      </w:r>
      <w:r w:rsidR="006E181E" w:rsidRPr="00CD3ADA">
        <w:rPr>
          <w:rFonts w:ascii="Palatino Linotype" w:hAnsi="Palatino Linotype" w:cs="Arial"/>
        </w:rPr>
        <w:t>,</w:t>
      </w:r>
      <w:r w:rsidRPr="00CD3ADA">
        <w:rPr>
          <w:rFonts w:ascii="Palatino Linotype" w:hAnsi="Palatino Linotype" w:cs="Arial"/>
        </w:rPr>
        <w:t xml:space="preserve"> </w:t>
      </w:r>
      <w:r w:rsidR="006E181E" w:rsidRPr="00CD3ADA">
        <w:rPr>
          <w:rFonts w:ascii="Palatino Linotype" w:hAnsi="Palatino Linotype" w:cs="Arial"/>
        </w:rPr>
        <w:t>en</w:t>
      </w:r>
      <w:r w:rsidRPr="00CD3ADA">
        <w:rPr>
          <w:rFonts w:ascii="Palatino Linotype" w:hAnsi="Palatino Linotype" w:cs="Arial"/>
        </w:rPr>
        <w:t xml:space="preserve"> </w:t>
      </w:r>
      <w:r w:rsidR="006E181E" w:rsidRPr="00CD3ADA">
        <w:rPr>
          <w:rFonts w:ascii="Palatino Linotype" w:hAnsi="Palatino Linotype" w:cs="Arial"/>
        </w:rPr>
        <w:t>el</w:t>
      </w:r>
      <w:r w:rsidRPr="00CD3ADA">
        <w:rPr>
          <w:rFonts w:ascii="Palatino Linotype" w:hAnsi="Palatino Linotype" w:cs="Arial"/>
        </w:rPr>
        <w:t xml:space="preserve"> </w:t>
      </w:r>
      <w:r w:rsidR="006E181E" w:rsidRPr="00CD3ADA">
        <w:rPr>
          <w:rFonts w:ascii="Palatino Linotype" w:hAnsi="Palatino Linotype" w:cs="Arial"/>
        </w:rPr>
        <w:t>que</w:t>
      </w:r>
      <w:r w:rsidRPr="00CD3ADA">
        <w:rPr>
          <w:rFonts w:ascii="Palatino Linotype" w:hAnsi="Palatino Linotype" w:cs="Arial"/>
        </w:rPr>
        <w:t xml:space="preserve"> </w:t>
      </w:r>
      <w:r w:rsidR="006E181E" w:rsidRPr="00CD3ADA">
        <w:rPr>
          <w:rFonts w:ascii="Palatino Linotype" w:hAnsi="Palatino Linotype" w:cs="Arial"/>
        </w:rPr>
        <w:t>señaló</w:t>
      </w:r>
      <w:r w:rsidRPr="00CD3ADA">
        <w:rPr>
          <w:rFonts w:ascii="Palatino Linotype" w:hAnsi="Palatino Linotype" w:cs="Arial"/>
        </w:rPr>
        <w:t xml:space="preserve"> </w:t>
      </w:r>
      <w:r w:rsidR="006E181E" w:rsidRPr="00CD3ADA">
        <w:rPr>
          <w:rFonts w:ascii="Palatino Linotype" w:hAnsi="Palatino Linotype" w:cs="Arial"/>
        </w:rPr>
        <w:t>como</w:t>
      </w:r>
      <w:r w:rsidRPr="00CD3ADA">
        <w:rPr>
          <w:rFonts w:ascii="Palatino Linotype" w:hAnsi="Palatino Linotype" w:cs="Arial"/>
        </w:rPr>
        <w:t xml:space="preserve"> </w:t>
      </w:r>
      <w:r w:rsidR="006E181E" w:rsidRPr="00CD3ADA">
        <w:rPr>
          <w:rFonts w:ascii="Palatino Linotype" w:hAnsi="Palatino Linotype" w:cs="Arial"/>
        </w:rPr>
        <w:t>acto</w:t>
      </w:r>
      <w:r w:rsidRPr="00CD3ADA">
        <w:rPr>
          <w:rFonts w:ascii="Palatino Linotype" w:hAnsi="Palatino Linotype" w:cs="Arial"/>
        </w:rPr>
        <w:t xml:space="preserve"> </w:t>
      </w:r>
      <w:r w:rsidR="006E181E" w:rsidRPr="00CD3ADA">
        <w:rPr>
          <w:rFonts w:ascii="Palatino Linotype" w:hAnsi="Palatino Linotype" w:cs="Arial"/>
        </w:rPr>
        <w:t>impugnado,</w:t>
      </w:r>
      <w:r w:rsidRPr="00CD3ADA">
        <w:rPr>
          <w:rFonts w:ascii="Palatino Linotype" w:hAnsi="Palatino Linotype" w:cs="Arial"/>
        </w:rPr>
        <w:t xml:space="preserve"> </w:t>
      </w:r>
      <w:r w:rsidR="006E181E" w:rsidRPr="00CD3ADA">
        <w:rPr>
          <w:rFonts w:ascii="Palatino Linotype" w:hAnsi="Palatino Linotype" w:cs="Arial"/>
        </w:rPr>
        <w:t>lo</w:t>
      </w:r>
      <w:r w:rsidRPr="00CD3ADA">
        <w:rPr>
          <w:rFonts w:ascii="Palatino Linotype" w:hAnsi="Palatino Linotype" w:cs="Arial"/>
        </w:rPr>
        <w:t xml:space="preserve"> </w:t>
      </w:r>
      <w:r w:rsidR="006E181E" w:rsidRPr="00CD3ADA">
        <w:rPr>
          <w:rFonts w:ascii="Palatino Linotype" w:hAnsi="Palatino Linotype" w:cs="Arial"/>
        </w:rPr>
        <w:t>siguiente:</w:t>
      </w:r>
    </w:p>
    <w:p w:rsidR="006E181E" w:rsidRPr="00CD3ADA" w:rsidRDefault="006E181E" w:rsidP="006E181E">
      <w:pPr>
        <w:spacing w:before="100" w:beforeAutospacing="1" w:after="100" w:afterAutospacing="1"/>
        <w:ind w:left="851" w:right="618"/>
        <w:jc w:val="both"/>
        <w:rPr>
          <w:rFonts w:ascii="Palatino Linotype" w:hAnsi="Palatino Linotype" w:cs="Arial"/>
          <w:i/>
          <w:sz w:val="22"/>
          <w:szCs w:val="22"/>
        </w:rPr>
      </w:pPr>
      <w:r w:rsidRPr="00CD3ADA">
        <w:rPr>
          <w:rFonts w:ascii="Palatino Linotype" w:hAnsi="Palatino Linotype" w:cs="Arial"/>
          <w:i/>
          <w:sz w:val="22"/>
          <w:szCs w:val="22"/>
        </w:rPr>
        <w:t>“No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trámite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solicitud</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acceso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datos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personales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(Artículo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129</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fracción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XI</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Ley</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Protección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Datos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Personales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Posesión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Sujetos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Obligados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Estado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México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Municipios).”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(Sic)</w:t>
      </w:r>
    </w:p>
    <w:p w:rsidR="006E181E" w:rsidRPr="00CD3ADA" w:rsidRDefault="006E181E" w:rsidP="006E181E">
      <w:pPr>
        <w:pStyle w:val="Prrafodelista"/>
        <w:spacing w:before="100" w:beforeAutospacing="1" w:after="100" w:afterAutospacing="1" w:line="360" w:lineRule="auto"/>
        <w:ind w:left="0"/>
        <w:jc w:val="both"/>
        <w:rPr>
          <w:rFonts w:ascii="Palatino Linotype" w:hAnsi="Palatino Linotype"/>
        </w:rPr>
      </w:pPr>
      <w:r w:rsidRPr="00CD3ADA">
        <w:rPr>
          <w:rFonts w:ascii="Palatino Linotype" w:hAnsi="Palatino Linotype" w:cs="Arial"/>
        </w:rPr>
        <w:t>Asimismo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hoy</w:t>
      </w:r>
      <w:r w:rsidR="00DD7B85" w:rsidRPr="00CD3ADA">
        <w:rPr>
          <w:rFonts w:ascii="Palatino Linotype" w:hAnsi="Palatino Linotype" w:cs="Arial"/>
        </w:rPr>
        <w:t xml:space="preserve"> </w:t>
      </w:r>
      <w:r w:rsidRPr="00CD3ADA">
        <w:rPr>
          <w:rFonts w:ascii="Palatino Linotype" w:hAnsi="Palatino Linotype" w:cs="Arial"/>
          <w:b/>
        </w:rPr>
        <w:t>RECURRENTE</w:t>
      </w:r>
      <w:r w:rsidR="00DD7B85" w:rsidRPr="00CD3ADA">
        <w:rPr>
          <w:rFonts w:ascii="Palatino Linotype" w:hAnsi="Palatino Linotype"/>
        </w:rPr>
        <w:t xml:space="preserve"> </w:t>
      </w:r>
      <w:r w:rsidRPr="00CD3ADA">
        <w:rPr>
          <w:rFonts w:ascii="Palatino Linotype" w:hAnsi="Palatino Linotype"/>
        </w:rPr>
        <w:t>indicó</w:t>
      </w:r>
      <w:r w:rsidR="00DD7B85" w:rsidRPr="00CD3ADA">
        <w:rPr>
          <w:rFonts w:ascii="Palatino Linotype" w:hAnsi="Palatino Linotype"/>
        </w:rPr>
        <w:t xml:space="preserve"> </w:t>
      </w:r>
      <w:r w:rsidRPr="00CD3ADA">
        <w:rPr>
          <w:rFonts w:ascii="Palatino Linotype" w:hAnsi="Palatino Linotype"/>
        </w:rPr>
        <w:t>como</w:t>
      </w:r>
      <w:r w:rsidR="00DD7B85" w:rsidRPr="00CD3ADA">
        <w:rPr>
          <w:rFonts w:ascii="Palatino Linotype" w:hAnsi="Palatino Linotype"/>
        </w:rPr>
        <w:t xml:space="preserve"> </w:t>
      </w:r>
      <w:r w:rsidRPr="00CD3ADA">
        <w:rPr>
          <w:rFonts w:ascii="Palatino Linotype" w:hAnsi="Palatino Linotype"/>
        </w:rPr>
        <w:t>razones</w:t>
      </w:r>
      <w:r w:rsidR="00DD7B85" w:rsidRPr="00CD3ADA">
        <w:rPr>
          <w:rFonts w:ascii="Palatino Linotype" w:hAnsi="Palatino Linotype"/>
        </w:rPr>
        <w:t xml:space="preserve"> </w:t>
      </w:r>
      <w:r w:rsidRPr="00CD3ADA">
        <w:rPr>
          <w:rFonts w:ascii="Palatino Linotype" w:hAnsi="Palatino Linotype"/>
        </w:rPr>
        <w:t>o</w:t>
      </w:r>
      <w:r w:rsidR="00DD7B85" w:rsidRPr="00CD3ADA">
        <w:rPr>
          <w:rFonts w:ascii="Palatino Linotype" w:hAnsi="Palatino Linotype"/>
        </w:rPr>
        <w:t xml:space="preserve"> </w:t>
      </w:r>
      <w:r w:rsidRPr="00CD3ADA">
        <w:rPr>
          <w:rFonts w:ascii="Palatino Linotype" w:hAnsi="Palatino Linotype"/>
        </w:rPr>
        <w:t>motivos</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inconformidad:</w:t>
      </w:r>
    </w:p>
    <w:p w:rsidR="006E181E" w:rsidRPr="00CD3ADA" w:rsidRDefault="0085538A" w:rsidP="006E181E">
      <w:pPr>
        <w:spacing w:before="100" w:beforeAutospacing="1" w:after="100" w:afterAutospacing="1"/>
        <w:ind w:left="851" w:right="618"/>
        <w:jc w:val="both"/>
        <w:rPr>
          <w:rFonts w:ascii="Palatino Linotype" w:hAnsi="Palatino Linotype" w:cs="Arial"/>
          <w:i/>
          <w:sz w:val="22"/>
          <w:szCs w:val="22"/>
        </w:rPr>
      </w:pPr>
      <w:r>
        <w:rPr>
          <w:rFonts w:ascii="Palatino Linotype" w:hAnsi="Palatino Linotype" w:cs="Arial"/>
          <w:i/>
          <w:noProof/>
          <w:sz w:val="22"/>
          <w:szCs w:val="22"/>
          <w:lang w:val="es-MX" w:eastAsia="es-MX"/>
        </w:rPr>
        <mc:AlternateContent>
          <mc:Choice Requires="wps">
            <w:drawing>
              <wp:anchor distT="0" distB="0" distL="114300" distR="114300" simplePos="0" relativeHeight="251672576" behindDoc="0" locked="0" layoutInCell="1" allowOverlap="1">
                <wp:simplePos x="0" y="0"/>
                <wp:positionH relativeFrom="column">
                  <wp:posOffset>529590</wp:posOffset>
                </wp:positionH>
                <wp:positionV relativeFrom="paragraph">
                  <wp:posOffset>2466975</wp:posOffset>
                </wp:positionV>
                <wp:extent cx="5295900" cy="7715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295900"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BC5CA" id="Conector recto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1.7pt,194.25pt" to="458.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" strokecolor="#5b9bd5 [3204]" strokeweight=".5pt">
                <v:stroke joinstyle="miter"/>
              </v:line>
            </w:pict>
          </mc:Fallback>
        </mc:AlternateContent>
      </w:r>
      <w:r w:rsidR="006E181E" w:rsidRPr="00CD3ADA">
        <w:rPr>
          <w:rFonts w:ascii="Palatino Linotype" w:hAnsi="Palatino Linotype" w:cs="Arial"/>
          <w:i/>
          <w:sz w:val="22"/>
          <w:szCs w:val="22"/>
        </w:rPr>
        <w:t>“Me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inconformo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porque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solicitud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tenía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todos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requisitos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establece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Ley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Protección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Datos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Personales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Posesión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Sujetos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Obligados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México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Municipios,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pido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ordene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dé</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trámite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solicitud,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pues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un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error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pedir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personas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presentemos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Ciudad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Toluca,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sabiendas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México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uno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más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grandes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capital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Edomex</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representa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un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costo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tiempo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dinero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¿Qué</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pasaría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si</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acudo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y</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final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Unidad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Transparencia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Poder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Legislativo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determina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datos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personales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requeridos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tiene?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sujeto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obligado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absorberá</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gasto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haya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efectuado?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Evidentemente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por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importante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aproveche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máximo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avances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tecnológicos,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más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una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entidad</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geografía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México.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veces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parece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instituciones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creen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Toluca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Estado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México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cuando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muchos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habitantes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nos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encontramos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municipios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tan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distantes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capital</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como</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denominada</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Región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Volcanes.</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Ojalá</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me</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puedan</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apoyar.”</w:t>
      </w:r>
      <w:r w:rsidR="00DD7B85" w:rsidRPr="00CD3ADA">
        <w:rPr>
          <w:rFonts w:ascii="Palatino Linotype" w:hAnsi="Palatino Linotype" w:cs="Arial"/>
          <w:i/>
          <w:sz w:val="22"/>
          <w:szCs w:val="22"/>
        </w:rPr>
        <w:t xml:space="preserve"> </w:t>
      </w:r>
      <w:r w:rsidR="006E181E" w:rsidRPr="00CD3ADA">
        <w:rPr>
          <w:rFonts w:ascii="Palatino Linotype" w:hAnsi="Palatino Linotype" w:cs="Arial"/>
          <w:i/>
          <w:sz w:val="22"/>
          <w:szCs w:val="22"/>
        </w:rPr>
        <w:t>(Sic)</w:t>
      </w:r>
    </w:p>
    <w:p w:rsidR="00D05EA1" w:rsidRPr="00CD3ADA" w:rsidRDefault="006E181E" w:rsidP="003E4FCF">
      <w:pPr>
        <w:pStyle w:val="Prrafodelista"/>
        <w:numPr>
          <w:ilvl w:val="0"/>
          <w:numId w:val="40"/>
        </w:numPr>
        <w:spacing w:before="480" w:after="240" w:line="360" w:lineRule="auto"/>
        <w:ind w:left="0" w:firstLine="360"/>
        <w:jc w:val="both"/>
        <w:rPr>
          <w:rFonts w:ascii="Palatino Linotype" w:hAnsi="Palatino Linotype" w:cs="Arial"/>
        </w:rPr>
      </w:pPr>
      <w:r w:rsidRPr="00CD3ADA">
        <w:rPr>
          <w:rFonts w:ascii="Palatino Linotype" w:hAnsi="Palatino Linotype"/>
        </w:rPr>
        <w:lastRenderedPageBreak/>
        <w:t>El</w:t>
      </w:r>
      <w:r w:rsidR="00DD7B85" w:rsidRPr="00CD3ADA">
        <w:rPr>
          <w:rFonts w:ascii="Palatino Linotype" w:hAnsi="Palatino Linotype"/>
        </w:rPr>
        <w:t xml:space="preserve"> </w:t>
      </w:r>
      <w:r w:rsidRPr="00CD3ADA">
        <w:rPr>
          <w:rFonts w:ascii="Palatino Linotype" w:hAnsi="Palatino Linotype" w:cs="Arial"/>
        </w:rPr>
        <w:t>veinticuatro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septiembre</w:t>
      </w:r>
      <w:r w:rsidR="00DD7B85" w:rsidRPr="00CD3ADA">
        <w:rPr>
          <w:rFonts w:ascii="Palatino Linotype" w:hAnsi="Palatino Linotype" w:cs="Arial"/>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dos</w:t>
      </w:r>
      <w:r w:rsidR="00DD7B85" w:rsidRPr="00CD3ADA">
        <w:rPr>
          <w:rFonts w:ascii="Palatino Linotype" w:hAnsi="Palatino Linotype"/>
        </w:rPr>
        <w:t xml:space="preserve"> </w:t>
      </w:r>
      <w:r w:rsidRPr="00CD3ADA">
        <w:rPr>
          <w:rFonts w:ascii="Palatino Linotype" w:hAnsi="Palatino Linotype"/>
        </w:rPr>
        <w:t>mil</w:t>
      </w:r>
      <w:r w:rsidR="00DD7B85" w:rsidRPr="00CD3ADA">
        <w:rPr>
          <w:rFonts w:ascii="Palatino Linotype" w:hAnsi="Palatino Linotype"/>
        </w:rPr>
        <w:t xml:space="preserve"> </w:t>
      </w:r>
      <w:r w:rsidRPr="00CD3ADA">
        <w:rPr>
          <w:rFonts w:ascii="Palatino Linotype" w:hAnsi="Palatino Linotype"/>
        </w:rPr>
        <w:t>diecinueve,</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recurso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que</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trata</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envió</w:t>
      </w:r>
      <w:r w:rsidR="00DD7B85" w:rsidRPr="00CD3ADA">
        <w:rPr>
          <w:rFonts w:ascii="Palatino Linotype" w:hAnsi="Palatino Linotype"/>
        </w:rPr>
        <w:t xml:space="preserve"> </w:t>
      </w:r>
      <w:r w:rsidRPr="00CD3ADA">
        <w:rPr>
          <w:rFonts w:ascii="Palatino Linotype" w:hAnsi="Palatino Linotype"/>
        </w:rPr>
        <w:t>electrónicamente</w:t>
      </w:r>
      <w:r w:rsidR="00DD7B85" w:rsidRPr="00CD3ADA">
        <w:rPr>
          <w:rFonts w:ascii="Palatino Linotype" w:hAnsi="Palatino Linotype"/>
        </w:rPr>
        <w:t xml:space="preserve"> </w:t>
      </w:r>
      <w:r w:rsidRPr="00CD3ADA">
        <w:rPr>
          <w:rFonts w:ascii="Palatino Linotype" w:hAnsi="Palatino Linotype"/>
        </w:rPr>
        <w:t>al</w:t>
      </w:r>
      <w:r w:rsidR="00DD7B85" w:rsidRPr="00CD3ADA">
        <w:rPr>
          <w:rFonts w:ascii="Palatino Linotype" w:hAnsi="Palatino Linotype"/>
        </w:rPr>
        <w:t xml:space="preserve"> </w:t>
      </w:r>
      <w:r w:rsidRPr="00CD3ADA">
        <w:rPr>
          <w:rFonts w:ascii="Palatino Linotype" w:hAnsi="Palatino Linotype"/>
        </w:rPr>
        <w:t>Instituto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con</w:t>
      </w:r>
      <w:r w:rsidR="00DD7B85" w:rsidRPr="00CD3ADA">
        <w:rPr>
          <w:rFonts w:ascii="Palatino Linotype" w:hAnsi="Palatino Linotype"/>
        </w:rPr>
        <w:t xml:space="preserve"> </w:t>
      </w:r>
      <w:r w:rsidRPr="00CD3ADA">
        <w:rPr>
          <w:rFonts w:ascii="Palatino Linotype" w:hAnsi="Palatino Linotype"/>
        </w:rPr>
        <w:t>fundamento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artículo</w:t>
      </w:r>
      <w:r w:rsidR="00DD7B85" w:rsidRPr="00CD3ADA">
        <w:rPr>
          <w:rFonts w:ascii="Palatino Linotype" w:hAnsi="Palatino Linotype"/>
        </w:rPr>
        <w:t xml:space="preserve"> </w:t>
      </w:r>
      <w:r w:rsidRPr="00CD3ADA">
        <w:rPr>
          <w:rFonts w:ascii="Palatino Linotype" w:hAnsi="Palatino Linotype"/>
        </w:rPr>
        <w:t>185,</w:t>
      </w:r>
      <w:r w:rsidR="00DD7B85" w:rsidRPr="00CD3ADA">
        <w:rPr>
          <w:rFonts w:ascii="Palatino Linotype" w:hAnsi="Palatino Linotype"/>
        </w:rPr>
        <w:t xml:space="preserve"> </w:t>
      </w:r>
      <w:r w:rsidRPr="00CD3ADA">
        <w:rPr>
          <w:rFonts w:ascii="Palatino Linotype" w:hAnsi="Palatino Linotype"/>
        </w:rPr>
        <w:t>fracción</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aplicación</w:t>
      </w:r>
      <w:r w:rsidR="00DD7B85" w:rsidRPr="00CD3ADA">
        <w:rPr>
          <w:rFonts w:ascii="Palatino Linotype" w:hAnsi="Palatino Linotype"/>
        </w:rPr>
        <w:t xml:space="preserve"> </w:t>
      </w:r>
      <w:r w:rsidRPr="00CD3ADA">
        <w:rPr>
          <w:rFonts w:ascii="Palatino Linotype" w:hAnsi="Palatino Linotype"/>
        </w:rPr>
        <w:t>supletoria,</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turnó,</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través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b/>
        </w:rPr>
        <w:t>SARCOEM</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Comisionada</w:t>
      </w:r>
      <w:r w:rsidR="00DD7B85" w:rsidRPr="00CD3ADA">
        <w:rPr>
          <w:rFonts w:ascii="Palatino Linotype" w:hAnsi="Palatino Linotype"/>
        </w:rPr>
        <w:t xml:space="preserve"> </w:t>
      </w:r>
      <w:r w:rsidRPr="00CD3ADA">
        <w:rPr>
          <w:rFonts w:ascii="Palatino Linotype" w:hAnsi="Palatino Linotype"/>
          <w:b/>
        </w:rPr>
        <w:t>EVA</w:t>
      </w:r>
      <w:r w:rsidR="00DD7B85" w:rsidRPr="00CD3ADA">
        <w:rPr>
          <w:rFonts w:ascii="Palatino Linotype" w:hAnsi="Palatino Linotype"/>
          <w:b/>
        </w:rPr>
        <w:t xml:space="preserve"> </w:t>
      </w:r>
      <w:r w:rsidRPr="00CD3ADA">
        <w:rPr>
          <w:rFonts w:ascii="Palatino Linotype" w:hAnsi="Palatino Linotype"/>
          <w:b/>
        </w:rPr>
        <w:t>ABAID</w:t>
      </w:r>
      <w:r w:rsidR="00DD7B85" w:rsidRPr="00CD3ADA">
        <w:rPr>
          <w:rFonts w:ascii="Palatino Linotype" w:hAnsi="Palatino Linotype"/>
          <w:b/>
        </w:rPr>
        <w:t xml:space="preserve"> </w:t>
      </w:r>
      <w:r w:rsidRPr="00CD3ADA">
        <w:rPr>
          <w:rFonts w:ascii="Palatino Linotype" w:hAnsi="Palatino Linotype"/>
          <w:b/>
        </w:rPr>
        <w:t>YAPUR</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efecto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decretar</w:t>
      </w:r>
      <w:r w:rsidR="00DD7B85" w:rsidRPr="00CD3ADA">
        <w:rPr>
          <w:rFonts w:ascii="Palatino Linotype" w:hAnsi="Palatino Linotype"/>
        </w:rPr>
        <w:t xml:space="preserve"> </w:t>
      </w:r>
      <w:r w:rsidRPr="00CD3ADA">
        <w:rPr>
          <w:rFonts w:ascii="Palatino Linotype" w:hAnsi="Palatino Linotype"/>
        </w:rPr>
        <w:t>su</w:t>
      </w:r>
      <w:r w:rsidR="00DD7B85" w:rsidRPr="00CD3ADA">
        <w:rPr>
          <w:rFonts w:ascii="Palatino Linotype" w:hAnsi="Palatino Linotype"/>
        </w:rPr>
        <w:t xml:space="preserve"> </w:t>
      </w:r>
      <w:r w:rsidRPr="00CD3ADA">
        <w:rPr>
          <w:rFonts w:ascii="Palatino Linotype" w:hAnsi="Palatino Linotype"/>
        </w:rPr>
        <w:t>admisión</w:t>
      </w:r>
      <w:r w:rsidR="00DD7B85" w:rsidRPr="00CD3ADA">
        <w:rPr>
          <w:rFonts w:ascii="Palatino Linotype" w:hAnsi="Palatino Linotype"/>
        </w:rPr>
        <w:t xml:space="preserve"> </w:t>
      </w:r>
      <w:r w:rsidRPr="00CD3ADA">
        <w:rPr>
          <w:rFonts w:ascii="Palatino Linotype" w:hAnsi="Palatino Linotype"/>
        </w:rPr>
        <w:t>o</w:t>
      </w:r>
      <w:r w:rsidR="00DD7B85" w:rsidRPr="00CD3ADA">
        <w:rPr>
          <w:rFonts w:ascii="Palatino Linotype" w:hAnsi="Palatino Linotype"/>
        </w:rPr>
        <w:t xml:space="preserve"> </w:t>
      </w:r>
      <w:r w:rsidRPr="00CD3ADA">
        <w:rPr>
          <w:rFonts w:ascii="Palatino Linotype" w:hAnsi="Palatino Linotype"/>
        </w:rPr>
        <w:t>desechamiento.</w:t>
      </w:r>
    </w:p>
    <w:p w:rsidR="001755C8" w:rsidRPr="00CD3ADA" w:rsidRDefault="00755C05" w:rsidP="003E4FCF">
      <w:pPr>
        <w:pStyle w:val="Prrafodelista"/>
        <w:numPr>
          <w:ilvl w:val="0"/>
          <w:numId w:val="40"/>
        </w:numPr>
        <w:spacing w:before="360" w:after="240" w:line="360" w:lineRule="auto"/>
        <w:ind w:left="0" w:firstLine="426"/>
        <w:jc w:val="both"/>
        <w:rPr>
          <w:rFonts w:ascii="Palatino Linotype" w:hAnsi="Palatino Linotype" w:cs="Arial"/>
        </w:rPr>
      </w:pP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las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constancias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que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obran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el</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expediente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electrónico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del</w:t>
      </w:r>
      <w:r w:rsidR="00DD7B85" w:rsidRPr="00CD3ADA">
        <w:rPr>
          <w:rFonts w:ascii="Palatino Linotype" w:hAnsi="Palatino Linotype" w:cs="Arial"/>
          <w:lang w:val="es-ES_tradnl"/>
        </w:rPr>
        <w:t xml:space="preserve"> </w:t>
      </w:r>
      <w:r w:rsidRPr="00CD3ADA">
        <w:rPr>
          <w:rFonts w:ascii="Palatino Linotype" w:hAnsi="Palatino Linotype" w:cs="Arial"/>
          <w:b/>
          <w:lang w:val="es-ES_tradnl"/>
        </w:rPr>
        <w:t>SARCOEM</w:t>
      </w:r>
      <w:r w:rsidRPr="00CD3ADA">
        <w:rPr>
          <w:rFonts w:ascii="Palatino Linotype" w:hAnsi="Palatino Linotype" w:cs="Arial"/>
          <w:lang w:val="es-ES_tradnl"/>
        </w:rPr>
        <w:t>,</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se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advierte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que</w:t>
      </w:r>
      <w:r w:rsidR="003E4FCF" w:rsidRPr="00CD3ADA">
        <w:rPr>
          <w:rFonts w:ascii="Palatino Linotype" w:hAnsi="Palatino Linotype" w:cs="Arial"/>
          <w:lang w:val="es-ES_tradnl"/>
        </w:rPr>
        <w:t>,</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fecha</w:t>
      </w:r>
      <w:r w:rsidR="00DD7B85" w:rsidRPr="00CD3ADA">
        <w:rPr>
          <w:rFonts w:ascii="Palatino Linotype" w:hAnsi="Palatino Linotype" w:cs="Arial"/>
          <w:lang w:val="es-ES_tradnl"/>
        </w:rPr>
        <w:t xml:space="preserve"> </w:t>
      </w:r>
      <w:r w:rsidR="003E4FCF" w:rsidRPr="00CD3ADA">
        <w:rPr>
          <w:rFonts w:ascii="Palatino Linotype" w:hAnsi="Palatino Linotype" w:cs="Arial"/>
          <w:lang w:val="es-ES_tradnl"/>
        </w:rPr>
        <w:t>treinta</w:t>
      </w:r>
      <w:r w:rsidR="00DD7B85" w:rsidRPr="00CD3ADA">
        <w:rPr>
          <w:rFonts w:ascii="Palatino Linotype" w:hAnsi="Palatino Linotype" w:cs="Arial"/>
          <w:lang w:val="es-ES_tradnl"/>
        </w:rPr>
        <w:t xml:space="preserve"> </w:t>
      </w:r>
      <w:r w:rsidR="003E4FCF"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003E4FCF" w:rsidRPr="00CD3ADA">
        <w:rPr>
          <w:rFonts w:ascii="Palatino Linotype" w:hAnsi="Palatino Linotype" w:cs="Arial"/>
          <w:lang w:val="es-ES_tradnl"/>
        </w:rPr>
        <w:t>septiembre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mil</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diecinueve,</w:t>
      </w:r>
      <w:r w:rsidR="00DD7B85" w:rsidRPr="00CD3ADA">
        <w:rPr>
          <w:rFonts w:ascii="Palatino Linotype" w:hAnsi="Palatino Linotype" w:cs="Arial"/>
          <w:lang w:val="es-ES_tradnl"/>
        </w:rPr>
        <w:t xml:space="preserve"> </w:t>
      </w:r>
      <w:r w:rsidRPr="00CD3ADA">
        <w:rPr>
          <w:rFonts w:ascii="Palatino Linotype" w:hAnsi="Palatino Linotype" w:cs="Arial"/>
        </w:rPr>
        <w:t>atento</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lo</w:t>
      </w:r>
      <w:r w:rsidR="00DD7B85" w:rsidRPr="00CD3ADA">
        <w:rPr>
          <w:rFonts w:ascii="Palatino Linotype" w:hAnsi="Palatino Linotype" w:cs="Arial"/>
        </w:rPr>
        <w:t xml:space="preserve"> </w:t>
      </w:r>
      <w:r w:rsidRPr="00CD3ADA">
        <w:rPr>
          <w:rFonts w:ascii="Palatino Linotype" w:hAnsi="Palatino Linotype" w:cs="Arial"/>
        </w:rPr>
        <w:t>dispuesto</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los</w:t>
      </w:r>
      <w:r w:rsidR="00DD7B85" w:rsidRPr="00CD3ADA">
        <w:rPr>
          <w:rFonts w:ascii="Palatino Linotype" w:hAnsi="Palatino Linotype" w:cs="Arial"/>
        </w:rPr>
        <w:t xml:space="preserve"> </w:t>
      </w:r>
      <w:r w:rsidRPr="00CD3ADA">
        <w:rPr>
          <w:rFonts w:ascii="Palatino Linotype" w:hAnsi="Palatino Linotype" w:cs="Arial"/>
        </w:rPr>
        <w:t>artículos</w:t>
      </w:r>
      <w:r w:rsidR="00DD7B85" w:rsidRPr="00CD3ADA">
        <w:rPr>
          <w:rFonts w:ascii="Palatino Linotype" w:hAnsi="Palatino Linotype" w:cs="Arial"/>
        </w:rPr>
        <w:t xml:space="preserve"> </w:t>
      </w:r>
      <w:r w:rsidRPr="00CD3ADA">
        <w:rPr>
          <w:rFonts w:ascii="Palatino Linotype" w:hAnsi="Palatino Linotype" w:cs="Arial"/>
        </w:rPr>
        <w:t>11,</w:t>
      </w:r>
      <w:r w:rsidR="00DD7B85" w:rsidRPr="00CD3ADA">
        <w:rPr>
          <w:rFonts w:ascii="Palatino Linotype" w:hAnsi="Palatino Linotype" w:cs="Arial"/>
        </w:rPr>
        <w:t xml:space="preserve"> </w:t>
      </w:r>
      <w:r w:rsidRPr="00CD3ADA">
        <w:rPr>
          <w:rFonts w:ascii="Palatino Linotype" w:hAnsi="Palatino Linotype" w:cs="Arial"/>
        </w:rPr>
        <w:t>127</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131</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Protección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Datos</w:t>
      </w:r>
      <w:r w:rsidR="00DD7B85" w:rsidRPr="00CD3ADA">
        <w:rPr>
          <w:rFonts w:ascii="Palatino Linotype" w:hAnsi="Palatino Linotype" w:cs="Arial"/>
        </w:rPr>
        <w:t xml:space="preserve"> </w:t>
      </w:r>
      <w:r w:rsidRPr="00CD3ADA">
        <w:rPr>
          <w:rFonts w:ascii="Palatino Linotype" w:hAnsi="Palatino Linotype" w:cs="Arial"/>
        </w:rPr>
        <w:t>Personales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Posesión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Sujetos</w:t>
      </w:r>
      <w:r w:rsidR="00DD7B85" w:rsidRPr="00CD3ADA">
        <w:rPr>
          <w:rFonts w:ascii="Palatino Linotype" w:hAnsi="Palatino Linotype" w:cs="Arial"/>
        </w:rPr>
        <w:t xml:space="preserve"> </w:t>
      </w:r>
      <w:r w:rsidRPr="00CD3ADA">
        <w:rPr>
          <w:rFonts w:ascii="Palatino Linotype" w:hAnsi="Palatino Linotype" w:cs="Arial"/>
        </w:rPr>
        <w:t>Obligados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185,</w:t>
      </w:r>
      <w:r w:rsidR="00DD7B85" w:rsidRPr="00CD3ADA">
        <w:rPr>
          <w:rFonts w:ascii="Palatino Linotype" w:hAnsi="Palatino Linotype" w:cs="Arial"/>
        </w:rPr>
        <w:t xml:space="preserve"> </w:t>
      </w:r>
      <w:r w:rsidRPr="00CD3ADA">
        <w:rPr>
          <w:rFonts w:ascii="Palatino Linotype" w:hAnsi="Palatino Linotype" w:cs="Arial"/>
        </w:rPr>
        <w:t>fracciones</w:t>
      </w:r>
      <w:r w:rsidR="00DD7B85" w:rsidRPr="00CD3ADA">
        <w:rPr>
          <w:rFonts w:ascii="Palatino Linotype" w:hAnsi="Palatino Linotype" w:cs="Arial"/>
        </w:rPr>
        <w:t xml:space="preserve"> </w:t>
      </w:r>
      <w:r w:rsidRPr="00CD3ADA">
        <w:rPr>
          <w:rFonts w:ascii="Palatino Linotype" w:hAnsi="Palatino Linotype" w:cs="Arial"/>
        </w:rPr>
        <w:t>I,</w:t>
      </w:r>
      <w:r w:rsidR="00DD7B85" w:rsidRPr="00CD3ADA">
        <w:rPr>
          <w:rFonts w:ascii="Palatino Linotype" w:hAnsi="Palatino Linotype" w:cs="Arial"/>
        </w:rPr>
        <w:t xml:space="preserve"> </w:t>
      </w:r>
      <w:r w:rsidRPr="00CD3ADA">
        <w:rPr>
          <w:rFonts w:ascii="Palatino Linotype" w:hAnsi="Palatino Linotype" w:cs="Arial"/>
        </w:rPr>
        <w:t>II</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IV</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Transparencia</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Acceso</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Información</w:t>
      </w:r>
      <w:r w:rsidR="00DD7B85" w:rsidRPr="00CD3ADA">
        <w:rPr>
          <w:rFonts w:ascii="Palatino Linotype" w:hAnsi="Palatino Linotype" w:cs="Arial"/>
        </w:rPr>
        <w:t xml:space="preserve"> </w:t>
      </w:r>
      <w:r w:rsidRPr="00CD3ADA">
        <w:rPr>
          <w:rFonts w:ascii="Palatino Linotype" w:hAnsi="Palatino Linotype" w:cs="Arial"/>
        </w:rPr>
        <w:t>Pública</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3E4FCF"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aplicación</w:t>
      </w:r>
      <w:r w:rsidR="00DD7B85" w:rsidRPr="00CD3ADA">
        <w:rPr>
          <w:rFonts w:ascii="Palatino Linotype" w:hAnsi="Palatino Linotype" w:cs="Arial"/>
        </w:rPr>
        <w:t xml:space="preserve"> </w:t>
      </w:r>
      <w:r w:rsidRPr="00CD3ADA">
        <w:rPr>
          <w:rFonts w:ascii="Palatino Linotype" w:hAnsi="Palatino Linotype" w:cs="Arial"/>
        </w:rPr>
        <w:t>supletoria</w:t>
      </w:r>
      <w:r w:rsidR="003E4FCF"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rPr>
        <w:t>se</w:t>
      </w:r>
      <w:r w:rsidR="00DD7B85" w:rsidRPr="00CD3ADA">
        <w:rPr>
          <w:rFonts w:ascii="Palatino Linotype" w:hAnsi="Palatino Linotype"/>
        </w:rPr>
        <w:t xml:space="preserve"> </w:t>
      </w:r>
      <w:r w:rsidR="001755C8" w:rsidRPr="00CD3ADA">
        <w:rPr>
          <w:rFonts w:ascii="Palatino Linotype" w:hAnsi="Palatino Linotype"/>
        </w:rPr>
        <w:t>admitió</w:t>
      </w:r>
      <w:r w:rsidR="00DD7B85" w:rsidRPr="00CD3ADA">
        <w:rPr>
          <w:rFonts w:ascii="Palatino Linotype" w:hAnsi="Palatino Linotype"/>
        </w:rPr>
        <w:t xml:space="preserve"> </w:t>
      </w:r>
      <w:r w:rsidR="001755C8" w:rsidRPr="00CD3ADA">
        <w:rPr>
          <w:rFonts w:ascii="Palatino Linotype" w:hAnsi="Palatino Linotype"/>
        </w:rPr>
        <w:t>a</w:t>
      </w:r>
      <w:r w:rsidR="00DD7B85" w:rsidRPr="00CD3ADA">
        <w:rPr>
          <w:rFonts w:ascii="Palatino Linotype" w:hAnsi="Palatino Linotype"/>
        </w:rPr>
        <w:t xml:space="preserve"> </w:t>
      </w:r>
      <w:r w:rsidR="001755C8" w:rsidRPr="00CD3ADA">
        <w:rPr>
          <w:rFonts w:ascii="Palatino Linotype" w:hAnsi="Palatino Linotype"/>
        </w:rPr>
        <w:t>trámite</w:t>
      </w:r>
      <w:r w:rsidR="00DD7B85" w:rsidRPr="00CD3ADA">
        <w:rPr>
          <w:rFonts w:ascii="Palatino Linotype" w:hAnsi="Palatino Linotype"/>
        </w:rPr>
        <w:t xml:space="preserve"> </w:t>
      </w:r>
      <w:r w:rsidR="001755C8" w:rsidRPr="00CD3ADA">
        <w:rPr>
          <w:rFonts w:ascii="Palatino Linotype" w:hAnsi="Palatino Linotype"/>
        </w:rPr>
        <w:t>el</w:t>
      </w:r>
      <w:r w:rsidR="00DD7B85" w:rsidRPr="00CD3ADA">
        <w:rPr>
          <w:rFonts w:ascii="Palatino Linotype" w:hAnsi="Palatino Linotype"/>
        </w:rPr>
        <w:t xml:space="preserve"> </w:t>
      </w:r>
      <w:r w:rsidR="001755C8" w:rsidRPr="00CD3ADA">
        <w:rPr>
          <w:rFonts w:ascii="Palatino Linotype" w:hAnsi="Palatino Linotype"/>
        </w:rPr>
        <w:t>recurso</w:t>
      </w:r>
      <w:r w:rsidR="00DD7B85" w:rsidRPr="00CD3ADA">
        <w:rPr>
          <w:rFonts w:ascii="Palatino Linotype" w:hAnsi="Palatino Linotype"/>
        </w:rPr>
        <w:t xml:space="preserve"> </w:t>
      </w:r>
      <w:r w:rsidR="001755C8" w:rsidRPr="00CD3ADA">
        <w:rPr>
          <w:rFonts w:ascii="Palatino Linotype" w:hAnsi="Palatino Linotype"/>
        </w:rPr>
        <w:t>de</w:t>
      </w:r>
      <w:r w:rsidR="00DD7B85" w:rsidRPr="00CD3ADA">
        <w:rPr>
          <w:rFonts w:ascii="Palatino Linotype" w:hAnsi="Palatino Linotype"/>
        </w:rPr>
        <w:t xml:space="preserve"> </w:t>
      </w:r>
      <w:r w:rsidR="001755C8" w:rsidRPr="00CD3ADA">
        <w:rPr>
          <w:rFonts w:ascii="Palatino Linotype" w:hAnsi="Palatino Linotype"/>
        </w:rPr>
        <w:t>revisión</w:t>
      </w:r>
      <w:r w:rsidR="00DD7B85" w:rsidRPr="00CD3ADA">
        <w:rPr>
          <w:rFonts w:ascii="Palatino Linotype" w:hAnsi="Palatino Linotype"/>
        </w:rPr>
        <w:t xml:space="preserve"> </w:t>
      </w:r>
      <w:r w:rsidR="001755C8" w:rsidRPr="00CD3ADA">
        <w:rPr>
          <w:rFonts w:ascii="Palatino Linotype" w:hAnsi="Palatino Linotype"/>
        </w:rPr>
        <w:t>en</w:t>
      </w:r>
      <w:r w:rsidR="00DD7B85" w:rsidRPr="00CD3ADA">
        <w:rPr>
          <w:rFonts w:ascii="Palatino Linotype" w:hAnsi="Palatino Linotype"/>
        </w:rPr>
        <w:t xml:space="preserve"> </w:t>
      </w:r>
      <w:r w:rsidR="001755C8" w:rsidRPr="00CD3ADA">
        <w:rPr>
          <w:rFonts w:ascii="Palatino Linotype" w:hAnsi="Palatino Linotype"/>
        </w:rPr>
        <w:t>comento;</w:t>
      </w:r>
      <w:r w:rsidR="00DD7B85" w:rsidRPr="00CD3ADA">
        <w:rPr>
          <w:rFonts w:ascii="Palatino Linotype" w:hAnsi="Palatino Linotype"/>
        </w:rPr>
        <w:t xml:space="preserve"> </w:t>
      </w:r>
      <w:r w:rsidR="001755C8" w:rsidRPr="00CD3ADA">
        <w:rPr>
          <w:rFonts w:ascii="Palatino Linotype" w:hAnsi="Palatino Linotype" w:cs="Arial"/>
        </w:rPr>
        <w:t>así</w:t>
      </w:r>
      <w:r w:rsidR="00DD7B85" w:rsidRPr="00CD3ADA">
        <w:rPr>
          <w:rFonts w:ascii="Palatino Linotype" w:hAnsi="Palatino Linotype" w:cs="Arial"/>
        </w:rPr>
        <w:t xml:space="preserve"> </w:t>
      </w:r>
      <w:r w:rsidR="001755C8" w:rsidRPr="00CD3ADA">
        <w:rPr>
          <w:rFonts w:ascii="Palatino Linotype" w:hAnsi="Palatino Linotype" w:cs="Arial"/>
        </w:rPr>
        <w:t>como,</w:t>
      </w:r>
      <w:r w:rsidR="00DD7B85" w:rsidRPr="00CD3ADA">
        <w:rPr>
          <w:rFonts w:ascii="Palatino Linotype" w:hAnsi="Palatino Linotype" w:cs="Arial"/>
        </w:rPr>
        <w:t xml:space="preserve"> </w:t>
      </w:r>
      <w:r w:rsidR="001755C8" w:rsidRPr="00CD3ADA">
        <w:rPr>
          <w:rFonts w:ascii="Palatino Linotype" w:hAnsi="Palatino Linotype" w:cs="Arial"/>
        </w:rPr>
        <w:t>la</w:t>
      </w:r>
      <w:r w:rsidR="00DD7B85" w:rsidRPr="00CD3ADA">
        <w:rPr>
          <w:rFonts w:ascii="Palatino Linotype" w:hAnsi="Palatino Linotype" w:cs="Arial"/>
        </w:rPr>
        <w:t xml:space="preserve"> </w:t>
      </w:r>
      <w:r w:rsidR="001755C8" w:rsidRPr="00CD3ADA">
        <w:rPr>
          <w:rFonts w:ascii="Palatino Linotype" w:hAnsi="Palatino Linotype" w:cs="Arial"/>
        </w:rPr>
        <w:t>integración</w:t>
      </w:r>
      <w:r w:rsidR="00DD7B85" w:rsidRPr="00CD3ADA">
        <w:rPr>
          <w:rFonts w:ascii="Palatino Linotype" w:hAnsi="Palatino Linotype" w:cs="Arial"/>
        </w:rPr>
        <w:t xml:space="preserve"> </w:t>
      </w:r>
      <w:r w:rsidR="001755C8" w:rsidRPr="00CD3ADA">
        <w:rPr>
          <w:rFonts w:ascii="Palatino Linotype" w:hAnsi="Palatino Linotype" w:cs="Arial"/>
        </w:rPr>
        <w:t>del</w:t>
      </w:r>
      <w:r w:rsidR="00DD7B85" w:rsidRPr="00CD3ADA">
        <w:rPr>
          <w:rFonts w:ascii="Palatino Linotype" w:hAnsi="Palatino Linotype" w:cs="Arial"/>
        </w:rPr>
        <w:t xml:space="preserve"> </w:t>
      </w:r>
      <w:r w:rsidR="001755C8" w:rsidRPr="00CD3ADA">
        <w:rPr>
          <w:rFonts w:ascii="Palatino Linotype" w:hAnsi="Palatino Linotype" w:cs="Arial"/>
        </w:rPr>
        <w:t>expediente</w:t>
      </w:r>
      <w:r w:rsidR="00DD7B85" w:rsidRPr="00CD3ADA">
        <w:rPr>
          <w:rFonts w:ascii="Palatino Linotype" w:hAnsi="Palatino Linotype" w:cs="Arial"/>
        </w:rPr>
        <w:t xml:space="preserve"> </w:t>
      </w:r>
      <w:r w:rsidR="001755C8" w:rsidRPr="00CD3ADA">
        <w:rPr>
          <w:rFonts w:ascii="Palatino Linotype" w:hAnsi="Palatino Linotype" w:cs="Arial"/>
        </w:rPr>
        <w:t>respectivo,</w:t>
      </w:r>
      <w:r w:rsidR="00DD7B85" w:rsidRPr="00CD3ADA">
        <w:rPr>
          <w:rFonts w:ascii="Palatino Linotype" w:hAnsi="Palatino Linotype" w:cs="Arial"/>
        </w:rPr>
        <w:t xml:space="preserve"> </w:t>
      </w:r>
      <w:r w:rsidR="001755C8" w:rsidRPr="00CD3ADA">
        <w:rPr>
          <w:rFonts w:ascii="Palatino Linotype" w:hAnsi="Palatino Linotype" w:cs="Arial"/>
        </w:rPr>
        <w:t>mismo</w:t>
      </w:r>
      <w:r w:rsidR="00DD7B85" w:rsidRPr="00CD3ADA">
        <w:rPr>
          <w:rFonts w:ascii="Palatino Linotype" w:hAnsi="Palatino Linotype" w:cs="Arial"/>
        </w:rPr>
        <w:t xml:space="preserve"> </w:t>
      </w:r>
      <w:r w:rsidR="001755C8" w:rsidRPr="00CD3ADA">
        <w:rPr>
          <w:rFonts w:ascii="Palatino Linotype" w:hAnsi="Palatino Linotype" w:cs="Arial"/>
        </w:rPr>
        <w:t>que</w:t>
      </w:r>
      <w:r w:rsidR="00DD7B85" w:rsidRPr="00CD3ADA">
        <w:rPr>
          <w:rFonts w:ascii="Palatino Linotype" w:hAnsi="Palatino Linotype" w:cs="Arial"/>
        </w:rPr>
        <w:t xml:space="preserve"> </w:t>
      </w:r>
      <w:r w:rsidR="001755C8" w:rsidRPr="00CD3ADA">
        <w:rPr>
          <w:rFonts w:ascii="Palatino Linotype" w:hAnsi="Palatino Linotype" w:cs="Arial"/>
        </w:rPr>
        <w:t>se</w:t>
      </w:r>
      <w:r w:rsidR="00DD7B85" w:rsidRPr="00CD3ADA">
        <w:rPr>
          <w:rFonts w:ascii="Palatino Linotype" w:hAnsi="Palatino Linotype" w:cs="Arial"/>
        </w:rPr>
        <w:t xml:space="preserve"> </w:t>
      </w:r>
      <w:r w:rsidR="001755C8" w:rsidRPr="00CD3ADA">
        <w:rPr>
          <w:rFonts w:ascii="Palatino Linotype" w:hAnsi="Palatino Linotype" w:cs="Arial"/>
        </w:rPr>
        <w:t>puso</w:t>
      </w:r>
      <w:r w:rsidR="00DD7B85" w:rsidRPr="00CD3ADA">
        <w:rPr>
          <w:rFonts w:ascii="Palatino Linotype" w:hAnsi="Palatino Linotype" w:cs="Arial"/>
        </w:rPr>
        <w:t xml:space="preserve"> </w:t>
      </w:r>
      <w:r w:rsidR="001755C8" w:rsidRPr="00CD3ADA">
        <w:rPr>
          <w:rFonts w:ascii="Palatino Linotype" w:hAnsi="Palatino Linotype" w:cs="Arial"/>
        </w:rPr>
        <w:t>a</w:t>
      </w:r>
      <w:r w:rsidR="00DD7B85" w:rsidRPr="00CD3ADA">
        <w:rPr>
          <w:rFonts w:ascii="Palatino Linotype" w:hAnsi="Palatino Linotype" w:cs="Arial"/>
        </w:rPr>
        <w:t xml:space="preserve"> </w:t>
      </w:r>
      <w:r w:rsidR="001755C8" w:rsidRPr="00CD3ADA">
        <w:rPr>
          <w:rFonts w:ascii="Palatino Linotype" w:hAnsi="Palatino Linotype" w:cs="Arial"/>
        </w:rPr>
        <w:t>disposición</w:t>
      </w:r>
      <w:r w:rsidR="00DD7B85" w:rsidRPr="00CD3ADA">
        <w:rPr>
          <w:rFonts w:ascii="Palatino Linotype" w:hAnsi="Palatino Linotype" w:cs="Arial"/>
        </w:rPr>
        <w:t xml:space="preserve"> </w:t>
      </w:r>
      <w:r w:rsidR="001755C8" w:rsidRPr="00CD3ADA">
        <w:rPr>
          <w:rFonts w:ascii="Palatino Linotype" w:hAnsi="Palatino Linotype" w:cs="Arial"/>
        </w:rPr>
        <w:t>de</w:t>
      </w:r>
      <w:r w:rsidR="00DD7B85" w:rsidRPr="00CD3ADA">
        <w:rPr>
          <w:rFonts w:ascii="Palatino Linotype" w:hAnsi="Palatino Linotype" w:cs="Arial"/>
        </w:rPr>
        <w:t xml:space="preserve"> </w:t>
      </w:r>
      <w:r w:rsidR="001755C8" w:rsidRPr="00CD3ADA">
        <w:rPr>
          <w:rFonts w:ascii="Palatino Linotype" w:hAnsi="Palatino Linotype" w:cs="Arial"/>
        </w:rPr>
        <w:t>las</w:t>
      </w:r>
      <w:r w:rsidR="00DD7B85" w:rsidRPr="00CD3ADA">
        <w:rPr>
          <w:rFonts w:ascii="Palatino Linotype" w:hAnsi="Palatino Linotype" w:cs="Arial"/>
        </w:rPr>
        <w:t xml:space="preserve"> </w:t>
      </w:r>
      <w:r w:rsidR="001755C8" w:rsidRPr="00CD3ADA">
        <w:rPr>
          <w:rFonts w:ascii="Palatino Linotype" w:hAnsi="Palatino Linotype" w:cs="Arial"/>
        </w:rPr>
        <w:t>partes,</w:t>
      </w:r>
      <w:r w:rsidR="00DD7B85" w:rsidRPr="00CD3ADA">
        <w:rPr>
          <w:rFonts w:ascii="Palatino Linotype" w:hAnsi="Palatino Linotype" w:cs="Arial"/>
        </w:rPr>
        <w:t xml:space="preserve"> </w:t>
      </w:r>
      <w:r w:rsidR="001755C8" w:rsidRPr="00CD3ADA">
        <w:rPr>
          <w:rFonts w:ascii="Palatino Linotype" w:hAnsi="Palatino Linotype" w:cs="Arial"/>
        </w:rPr>
        <w:t>para</w:t>
      </w:r>
      <w:r w:rsidR="00DD7B85" w:rsidRPr="00CD3ADA">
        <w:rPr>
          <w:rFonts w:ascii="Palatino Linotype" w:hAnsi="Palatino Linotype" w:cs="Arial"/>
        </w:rPr>
        <w:t xml:space="preserve"> </w:t>
      </w:r>
      <w:r w:rsidR="001755C8" w:rsidRPr="00CD3ADA">
        <w:rPr>
          <w:rFonts w:ascii="Palatino Linotype" w:hAnsi="Palatino Linotype" w:cs="Arial"/>
        </w:rPr>
        <w:t>que</w:t>
      </w:r>
      <w:r w:rsidR="00DD7B85" w:rsidRPr="00CD3ADA">
        <w:rPr>
          <w:rFonts w:ascii="Palatino Linotype" w:hAnsi="Palatino Linotype" w:cs="Arial"/>
        </w:rPr>
        <w:t xml:space="preserve"> </w:t>
      </w:r>
      <w:r w:rsidR="001755C8" w:rsidRPr="00CD3ADA">
        <w:rPr>
          <w:rFonts w:ascii="Palatino Linotype" w:hAnsi="Palatino Linotype" w:cs="Arial"/>
        </w:rPr>
        <w:t>en</w:t>
      </w:r>
      <w:r w:rsidR="00DD7B85" w:rsidRPr="00CD3ADA">
        <w:rPr>
          <w:rFonts w:ascii="Palatino Linotype" w:hAnsi="Palatino Linotype" w:cs="Arial"/>
        </w:rPr>
        <w:t xml:space="preserve"> </w:t>
      </w:r>
      <w:r w:rsidR="001755C8" w:rsidRPr="00CD3ADA">
        <w:rPr>
          <w:rFonts w:ascii="Palatino Linotype" w:hAnsi="Palatino Linotype" w:cs="Arial"/>
        </w:rPr>
        <w:t>un</w:t>
      </w:r>
      <w:r w:rsidR="00DD7B85" w:rsidRPr="00CD3ADA">
        <w:rPr>
          <w:rFonts w:ascii="Palatino Linotype" w:hAnsi="Palatino Linotype" w:cs="Arial"/>
        </w:rPr>
        <w:t xml:space="preserve"> </w:t>
      </w:r>
      <w:r w:rsidR="001755C8" w:rsidRPr="00CD3ADA">
        <w:rPr>
          <w:rFonts w:ascii="Palatino Linotype" w:hAnsi="Palatino Linotype" w:cs="Arial"/>
        </w:rPr>
        <w:t>plazo</w:t>
      </w:r>
      <w:r w:rsidR="00DD7B85" w:rsidRPr="00CD3ADA">
        <w:rPr>
          <w:rFonts w:ascii="Palatino Linotype" w:hAnsi="Palatino Linotype" w:cs="Arial"/>
        </w:rPr>
        <w:t xml:space="preserve"> </w:t>
      </w:r>
      <w:r w:rsidR="001755C8" w:rsidRPr="00CD3ADA">
        <w:rPr>
          <w:rFonts w:ascii="Palatino Linotype" w:hAnsi="Palatino Linotype" w:cs="Arial"/>
        </w:rPr>
        <w:t>máximo</w:t>
      </w:r>
      <w:r w:rsidR="00DD7B85" w:rsidRPr="00CD3ADA">
        <w:rPr>
          <w:rFonts w:ascii="Palatino Linotype" w:hAnsi="Palatino Linotype" w:cs="Arial"/>
        </w:rPr>
        <w:t xml:space="preserve"> </w:t>
      </w:r>
      <w:r w:rsidR="001755C8" w:rsidRPr="00CD3ADA">
        <w:rPr>
          <w:rFonts w:ascii="Palatino Linotype" w:hAnsi="Palatino Linotype" w:cs="Arial"/>
        </w:rPr>
        <w:t>de</w:t>
      </w:r>
      <w:r w:rsidR="00DD7B85" w:rsidRPr="00CD3ADA">
        <w:rPr>
          <w:rFonts w:ascii="Palatino Linotype" w:hAnsi="Palatino Linotype" w:cs="Arial"/>
        </w:rPr>
        <w:t xml:space="preserve"> </w:t>
      </w:r>
      <w:r w:rsidR="001755C8" w:rsidRPr="00CD3ADA">
        <w:rPr>
          <w:rFonts w:ascii="Palatino Linotype" w:hAnsi="Palatino Linotype" w:cs="Arial"/>
        </w:rPr>
        <w:t>siete</w:t>
      </w:r>
      <w:r w:rsidR="00DD7B85" w:rsidRPr="00CD3ADA">
        <w:rPr>
          <w:rFonts w:ascii="Palatino Linotype" w:hAnsi="Palatino Linotype" w:cs="Arial"/>
        </w:rPr>
        <w:t xml:space="preserve"> </w:t>
      </w:r>
      <w:r w:rsidR="001755C8" w:rsidRPr="00CD3ADA">
        <w:rPr>
          <w:rFonts w:ascii="Palatino Linotype" w:hAnsi="Palatino Linotype" w:cs="Arial"/>
        </w:rPr>
        <w:t>días</w:t>
      </w:r>
      <w:r w:rsidR="00DD7B85" w:rsidRPr="00CD3ADA">
        <w:rPr>
          <w:rFonts w:ascii="Palatino Linotype" w:hAnsi="Palatino Linotype" w:cs="Arial"/>
        </w:rPr>
        <w:t xml:space="preserve"> </w:t>
      </w:r>
      <w:r w:rsidR="001755C8" w:rsidRPr="00CD3ADA">
        <w:rPr>
          <w:rFonts w:ascii="Palatino Linotype" w:hAnsi="Palatino Linotype" w:cs="Arial"/>
        </w:rPr>
        <w:t>hábiles,</w:t>
      </w:r>
      <w:r w:rsidR="00DD7B85" w:rsidRPr="00CD3ADA">
        <w:rPr>
          <w:rFonts w:ascii="Palatino Linotype" w:hAnsi="Palatino Linotype" w:cs="Arial"/>
        </w:rPr>
        <w:t xml:space="preserve"> </w:t>
      </w:r>
      <w:r w:rsidR="001755C8" w:rsidRPr="00CD3ADA">
        <w:rPr>
          <w:rFonts w:ascii="Palatino Linotype" w:hAnsi="Palatino Linotype" w:cs="Arial"/>
        </w:rPr>
        <w:t>de</w:t>
      </w:r>
      <w:r w:rsidR="00DD7B85" w:rsidRPr="00CD3ADA">
        <w:rPr>
          <w:rFonts w:ascii="Palatino Linotype" w:hAnsi="Palatino Linotype" w:cs="Arial"/>
        </w:rPr>
        <w:t xml:space="preserve"> </w:t>
      </w:r>
      <w:r w:rsidR="001755C8" w:rsidRPr="00CD3ADA">
        <w:rPr>
          <w:rFonts w:ascii="Palatino Linotype" w:hAnsi="Palatino Linotype" w:cs="Arial"/>
        </w:rPr>
        <w:t>ser</w:t>
      </w:r>
      <w:r w:rsidR="00DD7B85" w:rsidRPr="00CD3ADA">
        <w:rPr>
          <w:rFonts w:ascii="Palatino Linotype" w:hAnsi="Palatino Linotype" w:cs="Arial"/>
        </w:rPr>
        <w:t xml:space="preserve"> </w:t>
      </w:r>
      <w:r w:rsidR="001755C8" w:rsidRPr="00CD3ADA">
        <w:rPr>
          <w:rFonts w:ascii="Palatino Linotype" w:hAnsi="Palatino Linotype" w:cs="Arial"/>
        </w:rPr>
        <w:t>el</w:t>
      </w:r>
      <w:r w:rsidR="00DD7B85" w:rsidRPr="00CD3ADA">
        <w:rPr>
          <w:rFonts w:ascii="Palatino Linotype" w:hAnsi="Palatino Linotype" w:cs="Arial"/>
        </w:rPr>
        <w:t xml:space="preserve"> </w:t>
      </w:r>
      <w:r w:rsidR="001755C8" w:rsidRPr="00CD3ADA">
        <w:rPr>
          <w:rFonts w:ascii="Palatino Linotype" w:hAnsi="Palatino Linotype" w:cs="Arial"/>
        </w:rPr>
        <w:t>caso</w:t>
      </w:r>
      <w:r w:rsidR="00DD7B85" w:rsidRPr="00CD3ADA">
        <w:rPr>
          <w:rFonts w:ascii="Palatino Linotype" w:hAnsi="Palatino Linotype" w:cs="Arial"/>
        </w:rPr>
        <w:t xml:space="preserve"> </w:t>
      </w:r>
      <w:r w:rsidR="00F738DC" w:rsidRPr="00CD3ADA">
        <w:rPr>
          <w:rFonts w:ascii="Palatino Linotype" w:hAnsi="Palatino Linotype" w:cs="Arial"/>
          <w:b/>
        </w:rPr>
        <w:t>LA</w:t>
      </w:r>
      <w:r w:rsidR="00DD7B85" w:rsidRPr="00CD3ADA">
        <w:rPr>
          <w:rFonts w:ascii="Palatino Linotype" w:hAnsi="Palatino Linotype" w:cs="Arial"/>
          <w:b/>
        </w:rPr>
        <w:t xml:space="preserve"> </w:t>
      </w:r>
      <w:r w:rsidR="00F738DC" w:rsidRPr="00CD3ADA">
        <w:rPr>
          <w:rFonts w:ascii="Palatino Linotype" w:hAnsi="Palatino Linotype" w:cs="Arial"/>
          <w:b/>
        </w:rPr>
        <w:t>RECURRENTE</w:t>
      </w:r>
      <w:r w:rsidR="00DD7B85" w:rsidRPr="00CD3ADA">
        <w:rPr>
          <w:rFonts w:ascii="Palatino Linotype" w:hAnsi="Palatino Linotype" w:cs="Arial"/>
        </w:rPr>
        <w:t xml:space="preserve"> </w:t>
      </w:r>
      <w:r w:rsidR="001755C8" w:rsidRPr="00CD3ADA">
        <w:rPr>
          <w:rFonts w:ascii="Palatino Linotype" w:hAnsi="Palatino Linotype" w:cs="Arial"/>
        </w:rPr>
        <w:t>realizará</w:t>
      </w:r>
      <w:r w:rsidR="00DD7B85" w:rsidRPr="00CD3ADA">
        <w:rPr>
          <w:rFonts w:ascii="Palatino Linotype" w:hAnsi="Palatino Linotype" w:cs="Arial"/>
        </w:rPr>
        <w:t xml:space="preserve"> </w:t>
      </w:r>
      <w:r w:rsidR="001755C8" w:rsidRPr="00CD3ADA">
        <w:rPr>
          <w:rFonts w:ascii="Palatino Linotype" w:hAnsi="Palatino Linotype" w:cs="Arial"/>
        </w:rPr>
        <w:t>manifestaciones</w:t>
      </w:r>
      <w:r w:rsidR="00DD7B85" w:rsidRPr="00CD3ADA">
        <w:rPr>
          <w:rFonts w:ascii="Palatino Linotype" w:hAnsi="Palatino Linotype" w:cs="Arial"/>
        </w:rPr>
        <w:t xml:space="preserve"> </w:t>
      </w:r>
      <w:r w:rsidR="001755C8" w:rsidRPr="00CD3ADA">
        <w:rPr>
          <w:rFonts w:ascii="Palatino Linotype" w:hAnsi="Palatino Linotype" w:cs="Arial"/>
        </w:rPr>
        <w:t>y</w:t>
      </w:r>
      <w:r w:rsidR="00DD7B85" w:rsidRPr="00CD3ADA">
        <w:rPr>
          <w:rFonts w:ascii="Palatino Linotype" w:hAnsi="Palatino Linotype" w:cs="Arial"/>
        </w:rPr>
        <w:t xml:space="preserve"> </w:t>
      </w:r>
      <w:r w:rsidR="001755C8" w:rsidRPr="00CD3ADA">
        <w:rPr>
          <w:rFonts w:ascii="Palatino Linotype" w:hAnsi="Palatino Linotype" w:cs="Arial"/>
        </w:rPr>
        <w:t>ofreciera</w:t>
      </w:r>
      <w:r w:rsidR="00DD7B85" w:rsidRPr="00CD3ADA">
        <w:rPr>
          <w:rFonts w:ascii="Palatino Linotype" w:hAnsi="Palatino Linotype" w:cs="Arial"/>
        </w:rPr>
        <w:t xml:space="preserve"> </w:t>
      </w:r>
      <w:r w:rsidR="001755C8" w:rsidRPr="00CD3ADA">
        <w:rPr>
          <w:rFonts w:ascii="Palatino Linotype" w:hAnsi="Palatino Linotype" w:cs="Arial"/>
        </w:rPr>
        <w:t>las</w:t>
      </w:r>
      <w:r w:rsidR="00DD7B85" w:rsidRPr="00CD3ADA">
        <w:rPr>
          <w:rFonts w:ascii="Palatino Linotype" w:hAnsi="Palatino Linotype" w:cs="Arial"/>
        </w:rPr>
        <w:t xml:space="preserve"> </w:t>
      </w:r>
      <w:r w:rsidR="001755C8" w:rsidRPr="00CD3ADA">
        <w:rPr>
          <w:rFonts w:ascii="Palatino Linotype" w:hAnsi="Palatino Linotype" w:cs="Arial"/>
        </w:rPr>
        <w:t>pruebas</w:t>
      </w:r>
      <w:r w:rsidR="00DD7B85" w:rsidRPr="00CD3ADA">
        <w:rPr>
          <w:rFonts w:ascii="Palatino Linotype" w:hAnsi="Palatino Linotype" w:cs="Arial"/>
        </w:rPr>
        <w:t xml:space="preserve"> </w:t>
      </w:r>
      <w:r w:rsidR="001755C8" w:rsidRPr="00CD3ADA">
        <w:rPr>
          <w:rFonts w:ascii="Palatino Linotype" w:hAnsi="Palatino Linotype" w:cs="Arial"/>
        </w:rPr>
        <w:t>y</w:t>
      </w:r>
      <w:r w:rsidR="00DD7B85" w:rsidRPr="00CD3ADA">
        <w:rPr>
          <w:rFonts w:ascii="Palatino Linotype" w:hAnsi="Palatino Linotype" w:cs="Arial"/>
        </w:rPr>
        <w:t xml:space="preserve"> </w:t>
      </w:r>
      <w:r w:rsidR="001755C8" w:rsidRPr="00CD3ADA">
        <w:rPr>
          <w:rFonts w:ascii="Palatino Linotype" w:hAnsi="Palatino Linotype" w:cs="Arial"/>
        </w:rPr>
        <w:t>alegatos</w:t>
      </w:r>
      <w:r w:rsidR="00DD7B85" w:rsidRPr="00CD3ADA">
        <w:rPr>
          <w:rFonts w:ascii="Palatino Linotype" w:hAnsi="Palatino Linotype" w:cs="Arial"/>
        </w:rPr>
        <w:t xml:space="preserve"> </w:t>
      </w:r>
      <w:r w:rsidR="001755C8" w:rsidRPr="00CD3ADA">
        <w:rPr>
          <w:rFonts w:ascii="Palatino Linotype" w:hAnsi="Palatino Linotype" w:cs="Arial"/>
        </w:rPr>
        <w:t>que</w:t>
      </w:r>
      <w:r w:rsidR="00DD7B85" w:rsidRPr="00CD3ADA">
        <w:rPr>
          <w:rFonts w:ascii="Palatino Linotype" w:hAnsi="Palatino Linotype" w:cs="Arial"/>
        </w:rPr>
        <w:t xml:space="preserve"> </w:t>
      </w:r>
      <w:r w:rsidR="001755C8" w:rsidRPr="00CD3ADA">
        <w:rPr>
          <w:rFonts w:ascii="Palatino Linotype" w:hAnsi="Palatino Linotype" w:cs="Arial"/>
        </w:rPr>
        <w:t>a</w:t>
      </w:r>
      <w:r w:rsidR="00DD7B85" w:rsidRPr="00CD3ADA">
        <w:rPr>
          <w:rFonts w:ascii="Palatino Linotype" w:hAnsi="Palatino Linotype" w:cs="Arial"/>
        </w:rPr>
        <w:t xml:space="preserve"> </w:t>
      </w:r>
      <w:r w:rsidR="001755C8" w:rsidRPr="00CD3ADA">
        <w:rPr>
          <w:rFonts w:ascii="Palatino Linotype" w:hAnsi="Palatino Linotype" w:cs="Arial"/>
        </w:rPr>
        <w:t>su</w:t>
      </w:r>
      <w:r w:rsidR="00DD7B85" w:rsidRPr="00CD3ADA">
        <w:rPr>
          <w:rFonts w:ascii="Palatino Linotype" w:hAnsi="Palatino Linotype" w:cs="Arial"/>
        </w:rPr>
        <w:t xml:space="preserve"> </w:t>
      </w:r>
      <w:r w:rsidR="001755C8" w:rsidRPr="00CD3ADA">
        <w:rPr>
          <w:rFonts w:ascii="Palatino Linotype" w:hAnsi="Palatino Linotype" w:cs="Arial"/>
        </w:rPr>
        <w:t>derecho</w:t>
      </w:r>
      <w:r w:rsidR="00DD7B85" w:rsidRPr="00CD3ADA">
        <w:rPr>
          <w:rFonts w:ascii="Palatino Linotype" w:hAnsi="Palatino Linotype" w:cs="Arial"/>
        </w:rPr>
        <w:t xml:space="preserve"> </w:t>
      </w:r>
      <w:r w:rsidR="001755C8" w:rsidRPr="00CD3ADA">
        <w:rPr>
          <w:rFonts w:ascii="Palatino Linotype" w:hAnsi="Palatino Linotype" w:cs="Arial"/>
        </w:rPr>
        <w:t>conviniera</w:t>
      </w:r>
      <w:r w:rsidR="00F37772" w:rsidRPr="00CD3ADA">
        <w:rPr>
          <w:rFonts w:ascii="Palatino Linotype" w:hAnsi="Palatino Linotype" w:cs="Arial"/>
        </w:rPr>
        <w:t>,</w:t>
      </w:r>
      <w:r w:rsidR="00DD7B85" w:rsidRPr="00CD3ADA">
        <w:rPr>
          <w:rFonts w:ascii="Palatino Linotype" w:hAnsi="Palatino Linotype" w:cs="Arial"/>
        </w:rPr>
        <w:t xml:space="preserve"> </w:t>
      </w:r>
      <w:r w:rsidR="001755C8" w:rsidRPr="00CD3ADA">
        <w:rPr>
          <w:rFonts w:ascii="Palatino Linotype" w:hAnsi="Palatino Linotype" w:cs="Arial"/>
        </w:rPr>
        <w:t>o</w:t>
      </w:r>
      <w:r w:rsidR="00DD7B85" w:rsidRPr="00CD3ADA">
        <w:rPr>
          <w:rFonts w:ascii="Palatino Linotype" w:hAnsi="Palatino Linotype" w:cs="Arial"/>
        </w:rPr>
        <w:t xml:space="preserve"> </w:t>
      </w:r>
      <w:r w:rsidR="001755C8" w:rsidRPr="00CD3ADA">
        <w:rPr>
          <w:rFonts w:ascii="Palatino Linotype" w:hAnsi="Palatino Linotype" w:cs="Arial"/>
        </w:rPr>
        <w:t>bien</w:t>
      </w:r>
      <w:r w:rsidR="00F37772" w:rsidRPr="00CD3ADA">
        <w:rPr>
          <w:rFonts w:ascii="Palatino Linotype" w:hAnsi="Palatino Linotype" w:cs="Arial"/>
        </w:rPr>
        <w:t>,</w:t>
      </w:r>
      <w:r w:rsidR="00DD7B85" w:rsidRPr="00CD3ADA">
        <w:rPr>
          <w:rFonts w:ascii="Palatino Linotype" w:hAnsi="Palatino Linotype" w:cs="Arial"/>
        </w:rPr>
        <w:t xml:space="preserve"> </w:t>
      </w:r>
      <w:r w:rsidR="001755C8" w:rsidRPr="00CD3ADA">
        <w:rPr>
          <w:rFonts w:ascii="Palatino Linotype" w:hAnsi="Palatino Linotype" w:cs="Arial"/>
          <w:b/>
        </w:rPr>
        <w:t>EL</w:t>
      </w:r>
      <w:r w:rsidR="00DD7B85" w:rsidRPr="00CD3ADA">
        <w:rPr>
          <w:rFonts w:ascii="Palatino Linotype" w:hAnsi="Palatino Linotype" w:cs="Arial"/>
          <w:b/>
        </w:rPr>
        <w:t xml:space="preserve"> </w:t>
      </w:r>
      <w:r w:rsidR="001755C8" w:rsidRPr="00CD3ADA">
        <w:rPr>
          <w:rFonts w:ascii="Palatino Linotype" w:hAnsi="Palatino Linotype" w:cs="Arial"/>
          <w:b/>
        </w:rPr>
        <w:t>SUJETO</w:t>
      </w:r>
      <w:r w:rsidR="00DD7B85" w:rsidRPr="00CD3ADA">
        <w:rPr>
          <w:rFonts w:ascii="Palatino Linotype" w:hAnsi="Palatino Linotype" w:cs="Arial"/>
          <w:b/>
        </w:rPr>
        <w:t xml:space="preserve"> </w:t>
      </w:r>
      <w:r w:rsidR="001755C8" w:rsidRPr="00CD3ADA">
        <w:rPr>
          <w:rFonts w:ascii="Palatino Linotype" w:hAnsi="Palatino Linotype" w:cs="Arial"/>
          <w:b/>
        </w:rPr>
        <w:t>OBLIGADO</w:t>
      </w:r>
      <w:r w:rsidR="00DD7B85" w:rsidRPr="00CD3ADA">
        <w:rPr>
          <w:rFonts w:ascii="Palatino Linotype" w:hAnsi="Palatino Linotype" w:cs="Arial"/>
          <w:b/>
        </w:rPr>
        <w:t xml:space="preserve"> </w:t>
      </w:r>
      <w:r w:rsidR="001755C8" w:rsidRPr="00CD3ADA">
        <w:rPr>
          <w:rFonts w:ascii="Palatino Linotype" w:hAnsi="Palatino Linotype" w:cs="Arial"/>
        </w:rPr>
        <w:t>e</w:t>
      </w:r>
      <w:r w:rsidR="005F3573" w:rsidRPr="00CD3ADA">
        <w:rPr>
          <w:rFonts w:ascii="Palatino Linotype" w:hAnsi="Palatino Linotype" w:cs="Arial"/>
        </w:rPr>
        <w:t>xhibiera</w:t>
      </w:r>
      <w:r w:rsidR="00DD7B85" w:rsidRPr="00CD3ADA">
        <w:rPr>
          <w:rFonts w:ascii="Palatino Linotype" w:hAnsi="Palatino Linotype" w:cs="Arial"/>
        </w:rPr>
        <w:t xml:space="preserve"> </w:t>
      </w:r>
      <w:r w:rsidR="005F3573" w:rsidRPr="00CD3ADA">
        <w:rPr>
          <w:rFonts w:ascii="Palatino Linotype" w:hAnsi="Palatino Linotype" w:cs="Arial"/>
        </w:rPr>
        <w:t>el</w:t>
      </w:r>
      <w:r w:rsidR="00DD7B85" w:rsidRPr="00CD3ADA">
        <w:rPr>
          <w:rFonts w:ascii="Palatino Linotype" w:hAnsi="Palatino Linotype" w:cs="Arial"/>
        </w:rPr>
        <w:t xml:space="preserve"> </w:t>
      </w:r>
      <w:r w:rsidR="005F3573" w:rsidRPr="00CD3ADA">
        <w:rPr>
          <w:rFonts w:ascii="Palatino Linotype" w:hAnsi="Palatino Linotype" w:cs="Arial"/>
        </w:rPr>
        <w:t>Informe</w:t>
      </w:r>
      <w:r w:rsidR="00DD7B85" w:rsidRPr="00CD3ADA">
        <w:rPr>
          <w:rFonts w:ascii="Palatino Linotype" w:hAnsi="Palatino Linotype" w:cs="Arial"/>
        </w:rPr>
        <w:t xml:space="preserve"> </w:t>
      </w:r>
      <w:r w:rsidR="005F3573" w:rsidRPr="00CD3ADA">
        <w:rPr>
          <w:rFonts w:ascii="Palatino Linotype" w:hAnsi="Palatino Linotype" w:cs="Arial"/>
        </w:rPr>
        <w:t>Justificado</w:t>
      </w:r>
      <w:r w:rsidR="00DD7B85" w:rsidRPr="00CD3ADA">
        <w:rPr>
          <w:rFonts w:ascii="Palatino Linotype" w:hAnsi="Palatino Linotype" w:cs="Arial"/>
        </w:rPr>
        <w:t xml:space="preserve"> </w:t>
      </w:r>
      <w:r w:rsidR="005F3573" w:rsidRPr="00CD3ADA">
        <w:rPr>
          <w:rFonts w:ascii="Palatino Linotype" w:hAnsi="Palatino Linotype" w:cs="Arial"/>
        </w:rPr>
        <w:t>correspondiente</w:t>
      </w:r>
      <w:r w:rsidR="00DD7B85" w:rsidRPr="00CD3ADA">
        <w:rPr>
          <w:rFonts w:ascii="Palatino Linotype" w:hAnsi="Palatino Linotype" w:cs="Arial"/>
        </w:rPr>
        <w:t xml:space="preserve"> </w:t>
      </w:r>
      <w:r w:rsidR="005F3573" w:rsidRPr="00CD3ADA">
        <w:rPr>
          <w:rFonts w:ascii="Palatino Linotype" w:hAnsi="Palatino Linotype" w:cs="Arial"/>
        </w:rPr>
        <w:t>y</w:t>
      </w:r>
      <w:r w:rsidR="00DD7B85" w:rsidRPr="00CD3ADA">
        <w:rPr>
          <w:rFonts w:ascii="Palatino Linotype" w:hAnsi="Palatino Linotype" w:cs="Arial"/>
        </w:rPr>
        <w:t xml:space="preserve"> </w:t>
      </w:r>
      <w:r w:rsidR="005F3573" w:rsidRPr="00CD3ADA">
        <w:rPr>
          <w:rFonts w:ascii="Palatino Linotype" w:hAnsi="Palatino Linotype" w:cs="Arial"/>
        </w:rPr>
        <w:t>de</w:t>
      </w:r>
      <w:r w:rsidR="00DD7B85" w:rsidRPr="00CD3ADA">
        <w:rPr>
          <w:rFonts w:ascii="Palatino Linotype" w:hAnsi="Palatino Linotype" w:cs="Arial"/>
        </w:rPr>
        <w:t xml:space="preserve"> </w:t>
      </w:r>
      <w:r w:rsidR="005F3573" w:rsidRPr="00CD3ADA">
        <w:rPr>
          <w:rFonts w:ascii="Palatino Linotype" w:hAnsi="Palatino Linotype" w:cs="Arial"/>
        </w:rPr>
        <w:t>ser</w:t>
      </w:r>
      <w:r w:rsidR="00DD7B85" w:rsidRPr="00CD3ADA">
        <w:rPr>
          <w:rFonts w:ascii="Palatino Linotype" w:hAnsi="Palatino Linotype" w:cs="Arial"/>
        </w:rPr>
        <w:t xml:space="preserve"> </w:t>
      </w:r>
      <w:r w:rsidR="005F3573" w:rsidRPr="00CD3ADA">
        <w:rPr>
          <w:rFonts w:ascii="Palatino Linotype" w:hAnsi="Palatino Linotype" w:cs="Arial"/>
        </w:rPr>
        <w:t>el</w:t>
      </w:r>
      <w:r w:rsidR="00DD7B85" w:rsidRPr="00CD3ADA">
        <w:rPr>
          <w:rFonts w:ascii="Palatino Linotype" w:hAnsi="Palatino Linotype" w:cs="Arial"/>
        </w:rPr>
        <w:t xml:space="preserve"> </w:t>
      </w:r>
      <w:r w:rsidR="005F3573" w:rsidRPr="00CD3ADA">
        <w:rPr>
          <w:rFonts w:ascii="Palatino Linotype" w:hAnsi="Palatino Linotype" w:cs="Arial"/>
        </w:rPr>
        <w:t>caso</w:t>
      </w:r>
      <w:r w:rsidR="00DD7B85" w:rsidRPr="00CD3ADA">
        <w:rPr>
          <w:rFonts w:ascii="Palatino Linotype" w:hAnsi="Palatino Linotype" w:cs="Arial"/>
        </w:rPr>
        <w:t xml:space="preserve"> </w:t>
      </w:r>
      <w:r w:rsidR="005F3573" w:rsidRPr="00CD3ADA">
        <w:rPr>
          <w:rFonts w:ascii="Palatino Linotype" w:hAnsi="Palatino Linotype" w:cs="Arial"/>
        </w:rPr>
        <w:t>expresaran</w:t>
      </w:r>
      <w:r w:rsidR="00DD7B85" w:rsidRPr="00CD3ADA">
        <w:rPr>
          <w:rFonts w:ascii="Palatino Linotype" w:hAnsi="Palatino Linotype" w:cs="Arial"/>
        </w:rPr>
        <w:t xml:space="preserve"> </w:t>
      </w:r>
      <w:r w:rsidR="005F3573" w:rsidRPr="00CD3ADA">
        <w:rPr>
          <w:rFonts w:ascii="Palatino Linotype" w:hAnsi="Palatino Linotype" w:cs="Arial"/>
        </w:rPr>
        <w:t>su</w:t>
      </w:r>
      <w:r w:rsidR="00DD7B85" w:rsidRPr="00CD3ADA">
        <w:rPr>
          <w:rFonts w:ascii="Palatino Linotype" w:hAnsi="Palatino Linotype" w:cs="Arial"/>
        </w:rPr>
        <w:t xml:space="preserve"> </w:t>
      </w:r>
      <w:r w:rsidR="005F3573" w:rsidRPr="00CD3ADA">
        <w:rPr>
          <w:rFonts w:ascii="Palatino Linotype" w:hAnsi="Palatino Linotype" w:cs="Arial"/>
        </w:rPr>
        <w:t>intención</w:t>
      </w:r>
      <w:r w:rsidR="00DD7B85" w:rsidRPr="00CD3ADA">
        <w:rPr>
          <w:rFonts w:ascii="Palatino Linotype" w:hAnsi="Palatino Linotype" w:cs="Arial"/>
        </w:rPr>
        <w:t xml:space="preserve"> </w:t>
      </w:r>
      <w:r w:rsidR="005F3573" w:rsidRPr="00CD3ADA">
        <w:rPr>
          <w:rFonts w:ascii="Palatino Linotype" w:hAnsi="Palatino Linotype" w:cs="Arial"/>
        </w:rPr>
        <w:t>de</w:t>
      </w:r>
      <w:r w:rsidR="00DD7B85" w:rsidRPr="00CD3ADA">
        <w:rPr>
          <w:rFonts w:ascii="Palatino Linotype" w:hAnsi="Palatino Linotype" w:cs="Arial"/>
        </w:rPr>
        <w:t xml:space="preserve"> </w:t>
      </w:r>
      <w:r w:rsidR="005F3573" w:rsidRPr="00CD3ADA">
        <w:rPr>
          <w:rFonts w:ascii="Palatino Linotype" w:hAnsi="Palatino Linotype" w:cs="Arial"/>
        </w:rPr>
        <w:t>conciliar</w:t>
      </w:r>
      <w:r w:rsidR="00DD7B85" w:rsidRPr="00CD3ADA">
        <w:rPr>
          <w:rFonts w:ascii="Palatino Linotype" w:hAnsi="Palatino Linotype" w:cs="Arial"/>
        </w:rPr>
        <w:t xml:space="preserve"> </w:t>
      </w:r>
      <w:r w:rsidR="005F3573" w:rsidRPr="00CD3ADA">
        <w:rPr>
          <w:rFonts w:ascii="Palatino Linotype" w:hAnsi="Palatino Linotype" w:cs="Arial"/>
        </w:rPr>
        <w:t>el</w:t>
      </w:r>
      <w:r w:rsidR="00DD7B85" w:rsidRPr="00CD3ADA">
        <w:rPr>
          <w:rFonts w:ascii="Palatino Linotype" w:hAnsi="Palatino Linotype" w:cs="Arial"/>
        </w:rPr>
        <w:t xml:space="preserve"> </w:t>
      </w:r>
      <w:r w:rsidR="005F3573" w:rsidRPr="00CD3ADA">
        <w:rPr>
          <w:rFonts w:ascii="Palatino Linotype" w:hAnsi="Palatino Linotype" w:cs="Arial"/>
        </w:rPr>
        <w:t>presente</w:t>
      </w:r>
      <w:r w:rsidR="00DD7B85" w:rsidRPr="00CD3ADA">
        <w:rPr>
          <w:rFonts w:ascii="Palatino Linotype" w:hAnsi="Palatino Linotype" w:cs="Arial"/>
        </w:rPr>
        <w:t xml:space="preserve"> </w:t>
      </w:r>
      <w:r w:rsidR="005F3573" w:rsidRPr="00CD3ADA">
        <w:rPr>
          <w:rFonts w:ascii="Palatino Linotype" w:hAnsi="Palatino Linotype" w:cs="Arial"/>
        </w:rPr>
        <w:t>asunto.</w:t>
      </w:r>
    </w:p>
    <w:p w:rsidR="001B5DE6" w:rsidRPr="00CD3ADA" w:rsidRDefault="00755C05" w:rsidP="00F37772">
      <w:pPr>
        <w:pStyle w:val="Prrafodelista"/>
        <w:numPr>
          <w:ilvl w:val="0"/>
          <w:numId w:val="40"/>
        </w:numPr>
        <w:spacing w:before="240" w:after="240" w:line="360" w:lineRule="auto"/>
        <w:ind w:left="0" w:firstLine="567"/>
        <w:jc w:val="both"/>
        <w:rPr>
          <w:rFonts w:ascii="Palatino Linotype" w:hAnsi="Palatino Linotype" w:cs="Arial"/>
          <w:lang w:val="es-ES_tradnl"/>
        </w:rPr>
      </w:pPr>
      <w:bookmarkStart w:id="2" w:name="_Ref16671943"/>
      <w:r w:rsidRPr="00CD3ADA">
        <w:rPr>
          <w:rFonts w:ascii="Palatino Linotype" w:hAnsi="Palatino Linotype" w:cs="Aria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las</w:t>
      </w:r>
      <w:r w:rsidR="00DD7B85" w:rsidRPr="00CD3ADA">
        <w:rPr>
          <w:rFonts w:ascii="Palatino Linotype" w:hAnsi="Palatino Linotype" w:cs="Arial"/>
          <w:lang w:val="es-ES_tradnl"/>
        </w:rPr>
        <w:t xml:space="preserve"> </w:t>
      </w:r>
      <w:r w:rsidRPr="00CD3ADA">
        <w:rPr>
          <w:rFonts w:ascii="Palatino Linotype" w:hAnsi="Palatino Linotype"/>
        </w:rPr>
        <w:t>constancias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que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obran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el</w:t>
      </w:r>
      <w:r w:rsidR="00DD7B85" w:rsidRPr="00CD3ADA">
        <w:rPr>
          <w:rFonts w:ascii="Palatino Linotype" w:hAnsi="Palatino Linotype" w:cs="Arial"/>
          <w:lang w:val="es-ES_tradnl"/>
        </w:rPr>
        <w:t xml:space="preserve"> </w:t>
      </w:r>
      <w:r w:rsidRPr="00CD3ADA">
        <w:rPr>
          <w:rFonts w:ascii="Palatino Linotype" w:hAnsi="Palatino Linotype" w:cs="Arial"/>
          <w:b/>
          <w:lang w:val="es-ES_tradnl"/>
        </w:rPr>
        <w:t>SARCOEM</w:t>
      </w:r>
      <w:r w:rsidRPr="00CD3ADA">
        <w:rPr>
          <w:rFonts w:ascii="Palatino Linotype" w:hAnsi="Palatino Linotype" w:cs="Arial"/>
          <w:lang w:val="es-ES_tradnl"/>
        </w:rPr>
        <w:t>,</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se</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advierte</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que</w:t>
      </w:r>
      <w:r w:rsidR="00DD7B85" w:rsidRPr="00CD3ADA">
        <w:rPr>
          <w:rFonts w:ascii="Palatino Linotype" w:hAnsi="Palatino Linotype" w:cs="Arial"/>
          <w:lang w:val="es-ES_tradnl"/>
        </w:rPr>
        <w:t xml:space="preserve"> </w:t>
      </w:r>
      <w:r w:rsidR="001B5DE6" w:rsidRPr="00CD3ADA">
        <w:rPr>
          <w:rFonts w:ascii="Palatino Linotype" w:hAnsi="Palatino Linotype" w:cs="Arial"/>
          <w:b/>
          <w:lang w:val="es-ES_tradnl"/>
        </w:rPr>
        <w:t>EL</w:t>
      </w:r>
      <w:r w:rsidR="00DD7B85" w:rsidRPr="00CD3ADA">
        <w:rPr>
          <w:rFonts w:ascii="Palatino Linotype" w:hAnsi="Palatino Linotype" w:cs="Arial"/>
          <w:b/>
          <w:lang w:val="es-ES_tradnl"/>
        </w:rPr>
        <w:t xml:space="preserve"> </w:t>
      </w:r>
      <w:r w:rsidR="001B5DE6" w:rsidRPr="00CD3ADA">
        <w:rPr>
          <w:rFonts w:ascii="Palatino Linotype" w:hAnsi="Palatino Linotype" w:cs="Arial"/>
          <w:b/>
          <w:lang w:val="es-ES_tradnl"/>
        </w:rPr>
        <w:t>SUJETO</w:t>
      </w:r>
      <w:r w:rsidR="00DD7B85" w:rsidRPr="00CD3ADA">
        <w:rPr>
          <w:rFonts w:ascii="Palatino Linotype" w:hAnsi="Palatino Linotype" w:cs="Arial"/>
          <w:b/>
          <w:lang w:val="es-ES_tradnl"/>
        </w:rPr>
        <w:t xml:space="preserve"> </w:t>
      </w:r>
      <w:r w:rsidR="001B5DE6" w:rsidRPr="00CD3ADA">
        <w:rPr>
          <w:rFonts w:ascii="Palatino Linotype" w:hAnsi="Palatino Linotype" w:cs="Arial"/>
          <w:b/>
          <w:lang w:val="es-ES_tradnl"/>
        </w:rPr>
        <w:t>OBLIGADO</w:t>
      </w:r>
      <w:r w:rsidR="001B5DE6" w:rsidRPr="00CD3ADA">
        <w:rPr>
          <w:rFonts w:ascii="Palatino Linotype" w:hAnsi="Palatino Linotype" w:cs="Arial"/>
          <w:lang w:val="es-ES_tradnl"/>
        </w:rPr>
        <w:t>,</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fecha</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nueve</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octubre</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dos</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mil</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diecinueve,</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rindió</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su</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Informe</w:t>
      </w:r>
      <w:r w:rsidR="00DD7B85" w:rsidRPr="00CD3ADA">
        <w:rPr>
          <w:rFonts w:ascii="Palatino Linotype" w:hAnsi="Palatino Linotype" w:cs="Arial"/>
          <w:lang w:val="es-ES_tradnl"/>
        </w:rPr>
        <w:t xml:space="preserve"> </w:t>
      </w:r>
      <w:r w:rsidR="001B5DE6" w:rsidRPr="00CD3ADA">
        <w:rPr>
          <w:rFonts w:ascii="Palatino Linotype" w:hAnsi="Palatino Linotype" w:cs="Arial"/>
          <w:lang w:val="es-ES_tradnl"/>
        </w:rPr>
        <w:t>Justificado,</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los</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términos</w:t>
      </w:r>
      <w:r w:rsidR="00DD7B85" w:rsidRPr="00CD3ADA">
        <w:rPr>
          <w:rFonts w:ascii="Palatino Linotype" w:hAnsi="Palatino Linotype" w:cs="Arial"/>
          <w:lang w:val="es-ES_tradnl"/>
        </w:rPr>
        <w:t xml:space="preserve"> </w:t>
      </w:r>
      <w:r w:rsidR="00F37772" w:rsidRPr="00CD3ADA">
        <w:rPr>
          <w:rFonts w:ascii="Palatino Linotype" w:hAnsi="Palatino Linotype" w:cs="Arial"/>
          <w:lang w:val="es-ES_tradnl"/>
        </w:rPr>
        <w:t>siguientes</w:t>
      </w:r>
      <w:r w:rsidR="001B5DE6" w:rsidRPr="00CD3ADA">
        <w:rPr>
          <w:rFonts w:ascii="Palatino Linotype" w:hAnsi="Palatino Linotype" w:cs="Arial"/>
          <w:lang w:val="es-ES_tradnl"/>
        </w:rPr>
        <w:t>:</w:t>
      </w:r>
    </w:p>
    <w:p w:rsidR="00755C05" w:rsidRPr="00CD3ADA" w:rsidRDefault="00DF37D5" w:rsidP="00F37772">
      <w:pPr>
        <w:pStyle w:val="Prrafodelista"/>
        <w:spacing w:before="240" w:after="240" w:line="360" w:lineRule="auto"/>
        <w:ind w:left="0"/>
        <w:rPr>
          <w:rFonts w:ascii="Palatino Linotype" w:hAnsi="Palatino Linotype" w:cs="Arial"/>
        </w:rPr>
      </w:pPr>
      <w:bookmarkStart w:id="3" w:name="_GoBack"/>
      <w:r>
        <w:rPr>
          <w:noProof/>
          <w:lang w:val="es-MX" w:eastAsia="es-MX"/>
        </w:rPr>
        <w:lastRenderedPageBreak/>
        <w:drawing>
          <wp:inline distT="0" distB="0" distL="0" distR="0" wp14:anchorId="22DD6725" wp14:editId="15CFA768">
            <wp:extent cx="5705475" cy="7277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923" t="17540" r="28626" b="8205"/>
                    <a:stretch/>
                  </pic:blipFill>
                  <pic:spPr bwMode="auto">
                    <a:xfrm>
                      <a:off x="0" y="0"/>
                      <a:ext cx="5705475" cy="7277100"/>
                    </a:xfrm>
                    <a:prstGeom prst="rect">
                      <a:avLst/>
                    </a:prstGeom>
                    <a:ln>
                      <a:noFill/>
                    </a:ln>
                    <a:extLst>
                      <a:ext uri="{53640926-AAD7-44D8-BBD7-CCE9431645EC}">
                        <a14:shadowObscured xmlns:a14="http://schemas.microsoft.com/office/drawing/2010/main"/>
                      </a:ext>
                    </a:extLst>
                  </pic:spPr>
                </pic:pic>
              </a:graphicData>
            </a:graphic>
          </wp:inline>
        </w:drawing>
      </w:r>
      <w:bookmarkEnd w:id="3"/>
      <w:r w:rsidR="00DD7B85" w:rsidRPr="00CD3ADA">
        <w:rPr>
          <w:noProof/>
          <w:lang w:val="es-MX" w:eastAsia="es-MX"/>
        </w:rPr>
        <w:t xml:space="preserve"> </w:t>
      </w:r>
      <w:r w:rsidR="00F37772" w:rsidRPr="00CD3ADA">
        <w:rPr>
          <w:noProof/>
          <w:lang w:val="es-MX" w:eastAsia="es-MX"/>
        </w:rPr>
        <w:lastRenderedPageBreak/>
        <w:drawing>
          <wp:inline distT="0" distB="0" distL="0" distR="0" wp14:anchorId="6E141021" wp14:editId="54B6E61B">
            <wp:extent cx="5819775" cy="7639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98" t="10232" r="33396" b="12005"/>
                    <a:stretch/>
                  </pic:blipFill>
                  <pic:spPr bwMode="auto">
                    <a:xfrm>
                      <a:off x="0" y="0"/>
                      <a:ext cx="5819775" cy="7639050"/>
                    </a:xfrm>
                    <a:prstGeom prst="rect">
                      <a:avLst/>
                    </a:prstGeom>
                    <a:ln>
                      <a:noFill/>
                    </a:ln>
                    <a:extLst>
                      <a:ext uri="{53640926-AAD7-44D8-BBD7-CCE9431645EC}">
                        <a14:shadowObscured xmlns:a14="http://schemas.microsoft.com/office/drawing/2010/main"/>
                      </a:ext>
                    </a:extLst>
                  </pic:spPr>
                </pic:pic>
              </a:graphicData>
            </a:graphic>
          </wp:inline>
        </w:drawing>
      </w:r>
      <w:r w:rsidR="00DD7B85" w:rsidRPr="00CD3ADA">
        <w:rPr>
          <w:noProof/>
          <w:lang w:val="es-MX" w:eastAsia="es-MX"/>
        </w:rPr>
        <w:t xml:space="preserve"> </w:t>
      </w:r>
      <w:r w:rsidR="00F37772" w:rsidRPr="00CD3ADA">
        <w:rPr>
          <w:noProof/>
          <w:lang w:val="es-MX" w:eastAsia="es-MX"/>
        </w:rPr>
        <w:lastRenderedPageBreak/>
        <w:drawing>
          <wp:inline distT="0" distB="0" distL="0" distR="0" wp14:anchorId="304B4E49" wp14:editId="73414C2B">
            <wp:extent cx="5734050" cy="7696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2" t="15200" r="33396" b="7037"/>
                    <a:stretch/>
                  </pic:blipFill>
                  <pic:spPr bwMode="auto">
                    <a:xfrm>
                      <a:off x="0" y="0"/>
                      <a:ext cx="5734050" cy="7696200"/>
                    </a:xfrm>
                    <a:prstGeom prst="rect">
                      <a:avLst/>
                    </a:prstGeom>
                    <a:ln>
                      <a:noFill/>
                    </a:ln>
                    <a:extLst>
                      <a:ext uri="{53640926-AAD7-44D8-BBD7-CCE9431645EC}">
                        <a14:shadowObscured xmlns:a14="http://schemas.microsoft.com/office/drawing/2010/main"/>
                      </a:ext>
                    </a:extLst>
                  </pic:spPr>
                </pic:pic>
              </a:graphicData>
            </a:graphic>
          </wp:inline>
        </w:drawing>
      </w:r>
      <w:r w:rsidR="00DD7B85" w:rsidRPr="00CD3ADA">
        <w:rPr>
          <w:noProof/>
          <w:lang w:val="es-MX" w:eastAsia="es-MX"/>
        </w:rPr>
        <w:t xml:space="preserve"> </w:t>
      </w:r>
      <w:r w:rsidR="00F37772" w:rsidRPr="00CD3ADA">
        <w:rPr>
          <w:noProof/>
          <w:lang w:val="es-MX" w:eastAsia="es-MX"/>
        </w:rPr>
        <w:lastRenderedPageBreak/>
        <w:drawing>
          <wp:inline distT="0" distB="0" distL="0" distR="0" wp14:anchorId="5456ECE7" wp14:editId="29B9644A">
            <wp:extent cx="5762625" cy="7667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1401" r="33560" b="10836"/>
                    <a:stretch/>
                  </pic:blipFill>
                  <pic:spPr bwMode="auto">
                    <a:xfrm>
                      <a:off x="0" y="0"/>
                      <a:ext cx="5762625" cy="7667625"/>
                    </a:xfrm>
                    <a:prstGeom prst="rect">
                      <a:avLst/>
                    </a:prstGeom>
                    <a:ln>
                      <a:noFill/>
                    </a:ln>
                    <a:extLst>
                      <a:ext uri="{53640926-AAD7-44D8-BBD7-CCE9431645EC}">
                        <a14:shadowObscured xmlns:a14="http://schemas.microsoft.com/office/drawing/2010/main"/>
                      </a:ext>
                    </a:extLst>
                  </pic:spPr>
                </pic:pic>
              </a:graphicData>
            </a:graphic>
          </wp:inline>
        </w:drawing>
      </w:r>
      <w:r w:rsidR="00DD7B85" w:rsidRPr="00CD3ADA">
        <w:rPr>
          <w:noProof/>
          <w:lang w:val="es-MX" w:eastAsia="es-MX"/>
        </w:rPr>
        <w:t xml:space="preserve"> </w:t>
      </w:r>
      <w:r w:rsidR="00F37772" w:rsidRPr="00CD3ADA">
        <w:rPr>
          <w:noProof/>
          <w:lang w:val="es-MX" w:eastAsia="es-MX"/>
        </w:rPr>
        <w:lastRenderedPageBreak/>
        <w:drawing>
          <wp:inline distT="0" distB="0" distL="0" distR="0" wp14:anchorId="6F18AE91" wp14:editId="264D33CD">
            <wp:extent cx="5705475" cy="7610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62" t="18125" r="34053" b="5573"/>
                    <a:stretch/>
                  </pic:blipFill>
                  <pic:spPr bwMode="auto">
                    <a:xfrm>
                      <a:off x="0" y="0"/>
                      <a:ext cx="5705475" cy="7610475"/>
                    </a:xfrm>
                    <a:prstGeom prst="rect">
                      <a:avLst/>
                    </a:prstGeom>
                    <a:ln>
                      <a:noFill/>
                    </a:ln>
                    <a:extLst>
                      <a:ext uri="{53640926-AAD7-44D8-BBD7-CCE9431645EC}">
                        <a14:shadowObscured xmlns:a14="http://schemas.microsoft.com/office/drawing/2010/main"/>
                      </a:ext>
                    </a:extLst>
                  </pic:spPr>
                </pic:pic>
              </a:graphicData>
            </a:graphic>
          </wp:inline>
        </w:drawing>
      </w:r>
    </w:p>
    <w:p w:rsidR="001B5DE6" w:rsidRPr="00CD3ADA" w:rsidRDefault="00F37772" w:rsidP="001B5DE6">
      <w:pPr>
        <w:pStyle w:val="Prrafodelista"/>
        <w:spacing w:before="240" w:after="240" w:line="360" w:lineRule="auto"/>
        <w:ind w:left="0"/>
        <w:jc w:val="both"/>
        <w:rPr>
          <w:rFonts w:ascii="Palatino Linotype" w:hAnsi="Palatino Linotype" w:cs="Arial"/>
          <w:bCs/>
        </w:rPr>
      </w:pPr>
      <w:r w:rsidRPr="00CD3ADA">
        <w:rPr>
          <w:rFonts w:ascii="Palatino Linotype" w:hAnsi="Palatino Linotype" w:cs="Arial"/>
          <w:bCs/>
        </w:rPr>
        <w:lastRenderedPageBreak/>
        <w:t>Cabe</w:t>
      </w:r>
      <w:r w:rsidR="00DD7B85" w:rsidRPr="00CD3ADA">
        <w:rPr>
          <w:rFonts w:ascii="Palatino Linotype" w:hAnsi="Palatino Linotype" w:cs="Arial"/>
          <w:bCs/>
        </w:rPr>
        <w:t xml:space="preserve"> </w:t>
      </w:r>
      <w:r w:rsidRPr="00CD3ADA">
        <w:rPr>
          <w:rFonts w:ascii="Palatino Linotype" w:hAnsi="Palatino Linotype" w:cs="Arial"/>
          <w:bCs/>
        </w:rPr>
        <w:t>destacarse</w:t>
      </w:r>
      <w:r w:rsidR="00DD7B85" w:rsidRPr="00CD3ADA">
        <w:rPr>
          <w:rFonts w:ascii="Palatino Linotype" w:hAnsi="Palatino Linotype" w:cs="Arial"/>
          <w:bCs/>
        </w:rPr>
        <w:t xml:space="preserve"> </w:t>
      </w:r>
      <w:r w:rsidRPr="00CD3ADA">
        <w:rPr>
          <w:rFonts w:ascii="Palatino Linotype" w:hAnsi="Palatino Linotype" w:cs="Arial"/>
          <w:bCs/>
        </w:rPr>
        <w:t>que</w:t>
      </w:r>
      <w:r w:rsidR="00DD7B85" w:rsidRPr="00CD3ADA">
        <w:rPr>
          <w:rFonts w:ascii="Palatino Linotype" w:hAnsi="Palatino Linotype" w:cs="Arial"/>
          <w:bCs/>
        </w:rPr>
        <w:t xml:space="preserve"> </w:t>
      </w:r>
      <w:r w:rsidRPr="00CD3ADA">
        <w:rPr>
          <w:rFonts w:ascii="Palatino Linotype" w:hAnsi="Palatino Linotype" w:cs="Arial"/>
          <w:bCs/>
        </w:rPr>
        <w:t>el</w:t>
      </w:r>
      <w:r w:rsidR="00DD7B85" w:rsidRPr="00CD3ADA">
        <w:rPr>
          <w:rFonts w:ascii="Palatino Linotype" w:hAnsi="Palatino Linotype" w:cs="Arial"/>
          <w:bCs/>
        </w:rPr>
        <w:t xml:space="preserve"> </w:t>
      </w:r>
      <w:r w:rsidRPr="00CD3ADA">
        <w:rPr>
          <w:rFonts w:ascii="Palatino Linotype" w:hAnsi="Palatino Linotype" w:cs="Arial"/>
          <w:bCs/>
        </w:rPr>
        <w:t>Informe</w:t>
      </w:r>
      <w:r w:rsidR="00DD7B85" w:rsidRPr="00CD3ADA">
        <w:rPr>
          <w:rFonts w:ascii="Palatino Linotype" w:hAnsi="Palatino Linotype" w:cs="Arial"/>
          <w:bCs/>
        </w:rPr>
        <w:t xml:space="preserve"> </w:t>
      </w:r>
      <w:r w:rsidRPr="00CD3ADA">
        <w:rPr>
          <w:rFonts w:ascii="Palatino Linotype" w:hAnsi="Palatino Linotype" w:cs="Arial"/>
          <w:bCs/>
        </w:rPr>
        <w:t>Justificado</w:t>
      </w:r>
      <w:r w:rsidR="00DD7B85" w:rsidRPr="00CD3ADA">
        <w:rPr>
          <w:rFonts w:ascii="Palatino Linotype" w:hAnsi="Palatino Linotype" w:cs="Arial"/>
          <w:bCs/>
        </w:rPr>
        <w:t xml:space="preserve"> </w:t>
      </w:r>
      <w:r w:rsidRPr="00CD3ADA">
        <w:rPr>
          <w:rFonts w:ascii="Palatino Linotype" w:hAnsi="Palatino Linotype" w:cs="Arial"/>
          <w:bCs/>
        </w:rPr>
        <w:t>no</w:t>
      </w:r>
      <w:r w:rsidR="00DD7B85" w:rsidRPr="00CD3ADA">
        <w:rPr>
          <w:rFonts w:ascii="Palatino Linotype" w:hAnsi="Palatino Linotype" w:cs="Arial"/>
          <w:bCs/>
        </w:rPr>
        <w:t xml:space="preserve"> </w:t>
      </w:r>
      <w:r w:rsidRPr="00CD3ADA">
        <w:rPr>
          <w:rFonts w:ascii="Palatino Linotype" w:hAnsi="Palatino Linotype" w:cs="Arial"/>
          <w:bCs/>
        </w:rPr>
        <w:t>fue</w:t>
      </w:r>
      <w:r w:rsidR="00DD7B85" w:rsidRPr="00CD3ADA">
        <w:rPr>
          <w:rFonts w:ascii="Palatino Linotype" w:hAnsi="Palatino Linotype" w:cs="Arial"/>
          <w:bCs/>
        </w:rPr>
        <w:t xml:space="preserve"> </w:t>
      </w:r>
      <w:r w:rsidRPr="00CD3ADA">
        <w:rPr>
          <w:rFonts w:ascii="Palatino Linotype" w:hAnsi="Palatino Linotype" w:cs="Arial"/>
          <w:bCs/>
        </w:rPr>
        <w:t>hecho</w:t>
      </w:r>
      <w:r w:rsidR="00DD7B85" w:rsidRPr="00CD3ADA">
        <w:rPr>
          <w:rFonts w:ascii="Palatino Linotype" w:hAnsi="Palatino Linotype" w:cs="Arial"/>
          <w:bCs/>
        </w:rPr>
        <w:t xml:space="preserve"> </w:t>
      </w:r>
      <w:r w:rsidRPr="00CD3ADA">
        <w:rPr>
          <w:rFonts w:ascii="Palatino Linotype" w:hAnsi="Palatino Linotype" w:cs="Arial"/>
          <w:bCs/>
        </w:rPr>
        <w:t>del</w:t>
      </w:r>
      <w:r w:rsidR="00DD7B85" w:rsidRPr="00CD3ADA">
        <w:rPr>
          <w:rFonts w:ascii="Palatino Linotype" w:hAnsi="Palatino Linotype" w:cs="Arial"/>
          <w:bCs/>
        </w:rPr>
        <w:t xml:space="preserve"> </w:t>
      </w:r>
      <w:r w:rsidRPr="00CD3ADA">
        <w:rPr>
          <w:rFonts w:ascii="Palatino Linotype" w:hAnsi="Palatino Linotype" w:cs="Arial"/>
          <w:bCs/>
        </w:rPr>
        <w:t>conocimiento</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
          <w:bCs/>
        </w:rPr>
        <w:t>LA</w:t>
      </w:r>
      <w:r w:rsidR="00DD7B85" w:rsidRPr="00CD3ADA">
        <w:rPr>
          <w:rFonts w:ascii="Palatino Linotype" w:hAnsi="Palatino Linotype" w:cs="Arial"/>
          <w:b/>
          <w:bCs/>
        </w:rPr>
        <w:t xml:space="preserve"> </w:t>
      </w:r>
      <w:r w:rsidRPr="00CD3ADA">
        <w:rPr>
          <w:rFonts w:ascii="Palatino Linotype" w:hAnsi="Palatino Linotype" w:cs="Arial"/>
          <w:b/>
          <w:bCs/>
        </w:rPr>
        <w:t>RECURRENTE</w:t>
      </w:r>
      <w:r w:rsidRPr="00CD3ADA">
        <w:rPr>
          <w:rFonts w:ascii="Palatino Linotype" w:hAnsi="Palatino Linotype" w:cs="Arial"/>
          <w:bCs/>
        </w:rPr>
        <w:t>,</w:t>
      </w:r>
      <w:r w:rsidR="00DD7B85" w:rsidRPr="00CD3ADA">
        <w:rPr>
          <w:rFonts w:ascii="Palatino Linotype" w:hAnsi="Palatino Linotype" w:cs="Arial"/>
          <w:bCs/>
        </w:rPr>
        <w:t xml:space="preserve"> </w:t>
      </w:r>
      <w:r w:rsidRPr="00CD3ADA">
        <w:rPr>
          <w:rFonts w:ascii="Palatino Linotype" w:hAnsi="Palatino Linotype" w:cs="Arial"/>
          <w:bCs/>
        </w:rPr>
        <w:t>en</w:t>
      </w:r>
      <w:r w:rsidR="00DD7B85" w:rsidRPr="00CD3ADA">
        <w:rPr>
          <w:rFonts w:ascii="Palatino Linotype" w:hAnsi="Palatino Linotype" w:cs="Arial"/>
          <w:bCs/>
        </w:rPr>
        <w:t xml:space="preserve"> </w:t>
      </w:r>
      <w:r w:rsidRPr="00CD3ADA">
        <w:rPr>
          <w:rFonts w:ascii="Palatino Linotype" w:hAnsi="Palatino Linotype" w:cs="Arial"/>
          <w:bCs/>
        </w:rPr>
        <w:t>atención</w:t>
      </w:r>
      <w:r w:rsidR="00DD7B85" w:rsidRPr="00CD3ADA">
        <w:rPr>
          <w:rFonts w:ascii="Palatino Linotype" w:hAnsi="Palatino Linotype" w:cs="Arial"/>
          <w:bCs/>
        </w:rPr>
        <w:t xml:space="preserve"> </w:t>
      </w:r>
      <w:r w:rsidRPr="00CD3ADA">
        <w:rPr>
          <w:rFonts w:ascii="Palatino Linotype" w:hAnsi="Palatino Linotype" w:cs="Arial"/>
          <w:bCs/>
        </w:rPr>
        <w:t>a</w:t>
      </w:r>
      <w:r w:rsidR="00DD7B85" w:rsidRPr="00CD3ADA">
        <w:rPr>
          <w:rFonts w:ascii="Palatino Linotype" w:hAnsi="Palatino Linotype" w:cs="Arial"/>
          <w:bCs/>
        </w:rPr>
        <w:t xml:space="preserve"> </w:t>
      </w:r>
      <w:r w:rsidRPr="00CD3ADA">
        <w:rPr>
          <w:rFonts w:ascii="Palatino Linotype" w:hAnsi="Palatino Linotype" w:cs="Arial"/>
          <w:bCs/>
        </w:rPr>
        <w:t>que</w:t>
      </w:r>
      <w:r w:rsidR="00DD7B85" w:rsidRPr="00CD3ADA">
        <w:rPr>
          <w:rFonts w:ascii="Palatino Linotype" w:hAnsi="Palatino Linotype" w:cs="Arial"/>
          <w:bCs/>
        </w:rPr>
        <w:t xml:space="preserve"> </w:t>
      </w:r>
      <w:r w:rsidRPr="00CD3ADA">
        <w:rPr>
          <w:rFonts w:ascii="Palatino Linotype" w:hAnsi="Palatino Linotype" w:cs="Arial"/>
          <w:bCs/>
        </w:rPr>
        <w:t>esta</w:t>
      </w:r>
      <w:r w:rsidR="00DD7B85" w:rsidRPr="00CD3ADA">
        <w:rPr>
          <w:rFonts w:ascii="Palatino Linotype" w:hAnsi="Palatino Linotype" w:cs="Arial"/>
          <w:bCs/>
        </w:rPr>
        <w:t xml:space="preserve"> </w:t>
      </w:r>
      <w:r w:rsidRPr="00CD3ADA">
        <w:rPr>
          <w:rFonts w:ascii="Palatino Linotype" w:hAnsi="Palatino Linotype" w:cs="Arial"/>
          <w:bCs/>
        </w:rPr>
        <w:t>Ponencia</w:t>
      </w:r>
      <w:r w:rsidR="00DD7B85" w:rsidRPr="00CD3ADA">
        <w:rPr>
          <w:rFonts w:ascii="Palatino Linotype" w:hAnsi="Palatino Linotype" w:cs="Arial"/>
          <w:bCs/>
        </w:rPr>
        <w:t xml:space="preserve"> </w:t>
      </w:r>
      <w:r w:rsidRPr="00CD3ADA">
        <w:rPr>
          <w:rFonts w:ascii="Palatino Linotype" w:hAnsi="Palatino Linotype" w:cs="Arial"/>
          <w:bCs/>
        </w:rPr>
        <w:t>Resolutora</w:t>
      </w:r>
      <w:r w:rsidR="00DD7B85" w:rsidRPr="00CD3ADA">
        <w:rPr>
          <w:rFonts w:ascii="Palatino Linotype" w:hAnsi="Palatino Linotype" w:cs="Arial"/>
          <w:bCs/>
        </w:rPr>
        <w:t xml:space="preserve"> </w:t>
      </w:r>
      <w:r w:rsidRPr="00CD3ADA">
        <w:rPr>
          <w:rFonts w:ascii="Palatino Linotype" w:hAnsi="Palatino Linotype" w:cs="Arial"/>
          <w:bCs/>
        </w:rPr>
        <w:t>estimó</w:t>
      </w:r>
      <w:r w:rsidR="00DD7B85" w:rsidRPr="00CD3ADA">
        <w:rPr>
          <w:rFonts w:ascii="Palatino Linotype" w:hAnsi="Palatino Linotype" w:cs="Arial"/>
          <w:bCs/>
        </w:rPr>
        <w:t xml:space="preserve"> </w:t>
      </w:r>
      <w:r w:rsidRPr="00CD3ADA">
        <w:rPr>
          <w:rFonts w:ascii="Palatino Linotype" w:hAnsi="Palatino Linotype" w:cs="Arial"/>
          <w:bCs/>
        </w:rPr>
        <w:t>que</w:t>
      </w:r>
      <w:r w:rsidR="00DD7B85" w:rsidRPr="00CD3ADA">
        <w:rPr>
          <w:rFonts w:ascii="Palatino Linotype" w:hAnsi="Palatino Linotype" w:cs="Arial"/>
          <w:bCs/>
        </w:rPr>
        <w:t xml:space="preserve"> </w:t>
      </w:r>
      <w:r w:rsidRPr="00CD3ADA">
        <w:rPr>
          <w:rFonts w:ascii="Palatino Linotype" w:hAnsi="Palatino Linotype" w:cs="Arial"/>
          <w:bCs/>
        </w:rPr>
        <w:t>no</w:t>
      </w:r>
      <w:r w:rsidR="00DD7B85" w:rsidRPr="00CD3ADA">
        <w:rPr>
          <w:rFonts w:ascii="Palatino Linotype" w:hAnsi="Palatino Linotype" w:cs="Arial"/>
          <w:bCs/>
        </w:rPr>
        <w:t xml:space="preserve"> </w:t>
      </w:r>
      <w:r w:rsidRPr="00CD3ADA">
        <w:rPr>
          <w:rFonts w:ascii="Palatino Linotype" w:hAnsi="Palatino Linotype" w:cs="Arial"/>
          <w:bCs/>
        </w:rPr>
        <w:t>se</w:t>
      </w:r>
      <w:r w:rsidR="00DD7B85" w:rsidRPr="00CD3ADA">
        <w:rPr>
          <w:rFonts w:ascii="Palatino Linotype" w:hAnsi="Palatino Linotype" w:cs="Arial"/>
          <w:bCs/>
        </w:rPr>
        <w:t xml:space="preserve"> </w:t>
      </w:r>
      <w:r w:rsidRPr="00CD3ADA">
        <w:rPr>
          <w:rFonts w:ascii="Palatino Linotype" w:hAnsi="Palatino Linotype" w:cs="Arial"/>
          <w:bCs/>
        </w:rPr>
        <w:t>actualizó</w:t>
      </w:r>
      <w:r w:rsidR="00DD7B85" w:rsidRPr="00CD3ADA">
        <w:rPr>
          <w:rFonts w:ascii="Palatino Linotype" w:hAnsi="Palatino Linotype" w:cs="Arial"/>
          <w:bCs/>
        </w:rPr>
        <w:t xml:space="preserve"> </w:t>
      </w:r>
      <w:r w:rsidRPr="00CD3ADA">
        <w:rPr>
          <w:rFonts w:ascii="Palatino Linotype" w:hAnsi="Palatino Linotype" w:cs="Arial"/>
          <w:bCs/>
        </w:rPr>
        <w:t>lo</w:t>
      </w:r>
      <w:r w:rsidR="00DD7B85" w:rsidRPr="00CD3ADA">
        <w:rPr>
          <w:rFonts w:ascii="Palatino Linotype" w:hAnsi="Palatino Linotype" w:cs="Arial"/>
          <w:bCs/>
        </w:rPr>
        <w:t xml:space="preserve"> </w:t>
      </w:r>
      <w:r w:rsidRPr="00CD3ADA">
        <w:rPr>
          <w:rFonts w:ascii="Palatino Linotype" w:hAnsi="Palatino Linotype" w:cs="Arial"/>
          <w:bCs/>
        </w:rPr>
        <w:t>dispuesto</w:t>
      </w:r>
      <w:r w:rsidR="00DD7B85" w:rsidRPr="00CD3ADA">
        <w:rPr>
          <w:rFonts w:ascii="Palatino Linotype" w:hAnsi="Palatino Linotype" w:cs="Arial"/>
          <w:bCs/>
        </w:rPr>
        <w:t xml:space="preserve"> </w:t>
      </w:r>
      <w:r w:rsidRPr="00CD3ADA">
        <w:rPr>
          <w:rFonts w:ascii="Palatino Linotype" w:hAnsi="Palatino Linotype" w:cs="Arial"/>
          <w:bCs/>
        </w:rPr>
        <w:t>por</w:t>
      </w:r>
      <w:r w:rsidR="00DD7B85" w:rsidRPr="00CD3ADA">
        <w:rPr>
          <w:rFonts w:ascii="Palatino Linotype" w:hAnsi="Palatino Linotype" w:cs="Arial"/>
          <w:bCs/>
        </w:rPr>
        <w:t xml:space="preserve"> </w:t>
      </w:r>
      <w:r w:rsidRPr="00CD3ADA">
        <w:rPr>
          <w:rFonts w:ascii="Palatino Linotype" w:hAnsi="Palatino Linotype" w:cs="Arial"/>
          <w:bCs/>
        </w:rPr>
        <w:t>el</w:t>
      </w:r>
      <w:r w:rsidR="00DD7B85" w:rsidRPr="00CD3ADA">
        <w:rPr>
          <w:rFonts w:ascii="Palatino Linotype" w:hAnsi="Palatino Linotype" w:cs="Arial"/>
          <w:bCs/>
        </w:rPr>
        <w:t xml:space="preserve"> </w:t>
      </w:r>
      <w:r w:rsidRPr="00CD3ADA">
        <w:rPr>
          <w:rFonts w:ascii="Palatino Linotype" w:hAnsi="Palatino Linotype" w:cs="Arial"/>
          <w:bCs/>
        </w:rPr>
        <w:t>artículo</w:t>
      </w:r>
      <w:r w:rsidR="00DD7B85" w:rsidRPr="00CD3ADA">
        <w:rPr>
          <w:rFonts w:ascii="Palatino Linotype" w:hAnsi="Palatino Linotype" w:cs="Arial"/>
          <w:bCs/>
        </w:rPr>
        <w:t xml:space="preserve"> </w:t>
      </w:r>
      <w:r w:rsidRPr="00CD3ADA">
        <w:rPr>
          <w:rFonts w:ascii="Palatino Linotype" w:hAnsi="Palatino Linotype" w:cs="Arial"/>
          <w:bCs/>
        </w:rPr>
        <w:t>185,</w:t>
      </w:r>
      <w:r w:rsidR="00DD7B85" w:rsidRPr="00CD3ADA">
        <w:rPr>
          <w:rFonts w:ascii="Palatino Linotype" w:hAnsi="Palatino Linotype" w:cs="Arial"/>
          <w:bCs/>
        </w:rPr>
        <w:t xml:space="preserve"> </w:t>
      </w:r>
      <w:r w:rsidRPr="00CD3ADA">
        <w:rPr>
          <w:rFonts w:ascii="Palatino Linotype" w:hAnsi="Palatino Linotype" w:cs="Arial"/>
          <w:bCs/>
        </w:rPr>
        <w:t>fracción</w:t>
      </w:r>
      <w:r w:rsidR="00DD7B85" w:rsidRPr="00CD3ADA">
        <w:rPr>
          <w:rFonts w:ascii="Palatino Linotype" w:hAnsi="Palatino Linotype" w:cs="Arial"/>
          <w:bCs/>
        </w:rPr>
        <w:t xml:space="preserve"> </w:t>
      </w:r>
      <w:r w:rsidRPr="00CD3ADA">
        <w:rPr>
          <w:rFonts w:ascii="Palatino Linotype" w:hAnsi="Palatino Linotype" w:cs="Arial"/>
          <w:bCs/>
        </w:rPr>
        <w:t>III</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la</w:t>
      </w:r>
      <w:r w:rsidR="00DD7B85" w:rsidRPr="00CD3ADA">
        <w:rPr>
          <w:rFonts w:ascii="Palatino Linotype" w:hAnsi="Palatino Linotype" w:cs="Arial"/>
          <w:bCs/>
        </w:rPr>
        <w:t xml:space="preserve"> </w:t>
      </w:r>
      <w:r w:rsidRPr="00CD3ADA">
        <w:rPr>
          <w:rFonts w:ascii="Palatino Linotype" w:hAnsi="Palatino Linotype" w:cs="Arial"/>
          <w:bCs/>
        </w:rPr>
        <w:t>Ley</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Transparencia</w:t>
      </w:r>
      <w:r w:rsidR="00DD7B85" w:rsidRPr="00CD3ADA">
        <w:rPr>
          <w:rFonts w:ascii="Palatino Linotype" w:hAnsi="Palatino Linotype" w:cs="Arial"/>
          <w:bCs/>
        </w:rPr>
        <w:t xml:space="preserve"> </w:t>
      </w:r>
      <w:r w:rsidRPr="00CD3ADA">
        <w:rPr>
          <w:rFonts w:ascii="Palatino Linotype" w:hAnsi="Palatino Linotype" w:cs="Arial"/>
          <w:bCs/>
        </w:rPr>
        <w:t>y</w:t>
      </w:r>
      <w:r w:rsidR="00DD7B85" w:rsidRPr="00CD3ADA">
        <w:rPr>
          <w:rFonts w:ascii="Palatino Linotype" w:hAnsi="Palatino Linotype" w:cs="Arial"/>
          <w:bCs/>
        </w:rPr>
        <w:t xml:space="preserve"> </w:t>
      </w:r>
      <w:r w:rsidRPr="00CD3ADA">
        <w:rPr>
          <w:rFonts w:ascii="Palatino Linotype" w:hAnsi="Palatino Linotype" w:cs="Arial"/>
          <w:bCs/>
        </w:rPr>
        <w:t>Acceso</w:t>
      </w:r>
      <w:r w:rsidR="00DD7B85" w:rsidRPr="00CD3ADA">
        <w:rPr>
          <w:rFonts w:ascii="Palatino Linotype" w:hAnsi="Palatino Linotype" w:cs="Arial"/>
          <w:bCs/>
        </w:rPr>
        <w:t xml:space="preserve"> </w:t>
      </w:r>
      <w:r w:rsidRPr="00CD3ADA">
        <w:rPr>
          <w:rFonts w:ascii="Palatino Linotype" w:hAnsi="Palatino Linotype" w:cs="Arial"/>
          <w:bCs/>
        </w:rPr>
        <w:t>a</w:t>
      </w:r>
      <w:r w:rsidR="00DD7B85" w:rsidRPr="00CD3ADA">
        <w:rPr>
          <w:rFonts w:ascii="Palatino Linotype" w:hAnsi="Palatino Linotype" w:cs="Arial"/>
          <w:bCs/>
        </w:rPr>
        <w:t xml:space="preserve"> </w:t>
      </w:r>
      <w:r w:rsidRPr="00CD3ADA">
        <w:rPr>
          <w:rFonts w:ascii="Palatino Linotype" w:hAnsi="Palatino Linotype" w:cs="Arial"/>
          <w:bCs/>
        </w:rPr>
        <w:t>la</w:t>
      </w:r>
      <w:r w:rsidR="00DD7B85" w:rsidRPr="00CD3ADA">
        <w:rPr>
          <w:rFonts w:ascii="Palatino Linotype" w:hAnsi="Palatino Linotype" w:cs="Arial"/>
          <w:bCs/>
        </w:rPr>
        <w:t xml:space="preserve"> </w:t>
      </w:r>
      <w:r w:rsidRPr="00CD3ADA">
        <w:rPr>
          <w:rFonts w:ascii="Palatino Linotype" w:hAnsi="Palatino Linotype" w:cs="Arial"/>
          <w:bCs/>
        </w:rPr>
        <w:t>Información</w:t>
      </w:r>
      <w:r w:rsidR="00DD7B85" w:rsidRPr="00CD3ADA">
        <w:rPr>
          <w:rFonts w:ascii="Palatino Linotype" w:hAnsi="Palatino Linotype" w:cs="Arial"/>
          <w:bCs/>
        </w:rPr>
        <w:t xml:space="preserve"> </w:t>
      </w:r>
      <w:r w:rsidRPr="00CD3ADA">
        <w:rPr>
          <w:rFonts w:ascii="Palatino Linotype" w:hAnsi="Palatino Linotype" w:cs="Arial"/>
          <w:bCs/>
        </w:rPr>
        <w:t>Pública</w:t>
      </w:r>
      <w:r w:rsidR="00DD7B85" w:rsidRPr="00CD3ADA">
        <w:rPr>
          <w:rFonts w:ascii="Palatino Linotype" w:hAnsi="Palatino Linotype" w:cs="Arial"/>
          <w:bCs/>
        </w:rPr>
        <w:t xml:space="preserve"> </w:t>
      </w:r>
      <w:r w:rsidRPr="00CD3ADA">
        <w:rPr>
          <w:rFonts w:ascii="Palatino Linotype" w:hAnsi="Palatino Linotype" w:cs="Arial"/>
          <w:bCs/>
        </w:rPr>
        <w:t>del</w:t>
      </w:r>
      <w:r w:rsidR="00DD7B85" w:rsidRPr="00CD3ADA">
        <w:rPr>
          <w:rFonts w:ascii="Palatino Linotype" w:hAnsi="Palatino Linotype" w:cs="Arial"/>
          <w:bCs/>
        </w:rPr>
        <w:t xml:space="preserve"> </w:t>
      </w:r>
      <w:r w:rsidRPr="00CD3ADA">
        <w:rPr>
          <w:rFonts w:ascii="Palatino Linotype" w:hAnsi="Palatino Linotype" w:cs="Arial"/>
          <w:bCs/>
        </w:rPr>
        <w:t>Estado</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México</w:t>
      </w:r>
      <w:r w:rsidR="00DD7B85" w:rsidRPr="00CD3ADA">
        <w:rPr>
          <w:rFonts w:ascii="Palatino Linotype" w:hAnsi="Palatino Linotype" w:cs="Arial"/>
          <w:bCs/>
        </w:rPr>
        <w:t xml:space="preserve"> </w:t>
      </w:r>
      <w:r w:rsidRPr="00CD3ADA">
        <w:rPr>
          <w:rFonts w:ascii="Palatino Linotype" w:hAnsi="Palatino Linotype" w:cs="Arial"/>
          <w:bCs/>
        </w:rPr>
        <w:t>y</w:t>
      </w:r>
      <w:r w:rsidR="00DD7B85" w:rsidRPr="00CD3ADA">
        <w:rPr>
          <w:rFonts w:ascii="Palatino Linotype" w:hAnsi="Palatino Linotype" w:cs="Arial"/>
          <w:bCs/>
        </w:rPr>
        <w:t xml:space="preserve"> </w:t>
      </w:r>
      <w:r w:rsidRPr="00CD3ADA">
        <w:rPr>
          <w:rFonts w:ascii="Palatino Linotype" w:hAnsi="Palatino Linotype" w:cs="Arial"/>
          <w:bCs/>
        </w:rPr>
        <w:t>Municipios,</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aplicación</w:t>
      </w:r>
      <w:r w:rsidR="00DD7B85" w:rsidRPr="00CD3ADA">
        <w:rPr>
          <w:rFonts w:ascii="Palatino Linotype" w:hAnsi="Palatino Linotype" w:cs="Arial"/>
          <w:bCs/>
        </w:rPr>
        <w:t xml:space="preserve"> </w:t>
      </w:r>
      <w:r w:rsidRPr="00CD3ADA">
        <w:rPr>
          <w:rFonts w:ascii="Palatino Linotype" w:hAnsi="Palatino Linotype" w:cs="Arial"/>
          <w:bCs/>
        </w:rPr>
        <w:t>supletoria.</w:t>
      </w:r>
    </w:p>
    <w:bookmarkEnd w:id="2"/>
    <w:p w:rsidR="00F37772" w:rsidRPr="00CD3ADA" w:rsidRDefault="003947C5" w:rsidP="00F37772">
      <w:pPr>
        <w:pStyle w:val="Prrafodelista"/>
        <w:numPr>
          <w:ilvl w:val="0"/>
          <w:numId w:val="40"/>
        </w:numPr>
        <w:spacing w:before="360" w:after="240" w:line="360" w:lineRule="auto"/>
        <w:ind w:left="0" w:firstLine="360"/>
        <w:jc w:val="both"/>
        <w:rPr>
          <w:rFonts w:ascii="Palatino Linotype" w:hAnsi="Palatino Linotype" w:cs="Arial"/>
        </w:rPr>
      </w:pPr>
      <w:r w:rsidRPr="00CD3ADA">
        <w:rPr>
          <w:rFonts w:ascii="Palatino Linotype" w:hAnsi="Palatino Linotype" w:cs="Arial"/>
        </w:rPr>
        <w:t>Una</w:t>
      </w:r>
      <w:r w:rsidR="00DD7B85" w:rsidRPr="00CD3ADA">
        <w:rPr>
          <w:rFonts w:ascii="Palatino Linotype" w:hAnsi="Palatino Linotype" w:cs="Arial"/>
        </w:rPr>
        <w:t xml:space="preserve"> </w:t>
      </w:r>
      <w:r w:rsidRPr="00CD3ADA">
        <w:rPr>
          <w:rFonts w:ascii="Palatino Linotype" w:hAnsi="Palatino Linotype" w:cs="Arial"/>
        </w:rPr>
        <w:t>vez</w:t>
      </w:r>
      <w:r w:rsidR="00DD7B85" w:rsidRPr="00CD3ADA">
        <w:rPr>
          <w:rFonts w:ascii="Palatino Linotype" w:hAnsi="Palatino Linotype" w:cs="Arial"/>
        </w:rPr>
        <w:t xml:space="preserve"> </w:t>
      </w:r>
      <w:r w:rsidRPr="00CD3ADA">
        <w:rPr>
          <w:rFonts w:ascii="Palatino Linotype" w:hAnsi="Palatino Linotype" w:cs="Arial"/>
        </w:rPr>
        <w:t>analizado</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procesal</w:t>
      </w:r>
      <w:r w:rsidR="00DD7B85" w:rsidRPr="00CD3ADA">
        <w:rPr>
          <w:rFonts w:ascii="Palatino Linotype" w:hAnsi="Palatino Linotype" w:cs="Arial"/>
        </w:rPr>
        <w:t xml:space="preserve"> </w:t>
      </w:r>
      <w:r w:rsidRPr="00CD3ADA">
        <w:rPr>
          <w:rFonts w:ascii="Palatino Linotype" w:hAnsi="Palatino Linotype" w:cs="Arial"/>
        </w:rPr>
        <w:t>que</w:t>
      </w:r>
      <w:r w:rsidR="00DD7B85" w:rsidRPr="00CD3ADA">
        <w:rPr>
          <w:rFonts w:ascii="Palatino Linotype" w:hAnsi="Palatino Linotype" w:cs="Arial"/>
        </w:rPr>
        <w:t xml:space="preserve"> </w:t>
      </w:r>
      <w:r w:rsidRPr="00CD3ADA">
        <w:rPr>
          <w:rFonts w:ascii="Palatino Linotype" w:hAnsi="Palatino Linotype" w:cs="Arial"/>
        </w:rPr>
        <w:t>guardaba</w:t>
      </w:r>
      <w:r w:rsidR="00DD7B85" w:rsidRPr="00CD3ADA">
        <w:rPr>
          <w:rFonts w:ascii="Palatino Linotype" w:hAnsi="Palatino Linotype" w:cs="Arial"/>
        </w:rPr>
        <w:t xml:space="preserve"> </w:t>
      </w:r>
      <w:r w:rsidR="001B5DE6"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expediente,</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fecha</w:t>
      </w:r>
      <w:r w:rsidR="00DD7B85" w:rsidRPr="00CD3ADA">
        <w:rPr>
          <w:rFonts w:ascii="Palatino Linotype" w:hAnsi="Palatino Linotype" w:cs="Arial"/>
        </w:rPr>
        <w:t xml:space="preserve"> </w:t>
      </w:r>
      <w:r w:rsidR="007A025E" w:rsidRPr="00CD3ADA">
        <w:rPr>
          <w:rFonts w:ascii="Palatino Linotype" w:hAnsi="Palatino Linotype" w:cs="Arial"/>
        </w:rPr>
        <w:t>diecisiete</w:t>
      </w:r>
      <w:r w:rsidR="00DD7B85" w:rsidRPr="00CD3ADA">
        <w:rPr>
          <w:rFonts w:ascii="Palatino Linotype" w:hAnsi="Palatino Linotype" w:cs="Arial"/>
        </w:rPr>
        <w:t xml:space="preserve"> </w:t>
      </w:r>
      <w:r w:rsidR="00F37772" w:rsidRPr="00CD3ADA">
        <w:rPr>
          <w:rFonts w:ascii="Palatino Linotype" w:hAnsi="Palatino Linotype" w:cs="Arial"/>
        </w:rPr>
        <w:t>de</w:t>
      </w:r>
      <w:r w:rsidR="00DD7B85" w:rsidRPr="00CD3ADA">
        <w:rPr>
          <w:rFonts w:ascii="Palatino Linotype" w:hAnsi="Palatino Linotype" w:cs="Arial"/>
        </w:rPr>
        <w:t xml:space="preserve"> </w:t>
      </w:r>
      <w:r w:rsidR="00F37772" w:rsidRPr="00CD3ADA">
        <w:rPr>
          <w:rFonts w:ascii="Palatino Linotype" w:hAnsi="Palatino Linotype" w:cs="Arial"/>
        </w:rPr>
        <w:t>octubre</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dos</w:t>
      </w:r>
      <w:r w:rsidR="00DD7B85" w:rsidRPr="00CD3ADA">
        <w:rPr>
          <w:rFonts w:ascii="Palatino Linotype" w:hAnsi="Palatino Linotype" w:cs="Arial"/>
        </w:rPr>
        <w:t xml:space="preserve"> </w:t>
      </w:r>
      <w:r w:rsidRPr="00CD3ADA">
        <w:rPr>
          <w:rFonts w:ascii="Palatino Linotype" w:hAnsi="Palatino Linotype" w:cs="Arial"/>
        </w:rPr>
        <w:t>mil</w:t>
      </w:r>
      <w:r w:rsidR="00DD7B85" w:rsidRPr="00CD3ADA">
        <w:rPr>
          <w:rFonts w:ascii="Palatino Linotype" w:hAnsi="Palatino Linotype" w:cs="Arial"/>
        </w:rPr>
        <w:t xml:space="preserve"> </w:t>
      </w:r>
      <w:r w:rsidRPr="00CD3ADA">
        <w:rPr>
          <w:rFonts w:ascii="Palatino Linotype" w:hAnsi="Palatino Linotype" w:cs="Arial"/>
        </w:rPr>
        <w:t>diecinueve,</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conformidad</w:t>
      </w:r>
      <w:r w:rsidR="00DD7B85" w:rsidRPr="00CD3ADA">
        <w:rPr>
          <w:rFonts w:ascii="Palatino Linotype" w:hAnsi="Palatino Linotype" w:cs="Arial"/>
        </w:rPr>
        <w:t xml:space="preserve"> </w:t>
      </w:r>
      <w:r w:rsidRPr="00CD3ADA">
        <w:rPr>
          <w:rFonts w:ascii="Palatino Linotype" w:hAnsi="Palatino Linotype" w:cs="Arial"/>
        </w:rPr>
        <w:t>con</w:t>
      </w:r>
      <w:r w:rsidR="00DD7B85" w:rsidRPr="00CD3ADA">
        <w:rPr>
          <w:rFonts w:ascii="Palatino Linotype" w:hAnsi="Palatino Linotype" w:cs="Arial"/>
        </w:rPr>
        <w:t xml:space="preserve"> </w:t>
      </w:r>
      <w:r w:rsidRPr="00CD3ADA">
        <w:rPr>
          <w:rFonts w:ascii="Palatino Linotype" w:hAnsi="Palatino Linotype" w:cs="Arial"/>
        </w:rPr>
        <w:t>lo</w:t>
      </w:r>
      <w:r w:rsidR="00DD7B85" w:rsidRPr="00CD3ADA">
        <w:rPr>
          <w:rFonts w:ascii="Palatino Linotype" w:hAnsi="Palatino Linotype" w:cs="Arial"/>
        </w:rPr>
        <w:t xml:space="preserve"> </w:t>
      </w:r>
      <w:r w:rsidRPr="00CD3ADA">
        <w:rPr>
          <w:rFonts w:ascii="Palatino Linotype" w:hAnsi="Palatino Linotype" w:cs="Arial"/>
        </w:rPr>
        <w:t>establecido</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lang w:val="es-ES_tradnl"/>
        </w:rPr>
        <w:t>los</w:t>
      </w:r>
      <w:r w:rsidR="00DD7B85" w:rsidRPr="00CD3ADA">
        <w:rPr>
          <w:rFonts w:ascii="Palatino Linotype" w:hAnsi="Palatino Linotype" w:cs="Arial"/>
          <w:lang w:val="es-ES_tradnl"/>
        </w:rPr>
        <w:t xml:space="preserve"> </w:t>
      </w:r>
      <w:r w:rsidRPr="00CD3ADA">
        <w:rPr>
          <w:rFonts w:ascii="Palatino Linotype" w:hAnsi="Palatino Linotype"/>
        </w:rPr>
        <w:t>artículos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11,</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125,</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127</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133</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Ley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Protección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Datos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Personales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Posesión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Sujetos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Obligados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del</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Estado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México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Municipios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185,</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fracciones</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VI</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VII,</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Ley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Transparencia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Acceso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la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Información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Pública</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del</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Estado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México</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y</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Municipios</w:t>
      </w:r>
      <w:r w:rsidR="00F37772" w:rsidRPr="00CD3ADA">
        <w:rPr>
          <w:rFonts w:ascii="Palatino Linotype" w:hAnsi="Palatino Linotype" w:cs="Arial"/>
          <w:lang w:val="es-ES_tradnl"/>
        </w:rPr>
        <w:t>,</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aplicación</w:t>
      </w:r>
      <w:r w:rsidR="00DD7B85" w:rsidRPr="00CD3ADA">
        <w:rPr>
          <w:rFonts w:ascii="Palatino Linotype" w:hAnsi="Palatino Linotype" w:cs="Arial"/>
          <w:lang w:val="es-ES_tradnl"/>
        </w:rPr>
        <w:t xml:space="preserve"> </w:t>
      </w:r>
      <w:r w:rsidRPr="00CD3ADA">
        <w:rPr>
          <w:rFonts w:ascii="Palatino Linotype" w:hAnsi="Palatino Linotype" w:cs="Arial"/>
          <w:lang w:val="es-ES_tradnl"/>
        </w:rPr>
        <w:t>supletoria,</w:t>
      </w:r>
      <w:r w:rsidR="00DD7B85" w:rsidRPr="00CD3ADA">
        <w:rPr>
          <w:rFonts w:ascii="Palatino Linotype" w:hAnsi="Palatino Linotype" w:cs="Arial"/>
          <w:lang w:val="es-ES_tradn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Comisionada</w:t>
      </w:r>
      <w:r w:rsidR="00DD7B85" w:rsidRPr="00CD3ADA">
        <w:rPr>
          <w:rFonts w:ascii="Palatino Linotype" w:hAnsi="Palatino Linotype" w:cs="Arial"/>
        </w:rPr>
        <w:t xml:space="preserve"> </w:t>
      </w:r>
      <w:r w:rsidRPr="00CD3ADA">
        <w:rPr>
          <w:rFonts w:ascii="Palatino Linotype" w:hAnsi="Palatino Linotype" w:cs="Arial"/>
        </w:rPr>
        <w:t>Ponente</w:t>
      </w:r>
      <w:r w:rsidR="00DD7B85" w:rsidRPr="00CD3ADA">
        <w:rPr>
          <w:rFonts w:ascii="Palatino Linotype" w:hAnsi="Palatino Linotype" w:cs="Arial"/>
        </w:rPr>
        <w:t xml:space="preserve"> </w:t>
      </w:r>
      <w:r w:rsidRPr="00CD3ADA">
        <w:rPr>
          <w:rFonts w:ascii="Palatino Linotype" w:hAnsi="Palatino Linotype" w:cs="Arial"/>
        </w:rPr>
        <w:t>acordó</w:t>
      </w:r>
      <w:r w:rsidR="00DD7B85" w:rsidRPr="00CD3ADA">
        <w:rPr>
          <w:rFonts w:ascii="Palatino Linotype" w:hAnsi="Palatino Linotype" w:cs="Arial"/>
        </w:rPr>
        <w:t xml:space="preserve"> </w:t>
      </w:r>
      <w:r w:rsidRPr="00CD3ADA">
        <w:rPr>
          <w:rFonts w:ascii="Palatino Linotype" w:hAnsi="Palatino Linotype"/>
        </w:rPr>
        <w:t>declarar</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001B5DE6" w:rsidRPr="00CD3ADA">
        <w:rPr>
          <w:rFonts w:ascii="Palatino Linotype" w:hAnsi="Palatino Linotype" w:cs="Arial"/>
        </w:rPr>
        <w:t>cierre</w:t>
      </w:r>
      <w:r w:rsidR="00DD7B85" w:rsidRPr="00CD3ADA">
        <w:rPr>
          <w:rFonts w:ascii="Palatino Linotype" w:hAnsi="Palatino Linotype" w:cs="Arial"/>
        </w:rPr>
        <w:t xml:space="preserve"> </w:t>
      </w:r>
      <w:r w:rsidR="001B5DE6" w:rsidRPr="00CD3ADA">
        <w:rPr>
          <w:rFonts w:ascii="Palatino Linotype" w:hAnsi="Palatino Linotype" w:cs="Arial"/>
        </w:rPr>
        <w:t>de</w:t>
      </w:r>
      <w:r w:rsidR="00DD7B85" w:rsidRPr="00CD3ADA">
        <w:rPr>
          <w:rFonts w:ascii="Palatino Linotype" w:hAnsi="Palatino Linotype" w:cs="Arial"/>
        </w:rPr>
        <w:t xml:space="preserve"> </w:t>
      </w:r>
      <w:r w:rsidR="001B5DE6" w:rsidRPr="00CD3ADA">
        <w:rPr>
          <w:rFonts w:ascii="Palatino Linotype" w:hAnsi="Palatino Linotype" w:cs="Arial"/>
        </w:rPr>
        <w:t>instrucción</w:t>
      </w:r>
      <w:r w:rsidR="00F37772" w:rsidRPr="00CD3ADA">
        <w:rPr>
          <w:rFonts w:ascii="Palatino Linotype" w:hAnsi="Palatino Linotype" w:cs="Arial"/>
        </w:rPr>
        <w:t>.</w:t>
      </w:r>
    </w:p>
    <w:p w:rsidR="003947C5" w:rsidRPr="00CD3ADA" w:rsidRDefault="007A025E" w:rsidP="007A025E">
      <w:pPr>
        <w:pStyle w:val="Prrafodelista"/>
        <w:numPr>
          <w:ilvl w:val="0"/>
          <w:numId w:val="40"/>
        </w:numPr>
        <w:spacing w:before="360" w:after="240" w:line="360" w:lineRule="auto"/>
        <w:ind w:left="0" w:firstLine="360"/>
        <w:jc w:val="both"/>
        <w:rPr>
          <w:rFonts w:ascii="Palatino Linotype" w:hAnsi="Palatino Linotype"/>
        </w:rPr>
      </w:pP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fecha</w:t>
      </w:r>
      <w:r w:rsidR="00DD7B85" w:rsidRPr="00CD3ADA">
        <w:rPr>
          <w:rFonts w:ascii="Palatino Linotype" w:hAnsi="Palatino Linotype" w:cs="Arial"/>
        </w:rPr>
        <w:t xml:space="preserve"> </w:t>
      </w:r>
      <w:r w:rsidRPr="00CD3ADA">
        <w:rPr>
          <w:rFonts w:ascii="Palatino Linotype" w:hAnsi="Palatino Linotype" w:cs="Arial"/>
        </w:rPr>
        <w:t>veintiséis</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noviembre</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dos</w:t>
      </w:r>
      <w:r w:rsidR="00DD7B85" w:rsidRPr="00CD3ADA">
        <w:rPr>
          <w:rFonts w:ascii="Palatino Linotype" w:hAnsi="Palatino Linotype" w:cs="Arial"/>
        </w:rPr>
        <w:t xml:space="preserve"> </w:t>
      </w:r>
      <w:r w:rsidRPr="00CD3ADA">
        <w:rPr>
          <w:rFonts w:ascii="Palatino Linotype" w:hAnsi="Palatino Linotype" w:cs="Arial"/>
        </w:rPr>
        <w:t>mil</w:t>
      </w:r>
      <w:r w:rsidR="00DD7B85" w:rsidRPr="00CD3ADA">
        <w:rPr>
          <w:rFonts w:ascii="Palatino Linotype" w:hAnsi="Palatino Linotype" w:cs="Arial"/>
        </w:rPr>
        <w:t xml:space="preserve"> </w:t>
      </w:r>
      <w:r w:rsidRPr="00CD3ADA">
        <w:rPr>
          <w:rFonts w:ascii="Palatino Linotype" w:hAnsi="Palatino Linotype" w:cs="Arial"/>
        </w:rPr>
        <w:t>diecinueve,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Comisionada</w:t>
      </w:r>
      <w:r w:rsidR="00DD7B85" w:rsidRPr="00CD3ADA">
        <w:rPr>
          <w:rFonts w:ascii="Palatino Linotype" w:hAnsi="Palatino Linotype" w:cs="Arial"/>
        </w:rPr>
        <w:t xml:space="preserve"> </w:t>
      </w:r>
      <w:r w:rsidRPr="00CD3ADA">
        <w:rPr>
          <w:rFonts w:ascii="Palatino Linotype" w:hAnsi="Palatino Linotype" w:cs="Arial"/>
        </w:rPr>
        <w:t>Ponente</w:t>
      </w:r>
      <w:r w:rsidR="00DD7B85" w:rsidRPr="00CD3ADA">
        <w:rPr>
          <w:rFonts w:ascii="Palatino Linotype" w:hAnsi="Palatino Linotype" w:cs="Arial"/>
        </w:rPr>
        <w:t xml:space="preserve"> </w:t>
      </w:r>
      <w:r w:rsidRPr="00CD3ADA">
        <w:rPr>
          <w:rFonts w:ascii="Palatino Linotype" w:hAnsi="Palatino Linotype" w:cs="Arial"/>
        </w:rPr>
        <w:t>acordó</w:t>
      </w:r>
      <w:r w:rsidR="00DD7B85" w:rsidRPr="00CD3ADA">
        <w:rPr>
          <w:rFonts w:ascii="Palatino Linotype" w:hAnsi="Palatino Linotype" w:cs="Arial"/>
        </w:rPr>
        <w:t xml:space="preserve"> </w:t>
      </w:r>
      <w:r w:rsidRPr="00CD3ADA">
        <w:rPr>
          <w:rFonts w:ascii="Palatino Linotype" w:hAnsi="Palatino Linotype" w:cs="Arial"/>
        </w:rPr>
        <w:t>ampliar</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plazo</w:t>
      </w:r>
      <w:r w:rsidR="00DD7B85" w:rsidRPr="00CD3ADA">
        <w:rPr>
          <w:rFonts w:ascii="Palatino Linotype" w:hAnsi="Palatino Linotype" w:cs="Arial"/>
        </w:rPr>
        <w:t xml:space="preserve"> </w:t>
      </w:r>
      <w:r w:rsidRPr="00CD3ADA">
        <w:rPr>
          <w:rFonts w:ascii="Palatino Linotype" w:hAnsi="Palatino Linotype" w:cs="Arial"/>
        </w:rPr>
        <w:t>para</w:t>
      </w:r>
      <w:r w:rsidR="00DD7B85" w:rsidRPr="00CD3ADA">
        <w:rPr>
          <w:rFonts w:ascii="Palatino Linotype" w:hAnsi="Palatino Linotype" w:cs="Arial"/>
        </w:rPr>
        <w:t xml:space="preserve"> </w:t>
      </w:r>
      <w:r w:rsidRPr="00CD3ADA">
        <w:rPr>
          <w:rFonts w:ascii="Palatino Linotype" w:hAnsi="Palatino Linotype" w:cs="Arial"/>
        </w:rPr>
        <w:t>resolver</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recurso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revisión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mérito,</w:t>
      </w:r>
      <w:r w:rsidR="00DD7B85" w:rsidRPr="00CD3ADA">
        <w:rPr>
          <w:rFonts w:ascii="Palatino Linotype" w:hAnsi="Palatino Linotype" w:cs="Arial"/>
        </w:rPr>
        <w:t xml:space="preserve"> </w:t>
      </w:r>
      <w:r w:rsidRPr="00CD3ADA">
        <w:rPr>
          <w:rFonts w:ascii="Palatino Linotype" w:hAnsi="Palatino Linotype" w:cs="Arial"/>
        </w:rPr>
        <w:t>por</w:t>
      </w:r>
      <w:r w:rsidR="00DD7B85" w:rsidRPr="00CD3ADA">
        <w:rPr>
          <w:rFonts w:ascii="Palatino Linotype" w:hAnsi="Palatino Linotype" w:cs="Arial"/>
        </w:rPr>
        <w:t xml:space="preserve"> </w:t>
      </w:r>
      <w:r w:rsidRPr="00CD3ADA">
        <w:rPr>
          <w:rFonts w:ascii="Palatino Linotype" w:hAnsi="Palatino Linotype" w:cs="Arial"/>
        </w:rPr>
        <w:t>un</w:t>
      </w:r>
      <w:r w:rsidR="00DD7B85" w:rsidRPr="00CD3ADA">
        <w:rPr>
          <w:rFonts w:ascii="Palatino Linotype" w:hAnsi="Palatino Linotype" w:cs="Arial"/>
        </w:rPr>
        <w:t xml:space="preserve"> </w:t>
      </w:r>
      <w:r w:rsidRPr="00CD3ADA">
        <w:rPr>
          <w:rFonts w:ascii="Palatino Linotype" w:hAnsi="Palatino Linotype" w:cs="Arial"/>
        </w:rPr>
        <w:t>periodo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hasta</w:t>
      </w:r>
      <w:r w:rsidR="00DD7B85" w:rsidRPr="00CD3ADA">
        <w:rPr>
          <w:rFonts w:ascii="Palatino Linotype" w:hAnsi="Palatino Linotype" w:cs="Arial"/>
        </w:rPr>
        <w:t xml:space="preserve"> </w:t>
      </w:r>
      <w:r w:rsidRPr="00CD3ADA">
        <w:rPr>
          <w:rFonts w:ascii="Palatino Linotype" w:hAnsi="Palatino Linotype" w:cs="Arial"/>
        </w:rPr>
        <w:t>veinte</w:t>
      </w:r>
      <w:r w:rsidR="00DD7B85" w:rsidRPr="00CD3ADA">
        <w:rPr>
          <w:rFonts w:ascii="Palatino Linotype" w:hAnsi="Palatino Linotype" w:cs="Arial"/>
        </w:rPr>
        <w:t xml:space="preserve"> </w:t>
      </w:r>
      <w:r w:rsidRPr="00CD3ADA">
        <w:rPr>
          <w:rFonts w:ascii="Palatino Linotype" w:hAnsi="Palatino Linotype" w:cs="Arial"/>
        </w:rPr>
        <w:t>días</w:t>
      </w:r>
      <w:r w:rsidR="00DD7B85" w:rsidRPr="00CD3ADA">
        <w:rPr>
          <w:rFonts w:ascii="Palatino Linotype" w:hAnsi="Palatino Linotype" w:cs="Arial"/>
        </w:rPr>
        <w:t xml:space="preserve"> </w:t>
      </w:r>
      <w:r w:rsidRPr="00CD3ADA">
        <w:rPr>
          <w:rFonts w:ascii="Palatino Linotype" w:hAnsi="Palatino Linotype" w:cs="Arial"/>
        </w:rPr>
        <w:t>hábiles,</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conformidad</w:t>
      </w:r>
      <w:r w:rsidR="00DD7B85" w:rsidRPr="00CD3ADA">
        <w:rPr>
          <w:rFonts w:ascii="Palatino Linotype" w:hAnsi="Palatino Linotype" w:cs="Arial"/>
        </w:rPr>
        <w:t xml:space="preserve"> </w:t>
      </w:r>
      <w:r w:rsidRPr="00CD3ADA">
        <w:rPr>
          <w:rFonts w:ascii="Palatino Linotype" w:hAnsi="Palatino Linotype" w:cs="Arial"/>
        </w:rPr>
        <w:t>con</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artículo</w:t>
      </w:r>
      <w:r w:rsidR="00DD7B85" w:rsidRPr="00CD3ADA">
        <w:rPr>
          <w:rFonts w:ascii="Palatino Linotype" w:hAnsi="Palatino Linotype" w:cs="Arial"/>
        </w:rPr>
        <w:t xml:space="preserve"> </w:t>
      </w:r>
      <w:r w:rsidRPr="00CD3ADA">
        <w:rPr>
          <w:rFonts w:ascii="Palatino Linotype" w:hAnsi="Palatino Linotype" w:cs="Arial"/>
        </w:rPr>
        <w:t>133</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Protección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Datos</w:t>
      </w:r>
      <w:r w:rsidR="00DD7B85" w:rsidRPr="00CD3ADA">
        <w:rPr>
          <w:rFonts w:ascii="Palatino Linotype" w:hAnsi="Palatino Linotype" w:cs="Arial"/>
        </w:rPr>
        <w:t xml:space="preserve"> </w:t>
      </w:r>
      <w:r w:rsidRPr="00CD3ADA">
        <w:rPr>
          <w:rFonts w:ascii="Palatino Linotype" w:hAnsi="Palatino Linotype" w:cs="Arial"/>
        </w:rPr>
        <w:t>Personales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Posesión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Sujetos</w:t>
      </w:r>
      <w:r w:rsidR="00DD7B85" w:rsidRPr="00CD3ADA">
        <w:rPr>
          <w:rFonts w:ascii="Palatino Linotype" w:hAnsi="Palatino Linotype" w:cs="Arial"/>
        </w:rPr>
        <w:t xml:space="preserve"> </w:t>
      </w:r>
      <w:r w:rsidRPr="00CD3ADA">
        <w:rPr>
          <w:rFonts w:ascii="Palatino Linotype" w:hAnsi="Palatino Linotype" w:cs="Arial"/>
        </w:rPr>
        <w:t>Obligados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1B5DE6" w:rsidRPr="00CD3ADA">
        <w:rPr>
          <w:rFonts w:ascii="Palatino Linotype" w:hAnsi="Palatino Linotype" w:cs="Arial"/>
        </w:rPr>
        <w:t>;</w:t>
      </w:r>
      <w:r w:rsidR="00DD7B85" w:rsidRPr="00CD3ADA">
        <w:rPr>
          <w:rFonts w:ascii="Palatino Linotype" w:hAnsi="Palatino Linotype" w:cs="Arial"/>
        </w:rPr>
        <w:t xml:space="preserve"> </w:t>
      </w:r>
      <w:r w:rsidR="001B5DE6" w:rsidRPr="00CD3ADA">
        <w:rPr>
          <w:rFonts w:ascii="Palatino Linotype" w:hAnsi="Palatino Linotype" w:cs="Arial"/>
        </w:rPr>
        <w:t>y,</w:t>
      </w:r>
    </w:p>
    <w:p w:rsidR="003947C5" w:rsidRPr="00CD3ADA" w:rsidRDefault="003947C5" w:rsidP="003947C5">
      <w:pPr>
        <w:spacing w:before="300" w:after="200" w:line="360" w:lineRule="auto"/>
        <w:jc w:val="center"/>
        <w:rPr>
          <w:rFonts w:ascii="Palatino Linotype" w:hAnsi="Palatino Linotype"/>
          <w:b/>
          <w:bCs/>
          <w:spacing w:val="60"/>
          <w:sz w:val="28"/>
          <w:lang w:val="es-ES_tradnl"/>
        </w:rPr>
      </w:pPr>
      <w:r w:rsidRPr="00CD3ADA">
        <w:rPr>
          <w:rFonts w:ascii="Palatino Linotype" w:hAnsi="Palatino Linotype"/>
          <w:b/>
          <w:bCs/>
          <w:spacing w:val="60"/>
          <w:sz w:val="28"/>
          <w:lang w:val="es-ES_tradnl"/>
        </w:rPr>
        <w:t>CONSIDERANDO</w:t>
      </w:r>
    </w:p>
    <w:p w:rsidR="003947C5" w:rsidRPr="00CD3ADA" w:rsidRDefault="003947C5" w:rsidP="003947C5">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rPr>
      </w:pPr>
      <w:r w:rsidRPr="00CD3ADA">
        <w:rPr>
          <w:rFonts w:ascii="Palatino Linotype" w:hAnsi="Palatino Linotype"/>
          <w:b/>
        </w:rPr>
        <w:t>Competencia</w:t>
      </w:r>
      <w:r w:rsidRPr="00CD3ADA">
        <w:rPr>
          <w:rFonts w:ascii="Palatino Linotype" w:hAnsi="Palatino Linotype"/>
        </w:rPr>
        <w:t>.</w:t>
      </w:r>
      <w:r w:rsidR="00DD7B85" w:rsidRPr="00CD3ADA">
        <w:rPr>
          <w:rFonts w:ascii="Palatino Linotype" w:hAnsi="Palatino Linotype"/>
          <w:b/>
        </w:rPr>
        <w:t xml:space="preserve"> </w:t>
      </w:r>
      <w:r w:rsidRPr="00CD3ADA">
        <w:rPr>
          <w:rFonts w:ascii="Palatino Linotype" w:hAnsi="Palatino Linotype"/>
        </w:rPr>
        <w:t>Este</w:t>
      </w:r>
      <w:r w:rsidR="00DD7B85" w:rsidRPr="00CD3ADA">
        <w:rPr>
          <w:rFonts w:ascii="Palatino Linotype" w:hAnsi="Palatino Linotype"/>
        </w:rPr>
        <w:t xml:space="preserve"> </w:t>
      </w:r>
      <w:r w:rsidRPr="00CD3ADA">
        <w:rPr>
          <w:rFonts w:ascii="Palatino Linotype" w:hAnsi="Palatino Linotype"/>
        </w:rPr>
        <w:t>Instituto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es</w:t>
      </w:r>
      <w:r w:rsidR="00DD7B85" w:rsidRPr="00CD3ADA">
        <w:rPr>
          <w:rFonts w:ascii="Palatino Linotype" w:hAnsi="Palatino Linotype"/>
        </w:rPr>
        <w:t xml:space="preserve"> </w:t>
      </w:r>
      <w:r w:rsidRPr="00CD3ADA">
        <w:rPr>
          <w:rFonts w:ascii="Palatino Linotype" w:hAnsi="Palatino Linotype"/>
        </w:rPr>
        <w:t>competente</w:t>
      </w:r>
      <w:r w:rsidR="00DD7B85" w:rsidRPr="00CD3ADA">
        <w:rPr>
          <w:rFonts w:ascii="Palatino Linotype" w:hAnsi="Palatino Linotype"/>
        </w:rPr>
        <w:t xml:space="preserve"> </w:t>
      </w:r>
      <w:r w:rsidRPr="00CD3ADA">
        <w:rPr>
          <w:rFonts w:ascii="Palatino Linotype" w:hAnsi="Palatino Linotype"/>
        </w:rPr>
        <w:t>para</w:t>
      </w:r>
      <w:r w:rsidR="00DD7B85" w:rsidRPr="00CD3ADA">
        <w:rPr>
          <w:rFonts w:ascii="Palatino Linotype" w:hAnsi="Palatino Linotype"/>
        </w:rPr>
        <w:t xml:space="preserve"> </w:t>
      </w:r>
      <w:r w:rsidRPr="00CD3ADA">
        <w:rPr>
          <w:rFonts w:ascii="Palatino Linotype" w:hAnsi="Palatino Linotype" w:cs="Arial"/>
        </w:rPr>
        <w:t>conocer</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resolver</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presente</w:t>
      </w:r>
      <w:r w:rsidR="00DD7B85" w:rsidRPr="00CD3ADA">
        <w:rPr>
          <w:rFonts w:ascii="Palatino Linotype" w:hAnsi="Palatino Linotype"/>
        </w:rPr>
        <w:t xml:space="preserve"> </w:t>
      </w:r>
      <w:r w:rsidRPr="00CD3ADA">
        <w:rPr>
          <w:rFonts w:ascii="Palatino Linotype" w:hAnsi="Palatino Linotype"/>
        </w:rPr>
        <w:t>recurso,</w:t>
      </w:r>
      <w:r w:rsidR="00DD7B85" w:rsidRPr="00CD3ADA">
        <w:rPr>
          <w:rFonts w:ascii="Palatino Linotype" w:hAnsi="Palatino Linotype"/>
        </w:rPr>
        <w:t xml:space="preserve"> </w:t>
      </w:r>
      <w:r w:rsidRPr="00CD3ADA">
        <w:rPr>
          <w:rFonts w:ascii="Palatino Linotype" w:hAnsi="Palatino Linotype"/>
        </w:rPr>
        <w:t>conforme</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dispuesto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los</w:t>
      </w:r>
      <w:r w:rsidR="00DD7B85" w:rsidRPr="00CD3ADA">
        <w:rPr>
          <w:rFonts w:ascii="Palatino Linotype" w:hAnsi="Palatino Linotype"/>
        </w:rPr>
        <w:t xml:space="preserve"> </w:t>
      </w:r>
      <w:r w:rsidRPr="00CD3ADA">
        <w:rPr>
          <w:rFonts w:ascii="Palatino Linotype" w:hAnsi="Palatino Linotype"/>
        </w:rPr>
        <w:t>artículos</w:t>
      </w:r>
      <w:r w:rsidR="00DD7B85" w:rsidRPr="00CD3ADA">
        <w:rPr>
          <w:rFonts w:ascii="Palatino Linotype" w:hAnsi="Palatino Linotype"/>
        </w:rPr>
        <w:t xml:space="preserve"> </w:t>
      </w:r>
      <w:r w:rsidRPr="00CD3ADA">
        <w:rPr>
          <w:rFonts w:ascii="Palatino Linotype" w:hAnsi="Palatino Linotype"/>
        </w:rPr>
        <w:t>6,</w:t>
      </w:r>
      <w:r w:rsidR="00DD7B85" w:rsidRPr="00CD3ADA">
        <w:rPr>
          <w:rFonts w:ascii="Palatino Linotype" w:hAnsi="Palatino Linotype"/>
        </w:rPr>
        <w:t xml:space="preserve"> </w:t>
      </w:r>
      <w:r w:rsidRPr="00CD3ADA">
        <w:rPr>
          <w:rFonts w:ascii="Palatino Linotype" w:hAnsi="Palatino Linotype"/>
        </w:rPr>
        <w:t>Apartado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Constitución</w:t>
      </w:r>
      <w:r w:rsidR="00DD7B85" w:rsidRPr="00CD3ADA">
        <w:rPr>
          <w:rFonts w:ascii="Palatino Linotype" w:hAnsi="Palatino Linotype"/>
        </w:rPr>
        <w:t xml:space="preserve"> </w:t>
      </w:r>
      <w:r w:rsidRPr="00CD3ADA">
        <w:rPr>
          <w:rFonts w:ascii="Palatino Linotype" w:hAnsi="Palatino Linotype"/>
        </w:rPr>
        <w:t>Política</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los</w:t>
      </w:r>
      <w:r w:rsidR="00DD7B85" w:rsidRPr="00CD3ADA">
        <w:rPr>
          <w:rFonts w:ascii="Palatino Linotype" w:hAnsi="Palatino Linotype"/>
        </w:rPr>
        <w:t xml:space="preserve"> </w:t>
      </w:r>
      <w:r w:rsidRPr="00CD3ADA">
        <w:rPr>
          <w:rFonts w:ascii="Palatino Linotype" w:hAnsi="Palatino Linotype"/>
        </w:rPr>
        <w:t>Estados</w:t>
      </w:r>
      <w:r w:rsidR="00DD7B85" w:rsidRPr="00CD3ADA">
        <w:rPr>
          <w:rFonts w:ascii="Palatino Linotype" w:hAnsi="Palatino Linotype"/>
        </w:rPr>
        <w:t xml:space="preserve"> </w:t>
      </w:r>
      <w:r w:rsidRPr="00CD3ADA">
        <w:rPr>
          <w:rFonts w:ascii="Palatino Linotype" w:hAnsi="Palatino Linotype"/>
        </w:rPr>
        <w:t>Unidos</w:t>
      </w:r>
      <w:r w:rsidR="00DD7B85" w:rsidRPr="00CD3ADA">
        <w:rPr>
          <w:rFonts w:ascii="Palatino Linotype" w:hAnsi="Palatino Linotype"/>
        </w:rPr>
        <w:t xml:space="preserve"> </w:t>
      </w:r>
      <w:r w:rsidRPr="00CD3ADA">
        <w:rPr>
          <w:rFonts w:ascii="Palatino Linotype" w:hAnsi="Palatino Linotype"/>
        </w:rPr>
        <w:t>Mexicanos;</w:t>
      </w:r>
      <w:r w:rsidR="00DD7B85" w:rsidRPr="00CD3ADA">
        <w:rPr>
          <w:rFonts w:ascii="Palatino Linotype" w:hAnsi="Palatino Linotype"/>
        </w:rPr>
        <w:t xml:space="preserve"> </w:t>
      </w:r>
      <w:r w:rsidRPr="00CD3ADA">
        <w:rPr>
          <w:rFonts w:ascii="Palatino Linotype" w:hAnsi="Palatino Linotype"/>
        </w:rPr>
        <w:lastRenderedPageBreak/>
        <w:t>5,</w:t>
      </w:r>
      <w:r w:rsidR="00DD7B85" w:rsidRPr="00CD3ADA">
        <w:rPr>
          <w:rFonts w:ascii="Palatino Linotype" w:hAnsi="Palatino Linotype"/>
        </w:rPr>
        <w:t xml:space="preserve"> </w:t>
      </w:r>
      <w:r w:rsidRPr="00CD3ADA">
        <w:rPr>
          <w:rFonts w:ascii="Palatino Linotype" w:hAnsi="Palatino Linotype"/>
        </w:rPr>
        <w:t>párrafos</w:t>
      </w:r>
      <w:r w:rsidR="00DD7B85" w:rsidRPr="00CD3ADA">
        <w:rPr>
          <w:rFonts w:ascii="Palatino Linotype" w:hAnsi="Palatino Linotype"/>
        </w:rPr>
        <w:t xml:space="preserve"> </w:t>
      </w:r>
      <w:r w:rsidRPr="00CD3ADA">
        <w:rPr>
          <w:rFonts w:ascii="Palatino Linotype" w:hAnsi="Palatino Linotype"/>
        </w:rPr>
        <w:t>vigésimo</w:t>
      </w:r>
      <w:r w:rsidR="00DD7B85" w:rsidRPr="00CD3ADA">
        <w:rPr>
          <w:rFonts w:ascii="Palatino Linotype" w:hAnsi="Palatino Linotype"/>
        </w:rPr>
        <w:t xml:space="preserve"> </w:t>
      </w:r>
      <w:r w:rsidR="001B5DE6" w:rsidRPr="00CD3ADA">
        <w:rPr>
          <w:rFonts w:ascii="Palatino Linotype" w:hAnsi="Palatino Linotype"/>
        </w:rPr>
        <w:t>segundo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vigésimo</w:t>
      </w:r>
      <w:r w:rsidR="00DD7B85" w:rsidRPr="00CD3ADA">
        <w:rPr>
          <w:rFonts w:ascii="Palatino Linotype" w:hAnsi="Palatino Linotype"/>
        </w:rPr>
        <w:t xml:space="preserve"> </w:t>
      </w:r>
      <w:r w:rsidR="001B5DE6" w:rsidRPr="00CD3ADA">
        <w:rPr>
          <w:rFonts w:ascii="Palatino Linotype" w:hAnsi="Palatino Linotype"/>
        </w:rPr>
        <w:t>tercero</w:t>
      </w:r>
      <w:r w:rsidR="00DD7B85" w:rsidRPr="00CD3ADA">
        <w:rPr>
          <w:rFonts w:ascii="Palatino Linotype" w:hAnsi="Palatino Linotype"/>
        </w:rPr>
        <w:t xml:space="preserve"> </w:t>
      </w:r>
      <w:r w:rsidR="001B5DE6" w:rsidRPr="00CD3ADA">
        <w:rPr>
          <w:rFonts w:ascii="Palatino Linotype" w:hAnsi="Palatino Linotype"/>
        </w:rPr>
        <w:t>y</w:t>
      </w:r>
      <w:r w:rsidR="00DD7B85" w:rsidRPr="00CD3ADA">
        <w:rPr>
          <w:rFonts w:ascii="Palatino Linotype" w:hAnsi="Palatino Linotype"/>
        </w:rPr>
        <w:t xml:space="preserve"> </w:t>
      </w:r>
      <w:r w:rsidR="001B5DE6" w:rsidRPr="00CD3ADA">
        <w:rPr>
          <w:rFonts w:ascii="Palatino Linotype" w:hAnsi="Palatino Linotype"/>
        </w:rPr>
        <w:t>vigésimo</w:t>
      </w:r>
      <w:r w:rsidR="00DD7B85" w:rsidRPr="00CD3ADA">
        <w:rPr>
          <w:rFonts w:ascii="Palatino Linotype" w:hAnsi="Palatino Linotype"/>
        </w:rPr>
        <w:t xml:space="preserve"> </w:t>
      </w:r>
      <w:r w:rsidR="001B5DE6" w:rsidRPr="00CD3ADA">
        <w:rPr>
          <w:rFonts w:ascii="Palatino Linotype" w:hAnsi="Palatino Linotype"/>
        </w:rPr>
        <w:t>cuarto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IV</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V</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Constitución</w:t>
      </w:r>
      <w:r w:rsidR="00DD7B85" w:rsidRPr="00CD3ADA">
        <w:rPr>
          <w:rFonts w:ascii="Palatino Linotype" w:hAnsi="Palatino Linotype"/>
        </w:rPr>
        <w:t xml:space="preserve"> </w:t>
      </w:r>
      <w:r w:rsidRPr="00CD3ADA">
        <w:rPr>
          <w:rFonts w:ascii="Palatino Linotype" w:hAnsi="Palatino Linotype"/>
        </w:rPr>
        <w:t>Política</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Libre</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Soberano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2,</w:t>
      </w:r>
      <w:r w:rsidR="00DD7B85" w:rsidRPr="00CD3ADA">
        <w:rPr>
          <w:rFonts w:ascii="Palatino Linotype" w:hAnsi="Palatino Linotype"/>
        </w:rPr>
        <w:t xml:space="preserve"> </w:t>
      </w:r>
      <w:r w:rsidRPr="00CD3ADA">
        <w:rPr>
          <w:rFonts w:ascii="Palatino Linotype" w:hAnsi="Palatino Linotype"/>
        </w:rPr>
        <w:t>fracción</w:t>
      </w:r>
      <w:r w:rsidR="00DD7B85" w:rsidRPr="00CD3ADA">
        <w:rPr>
          <w:rFonts w:ascii="Palatino Linotype" w:hAnsi="Palatino Linotype"/>
        </w:rPr>
        <w:t xml:space="preserve"> </w:t>
      </w:r>
      <w:r w:rsidRPr="00CD3ADA">
        <w:rPr>
          <w:rFonts w:ascii="Palatino Linotype" w:hAnsi="Palatino Linotype"/>
        </w:rPr>
        <w:t>II,</w:t>
      </w:r>
      <w:r w:rsidR="00DD7B85" w:rsidRPr="00CD3ADA">
        <w:rPr>
          <w:rFonts w:ascii="Palatino Linotype" w:hAnsi="Palatino Linotype"/>
        </w:rPr>
        <w:t xml:space="preserve"> </w:t>
      </w:r>
      <w:r w:rsidRPr="00CD3ADA">
        <w:rPr>
          <w:rFonts w:ascii="Palatino Linotype" w:hAnsi="Palatino Linotype"/>
        </w:rPr>
        <w:t>13,</w:t>
      </w:r>
      <w:r w:rsidR="00DD7B85" w:rsidRPr="00CD3ADA">
        <w:rPr>
          <w:rFonts w:ascii="Palatino Linotype" w:hAnsi="Palatino Linotype"/>
        </w:rPr>
        <w:t xml:space="preserve"> </w:t>
      </w:r>
      <w:r w:rsidRPr="00CD3ADA">
        <w:rPr>
          <w:rFonts w:ascii="Palatino Linotype" w:hAnsi="Palatino Linotype"/>
        </w:rPr>
        <w:t>29,</w:t>
      </w:r>
      <w:r w:rsidR="00DD7B85" w:rsidRPr="00CD3ADA">
        <w:rPr>
          <w:rFonts w:ascii="Palatino Linotype" w:hAnsi="Palatino Linotype"/>
        </w:rPr>
        <w:t xml:space="preserve"> </w:t>
      </w:r>
      <w:r w:rsidRPr="00CD3ADA">
        <w:rPr>
          <w:rFonts w:ascii="Palatino Linotype" w:hAnsi="Palatino Linotype"/>
        </w:rPr>
        <w:t>36</w:t>
      </w:r>
      <w:r w:rsidR="007A4C4C"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II,</w:t>
      </w:r>
      <w:r w:rsidR="00DD7B85" w:rsidRPr="00CD3ADA">
        <w:rPr>
          <w:rFonts w:ascii="Palatino Linotype" w:hAnsi="Palatino Linotype"/>
        </w:rPr>
        <w:t xml:space="preserve"> </w:t>
      </w:r>
      <w:r w:rsidRPr="00CD3ADA">
        <w:rPr>
          <w:rFonts w:ascii="Palatino Linotype" w:hAnsi="Palatino Linotype"/>
        </w:rPr>
        <w:t>176,</w:t>
      </w:r>
      <w:r w:rsidR="00DD7B85" w:rsidRPr="00CD3ADA">
        <w:rPr>
          <w:rFonts w:ascii="Palatino Linotype" w:hAnsi="Palatino Linotype"/>
        </w:rPr>
        <w:t xml:space="preserve"> </w:t>
      </w:r>
      <w:r w:rsidRPr="00CD3ADA">
        <w:rPr>
          <w:rFonts w:ascii="Palatino Linotype" w:hAnsi="Palatino Linotype"/>
        </w:rPr>
        <w:t>178,</w:t>
      </w:r>
      <w:r w:rsidR="00DD7B85" w:rsidRPr="00CD3ADA">
        <w:rPr>
          <w:rFonts w:ascii="Palatino Linotype" w:hAnsi="Palatino Linotype"/>
        </w:rPr>
        <w:t xml:space="preserve"> </w:t>
      </w:r>
      <w:r w:rsidRPr="00CD3ADA">
        <w:rPr>
          <w:rFonts w:ascii="Palatino Linotype" w:hAnsi="Palatino Linotype"/>
        </w:rPr>
        <w:t>179,</w:t>
      </w:r>
      <w:r w:rsidR="00DD7B85" w:rsidRPr="00CD3ADA">
        <w:rPr>
          <w:rFonts w:ascii="Palatino Linotype" w:hAnsi="Palatino Linotype"/>
        </w:rPr>
        <w:t xml:space="preserve"> </w:t>
      </w:r>
      <w:r w:rsidRPr="00CD3ADA">
        <w:rPr>
          <w:rFonts w:ascii="Palatino Linotype" w:hAnsi="Palatino Linotype"/>
        </w:rPr>
        <w:t>181,</w:t>
      </w:r>
      <w:r w:rsidR="00DD7B85" w:rsidRPr="00CD3ADA">
        <w:rPr>
          <w:rFonts w:ascii="Palatino Linotype" w:hAnsi="Palatino Linotype"/>
        </w:rPr>
        <w:t xml:space="preserve"> </w:t>
      </w:r>
      <w:r w:rsidRPr="00CD3ADA">
        <w:rPr>
          <w:rFonts w:ascii="Palatino Linotype" w:hAnsi="Palatino Linotype"/>
        </w:rPr>
        <w:t>párrafo</w:t>
      </w:r>
      <w:r w:rsidR="00DD7B85" w:rsidRPr="00CD3ADA">
        <w:rPr>
          <w:rFonts w:ascii="Palatino Linotype" w:hAnsi="Palatino Linotype"/>
        </w:rPr>
        <w:t xml:space="preserve"> </w:t>
      </w:r>
      <w:r w:rsidRPr="00CD3ADA">
        <w:rPr>
          <w:rFonts w:ascii="Palatino Linotype" w:hAnsi="Palatino Linotype"/>
        </w:rPr>
        <w:t>tercero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185</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7A4C4C"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aplicación</w:t>
      </w:r>
      <w:r w:rsidR="00DD7B85" w:rsidRPr="00CD3ADA">
        <w:rPr>
          <w:rFonts w:ascii="Palatino Linotype" w:hAnsi="Palatino Linotype"/>
        </w:rPr>
        <w:t xml:space="preserve"> </w:t>
      </w:r>
      <w:r w:rsidRPr="00CD3ADA">
        <w:rPr>
          <w:rFonts w:ascii="Palatino Linotype" w:hAnsi="Palatino Linotype"/>
        </w:rPr>
        <w:t>supletoria;</w:t>
      </w:r>
      <w:r w:rsidR="00DD7B85" w:rsidRPr="00CD3ADA">
        <w:rPr>
          <w:rFonts w:ascii="Palatino Linotype" w:hAnsi="Palatino Linotype"/>
        </w:rPr>
        <w:t xml:space="preserve"> </w:t>
      </w:r>
      <w:r w:rsidRPr="00CD3ADA">
        <w:rPr>
          <w:rFonts w:ascii="Palatino Linotype" w:hAnsi="Palatino Linotype"/>
        </w:rPr>
        <w:t>1,</w:t>
      </w:r>
      <w:r w:rsidR="00DD7B85" w:rsidRPr="00CD3ADA">
        <w:rPr>
          <w:rFonts w:ascii="Palatino Linotype" w:hAnsi="Palatino Linotype"/>
        </w:rPr>
        <w:t xml:space="preserve"> </w:t>
      </w:r>
      <w:r w:rsidRPr="00CD3ADA">
        <w:rPr>
          <w:rFonts w:ascii="Palatino Linotype" w:hAnsi="Palatino Linotype"/>
        </w:rPr>
        <w:t>81,</w:t>
      </w:r>
      <w:r w:rsidR="00DD7B85" w:rsidRPr="00CD3ADA">
        <w:rPr>
          <w:rFonts w:ascii="Palatino Linotype" w:hAnsi="Palatino Linotype"/>
        </w:rPr>
        <w:t xml:space="preserve"> </w:t>
      </w:r>
      <w:r w:rsidRPr="00CD3ADA">
        <w:rPr>
          <w:rFonts w:ascii="Palatino Linotype" w:hAnsi="Palatino Linotype"/>
        </w:rPr>
        <w:t>82,</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III,</w:t>
      </w:r>
      <w:r w:rsidR="00DD7B85" w:rsidRPr="00CD3ADA">
        <w:rPr>
          <w:rFonts w:ascii="Palatino Linotype" w:hAnsi="Palatino Linotype"/>
        </w:rPr>
        <w:t xml:space="preserve"> </w:t>
      </w:r>
      <w:r w:rsidRPr="00CD3ADA">
        <w:rPr>
          <w:rFonts w:ascii="Palatino Linotype" w:hAnsi="Palatino Linotype"/>
        </w:rPr>
        <w:t>119,</w:t>
      </w:r>
      <w:r w:rsidR="00DD7B85" w:rsidRPr="00CD3ADA">
        <w:rPr>
          <w:rFonts w:ascii="Palatino Linotype" w:hAnsi="Palatino Linotype"/>
        </w:rPr>
        <w:t xml:space="preserve"> </w:t>
      </w:r>
      <w:r w:rsidRPr="00CD3ADA">
        <w:rPr>
          <w:rFonts w:ascii="Palatino Linotype" w:hAnsi="Palatino Linotype"/>
        </w:rPr>
        <w:t>127,</w:t>
      </w:r>
      <w:r w:rsidR="00DD7B85" w:rsidRPr="00CD3ADA">
        <w:rPr>
          <w:rFonts w:ascii="Palatino Linotype" w:hAnsi="Palatino Linotype"/>
        </w:rPr>
        <w:t xml:space="preserve"> </w:t>
      </w:r>
      <w:r w:rsidRPr="00CD3ADA">
        <w:rPr>
          <w:rFonts w:ascii="Palatino Linotype" w:hAnsi="Palatino Linotype"/>
        </w:rPr>
        <w:t>128</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129</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Posesión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Sujetos</w:t>
      </w:r>
      <w:r w:rsidR="00DD7B85" w:rsidRPr="00CD3ADA">
        <w:rPr>
          <w:rFonts w:ascii="Palatino Linotype" w:hAnsi="Palatino Linotype"/>
        </w:rPr>
        <w:t xml:space="preserve"> </w:t>
      </w:r>
      <w:r w:rsidRPr="00CD3ADA">
        <w:rPr>
          <w:rFonts w:ascii="Palatino Linotype" w:hAnsi="Palatino Linotype"/>
        </w:rPr>
        <w:t>Obligados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9,</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XXIV</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11</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Reglamento</w:t>
      </w:r>
      <w:r w:rsidR="00DD7B85" w:rsidRPr="00CD3ADA">
        <w:rPr>
          <w:rFonts w:ascii="Palatino Linotype" w:hAnsi="Palatino Linotype"/>
        </w:rPr>
        <w:t xml:space="preserve"> </w:t>
      </w:r>
      <w:r w:rsidRPr="00CD3ADA">
        <w:rPr>
          <w:rFonts w:ascii="Palatino Linotype" w:hAnsi="Palatino Linotype"/>
        </w:rPr>
        <w:t>Interior</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Instituto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p>
    <w:p w:rsidR="00907842" w:rsidRPr="00CD3ADA" w:rsidRDefault="00907842" w:rsidP="00907842">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CD3ADA">
        <w:rPr>
          <w:rFonts w:ascii="Palatino Linotype" w:hAnsi="Palatino Linotype" w:cs="Arial"/>
          <w:b/>
          <w:sz w:val="28"/>
          <w:szCs w:val="28"/>
        </w:rPr>
        <w:t>SEGUNDO.</w:t>
      </w:r>
      <w:r w:rsidR="00DD7B85" w:rsidRPr="00CD3ADA">
        <w:rPr>
          <w:rFonts w:ascii="Palatino Linotype" w:hAnsi="Palatino Linotype" w:cs="Arial"/>
          <w:b/>
        </w:rPr>
        <w:t xml:space="preserve"> </w:t>
      </w:r>
      <w:r w:rsidRPr="00CD3ADA">
        <w:rPr>
          <w:rFonts w:ascii="Palatino Linotype" w:hAnsi="Palatino Linotype" w:cs="Arial"/>
          <w:b/>
        </w:rPr>
        <w:t>L</w:t>
      </w:r>
      <w:r w:rsidRPr="00CD3ADA">
        <w:rPr>
          <w:rFonts w:ascii="Palatino Linotype" w:hAnsi="Palatino Linotype"/>
          <w:b/>
        </w:rPr>
        <w:t>egitimación</w:t>
      </w:r>
      <w:r w:rsidRPr="00CD3ADA">
        <w:rPr>
          <w:rFonts w:ascii="Palatino Linotype" w:hAnsi="Palatino Linotype"/>
          <w:b/>
          <w:sz w:val="28"/>
          <w:szCs w:val="28"/>
        </w:rPr>
        <w:t>.</w:t>
      </w:r>
      <w:r w:rsidR="00DD7B85" w:rsidRPr="00CD3ADA">
        <w:rPr>
          <w:rFonts w:ascii="Palatino Linotype" w:hAnsi="Palatino Linotype" w:cs="Arial"/>
        </w:rPr>
        <w:t xml:space="preserve"> </w:t>
      </w:r>
      <w:r w:rsidRPr="00CD3ADA">
        <w:rPr>
          <w:rFonts w:ascii="Palatino Linotype" w:hAnsi="Palatino Linotype" w:cs="Arial"/>
          <w:bCs/>
        </w:rPr>
        <w:t>El</w:t>
      </w:r>
      <w:r w:rsidR="00DD7B85" w:rsidRPr="00CD3ADA">
        <w:rPr>
          <w:rFonts w:ascii="Palatino Linotype" w:hAnsi="Palatino Linotype" w:cs="Arial"/>
          <w:bCs/>
        </w:rPr>
        <w:t xml:space="preserve"> </w:t>
      </w:r>
      <w:r w:rsidRPr="00CD3ADA">
        <w:rPr>
          <w:rFonts w:ascii="Palatino Linotype" w:hAnsi="Palatino Linotype" w:cs="Arial"/>
          <w:bCs/>
        </w:rPr>
        <w:t>recurso</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revisión</w:t>
      </w:r>
      <w:r w:rsidR="00DD7B85" w:rsidRPr="00CD3ADA">
        <w:rPr>
          <w:rFonts w:ascii="Palatino Linotype" w:hAnsi="Palatino Linotype" w:cs="Arial"/>
          <w:bCs/>
        </w:rPr>
        <w:t xml:space="preserve"> </w:t>
      </w:r>
      <w:r w:rsidRPr="00CD3ADA">
        <w:rPr>
          <w:rFonts w:ascii="Palatino Linotype" w:hAnsi="Palatino Linotype" w:cs="Arial"/>
          <w:bCs/>
        </w:rPr>
        <w:t>fue</w:t>
      </w:r>
      <w:r w:rsidR="00DD7B85" w:rsidRPr="00CD3ADA">
        <w:rPr>
          <w:rFonts w:ascii="Palatino Linotype" w:hAnsi="Palatino Linotype" w:cs="Arial"/>
          <w:bCs/>
        </w:rPr>
        <w:t xml:space="preserve"> </w:t>
      </w:r>
      <w:r w:rsidRPr="00CD3ADA">
        <w:rPr>
          <w:rFonts w:ascii="Palatino Linotype" w:hAnsi="Palatino Linotype" w:cs="Arial"/>
          <w:bCs/>
        </w:rPr>
        <w:t>interpuesto</w:t>
      </w:r>
      <w:r w:rsidR="00DD7B85" w:rsidRPr="00CD3ADA">
        <w:rPr>
          <w:rFonts w:ascii="Palatino Linotype" w:hAnsi="Palatino Linotype" w:cs="Arial"/>
          <w:bCs/>
        </w:rPr>
        <w:t xml:space="preserve"> </w:t>
      </w:r>
      <w:r w:rsidRPr="00CD3ADA">
        <w:rPr>
          <w:rFonts w:ascii="Palatino Linotype" w:hAnsi="Palatino Linotype"/>
        </w:rPr>
        <w:t>por</w:t>
      </w:r>
      <w:r w:rsidR="00DD7B85" w:rsidRPr="00CD3ADA">
        <w:rPr>
          <w:rFonts w:ascii="Palatino Linotype" w:hAnsi="Palatino Linotype" w:cs="Arial"/>
          <w:bCs/>
        </w:rPr>
        <w:t xml:space="preserve"> </w:t>
      </w:r>
      <w:r w:rsidR="00F738DC" w:rsidRPr="00CD3ADA">
        <w:rPr>
          <w:rFonts w:ascii="Palatino Linotype" w:hAnsi="Palatino Linotype" w:cs="Arial"/>
          <w:b/>
          <w:bCs/>
        </w:rPr>
        <w:t>LA</w:t>
      </w:r>
      <w:r w:rsidR="00DD7B85" w:rsidRPr="00CD3ADA">
        <w:rPr>
          <w:rFonts w:ascii="Palatino Linotype" w:hAnsi="Palatino Linotype" w:cs="Arial"/>
          <w:b/>
          <w:bCs/>
        </w:rPr>
        <w:t xml:space="preserve"> </w:t>
      </w:r>
      <w:r w:rsidR="00F738DC" w:rsidRPr="00CD3ADA">
        <w:rPr>
          <w:rFonts w:ascii="Palatino Linotype" w:hAnsi="Palatino Linotype" w:cs="Arial"/>
          <w:b/>
          <w:bCs/>
        </w:rPr>
        <w:t>RECURRENTE</w:t>
      </w:r>
      <w:r w:rsidRPr="00CD3ADA">
        <w:rPr>
          <w:rFonts w:ascii="Palatino Linotype" w:hAnsi="Palatino Linotype" w:cs="Arial"/>
          <w:b/>
          <w:bCs/>
        </w:rPr>
        <w:t>,</w:t>
      </w:r>
      <w:r w:rsidR="00DD7B85" w:rsidRPr="00CD3ADA">
        <w:rPr>
          <w:rFonts w:ascii="Palatino Linotype" w:hAnsi="Palatino Linotype" w:cs="Arial"/>
          <w:bCs/>
        </w:rPr>
        <w:t xml:space="preserve"> </w:t>
      </w:r>
      <w:r w:rsidR="005F3573" w:rsidRPr="00CD3ADA">
        <w:rPr>
          <w:rFonts w:ascii="Palatino Linotype" w:hAnsi="Palatino Linotype" w:cs="Arial"/>
          <w:bCs/>
        </w:rPr>
        <w:t>quien</w:t>
      </w:r>
      <w:r w:rsidR="00DD7B85" w:rsidRPr="00CD3ADA">
        <w:rPr>
          <w:rFonts w:ascii="Palatino Linotype" w:hAnsi="Palatino Linotype" w:cs="Arial"/>
          <w:bCs/>
        </w:rPr>
        <w:t xml:space="preserve"> </w:t>
      </w:r>
      <w:r w:rsidR="005F3573" w:rsidRPr="00CD3ADA">
        <w:rPr>
          <w:rFonts w:ascii="Palatino Linotype" w:hAnsi="Palatino Linotype" w:cs="Arial"/>
          <w:bCs/>
        </w:rPr>
        <w:t>a</w:t>
      </w:r>
      <w:r w:rsidR="00DD7B85" w:rsidRPr="00CD3ADA">
        <w:rPr>
          <w:rFonts w:ascii="Palatino Linotype" w:hAnsi="Palatino Linotype" w:cs="Arial"/>
          <w:bCs/>
        </w:rPr>
        <w:t xml:space="preserve"> </w:t>
      </w:r>
      <w:r w:rsidR="005F3573" w:rsidRPr="00CD3ADA">
        <w:rPr>
          <w:rFonts w:ascii="Palatino Linotype" w:hAnsi="Palatino Linotype" w:cs="Arial"/>
          <w:bCs/>
        </w:rPr>
        <w:t>su</w:t>
      </w:r>
      <w:r w:rsidR="00DD7B85" w:rsidRPr="00CD3ADA">
        <w:rPr>
          <w:rFonts w:ascii="Palatino Linotype" w:hAnsi="Palatino Linotype" w:cs="Arial"/>
          <w:bCs/>
        </w:rPr>
        <w:t xml:space="preserve"> </w:t>
      </w:r>
      <w:r w:rsidR="005F3573" w:rsidRPr="00CD3ADA">
        <w:rPr>
          <w:rFonts w:ascii="Palatino Linotype" w:hAnsi="Palatino Linotype" w:cs="Arial"/>
          <w:bCs/>
        </w:rPr>
        <w:t>vez</w:t>
      </w:r>
      <w:r w:rsidR="00DD7B85" w:rsidRPr="00CD3ADA">
        <w:rPr>
          <w:rFonts w:ascii="Palatino Linotype" w:hAnsi="Palatino Linotype" w:cs="Arial"/>
          <w:bCs/>
        </w:rPr>
        <w:t xml:space="preserve"> </w:t>
      </w:r>
      <w:r w:rsidR="005F3573" w:rsidRPr="00CD3ADA">
        <w:rPr>
          <w:rFonts w:ascii="Palatino Linotype" w:hAnsi="Palatino Linotype" w:cs="Arial"/>
          <w:bCs/>
        </w:rPr>
        <w:t>es</w:t>
      </w:r>
      <w:r w:rsidR="00DD7B85" w:rsidRPr="00CD3ADA">
        <w:rPr>
          <w:rFonts w:ascii="Palatino Linotype" w:hAnsi="Palatino Linotype" w:cs="Arial"/>
          <w:bCs/>
        </w:rPr>
        <w:t xml:space="preserve"> </w:t>
      </w:r>
      <w:r w:rsidR="005F3573" w:rsidRPr="00CD3ADA">
        <w:rPr>
          <w:rFonts w:ascii="Palatino Linotype" w:hAnsi="Palatino Linotype" w:cs="Arial"/>
          <w:bCs/>
        </w:rPr>
        <w:t>la</w:t>
      </w:r>
      <w:r w:rsidR="00DD7B85" w:rsidRPr="00CD3ADA">
        <w:rPr>
          <w:rFonts w:ascii="Palatino Linotype" w:hAnsi="Palatino Linotype" w:cs="Arial"/>
          <w:bCs/>
        </w:rPr>
        <w:t xml:space="preserve"> </w:t>
      </w:r>
      <w:r w:rsidR="005F3573" w:rsidRPr="00CD3ADA">
        <w:rPr>
          <w:rFonts w:ascii="Palatino Linotype" w:hAnsi="Palatino Linotype" w:cs="Arial"/>
          <w:bCs/>
        </w:rPr>
        <w:t>misma</w:t>
      </w:r>
      <w:r w:rsidR="00DD7B85" w:rsidRPr="00CD3ADA">
        <w:rPr>
          <w:rFonts w:ascii="Palatino Linotype" w:hAnsi="Palatino Linotype" w:cs="Arial"/>
          <w:bCs/>
        </w:rPr>
        <w:t xml:space="preserve"> </w:t>
      </w:r>
      <w:r w:rsidR="005F3573" w:rsidRPr="00CD3ADA">
        <w:rPr>
          <w:rFonts w:ascii="Palatino Linotype" w:hAnsi="Palatino Linotype" w:cs="Arial"/>
          <w:bCs/>
        </w:rPr>
        <w:t>persona</w:t>
      </w:r>
      <w:r w:rsidR="00DD7B85" w:rsidRPr="00CD3ADA">
        <w:rPr>
          <w:rFonts w:ascii="Palatino Linotype" w:hAnsi="Palatino Linotype" w:cs="Arial"/>
          <w:bCs/>
        </w:rPr>
        <w:t xml:space="preserve"> </w:t>
      </w:r>
      <w:r w:rsidRPr="00CD3ADA">
        <w:rPr>
          <w:rFonts w:ascii="Palatino Linotype" w:hAnsi="Palatino Linotype" w:cs="Arial"/>
          <w:bCs/>
        </w:rPr>
        <w:t>que</w:t>
      </w:r>
      <w:r w:rsidR="00DD7B85" w:rsidRPr="00CD3ADA">
        <w:rPr>
          <w:rFonts w:ascii="Palatino Linotype" w:hAnsi="Palatino Linotype" w:cs="Arial"/>
          <w:bCs/>
        </w:rPr>
        <w:t xml:space="preserve"> </w:t>
      </w:r>
      <w:r w:rsidRPr="00CD3ADA">
        <w:rPr>
          <w:rFonts w:ascii="Palatino Linotype" w:hAnsi="Palatino Linotype" w:cs="Arial"/>
          <w:bCs/>
        </w:rPr>
        <w:t>formuló</w:t>
      </w:r>
      <w:r w:rsidR="00DD7B85" w:rsidRPr="00CD3ADA">
        <w:rPr>
          <w:rFonts w:ascii="Palatino Linotype" w:hAnsi="Palatino Linotype" w:cs="Arial"/>
          <w:bCs/>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solicitud</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006E181E" w:rsidRPr="00CD3ADA">
        <w:rPr>
          <w:rFonts w:ascii="Palatino Linotype" w:hAnsi="Palatino Linotype"/>
          <w:b/>
          <w:bCs/>
        </w:rPr>
        <w:t>00013/PLEGISLA</w:t>
      </w:r>
      <w:r w:rsidRPr="00CD3ADA">
        <w:rPr>
          <w:rFonts w:ascii="Palatino Linotype" w:hAnsi="Palatino Linotype"/>
          <w:b/>
          <w:bCs/>
        </w:rPr>
        <w:t>/AD/2019</w:t>
      </w:r>
      <w:r w:rsidR="00DD7B85" w:rsidRPr="00CD3ADA">
        <w:rPr>
          <w:rFonts w:ascii="Palatino Linotype" w:hAnsi="Palatino Linotype"/>
          <w:b/>
          <w:bCs/>
        </w:rPr>
        <w:t xml:space="preserve"> </w:t>
      </w:r>
      <w:r w:rsidRPr="00CD3ADA">
        <w:rPr>
          <w:rFonts w:ascii="Palatino Linotype" w:hAnsi="Palatino Linotype" w:cs="Arial"/>
          <w:bCs/>
        </w:rPr>
        <w:t>ante</w:t>
      </w:r>
      <w:r w:rsidR="00DD7B85" w:rsidRPr="00CD3ADA">
        <w:rPr>
          <w:rFonts w:ascii="Palatino Linotype" w:hAnsi="Palatino Linotype" w:cs="Arial"/>
          <w:bCs/>
        </w:rPr>
        <w:t xml:space="preserve"> </w:t>
      </w:r>
      <w:r w:rsidRPr="00CD3ADA">
        <w:rPr>
          <w:rFonts w:ascii="Palatino Linotype" w:hAnsi="Palatino Linotype" w:cs="Arial"/>
          <w:b/>
          <w:bCs/>
        </w:rPr>
        <w:t>EL</w:t>
      </w:r>
      <w:r w:rsidR="00DD7B85" w:rsidRPr="00CD3ADA">
        <w:rPr>
          <w:rFonts w:ascii="Palatino Linotype" w:hAnsi="Palatino Linotype" w:cs="Arial"/>
          <w:bCs/>
        </w:rPr>
        <w:t xml:space="preserve"> </w:t>
      </w:r>
      <w:r w:rsidRPr="00CD3ADA">
        <w:rPr>
          <w:rFonts w:ascii="Palatino Linotype" w:hAnsi="Palatino Linotype" w:cs="Arial"/>
          <w:b/>
          <w:bCs/>
        </w:rPr>
        <w:t>SUJETO</w:t>
      </w:r>
      <w:r w:rsidR="00DD7B85" w:rsidRPr="00CD3ADA">
        <w:rPr>
          <w:rFonts w:ascii="Palatino Linotype" w:hAnsi="Palatino Linotype" w:cs="Arial"/>
          <w:b/>
          <w:bCs/>
        </w:rPr>
        <w:t xml:space="preserve"> </w:t>
      </w:r>
      <w:r w:rsidRPr="00CD3ADA">
        <w:rPr>
          <w:rFonts w:ascii="Palatino Linotype" w:hAnsi="Palatino Linotype" w:cs="Arial"/>
          <w:b/>
          <w:bCs/>
        </w:rPr>
        <w:t>OBLIGADO.</w:t>
      </w:r>
    </w:p>
    <w:p w:rsidR="00907842" w:rsidRPr="00CD3ADA" w:rsidRDefault="00907842" w:rsidP="00907842">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CD3ADA">
        <w:rPr>
          <w:rFonts w:ascii="Palatino Linotype" w:hAnsi="Palatino Linotype" w:cs="Arial"/>
          <w:bCs/>
        </w:rPr>
        <w:t>Así,</w:t>
      </w:r>
      <w:r w:rsidR="00DD7B85" w:rsidRPr="00CD3ADA">
        <w:rPr>
          <w:rFonts w:ascii="Palatino Linotype" w:hAnsi="Palatino Linotype" w:cs="Arial"/>
          <w:bCs/>
        </w:rPr>
        <w:t xml:space="preserve"> </w:t>
      </w:r>
      <w:r w:rsidRPr="00CD3ADA">
        <w:rPr>
          <w:rFonts w:ascii="Palatino Linotype" w:hAnsi="Palatino Linotype" w:cs="Arial"/>
          <w:bCs/>
        </w:rPr>
        <w:t>para</w:t>
      </w:r>
      <w:r w:rsidR="00DD7B85" w:rsidRPr="00CD3ADA">
        <w:rPr>
          <w:rFonts w:ascii="Palatino Linotype" w:hAnsi="Palatino Linotype" w:cs="Arial"/>
          <w:bCs/>
        </w:rPr>
        <w:t xml:space="preserve"> </w:t>
      </w:r>
      <w:r w:rsidRPr="00CD3ADA">
        <w:rPr>
          <w:rFonts w:ascii="Palatino Linotype" w:hAnsi="Palatino Linotype" w:cs="Arial"/>
          <w:bCs/>
        </w:rPr>
        <w:t>la</w:t>
      </w:r>
      <w:r w:rsidR="00DD7B85" w:rsidRPr="00CD3ADA">
        <w:rPr>
          <w:rFonts w:ascii="Palatino Linotype" w:hAnsi="Palatino Linotype" w:cs="Arial"/>
          <w:bCs/>
        </w:rPr>
        <w:t xml:space="preserve"> </w:t>
      </w:r>
      <w:r w:rsidRPr="00CD3ADA">
        <w:rPr>
          <w:rFonts w:ascii="Palatino Linotype" w:hAnsi="Palatino Linotype" w:cs="Arial"/>
          <w:bCs/>
        </w:rPr>
        <w:t>interposición</w:t>
      </w:r>
      <w:r w:rsidR="00DD7B85" w:rsidRPr="00CD3ADA">
        <w:rPr>
          <w:rFonts w:ascii="Palatino Linotype" w:hAnsi="Palatino Linotype" w:cs="Arial"/>
          <w:bCs/>
        </w:rPr>
        <w:t xml:space="preserve"> </w:t>
      </w:r>
      <w:r w:rsidRPr="00CD3ADA">
        <w:rPr>
          <w:rFonts w:ascii="Palatino Linotype" w:hAnsi="Palatino Linotype" w:cs="Arial"/>
          <w:bCs/>
        </w:rPr>
        <w:t>del</w:t>
      </w:r>
      <w:r w:rsidR="00DD7B85" w:rsidRPr="00CD3ADA">
        <w:rPr>
          <w:rFonts w:ascii="Palatino Linotype" w:hAnsi="Palatino Linotype" w:cs="Arial"/>
          <w:bCs/>
        </w:rPr>
        <w:t xml:space="preserve"> </w:t>
      </w:r>
      <w:r w:rsidRPr="00CD3ADA">
        <w:rPr>
          <w:rFonts w:ascii="Palatino Linotype" w:hAnsi="Palatino Linotype" w:cs="Arial"/>
          <w:bCs/>
        </w:rPr>
        <w:t>recurso</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revisión</w:t>
      </w:r>
      <w:r w:rsidR="00DD7B85" w:rsidRPr="00CD3ADA">
        <w:rPr>
          <w:rFonts w:ascii="Palatino Linotype" w:hAnsi="Palatino Linotype" w:cs="Arial"/>
          <w:bCs/>
        </w:rPr>
        <w:t xml:space="preserve"> </w:t>
      </w:r>
      <w:r w:rsidRPr="00CD3ADA">
        <w:rPr>
          <w:rFonts w:ascii="Palatino Linotype" w:hAnsi="Palatino Linotype" w:cs="Arial"/>
          <w:bCs/>
        </w:rPr>
        <w:t>en</w:t>
      </w:r>
      <w:r w:rsidR="00DD7B85" w:rsidRPr="00CD3ADA">
        <w:rPr>
          <w:rFonts w:ascii="Palatino Linotype" w:hAnsi="Palatino Linotype" w:cs="Arial"/>
          <w:bCs/>
        </w:rPr>
        <w:t xml:space="preserve"> </w:t>
      </w:r>
      <w:r w:rsidRPr="00CD3ADA">
        <w:rPr>
          <w:rFonts w:ascii="Palatino Linotype" w:hAnsi="Palatino Linotype" w:cs="Arial"/>
          <w:bCs/>
        </w:rPr>
        <w:t>materia</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derechos</w:t>
      </w:r>
      <w:r w:rsidR="00DD7B85" w:rsidRPr="00CD3ADA">
        <w:rPr>
          <w:rFonts w:ascii="Palatino Linotype" w:hAnsi="Palatino Linotype" w:cs="Arial"/>
          <w:bCs/>
        </w:rPr>
        <w:t xml:space="preserve"> </w:t>
      </w:r>
      <w:r w:rsidRPr="00CD3ADA">
        <w:rPr>
          <w:rFonts w:ascii="Palatino Linotype" w:hAnsi="Palatino Linotype" w:cs="Arial"/>
          <w:bCs/>
        </w:rPr>
        <w:t>ARCO,</w:t>
      </w:r>
      <w:r w:rsidR="00DD7B85" w:rsidRPr="00CD3ADA">
        <w:rPr>
          <w:rFonts w:ascii="Palatino Linotype" w:hAnsi="Palatino Linotype" w:cs="Arial"/>
          <w:bCs/>
        </w:rPr>
        <w:t xml:space="preserve"> </w:t>
      </w:r>
      <w:r w:rsidR="00F738DC" w:rsidRPr="00CD3ADA">
        <w:rPr>
          <w:rFonts w:ascii="Palatino Linotype" w:hAnsi="Palatino Linotype" w:cs="Arial"/>
          <w:b/>
          <w:bCs/>
        </w:rPr>
        <w:t>LA</w:t>
      </w:r>
      <w:r w:rsidR="00DD7B85" w:rsidRPr="00CD3ADA">
        <w:rPr>
          <w:rFonts w:ascii="Palatino Linotype" w:hAnsi="Palatino Linotype" w:cs="Arial"/>
          <w:b/>
          <w:bCs/>
        </w:rPr>
        <w:t xml:space="preserve"> </w:t>
      </w:r>
      <w:r w:rsidR="00F738DC" w:rsidRPr="00CD3ADA">
        <w:rPr>
          <w:rFonts w:ascii="Palatino Linotype" w:hAnsi="Palatino Linotype" w:cs="Arial"/>
          <w:b/>
          <w:bCs/>
        </w:rPr>
        <w:t>RECURRENTE</w:t>
      </w:r>
      <w:r w:rsidR="00DD7B85" w:rsidRPr="00CD3ADA">
        <w:rPr>
          <w:rFonts w:ascii="Palatino Linotype" w:hAnsi="Palatino Linotype" w:cs="Arial"/>
          <w:b/>
          <w:bCs/>
        </w:rPr>
        <w:t xml:space="preserve"> </w:t>
      </w:r>
      <w:r w:rsidRPr="00CD3ADA">
        <w:rPr>
          <w:rFonts w:ascii="Palatino Linotype" w:hAnsi="Palatino Linotype" w:cs="Arial"/>
          <w:bCs/>
        </w:rPr>
        <w:t>debió</w:t>
      </w:r>
      <w:r w:rsidR="00DD7B85" w:rsidRPr="00CD3ADA">
        <w:rPr>
          <w:rFonts w:ascii="Palatino Linotype" w:hAnsi="Palatino Linotype" w:cs="Arial"/>
          <w:bCs/>
        </w:rPr>
        <w:t xml:space="preserve"> </w:t>
      </w:r>
      <w:r w:rsidRPr="00CD3ADA">
        <w:rPr>
          <w:rFonts w:ascii="Palatino Linotype" w:hAnsi="Palatino Linotype" w:cs="Arial"/>
          <w:bCs/>
        </w:rPr>
        <w:t>haber</w:t>
      </w:r>
      <w:r w:rsidR="00DD7B85" w:rsidRPr="00CD3ADA">
        <w:rPr>
          <w:rFonts w:ascii="Palatino Linotype" w:hAnsi="Palatino Linotype" w:cs="Arial"/>
          <w:bCs/>
        </w:rPr>
        <w:t xml:space="preserve"> </w:t>
      </w:r>
      <w:r w:rsidRPr="00CD3ADA">
        <w:rPr>
          <w:rFonts w:ascii="Palatino Linotype" w:hAnsi="Palatino Linotype" w:cs="Arial"/>
          <w:bCs/>
        </w:rPr>
        <w:t>acreditado</w:t>
      </w:r>
      <w:r w:rsidR="00DD7B85" w:rsidRPr="00CD3ADA">
        <w:rPr>
          <w:rFonts w:ascii="Palatino Linotype" w:hAnsi="Palatino Linotype" w:cs="Arial"/>
          <w:bCs/>
        </w:rPr>
        <w:t xml:space="preserve"> </w:t>
      </w:r>
      <w:r w:rsidRPr="00CD3ADA">
        <w:rPr>
          <w:rFonts w:ascii="Palatino Linotype" w:hAnsi="Palatino Linotype" w:cs="Arial"/>
          <w:bCs/>
        </w:rPr>
        <w:t>su</w:t>
      </w:r>
      <w:r w:rsidR="00DD7B85" w:rsidRPr="00CD3ADA">
        <w:rPr>
          <w:rFonts w:ascii="Palatino Linotype" w:hAnsi="Palatino Linotype" w:cs="Arial"/>
          <w:bCs/>
        </w:rPr>
        <w:t xml:space="preserve"> </w:t>
      </w:r>
      <w:r w:rsidRPr="00CD3ADA">
        <w:rPr>
          <w:rFonts w:ascii="Palatino Linotype" w:hAnsi="Palatino Linotype" w:cs="Arial"/>
          <w:bCs/>
        </w:rPr>
        <w:t>identidad</w:t>
      </w:r>
      <w:r w:rsidR="007A4C4C" w:rsidRPr="00CD3ADA">
        <w:rPr>
          <w:rFonts w:ascii="Palatino Linotype" w:hAnsi="Palatino Linotype" w:cs="Arial"/>
          <w:bCs/>
        </w:rPr>
        <w:t>,</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conformidad</w:t>
      </w:r>
      <w:r w:rsidR="00DD7B85" w:rsidRPr="00CD3ADA">
        <w:rPr>
          <w:rFonts w:ascii="Palatino Linotype" w:hAnsi="Palatino Linotype" w:cs="Arial"/>
          <w:bCs/>
        </w:rPr>
        <w:t xml:space="preserve"> </w:t>
      </w:r>
      <w:r w:rsidRPr="00CD3ADA">
        <w:rPr>
          <w:rFonts w:ascii="Palatino Linotype" w:hAnsi="Palatino Linotype" w:cs="Arial"/>
          <w:bCs/>
        </w:rPr>
        <w:t>con</w:t>
      </w:r>
      <w:r w:rsidR="00DD7B85" w:rsidRPr="00CD3ADA">
        <w:rPr>
          <w:rFonts w:ascii="Palatino Linotype" w:hAnsi="Palatino Linotype" w:cs="Arial"/>
          <w:bCs/>
        </w:rPr>
        <w:t xml:space="preserve"> </w:t>
      </w:r>
      <w:r w:rsidRPr="00CD3ADA">
        <w:rPr>
          <w:rFonts w:ascii="Palatino Linotype" w:hAnsi="Palatino Linotype" w:cs="Arial"/>
          <w:bCs/>
        </w:rPr>
        <w:t>el</w:t>
      </w:r>
      <w:r w:rsidR="00DD7B85" w:rsidRPr="00CD3ADA">
        <w:rPr>
          <w:rFonts w:ascii="Palatino Linotype" w:hAnsi="Palatino Linotype" w:cs="Arial"/>
          <w:bCs/>
        </w:rPr>
        <w:t xml:space="preserve"> </w:t>
      </w:r>
      <w:r w:rsidRPr="00CD3ADA">
        <w:rPr>
          <w:rFonts w:ascii="Palatino Linotype" w:hAnsi="Palatino Linotype" w:cs="Arial"/>
          <w:bCs/>
        </w:rPr>
        <w:t>artículo</w:t>
      </w:r>
      <w:r w:rsidR="00DD7B85" w:rsidRPr="00CD3ADA">
        <w:rPr>
          <w:rFonts w:ascii="Palatino Linotype" w:hAnsi="Palatino Linotype" w:cs="Arial"/>
          <w:bCs/>
        </w:rPr>
        <w:t xml:space="preserve"> </w:t>
      </w:r>
      <w:r w:rsidRPr="00CD3ADA">
        <w:rPr>
          <w:rFonts w:ascii="Palatino Linotype" w:hAnsi="Palatino Linotype" w:cs="Arial"/>
          <w:bCs/>
        </w:rPr>
        <w:t>120</w:t>
      </w:r>
      <w:r w:rsidR="00DD7B85" w:rsidRPr="00CD3ADA">
        <w:rPr>
          <w:rFonts w:ascii="Palatino Linotype" w:hAnsi="Palatino Linotype" w:cs="Arial"/>
          <w:bCs/>
        </w:rPr>
        <w:t xml:space="preserve"> </w:t>
      </w:r>
      <w:r w:rsidRPr="00CD3ADA">
        <w:rPr>
          <w:rFonts w:ascii="Palatino Linotype" w:hAnsi="Palatino Linotype" w:cs="Arial"/>
          <w:bCs/>
        </w:rPr>
        <w:t>de</w:t>
      </w:r>
      <w:r w:rsidR="00DD7B85" w:rsidRPr="00CD3ADA">
        <w:rPr>
          <w:rFonts w:ascii="Palatino Linotype" w:hAnsi="Palatino Linotype" w:cs="Arial"/>
          <w:bCs/>
        </w:rPr>
        <w:t xml:space="preserve"> </w:t>
      </w:r>
      <w:r w:rsidRPr="00CD3ADA">
        <w:rPr>
          <w:rFonts w:ascii="Palatino Linotype" w:hAnsi="Palatino Linotype" w:cs="Arial"/>
          <w:bCs/>
        </w:rPr>
        <w:t>la</w:t>
      </w:r>
      <w:r w:rsidR="00DD7B85" w:rsidRPr="00CD3ADA">
        <w:rPr>
          <w:rFonts w:ascii="Palatino Linotype" w:hAnsi="Palatino Linotype" w:cs="Arial"/>
          <w:bCs/>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Posesión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Sujetos</w:t>
      </w:r>
      <w:r w:rsidR="00DD7B85" w:rsidRPr="00CD3ADA">
        <w:rPr>
          <w:rFonts w:ascii="Palatino Linotype" w:hAnsi="Palatino Linotype"/>
        </w:rPr>
        <w:t xml:space="preserve"> </w:t>
      </w:r>
      <w:r w:rsidRPr="00CD3ADA">
        <w:rPr>
          <w:rFonts w:ascii="Palatino Linotype" w:hAnsi="Palatino Linotype"/>
        </w:rPr>
        <w:t>Obligados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mismo</w:t>
      </w:r>
      <w:r w:rsidR="00DD7B85" w:rsidRPr="00CD3ADA">
        <w:rPr>
          <w:rFonts w:ascii="Palatino Linotype" w:hAnsi="Palatino Linotype"/>
        </w:rPr>
        <w:t xml:space="preserve"> </w:t>
      </w:r>
      <w:r w:rsidRPr="00CD3ADA">
        <w:rPr>
          <w:rFonts w:ascii="Palatino Linotype" w:hAnsi="Palatino Linotype"/>
        </w:rPr>
        <w:t>que</w:t>
      </w:r>
      <w:r w:rsidR="00DD7B85" w:rsidRPr="00CD3ADA">
        <w:rPr>
          <w:rFonts w:ascii="Palatino Linotype" w:hAnsi="Palatino Linotype"/>
        </w:rPr>
        <w:t xml:space="preserve"> </w:t>
      </w:r>
      <w:r w:rsidRPr="00CD3ADA">
        <w:rPr>
          <w:rFonts w:ascii="Palatino Linotype" w:hAnsi="Palatino Linotype"/>
        </w:rPr>
        <w:t>para</w:t>
      </w:r>
      <w:r w:rsidR="00DD7B85" w:rsidRPr="00CD3ADA">
        <w:rPr>
          <w:rFonts w:ascii="Palatino Linotype" w:hAnsi="Palatino Linotype"/>
        </w:rPr>
        <w:t xml:space="preserve"> </w:t>
      </w:r>
      <w:r w:rsidRPr="00CD3ADA">
        <w:rPr>
          <w:rFonts w:ascii="Palatino Linotype" w:hAnsi="Palatino Linotype"/>
        </w:rPr>
        <w:t>mayor</w:t>
      </w:r>
      <w:r w:rsidR="00DD7B85" w:rsidRPr="00CD3ADA">
        <w:rPr>
          <w:rFonts w:ascii="Palatino Linotype" w:hAnsi="Palatino Linotype"/>
        </w:rPr>
        <w:t xml:space="preserve"> </w:t>
      </w:r>
      <w:r w:rsidRPr="00CD3ADA">
        <w:rPr>
          <w:rFonts w:ascii="Palatino Linotype" w:hAnsi="Palatino Linotype"/>
        </w:rPr>
        <w:t>referencia</w:t>
      </w:r>
      <w:r w:rsidR="00DD7B85" w:rsidRPr="00CD3ADA">
        <w:rPr>
          <w:rFonts w:ascii="Palatino Linotype" w:hAnsi="Palatino Linotype"/>
        </w:rPr>
        <w:t xml:space="preserve"> </w:t>
      </w:r>
      <w:r w:rsidRPr="00CD3ADA">
        <w:rPr>
          <w:rFonts w:ascii="Palatino Linotype" w:hAnsi="Palatino Linotype"/>
        </w:rPr>
        <w:t>se</w:t>
      </w:r>
      <w:r w:rsidR="00DD7B85" w:rsidRPr="00CD3ADA">
        <w:rPr>
          <w:rFonts w:ascii="Palatino Linotype" w:hAnsi="Palatino Linotype"/>
        </w:rPr>
        <w:t xml:space="preserve"> </w:t>
      </w:r>
      <w:r w:rsidRPr="00CD3ADA">
        <w:rPr>
          <w:rFonts w:ascii="Palatino Linotype" w:hAnsi="Palatino Linotype"/>
        </w:rPr>
        <w:t>inserta</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continuación:</w:t>
      </w:r>
    </w:p>
    <w:p w:rsidR="005F3573" w:rsidRPr="00CD3ADA" w:rsidRDefault="00907842" w:rsidP="005F3573">
      <w:pPr>
        <w:widowControl w:val="0"/>
        <w:autoSpaceDE w:val="0"/>
        <w:autoSpaceDN w:val="0"/>
        <w:adjustRightInd w:val="0"/>
        <w:ind w:left="851" w:right="902"/>
        <w:jc w:val="center"/>
        <w:rPr>
          <w:rFonts w:ascii="Palatino Linotype" w:hAnsi="Palatino Linotype"/>
          <w:b/>
          <w:i/>
          <w:sz w:val="22"/>
          <w:szCs w:val="22"/>
        </w:rPr>
      </w:pPr>
      <w:r w:rsidRPr="00CD3ADA">
        <w:rPr>
          <w:rFonts w:ascii="Palatino Linotype" w:hAnsi="Palatino Linotype"/>
          <w:b/>
          <w:i/>
          <w:sz w:val="22"/>
          <w:szCs w:val="22"/>
        </w:rPr>
        <w:t>“</w:t>
      </w:r>
      <w:r w:rsidR="005F3573" w:rsidRPr="00CD3ADA">
        <w:rPr>
          <w:rFonts w:ascii="Palatino Linotype" w:hAnsi="Palatino Linotype"/>
          <w:b/>
          <w:i/>
          <w:sz w:val="22"/>
          <w:szCs w:val="22"/>
        </w:rPr>
        <w:t>TÍTULO</w:t>
      </w:r>
      <w:r w:rsidR="00DD7B85" w:rsidRPr="00CD3ADA">
        <w:rPr>
          <w:rFonts w:ascii="Palatino Linotype" w:hAnsi="Palatino Linotype"/>
          <w:b/>
          <w:i/>
          <w:sz w:val="22"/>
          <w:szCs w:val="22"/>
        </w:rPr>
        <w:t xml:space="preserve"> </w:t>
      </w:r>
      <w:r w:rsidR="005F3573" w:rsidRPr="00CD3ADA">
        <w:rPr>
          <w:rFonts w:ascii="Palatino Linotype" w:hAnsi="Palatino Linotype"/>
          <w:b/>
          <w:i/>
          <w:sz w:val="22"/>
          <w:szCs w:val="22"/>
        </w:rPr>
        <w:t>DÉCIMO</w:t>
      </w:r>
      <w:r w:rsidR="00DD7B85" w:rsidRPr="00CD3ADA">
        <w:rPr>
          <w:rFonts w:ascii="Palatino Linotype" w:hAnsi="Palatino Linotype"/>
          <w:b/>
          <w:i/>
          <w:sz w:val="22"/>
          <w:szCs w:val="22"/>
        </w:rPr>
        <w:t xml:space="preserve"> </w:t>
      </w:r>
      <w:r w:rsidR="005F3573" w:rsidRPr="00CD3ADA">
        <w:rPr>
          <w:rFonts w:ascii="Palatino Linotype" w:hAnsi="Palatino Linotype"/>
          <w:b/>
          <w:i/>
          <w:sz w:val="22"/>
          <w:szCs w:val="22"/>
        </w:rPr>
        <w:t>PRIMERO</w:t>
      </w:r>
      <w:r w:rsidR="00DD7B85" w:rsidRPr="00CD3ADA">
        <w:rPr>
          <w:rFonts w:ascii="Palatino Linotype" w:hAnsi="Palatino Linotype"/>
          <w:b/>
          <w:i/>
          <w:sz w:val="22"/>
          <w:szCs w:val="22"/>
        </w:rPr>
        <w:t xml:space="preserve"> </w:t>
      </w:r>
    </w:p>
    <w:p w:rsidR="005F3573" w:rsidRPr="00CD3ADA" w:rsidRDefault="005F3573" w:rsidP="005F3573">
      <w:pPr>
        <w:widowControl w:val="0"/>
        <w:autoSpaceDE w:val="0"/>
        <w:autoSpaceDN w:val="0"/>
        <w:adjustRightInd w:val="0"/>
        <w:ind w:left="851" w:right="902"/>
        <w:jc w:val="center"/>
        <w:rPr>
          <w:rFonts w:ascii="Palatino Linotype" w:hAnsi="Palatino Linotype"/>
          <w:b/>
          <w:i/>
          <w:sz w:val="22"/>
          <w:szCs w:val="22"/>
        </w:rPr>
      </w:pP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LOS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MEDIOS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IMPUGNACIÓN</w:t>
      </w:r>
    </w:p>
    <w:p w:rsidR="005F3573" w:rsidRPr="00CD3ADA" w:rsidRDefault="00DD7B85" w:rsidP="005F3573">
      <w:pPr>
        <w:widowControl w:val="0"/>
        <w:autoSpaceDE w:val="0"/>
        <w:autoSpaceDN w:val="0"/>
        <w:adjustRightInd w:val="0"/>
        <w:ind w:left="851" w:right="902"/>
        <w:jc w:val="center"/>
        <w:rPr>
          <w:rFonts w:ascii="Palatino Linotype" w:hAnsi="Palatino Linotype"/>
          <w:b/>
          <w:i/>
          <w:sz w:val="22"/>
          <w:szCs w:val="22"/>
        </w:rPr>
      </w:pPr>
      <w:r w:rsidRPr="00CD3ADA">
        <w:rPr>
          <w:rFonts w:ascii="Palatino Linotype" w:hAnsi="Palatino Linotype"/>
          <w:b/>
          <w:i/>
          <w:sz w:val="22"/>
          <w:szCs w:val="22"/>
        </w:rPr>
        <w:t xml:space="preserve"> </w:t>
      </w:r>
      <w:r w:rsidR="005F3573" w:rsidRPr="00CD3ADA">
        <w:rPr>
          <w:rFonts w:ascii="Palatino Linotype" w:hAnsi="Palatino Linotype"/>
          <w:b/>
          <w:i/>
          <w:sz w:val="22"/>
          <w:szCs w:val="22"/>
        </w:rPr>
        <w:t>CAPÍTULO</w:t>
      </w:r>
      <w:r w:rsidRPr="00CD3ADA">
        <w:rPr>
          <w:rFonts w:ascii="Palatino Linotype" w:hAnsi="Palatino Linotype"/>
          <w:b/>
          <w:i/>
          <w:sz w:val="22"/>
          <w:szCs w:val="22"/>
        </w:rPr>
        <w:t xml:space="preserve"> </w:t>
      </w:r>
      <w:r w:rsidR="005F3573" w:rsidRPr="00CD3ADA">
        <w:rPr>
          <w:rFonts w:ascii="Palatino Linotype" w:hAnsi="Palatino Linotype"/>
          <w:b/>
          <w:i/>
          <w:sz w:val="22"/>
          <w:szCs w:val="22"/>
        </w:rPr>
        <w:t>PRIMERO</w:t>
      </w:r>
      <w:r w:rsidRPr="00CD3ADA">
        <w:rPr>
          <w:rFonts w:ascii="Palatino Linotype" w:hAnsi="Palatino Linotype"/>
          <w:b/>
          <w:i/>
          <w:sz w:val="22"/>
          <w:szCs w:val="22"/>
        </w:rPr>
        <w:t xml:space="preserve"> </w:t>
      </w:r>
    </w:p>
    <w:p w:rsidR="005F3573" w:rsidRPr="00CD3ADA" w:rsidRDefault="005F3573" w:rsidP="005F3573">
      <w:pPr>
        <w:widowControl w:val="0"/>
        <w:autoSpaceDE w:val="0"/>
        <w:autoSpaceDN w:val="0"/>
        <w:adjustRightInd w:val="0"/>
        <w:ind w:left="851" w:right="902"/>
        <w:jc w:val="center"/>
        <w:rPr>
          <w:rFonts w:ascii="Palatino Linotype" w:hAnsi="Palatino Linotype"/>
          <w:b/>
          <w:i/>
          <w:sz w:val="22"/>
          <w:szCs w:val="22"/>
        </w:rPr>
      </w:pPr>
      <w:r w:rsidRPr="00CD3ADA">
        <w:rPr>
          <w:rFonts w:ascii="Palatino Linotype" w:hAnsi="Palatino Linotype"/>
          <w:b/>
          <w:i/>
          <w:sz w:val="22"/>
          <w:szCs w:val="22"/>
        </w:rPr>
        <w:t>DISPOSICIONES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APLICABLES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LOS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MEDIOS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IMPUGNACIÓN</w:t>
      </w:r>
    </w:p>
    <w:p w:rsidR="005F3573" w:rsidRPr="00CD3ADA" w:rsidRDefault="005F3573" w:rsidP="00907842">
      <w:pPr>
        <w:widowControl w:val="0"/>
        <w:autoSpaceDE w:val="0"/>
        <w:autoSpaceDN w:val="0"/>
        <w:adjustRightInd w:val="0"/>
        <w:ind w:left="851" w:right="902"/>
        <w:jc w:val="both"/>
        <w:rPr>
          <w:rFonts w:ascii="Palatino Linotype" w:hAnsi="Palatino Linotype"/>
          <w:b/>
          <w:i/>
          <w:sz w:val="22"/>
          <w:szCs w:val="22"/>
        </w:rPr>
      </w:pPr>
      <w:r w:rsidRPr="00CD3ADA">
        <w:rPr>
          <w:rFonts w:ascii="Palatino Linotype" w:hAnsi="Palatino Linotype"/>
          <w:b/>
          <w:i/>
          <w:sz w:val="22"/>
          <w:szCs w:val="22"/>
        </w:rPr>
        <w:t>…</w:t>
      </w:r>
    </w:p>
    <w:p w:rsidR="00907842" w:rsidRPr="00CD3ADA" w:rsidRDefault="00907842" w:rsidP="00907842">
      <w:pPr>
        <w:widowControl w:val="0"/>
        <w:autoSpaceDE w:val="0"/>
        <w:autoSpaceDN w:val="0"/>
        <w:adjustRightInd w:val="0"/>
        <w:ind w:left="851" w:right="902"/>
        <w:jc w:val="both"/>
        <w:rPr>
          <w:rFonts w:ascii="Palatino Linotype" w:hAnsi="Palatino Linotype"/>
          <w:b/>
          <w:i/>
          <w:sz w:val="22"/>
          <w:szCs w:val="22"/>
        </w:rPr>
      </w:pPr>
      <w:r w:rsidRPr="00CD3ADA">
        <w:rPr>
          <w:rFonts w:ascii="Palatino Linotype" w:hAnsi="Palatino Linotype"/>
          <w:b/>
          <w:i/>
          <w:sz w:val="22"/>
          <w:szCs w:val="22"/>
        </w:rPr>
        <w:t>Medios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para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acreditar</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identidad</w:t>
      </w:r>
      <w:r w:rsidR="00DD7B85" w:rsidRPr="00CD3ADA">
        <w:rPr>
          <w:rFonts w:ascii="Palatino Linotype" w:hAnsi="Palatino Linotype"/>
          <w:b/>
          <w:i/>
          <w:sz w:val="22"/>
          <w:szCs w:val="22"/>
        </w:rPr>
        <w:t xml:space="preserve"> </w:t>
      </w:r>
    </w:p>
    <w:p w:rsidR="00907842" w:rsidRPr="00CD3ADA" w:rsidRDefault="00907842" w:rsidP="00907842">
      <w:pPr>
        <w:widowControl w:val="0"/>
        <w:autoSpaceDE w:val="0"/>
        <w:autoSpaceDN w:val="0"/>
        <w:adjustRightInd w:val="0"/>
        <w:ind w:left="851" w:right="902"/>
        <w:jc w:val="both"/>
        <w:rPr>
          <w:rFonts w:ascii="Palatino Linotype" w:hAnsi="Palatino Linotype"/>
          <w:i/>
          <w:sz w:val="22"/>
          <w:szCs w:val="22"/>
        </w:rPr>
      </w:pPr>
      <w:r w:rsidRPr="00CD3ADA">
        <w:rPr>
          <w:rFonts w:ascii="Palatino Linotype" w:hAnsi="Palatino Linotype"/>
          <w:b/>
          <w:i/>
          <w:sz w:val="22"/>
          <w:szCs w:val="22"/>
        </w:rPr>
        <w:t>Artículo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120.</w:t>
      </w:r>
      <w:r w:rsidR="00DD7B85" w:rsidRPr="00CD3ADA">
        <w:rPr>
          <w:rFonts w:ascii="Palatino Linotype" w:hAnsi="Palatino Linotype"/>
          <w:i/>
          <w:sz w:val="22"/>
          <w:szCs w:val="22"/>
        </w:rPr>
        <w:t xml:space="preserve"> </w:t>
      </w:r>
      <w:r w:rsidRPr="00CD3ADA">
        <w:rPr>
          <w:rFonts w:ascii="Palatino Linotype" w:hAnsi="Palatino Linotype"/>
          <w:b/>
          <w:i/>
          <w:sz w:val="22"/>
          <w:szCs w:val="22"/>
        </w:rPr>
        <w:t>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titular</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podrá</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acreditar</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su</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identidad</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través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cualquiera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los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medios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siguientes:</w:t>
      </w:r>
      <w:r w:rsidR="00DD7B85" w:rsidRPr="00CD3ADA">
        <w:rPr>
          <w:rFonts w:ascii="Palatino Linotype" w:hAnsi="Palatino Linotype"/>
          <w:b/>
          <w:i/>
          <w:sz w:val="22"/>
          <w:szCs w:val="22"/>
        </w:rPr>
        <w:t xml:space="preserve"> </w:t>
      </w:r>
    </w:p>
    <w:p w:rsidR="00907842" w:rsidRPr="00CD3ADA" w:rsidRDefault="00907842" w:rsidP="00907842">
      <w:pPr>
        <w:widowControl w:val="0"/>
        <w:autoSpaceDE w:val="0"/>
        <w:autoSpaceDN w:val="0"/>
        <w:adjustRightInd w:val="0"/>
        <w:ind w:left="851" w:right="902"/>
        <w:jc w:val="both"/>
        <w:rPr>
          <w:rFonts w:ascii="Palatino Linotype" w:hAnsi="Palatino Linotype"/>
          <w:i/>
          <w:sz w:val="22"/>
          <w:szCs w:val="22"/>
        </w:rPr>
      </w:pPr>
      <w:r w:rsidRPr="00CD3ADA">
        <w:rPr>
          <w:rFonts w:ascii="Palatino Linotype" w:hAnsi="Palatino Linotype"/>
          <w:i/>
          <w:sz w:val="22"/>
          <w:szCs w:val="22"/>
        </w:rPr>
        <w:t>I.</w:t>
      </w:r>
      <w:r w:rsidR="00DD7B85" w:rsidRPr="00CD3ADA">
        <w:rPr>
          <w:rFonts w:ascii="Palatino Linotype" w:hAnsi="Palatino Linotype"/>
          <w:i/>
          <w:sz w:val="22"/>
          <w:szCs w:val="22"/>
        </w:rPr>
        <w:t xml:space="preserve"> </w:t>
      </w:r>
      <w:r w:rsidRPr="00CD3ADA">
        <w:rPr>
          <w:rFonts w:ascii="Palatino Linotype" w:hAnsi="Palatino Linotype"/>
          <w:i/>
          <w:sz w:val="22"/>
          <w:szCs w:val="22"/>
        </w:rPr>
        <w:t>Identificación</w:t>
      </w:r>
      <w:r w:rsidR="00DD7B85" w:rsidRPr="00CD3ADA">
        <w:rPr>
          <w:rFonts w:ascii="Palatino Linotype" w:hAnsi="Palatino Linotype"/>
          <w:i/>
          <w:sz w:val="22"/>
          <w:szCs w:val="22"/>
        </w:rPr>
        <w:t xml:space="preserve"> </w:t>
      </w:r>
      <w:r w:rsidRPr="00CD3ADA">
        <w:rPr>
          <w:rFonts w:ascii="Palatino Linotype" w:hAnsi="Palatino Linotype"/>
          <w:i/>
          <w:sz w:val="22"/>
          <w:szCs w:val="22"/>
        </w:rPr>
        <w:t>oficial.</w:t>
      </w:r>
      <w:r w:rsidR="00DD7B85" w:rsidRPr="00CD3ADA">
        <w:rPr>
          <w:rFonts w:ascii="Palatino Linotype" w:hAnsi="Palatino Linotype"/>
          <w:i/>
          <w:sz w:val="22"/>
          <w:szCs w:val="22"/>
        </w:rPr>
        <w:t xml:space="preserve"> </w:t>
      </w:r>
    </w:p>
    <w:p w:rsidR="00907842" w:rsidRPr="00CD3ADA" w:rsidRDefault="00907842" w:rsidP="00907842">
      <w:pPr>
        <w:widowControl w:val="0"/>
        <w:autoSpaceDE w:val="0"/>
        <w:autoSpaceDN w:val="0"/>
        <w:adjustRightInd w:val="0"/>
        <w:ind w:left="851" w:right="902"/>
        <w:jc w:val="both"/>
        <w:rPr>
          <w:rFonts w:ascii="Palatino Linotype" w:hAnsi="Palatino Linotype"/>
          <w:i/>
          <w:sz w:val="22"/>
          <w:szCs w:val="22"/>
        </w:rPr>
      </w:pPr>
      <w:r w:rsidRPr="00CD3ADA">
        <w:rPr>
          <w:rFonts w:ascii="Palatino Linotype" w:hAnsi="Palatino Linotype"/>
          <w:i/>
          <w:sz w:val="22"/>
          <w:szCs w:val="22"/>
        </w:rPr>
        <w:lastRenderedPageBreak/>
        <w:t>II.</w:t>
      </w:r>
      <w:r w:rsidR="00DD7B85" w:rsidRPr="00CD3ADA">
        <w:rPr>
          <w:rFonts w:ascii="Palatino Linotype" w:hAnsi="Palatino Linotype"/>
          <w:i/>
          <w:sz w:val="22"/>
          <w:szCs w:val="22"/>
        </w:rPr>
        <w:t xml:space="preserve"> </w:t>
      </w:r>
      <w:r w:rsidRPr="00CD3ADA">
        <w:rPr>
          <w:rFonts w:ascii="Palatino Linotype" w:hAnsi="Palatino Linotype"/>
          <w:i/>
          <w:sz w:val="22"/>
          <w:szCs w:val="22"/>
        </w:rPr>
        <w:t>Firma</w:t>
      </w:r>
      <w:r w:rsidR="00DD7B85" w:rsidRPr="00CD3ADA">
        <w:rPr>
          <w:rFonts w:ascii="Palatino Linotype" w:hAnsi="Palatino Linotype"/>
          <w:i/>
          <w:sz w:val="22"/>
          <w:szCs w:val="22"/>
        </w:rPr>
        <w:t xml:space="preserve"> </w:t>
      </w:r>
      <w:r w:rsidRPr="00CD3ADA">
        <w:rPr>
          <w:rFonts w:ascii="Palatino Linotype" w:hAnsi="Palatino Linotype"/>
          <w:i/>
          <w:sz w:val="22"/>
          <w:szCs w:val="22"/>
        </w:rPr>
        <w:t>electrónica</w:t>
      </w:r>
      <w:r w:rsidR="00DD7B85" w:rsidRPr="00CD3ADA">
        <w:rPr>
          <w:rFonts w:ascii="Palatino Linotype" w:hAnsi="Palatino Linotype"/>
          <w:i/>
          <w:sz w:val="22"/>
          <w:szCs w:val="22"/>
        </w:rPr>
        <w:t xml:space="preserve"> </w:t>
      </w:r>
      <w:r w:rsidRPr="00CD3ADA">
        <w:rPr>
          <w:rFonts w:ascii="Palatino Linotype" w:hAnsi="Palatino Linotype"/>
          <w:i/>
          <w:sz w:val="22"/>
          <w:szCs w:val="22"/>
        </w:rPr>
        <w:t>avanzada</w:t>
      </w:r>
      <w:r w:rsidR="00DD7B85" w:rsidRPr="00CD3ADA">
        <w:rPr>
          <w:rFonts w:ascii="Palatino Linotype" w:hAnsi="Palatino Linotype"/>
          <w:i/>
          <w:sz w:val="22"/>
          <w:szCs w:val="22"/>
        </w:rPr>
        <w:t xml:space="preserve"> </w:t>
      </w:r>
      <w:r w:rsidRPr="00CD3ADA">
        <w:rPr>
          <w:rFonts w:ascii="Palatino Linotype" w:hAnsi="Palatino Linotype"/>
          <w:i/>
          <w:sz w:val="22"/>
          <w:szCs w:val="22"/>
        </w:rPr>
        <w:t>o</w:t>
      </w:r>
      <w:r w:rsidR="00DD7B85" w:rsidRPr="00CD3ADA">
        <w:rPr>
          <w:rFonts w:ascii="Palatino Linotype" w:hAnsi="Palatino Linotype"/>
          <w:i/>
          <w:sz w:val="22"/>
          <w:szCs w:val="22"/>
        </w:rPr>
        <w:t xml:space="preserve"> </w:t>
      </w:r>
      <w:r w:rsidRPr="00CD3ADA">
        <w:rPr>
          <w:rFonts w:ascii="Palatino Linotype" w:hAnsi="Palatino Linotype"/>
          <w:i/>
          <w:sz w:val="22"/>
          <w:szCs w:val="22"/>
        </w:rPr>
        <w:t>del</w:t>
      </w:r>
      <w:r w:rsidR="00DD7B85" w:rsidRPr="00CD3ADA">
        <w:rPr>
          <w:rFonts w:ascii="Palatino Linotype" w:hAnsi="Palatino Linotype"/>
          <w:i/>
          <w:sz w:val="22"/>
          <w:szCs w:val="22"/>
        </w:rPr>
        <w:t xml:space="preserve"> </w:t>
      </w:r>
      <w:r w:rsidRPr="00CD3ADA">
        <w:rPr>
          <w:rFonts w:ascii="Palatino Linotype" w:hAnsi="Palatino Linotype"/>
          <w:i/>
          <w:sz w:val="22"/>
          <w:szCs w:val="22"/>
        </w:rPr>
        <w:t>instrumento</w:t>
      </w:r>
      <w:r w:rsidR="00DD7B85" w:rsidRPr="00CD3ADA">
        <w:rPr>
          <w:rFonts w:ascii="Palatino Linotype" w:hAnsi="Palatino Linotype"/>
          <w:i/>
          <w:sz w:val="22"/>
          <w:szCs w:val="22"/>
        </w:rPr>
        <w:t xml:space="preserve"> </w:t>
      </w:r>
      <w:r w:rsidRPr="00CD3ADA">
        <w:rPr>
          <w:rFonts w:ascii="Palatino Linotype" w:hAnsi="Palatino Linotype"/>
          <w:i/>
          <w:sz w:val="22"/>
          <w:szCs w:val="22"/>
        </w:rPr>
        <w:t>electrónico</w:t>
      </w:r>
      <w:r w:rsidR="00DD7B85" w:rsidRPr="00CD3ADA">
        <w:rPr>
          <w:rFonts w:ascii="Palatino Linotype" w:hAnsi="Palatino Linotype"/>
          <w:i/>
          <w:sz w:val="22"/>
          <w:szCs w:val="22"/>
        </w:rPr>
        <w:t xml:space="preserve"> </w:t>
      </w:r>
      <w:r w:rsidRPr="00CD3ADA">
        <w:rPr>
          <w:rFonts w:ascii="Palatino Linotype" w:hAnsi="Palatino Linotype"/>
          <w:i/>
          <w:sz w:val="22"/>
          <w:szCs w:val="22"/>
        </w:rPr>
        <w:t>que</w:t>
      </w:r>
      <w:r w:rsidR="00DD7B85" w:rsidRPr="00CD3ADA">
        <w:rPr>
          <w:rFonts w:ascii="Palatino Linotype" w:hAnsi="Palatino Linotype"/>
          <w:i/>
          <w:sz w:val="22"/>
          <w:szCs w:val="22"/>
        </w:rPr>
        <w:t xml:space="preserve"> </w:t>
      </w:r>
      <w:r w:rsidRPr="00CD3ADA">
        <w:rPr>
          <w:rFonts w:ascii="Palatino Linotype" w:hAnsi="Palatino Linotype"/>
          <w:i/>
          <w:sz w:val="22"/>
          <w:szCs w:val="22"/>
        </w:rPr>
        <w:t>lo</w:t>
      </w:r>
      <w:r w:rsidR="00DD7B85" w:rsidRPr="00CD3ADA">
        <w:rPr>
          <w:rFonts w:ascii="Palatino Linotype" w:hAnsi="Palatino Linotype"/>
          <w:i/>
          <w:sz w:val="22"/>
          <w:szCs w:val="22"/>
        </w:rPr>
        <w:t xml:space="preserve"> </w:t>
      </w:r>
      <w:r w:rsidRPr="00CD3ADA">
        <w:rPr>
          <w:rFonts w:ascii="Palatino Linotype" w:hAnsi="Palatino Linotype"/>
          <w:i/>
          <w:sz w:val="22"/>
          <w:szCs w:val="22"/>
        </w:rPr>
        <w:t>sustituya.</w:t>
      </w:r>
      <w:r w:rsidR="00DD7B85" w:rsidRPr="00CD3ADA">
        <w:rPr>
          <w:rFonts w:ascii="Palatino Linotype" w:hAnsi="Palatino Linotype"/>
          <w:i/>
          <w:sz w:val="22"/>
          <w:szCs w:val="22"/>
        </w:rPr>
        <w:t xml:space="preserve"> </w:t>
      </w:r>
    </w:p>
    <w:p w:rsidR="00907842" w:rsidRPr="00CD3ADA" w:rsidRDefault="00907842" w:rsidP="00907842">
      <w:pPr>
        <w:widowControl w:val="0"/>
        <w:autoSpaceDE w:val="0"/>
        <w:autoSpaceDN w:val="0"/>
        <w:adjustRightInd w:val="0"/>
        <w:ind w:left="851" w:right="902"/>
        <w:jc w:val="both"/>
        <w:rPr>
          <w:rFonts w:ascii="Palatino Linotype" w:hAnsi="Palatino Linotype"/>
          <w:b/>
          <w:i/>
          <w:sz w:val="22"/>
          <w:szCs w:val="22"/>
        </w:rPr>
      </w:pPr>
      <w:r w:rsidRPr="00CD3ADA">
        <w:rPr>
          <w:rFonts w:ascii="Palatino Linotype" w:hAnsi="Palatino Linotype"/>
          <w:b/>
          <w:i/>
          <w:sz w:val="22"/>
          <w:szCs w:val="22"/>
        </w:rPr>
        <w:t>III.</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Mecanismos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autenticación</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autorizados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por</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Instituto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Instituto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Nacional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publicados</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por</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acuerdo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general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en</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periódico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oficial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“Gaceta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Gobierno”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en</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el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Diario</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Oficial</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de</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la</w:t>
      </w:r>
      <w:r w:rsidR="00DD7B85" w:rsidRPr="00CD3ADA">
        <w:rPr>
          <w:rFonts w:ascii="Palatino Linotype" w:hAnsi="Palatino Linotype"/>
          <w:b/>
          <w:i/>
          <w:sz w:val="22"/>
          <w:szCs w:val="22"/>
        </w:rPr>
        <w:t xml:space="preserve"> </w:t>
      </w:r>
      <w:r w:rsidRPr="00CD3ADA">
        <w:rPr>
          <w:rFonts w:ascii="Palatino Linotype" w:hAnsi="Palatino Linotype"/>
          <w:b/>
          <w:i/>
          <w:sz w:val="22"/>
          <w:szCs w:val="22"/>
        </w:rPr>
        <w:t>Federación.</w:t>
      </w:r>
      <w:r w:rsidR="00DD7B85" w:rsidRPr="00CD3ADA">
        <w:rPr>
          <w:rFonts w:ascii="Palatino Linotype" w:hAnsi="Palatino Linotype"/>
          <w:b/>
          <w:i/>
          <w:sz w:val="22"/>
          <w:szCs w:val="22"/>
        </w:rPr>
        <w:t xml:space="preserve"> </w:t>
      </w:r>
    </w:p>
    <w:p w:rsidR="00907842" w:rsidRPr="00CD3ADA" w:rsidRDefault="00907842" w:rsidP="00907842">
      <w:pPr>
        <w:widowControl w:val="0"/>
        <w:autoSpaceDE w:val="0"/>
        <w:autoSpaceDN w:val="0"/>
        <w:adjustRightInd w:val="0"/>
        <w:ind w:left="851" w:right="902"/>
        <w:jc w:val="both"/>
        <w:rPr>
          <w:rFonts w:ascii="Palatino Linotype" w:hAnsi="Palatino Linotype"/>
          <w:i/>
          <w:sz w:val="22"/>
          <w:szCs w:val="22"/>
        </w:rPr>
      </w:pPr>
      <w:r w:rsidRPr="00CD3ADA">
        <w:rPr>
          <w:rFonts w:ascii="Palatino Linotype" w:hAnsi="Palatino Linotype"/>
          <w:i/>
          <w:sz w:val="22"/>
          <w:szCs w:val="22"/>
        </w:rPr>
        <w:t>La</w:t>
      </w:r>
      <w:r w:rsidR="00DD7B85" w:rsidRPr="00CD3ADA">
        <w:rPr>
          <w:rFonts w:ascii="Palatino Linotype" w:hAnsi="Palatino Linotype"/>
          <w:i/>
          <w:sz w:val="22"/>
          <w:szCs w:val="22"/>
        </w:rPr>
        <w:t xml:space="preserve"> </w:t>
      </w:r>
      <w:r w:rsidRPr="00CD3ADA">
        <w:rPr>
          <w:rFonts w:ascii="Palatino Linotype" w:hAnsi="Palatino Linotype"/>
          <w:i/>
          <w:sz w:val="22"/>
          <w:szCs w:val="22"/>
        </w:rPr>
        <w:t>utilización</w:t>
      </w:r>
      <w:r w:rsidR="00DD7B85" w:rsidRPr="00CD3ADA">
        <w:rPr>
          <w:rFonts w:ascii="Palatino Linotype" w:hAnsi="Palatino Linotype"/>
          <w:i/>
          <w:sz w:val="22"/>
          <w:szCs w:val="22"/>
        </w:rPr>
        <w:t xml:space="preserve"> </w:t>
      </w:r>
      <w:r w:rsidRPr="00CD3ADA">
        <w:rPr>
          <w:rFonts w:ascii="Palatino Linotype" w:hAnsi="Palatino Linotype"/>
          <w:i/>
          <w:sz w:val="22"/>
          <w:szCs w:val="22"/>
        </w:rPr>
        <w:t>de</w:t>
      </w:r>
      <w:r w:rsidR="00DD7B85" w:rsidRPr="00CD3ADA">
        <w:rPr>
          <w:rFonts w:ascii="Palatino Linotype" w:hAnsi="Palatino Linotype"/>
          <w:i/>
          <w:sz w:val="22"/>
          <w:szCs w:val="22"/>
        </w:rPr>
        <w:t xml:space="preserve"> </w:t>
      </w:r>
      <w:r w:rsidRPr="00CD3ADA">
        <w:rPr>
          <w:rFonts w:ascii="Palatino Linotype" w:hAnsi="Palatino Linotype"/>
          <w:i/>
          <w:sz w:val="22"/>
          <w:szCs w:val="22"/>
        </w:rPr>
        <w:t>la</w:t>
      </w:r>
      <w:r w:rsidR="00DD7B85" w:rsidRPr="00CD3ADA">
        <w:rPr>
          <w:rFonts w:ascii="Palatino Linotype" w:hAnsi="Palatino Linotype"/>
          <w:i/>
          <w:sz w:val="22"/>
          <w:szCs w:val="22"/>
        </w:rPr>
        <w:t xml:space="preserve"> </w:t>
      </w:r>
      <w:r w:rsidRPr="00CD3ADA">
        <w:rPr>
          <w:rFonts w:ascii="Palatino Linotype" w:hAnsi="Palatino Linotype"/>
          <w:i/>
          <w:sz w:val="22"/>
          <w:szCs w:val="22"/>
        </w:rPr>
        <w:t>firma</w:t>
      </w:r>
      <w:r w:rsidR="00DD7B85" w:rsidRPr="00CD3ADA">
        <w:rPr>
          <w:rFonts w:ascii="Palatino Linotype" w:hAnsi="Palatino Linotype"/>
          <w:i/>
          <w:sz w:val="22"/>
          <w:szCs w:val="22"/>
        </w:rPr>
        <w:t xml:space="preserve"> </w:t>
      </w:r>
      <w:r w:rsidRPr="00CD3ADA">
        <w:rPr>
          <w:rFonts w:ascii="Palatino Linotype" w:hAnsi="Palatino Linotype"/>
          <w:i/>
          <w:sz w:val="22"/>
          <w:szCs w:val="22"/>
        </w:rPr>
        <w:t>electrónica</w:t>
      </w:r>
      <w:r w:rsidR="00DD7B85" w:rsidRPr="00CD3ADA">
        <w:rPr>
          <w:rFonts w:ascii="Palatino Linotype" w:hAnsi="Palatino Linotype"/>
          <w:i/>
          <w:sz w:val="22"/>
          <w:szCs w:val="22"/>
        </w:rPr>
        <w:t xml:space="preserve"> </w:t>
      </w:r>
      <w:r w:rsidRPr="00CD3ADA">
        <w:rPr>
          <w:rFonts w:ascii="Palatino Linotype" w:hAnsi="Palatino Linotype"/>
          <w:i/>
          <w:sz w:val="22"/>
          <w:szCs w:val="22"/>
        </w:rPr>
        <w:t>avanzada</w:t>
      </w:r>
      <w:r w:rsidR="00DD7B85" w:rsidRPr="00CD3ADA">
        <w:rPr>
          <w:rFonts w:ascii="Palatino Linotype" w:hAnsi="Palatino Linotype"/>
          <w:i/>
          <w:sz w:val="22"/>
          <w:szCs w:val="22"/>
        </w:rPr>
        <w:t xml:space="preserve"> </w:t>
      </w:r>
      <w:r w:rsidRPr="00CD3ADA">
        <w:rPr>
          <w:rFonts w:ascii="Palatino Linotype" w:hAnsi="Palatino Linotype"/>
          <w:i/>
          <w:sz w:val="22"/>
          <w:szCs w:val="22"/>
        </w:rPr>
        <w:t>o</w:t>
      </w:r>
      <w:r w:rsidR="00DD7B85" w:rsidRPr="00CD3ADA">
        <w:rPr>
          <w:rFonts w:ascii="Palatino Linotype" w:hAnsi="Palatino Linotype"/>
          <w:i/>
          <w:sz w:val="22"/>
          <w:szCs w:val="22"/>
        </w:rPr>
        <w:t xml:space="preserve"> </w:t>
      </w:r>
      <w:r w:rsidRPr="00CD3ADA">
        <w:rPr>
          <w:rFonts w:ascii="Palatino Linotype" w:hAnsi="Palatino Linotype"/>
          <w:i/>
          <w:sz w:val="22"/>
          <w:szCs w:val="22"/>
        </w:rPr>
        <w:t>del</w:t>
      </w:r>
      <w:r w:rsidR="00DD7B85" w:rsidRPr="00CD3ADA">
        <w:rPr>
          <w:rFonts w:ascii="Palatino Linotype" w:hAnsi="Palatino Linotype"/>
          <w:i/>
          <w:sz w:val="22"/>
          <w:szCs w:val="22"/>
        </w:rPr>
        <w:t xml:space="preserve"> </w:t>
      </w:r>
      <w:r w:rsidRPr="00CD3ADA">
        <w:rPr>
          <w:rFonts w:ascii="Palatino Linotype" w:hAnsi="Palatino Linotype"/>
          <w:i/>
          <w:sz w:val="22"/>
          <w:szCs w:val="22"/>
        </w:rPr>
        <w:t>instrumento</w:t>
      </w:r>
      <w:r w:rsidR="00DD7B85" w:rsidRPr="00CD3ADA">
        <w:rPr>
          <w:rFonts w:ascii="Palatino Linotype" w:hAnsi="Palatino Linotype"/>
          <w:i/>
          <w:sz w:val="22"/>
          <w:szCs w:val="22"/>
        </w:rPr>
        <w:t xml:space="preserve"> </w:t>
      </w:r>
      <w:r w:rsidRPr="00CD3ADA">
        <w:rPr>
          <w:rFonts w:ascii="Palatino Linotype" w:hAnsi="Palatino Linotype"/>
          <w:i/>
          <w:sz w:val="22"/>
          <w:szCs w:val="22"/>
        </w:rPr>
        <w:t>electrónico</w:t>
      </w:r>
      <w:r w:rsidR="00DD7B85" w:rsidRPr="00CD3ADA">
        <w:rPr>
          <w:rFonts w:ascii="Palatino Linotype" w:hAnsi="Palatino Linotype"/>
          <w:i/>
          <w:sz w:val="22"/>
          <w:szCs w:val="22"/>
        </w:rPr>
        <w:t xml:space="preserve"> </w:t>
      </w:r>
      <w:r w:rsidRPr="00CD3ADA">
        <w:rPr>
          <w:rFonts w:ascii="Palatino Linotype" w:hAnsi="Palatino Linotype"/>
          <w:i/>
          <w:sz w:val="22"/>
          <w:szCs w:val="22"/>
        </w:rPr>
        <w:t>que</w:t>
      </w:r>
      <w:r w:rsidR="00DD7B85" w:rsidRPr="00CD3ADA">
        <w:rPr>
          <w:rFonts w:ascii="Palatino Linotype" w:hAnsi="Palatino Linotype"/>
          <w:i/>
          <w:sz w:val="22"/>
          <w:szCs w:val="22"/>
        </w:rPr>
        <w:t xml:space="preserve"> </w:t>
      </w:r>
      <w:r w:rsidRPr="00CD3ADA">
        <w:rPr>
          <w:rFonts w:ascii="Palatino Linotype" w:hAnsi="Palatino Linotype"/>
          <w:i/>
          <w:sz w:val="22"/>
          <w:szCs w:val="22"/>
        </w:rPr>
        <w:t>lo</w:t>
      </w:r>
      <w:r w:rsidR="00DD7B85" w:rsidRPr="00CD3ADA">
        <w:rPr>
          <w:rFonts w:ascii="Palatino Linotype" w:hAnsi="Palatino Linotype"/>
          <w:i/>
          <w:sz w:val="22"/>
          <w:szCs w:val="22"/>
        </w:rPr>
        <w:t xml:space="preserve"> </w:t>
      </w:r>
      <w:r w:rsidRPr="00CD3ADA">
        <w:rPr>
          <w:rFonts w:ascii="Palatino Linotype" w:hAnsi="Palatino Linotype"/>
          <w:i/>
          <w:sz w:val="22"/>
          <w:szCs w:val="22"/>
        </w:rPr>
        <w:t>sustituya</w:t>
      </w:r>
      <w:r w:rsidR="00DD7B85" w:rsidRPr="00CD3ADA">
        <w:rPr>
          <w:rFonts w:ascii="Palatino Linotype" w:hAnsi="Palatino Linotype"/>
          <w:i/>
          <w:sz w:val="22"/>
          <w:szCs w:val="22"/>
        </w:rPr>
        <w:t xml:space="preserve"> </w:t>
      </w:r>
      <w:r w:rsidRPr="00CD3ADA">
        <w:rPr>
          <w:rFonts w:ascii="Palatino Linotype" w:hAnsi="Palatino Linotype"/>
          <w:i/>
          <w:sz w:val="22"/>
          <w:szCs w:val="22"/>
        </w:rPr>
        <w:t>eximirá</w:t>
      </w:r>
      <w:r w:rsidR="00DD7B85" w:rsidRPr="00CD3ADA">
        <w:rPr>
          <w:rFonts w:ascii="Palatino Linotype" w:hAnsi="Palatino Linotype"/>
          <w:i/>
          <w:sz w:val="22"/>
          <w:szCs w:val="22"/>
        </w:rPr>
        <w:t xml:space="preserve"> </w:t>
      </w:r>
      <w:r w:rsidRPr="00CD3ADA">
        <w:rPr>
          <w:rFonts w:ascii="Palatino Linotype" w:hAnsi="Palatino Linotype"/>
          <w:i/>
          <w:sz w:val="22"/>
          <w:szCs w:val="22"/>
        </w:rPr>
        <w:t>de</w:t>
      </w:r>
      <w:r w:rsidR="00DD7B85" w:rsidRPr="00CD3ADA">
        <w:rPr>
          <w:rFonts w:ascii="Palatino Linotype" w:hAnsi="Palatino Linotype"/>
          <w:i/>
          <w:sz w:val="22"/>
          <w:szCs w:val="22"/>
        </w:rPr>
        <w:t xml:space="preserve"> </w:t>
      </w:r>
      <w:r w:rsidRPr="00CD3ADA">
        <w:rPr>
          <w:rFonts w:ascii="Palatino Linotype" w:hAnsi="Palatino Linotype"/>
          <w:i/>
          <w:sz w:val="22"/>
          <w:szCs w:val="22"/>
        </w:rPr>
        <w:t>la</w:t>
      </w:r>
      <w:r w:rsidR="00DD7B85" w:rsidRPr="00CD3ADA">
        <w:rPr>
          <w:rFonts w:ascii="Palatino Linotype" w:hAnsi="Palatino Linotype"/>
          <w:i/>
          <w:sz w:val="22"/>
          <w:szCs w:val="22"/>
        </w:rPr>
        <w:t xml:space="preserve"> </w:t>
      </w:r>
      <w:r w:rsidRPr="00CD3ADA">
        <w:rPr>
          <w:rFonts w:ascii="Palatino Linotype" w:hAnsi="Palatino Linotype"/>
          <w:i/>
          <w:sz w:val="22"/>
          <w:szCs w:val="22"/>
        </w:rPr>
        <w:t>presentación</w:t>
      </w:r>
      <w:r w:rsidR="00DD7B85" w:rsidRPr="00CD3ADA">
        <w:rPr>
          <w:rFonts w:ascii="Palatino Linotype" w:hAnsi="Palatino Linotype"/>
          <w:i/>
          <w:sz w:val="22"/>
          <w:szCs w:val="22"/>
        </w:rPr>
        <w:t xml:space="preserve"> </w:t>
      </w:r>
      <w:r w:rsidRPr="00CD3ADA">
        <w:rPr>
          <w:rFonts w:ascii="Palatino Linotype" w:hAnsi="Palatino Linotype"/>
          <w:i/>
          <w:sz w:val="22"/>
          <w:szCs w:val="22"/>
        </w:rPr>
        <w:t>de</w:t>
      </w:r>
      <w:r w:rsidR="00DD7B85" w:rsidRPr="00CD3ADA">
        <w:rPr>
          <w:rFonts w:ascii="Palatino Linotype" w:hAnsi="Palatino Linotype"/>
          <w:i/>
          <w:sz w:val="22"/>
          <w:szCs w:val="22"/>
        </w:rPr>
        <w:t xml:space="preserve"> </w:t>
      </w:r>
      <w:r w:rsidRPr="00CD3ADA">
        <w:rPr>
          <w:rFonts w:ascii="Palatino Linotype" w:hAnsi="Palatino Linotype"/>
          <w:i/>
          <w:sz w:val="22"/>
          <w:szCs w:val="22"/>
        </w:rPr>
        <w:t>la</w:t>
      </w:r>
      <w:r w:rsidR="00DD7B85" w:rsidRPr="00CD3ADA">
        <w:rPr>
          <w:rFonts w:ascii="Palatino Linotype" w:hAnsi="Palatino Linotype"/>
          <w:i/>
          <w:sz w:val="22"/>
          <w:szCs w:val="22"/>
        </w:rPr>
        <w:t xml:space="preserve"> </w:t>
      </w:r>
      <w:r w:rsidRPr="00CD3ADA">
        <w:rPr>
          <w:rFonts w:ascii="Palatino Linotype" w:hAnsi="Palatino Linotype"/>
          <w:i/>
          <w:sz w:val="22"/>
          <w:szCs w:val="22"/>
        </w:rPr>
        <w:t>copia</w:t>
      </w:r>
      <w:r w:rsidR="00DD7B85" w:rsidRPr="00CD3ADA">
        <w:rPr>
          <w:rFonts w:ascii="Palatino Linotype" w:hAnsi="Palatino Linotype"/>
          <w:i/>
          <w:sz w:val="22"/>
          <w:szCs w:val="22"/>
        </w:rPr>
        <w:t xml:space="preserve"> </w:t>
      </w:r>
      <w:r w:rsidRPr="00CD3ADA">
        <w:rPr>
          <w:rFonts w:ascii="Palatino Linotype" w:hAnsi="Palatino Linotype"/>
          <w:i/>
          <w:sz w:val="22"/>
          <w:szCs w:val="22"/>
        </w:rPr>
        <w:t>del</w:t>
      </w:r>
      <w:r w:rsidR="00DD7B85" w:rsidRPr="00CD3ADA">
        <w:rPr>
          <w:rFonts w:ascii="Palatino Linotype" w:hAnsi="Palatino Linotype"/>
          <w:i/>
          <w:sz w:val="22"/>
          <w:szCs w:val="22"/>
        </w:rPr>
        <w:t xml:space="preserve"> </w:t>
      </w:r>
      <w:r w:rsidRPr="00CD3ADA">
        <w:rPr>
          <w:rFonts w:ascii="Palatino Linotype" w:hAnsi="Palatino Linotype"/>
          <w:i/>
          <w:sz w:val="22"/>
          <w:szCs w:val="22"/>
        </w:rPr>
        <w:t>documento</w:t>
      </w:r>
      <w:r w:rsidR="00DD7B85" w:rsidRPr="00CD3ADA">
        <w:rPr>
          <w:rFonts w:ascii="Palatino Linotype" w:hAnsi="Palatino Linotype"/>
          <w:i/>
          <w:sz w:val="22"/>
          <w:szCs w:val="22"/>
        </w:rPr>
        <w:t xml:space="preserve"> </w:t>
      </w:r>
      <w:r w:rsidRPr="00CD3ADA">
        <w:rPr>
          <w:rFonts w:ascii="Palatino Linotype" w:hAnsi="Palatino Linotype"/>
          <w:i/>
          <w:sz w:val="22"/>
          <w:szCs w:val="22"/>
        </w:rPr>
        <w:t>de</w:t>
      </w:r>
      <w:r w:rsidR="00DD7B85" w:rsidRPr="00CD3ADA">
        <w:rPr>
          <w:rFonts w:ascii="Palatino Linotype" w:hAnsi="Palatino Linotype"/>
          <w:i/>
          <w:sz w:val="22"/>
          <w:szCs w:val="22"/>
        </w:rPr>
        <w:t xml:space="preserve"> </w:t>
      </w:r>
      <w:r w:rsidRPr="00CD3ADA">
        <w:rPr>
          <w:rFonts w:ascii="Palatino Linotype" w:hAnsi="Palatino Linotype"/>
          <w:i/>
          <w:sz w:val="22"/>
          <w:szCs w:val="22"/>
        </w:rPr>
        <w:t>identificación.”</w:t>
      </w:r>
    </w:p>
    <w:p w:rsidR="00907842" w:rsidRPr="00CD3ADA" w:rsidRDefault="00907842" w:rsidP="00907842">
      <w:pPr>
        <w:widowControl w:val="0"/>
        <w:autoSpaceDE w:val="0"/>
        <w:autoSpaceDN w:val="0"/>
        <w:adjustRightInd w:val="0"/>
        <w:ind w:left="851" w:right="902"/>
        <w:jc w:val="both"/>
        <w:rPr>
          <w:rFonts w:ascii="Palatino Linotype" w:hAnsi="Palatino Linotype"/>
          <w:i/>
          <w:sz w:val="22"/>
          <w:szCs w:val="22"/>
        </w:rPr>
      </w:pPr>
      <w:r w:rsidRPr="00CD3ADA">
        <w:rPr>
          <w:rFonts w:ascii="Palatino Linotype" w:hAnsi="Palatino Linotype"/>
          <w:i/>
          <w:sz w:val="22"/>
          <w:szCs w:val="22"/>
        </w:rPr>
        <w:t>(Énfasis</w:t>
      </w:r>
      <w:r w:rsidR="00DD7B85" w:rsidRPr="00CD3ADA">
        <w:rPr>
          <w:rFonts w:ascii="Palatino Linotype" w:hAnsi="Palatino Linotype"/>
          <w:i/>
          <w:sz w:val="22"/>
          <w:szCs w:val="22"/>
        </w:rPr>
        <w:t xml:space="preserve"> </w:t>
      </w:r>
      <w:r w:rsidRPr="00CD3ADA">
        <w:rPr>
          <w:rFonts w:ascii="Palatino Linotype" w:hAnsi="Palatino Linotype"/>
          <w:i/>
          <w:sz w:val="22"/>
          <w:szCs w:val="22"/>
        </w:rPr>
        <w:t>añadido)</w:t>
      </w:r>
    </w:p>
    <w:p w:rsidR="001960C6" w:rsidRPr="00CD3ADA" w:rsidRDefault="00907842" w:rsidP="007A4C4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presente</w:t>
      </w:r>
      <w:r w:rsidR="00DD7B85" w:rsidRPr="00CD3ADA">
        <w:rPr>
          <w:rFonts w:ascii="Palatino Linotype" w:hAnsi="Palatino Linotype"/>
        </w:rPr>
        <w:t xml:space="preserve"> </w:t>
      </w:r>
      <w:r w:rsidRPr="00CD3ADA">
        <w:rPr>
          <w:rFonts w:ascii="Palatino Linotype" w:hAnsi="Palatino Linotype"/>
        </w:rPr>
        <w:t>asunto,</w:t>
      </w:r>
      <w:r w:rsidR="00DD7B85" w:rsidRPr="00CD3ADA">
        <w:rPr>
          <w:rFonts w:ascii="Palatino Linotype" w:hAnsi="Palatino Linotype"/>
        </w:rPr>
        <w:t xml:space="preserve"> </w:t>
      </w:r>
      <w:r w:rsidR="007A4C4C"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particular</w:t>
      </w:r>
      <w:r w:rsidR="00DD7B85" w:rsidRPr="00CD3ADA">
        <w:rPr>
          <w:rFonts w:ascii="Palatino Linotype" w:hAnsi="Palatino Linotype"/>
        </w:rPr>
        <w:t xml:space="preserve"> </w:t>
      </w:r>
      <w:r w:rsidRPr="00CD3ADA">
        <w:rPr>
          <w:rFonts w:ascii="Palatino Linotype" w:hAnsi="Palatino Linotype"/>
        </w:rPr>
        <w:t>acredit</w:t>
      </w:r>
      <w:r w:rsidR="005F3573" w:rsidRPr="00CD3ADA">
        <w:rPr>
          <w:rFonts w:ascii="Palatino Linotype" w:hAnsi="Palatino Linotype"/>
        </w:rPr>
        <w:t>ó</w:t>
      </w:r>
      <w:r w:rsidR="00DD7B85" w:rsidRPr="00CD3ADA">
        <w:rPr>
          <w:rFonts w:ascii="Palatino Linotype" w:hAnsi="Palatino Linotype"/>
        </w:rPr>
        <w:t xml:space="preserve"> </w:t>
      </w:r>
      <w:r w:rsidRPr="00CD3ADA">
        <w:rPr>
          <w:rFonts w:ascii="Palatino Linotype" w:hAnsi="Palatino Linotype"/>
        </w:rPr>
        <w:t>su</w:t>
      </w:r>
      <w:r w:rsidR="00DD7B85" w:rsidRPr="00CD3ADA">
        <w:rPr>
          <w:rFonts w:ascii="Palatino Linotype" w:hAnsi="Palatino Linotype"/>
        </w:rPr>
        <w:t xml:space="preserve"> </w:t>
      </w:r>
      <w:r w:rsidRPr="00CD3ADA">
        <w:rPr>
          <w:rFonts w:ascii="Palatino Linotype" w:hAnsi="Palatino Linotype"/>
        </w:rPr>
        <w:t>identidad</w:t>
      </w:r>
      <w:r w:rsidR="00DD7B85" w:rsidRPr="00CD3ADA">
        <w:rPr>
          <w:rFonts w:ascii="Palatino Linotype" w:hAnsi="Palatino Linotype"/>
        </w:rPr>
        <w:t xml:space="preserve"> </w:t>
      </w:r>
      <w:r w:rsidRPr="00CD3ADA">
        <w:rPr>
          <w:rFonts w:ascii="Palatino Linotype" w:hAnsi="Palatino Linotype"/>
        </w:rPr>
        <w:t>proporcionando</w:t>
      </w:r>
      <w:r w:rsidR="00DD7B85" w:rsidRPr="00CD3ADA">
        <w:rPr>
          <w:rFonts w:ascii="Palatino Linotype" w:hAnsi="Palatino Linotype"/>
        </w:rPr>
        <w:t xml:space="preserve"> </w:t>
      </w:r>
      <w:r w:rsidRPr="00CD3ADA">
        <w:rPr>
          <w:rFonts w:ascii="Palatino Linotype" w:hAnsi="Palatino Linotype"/>
        </w:rPr>
        <w:t>copia</w:t>
      </w:r>
      <w:r w:rsidR="00DD7B85" w:rsidRPr="00CD3ADA">
        <w:rPr>
          <w:rFonts w:ascii="Palatino Linotype" w:hAnsi="Palatino Linotype"/>
        </w:rPr>
        <w:t xml:space="preserve"> </w:t>
      </w:r>
      <w:r w:rsidRPr="00CD3ADA">
        <w:rPr>
          <w:rFonts w:ascii="Palatino Linotype" w:hAnsi="Palatino Linotype"/>
        </w:rPr>
        <w:t>simple</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su</w:t>
      </w:r>
      <w:r w:rsidR="00DD7B85" w:rsidRPr="00CD3ADA">
        <w:rPr>
          <w:rFonts w:ascii="Palatino Linotype" w:hAnsi="Palatino Linotype"/>
        </w:rPr>
        <w:t xml:space="preserve"> </w:t>
      </w:r>
      <w:r w:rsidRPr="00CD3ADA">
        <w:rPr>
          <w:rFonts w:ascii="Palatino Linotype" w:hAnsi="Palatino Linotype"/>
        </w:rPr>
        <w:t>identificación</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ISSEMyM</w:t>
      </w:r>
      <w:r w:rsidRPr="00CD3ADA">
        <w:rPr>
          <w:rFonts w:ascii="Palatino Linotype" w:hAnsi="Palatino Linotype"/>
        </w:rPr>
        <w:t>,</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conformidad</w:t>
      </w:r>
      <w:r w:rsidR="00DD7B85" w:rsidRPr="00CD3ADA">
        <w:rPr>
          <w:rFonts w:ascii="Palatino Linotype" w:hAnsi="Palatino Linotype"/>
        </w:rPr>
        <w:t xml:space="preserve"> </w:t>
      </w:r>
      <w:r w:rsidR="007A4C4C" w:rsidRPr="00CD3ADA">
        <w:rPr>
          <w:rFonts w:ascii="Palatino Linotype" w:hAnsi="Palatino Linotype"/>
        </w:rPr>
        <w:t>con</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artículo</w:t>
      </w:r>
      <w:r w:rsidR="00DD7B85" w:rsidRPr="00CD3ADA">
        <w:rPr>
          <w:rFonts w:ascii="Palatino Linotype" w:hAnsi="Palatino Linotype"/>
        </w:rPr>
        <w:t xml:space="preserve"> </w:t>
      </w:r>
      <w:r w:rsidR="007A4C4C" w:rsidRPr="00CD3ADA">
        <w:rPr>
          <w:rFonts w:ascii="Palatino Linotype" w:hAnsi="Palatino Linotype"/>
        </w:rPr>
        <w:t>120,</w:t>
      </w:r>
      <w:r w:rsidR="00DD7B85" w:rsidRPr="00CD3ADA">
        <w:rPr>
          <w:rFonts w:ascii="Palatino Linotype" w:hAnsi="Palatino Linotype"/>
        </w:rPr>
        <w:t xml:space="preserve"> </w:t>
      </w:r>
      <w:r w:rsidR="007A4C4C" w:rsidRPr="00CD3ADA">
        <w:rPr>
          <w:rFonts w:ascii="Palatino Linotype" w:hAnsi="Palatino Linotype"/>
        </w:rPr>
        <w:t>fracción</w:t>
      </w:r>
      <w:r w:rsidR="00DD7B85" w:rsidRPr="00CD3ADA">
        <w:rPr>
          <w:rFonts w:ascii="Palatino Linotype" w:hAnsi="Palatino Linotype"/>
        </w:rPr>
        <w:t xml:space="preserve"> </w:t>
      </w:r>
      <w:r w:rsidR="007A4C4C" w:rsidRPr="00CD3ADA">
        <w:rPr>
          <w:rFonts w:ascii="Palatino Linotype" w:hAnsi="Palatino Linotype"/>
        </w:rPr>
        <w:t>III</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la</w:t>
      </w:r>
      <w:r w:rsidR="00DD7B85" w:rsidRPr="00CD3ADA">
        <w:rPr>
          <w:rFonts w:ascii="Palatino Linotype" w:hAnsi="Palatino Linotype"/>
        </w:rPr>
        <w:t xml:space="preserve"> </w:t>
      </w:r>
      <w:r w:rsidR="007A4C4C" w:rsidRPr="00CD3ADA">
        <w:rPr>
          <w:rFonts w:ascii="Palatino Linotype" w:hAnsi="Palatino Linotype"/>
        </w:rPr>
        <w:t>Ley</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Protección</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Datos</w:t>
      </w:r>
      <w:r w:rsidR="00DD7B85" w:rsidRPr="00CD3ADA">
        <w:rPr>
          <w:rFonts w:ascii="Palatino Linotype" w:hAnsi="Palatino Linotype"/>
        </w:rPr>
        <w:t xml:space="preserve"> </w:t>
      </w:r>
      <w:r w:rsidR="007A4C4C" w:rsidRPr="00CD3ADA">
        <w:rPr>
          <w:rFonts w:ascii="Palatino Linotype" w:hAnsi="Palatino Linotype"/>
        </w:rPr>
        <w:t>Personales</w:t>
      </w:r>
      <w:r w:rsidR="00DD7B85" w:rsidRPr="00CD3ADA">
        <w:rPr>
          <w:rFonts w:ascii="Palatino Linotype" w:hAnsi="Palatino Linotype"/>
        </w:rPr>
        <w:t xml:space="preserve"> </w:t>
      </w:r>
      <w:r w:rsidR="007A4C4C" w:rsidRPr="00CD3ADA">
        <w:rPr>
          <w:rFonts w:ascii="Palatino Linotype" w:hAnsi="Palatino Linotype"/>
        </w:rPr>
        <w:t>en</w:t>
      </w:r>
      <w:r w:rsidR="00DD7B85" w:rsidRPr="00CD3ADA">
        <w:rPr>
          <w:rFonts w:ascii="Palatino Linotype" w:hAnsi="Palatino Linotype"/>
        </w:rPr>
        <w:t xml:space="preserve"> </w:t>
      </w:r>
      <w:r w:rsidR="007A4C4C" w:rsidRPr="00CD3ADA">
        <w:rPr>
          <w:rFonts w:ascii="Palatino Linotype" w:hAnsi="Palatino Linotype"/>
        </w:rPr>
        <w:t>Posesión</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Sujetos</w:t>
      </w:r>
      <w:r w:rsidR="00DD7B85" w:rsidRPr="00CD3ADA">
        <w:rPr>
          <w:rFonts w:ascii="Palatino Linotype" w:hAnsi="Palatino Linotype"/>
        </w:rPr>
        <w:t xml:space="preserve"> </w:t>
      </w:r>
      <w:r w:rsidR="007A4C4C" w:rsidRPr="00CD3ADA">
        <w:rPr>
          <w:rFonts w:ascii="Palatino Linotype" w:hAnsi="Palatino Linotype"/>
        </w:rPr>
        <w:t>Obligados</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Estado</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México</w:t>
      </w:r>
      <w:r w:rsidR="00DD7B85" w:rsidRPr="00CD3ADA">
        <w:rPr>
          <w:rFonts w:ascii="Palatino Linotype" w:hAnsi="Palatino Linotype"/>
        </w:rPr>
        <w:t xml:space="preserve"> </w:t>
      </w:r>
      <w:r w:rsidR="007A4C4C" w:rsidRPr="00CD3ADA">
        <w:rPr>
          <w:rFonts w:ascii="Palatino Linotype" w:hAnsi="Palatino Linotype"/>
        </w:rPr>
        <w:t>y</w:t>
      </w:r>
      <w:r w:rsidR="00DD7B85" w:rsidRPr="00CD3ADA">
        <w:rPr>
          <w:rFonts w:ascii="Palatino Linotype" w:hAnsi="Palatino Linotype"/>
        </w:rPr>
        <w:t xml:space="preserve"> </w:t>
      </w:r>
      <w:r w:rsidR="007A4C4C" w:rsidRPr="00CD3ADA">
        <w:rPr>
          <w:rFonts w:ascii="Palatino Linotype" w:hAnsi="Palatino Linotype"/>
        </w:rPr>
        <w:t>Municipios</w:t>
      </w:r>
      <w:r w:rsidR="00DD7B85" w:rsidRPr="00CD3ADA">
        <w:rPr>
          <w:rFonts w:ascii="Palatino Linotype" w:hAnsi="Palatino Linotype"/>
        </w:rPr>
        <w:t xml:space="preserve"> </w:t>
      </w:r>
      <w:r w:rsidR="007A4C4C" w:rsidRPr="00CD3ADA">
        <w:rPr>
          <w:rFonts w:ascii="Palatino Linotype" w:hAnsi="Palatino Linotype"/>
        </w:rPr>
        <w:t>y</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Acuerdo</w:t>
      </w:r>
      <w:r w:rsidR="00DD7B85" w:rsidRPr="00CD3ADA">
        <w:rPr>
          <w:rFonts w:ascii="Palatino Linotype" w:hAnsi="Palatino Linotype"/>
        </w:rPr>
        <w:t xml:space="preserve"> </w:t>
      </w:r>
      <w:r w:rsidR="007A4C4C" w:rsidRPr="00CD3ADA">
        <w:rPr>
          <w:rFonts w:ascii="Palatino Linotype" w:hAnsi="Palatino Linotype"/>
        </w:rPr>
        <w:t>PRIMERO,</w:t>
      </w:r>
      <w:r w:rsidR="00DD7B85" w:rsidRPr="00CD3ADA">
        <w:rPr>
          <w:rFonts w:ascii="Palatino Linotype" w:hAnsi="Palatino Linotype"/>
        </w:rPr>
        <w:t xml:space="preserve"> </w:t>
      </w:r>
      <w:r w:rsidR="007A4C4C" w:rsidRPr="00CD3ADA">
        <w:rPr>
          <w:rFonts w:ascii="Palatino Linotype" w:hAnsi="Palatino Linotype"/>
        </w:rPr>
        <w:t>tercer</w:t>
      </w:r>
      <w:r w:rsidR="00DD7B85" w:rsidRPr="00CD3ADA">
        <w:rPr>
          <w:rFonts w:ascii="Palatino Linotype" w:hAnsi="Palatino Linotype"/>
        </w:rPr>
        <w:t xml:space="preserve"> </w:t>
      </w:r>
      <w:r w:rsidR="007A4C4C" w:rsidRPr="00CD3ADA">
        <w:rPr>
          <w:rFonts w:ascii="Palatino Linotype" w:hAnsi="Palatino Linotype"/>
        </w:rPr>
        <w:t>párrafo,</w:t>
      </w:r>
      <w:r w:rsidR="00DD7B85" w:rsidRPr="00CD3ADA">
        <w:rPr>
          <w:rFonts w:ascii="Palatino Linotype" w:hAnsi="Palatino Linotype"/>
        </w:rPr>
        <w:t xml:space="preserve"> </w:t>
      </w:r>
      <w:r w:rsidR="007A4C4C" w:rsidRPr="00CD3ADA">
        <w:rPr>
          <w:rFonts w:ascii="Palatino Linotype" w:hAnsi="Palatino Linotype"/>
        </w:rPr>
        <w:t>fracción</w:t>
      </w:r>
      <w:r w:rsidR="00DD7B85" w:rsidRPr="00CD3ADA">
        <w:rPr>
          <w:rFonts w:ascii="Palatino Linotype" w:hAnsi="Palatino Linotype"/>
        </w:rPr>
        <w:t xml:space="preserve"> </w:t>
      </w:r>
      <w:r w:rsidR="007A4C4C" w:rsidRPr="00CD3ADA">
        <w:rPr>
          <w:rFonts w:ascii="Palatino Linotype" w:hAnsi="Palatino Linotype"/>
        </w:rPr>
        <w:t>II,</w:t>
      </w:r>
      <w:r w:rsidR="00DD7B85" w:rsidRPr="00CD3ADA">
        <w:rPr>
          <w:rFonts w:ascii="Palatino Linotype" w:hAnsi="Palatino Linotype"/>
        </w:rPr>
        <w:t xml:space="preserve"> </w:t>
      </w:r>
      <w:r w:rsidR="007A4C4C" w:rsidRPr="00CD3ADA">
        <w:rPr>
          <w:rFonts w:ascii="Palatino Linotype" w:hAnsi="Palatino Linotype"/>
        </w:rPr>
        <w:t>numeral</w:t>
      </w:r>
      <w:r w:rsidR="00DD7B85" w:rsidRPr="00CD3ADA">
        <w:rPr>
          <w:rFonts w:ascii="Palatino Linotype" w:hAnsi="Palatino Linotype"/>
        </w:rPr>
        <w:t xml:space="preserve"> </w:t>
      </w:r>
      <w:r w:rsidR="007A4C4C" w:rsidRPr="00CD3ADA">
        <w:rPr>
          <w:rFonts w:ascii="Palatino Linotype" w:hAnsi="Palatino Linotype"/>
        </w:rPr>
        <w:t>6</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Acuerdo</w:t>
      </w:r>
      <w:r w:rsidR="00DD7B85" w:rsidRPr="00CD3ADA">
        <w:rPr>
          <w:rFonts w:ascii="Palatino Linotype" w:hAnsi="Palatino Linotype"/>
        </w:rPr>
        <w:t xml:space="preserve"> </w:t>
      </w:r>
      <w:r w:rsidR="007A4C4C" w:rsidRPr="00CD3ADA">
        <w:rPr>
          <w:rFonts w:ascii="Palatino Linotype" w:hAnsi="Palatino Linotype"/>
        </w:rPr>
        <w:t>mediante</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cual</w:t>
      </w:r>
      <w:r w:rsidR="00DD7B85" w:rsidRPr="00CD3ADA">
        <w:rPr>
          <w:rFonts w:ascii="Palatino Linotype" w:hAnsi="Palatino Linotype"/>
        </w:rPr>
        <w:t xml:space="preserve"> </w:t>
      </w:r>
      <w:r w:rsidR="007A4C4C" w:rsidRPr="00CD3ADA">
        <w:rPr>
          <w:rFonts w:ascii="Palatino Linotype" w:hAnsi="Palatino Linotype"/>
        </w:rPr>
        <w:t>se</w:t>
      </w:r>
      <w:r w:rsidR="00DD7B85" w:rsidRPr="00CD3ADA">
        <w:rPr>
          <w:rFonts w:ascii="Palatino Linotype" w:hAnsi="Palatino Linotype"/>
        </w:rPr>
        <w:t xml:space="preserve"> </w:t>
      </w:r>
      <w:r w:rsidR="007A4C4C" w:rsidRPr="00CD3ADA">
        <w:rPr>
          <w:rFonts w:ascii="Palatino Linotype" w:hAnsi="Palatino Linotype"/>
        </w:rPr>
        <w:t>publican</w:t>
      </w:r>
      <w:r w:rsidR="00DD7B85" w:rsidRPr="00CD3ADA">
        <w:rPr>
          <w:rFonts w:ascii="Palatino Linotype" w:hAnsi="Palatino Linotype"/>
        </w:rPr>
        <w:t xml:space="preserve"> </w:t>
      </w:r>
      <w:r w:rsidR="007A4C4C" w:rsidRPr="00CD3ADA">
        <w:rPr>
          <w:rFonts w:ascii="Palatino Linotype" w:hAnsi="Palatino Linotype"/>
        </w:rPr>
        <w:t>los</w:t>
      </w:r>
      <w:r w:rsidR="00DD7B85" w:rsidRPr="00CD3ADA">
        <w:rPr>
          <w:rFonts w:ascii="Palatino Linotype" w:hAnsi="Palatino Linotype"/>
        </w:rPr>
        <w:t xml:space="preserve"> </w:t>
      </w:r>
      <w:r w:rsidR="007A4C4C" w:rsidRPr="00CD3ADA">
        <w:rPr>
          <w:rFonts w:ascii="Palatino Linotype" w:hAnsi="Palatino Linotype"/>
        </w:rPr>
        <w:t>mecanismos</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autenticación</w:t>
      </w:r>
      <w:r w:rsidR="00DD7B85" w:rsidRPr="00CD3ADA">
        <w:rPr>
          <w:rFonts w:ascii="Palatino Linotype" w:hAnsi="Palatino Linotype"/>
        </w:rPr>
        <w:t xml:space="preserve"> </w:t>
      </w:r>
      <w:r w:rsidR="007A4C4C" w:rsidRPr="00CD3ADA">
        <w:rPr>
          <w:rFonts w:ascii="Palatino Linotype" w:hAnsi="Palatino Linotype"/>
        </w:rPr>
        <w:t>y</w:t>
      </w:r>
      <w:r w:rsidR="00DD7B85" w:rsidRPr="00CD3ADA">
        <w:rPr>
          <w:rFonts w:ascii="Palatino Linotype" w:hAnsi="Palatino Linotype"/>
        </w:rPr>
        <w:t xml:space="preserve"> </w:t>
      </w:r>
      <w:r w:rsidR="007A4C4C" w:rsidRPr="00CD3ADA">
        <w:rPr>
          <w:rFonts w:ascii="Palatino Linotype" w:hAnsi="Palatino Linotype"/>
        </w:rPr>
        <w:t>notificación</w:t>
      </w:r>
      <w:r w:rsidR="00DD7B85" w:rsidRPr="00CD3ADA">
        <w:rPr>
          <w:rFonts w:ascii="Palatino Linotype" w:hAnsi="Palatino Linotype"/>
        </w:rPr>
        <w:t xml:space="preserve"> </w:t>
      </w:r>
      <w:r w:rsidR="007A4C4C" w:rsidRPr="00CD3ADA">
        <w:rPr>
          <w:rFonts w:ascii="Palatino Linotype" w:hAnsi="Palatino Linotype"/>
        </w:rPr>
        <w:t>en</w:t>
      </w:r>
      <w:r w:rsidR="00DD7B85" w:rsidRPr="00CD3ADA">
        <w:rPr>
          <w:rFonts w:ascii="Palatino Linotype" w:hAnsi="Palatino Linotype"/>
        </w:rPr>
        <w:t xml:space="preserve"> </w:t>
      </w:r>
      <w:r w:rsidR="007A4C4C" w:rsidRPr="00CD3ADA">
        <w:rPr>
          <w:rFonts w:ascii="Palatino Linotype" w:hAnsi="Palatino Linotype"/>
        </w:rPr>
        <w:t>los</w:t>
      </w:r>
      <w:r w:rsidR="00DD7B85" w:rsidRPr="00CD3ADA">
        <w:rPr>
          <w:rFonts w:ascii="Palatino Linotype" w:hAnsi="Palatino Linotype"/>
        </w:rPr>
        <w:t xml:space="preserve"> </w:t>
      </w:r>
      <w:r w:rsidR="007A4C4C" w:rsidRPr="00CD3ADA">
        <w:rPr>
          <w:rFonts w:ascii="Palatino Linotype" w:hAnsi="Palatino Linotype"/>
        </w:rPr>
        <w:t>medios</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impugnación</w:t>
      </w:r>
      <w:r w:rsidR="00DD7B85" w:rsidRPr="00CD3ADA">
        <w:rPr>
          <w:rFonts w:ascii="Palatino Linotype" w:hAnsi="Palatino Linotype"/>
        </w:rPr>
        <w:t xml:space="preserve"> </w:t>
      </w:r>
      <w:r w:rsidR="007A4C4C" w:rsidRPr="00CD3ADA">
        <w:rPr>
          <w:rFonts w:ascii="Palatino Linotype" w:hAnsi="Palatino Linotype"/>
        </w:rPr>
        <w:t>llevados</w:t>
      </w:r>
      <w:r w:rsidR="00DD7B85" w:rsidRPr="00CD3ADA">
        <w:rPr>
          <w:rFonts w:ascii="Palatino Linotype" w:hAnsi="Palatino Linotype"/>
        </w:rPr>
        <w:t xml:space="preserve"> </w:t>
      </w:r>
      <w:r w:rsidR="007A4C4C" w:rsidRPr="00CD3ADA">
        <w:rPr>
          <w:rFonts w:ascii="Palatino Linotype" w:hAnsi="Palatino Linotype"/>
        </w:rPr>
        <w:t>a</w:t>
      </w:r>
      <w:r w:rsidR="00DD7B85" w:rsidRPr="00CD3ADA">
        <w:rPr>
          <w:rFonts w:ascii="Palatino Linotype" w:hAnsi="Palatino Linotype"/>
        </w:rPr>
        <w:t xml:space="preserve"> </w:t>
      </w:r>
      <w:r w:rsidR="007A4C4C" w:rsidRPr="00CD3ADA">
        <w:rPr>
          <w:rFonts w:ascii="Palatino Linotype" w:hAnsi="Palatino Linotype"/>
        </w:rPr>
        <w:t>cabo</w:t>
      </w:r>
      <w:r w:rsidR="00DD7B85" w:rsidRPr="00CD3ADA">
        <w:rPr>
          <w:rFonts w:ascii="Palatino Linotype" w:hAnsi="Palatino Linotype"/>
        </w:rPr>
        <w:t xml:space="preserve"> </w:t>
      </w:r>
      <w:r w:rsidR="007A4C4C" w:rsidRPr="00CD3ADA">
        <w:rPr>
          <w:rFonts w:ascii="Palatino Linotype" w:hAnsi="Palatino Linotype"/>
        </w:rPr>
        <w:t>en</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Sistema</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Acceso,</w:t>
      </w:r>
      <w:r w:rsidR="00DD7B85" w:rsidRPr="00CD3ADA">
        <w:rPr>
          <w:rFonts w:ascii="Palatino Linotype" w:hAnsi="Palatino Linotype"/>
        </w:rPr>
        <w:t xml:space="preserve"> </w:t>
      </w:r>
      <w:r w:rsidR="007A4C4C" w:rsidRPr="00CD3ADA">
        <w:rPr>
          <w:rFonts w:ascii="Palatino Linotype" w:hAnsi="Palatino Linotype"/>
        </w:rPr>
        <w:t>Rectificación,</w:t>
      </w:r>
      <w:r w:rsidR="00DD7B85" w:rsidRPr="00CD3ADA">
        <w:rPr>
          <w:rFonts w:ascii="Palatino Linotype" w:hAnsi="Palatino Linotype"/>
        </w:rPr>
        <w:t xml:space="preserve"> </w:t>
      </w:r>
      <w:r w:rsidR="007A4C4C" w:rsidRPr="00CD3ADA">
        <w:rPr>
          <w:rFonts w:ascii="Palatino Linotype" w:hAnsi="Palatino Linotype"/>
        </w:rPr>
        <w:t>Cancelación</w:t>
      </w:r>
      <w:r w:rsidR="00DD7B85" w:rsidRPr="00CD3ADA">
        <w:rPr>
          <w:rFonts w:ascii="Palatino Linotype" w:hAnsi="Palatino Linotype"/>
        </w:rPr>
        <w:t xml:space="preserve"> </w:t>
      </w:r>
      <w:r w:rsidR="007A4C4C" w:rsidRPr="00CD3ADA">
        <w:rPr>
          <w:rFonts w:ascii="Palatino Linotype" w:hAnsi="Palatino Linotype"/>
        </w:rPr>
        <w:t>y</w:t>
      </w:r>
      <w:r w:rsidR="00DD7B85" w:rsidRPr="00CD3ADA">
        <w:rPr>
          <w:rFonts w:ascii="Palatino Linotype" w:hAnsi="Palatino Linotype"/>
        </w:rPr>
        <w:t xml:space="preserve"> </w:t>
      </w:r>
      <w:r w:rsidR="007A4C4C" w:rsidRPr="00CD3ADA">
        <w:rPr>
          <w:rFonts w:ascii="Palatino Linotype" w:hAnsi="Palatino Linotype"/>
        </w:rPr>
        <w:t>Oposición</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Datos</w:t>
      </w:r>
      <w:r w:rsidR="00DD7B85" w:rsidRPr="00CD3ADA">
        <w:rPr>
          <w:rFonts w:ascii="Palatino Linotype" w:hAnsi="Palatino Linotype"/>
        </w:rPr>
        <w:t xml:space="preserve"> </w:t>
      </w:r>
      <w:r w:rsidR="007A4C4C" w:rsidRPr="00CD3ADA">
        <w:rPr>
          <w:rFonts w:ascii="Palatino Linotype" w:hAnsi="Palatino Linotype"/>
        </w:rPr>
        <w:t>Personales</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Estado</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México,</w:t>
      </w:r>
      <w:r w:rsidR="00DD7B85" w:rsidRPr="00CD3ADA">
        <w:rPr>
          <w:rFonts w:ascii="Palatino Linotype" w:hAnsi="Palatino Linotype"/>
        </w:rPr>
        <w:t xml:space="preserve"> </w:t>
      </w:r>
      <w:r w:rsidR="007A4C4C" w:rsidRPr="00CD3ADA">
        <w:rPr>
          <w:rFonts w:ascii="Palatino Linotype" w:hAnsi="Palatino Linotype"/>
        </w:rPr>
        <w:t>publicado</w:t>
      </w:r>
      <w:r w:rsidR="00DD7B85" w:rsidRPr="00CD3ADA">
        <w:rPr>
          <w:rFonts w:ascii="Palatino Linotype" w:hAnsi="Palatino Linotype"/>
        </w:rPr>
        <w:t xml:space="preserve"> </w:t>
      </w:r>
      <w:r w:rsidR="007A4C4C" w:rsidRPr="00CD3ADA">
        <w:rPr>
          <w:rFonts w:ascii="Palatino Linotype" w:hAnsi="Palatino Linotype"/>
        </w:rPr>
        <w:t>en</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periódico</w:t>
      </w:r>
      <w:r w:rsidR="00DD7B85" w:rsidRPr="00CD3ADA">
        <w:rPr>
          <w:rFonts w:ascii="Palatino Linotype" w:hAnsi="Palatino Linotype"/>
        </w:rPr>
        <w:t xml:space="preserve"> </w:t>
      </w:r>
      <w:r w:rsidR="007A4C4C" w:rsidRPr="00CD3ADA">
        <w:rPr>
          <w:rFonts w:ascii="Palatino Linotype" w:hAnsi="Palatino Linotype"/>
        </w:rPr>
        <w:t>Oficial</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Gobierno</w:t>
      </w:r>
      <w:r w:rsidR="00DD7B85" w:rsidRPr="00CD3ADA">
        <w:rPr>
          <w:rFonts w:ascii="Palatino Linotype" w:hAnsi="Palatino Linotype"/>
        </w:rPr>
        <w:t xml:space="preserve"> </w:t>
      </w:r>
      <w:r w:rsidR="007A4C4C" w:rsidRPr="00CD3ADA">
        <w:rPr>
          <w:rFonts w:ascii="Palatino Linotype" w:hAnsi="Palatino Linotype"/>
        </w:rPr>
        <w:t>del</w:t>
      </w:r>
      <w:r w:rsidR="00DD7B85" w:rsidRPr="00CD3ADA">
        <w:rPr>
          <w:rFonts w:ascii="Palatino Linotype" w:hAnsi="Palatino Linotype"/>
        </w:rPr>
        <w:t xml:space="preserve"> </w:t>
      </w:r>
      <w:r w:rsidR="007A4C4C" w:rsidRPr="00CD3ADA">
        <w:rPr>
          <w:rFonts w:ascii="Palatino Linotype" w:hAnsi="Palatino Linotype"/>
        </w:rPr>
        <w:t>Estado</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México</w:t>
      </w:r>
      <w:r w:rsidR="00DD7B85" w:rsidRPr="00CD3ADA">
        <w:rPr>
          <w:rFonts w:ascii="Palatino Linotype" w:hAnsi="Palatino Linotype"/>
        </w:rPr>
        <w:t xml:space="preserve"> </w:t>
      </w:r>
      <w:r w:rsidR="007A4C4C" w:rsidRPr="00CD3ADA">
        <w:rPr>
          <w:rFonts w:ascii="Palatino Linotype" w:hAnsi="Palatino Linotype"/>
          <w:i/>
        </w:rPr>
        <w:t>“Gaceta</w:t>
      </w:r>
      <w:r w:rsidR="00DD7B85" w:rsidRPr="00CD3ADA">
        <w:rPr>
          <w:rFonts w:ascii="Palatino Linotype" w:hAnsi="Palatino Linotype"/>
          <w:i/>
        </w:rPr>
        <w:t xml:space="preserve"> </w:t>
      </w:r>
      <w:r w:rsidR="007A4C4C" w:rsidRPr="00CD3ADA">
        <w:rPr>
          <w:rFonts w:ascii="Palatino Linotype" w:hAnsi="Palatino Linotype"/>
          <w:i/>
        </w:rPr>
        <w:t>del</w:t>
      </w:r>
      <w:r w:rsidR="00DD7B85" w:rsidRPr="00CD3ADA">
        <w:rPr>
          <w:rFonts w:ascii="Palatino Linotype" w:hAnsi="Palatino Linotype"/>
          <w:i/>
        </w:rPr>
        <w:t xml:space="preserve"> </w:t>
      </w:r>
      <w:r w:rsidR="007A4C4C" w:rsidRPr="00CD3ADA">
        <w:rPr>
          <w:rFonts w:ascii="Palatino Linotype" w:hAnsi="Palatino Linotype"/>
          <w:i/>
        </w:rPr>
        <w:t>Gobierno”</w:t>
      </w:r>
      <w:r w:rsidR="007A4C4C" w:rsidRPr="00CD3ADA">
        <w:rPr>
          <w:rFonts w:ascii="Palatino Linotype" w:hAnsi="Palatino Linotype"/>
        </w:rPr>
        <w:t>,</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fecha</w:t>
      </w:r>
      <w:r w:rsidR="00DD7B85" w:rsidRPr="00CD3ADA">
        <w:rPr>
          <w:rFonts w:ascii="Palatino Linotype" w:hAnsi="Palatino Linotype"/>
        </w:rPr>
        <w:t xml:space="preserve"> </w:t>
      </w:r>
      <w:r w:rsidR="007A4C4C" w:rsidRPr="00CD3ADA">
        <w:rPr>
          <w:rFonts w:ascii="Palatino Linotype" w:hAnsi="Palatino Linotype"/>
        </w:rPr>
        <w:t>veinticinco</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octubre</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dos</w:t>
      </w:r>
      <w:r w:rsidR="00DD7B85" w:rsidRPr="00CD3ADA">
        <w:rPr>
          <w:rFonts w:ascii="Palatino Linotype" w:hAnsi="Palatino Linotype"/>
        </w:rPr>
        <w:t xml:space="preserve"> </w:t>
      </w:r>
      <w:r w:rsidR="007A4C4C" w:rsidRPr="00CD3ADA">
        <w:rPr>
          <w:rFonts w:ascii="Palatino Linotype" w:hAnsi="Palatino Linotype"/>
        </w:rPr>
        <w:t>mil</w:t>
      </w:r>
      <w:r w:rsidR="00DD7B85" w:rsidRPr="00CD3ADA">
        <w:rPr>
          <w:rFonts w:ascii="Palatino Linotype" w:hAnsi="Palatino Linotype"/>
        </w:rPr>
        <w:t xml:space="preserve"> </w:t>
      </w:r>
      <w:r w:rsidR="007A4C4C" w:rsidRPr="00CD3ADA">
        <w:rPr>
          <w:rFonts w:ascii="Palatino Linotype" w:hAnsi="Palatino Linotype"/>
        </w:rPr>
        <w:t>diecisiete</w:t>
      </w:r>
      <w:r w:rsidR="001960C6" w:rsidRPr="00CD3ADA">
        <w:rPr>
          <w:rFonts w:ascii="Palatino Linotype" w:hAnsi="Palatino Linotype"/>
        </w:rPr>
        <w:t>.</w:t>
      </w:r>
    </w:p>
    <w:p w:rsidR="00907842" w:rsidRPr="00CD3ADA" w:rsidRDefault="001960C6" w:rsidP="007A4C4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D3ADA">
        <w:rPr>
          <w:rFonts w:ascii="Palatino Linotype" w:hAnsi="Palatino Linotype"/>
        </w:rPr>
        <w:t>Bajo</w:t>
      </w:r>
      <w:r w:rsidR="00DD7B85" w:rsidRPr="00CD3ADA">
        <w:rPr>
          <w:rFonts w:ascii="Palatino Linotype" w:hAnsi="Palatino Linotype"/>
        </w:rPr>
        <w:t xml:space="preserve"> </w:t>
      </w:r>
      <w:r w:rsidRPr="00CD3ADA">
        <w:rPr>
          <w:rFonts w:ascii="Palatino Linotype" w:hAnsi="Palatino Linotype"/>
        </w:rPr>
        <w:t>esa</w:t>
      </w:r>
      <w:r w:rsidR="00DD7B85" w:rsidRPr="00CD3ADA">
        <w:rPr>
          <w:rFonts w:ascii="Palatino Linotype" w:hAnsi="Palatino Linotype"/>
        </w:rPr>
        <w:t xml:space="preserve"> </w:t>
      </w:r>
      <w:r w:rsidRPr="00CD3ADA">
        <w:rPr>
          <w:rFonts w:ascii="Palatino Linotype" w:hAnsi="Palatino Linotype"/>
        </w:rPr>
        <w:t>óptica,</w:t>
      </w:r>
      <w:r w:rsidR="00DD7B85" w:rsidRPr="00CD3ADA">
        <w:rPr>
          <w:rFonts w:ascii="Palatino Linotype" w:hAnsi="Palatino Linotype"/>
        </w:rPr>
        <w:t xml:space="preserve"> </w:t>
      </w:r>
      <w:r w:rsidR="00907842" w:rsidRPr="00CD3ADA">
        <w:rPr>
          <w:rFonts w:ascii="Palatino Linotype" w:hAnsi="Palatino Linotype"/>
        </w:rPr>
        <w:t>al</w:t>
      </w:r>
      <w:r w:rsidR="00DD7B85" w:rsidRPr="00CD3ADA">
        <w:rPr>
          <w:rFonts w:ascii="Palatino Linotype" w:hAnsi="Palatino Linotype"/>
        </w:rPr>
        <w:t xml:space="preserve"> </w:t>
      </w:r>
      <w:r w:rsidR="00907842" w:rsidRPr="00CD3ADA">
        <w:rPr>
          <w:rFonts w:ascii="Palatino Linotype" w:hAnsi="Palatino Linotype"/>
        </w:rPr>
        <w:t>adjuntar</w:t>
      </w:r>
      <w:r w:rsidR="00DD7B85" w:rsidRPr="00CD3ADA">
        <w:rPr>
          <w:rFonts w:ascii="Palatino Linotype" w:hAnsi="Palatino Linotype"/>
        </w:rPr>
        <w:t xml:space="preserve"> </w:t>
      </w:r>
      <w:r w:rsidR="00907842" w:rsidRPr="00CD3ADA">
        <w:rPr>
          <w:rFonts w:ascii="Palatino Linotype" w:hAnsi="Palatino Linotype"/>
        </w:rPr>
        <w:t>la</w:t>
      </w:r>
      <w:r w:rsidR="00DD7B85" w:rsidRPr="00CD3ADA">
        <w:rPr>
          <w:rFonts w:ascii="Palatino Linotype" w:hAnsi="Palatino Linotype"/>
        </w:rPr>
        <w:t xml:space="preserve"> </w:t>
      </w:r>
      <w:r w:rsidR="00907842" w:rsidRPr="00CD3ADA">
        <w:rPr>
          <w:rFonts w:ascii="Palatino Linotype" w:hAnsi="Palatino Linotype"/>
        </w:rPr>
        <w:t>misma</w:t>
      </w:r>
      <w:r w:rsidR="00DD7B85" w:rsidRPr="00CD3ADA">
        <w:rPr>
          <w:rFonts w:ascii="Palatino Linotype" w:hAnsi="Palatino Linotype"/>
        </w:rPr>
        <w:t xml:space="preserve"> </w:t>
      </w:r>
      <w:r w:rsidR="00907842" w:rsidRPr="00CD3ADA">
        <w:rPr>
          <w:rFonts w:ascii="Palatino Linotype" w:hAnsi="Palatino Linotype"/>
        </w:rPr>
        <w:t>al</w:t>
      </w:r>
      <w:r w:rsidR="00DD7B85" w:rsidRPr="00CD3ADA">
        <w:rPr>
          <w:rFonts w:ascii="Palatino Linotype" w:hAnsi="Palatino Linotype"/>
        </w:rPr>
        <w:t xml:space="preserve"> </w:t>
      </w:r>
      <w:r w:rsidR="00907842" w:rsidRPr="00CD3ADA">
        <w:rPr>
          <w:rFonts w:ascii="Palatino Linotype" w:hAnsi="Palatino Linotype"/>
        </w:rPr>
        <w:t>momento</w:t>
      </w:r>
      <w:r w:rsidR="00DD7B85" w:rsidRPr="00CD3ADA">
        <w:rPr>
          <w:rFonts w:ascii="Palatino Linotype" w:hAnsi="Palatino Linotype"/>
        </w:rPr>
        <w:t xml:space="preserve"> </w:t>
      </w:r>
      <w:r w:rsidR="00907842"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presentar</w:t>
      </w:r>
      <w:r w:rsidR="00DD7B85" w:rsidRPr="00CD3ADA">
        <w:rPr>
          <w:rFonts w:ascii="Palatino Linotype" w:hAnsi="Palatino Linotype"/>
        </w:rPr>
        <w:t xml:space="preserve"> </w:t>
      </w:r>
      <w:r w:rsidR="007A4C4C" w:rsidRPr="00CD3ADA">
        <w:rPr>
          <w:rFonts w:ascii="Palatino Linotype" w:hAnsi="Palatino Linotype"/>
        </w:rPr>
        <w:t>su</w:t>
      </w:r>
      <w:r w:rsidR="00DD7B85" w:rsidRPr="00CD3ADA">
        <w:rPr>
          <w:rFonts w:ascii="Palatino Linotype" w:hAnsi="Palatino Linotype"/>
        </w:rPr>
        <w:t xml:space="preserve"> </w:t>
      </w:r>
      <w:r w:rsidR="007A4C4C" w:rsidRPr="00CD3ADA">
        <w:rPr>
          <w:rFonts w:ascii="Palatino Linotype" w:hAnsi="Palatino Linotype"/>
        </w:rPr>
        <w:t>solicitud</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acceso</w:t>
      </w:r>
      <w:r w:rsidR="00DD7B85" w:rsidRPr="00CD3ADA">
        <w:rPr>
          <w:rFonts w:ascii="Palatino Linotype" w:hAnsi="Palatino Linotype"/>
        </w:rPr>
        <w:t xml:space="preserve"> </w:t>
      </w:r>
      <w:r w:rsidR="007A4C4C" w:rsidRPr="00CD3ADA">
        <w:rPr>
          <w:rFonts w:ascii="Palatino Linotype" w:hAnsi="Palatino Linotype"/>
        </w:rPr>
        <w:t>a</w:t>
      </w:r>
      <w:r w:rsidR="00DD7B85" w:rsidRPr="00CD3ADA">
        <w:rPr>
          <w:rFonts w:ascii="Palatino Linotype" w:hAnsi="Palatino Linotype"/>
        </w:rPr>
        <w:t xml:space="preserve"> </w:t>
      </w:r>
      <w:r w:rsidR="007A4C4C" w:rsidRPr="00CD3ADA">
        <w:rPr>
          <w:rFonts w:ascii="Palatino Linotype" w:hAnsi="Palatino Linotype"/>
        </w:rPr>
        <w:t>datos</w:t>
      </w:r>
      <w:r w:rsidR="00DD7B85" w:rsidRPr="00CD3ADA">
        <w:rPr>
          <w:rFonts w:ascii="Palatino Linotype" w:hAnsi="Palatino Linotype"/>
        </w:rPr>
        <w:t xml:space="preserve"> </w:t>
      </w:r>
      <w:r w:rsidR="007A4C4C" w:rsidRPr="00CD3ADA">
        <w:rPr>
          <w:rFonts w:ascii="Palatino Linotype" w:hAnsi="Palatino Linotype"/>
        </w:rPr>
        <w:t>personales</w:t>
      </w:r>
      <w:r w:rsidR="00907842" w:rsidRPr="00CD3ADA">
        <w:rPr>
          <w:rFonts w:ascii="Palatino Linotype" w:hAnsi="Palatino Linotype"/>
        </w:rPr>
        <w:t>,</w:t>
      </w:r>
      <w:r w:rsidR="00DD7B85" w:rsidRPr="00CD3ADA">
        <w:rPr>
          <w:rFonts w:ascii="Palatino Linotype" w:hAnsi="Palatino Linotype"/>
        </w:rPr>
        <w:t xml:space="preserve"> </w:t>
      </w:r>
      <w:r w:rsidR="00907842" w:rsidRPr="00CD3ADA">
        <w:rPr>
          <w:rFonts w:ascii="Palatino Linotype" w:hAnsi="Palatino Linotype"/>
        </w:rPr>
        <w:t>es</w:t>
      </w:r>
      <w:r w:rsidR="00DD7B85" w:rsidRPr="00CD3ADA">
        <w:rPr>
          <w:rFonts w:ascii="Palatino Linotype" w:hAnsi="Palatino Linotype"/>
        </w:rPr>
        <w:t xml:space="preserve"> </w:t>
      </w:r>
      <w:r w:rsidR="00907842" w:rsidRPr="00CD3ADA">
        <w:rPr>
          <w:rFonts w:ascii="Palatino Linotype" w:hAnsi="Palatino Linotype"/>
        </w:rPr>
        <w:t>como</w:t>
      </w:r>
      <w:r w:rsidR="00DD7B85" w:rsidRPr="00CD3ADA">
        <w:rPr>
          <w:rFonts w:ascii="Palatino Linotype" w:hAnsi="Palatino Linotype"/>
        </w:rPr>
        <w:t xml:space="preserve"> </w:t>
      </w:r>
      <w:r w:rsidR="007A4C4C" w:rsidRPr="00CD3ADA">
        <w:rPr>
          <w:rFonts w:ascii="Palatino Linotype" w:hAnsi="Palatino Linotype"/>
        </w:rPr>
        <w:t>la</w:t>
      </w:r>
      <w:r w:rsidR="00DD7B85" w:rsidRPr="00CD3ADA">
        <w:rPr>
          <w:rFonts w:ascii="Palatino Linotype" w:hAnsi="Palatino Linotype"/>
        </w:rPr>
        <w:t xml:space="preserve"> </w:t>
      </w:r>
      <w:r w:rsidR="00907842" w:rsidRPr="00CD3ADA">
        <w:rPr>
          <w:rFonts w:ascii="Palatino Linotype" w:hAnsi="Palatino Linotype"/>
        </w:rPr>
        <w:t>particular</w:t>
      </w:r>
      <w:r w:rsidR="00DD7B85" w:rsidRPr="00CD3ADA">
        <w:rPr>
          <w:rFonts w:ascii="Palatino Linotype" w:hAnsi="Palatino Linotype"/>
        </w:rPr>
        <w:t xml:space="preserve"> </w:t>
      </w:r>
      <w:r w:rsidR="00907842" w:rsidRPr="00CD3ADA">
        <w:rPr>
          <w:rFonts w:ascii="Palatino Linotype" w:hAnsi="Palatino Linotype"/>
        </w:rPr>
        <w:t>acreditó</w:t>
      </w:r>
      <w:r w:rsidR="00DD7B85" w:rsidRPr="00CD3ADA">
        <w:rPr>
          <w:rFonts w:ascii="Palatino Linotype" w:hAnsi="Palatino Linotype"/>
        </w:rPr>
        <w:t xml:space="preserve"> </w:t>
      </w:r>
      <w:r w:rsidR="00907842" w:rsidRPr="00CD3ADA">
        <w:rPr>
          <w:rFonts w:ascii="Palatino Linotype" w:hAnsi="Palatino Linotype"/>
        </w:rPr>
        <w:t>únicamente</w:t>
      </w:r>
      <w:r w:rsidR="00DD7B85" w:rsidRPr="00CD3ADA">
        <w:rPr>
          <w:rFonts w:ascii="Palatino Linotype" w:hAnsi="Palatino Linotype"/>
        </w:rPr>
        <w:t xml:space="preserve"> </w:t>
      </w:r>
      <w:r w:rsidR="00907842" w:rsidRPr="00CD3ADA">
        <w:rPr>
          <w:rFonts w:ascii="Palatino Linotype" w:hAnsi="Palatino Linotype"/>
        </w:rPr>
        <w:t>su</w:t>
      </w:r>
      <w:r w:rsidR="00DD7B85" w:rsidRPr="00CD3ADA">
        <w:rPr>
          <w:rFonts w:ascii="Palatino Linotype" w:hAnsi="Palatino Linotype"/>
        </w:rPr>
        <w:t xml:space="preserve"> </w:t>
      </w:r>
      <w:r w:rsidR="00907842" w:rsidRPr="00CD3ADA">
        <w:rPr>
          <w:rFonts w:ascii="Palatino Linotype" w:hAnsi="Palatino Linotype"/>
        </w:rPr>
        <w:t>identidad</w:t>
      </w:r>
      <w:r w:rsidR="00DD7B85" w:rsidRPr="00CD3ADA">
        <w:rPr>
          <w:rFonts w:ascii="Palatino Linotype" w:hAnsi="Palatino Linotype"/>
        </w:rPr>
        <w:t xml:space="preserve"> </w:t>
      </w:r>
      <w:r w:rsidR="00907842" w:rsidRPr="00CD3ADA">
        <w:rPr>
          <w:rFonts w:ascii="Palatino Linotype" w:hAnsi="Palatino Linotype"/>
        </w:rPr>
        <w:t>para</w:t>
      </w:r>
      <w:r w:rsidR="00DD7B85" w:rsidRPr="00CD3ADA">
        <w:rPr>
          <w:rFonts w:ascii="Palatino Linotype" w:hAnsi="Palatino Linotype"/>
        </w:rPr>
        <w:t xml:space="preserve"> </w:t>
      </w:r>
      <w:r w:rsidR="00907842" w:rsidRPr="00CD3ADA">
        <w:rPr>
          <w:rFonts w:ascii="Palatino Linotype" w:hAnsi="Palatino Linotype"/>
        </w:rPr>
        <w:t>efectos</w:t>
      </w:r>
      <w:r w:rsidR="00DD7B85" w:rsidRPr="00CD3ADA">
        <w:rPr>
          <w:rFonts w:ascii="Palatino Linotype" w:hAnsi="Palatino Linotype"/>
        </w:rPr>
        <w:t xml:space="preserve"> </w:t>
      </w:r>
      <w:r w:rsidR="00907842" w:rsidRPr="00CD3ADA">
        <w:rPr>
          <w:rFonts w:ascii="Palatino Linotype" w:hAnsi="Palatino Linotype"/>
        </w:rPr>
        <w:t>de</w:t>
      </w:r>
      <w:r w:rsidR="00DD7B85" w:rsidRPr="00CD3ADA">
        <w:rPr>
          <w:rFonts w:ascii="Palatino Linotype" w:hAnsi="Palatino Linotype"/>
        </w:rPr>
        <w:t xml:space="preserve"> </w:t>
      </w:r>
      <w:r w:rsidR="00907842" w:rsidRPr="00CD3ADA">
        <w:rPr>
          <w:rFonts w:ascii="Palatino Linotype" w:hAnsi="Palatino Linotype"/>
        </w:rPr>
        <w:t>la</w:t>
      </w:r>
      <w:r w:rsidR="00DD7B85" w:rsidRPr="00CD3ADA">
        <w:rPr>
          <w:rFonts w:ascii="Palatino Linotype" w:hAnsi="Palatino Linotype"/>
        </w:rPr>
        <w:t xml:space="preserve"> </w:t>
      </w:r>
      <w:r w:rsidR="00907842" w:rsidRPr="00CD3ADA">
        <w:rPr>
          <w:rFonts w:ascii="Palatino Linotype" w:hAnsi="Palatino Linotype"/>
        </w:rPr>
        <w:t>interposición</w:t>
      </w:r>
      <w:r w:rsidR="00DD7B85" w:rsidRPr="00CD3ADA">
        <w:rPr>
          <w:rFonts w:ascii="Palatino Linotype" w:hAnsi="Palatino Linotype"/>
        </w:rPr>
        <w:t xml:space="preserve"> </w:t>
      </w:r>
      <w:r w:rsidR="00907842" w:rsidRPr="00CD3ADA">
        <w:rPr>
          <w:rFonts w:ascii="Palatino Linotype" w:hAnsi="Palatino Linotype"/>
        </w:rPr>
        <w:t>del</w:t>
      </w:r>
      <w:r w:rsidR="00DD7B85" w:rsidRPr="00CD3ADA">
        <w:rPr>
          <w:rFonts w:ascii="Palatino Linotype" w:hAnsi="Palatino Linotype"/>
        </w:rPr>
        <w:t xml:space="preserve"> </w:t>
      </w:r>
      <w:r w:rsidR="00907842" w:rsidRPr="00CD3ADA">
        <w:rPr>
          <w:rFonts w:ascii="Palatino Linotype" w:hAnsi="Palatino Linotype"/>
        </w:rPr>
        <w:t>presente</w:t>
      </w:r>
      <w:r w:rsidR="00DD7B85" w:rsidRPr="00CD3ADA">
        <w:rPr>
          <w:rFonts w:ascii="Palatino Linotype" w:hAnsi="Palatino Linotype"/>
        </w:rPr>
        <w:t xml:space="preserve"> </w:t>
      </w:r>
      <w:r w:rsidR="00907842" w:rsidRPr="00CD3ADA">
        <w:rPr>
          <w:rFonts w:ascii="Palatino Linotype" w:hAnsi="Palatino Linotype"/>
        </w:rPr>
        <w:t>recurso</w:t>
      </w:r>
      <w:r w:rsidR="00DD7B85" w:rsidRPr="00CD3ADA">
        <w:rPr>
          <w:rFonts w:ascii="Palatino Linotype" w:hAnsi="Palatino Linotype"/>
        </w:rPr>
        <w:t xml:space="preserve"> </w:t>
      </w:r>
      <w:r w:rsidR="00907842" w:rsidRPr="00CD3ADA">
        <w:rPr>
          <w:rFonts w:ascii="Palatino Linotype" w:hAnsi="Palatino Linotype"/>
        </w:rPr>
        <w:t>y</w:t>
      </w:r>
      <w:r w:rsidR="00DD7B85" w:rsidRPr="00CD3ADA">
        <w:rPr>
          <w:rFonts w:ascii="Palatino Linotype" w:hAnsi="Palatino Linotype"/>
        </w:rPr>
        <w:t xml:space="preserve"> </w:t>
      </w:r>
      <w:r w:rsidR="00907842" w:rsidRPr="00CD3ADA">
        <w:rPr>
          <w:rFonts w:ascii="Palatino Linotype" w:hAnsi="Palatino Linotype"/>
        </w:rPr>
        <w:t>así</w:t>
      </w:r>
      <w:r w:rsidR="00DD7B85" w:rsidRPr="00CD3ADA">
        <w:rPr>
          <w:rFonts w:ascii="Palatino Linotype" w:hAnsi="Palatino Linotype"/>
        </w:rPr>
        <w:t xml:space="preserve"> </w:t>
      </w:r>
      <w:r w:rsidR="00907842" w:rsidRPr="00CD3ADA">
        <w:rPr>
          <w:rFonts w:ascii="Palatino Linotype" w:hAnsi="Palatino Linotype"/>
        </w:rPr>
        <w:t>poder</w:t>
      </w:r>
      <w:r w:rsidR="00DD7B85" w:rsidRPr="00CD3ADA">
        <w:rPr>
          <w:rFonts w:ascii="Palatino Linotype" w:hAnsi="Palatino Linotype"/>
        </w:rPr>
        <w:t xml:space="preserve"> </w:t>
      </w:r>
      <w:r w:rsidR="00907842" w:rsidRPr="00CD3ADA">
        <w:rPr>
          <w:rFonts w:ascii="Palatino Linotype" w:hAnsi="Palatino Linotype"/>
        </w:rPr>
        <w:t>obtener</w:t>
      </w:r>
      <w:r w:rsidR="00DD7B85" w:rsidRPr="00CD3ADA">
        <w:rPr>
          <w:rFonts w:ascii="Palatino Linotype" w:hAnsi="Palatino Linotype"/>
        </w:rPr>
        <w:t xml:space="preserve"> </w:t>
      </w:r>
      <w:r w:rsidR="00907842" w:rsidRPr="00CD3ADA">
        <w:rPr>
          <w:rFonts w:ascii="Palatino Linotype" w:hAnsi="Palatino Linotype"/>
        </w:rPr>
        <w:t>el</w:t>
      </w:r>
      <w:r w:rsidR="00DD7B85" w:rsidRPr="00CD3ADA">
        <w:rPr>
          <w:rFonts w:ascii="Palatino Linotype" w:hAnsi="Palatino Linotype"/>
        </w:rPr>
        <w:t xml:space="preserve"> </w:t>
      </w:r>
      <w:r w:rsidR="00907842" w:rsidRPr="00CD3ADA">
        <w:rPr>
          <w:rFonts w:ascii="Palatino Linotype" w:hAnsi="Palatino Linotype"/>
        </w:rPr>
        <w:t>acceso</w:t>
      </w:r>
      <w:r w:rsidR="00DD7B85" w:rsidRPr="00CD3ADA">
        <w:rPr>
          <w:rFonts w:ascii="Palatino Linotype" w:hAnsi="Palatino Linotype"/>
        </w:rPr>
        <w:t xml:space="preserve"> </w:t>
      </w:r>
      <w:r w:rsidR="00907842" w:rsidRPr="00CD3ADA">
        <w:rPr>
          <w:rFonts w:ascii="Palatino Linotype" w:hAnsi="Palatino Linotype"/>
        </w:rPr>
        <w:t>a</w:t>
      </w:r>
      <w:r w:rsidR="00DD7B85" w:rsidRPr="00CD3ADA">
        <w:rPr>
          <w:rFonts w:ascii="Palatino Linotype" w:hAnsi="Palatino Linotype"/>
        </w:rPr>
        <w:t xml:space="preserve"> </w:t>
      </w:r>
      <w:r w:rsidR="00907842" w:rsidRPr="00CD3ADA">
        <w:rPr>
          <w:rFonts w:ascii="Palatino Linotype" w:hAnsi="Palatino Linotype"/>
        </w:rPr>
        <w:t>los</w:t>
      </w:r>
      <w:r w:rsidR="00DD7B85" w:rsidRPr="00CD3ADA">
        <w:rPr>
          <w:rFonts w:ascii="Palatino Linotype" w:hAnsi="Palatino Linotype"/>
        </w:rPr>
        <w:t xml:space="preserve"> </w:t>
      </w:r>
      <w:r w:rsidR="00907842" w:rsidRPr="00CD3ADA">
        <w:rPr>
          <w:rFonts w:ascii="Palatino Linotype" w:hAnsi="Palatino Linotype"/>
        </w:rPr>
        <w:t>datos</w:t>
      </w:r>
      <w:r w:rsidR="00DD7B85" w:rsidRPr="00CD3ADA">
        <w:rPr>
          <w:rFonts w:ascii="Palatino Linotype" w:hAnsi="Palatino Linotype"/>
        </w:rPr>
        <w:t xml:space="preserve"> </w:t>
      </w:r>
      <w:r w:rsidR="00907842" w:rsidRPr="00CD3ADA">
        <w:rPr>
          <w:rFonts w:ascii="Palatino Linotype" w:hAnsi="Palatino Linotype"/>
        </w:rPr>
        <w:t>solicitado</w:t>
      </w:r>
      <w:r w:rsidR="007A4C4C" w:rsidRPr="00CD3ADA">
        <w:rPr>
          <w:rFonts w:ascii="Palatino Linotype" w:hAnsi="Palatino Linotype"/>
        </w:rPr>
        <w:t>,</w:t>
      </w:r>
      <w:r w:rsidR="00DD7B85" w:rsidRPr="00CD3ADA">
        <w:rPr>
          <w:rFonts w:ascii="Palatino Linotype" w:hAnsi="Palatino Linotype"/>
        </w:rPr>
        <w:t xml:space="preserve"> </w:t>
      </w:r>
      <w:r w:rsidR="007A4C4C" w:rsidRPr="00CD3ADA">
        <w:rPr>
          <w:rFonts w:ascii="Palatino Linotype" w:hAnsi="Palatino Linotype"/>
        </w:rPr>
        <w:t>situación</w:t>
      </w:r>
      <w:r w:rsidR="00DD7B85" w:rsidRPr="00CD3ADA">
        <w:rPr>
          <w:rFonts w:ascii="Palatino Linotype" w:hAnsi="Palatino Linotype"/>
        </w:rPr>
        <w:t xml:space="preserve"> </w:t>
      </w:r>
      <w:r w:rsidR="007A4C4C" w:rsidRPr="00CD3ADA">
        <w:rPr>
          <w:rFonts w:ascii="Palatino Linotype" w:hAnsi="Palatino Linotype"/>
        </w:rPr>
        <w:t>que</w:t>
      </w:r>
      <w:r w:rsidR="00DD7B85" w:rsidRPr="00CD3ADA">
        <w:rPr>
          <w:rFonts w:ascii="Palatino Linotype" w:hAnsi="Palatino Linotype"/>
        </w:rPr>
        <w:t xml:space="preserve"> </w:t>
      </w:r>
      <w:r w:rsidR="007A4C4C" w:rsidRPr="00CD3ADA">
        <w:rPr>
          <w:rFonts w:ascii="Palatino Linotype" w:hAnsi="Palatino Linotype"/>
        </w:rPr>
        <w:t>fue</w:t>
      </w:r>
      <w:r w:rsidR="00DD7B85" w:rsidRPr="00CD3ADA">
        <w:rPr>
          <w:rFonts w:ascii="Palatino Linotype" w:hAnsi="Palatino Linotype"/>
        </w:rPr>
        <w:t xml:space="preserve"> </w:t>
      </w:r>
      <w:r w:rsidR="007A4C4C" w:rsidRPr="00CD3ADA">
        <w:rPr>
          <w:rFonts w:ascii="Palatino Linotype" w:hAnsi="Palatino Linotype"/>
        </w:rPr>
        <w:t>debidamente</w:t>
      </w:r>
      <w:r w:rsidR="00DD7B85" w:rsidRPr="00CD3ADA">
        <w:rPr>
          <w:rFonts w:ascii="Palatino Linotype" w:hAnsi="Palatino Linotype"/>
        </w:rPr>
        <w:t xml:space="preserve"> </w:t>
      </w:r>
      <w:r w:rsidR="007A4C4C" w:rsidRPr="00CD3ADA">
        <w:rPr>
          <w:rFonts w:ascii="Palatino Linotype" w:hAnsi="Palatino Linotype"/>
        </w:rPr>
        <w:t>abordada</w:t>
      </w:r>
      <w:r w:rsidR="00DD7B85" w:rsidRPr="00CD3ADA">
        <w:rPr>
          <w:rFonts w:ascii="Palatino Linotype" w:hAnsi="Palatino Linotype"/>
        </w:rPr>
        <w:t xml:space="preserve"> </w:t>
      </w:r>
      <w:r w:rsidR="007A4C4C" w:rsidRPr="00CD3ADA">
        <w:rPr>
          <w:rFonts w:ascii="Palatino Linotype" w:hAnsi="Palatino Linotype"/>
        </w:rPr>
        <w:t>por</w:t>
      </w:r>
      <w:r w:rsidR="00DD7B85" w:rsidRPr="00CD3ADA">
        <w:rPr>
          <w:rFonts w:ascii="Palatino Linotype" w:hAnsi="Palatino Linotype"/>
        </w:rPr>
        <w:t xml:space="preserve"> </w:t>
      </w:r>
      <w:r w:rsidR="007A4C4C" w:rsidRPr="00CD3ADA">
        <w:rPr>
          <w:rFonts w:ascii="Palatino Linotype" w:hAnsi="Palatino Linotype"/>
        </w:rPr>
        <w:t>esta</w:t>
      </w:r>
      <w:r w:rsidR="00DD7B85" w:rsidRPr="00CD3ADA">
        <w:rPr>
          <w:rFonts w:ascii="Palatino Linotype" w:hAnsi="Palatino Linotype"/>
        </w:rPr>
        <w:t xml:space="preserve"> </w:t>
      </w:r>
      <w:r w:rsidR="007A4C4C" w:rsidRPr="00CD3ADA">
        <w:rPr>
          <w:rFonts w:ascii="Palatino Linotype" w:hAnsi="Palatino Linotype"/>
        </w:rPr>
        <w:t>Ponencia</w:t>
      </w:r>
      <w:r w:rsidR="00DD7B85" w:rsidRPr="00CD3ADA">
        <w:rPr>
          <w:rFonts w:ascii="Palatino Linotype" w:hAnsi="Palatino Linotype"/>
        </w:rPr>
        <w:t xml:space="preserve"> </w:t>
      </w:r>
      <w:r w:rsidR="007A4C4C" w:rsidRPr="00CD3ADA">
        <w:rPr>
          <w:rFonts w:ascii="Palatino Linotype" w:hAnsi="Palatino Linotype"/>
        </w:rPr>
        <w:t>Resolutora</w:t>
      </w:r>
      <w:r w:rsidR="00DD7B85" w:rsidRPr="00CD3ADA">
        <w:rPr>
          <w:rFonts w:ascii="Palatino Linotype" w:hAnsi="Palatino Linotype"/>
        </w:rPr>
        <w:t xml:space="preserve"> </w:t>
      </w:r>
      <w:r w:rsidR="007A4C4C" w:rsidRPr="00CD3ADA">
        <w:rPr>
          <w:rFonts w:ascii="Palatino Linotype" w:hAnsi="Palatino Linotype"/>
        </w:rPr>
        <w:t>en</w:t>
      </w:r>
      <w:r w:rsidR="00DD7B85" w:rsidRPr="00CD3ADA">
        <w:rPr>
          <w:rFonts w:ascii="Palatino Linotype" w:hAnsi="Palatino Linotype"/>
        </w:rPr>
        <w:t xml:space="preserve"> </w:t>
      </w:r>
      <w:r w:rsidR="007A4C4C" w:rsidRPr="00CD3ADA">
        <w:rPr>
          <w:rFonts w:ascii="Palatino Linotype" w:hAnsi="Palatino Linotype"/>
        </w:rPr>
        <w:t>el</w:t>
      </w:r>
      <w:r w:rsidR="00DD7B85" w:rsidRPr="00CD3ADA">
        <w:rPr>
          <w:rFonts w:ascii="Palatino Linotype" w:hAnsi="Palatino Linotype"/>
        </w:rPr>
        <w:t xml:space="preserve"> </w:t>
      </w:r>
      <w:r w:rsidR="007A4C4C" w:rsidRPr="00CD3ADA">
        <w:rPr>
          <w:rFonts w:ascii="Palatino Linotype" w:hAnsi="Palatino Linotype"/>
        </w:rPr>
        <w:t>Acuerdo</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Admisión,</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fecha</w:t>
      </w:r>
      <w:r w:rsidR="00DD7B85" w:rsidRPr="00CD3ADA">
        <w:rPr>
          <w:rFonts w:ascii="Palatino Linotype" w:hAnsi="Palatino Linotype"/>
        </w:rPr>
        <w:t xml:space="preserve"> </w:t>
      </w:r>
      <w:r w:rsidR="007A4C4C" w:rsidRPr="00CD3ADA">
        <w:rPr>
          <w:rFonts w:ascii="Palatino Linotype" w:hAnsi="Palatino Linotype"/>
        </w:rPr>
        <w:t>treinta</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septiembre</w:t>
      </w:r>
      <w:r w:rsidR="00DD7B85" w:rsidRPr="00CD3ADA">
        <w:rPr>
          <w:rFonts w:ascii="Palatino Linotype" w:hAnsi="Palatino Linotype"/>
        </w:rPr>
        <w:t xml:space="preserve"> </w:t>
      </w:r>
      <w:r w:rsidR="007A4C4C" w:rsidRPr="00CD3ADA">
        <w:rPr>
          <w:rFonts w:ascii="Palatino Linotype" w:hAnsi="Palatino Linotype"/>
        </w:rPr>
        <w:t>de</w:t>
      </w:r>
      <w:r w:rsidR="00DD7B85" w:rsidRPr="00CD3ADA">
        <w:rPr>
          <w:rFonts w:ascii="Palatino Linotype" w:hAnsi="Palatino Linotype"/>
        </w:rPr>
        <w:t xml:space="preserve"> </w:t>
      </w:r>
      <w:r w:rsidR="007A4C4C" w:rsidRPr="00CD3ADA">
        <w:rPr>
          <w:rFonts w:ascii="Palatino Linotype" w:hAnsi="Palatino Linotype"/>
        </w:rPr>
        <w:t>dos</w:t>
      </w:r>
      <w:r w:rsidR="00DD7B85" w:rsidRPr="00CD3ADA">
        <w:rPr>
          <w:rFonts w:ascii="Palatino Linotype" w:hAnsi="Palatino Linotype"/>
        </w:rPr>
        <w:t xml:space="preserve"> </w:t>
      </w:r>
      <w:r w:rsidR="007A4C4C" w:rsidRPr="00CD3ADA">
        <w:rPr>
          <w:rFonts w:ascii="Palatino Linotype" w:hAnsi="Palatino Linotype"/>
        </w:rPr>
        <w:t>mil</w:t>
      </w:r>
      <w:r w:rsidR="00DD7B85" w:rsidRPr="00CD3ADA">
        <w:rPr>
          <w:rFonts w:ascii="Palatino Linotype" w:hAnsi="Palatino Linotype"/>
        </w:rPr>
        <w:t xml:space="preserve"> </w:t>
      </w:r>
      <w:r w:rsidRPr="00CD3ADA">
        <w:rPr>
          <w:rFonts w:ascii="Palatino Linotype" w:hAnsi="Palatino Linotype"/>
        </w:rPr>
        <w:t>diecinueve</w:t>
      </w:r>
      <w:r w:rsidR="00907842" w:rsidRPr="00CD3ADA">
        <w:rPr>
          <w:rFonts w:ascii="Palatino Linotype" w:hAnsi="Palatino Linotype"/>
        </w:rPr>
        <w:t>.</w:t>
      </w:r>
    </w:p>
    <w:p w:rsidR="003947C5" w:rsidRPr="00CD3ADA" w:rsidRDefault="00907842" w:rsidP="00907842">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lang w:val="es-ES_tradnl"/>
        </w:rPr>
      </w:pPr>
      <w:r w:rsidRPr="00CD3ADA">
        <w:rPr>
          <w:rFonts w:ascii="Palatino Linotype" w:hAnsi="Palatino Linotype" w:cs="Arial"/>
          <w:b/>
          <w:sz w:val="28"/>
          <w:szCs w:val="28"/>
        </w:rPr>
        <w:t>TERCERO</w:t>
      </w:r>
      <w:r w:rsidRPr="00CD3ADA">
        <w:rPr>
          <w:rFonts w:ascii="Palatino Linotype" w:hAnsi="Palatino Linotype" w:cs="Arial"/>
          <w:b/>
        </w:rPr>
        <w:t>.</w:t>
      </w:r>
      <w:r w:rsidR="00DD7B85" w:rsidRPr="00CD3ADA">
        <w:rPr>
          <w:rFonts w:ascii="Palatino Linotype" w:hAnsi="Palatino Linotype" w:cs="Arial"/>
          <w:b/>
        </w:rPr>
        <w:t xml:space="preserve"> </w:t>
      </w:r>
      <w:r w:rsidR="003947C5" w:rsidRPr="00CD3ADA">
        <w:rPr>
          <w:rFonts w:ascii="Palatino Linotype" w:hAnsi="Palatino Linotype" w:cs="Arial"/>
          <w:b/>
        </w:rPr>
        <w:t>Oportunidad.</w:t>
      </w:r>
      <w:r w:rsidR="00DD7B85" w:rsidRPr="00CD3ADA">
        <w:rPr>
          <w:rFonts w:ascii="Palatino Linotype" w:hAnsi="Palatino Linotype" w:cs="Arial"/>
          <w:b/>
        </w:rPr>
        <w:t xml:space="preserve"> </w:t>
      </w:r>
      <w:r w:rsidR="001B5DE6" w:rsidRPr="00CD3ADA">
        <w:rPr>
          <w:rFonts w:ascii="Palatino Linotype" w:hAnsi="Palatino Linotype" w:cs="Arial"/>
        </w:rPr>
        <w:t>El</w:t>
      </w:r>
      <w:r w:rsidR="00DD7B85" w:rsidRPr="00CD3ADA">
        <w:rPr>
          <w:rFonts w:ascii="Palatino Linotype" w:hAnsi="Palatino Linotype" w:cs="Arial"/>
        </w:rPr>
        <w:t xml:space="preserve"> </w:t>
      </w:r>
      <w:r w:rsidR="001B5DE6" w:rsidRPr="00CD3ADA">
        <w:rPr>
          <w:rFonts w:ascii="Palatino Linotype" w:hAnsi="Palatino Linotype" w:cs="Arial"/>
        </w:rPr>
        <w:t>recurso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revisión</w:t>
      </w:r>
      <w:r w:rsidR="00DD7B85" w:rsidRPr="00CD3ADA">
        <w:rPr>
          <w:rFonts w:ascii="Palatino Linotype" w:hAnsi="Palatino Linotype" w:cs="Arial"/>
        </w:rPr>
        <w:t xml:space="preserve"> </w:t>
      </w:r>
      <w:r w:rsidR="003947C5" w:rsidRPr="00CD3ADA">
        <w:rPr>
          <w:rFonts w:ascii="Palatino Linotype" w:hAnsi="Palatino Linotype" w:cs="Arial"/>
        </w:rPr>
        <w:t>fue</w:t>
      </w:r>
      <w:r w:rsidR="00DD7B85" w:rsidRPr="00CD3ADA">
        <w:rPr>
          <w:rFonts w:ascii="Palatino Linotype" w:hAnsi="Palatino Linotype" w:cs="Arial"/>
        </w:rPr>
        <w:t xml:space="preserve"> </w:t>
      </w:r>
      <w:r w:rsidR="003947C5" w:rsidRPr="00CD3ADA">
        <w:rPr>
          <w:rFonts w:ascii="Palatino Linotype" w:hAnsi="Palatino Linotype" w:cs="Arial"/>
        </w:rPr>
        <w:t>interpuesto</w:t>
      </w:r>
      <w:r w:rsidR="00DD7B85" w:rsidRPr="00CD3ADA">
        <w:rPr>
          <w:rFonts w:ascii="Palatino Linotype" w:hAnsi="Palatino Linotype" w:cs="Arial"/>
        </w:rPr>
        <w:t xml:space="preserve"> </w:t>
      </w:r>
      <w:r w:rsidR="003947C5" w:rsidRPr="00CD3ADA">
        <w:rPr>
          <w:rFonts w:ascii="Palatino Linotype" w:hAnsi="Palatino Linotype" w:cs="Arial"/>
        </w:rPr>
        <w:t>dentro</w:t>
      </w:r>
      <w:r w:rsidR="00DD7B85" w:rsidRPr="00CD3ADA">
        <w:rPr>
          <w:rFonts w:ascii="Palatino Linotype" w:hAnsi="Palatino Linotype" w:cs="Arial"/>
        </w:rPr>
        <w:t xml:space="preserve"> </w:t>
      </w:r>
      <w:r w:rsidR="003947C5" w:rsidRPr="00CD3ADA">
        <w:rPr>
          <w:rFonts w:ascii="Palatino Linotype" w:hAnsi="Palatino Linotype" w:cs="Arial"/>
        </w:rPr>
        <w:t>del</w:t>
      </w:r>
      <w:r w:rsidR="00DD7B85" w:rsidRPr="00CD3ADA">
        <w:rPr>
          <w:rFonts w:ascii="Palatino Linotype" w:hAnsi="Palatino Linotype" w:cs="Arial"/>
        </w:rPr>
        <w:t xml:space="preserve"> </w:t>
      </w:r>
      <w:r w:rsidR="003947C5" w:rsidRPr="00CD3ADA">
        <w:rPr>
          <w:rFonts w:ascii="Palatino Linotype" w:hAnsi="Palatino Linotype" w:cs="Arial"/>
        </w:rPr>
        <w:t>plazo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quince</w:t>
      </w:r>
      <w:r w:rsidR="00DD7B85" w:rsidRPr="00CD3ADA">
        <w:rPr>
          <w:rFonts w:ascii="Palatino Linotype" w:hAnsi="Palatino Linotype" w:cs="Arial"/>
        </w:rPr>
        <w:t xml:space="preserve"> </w:t>
      </w:r>
      <w:r w:rsidR="003947C5" w:rsidRPr="00CD3ADA">
        <w:rPr>
          <w:rFonts w:ascii="Palatino Linotype" w:hAnsi="Palatino Linotype" w:cs="Arial"/>
        </w:rPr>
        <w:t>días</w:t>
      </w:r>
      <w:r w:rsidR="00DD7B85" w:rsidRPr="00CD3ADA">
        <w:rPr>
          <w:rFonts w:ascii="Palatino Linotype" w:hAnsi="Palatino Linotype" w:cs="Arial"/>
        </w:rPr>
        <w:t xml:space="preserve"> </w:t>
      </w:r>
      <w:r w:rsidR="003947C5" w:rsidRPr="00CD3ADA">
        <w:rPr>
          <w:rFonts w:ascii="Palatino Linotype" w:hAnsi="Palatino Linotype" w:cs="Arial"/>
        </w:rPr>
        <w:t>hábiles</w:t>
      </w:r>
      <w:r w:rsidR="00DD7B85" w:rsidRPr="00CD3ADA">
        <w:rPr>
          <w:rFonts w:ascii="Palatino Linotype" w:hAnsi="Palatino Linotype" w:cs="Arial"/>
        </w:rPr>
        <w:t xml:space="preserve"> </w:t>
      </w:r>
      <w:r w:rsidR="003947C5" w:rsidRPr="00CD3ADA">
        <w:rPr>
          <w:rFonts w:ascii="Palatino Linotype" w:hAnsi="Palatino Linotype" w:cs="Arial"/>
        </w:rPr>
        <w:t>contados</w:t>
      </w:r>
      <w:r w:rsidR="00DD7B85" w:rsidRPr="00CD3ADA">
        <w:rPr>
          <w:rFonts w:ascii="Palatino Linotype" w:hAnsi="Palatino Linotype" w:cs="Arial"/>
        </w:rPr>
        <w:t xml:space="preserve"> </w:t>
      </w:r>
      <w:r w:rsidR="003947C5" w:rsidRPr="00CD3ADA">
        <w:rPr>
          <w:rFonts w:ascii="Palatino Linotype" w:hAnsi="Palatino Linotype" w:cs="Arial"/>
        </w:rPr>
        <w:t>a</w:t>
      </w:r>
      <w:r w:rsidR="00DD7B85" w:rsidRPr="00CD3ADA">
        <w:rPr>
          <w:rFonts w:ascii="Palatino Linotype" w:hAnsi="Palatino Linotype" w:cs="Arial"/>
        </w:rPr>
        <w:t xml:space="preserve"> </w:t>
      </w:r>
      <w:r w:rsidR="003947C5" w:rsidRPr="00CD3ADA">
        <w:rPr>
          <w:rFonts w:ascii="Palatino Linotype" w:hAnsi="Palatino Linotype" w:cs="Arial"/>
        </w:rPr>
        <w:t>partir</w:t>
      </w:r>
      <w:r w:rsidR="00DD7B85" w:rsidRPr="00CD3ADA">
        <w:rPr>
          <w:rFonts w:ascii="Palatino Linotype" w:hAnsi="Palatino Linotype" w:cs="Arial"/>
        </w:rPr>
        <w:t xml:space="preserve"> </w:t>
      </w:r>
      <w:r w:rsidR="003947C5" w:rsidRPr="00CD3ADA">
        <w:rPr>
          <w:rFonts w:ascii="Palatino Linotype" w:hAnsi="Palatino Linotype" w:cs="Arial"/>
        </w:rPr>
        <w:t>del</w:t>
      </w:r>
      <w:r w:rsidR="00DD7B85" w:rsidRPr="00CD3ADA">
        <w:rPr>
          <w:rFonts w:ascii="Palatino Linotype" w:hAnsi="Palatino Linotype" w:cs="Arial"/>
        </w:rPr>
        <w:t xml:space="preserve"> </w:t>
      </w:r>
      <w:r w:rsidR="003947C5" w:rsidRPr="00CD3ADA">
        <w:rPr>
          <w:rFonts w:ascii="Palatino Linotype" w:hAnsi="Palatino Linotype" w:cs="Arial"/>
        </w:rPr>
        <w:t>día</w:t>
      </w:r>
      <w:r w:rsidR="00DD7B85" w:rsidRPr="00CD3ADA">
        <w:rPr>
          <w:rFonts w:ascii="Palatino Linotype" w:hAnsi="Palatino Linotype" w:cs="Arial"/>
        </w:rPr>
        <w:t xml:space="preserve"> </w:t>
      </w:r>
      <w:r w:rsidR="003947C5" w:rsidRPr="00CD3ADA">
        <w:rPr>
          <w:rFonts w:ascii="Palatino Linotype" w:hAnsi="Palatino Linotype" w:cs="Arial"/>
        </w:rPr>
        <w:t>siguiente</w:t>
      </w:r>
      <w:r w:rsidR="00DD7B85" w:rsidRPr="00CD3ADA">
        <w:rPr>
          <w:rFonts w:ascii="Palatino Linotype" w:hAnsi="Palatino Linotype" w:cs="Arial"/>
        </w:rPr>
        <w:t xml:space="preserve"> </w:t>
      </w:r>
      <w:r w:rsidR="003947C5" w:rsidRPr="00CD3ADA">
        <w:rPr>
          <w:rFonts w:ascii="Palatino Linotype" w:hAnsi="Palatino Linotype" w:cs="Arial"/>
        </w:rPr>
        <w:t>a</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fecha</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notificación</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respuesta</w:t>
      </w:r>
      <w:r w:rsidR="00DD7B85" w:rsidRPr="00CD3ADA">
        <w:rPr>
          <w:rFonts w:ascii="Palatino Linotype" w:hAnsi="Palatino Linotype" w:cs="Arial"/>
        </w:rPr>
        <w:t xml:space="preserve"> </w:t>
      </w:r>
      <w:r w:rsidR="003947C5" w:rsidRPr="00CD3ADA">
        <w:rPr>
          <w:rFonts w:ascii="Palatino Linotype" w:hAnsi="Palatino Linotype" w:cs="Arial"/>
        </w:rPr>
        <w:t>impugnada,</w:t>
      </w:r>
      <w:r w:rsidR="00DD7B85" w:rsidRPr="00CD3ADA">
        <w:rPr>
          <w:rFonts w:ascii="Palatino Linotype" w:hAnsi="Palatino Linotype" w:cs="Arial"/>
        </w:rPr>
        <w:t xml:space="preserve"> </w:t>
      </w:r>
      <w:r w:rsidR="003947C5" w:rsidRPr="00CD3ADA">
        <w:rPr>
          <w:rFonts w:ascii="Palatino Linotype" w:hAnsi="Palatino Linotype" w:cs="Arial"/>
        </w:rPr>
        <w:t>tal</w:t>
      </w:r>
      <w:r w:rsidR="00DD7B85" w:rsidRPr="00CD3ADA">
        <w:rPr>
          <w:rFonts w:ascii="Palatino Linotype" w:hAnsi="Palatino Linotype" w:cs="Arial"/>
        </w:rPr>
        <w:t xml:space="preserve"> </w:t>
      </w:r>
      <w:r w:rsidR="003947C5" w:rsidRPr="00CD3ADA">
        <w:rPr>
          <w:rFonts w:ascii="Palatino Linotype" w:hAnsi="Palatino Linotype" w:cs="Arial"/>
        </w:rPr>
        <w:t>y</w:t>
      </w:r>
      <w:r w:rsidR="00DD7B85" w:rsidRPr="00CD3ADA">
        <w:rPr>
          <w:rFonts w:ascii="Palatino Linotype" w:hAnsi="Palatino Linotype" w:cs="Arial"/>
        </w:rPr>
        <w:t xml:space="preserve"> </w:t>
      </w:r>
      <w:r w:rsidR="003947C5" w:rsidRPr="00CD3ADA">
        <w:rPr>
          <w:rFonts w:ascii="Palatino Linotype" w:hAnsi="Palatino Linotype" w:cs="Arial"/>
        </w:rPr>
        <w:t>como</w:t>
      </w:r>
      <w:r w:rsidR="00DD7B85" w:rsidRPr="00CD3ADA">
        <w:rPr>
          <w:rFonts w:ascii="Palatino Linotype" w:hAnsi="Palatino Linotype" w:cs="Arial"/>
        </w:rPr>
        <w:t xml:space="preserve"> </w:t>
      </w:r>
      <w:r w:rsidR="003947C5" w:rsidRPr="00CD3ADA">
        <w:rPr>
          <w:rFonts w:ascii="Palatino Linotype" w:hAnsi="Palatino Linotype" w:cs="Arial"/>
        </w:rPr>
        <w:t>lo</w:t>
      </w:r>
      <w:r w:rsidR="00DD7B85" w:rsidRPr="00CD3ADA">
        <w:rPr>
          <w:rFonts w:ascii="Palatino Linotype" w:hAnsi="Palatino Linotype" w:cs="Arial"/>
        </w:rPr>
        <w:t xml:space="preserve"> </w:t>
      </w:r>
      <w:r w:rsidR="003947C5" w:rsidRPr="00CD3ADA">
        <w:rPr>
          <w:rFonts w:ascii="Palatino Linotype" w:hAnsi="Palatino Linotype" w:cs="Arial"/>
        </w:rPr>
        <w:t>prevé</w:t>
      </w:r>
      <w:r w:rsidR="00DD7B85" w:rsidRPr="00CD3ADA">
        <w:rPr>
          <w:rFonts w:ascii="Palatino Linotype" w:hAnsi="Palatino Linotype" w:cs="Arial"/>
        </w:rPr>
        <w:t xml:space="preserve"> </w:t>
      </w:r>
      <w:r w:rsidR="003947C5" w:rsidRPr="00CD3ADA">
        <w:rPr>
          <w:rFonts w:ascii="Palatino Linotype" w:hAnsi="Palatino Linotype" w:cs="Arial"/>
        </w:rPr>
        <w:t>el</w:t>
      </w:r>
      <w:r w:rsidR="00DD7B85" w:rsidRPr="00CD3ADA">
        <w:rPr>
          <w:rFonts w:ascii="Palatino Linotype" w:hAnsi="Palatino Linotype" w:cs="Arial"/>
        </w:rPr>
        <w:t xml:space="preserve"> </w:t>
      </w:r>
      <w:r w:rsidR="003947C5" w:rsidRPr="00CD3ADA">
        <w:rPr>
          <w:rFonts w:ascii="Palatino Linotype" w:hAnsi="Palatino Linotype" w:cs="Arial"/>
        </w:rPr>
        <w:t>artículo</w:t>
      </w:r>
      <w:r w:rsidR="00DD7B85" w:rsidRPr="00CD3ADA">
        <w:rPr>
          <w:rFonts w:ascii="Palatino Linotype" w:hAnsi="Palatino Linotype" w:cs="Arial"/>
        </w:rPr>
        <w:t xml:space="preserve"> </w:t>
      </w:r>
      <w:r w:rsidR="003947C5" w:rsidRPr="00CD3ADA">
        <w:rPr>
          <w:rFonts w:ascii="Palatino Linotype" w:hAnsi="Palatino Linotype" w:cs="Arial"/>
        </w:rPr>
        <w:t>128</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Ley</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Protección</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Datos</w:t>
      </w:r>
      <w:r w:rsidR="00DD7B85" w:rsidRPr="00CD3ADA">
        <w:rPr>
          <w:rFonts w:ascii="Palatino Linotype" w:hAnsi="Palatino Linotype" w:cs="Arial"/>
        </w:rPr>
        <w:t xml:space="preserve"> </w:t>
      </w:r>
      <w:r w:rsidR="003947C5" w:rsidRPr="00CD3ADA">
        <w:rPr>
          <w:rFonts w:ascii="Palatino Linotype" w:hAnsi="Palatino Linotype" w:cs="Arial"/>
        </w:rPr>
        <w:t>Personales</w:t>
      </w:r>
      <w:r w:rsidR="00DD7B85" w:rsidRPr="00CD3ADA">
        <w:rPr>
          <w:rFonts w:ascii="Palatino Linotype" w:hAnsi="Palatino Linotype" w:cs="Arial"/>
        </w:rPr>
        <w:t xml:space="preserve"> </w:t>
      </w:r>
      <w:r w:rsidR="003947C5" w:rsidRPr="00CD3ADA">
        <w:rPr>
          <w:rFonts w:ascii="Palatino Linotype" w:hAnsi="Palatino Linotype" w:cs="Arial"/>
        </w:rPr>
        <w:t>en</w:t>
      </w:r>
      <w:r w:rsidR="00DD7B85" w:rsidRPr="00CD3ADA">
        <w:rPr>
          <w:rFonts w:ascii="Palatino Linotype" w:hAnsi="Palatino Linotype" w:cs="Arial"/>
        </w:rPr>
        <w:t xml:space="preserve"> </w:t>
      </w:r>
      <w:r w:rsidR="003947C5" w:rsidRPr="00CD3ADA">
        <w:rPr>
          <w:rFonts w:ascii="Palatino Linotype" w:hAnsi="Palatino Linotype" w:cs="Arial"/>
        </w:rPr>
        <w:t>Posesión</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Sujetos</w:t>
      </w:r>
      <w:r w:rsidR="00DD7B85" w:rsidRPr="00CD3ADA">
        <w:rPr>
          <w:rFonts w:ascii="Palatino Linotype" w:hAnsi="Palatino Linotype" w:cs="Arial"/>
        </w:rPr>
        <w:t xml:space="preserve"> </w:t>
      </w:r>
      <w:r w:rsidR="003947C5" w:rsidRPr="00CD3ADA">
        <w:rPr>
          <w:rFonts w:ascii="Palatino Linotype" w:hAnsi="Palatino Linotype" w:cs="Arial"/>
        </w:rPr>
        <w:t>Obligados</w:t>
      </w:r>
      <w:r w:rsidR="00DD7B85" w:rsidRPr="00CD3ADA">
        <w:rPr>
          <w:rFonts w:ascii="Palatino Linotype" w:hAnsi="Palatino Linotype" w:cs="Arial"/>
        </w:rPr>
        <w:t xml:space="preserve"> </w:t>
      </w:r>
      <w:r w:rsidR="003947C5" w:rsidRPr="00CD3ADA">
        <w:rPr>
          <w:rFonts w:ascii="Palatino Linotype" w:hAnsi="Palatino Linotype" w:cs="Arial"/>
        </w:rPr>
        <w:t>del</w:t>
      </w:r>
      <w:r w:rsidR="00DD7B85" w:rsidRPr="00CD3ADA">
        <w:rPr>
          <w:rFonts w:ascii="Palatino Linotype" w:hAnsi="Palatino Linotype" w:cs="Arial"/>
        </w:rPr>
        <w:t xml:space="preserve"> </w:t>
      </w:r>
      <w:r w:rsidR="003947C5" w:rsidRPr="00CD3ADA">
        <w:rPr>
          <w:rFonts w:ascii="Palatino Linotype" w:hAnsi="Palatino Linotype" w:cs="Arial"/>
        </w:rPr>
        <w:t>Estado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México</w:t>
      </w:r>
      <w:r w:rsidR="00DD7B85" w:rsidRPr="00CD3ADA">
        <w:rPr>
          <w:rFonts w:ascii="Palatino Linotype" w:hAnsi="Palatino Linotype" w:cs="Arial"/>
        </w:rPr>
        <w:t xml:space="preserve"> </w:t>
      </w:r>
      <w:r w:rsidR="003947C5" w:rsidRPr="00CD3ADA">
        <w:rPr>
          <w:rFonts w:ascii="Palatino Linotype" w:hAnsi="Palatino Linotype" w:cs="Arial"/>
        </w:rPr>
        <w:t>y</w:t>
      </w:r>
      <w:r w:rsidR="00DD7B85" w:rsidRPr="00CD3ADA">
        <w:rPr>
          <w:rFonts w:ascii="Palatino Linotype" w:hAnsi="Palatino Linotype" w:cs="Arial"/>
        </w:rPr>
        <w:t xml:space="preserve"> </w:t>
      </w:r>
      <w:r w:rsidR="003947C5" w:rsidRPr="00CD3ADA">
        <w:rPr>
          <w:rFonts w:ascii="Palatino Linotype" w:hAnsi="Palatino Linotype" w:cs="Arial"/>
        </w:rPr>
        <w:t>Municipios,</w:t>
      </w:r>
      <w:r w:rsidR="00DD7B85" w:rsidRPr="00CD3ADA">
        <w:rPr>
          <w:rFonts w:ascii="Palatino Linotype" w:hAnsi="Palatino Linotype" w:cs="Arial"/>
        </w:rPr>
        <w:t xml:space="preserve"> </w:t>
      </w:r>
      <w:r w:rsidR="003947C5" w:rsidRPr="00CD3ADA">
        <w:rPr>
          <w:rFonts w:ascii="Palatino Linotype" w:hAnsi="Palatino Linotype" w:cs="Arial"/>
        </w:rPr>
        <w:lastRenderedPageBreak/>
        <w:t>que</w:t>
      </w:r>
      <w:r w:rsidR="00DD7B85" w:rsidRPr="00CD3ADA">
        <w:rPr>
          <w:rFonts w:ascii="Palatino Linotype" w:hAnsi="Palatino Linotype" w:cs="Arial"/>
        </w:rPr>
        <w:t xml:space="preserve"> </w:t>
      </w:r>
      <w:r w:rsidR="003947C5" w:rsidRPr="00CD3ADA">
        <w:rPr>
          <w:rFonts w:ascii="Palatino Linotype" w:hAnsi="Palatino Linotype" w:cs="Arial"/>
        </w:rPr>
        <w:t>establece:</w:t>
      </w:r>
    </w:p>
    <w:p w:rsidR="003947C5" w:rsidRPr="00CD3ADA" w:rsidRDefault="003947C5" w:rsidP="003947C5">
      <w:pPr>
        <w:spacing w:before="120" w:after="120"/>
        <w:ind w:left="709" w:right="709"/>
        <w:jc w:val="both"/>
        <w:rPr>
          <w:rFonts w:ascii="Palatino Linotype" w:hAnsi="Palatino Linotype" w:cs="Arial"/>
          <w:i/>
          <w:sz w:val="22"/>
          <w:szCs w:val="22"/>
        </w:rPr>
      </w:pPr>
      <w:r w:rsidRPr="00CD3ADA">
        <w:rPr>
          <w:rFonts w:ascii="Palatino Linotype" w:hAnsi="Palatino Linotype" w:cs="Arial"/>
          <w:i/>
          <w:sz w:val="22"/>
          <w:szCs w:val="22"/>
        </w:rPr>
        <w:t>“</w:t>
      </w:r>
      <w:r w:rsidRPr="00CD3ADA">
        <w:rPr>
          <w:rFonts w:ascii="Palatino Linotype" w:hAnsi="Palatino Linotype" w:cs="Arial"/>
          <w:b/>
          <w:i/>
          <w:sz w:val="22"/>
          <w:szCs w:val="22"/>
        </w:rPr>
        <w:t>Artículo</w:t>
      </w:r>
      <w:r w:rsidR="00DD7B85" w:rsidRPr="00CD3ADA">
        <w:rPr>
          <w:rFonts w:ascii="Palatino Linotype" w:hAnsi="Palatino Linotype" w:cs="Arial"/>
          <w:b/>
          <w:i/>
          <w:sz w:val="22"/>
          <w:szCs w:val="22"/>
        </w:rPr>
        <w:t xml:space="preserve"> </w:t>
      </w:r>
      <w:r w:rsidRPr="00CD3ADA">
        <w:rPr>
          <w:rFonts w:ascii="Palatino Linotype" w:hAnsi="Palatino Linotype" w:cs="Arial"/>
          <w:b/>
          <w:i/>
          <w:sz w:val="22"/>
          <w:szCs w:val="22"/>
        </w:rPr>
        <w:t>128.</w:t>
      </w:r>
      <w:r w:rsidR="00DD7B85" w:rsidRPr="00CD3ADA">
        <w:rPr>
          <w:rFonts w:ascii="Palatino Linotype" w:hAnsi="Palatino Linotype" w:cs="Arial"/>
          <w:b/>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titular,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por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sí</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mismo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través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su</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representante,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podrán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interponer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un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recurso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revisión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ante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Instituto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Unidad</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Transparencia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responsable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haya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conocido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solicitud</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para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ejercicio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derechos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ARCO,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dentro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un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plazo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no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podrá</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exceder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quince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días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contados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partir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siguiente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fecha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notificación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respuesta.</w:t>
      </w:r>
      <w:r w:rsidR="00DD7B85" w:rsidRPr="00CD3ADA">
        <w:rPr>
          <w:rFonts w:ascii="Palatino Linotype" w:hAnsi="Palatino Linotype" w:cs="Arial"/>
          <w:i/>
          <w:sz w:val="22"/>
          <w:szCs w:val="22"/>
        </w:rPr>
        <w:t xml:space="preserve"> </w:t>
      </w:r>
    </w:p>
    <w:p w:rsidR="003947C5" w:rsidRPr="00CD3ADA" w:rsidRDefault="003947C5" w:rsidP="003947C5">
      <w:pPr>
        <w:spacing w:before="120" w:after="120"/>
        <w:ind w:left="709" w:right="709"/>
        <w:jc w:val="both"/>
        <w:rPr>
          <w:rFonts w:ascii="Palatino Linotype" w:hAnsi="Palatino Linotype" w:cs="Arial"/>
          <w:i/>
          <w:sz w:val="22"/>
          <w:szCs w:val="22"/>
        </w:rPr>
      </w:pPr>
      <w:r w:rsidRPr="00CD3ADA">
        <w:rPr>
          <w:rFonts w:ascii="Palatino Linotype" w:hAnsi="Palatino Linotype" w:cs="Arial"/>
          <w:i/>
          <w:sz w:val="22"/>
          <w:szCs w:val="22"/>
        </w:rPr>
        <w:t>Transcurrido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plazo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previsto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para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dar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respuesta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una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solicitud</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para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ejercicio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derechos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ARCO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sin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haya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emitido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ésta,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titular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su</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caso,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su</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representante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podrán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interponer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recurso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revisión</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dentro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los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quince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días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siguientes</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al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que</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haya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vencido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el</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plazo</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para</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dar</w:t>
      </w:r>
      <w:r w:rsidR="00DD7B85" w:rsidRPr="00CD3ADA">
        <w:rPr>
          <w:rFonts w:ascii="Palatino Linotype" w:hAnsi="Palatino Linotype" w:cs="Arial"/>
          <w:i/>
          <w:sz w:val="22"/>
          <w:szCs w:val="22"/>
        </w:rPr>
        <w:t xml:space="preserve"> </w:t>
      </w:r>
      <w:r w:rsidRPr="00CD3ADA">
        <w:rPr>
          <w:rFonts w:ascii="Palatino Linotype" w:hAnsi="Palatino Linotype" w:cs="Arial"/>
          <w:i/>
          <w:sz w:val="22"/>
          <w:szCs w:val="22"/>
        </w:rPr>
        <w:t>respuesta.”</w:t>
      </w:r>
    </w:p>
    <w:p w:rsidR="003947C5" w:rsidRPr="00CD3ADA" w:rsidRDefault="003947C5" w:rsidP="003947C5">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esa</w:t>
      </w:r>
      <w:r w:rsidR="00DD7B85" w:rsidRPr="00CD3ADA">
        <w:rPr>
          <w:rFonts w:ascii="Palatino Linotype" w:hAnsi="Palatino Linotype" w:cs="Arial"/>
        </w:rPr>
        <w:t xml:space="preserve"> </w:t>
      </w:r>
      <w:r w:rsidRPr="00CD3ADA">
        <w:rPr>
          <w:rFonts w:ascii="Palatino Linotype" w:hAnsi="Palatino Linotype" w:cs="Arial"/>
        </w:rPr>
        <w:t>tesitura,</w:t>
      </w:r>
      <w:r w:rsidR="00DD7B85" w:rsidRPr="00CD3ADA">
        <w:rPr>
          <w:rFonts w:ascii="Palatino Linotype" w:hAnsi="Palatino Linotype" w:cs="Arial"/>
        </w:rPr>
        <w:t xml:space="preserve"> </w:t>
      </w:r>
      <w:r w:rsidRPr="00CD3ADA">
        <w:rPr>
          <w:rFonts w:ascii="Palatino Linotype" w:hAnsi="Palatino Linotype" w:cs="Arial"/>
        </w:rPr>
        <w:t>atendiendo</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que</w:t>
      </w:r>
      <w:r w:rsidR="00DD7B85" w:rsidRPr="00CD3ADA">
        <w:rPr>
          <w:rFonts w:ascii="Palatino Linotype" w:hAnsi="Palatino Linotype" w:cs="Arial"/>
        </w:rPr>
        <w:t xml:space="preserve"> </w:t>
      </w:r>
      <w:r w:rsidRPr="00CD3ADA">
        <w:rPr>
          <w:rFonts w:ascii="Palatino Linotype" w:hAnsi="Palatino Linotype"/>
          <w:b/>
        </w:rPr>
        <w:t>EL</w:t>
      </w:r>
      <w:r w:rsidR="00DD7B85" w:rsidRPr="00CD3ADA">
        <w:rPr>
          <w:rFonts w:ascii="Palatino Linotype" w:hAnsi="Palatino Linotype"/>
          <w:b/>
        </w:rPr>
        <w:t xml:space="preserve"> </w:t>
      </w:r>
      <w:r w:rsidRPr="00CD3ADA">
        <w:rPr>
          <w:rFonts w:ascii="Palatino Linotype" w:hAnsi="Palatino Linotype"/>
          <w:b/>
        </w:rPr>
        <w:t>RESPONSABLE</w:t>
      </w:r>
      <w:r w:rsidR="00DD7B85" w:rsidRPr="00CD3ADA">
        <w:rPr>
          <w:rFonts w:ascii="Palatino Linotype" w:hAnsi="Palatino Linotype" w:cs="Arial"/>
        </w:rPr>
        <w:t xml:space="preserve"> </w:t>
      </w:r>
      <w:r w:rsidRPr="00CD3ADA">
        <w:rPr>
          <w:rFonts w:ascii="Palatino Linotype" w:hAnsi="Palatino Linotype" w:cs="Arial"/>
        </w:rPr>
        <w:t>notificó</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respuesta</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solicitud</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1960C6"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día</w:t>
      </w:r>
      <w:r w:rsidR="00DD7B85" w:rsidRPr="00CD3ADA">
        <w:rPr>
          <w:rFonts w:ascii="Palatino Linotype" w:hAnsi="Palatino Linotype" w:cs="Arial"/>
          <w:b/>
        </w:rPr>
        <w:t xml:space="preserve"> </w:t>
      </w:r>
      <w:r w:rsidR="001960C6" w:rsidRPr="00CD3ADA">
        <w:rPr>
          <w:rFonts w:ascii="Palatino Linotype" w:hAnsi="Palatino Linotype" w:cs="Arial"/>
          <w:b/>
        </w:rPr>
        <w:t>veinticuatro</w:t>
      </w:r>
      <w:r w:rsidR="00DD7B85" w:rsidRPr="00CD3ADA">
        <w:rPr>
          <w:rFonts w:ascii="Palatino Linotype" w:hAnsi="Palatino Linotype" w:cs="Arial"/>
          <w:b/>
        </w:rPr>
        <w:t xml:space="preserve"> </w:t>
      </w:r>
      <w:r w:rsidR="001960C6" w:rsidRPr="00CD3ADA">
        <w:rPr>
          <w:rFonts w:ascii="Palatino Linotype" w:hAnsi="Palatino Linotype" w:cs="Arial"/>
          <w:b/>
        </w:rPr>
        <w:t>de</w:t>
      </w:r>
      <w:r w:rsidR="00DD7B85" w:rsidRPr="00CD3ADA">
        <w:rPr>
          <w:rFonts w:ascii="Palatino Linotype" w:hAnsi="Palatino Linotype" w:cs="Arial"/>
          <w:b/>
        </w:rPr>
        <w:t xml:space="preserve"> </w:t>
      </w:r>
      <w:r w:rsidR="001960C6" w:rsidRPr="00CD3ADA">
        <w:rPr>
          <w:rFonts w:ascii="Palatino Linotype" w:hAnsi="Palatino Linotype" w:cs="Arial"/>
          <w:b/>
        </w:rPr>
        <w:t>septiembre</w:t>
      </w:r>
      <w:r w:rsidR="00DD7B85" w:rsidRPr="00CD3ADA">
        <w:rPr>
          <w:rFonts w:ascii="Palatino Linotype" w:hAnsi="Palatino Linotype" w:cs="Arial"/>
          <w:b/>
        </w:rPr>
        <w:t xml:space="preserve"> </w:t>
      </w:r>
      <w:r w:rsidR="001B5DE6" w:rsidRPr="00CD3ADA">
        <w:rPr>
          <w:rFonts w:ascii="Palatino Linotype" w:hAnsi="Palatino Linotype" w:cs="Arial"/>
          <w:b/>
        </w:rPr>
        <w:t>de</w:t>
      </w:r>
      <w:r w:rsidR="00DD7B85" w:rsidRPr="00CD3ADA">
        <w:rPr>
          <w:rFonts w:ascii="Palatino Linotype" w:hAnsi="Palatino Linotype" w:cs="Arial"/>
          <w:b/>
        </w:rPr>
        <w:t xml:space="preserve"> </w:t>
      </w:r>
      <w:r w:rsidR="001B5DE6" w:rsidRPr="00CD3ADA">
        <w:rPr>
          <w:rFonts w:ascii="Palatino Linotype" w:hAnsi="Palatino Linotype" w:cs="Arial"/>
          <w:b/>
        </w:rPr>
        <w:t>dos</w:t>
      </w:r>
      <w:r w:rsidR="00DD7B85" w:rsidRPr="00CD3ADA">
        <w:rPr>
          <w:rFonts w:ascii="Palatino Linotype" w:hAnsi="Palatino Linotype" w:cs="Arial"/>
          <w:b/>
        </w:rPr>
        <w:t xml:space="preserve"> </w:t>
      </w:r>
      <w:r w:rsidRPr="00CD3ADA">
        <w:rPr>
          <w:rFonts w:ascii="Palatino Linotype" w:hAnsi="Palatino Linotype" w:cs="Arial"/>
          <w:b/>
        </w:rPr>
        <w:t>mil</w:t>
      </w:r>
      <w:r w:rsidR="00DD7B85" w:rsidRPr="00CD3ADA">
        <w:rPr>
          <w:rFonts w:ascii="Palatino Linotype" w:hAnsi="Palatino Linotype" w:cs="Arial"/>
          <w:b/>
        </w:rPr>
        <w:t xml:space="preserve"> </w:t>
      </w:r>
      <w:r w:rsidRPr="00CD3ADA">
        <w:rPr>
          <w:rFonts w:ascii="Palatino Linotype" w:hAnsi="Palatino Linotype" w:cs="Arial"/>
          <w:b/>
        </w:rPr>
        <w:t>diecinueve</w:t>
      </w:r>
      <w:r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por</w:t>
      </w:r>
      <w:r w:rsidR="00DD7B85" w:rsidRPr="00CD3ADA">
        <w:rPr>
          <w:rFonts w:ascii="Palatino Linotype" w:hAnsi="Palatino Linotype" w:cs="Arial"/>
        </w:rPr>
        <w:t xml:space="preserve"> </w:t>
      </w:r>
      <w:r w:rsidRPr="00CD3ADA">
        <w:rPr>
          <w:rFonts w:ascii="Palatino Linotype" w:hAnsi="Palatino Linotype" w:cs="Arial"/>
        </w:rPr>
        <w:t>tanto,</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plazo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quince</w:t>
      </w:r>
      <w:r w:rsidR="00DD7B85" w:rsidRPr="00CD3ADA">
        <w:rPr>
          <w:rFonts w:ascii="Palatino Linotype" w:hAnsi="Palatino Linotype" w:cs="Arial"/>
        </w:rPr>
        <w:t xml:space="preserve"> </w:t>
      </w:r>
      <w:r w:rsidRPr="00CD3ADA">
        <w:rPr>
          <w:rFonts w:ascii="Palatino Linotype" w:hAnsi="Palatino Linotype" w:cs="Arial"/>
        </w:rPr>
        <w:t>días</w:t>
      </w:r>
      <w:r w:rsidR="00DD7B85" w:rsidRPr="00CD3ADA">
        <w:rPr>
          <w:rFonts w:ascii="Palatino Linotype" w:hAnsi="Palatino Linotype" w:cs="Arial"/>
        </w:rPr>
        <w:t xml:space="preserve"> </w:t>
      </w:r>
      <w:r w:rsidRPr="00CD3ADA">
        <w:rPr>
          <w:rFonts w:ascii="Palatino Linotype" w:hAnsi="Palatino Linotype" w:cs="Arial"/>
        </w:rPr>
        <w:t>hábiles</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que</w:t>
      </w:r>
      <w:r w:rsidR="00DD7B85" w:rsidRPr="00CD3ADA">
        <w:rPr>
          <w:rFonts w:ascii="Palatino Linotype" w:hAnsi="Palatino Linotype" w:cs="Arial"/>
        </w:rPr>
        <w:t xml:space="preserve"> </w:t>
      </w:r>
      <w:r w:rsidRPr="00CD3ADA">
        <w:rPr>
          <w:rFonts w:ascii="Palatino Linotype" w:hAnsi="Palatino Linotype" w:cs="Arial"/>
        </w:rPr>
        <w:t>se</w:t>
      </w:r>
      <w:r w:rsidR="00DD7B85" w:rsidRPr="00CD3ADA">
        <w:rPr>
          <w:rFonts w:ascii="Palatino Linotype" w:hAnsi="Palatino Linotype" w:cs="Arial"/>
        </w:rPr>
        <w:t xml:space="preserve"> </w:t>
      </w:r>
      <w:r w:rsidRPr="00CD3ADA">
        <w:rPr>
          <w:rFonts w:ascii="Palatino Linotype" w:hAnsi="Palatino Linotype" w:cs="Arial"/>
        </w:rPr>
        <w:t>refiere</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artículo</w:t>
      </w:r>
      <w:r w:rsidR="00DD7B85" w:rsidRPr="00CD3ADA">
        <w:rPr>
          <w:rFonts w:ascii="Palatino Linotype" w:hAnsi="Palatino Linotype" w:cs="Arial"/>
        </w:rPr>
        <w:t xml:space="preserve"> </w:t>
      </w:r>
      <w:r w:rsidRPr="00CD3ADA">
        <w:rPr>
          <w:rFonts w:ascii="Palatino Linotype" w:hAnsi="Palatino Linotype" w:cs="Arial"/>
        </w:rPr>
        <w:t>128,</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Protección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Datos</w:t>
      </w:r>
      <w:r w:rsidR="00DD7B85" w:rsidRPr="00CD3ADA">
        <w:rPr>
          <w:rFonts w:ascii="Palatino Linotype" w:hAnsi="Palatino Linotype" w:cs="Arial"/>
        </w:rPr>
        <w:t xml:space="preserve"> </w:t>
      </w:r>
      <w:r w:rsidRPr="00CD3ADA">
        <w:rPr>
          <w:rFonts w:ascii="Palatino Linotype" w:hAnsi="Palatino Linotype" w:cs="Arial"/>
        </w:rPr>
        <w:t>Personales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Posesión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Sujetos</w:t>
      </w:r>
      <w:r w:rsidR="00DD7B85" w:rsidRPr="00CD3ADA">
        <w:rPr>
          <w:rFonts w:ascii="Palatino Linotype" w:hAnsi="Palatino Linotype" w:cs="Arial"/>
        </w:rPr>
        <w:t xml:space="preserve"> </w:t>
      </w:r>
      <w:r w:rsidRPr="00CD3ADA">
        <w:rPr>
          <w:rFonts w:ascii="Palatino Linotype" w:hAnsi="Palatino Linotype" w:cs="Arial"/>
        </w:rPr>
        <w:t>Obligados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DD7B85" w:rsidRPr="00CD3ADA">
        <w:rPr>
          <w:rFonts w:ascii="Palatino Linotype" w:hAnsi="Palatino Linotype" w:cs="Arial"/>
        </w:rPr>
        <w:t xml:space="preserve"> </w:t>
      </w:r>
      <w:r w:rsidRPr="00CD3ADA">
        <w:rPr>
          <w:rFonts w:ascii="Palatino Linotype" w:hAnsi="Palatino Linotype" w:cs="Arial"/>
        </w:rPr>
        <w:t>para</w:t>
      </w:r>
      <w:r w:rsidR="00DD7B85" w:rsidRPr="00CD3ADA">
        <w:rPr>
          <w:rFonts w:ascii="Palatino Linotype" w:hAnsi="Palatino Linotype" w:cs="Arial"/>
        </w:rPr>
        <w:t xml:space="preserve"> </w:t>
      </w:r>
      <w:r w:rsidRPr="00CD3ADA">
        <w:rPr>
          <w:rFonts w:ascii="Palatino Linotype" w:hAnsi="Palatino Linotype" w:cs="Arial"/>
        </w:rPr>
        <w:t>presentar</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recurso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revisión,</w:t>
      </w:r>
      <w:r w:rsidR="00DD7B85" w:rsidRPr="00CD3ADA">
        <w:rPr>
          <w:rFonts w:ascii="Palatino Linotype" w:hAnsi="Palatino Linotype" w:cs="Arial"/>
        </w:rPr>
        <w:t xml:space="preserve"> </w:t>
      </w:r>
      <w:r w:rsidRPr="00CD3ADA">
        <w:rPr>
          <w:rFonts w:ascii="Palatino Linotype" w:hAnsi="Palatino Linotype" w:cs="Arial"/>
        </w:rPr>
        <w:t>transcurrió</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001960C6" w:rsidRPr="00CD3ADA">
        <w:rPr>
          <w:rFonts w:ascii="Palatino Linotype" w:hAnsi="Palatino Linotype" w:cs="Arial"/>
          <w:b/>
        </w:rPr>
        <w:t>veinticinco</w:t>
      </w:r>
      <w:r w:rsidR="00DD7B85" w:rsidRPr="00CD3ADA">
        <w:rPr>
          <w:rFonts w:ascii="Palatino Linotype" w:hAnsi="Palatino Linotype" w:cs="Arial"/>
          <w:b/>
        </w:rPr>
        <w:t xml:space="preserve"> </w:t>
      </w:r>
      <w:r w:rsidR="001960C6" w:rsidRPr="00CD3ADA">
        <w:rPr>
          <w:rFonts w:ascii="Palatino Linotype" w:hAnsi="Palatino Linotype" w:cs="Arial"/>
          <w:b/>
        </w:rPr>
        <w:t>de</w:t>
      </w:r>
      <w:r w:rsidR="00DD7B85" w:rsidRPr="00CD3ADA">
        <w:rPr>
          <w:rFonts w:ascii="Palatino Linotype" w:hAnsi="Palatino Linotype" w:cs="Arial"/>
          <w:b/>
        </w:rPr>
        <w:t xml:space="preserve"> </w:t>
      </w:r>
      <w:r w:rsidR="001960C6" w:rsidRPr="00CD3ADA">
        <w:rPr>
          <w:rFonts w:ascii="Palatino Linotype" w:hAnsi="Palatino Linotype" w:cs="Arial"/>
          <w:b/>
        </w:rPr>
        <w:t>septiembre</w:t>
      </w:r>
      <w:r w:rsidR="00DD7B85" w:rsidRPr="00CD3ADA">
        <w:rPr>
          <w:rFonts w:ascii="Palatino Linotype" w:hAnsi="Palatino Linotype" w:cs="Arial"/>
          <w:b/>
        </w:rPr>
        <w:t xml:space="preserve"> </w:t>
      </w:r>
      <w:r w:rsidR="001960C6" w:rsidRPr="00CD3ADA">
        <w:rPr>
          <w:rFonts w:ascii="Palatino Linotype" w:hAnsi="Palatino Linotype" w:cs="Arial"/>
          <w:b/>
        </w:rPr>
        <w:t>al</w:t>
      </w:r>
      <w:r w:rsidR="00DD7B85" w:rsidRPr="00CD3ADA">
        <w:rPr>
          <w:rFonts w:ascii="Palatino Linotype" w:hAnsi="Palatino Linotype" w:cs="Arial"/>
          <w:b/>
        </w:rPr>
        <w:t xml:space="preserve"> </w:t>
      </w:r>
      <w:r w:rsidR="001960C6" w:rsidRPr="00CD3ADA">
        <w:rPr>
          <w:rFonts w:ascii="Palatino Linotype" w:hAnsi="Palatino Linotype" w:cs="Arial"/>
          <w:b/>
        </w:rPr>
        <w:t>quince</w:t>
      </w:r>
      <w:r w:rsidR="00DD7B85" w:rsidRPr="00CD3ADA">
        <w:rPr>
          <w:rFonts w:ascii="Palatino Linotype" w:hAnsi="Palatino Linotype" w:cs="Arial"/>
          <w:b/>
        </w:rPr>
        <w:t xml:space="preserve"> </w:t>
      </w:r>
      <w:r w:rsidR="001960C6" w:rsidRPr="00CD3ADA">
        <w:rPr>
          <w:rFonts w:ascii="Palatino Linotype" w:hAnsi="Palatino Linotype" w:cs="Arial"/>
          <w:b/>
        </w:rPr>
        <w:t>de</w:t>
      </w:r>
      <w:r w:rsidR="00DD7B85" w:rsidRPr="00CD3ADA">
        <w:rPr>
          <w:rFonts w:ascii="Palatino Linotype" w:hAnsi="Palatino Linotype" w:cs="Arial"/>
          <w:b/>
        </w:rPr>
        <w:t xml:space="preserve"> </w:t>
      </w:r>
      <w:r w:rsidR="001960C6" w:rsidRPr="00CD3ADA">
        <w:rPr>
          <w:rFonts w:ascii="Palatino Linotype" w:hAnsi="Palatino Linotype" w:cs="Arial"/>
          <w:b/>
        </w:rPr>
        <w:t>octubre</w:t>
      </w:r>
      <w:r w:rsidR="00DD7B85" w:rsidRPr="00CD3ADA">
        <w:rPr>
          <w:rFonts w:ascii="Palatino Linotype" w:hAnsi="Palatino Linotype" w:cs="Arial"/>
          <w:b/>
        </w:rPr>
        <w:t xml:space="preserve"> </w:t>
      </w:r>
      <w:r w:rsidR="001B5DE6" w:rsidRPr="00CD3ADA">
        <w:rPr>
          <w:rFonts w:ascii="Palatino Linotype" w:hAnsi="Palatino Linotype" w:cs="Arial"/>
          <w:b/>
        </w:rPr>
        <w:t>de</w:t>
      </w:r>
      <w:r w:rsidR="00DD7B85" w:rsidRPr="00CD3ADA">
        <w:rPr>
          <w:rFonts w:ascii="Palatino Linotype" w:hAnsi="Palatino Linotype" w:cs="Arial"/>
          <w:b/>
        </w:rPr>
        <w:t xml:space="preserve"> </w:t>
      </w:r>
      <w:r w:rsidRPr="00CD3ADA">
        <w:rPr>
          <w:rFonts w:ascii="Palatino Linotype" w:hAnsi="Palatino Linotype" w:cs="Arial"/>
          <w:b/>
        </w:rPr>
        <w:t>dos</w:t>
      </w:r>
      <w:r w:rsidR="00DD7B85" w:rsidRPr="00CD3ADA">
        <w:rPr>
          <w:rFonts w:ascii="Palatino Linotype" w:hAnsi="Palatino Linotype" w:cs="Arial"/>
          <w:b/>
        </w:rPr>
        <w:t xml:space="preserve"> </w:t>
      </w:r>
      <w:r w:rsidRPr="00CD3ADA">
        <w:rPr>
          <w:rFonts w:ascii="Palatino Linotype" w:hAnsi="Palatino Linotype" w:cs="Arial"/>
          <w:b/>
        </w:rPr>
        <w:t>mil</w:t>
      </w:r>
      <w:r w:rsidR="00DD7B85" w:rsidRPr="00CD3ADA">
        <w:rPr>
          <w:rFonts w:ascii="Palatino Linotype" w:hAnsi="Palatino Linotype" w:cs="Arial"/>
          <w:b/>
        </w:rPr>
        <w:t xml:space="preserve"> </w:t>
      </w:r>
      <w:r w:rsidRPr="00CD3ADA">
        <w:rPr>
          <w:rFonts w:ascii="Palatino Linotype" w:hAnsi="Palatino Linotype" w:cs="Arial"/>
          <w:b/>
        </w:rPr>
        <w:t>diecinueve</w:t>
      </w:r>
      <w:r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así,</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001B5DE6" w:rsidRPr="00CD3ADA">
        <w:rPr>
          <w:rFonts w:ascii="Palatino Linotype" w:hAnsi="Palatino Linotype" w:cs="Arial"/>
        </w:rPr>
        <w:t>el</w:t>
      </w:r>
      <w:r w:rsidR="00DD7B85" w:rsidRPr="00CD3ADA">
        <w:rPr>
          <w:rFonts w:ascii="Palatino Linotype" w:hAnsi="Palatino Linotype" w:cs="Arial"/>
        </w:rPr>
        <w:t xml:space="preserve"> </w:t>
      </w:r>
      <w:r w:rsidR="001B5DE6" w:rsidRPr="00CD3ADA">
        <w:rPr>
          <w:rFonts w:ascii="Palatino Linotype" w:hAnsi="Palatino Linotype" w:cs="Arial"/>
        </w:rPr>
        <w:t>computo</w:t>
      </w:r>
      <w:r w:rsidR="00DD7B85" w:rsidRPr="00CD3ADA">
        <w:rPr>
          <w:rFonts w:ascii="Palatino Linotype" w:hAnsi="Palatino Linotype" w:cs="Arial"/>
        </w:rPr>
        <w:t xml:space="preserve"> </w:t>
      </w:r>
      <w:r w:rsidRPr="00CD3ADA">
        <w:rPr>
          <w:rFonts w:ascii="Palatino Linotype" w:hAnsi="Palatino Linotype" w:cs="Arial"/>
        </w:rPr>
        <w:t>referido</w:t>
      </w:r>
      <w:r w:rsidR="00DD7B85" w:rsidRPr="00CD3ADA">
        <w:rPr>
          <w:rFonts w:ascii="Palatino Linotype" w:hAnsi="Palatino Linotype" w:cs="Arial"/>
        </w:rPr>
        <w:t xml:space="preserve"> </w:t>
      </w:r>
      <w:r w:rsidRPr="00CD3ADA">
        <w:rPr>
          <w:rFonts w:ascii="Palatino Linotype" w:hAnsi="Palatino Linotype" w:cs="Arial"/>
        </w:rPr>
        <w:t>no</w:t>
      </w:r>
      <w:r w:rsidR="00DD7B85" w:rsidRPr="00CD3ADA">
        <w:rPr>
          <w:rFonts w:ascii="Palatino Linotype" w:hAnsi="Palatino Linotype" w:cs="Arial"/>
        </w:rPr>
        <w:t xml:space="preserve"> </w:t>
      </w:r>
      <w:r w:rsidRPr="00CD3ADA">
        <w:rPr>
          <w:rFonts w:ascii="Palatino Linotype" w:hAnsi="Palatino Linotype" w:cs="Arial"/>
        </w:rPr>
        <w:t>se</w:t>
      </w:r>
      <w:r w:rsidR="00DD7B85" w:rsidRPr="00CD3ADA">
        <w:rPr>
          <w:rFonts w:ascii="Palatino Linotype" w:hAnsi="Palatino Linotype" w:cs="Arial"/>
        </w:rPr>
        <w:t xml:space="preserve"> </w:t>
      </w:r>
      <w:r w:rsidRPr="00CD3ADA">
        <w:rPr>
          <w:rFonts w:ascii="Palatino Linotype" w:hAnsi="Palatino Linotype" w:cs="Arial"/>
        </w:rPr>
        <w:t>contemplaron</w:t>
      </w:r>
      <w:r w:rsidR="00DD7B85" w:rsidRPr="00CD3ADA">
        <w:rPr>
          <w:rFonts w:ascii="Palatino Linotype" w:hAnsi="Palatino Linotype" w:cs="Arial"/>
        </w:rPr>
        <w:t xml:space="preserve"> </w:t>
      </w:r>
      <w:r w:rsidRPr="00CD3ADA">
        <w:rPr>
          <w:rFonts w:ascii="Palatino Linotype" w:hAnsi="Palatino Linotype" w:cs="Arial"/>
        </w:rPr>
        <w:t>los</w:t>
      </w:r>
      <w:r w:rsidR="00DD7B85" w:rsidRPr="00CD3ADA">
        <w:rPr>
          <w:rFonts w:ascii="Palatino Linotype" w:hAnsi="Palatino Linotype" w:cs="Arial"/>
        </w:rPr>
        <w:t xml:space="preserve"> </w:t>
      </w:r>
      <w:r w:rsidRPr="00CD3ADA">
        <w:rPr>
          <w:rFonts w:ascii="Palatino Linotype" w:hAnsi="Palatino Linotype" w:cs="Arial"/>
        </w:rPr>
        <w:t>días</w:t>
      </w:r>
      <w:r w:rsidR="00DD7B85" w:rsidRPr="00CD3ADA">
        <w:rPr>
          <w:rFonts w:ascii="Palatino Linotype" w:hAnsi="Palatino Linotype" w:cs="Arial"/>
        </w:rPr>
        <w:t xml:space="preserve"> </w:t>
      </w:r>
      <w:r w:rsidR="001960C6" w:rsidRPr="00CD3ADA">
        <w:rPr>
          <w:rFonts w:ascii="Palatino Linotype" w:hAnsi="Palatino Linotype" w:cs="Arial"/>
        </w:rPr>
        <w:t>veintiocho</w:t>
      </w:r>
      <w:r w:rsidR="00DD7B85" w:rsidRPr="00CD3ADA">
        <w:rPr>
          <w:rFonts w:ascii="Palatino Linotype" w:hAnsi="Palatino Linotype" w:cs="Arial"/>
        </w:rPr>
        <w:t xml:space="preserve"> </w:t>
      </w:r>
      <w:r w:rsidR="001960C6" w:rsidRPr="00CD3ADA">
        <w:rPr>
          <w:rFonts w:ascii="Palatino Linotype" w:hAnsi="Palatino Linotype" w:cs="Arial"/>
        </w:rPr>
        <w:t>y</w:t>
      </w:r>
      <w:r w:rsidR="00DD7B85" w:rsidRPr="00CD3ADA">
        <w:rPr>
          <w:rFonts w:ascii="Palatino Linotype" w:hAnsi="Palatino Linotype" w:cs="Arial"/>
        </w:rPr>
        <w:t xml:space="preserve"> </w:t>
      </w:r>
      <w:r w:rsidR="001960C6" w:rsidRPr="00CD3ADA">
        <w:rPr>
          <w:rFonts w:ascii="Palatino Linotype" w:hAnsi="Palatino Linotype" w:cs="Arial"/>
        </w:rPr>
        <w:t>veintinueve</w:t>
      </w:r>
      <w:r w:rsidR="00DD7B85" w:rsidRPr="00CD3ADA">
        <w:rPr>
          <w:rFonts w:ascii="Palatino Linotype" w:hAnsi="Palatino Linotype" w:cs="Arial"/>
        </w:rPr>
        <w:t xml:space="preserve"> </w:t>
      </w:r>
      <w:r w:rsidR="001960C6" w:rsidRPr="00CD3ADA">
        <w:rPr>
          <w:rFonts w:ascii="Palatino Linotype" w:hAnsi="Palatino Linotype" w:cs="Arial"/>
        </w:rPr>
        <w:t>de</w:t>
      </w:r>
      <w:r w:rsidR="00DD7B85" w:rsidRPr="00CD3ADA">
        <w:rPr>
          <w:rFonts w:ascii="Palatino Linotype" w:hAnsi="Palatino Linotype" w:cs="Arial"/>
        </w:rPr>
        <w:t xml:space="preserve"> </w:t>
      </w:r>
      <w:r w:rsidR="001960C6" w:rsidRPr="00CD3ADA">
        <w:rPr>
          <w:rFonts w:ascii="Palatino Linotype" w:hAnsi="Palatino Linotype" w:cs="Arial"/>
        </w:rPr>
        <w:t>septiembre</w:t>
      </w:r>
      <w:r w:rsidR="00DD7B85" w:rsidRPr="00CD3ADA">
        <w:rPr>
          <w:rFonts w:ascii="Palatino Linotype" w:hAnsi="Palatino Linotype" w:cs="Arial"/>
        </w:rPr>
        <w:t xml:space="preserve">; así como, cinco, seis, doce y trece de octubre </w:t>
      </w:r>
      <w:r w:rsidR="00781365"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dos</w:t>
      </w:r>
      <w:r w:rsidR="00DD7B85" w:rsidRPr="00CD3ADA">
        <w:rPr>
          <w:rFonts w:ascii="Palatino Linotype" w:hAnsi="Palatino Linotype" w:cs="Arial"/>
        </w:rPr>
        <w:t xml:space="preserve"> </w:t>
      </w:r>
      <w:r w:rsidRPr="00CD3ADA">
        <w:rPr>
          <w:rFonts w:ascii="Palatino Linotype" w:hAnsi="Palatino Linotype" w:cs="Arial"/>
        </w:rPr>
        <w:t>mil</w:t>
      </w:r>
      <w:r w:rsidR="00DD7B85" w:rsidRPr="00CD3ADA">
        <w:rPr>
          <w:rFonts w:ascii="Palatino Linotype" w:hAnsi="Palatino Linotype" w:cs="Arial"/>
        </w:rPr>
        <w:t xml:space="preserve"> </w:t>
      </w:r>
      <w:r w:rsidRPr="00CD3ADA">
        <w:rPr>
          <w:rFonts w:ascii="Palatino Linotype" w:hAnsi="Palatino Linotype" w:cs="Arial"/>
        </w:rPr>
        <w:t>diecinueve,</w:t>
      </w:r>
      <w:r w:rsidR="00DD7B85" w:rsidRPr="00CD3ADA">
        <w:rPr>
          <w:rFonts w:ascii="Palatino Linotype" w:hAnsi="Palatino Linotype" w:cs="Arial"/>
        </w:rPr>
        <w:t xml:space="preserve"> </w:t>
      </w:r>
      <w:r w:rsidRPr="00CD3ADA">
        <w:rPr>
          <w:rFonts w:ascii="Palatino Linotype" w:hAnsi="Palatino Linotype" w:cs="Arial"/>
        </w:rPr>
        <w:t>por</w:t>
      </w:r>
      <w:r w:rsidR="00DD7B85" w:rsidRPr="00CD3ADA">
        <w:rPr>
          <w:rFonts w:ascii="Palatino Linotype" w:hAnsi="Palatino Linotype" w:cs="Arial"/>
        </w:rPr>
        <w:t xml:space="preserve"> </w:t>
      </w:r>
      <w:r w:rsidRPr="00CD3ADA">
        <w:rPr>
          <w:rFonts w:ascii="Palatino Linotype" w:hAnsi="Palatino Linotype" w:cs="Arial"/>
        </w:rPr>
        <w:t>corresponder</w:t>
      </w:r>
      <w:r w:rsidR="00DD7B85" w:rsidRPr="00CD3ADA">
        <w:rPr>
          <w:rFonts w:ascii="Palatino Linotype" w:hAnsi="Palatino Linotype" w:cs="Arial"/>
        </w:rPr>
        <w:t xml:space="preserve"> </w:t>
      </w:r>
      <w:r w:rsidRPr="00CD3ADA">
        <w:rPr>
          <w:rFonts w:ascii="Palatino Linotype" w:hAnsi="Palatino Linotype" w:cs="Arial"/>
        </w:rPr>
        <w:t>a</w:t>
      </w:r>
      <w:r w:rsidR="00DD7B85" w:rsidRPr="00CD3ADA">
        <w:rPr>
          <w:rFonts w:ascii="Palatino Linotype" w:hAnsi="Palatino Linotype" w:cs="Arial"/>
        </w:rPr>
        <w:t xml:space="preserve"> </w:t>
      </w:r>
      <w:r w:rsidRPr="00CD3ADA">
        <w:rPr>
          <w:rFonts w:ascii="Palatino Linotype" w:hAnsi="Palatino Linotype" w:cs="Arial"/>
        </w:rPr>
        <w:t>sábados</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domingos,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términos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artículo</w:t>
      </w:r>
      <w:r w:rsidR="00DD7B85" w:rsidRPr="00CD3ADA">
        <w:rPr>
          <w:rFonts w:ascii="Palatino Linotype" w:hAnsi="Palatino Linotype" w:cs="Arial"/>
        </w:rPr>
        <w:t xml:space="preserve"> </w:t>
      </w:r>
      <w:r w:rsidRPr="00CD3ADA">
        <w:rPr>
          <w:rFonts w:ascii="Palatino Linotype" w:hAnsi="Palatino Linotype" w:cs="Arial"/>
        </w:rPr>
        <w:t>3,</w:t>
      </w:r>
      <w:r w:rsidR="00DD7B85" w:rsidRPr="00CD3ADA">
        <w:rPr>
          <w:rFonts w:ascii="Palatino Linotype" w:hAnsi="Palatino Linotype" w:cs="Arial"/>
        </w:rPr>
        <w:t xml:space="preserve"> </w:t>
      </w:r>
      <w:r w:rsidRPr="00CD3ADA">
        <w:rPr>
          <w:rFonts w:ascii="Palatino Linotype" w:hAnsi="Palatino Linotype" w:cs="Arial"/>
        </w:rPr>
        <w:t>fracción</w:t>
      </w:r>
      <w:r w:rsidR="00DD7B85" w:rsidRPr="00CD3ADA">
        <w:rPr>
          <w:rFonts w:ascii="Palatino Linotype" w:hAnsi="Palatino Linotype" w:cs="Arial"/>
        </w:rPr>
        <w:t xml:space="preserve"> </w:t>
      </w:r>
      <w:r w:rsidRPr="00CD3ADA">
        <w:rPr>
          <w:rFonts w:ascii="Palatino Linotype" w:hAnsi="Palatino Linotype" w:cs="Arial"/>
        </w:rPr>
        <w:t>X,</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l Estado de México y Municipios</w:t>
      </w:r>
      <w:r w:rsidRPr="00CD3ADA">
        <w:rPr>
          <w:rFonts w:ascii="Palatino Linotype" w:hAnsi="Palatino Linotype"/>
        </w:rPr>
        <w:t>.</w:t>
      </w:r>
    </w:p>
    <w:p w:rsidR="00DD7B85" w:rsidRPr="00CD3ADA" w:rsidRDefault="00DD7B85" w:rsidP="00DD7B85">
      <w:pPr>
        <w:spacing w:before="100" w:beforeAutospacing="1" w:after="100" w:afterAutospacing="1" w:line="360" w:lineRule="auto"/>
        <w:jc w:val="both"/>
        <w:rPr>
          <w:rFonts w:ascii="Palatino Linotype" w:hAnsi="Palatino Linotype" w:cs="Arial"/>
          <w:lang w:val="es-MX"/>
        </w:rPr>
      </w:pPr>
      <w:r w:rsidRPr="00CD3ADA">
        <w:rPr>
          <w:rFonts w:ascii="Palatino Linotype" w:hAnsi="Palatino Linotype" w:cs="Arial"/>
          <w:lang w:val="es-MX"/>
        </w:rPr>
        <w:t xml:space="preserve">Si bien es cierto que, </w:t>
      </w:r>
      <w:r w:rsidRPr="00CD3ADA">
        <w:rPr>
          <w:rFonts w:ascii="Palatino Linotype" w:hAnsi="Palatino Linotype" w:cs="Arial"/>
          <w:b/>
          <w:color w:val="000000"/>
          <w:lang w:val="es-MX"/>
        </w:rPr>
        <w:t>LA RECURRENTE</w:t>
      </w:r>
      <w:r w:rsidRPr="00CD3ADA">
        <w:rPr>
          <w:rFonts w:ascii="Palatino Linotype" w:hAnsi="Palatino Linotype" w:cs="Arial"/>
          <w:lang w:val="es-MX"/>
        </w:rPr>
        <w:t xml:space="preserve"> presentó el medio de impugnación al rubro anotado, el mismo día en que se le notificó la respuesta impugnada; no menos cierto es que, ello no implica que su interposición sea extemporánea, en atención a que el artículo 128 de la Ley de Protección de Datos Personales en Posesión de Sujetos Obligados del Estado de México y Municipios, únicamente establece que el recurso de revisión se ha de promover dentro de los quince días hábiles siguientes de aquel en </w:t>
      </w:r>
      <w:r w:rsidRPr="00CD3ADA">
        <w:rPr>
          <w:rFonts w:ascii="Palatino Linotype" w:hAnsi="Palatino Linotype" w:cs="Arial"/>
          <w:lang w:val="es-MX"/>
        </w:rPr>
        <w:lastRenderedPageBreak/>
        <w:t xml:space="preserve">que </w:t>
      </w:r>
      <w:r w:rsidRPr="00CD3ADA">
        <w:rPr>
          <w:rFonts w:ascii="Palatino Linotype" w:hAnsi="Palatino Linotype" w:cs="Arial"/>
          <w:b/>
          <w:color w:val="000000"/>
          <w:lang w:val="es-MX"/>
        </w:rPr>
        <w:t>LA RECURRENTE</w:t>
      </w:r>
      <w:r w:rsidRPr="00CD3ADA">
        <w:rPr>
          <w:rFonts w:ascii="Palatino Linotype" w:hAnsi="Palatino Linotype" w:cs="Arial"/>
          <w:lang w:val="es-MX"/>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DD7B85" w:rsidRPr="00CD3ADA" w:rsidRDefault="00DD7B85" w:rsidP="00DD7B85">
      <w:pPr>
        <w:spacing w:before="100" w:beforeAutospacing="1" w:after="100" w:afterAutospacing="1" w:line="360" w:lineRule="auto"/>
        <w:jc w:val="both"/>
        <w:rPr>
          <w:rFonts w:ascii="Palatino Linotype" w:hAnsi="Palatino Linotype" w:cs="Arial"/>
          <w:lang w:val="es-MX"/>
        </w:rPr>
      </w:pPr>
      <w:r w:rsidRPr="00CD3ADA">
        <w:rPr>
          <w:rFonts w:ascii="Palatino Linotype" w:hAnsi="Palatino Linotype" w:cs="Arial"/>
          <w:lang w:val="es-MX"/>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DD7B85" w:rsidRPr="00CD3ADA" w:rsidRDefault="00DD7B85" w:rsidP="00DD7B85">
      <w:pPr>
        <w:ind w:left="851" w:right="902"/>
        <w:jc w:val="both"/>
        <w:rPr>
          <w:rFonts w:ascii="Palatino Linotype" w:hAnsi="Palatino Linotype" w:cs="Arial"/>
          <w:b/>
          <w:i/>
          <w:sz w:val="22"/>
          <w:szCs w:val="22"/>
          <w:lang w:val="es-MX"/>
        </w:rPr>
      </w:pPr>
      <w:r w:rsidRPr="00CD3ADA">
        <w:rPr>
          <w:rFonts w:ascii="Palatino Linotype" w:hAnsi="Palatino Linotype" w:cs="Arial"/>
          <w:i/>
          <w:sz w:val="22"/>
          <w:szCs w:val="22"/>
          <w:lang w:val="es-MX"/>
        </w:rPr>
        <w:t>“</w:t>
      </w:r>
      <w:r w:rsidRPr="00CD3ADA">
        <w:rPr>
          <w:rFonts w:ascii="Palatino Linotype" w:hAnsi="Palatino Linotype" w:cs="Arial"/>
          <w:b/>
          <w:i/>
          <w:sz w:val="22"/>
          <w:szCs w:val="22"/>
          <w:lang w:val="es-MX"/>
        </w:rPr>
        <w:t xml:space="preserve">RECURSO DE RECLAMACIÓN. SU INTERPOSICIÓN NO ES EXTEMPORÁNEA SI SE </w:t>
      </w:r>
      <w:r w:rsidRPr="00CD3ADA">
        <w:rPr>
          <w:rFonts w:ascii="Palatino Linotype" w:hAnsi="Palatino Linotype" w:cs="Arial"/>
          <w:b/>
          <w:i/>
          <w:color w:val="000000"/>
          <w:sz w:val="22"/>
          <w:szCs w:val="22"/>
          <w:lang w:val="es-MX"/>
        </w:rPr>
        <w:t>REALIZA</w:t>
      </w:r>
      <w:r w:rsidRPr="00CD3ADA">
        <w:rPr>
          <w:rFonts w:ascii="Palatino Linotype" w:hAnsi="Palatino Linotype" w:cs="Arial"/>
          <w:b/>
          <w:i/>
          <w:sz w:val="22"/>
          <w:szCs w:val="22"/>
          <w:lang w:val="es-MX"/>
        </w:rPr>
        <w:t xml:space="preserve"> ANTES DE QUE INICIE EL PLAZO PARA HACERLO.</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 xml:space="preserve">Conforme al artículo 104, párrafo segundo, de la Ley de Amparo, el recurso de reclamación podrá interponerse por </w:t>
      </w:r>
      <w:r w:rsidRPr="00CD3ADA">
        <w:rPr>
          <w:rFonts w:ascii="Palatino Linotype" w:hAnsi="Palatino Linotype" w:cs="Arial"/>
          <w:i/>
          <w:color w:val="000000"/>
          <w:sz w:val="22"/>
          <w:szCs w:val="22"/>
          <w:lang w:val="es-MX"/>
        </w:rPr>
        <w:t>cualquiera</w:t>
      </w:r>
      <w:r w:rsidRPr="00CD3ADA">
        <w:rPr>
          <w:rFonts w:ascii="Palatino Linotype" w:hAnsi="Palatino Linotype" w:cs="Arial"/>
          <w:i/>
          <w:sz w:val="22"/>
          <w:szCs w:val="22"/>
          <w:lang w:val="es-MX"/>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w:t>
      </w:r>
      <w:r w:rsidRPr="00CD3ADA">
        <w:rPr>
          <w:rFonts w:ascii="Palatino Linotype" w:hAnsi="Palatino Linotype" w:cs="Arial"/>
          <w:i/>
          <w:sz w:val="22"/>
          <w:szCs w:val="22"/>
          <w:lang w:val="es-MX"/>
        </w:rPr>
        <w:lastRenderedPageBreak/>
        <w:t>Mena. Ponente: José Ramón Cossío Díaz. Secretario: Rodrigo Montes de Oca Arboleya.</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Tesis de jurisprudencia 41/2015 (10a.). Aprobada por la Primera Sala de este Alto Tribunal, en sesión privada de veintisiete de mayo de dos mil quince.</w:t>
      </w:r>
    </w:p>
    <w:p w:rsidR="00DD7B85" w:rsidRPr="00CD3ADA" w:rsidRDefault="00DD7B85" w:rsidP="00DD7B85">
      <w:pPr>
        <w:ind w:left="851" w:right="902"/>
        <w:jc w:val="both"/>
        <w:rPr>
          <w:rFonts w:ascii="Palatino Linotype" w:hAnsi="Palatino Linotype" w:cs="Arial"/>
          <w:i/>
          <w:sz w:val="22"/>
          <w:szCs w:val="22"/>
          <w:lang w:val="es-MX"/>
        </w:rPr>
      </w:pPr>
      <w:r w:rsidRPr="00CD3ADA">
        <w:rPr>
          <w:rFonts w:ascii="Palatino Linotype" w:hAnsi="Palatino Linotype" w:cs="Arial"/>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3947C5" w:rsidRPr="00CD3ADA" w:rsidRDefault="003947C5" w:rsidP="003947C5">
      <w:pPr>
        <w:widowControl w:val="0"/>
        <w:autoSpaceDE w:val="0"/>
        <w:autoSpaceDN w:val="0"/>
        <w:adjustRightInd w:val="0"/>
        <w:spacing w:before="240" w:after="240" w:line="360" w:lineRule="auto"/>
        <w:jc w:val="both"/>
        <w:rPr>
          <w:rFonts w:ascii="Palatino Linotype" w:hAnsi="Palatino Linotype" w:cs="Arial"/>
        </w:rPr>
      </w:pP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ese</w:t>
      </w:r>
      <w:r w:rsidR="00DD7B85" w:rsidRPr="00CD3ADA">
        <w:rPr>
          <w:rFonts w:ascii="Palatino Linotype" w:hAnsi="Palatino Linotype" w:cs="Arial"/>
        </w:rPr>
        <w:t xml:space="preserve"> </w:t>
      </w:r>
      <w:r w:rsidRPr="00CD3ADA">
        <w:rPr>
          <w:rFonts w:ascii="Palatino Linotype" w:hAnsi="Palatino Linotype" w:cs="Arial"/>
        </w:rPr>
        <w:t>tenor,</w:t>
      </w:r>
      <w:r w:rsidR="00DD7B85" w:rsidRPr="00CD3ADA">
        <w:rPr>
          <w:rFonts w:ascii="Palatino Linotype" w:hAnsi="Palatino Linotype" w:cs="Arial"/>
        </w:rPr>
        <w:t xml:space="preserve"> </w:t>
      </w:r>
      <w:r w:rsidRPr="00CD3ADA">
        <w:rPr>
          <w:rFonts w:ascii="Palatino Linotype" w:hAnsi="Palatino Linotype" w:cs="Arial"/>
        </w:rPr>
        <w:t>si</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recurso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revisión</w:t>
      </w:r>
      <w:r w:rsidR="00DD7B85" w:rsidRPr="00CD3ADA">
        <w:rPr>
          <w:rFonts w:ascii="Palatino Linotype" w:hAnsi="Palatino Linotype" w:cs="Arial"/>
        </w:rPr>
        <w:t xml:space="preserve"> </w:t>
      </w:r>
      <w:r w:rsidRPr="00CD3ADA">
        <w:rPr>
          <w:rFonts w:ascii="Palatino Linotype" w:hAnsi="Palatino Linotype" w:cs="Arial"/>
        </w:rPr>
        <w:t>que</w:t>
      </w:r>
      <w:r w:rsidR="00DD7B85" w:rsidRPr="00CD3ADA">
        <w:rPr>
          <w:rFonts w:ascii="Palatino Linotype" w:hAnsi="Palatino Linotype" w:cs="Arial"/>
        </w:rPr>
        <w:t xml:space="preserve"> </w:t>
      </w:r>
      <w:r w:rsidRPr="00CD3ADA">
        <w:rPr>
          <w:rFonts w:ascii="Palatino Linotype" w:hAnsi="Palatino Linotype" w:cs="Arial"/>
        </w:rPr>
        <w:t>nos</w:t>
      </w:r>
      <w:r w:rsidR="00DD7B85" w:rsidRPr="00CD3ADA">
        <w:rPr>
          <w:rFonts w:ascii="Palatino Linotype" w:hAnsi="Palatino Linotype" w:cs="Arial"/>
        </w:rPr>
        <w:t xml:space="preserve"> </w:t>
      </w:r>
      <w:r w:rsidRPr="00CD3ADA">
        <w:rPr>
          <w:rFonts w:ascii="Palatino Linotype" w:hAnsi="Palatino Linotype" w:cs="Arial"/>
        </w:rPr>
        <w:t>ocupa,</w:t>
      </w:r>
      <w:r w:rsidR="00DD7B85" w:rsidRPr="00CD3ADA">
        <w:rPr>
          <w:rFonts w:ascii="Palatino Linotype" w:hAnsi="Palatino Linotype" w:cs="Arial"/>
        </w:rPr>
        <w:t xml:space="preserve"> </w:t>
      </w:r>
      <w:r w:rsidRPr="00CD3ADA">
        <w:rPr>
          <w:rFonts w:ascii="Palatino Linotype" w:hAnsi="Palatino Linotype" w:cs="Arial"/>
        </w:rPr>
        <w:t>se</w:t>
      </w:r>
      <w:r w:rsidR="00DD7B85" w:rsidRPr="00CD3ADA">
        <w:rPr>
          <w:rFonts w:ascii="Palatino Linotype" w:hAnsi="Palatino Linotype" w:cs="Arial"/>
        </w:rPr>
        <w:t xml:space="preserve"> </w:t>
      </w:r>
      <w:r w:rsidRPr="00CD3ADA">
        <w:rPr>
          <w:rFonts w:ascii="Palatino Linotype" w:hAnsi="Palatino Linotype" w:cs="Arial"/>
        </w:rPr>
        <w:t>interpuso</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día</w:t>
      </w:r>
      <w:r w:rsidR="00DD7B85" w:rsidRPr="00CD3ADA">
        <w:rPr>
          <w:rFonts w:ascii="Palatino Linotype" w:hAnsi="Palatino Linotype" w:cs="Arial"/>
          <w:b/>
        </w:rPr>
        <w:t xml:space="preserve"> veinticuatro de septiembre </w:t>
      </w:r>
      <w:r w:rsidR="00781365" w:rsidRPr="00CD3ADA">
        <w:rPr>
          <w:rFonts w:ascii="Palatino Linotype" w:hAnsi="Palatino Linotype" w:cs="Arial"/>
          <w:b/>
        </w:rPr>
        <w:t>de</w:t>
      </w:r>
      <w:r w:rsidR="00DD7B85" w:rsidRPr="00CD3ADA">
        <w:rPr>
          <w:rFonts w:ascii="Palatino Linotype" w:hAnsi="Palatino Linotype" w:cs="Arial"/>
          <w:b/>
        </w:rPr>
        <w:t xml:space="preserve"> </w:t>
      </w:r>
      <w:r w:rsidRPr="00CD3ADA">
        <w:rPr>
          <w:rFonts w:ascii="Palatino Linotype" w:hAnsi="Palatino Linotype" w:cs="Arial"/>
          <w:b/>
        </w:rPr>
        <w:t>dos</w:t>
      </w:r>
      <w:r w:rsidR="00DD7B85" w:rsidRPr="00CD3ADA">
        <w:rPr>
          <w:rFonts w:ascii="Palatino Linotype" w:hAnsi="Palatino Linotype" w:cs="Arial"/>
          <w:b/>
        </w:rPr>
        <w:t xml:space="preserve"> </w:t>
      </w:r>
      <w:r w:rsidRPr="00CD3ADA">
        <w:rPr>
          <w:rFonts w:ascii="Palatino Linotype" w:hAnsi="Palatino Linotype" w:cs="Arial"/>
          <w:b/>
        </w:rPr>
        <w:t>mil</w:t>
      </w:r>
      <w:r w:rsidR="00DD7B85" w:rsidRPr="00CD3ADA">
        <w:rPr>
          <w:rFonts w:ascii="Palatino Linotype" w:hAnsi="Palatino Linotype" w:cs="Arial"/>
          <w:b/>
        </w:rPr>
        <w:t xml:space="preserve"> </w:t>
      </w:r>
      <w:r w:rsidRPr="00CD3ADA">
        <w:rPr>
          <w:rFonts w:ascii="Palatino Linotype" w:hAnsi="Palatino Linotype" w:cs="Arial"/>
          <w:b/>
        </w:rPr>
        <w:t>nueve</w:t>
      </w:r>
      <w:r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éste</w:t>
      </w:r>
      <w:r w:rsidR="00DD7B85" w:rsidRPr="00CD3ADA">
        <w:rPr>
          <w:rFonts w:ascii="Palatino Linotype" w:hAnsi="Palatino Linotype" w:cs="Arial"/>
        </w:rPr>
        <w:t xml:space="preserve"> </w:t>
      </w:r>
      <w:r w:rsidRPr="00CD3ADA">
        <w:rPr>
          <w:rFonts w:ascii="Palatino Linotype" w:hAnsi="Palatino Linotype" w:cs="Arial"/>
        </w:rPr>
        <w:t>se</w:t>
      </w:r>
      <w:r w:rsidR="00DD7B85" w:rsidRPr="00CD3ADA">
        <w:rPr>
          <w:rFonts w:ascii="Palatino Linotype" w:hAnsi="Palatino Linotype" w:cs="Arial"/>
        </w:rPr>
        <w:t xml:space="preserve"> </w:t>
      </w:r>
      <w:r w:rsidRPr="00CD3ADA">
        <w:rPr>
          <w:rFonts w:ascii="Palatino Linotype" w:hAnsi="Palatino Linotype" w:cs="Arial"/>
        </w:rPr>
        <w:t>encuentra</w:t>
      </w:r>
      <w:r w:rsidR="00DD7B85" w:rsidRPr="00CD3ADA">
        <w:rPr>
          <w:rFonts w:ascii="Palatino Linotype" w:hAnsi="Palatino Linotype" w:cs="Arial"/>
        </w:rPr>
        <w:t xml:space="preserve"> </w:t>
      </w:r>
      <w:r w:rsidRPr="00CD3ADA">
        <w:rPr>
          <w:rFonts w:ascii="Palatino Linotype" w:hAnsi="Palatino Linotype" w:cs="Arial"/>
        </w:rPr>
        <w:t>dentro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los</w:t>
      </w:r>
      <w:r w:rsidR="00DD7B85" w:rsidRPr="00CD3ADA">
        <w:rPr>
          <w:rFonts w:ascii="Palatino Linotype" w:hAnsi="Palatino Linotype" w:cs="Arial"/>
        </w:rPr>
        <w:t xml:space="preserve"> </w:t>
      </w:r>
      <w:r w:rsidRPr="00CD3ADA">
        <w:rPr>
          <w:rFonts w:ascii="Palatino Linotype" w:hAnsi="Palatino Linotype" w:cs="Arial"/>
        </w:rPr>
        <w:t>márgenes</w:t>
      </w:r>
      <w:r w:rsidR="00DD7B85" w:rsidRPr="00CD3ADA">
        <w:rPr>
          <w:rFonts w:ascii="Palatino Linotype" w:hAnsi="Palatino Linotype" w:cs="Arial"/>
        </w:rPr>
        <w:t xml:space="preserve"> </w:t>
      </w:r>
      <w:r w:rsidRPr="00CD3ADA">
        <w:rPr>
          <w:rFonts w:ascii="Palatino Linotype" w:hAnsi="Palatino Linotype" w:cs="Arial"/>
        </w:rPr>
        <w:t>temporales</w:t>
      </w:r>
      <w:r w:rsidR="00DD7B85" w:rsidRPr="00CD3ADA">
        <w:rPr>
          <w:rFonts w:ascii="Palatino Linotype" w:hAnsi="Palatino Linotype" w:cs="Arial"/>
        </w:rPr>
        <w:t xml:space="preserve"> </w:t>
      </w:r>
      <w:r w:rsidRPr="00CD3ADA">
        <w:rPr>
          <w:rFonts w:ascii="Palatino Linotype" w:hAnsi="Palatino Linotype" w:cs="Arial"/>
        </w:rPr>
        <w:t>previstos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artículo</w:t>
      </w:r>
      <w:r w:rsidR="00DD7B85" w:rsidRPr="00CD3ADA">
        <w:rPr>
          <w:rFonts w:ascii="Palatino Linotype" w:hAnsi="Palatino Linotype" w:cs="Arial"/>
        </w:rPr>
        <w:t xml:space="preserve"> </w:t>
      </w:r>
      <w:r w:rsidRPr="00CD3ADA">
        <w:rPr>
          <w:rFonts w:ascii="Palatino Linotype" w:hAnsi="Palatino Linotype" w:cs="Arial"/>
        </w:rPr>
        <w:t>128</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Protección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Datos</w:t>
      </w:r>
      <w:r w:rsidR="00DD7B85" w:rsidRPr="00CD3ADA">
        <w:rPr>
          <w:rFonts w:ascii="Palatino Linotype" w:hAnsi="Palatino Linotype" w:cs="Arial"/>
        </w:rPr>
        <w:t xml:space="preserve"> </w:t>
      </w:r>
      <w:r w:rsidRPr="00CD3ADA">
        <w:rPr>
          <w:rFonts w:ascii="Palatino Linotype" w:hAnsi="Palatino Linotype" w:cs="Arial"/>
        </w:rPr>
        <w:t>Personales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Posesión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Sujetos</w:t>
      </w:r>
      <w:r w:rsidR="00DD7B85" w:rsidRPr="00CD3ADA">
        <w:rPr>
          <w:rFonts w:ascii="Palatino Linotype" w:hAnsi="Palatino Linotype" w:cs="Arial"/>
        </w:rPr>
        <w:t xml:space="preserve"> </w:t>
      </w:r>
      <w:r w:rsidRPr="00CD3ADA">
        <w:rPr>
          <w:rFonts w:ascii="Palatino Linotype" w:hAnsi="Palatino Linotype" w:cs="Arial"/>
        </w:rPr>
        <w:t>Obligados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por</w:t>
      </w:r>
      <w:r w:rsidR="00DD7B85" w:rsidRPr="00CD3ADA">
        <w:rPr>
          <w:rFonts w:ascii="Palatino Linotype" w:hAnsi="Palatino Linotype" w:cs="Arial"/>
        </w:rPr>
        <w:t xml:space="preserve"> </w:t>
      </w:r>
      <w:r w:rsidRPr="00CD3ADA">
        <w:rPr>
          <w:rFonts w:ascii="Palatino Linotype" w:hAnsi="Palatino Linotype" w:cs="Arial"/>
        </w:rPr>
        <w:t>tanto,</w:t>
      </w:r>
      <w:r w:rsidR="00DD7B85" w:rsidRPr="00CD3ADA">
        <w:rPr>
          <w:rFonts w:ascii="Palatino Linotype" w:hAnsi="Palatino Linotype" w:cs="Arial"/>
        </w:rPr>
        <w:t xml:space="preserve"> </w:t>
      </w:r>
      <w:r w:rsidRPr="00CD3ADA">
        <w:rPr>
          <w:rFonts w:ascii="Palatino Linotype" w:hAnsi="Palatino Linotype" w:cs="Arial"/>
        </w:rPr>
        <w:t>su</w:t>
      </w:r>
      <w:r w:rsidR="00DD7B85" w:rsidRPr="00CD3ADA">
        <w:rPr>
          <w:rFonts w:ascii="Palatino Linotype" w:hAnsi="Palatino Linotype" w:cs="Arial"/>
        </w:rPr>
        <w:t xml:space="preserve"> </w:t>
      </w:r>
      <w:r w:rsidRPr="00CD3ADA">
        <w:rPr>
          <w:rFonts w:ascii="Palatino Linotype" w:hAnsi="Palatino Linotype" w:cs="Arial"/>
        </w:rPr>
        <w:t>interposición</w:t>
      </w:r>
      <w:r w:rsidR="00DD7B85" w:rsidRPr="00CD3ADA">
        <w:rPr>
          <w:rFonts w:ascii="Palatino Linotype" w:hAnsi="Palatino Linotype" w:cs="Arial"/>
        </w:rPr>
        <w:t xml:space="preserve"> </w:t>
      </w:r>
      <w:r w:rsidRPr="00CD3ADA">
        <w:rPr>
          <w:rFonts w:ascii="Palatino Linotype" w:hAnsi="Palatino Linotype" w:cs="Arial"/>
        </w:rPr>
        <w:t>se</w:t>
      </w:r>
      <w:r w:rsidR="00DD7B85" w:rsidRPr="00CD3ADA">
        <w:rPr>
          <w:rFonts w:ascii="Palatino Linotype" w:hAnsi="Palatino Linotype" w:cs="Arial"/>
        </w:rPr>
        <w:t xml:space="preserve"> </w:t>
      </w:r>
      <w:r w:rsidRPr="00CD3ADA">
        <w:rPr>
          <w:rFonts w:ascii="Palatino Linotype" w:hAnsi="Palatino Linotype" w:cs="Arial"/>
        </w:rPr>
        <w:t>considera</w:t>
      </w:r>
      <w:r w:rsidR="00DD7B85" w:rsidRPr="00CD3ADA">
        <w:rPr>
          <w:rFonts w:ascii="Palatino Linotype" w:hAnsi="Palatino Linotype" w:cs="Arial"/>
        </w:rPr>
        <w:t xml:space="preserve"> </w:t>
      </w:r>
      <w:r w:rsidRPr="00CD3ADA">
        <w:rPr>
          <w:rFonts w:ascii="Palatino Linotype" w:hAnsi="Palatino Linotype" w:cs="Arial"/>
        </w:rPr>
        <w:t>oportuna.</w:t>
      </w:r>
    </w:p>
    <w:p w:rsidR="003947C5" w:rsidRPr="00CD3ADA" w:rsidRDefault="00907842" w:rsidP="00907842">
      <w:pPr>
        <w:pStyle w:val="Prrafodelista"/>
        <w:widowControl w:val="0"/>
        <w:tabs>
          <w:tab w:val="left" w:pos="1560"/>
        </w:tabs>
        <w:autoSpaceDE w:val="0"/>
        <w:autoSpaceDN w:val="0"/>
        <w:adjustRightInd w:val="0"/>
        <w:spacing w:before="360" w:after="240" w:line="360" w:lineRule="auto"/>
        <w:ind w:left="0"/>
        <w:jc w:val="both"/>
        <w:rPr>
          <w:rFonts w:ascii="Palatino Linotype" w:hAnsi="Palatino Linotype"/>
          <w:b/>
        </w:rPr>
      </w:pPr>
      <w:r w:rsidRPr="00CD3ADA">
        <w:rPr>
          <w:rFonts w:ascii="Palatino Linotype" w:hAnsi="Palatino Linotype" w:cs="Arial"/>
          <w:b/>
          <w:color w:val="000000" w:themeColor="text1"/>
          <w:sz w:val="28"/>
          <w:szCs w:val="28"/>
        </w:rPr>
        <w:t>CUARTO</w:t>
      </w:r>
      <w:r w:rsidRPr="00CD3ADA">
        <w:rPr>
          <w:rFonts w:ascii="Palatino Linotype" w:hAnsi="Palatino Linotype" w:cs="Arial"/>
          <w:b/>
          <w:color w:val="000000" w:themeColor="text1"/>
        </w:rPr>
        <w:t>.</w:t>
      </w:r>
      <w:r w:rsidR="00DD7B85" w:rsidRPr="00CD3ADA">
        <w:rPr>
          <w:rFonts w:ascii="Palatino Linotype" w:hAnsi="Palatino Linotype" w:cs="Arial"/>
          <w:b/>
          <w:color w:val="000000" w:themeColor="text1"/>
        </w:rPr>
        <w:t xml:space="preserve"> </w:t>
      </w:r>
      <w:r w:rsidR="003947C5" w:rsidRPr="00CD3ADA">
        <w:rPr>
          <w:rFonts w:ascii="Palatino Linotype" w:hAnsi="Palatino Linotype" w:cs="Arial"/>
          <w:b/>
          <w:color w:val="000000" w:themeColor="text1"/>
        </w:rPr>
        <w:t>Procedibilidad.</w:t>
      </w:r>
      <w:r w:rsidR="00DD7B85" w:rsidRPr="00CD3ADA">
        <w:rPr>
          <w:rFonts w:ascii="Palatino Linotype" w:hAnsi="Palatino Linotype" w:cs="Arial"/>
          <w:b/>
          <w:color w:val="000000" w:themeColor="text1"/>
          <w:sz w:val="28"/>
          <w:szCs w:val="28"/>
        </w:rPr>
        <w:t xml:space="preserve"> </w:t>
      </w:r>
      <w:r w:rsidR="003947C5" w:rsidRPr="00CD3ADA">
        <w:rPr>
          <w:rFonts w:ascii="Palatino Linotype" w:hAnsi="Palatino Linotype" w:cs="Arial"/>
        </w:rPr>
        <w:t>Por</w:t>
      </w:r>
      <w:r w:rsidR="00DD7B85" w:rsidRPr="00CD3ADA">
        <w:rPr>
          <w:rFonts w:ascii="Palatino Linotype" w:hAnsi="Palatino Linotype" w:cs="Arial"/>
        </w:rPr>
        <w:t xml:space="preserve"> </w:t>
      </w:r>
      <w:r w:rsidR="003947C5" w:rsidRPr="00CD3ADA">
        <w:rPr>
          <w:rFonts w:ascii="Palatino Linotype" w:hAnsi="Palatino Linotype" w:cs="Arial"/>
        </w:rPr>
        <w:t>otra</w:t>
      </w:r>
      <w:r w:rsidR="00DD7B85" w:rsidRPr="00CD3ADA">
        <w:rPr>
          <w:rFonts w:ascii="Palatino Linotype" w:hAnsi="Palatino Linotype" w:cs="Arial"/>
        </w:rPr>
        <w:t xml:space="preserve"> </w:t>
      </w:r>
      <w:r w:rsidR="003947C5" w:rsidRPr="00CD3ADA">
        <w:rPr>
          <w:rFonts w:ascii="Palatino Linotype" w:hAnsi="Palatino Linotype" w:cs="Arial"/>
        </w:rPr>
        <w:t>parte,</w:t>
      </w:r>
      <w:r w:rsidR="00DD7B85" w:rsidRPr="00CD3ADA">
        <w:rPr>
          <w:rFonts w:ascii="Palatino Linotype" w:hAnsi="Palatino Linotype" w:cs="Arial"/>
        </w:rPr>
        <w:t xml:space="preserve"> </w:t>
      </w:r>
      <w:r w:rsidR="003947C5" w:rsidRPr="00CD3ADA">
        <w:rPr>
          <w:rFonts w:ascii="Palatino Linotype" w:hAnsi="Palatino Linotype" w:cs="Arial"/>
        </w:rPr>
        <w:t>del</w:t>
      </w:r>
      <w:r w:rsidR="00DD7B85" w:rsidRPr="00CD3ADA">
        <w:rPr>
          <w:rFonts w:ascii="Palatino Linotype" w:hAnsi="Palatino Linotype" w:cs="Arial"/>
        </w:rPr>
        <w:t xml:space="preserve"> </w:t>
      </w:r>
      <w:r w:rsidR="003947C5" w:rsidRPr="00CD3ADA">
        <w:rPr>
          <w:rFonts w:ascii="Palatino Linotype" w:hAnsi="Palatino Linotype" w:cs="Arial"/>
        </w:rPr>
        <w:t>análisis</w:t>
      </w:r>
      <w:r w:rsidR="00DD7B85" w:rsidRPr="00CD3ADA">
        <w:rPr>
          <w:rFonts w:ascii="Palatino Linotype" w:hAnsi="Palatino Linotype" w:cs="Arial"/>
        </w:rPr>
        <w:t xml:space="preserve"> </w:t>
      </w:r>
      <w:r w:rsidR="003947C5" w:rsidRPr="00CD3ADA">
        <w:rPr>
          <w:rFonts w:ascii="Palatino Linotype" w:hAnsi="Palatino Linotype" w:cs="Arial"/>
        </w:rPr>
        <w:t>efectuado,</w:t>
      </w:r>
      <w:r w:rsidR="00DD7B85" w:rsidRPr="00CD3ADA">
        <w:rPr>
          <w:rFonts w:ascii="Palatino Linotype" w:hAnsi="Palatino Linotype" w:cs="Arial"/>
        </w:rPr>
        <w:t xml:space="preserve"> </w:t>
      </w:r>
      <w:r w:rsidR="003947C5" w:rsidRPr="00CD3ADA">
        <w:rPr>
          <w:rFonts w:ascii="Palatino Linotype" w:hAnsi="Palatino Linotype" w:cs="Arial"/>
        </w:rPr>
        <w:t>se</w:t>
      </w:r>
      <w:r w:rsidR="00DD7B85" w:rsidRPr="00CD3ADA">
        <w:rPr>
          <w:rFonts w:ascii="Palatino Linotype" w:hAnsi="Palatino Linotype" w:cs="Arial"/>
        </w:rPr>
        <w:t xml:space="preserve"> </w:t>
      </w:r>
      <w:r w:rsidR="003947C5" w:rsidRPr="00CD3ADA">
        <w:rPr>
          <w:rFonts w:ascii="Palatino Linotype" w:hAnsi="Palatino Linotype" w:cs="Arial"/>
        </w:rPr>
        <w:t>advierte</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procedencia</w:t>
      </w:r>
      <w:r w:rsidR="00DD7B85" w:rsidRPr="00CD3ADA">
        <w:rPr>
          <w:rFonts w:ascii="Palatino Linotype" w:hAnsi="Palatino Linotype" w:cs="Arial"/>
        </w:rPr>
        <w:t xml:space="preserve"> </w:t>
      </w:r>
      <w:r w:rsidR="003947C5" w:rsidRPr="00CD3ADA">
        <w:rPr>
          <w:rFonts w:ascii="Palatino Linotype" w:hAnsi="Palatino Linotype" w:cs="Arial"/>
        </w:rPr>
        <w:t>en</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interposición</w:t>
      </w:r>
      <w:r w:rsidR="00DD7B85" w:rsidRPr="00CD3ADA">
        <w:rPr>
          <w:rFonts w:ascii="Palatino Linotype" w:hAnsi="Palatino Linotype" w:cs="Arial"/>
        </w:rPr>
        <w:t xml:space="preserve"> </w:t>
      </w:r>
      <w:r w:rsidR="003947C5" w:rsidRPr="00CD3ADA">
        <w:rPr>
          <w:rFonts w:ascii="Palatino Linotype" w:hAnsi="Palatino Linotype" w:cs="Arial"/>
        </w:rPr>
        <w:t>de</w:t>
      </w:r>
      <w:r w:rsidR="00781365" w:rsidRPr="00CD3ADA">
        <w:rPr>
          <w:rFonts w:ascii="Palatino Linotype" w:hAnsi="Palatino Linotype" w:cs="Arial"/>
        </w:rPr>
        <w:t>l</w:t>
      </w:r>
      <w:r w:rsidR="00DD7B85" w:rsidRPr="00CD3ADA">
        <w:rPr>
          <w:rFonts w:ascii="Palatino Linotype" w:hAnsi="Palatino Linotype" w:cs="Arial"/>
        </w:rPr>
        <w:t xml:space="preserve"> </w:t>
      </w:r>
      <w:r w:rsidR="003947C5" w:rsidRPr="00CD3ADA">
        <w:rPr>
          <w:rFonts w:ascii="Palatino Linotype" w:hAnsi="Palatino Linotype" w:cs="Arial"/>
        </w:rPr>
        <w:t>presente</w:t>
      </w:r>
      <w:r w:rsidR="00DD7B85" w:rsidRPr="00CD3ADA">
        <w:rPr>
          <w:rFonts w:ascii="Palatino Linotype" w:hAnsi="Palatino Linotype" w:cs="Arial"/>
        </w:rPr>
        <w:t xml:space="preserve"> </w:t>
      </w:r>
      <w:r w:rsidR="003947C5" w:rsidRPr="00CD3ADA">
        <w:rPr>
          <w:rFonts w:ascii="Palatino Linotype" w:hAnsi="Palatino Linotype" w:cs="Arial"/>
        </w:rPr>
        <w:t>recurso</w:t>
      </w:r>
      <w:r w:rsidR="00DD7B85" w:rsidRPr="00CD3ADA">
        <w:rPr>
          <w:rFonts w:ascii="Palatino Linotype" w:hAnsi="Palatino Linotype" w:cs="Arial"/>
        </w:rPr>
        <w:t xml:space="preserve"> </w:t>
      </w:r>
      <w:r w:rsidR="00781365" w:rsidRPr="00CD3ADA">
        <w:rPr>
          <w:rFonts w:ascii="Palatino Linotype" w:hAnsi="Palatino Linotype" w:cs="Arial"/>
        </w:rPr>
        <w:t>de</w:t>
      </w:r>
      <w:r w:rsidR="00DD7B85" w:rsidRPr="00CD3ADA">
        <w:rPr>
          <w:rFonts w:ascii="Palatino Linotype" w:hAnsi="Palatino Linotype" w:cs="Arial"/>
        </w:rPr>
        <w:t xml:space="preserve"> </w:t>
      </w:r>
      <w:r w:rsidR="00781365" w:rsidRPr="00CD3ADA">
        <w:rPr>
          <w:rFonts w:ascii="Palatino Linotype" w:hAnsi="Palatino Linotype" w:cs="Arial"/>
        </w:rPr>
        <w:t>revisión</w:t>
      </w:r>
      <w:r w:rsidR="003947C5" w:rsidRPr="00CD3ADA">
        <w:rPr>
          <w:rFonts w:ascii="Palatino Linotype" w:hAnsi="Palatino Linotype" w:cs="Arial"/>
        </w:rPr>
        <w:t>,</w:t>
      </w:r>
      <w:r w:rsidR="00DD7B85" w:rsidRPr="00CD3ADA">
        <w:rPr>
          <w:rFonts w:ascii="Palatino Linotype" w:hAnsi="Palatino Linotype" w:cs="Arial"/>
        </w:rPr>
        <w:t xml:space="preserve"> </w:t>
      </w:r>
      <w:r w:rsidR="003947C5" w:rsidRPr="00CD3ADA">
        <w:rPr>
          <w:rFonts w:ascii="Palatino Linotype" w:hAnsi="Palatino Linotype" w:cs="Arial"/>
        </w:rPr>
        <w:t>al</w:t>
      </w:r>
      <w:r w:rsidR="00DD7B85" w:rsidRPr="00CD3ADA">
        <w:rPr>
          <w:rFonts w:ascii="Palatino Linotype" w:hAnsi="Palatino Linotype" w:cs="Arial"/>
        </w:rPr>
        <w:t xml:space="preserve"> </w:t>
      </w:r>
      <w:r w:rsidR="003947C5" w:rsidRPr="00CD3ADA">
        <w:rPr>
          <w:rFonts w:ascii="Palatino Linotype" w:hAnsi="Palatino Linotype" w:cs="Arial"/>
        </w:rPr>
        <w:t>quedar</w:t>
      </w:r>
      <w:r w:rsidR="00DD7B85" w:rsidRPr="00CD3ADA">
        <w:rPr>
          <w:rFonts w:ascii="Palatino Linotype" w:hAnsi="Palatino Linotype" w:cs="Arial"/>
        </w:rPr>
        <w:t xml:space="preserve"> </w:t>
      </w:r>
      <w:r w:rsidR="003947C5" w:rsidRPr="00CD3ADA">
        <w:rPr>
          <w:rFonts w:ascii="Palatino Linotype" w:hAnsi="Palatino Linotype" w:cs="Arial"/>
        </w:rPr>
        <w:t>acreditado</w:t>
      </w:r>
      <w:r w:rsidR="00DD7B85" w:rsidRPr="00CD3ADA">
        <w:rPr>
          <w:rFonts w:ascii="Palatino Linotype" w:hAnsi="Palatino Linotype" w:cs="Arial"/>
        </w:rPr>
        <w:t xml:space="preserve"> </w:t>
      </w:r>
      <w:r w:rsidR="003947C5" w:rsidRPr="00CD3ADA">
        <w:rPr>
          <w:rFonts w:ascii="Palatino Linotype" w:hAnsi="Palatino Linotype" w:cs="Arial"/>
        </w:rPr>
        <w:t>el</w:t>
      </w:r>
      <w:r w:rsidR="00DD7B85" w:rsidRPr="00CD3ADA">
        <w:rPr>
          <w:rFonts w:ascii="Palatino Linotype" w:hAnsi="Palatino Linotype" w:cs="Arial"/>
        </w:rPr>
        <w:t xml:space="preserve"> </w:t>
      </w:r>
      <w:r w:rsidR="003947C5" w:rsidRPr="00CD3ADA">
        <w:rPr>
          <w:rFonts w:ascii="Palatino Linotype" w:hAnsi="Palatino Linotype" w:cs="Arial"/>
        </w:rPr>
        <w:t>cumplimiento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todos</w:t>
      </w:r>
      <w:r w:rsidR="00DD7B85" w:rsidRPr="00CD3ADA">
        <w:rPr>
          <w:rFonts w:ascii="Palatino Linotype" w:hAnsi="Palatino Linotype" w:cs="Arial"/>
        </w:rPr>
        <w:t xml:space="preserve"> </w:t>
      </w:r>
      <w:r w:rsidR="003947C5" w:rsidRPr="00CD3ADA">
        <w:rPr>
          <w:rFonts w:ascii="Palatino Linotype" w:hAnsi="Palatino Linotype" w:cs="Arial"/>
        </w:rPr>
        <w:t>y</w:t>
      </w:r>
      <w:r w:rsidR="00DD7B85" w:rsidRPr="00CD3ADA">
        <w:rPr>
          <w:rFonts w:ascii="Palatino Linotype" w:hAnsi="Palatino Linotype" w:cs="Arial"/>
        </w:rPr>
        <w:t xml:space="preserve"> </w:t>
      </w:r>
      <w:r w:rsidR="003947C5" w:rsidRPr="00CD3ADA">
        <w:rPr>
          <w:rFonts w:ascii="Palatino Linotype" w:hAnsi="Palatino Linotype" w:cs="Arial"/>
        </w:rPr>
        <w:t>cada</w:t>
      </w:r>
      <w:r w:rsidR="00DD7B85" w:rsidRPr="00CD3ADA">
        <w:rPr>
          <w:rFonts w:ascii="Palatino Linotype" w:hAnsi="Palatino Linotype" w:cs="Arial"/>
        </w:rPr>
        <w:t xml:space="preserve"> </w:t>
      </w:r>
      <w:r w:rsidR="003947C5" w:rsidRPr="00CD3ADA">
        <w:rPr>
          <w:rFonts w:ascii="Palatino Linotype" w:hAnsi="Palatino Linotype" w:cs="Arial"/>
        </w:rPr>
        <w:t>uno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los</w:t>
      </w:r>
      <w:r w:rsidR="00DD7B85" w:rsidRPr="00CD3ADA">
        <w:rPr>
          <w:rFonts w:ascii="Palatino Linotype" w:hAnsi="Palatino Linotype" w:cs="Arial"/>
        </w:rPr>
        <w:t xml:space="preserve"> </w:t>
      </w:r>
      <w:r w:rsidR="003947C5" w:rsidRPr="00CD3ADA">
        <w:rPr>
          <w:rFonts w:ascii="Palatino Linotype" w:hAnsi="Palatino Linotype" w:cs="Arial"/>
        </w:rPr>
        <w:t>elementos</w:t>
      </w:r>
      <w:r w:rsidR="00DD7B85" w:rsidRPr="00CD3ADA">
        <w:rPr>
          <w:rFonts w:ascii="Palatino Linotype" w:hAnsi="Palatino Linotype" w:cs="Arial"/>
        </w:rPr>
        <w:t xml:space="preserve"> </w:t>
      </w:r>
      <w:r w:rsidR="003947C5" w:rsidRPr="00CD3ADA">
        <w:rPr>
          <w:rFonts w:ascii="Palatino Linotype" w:hAnsi="Palatino Linotype" w:cs="Arial"/>
        </w:rPr>
        <w:t>formales</w:t>
      </w:r>
      <w:r w:rsidR="00DD7B85" w:rsidRPr="00CD3ADA">
        <w:rPr>
          <w:rFonts w:ascii="Palatino Linotype" w:hAnsi="Palatino Linotype" w:cs="Arial"/>
        </w:rPr>
        <w:t xml:space="preserve"> </w:t>
      </w:r>
      <w:r w:rsidR="003947C5" w:rsidRPr="00CD3ADA">
        <w:rPr>
          <w:rFonts w:ascii="Palatino Linotype" w:hAnsi="Palatino Linotype" w:cs="Arial"/>
        </w:rPr>
        <w:t>exigibles</w:t>
      </w:r>
      <w:r w:rsidR="00DD7B85" w:rsidRPr="00CD3ADA">
        <w:rPr>
          <w:rFonts w:ascii="Palatino Linotype" w:hAnsi="Palatino Linotype" w:cs="Arial"/>
        </w:rPr>
        <w:t xml:space="preserve"> </w:t>
      </w:r>
      <w:r w:rsidR="003947C5" w:rsidRPr="00CD3ADA">
        <w:rPr>
          <w:rFonts w:ascii="Palatino Linotype" w:hAnsi="Palatino Linotype" w:cs="Arial"/>
        </w:rPr>
        <w:t>por</w:t>
      </w:r>
      <w:r w:rsidR="00DD7B85" w:rsidRPr="00CD3ADA">
        <w:rPr>
          <w:rFonts w:ascii="Palatino Linotype" w:hAnsi="Palatino Linotype" w:cs="Arial"/>
        </w:rPr>
        <w:t xml:space="preserve"> </w:t>
      </w:r>
      <w:r w:rsidR="003947C5" w:rsidRPr="00CD3ADA">
        <w:rPr>
          <w:rFonts w:ascii="Palatino Linotype" w:hAnsi="Palatino Linotype" w:cs="Arial"/>
        </w:rPr>
        <w:t>el</w:t>
      </w:r>
      <w:r w:rsidR="00DD7B85" w:rsidRPr="00CD3ADA">
        <w:rPr>
          <w:rFonts w:ascii="Palatino Linotype" w:hAnsi="Palatino Linotype" w:cs="Arial"/>
        </w:rPr>
        <w:t xml:space="preserve"> </w:t>
      </w:r>
      <w:r w:rsidR="003947C5" w:rsidRPr="00CD3ADA">
        <w:rPr>
          <w:rFonts w:ascii="Palatino Linotype" w:hAnsi="Palatino Linotype" w:cs="Arial"/>
        </w:rPr>
        <w:t>artículo</w:t>
      </w:r>
      <w:r w:rsidR="00DD7B85" w:rsidRPr="00CD3ADA">
        <w:rPr>
          <w:rFonts w:ascii="Palatino Linotype" w:hAnsi="Palatino Linotype" w:cs="Arial"/>
        </w:rPr>
        <w:t xml:space="preserve"> </w:t>
      </w:r>
      <w:r w:rsidR="003947C5" w:rsidRPr="00CD3ADA">
        <w:rPr>
          <w:rFonts w:ascii="Palatino Linotype" w:hAnsi="Palatino Linotype" w:cs="Arial"/>
        </w:rPr>
        <w:t>130</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la</w:t>
      </w:r>
      <w:r w:rsidR="00DD7B85" w:rsidRPr="00CD3ADA">
        <w:rPr>
          <w:rFonts w:ascii="Palatino Linotype" w:hAnsi="Palatino Linotype" w:cs="Arial"/>
        </w:rPr>
        <w:t xml:space="preserve"> </w:t>
      </w:r>
      <w:r w:rsidR="003947C5" w:rsidRPr="00CD3ADA">
        <w:rPr>
          <w:rFonts w:ascii="Palatino Linotype" w:hAnsi="Palatino Linotype" w:cs="Arial"/>
        </w:rPr>
        <w:t>Ley</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Protección</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Datos</w:t>
      </w:r>
      <w:r w:rsidR="00DD7B85" w:rsidRPr="00CD3ADA">
        <w:rPr>
          <w:rFonts w:ascii="Palatino Linotype" w:hAnsi="Palatino Linotype" w:cs="Arial"/>
        </w:rPr>
        <w:t xml:space="preserve"> </w:t>
      </w:r>
      <w:r w:rsidR="003947C5" w:rsidRPr="00CD3ADA">
        <w:rPr>
          <w:rFonts w:ascii="Palatino Linotype" w:hAnsi="Palatino Linotype" w:cs="Arial"/>
        </w:rPr>
        <w:t>Personales</w:t>
      </w:r>
      <w:r w:rsidR="00DD7B85" w:rsidRPr="00CD3ADA">
        <w:rPr>
          <w:rFonts w:ascii="Palatino Linotype" w:hAnsi="Palatino Linotype" w:cs="Arial"/>
        </w:rPr>
        <w:t xml:space="preserve"> </w:t>
      </w:r>
      <w:r w:rsidR="003947C5" w:rsidRPr="00CD3ADA">
        <w:rPr>
          <w:rFonts w:ascii="Palatino Linotype" w:hAnsi="Palatino Linotype" w:cs="Arial"/>
        </w:rPr>
        <w:t>en</w:t>
      </w:r>
      <w:r w:rsidR="00DD7B85" w:rsidRPr="00CD3ADA">
        <w:rPr>
          <w:rFonts w:ascii="Palatino Linotype" w:hAnsi="Palatino Linotype" w:cs="Arial"/>
        </w:rPr>
        <w:t xml:space="preserve"> </w:t>
      </w:r>
      <w:r w:rsidR="003947C5" w:rsidRPr="00CD3ADA">
        <w:rPr>
          <w:rFonts w:ascii="Palatino Linotype" w:hAnsi="Palatino Linotype" w:cs="Arial"/>
        </w:rPr>
        <w:t>Posesión</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Sujetos</w:t>
      </w:r>
      <w:r w:rsidR="00DD7B85" w:rsidRPr="00CD3ADA">
        <w:rPr>
          <w:rFonts w:ascii="Palatino Linotype" w:hAnsi="Palatino Linotype" w:cs="Arial"/>
        </w:rPr>
        <w:t xml:space="preserve"> </w:t>
      </w:r>
      <w:r w:rsidR="003947C5" w:rsidRPr="00CD3ADA">
        <w:rPr>
          <w:rFonts w:ascii="Palatino Linotype" w:hAnsi="Palatino Linotype" w:cs="Arial"/>
        </w:rPr>
        <w:t>Obligados</w:t>
      </w:r>
      <w:r w:rsidR="00DD7B85" w:rsidRPr="00CD3ADA">
        <w:rPr>
          <w:rFonts w:ascii="Palatino Linotype" w:hAnsi="Palatino Linotype" w:cs="Arial"/>
        </w:rPr>
        <w:t xml:space="preserve"> </w:t>
      </w:r>
      <w:r w:rsidR="003947C5" w:rsidRPr="00CD3ADA">
        <w:rPr>
          <w:rFonts w:ascii="Palatino Linotype" w:hAnsi="Palatino Linotype" w:cs="Arial"/>
        </w:rPr>
        <w:t>del</w:t>
      </w:r>
      <w:r w:rsidR="00DD7B85" w:rsidRPr="00CD3ADA">
        <w:rPr>
          <w:rFonts w:ascii="Palatino Linotype" w:hAnsi="Palatino Linotype" w:cs="Arial"/>
        </w:rPr>
        <w:t xml:space="preserve"> </w:t>
      </w:r>
      <w:r w:rsidR="003947C5" w:rsidRPr="00CD3ADA">
        <w:rPr>
          <w:rFonts w:ascii="Palatino Linotype" w:hAnsi="Palatino Linotype" w:cs="Arial"/>
        </w:rPr>
        <w:t>Estado</w:t>
      </w:r>
      <w:r w:rsidR="00DD7B85" w:rsidRPr="00CD3ADA">
        <w:rPr>
          <w:rFonts w:ascii="Palatino Linotype" w:hAnsi="Palatino Linotype" w:cs="Arial"/>
        </w:rPr>
        <w:t xml:space="preserve"> </w:t>
      </w:r>
      <w:r w:rsidR="003947C5" w:rsidRPr="00CD3ADA">
        <w:rPr>
          <w:rFonts w:ascii="Palatino Linotype" w:hAnsi="Palatino Linotype" w:cs="Arial"/>
        </w:rPr>
        <w:t>de</w:t>
      </w:r>
      <w:r w:rsidR="00DD7B85" w:rsidRPr="00CD3ADA">
        <w:rPr>
          <w:rFonts w:ascii="Palatino Linotype" w:hAnsi="Palatino Linotype" w:cs="Arial"/>
        </w:rPr>
        <w:t xml:space="preserve"> </w:t>
      </w:r>
      <w:r w:rsidR="003947C5" w:rsidRPr="00CD3ADA">
        <w:rPr>
          <w:rFonts w:ascii="Palatino Linotype" w:hAnsi="Palatino Linotype" w:cs="Arial"/>
        </w:rPr>
        <w:t>México</w:t>
      </w:r>
      <w:r w:rsidR="00DD7B85" w:rsidRPr="00CD3ADA">
        <w:rPr>
          <w:rFonts w:ascii="Palatino Linotype" w:hAnsi="Palatino Linotype" w:cs="Arial"/>
        </w:rPr>
        <w:t xml:space="preserve"> </w:t>
      </w:r>
      <w:r w:rsidR="003947C5" w:rsidRPr="00CD3ADA">
        <w:rPr>
          <w:rFonts w:ascii="Palatino Linotype" w:hAnsi="Palatino Linotype" w:cs="Arial"/>
        </w:rPr>
        <w:t>y</w:t>
      </w:r>
      <w:r w:rsidR="00DD7B85" w:rsidRPr="00CD3ADA">
        <w:rPr>
          <w:rFonts w:ascii="Palatino Linotype" w:hAnsi="Palatino Linotype" w:cs="Arial"/>
        </w:rPr>
        <w:t xml:space="preserve"> </w:t>
      </w:r>
      <w:r w:rsidR="003947C5" w:rsidRPr="00CD3ADA">
        <w:rPr>
          <w:rFonts w:ascii="Palatino Linotype" w:hAnsi="Palatino Linotype" w:cs="Arial"/>
        </w:rPr>
        <w:t>Municipios</w:t>
      </w:r>
      <w:r w:rsidR="003947C5" w:rsidRPr="00CD3ADA">
        <w:rPr>
          <w:rFonts w:ascii="Palatino Linotype" w:hAnsi="Palatino Linotype"/>
        </w:rPr>
        <w:t>,</w:t>
      </w:r>
      <w:r w:rsidR="00DD7B85" w:rsidRPr="00CD3ADA">
        <w:rPr>
          <w:rFonts w:ascii="Palatino Linotype" w:hAnsi="Palatino Linotype"/>
        </w:rPr>
        <w:t xml:space="preserve"> </w:t>
      </w:r>
      <w:r w:rsidR="003947C5" w:rsidRPr="00CD3ADA">
        <w:rPr>
          <w:rFonts w:ascii="Palatino Linotype" w:hAnsi="Palatino Linotype"/>
        </w:rPr>
        <w:t>en</w:t>
      </w:r>
      <w:r w:rsidR="00DD7B85" w:rsidRPr="00CD3ADA">
        <w:rPr>
          <w:rFonts w:ascii="Palatino Linotype" w:hAnsi="Palatino Linotype"/>
        </w:rPr>
        <w:t xml:space="preserve"> </w:t>
      </w:r>
      <w:r w:rsidR="003947C5" w:rsidRPr="00CD3ADA">
        <w:rPr>
          <w:rFonts w:ascii="Palatino Linotype" w:hAnsi="Palatino Linotype"/>
        </w:rPr>
        <w:t>atención</w:t>
      </w:r>
      <w:r w:rsidR="00DD7B85" w:rsidRPr="00CD3ADA">
        <w:rPr>
          <w:rFonts w:ascii="Palatino Linotype" w:hAnsi="Palatino Linotype"/>
        </w:rPr>
        <w:t xml:space="preserve"> </w:t>
      </w:r>
      <w:r w:rsidR="003947C5" w:rsidRPr="00CD3ADA">
        <w:rPr>
          <w:rFonts w:ascii="Palatino Linotype" w:hAnsi="Palatino Linotype"/>
        </w:rPr>
        <w:t>a</w:t>
      </w:r>
      <w:r w:rsidR="00DD7B85" w:rsidRPr="00CD3ADA">
        <w:rPr>
          <w:rFonts w:ascii="Palatino Linotype" w:hAnsi="Palatino Linotype"/>
        </w:rPr>
        <w:t xml:space="preserve"> </w:t>
      </w:r>
      <w:r w:rsidR="003947C5" w:rsidRPr="00CD3ADA">
        <w:rPr>
          <w:rFonts w:ascii="Palatino Linotype" w:hAnsi="Palatino Linotype"/>
        </w:rPr>
        <w:t>que</w:t>
      </w:r>
      <w:r w:rsidR="00DD7B85" w:rsidRPr="00CD3ADA">
        <w:rPr>
          <w:rFonts w:ascii="Palatino Linotype" w:hAnsi="Palatino Linotype"/>
        </w:rPr>
        <w:t xml:space="preserve"> </w:t>
      </w:r>
      <w:r w:rsidR="003947C5" w:rsidRPr="00CD3ADA">
        <w:rPr>
          <w:rFonts w:ascii="Palatino Linotype" w:hAnsi="Palatino Linotype"/>
        </w:rPr>
        <w:t>fue</w:t>
      </w:r>
      <w:r w:rsidR="00DD7B85" w:rsidRPr="00CD3ADA">
        <w:rPr>
          <w:rFonts w:ascii="Palatino Linotype" w:hAnsi="Palatino Linotype"/>
        </w:rPr>
        <w:t xml:space="preserve"> </w:t>
      </w:r>
      <w:r w:rsidR="003947C5" w:rsidRPr="00CD3ADA">
        <w:rPr>
          <w:rFonts w:ascii="Palatino Linotype" w:hAnsi="Palatino Linotype"/>
        </w:rPr>
        <w:t>presentado</w:t>
      </w:r>
      <w:r w:rsidR="00DD7B85" w:rsidRPr="00CD3ADA">
        <w:rPr>
          <w:rFonts w:ascii="Palatino Linotype" w:hAnsi="Palatino Linotype"/>
        </w:rPr>
        <w:t xml:space="preserve"> </w:t>
      </w:r>
      <w:r w:rsidR="003947C5" w:rsidRPr="00CD3ADA">
        <w:rPr>
          <w:rFonts w:ascii="Palatino Linotype" w:hAnsi="Palatino Linotype"/>
        </w:rPr>
        <w:t>mediante</w:t>
      </w:r>
      <w:r w:rsidR="00DD7B85" w:rsidRPr="00CD3ADA">
        <w:rPr>
          <w:rFonts w:ascii="Palatino Linotype" w:hAnsi="Palatino Linotype"/>
        </w:rPr>
        <w:t xml:space="preserve"> </w:t>
      </w:r>
      <w:r w:rsidR="003947C5" w:rsidRPr="00CD3ADA">
        <w:rPr>
          <w:rFonts w:ascii="Palatino Linotype" w:hAnsi="Palatino Linotype"/>
        </w:rPr>
        <w:t>el</w:t>
      </w:r>
      <w:r w:rsidR="00DD7B85" w:rsidRPr="00CD3ADA">
        <w:rPr>
          <w:rFonts w:ascii="Palatino Linotype" w:hAnsi="Palatino Linotype"/>
        </w:rPr>
        <w:t xml:space="preserve"> </w:t>
      </w:r>
      <w:r w:rsidR="003947C5" w:rsidRPr="00CD3ADA">
        <w:rPr>
          <w:rFonts w:ascii="Palatino Linotype" w:hAnsi="Palatino Linotype"/>
        </w:rPr>
        <w:t>formato</w:t>
      </w:r>
      <w:r w:rsidR="00DD7B85" w:rsidRPr="00CD3ADA">
        <w:rPr>
          <w:rFonts w:ascii="Palatino Linotype" w:hAnsi="Palatino Linotype"/>
        </w:rPr>
        <w:t xml:space="preserve"> </w:t>
      </w:r>
      <w:r w:rsidR="003947C5" w:rsidRPr="00CD3ADA">
        <w:rPr>
          <w:rFonts w:ascii="Palatino Linotype" w:hAnsi="Palatino Linotype"/>
        </w:rPr>
        <w:t>visible</w:t>
      </w:r>
      <w:r w:rsidR="00DD7B85" w:rsidRPr="00CD3ADA">
        <w:rPr>
          <w:rFonts w:ascii="Palatino Linotype" w:hAnsi="Palatino Linotype"/>
        </w:rPr>
        <w:t xml:space="preserve"> </w:t>
      </w:r>
      <w:r w:rsidR="003947C5" w:rsidRPr="00CD3ADA">
        <w:rPr>
          <w:rFonts w:ascii="Palatino Linotype" w:hAnsi="Palatino Linotype"/>
        </w:rPr>
        <w:t>en</w:t>
      </w:r>
      <w:r w:rsidR="00DD7B85" w:rsidRPr="00CD3ADA">
        <w:rPr>
          <w:rFonts w:ascii="Palatino Linotype" w:hAnsi="Palatino Linotype"/>
        </w:rPr>
        <w:t xml:space="preserve"> </w:t>
      </w:r>
      <w:r w:rsidR="003947C5" w:rsidRPr="00CD3ADA">
        <w:rPr>
          <w:rFonts w:ascii="Palatino Linotype" w:hAnsi="Palatino Linotype"/>
          <w:b/>
        </w:rPr>
        <w:t>EL</w:t>
      </w:r>
      <w:r w:rsidR="00DD7B85" w:rsidRPr="00CD3ADA">
        <w:rPr>
          <w:rFonts w:ascii="Palatino Linotype" w:hAnsi="Palatino Linotype"/>
          <w:b/>
        </w:rPr>
        <w:t xml:space="preserve"> </w:t>
      </w:r>
      <w:r w:rsidR="003947C5" w:rsidRPr="00CD3ADA">
        <w:rPr>
          <w:rFonts w:ascii="Palatino Linotype" w:hAnsi="Palatino Linotype"/>
          <w:b/>
        </w:rPr>
        <w:t>SARCOEM</w:t>
      </w:r>
      <w:r w:rsidR="003947C5" w:rsidRPr="00CD3ADA">
        <w:rPr>
          <w:rFonts w:ascii="Palatino Linotype" w:hAnsi="Palatino Linotype"/>
        </w:rPr>
        <w:t>,</w:t>
      </w:r>
      <w:r w:rsidR="00DD7B85" w:rsidRPr="00CD3ADA">
        <w:rPr>
          <w:rFonts w:ascii="Palatino Linotype" w:hAnsi="Palatino Linotype"/>
        </w:rPr>
        <w:t xml:space="preserve"> </w:t>
      </w:r>
      <w:r w:rsidR="003947C5" w:rsidRPr="00CD3ADA">
        <w:rPr>
          <w:rFonts w:ascii="Palatino Linotype" w:hAnsi="Palatino Linotype"/>
        </w:rPr>
        <w:t>de</w:t>
      </w:r>
      <w:r w:rsidR="00DD7B85" w:rsidRPr="00CD3ADA">
        <w:rPr>
          <w:rFonts w:ascii="Palatino Linotype" w:hAnsi="Palatino Linotype"/>
        </w:rPr>
        <w:t xml:space="preserve"> </w:t>
      </w:r>
      <w:r w:rsidR="003947C5" w:rsidRPr="00CD3ADA">
        <w:rPr>
          <w:rFonts w:ascii="Palatino Linotype" w:hAnsi="Palatino Linotype"/>
        </w:rPr>
        <w:t>conformidad</w:t>
      </w:r>
      <w:r w:rsidR="00DD7B85" w:rsidRPr="00CD3ADA">
        <w:rPr>
          <w:rFonts w:ascii="Palatino Linotype" w:hAnsi="Palatino Linotype"/>
        </w:rPr>
        <w:t xml:space="preserve"> </w:t>
      </w:r>
      <w:r w:rsidR="003947C5" w:rsidRPr="00CD3ADA">
        <w:rPr>
          <w:rFonts w:ascii="Palatino Linotype" w:hAnsi="Palatino Linotype"/>
        </w:rPr>
        <w:t>con</w:t>
      </w:r>
      <w:r w:rsidR="00DD7B85" w:rsidRPr="00CD3ADA">
        <w:rPr>
          <w:rFonts w:ascii="Palatino Linotype" w:hAnsi="Palatino Linotype"/>
        </w:rPr>
        <w:t xml:space="preserve"> </w:t>
      </w:r>
      <w:r w:rsidR="003947C5" w:rsidRPr="00CD3ADA">
        <w:rPr>
          <w:rFonts w:ascii="Palatino Linotype" w:hAnsi="Palatino Linotype"/>
        </w:rPr>
        <w:t>el</w:t>
      </w:r>
      <w:r w:rsidR="00DD7B85" w:rsidRPr="00CD3ADA">
        <w:rPr>
          <w:rFonts w:ascii="Palatino Linotype" w:hAnsi="Palatino Linotype"/>
        </w:rPr>
        <w:t xml:space="preserve"> </w:t>
      </w:r>
      <w:r w:rsidR="003947C5" w:rsidRPr="00CD3ADA">
        <w:rPr>
          <w:rFonts w:ascii="Palatino Linotype" w:hAnsi="Palatino Linotype"/>
        </w:rPr>
        <w:t>artículo</w:t>
      </w:r>
      <w:r w:rsidR="00DD7B85" w:rsidRPr="00CD3ADA">
        <w:rPr>
          <w:rFonts w:ascii="Palatino Linotype" w:hAnsi="Palatino Linotype"/>
          <w:b/>
        </w:rPr>
        <w:t xml:space="preserve"> </w:t>
      </w:r>
      <w:r w:rsidR="003947C5" w:rsidRPr="00CD3ADA">
        <w:rPr>
          <w:rFonts w:ascii="Palatino Linotype" w:hAnsi="Palatino Linotype" w:cs="Arial"/>
        </w:rPr>
        <w:t>180,</w:t>
      </w:r>
      <w:r w:rsidR="00DD7B85" w:rsidRPr="00CD3ADA">
        <w:rPr>
          <w:rFonts w:ascii="Palatino Linotype" w:hAnsi="Palatino Linotype" w:cs="Arial"/>
        </w:rPr>
        <w:t xml:space="preserve"> </w:t>
      </w:r>
      <w:r w:rsidR="003947C5" w:rsidRPr="00CD3ADA">
        <w:rPr>
          <w:rFonts w:ascii="Palatino Linotype" w:hAnsi="Palatino Linotype" w:cs="Arial"/>
        </w:rPr>
        <w:t>último</w:t>
      </w:r>
      <w:r w:rsidR="00DD7B85" w:rsidRPr="00CD3ADA">
        <w:rPr>
          <w:rFonts w:ascii="Palatino Linotype" w:hAnsi="Palatino Linotype" w:cs="Arial"/>
        </w:rPr>
        <w:t xml:space="preserve"> </w:t>
      </w:r>
      <w:r w:rsidR="003947C5" w:rsidRPr="00CD3ADA">
        <w:rPr>
          <w:rFonts w:ascii="Palatino Linotype" w:hAnsi="Palatino Linotype" w:cs="Arial"/>
        </w:rPr>
        <w:t>pá</w:t>
      </w:r>
      <w:r w:rsidR="00DD7B85" w:rsidRPr="00CD3ADA">
        <w:rPr>
          <w:rFonts w:ascii="Palatino Linotype" w:hAnsi="Palatino Linotype" w:cs="Arial"/>
        </w:rPr>
        <w:t xml:space="preserve">rrafo </w:t>
      </w:r>
      <w:r w:rsidR="003947C5" w:rsidRPr="00CD3ADA">
        <w:rPr>
          <w:rFonts w:ascii="Palatino Linotype" w:hAnsi="Palatino Linotype" w:cs="Arial"/>
          <w:lang w:val="es-ES_tradnl"/>
        </w:rPr>
        <w:t>de</w:t>
      </w:r>
      <w:r w:rsidR="00DD7B85" w:rsidRPr="00CD3ADA">
        <w:rPr>
          <w:rFonts w:ascii="Palatino Linotype" w:hAnsi="Palatino Linotype" w:cs="Arial"/>
          <w:lang w:val="es-ES_tradnl"/>
        </w:rPr>
        <w:t xml:space="preserve"> </w:t>
      </w:r>
      <w:r w:rsidR="003947C5" w:rsidRPr="00CD3ADA">
        <w:rPr>
          <w:rFonts w:ascii="Palatino Linotype" w:hAnsi="Palatino Linotype" w:cs="Arial"/>
          <w:lang w:val="es-ES_tradnl"/>
        </w:rPr>
        <w:t>la</w:t>
      </w:r>
      <w:r w:rsidR="00DD7B85" w:rsidRPr="00CD3ADA">
        <w:rPr>
          <w:rFonts w:ascii="Palatino Linotype" w:hAnsi="Palatino Linotype" w:cs="Arial"/>
          <w:lang w:val="es-ES_tradnl"/>
        </w:rPr>
        <w:t xml:space="preserve"> </w:t>
      </w:r>
      <w:r w:rsidR="003947C5" w:rsidRPr="00CD3ADA">
        <w:rPr>
          <w:rFonts w:ascii="Palatino Linotype" w:hAnsi="Palatino Linotype"/>
        </w:rPr>
        <w:t>Ley</w:t>
      </w:r>
      <w:r w:rsidR="00DD7B85" w:rsidRPr="00CD3ADA">
        <w:rPr>
          <w:rFonts w:ascii="Palatino Linotype" w:hAnsi="Palatino Linotype"/>
        </w:rPr>
        <w:t xml:space="preserve"> </w:t>
      </w:r>
      <w:r w:rsidR="003947C5" w:rsidRPr="00CD3ADA">
        <w:rPr>
          <w:rFonts w:ascii="Palatino Linotype" w:hAnsi="Palatino Linotype"/>
        </w:rPr>
        <w:t>de</w:t>
      </w:r>
      <w:r w:rsidR="00DD7B85" w:rsidRPr="00CD3ADA">
        <w:rPr>
          <w:rFonts w:ascii="Palatino Linotype" w:hAnsi="Palatino Linotype"/>
        </w:rPr>
        <w:t xml:space="preserve"> </w:t>
      </w:r>
      <w:r w:rsidR="003947C5" w:rsidRPr="00CD3ADA">
        <w:rPr>
          <w:rFonts w:ascii="Palatino Linotype" w:hAnsi="Palatino Linotype"/>
        </w:rPr>
        <w:t>Transparencia</w:t>
      </w:r>
      <w:r w:rsidR="00DD7B85" w:rsidRPr="00CD3ADA">
        <w:rPr>
          <w:rFonts w:ascii="Palatino Linotype" w:hAnsi="Palatino Linotype"/>
        </w:rPr>
        <w:t xml:space="preserve"> </w:t>
      </w:r>
      <w:r w:rsidR="003947C5" w:rsidRPr="00CD3ADA">
        <w:rPr>
          <w:rFonts w:ascii="Palatino Linotype" w:hAnsi="Palatino Linotype"/>
        </w:rPr>
        <w:t>y</w:t>
      </w:r>
      <w:r w:rsidR="00DD7B85" w:rsidRPr="00CD3ADA">
        <w:rPr>
          <w:rFonts w:ascii="Palatino Linotype" w:hAnsi="Palatino Linotype"/>
        </w:rPr>
        <w:t xml:space="preserve"> </w:t>
      </w:r>
      <w:r w:rsidR="003947C5" w:rsidRPr="00CD3ADA">
        <w:rPr>
          <w:rFonts w:ascii="Palatino Linotype" w:hAnsi="Palatino Linotype"/>
        </w:rPr>
        <w:t>Acceso</w:t>
      </w:r>
      <w:r w:rsidR="00DD7B85" w:rsidRPr="00CD3ADA">
        <w:rPr>
          <w:rFonts w:ascii="Palatino Linotype" w:hAnsi="Palatino Linotype"/>
        </w:rPr>
        <w:t xml:space="preserve"> </w:t>
      </w:r>
      <w:r w:rsidR="003947C5" w:rsidRPr="00CD3ADA">
        <w:rPr>
          <w:rFonts w:ascii="Palatino Linotype" w:hAnsi="Palatino Linotype"/>
        </w:rPr>
        <w:t>a</w:t>
      </w:r>
      <w:r w:rsidR="00DD7B85" w:rsidRPr="00CD3ADA">
        <w:rPr>
          <w:rFonts w:ascii="Palatino Linotype" w:hAnsi="Palatino Linotype"/>
        </w:rPr>
        <w:t xml:space="preserve"> </w:t>
      </w:r>
      <w:r w:rsidR="003947C5" w:rsidRPr="00CD3ADA">
        <w:rPr>
          <w:rFonts w:ascii="Palatino Linotype" w:hAnsi="Palatino Linotype"/>
        </w:rPr>
        <w:t>la</w:t>
      </w:r>
      <w:r w:rsidR="00DD7B85" w:rsidRPr="00CD3ADA">
        <w:rPr>
          <w:rFonts w:ascii="Palatino Linotype" w:hAnsi="Palatino Linotype"/>
        </w:rPr>
        <w:t xml:space="preserve"> </w:t>
      </w:r>
      <w:r w:rsidR="003947C5" w:rsidRPr="00CD3ADA">
        <w:rPr>
          <w:rFonts w:ascii="Palatino Linotype" w:hAnsi="Palatino Linotype"/>
        </w:rPr>
        <w:t>Información</w:t>
      </w:r>
      <w:r w:rsidR="00DD7B85" w:rsidRPr="00CD3ADA">
        <w:rPr>
          <w:rFonts w:ascii="Palatino Linotype" w:hAnsi="Palatino Linotype"/>
        </w:rPr>
        <w:t xml:space="preserve"> </w:t>
      </w:r>
      <w:r w:rsidR="003947C5" w:rsidRPr="00CD3ADA">
        <w:rPr>
          <w:rFonts w:ascii="Palatino Linotype" w:hAnsi="Palatino Linotype"/>
        </w:rPr>
        <w:t>Pública</w:t>
      </w:r>
      <w:r w:rsidR="00DD7B85" w:rsidRPr="00CD3ADA">
        <w:rPr>
          <w:rFonts w:ascii="Palatino Linotype" w:hAnsi="Palatino Linotype"/>
        </w:rPr>
        <w:t xml:space="preserve"> </w:t>
      </w:r>
      <w:r w:rsidR="003947C5" w:rsidRPr="00CD3ADA">
        <w:rPr>
          <w:rFonts w:ascii="Palatino Linotype" w:hAnsi="Palatino Linotype"/>
        </w:rPr>
        <w:t>del</w:t>
      </w:r>
      <w:r w:rsidR="00DD7B85" w:rsidRPr="00CD3ADA">
        <w:rPr>
          <w:rFonts w:ascii="Palatino Linotype" w:hAnsi="Palatino Linotype"/>
        </w:rPr>
        <w:t xml:space="preserve"> </w:t>
      </w:r>
      <w:r w:rsidR="003947C5" w:rsidRPr="00CD3ADA">
        <w:rPr>
          <w:rFonts w:ascii="Palatino Linotype" w:hAnsi="Palatino Linotype"/>
        </w:rPr>
        <w:t>Estado</w:t>
      </w:r>
      <w:r w:rsidR="00DD7B85" w:rsidRPr="00CD3ADA">
        <w:rPr>
          <w:rFonts w:ascii="Palatino Linotype" w:hAnsi="Palatino Linotype"/>
        </w:rPr>
        <w:t xml:space="preserve"> </w:t>
      </w:r>
      <w:r w:rsidR="003947C5" w:rsidRPr="00CD3ADA">
        <w:rPr>
          <w:rFonts w:ascii="Palatino Linotype" w:hAnsi="Palatino Linotype"/>
        </w:rPr>
        <w:t>de</w:t>
      </w:r>
      <w:r w:rsidR="00DD7B85" w:rsidRPr="00CD3ADA">
        <w:rPr>
          <w:rFonts w:ascii="Palatino Linotype" w:hAnsi="Palatino Linotype"/>
        </w:rPr>
        <w:t xml:space="preserve"> </w:t>
      </w:r>
      <w:r w:rsidR="003947C5" w:rsidRPr="00CD3ADA">
        <w:rPr>
          <w:rFonts w:ascii="Palatino Linotype" w:hAnsi="Palatino Linotype"/>
        </w:rPr>
        <w:t>México</w:t>
      </w:r>
      <w:r w:rsidR="00DD7B85" w:rsidRPr="00CD3ADA">
        <w:rPr>
          <w:rFonts w:ascii="Palatino Linotype" w:hAnsi="Palatino Linotype"/>
        </w:rPr>
        <w:t xml:space="preserve"> </w:t>
      </w:r>
      <w:r w:rsidR="003947C5" w:rsidRPr="00CD3ADA">
        <w:rPr>
          <w:rFonts w:ascii="Palatino Linotype" w:hAnsi="Palatino Linotype"/>
        </w:rPr>
        <w:t>y</w:t>
      </w:r>
      <w:r w:rsidR="00DD7B85" w:rsidRPr="00CD3ADA">
        <w:rPr>
          <w:rFonts w:ascii="Palatino Linotype" w:hAnsi="Palatino Linotype"/>
        </w:rPr>
        <w:t xml:space="preserve"> </w:t>
      </w:r>
      <w:r w:rsidR="003947C5" w:rsidRPr="00CD3ADA">
        <w:rPr>
          <w:rFonts w:ascii="Palatino Linotype" w:hAnsi="Palatino Linotype"/>
        </w:rPr>
        <w:lastRenderedPageBreak/>
        <w:t>Municipios</w:t>
      </w:r>
      <w:r w:rsidR="00DD7B85" w:rsidRPr="00CD3ADA">
        <w:rPr>
          <w:rFonts w:ascii="Palatino Linotype" w:hAnsi="Palatino Linotype"/>
        </w:rPr>
        <w:t xml:space="preserve">, </w:t>
      </w:r>
      <w:r w:rsidR="003947C5" w:rsidRPr="00CD3ADA">
        <w:rPr>
          <w:rFonts w:ascii="Palatino Linotype" w:hAnsi="Palatino Linotype"/>
        </w:rPr>
        <w:t>de</w:t>
      </w:r>
      <w:r w:rsidR="00DD7B85" w:rsidRPr="00CD3ADA">
        <w:rPr>
          <w:rFonts w:ascii="Palatino Linotype" w:hAnsi="Palatino Linotype"/>
        </w:rPr>
        <w:t xml:space="preserve"> </w:t>
      </w:r>
      <w:r w:rsidR="003947C5" w:rsidRPr="00CD3ADA">
        <w:rPr>
          <w:rFonts w:ascii="Palatino Linotype" w:hAnsi="Palatino Linotype"/>
        </w:rPr>
        <w:t>aplicación</w:t>
      </w:r>
      <w:r w:rsidR="00DD7B85" w:rsidRPr="00CD3ADA">
        <w:rPr>
          <w:rFonts w:ascii="Palatino Linotype" w:hAnsi="Palatino Linotype"/>
        </w:rPr>
        <w:t xml:space="preserve"> </w:t>
      </w:r>
      <w:r w:rsidR="003947C5" w:rsidRPr="00CD3ADA">
        <w:rPr>
          <w:rFonts w:ascii="Palatino Linotype" w:hAnsi="Palatino Linotype"/>
        </w:rPr>
        <w:t>supletoria</w:t>
      </w:r>
      <w:r w:rsidR="003947C5" w:rsidRPr="00CD3ADA">
        <w:rPr>
          <w:rFonts w:ascii="Palatino Linotype" w:hAnsi="Palatino Linotype"/>
          <w:b/>
        </w:rPr>
        <w:t>.</w:t>
      </w:r>
    </w:p>
    <w:p w:rsidR="004D2A8A" w:rsidRPr="00CD3ADA" w:rsidRDefault="00907842"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b/>
          <w:sz w:val="28"/>
          <w:szCs w:val="28"/>
        </w:rPr>
        <w:t>QUINTO</w:t>
      </w:r>
      <w:r w:rsidRPr="00CD3ADA">
        <w:rPr>
          <w:rFonts w:ascii="Palatino Linotype" w:hAnsi="Palatino Linotype" w:cs="Arial"/>
          <w:b/>
        </w:rPr>
        <w:t>.</w:t>
      </w:r>
      <w:r w:rsidR="00DD7B85" w:rsidRPr="00CD3ADA">
        <w:rPr>
          <w:rFonts w:ascii="Palatino Linotype" w:hAnsi="Palatino Linotype" w:cs="Arial"/>
          <w:b/>
        </w:rPr>
        <w:t xml:space="preserve"> </w:t>
      </w:r>
      <w:r w:rsidR="003947C5" w:rsidRPr="00CD3ADA">
        <w:rPr>
          <w:rFonts w:ascii="Palatino Linotype" w:hAnsi="Palatino Linotype" w:cs="Arial"/>
          <w:b/>
        </w:rPr>
        <w:t>Estudio</w:t>
      </w:r>
      <w:r w:rsidR="00DD7B85" w:rsidRPr="00CD3ADA">
        <w:rPr>
          <w:rFonts w:ascii="Palatino Linotype" w:hAnsi="Palatino Linotype" w:cs="Arial"/>
          <w:b/>
        </w:rPr>
        <w:t xml:space="preserve"> </w:t>
      </w:r>
      <w:r w:rsidR="003947C5" w:rsidRPr="00CD3ADA">
        <w:rPr>
          <w:rFonts w:ascii="Palatino Linotype" w:hAnsi="Palatino Linotype" w:cs="Arial"/>
          <w:b/>
        </w:rPr>
        <w:t>y</w:t>
      </w:r>
      <w:r w:rsidR="00DD7B85" w:rsidRPr="00CD3ADA">
        <w:rPr>
          <w:rFonts w:ascii="Palatino Linotype" w:hAnsi="Palatino Linotype" w:cs="Arial"/>
          <w:b/>
        </w:rPr>
        <w:t xml:space="preserve"> </w:t>
      </w:r>
      <w:r w:rsidR="003947C5" w:rsidRPr="00CD3ADA">
        <w:rPr>
          <w:rFonts w:ascii="Palatino Linotype" w:hAnsi="Palatino Linotype" w:cs="Arial"/>
          <w:b/>
        </w:rPr>
        <w:t>resolución</w:t>
      </w:r>
      <w:r w:rsidR="00DD7B85" w:rsidRPr="00CD3ADA">
        <w:rPr>
          <w:rFonts w:ascii="Palatino Linotype" w:hAnsi="Palatino Linotype" w:cs="Arial"/>
          <w:b/>
        </w:rPr>
        <w:t xml:space="preserve"> </w:t>
      </w:r>
      <w:r w:rsidR="003947C5" w:rsidRPr="00CD3ADA">
        <w:rPr>
          <w:rFonts w:ascii="Palatino Linotype" w:hAnsi="Palatino Linotype" w:cs="Arial"/>
          <w:b/>
        </w:rPr>
        <w:t>del</w:t>
      </w:r>
      <w:r w:rsidR="00DD7B85" w:rsidRPr="00CD3ADA">
        <w:rPr>
          <w:rFonts w:ascii="Palatino Linotype" w:hAnsi="Palatino Linotype" w:cs="Arial"/>
          <w:b/>
        </w:rPr>
        <w:t xml:space="preserve"> </w:t>
      </w:r>
      <w:r w:rsidR="003947C5" w:rsidRPr="00CD3ADA">
        <w:rPr>
          <w:rFonts w:ascii="Palatino Linotype" w:hAnsi="Palatino Linotype" w:cs="Arial"/>
          <w:b/>
        </w:rPr>
        <w:t>recurso.</w:t>
      </w:r>
      <w:r w:rsidR="00DD7B85" w:rsidRPr="00CD3ADA">
        <w:rPr>
          <w:rFonts w:ascii="Palatino Linotype" w:hAnsi="Palatino Linotype" w:cs="Arial"/>
          <w:b/>
        </w:rPr>
        <w:t xml:space="preserve"> </w:t>
      </w:r>
      <w:r w:rsidR="00D2210B" w:rsidRPr="00CD3ADA">
        <w:rPr>
          <w:rFonts w:ascii="Palatino Linotype" w:hAnsi="Palatino Linotype" w:cs="Arial"/>
        </w:rPr>
        <w:t xml:space="preserve">Tal y como quedó precisado en los resultandos de la presente resolución, la particular requirió del </w:t>
      </w:r>
      <w:r w:rsidR="00D2210B" w:rsidRPr="00CD3ADA">
        <w:rPr>
          <w:rFonts w:ascii="Palatino Linotype" w:hAnsi="Palatino Linotype" w:cs="Arial"/>
          <w:b/>
        </w:rPr>
        <w:t>SUJETO OBLIGADO</w:t>
      </w:r>
      <w:r w:rsidR="00D2210B" w:rsidRPr="00CD3ADA">
        <w:rPr>
          <w:rFonts w:ascii="Palatino Linotype" w:hAnsi="Palatino Linotype" w:cs="Arial"/>
        </w:rPr>
        <w:t xml:space="preserve"> el acceso a sus datos personales contenidos en los recibos de nómina que, en su momento, remitió el Ayuntamiento de Valle de Chalco Solidaridad al Órgano Superior de Fiscalización del Estado de México (OSFEM), por el periodo que comprende del 1 de septiembre de 2009 al 31 de diciembre de 2015; así como, los recibos de pago de aguinaldo de los años 2009 al 2015.</w:t>
      </w:r>
    </w:p>
    <w:p w:rsidR="00D2210B" w:rsidRPr="00CD3ADA" w:rsidRDefault="00D2210B"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Posteriormente, </w:t>
      </w:r>
      <w:r w:rsidRPr="00CD3ADA">
        <w:rPr>
          <w:rFonts w:ascii="Palatino Linotype" w:hAnsi="Palatino Linotype" w:cs="Arial"/>
          <w:b/>
        </w:rPr>
        <w:t>EL SUJETO OBLIGADO</w:t>
      </w:r>
      <w:r w:rsidRPr="00CD3ADA">
        <w:rPr>
          <w:rFonts w:ascii="Palatino Linotype" w:hAnsi="Palatino Linotype" w:cs="Arial"/>
        </w:rPr>
        <w:t xml:space="preserve"> informó a la accesante que era necesario que acreditara la titularidad de los datos peticionados en las oficinas de la Unidad de </w:t>
      </w:r>
      <w:r w:rsidR="00147337" w:rsidRPr="00CD3ADA">
        <w:rPr>
          <w:rFonts w:ascii="Palatino Linotype" w:hAnsi="Palatino Linotype" w:cs="Arial"/>
        </w:rPr>
        <w:t>Transparencia</w:t>
      </w:r>
      <w:r w:rsidRPr="00CD3ADA">
        <w:rPr>
          <w:rFonts w:ascii="Palatino Linotype" w:hAnsi="Palatino Linotype" w:cs="Arial"/>
        </w:rPr>
        <w:t>, o bien, en caso contrario, se tendría por no presentada su solicitud.</w:t>
      </w:r>
    </w:p>
    <w:p w:rsidR="006C24EF" w:rsidRPr="00CD3ADA" w:rsidRDefault="00D2210B"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En atención a la prevención </w:t>
      </w:r>
      <w:r w:rsidR="00C61CA0" w:rsidRPr="00CD3ADA">
        <w:rPr>
          <w:rFonts w:ascii="Palatino Linotype" w:hAnsi="Palatino Linotype" w:cs="Arial"/>
        </w:rPr>
        <w:t>formulada</w:t>
      </w:r>
      <w:r w:rsidRPr="00CD3ADA">
        <w:rPr>
          <w:rFonts w:ascii="Palatino Linotype" w:hAnsi="Palatino Linotype" w:cs="Arial"/>
        </w:rPr>
        <w:t xml:space="preserve">, la particular señaló que, desde la </w:t>
      </w:r>
      <w:r w:rsidR="006C24EF" w:rsidRPr="00CD3ADA">
        <w:rPr>
          <w:rFonts w:ascii="Palatino Linotype" w:hAnsi="Palatino Linotype" w:cs="Arial"/>
        </w:rPr>
        <w:t>presentación</w:t>
      </w:r>
      <w:r w:rsidRPr="00CD3ADA">
        <w:rPr>
          <w:rFonts w:ascii="Palatino Linotype" w:hAnsi="Palatino Linotype" w:cs="Arial"/>
        </w:rPr>
        <w:t xml:space="preserve"> de su solicitud, acreditó la titularidad de sus datos, al adjuntar la identificación emitida por el ISSEMyM</w:t>
      </w:r>
      <w:r w:rsidR="006C24EF" w:rsidRPr="00CD3ADA">
        <w:rPr>
          <w:rFonts w:ascii="Palatino Linotype" w:hAnsi="Palatino Linotype" w:cs="Arial"/>
        </w:rPr>
        <w:t>.</w:t>
      </w:r>
    </w:p>
    <w:p w:rsidR="006C24EF" w:rsidRPr="00CD3ADA" w:rsidRDefault="006C24EF"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Al respecto, </w:t>
      </w:r>
      <w:r w:rsidRPr="00CD3ADA">
        <w:rPr>
          <w:rFonts w:ascii="Palatino Linotype" w:hAnsi="Palatino Linotype" w:cs="Arial"/>
          <w:b/>
        </w:rPr>
        <w:t>EL SUJETO OBLIGADO</w:t>
      </w:r>
      <w:r w:rsidRPr="00CD3ADA">
        <w:rPr>
          <w:rFonts w:ascii="Palatino Linotype" w:hAnsi="Palatino Linotype" w:cs="Arial"/>
        </w:rPr>
        <w:t xml:space="preserve"> tuvo por no presentada la solicitud de acceso a datos personales, puesto que consideró que la particular no desahogó debidamente la prevención formulada. </w:t>
      </w:r>
    </w:p>
    <w:p w:rsidR="006C24EF" w:rsidRPr="00CD3ADA" w:rsidRDefault="006C24EF"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Asimismo, informó a la particular que la Unidad de Transparencia tiene implementado un procedimiento de acreditación de la identidad o personalidad en representación para el ejercicio de los derechos ARCO, mediante el cual asegura que los datos personales sólo se entreguen a sus titulares o a sus representantes; que cada Sujeto Obligado tiene sus propios procedimientos</w:t>
      </w:r>
      <w:r w:rsidR="00147337" w:rsidRPr="00CD3ADA">
        <w:rPr>
          <w:rFonts w:ascii="Palatino Linotype" w:hAnsi="Palatino Linotype" w:cs="Arial"/>
        </w:rPr>
        <w:t>,</w:t>
      </w:r>
      <w:r w:rsidRPr="00CD3ADA">
        <w:rPr>
          <w:rFonts w:ascii="Palatino Linotype" w:hAnsi="Palatino Linotype" w:cs="Arial"/>
        </w:rPr>
        <w:t xml:space="preserve"> conforme a su propia organización y </w:t>
      </w:r>
      <w:r w:rsidRPr="00CD3ADA">
        <w:rPr>
          <w:rFonts w:ascii="Palatino Linotype" w:hAnsi="Palatino Linotype" w:cs="Arial"/>
        </w:rPr>
        <w:lastRenderedPageBreak/>
        <w:t xml:space="preserve">necesidades; por lo que, dicho </w:t>
      </w:r>
      <w:r w:rsidRPr="00CD3ADA">
        <w:rPr>
          <w:rFonts w:ascii="Palatino Linotype" w:hAnsi="Palatino Linotype" w:cs="Arial"/>
          <w:b/>
        </w:rPr>
        <w:t>SUJETO OBLIGADO</w:t>
      </w:r>
      <w:r w:rsidRPr="00CD3ADA">
        <w:rPr>
          <w:rFonts w:ascii="Palatino Linotype" w:hAnsi="Palatino Linotype" w:cs="Arial"/>
        </w:rPr>
        <w:t xml:space="preserve"> se ciñe a los establecidos de manera interna</w:t>
      </w:r>
      <w:r w:rsidR="00BC46DF" w:rsidRPr="00CD3ADA">
        <w:rPr>
          <w:rFonts w:ascii="Palatino Linotype" w:hAnsi="Palatino Linotype" w:cs="Arial"/>
        </w:rPr>
        <w:t xml:space="preserve"> y no se sujeta a procedimientos de sujetos ajenos.</w:t>
      </w:r>
    </w:p>
    <w:p w:rsidR="00DD7B85" w:rsidRPr="00CD3ADA" w:rsidRDefault="0002254E"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Inconforme con dicha determinación, la hoy </w:t>
      </w:r>
      <w:r w:rsidRPr="00CD3ADA">
        <w:rPr>
          <w:rFonts w:ascii="Palatino Linotype" w:hAnsi="Palatino Linotype" w:cs="Arial"/>
          <w:b/>
        </w:rPr>
        <w:t>RECURRENTE</w:t>
      </w:r>
      <w:r w:rsidRPr="00CD3ADA">
        <w:rPr>
          <w:rFonts w:ascii="Palatino Linotype" w:hAnsi="Palatino Linotype" w:cs="Arial"/>
        </w:rPr>
        <w:t xml:space="preserve"> interpuso el medio de defensa de análisis, en el cual manifestó que su solicitud cumplió con todos los requisitos establecidos en la Ley de Protección de Datos Personales en Posesión de Sujetos Obligados del Estado de México y Municipios; por lo que, </w:t>
      </w:r>
      <w:r w:rsidRPr="00CD3ADA">
        <w:rPr>
          <w:rFonts w:ascii="Palatino Linotype" w:hAnsi="Palatino Linotype" w:cs="Arial"/>
          <w:b/>
        </w:rPr>
        <w:t>EL SUEJTO OBLIGADO</w:t>
      </w:r>
      <w:r w:rsidRPr="00CD3ADA">
        <w:rPr>
          <w:rFonts w:ascii="Palatino Linotype" w:hAnsi="Palatino Linotype" w:cs="Arial"/>
        </w:rPr>
        <w:t xml:space="preserve"> debió dar trámite a su solicitud.</w:t>
      </w:r>
    </w:p>
    <w:p w:rsidR="0002254E" w:rsidRPr="00CD3ADA" w:rsidRDefault="0002254E" w:rsidP="0002254E">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color w:val="000000" w:themeColor="text1"/>
          <w:lang w:val="es-MX"/>
        </w:rPr>
      </w:pPr>
      <w:r w:rsidRPr="00CD3ADA">
        <w:rPr>
          <w:rFonts w:ascii="Palatino Linotype" w:hAnsi="Palatino Linotype" w:cs="Arial"/>
        </w:rPr>
        <w:t xml:space="preserve">Asimismo, la particular vertió las manifestaciones siguientes: </w:t>
      </w:r>
      <w:r w:rsidRPr="00CD3ADA">
        <w:rPr>
          <w:rFonts w:ascii="Palatino Linotype" w:hAnsi="Palatino Linotype" w:cs="Arial"/>
          <w:i/>
        </w:rPr>
        <w:t>“…pues es un error pedir que las personas nos presentemos en la Ciudad de Toluca, a sabiendas que el Estado de México es uno de los más grandes y que ir a la capital del Edomex me representa un costo en tiempo y en dinero ¿Qué pasaría si acudo y al final la Unidad de Transparencia del Poder Legislativo determina que los datos personales requeridos no los tiene? ¿Este sujeto obligado absorberá el gasto que haya efectuado? Evidentemente no, por eso, es importante que se aproveche al máximo los avances tecnológicos, más en una entidad con la geografía del Estado de México. A veces parece que las instituciones creen que Toluca es el Estado de México cuando muchos habitantes nos encontramos en municipios tan distantes de la capital como la denominada Región de los Volcanes. Ojalá me puedan apoyar.” (Sic)</w:t>
      </w:r>
      <w:r w:rsidR="00DB3678" w:rsidRPr="00CD3ADA">
        <w:rPr>
          <w:rFonts w:ascii="Palatino Linotype" w:hAnsi="Palatino Linotype" w:cs="Arial"/>
          <w:i/>
        </w:rPr>
        <w:t>;</w:t>
      </w:r>
      <w:r w:rsidRPr="00CD3ADA">
        <w:rPr>
          <w:rFonts w:ascii="Palatino Linotype" w:hAnsi="Palatino Linotype" w:cs="Arial"/>
        </w:rPr>
        <w:t xml:space="preserve"> </w:t>
      </w:r>
      <w:r w:rsidRPr="00CD3ADA">
        <w:rPr>
          <w:rFonts w:ascii="Palatino Linotype" w:hAnsi="Palatino Linotype" w:cs="Arial"/>
          <w:color w:val="000000" w:themeColor="text1"/>
          <w:lang w:val="es-MX"/>
        </w:rPr>
        <w:t>manifestaciones que, en este acto, se declaran inatendibles por este Instituto, puesto que constituyen un Derecho a la Libre Expresión, debido a que es inviolable la libertad de difundir opiniones, información e ideas, a través de cualquier medio.</w:t>
      </w:r>
    </w:p>
    <w:p w:rsidR="0002254E" w:rsidRPr="00CD3ADA" w:rsidRDefault="0002254E" w:rsidP="0002254E">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lang w:val="es-MX"/>
        </w:rPr>
      </w:pPr>
      <w:r w:rsidRPr="00CD3ADA">
        <w:rPr>
          <w:rFonts w:ascii="Palatino Linotype" w:hAnsi="Palatino Linotype" w:cs="Arial"/>
          <w:color w:val="000000" w:themeColor="text1"/>
          <w:lang w:val="es-MX"/>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w:t>
      </w:r>
      <w:r w:rsidRPr="00CD3ADA">
        <w:rPr>
          <w:rFonts w:ascii="Palatino Linotype" w:hAnsi="Palatino Linotype" w:cs="Arial"/>
          <w:color w:val="000000" w:themeColor="text1"/>
          <w:lang w:val="es-MX"/>
        </w:rPr>
        <w:lastRenderedPageBreak/>
        <w:t>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82 de la Ley de Protección de Datos Personales en Posesión de Sujetos Obligados del Estado de México y Municipios, este Órgano Garante no está facultado para pronunciarse al respecto.</w:t>
      </w:r>
    </w:p>
    <w:p w:rsidR="00DD7B85" w:rsidRPr="00CD3ADA" w:rsidRDefault="00DB3678"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Hecho lo anterior, </w:t>
      </w:r>
      <w:r w:rsidRPr="00CD3ADA">
        <w:rPr>
          <w:rFonts w:ascii="Palatino Linotype" w:hAnsi="Palatino Linotype" w:cs="Arial"/>
          <w:b/>
        </w:rPr>
        <w:t>EL SUJETO OBLIGADO</w:t>
      </w:r>
      <w:r w:rsidR="00381EC0" w:rsidRPr="00CD3ADA">
        <w:rPr>
          <w:rFonts w:ascii="Palatino Linotype" w:hAnsi="Palatino Linotype" w:cs="Arial"/>
        </w:rPr>
        <w:t xml:space="preserve"> rindió su Informe Justificado, en el cual reiteró su repuesta y, además, refirió que corresponde exclusivamente a la Unidad de Transparencia establecer los mecanismos para asegurar que los datos personales sean entregados sólo a sus titulares; por lo que</w:t>
      </w:r>
      <w:r w:rsidR="00147337" w:rsidRPr="00CD3ADA">
        <w:rPr>
          <w:rFonts w:ascii="Palatino Linotype" w:hAnsi="Palatino Linotype" w:cs="Arial"/>
        </w:rPr>
        <w:t>,</w:t>
      </w:r>
      <w:r w:rsidR="00381EC0" w:rsidRPr="00CD3ADA">
        <w:rPr>
          <w:rFonts w:ascii="Palatino Linotype" w:hAnsi="Palatino Linotype" w:cs="Arial"/>
        </w:rPr>
        <w:t xml:space="preserve"> este Instituto de Transparencia, Acceso a la Información Pública y Protección de Datos Personales del Estado de México y Municipios no podía obligar al Poder Legislativo a adoptar procedimientos distintos, que el Órgano Garante no cuenta con atribuciones para establecerlos, máxime que los procedimientos internos se adoptan tomando en consideración las necesidades de las áreas que los llevan a cabo y no los deseos de los solicitantes; que el mecanismo implementado, en este caso en particular, deviene de la necesidad de asegurar que los titulares de los datos o sus representantes sean los destinatarios de los mismos y la necesidad de optimizar el ejercicio de sus recursos materiales, humanos y financieros. Estudio que se abordará al final del presente Considerando.</w:t>
      </w:r>
    </w:p>
    <w:p w:rsidR="00DD7B85" w:rsidRPr="00CD3ADA" w:rsidRDefault="00381EC0"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Bajo ese contexto, este Instituto analizó la totalidad de constancias que integran el expediente electrónico del </w:t>
      </w:r>
      <w:r w:rsidRPr="00CD3ADA">
        <w:rPr>
          <w:rFonts w:ascii="Palatino Linotype" w:hAnsi="Palatino Linotype" w:cs="Arial"/>
          <w:b/>
        </w:rPr>
        <w:t>SARCOEM</w:t>
      </w:r>
      <w:r w:rsidRPr="00CD3ADA">
        <w:rPr>
          <w:rFonts w:ascii="Palatino Linotype" w:hAnsi="Palatino Linotype" w:cs="Arial"/>
        </w:rPr>
        <w:t xml:space="preserve"> y advirtió que la razones o motivos de inconformidad hechos valer por </w:t>
      </w:r>
      <w:r w:rsidRPr="00CD3ADA">
        <w:rPr>
          <w:rFonts w:ascii="Palatino Linotype" w:hAnsi="Palatino Linotype" w:cs="Arial"/>
          <w:b/>
        </w:rPr>
        <w:t>LA RECURRENTE</w:t>
      </w:r>
      <w:r w:rsidRPr="00CD3ADA">
        <w:rPr>
          <w:rFonts w:ascii="Palatino Linotype" w:hAnsi="Palatino Linotype" w:cs="Arial"/>
        </w:rPr>
        <w:t xml:space="preserve"> devienen </w:t>
      </w:r>
      <w:r w:rsidRPr="00CD3ADA">
        <w:rPr>
          <w:rFonts w:ascii="Palatino Linotype" w:hAnsi="Palatino Linotype" w:cs="Arial"/>
          <w:b/>
        </w:rPr>
        <w:t>parcialmente fundados</w:t>
      </w:r>
      <w:r w:rsidRPr="00CD3ADA">
        <w:rPr>
          <w:rFonts w:ascii="Palatino Linotype" w:hAnsi="Palatino Linotype" w:cs="Arial"/>
        </w:rPr>
        <w:t xml:space="preserve"> </w:t>
      </w:r>
      <w:r w:rsidRPr="00CD3ADA">
        <w:rPr>
          <w:rFonts w:ascii="Palatino Linotype" w:hAnsi="Palatino Linotype" w:cs="Arial"/>
        </w:rPr>
        <w:lastRenderedPageBreak/>
        <w:t xml:space="preserve">y suficientes para </w:t>
      </w:r>
      <w:r w:rsidRPr="00CD3ADA">
        <w:rPr>
          <w:rFonts w:ascii="Palatino Linotype" w:hAnsi="Palatino Linotype" w:cs="Arial"/>
          <w:b/>
        </w:rPr>
        <w:t>REVOCAR</w:t>
      </w:r>
      <w:r w:rsidRPr="00CD3ADA">
        <w:rPr>
          <w:rFonts w:ascii="Palatino Linotype" w:hAnsi="Palatino Linotype" w:cs="Arial"/>
        </w:rPr>
        <w:t xml:space="preserve"> la respuesta del </w:t>
      </w:r>
      <w:r w:rsidRPr="00CD3ADA">
        <w:rPr>
          <w:rFonts w:ascii="Palatino Linotype" w:hAnsi="Palatino Linotype" w:cs="Arial"/>
          <w:b/>
        </w:rPr>
        <w:t>SUJETO OBLIGADO</w:t>
      </w:r>
      <w:r w:rsidRPr="00CD3ADA">
        <w:rPr>
          <w:rFonts w:ascii="Palatino Linotype" w:hAnsi="Palatino Linotype" w:cs="Arial"/>
        </w:rPr>
        <w:t>, de conformidad con las consideraciones de hecho y de derecho que se detallan a continuación:</w:t>
      </w:r>
    </w:p>
    <w:p w:rsidR="00270ED2" w:rsidRPr="00CD3ADA" w:rsidRDefault="00270ED2" w:rsidP="00270ED2">
      <w:pPr>
        <w:spacing w:after="160" w:line="360" w:lineRule="auto"/>
        <w:jc w:val="both"/>
        <w:rPr>
          <w:rFonts w:ascii="Palatino Linotype" w:eastAsia="Calibri" w:hAnsi="Palatino Linotype"/>
          <w:lang w:eastAsia="en-US"/>
        </w:rPr>
      </w:pPr>
      <w:r w:rsidRPr="00CD3ADA">
        <w:rPr>
          <w:rFonts w:ascii="Palatino Linotype" w:eastAsia="Calibri" w:hAnsi="Palatino Linotype"/>
          <w:lang w:eastAsia="en-US"/>
        </w:rPr>
        <w:t xml:space="preserve">Primeramente, resulta importante destacar que el Pleno de este Instituto se ha pronunciado en diversos asuntos, acerca del derecho a la protección de datos personales en su modalidad de acceso, mismo que se encuentra tutelado por los artículos 6, apartado A, fracciones II y III y 16 de la Constitución Política de los Estados Unidos </w:t>
      </w:r>
      <w:r w:rsidRPr="00CD3ADA">
        <w:rPr>
          <w:rFonts w:ascii="Palatino Linotype" w:hAnsi="Palatino Linotype" w:cs="Arial"/>
          <w:color w:val="000000" w:themeColor="text1"/>
        </w:rPr>
        <w:t>Mexicanos</w:t>
      </w:r>
      <w:r w:rsidRPr="00CD3ADA">
        <w:rPr>
          <w:rStyle w:val="Refdenotaalpie"/>
          <w:rFonts w:ascii="Palatino Linotype" w:hAnsi="Palatino Linotype" w:cs="Arial"/>
        </w:rPr>
        <w:footnoteReference w:id="2"/>
      </w:r>
      <w:r w:rsidRPr="00CD3ADA">
        <w:rPr>
          <w:rFonts w:ascii="Palatino Linotype" w:eastAsia="Calibri" w:hAnsi="Palatino Linotype"/>
          <w:lang w:eastAsia="en-US"/>
        </w:rPr>
        <w:t>, en cuyo texto refiere que toda persona, sin excepción alguna tiene derecho de acceder de forma gratuita a sus datos personales o a la rectificación de éstos, a su protección, al acceso, rectificación y cancelación de los mismos; así como, a manifestar su oposición; ello, lo determina como un derecho fundamental de los particulares.</w:t>
      </w:r>
    </w:p>
    <w:p w:rsidR="00270ED2" w:rsidRPr="00CD3ADA" w:rsidRDefault="00270ED2" w:rsidP="00270ED2">
      <w:pPr>
        <w:spacing w:after="160" w:line="360" w:lineRule="auto"/>
        <w:jc w:val="both"/>
        <w:rPr>
          <w:rFonts w:ascii="Palatino Linotype" w:eastAsia="Calibri" w:hAnsi="Palatino Linotype"/>
          <w:lang w:eastAsia="en-US"/>
        </w:rPr>
      </w:pPr>
      <w:r w:rsidRPr="00CD3ADA">
        <w:rPr>
          <w:rFonts w:ascii="Palatino Linotype" w:eastAsia="Calibri" w:hAnsi="Palatino Linotype"/>
          <w:lang w:eastAsia="en-US"/>
        </w:rPr>
        <w:t xml:space="preserve">De igual manera, se resume que la información referente al ámbito privado de las personas; así como, los datos personales, debe estar protegida, en los términos y con las excepciones a los principios de tratamiento de datos que por razones de orden </w:t>
      </w:r>
      <w:r w:rsidRPr="00CD3ADA">
        <w:rPr>
          <w:rFonts w:ascii="Palatino Linotype" w:eastAsia="Calibri" w:hAnsi="Palatino Linotype"/>
          <w:lang w:eastAsia="en-US"/>
        </w:rPr>
        <w:lastRenderedPageBreak/>
        <w:t>público fije la Ley; por lo que, toda persona tiene derecho a la protección de sus datos personales.</w:t>
      </w:r>
    </w:p>
    <w:p w:rsidR="00270ED2" w:rsidRPr="00CD3ADA" w:rsidRDefault="00270ED2" w:rsidP="00270ED2">
      <w:pPr>
        <w:spacing w:after="160" w:line="360" w:lineRule="auto"/>
        <w:jc w:val="both"/>
        <w:rPr>
          <w:rFonts w:ascii="Palatino Linotype" w:eastAsia="Calibri" w:hAnsi="Palatino Linotype"/>
          <w:lang w:eastAsia="en-US"/>
        </w:rPr>
      </w:pPr>
      <w:r w:rsidRPr="00CD3ADA">
        <w:rPr>
          <w:rFonts w:ascii="Palatino Linotype" w:eastAsia="Calibri" w:hAnsi="Palatino Linotype"/>
          <w:lang w:eastAsia="en-US"/>
        </w:rPr>
        <w:t>Además, el derecho a la protección de los datos personales; así como, el derecho de acceder, rectificar, cancelar u oponerse a su tratamiento es una garantía consagrada para toda persona por la Constitución Política de nuestra Entidad</w:t>
      </w:r>
      <w:r w:rsidRPr="00CD3ADA">
        <w:rPr>
          <w:rStyle w:val="Refdenotaalpie"/>
          <w:rFonts w:ascii="Palatino Linotype" w:eastAsia="Calibri" w:hAnsi="Palatino Linotype"/>
          <w:lang w:eastAsia="en-US"/>
        </w:rPr>
        <w:footnoteReference w:id="3"/>
      </w:r>
      <w:r w:rsidRPr="00CD3ADA">
        <w:rPr>
          <w:rFonts w:ascii="Palatino Linotype" w:eastAsia="Calibri" w:hAnsi="Palatino Linotype"/>
          <w:lang w:eastAsia="en-US"/>
        </w:rPr>
        <w:t>, añadiendo que cualquier persona podrá solicitar el acceso gratuito a sus datos personales, en tal sentido, tal derecho podrá tramitarse por medios electrónicos, a través del sistema automatizado que se establezca por la ley de la materia y por el Órgano Garante del mismo.</w:t>
      </w:r>
    </w:p>
    <w:p w:rsidR="00270ED2" w:rsidRPr="00CD3ADA" w:rsidRDefault="00270ED2" w:rsidP="00270ED2">
      <w:pPr>
        <w:spacing w:after="160" w:line="360" w:lineRule="auto"/>
        <w:jc w:val="both"/>
        <w:rPr>
          <w:rFonts w:ascii="Palatino Linotype" w:eastAsia="Calibri" w:hAnsi="Palatino Linotype"/>
          <w:lang w:eastAsia="en-US"/>
        </w:rPr>
      </w:pPr>
      <w:r w:rsidRPr="00CD3ADA">
        <w:rPr>
          <w:rFonts w:ascii="Palatino Linotype" w:eastAsia="Calibri" w:hAnsi="Palatino Linotype"/>
          <w:lang w:eastAsia="en-US"/>
        </w:rPr>
        <w:t xml:space="preserve">En ese tenor, el derecho que tenga por objeto conocer información personal del propio solicitante, que se encuentre en posesión de cualquier Sujeto Obligado, será regulado por la Ley de Protección de Datos Personales en Posesión de Sujetos Obligados del </w:t>
      </w:r>
      <w:r w:rsidRPr="00CD3ADA">
        <w:rPr>
          <w:rFonts w:ascii="Palatino Linotype" w:eastAsia="Calibri" w:hAnsi="Palatino Linotype"/>
          <w:lang w:eastAsia="en-US"/>
        </w:rPr>
        <w:lastRenderedPageBreak/>
        <w:t>Estado de México y Municipios; así, en dicha Ley se listan los llamados derechos ARCO</w:t>
      </w:r>
      <w:r w:rsidRPr="00CD3ADA">
        <w:rPr>
          <w:rStyle w:val="Refdenotaalpie"/>
          <w:rFonts w:ascii="Palatino Linotype" w:eastAsia="Calibri" w:hAnsi="Palatino Linotype"/>
          <w:lang w:eastAsia="en-US"/>
        </w:rPr>
        <w:footnoteReference w:id="4"/>
      </w:r>
      <w:r w:rsidRPr="00CD3ADA">
        <w:rPr>
          <w:rFonts w:ascii="Palatino Linotype" w:eastAsia="Calibri" w:hAnsi="Palatino Linotype"/>
          <w:lang w:eastAsia="en-US"/>
        </w:rPr>
        <w:t xml:space="preserve">, derechos que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w:t>
      </w:r>
      <w:r w:rsidRPr="00CD3ADA">
        <w:rPr>
          <w:rFonts w:ascii="Palatino Linotype" w:eastAsia="Calibri" w:hAnsi="Palatino Linotype"/>
          <w:b/>
          <w:lang w:eastAsia="en-US"/>
        </w:rPr>
        <w:t>SUJETO OBLIGADO</w:t>
      </w:r>
      <w:r w:rsidRPr="00CD3ADA">
        <w:rPr>
          <w:rFonts w:ascii="Palatino Linotype" w:eastAsia="Calibri" w:hAnsi="Palatino Linotype"/>
          <w:lang w:eastAsia="en-US"/>
        </w:rPr>
        <w:t>, su origen, el tratamiento 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r w:rsidRPr="00CD3ADA">
        <w:rPr>
          <w:rStyle w:val="Refdenotaalpie"/>
          <w:rFonts w:ascii="Palatino Linotype" w:eastAsia="Calibri" w:hAnsi="Palatino Linotype"/>
          <w:lang w:eastAsia="en-US"/>
        </w:rPr>
        <w:footnoteReference w:id="5"/>
      </w:r>
      <w:r w:rsidRPr="00CD3ADA">
        <w:rPr>
          <w:rFonts w:ascii="Palatino Linotype" w:eastAsia="Calibri" w:hAnsi="Palatino Linotype"/>
          <w:lang w:eastAsia="en-US"/>
        </w:rPr>
        <w:t>, frente a los Sujetos Obligados responsables de su tratamiento.</w:t>
      </w:r>
    </w:p>
    <w:p w:rsidR="00270ED2" w:rsidRPr="00CD3ADA" w:rsidRDefault="00270ED2" w:rsidP="00270ED2">
      <w:pPr>
        <w:spacing w:after="160" w:line="360" w:lineRule="auto"/>
        <w:jc w:val="both"/>
        <w:rPr>
          <w:rFonts w:ascii="Palatino Linotype" w:eastAsia="Calibri" w:hAnsi="Palatino Linotype"/>
          <w:lang w:eastAsia="en-US"/>
        </w:rPr>
      </w:pPr>
      <w:r w:rsidRPr="00CD3ADA">
        <w:rPr>
          <w:rFonts w:ascii="Palatino Linotype" w:eastAsia="Calibri" w:hAnsi="Palatino Linotype"/>
          <w:lang w:eastAsia="en-US"/>
        </w:rPr>
        <w:lastRenderedPageBreak/>
        <w:t>Asimismo, en el ejercicio de los derechos ARCO, se deberán establecer procedimientos sencillos, privilegiando los mecanismos que faciliten su ejercicio de una manera breve, ágil y de forma gratuita, salvo algunos costos de recuperación que, en su caso, disponga el Código Financiero del Estado de México</w:t>
      </w:r>
      <w:r w:rsidRPr="00CD3ADA">
        <w:rPr>
          <w:rStyle w:val="Refdenotaalpie"/>
          <w:rFonts w:ascii="Palatino Linotype" w:eastAsia="Calibri" w:hAnsi="Palatino Linotype"/>
          <w:lang w:eastAsia="en-US"/>
        </w:rPr>
        <w:footnoteReference w:id="6"/>
      </w:r>
      <w:r w:rsidRPr="00CD3ADA">
        <w:rPr>
          <w:rFonts w:ascii="Palatino Linotype" w:eastAsia="Calibri" w:hAnsi="Palatino Linotype"/>
          <w:lang w:eastAsia="en-US"/>
        </w:rPr>
        <w:t xml:space="preserve">. </w:t>
      </w:r>
    </w:p>
    <w:p w:rsidR="00270ED2" w:rsidRPr="00CD3ADA" w:rsidRDefault="00270ED2" w:rsidP="00270ED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Precisado lo anterior, debemos dejar en claro que, si bien es cierto, </w:t>
      </w:r>
      <w:r w:rsidRPr="00CD3ADA">
        <w:rPr>
          <w:rFonts w:ascii="Palatino Linotype" w:hAnsi="Palatino Linotype" w:cs="Arial"/>
          <w:b/>
        </w:rPr>
        <w:t xml:space="preserve">EL SUJETO OBLIGADO </w:t>
      </w:r>
      <w:r w:rsidRPr="00CD3ADA">
        <w:rPr>
          <w:rFonts w:ascii="Palatino Linotype" w:hAnsi="Palatino Linotype" w:cs="Arial"/>
        </w:rPr>
        <w:t>en respuesta señaló a la particular que la Unidad de Transparencia tiene implementado un procedimiento de acreditación de la identidad o personalidad en representación para el ejercicio de los derechos ARCO, mediante el cual asegura que los datos personales sólo se entreguen a sus titulares o a sus representantes y que cada Sujeto Obligado tiene sus propios procedimientos conforme a su propia organización y necesidades; también lo es, que la particular acreditó la titularidad de los datos personales, para efectos de tramitación y, en su caso, para interposición del medio de defensa aquí analizado.</w:t>
      </w:r>
    </w:p>
    <w:p w:rsidR="00270ED2" w:rsidRPr="00CD3ADA" w:rsidRDefault="00270ED2" w:rsidP="00270ED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Lo anterior es así, puesto que, del análisis a la solicitud de acceso a datos personales, </w:t>
      </w:r>
      <w:r w:rsidRPr="00CD3ADA">
        <w:rPr>
          <w:rFonts w:ascii="Palatino Linotype" w:hAnsi="Palatino Linotype" w:cs="Arial"/>
        </w:rPr>
        <w:lastRenderedPageBreak/>
        <w:t>se advirtió que la particular adjuntó a su solicitud una credencial emitida por el ISSEMyM</w:t>
      </w:r>
      <w:r w:rsidR="005C0BD6" w:rsidRPr="00CD3ADA">
        <w:rPr>
          <w:rFonts w:ascii="Palatino Linotype" w:hAnsi="Palatino Linotype" w:cs="Arial"/>
        </w:rPr>
        <w:t>, en la que</w:t>
      </w:r>
      <w:r w:rsidR="00390A4F" w:rsidRPr="00CD3ADA">
        <w:rPr>
          <w:rFonts w:ascii="Palatino Linotype" w:hAnsi="Palatino Linotype" w:cs="Arial"/>
        </w:rPr>
        <w:t xml:space="preserve"> se</w:t>
      </w:r>
      <w:r w:rsidR="005C0BD6" w:rsidRPr="00CD3ADA">
        <w:rPr>
          <w:rFonts w:ascii="Palatino Linotype" w:hAnsi="Palatino Linotype" w:cs="Arial"/>
        </w:rPr>
        <w:t xml:space="preserve"> puede</w:t>
      </w:r>
      <w:r w:rsidRPr="00CD3ADA">
        <w:rPr>
          <w:rFonts w:ascii="Palatino Linotype" w:hAnsi="Palatino Linotype" w:cs="Arial"/>
        </w:rPr>
        <w:t xml:space="preserve"> advertir</w:t>
      </w:r>
      <w:r w:rsidR="005C0BD6" w:rsidRPr="00CD3ADA">
        <w:rPr>
          <w:rFonts w:ascii="Palatino Linotype" w:hAnsi="Palatino Linotype" w:cs="Arial"/>
        </w:rPr>
        <w:t xml:space="preserve"> el nombre de la accionante, su</w:t>
      </w:r>
      <w:r w:rsidRPr="00CD3ADA">
        <w:rPr>
          <w:rFonts w:ascii="Palatino Linotype" w:hAnsi="Palatino Linotype" w:cs="Arial"/>
        </w:rPr>
        <w:t xml:space="preserve"> fotografía, Clave de ISSEMyM, el g</w:t>
      </w:r>
      <w:r w:rsidR="005C0BD6" w:rsidRPr="00CD3ADA">
        <w:rPr>
          <w:rFonts w:ascii="Palatino Linotype" w:hAnsi="Palatino Linotype" w:cs="Arial"/>
        </w:rPr>
        <w:t>én</w:t>
      </w:r>
      <w:r w:rsidRPr="00CD3ADA">
        <w:rPr>
          <w:rFonts w:ascii="Palatino Linotype" w:hAnsi="Palatino Linotype" w:cs="Arial"/>
        </w:rPr>
        <w:t>ero, la Unidad de S</w:t>
      </w:r>
      <w:r w:rsidR="005C0BD6" w:rsidRPr="00CD3ADA">
        <w:rPr>
          <w:rFonts w:ascii="Palatino Linotype" w:hAnsi="Palatino Linotype" w:cs="Arial"/>
        </w:rPr>
        <w:t>alud, su huella dactilar, su firma, la unidad emisora y la fecha de emisión.</w:t>
      </w:r>
    </w:p>
    <w:p w:rsidR="008707CD" w:rsidRPr="00CD3ADA" w:rsidRDefault="005C0BD6" w:rsidP="008707CD">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Así las cosas, conviene traer a contexto </w:t>
      </w:r>
      <w:r w:rsidR="008707CD" w:rsidRPr="00CD3ADA">
        <w:rPr>
          <w:rFonts w:ascii="Palatino Linotype" w:hAnsi="Palatino Linotype" w:cs="Arial"/>
        </w:rPr>
        <w:t xml:space="preserve">el artículo 109, fracción III de la Ley de Protección de Datos Personales en Posesión de Sujetos Obligados del Estado de México y Municipios, el cual establece que la presentación de las solicitudes de acceso, rectificación, cancelación u oposición de datos personales se podrá realizar por el SARCOEM y que </w:t>
      </w:r>
      <w:r w:rsidR="008707CD" w:rsidRPr="00CD3ADA">
        <w:rPr>
          <w:rFonts w:ascii="Palatino Linotype" w:hAnsi="Palatino Linotype" w:cs="Arial"/>
          <w:b/>
        </w:rPr>
        <w:t>el responsable deberá dar trámite a toda solicitud</w:t>
      </w:r>
      <w:r w:rsidR="008707CD" w:rsidRPr="00CD3ADA">
        <w:rPr>
          <w:rFonts w:ascii="Palatino Linotype" w:hAnsi="Palatino Linotype" w:cs="Arial"/>
        </w:rPr>
        <w:t xml:space="preserve"> para el ejercicio de los derechos ARCO y entregar el acuse de recibo que corresponda.</w:t>
      </w:r>
    </w:p>
    <w:p w:rsidR="008707CD" w:rsidRPr="00CD3ADA" w:rsidRDefault="008707CD" w:rsidP="008707CD">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Por su parte, el diverso artículo 110, fracción II de la Ley de Protección de Datos Personales en Posesión de Sujetos Obligados del Estado de México y Municipios dispone</w:t>
      </w:r>
      <w:r w:rsidR="00390A4F" w:rsidRPr="00CD3ADA">
        <w:rPr>
          <w:rFonts w:ascii="Palatino Linotype" w:hAnsi="Palatino Linotype" w:cs="Arial"/>
        </w:rPr>
        <w:t xml:space="preserve"> que</w:t>
      </w:r>
      <w:r w:rsidRPr="00CD3ADA">
        <w:rPr>
          <w:rFonts w:ascii="Palatino Linotype" w:hAnsi="Palatino Linotype" w:cs="Arial"/>
        </w:rPr>
        <w:t xml:space="preserve"> dentro de los requisitos de las solicitudes para el Ejercicio de los Derechos ARCO, deben contener los documentos que acrediten la identidad del titular y</w:t>
      </w:r>
      <w:r w:rsidR="00390A4F" w:rsidRPr="00CD3ADA">
        <w:rPr>
          <w:rFonts w:ascii="Palatino Linotype" w:hAnsi="Palatino Linotype" w:cs="Arial"/>
        </w:rPr>
        <w:t>,</w:t>
      </w:r>
      <w:r w:rsidRPr="00CD3ADA">
        <w:rPr>
          <w:rFonts w:ascii="Palatino Linotype" w:hAnsi="Palatino Linotype" w:cs="Arial"/>
        </w:rPr>
        <w:t xml:space="preserve"> en su caso, la personalidad e identidad de su representante. Siendo responsabilidad del </w:t>
      </w:r>
      <w:r w:rsidRPr="00CD3ADA">
        <w:rPr>
          <w:rFonts w:ascii="Palatino Linotype" w:hAnsi="Palatino Linotype" w:cs="Arial"/>
          <w:b/>
        </w:rPr>
        <w:t>SUJETO OBLIGADO</w:t>
      </w:r>
      <w:r w:rsidRPr="00CD3ADA">
        <w:rPr>
          <w:rFonts w:ascii="Palatino Linotype" w:hAnsi="Palatino Linotype" w:cs="Arial"/>
        </w:rPr>
        <w:t xml:space="preserve">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rsidR="008707CD" w:rsidRPr="00CD3ADA" w:rsidRDefault="008707CD" w:rsidP="008707CD">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Con base en lo anterior, pese a que </w:t>
      </w:r>
      <w:r w:rsidRPr="00CD3ADA">
        <w:rPr>
          <w:rFonts w:ascii="Palatino Linotype" w:hAnsi="Palatino Linotype" w:cs="Arial"/>
          <w:b/>
        </w:rPr>
        <w:t>EL SUJETO OBLIGADO</w:t>
      </w:r>
      <w:r w:rsidRPr="00CD3ADA">
        <w:rPr>
          <w:rFonts w:ascii="Palatino Linotype" w:hAnsi="Palatino Linotype" w:cs="Arial"/>
        </w:rPr>
        <w:t xml:space="preserve"> manifestó que cuenta con un procedimiento interno que lo constriñe a requerir a los solicitantes acudir a sus oficinas para acreditar la titularidad o representación en el ejercicio de los derechos ARCO; éste debe atender a las disposiciones legales contenidas en la Ley de Protección </w:t>
      </w:r>
      <w:r w:rsidRPr="00CD3ADA">
        <w:rPr>
          <w:rFonts w:ascii="Palatino Linotype" w:hAnsi="Palatino Linotype" w:cs="Arial"/>
        </w:rPr>
        <w:lastRenderedPageBreak/>
        <w:t xml:space="preserve">de Datos Personales en Posesión de Sujetos Obligados del Estado de México y Municipios; de entre las cuales no se advierte que para dar trámite a una solicitud sea necesaria la visita </w:t>
      </w:r>
      <w:r w:rsidRPr="00CD3ADA">
        <w:rPr>
          <w:rFonts w:ascii="Palatino Linotype" w:hAnsi="Palatino Linotype" w:cs="Arial"/>
          <w:i/>
        </w:rPr>
        <w:t>in situ</w:t>
      </w:r>
      <w:r w:rsidRPr="00CD3ADA">
        <w:rPr>
          <w:rFonts w:ascii="Palatino Linotype" w:hAnsi="Palatino Linotype" w:cs="Arial"/>
        </w:rPr>
        <w:t xml:space="preserve"> en las Oficinas de la Unidad de Transparencia.</w:t>
      </w:r>
    </w:p>
    <w:p w:rsidR="008707CD" w:rsidRPr="00CD3ADA" w:rsidRDefault="008707CD" w:rsidP="008707CD">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En esa virtud, es claro que </w:t>
      </w:r>
      <w:r w:rsidRPr="00CD3ADA">
        <w:rPr>
          <w:rFonts w:ascii="Palatino Linotype" w:hAnsi="Palatino Linotype" w:cs="Arial"/>
          <w:b/>
        </w:rPr>
        <w:t>EL SUJETO OBLIGADO</w:t>
      </w:r>
      <w:r w:rsidRPr="00CD3ADA">
        <w:rPr>
          <w:rFonts w:ascii="Palatino Linotype" w:hAnsi="Palatino Linotype" w:cs="Arial"/>
        </w:rPr>
        <w:t xml:space="preserve"> realizó una prevención improcedente, en el presente asunto, incumpliendo con lo dispuesto por el artículo 111 de la Ley de Protección de Datos Personales en Posesión de Sujetos Obligados del Estado de México y Municipios</w:t>
      </w:r>
      <w:r w:rsidR="00C61CA0" w:rsidRPr="00CD3ADA">
        <w:rPr>
          <w:rFonts w:ascii="Palatino Linotype" w:hAnsi="Palatino Linotype" w:cs="Arial"/>
        </w:rPr>
        <w:t>; toda vez que contaba con los elementos mí niños necesarios para dar trámite a la solicitud</w:t>
      </w:r>
      <w:r w:rsidRPr="00CD3ADA">
        <w:rPr>
          <w:rFonts w:ascii="Palatino Linotype" w:hAnsi="Palatino Linotype" w:cs="Arial"/>
        </w:rPr>
        <w:t>.</w:t>
      </w:r>
    </w:p>
    <w:p w:rsidR="00270ED2" w:rsidRPr="00CD3ADA" w:rsidRDefault="008707CD" w:rsidP="005C0BD6">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Aunado a lo anterior, es importante resaltar que </w:t>
      </w:r>
      <w:r w:rsidR="005C0BD6" w:rsidRPr="00CD3ADA">
        <w:rPr>
          <w:rFonts w:ascii="Palatino Linotype" w:hAnsi="Palatino Linotype" w:cs="Arial"/>
        </w:rPr>
        <w:t xml:space="preserve">el artículo 120 de la Ley de Protección de Datos Personales en Posesión de Sujetos Obligados del Estado de México y Municipios establece que los titulares de datos personales pueden acreditar su identidad, a través de cualquiera de los medios siguientes: </w:t>
      </w:r>
      <w:r w:rsidR="002A50AC" w:rsidRPr="00CD3ADA">
        <w:rPr>
          <w:rFonts w:ascii="Palatino Linotype" w:hAnsi="Palatino Linotype" w:cs="Arial"/>
        </w:rPr>
        <w:t>(i) Identificación oficial; (ii)</w:t>
      </w:r>
      <w:r w:rsidR="005C0BD6" w:rsidRPr="00CD3ADA">
        <w:rPr>
          <w:rFonts w:ascii="Palatino Linotype" w:hAnsi="Palatino Linotype" w:cs="Arial"/>
        </w:rPr>
        <w:t xml:space="preserve"> </w:t>
      </w:r>
      <w:r w:rsidR="00390A4F" w:rsidRPr="00CD3ADA">
        <w:rPr>
          <w:rFonts w:ascii="Palatino Linotype" w:hAnsi="Palatino Linotype" w:cs="Arial"/>
        </w:rPr>
        <w:t xml:space="preserve">firma </w:t>
      </w:r>
      <w:r w:rsidR="005C0BD6" w:rsidRPr="00CD3ADA">
        <w:rPr>
          <w:rFonts w:ascii="Palatino Linotype" w:hAnsi="Palatino Linotype" w:cs="Arial"/>
        </w:rPr>
        <w:t>electrónica avanzada o del instrument</w:t>
      </w:r>
      <w:r w:rsidR="002A50AC" w:rsidRPr="00CD3ADA">
        <w:rPr>
          <w:rFonts w:ascii="Palatino Linotype" w:hAnsi="Palatino Linotype" w:cs="Arial"/>
        </w:rPr>
        <w:t>o electrónico que lo sustituya o (iii)</w:t>
      </w:r>
      <w:r w:rsidR="005C0BD6" w:rsidRPr="00CD3ADA">
        <w:rPr>
          <w:rFonts w:ascii="Palatino Linotype" w:hAnsi="Palatino Linotype" w:cs="Arial"/>
        </w:rPr>
        <w:t xml:space="preserve"> </w:t>
      </w:r>
      <w:r w:rsidR="00390A4F" w:rsidRPr="00CD3ADA">
        <w:rPr>
          <w:rFonts w:ascii="Palatino Linotype" w:hAnsi="Palatino Linotype" w:cs="Arial"/>
        </w:rPr>
        <w:t xml:space="preserve">mecanismos </w:t>
      </w:r>
      <w:r w:rsidR="005C0BD6" w:rsidRPr="00CD3ADA">
        <w:rPr>
          <w:rFonts w:ascii="Palatino Linotype" w:hAnsi="Palatino Linotype" w:cs="Arial"/>
        </w:rPr>
        <w:t xml:space="preserve">de autenticación autorizados por el Instituto o el Instituto Nacional publicados por acuerdo general en el periódico oficial </w:t>
      </w:r>
      <w:r w:rsidR="005C0BD6" w:rsidRPr="00CD3ADA">
        <w:rPr>
          <w:rFonts w:ascii="Palatino Linotype" w:hAnsi="Palatino Linotype" w:cs="Arial"/>
          <w:i/>
        </w:rPr>
        <w:t>“Gaceta del Gobierno”</w:t>
      </w:r>
      <w:r w:rsidR="005C0BD6" w:rsidRPr="00CD3ADA">
        <w:rPr>
          <w:rFonts w:ascii="Palatino Linotype" w:hAnsi="Palatino Linotype" w:cs="Arial"/>
        </w:rPr>
        <w:t xml:space="preserve"> o en el Diario Oficial de la Federación.</w:t>
      </w:r>
    </w:p>
    <w:p w:rsidR="00270ED2" w:rsidRPr="00CD3ADA" w:rsidRDefault="005C0BD6" w:rsidP="005C0BD6">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CD3ADA">
        <w:rPr>
          <w:rFonts w:ascii="Palatino Linotype" w:hAnsi="Palatino Linotype" w:cs="Arial"/>
        </w:rPr>
        <w:t xml:space="preserve">Bajo esa tesitura, en fecha veinticinco de octubre de dos mil diecisiete, se publicaron en el periódico oficial del Gobierno del Estado de México, </w:t>
      </w:r>
      <w:r w:rsidRPr="00CD3ADA">
        <w:rPr>
          <w:rFonts w:ascii="Palatino Linotype" w:hAnsi="Palatino Linotype" w:cs="Arial"/>
          <w:i/>
        </w:rPr>
        <w:t>“Gaceta del Gobierno”</w:t>
      </w:r>
      <w:r w:rsidRPr="00CD3ADA">
        <w:rPr>
          <w:rFonts w:ascii="Palatino Linotype" w:hAnsi="Palatino Linotype" w:cs="Arial"/>
        </w:rPr>
        <w:t>, los mecanismos de autenticación y notificación en los medios de impugnación llevados a cabo en el Sistema de Acceso, Rectificación, Cancelación y Oposición de Datos Personales del Estado de México, de los cuales se destaca el Acuerdo Primero, tercer párrafo, fracción II, numeral 6 que establece como documentos para acreditar la identidad</w:t>
      </w:r>
      <w:r w:rsidR="007B2BE4" w:rsidRPr="00CD3ADA">
        <w:rPr>
          <w:rFonts w:ascii="Palatino Linotype" w:hAnsi="Palatino Linotype" w:cs="Arial"/>
        </w:rPr>
        <w:t>,</w:t>
      </w:r>
      <w:r w:rsidRPr="00CD3ADA">
        <w:rPr>
          <w:rFonts w:ascii="Palatino Linotype" w:hAnsi="Palatino Linotype" w:cs="Arial"/>
        </w:rPr>
        <w:t xml:space="preserve"> cualquiera que contenga el nombre del documento y el número de </w:t>
      </w:r>
      <w:r w:rsidRPr="00CD3ADA">
        <w:rPr>
          <w:rFonts w:ascii="Palatino Linotype" w:hAnsi="Palatino Linotype" w:cs="Arial"/>
        </w:rPr>
        <w:lastRenderedPageBreak/>
        <w:t>identificación.</w:t>
      </w:r>
      <w:r w:rsidR="00C61CA0" w:rsidRPr="00CD3ADA">
        <w:rPr>
          <w:rFonts w:ascii="Palatino Linotype" w:hAnsi="Palatino Linotype" w:cs="Arial"/>
        </w:rPr>
        <w:t xml:space="preserve"> Sin que se ciña, de manera restrictiva, a la credencial para votar, pasaporte o licencia de conducir.</w:t>
      </w:r>
    </w:p>
    <w:p w:rsidR="00270ED2" w:rsidRPr="00CD3ADA" w:rsidRDefault="00440824" w:rsidP="00270ED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Consecuentemente, este Instituto estima que </w:t>
      </w:r>
      <w:r w:rsidRPr="00CD3ADA">
        <w:rPr>
          <w:rFonts w:ascii="Palatino Linotype" w:hAnsi="Palatino Linotype" w:cs="Arial"/>
          <w:b/>
        </w:rPr>
        <w:t>EL SUJETO OBLIGADO</w:t>
      </w:r>
      <w:r w:rsidRPr="00CD3ADA">
        <w:rPr>
          <w:rFonts w:ascii="Palatino Linotype" w:hAnsi="Palatino Linotype" w:cs="Arial"/>
        </w:rPr>
        <w:t xml:space="preserve"> debió dar trámite a la solicitud de acceso a datos personales </w:t>
      </w:r>
      <w:r w:rsidR="00C61CA0" w:rsidRPr="00CD3ADA">
        <w:rPr>
          <w:rFonts w:ascii="Palatino Linotype" w:hAnsi="Palatino Linotype" w:cs="Arial"/>
        </w:rPr>
        <w:t>formulada</w:t>
      </w:r>
      <w:r w:rsidRPr="00CD3ADA">
        <w:rPr>
          <w:rFonts w:ascii="Palatino Linotype" w:hAnsi="Palatino Linotype" w:cs="Arial"/>
        </w:rPr>
        <w:t xml:space="preserve"> por la particular, hoy </w:t>
      </w:r>
      <w:r w:rsidRPr="00CD3ADA">
        <w:rPr>
          <w:rFonts w:ascii="Palatino Linotype" w:hAnsi="Palatino Linotype" w:cs="Arial"/>
          <w:b/>
        </w:rPr>
        <w:t>RECURRENTE</w:t>
      </w:r>
      <w:r w:rsidRPr="00CD3ADA">
        <w:rPr>
          <w:rFonts w:ascii="Palatino Linotype" w:hAnsi="Palatino Linotype" w:cs="Arial"/>
        </w:rPr>
        <w:t>;</w:t>
      </w:r>
      <w:r w:rsidR="00C61CA0" w:rsidRPr="00CD3ADA">
        <w:rPr>
          <w:rFonts w:ascii="Palatino Linotype" w:hAnsi="Palatino Linotype" w:cs="Arial"/>
        </w:rPr>
        <w:t xml:space="preserve"> por lo que, procedía realizar la búsqueda y localización de la información y, previo a la entrega de la misma, corroborar la identidad de la titular de los datos personales, de conformidad con el artículo 98, último párrafo de la Ley de Protección de Datos Personales en Posesión de Sujetos Obligados del Estado de México y Municipios</w:t>
      </w:r>
      <w:r w:rsidR="00024639" w:rsidRPr="00CD3ADA">
        <w:rPr>
          <w:rStyle w:val="Refdenotaalpie"/>
          <w:rFonts w:ascii="Palatino Linotype" w:hAnsi="Palatino Linotype" w:cs="Arial"/>
        </w:rPr>
        <w:footnoteReference w:id="7"/>
      </w:r>
      <w:r w:rsidR="00C61CA0" w:rsidRPr="00CD3ADA">
        <w:rPr>
          <w:rFonts w:ascii="Palatino Linotype" w:hAnsi="Palatino Linotype" w:cs="Arial"/>
        </w:rPr>
        <w:t>;</w:t>
      </w:r>
      <w:r w:rsidRPr="00CD3ADA">
        <w:rPr>
          <w:rFonts w:ascii="Palatino Linotype" w:hAnsi="Palatino Linotype" w:cs="Arial"/>
        </w:rPr>
        <w:t xml:space="preserve"> por ello, en este acto, se procede al análisis de la naturaleza jurídica de los documentos, a fin de establecer si </w:t>
      </w:r>
      <w:r w:rsidRPr="00CD3ADA">
        <w:rPr>
          <w:rFonts w:ascii="Palatino Linotype" w:hAnsi="Palatino Linotype" w:cs="Arial"/>
          <w:b/>
        </w:rPr>
        <w:t>EL SUJETO OBLIGADO</w:t>
      </w:r>
      <w:r w:rsidRPr="00CD3ADA">
        <w:rPr>
          <w:rFonts w:ascii="Palatino Linotype" w:hAnsi="Palatino Linotype" w:cs="Arial"/>
        </w:rPr>
        <w:t xml:space="preserve"> genera, posee o administra la información peticionada.</w:t>
      </w:r>
    </w:p>
    <w:p w:rsidR="005913C3" w:rsidRPr="00CD3ADA" w:rsidRDefault="005913C3" w:rsidP="005913C3">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Al respecto, </w:t>
      </w:r>
      <w:r w:rsidRPr="00CD3ADA">
        <w:rPr>
          <w:rFonts w:ascii="Palatino Linotype" w:hAnsi="Palatino Linotype" w:cs="Arial"/>
          <w:color w:val="000000"/>
          <w:lang w:val="es-MX" w:eastAsia="es-MX"/>
        </w:rPr>
        <w:t xml:space="preserve">conviene </w:t>
      </w:r>
      <w:r w:rsidRPr="00CD3ADA">
        <w:rPr>
          <w:rFonts w:ascii="Palatino Linotype" w:hAnsi="Palatino Linotype"/>
        </w:rPr>
        <w:t xml:space="preserve">precisar que </w:t>
      </w:r>
      <w:r w:rsidRPr="00CD3ADA">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CD3ADA">
        <w:rPr>
          <w:rFonts w:ascii="Palatino Linotype" w:hAnsi="Palatino Linotype" w:cs="Arial"/>
        </w:rPr>
        <w:lastRenderedPageBreak/>
        <w:t>Información Financiera, Contable y Presupuestal de la Comisión Permanente de Funcionarios Fiscales del Instituto para el Desarrollo Técnico de las Haciendas Públicas (INDETEC) señalan la siguiente definición de la palabra nómina:</w:t>
      </w:r>
    </w:p>
    <w:p w:rsidR="005913C3" w:rsidRPr="00CD3ADA" w:rsidRDefault="005913C3" w:rsidP="005913C3">
      <w:pPr>
        <w:spacing w:before="100" w:beforeAutospacing="1" w:after="100" w:afterAutospacing="1"/>
        <w:ind w:left="709" w:right="899"/>
        <w:jc w:val="both"/>
        <w:rPr>
          <w:rFonts w:ascii="Palatino Linotype" w:hAnsi="Palatino Linotype" w:cs="Arial"/>
          <w:i/>
          <w:sz w:val="22"/>
        </w:rPr>
      </w:pPr>
      <w:r w:rsidRPr="00CD3ADA">
        <w:rPr>
          <w:rFonts w:ascii="Palatino Linotype" w:hAnsi="Palatino Linotype" w:cs="Arial"/>
          <w:b/>
          <w:bCs/>
          <w:i/>
          <w:sz w:val="22"/>
        </w:rPr>
        <w:t>“NÓMINA</w:t>
      </w:r>
      <w:r w:rsidRPr="00CD3ADA">
        <w:rPr>
          <w:rFonts w:ascii="Palatino Linotype" w:hAnsi="Palatino Linotype" w:cs="Arial"/>
          <w:b/>
          <w:bCs/>
          <w:i/>
        </w:rPr>
        <w:t xml:space="preserve"> </w:t>
      </w:r>
      <w:r w:rsidRPr="00CD3ADA">
        <w:rPr>
          <w:rFonts w:ascii="Palatino Linotype" w:hAnsi="Palatino Linotype" w:cs="Arial"/>
          <w:i/>
          <w:sz w:val="22"/>
        </w:rPr>
        <w:t>Listado</w:t>
      </w:r>
      <w:r w:rsidRPr="00CD3ADA">
        <w:rPr>
          <w:rFonts w:ascii="Palatino Linotype" w:hAnsi="Palatino Linotype" w:cs="Arial"/>
          <w:i/>
        </w:rPr>
        <w:t xml:space="preserve"> </w:t>
      </w:r>
      <w:r w:rsidRPr="00CD3ADA">
        <w:rPr>
          <w:rFonts w:ascii="Palatino Linotype" w:hAnsi="Palatino Linotype" w:cs="Arial"/>
          <w:i/>
          <w:sz w:val="22"/>
        </w:rPr>
        <w:t>general</w:t>
      </w:r>
      <w:r w:rsidRPr="00CD3ADA">
        <w:rPr>
          <w:rFonts w:ascii="Palatino Linotype" w:hAnsi="Palatino Linotype" w:cs="Arial"/>
          <w:i/>
        </w:rPr>
        <w:t xml:space="preserve"> </w:t>
      </w:r>
      <w:r w:rsidRPr="00CD3ADA">
        <w:rPr>
          <w:rFonts w:ascii="Palatino Linotype" w:hAnsi="Palatino Linotype" w:cs="Arial"/>
          <w:i/>
          <w:sz w:val="22"/>
        </w:rPr>
        <w:t>de</w:t>
      </w:r>
      <w:r w:rsidRPr="00CD3ADA">
        <w:rPr>
          <w:rFonts w:ascii="Palatino Linotype" w:hAnsi="Palatino Linotype" w:cs="Arial"/>
          <w:i/>
        </w:rPr>
        <w:t xml:space="preserve"> </w:t>
      </w:r>
      <w:r w:rsidRPr="00CD3ADA">
        <w:rPr>
          <w:rFonts w:ascii="Palatino Linotype" w:hAnsi="Palatino Linotype" w:cs="Arial"/>
          <w:i/>
          <w:sz w:val="22"/>
        </w:rPr>
        <w:t>los</w:t>
      </w:r>
      <w:r w:rsidRPr="00CD3ADA">
        <w:rPr>
          <w:rFonts w:ascii="Palatino Linotype" w:hAnsi="Palatino Linotype" w:cs="Arial"/>
          <w:i/>
        </w:rPr>
        <w:t xml:space="preserve"> </w:t>
      </w:r>
      <w:r w:rsidRPr="00CD3ADA">
        <w:rPr>
          <w:rFonts w:ascii="Palatino Linotype" w:hAnsi="Palatino Linotype" w:cs="Arial"/>
          <w:i/>
          <w:sz w:val="22"/>
        </w:rPr>
        <w:t>trabajadores</w:t>
      </w:r>
      <w:r w:rsidRPr="00CD3ADA">
        <w:rPr>
          <w:rFonts w:ascii="Palatino Linotype" w:hAnsi="Palatino Linotype" w:cs="Arial"/>
          <w:i/>
        </w:rPr>
        <w:t xml:space="preserve"> </w:t>
      </w:r>
      <w:r w:rsidRPr="00CD3ADA">
        <w:rPr>
          <w:rFonts w:ascii="Palatino Linotype" w:hAnsi="Palatino Linotype" w:cs="Arial"/>
          <w:i/>
          <w:sz w:val="22"/>
        </w:rPr>
        <w:t>de</w:t>
      </w:r>
      <w:r w:rsidRPr="00CD3ADA">
        <w:rPr>
          <w:rFonts w:ascii="Palatino Linotype" w:hAnsi="Palatino Linotype" w:cs="Arial"/>
          <w:i/>
        </w:rPr>
        <w:t xml:space="preserve"> </w:t>
      </w:r>
      <w:r w:rsidRPr="00CD3ADA">
        <w:rPr>
          <w:rFonts w:ascii="Palatino Linotype" w:hAnsi="Palatino Linotype" w:cs="Arial"/>
          <w:i/>
          <w:sz w:val="22"/>
        </w:rPr>
        <w:t>una</w:t>
      </w:r>
      <w:r w:rsidRPr="00CD3ADA">
        <w:rPr>
          <w:rFonts w:ascii="Palatino Linotype" w:hAnsi="Palatino Linotype" w:cs="Arial"/>
          <w:i/>
        </w:rPr>
        <w:t xml:space="preserve"> </w:t>
      </w:r>
      <w:r w:rsidRPr="00CD3ADA">
        <w:rPr>
          <w:rFonts w:ascii="Palatino Linotype" w:hAnsi="Palatino Linotype" w:cs="Arial"/>
          <w:i/>
          <w:sz w:val="22"/>
        </w:rPr>
        <w:t>institución,</w:t>
      </w:r>
      <w:r w:rsidRPr="00CD3ADA">
        <w:rPr>
          <w:rFonts w:ascii="Palatino Linotype" w:hAnsi="Palatino Linotype" w:cs="Arial"/>
          <w:i/>
        </w:rPr>
        <w:t xml:space="preserve"> </w:t>
      </w:r>
      <w:r w:rsidRPr="00CD3ADA">
        <w:rPr>
          <w:rFonts w:ascii="Palatino Linotype" w:hAnsi="Palatino Linotype" w:cs="Arial"/>
          <w:i/>
          <w:sz w:val="22"/>
        </w:rPr>
        <w:t>en</w:t>
      </w:r>
      <w:r w:rsidRPr="00CD3ADA">
        <w:rPr>
          <w:rFonts w:ascii="Palatino Linotype" w:hAnsi="Palatino Linotype" w:cs="Arial"/>
          <w:b/>
          <w:bCs/>
          <w:i/>
        </w:rPr>
        <w:t xml:space="preserve"> </w:t>
      </w:r>
      <w:r w:rsidRPr="00CD3ADA">
        <w:rPr>
          <w:rFonts w:ascii="Palatino Linotype" w:hAnsi="Palatino Linotype" w:cs="Arial"/>
          <w:i/>
          <w:sz w:val="22"/>
        </w:rPr>
        <w:t>el</w:t>
      </w:r>
      <w:r w:rsidRPr="00CD3ADA">
        <w:rPr>
          <w:rFonts w:ascii="Palatino Linotype" w:hAnsi="Palatino Linotype" w:cs="Arial"/>
          <w:i/>
        </w:rPr>
        <w:t xml:space="preserve"> </w:t>
      </w:r>
      <w:r w:rsidRPr="00CD3ADA">
        <w:rPr>
          <w:rFonts w:ascii="Palatino Linotype" w:hAnsi="Palatino Linotype" w:cs="Arial"/>
          <w:i/>
          <w:sz w:val="22"/>
        </w:rPr>
        <w:t>cual</w:t>
      </w:r>
      <w:r w:rsidRPr="00CD3ADA">
        <w:rPr>
          <w:rFonts w:ascii="Palatino Linotype" w:hAnsi="Palatino Linotype" w:cs="Arial"/>
          <w:i/>
        </w:rPr>
        <w:t xml:space="preserve"> </w:t>
      </w:r>
      <w:r w:rsidRPr="00CD3ADA">
        <w:rPr>
          <w:rFonts w:ascii="Palatino Linotype" w:hAnsi="Palatino Linotype" w:cs="Arial"/>
          <w:i/>
          <w:sz w:val="22"/>
        </w:rPr>
        <w:t>se</w:t>
      </w:r>
      <w:r w:rsidRPr="00CD3ADA">
        <w:rPr>
          <w:rFonts w:ascii="Palatino Linotype" w:hAnsi="Palatino Linotype" w:cs="Arial"/>
          <w:i/>
        </w:rPr>
        <w:t xml:space="preserve"> </w:t>
      </w:r>
      <w:r w:rsidRPr="00CD3ADA">
        <w:rPr>
          <w:rFonts w:ascii="Palatino Linotype" w:hAnsi="Palatino Linotype" w:cs="Arial"/>
          <w:i/>
          <w:sz w:val="22"/>
        </w:rPr>
        <w:t>asientan</w:t>
      </w:r>
      <w:r w:rsidRPr="00CD3ADA">
        <w:rPr>
          <w:rFonts w:ascii="Palatino Linotype" w:hAnsi="Palatino Linotype" w:cs="Arial"/>
          <w:i/>
        </w:rPr>
        <w:t xml:space="preserve"> </w:t>
      </w:r>
      <w:r w:rsidRPr="00CD3ADA">
        <w:rPr>
          <w:rFonts w:ascii="Palatino Linotype" w:hAnsi="Palatino Linotype" w:cs="Arial"/>
          <w:i/>
          <w:sz w:val="22"/>
        </w:rPr>
        <w:t>las</w:t>
      </w:r>
      <w:r w:rsidRPr="00CD3ADA">
        <w:rPr>
          <w:rFonts w:ascii="Palatino Linotype" w:hAnsi="Palatino Linotype" w:cs="Arial"/>
          <w:i/>
        </w:rPr>
        <w:t xml:space="preserve"> </w:t>
      </w:r>
      <w:r w:rsidRPr="00CD3ADA">
        <w:rPr>
          <w:rFonts w:ascii="Palatino Linotype" w:hAnsi="Palatino Linotype" w:cs="Arial"/>
          <w:i/>
          <w:sz w:val="22"/>
        </w:rPr>
        <w:t>percepciones</w:t>
      </w:r>
      <w:r w:rsidRPr="00CD3ADA">
        <w:rPr>
          <w:rFonts w:ascii="Palatino Linotype" w:hAnsi="Palatino Linotype" w:cs="Arial"/>
          <w:i/>
        </w:rPr>
        <w:t xml:space="preserve"> </w:t>
      </w:r>
      <w:r w:rsidRPr="00CD3ADA">
        <w:rPr>
          <w:rFonts w:ascii="Palatino Linotype" w:hAnsi="Palatino Linotype" w:cs="Arial"/>
          <w:i/>
          <w:sz w:val="22"/>
        </w:rPr>
        <w:t>brutas,</w:t>
      </w:r>
      <w:r w:rsidRPr="00CD3ADA">
        <w:rPr>
          <w:rFonts w:ascii="Palatino Linotype" w:hAnsi="Palatino Linotype" w:cs="Arial"/>
          <w:i/>
        </w:rPr>
        <w:t xml:space="preserve"> </w:t>
      </w:r>
      <w:r w:rsidRPr="00CD3ADA">
        <w:rPr>
          <w:rFonts w:ascii="Palatino Linotype" w:hAnsi="Palatino Linotype" w:cs="Arial"/>
          <w:i/>
          <w:sz w:val="22"/>
        </w:rPr>
        <w:t>deducciones</w:t>
      </w:r>
      <w:r w:rsidRPr="00CD3ADA">
        <w:rPr>
          <w:rFonts w:ascii="Palatino Linotype" w:hAnsi="Palatino Linotype" w:cs="Arial"/>
          <w:i/>
        </w:rPr>
        <w:t xml:space="preserve"> </w:t>
      </w:r>
      <w:r w:rsidRPr="00CD3ADA">
        <w:rPr>
          <w:rFonts w:ascii="Palatino Linotype" w:hAnsi="Palatino Linotype" w:cs="Arial"/>
          <w:i/>
          <w:sz w:val="22"/>
        </w:rPr>
        <w:t>y</w:t>
      </w:r>
      <w:r w:rsidRPr="00CD3ADA">
        <w:rPr>
          <w:rFonts w:ascii="Palatino Linotype" w:hAnsi="Palatino Linotype" w:cs="Arial"/>
          <w:b/>
          <w:bCs/>
          <w:i/>
        </w:rPr>
        <w:t xml:space="preserve"> </w:t>
      </w:r>
      <w:r w:rsidRPr="00CD3ADA">
        <w:rPr>
          <w:rFonts w:ascii="Palatino Linotype" w:hAnsi="Palatino Linotype" w:cs="Arial"/>
          <w:i/>
          <w:sz w:val="22"/>
        </w:rPr>
        <w:t>alcance</w:t>
      </w:r>
      <w:r w:rsidRPr="00CD3ADA">
        <w:rPr>
          <w:rFonts w:ascii="Palatino Linotype" w:hAnsi="Palatino Linotype" w:cs="Arial"/>
          <w:i/>
        </w:rPr>
        <w:t xml:space="preserve"> </w:t>
      </w:r>
      <w:r w:rsidRPr="00CD3ADA">
        <w:rPr>
          <w:rFonts w:ascii="Palatino Linotype" w:hAnsi="Palatino Linotype" w:cs="Arial"/>
          <w:i/>
          <w:sz w:val="22"/>
        </w:rPr>
        <w:t>neto</w:t>
      </w:r>
      <w:r w:rsidRPr="00CD3ADA">
        <w:rPr>
          <w:rFonts w:ascii="Palatino Linotype" w:hAnsi="Palatino Linotype" w:cs="Arial"/>
          <w:i/>
        </w:rPr>
        <w:t xml:space="preserve"> </w:t>
      </w:r>
      <w:r w:rsidRPr="00CD3ADA">
        <w:rPr>
          <w:rFonts w:ascii="Palatino Linotype" w:hAnsi="Palatino Linotype" w:cs="Arial"/>
          <w:i/>
          <w:color w:val="000000"/>
          <w:sz w:val="22"/>
        </w:rPr>
        <w:t>de</w:t>
      </w:r>
      <w:r w:rsidRPr="00CD3ADA">
        <w:rPr>
          <w:rFonts w:ascii="Palatino Linotype" w:hAnsi="Palatino Linotype" w:cs="Arial"/>
          <w:i/>
        </w:rPr>
        <w:t xml:space="preserve"> </w:t>
      </w:r>
      <w:r w:rsidRPr="00CD3ADA">
        <w:rPr>
          <w:rFonts w:ascii="Palatino Linotype" w:hAnsi="Palatino Linotype" w:cs="Arial"/>
          <w:i/>
          <w:sz w:val="22"/>
        </w:rPr>
        <w:t>las</w:t>
      </w:r>
      <w:r w:rsidRPr="00CD3ADA">
        <w:rPr>
          <w:rFonts w:ascii="Palatino Linotype" w:hAnsi="Palatino Linotype" w:cs="Arial"/>
          <w:i/>
        </w:rPr>
        <w:t xml:space="preserve"> </w:t>
      </w:r>
      <w:r w:rsidRPr="00CD3ADA">
        <w:rPr>
          <w:rFonts w:ascii="Palatino Linotype" w:hAnsi="Palatino Linotype" w:cs="Arial"/>
          <w:i/>
          <w:sz w:val="22"/>
        </w:rPr>
        <w:t>mismas;</w:t>
      </w:r>
      <w:r w:rsidRPr="00CD3ADA">
        <w:rPr>
          <w:rFonts w:ascii="Palatino Linotype" w:hAnsi="Palatino Linotype" w:cs="Arial"/>
          <w:i/>
        </w:rPr>
        <w:t xml:space="preserve"> </w:t>
      </w:r>
      <w:r w:rsidRPr="00CD3ADA">
        <w:rPr>
          <w:rFonts w:ascii="Palatino Linotype" w:hAnsi="Palatino Linotype" w:cs="Arial"/>
          <w:i/>
          <w:sz w:val="22"/>
        </w:rPr>
        <w:t>la</w:t>
      </w:r>
      <w:r w:rsidRPr="00CD3ADA">
        <w:rPr>
          <w:rFonts w:ascii="Palatino Linotype" w:hAnsi="Palatino Linotype" w:cs="Arial"/>
          <w:i/>
        </w:rPr>
        <w:t xml:space="preserve"> </w:t>
      </w:r>
      <w:r w:rsidRPr="00CD3ADA">
        <w:rPr>
          <w:rFonts w:ascii="Palatino Linotype" w:hAnsi="Palatino Linotype" w:cs="Arial"/>
          <w:i/>
          <w:sz w:val="22"/>
        </w:rPr>
        <w:t>nómina</w:t>
      </w:r>
      <w:r w:rsidRPr="00CD3ADA">
        <w:rPr>
          <w:rFonts w:ascii="Palatino Linotype" w:hAnsi="Palatino Linotype" w:cs="Arial"/>
          <w:i/>
        </w:rPr>
        <w:t xml:space="preserve"> </w:t>
      </w:r>
      <w:r w:rsidRPr="00CD3ADA">
        <w:rPr>
          <w:rFonts w:ascii="Palatino Linotype" w:hAnsi="Palatino Linotype" w:cs="Arial"/>
          <w:i/>
          <w:sz w:val="22"/>
        </w:rPr>
        <w:t>es</w:t>
      </w:r>
      <w:r w:rsidRPr="00CD3ADA">
        <w:rPr>
          <w:rFonts w:ascii="Palatino Linotype" w:hAnsi="Palatino Linotype" w:cs="Arial"/>
          <w:i/>
        </w:rPr>
        <w:t xml:space="preserve"> </w:t>
      </w:r>
      <w:r w:rsidRPr="00CD3ADA">
        <w:rPr>
          <w:rFonts w:ascii="Palatino Linotype" w:hAnsi="Palatino Linotype" w:cs="Arial"/>
          <w:i/>
          <w:sz w:val="22"/>
        </w:rPr>
        <w:t>utilizada</w:t>
      </w:r>
      <w:r w:rsidRPr="00CD3ADA">
        <w:rPr>
          <w:rFonts w:ascii="Palatino Linotype" w:hAnsi="Palatino Linotype" w:cs="Arial"/>
          <w:i/>
        </w:rPr>
        <w:t xml:space="preserve"> </w:t>
      </w:r>
      <w:r w:rsidRPr="00CD3ADA">
        <w:rPr>
          <w:rFonts w:ascii="Palatino Linotype" w:hAnsi="Palatino Linotype" w:cs="Arial"/>
          <w:i/>
          <w:sz w:val="22"/>
        </w:rPr>
        <w:t>para</w:t>
      </w:r>
      <w:r w:rsidRPr="00CD3ADA">
        <w:rPr>
          <w:rFonts w:ascii="Palatino Linotype" w:hAnsi="Palatino Linotype" w:cs="Arial"/>
          <w:b/>
          <w:bCs/>
          <w:i/>
        </w:rPr>
        <w:t xml:space="preserve"> </w:t>
      </w:r>
      <w:r w:rsidRPr="00CD3ADA">
        <w:rPr>
          <w:rFonts w:ascii="Palatino Linotype" w:hAnsi="Palatino Linotype" w:cs="Arial"/>
          <w:i/>
          <w:sz w:val="22"/>
        </w:rPr>
        <w:t>efectuar</w:t>
      </w:r>
      <w:r w:rsidRPr="00CD3ADA">
        <w:rPr>
          <w:rFonts w:ascii="Palatino Linotype" w:hAnsi="Palatino Linotype" w:cs="Arial"/>
          <w:i/>
        </w:rPr>
        <w:t xml:space="preserve"> </w:t>
      </w:r>
      <w:r w:rsidRPr="00CD3ADA">
        <w:rPr>
          <w:rFonts w:ascii="Palatino Linotype" w:hAnsi="Palatino Linotype" w:cs="Arial"/>
          <w:i/>
          <w:sz w:val="22"/>
        </w:rPr>
        <w:t>los</w:t>
      </w:r>
      <w:r w:rsidRPr="00CD3ADA">
        <w:rPr>
          <w:rFonts w:ascii="Palatino Linotype" w:hAnsi="Palatino Linotype" w:cs="Arial"/>
          <w:i/>
        </w:rPr>
        <w:t xml:space="preserve"> </w:t>
      </w:r>
      <w:r w:rsidRPr="00CD3ADA">
        <w:rPr>
          <w:rFonts w:ascii="Palatino Linotype" w:hAnsi="Palatino Linotype" w:cs="Arial"/>
          <w:i/>
          <w:sz w:val="22"/>
        </w:rPr>
        <w:t>pagos</w:t>
      </w:r>
      <w:r w:rsidRPr="00CD3ADA">
        <w:rPr>
          <w:rFonts w:ascii="Palatino Linotype" w:hAnsi="Palatino Linotype" w:cs="Arial"/>
          <w:i/>
        </w:rPr>
        <w:t xml:space="preserve"> </w:t>
      </w:r>
      <w:r w:rsidRPr="00CD3ADA">
        <w:rPr>
          <w:rFonts w:ascii="Palatino Linotype" w:hAnsi="Palatino Linotype" w:cs="Arial"/>
          <w:i/>
          <w:sz w:val="22"/>
        </w:rPr>
        <w:t>periódicos</w:t>
      </w:r>
      <w:r w:rsidRPr="00CD3ADA">
        <w:rPr>
          <w:rFonts w:ascii="Palatino Linotype" w:hAnsi="Palatino Linotype" w:cs="Arial"/>
          <w:i/>
        </w:rPr>
        <w:t xml:space="preserve"> </w:t>
      </w:r>
      <w:r w:rsidRPr="00CD3ADA">
        <w:rPr>
          <w:rFonts w:ascii="Palatino Linotype" w:hAnsi="Palatino Linotype" w:cs="Arial"/>
          <w:i/>
          <w:sz w:val="22"/>
        </w:rPr>
        <w:t>(semanales,</w:t>
      </w:r>
      <w:r w:rsidRPr="00CD3ADA">
        <w:rPr>
          <w:rFonts w:ascii="Palatino Linotype" w:hAnsi="Palatino Linotype" w:cs="Arial"/>
          <w:i/>
        </w:rPr>
        <w:t xml:space="preserve"> </w:t>
      </w:r>
      <w:r w:rsidRPr="00CD3ADA">
        <w:rPr>
          <w:rFonts w:ascii="Palatino Linotype" w:hAnsi="Palatino Linotype" w:cs="Arial"/>
          <w:i/>
          <w:sz w:val="22"/>
        </w:rPr>
        <w:t>quincenales</w:t>
      </w:r>
      <w:r w:rsidRPr="00CD3ADA">
        <w:rPr>
          <w:rFonts w:ascii="Palatino Linotype" w:hAnsi="Palatino Linotype" w:cs="Arial"/>
          <w:i/>
        </w:rPr>
        <w:t xml:space="preserve"> </w:t>
      </w:r>
      <w:r w:rsidRPr="00CD3ADA">
        <w:rPr>
          <w:rFonts w:ascii="Palatino Linotype" w:hAnsi="Palatino Linotype" w:cs="Arial"/>
          <w:i/>
          <w:sz w:val="22"/>
        </w:rPr>
        <w:t>o</w:t>
      </w:r>
      <w:r w:rsidRPr="00CD3ADA">
        <w:rPr>
          <w:rFonts w:ascii="Palatino Linotype" w:hAnsi="Palatino Linotype" w:cs="Arial"/>
          <w:b/>
          <w:bCs/>
          <w:i/>
        </w:rPr>
        <w:t xml:space="preserve"> </w:t>
      </w:r>
      <w:r w:rsidRPr="00CD3ADA">
        <w:rPr>
          <w:rFonts w:ascii="Palatino Linotype" w:hAnsi="Palatino Linotype" w:cs="Arial"/>
          <w:i/>
          <w:sz w:val="22"/>
        </w:rPr>
        <w:t>mensuales)</w:t>
      </w:r>
      <w:r w:rsidRPr="00CD3ADA">
        <w:rPr>
          <w:rFonts w:ascii="Palatino Linotype" w:hAnsi="Palatino Linotype" w:cs="Arial"/>
          <w:i/>
        </w:rPr>
        <w:t xml:space="preserve"> </w:t>
      </w:r>
      <w:r w:rsidRPr="00CD3ADA">
        <w:rPr>
          <w:rFonts w:ascii="Palatino Linotype" w:hAnsi="Palatino Linotype" w:cs="Arial"/>
          <w:i/>
          <w:sz w:val="22"/>
        </w:rPr>
        <w:t>a</w:t>
      </w:r>
      <w:r w:rsidRPr="00CD3ADA">
        <w:rPr>
          <w:rFonts w:ascii="Palatino Linotype" w:hAnsi="Palatino Linotype" w:cs="Arial"/>
          <w:i/>
        </w:rPr>
        <w:t xml:space="preserve"> </w:t>
      </w:r>
      <w:r w:rsidRPr="00CD3ADA">
        <w:rPr>
          <w:rFonts w:ascii="Palatino Linotype" w:hAnsi="Palatino Linotype" w:cs="Arial"/>
          <w:i/>
          <w:sz w:val="22"/>
        </w:rPr>
        <w:t>los</w:t>
      </w:r>
      <w:r w:rsidRPr="00CD3ADA">
        <w:rPr>
          <w:rFonts w:ascii="Palatino Linotype" w:hAnsi="Palatino Linotype" w:cs="Arial"/>
          <w:i/>
        </w:rPr>
        <w:t xml:space="preserve"> </w:t>
      </w:r>
      <w:r w:rsidRPr="00CD3ADA">
        <w:rPr>
          <w:rFonts w:ascii="Palatino Linotype" w:hAnsi="Palatino Linotype" w:cs="Arial"/>
          <w:i/>
          <w:sz w:val="22"/>
        </w:rPr>
        <w:t>trabajadores</w:t>
      </w:r>
      <w:r w:rsidRPr="00CD3ADA">
        <w:rPr>
          <w:rFonts w:ascii="Palatino Linotype" w:hAnsi="Palatino Linotype" w:cs="Arial"/>
          <w:i/>
        </w:rPr>
        <w:t xml:space="preserve"> </w:t>
      </w:r>
      <w:r w:rsidRPr="00CD3ADA">
        <w:rPr>
          <w:rFonts w:ascii="Palatino Linotype" w:hAnsi="Palatino Linotype" w:cs="Arial"/>
          <w:i/>
          <w:sz w:val="22"/>
        </w:rPr>
        <w:t>por</w:t>
      </w:r>
      <w:r w:rsidRPr="00CD3ADA">
        <w:rPr>
          <w:rFonts w:ascii="Palatino Linotype" w:hAnsi="Palatino Linotype" w:cs="Arial"/>
          <w:i/>
        </w:rPr>
        <w:t xml:space="preserve"> </w:t>
      </w:r>
      <w:r w:rsidRPr="00CD3ADA">
        <w:rPr>
          <w:rFonts w:ascii="Palatino Linotype" w:hAnsi="Palatino Linotype" w:cs="Arial"/>
          <w:i/>
          <w:sz w:val="22"/>
        </w:rPr>
        <w:t>concepto</w:t>
      </w:r>
      <w:r w:rsidRPr="00CD3ADA">
        <w:rPr>
          <w:rFonts w:ascii="Palatino Linotype" w:hAnsi="Palatino Linotype" w:cs="Arial"/>
          <w:i/>
        </w:rPr>
        <w:t xml:space="preserve"> </w:t>
      </w:r>
      <w:r w:rsidRPr="00CD3ADA">
        <w:rPr>
          <w:rFonts w:ascii="Palatino Linotype" w:hAnsi="Palatino Linotype" w:cs="Arial"/>
          <w:i/>
          <w:sz w:val="22"/>
        </w:rPr>
        <w:t>de</w:t>
      </w:r>
      <w:r w:rsidRPr="00CD3ADA">
        <w:rPr>
          <w:rFonts w:ascii="Palatino Linotype" w:hAnsi="Palatino Linotype" w:cs="Arial"/>
          <w:i/>
        </w:rPr>
        <w:t xml:space="preserve"> </w:t>
      </w:r>
      <w:r w:rsidRPr="00CD3ADA">
        <w:rPr>
          <w:rFonts w:ascii="Palatino Linotype" w:hAnsi="Palatino Linotype" w:cs="Arial"/>
          <w:i/>
          <w:sz w:val="22"/>
        </w:rPr>
        <w:t>sueldos</w:t>
      </w:r>
      <w:r w:rsidRPr="00CD3ADA">
        <w:rPr>
          <w:rFonts w:ascii="Palatino Linotype" w:hAnsi="Palatino Linotype" w:cs="Arial"/>
          <w:i/>
        </w:rPr>
        <w:t xml:space="preserve"> </w:t>
      </w:r>
      <w:r w:rsidRPr="00CD3ADA">
        <w:rPr>
          <w:rFonts w:ascii="Palatino Linotype" w:hAnsi="Palatino Linotype" w:cs="Arial"/>
          <w:i/>
          <w:sz w:val="22"/>
        </w:rPr>
        <w:t>y</w:t>
      </w:r>
      <w:r w:rsidRPr="00CD3ADA">
        <w:rPr>
          <w:rFonts w:ascii="Palatino Linotype" w:hAnsi="Palatino Linotype" w:cs="Arial"/>
          <w:b/>
          <w:bCs/>
          <w:i/>
        </w:rPr>
        <w:t xml:space="preserve"> </w:t>
      </w:r>
      <w:r w:rsidRPr="00CD3ADA">
        <w:rPr>
          <w:rFonts w:ascii="Palatino Linotype" w:hAnsi="Palatino Linotype" w:cs="Arial"/>
          <w:i/>
          <w:sz w:val="22"/>
        </w:rPr>
        <w:t>salarios.”</w:t>
      </w:r>
    </w:p>
    <w:p w:rsidR="005913C3" w:rsidRPr="00CD3ADA" w:rsidRDefault="005913C3" w:rsidP="005913C3">
      <w:pPr>
        <w:spacing w:before="100" w:beforeAutospacing="1" w:after="100" w:afterAutospacing="1" w:line="360" w:lineRule="auto"/>
        <w:jc w:val="both"/>
        <w:rPr>
          <w:rFonts w:ascii="Palatino Linotype" w:hAnsi="Palatino Linotype" w:cs="Arial"/>
          <w:sz w:val="28"/>
          <w:lang w:val="es-MX" w:eastAsia="es-MX"/>
        </w:rPr>
      </w:pPr>
      <w:r w:rsidRPr="00CD3ADA">
        <w:rPr>
          <w:rFonts w:ascii="Palatino Linotype" w:hAnsi="Palatino Linotype" w:cs="Arial"/>
          <w:lang w:val="es-MX"/>
        </w:rPr>
        <w:t>Como ya se apuntó, si bien es cierto nuestra legislación no establece la definición de “nómina”,</w:t>
      </w:r>
      <w:r w:rsidRPr="00CD3ADA">
        <w:rPr>
          <w:rFonts w:ascii="Palatino Linotype" w:hAnsi="Palatino Linotype" w:cs="Arial"/>
          <w:b/>
          <w:lang w:val="es-MX"/>
        </w:rPr>
        <w:t xml:space="preserve"> </w:t>
      </w:r>
      <w:r w:rsidRPr="00CD3ADA">
        <w:rPr>
          <w:rFonts w:ascii="Palatino Linotype" w:hAnsi="Palatino Linotype" w:cs="Arial"/>
          <w:lang w:val="es-MX" w:eastAsia="es-MX"/>
        </w:rPr>
        <w:t xml:space="preserve">este término es </w:t>
      </w:r>
      <w:r w:rsidRPr="00CD3ADA">
        <w:rPr>
          <w:rFonts w:ascii="Palatino Linotype" w:hAnsi="Palatino Linotype" w:cs="Arial"/>
          <w:lang w:val="es-MX"/>
        </w:rPr>
        <w:t>mencionado</w:t>
      </w:r>
      <w:r w:rsidRPr="00CD3ADA">
        <w:rPr>
          <w:rFonts w:ascii="Palatino Linotype" w:hAnsi="Palatino Linotype" w:cs="Arial"/>
          <w:lang w:val="es-MX" w:eastAsia="es-MX"/>
        </w:rPr>
        <w:t xml:space="preserve"> en diferentes ordenamientos legales; así el artículo 804 fracción II de la Ley Federal de Trabajo, señalan: </w:t>
      </w:r>
    </w:p>
    <w:p w:rsidR="005913C3" w:rsidRPr="00CD3ADA" w:rsidRDefault="005913C3" w:rsidP="005913C3">
      <w:pPr>
        <w:ind w:left="851" w:right="899"/>
        <w:jc w:val="both"/>
        <w:rPr>
          <w:rFonts w:ascii="Palatino Linotype" w:hAnsi="Palatino Linotype" w:cs="Arial"/>
          <w:i/>
          <w:sz w:val="22"/>
          <w:szCs w:val="20"/>
          <w:lang w:val="es-MX" w:eastAsia="es-MX"/>
        </w:rPr>
      </w:pPr>
      <w:r w:rsidRPr="00CD3ADA">
        <w:rPr>
          <w:rFonts w:ascii="Palatino Linotype" w:hAnsi="Palatino Linotype" w:cs="Arial"/>
          <w:bCs/>
          <w:i/>
          <w:sz w:val="22"/>
          <w:szCs w:val="20"/>
          <w:lang w:val="es-MX" w:eastAsia="es-MX"/>
        </w:rPr>
        <w:t>“</w:t>
      </w:r>
      <w:r w:rsidRPr="00CD3ADA">
        <w:rPr>
          <w:rFonts w:ascii="Palatino Linotype" w:hAnsi="Palatino Linotype" w:cs="Arial"/>
          <w:b/>
          <w:i/>
          <w:sz w:val="22"/>
          <w:szCs w:val="20"/>
          <w:lang w:val="es-MX" w:eastAsia="es-MX"/>
        </w:rPr>
        <w:t>Artículo</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804.-</w:t>
      </w:r>
      <w:r w:rsidRPr="00CD3ADA">
        <w:rPr>
          <w:rFonts w:ascii="Palatino Linotype" w:hAnsi="Palatino Linotype" w:cs="Arial"/>
          <w:i/>
          <w:szCs w:val="20"/>
          <w:lang w:val="es-MX" w:eastAsia="es-MX"/>
        </w:rPr>
        <w:t xml:space="preserve"> </w:t>
      </w:r>
      <w:r w:rsidRPr="00CD3ADA">
        <w:rPr>
          <w:rFonts w:ascii="Palatino Linotype" w:hAnsi="Palatino Linotype" w:cs="Arial"/>
          <w:b/>
          <w:i/>
          <w:sz w:val="22"/>
          <w:szCs w:val="20"/>
          <w:lang w:val="es-MX" w:eastAsia="es-MX"/>
        </w:rPr>
        <w:t>El</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patrón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tiene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obligación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conservar</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y</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exhibir</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en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juicio</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los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documentos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que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a</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continuación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se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precisan</w:t>
      </w:r>
      <w:r w:rsidRPr="00CD3ADA">
        <w:rPr>
          <w:rFonts w:ascii="Palatino Linotype" w:hAnsi="Palatino Linotype" w:cs="Arial"/>
          <w:i/>
          <w:sz w:val="22"/>
          <w:szCs w:val="20"/>
          <w:lang w:val="es-MX" w:eastAsia="es-MX"/>
        </w:rPr>
        <w:t>:</w:t>
      </w:r>
      <w:r w:rsidRPr="00CD3ADA">
        <w:rPr>
          <w:rFonts w:ascii="Palatino Linotype" w:hAnsi="Palatino Linotype" w:cs="Arial"/>
          <w:i/>
          <w:szCs w:val="20"/>
          <w:lang w:val="es-MX" w:eastAsia="es-MX"/>
        </w:rPr>
        <w:t xml:space="preserve"> </w:t>
      </w:r>
    </w:p>
    <w:p w:rsidR="005913C3" w:rsidRPr="00CD3ADA" w:rsidRDefault="005913C3" w:rsidP="005913C3">
      <w:pPr>
        <w:ind w:left="851" w:right="899"/>
        <w:jc w:val="both"/>
        <w:rPr>
          <w:rFonts w:ascii="Palatino Linotype" w:hAnsi="Palatino Linotype" w:cs="Arial"/>
          <w:i/>
          <w:sz w:val="22"/>
          <w:szCs w:val="20"/>
          <w:lang w:val="es-MX" w:eastAsia="es-MX"/>
        </w:rPr>
      </w:pPr>
      <w:r w:rsidRPr="00CD3ADA">
        <w:rPr>
          <w:rFonts w:ascii="Palatino Linotype" w:hAnsi="Palatino Linotype" w:cs="Arial"/>
          <w:i/>
          <w:sz w:val="22"/>
          <w:szCs w:val="20"/>
          <w:lang w:val="es-MX" w:eastAsia="es-MX"/>
        </w:rPr>
        <w:t>…</w:t>
      </w:r>
    </w:p>
    <w:p w:rsidR="005913C3" w:rsidRPr="00CD3ADA" w:rsidRDefault="005913C3" w:rsidP="005913C3">
      <w:pPr>
        <w:ind w:left="851" w:right="899"/>
        <w:jc w:val="both"/>
        <w:rPr>
          <w:rFonts w:ascii="Palatino Linotype" w:hAnsi="Palatino Linotype" w:cs="Arial"/>
          <w:i/>
          <w:sz w:val="22"/>
          <w:szCs w:val="20"/>
          <w:lang w:val="es-MX" w:eastAsia="es-MX"/>
        </w:rPr>
      </w:pPr>
      <w:r w:rsidRPr="00CD3ADA">
        <w:rPr>
          <w:rFonts w:ascii="Palatino Linotype" w:hAnsi="Palatino Linotype" w:cs="Arial"/>
          <w:i/>
          <w:sz w:val="22"/>
          <w:szCs w:val="20"/>
          <w:lang w:val="es-MX" w:eastAsia="es-MX"/>
        </w:rPr>
        <w:t>II.</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Listas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de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raya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nómina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de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personal,</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cuando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se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lleven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en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el</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centro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de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trabajo;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o</w:t>
      </w:r>
      <w:r w:rsidRPr="00CD3ADA">
        <w:rPr>
          <w:rFonts w:ascii="Palatino Linotype" w:hAnsi="Palatino Linotype" w:cs="Arial"/>
          <w:i/>
          <w:szCs w:val="20"/>
          <w:lang w:val="es-MX" w:eastAsia="es-MX"/>
        </w:rPr>
        <w:t xml:space="preserve"> </w:t>
      </w:r>
      <w:r w:rsidRPr="00CD3ADA">
        <w:rPr>
          <w:rFonts w:ascii="Palatino Linotype" w:hAnsi="Palatino Linotype" w:cs="Arial"/>
          <w:b/>
          <w:i/>
          <w:sz w:val="22"/>
          <w:szCs w:val="20"/>
          <w:lang w:val="es-MX" w:eastAsia="es-MX"/>
        </w:rPr>
        <w:t>recibos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pagos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salarios</w:t>
      </w:r>
      <w:r w:rsidRPr="00CD3ADA">
        <w:rPr>
          <w:rFonts w:ascii="Palatino Linotype" w:hAnsi="Palatino Linotype" w:cs="Arial"/>
          <w:i/>
          <w:sz w:val="22"/>
          <w:szCs w:val="20"/>
          <w:lang w:val="es-MX" w:eastAsia="es-MX"/>
        </w:rPr>
        <w:t>;</w:t>
      </w:r>
      <w:r w:rsidRPr="00CD3ADA">
        <w:rPr>
          <w:rFonts w:ascii="Palatino Linotype" w:hAnsi="Palatino Linotype" w:cs="Arial"/>
          <w:i/>
          <w:szCs w:val="20"/>
          <w:lang w:val="es-MX" w:eastAsia="es-MX"/>
        </w:rPr>
        <w:t xml:space="preserve"> </w:t>
      </w:r>
    </w:p>
    <w:p w:rsidR="005913C3" w:rsidRPr="00CD3ADA" w:rsidRDefault="005913C3" w:rsidP="005913C3">
      <w:pPr>
        <w:ind w:left="851" w:right="899"/>
        <w:jc w:val="both"/>
        <w:rPr>
          <w:rFonts w:ascii="Palatino Linotype" w:hAnsi="Palatino Linotype" w:cs="Arial"/>
          <w:i/>
          <w:sz w:val="22"/>
          <w:szCs w:val="20"/>
          <w:lang w:val="es-MX" w:eastAsia="es-MX"/>
        </w:rPr>
      </w:pPr>
      <w:r w:rsidRPr="00CD3ADA">
        <w:rPr>
          <w:rFonts w:ascii="Palatino Linotype" w:hAnsi="Palatino Linotype" w:cs="Arial"/>
          <w:i/>
          <w:sz w:val="22"/>
          <w:szCs w:val="20"/>
          <w:lang w:val="es-MX" w:eastAsia="es-MX"/>
        </w:rPr>
        <w:t>…</w:t>
      </w:r>
    </w:p>
    <w:p w:rsidR="005913C3" w:rsidRPr="00CD3ADA" w:rsidRDefault="005913C3" w:rsidP="005913C3">
      <w:pPr>
        <w:ind w:left="851" w:right="899"/>
        <w:jc w:val="both"/>
        <w:rPr>
          <w:rFonts w:ascii="Palatino Linotype" w:hAnsi="Palatino Linotype" w:cs="Arial"/>
          <w:i/>
          <w:sz w:val="22"/>
          <w:szCs w:val="20"/>
          <w:lang w:val="es-MX" w:eastAsia="es-MX"/>
        </w:rPr>
      </w:pPr>
      <w:r w:rsidRPr="00CD3ADA">
        <w:rPr>
          <w:rFonts w:ascii="Palatino Linotype" w:hAnsi="Palatino Linotype" w:cs="Arial"/>
          <w:b/>
          <w:i/>
          <w:sz w:val="22"/>
          <w:szCs w:val="20"/>
          <w:lang w:val="es-MX" w:eastAsia="es-MX"/>
        </w:rPr>
        <w:t>Los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documentos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señalados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en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fracción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I</w:t>
      </w:r>
      <w:r w:rsidRPr="00CD3ADA">
        <w:rPr>
          <w:rFonts w:ascii="Palatino Linotype" w:hAnsi="Palatino Linotype" w:cs="Arial"/>
          <w:i/>
          <w:szCs w:val="20"/>
          <w:lang w:val="es-MX" w:eastAsia="es-MX"/>
        </w:rPr>
        <w:t xml:space="preserve"> </w:t>
      </w:r>
      <w:r w:rsidRPr="00CD3ADA">
        <w:rPr>
          <w:rFonts w:ascii="Palatino Linotype" w:hAnsi="Palatino Linotype" w:cs="Arial"/>
          <w:b/>
          <w:i/>
          <w:sz w:val="22"/>
          <w:szCs w:val="20"/>
          <w:lang w:val="es-MX" w:eastAsia="es-MX"/>
        </w:rPr>
        <w:t>deberán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conservarse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mientras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dure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relación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laboral</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y</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hasta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un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año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después;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los</w:t>
      </w:r>
      <w:r w:rsidRPr="00CD3ADA">
        <w:rPr>
          <w:rFonts w:ascii="Palatino Linotype" w:hAnsi="Palatino Linotype" w:cs="Arial"/>
          <w:i/>
          <w:szCs w:val="20"/>
          <w:lang w:val="es-MX" w:eastAsia="es-MX"/>
        </w:rPr>
        <w:t xml:space="preserve"> </w:t>
      </w:r>
      <w:r w:rsidRPr="00CD3ADA">
        <w:rPr>
          <w:rFonts w:ascii="Palatino Linotype" w:hAnsi="Palatino Linotype" w:cs="Arial"/>
          <w:b/>
          <w:i/>
          <w:sz w:val="22"/>
          <w:szCs w:val="20"/>
          <w:lang w:val="es-MX" w:eastAsia="es-MX"/>
        </w:rPr>
        <w:t>señalados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en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las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fracciones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II</w:t>
      </w:r>
      <w:r w:rsidRPr="00CD3ADA">
        <w:rPr>
          <w:rFonts w:ascii="Palatino Linotype" w:hAnsi="Palatino Linotype" w:cs="Arial"/>
          <w:i/>
          <w:sz w:val="22"/>
          <w:szCs w:val="20"/>
          <w:lang w:val="es-MX" w:eastAsia="es-MX"/>
        </w:rPr>
        <w:t>,</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III</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y</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IV,</w:t>
      </w:r>
      <w:r w:rsidRPr="00CD3ADA">
        <w:rPr>
          <w:rFonts w:ascii="Palatino Linotype" w:hAnsi="Palatino Linotype" w:cs="Arial"/>
          <w:i/>
          <w:szCs w:val="20"/>
          <w:lang w:val="es-MX" w:eastAsia="es-MX"/>
        </w:rPr>
        <w:t xml:space="preserve"> </w:t>
      </w:r>
      <w:r w:rsidRPr="00CD3ADA">
        <w:rPr>
          <w:rFonts w:ascii="Palatino Linotype" w:hAnsi="Palatino Linotype" w:cs="Arial"/>
          <w:b/>
          <w:i/>
          <w:sz w:val="22"/>
          <w:szCs w:val="20"/>
          <w:lang w:val="es-MX" w:eastAsia="es-MX"/>
        </w:rPr>
        <w:t>durante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el</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último</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año</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y</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un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año</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después</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de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que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se</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extinga</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la</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relación</w:t>
      </w:r>
      <w:r w:rsidRPr="00CD3ADA">
        <w:rPr>
          <w:rFonts w:ascii="Palatino Linotype" w:hAnsi="Palatino Linotype" w:cs="Arial"/>
          <w:b/>
          <w:i/>
          <w:szCs w:val="20"/>
          <w:lang w:val="es-MX" w:eastAsia="es-MX"/>
        </w:rPr>
        <w:t xml:space="preserve"> </w:t>
      </w:r>
      <w:r w:rsidRPr="00CD3ADA">
        <w:rPr>
          <w:rFonts w:ascii="Palatino Linotype" w:hAnsi="Palatino Linotype" w:cs="Arial"/>
          <w:b/>
          <w:i/>
          <w:sz w:val="22"/>
          <w:szCs w:val="20"/>
          <w:lang w:val="es-MX" w:eastAsia="es-MX"/>
        </w:rPr>
        <w:t>laboral</w:t>
      </w:r>
      <w:r w:rsidRPr="00CD3ADA">
        <w:rPr>
          <w:rFonts w:ascii="Palatino Linotype" w:hAnsi="Palatino Linotype" w:cs="Arial"/>
          <w:i/>
          <w:sz w:val="22"/>
          <w:szCs w:val="20"/>
          <w:lang w:val="es-MX" w:eastAsia="es-MX"/>
        </w:rPr>
        <w:t>;</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y</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los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mencionados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en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la</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fracción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V,</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conforme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lo</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señalen</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las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Leyes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que</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los</w:t>
      </w:r>
      <w:r w:rsidRPr="00CD3ADA">
        <w:rPr>
          <w:rFonts w:ascii="Palatino Linotype" w:hAnsi="Palatino Linotype" w:cs="Arial"/>
          <w:i/>
          <w:szCs w:val="20"/>
          <w:lang w:val="es-MX" w:eastAsia="es-MX"/>
        </w:rPr>
        <w:t xml:space="preserve"> </w:t>
      </w:r>
      <w:r w:rsidRPr="00CD3ADA">
        <w:rPr>
          <w:rFonts w:ascii="Palatino Linotype" w:hAnsi="Palatino Linotype" w:cs="Arial"/>
          <w:i/>
          <w:sz w:val="22"/>
          <w:szCs w:val="20"/>
          <w:lang w:val="es-MX" w:eastAsia="es-MX"/>
        </w:rPr>
        <w:t>rijan.</w:t>
      </w:r>
      <w:r w:rsidRPr="00CD3ADA">
        <w:rPr>
          <w:rFonts w:ascii="Palatino Linotype" w:hAnsi="Palatino Linotype" w:cs="Arial"/>
          <w:i/>
          <w:szCs w:val="20"/>
          <w:lang w:val="es-MX" w:eastAsia="es-MX"/>
        </w:rPr>
        <w:t xml:space="preserve"> </w:t>
      </w:r>
    </w:p>
    <w:p w:rsidR="005913C3" w:rsidRPr="00CD3ADA" w:rsidRDefault="005913C3" w:rsidP="005913C3">
      <w:pPr>
        <w:ind w:left="851" w:right="899"/>
        <w:jc w:val="both"/>
        <w:rPr>
          <w:rFonts w:ascii="Palatino Linotype" w:hAnsi="Palatino Linotype"/>
          <w:sz w:val="22"/>
          <w:szCs w:val="20"/>
          <w:lang w:val="es-MX"/>
        </w:rPr>
      </w:pPr>
      <w:r w:rsidRPr="00CD3ADA">
        <w:rPr>
          <w:rFonts w:ascii="Palatino Linotype" w:hAnsi="Palatino Linotype"/>
          <w:sz w:val="22"/>
          <w:szCs w:val="20"/>
          <w:lang w:val="es-MX"/>
        </w:rPr>
        <w:t>(Énfasis</w:t>
      </w:r>
      <w:r w:rsidRPr="00CD3ADA">
        <w:rPr>
          <w:rFonts w:ascii="Palatino Linotype" w:hAnsi="Palatino Linotype"/>
          <w:szCs w:val="20"/>
          <w:lang w:val="es-MX"/>
        </w:rPr>
        <w:t xml:space="preserve"> </w:t>
      </w:r>
      <w:r w:rsidRPr="00CD3ADA">
        <w:rPr>
          <w:rFonts w:ascii="Palatino Linotype" w:hAnsi="Palatino Linotype"/>
          <w:sz w:val="22"/>
          <w:szCs w:val="20"/>
          <w:lang w:val="es-MX"/>
        </w:rPr>
        <w:t>añadido)</w:t>
      </w:r>
    </w:p>
    <w:p w:rsidR="005913C3" w:rsidRPr="00CD3ADA" w:rsidRDefault="005913C3" w:rsidP="005913C3">
      <w:pPr>
        <w:spacing w:before="240" w:after="360" w:line="360" w:lineRule="auto"/>
        <w:ind w:right="49"/>
        <w:jc w:val="both"/>
        <w:rPr>
          <w:rFonts w:ascii="Palatino Linotype" w:hAnsi="Palatino Linotype" w:cs="Arial"/>
          <w:sz w:val="28"/>
          <w:lang w:val="es-MX" w:eastAsia="es-MX"/>
        </w:rPr>
      </w:pPr>
      <w:r w:rsidRPr="00CD3ADA">
        <w:rPr>
          <w:rFonts w:ascii="Palatino Linotype" w:hAnsi="Palatino Linotype" w:cs="Arial"/>
          <w:lang w:val="es-MX"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CD3ADA">
        <w:rPr>
          <w:rFonts w:ascii="Palatino Linotype" w:hAnsi="Palatino Linotype" w:cs="Arial"/>
          <w:b/>
          <w:lang w:val="es-MX" w:eastAsia="es-MX"/>
        </w:rPr>
        <w:t>en el cual se asientan las percepciones brutas, deducciones y el neto a recibir de dichos trabajadores</w:t>
      </w:r>
      <w:r w:rsidRPr="00CD3ADA">
        <w:rPr>
          <w:rFonts w:ascii="Palatino Linotype" w:hAnsi="Palatino Linotype" w:cs="Arial"/>
          <w:lang w:val="es-MX" w:eastAsia="es-MX"/>
        </w:rPr>
        <w:t>.</w:t>
      </w:r>
      <w:r w:rsidRPr="00CD3ADA">
        <w:rPr>
          <w:rFonts w:ascii="Palatino Linotype" w:hAnsi="Palatino Linotype" w:cs="Arial"/>
          <w:lang w:val="es-MX"/>
        </w:rPr>
        <w:t xml:space="preserve"> </w:t>
      </w:r>
    </w:p>
    <w:p w:rsidR="005913C3" w:rsidRPr="00CD3ADA" w:rsidRDefault="005913C3" w:rsidP="005913C3">
      <w:pPr>
        <w:spacing w:before="100" w:beforeAutospacing="1" w:after="100" w:afterAutospacing="1" w:line="360" w:lineRule="auto"/>
        <w:ind w:right="49"/>
        <w:jc w:val="both"/>
        <w:rPr>
          <w:rFonts w:ascii="Palatino Linotype" w:hAnsi="Palatino Linotype" w:cs="Arial"/>
          <w:lang w:val="es-MX"/>
        </w:rPr>
      </w:pPr>
      <w:r w:rsidRPr="00CD3ADA">
        <w:rPr>
          <w:rFonts w:ascii="Palatino Linotype" w:hAnsi="Palatino Linotype" w:cs="Arial"/>
          <w:lang w:val="es-MX"/>
        </w:rPr>
        <w:t>En relación a ello, el artículo 50 de la Ley del Trabajo de los Servidores Públicos del Estado y Municipios, señala:</w:t>
      </w:r>
    </w:p>
    <w:p w:rsidR="005913C3" w:rsidRPr="00CD3ADA" w:rsidRDefault="005913C3" w:rsidP="005913C3">
      <w:pPr>
        <w:ind w:left="851" w:right="899"/>
        <w:jc w:val="both"/>
        <w:rPr>
          <w:rFonts w:ascii="Palatino Linotype" w:hAnsi="Palatino Linotype"/>
          <w:i/>
          <w:sz w:val="22"/>
          <w:szCs w:val="22"/>
          <w:lang w:val="es-MX"/>
        </w:rPr>
      </w:pPr>
      <w:r w:rsidRPr="00CD3ADA">
        <w:rPr>
          <w:rFonts w:ascii="Palatino Linotype" w:hAnsi="Palatino Linotype"/>
          <w:i/>
          <w:sz w:val="22"/>
          <w:szCs w:val="22"/>
          <w:lang w:val="es-MX"/>
        </w:rPr>
        <w:lastRenderedPageBreak/>
        <w:t>“</w:t>
      </w:r>
      <w:r w:rsidRPr="00CD3ADA">
        <w:rPr>
          <w:rFonts w:ascii="Palatino Linotype" w:hAnsi="Palatino Linotype"/>
          <w:b/>
          <w:i/>
          <w:sz w:val="22"/>
          <w:szCs w:val="22"/>
          <w:lang w:val="es-MX"/>
        </w:rPr>
        <w:t>ARTÍCULO 50</w:t>
      </w:r>
      <w:r w:rsidRPr="00CD3ADA">
        <w:rPr>
          <w:rFonts w:ascii="Palatino Linotype" w:hAnsi="Palatino Linotype"/>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5913C3" w:rsidRPr="00CD3ADA" w:rsidRDefault="005913C3" w:rsidP="005913C3">
      <w:pPr>
        <w:ind w:left="851" w:right="899"/>
        <w:jc w:val="both"/>
        <w:rPr>
          <w:rFonts w:ascii="Palatino Linotype" w:hAnsi="Palatino Linotype"/>
          <w:i/>
          <w:sz w:val="22"/>
          <w:szCs w:val="22"/>
          <w:lang w:val="es-MX"/>
        </w:rPr>
      </w:pPr>
      <w:r w:rsidRPr="00CD3ADA">
        <w:rPr>
          <w:rFonts w:ascii="Palatino Linotype" w:hAnsi="Palatino Linotype"/>
          <w:i/>
          <w:sz w:val="22"/>
          <w:szCs w:val="22"/>
          <w:lang w:val="es-MX"/>
        </w:rPr>
        <w:t xml:space="preserve">Iguales consecuencias se generarán para todos los </w:t>
      </w:r>
      <w:r w:rsidRPr="00CD3ADA">
        <w:rPr>
          <w:rFonts w:ascii="Palatino Linotype" w:hAnsi="Palatino Linotype"/>
          <w:b/>
          <w:i/>
          <w:sz w:val="22"/>
          <w:szCs w:val="22"/>
          <w:lang w:val="es-MX"/>
        </w:rPr>
        <w:t>servidores públicos, cuando la relación de trabajo se formalice mediante un contrato o por encontrarse en lista de raya</w:t>
      </w:r>
      <w:r w:rsidRPr="00CD3ADA">
        <w:rPr>
          <w:rFonts w:ascii="Palatino Linotype" w:hAnsi="Palatino Linotype"/>
          <w:i/>
          <w:sz w:val="22"/>
          <w:szCs w:val="22"/>
          <w:lang w:val="es-MX"/>
        </w:rPr>
        <w:t>.”</w:t>
      </w:r>
    </w:p>
    <w:p w:rsidR="005913C3" w:rsidRPr="00CD3ADA" w:rsidRDefault="005913C3" w:rsidP="005913C3">
      <w:pPr>
        <w:ind w:left="851" w:right="899"/>
        <w:jc w:val="both"/>
        <w:rPr>
          <w:rFonts w:ascii="Palatino Linotype" w:hAnsi="Palatino Linotype" w:cs="Arial"/>
          <w:sz w:val="22"/>
          <w:szCs w:val="22"/>
          <w:lang w:val="es-MX"/>
        </w:rPr>
      </w:pPr>
      <w:r w:rsidRPr="00CD3ADA">
        <w:rPr>
          <w:rFonts w:ascii="Palatino Linotype" w:hAnsi="Palatino Linotype" w:cs="Arial"/>
          <w:sz w:val="22"/>
          <w:szCs w:val="22"/>
          <w:lang w:val="es-MX"/>
        </w:rPr>
        <w:t>(Énfasis añadido)</w:t>
      </w:r>
    </w:p>
    <w:p w:rsidR="005913C3" w:rsidRPr="00CD3ADA" w:rsidRDefault="005913C3" w:rsidP="005913C3">
      <w:pPr>
        <w:spacing w:before="100" w:beforeAutospacing="1" w:after="100" w:afterAutospacing="1" w:line="360" w:lineRule="auto"/>
        <w:ind w:right="49"/>
        <w:jc w:val="both"/>
        <w:rPr>
          <w:rFonts w:ascii="Palatino Linotype" w:hAnsi="Palatino Linotype" w:cs="Arial"/>
          <w:lang w:val="es-MX"/>
        </w:rPr>
      </w:pPr>
      <w:r w:rsidRPr="00CD3ADA">
        <w:rPr>
          <w:rFonts w:ascii="Palatino Linotype" w:hAnsi="Palatino Linotype" w:cs="Arial"/>
          <w:lang w:val="es-MX"/>
        </w:rPr>
        <w:t>Al respecto, conviene traer a contexto la Ley del Trabajo de los Servidores Públicos del Estado y Municipios, en su artículo 220-K, establece lo siguiente:</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
          <w:bCs/>
          <w:i/>
          <w:sz w:val="22"/>
          <w:lang w:val="es-MX"/>
        </w:rPr>
        <w:t>“ARTÍCULO</w:t>
      </w:r>
      <w:r w:rsidRPr="00CD3ADA">
        <w:rPr>
          <w:rFonts w:ascii="Palatino Linotype" w:hAnsi="Palatino Linotype"/>
          <w:b/>
          <w:bCs/>
          <w:i/>
          <w:lang w:val="es-MX"/>
        </w:rPr>
        <w:t xml:space="preserve"> </w:t>
      </w:r>
      <w:r w:rsidRPr="00CD3ADA">
        <w:rPr>
          <w:rFonts w:ascii="Palatino Linotype" w:hAnsi="Palatino Linotype"/>
          <w:b/>
          <w:bCs/>
          <w:i/>
          <w:sz w:val="22"/>
          <w:lang w:val="es-MX"/>
        </w:rPr>
        <w:t>220</w:t>
      </w:r>
      <w:r w:rsidRPr="00CD3ADA">
        <w:rPr>
          <w:rFonts w:ascii="Palatino Linotype" w:hAnsi="Palatino Linotype"/>
          <w:b/>
          <w:bCs/>
          <w:i/>
          <w:lang w:val="es-MX"/>
        </w:rPr>
        <w:t xml:space="preserve"> </w:t>
      </w:r>
      <w:r w:rsidRPr="00CD3ADA">
        <w:rPr>
          <w:rFonts w:ascii="Palatino Linotype" w:hAnsi="Palatino Linotype"/>
          <w:b/>
          <w:bCs/>
          <w:i/>
          <w:sz w:val="22"/>
          <w:lang w:val="es-MX"/>
        </w:rPr>
        <w:t>K.-</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institución</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dependencia</w:t>
      </w:r>
      <w:r w:rsidRPr="00CD3ADA">
        <w:rPr>
          <w:rFonts w:ascii="Palatino Linotype" w:hAnsi="Palatino Linotype"/>
          <w:bCs/>
          <w:i/>
          <w:lang w:val="es-MX"/>
        </w:rPr>
        <w:t xml:space="preserve"> </w:t>
      </w:r>
      <w:r w:rsidRPr="00CD3ADA">
        <w:rPr>
          <w:rFonts w:ascii="Palatino Linotype" w:hAnsi="Palatino Linotype"/>
          <w:bCs/>
          <w:i/>
          <w:sz w:val="22"/>
          <w:lang w:val="es-MX"/>
        </w:rPr>
        <w:t>pública</w:t>
      </w:r>
      <w:r w:rsidRPr="00CD3ADA">
        <w:rPr>
          <w:rFonts w:ascii="Palatino Linotype" w:hAnsi="Palatino Linotype"/>
          <w:bCs/>
          <w:i/>
          <w:lang w:val="es-MX"/>
        </w:rPr>
        <w:t xml:space="preserve"> </w:t>
      </w:r>
      <w:r w:rsidRPr="00CD3ADA">
        <w:rPr>
          <w:rFonts w:ascii="Palatino Linotype" w:hAnsi="Palatino Linotype"/>
          <w:bCs/>
          <w:i/>
          <w:sz w:val="22"/>
          <w:lang w:val="es-MX"/>
        </w:rPr>
        <w:t>tiene</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obligación</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conservar</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exhibir</w:t>
      </w:r>
      <w:r w:rsidRPr="00CD3ADA">
        <w:rPr>
          <w:rFonts w:ascii="Palatino Linotype" w:hAnsi="Palatino Linotype"/>
          <w:bCs/>
          <w:i/>
          <w:lang w:val="es-MX"/>
        </w:rPr>
        <w:t xml:space="preserve"> </w:t>
      </w:r>
      <w:r w:rsidRPr="00CD3ADA">
        <w:rPr>
          <w:rFonts w:ascii="Palatino Linotype" w:hAnsi="Palatino Linotype"/>
          <w:bCs/>
          <w:i/>
          <w:sz w:val="22"/>
          <w:lang w:val="es-MX"/>
        </w:rPr>
        <w:t>en</w:t>
      </w:r>
      <w:r w:rsidRPr="00CD3ADA">
        <w:rPr>
          <w:rFonts w:ascii="Palatino Linotype" w:hAnsi="Palatino Linotype"/>
          <w:bCs/>
          <w:i/>
          <w:lang w:val="es-MX"/>
        </w:rPr>
        <w:t xml:space="preserve"> </w:t>
      </w:r>
      <w:r w:rsidRPr="00CD3ADA">
        <w:rPr>
          <w:rFonts w:ascii="Palatino Linotype" w:hAnsi="Palatino Linotype"/>
          <w:bCs/>
          <w:i/>
          <w:sz w:val="22"/>
          <w:lang w:val="es-MX"/>
        </w:rPr>
        <w:t>el</w:t>
      </w:r>
      <w:r w:rsidRPr="00CD3ADA">
        <w:rPr>
          <w:rFonts w:ascii="Palatino Linotype" w:hAnsi="Palatino Linotype"/>
          <w:bCs/>
          <w:i/>
          <w:lang w:val="es-MX"/>
        </w:rPr>
        <w:t xml:space="preserve"> </w:t>
      </w:r>
      <w:r w:rsidRPr="00CD3ADA">
        <w:rPr>
          <w:rFonts w:ascii="Palatino Linotype" w:hAnsi="Palatino Linotype"/>
          <w:bCs/>
          <w:i/>
          <w:sz w:val="22"/>
          <w:lang w:val="es-MX"/>
        </w:rPr>
        <w:t>proceso</w:t>
      </w:r>
      <w:r w:rsidRPr="00CD3ADA">
        <w:rPr>
          <w:rFonts w:ascii="Palatino Linotype" w:hAnsi="Palatino Linotype"/>
          <w:bCs/>
          <w:i/>
          <w:lang w:val="es-MX"/>
        </w:rPr>
        <w:t xml:space="preserve"> </w:t>
      </w: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documentos</w:t>
      </w:r>
      <w:r w:rsidRPr="00CD3ADA">
        <w:rPr>
          <w:rFonts w:ascii="Palatino Linotype" w:hAnsi="Palatino Linotype"/>
          <w:bCs/>
          <w:i/>
          <w:lang w:val="es-MX"/>
        </w:rPr>
        <w:t xml:space="preserve"> </w:t>
      </w:r>
      <w:r w:rsidRPr="00CD3ADA">
        <w:rPr>
          <w:rFonts w:ascii="Palatino Linotype" w:hAnsi="Palatino Linotype"/>
          <w:bCs/>
          <w:i/>
          <w:sz w:val="22"/>
          <w:lang w:val="es-MX"/>
        </w:rPr>
        <w:t>que</w:t>
      </w:r>
      <w:r w:rsidRPr="00CD3ADA">
        <w:rPr>
          <w:rFonts w:ascii="Palatino Linotype" w:hAnsi="Palatino Linotype"/>
          <w:bCs/>
          <w:i/>
          <w:lang w:val="es-MX"/>
        </w:rPr>
        <w:t xml:space="preserve"> </w:t>
      </w:r>
      <w:r w:rsidRPr="00CD3ADA">
        <w:rPr>
          <w:rFonts w:ascii="Palatino Linotype" w:hAnsi="Palatino Linotype"/>
          <w:bCs/>
          <w:i/>
          <w:sz w:val="22"/>
          <w:lang w:val="es-MX"/>
        </w:rPr>
        <w:t>a</w:t>
      </w:r>
      <w:r w:rsidRPr="00CD3ADA">
        <w:rPr>
          <w:rFonts w:ascii="Palatino Linotype" w:hAnsi="Palatino Linotype"/>
          <w:bCs/>
          <w:i/>
          <w:lang w:val="es-MX"/>
        </w:rPr>
        <w:t xml:space="preserve"> </w:t>
      </w:r>
      <w:r w:rsidRPr="00CD3ADA">
        <w:rPr>
          <w:rFonts w:ascii="Palatino Linotype" w:hAnsi="Palatino Linotype"/>
          <w:bCs/>
          <w:i/>
          <w:sz w:val="22"/>
          <w:lang w:val="es-MX"/>
        </w:rPr>
        <w:t>continuación</w:t>
      </w:r>
      <w:r w:rsidRPr="00CD3ADA">
        <w:rPr>
          <w:rFonts w:ascii="Palatino Linotype" w:hAnsi="Palatino Linotype"/>
          <w:bCs/>
          <w:i/>
          <w:lang w:val="es-MX"/>
        </w:rPr>
        <w:t xml:space="preserve"> </w:t>
      </w:r>
      <w:r w:rsidRPr="00CD3ADA">
        <w:rPr>
          <w:rFonts w:ascii="Palatino Linotype" w:hAnsi="Palatino Linotype"/>
          <w:bCs/>
          <w:i/>
          <w:sz w:val="22"/>
          <w:lang w:val="es-MX"/>
        </w:rPr>
        <w:t>se</w:t>
      </w:r>
      <w:r w:rsidRPr="00CD3ADA">
        <w:rPr>
          <w:rFonts w:ascii="Palatino Linotype" w:hAnsi="Palatino Linotype"/>
          <w:bCs/>
          <w:i/>
          <w:lang w:val="es-MX"/>
        </w:rPr>
        <w:t xml:space="preserve"> </w:t>
      </w:r>
      <w:r w:rsidRPr="00CD3ADA">
        <w:rPr>
          <w:rFonts w:ascii="Palatino Linotype" w:hAnsi="Palatino Linotype"/>
          <w:bCs/>
          <w:i/>
          <w:sz w:val="22"/>
          <w:lang w:val="es-MX"/>
        </w:rPr>
        <w:t>precisan:</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Cs/>
          <w:i/>
          <w:sz w:val="22"/>
          <w:lang w:val="es-MX"/>
        </w:rPr>
        <w:t>…</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Cs/>
          <w:i/>
          <w:sz w:val="22"/>
          <w:lang w:val="es-MX"/>
        </w:rPr>
        <w:t>II.</w:t>
      </w:r>
      <w:r w:rsidRPr="00CD3ADA">
        <w:rPr>
          <w:rFonts w:ascii="Palatino Linotype" w:hAnsi="Palatino Linotype"/>
          <w:bCs/>
          <w:i/>
          <w:lang w:val="es-MX"/>
        </w:rPr>
        <w:t xml:space="preserve"> </w:t>
      </w:r>
      <w:r w:rsidRPr="00CD3ADA">
        <w:rPr>
          <w:rFonts w:ascii="Palatino Linotype" w:hAnsi="Palatino Linotype"/>
          <w:bCs/>
          <w:i/>
          <w:sz w:val="22"/>
          <w:lang w:val="es-MX"/>
        </w:rPr>
        <w:t>Recibos</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pagos</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salarios</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
          <w:bCs/>
          <w:i/>
          <w:sz w:val="22"/>
          <w:lang w:val="es-MX"/>
        </w:rPr>
        <w:t>las</w:t>
      </w:r>
      <w:r w:rsidRPr="00CD3ADA">
        <w:rPr>
          <w:rFonts w:ascii="Palatino Linotype" w:hAnsi="Palatino Linotype"/>
          <w:b/>
          <w:bCs/>
          <w:i/>
          <w:lang w:val="es-MX"/>
        </w:rPr>
        <w:t xml:space="preserve"> </w:t>
      </w:r>
      <w:r w:rsidRPr="00CD3ADA">
        <w:rPr>
          <w:rFonts w:ascii="Palatino Linotype" w:hAnsi="Palatino Linotype"/>
          <w:b/>
          <w:bCs/>
          <w:i/>
          <w:sz w:val="22"/>
          <w:lang w:val="es-MX"/>
        </w:rPr>
        <w:t>constancias</w:t>
      </w:r>
      <w:r w:rsidRPr="00CD3ADA">
        <w:rPr>
          <w:rFonts w:ascii="Palatino Linotype" w:hAnsi="Palatino Linotype"/>
          <w:b/>
          <w:bCs/>
          <w:i/>
          <w:lang w:val="es-MX"/>
        </w:rPr>
        <w:t xml:space="preserve"> </w:t>
      </w:r>
      <w:r w:rsidRPr="00CD3ADA">
        <w:rPr>
          <w:rFonts w:ascii="Palatino Linotype" w:hAnsi="Palatino Linotype"/>
          <w:b/>
          <w:bCs/>
          <w:i/>
          <w:sz w:val="22"/>
          <w:lang w:val="es-MX"/>
        </w:rPr>
        <w:t>documentales</w:t>
      </w:r>
      <w:r w:rsidRPr="00CD3ADA">
        <w:rPr>
          <w:rFonts w:ascii="Palatino Linotype" w:hAnsi="Palatino Linotype"/>
          <w:b/>
          <w:bCs/>
          <w:i/>
          <w:lang w:val="es-MX"/>
        </w:rPr>
        <w:t xml:space="preserve"> </w:t>
      </w:r>
      <w:r w:rsidRPr="00CD3ADA">
        <w:rPr>
          <w:rFonts w:ascii="Palatino Linotype" w:hAnsi="Palatino Linotype"/>
          <w:b/>
          <w:bCs/>
          <w:i/>
          <w:sz w:val="22"/>
          <w:lang w:val="es-MX"/>
        </w:rPr>
        <w:t>del</w:t>
      </w:r>
      <w:r w:rsidRPr="00CD3ADA">
        <w:rPr>
          <w:rFonts w:ascii="Palatino Linotype" w:hAnsi="Palatino Linotype"/>
          <w:b/>
          <w:bCs/>
          <w:i/>
          <w:lang w:val="es-MX"/>
        </w:rPr>
        <w:t xml:space="preserve"> </w:t>
      </w:r>
      <w:r w:rsidRPr="00CD3ADA">
        <w:rPr>
          <w:rFonts w:ascii="Palatino Linotype" w:hAnsi="Palatino Linotype"/>
          <w:b/>
          <w:bCs/>
          <w:i/>
          <w:sz w:val="22"/>
          <w:lang w:val="es-MX"/>
        </w:rPr>
        <w:t>pago</w:t>
      </w:r>
      <w:r w:rsidRPr="00CD3ADA">
        <w:rPr>
          <w:rFonts w:ascii="Palatino Linotype" w:hAnsi="Palatino Linotype"/>
          <w:b/>
          <w:bCs/>
          <w:i/>
          <w:lang w:val="es-MX"/>
        </w:rPr>
        <w:t xml:space="preserve"> </w:t>
      </w:r>
      <w:r w:rsidRPr="00CD3ADA">
        <w:rPr>
          <w:rFonts w:ascii="Palatino Linotype" w:hAnsi="Palatino Linotype"/>
          <w:b/>
          <w:bCs/>
          <w:i/>
          <w:sz w:val="22"/>
          <w:lang w:val="es-MX"/>
        </w:rPr>
        <w:t>de</w:t>
      </w:r>
      <w:r w:rsidRPr="00CD3ADA">
        <w:rPr>
          <w:rFonts w:ascii="Palatino Linotype" w:hAnsi="Palatino Linotype"/>
          <w:b/>
          <w:bCs/>
          <w:i/>
          <w:lang w:val="es-MX"/>
        </w:rPr>
        <w:t xml:space="preserve"> </w:t>
      </w:r>
      <w:r w:rsidRPr="00CD3ADA">
        <w:rPr>
          <w:rFonts w:ascii="Palatino Linotype" w:hAnsi="Palatino Linotype"/>
          <w:b/>
          <w:bCs/>
          <w:i/>
          <w:sz w:val="22"/>
          <w:lang w:val="es-MX"/>
        </w:rPr>
        <w:t>salario</w:t>
      </w:r>
      <w:r w:rsidRPr="00CD3ADA">
        <w:rPr>
          <w:rFonts w:ascii="Palatino Linotype" w:hAnsi="Palatino Linotype"/>
          <w:bCs/>
          <w:i/>
          <w:lang w:val="es-MX"/>
        </w:rPr>
        <w:t xml:space="preserve"> </w:t>
      </w:r>
      <w:r w:rsidRPr="00CD3ADA">
        <w:rPr>
          <w:rFonts w:ascii="Palatino Linotype" w:hAnsi="Palatino Linotype"/>
          <w:bCs/>
          <w:i/>
          <w:sz w:val="22"/>
          <w:lang w:val="es-MX"/>
        </w:rPr>
        <w:t>cuando</w:t>
      </w:r>
      <w:r w:rsidRPr="00CD3ADA">
        <w:rPr>
          <w:rFonts w:ascii="Palatino Linotype" w:hAnsi="Palatino Linotype"/>
          <w:bCs/>
          <w:i/>
          <w:lang w:val="es-MX"/>
        </w:rPr>
        <w:t xml:space="preserve"> </w:t>
      </w:r>
      <w:r w:rsidRPr="00CD3ADA">
        <w:rPr>
          <w:rFonts w:ascii="Palatino Linotype" w:hAnsi="Palatino Linotype"/>
          <w:bCs/>
          <w:i/>
          <w:sz w:val="22"/>
          <w:lang w:val="es-MX"/>
        </w:rPr>
        <w:t>sea</w:t>
      </w:r>
      <w:r w:rsidRPr="00CD3ADA">
        <w:rPr>
          <w:rFonts w:ascii="Palatino Linotype" w:hAnsi="Palatino Linotype"/>
          <w:bCs/>
          <w:i/>
          <w:lang w:val="es-MX"/>
        </w:rPr>
        <w:t xml:space="preserve"> </w:t>
      </w:r>
      <w:r w:rsidRPr="00CD3ADA">
        <w:rPr>
          <w:rFonts w:ascii="Palatino Linotype" w:hAnsi="Palatino Linotype"/>
          <w:bCs/>
          <w:i/>
          <w:sz w:val="22"/>
          <w:lang w:val="es-MX"/>
        </w:rPr>
        <w:t>por</w:t>
      </w:r>
      <w:r w:rsidRPr="00CD3ADA">
        <w:rPr>
          <w:rFonts w:ascii="Palatino Linotype" w:hAnsi="Palatino Linotype"/>
          <w:bCs/>
          <w:i/>
          <w:lang w:val="es-MX"/>
        </w:rPr>
        <w:t xml:space="preserve"> </w:t>
      </w:r>
      <w:r w:rsidRPr="00CD3ADA">
        <w:rPr>
          <w:rFonts w:ascii="Palatino Linotype" w:hAnsi="Palatino Linotype"/>
          <w:bCs/>
          <w:i/>
          <w:sz w:val="22"/>
          <w:lang w:val="es-MX"/>
        </w:rPr>
        <w:t>depósito</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mediante</w:t>
      </w:r>
      <w:r w:rsidRPr="00CD3ADA">
        <w:rPr>
          <w:rFonts w:ascii="Palatino Linotype" w:hAnsi="Palatino Linotype"/>
          <w:bCs/>
          <w:i/>
          <w:lang w:val="es-MX"/>
        </w:rPr>
        <w:t xml:space="preserve"> </w:t>
      </w:r>
      <w:r w:rsidRPr="00CD3ADA">
        <w:rPr>
          <w:rFonts w:ascii="Palatino Linotype" w:hAnsi="Palatino Linotype"/>
          <w:bCs/>
          <w:i/>
          <w:sz w:val="22"/>
          <w:lang w:val="es-MX"/>
        </w:rPr>
        <w:t>información</w:t>
      </w:r>
      <w:r w:rsidRPr="00CD3ADA">
        <w:rPr>
          <w:rFonts w:ascii="Palatino Linotype" w:hAnsi="Palatino Linotype"/>
          <w:bCs/>
          <w:i/>
          <w:lang w:val="es-MX"/>
        </w:rPr>
        <w:t xml:space="preserve"> </w:t>
      </w:r>
      <w:r w:rsidRPr="00CD3ADA">
        <w:rPr>
          <w:rFonts w:ascii="Palatino Linotype" w:hAnsi="Palatino Linotype"/>
          <w:bCs/>
          <w:i/>
          <w:sz w:val="22"/>
          <w:lang w:val="es-MX"/>
        </w:rPr>
        <w:t>electrónica;</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Cs/>
          <w:i/>
          <w:sz w:val="22"/>
          <w:lang w:val="es-MX"/>
        </w:rPr>
        <w:t>…</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documentos</w:t>
      </w:r>
      <w:r w:rsidRPr="00CD3ADA">
        <w:rPr>
          <w:rFonts w:ascii="Palatino Linotype" w:hAnsi="Palatino Linotype"/>
          <w:bCs/>
          <w:i/>
          <w:lang w:val="es-MX"/>
        </w:rPr>
        <w:t xml:space="preserve"> </w:t>
      </w:r>
      <w:r w:rsidRPr="00CD3ADA">
        <w:rPr>
          <w:rFonts w:ascii="Palatino Linotype" w:hAnsi="Palatino Linotype"/>
          <w:bCs/>
          <w:i/>
          <w:sz w:val="22"/>
          <w:lang w:val="es-MX"/>
        </w:rPr>
        <w:t>señalados</w:t>
      </w:r>
      <w:r w:rsidRPr="00CD3ADA">
        <w:rPr>
          <w:rFonts w:ascii="Palatino Linotype" w:hAnsi="Palatino Linotype"/>
          <w:bCs/>
          <w:i/>
          <w:lang w:val="es-MX"/>
        </w:rPr>
        <w:t xml:space="preserve"> </w:t>
      </w:r>
      <w:r w:rsidRPr="00CD3ADA">
        <w:rPr>
          <w:rFonts w:ascii="Palatino Linotype" w:hAnsi="Palatino Linotype"/>
          <w:bCs/>
          <w:i/>
          <w:sz w:val="22"/>
          <w:lang w:val="es-MX"/>
        </w:rPr>
        <w:t>en</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fracción</w:t>
      </w:r>
      <w:r w:rsidRPr="00CD3ADA">
        <w:rPr>
          <w:rFonts w:ascii="Palatino Linotype" w:hAnsi="Palatino Linotype"/>
          <w:bCs/>
          <w:i/>
          <w:lang w:val="es-MX"/>
        </w:rPr>
        <w:t xml:space="preserve"> </w:t>
      </w:r>
      <w:r w:rsidRPr="00CD3ADA">
        <w:rPr>
          <w:rFonts w:ascii="Palatino Linotype" w:hAnsi="Palatino Linotype"/>
          <w:bCs/>
          <w:i/>
          <w:sz w:val="22"/>
          <w:lang w:val="es-MX"/>
        </w:rPr>
        <w:t>I</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este</w:t>
      </w:r>
      <w:r w:rsidRPr="00CD3ADA">
        <w:rPr>
          <w:rFonts w:ascii="Palatino Linotype" w:hAnsi="Palatino Linotype"/>
          <w:bCs/>
          <w:i/>
          <w:lang w:val="es-MX"/>
        </w:rPr>
        <w:t xml:space="preserve"> </w:t>
      </w:r>
      <w:r w:rsidRPr="00CD3ADA">
        <w:rPr>
          <w:rFonts w:ascii="Palatino Linotype" w:hAnsi="Palatino Linotype"/>
          <w:bCs/>
          <w:i/>
          <w:sz w:val="22"/>
          <w:lang w:val="es-MX"/>
        </w:rPr>
        <w:t>artículo,</w:t>
      </w:r>
      <w:r w:rsidRPr="00CD3ADA">
        <w:rPr>
          <w:rFonts w:ascii="Palatino Linotype" w:hAnsi="Palatino Linotype"/>
          <w:bCs/>
          <w:i/>
          <w:lang w:val="es-MX"/>
        </w:rPr>
        <w:t xml:space="preserve"> </w:t>
      </w:r>
      <w:r w:rsidRPr="00CD3ADA">
        <w:rPr>
          <w:rFonts w:ascii="Palatino Linotype" w:hAnsi="Palatino Linotype"/>
          <w:bCs/>
          <w:i/>
          <w:sz w:val="22"/>
          <w:lang w:val="es-MX"/>
        </w:rPr>
        <w:t>deberán</w:t>
      </w:r>
      <w:r w:rsidRPr="00CD3ADA">
        <w:rPr>
          <w:rFonts w:ascii="Palatino Linotype" w:hAnsi="Palatino Linotype"/>
          <w:bCs/>
          <w:i/>
          <w:lang w:val="es-MX"/>
        </w:rPr>
        <w:t xml:space="preserve"> </w:t>
      </w:r>
      <w:r w:rsidRPr="00CD3ADA">
        <w:rPr>
          <w:rFonts w:ascii="Palatino Linotype" w:hAnsi="Palatino Linotype"/>
          <w:bCs/>
          <w:i/>
          <w:sz w:val="22"/>
          <w:lang w:val="es-MX"/>
        </w:rPr>
        <w:t>conservarse</w:t>
      </w:r>
      <w:r w:rsidRPr="00CD3ADA">
        <w:rPr>
          <w:rFonts w:ascii="Palatino Linotype" w:hAnsi="Palatino Linotype"/>
          <w:bCs/>
          <w:i/>
          <w:lang w:val="es-MX"/>
        </w:rPr>
        <w:t xml:space="preserve"> </w:t>
      </w:r>
      <w:r w:rsidRPr="00CD3ADA">
        <w:rPr>
          <w:rFonts w:ascii="Palatino Linotype" w:hAnsi="Palatino Linotype"/>
          <w:bCs/>
          <w:i/>
          <w:sz w:val="22"/>
          <w:lang w:val="es-MX"/>
        </w:rPr>
        <w:t>mientras</w:t>
      </w:r>
      <w:r w:rsidRPr="00CD3ADA">
        <w:rPr>
          <w:rFonts w:ascii="Palatino Linotype" w:hAnsi="Palatino Linotype"/>
          <w:bCs/>
          <w:i/>
          <w:lang w:val="es-MX"/>
        </w:rPr>
        <w:t xml:space="preserve"> </w:t>
      </w:r>
      <w:r w:rsidRPr="00CD3ADA">
        <w:rPr>
          <w:rFonts w:ascii="Palatino Linotype" w:hAnsi="Palatino Linotype"/>
          <w:bCs/>
          <w:i/>
          <w:sz w:val="22"/>
          <w:lang w:val="es-MX"/>
        </w:rPr>
        <w:t>dure</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relación</w:t>
      </w:r>
      <w:r w:rsidRPr="00CD3ADA">
        <w:rPr>
          <w:rFonts w:ascii="Palatino Linotype" w:hAnsi="Palatino Linotype"/>
          <w:bCs/>
          <w:i/>
          <w:lang w:val="es-MX"/>
        </w:rPr>
        <w:t xml:space="preserve"> </w:t>
      </w:r>
      <w:r w:rsidRPr="00CD3ADA">
        <w:rPr>
          <w:rFonts w:ascii="Palatino Linotype" w:hAnsi="Palatino Linotype"/>
          <w:bCs/>
          <w:i/>
          <w:sz w:val="22"/>
          <w:lang w:val="es-MX"/>
        </w:rPr>
        <w:t>laboral</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hasta</w:t>
      </w:r>
      <w:r w:rsidRPr="00CD3ADA">
        <w:rPr>
          <w:rFonts w:ascii="Palatino Linotype" w:hAnsi="Palatino Linotype"/>
          <w:bCs/>
          <w:i/>
          <w:lang w:val="es-MX"/>
        </w:rPr>
        <w:t xml:space="preserve"> </w:t>
      </w:r>
      <w:r w:rsidRPr="00CD3ADA">
        <w:rPr>
          <w:rFonts w:ascii="Palatino Linotype" w:hAnsi="Palatino Linotype"/>
          <w:bCs/>
          <w:i/>
          <w:sz w:val="22"/>
          <w:lang w:val="es-MX"/>
        </w:rPr>
        <w:t>un</w:t>
      </w:r>
      <w:r w:rsidRPr="00CD3ADA">
        <w:rPr>
          <w:rFonts w:ascii="Palatino Linotype" w:hAnsi="Palatino Linotype"/>
          <w:bCs/>
          <w:i/>
          <w:lang w:val="es-MX"/>
        </w:rPr>
        <w:t xml:space="preserve"> </w:t>
      </w:r>
      <w:r w:rsidRPr="00CD3ADA">
        <w:rPr>
          <w:rFonts w:ascii="Palatino Linotype" w:hAnsi="Palatino Linotype"/>
          <w:bCs/>
          <w:i/>
          <w:sz w:val="22"/>
          <w:lang w:val="es-MX"/>
        </w:rPr>
        <w:t>año</w:t>
      </w:r>
      <w:r w:rsidRPr="00CD3ADA">
        <w:rPr>
          <w:rFonts w:ascii="Palatino Linotype" w:hAnsi="Palatino Linotype"/>
          <w:bCs/>
          <w:i/>
          <w:lang w:val="es-MX"/>
        </w:rPr>
        <w:t xml:space="preserve"> </w:t>
      </w:r>
      <w:r w:rsidRPr="00CD3ADA">
        <w:rPr>
          <w:rFonts w:ascii="Palatino Linotype" w:hAnsi="Palatino Linotype"/>
          <w:bCs/>
          <w:i/>
          <w:sz w:val="22"/>
          <w:lang w:val="es-MX"/>
        </w:rPr>
        <w:t>después;</w:t>
      </w:r>
      <w:r w:rsidRPr="00CD3ADA">
        <w:rPr>
          <w:rFonts w:ascii="Palatino Linotype" w:hAnsi="Palatino Linotype"/>
          <w:bCs/>
          <w:i/>
          <w:lang w:val="es-MX"/>
        </w:rPr>
        <w:t xml:space="preserve"> </w:t>
      </w: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señalados</w:t>
      </w:r>
      <w:r w:rsidRPr="00CD3ADA">
        <w:rPr>
          <w:rFonts w:ascii="Palatino Linotype" w:hAnsi="Palatino Linotype"/>
          <w:bCs/>
          <w:i/>
          <w:lang w:val="es-MX"/>
        </w:rPr>
        <w:t xml:space="preserve"> </w:t>
      </w:r>
      <w:r w:rsidRPr="00CD3ADA">
        <w:rPr>
          <w:rFonts w:ascii="Palatino Linotype" w:hAnsi="Palatino Linotype"/>
          <w:bCs/>
          <w:i/>
          <w:sz w:val="22"/>
          <w:lang w:val="es-MX"/>
        </w:rPr>
        <w:t>por</w:t>
      </w:r>
      <w:r w:rsidRPr="00CD3ADA">
        <w:rPr>
          <w:rFonts w:ascii="Palatino Linotype" w:hAnsi="Palatino Linotype"/>
          <w:bCs/>
          <w:i/>
          <w:lang w:val="es-MX"/>
        </w:rPr>
        <w:t xml:space="preserve"> </w:t>
      </w:r>
      <w:r w:rsidRPr="00CD3ADA">
        <w:rPr>
          <w:rFonts w:ascii="Palatino Linotype" w:hAnsi="Palatino Linotype"/>
          <w:bCs/>
          <w:i/>
          <w:sz w:val="22"/>
          <w:lang w:val="es-MX"/>
        </w:rPr>
        <w:t>las</w:t>
      </w:r>
      <w:r w:rsidRPr="00CD3ADA">
        <w:rPr>
          <w:rFonts w:ascii="Palatino Linotype" w:hAnsi="Palatino Linotype"/>
          <w:bCs/>
          <w:i/>
          <w:lang w:val="es-MX"/>
        </w:rPr>
        <w:t xml:space="preserve"> </w:t>
      </w:r>
      <w:r w:rsidRPr="00CD3ADA">
        <w:rPr>
          <w:rFonts w:ascii="Palatino Linotype" w:hAnsi="Palatino Linotype"/>
          <w:bCs/>
          <w:i/>
          <w:sz w:val="22"/>
          <w:lang w:val="es-MX"/>
        </w:rPr>
        <w:t>fracciones</w:t>
      </w:r>
      <w:r w:rsidRPr="00CD3ADA">
        <w:rPr>
          <w:rFonts w:ascii="Palatino Linotype" w:hAnsi="Palatino Linotype"/>
          <w:bCs/>
          <w:i/>
          <w:lang w:val="es-MX"/>
        </w:rPr>
        <w:t xml:space="preserve"> </w:t>
      </w:r>
      <w:r w:rsidRPr="00CD3ADA">
        <w:rPr>
          <w:rFonts w:ascii="Palatino Linotype" w:hAnsi="Palatino Linotype"/>
          <w:bCs/>
          <w:i/>
          <w:sz w:val="22"/>
          <w:lang w:val="es-MX"/>
        </w:rPr>
        <w:t>II,</w:t>
      </w:r>
      <w:r w:rsidRPr="00CD3ADA">
        <w:rPr>
          <w:rFonts w:ascii="Palatino Linotype" w:hAnsi="Palatino Linotype"/>
          <w:bCs/>
          <w:i/>
          <w:lang w:val="es-MX"/>
        </w:rPr>
        <w:t xml:space="preserve"> </w:t>
      </w:r>
      <w:r w:rsidRPr="00CD3ADA">
        <w:rPr>
          <w:rFonts w:ascii="Palatino Linotype" w:hAnsi="Palatino Linotype"/>
          <w:bCs/>
          <w:i/>
          <w:sz w:val="22"/>
          <w:lang w:val="es-MX"/>
        </w:rPr>
        <w:t>III,</w:t>
      </w:r>
      <w:r w:rsidRPr="00CD3ADA">
        <w:rPr>
          <w:rFonts w:ascii="Palatino Linotype" w:hAnsi="Palatino Linotype"/>
          <w:bCs/>
          <w:i/>
          <w:lang w:val="es-MX"/>
        </w:rPr>
        <w:t xml:space="preserve"> </w:t>
      </w:r>
      <w:r w:rsidRPr="00CD3ADA">
        <w:rPr>
          <w:rFonts w:ascii="Palatino Linotype" w:hAnsi="Palatino Linotype"/>
          <w:bCs/>
          <w:i/>
          <w:sz w:val="22"/>
          <w:lang w:val="es-MX"/>
        </w:rPr>
        <w:t>IV</w:t>
      </w:r>
      <w:r w:rsidRPr="00CD3ADA">
        <w:rPr>
          <w:rFonts w:ascii="Palatino Linotype" w:hAnsi="Palatino Linotype"/>
          <w:bCs/>
          <w:i/>
          <w:lang w:val="es-MX"/>
        </w:rPr>
        <w:t xml:space="preserve"> </w:t>
      </w:r>
      <w:r w:rsidRPr="00CD3ADA">
        <w:rPr>
          <w:rFonts w:ascii="Palatino Linotype" w:hAnsi="Palatino Linotype"/>
          <w:bCs/>
          <w:i/>
          <w:sz w:val="22"/>
          <w:lang w:val="es-MX"/>
        </w:rPr>
        <w:t>durante</w:t>
      </w:r>
      <w:r w:rsidRPr="00CD3ADA">
        <w:rPr>
          <w:rFonts w:ascii="Palatino Linotype" w:hAnsi="Palatino Linotype"/>
          <w:bCs/>
          <w:i/>
          <w:lang w:val="es-MX"/>
        </w:rPr>
        <w:t xml:space="preserve"> </w:t>
      </w:r>
      <w:r w:rsidRPr="00CD3ADA">
        <w:rPr>
          <w:rFonts w:ascii="Palatino Linotype" w:hAnsi="Palatino Linotype"/>
          <w:bCs/>
          <w:i/>
          <w:sz w:val="22"/>
          <w:lang w:val="es-MX"/>
        </w:rPr>
        <w:t>el</w:t>
      </w:r>
      <w:r w:rsidRPr="00CD3ADA">
        <w:rPr>
          <w:rFonts w:ascii="Palatino Linotype" w:hAnsi="Palatino Linotype"/>
          <w:bCs/>
          <w:i/>
          <w:lang w:val="es-MX"/>
        </w:rPr>
        <w:t xml:space="preserve"> </w:t>
      </w:r>
      <w:r w:rsidRPr="00CD3ADA">
        <w:rPr>
          <w:rFonts w:ascii="Palatino Linotype" w:hAnsi="Palatino Linotype"/>
          <w:bCs/>
          <w:i/>
          <w:sz w:val="22"/>
          <w:lang w:val="es-MX"/>
        </w:rPr>
        <w:t>último</w:t>
      </w:r>
      <w:r w:rsidRPr="00CD3ADA">
        <w:rPr>
          <w:rFonts w:ascii="Palatino Linotype" w:hAnsi="Palatino Linotype"/>
          <w:bCs/>
          <w:i/>
          <w:lang w:val="es-MX"/>
        </w:rPr>
        <w:t xml:space="preserve"> </w:t>
      </w:r>
      <w:r w:rsidRPr="00CD3ADA">
        <w:rPr>
          <w:rFonts w:ascii="Palatino Linotype" w:hAnsi="Palatino Linotype"/>
          <w:bCs/>
          <w:i/>
          <w:sz w:val="22"/>
          <w:lang w:val="es-MX"/>
        </w:rPr>
        <w:t>año</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un</w:t>
      </w:r>
      <w:r w:rsidRPr="00CD3ADA">
        <w:rPr>
          <w:rFonts w:ascii="Palatino Linotype" w:hAnsi="Palatino Linotype"/>
          <w:bCs/>
          <w:i/>
          <w:lang w:val="es-MX"/>
        </w:rPr>
        <w:t xml:space="preserve"> </w:t>
      </w:r>
      <w:r w:rsidRPr="00CD3ADA">
        <w:rPr>
          <w:rFonts w:ascii="Palatino Linotype" w:hAnsi="Palatino Linotype"/>
          <w:bCs/>
          <w:i/>
          <w:sz w:val="22"/>
          <w:lang w:val="es-MX"/>
        </w:rPr>
        <w:t>año</w:t>
      </w:r>
      <w:r w:rsidRPr="00CD3ADA">
        <w:rPr>
          <w:rFonts w:ascii="Palatino Linotype" w:hAnsi="Palatino Linotype"/>
          <w:bCs/>
          <w:i/>
          <w:lang w:val="es-MX"/>
        </w:rPr>
        <w:t xml:space="preserve"> </w:t>
      </w:r>
      <w:r w:rsidRPr="00CD3ADA">
        <w:rPr>
          <w:rFonts w:ascii="Palatino Linotype" w:hAnsi="Palatino Linotype"/>
          <w:bCs/>
          <w:i/>
          <w:sz w:val="22"/>
          <w:lang w:val="es-MX"/>
        </w:rPr>
        <w:t>después</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que</w:t>
      </w:r>
      <w:r w:rsidRPr="00CD3ADA">
        <w:rPr>
          <w:rFonts w:ascii="Palatino Linotype" w:hAnsi="Palatino Linotype"/>
          <w:bCs/>
          <w:i/>
          <w:lang w:val="es-MX"/>
        </w:rPr>
        <w:t xml:space="preserve"> </w:t>
      </w:r>
      <w:r w:rsidRPr="00CD3ADA">
        <w:rPr>
          <w:rFonts w:ascii="Palatino Linotype" w:hAnsi="Palatino Linotype"/>
          <w:bCs/>
          <w:i/>
          <w:sz w:val="22"/>
          <w:lang w:val="es-MX"/>
        </w:rPr>
        <w:t>se</w:t>
      </w:r>
      <w:r w:rsidRPr="00CD3ADA">
        <w:rPr>
          <w:rFonts w:ascii="Palatino Linotype" w:hAnsi="Palatino Linotype"/>
          <w:bCs/>
          <w:i/>
          <w:lang w:val="es-MX"/>
        </w:rPr>
        <w:t xml:space="preserve"> </w:t>
      </w:r>
      <w:r w:rsidRPr="00CD3ADA">
        <w:rPr>
          <w:rFonts w:ascii="Palatino Linotype" w:hAnsi="Palatino Linotype"/>
          <w:bCs/>
          <w:i/>
          <w:sz w:val="22"/>
          <w:lang w:val="es-MX"/>
        </w:rPr>
        <w:t>extinga</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relación</w:t>
      </w:r>
      <w:r w:rsidRPr="00CD3ADA">
        <w:rPr>
          <w:rFonts w:ascii="Palatino Linotype" w:hAnsi="Palatino Linotype"/>
          <w:bCs/>
          <w:i/>
          <w:lang w:val="es-MX"/>
        </w:rPr>
        <w:t xml:space="preserve"> </w:t>
      </w:r>
      <w:r w:rsidRPr="00CD3ADA">
        <w:rPr>
          <w:rFonts w:ascii="Palatino Linotype" w:hAnsi="Palatino Linotype"/>
          <w:bCs/>
          <w:i/>
          <w:sz w:val="22"/>
          <w:lang w:val="es-MX"/>
        </w:rPr>
        <w:t>laboral,</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mencionados</w:t>
      </w:r>
      <w:r w:rsidRPr="00CD3ADA">
        <w:rPr>
          <w:rFonts w:ascii="Palatino Linotype" w:hAnsi="Palatino Linotype"/>
          <w:bCs/>
          <w:i/>
          <w:lang w:val="es-MX"/>
        </w:rPr>
        <w:t xml:space="preserve"> </w:t>
      </w:r>
      <w:r w:rsidRPr="00CD3ADA">
        <w:rPr>
          <w:rFonts w:ascii="Palatino Linotype" w:hAnsi="Palatino Linotype"/>
          <w:bCs/>
          <w:i/>
          <w:sz w:val="22"/>
          <w:lang w:val="es-MX"/>
        </w:rPr>
        <w:t>en</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fracción</w:t>
      </w:r>
      <w:r w:rsidRPr="00CD3ADA">
        <w:rPr>
          <w:rFonts w:ascii="Palatino Linotype" w:hAnsi="Palatino Linotype"/>
          <w:bCs/>
          <w:i/>
          <w:lang w:val="es-MX"/>
        </w:rPr>
        <w:t xml:space="preserve"> </w:t>
      </w:r>
      <w:r w:rsidRPr="00CD3ADA">
        <w:rPr>
          <w:rFonts w:ascii="Palatino Linotype" w:hAnsi="Palatino Linotype"/>
          <w:bCs/>
          <w:i/>
          <w:sz w:val="22"/>
          <w:lang w:val="es-MX"/>
        </w:rPr>
        <w:t>V,</w:t>
      </w:r>
      <w:r w:rsidRPr="00CD3ADA">
        <w:rPr>
          <w:rFonts w:ascii="Palatino Linotype" w:hAnsi="Palatino Linotype"/>
          <w:bCs/>
          <w:i/>
          <w:lang w:val="es-MX"/>
        </w:rPr>
        <w:t xml:space="preserve"> </w:t>
      </w:r>
      <w:r w:rsidRPr="00CD3ADA">
        <w:rPr>
          <w:rFonts w:ascii="Palatino Linotype" w:hAnsi="Palatino Linotype"/>
          <w:bCs/>
          <w:i/>
          <w:sz w:val="22"/>
          <w:lang w:val="es-MX"/>
        </w:rPr>
        <w:t>conforme</w:t>
      </w:r>
      <w:r w:rsidRPr="00CD3ADA">
        <w:rPr>
          <w:rFonts w:ascii="Palatino Linotype" w:hAnsi="Palatino Linotype"/>
          <w:bCs/>
          <w:i/>
          <w:lang w:val="es-MX"/>
        </w:rPr>
        <w:t xml:space="preserve"> </w:t>
      </w:r>
      <w:r w:rsidRPr="00CD3ADA">
        <w:rPr>
          <w:rFonts w:ascii="Palatino Linotype" w:hAnsi="Palatino Linotype"/>
          <w:bCs/>
          <w:i/>
          <w:sz w:val="22"/>
          <w:lang w:val="es-MX"/>
        </w:rPr>
        <w:t>lo</w:t>
      </w:r>
      <w:r w:rsidRPr="00CD3ADA">
        <w:rPr>
          <w:rFonts w:ascii="Palatino Linotype" w:hAnsi="Palatino Linotype"/>
          <w:bCs/>
          <w:i/>
          <w:lang w:val="es-MX"/>
        </w:rPr>
        <w:t xml:space="preserve"> </w:t>
      </w:r>
      <w:r w:rsidRPr="00CD3ADA">
        <w:rPr>
          <w:rFonts w:ascii="Palatino Linotype" w:hAnsi="Palatino Linotype"/>
          <w:bCs/>
          <w:i/>
          <w:sz w:val="22"/>
          <w:lang w:val="es-MX"/>
        </w:rPr>
        <w:t>señalen</w:t>
      </w:r>
      <w:r w:rsidRPr="00CD3ADA">
        <w:rPr>
          <w:rFonts w:ascii="Palatino Linotype" w:hAnsi="Palatino Linotype"/>
          <w:bCs/>
          <w:i/>
          <w:lang w:val="es-MX"/>
        </w:rPr>
        <w:t xml:space="preserve"> </w:t>
      </w:r>
      <w:r w:rsidRPr="00CD3ADA">
        <w:rPr>
          <w:rFonts w:ascii="Palatino Linotype" w:hAnsi="Palatino Linotype"/>
          <w:bCs/>
          <w:i/>
          <w:sz w:val="22"/>
          <w:lang w:val="es-MX"/>
        </w:rPr>
        <w:t>las</w:t>
      </w:r>
      <w:r w:rsidRPr="00CD3ADA">
        <w:rPr>
          <w:rFonts w:ascii="Palatino Linotype" w:hAnsi="Palatino Linotype"/>
          <w:bCs/>
          <w:i/>
          <w:lang w:val="es-MX"/>
        </w:rPr>
        <w:t xml:space="preserve"> </w:t>
      </w:r>
      <w:r w:rsidRPr="00CD3ADA">
        <w:rPr>
          <w:rFonts w:ascii="Palatino Linotype" w:hAnsi="Palatino Linotype"/>
          <w:bCs/>
          <w:i/>
          <w:sz w:val="22"/>
          <w:lang w:val="es-MX"/>
        </w:rPr>
        <w:t>leyes</w:t>
      </w:r>
      <w:r w:rsidRPr="00CD3ADA">
        <w:rPr>
          <w:rFonts w:ascii="Palatino Linotype" w:hAnsi="Palatino Linotype"/>
          <w:bCs/>
          <w:i/>
          <w:lang w:val="es-MX"/>
        </w:rPr>
        <w:t xml:space="preserve"> </w:t>
      </w:r>
      <w:r w:rsidRPr="00CD3ADA">
        <w:rPr>
          <w:rFonts w:ascii="Palatino Linotype" w:hAnsi="Palatino Linotype"/>
          <w:bCs/>
          <w:i/>
          <w:sz w:val="22"/>
          <w:lang w:val="es-MX"/>
        </w:rPr>
        <w:t>que</w:t>
      </w:r>
      <w:r w:rsidRPr="00CD3ADA">
        <w:rPr>
          <w:rFonts w:ascii="Palatino Linotype" w:hAnsi="Palatino Linotype"/>
          <w:bCs/>
          <w:i/>
          <w:lang w:val="es-MX"/>
        </w:rPr>
        <w:t xml:space="preserve"> </w:t>
      </w: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rijan.</w:t>
      </w:r>
    </w:p>
    <w:p w:rsidR="005913C3" w:rsidRPr="00CD3ADA" w:rsidRDefault="005913C3" w:rsidP="005913C3">
      <w:pPr>
        <w:tabs>
          <w:tab w:val="left" w:pos="8222"/>
          <w:tab w:val="left" w:pos="9072"/>
        </w:tabs>
        <w:ind w:left="851" w:right="899"/>
        <w:jc w:val="both"/>
        <w:rPr>
          <w:rFonts w:ascii="Palatino Linotype" w:hAnsi="Palatino Linotype"/>
          <w:bCs/>
          <w:i/>
          <w:sz w:val="22"/>
          <w:lang w:val="es-MX"/>
        </w:rPr>
      </w:pP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documentos</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constancias</w:t>
      </w:r>
      <w:r w:rsidRPr="00CD3ADA">
        <w:rPr>
          <w:rFonts w:ascii="Palatino Linotype" w:hAnsi="Palatino Linotype"/>
          <w:bCs/>
          <w:i/>
          <w:lang w:val="es-MX"/>
        </w:rPr>
        <w:t xml:space="preserve"> </w:t>
      </w:r>
      <w:r w:rsidRPr="00CD3ADA">
        <w:rPr>
          <w:rFonts w:ascii="Palatino Linotype" w:hAnsi="Palatino Linotype"/>
          <w:bCs/>
          <w:i/>
          <w:sz w:val="22"/>
          <w:lang w:val="es-MX"/>
        </w:rPr>
        <w:t>aquí</w:t>
      </w:r>
      <w:r w:rsidRPr="00CD3ADA">
        <w:rPr>
          <w:rFonts w:ascii="Palatino Linotype" w:hAnsi="Palatino Linotype"/>
          <w:bCs/>
          <w:i/>
          <w:lang w:val="es-MX"/>
        </w:rPr>
        <w:t xml:space="preserve"> </w:t>
      </w:r>
      <w:r w:rsidRPr="00CD3ADA">
        <w:rPr>
          <w:rFonts w:ascii="Palatino Linotype" w:hAnsi="Palatino Linotype"/>
          <w:bCs/>
          <w:i/>
          <w:sz w:val="22"/>
          <w:lang w:val="es-MX"/>
        </w:rPr>
        <w:t>señalados,</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institución</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dependencia</w:t>
      </w:r>
      <w:r w:rsidRPr="00CD3ADA">
        <w:rPr>
          <w:rFonts w:ascii="Palatino Linotype" w:hAnsi="Palatino Linotype"/>
          <w:bCs/>
          <w:i/>
          <w:lang w:val="es-MX"/>
        </w:rPr>
        <w:t xml:space="preserve"> </w:t>
      </w:r>
      <w:r w:rsidRPr="00CD3ADA">
        <w:rPr>
          <w:rFonts w:ascii="Palatino Linotype" w:hAnsi="Palatino Linotype"/>
          <w:bCs/>
          <w:i/>
          <w:sz w:val="22"/>
          <w:lang w:val="es-MX"/>
        </w:rPr>
        <w:t>podrá</w:t>
      </w:r>
      <w:r w:rsidRPr="00CD3ADA">
        <w:rPr>
          <w:rFonts w:ascii="Palatino Linotype" w:hAnsi="Palatino Linotype"/>
          <w:bCs/>
          <w:i/>
          <w:lang w:val="es-MX"/>
        </w:rPr>
        <w:t xml:space="preserve"> </w:t>
      </w:r>
      <w:r w:rsidRPr="00CD3ADA">
        <w:rPr>
          <w:rFonts w:ascii="Palatino Linotype" w:hAnsi="Palatino Linotype"/>
          <w:bCs/>
          <w:i/>
          <w:sz w:val="22"/>
          <w:lang w:val="es-MX"/>
        </w:rPr>
        <w:t>conservarlos</w:t>
      </w:r>
      <w:r w:rsidRPr="00CD3ADA">
        <w:rPr>
          <w:rFonts w:ascii="Palatino Linotype" w:hAnsi="Palatino Linotype"/>
          <w:bCs/>
          <w:i/>
          <w:lang w:val="es-MX"/>
        </w:rPr>
        <w:t xml:space="preserve"> </w:t>
      </w:r>
      <w:r w:rsidRPr="00CD3ADA">
        <w:rPr>
          <w:rFonts w:ascii="Palatino Linotype" w:hAnsi="Palatino Linotype"/>
          <w:bCs/>
          <w:i/>
          <w:sz w:val="22"/>
          <w:lang w:val="es-MX"/>
        </w:rPr>
        <w:t>por</w:t>
      </w:r>
      <w:r w:rsidRPr="00CD3ADA">
        <w:rPr>
          <w:rFonts w:ascii="Palatino Linotype" w:hAnsi="Palatino Linotype"/>
          <w:bCs/>
          <w:i/>
          <w:lang w:val="es-MX"/>
        </w:rPr>
        <w:t xml:space="preserve"> </w:t>
      </w:r>
      <w:r w:rsidRPr="00CD3ADA">
        <w:rPr>
          <w:rFonts w:ascii="Palatino Linotype" w:hAnsi="Palatino Linotype"/>
          <w:bCs/>
          <w:i/>
          <w:sz w:val="22"/>
          <w:lang w:val="es-MX"/>
        </w:rPr>
        <w:t>medio</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los</w:t>
      </w:r>
      <w:r w:rsidRPr="00CD3ADA">
        <w:rPr>
          <w:rFonts w:ascii="Palatino Linotype" w:hAnsi="Palatino Linotype"/>
          <w:bCs/>
          <w:i/>
          <w:lang w:val="es-MX"/>
        </w:rPr>
        <w:t xml:space="preserve"> </w:t>
      </w:r>
      <w:r w:rsidRPr="00CD3ADA">
        <w:rPr>
          <w:rFonts w:ascii="Palatino Linotype" w:hAnsi="Palatino Linotype"/>
          <w:bCs/>
          <w:i/>
          <w:sz w:val="22"/>
          <w:lang w:val="es-MX"/>
        </w:rPr>
        <w:t>sistemas</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digitalización</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información</w:t>
      </w:r>
      <w:r w:rsidRPr="00CD3ADA">
        <w:rPr>
          <w:rFonts w:ascii="Palatino Linotype" w:hAnsi="Palatino Linotype"/>
          <w:bCs/>
          <w:i/>
          <w:lang w:val="es-MX"/>
        </w:rPr>
        <w:t xml:space="preserve"> </w:t>
      </w:r>
      <w:r w:rsidRPr="00CD3ADA">
        <w:rPr>
          <w:rFonts w:ascii="Palatino Linotype" w:hAnsi="Palatino Linotype"/>
          <w:bCs/>
          <w:i/>
          <w:sz w:val="22"/>
          <w:lang w:val="es-MX"/>
        </w:rPr>
        <w:t>magnética</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electrónica</w:t>
      </w:r>
      <w:r w:rsidRPr="00CD3ADA">
        <w:rPr>
          <w:rFonts w:ascii="Palatino Linotype" w:hAnsi="Palatino Linotype"/>
          <w:bCs/>
          <w:i/>
          <w:lang w:val="es-MX"/>
        </w:rPr>
        <w:t xml:space="preserve"> </w:t>
      </w:r>
      <w:r w:rsidRPr="00CD3ADA">
        <w:rPr>
          <w:rFonts w:ascii="Palatino Linotype" w:hAnsi="Palatino Linotype"/>
          <w:bCs/>
          <w:i/>
          <w:sz w:val="22"/>
          <w:lang w:val="es-MX"/>
        </w:rPr>
        <w:t>o</w:t>
      </w:r>
      <w:r w:rsidRPr="00CD3ADA">
        <w:rPr>
          <w:rFonts w:ascii="Palatino Linotype" w:hAnsi="Palatino Linotype"/>
          <w:bCs/>
          <w:i/>
          <w:lang w:val="es-MX"/>
        </w:rPr>
        <w:t xml:space="preserve"> </w:t>
      </w:r>
      <w:r w:rsidRPr="00CD3ADA">
        <w:rPr>
          <w:rFonts w:ascii="Palatino Linotype" w:hAnsi="Palatino Linotype"/>
          <w:bCs/>
          <w:i/>
          <w:sz w:val="22"/>
          <w:lang w:val="es-MX"/>
        </w:rPr>
        <w:t>cualquier</w:t>
      </w:r>
      <w:r w:rsidRPr="00CD3ADA">
        <w:rPr>
          <w:rFonts w:ascii="Palatino Linotype" w:hAnsi="Palatino Linotype"/>
          <w:bCs/>
          <w:i/>
          <w:lang w:val="es-MX"/>
        </w:rPr>
        <w:t xml:space="preserve"> </w:t>
      </w:r>
      <w:r w:rsidRPr="00CD3ADA">
        <w:rPr>
          <w:rFonts w:ascii="Palatino Linotype" w:hAnsi="Palatino Linotype"/>
          <w:bCs/>
          <w:i/>
          <w:sz w:val="22"/>
          <w:lang w:val="es-MX"/>
        </w:rPr>
        <w:t>medio</w:t>
      </w:r>
      <w:r w:rsidRPr="00CD3ADA">
        <w:rPr>
          <w:rFonts w:ascii="Palatino Linotype" w:hAnsi="Palatino Linotype"/>
          <w:bCs/>
          <w:i/>
          <w:lang w:val="es-MX"/>
        </w:rPr>
        <w:t xml:space="preserve"> </w:t>
      </w:r>
      <w:r w:rsidRPr="00CD3ADA">
        <w:rPr>
          <w:rFonts w:ascii="Palatino Linotype" w:hAnsi="Palatino Linotype"/>
          <w:bCs/>
          <w:i/>
          <w:sz w:val="22"/>
          <w:lang w:val="es-MX"/>
        </w:rPr>
        <w:t>descubierto</w:t>
      </w:r>
      <w:r w:rsidRPr="00CD3ADA">
        <w:rPr>
          <w:rFonts w:ascii="Palatino Linotype" w:hAnsi="Palatino Linotype"/>
          <w:bCs/>
          <w:i/>
          <w:lang w:val="es-MX"/>
        </w:rPr>
        <w:t xml:space="preserve"> </w:t>
      </w:r>
      <w:r w:rsidRPr="00CD3ADA">
        <w:rPr>
          <w:rFonts w:ascii="Palatino Linotype" w:hAnsi="Palatino Linotype"/>
          <w:bCs/>
          <w:i/>
          <w:sz w:val="22"/>
          <w:lang w:val="es-MX"/>
        </w:rPr>
        <w:t>por</w:t>
      </w:r>
      <w:r w:rsidRPr="00CD3ADA">
        <w:rPr>
          <w:rFonts w:ascii="Palatino Linotype" w:hAnsi="Palatino Linotype"/>
          <w:bCs/>
          <w:i/>
          <w:lang w:val="es-MX"/>
        </w:rPr>
        <w:t xml:space="preserve"> </w:t>
      </w:r>
      <w:r w:rsidRPr="00CD3ADA">
        <w:rPr>
          <w:rFonts w:ascii="Palatino Linotype" w:hAnsi="Palatino Linotype"/>
          <w:bCs/>
          <w:i/>
          <w:sz w:val="22"/>
          <w:lang w:val="es-MX"/>
        </w:rPr>
        <w:t>la</w:t>
      </w:r>
      <w:r w:rsidRPr="00CD3ADA">
        <w:rPr>
          <w:rFonts w:ascii="Palatino Linotype" w:hAnsi="Palatino Linotype"/>
          <w:bCs/>
          <w:i/>
          <w:lang w:val="es-MX"/>
        </w:rPr>
        <w:t xml:space="preserve"> </w:t>
      </w:r>
      <w:r w:rsidRPr="00CD3ADA">
        <w:rPr>
          <w:rFonts w:ascii="Palatino Linotype" w:hAnsi="Palatino Linotype"/>
          <w:bCs/>
          <w:i/>
          <w:sz w:val="22"/>
          <w:lang w:val="es-MX"/>
        </w:rPr>
        <w:t>ciencia</w:t>
      </w:r>
      <w:r w:rsidRPr="00CD3ADA">
        <w:rPr>
          <w:rFonts w:ascii="Palatino Linotype" w:hAnsi="Palatino Linotype"/>
          <w:bCs/>
          <w:i/>
          <w:lang w:val="es-MX"/>
        </w:rPr>
        <w:t xml:space="preserve"> </w:t>
      </w:r>
      <w:r w:rsidRPr="00CD3ADA">
        <w:rPr>
          <w:rFonts w:ascii="Palatino Linotype" w:hAnsi="Palatino Linotype"/>
          <w:bCs/>
          <w:i/>
          <w:sz w:val="22"/>
          <w:lang w:val="es-MX"/>
        </w:rPr>
        <w:t>y</w:t>
      </w:r>
      <w:r w:rsidRPr="00CD3ADA">
        <w:rPr>
          <w:rFonts w:ascii="Palatino Linotype" w:hAnsi="Palatino Linotype"/>
          <w:bCs/>
          <w:i/>
          <w:lang w:val="es-MX"/>
        </w:rPr>
        <w:t xml:space="preserve"> </w:t>
      </w:r>
      <w:r w:rsidRPr="00CD3ADA">
        <w:rPr>
          <w:rFonts w:ascii="Palatino Linotype" w:hAnsi="Palatino Linotype"/>
          <w:bCs/>
          <w:i/>
          <w:sz w:val="22"/>
          <w:lang w:val="es-MX"/>
        </w:rPr>
        <w:t>las</w:t>
      </w:r>
      <w:r w:rsidRPr="00CD3ADA">
        <w:rPr>
          <w:rFonts w:ascii="Palatino Linotype" w:hAnsi="Palatino Linotype"/>
          <w:bCs/>
          <w:i/>
          <w:lang w:val="es-MX"/>
        </w:rPr>
        <w:t xml:space="preserve"> </w:t>
      </w:r>
      <w:r w:rsidRPr="00CD3ADA">
        <w:rPr>
          <w:rFonts w:ascii="Palatino Linotype" w:hAnsi="Palatino Linotype"/>
          <w:bCs/>
          <w:i/>
          <w:sz w:val="22"/>
          <w:lang w:val="es-MX"/>
        </w:rPr>
        <w:t>constancias</w:t>
      </w:r>
      <w:r w:rsidRPr="00CD3ADA">
        <w:rPr>
          <w:rFonts w:ascii="Palatino Linotype" w:hAnsi="Palatino Linotype"/>
          <w:bCs/>
          <w:i/>
          <w:lang w:val="es-MX"/>
        </w:rPr>
        <w:t xml:space="preserve"> </w:t>
      </w:r>
      <w:r w:rsidRPr="00CD3ADA">
        <w:rPr>
          <w:rFonts w:ascii="Palatino Linotype" w:hAnsi="Palatino Linotype"/>
          <w:bCs/>
          <w:i/>
          <w:sz w:val="22"/>
          <w:lang w:val="es-MX"/>
        </w:rPr>
        <w:t>expedidas</w:t>
      </w:r>
      <w:r w:rsidRPr="00CD3ADA">
        <w:rPr>
          <w:rFonts w:ascii="Palatino Linotype" w:hAnsi="Palatino Linotype"/>
          <w:bCs/>
          <w:i/>
          <w:lang w:val="es-MX"/>
        </w:rPr>
        <w:t xml:space="preserve"> </w:t>
      </w:r>
      <w:r w:rsidRPr="00CD3ADA">
        <w:rPr>
          <w:rFonts w:ascii="Palatino Linotype" w:hAnsi="Palatino Linotype"/>
          <w:bCs/>
          <w:i/>
          <w:sz w:val="22"/>
          <w:lang w:val="es-MX"/>
        </w:rPr>
        <w:t>por</w:t>
      </w:r>
      <w:r w:rsidRPr="00CD3ADA">
        <w:rPr>
          <w:rFonts w:ascii="Palatino Linotype" w:hAnsi="Palatino Linotype"/>
          <w:bCs/>
          <w:i/>
          <w:lang w:val="es-MX"/>
        </w:rPr>
        <w:t xml:space="preserve"> </w:t>
      </w:r>
      <w:r w:rsidRPr="00CD3ADA">
        <w:rPr>
          <w:rFonts w:ascii="Palatino Linotype" w:hAnsi="Palatino Linotype"/>
          <w:bCs/>
          <w:i/>
          <w:sz w:val="22"/>
          <w:lang w:val="es-MX"/>
        </w:rPr>
        <w:t>el</w:t>
      </w:r>
      <w:r w:rsidRPr="00CD3ADA">
        <w:rPr>
          <w:rFonts w:ascii="Palatino Linotype" w:hAnsi="Palatino Linotype"/>
          <w:bCs/>
          <w:i/>
          <w:lang w:val="es-MX"/>
        </w:rPr>
        <w:t xml:space="preserve"> </w:t>
      </w:r>
      <w:r w:rsidRPr="00CD3ADA">
        <w:rPr>
          <w:rFonts w:ascii="Palatino Linotype" w:hAnsi="Palatino Linotype"/>
          <w:bCs/>
          <w:i/>
          <w:sz w:val="22"/>
          <w:lang w:val="es-MX"/>
        </w:rPr>
        <w:t>encargado</w:t>
      </w:r>
      <w:r w:rsidRPr="00CD3ADA">
        <w:rPr>
          <w:rFonts w:ascii="Palatino Linotype" w:hAnsi="Palatino Linotype"/>
          <w:bCs/>
          <w:i/>
          <w:lang w:val="es-MX"/>
        </w:rPr>
        <w:t xml:space="preserve"> </w:t>
      </w:r>
      <w:r w:rsidRPr="00CD3ADA">
        <w:rPr>
          <w:rFonts w:ascii="Palatino Linotype" w:hAnsi="Palatino Linotype"/>
          <w:bCs/>
          <w:i/>
          <w:sz w:val="22"/>
          <w:lang w:val="es-MX"/>
        </w:rPr>
        <w:t>del</w:t>
      </w:r>
      <w:r w:rsidRPr="00CD3ADA">
        <w:rPr>
          <w:rFonts w:ascii="Palatino Linotype" w:hAnsi="Palatino Linotype"/>
          <w:bCs/>
          <w:i/>
          <w:lang w:val="es-MX"/>
        </w:rPr>
        <w:t xml:space="preserve"> </w:t>
      </w:r>
      <w:r w:rsidRPr="00CD3ADA">
        <w:rPr>
          <w:rFonts w:ascii="Palatino Linotype" w:hAnsi="Palatino Linotype"/>
          <w:bCs/>
          <w:i/>
          <w:sz w:val="22"/>
          <w:lang w:val="es-MX"/>
        </w:rPr>
        <w:t>área</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personal</w:t>
      </w:r>
      <w:r w:rsidRPr="00CD3ADA">
        <w:rPr>
          <w:rFonts w:ascii="Palatino Linotype" w:hAnsi="Palatino Linotype"/>
          <w:bCs/>
          <w:i/>
          <w:lang w:val="es-MX"/>
        </w:rPr>
        <w:t xml:space="preserve"> </w:t>
      </w:r>
      <w:r w:rsidRPr="00CD3ADA">
        <w:rPr>
          <w:rFonts w:ascii="Palatino Linotype" w:hAnsi="Palatino Linotype"/>
          <w:bCs/>
          <w:i/>
          <w:sz w:val="22"/>
          <w:lang w:val="es-MX"/>
        </w:rPr>
        <w:t>de</w:t>
      </w:r>
      <w:r w:rsidRPr="00CD3ADA">
        <w:rPr>
          <w:rFonts w:ascii="Palatino Linotype" w:hAnsi="Palatino Linotype"/>
          <w:bCs/>
          <w:i/>
          <w:lang w:val="es-MX"/>
        </w:rPr>
        <w:t xml:space="preserve"> </w:t>
      </w:r>
      <w:r w:rsidRPr="00CD3ADA">
        <w:rPr>
          <w:rFonts w:ascii="Palatino Linotype" w:hAnsi="Palatino Linotype"/>
          <w:bCs/>
          <w:i/>
          <w:sz w:val="22"/>
          <w:lang w:val="es-MX"/>
        </w:rPr>
        <w:t>éstas,</w:t>
      </w:r>
      <w:r w:rsidRPr="00CD3ADA">
        <w:rPr>
          <w:rFonts w:ascii="Palatino Linotype" w:hAnsi="Palatino Linotype"/>
          <w:bCs/>
          <w:i/>
          <w:lang w:val="es-MX"/>
        </w:rPr>
        <w:t xml:space="preserve"> </w:t>
      </w:r>
      <w:r w:rsidRPr="00CD3ADA">
        <w:rPr>
          <w:rFonts w:ascii="Palatino Linotype" w:hAnsi="Palatino Linotype"/>
          <w:bCs/>
          <w:i/>
          <w:sz w:val="22"/>
          <w:lang w:val="es-MX"/>
        </w:rPr>
        <w:t>harán</w:t>
      </w:r>
      <w:r w:rsidRPr="00CD3ADA">
        <w:rPr>
          <w:rFonts w:ascii="Palatino Linotype" w:hAnsi="Palatino Linotype"/>
          <w:bCs/>
          <w:i/>
          <w:lang w:val="es-MX"/>
        </w:rPr>
        <w:t xml:space="preserve"> </w:t>
      </w:r>
      <w:r w:rsidRPr="00CD3ADA">
        <w:rPr>
          <w:rFonts w:ascii="Palatino Linotype" w:hAnsi="Palatino Linotype"/>
          <w:bCs/>
          <w:i/>
          <w:sz w:val="22"/>
          <w:lang w:val="es-MX"/>
        </w:rPr>
        <w:t>prueba</w:t>
      </w:r>
      <w:r w:rsidRPr="00CD3ADA">
        <w:rPr>
          <w:rFonts w:ascii="Palatino Linotype" w:hAnsi="Palatino Linotype"/>
          <w:bCs/>
          <w:i/>
          <w:lang w:val="es-MX"/>
        </w:rPr>
        <w:t xml:space="preserve"> </w:t>
      </w:r>
      <w:r w:rsidRPr="00CD3ADA">
        <w:rPr>
          <w:rFonts w:ascii="Palatino Linotype" w:hAnsi="Palatino Linotype"/>
          <w:bCs/>
          <w:i/>
          <w:sz w:val="22"/>
          <w:lang w:val="es-MX"/>
        </w:rPr>
        <w:t>plena.</w:t>
      </w:r>
      <w:r w:rsidRPr="00CD3ADA">
        <w:rPr>
          <w:rFonts w:ascii="Palatino Linotype" w:hAnsi="Palatino Linotype"/>
          <w:b/>
          <w:bCs/>
          <w:i/>
          <w:sz w:val="22"/>
          <w:lang w:val="es-MX"/>
        </w:rPr>
        <w:t>”</w:t>
      </w:r>
    </w:p>
    <w:p w:rsidR="005913C3" w:rsidRPr="00CD3ADA" w:rsidRDefault="005913C3" w:rsidP="005913C3">
      <w:pPr>
        <w:tabs>
          <w:tab w:val="left" w:pos="8222"/>
        </w:tabs>
        <w:ind w:left="851" w:right="899"/>
        <w:jc w:val="both"/>
        <w:rPr>
          <w:rFonts w:ascii="Palatino Linotype" w:hAnsi="Palatino Linotype" w:cs="Arial"/>
          <w:sz w:val="22"/>
          <w:szCs w:val="22"/>
          <w:lang w:val="es-MX"/>
        </w:rPr>
      </w:pPr>
      <w:r w:rsidRPr="00CD3ADA">
        <w:rPr>
          <w:rFonts w:ascii="Palatino Linotype" w:hAnsi="Palatino Linotype" w:cs="Arial"/>
          <w:sz w:val="22"/>
          <w:szCs w:val="22"/>
          <w:lang w:val="es-MX"/>
        </w:rPr>
        <w:t>(Énfasis</w:t>
      </w:r>
      <w:r w:rsidRPr="00CD3ADA">
        <w:rPr>
          <w:rFonts w:ascii="Palatino Linotype" w:hAnsi="Palatino Linotype" w:cs="Arial"/>
          <w:lang w:val="es-MX"/>
        </w:rPr>
        <w:t xml:space="preserve"> </w:t>
      </w:r>
      <w:r w:rsidRPr="00CD3ADA">
        <w:rPr>
          <w:rFonts w:ascii="Palatino Linotype" w:hAnsi="Palatino Linotype" w:cs="Arial"/>
          <w:sz w:val="22"/>
          <w:szCs w:val="22"/>
          <w:lang w:val="es-MX"/>
        </w:rPr>
        <w:t>añadido)</w:t>
      </w:r>
    </w:p>
    <w:p w:rsidR="005913C3" w:rsidRPr="00CD3ADA" w:rsidRDefault="005913C3" w:rsidP="005913C3">
      <w:pPr>
        <w:spacing w:before="100" w:beforeAutospacing="1" w:after="100" w:afterAutospacing="1" w:line="360" w:lineRule="auto"/>
        <w:ind w:right="49"/>
        <w:jc w:val="both"/>
        <w:rPr>
          <w:rFonts w:ascii="Palatino Linotype" w:hAnsi="Palatino Linotype" w:cs="Arial"/>
          <w:lang w:val="es-MX"/>
        </w:rPr>
      </w:pPr>
      <w:r w:rsidRPr="00CD3ADA">
        <w:rPr>
          <w:rFonts w:ascii="Palatino Linotype" w:hAnsi="Palatino Linotype" w:cs="Arial"/>
          <w:lang w:val="es-MX"/>
        </w:rPr>
        <w:t xml:space="preserve">Precepto legal, del cual se advierte que toda institución o dependencia pública del Estado de México debe conservar las constancias documentales del pago de salario cuando sea por depósito </w:t>
      </w:r>
      <w:r w:rsidRPr="00CD3ADA">
        <w:rPr>
          <w:rFonts w:ascii="Palatino Linotype" w:hAnsi="Palatino Linotype" w:cs="Arial"/>
          <w:b/>
          <w:lang w:val="es-MX"/>
        </w:rPr>
        <w:t>o mediante información electrónica</w:t>
      </w:r>
      <w:r w:rsidRPr="00CD3ADA">
        <w:rPr>
          <w:rFonts w:ascii="Palatino Linotype" w:hAnsi="Palatino Linotype" w:cs="Arial"/>
          <w:lang w:val="es-MX"/>
        </w:rPr>
        <w:t xml:space="preserve">, debiendo conservar dicha documentación </w:t>
      </w:r>
      <w:r w:rsidRPr="00CD3ADA">
        <w:rPr>
          <w:rFonts w:ascii="Palatino Linotype" w:hAnsi="Palatino Linotype" w:cs="Arial"/>
          <w:b/>
          <w:lang w:val="es-MX"/>
        </w:rPr>
        <w:t>durante el último año y un año después de que se extinga la relación laboral,</w:t>
      </w:r>
      <w:r w:rsidRPr="00CD3ADA">
        <w:rPr>
          <w:rFonts w:ascii="Palatino Linotype" w:hAnsi="Palatino Linotype" w:cs="Arial"/>
          <w:lang w:val="es-MX"/>
        </w:rPr>
        <w:t xml:space="preserve"> a través de los sistemas de digitalización o de información magnética o electrónica.</w:t>
      </w:r>
    </w:p>
    <w:p w:rsidR="000957E1" w:rsidRPr="00CD3ADA" w:rsidRDefault="000957E1" w:rsidP="000957E1">
      <w:pPr>
        <w:spacing w:before="100" w:beforeAutospacing="1" w:after="100" w:afterAutospacing="1" w:line="360" w:lineRule="auto"/>
        <w:jc w:val="both"/>
        <w:rPr>
          <w:rFonts w:ascii="Palatino Linotype" w:hAnsi="Palatino Linotype" w:cs="Arial"/>
        </w:rPr>
      </w:pPr>
      <w:r w:rsidRPr="00CD3ADA">
        <w:rPr>
          <w:rFonts w:ascii="Palatino Linotype" w:hAnsi="Palatino Linotype" w:cs="Arial"/>
        </w:rPr>
        <w:lastRenderedPageBreak/>
        <w:t>Ahora bien, respecto a los pagos por concepto de aguinaldo, conviene precisar que el artículo 78 de la Ley del Trabajo de los Servidores Públicos del Estado y Municipios establece que los servidores públicos tienen derecho a un aguinaldo anual, equivalente a 40 días de sueldo base, cuando menos, sin deducción alguna, el cual debe pagarse en dos entregas, la primera de ellas previo al primer período vacacional y la segunda a más tardar el día 15 de diciembre. Asimismo, el precepto legal en cita establece que los servidores públicos que hayan prestado sus servicios por un lapso menor a un año, tendrán derecho a que se les pague la parte proporcional del aguinaldo de acuerdo a los días efectivamente trabajados. Sirve de sustento a lo anterior, el artículo en cita:</w:t>
      </w:r>
    </w:p>
    <w:p w:rsidR="000957E1" w:rsidRPr="00CD3ADA" w:rsidRDefault="000957E1" w:rsidP="000957E1">
      <w:pPr>
        <w:ind w:left="851" w:right="899"/>
        <w:jc w:val="both"/>
        <w:rPr>
          <w:rFonts w:ascii="Palatino Linotype" w:hAnsi="Palatino Linotype"/>
          <w:i/>
          <w:sz w:val="22"/>
        </w:rPr>
      </w:pPr>
      <w:r w:rsidRPr="00CD3ADA">
        <w:rPr>
          <w:rFonts w:ascii="Palatino Linotype" w:hAnsi="Palatino Linotype"/>
          <w:i/>
          <w:sz w:val="22"/>
        </w:rPr>
        <w:t>“</w:t>
      </w:r>
      <w:r w:rsidRPr="00CD3ADA">
        <w:rPr>
          <w:rFonts w:ascii="Palatino Linotype" w:hAnsi="Palatino Linotype"/>
          <w:b/>
          <w:i/>
          <w:sz w:val="22"/>
        </w:rPr>
        <w:t>Artículo 78. Los servidores públicos tendrán derecho a un aguinaldo anual, equivalente a 40 días de sueldo base, cuando menos, sin deducción alguna, y estará comprendido en el presupuesto de egresos correspondiente</w:t>
      </w:r>
      <w:r w:rsidRPr="00CD3ADA">
        <w:rPr>
          <w:rFonts w:ascii="Palatino Linotype" w:hAnsi="Palatino Linotype"/>
          <w:i/>
          <w:sz w:val="22"/>
        </w:rPr>
        <w:t xml:space="preserve">. </w:t>
      </w:r>
    </w:p>
    <w:p w:rsidR="000957E1" w:rsidRPr="00CD3ADA" w:rsidRDefault="000957E1" w:rsidP="000957E1">
      <w:pPr>
        <w:ind w:left="851" w:right="899"/>
        <w:jc w:val="both"/>
        <w:rPr>
          <w:rFonts w:ascii="Palatino Linotype" w:hAnsi="Palatino Linotype"/>
          <w:i/>
          <w:sz w:val="22"/>
        </w:rPr>
      </w:pPr>
      <w:r w:rsidRPr="00CD3ADA">
        <w:rPr>
          <w:rFonts w:ascii="Palatino Linotype" w:hAnsi="Palatino Linotype"/>
          <w:i/>
          <w:sz w:val="22"/>
        </w:rPr>
        <w:t xml:space="preserve">Dicho aguinaldo </w:t>
      </w:r>
      <w:r w:rsidRPr="00CD3ADA">
        <w:rPr>
          <w:rFonts w:ascii="Palatino Linotype" w:hAnsi="Palatino Linotype"/>
          <w:b/>
          <w:i/>
          <w:sz w:val="22"/>
        </w:rPr>
        <w:t>deberá pagarse en dos entregas, la primera de ellas previo al primer período vacacional y la segunda a más tardar el día 15 de diciembre</w:t>
      </w:r>
      <w:r w:rsidRPr="00CD3ADA">
        <w:rPr>
          <w:rFonts w:ascii="Palatino Linotype" w:hAnsi="Palatino Linotype"/>
          <w:i/>
          <w:sz w:val="22"/>
        </w:rPr>
        <w:t xml:space="preserve">. </w:t>
      </w:r>
    </w:p>
    <w:p w:rsidR="000957E1" w:rsidRPr="00CD3ADA" w:rsidRDefault="000957E1" w:rsidP="000957E1">
      <w:pPr>
        <w:ind w:left="851" w:right="899"/>
        <w:jc w:val="both"/>
        <w:rPr>
          <w:rFonts w:ascii="Palatino Linotype" w:hAnsi="Palatino Linotype"/>
          <w:i/>
          <w:sz w:val="22"/>
        </w:rPr>
      </w:pPr>
      <w:r w:rsidRPr="00CD3ADA">
        <w:rPr>
          <w:rFonts w:ascii="Palatino Linotype" w:hAnsi="Palatino Linotype"/>
          <w:i/>
          <w:sz w:val="22"/>
        </w:rPr>
        <w:t>Los servidores públicos que hayan prestado sus servicios por un lapso menor a un año, tendrán derecho a que se les pague la parte proporcional del aguinaldo de acuerdo a los días efectivamente trabajados.”</w:t>
      </w:r>
    </w:p>
    <w:p w:rsidR="000957E1" w:rsidRPr="00CD3ADA" w:rsidRDefault="000957E1" w:rsidP="000957E1">
      <w:pPr>
        <w:ind w:left="851" w:right="899"/>
        <w:jc w:val="both"/>
        <w:rPr>
          <w:rFonts w:ascii="Palatino Linotype" w:hAnsi="Palatino Linotype" w:cs="Arial"/>
          <w:sz w:val="22"/>
        </w:rPr>
      </w:pPr>
      <w:r w:rsidRPr="00CD3ADA">
        <w:rPr>
          <w:rFonts w:ascii="Palatino Linotype" w:hAnsi="Palatino Linotype"/>
          <w:sz w:val="22"/>
        </w:rPr>
        <w:t>(Énfasis añadido.)</w:t>
      </w:r>
    </w:p>
    <w:p w:rsidR="000957E1" w:rsidRPr="00CD3ADA" w:rsidRDefault="000957E1" w:rsidP="000957E1">
      <w:pPr>
        <w:spacing w:before="100" w:beforeAutospacing="1" w:after="100" w:afterAutospacing="1" w:line="360" w:lineRule="auto"/>
        <w:jc w:val="both"/>
        <w:rPr>
          <w:rFonts w:ascii="Palatino Linotype" w:hAnsi="Palatino Linotype" w:cs="Arial"/>
        </w:rPr>
      </w:pPr>
      <w:r w:rsidRPr="00CD3ADA">
        <w:rPr>
          <w:rFonts w:ascii="Palatino Linotype" w:hAnsi="Palatino Linotype" w:cs="Arial"/>
        </w:rPr>
        <w:t>Al respecto, se destaca que de conformidad con el artículo 312, fracción III del Código Financiero del Estado de México las dependencia y entidades públicas deben cuidar bajo su responsabilidad que los pagos que se efectúen con cargo a sus presupuestos aprobados se encuentren debidamente justificados y comprobados con los documentos originales respectivos, entendiéndose por justificantes las disposiciones y documentos legales que determinen la obligación de hacer un pago y por comprobantes, los documentos que demuestren la entrega de los bienes y servicios y el pago en dinero correspondiente.</w:t>
      </w:r>
    </w:p>
    <w:p w:rsidR="005913C3" w:rsidRPr="00CD3ADA" w:rsidRDefault="005913C3" w:rsidP="005913C3">
      <w:pPr>
        <w:tabs>
          <w:tab w:val="right" w:leader="dot" w:pos="8505"/>
        </w:tabs>
        <w:spacing w:before="100" w:beforeAutospacing="1" w:after="100" w:afterAutospacing="1" w:line="360" w:lineRule="auto"/>
        <w:jc w:val="both"/>
        <w:rPr>
          <w:bCs/>
          <w:color w:val="000000"/>
          <w:lang w:val="es-MX"/>
        </w:rPr>
      </w:pPr>
      <w:r w:rsidRPr="00CD3ADA">
        <w:rPr>
          <w:rFonts w:ascii="Palatino Linotype" w:hAnsi="Palatino Linotype"/>
          <w:color w:val="000000"/>
          <w:lang w:val="es-MX"/>
        </w:rPr>
        <w:lastRenderedPageBreak/>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CD3ADA">
        <w:rPr>
          <w:rFonts w:ascii="Palatino Linotype" w:hAnsi="Palatino Linotype" w:cs="Arial"/>
          <w:color w:val="000000"/>
          <w:lang w:val="es-MX"/>
        </w:rPr>
        <w:t>Ley de Fiscalización Superior del Estado de México</w:t>
      </w:r>
      <w:r w:rsidRPr="00CD3ADA">
        <w:rPr>
          <w:rFonts w:ascii="Palatino Linotype" w:hAnsi="Palatino Linotype" w:cs="Arial"/>
          <w:color w:val="000000"/>
          <w:vertAlign w:val="superscript"/>
          <w:lang w:val="es-MX"/>
        </w:rPr>
        <w:footnoteReference w:id="8"/>
      </w:r>
      <w:r w:rsidRPr="00CD3ADA">
        <w:rPr>
          <w:rFonts w:ascii="Palatino Linotype" w:hAnsi="Palatino Linotype" w:cs="Arial"/>
          <w:color w:val="000000"/>
          <w:lang w:val="es-MX"/>
        </w:rPr>
        <w:t xml:space="preserve">; razón por la cual, el OSFEM emite los </w:t>
      </w:r>
      <w:r w:rsidRPr="00CD3ADA">
        <w:rPr>
          <w:rFonts w:ascii="Palatino Linotype" w:hAnsi="Palatino Linotype" w:cs="Arial"/>
          <w:b/>
          <w:color w:val="000000"/>
          <w:lang w:val="es-MX"/>
        </w:rPr>
        <w:t>Lineamientos para la Integración del Informe Mensual</w:t>
      </w:r>
      <w:r w:rsidRPr="00CD3ADA">
        <w:rPr>
          <w:rFonts w:ascii="Palatino Linotype" w:hAnsi="Palatino Linotype" w:cs="Arial"/>
          <w:color w:val="000000"/>
          <w:lang w:val="es-MX"/>
        </w:rPr>
        <w:t xml:space="preserve">, en términos la fracción XI del artículo 8 de la Ley de Fiscalización Superior del Estado de México, que señala: </w:t>
      </w:r>
    </w:p>
    <w:p w:rsidR="005913C3" w:rsidRPr="00CD3ADA" w:rsidRDefault="005913C3" w:rsidP="005913C3">
      <w:pPr>
        <w:autoSpaceDE w:val="0"/>
        <w:autoSpaceDN w:val="0"/>
        <w:adjustRightInd w:val="0"/>
        <w:ind w:left="851" w:right="899"/>
        <w:jc w:val="both"/>
        <w:rPr>
          <w:i/>
          <w:sz w:val="22"/>
          <w:szCs w:val="22"/>
          <w:lang w:val="es-MX"/>
        </w:rPr>
      </w:pPr>
      <w:r w:rsidRPr="00CD3ADA">
        <w:rPr>
          <w:rFonts w:ascii="Palatino Linotype" w:hAnsi="Palatino Linotype" w:cs="Arial"/>
          <w:b/>
          <w:bCs/>
          <w:i/>
          <w:sz w:val="22"/>
          <w:szCs w:val="22"/>
          <w:lang w:val="es-MX"/>
        </w:rPr>
        <w:t>“Artículo</w:t>
      </w:r>
      <w:r w:rsidRPr="00CD3ADA">
        <w:rPr>
          <w:rFonts w:ascii="Palatino Linotype" w:hAnsi="Palatino Linotype" w:cs="Arial"/>
          <w:b/>
          <w:bCs/>
          <w:i/>
          <w:lang w:val="es-MX"/>
        </w:rPr>
        <w:t xml:space="preserve"> </w:t>
      </w:r>
      <w:r w:rsidRPr="00CD3ADA">
        <w:rPr>
          <w:rFonts w:ascii="Palatino Linotype" w:hAnsi="Palatino Linotype" w:cs="Arial"/>
          <w:b/>
          <w:bCs/>
          <w:i/>
          <w:sz w:val="22"/>
          <w:szCs w:val="22"/>
          <w:lang w:val="es-MX"/>
        </w:rPr>
        <w:t>8.</w:t>
      </w:r>
      <w:r w:rsidRPr="00CD3ADA">
        <w:rPr>
          <w:rFonts w:ascii="Palatino Linotype" w:hAnsi="Palatino Linotype" w:cs="Arial"/>
          <w:b/>
          <w:bCs/>
          <w:i/>
          <w:lang w:val="es-MX"/>
        </w:rPr>
        <w:t xml:space="preserve"> </w:t>
      </w:r>
      <w:r w:rsidRPr="00CD3ADA">
        <w:rPr>
          <w:rFonts w:ascii="Palatino Linotype" w:hAnsi="Palatino Linotype" w:cs="Arial"/>
          <w:i/>
          <w:sz w:val="22"/>
          <w:szCs w:val="22"/>
          <w:lang w:val="es-MX"/>
        </w:rPr>
        <w:t>El</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Órgano</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Superior</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tendrá</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las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siguientes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atribuciones:</w:t>
      </w:r>
    </w:p>
    <w:p w:rsidR="005913C3" w:rsidRPr="00CD3ADA" w:rsidRDefault="005913C3" w:rsidP="005913C3">
      <w:pPr>
        <w:autoSpaceDE w:val="0"/>
        <w:autoSpaceDN w:val="0"/>
        <w:adjustRightInd w:val="0"/>
        <w:ind w:left="851" w:right="899"/>
        <w:jc w:val="both"/>
        <w:rPr>
          <w:rFonts w:ascii="Palatino Linotype" w:hAnsi="Palatino Linotype" w:cs="Arial"/>
          <w:i/>
          <w:sz w:val="22"/>
          <w:szCs w:val="22"/>
          <w:lang w:val="es-MX"/>
        </w:rPr>
      </w:pPr>
      <w:r w:rsidRPr="00CD3ADA">
        <w:rPr>
          <w:rFonts w:ascii="Palatino Linotype" w:hAnsi="Palatino Linotype" w:cs="Arial"/>
          <w:i/>
          <w:sz w:val="22"/>
          <w:szCs w:val="22"/>
          <w:lang w:val="es-MX"/>
        </w:rPr>
        <w:t>…</w:t>
      </w:r>
    </w:p>
    <w:p w:rsidR="005913C3" w:rsidRPr="00CD3ADA" w:rsidRDefault="005913C3" w:rsidP="005913C3">
      <w:pPr>
        <w:autoSpaceDE w:val="0"/>
        <w:autoSpaceDN w:val="0"/>
        <w:adjustRightInd w:val="0"/>
        <w:ind w:left="851" w:right="899"/>
        <w:jc w:val="both"/>
        <w:rPr>
          <w:bCs/>
          <w:color w:val="000000"/>
          <w:lang w:val="es-MX"/>
        </w:rPr>
      </w:pPr>
      <w:r w:rsidRPr="00CD3ADA">
        <w:rPr>
          <w:rFonts w:ascii="Palatino Linotype" w:hAnsi="Palatino Linotype" w:cs="Arial"/>
          <w:b/>
          <w:bCs/>
          <w:i/>
          <w:sz w:val="22"/>
          <w:szCs w:val="22"/>
          <w:lang w:val="es-MX"/>
        </w:rPr>
        <w:t>XI.</w:t>
      </w:r>
      <w:r w:rsidRPr="00CD3ADA">
        <w:rPr>
          <w:rFonts w:ascii="Palatino Linotype" w:hAnsi="Palatino Linotype" w:cs="Arial"/>
          <w:b/>
          <w:bCs/>
          <w:i/>
          <w:lang w:val="es-MX"/>
        </w:rPr>
        <w:t xml:space="preserve"> </w:t>
      </w:r>
      <w:r w:rsidRPr="00CD3ADA">
        <w:rPr>
          <w:rFonts w:ascii="Palatino Linotype" w:hAnsi="Palatino Linotype" w:cs="Arial"/>
          <w:i/>
          <w:sz w:val="22"/>
          <w:szCs w:val="22"/>
          <w:lang w:val="es-MX"/>
        </w:rPr>
        <w:t>Establecer</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lineamientos,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criterios,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procedimientos,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métodos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y</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sistemas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para</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las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acciones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de</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control</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y</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evaluación,</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necesarios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para</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la</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fiscalización</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de</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las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cuentas</w:t>
      </w:r>
      <w:r w:rsidRPr="00CD3ADA">
        <w:rPr>
          <w:rFonts w:ascii="Palatino Linotype" w:hAnsi="Palatino Linotype" w:cs="Arial"/>
          <w:i/>
          <w:lang w:val="es-MX"/>
        </w:rPr>
        <w:t xml:space="preserve"> </w:t>
      </w:r>
      <w:r w:rsidRPr="00CD3ADA">
        <w:rPr>
          <w:rFonts w:ascii="Palatino Linotype" w:hAnsi="Palatino Linotype" w:cs="Arial"/>
          <w:i/>
          <w:sz w:val="22"/>
          <w:szCs w:val="22"/>
          <w:lang w:val="es-MX"/>
        </w:rPr>
        <w:t>públi</w:t>
      </w:r>
      <w:r w:rsidRPr="00CD3ADA">
        <w:rPr>
          <w:rFonts w:ascii="Palatino Linotype" w:hAnsi="Palatino Linotype" w:cs="Arial"/>
          <w:i/>
          <w:lang w:val="es-MX"/>
        </w:rPr>
        <w:t>cas y los informes trimestrales</w:t>
      </w:r>
      <w:r w:rsidRPr="00CD3ADA">
        <w:rPr>
          <w:rFonts w:ascii="Palatino Linotype" w:hAnsi="Palatino Linotype" w:cs="Arial"/>
          <w:color w:val="000000"/>
          <w:sz w:val="22"/>
          <w:szCs w:val="22"/>
          <w:lang w:val="es-MX"/>
        </w:rPr>
        <w:t>…”</w:t>
      </w:r>
      <w:r w:rsidRPr="00CD3ADA">
        <w:rPr>
          <w:rFonts w:ascii="Palatino Linotype" w:hAnsi="Palatino Linotype" w:cs="Arial"/>
          <w:color w:val="000000"/>
          <w:lang w:val="es-MX"/>
        </w:rPr>
        <w:t xml:space="preserve"> </w:t>
      </w:r>
      <w:r w:rsidRPr="00CD3ADA">
        <w:rPr>
          <w:rFonts w:ascii="Palatino Linotype" w:hAnsi="Palatino Linotype" w:cs="Arial"/>
          <w:color w:val="000000"/>
          <w:sz w:val="22"/>
          <w:szCs w:val="22"/>
          <w:lang w:val="es-MX"/>
        </w:rPr>
        <w:t>(Sic)</w:t>
      </w:r>
    </w:p>
    <w:p w:rsidR="005913C3" w:rsidRPr="00CD3ADA" w:rsidRDefault="005913C3" w:rsidP="005913C3">
      <w:pPr>
        <w:spacing w:before="100" w:beforeAutospacing="1" w:after="100" w:afterAutospacing="1" w:line="360" w:lineRule="auto"/>
        <w:jc w:val="both"/>
        <w:rPr>
          <w:sz w:val="28"/>
          <w:lang w:val="es-MX"/>
        </w:rPr>
      </w:pPr>
      <w:r w:rsidRPr="00CD3ADA">
        <w:rPr>
          <w:rFonts w:ascii="Palatino Linotype" w:hAnsi="Palatino Linotype"/>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5913C3" w:rsidRPr="00CD3ADA" w:rsidRDefault="005913C3" w:rsidP="005913C3">
      <w:pPr>
        <w:spacing w:before="100" w:beforeAutospacing="1" w:after="100" w:afterAutospacing="1" w:line="360" w:lineRule="auto"/>
        <w:jc w:val="both"/>
        <w:rPr>
          <w:rFonts w:ascii="Palatino Linotype" w:hAnsi="Palatino Linotype"/>
          <w:lang w:val="es-MX"/>
        </w:rPr>
      </w:pPr>
      <w:r w:rsidRPr="00CD3ADA">
        <w:rPr>
          <w:rFonts w:ascii="Palatino Linotype" w:hAnsi="Palatino Linotype"/>
          <w:lang w:val="es-MX"/>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5913C3" w:rsidRPr="00CD3ADA" w:rsidRDefault="005913C3" w:rsidP="005913C3">
      <w:pPr>
        <w:ind w:left="851" w:right="899"/>
        <w:jc w:val="both"/>
        <w:rPr>
          <w:rFonts w:ascii="Palatino Linotype" w:hAnsi="Palatino Linotype"/>
          <w:i/>
          <w:sz w:val="22"/>
          <w:szCs w:val="22"/>
          <w:lang w:val="es-MX"/>
        </w:rPr>
      </w:pPr>
      <w:r w:rsidRPr="00CD3ADA">
        <w:rPr>
          <w:rFonts w:ascii="Palatino Linotype" w:hAnsi="Palatino Linotype"/>
          <w:b/>
          <w:i/>
          <w:sz w:val="22"/>
          <w:szCs w:val="22"/>
          <w:lang w:val="es-MX"/>
        </w:rPr>
        <w:lastRenderedPageBreak/>
        <w:t>“Artículo</w:t>
      </w:r>
      <w:r w:rsidRPr="00CD3ADA">
        <w:rPr>
          <w:rFonts w:ascii="Palatino Linotype" w:hAnsi="Palatino Linotype"/>
          <w:b/>
          <w:i/>
          <w:lang w:val="es-MX"/>
        </w:rPr>
        <w:t xml:space="preserve"> </w:t>
      </w:r>
      <w:r w:rsidRPr="00CD3ADA">
        <w:rPr>
          <w:rFonts w:ascii="Palatino Linotype" w:hAnsi="Palatino Linotype"/>
          <w:b/>
          <w:i/>
          <w:sz w:val="22"/>
          <w:szCs w:val="22"/>
          <w:lang w:val="es-MX"/>
        </w:rPr>
        <w:t>32.-</w:t>
      </w:r>
      <w:r w:rsidRPr="00CD3ADA">
        <w:rPr>
          <w:rFonts w:ascii="Palatino Linotype" w:hAnsi="Palatino Linotype"/>
          <w:i/>
          <w:lang w:val="es-MX"/>
        </w:rPr>
        <w:t xml:space="preserve"> </w:t>
      </w:r>
      <w:r w:rsidRPr="00CD3ADA">
        <w:rPr>
          <w:rFonts w:ascii="Palatino Linotype" w:hAnsi="Palatino Linotype"/>
          <w:i/>
          <w:sz w:val="22"/>
          <w:szCs w:val="22"/>
          <w:lang w:val="es-MX"/>
        </w:rPr>
        <w:t>El</w:t>
      </w:r>
      <w:r w:rsidRPr="00CD3ADA">
        <w:rPr>
          <w:rFonts w:ascii="Palatino Linotype" w:hAnsi="Palatino Linotype"/>
          <w:i/>
          <w:lang w:val="es-MX"/>
        </w:rPr>
        <w:t xml:space="preserve"> </w:t>
      </w:r>
      <w:r w:rsidRPr="00CD3ADA">
        <w:rPr>
          <w:rFonts w:ascii="Palatino Linotype" w:hAnsi="Palatino Linotype"/>
          <w:i/>
          <w:sz w:val="22"/>
          <w:szCs w:val="22"/>
          <w:lang w:val="es-MX"/>
        </w:rPr>
        <w:t>Gobernador</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Estado,</w:t>
      </w:r>
      <w:r w:rsidRPr="00CD3ADA">
        <w:rPr>
          <w:rFonts w:ascii="Palatino Linotype" w:hAnsi="Palatino Linotype"/>
          <w:i/>
          <w:lang w:val="es-MX"/>
        </w:rPr>
        <w:t xml:space="preserve"> </w:t>
      </w:r>
      <w:r w:rsidRPr="00CD3ADA">
        <w:rPr>
          <w:rFonts w:ascii="Palatino Linotype" w:hAnsi="Palatino Linotype"/>
          <w:i/>
          <w:sz w:val="22"/>
          <w:szCs w:val="22"/>
          <w:lang w:val="es-MX"/>
        </w:rPr>
        <w:t>por</w:t>
      </w:r>
      <w:r w:rsidRPr="00CD3ADA">
        <w:rPr>
          <w:rFonts w:ascii="Palatino Linotype" w:hAnsi="Palatino Linotype"/>
          <w:i/>
          <w:lang w:val="es-MX"/>
        </w:rPr>
        <w:t xml:space="preserve"> </w:t>
      </w:r>
      <w:r w:rsidRPr="00CD3ADA">
        <w:rPr>
          <w:rFonts w:ascii="Palatino Linotype" w:hAnsi="Palatino Linotype"/>
          <w:i/>
          <w:sz w:val="22"/>
          <w:szCs w:val="22"/>
          <w:lang w:val="es-MX"/>
        </w:rPr>
        <w:t>conducto</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titular</w:t>
      </w:r>
      <w:r w:rsidRPr="00CD3ADA">
        <w:rPr>
          <w:rFonts w:ascii="Palatino Linotype" w:hAnsi="Palatino Linotype"/>
          <w:i/>
          <w:lang w:val="es-MX"/>
        </w:rPr>
        <w:t xml:space="preserve"> </w:t>
      </w:r>
      <w:r w:rsidRPr="00CD3ADA">
        <w:rPr>
          <w:rFonts w:ascii="Palatino Linotype" w:hAnsi="Palatino Linotype"/>
          <w:i/>
          <w:sz w:val="22"/>
          <w:szCs w:val="22"/>
          <w:lang w:val="es-MX"/>
        </w:rPr>
        <w:t>de</w:t>
      </w:r>
      <w:r w:rsidRPr="00CD3ADA">
        <w:rPr>
          <w:rFonts w:ascii="Palatino Linotype" w:hAnsi="Palatino Linotype"/>
          <w:i/>
          <w:lang w:val="es-MX"/>
        </w:rPr>
        <w:t xml:space="preserve"> </w:t>
      </w:r>
      <w:r w:rsidRPr="00CD3ADA">
        <w:rPr>
          <w:rFonts w:ascii="Palatino Linotype" w:hAnsi="Palatino Linotype"/>
          <w:i/>
          <w:sz w:val="22"/>
          <w:szCs w:val="22"/>
          <w:lang w:val="es-MX"/>
        </w:rPr>
        <w:t>la</w:t>
      </w:r>
      <w:r w:rsidRPr="00CD3ADA">
        <w:rPr>
          <w:rFonts w:ascii="Palatino Linotype" w:hAnsi="Palatino Linotype"/>
          <w:i/>
          <w:lang w:val="es-MX"/>
        </w:rPr>
        <w:t xml:space="preserve"> </w:t>
      </w:r>
      <w:r w:rsidRPr="00CD3ADA">
        <w:rPr>
          <w:rFonts w:ascii="Palatino Linotype" w:hAnsi="Palatino Linotype"/>
          <w:i/>
          <w:sz w:val="22"/>
          <w:szCs w:val="22"/>
          <w:lang w:val="es-MX"/>
        </w:rPr>
        <w:t>dependencia</w:t>
      </w:r>
      <w:r w:rsidRPr="00CD3ADA">
        <w:rPr>
          <w:rFonts w:ascii="Palatino Linotype" w:hAnsi="Palatino Linotype"/>
          <w:i/>
          <w:lang w:val="es-MX"/>
        </w:rPr>
        <w:t xml:space="preserve"> </w:t>
      </w:r>
      <w:r w:rsidRPr="00CD3ADA">
        <w:rPr>
          <w:rFonts w:ascii="Palatino Linotype" w:hAnsi="Palatino Linotype"/>
          <w:i/>
          <w:sz w:val="22"/>
          <w:szCs w:val="22"/>
          <w:lang w:val="es-MX"/>
        </w:rPr>
        <w:t>competente,</w:t>
      </w:r>
      <w:r w:rsidRPr="00CD3ADA">
        <w:rPr>
          <w:rFonts w:ascii="Palatino Linotype" w:hAnsi="Palatino Linotype"/>
          <w:i/>
          <w:lang w:val="es-MX"/>
        </w:rPr>
        <w:t xml:space="preserve"> </w:t>
      </w:r>
      <w:r w:rsidRPr="00CD3ADA">
        <w:rPr>
          <w:rFonts w:ascii="Palatino Linotype" w:hAnsi="Palatino Linotype"/>
          <w:i/>
          <w:sz w:val="22"/>
          <w:szCs w:val="22"/>
          <w:lang w:val="es-MX"/>
        </w:rPr>
        <w:t>presentará</w:t>
      </w:r>
      <w:r w:rsidRPr="00CD3ADA">
        <w:rPr>
          <w:rFonts w:ascii="Palatino Linotype" w:hAnsi="Palatino Linotype"/>
          <w:i/>
          <w:lang w:val="es-MX"/>
        </w:rPr>
        <w:t xml:space="preserve"> </w:t>
      </w:r>
      <w:r w:rsidRPr="00CD3ADA">
        <w:rPr>
          <w:rFonts w:ascii="Palatino Linotype" w:hAnsi="Palatino Linotype"/>
          <w:i/>
          <w:sz w:val="22"/>
          <w:szCs w:val="22"/>
          <w:lang w:val="es-MX"/>
        </w:rPr>
        <w:t>a</w:t>
      </w:r>
      <w:r w:rsidRPr="00CD3ADA">
        <w:rPr>
          <w:rFonts w:ascii="Palatino Linotype" w:hAnsi="Palatino Linotype"/>
          <w:i/>
          <w:lang w:val="es-MX"/>
        </w:rPr>
        <w:t xml:space="preserve"> </w:t>
      </w:r>
      <w:r w:rsidRPr="00CD3ADA">
        <w:rPr>
          <w:rFonts w:ascii="Palatino Linotype" w:hAnsi="Palatino Linotype"/>
          <w:i/>
          <w:sz w:val="22"/>
          <w:szCs w:val="22"/>
          <w:lang w:val="es-MX"/>
        </w:rPr>
        <w:t>la</w:t>
      </w:r>
      <w:r w:rsidRPr="00CD3ADA">
        <w:rPr>
          <w:rFonts w:ascii="Palatino Linotype" w:hAnsi="Palatino Linotype"/>
          <w:i/>
          <w:lang w:val="es-MX"/>
        </w:rPr>
        <w:t xml:space="preserve"> </w:t>
      </w:r>
      <w:r w:rsidRPr="00CD3ADA">
        <w:rPr>
          <w:rFonts w:ascii="Palatino Linotype" w:hAnsi="Palatino Linotype"/>
          <w:i/>
          <w:sz w:val="22"/>
          <w:szCs w:val="22"/>
          <w:lang w:val="es-MX"/>
        </w:rPr>
        <w:t>Legislatura</w:t>
      </w:r>
      <w:r w:rsidRPr="00CD3ADA">
        <w:rPr>
          <w:rFonts w:ascii="Palatino Linotype" w:hAnsi="Palatino Linotype"/>
          <w:i/>
          <w:lang w:val="es-MX"/>
        </w:rPr>
        <w:t xml:space="preserve"> </w:t>
      </w:r>
      <w:r w:rsidRPr="00CD3ADA">
        <w:rPr>
          <w:rFonts w:ascii="Palatino Linotype" w:hAnsi="Palatino Linotype"/>
          <w:i/>
          <w:sz w:val="22"/>
          <w:szCs w:val="22"/>
          <w:lang w:val="es-MX"/>
        </w:rPr>
        <w:t>la</w:t>
      </w:r>
      <w:r w:rsidRPr="00CD3ADA">
        <w:rPr>
          <w:rFonts w:ascii="Palatino Linotype" w:hAnsi="Palatino Linotype"/>
          <w:i/>
          <w:lang w:val="es-MX"/>
        </w:rPr>
        <w:t xml:space="preserve"> </w:t>
      </w:r>
      <w:r w:rsidRPr="00CD3ADA">
        <w:rPr>
          <w:rFonts w:ascii="Palatino Linotype" w:hAnsi="Palatino Linotype"/>
          <w:i/>
          <w:sz w:val="22"/>
          <w:szCs w:val="22"/>
          <w:lang w:val="es-MX"/>
        </w:rPr>
        <w:t>cuenta</w:t>
      </w:r>
      <w:r w:rsidRPr="00CD3ADA">
        <w:rPr>
          <w:rFonts w:ascii="Palatino Linotype" w:hAnsi="Palatino Linotype"/>
          <w:i/>
          <w:lang w:val="es-MX"/>
        </w:rPr>
        <w:t xml:space="preserve"> </w:t>
      </w:r>
      <w:r w:rsidRPr="00CD3ADA">
        <w:rPr>
          <w:rFonts w:ascii="Palatino Linotype" w:hAnsi="Palatino Linotype"/>
          <w:i/>
          <w:sz w:val="22"/>
          <w:szCs w:val="22"/>
          <w:lang w:val="es-MX"/>
        </w:rPr>
        <w:t>pública</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Gobierno</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Estado</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ejercicio</w:t>
      </w:r>
      <w:r w:rsidRPr="00CD3ADA">
        <w:rPr>
          <w:rFonts w:ascii="Palatino Linotype" w:hAnsi="Palatino Linotype"/>
          <w:i/>
          <w:lang w:val="es-MX"/>
        </w:rPr>
        <w:t xml:space="preserve"> </w:t>
      </w:r>
      <w:r w:rsidRPr="00CD3ADA">
        <w:rPr>
          <w:rFonts w:ascii="Palatino Linotype" w:hAnsi="Palatino Linotype"/>
          <w:i/>
          <w:sz w:val="22"/>
          <w:szCs w:val="22"/>
          <w:lang w:val="es-MX"/>
        </w:rPr>
        <w:t>fiscal</w:t>
      </w:r>
      <w:r w:rsidRPr="00CD3ADA">
        <w:rPr>
          <w:rFonts w:ascii="Palatino Linotype" w:hAnsi="Palatino Linotype"/>
          <w:i/>
          <w:lang w:val="es-MX"/>
        </w:rPr>
        <w:t xml:space="preserve"> </w:t>
      </w:r>
      <w:r w:rsidRPr="00CD3ADA">
        <w:rPr>
          <w:rFonts w:ascii="Palatino Linotype" w:hAnsi="Palatino Linotype"/>
          <w:i/>
          <w:sz w:val="22"/>
          <w:szCs w:val="22"/>
          <w:lang w:val="es-MX"/>
        </w:rPr>
        <w:t>inmediato</w:t>
      </w:r>
      <w:r w:rsidRPr="00CD3ADA">
        <w:rPr>
          <w:rFonts w:ascii="Palatino Linotype" w:hAnsi="Palatino Linotype"/>
          <w:i/>
          <w:lang w:val="es-MX"/>
        </w:rPr>
        <w:t xml:space="preserve"> </w:t>
      </w:r>
      <w:r w:rsidRPr="00CD3ADA">
        <w:rPr>
          <w:rFonts w:ascii="Palatino Linotype" w:hAnsi="Palatino Linotype"/>
          <w:i/>
          <w:sz w:val="22"/>
          <w:szCs w:val="22"/>
          <w:lang w:val="es-MX"/>
        </w:rPr>
        <w:t>anterior,</w:t>
      </w:r>
      <w:r w:rsidRPr="00CD3ADA">
        <w:rPr>
          <w:rFonts w:ascii="Palatino Linotype" w:hAnsi="Palatino Linotype"/>
          <w:i/>
          <w:lang w:val="es-MX"/>
        </w:rPr>
        <w:t xml:space="preserve"> </w:t>
      </w:r>
      <w:r w:rsidRPr="00CD3ADA">
        <w:rPr>
          <w:rFonts w:ascii="Palatino Linotype" w:hAnsi="Palatino Linotype"/>
          <w:i/>
          <w:sz w:val="22"/>
          <w:szCs w:val="22"/>
          <w:lang w:val="es-MX"/>
        </w:rPr>
        <w:t>a</w:t>
      </w:r>
      <w:r w:rsidRPr="00CD3ADA">
        <w:rPr>
          <w:rFonts w:ascii="Palatino Linotype" w:hAnsi="Palatino Linotype"/>
          <w:i/>
          <w:lang w:val="es-MX"/>
        </w:rPr>
        <w:t xml:space="preserve"> </w:t>
      </w:r>
      <w:r w:rsidRPr="00CD3ADA">
        <w:rPr>
          <w:rFonts w:ascii="Palatino Linotype" w:hAnsi="Palatino Linotype"/>
          <w:i/>
          <w:sz w:val="22"/>
          <w:szCs w:val="22"/>
          <w:lang w:val="es-MX"/>
        </w:rPr>
        <w:t>más</w:t>
      </w:r>
      <w:r w:rsidRPr="00CD3ADA">
        <w:rPr>
          <w:rFonts w:ascii="Palatino Linotype" w:hAnsi="Palatino Linotype"/>
          <w:i/>
          <w:lang w:val="es-MX"/>
        </w:rPr>
        <w:t xml:space="preserve"> </w:t>
      </w:r>
      <w:r w:rsidRPr="00CD3ADA">
        <w:rPr>
          <w:rFonts w:ascii="Palatino Linotype" w:hAnsi="Palatino Linotype"/>
          <w:i/>
          <w:sz w:val="22"/>
          <w:szCs w:val="22"/>
          <w:lang w:val="es-MX"/>
        </w:rPr>
        <w:t>tardar</w:t>
      </w:r>
      <w:r w:rsidRPr="00CD3ADA">
        <w:rPr>
          <w:rFonts w:ascii="Palatino Linotype" w:hAnsi="Palatino Linotype"/>
          <w:i/>
          <w:lang w:val="es-MX"/>
        </w:rPr>
        <w:t xml:space="preserve"> </w:t>
      </w:r>
      <w:r w:rsidRPr="00CD3ADA">
        <w:rPr>
          <w:rFonts w:ascii="Palatino Linotype" w:hAnsi="Palatino Linotype"/>
          <w:i/>
          <w:sz w:val="22"/>
          <w:szCs w:val="22"/>
          <w:lang w:val="es-MX"/>
        </w:rPr>
        <w:t>el</w:t>
      </w:r>
      <w:r w:rsidRPr="00CD3ADA">
        <w:rPr>
          <w:rFonts w:ascii="Palatino Linotype" w:hAnsi="Palatino Linotype"/>
          <w:i/>
          <w:lang w:val="es-MX"/>
        </w:rPr>
        <w:t xml:space="preserve"> </w:t>
      </w:r>
      <w:r w:rsidRPr="00CD3ADA">
        <w:rPr>
          <w:rFonts w:ascii="Palatino Linotype" w:hAnsi="Palatino Linotype"/>
          <w:i/>
          <w:sz w:val="22"/>
          <w:szCs w:val="22"/>
          <w:lang w:val="es-MX"/>
        </w:rPr>
        <w:t>quince</w:t>
      </w:r>
      <w:r w:rsidRPr="00CD3ADA">
        <w:rPr>
          <w:rFonts w:ascii="Palatino Linotype" w:hAnsi="Palatino Linotype"/>
          <w:i/>
          <w:lang w:val="es-MX"/>
        </w:rPr>
        <w:t xml:space="preserve"> </w:t>
      </w:r>
      <w:r w:rsidRPr="00CD3ADA">
        <w:rPr>
          <w:rFonts w:ascii="Palatino Linotype" w:hAnsi="Palatino Linotype"/>
          <w:i/>
          <w:sz w:val="22"/>
          <w:szCs w:val="22"/>
          <w:lang w:val="es-MX"/>
        </w:rPr>
        <w:t>de</w:t>
      </w:r>
      <w:r w:rsidRPr="00CD3ADA">
        <w:rPr>
          <w:rFonts w:ascii="Palatino Linotype" w:hAnsi="Palatino Linotype"/>
          <w:i/>
          <w:lang w:val="es-MX"/>
        </w:rPr>
        <w:t xml:space="preserve"> </w:t>
      </w:r>
      <w:r w:rsidRPr="00CD3ADA">
        <w:rPr>
          <w:rFonts w:ascii="Palatino Linotype" w:hAnsi="Palatino Linotype"/>
          <w:i/>
          <w:sz w:val="22"/>
          <w:szCs w:val="22"/>
          <w:lang w:val="es-MX"/>
        </w:rPr>
        <w:t>mayo</w:t>
      </w:r>
      <w:r w:rsidRPr="00CD3ADA">
        <w:rPr>
          <w:rFonts w:ascii="Palatino Linotype" w:hAnsi="Palatino Linotype"/>
          <w:i/>
          <w:lang w:val="es-MX"/>
        </w:rPr>
        <w:t xml:space="preserve"> </w:t>
      </w:r>
      <w:r w:rsidRPr="00CD3ADA">
        <w:rPr>
          <w:rFonts w:ascii="Palatino Linotype" w:hAnsi="Palatino Linotype"/>
          <w:i/>
          <w:sz w:val="22"/>
          <w:szCs w:val="22"/>
          <w:lang w:val="es-MX"/>
        </w:rPr>
        <w:t>de</w:t>
      </w:r>
      <w:r w:rsidRPr="00CD3ADA">
        <w:rPr>
          <w:rFonts w:ascii="Palatino Linotype" w:hAnsi="Palatino Linotype"/>
          <w:i/>
          <w:lang w:val="es-MX"/>
        </w:rPr>
        <w:t xml:space="preserve"> </w:t>
      </w:r>
      <w:r w:rsidRPr="00CD3ADA">
        <w:rPr>
          <w:rFonts w:ascii="Palatino Linotype" w:hAnsi="Palatino Linotype"/>
          <w:i/>
          <w:sz w:val="22"/>
          <w:szCs w:val="22"/>
          <w:lang w:val="es-MX"/>
        </w:rPr>
        <w:t>cada</w:t>
      </w:r>
      <w:r w:rsidRPr="00CD3ADA">
        <w:rPr>
          <w:rFonts w:ascii="Palatino Linotype" w:hAnsi="Palatino Linotype"/>
          <w:i/>
          <w:lang w:val="es-MX"/>
        </w:rPr>
        <w:t xml:space="preserve"> </w:t>
      </w:r>
      <w:r w:rsidRPr="00CD3ADA">
        <w:rPr>
          <w:rFonts w:ascii="Palatino Linotype" w:hAnsi="Palatino Linotype"/>
          <w:i/>
          <w:sz w:val="22"/>
          <w:szCs w:val="22"/>
          <w:lang w:val="es-MX"/>
        </w:rPr>
        <w:t>año.</w:t>
      </w:r>
    </w:p>
    <w:p w:rsidR="005913C3" w:rsidRPr="00CD3ADA" w:rsidRDefault="005913C3" w:rsidP="005913C3">
      <w:pPr>
        <w:ind w:left="851" w:right="899"/>
        <w:jc w:val="both"/>
        <w:rPr>
          <w:rFonts w:ascii="Palatino Linotype" w:hAnsi="Palatino Linotype"/>
          <w:b/>
          <w:i/>
          <w:sz w:val="22"/>
          <w:szCs w:val="22"/>
          <w:lang w:val="es-MX"/>
        </w:rPr>
      </w:pPr>
      <w:r w:rsidRPr="00CD3ADA">
        <w:rPr>
          <w:rFonts w:ascii="Palatino Linotype" w:hAnsi="Palatino Linotype"/>
          <w:b/>
          <w:i/>
          <w:sz w:val="22"/>
          <w:szCs w:val="22"/>
          <w:lang w:val="es-MX"/>
        </w:rPr>
        <w:t>Los</w:t>
      </w:r>
      <w:r w:rsidRPr="00CD3ADA">
        <w:rPr>
          <w:rFonts w:ascii="Palatino Linotype" w:hAnsi="Palatino Linotype"/>
          <w:b/>
          <w:i/>
          <w:lang w:val="es-MX"/>
        </w:rPr>
        <w:t xml:space="preserve"> </w:t>
      </w:r>
      <w:r w:rsidRPr="00CD3ADA">
        <w:rPr>
          <w:rFonts w:ascii="Palatino Linotype" w:hAnsi="Palatino Linotype"/>
          <w:b/>
          <w:i/>
          <w:sz w:val="22"/>
          <w:szCs w:val="22"/>
          <w:lang w:val="es-MX"/>
        </w:rPr>
        <w:t>Presidentes</w:t>
      </w:r>
      <w:r w:rsidRPr="00CD3ADA">
        <w:rPr>
          <w:rFonts w:ascii="Palatino Linotype" w:hAnsi="Palatino Linotype"/>
          <w:b/>
          <w:i/>
          <w:lang w:val="es-MX"/>
        </w:rPr>
        <w:t xml:space="preserve"> </w:t>
      </w:r>
      <w:r w:rsidRPr="00CD3ADA">
        <w:rPr>
          <w:rFonts w:ascii="Palatino Linotype" w:hAnsi="Palatino Linotype"/>
          <w:b/>
          <w:i/>
          <w:sz w:val="22"/>
          <w:szCs w:val="22"/>
          <w:lang w:val="es-MX"/>
        </w:rPr>
        <w:t>Municipales</w:t>
      </w:r>
      <w:r w:rsidRPr="00CD3ADA">
        <w:rPr>
          <w:rFonts w:ascii="Palatino Linotype" w:hAnsi="Palatino Linotype"/>
          <w:b/>
          <w:i/>
          <w:lang w:val="es-MX"/>
        </w:rPr>
        <w:t xml:space="preserve"> </w:t>
      </w:r>
      <w:r w:rsidRPr="00CD3ADA">
        <w:rPr>
          <w:rFonts w:ascii="Palatino Linotype" w:hAnsi="Palatino Linotype"/>
          <w:b/>
          <w:i/>
          <w:sz w:val="22"/>
          <w:szCs w:val="22"/>
          <w:lang w:val="es-MX"/>
        </w:rPr>
        <w:t>presentarán</w:t>
      </w:r>
      <w:r w:rsidRPr="00CD3ADA">
        <w:rPr>
          <w:rFonts w:ascii="Palatino Linotype" w:hAnsi="Palatino Linotype"/>
          <w:b/>
          <w:i/>
          <w:lang w:val="es-MX"/>
        </w:rPr>
        <w:t xml:space="preserve"> </w:t>
      </w:r>
      <w:r w:rsidRPr="00CD3ADA">
        <w:rPr>
          <w:rFonts w:ascii="Palatino Linotype" w:hAnsi="Palatino Linotype"/>
          <w:b/>
          <w:i/>
          <w:sz w:val="22"/>
          <w:szCs w:val="22"/>
          <w:lang w:val="es-MX"/>
        </w:rPr>
        <w:t>a</w:t>
      </w:r>
      <w:r w:rsidRPr="00CD3ADA">
        <w:rPr>
          <w:rFonts w:ascii="Palatino Linotype" w:hAnsi="Palatino Linotype"/>
          <w:b/>
          <w:i/>
          <w:lang w:val="es-MX"/>
        </w:rPr>
        <w:t xml:space="preserve"> </w:t>
      </w:r>
      <w:r w:rsidRPr="00CD3ADA">
        <w:rPr>
          <w:rFonts w:ascii="Palatino Linotype" w:hAnsi="Palatino Linotype"/>
          <w:b/>
          <w:i/>
          <w:sz w:val="22"/>
          <w:szCs w:val="22"/>
          <w:lang w:val="es-MX"/>
        </w:rPr>
        <w:t>la</w:t>
      </w:r>
      <w:r w:rsidRPr="00CD3ADA">
        <w:rPr>
          <w:rFonts w:ascii="Palatino Linotype" w:hAnsi="Palatino Linotype"/>
          <w:b/>
          <w:i/>
          <w:lang w:val="es-MX"/>
        </w:rPr>
        <w:t xml:space="preserve"> </w:t>
      </w:r>
      <w:r w:rsidRPr="00CD3ADA">
        <w:rPr>
          <w:rFonts w:ascii="Palatino Linotype" w:hAnsi="Palatino Linotype"/>
          <w:b/>
          <w:i/>
          <w:sz w:val="22"/>
          <w:szCs w:val="22"/>
          <w:lang w:val="es-MX"/>
        </w:rPr>
        <w:t>Legislatura</w:t>
      </w:r>
      <w:r w:rsidRPr="00CD3ADA">
        <w:rPr>
          <w:rFonts w:ascii="Palatino Linotype" w:hAnsi="Palatino Linotype"/>
          <w:b/>
          <w:i/>
          <w:lang w:val="es-MX"/>
        </w:rPr>
        <w:t xml:space="preserve"> </w:t>
      </w:r>
      <w:r w:rsidRPr="00CD3ADA">
        <w:rPr>
          <w:rFonts w:ascii="Palatino Linotype" w:hAnsi="Palatino Linotype"/>
          <w:b/>
          <w:i/>
          <w:sz w:val="22"/>
          <w:szCs w:val="22"/>
          <w:lang w:val="es-MX"/>
        </w:rPr>
        <w:t>las</w:t>
      </w:r>
      <w:r w:rsidRPr="00CD3ADA">
        <w:rPr>
          <w:rFonts w:ascii="Palatino Linotype" w:hAnsi="Palatino Linotype"/>
          <w:b/>
          <w:i/>
          <w:lang w:val="es-MX"/>
        </w:rPr>
        <w:t xml:space="preserve"> </w:t>
      </w:r>
      <w:r w:rsidRPr="00CD3ADA">
        <w:rPr>
          <w:rFonts w:ascii="Palatino Linotype" w:hAnsi="Palatino Linotype"/>
          <w:b/>
          <w:i/>
          <w:sz w:val="22"/>
          <w:szCs w:val="22"/>
          <w:lang w:val="es-MX"/>
        </w:rPr>
        <w:t>cuentas</w:t>
      </w:r>
      <w:r w:rsidRPr="00CD3ADA">
        <w:rPr>
          <w:rFonts w:ascii="Palatino Linotype" w:hAnsi="Palatino Linotype"/>
          <w:b/>
          <w:i/>
          <w:lang w:val="es-MX"/>
        </w:rPr>
        <w:t xml:space="preserve"> </w:t>
      </w:r>
      <w:r w:rsidRPr="00CD3ADA">
        <w:rPr>
          <w:rFonts w:ascii="Palatino Linotype" w:hAnsi="Palatino Linotype"/>
          <w:b/>
          <w:i/>
          <w:sz w:val="22"/>
          <w:szCs w:val="22"/>
          <w:lang w:val="es-MX"/>
        </w:rPr>
        <w:t>públicas</w:t>
      </w:r>
      <w:r w:rsidRPr="00CD3ADA">
        <w:rPr>
          <w:rFonts w:ascii="Palatino Linotype" w:hAnsi="Palatino Linotype"/>
          <w:b/>
          <w:i/>
          <w:lang w:val="es-MX"/>
        </w:rPr>
        <w:t xml:space="preserve"> </w:t>
      </w:r>
      <w:r w:rsidRPr="00CD3ADA">
        <w:rPr>
          <w:rFonts w:ascii="Palatino Linotype" w:hAnsi="Palatino Linotype"/>
          <w:b/>
          <w:i/>
          <w:sz w:val="22"/>
          <w:szCs w:val="22"/>
          <w:lang w:val="es-MX"/>
        </w:rPr>
        <w:t>anuales</w:t>
      </w:r>
      <w:r w:rsidRPr="00CD3ADA">
        <w:rPr>
          <w:rFonts w:ascii="Palatino Linotype" w:hAnsi="Palatino Linotype"/>
          <w:i/>
          <w:lang w:val="es-MX"/>
        </w:rPr>
        <w:t xml:space="preserve"> </w:t>
      </w:r>
      <w:r w:rsidRPr="00CD3ADA">
        <w:rPr>
          <w:rFonts w:ascii="Palatino Linotype" w:hAnsi="Palatino Linotype"/>
          <w:i/>
          <w:sz w:val="22"/>
          <w:szCs w:val="22"/>
          <w:lang w:val="es-MX"/>
        </w:rPr>
        <w:t>de</w:t>
      </w:r>
      <w:r w:rsidRPr="00CD3ADA">
        <w:rPr>
          <w:rFonts w:ascii="Palatino Linotype" w:hAnsi="Palatino Linotype"/>
          <w:i/>
          <w:lang w:val="es-MX"/>
        </w:rPr>
        <w:t xml:space="preserve"> </w:t>
      </w:r>
      <w:r w:rsidRPr="00CD3ADA">
        <w:rPr>
          <w:rFonts w:ascii="Palatino Linotype" w:hAnsi="Palatino Linotype"/>
          <w:i/>
          <w:sz w:val="22"/>
          <w:szCs w:val="22"/>
          <w:lang w:val="es-MX"/>
        </w:rPr>
        <w:t>sus</w:t>
      </w:r>
      <w:r w:rsidRPr="00CD3ADA">
        <w:rPr>
          <w:rFonts w:ascii="Palatino Linotype" w:hAnsi="Palatino Linotype"/>
          <w:i/>
          <w:lang w:val="es-MX"/>
        </w:rPr>
        <w:t xml:space="preserve"> </w:t>
      </w:r>
      <w:r w:rsidRPr="00CD3ADA">
        <w:rPr>
          <w:rFonts w:ascii="Palatino Linotype" w:hAnsi="Palatino Linotype"/>
          <w:i/>
          <w:sz w:val="22"/>
          <w:szCs w:val="22"/>
          <w:lang w:val="es-MX"/>
        </w:rPr>
        <w:t>respectivos</w:t>
      </w:r>
      <w:r w:rsidRPr="00CD3ADA">
        <w:rPr>
          <w:rFonts w:ascii="Palatino Linotype" w:hAnsi="Palatino Linotype"/>
          <w:i/>
          <w:lang w:val="es-MX"/>
        </w:rPr>
        <w:t xml:space="preserve"> </w:t>
      </w:r>
      <w:r w:rsidRPr="00CD3ADA">
        <w:rPr>
          <w:rFonts w:ascii="Palatino Linotype" w:hAnsi="Palatino Linotype"/>
          <w:i/>
          <w:sz w:val="22"/>
          <w:szCs w:val="22"/>
          <w:lang w:val="es-MX"/>
        </w:rPr>
        <w:t>municipios,</w:t>
      </w:r>
      <w:r w:rsidRPr="00CD3ADA">
        <w:rPr>
          <w:rFonts w:ascii="Palatino Linotype" w:hAnsi="Palatino Linotype"/>
          <w:i/>
          <w:lang w:val="es-MX"/>
        </w:rPr>
        <w:t xml:space="preserve"> </w:t>
      </w:r>
      <w:r w:rsidRPr="00CD3ADA">
        <w:rPr>
          <w:rFonts w:ascii="Palatino Linotype" w:hAnsi="Palatino Linotype"/>
          <w:i/>
          <w:sz w:val="22"/>
          <w:szCs w:val="22"/>
          <w:lang w:val="es-MX"/>
        </w:rPr>
        <w:t>del</w:t>
      </w:r>
      <w:r w:rsidRPr="00CD3ADA">
        <w:rPr>
          <w:rFonts w:ascii="Palatino Linotype" w:hAnsi="Palatino Linotype"/>
          <w:i/>
          <w:lang w:val="es-MX"/>
        </w:rPr>
        <w:t xml:space="preserve"> </w:t>
      </w:r>
      <w:r w:rsidRPr="00CD3ADA">
        <w:rPr>
          <w:rFonts w:ascii="Palatino Linotype" w:hAnsi="Palatino Linotype"/>
          <w:i/>
          <w:sz w:val="22"/>
          <w:szCs w:val="22"/>
          <w:lang w:val="es-MX"/>
        </w:rPr>
        <w:t>ejercicio</w:t>
      </w:r>
      <w:r w:rsidRPr="00CD3ADA">
        <w:rPr>
          <w:rFonts w:ascii="Palatino Linotype" w:hAnsi="Palatino Linotype"/>
          <w:i/>
          <w:lang w:val="es-MX"/>
        </w:rPr>
        <w:t xml:space="preserve"> </w:t>
      </w:r>
      <w:r w:rsidRPr="00CD3ADA">
        <w:rPr>
          <w:rFonts w:ascii="Palatino Linotype" w:hAnsi="Palatino Linotype"/>
          <w:i/>
          <w:sz w:val="22"/>
          <w:szCs w:val="22"/>
          <w:lang w:val="es-MX"/>
        </w:rPr>
        <w:t>fiscal</w:t>
      </w:r>
      <w:r w:rsidRPr="00CD3ADA">
        <w:rPr>
          <w:rFonts w:ascii="Palatino Linotype" w:hAnsi="Palatino Linotype"/>
          <w:i/>
          <w:lang w:val="es-MX"/>
        </w:rPr>
        <w:t xml:space="preserve"> </w:t>
      </w:r>
      <w:r w:rsidRPr="00CD3ADA">
        <w:rPr>
          <w:rFonts w:ascii="Palatino Linotype" w:hAnsi="Palatino Linotype"/>
          <w:i/>
          <w:sz w:val="22"/>
          <w:szCs w:val="22"/>
          <w:lang w:val="es-MX"/>
        </w:rPr>
        <w:t>inmediato</w:t>
      </w:r>
      <w:r w:rsidRPr="00CD3ADA">
        <w:rPr>
          <w:rFonts w:ascii="Palatino Linotype" w:hAnsi="Palatino Linotype"/>
          <w:i/>
          <w:lang w:val="es-MX"/>
        </w:rPr>
        <w:t xml:space="preserve"> </w:t>
      </w:r>
      <w:r w:rsidRPr="00CD3ADA">
        <w:rPr>
          <w:rFonts w:ascii="Palatino Linotype" w:hAnsi="Palatino Linotype"/>
          <w:i/>
          <w:sz w:val="22"/>
          <w:szCs w:val="22"/>
          <w:lang w:val="es-MX"/>
        </w:rPr>
        <w:t>anterior,</w:t>
      </w:r>
      <w:r w:rsidRPr="00CD3ADA">
        <w:rPr>
          <w:rFonts w:ascii="Palatino Linotype" w:hAnsi="Palatino Linotype"/>
          <w:i/>
          <w:lang w:val="es-MX"/>
        </w:rPr>
        <w:t xml:space="preserve"> </w:t>
      </w:r>
      <w:r w:rsidRPr="00CD3ADA">
        <w:rPr>
          <w:rFonts w:ascii="Palatino Linotype" w:hAnsi="Palatino Linotype"/>
          <w:b/>
          <w:i/>
          <w:sz w:val="22"/>
          <w:szCs w:val="22"/>
          <w:lang w:val="es-MX"/>
        </w:rPr>
        <w:t>dentro</w:t>
      </w:r>
      <w:r w:rsidRPr="00CD3ADA">
        <w:rPr>
          <w:rFonts w:ascii="Palatino Linotype" w:hAnsi="Palatino Linotype"/>
          <w:b/>
          <w:i/>
          <w:lang w:val="es-MX"/>
        </w:rPr>
        <w:t xml:space="preserve"> </w:t>
      </w:r>
      <w:r w:rsidRPr="00CD3ADA">
        <w:rPr>
          <w:rFonts w:ascii="Palatino Linotype" w:hAnsi="Palatino Linotype"/>
          <w:b/>
          <w:i/>
          <w:sz w:val="22"/>
          <w:szCs w:val="22"/>
          <w:lang w:val="es-MX"/>
        </w:rPr>
        <w:t>de</w:t>
      </w:r>
      <w:r w:rsidRPr="00CD3ADA">
        <w:rPr>
          <w:rFonts w:ascii="Palatino Linotype" w:hAnsi="Palatino Linotype"/>
          <w:b/>
          <w:i/>
          <w:lang w:val="es-MX"/>
        </w:rPr>
        <w:t xml:space="preserve"> </w:t>
      </w:r>
      <w:r w:rsidRPr="00CD3ADA">
        <w:rPr>
          <w:rFonts w:ascii="Palatino Linotype" w:hAnsi="Palatino Linotype"/>
          <w:b/>
          <w:i/>
          <w:sz w:val="22"/>
          <w:szCs w:val="22"/>
          <w:lang w:val="es-MX"/>
        </w:rPr>
        <w:t>los</w:t>
      </w:r>
      <w:r w:rsidRPr="00CD3ADA">
        <w:rPr>
          <w:rFonts w:ascii="Palatino Linotype" w:hAnsi="Palatino Linotype"/>
          <w:b/>
          <w:i/>
          <w:lang w:val="es-MX"/>
        </w:rPr>
        <w:t xml:space="preserve"> </w:t>
      </w:r>
      <w:r w:rsidRPr="00CD3ADA">
        <w:rPr>
          <w:rFonts w:ascii="Palatino Linotype" w:hAnsi="Palatino Linotype"/>
          <w:b/>
          <w:i/>
          <w:sz w:val="22"/>
          <w:szCs w:val="22"/>
          <w:lang w:val="es-MX"/>
        </w:rPr>
        <w:t>quince</w:t>
      </w:r>
      <w:r w:rsidRPr="00CD3ADA">
        <w:rPr>
          <w:rFonts w:ascii="Palatino Linotype" w:hAnsi="Palatino Linotype"/>
          <w:b/>
          <w:i/>
          <w:lang w:val="es-MX"/>
        </w:rPr>
        <w:t xml:space="preserve"> </w:t>
      </w:r>
      <w:r w:rsidRPr="00CD3ADA">
        <w:rPr>
          <w:rFonts w:ascii="Palatino Linotype" w:hAnsi="Palatino Linotype"/>
          <w:b/>
          <w:i/>
          <w:sz w:val="22"/>
          <w:szCs w:val="22"/>
          <w:lang w:val="es-MX"/>
        </w:rPr>
        <w:t>primeros</w:t>
      </w:r>
      <w:r w:rsidRPr="00CD3ADA">
        <w:rPr>
          <w:rFonts w:ascii="Palatino Linotype" w:hAnsi="Palatino Linotype"/>
          <w:b/>
          <w:i/>
          <w:lang w:val="es-MX"/>
        </w:rPr>
        <w:t xml:space="preserve"> </w:t>
      </w:r>
      <w:r w:rsidRPr="00CD3ADA">
        <w:rPr>
          <w:rFonts w:ascii="Palatino Linotype" w:hAnsi="Palatino Linotype"/>
          <w:b/>
          <w:i/>
          <w:sz w:val="22"/>
          <w:szCs w:val="22"/>
          <w:lang w:val="es-MX"/>
        </w:rPr>
        <w:t>días</w:t>
      </w:r>
      <w:r w:rsidRPr="00CD3ADA">
        <w:rPr>
          <w:rFonts w:ascii="Palatino Linotype" w:hAnsi="Palatino Linotype"/>
          <w:b/>
          <w:i/>
          <w:lang w:val="es-MX"/>
        </w:rPr>
        <w:t xml:space="preserve"> </w:t>
      </w:r>
      <w:r w:rsidRPr="00CD3ADA">
        <w:rPr>
          <w:rFonts w:ascii="Palatino Linotype" w:hAnsi="Palatino Linotype"/>
          <w:b/>
          <w:i/>
          <w:sz w:val="22"/>
          <w:szCs w:val="22"/>
          <w:lang w:val="es-MX"/>
        </w:rPr>
        <w:t>del</w:t>
      </w:r>
      <w:r w:rsidRPr="00CD3ADA">
        <w:rPr>
          <w:rFonts w:ascii="Palatino Linotype" w:hAnsi="Palatino Linotype"/>
          <w:b/>
          <w:i/>
          <w:lang w:val="es-MX"/>
        </w:rPr>
        <w:t xml:space="preserve"> </w:t>
      </w:r>
      <w:r w:rsidRPr="00CD3ADA">
        <w:rPr>
          <w:rFonts w:ascii="Palatino Linotype" w:hAnsi="Palatino Linotype"/>
          <w:b/>
          <w:i/>
          <w:sz w:val="22"/>
          <w:szCs w:val="22"/>
          <w:lang w:val="es-MX"/>
        </w:rPr>
        <w:t>mes</w:t>
      </w:r>
      <w:r w:rsidRPr="00CD3ADA">
        <w:rPr>
          <w:rFonts w:ascii="Palatino Linotype" w:hAnsi="Palatino Linotype"/>
          <w:b/>
          <w:i/>
          <w:lang w:val="es-MX"/>
        </w:rPr>
        <w:t xml:space="preserve"> </w:t>
      </w:r>
      <w:r w:rsidRPr="00CD3ADA">
        <w:rPr>
          <w:rFonts w:ascii="Palatino Linotype" w:hAnsi="Palatino Linotype"/>
          <w:b/>
          <w:i/>
          <w:sz w:val="22"/>
          <w:szCs w:val="22"/>
          <w:lang w:val="es-MX"/>
        </w:rPr>
        <w:t>de</w:t>
      </w:r>
      <w:r w:rsidRPr="00CD3ADA">
        <w:rPr>
          <w:rFonts w:ascii="Palatino Linotype" w:hAnsi="Palatino Linotype"/>
          <w:b/>
          <w:i/>
          <w:lang w:val="es-MX"/>
        </w:rPr>
        <w:t xml:space="preserve"> </w:t>
      </w:r>
      <w:r w:rsidRPr="00CD3ADA">
        <w:rPr>
          <w:rFonts w:ascii="Palatino Linotype" w:hAnsi="Palatino Linotype"/>
          <w:b/>
          <w:i/>
          <w:sz w:val="22"/>
          <w:szCs w:val="22"/>
          <w:lang w:val="es-MX"/>
        </w:rPr>
        <w:t>marzo</w:t>
      </w:r>
      <w:r w:rsidRPr="00CD3ADA">
        <w:rPr>
          <w:rFonts w:ascii="Palatino Linotype" w:hAnsi="Palatino Linotype"/>
          <w:i/>
          <w:lang w:val="es-MX"/>
        </w:rPr>
        <w:t xml:space="preserve"> </w:t>
      </w:r>
      <w:r w:rsidRPr="00CD3ADA">
        <w:rPr>
          <w:rFonts w:ascii="Palatino Linotype" w:hAnsi="Palatino Linotype"/>
          <w:i/>
          <w:sz w:val="22"/>
          <w:szCs w:val="22"/>
          <w:lang w:val="es-MX"/>
        </w:rPr>
        <w:t>de</w:t>
      </w:r>
      <w:r w:rsidRPr="00CD3ADA">
        <w:rPr>
          <w:rFonts w:ascii="Palatino Linotype" w:hAnsi="Palatino Linotype"/>
          <w:i/>
          <w:lang w:val="es-MX"/>
        </w:rPr>
        <w:t xml:space="preserve"> </w:t>
      </w:r>
      <w:r w:rsidRPr="00CD3ADA">
        <w:rPr>
          <w:rFonts w:ascii="Palatino Linotype" w:hAnsi="Palatino Linotype"/>
          <w:i/>
          <w:sz w:val="22"/>
          <w:szCs w:val="22"/>
          <w:lang w:val="es-MX"/>
        </w:rPr>
        <w:t>cada</w:t>
      </w:r>
      <w:r w:rsidRPr="00CD3ADA">
        <w:rPr>
          <w:rFonts w:ascii="Palatino Linotype" w:hAnsi="Palatino Linotype"/>
          <w:i/>
          <w:lang w:val="es-MX"/>
        </w:rPr>
        <w:t xml:space="preserve"> </w:t>
      </w:r>
      <w:r w:rsidRPr="00CD3ADA">
        <w:rPr>
          <w:rFonts w:ascii="Palatino Linotype" w:hAnsi="Palatino Linotype"/>
          <w:i/>
          <w:sz w:val="22"/>
          <w:szCs w:val="22"/>
          <w:lang w:val="es-MX"/>
        </w:rPr>
        <w:t>año;</w:t>
      </w:r>
      <w:r w:rsidRPr="00CD3ADA">
        <w:rPr>
          <w:rFonts w:ascii="Palatino Linotype" w:hAnsi="Palatino Linotype"/>
          <w:i/>
          <w:lang w:val="es-MX"/>
        </w:rPr>
        <w:t xml:space="preserve"> </w:t>
      </w:r>
      <w:r w:rsidRPr="00CD3ADA">
        <w:rPr>
          <w:rFonts w:ascii="Palatino Linotype" w:hAnsi="Palatino Linotype"/>
          <w:b/>
          <w:i/>
          <w:sz w:val="22"/>
          <w:szCs w:val="22"/>
          <w:lang w:val="es-MX"/>
        </w:rPr>
        <w:t>asimism</w:t>
      </w:r>
      <w:r w:rsidRPr="00CD3ADA">
        <w:rPr>
          <w:rFonts w:ascii="Palatino Linotype" w:hAnsi="Palatino Linotype"/>
          <w:i/>
          <w:sz w:val="22"/>
          <w:szCs w:val="22"/>
          <w:lang w:val="es-MX"/>
        </w:rPr>
        <w:t>o,</w:t>
      </w:r>
      <w:r w:rsidRPr="00CD3ADA">
        <w:rPr>
          <w:rFonts w:ascii="Palatino Linotype" w:hAnsi="Palatino Linotype"/>
          <w:i/>
          <w:lang w:val="es-MX"/>
        </w:rPr>
        <w:t xml:space="preserve"> </w:t>
      </w:r>
      <w:r w:rsidRPr="00CD3ADA">
        <w:rPr>
          <w:rFonts w:ascii="Palatino Linotype" w:hAnsi="Palatino Linotype"/>
          <w:b/>
          <w:i/>
          <w:sz w:val="22"/>
          <w:szCs w:val="22"/>
          <w:lang w:val="es-MX"/>
        </w:rPr>
        <w:t>los</w:t>
      </w:r>
      <w:r w:rsidRPr="00CD3ADA">
        <w:rPr>
          <w:rFonts w:ascii="Palatino Linotype" w:hAnsi="Palatino Linotype"/>
          <w:b/>
          <w:i/>
          <w:lang w:val="es-MX"/>
        </w:rPr>
        <w:t xml:space="preserve"> </w:t>
      </w:r>
      <w:r w:rsidRPr="00CD3ADA">
        <w:rPr>
          <w:rFonts w:ascii="Palatino Linotype" w:hAnsi="Palatino Linotype"/>
          <w:b/>
          <w:i/>
          <w:sz w:val="22"/>
          <w:szCs w:val="22"/>
          <w:lang w:val="es-MX"/>
        </w:rPr>
        <w:t>informes</w:t>
      </w:r>
      <w:r w:rsidRPr="00CD3ADA">
        <w:rPr>
          <w:rFonts w:ascii="Palatino Linotype" w:hAnsi="Palatino Linotype"/>
          <w:b/>
          <w:i/>
          <w:lang w:val="es-MX"/>
        </w:rPr>
        <w:t xml:space="preserve"> </w:t>
      </w:r>
      <w:r w:rsidRPr="00CD3ADA">
        <w:rPr>
          <w:rFonts w:ascii="Palatino Linotype" w:hAnsi="Palatino Linotype"/>
          <w:b/>
          <w:i/>
          <w:sz w:val="22"/>
          <w:szCs w:val="22"/>
          <w:lang w:val="es-MX"/>
        </w:rPr>
        <w:t>mensuales</w:t>
      </w:r>
      <w:r w:rsidRPr="00CD3ADA">
        <w:rPr>
          <w:rFonts w:ascii="Palatino Linotype" w:hAnsi="Palatino Linotype"/>
          <w:i/>
          <w:lang w:val="es-MX"/>
        </w:rPr>
        <w:t xml:space="preserve"> </w:t>
      </w:r>
      <w:r w:rsidRPr="00CD3ADA">
        <w:rPr>
          <w:rFonts w:ascii="Palatino Linotype" w:hAnsi="Palatino Linotype"/>
          <w:i/>
          <w:sz w:val="22"/>
          <w:szCs w:val="22"/>
          <w:lang w:val="es-MX"/>
        </w:rPr>
        <w:t>los</w:t>
      </w:r>
      <w:r w:rsidRPr="00CD3ADA">
        <w:rPr>
          <w:rFonts w:ascii="Palatino Linotype" w:hAnsi="Palatino Linotype"/>
          <w:i/>
          <w:lang w:val="es-MX"/>
        </w:rPr>
        <w:t xml:space="preserve"> </w:t>
      </w:r>
      <w:r w:rsidRPr="00CD3ADA">
        <w:rPr>
          <w:rFonts w:ascii="Palatino Linotype" w:hAnsi="Palatino Linotype"/>
          <w:i/>
          <w:sz w:val="22"/>
          <w:szCs w:val="22"/>
          <w:lang w:val="es-MX"/>
        </w:rPr>
        <w:t>deberán</w:t>
      </w:r>
      <w:r w:rsidRPr="00CD3ADA">
        <w:rPr>
          <w:rFonts w:ascii="Palatino Linotype" w:hAnsi="Palatino Linotype"/>
          <w:i/>
          <w:lang w:val="es-MX"/>
        </w:rPr>
        <w:t xml:space="preserve"> </w:t>
      </w:r>
      <w:r w:rsidRPr="00CD3ADA">
        <w:rPr>
          <w:rFonts w:ascii="Palatino Linotype" w:hAnsi="Palatino Linotype"/>
          <w:i/>
          <w:sz w:val="22"/>
          <w:szCs w:val="22"/>
          <w:lang w:val="es-MX"/>
        </w:rPr>
        <w:t>presentar</w:t>
      </w:r>
      <w:r w:rsidRPr="00CD3ADA">
        <w:rPr>
          <w:rFonts w:ascii="Palatino Linotype" w:hAnsi="Palatino Linotype"/>
          <w:i/>
          <w:lang w:val="es-MX"/>
        </w:rPr>
        <w:t xml:space="preserve"> </w:t>
      </w:r>
      <w:r w:rsidRPr="00CD3ADA">
        <w:rPr>
          <w:rFonts w:ascii="Palatino Linotype" w:hAnsi="Palatino Linotype"/>
          <w:b/>
          <w:i/>
          <w:sz w:val="22"/>
          <w:szCs w:val="22"/>
          <w:lang w:val="es-MX"/>
        </w:rPr>
        <w:t>dentro</w:t>
      </w:r>
      <w:r w:rsidRPr="00CD3ADA">
        <w:rPr>
          <w:rFonts w:ascii="Palatino Linotype" w:hAnsi="Palatino Linotype"/>
          <w:b/>
          <w:i/>
          <w:lang w:val="es-MX"/>
        </w:rPr>
        <w:t xml:space="preserve"> </w:t>
      </w:r>
      <w:r w:rsidRPr="00CD3ADA">
        <w:rPr>
          <w:rFonts w:ascii="Palatino Linotype" w:hAnsi="Palatino Linotype"/>
          <w:b/>
          <w:i/>
          <w:sz w:val="22"/>
          <w:szCs w:val="22"/>
          <w:lang w:val="es-MX"/>
        </w:rPr>
        <w:t>de</w:t>
      </w:r>
      <w:r w:rsidRPr="00CD3ADA">
        <w:rPr>
          <w:rFonts w:ascii="Palatino Linotype" w:hAnsi="Palatino Linotype"/>
          <w:b/>
          <w:i/>
          <w:lang w:val="es-MX"/>
        </w:rPr>
        <w:t xml:space="preserve"> </w:t>
      </w:r>
      <w:r w:rsidRPr="00CD3ADA">
        <w:rPr>
          <w:rFonts w:ascii="Palatino Linotype" w:hAnsi="Palatino Linotype"/>
          <w:b/>
          <w:i/>
          <w:sz w:val="22"/>
          <w:szCs w:val="22"/>
          <w:lang w:val="es-MX"/>
        </w:rPr>
        <w:t>los</w:t>
      </w:r>
      <w:r w:rsidRPr="00CD3ADA">
        <w:rPr>
          <w:rFonts w:ascii="Palatino Linotype" w:hAnsi="Palatino Linotype"/>
          <w:b/>
          <w:i/>
          <w:lang w:val="es-MX"/>
        </w:rPr>
        <w:t xml:space="preserve"> </w:t>
      </w:r>
      <w:r w:rsidRPr="00CD3ADA">
        <w:rPr>
          <w:rFonts w:ascii="Palatino Linotype" w:hAnsi="Palatino Linotype"/>
          <w:b/>
          <w:i/>
          <w:sz w:val="22"/>
          <w:szCs w:val="22"/>
          <w:lang w:val="es-MX"/>
        </w:rPr>
        <w:t>veinte</w:t>
      </w:r>
      <w:r w:rsidRPr="00CD3ADA">
        <w:rPr>
          <w:rFonts w:ascii="Palatino Linotype" w:hAnsi="Palatino Linotype"/>
          <w:b/>
          <w:i/>
          <w:lang w:val="es-MX"/>
        </w:rPr>
        <w:t xml:space="preserve"> </w:t>
      </w:r>
      <w:r w:rsidRPr="00CD3ADA">
        <w:rPr>
          <w:rFonts w:ascii="Palatino Linotype" w:hAnsi="Palatino Linotype"/>
          <w:b/>
          <w:i/>
          <w:sz w:val="22"/>
          <w:szCs w:val="22"/>
          <w:lang w:val="es-MX"/>
        </w:rPr>
        <w:t>días</w:t>
      </w:r>
      <w:r w:rsidRPr="00CD3ADA">
        <w:rPr>
          <w:rFonts w:ascii="Palatino Linotype" w:hAnsi="Palatino Linotype"/>
          <w:b/>
          <w:i/>
          <w:lang w:val="es-MX"/>
        </w:rPr>
        <w:t xml:space="preserve"> </w:t>
      </w:r>
      <w:r w:rsidRPr="00CD3ADA">
        <w:rPr>
          <w:rFonts w:ascii="Palatino Linotype" w:hAnsi="Palatino Linotype"/>
          <w:b/>
          <w:i/>
          <w:sz w:val="22"/>
          <w:szCs w:val="22"/>
          <w:lang w:val="es-MX"/>
        </w:rPr>
        <w:t>posteriores</w:t>
      </w:r>
      <w:r w:rsidRPr="00CD3ADA">
        <w:rPr>
          <w:rFonts w:ascii="Palatino Linotype" w:hAnsi="Palatino Linotype"/>
          <w:b/>
          <w:i/>
          <w:lang w:val="es-MX"/>
        </w:rPr>
        <w:t xml:space="preserve"> </w:t>
      </w:r>
      <w:r w:rsidRPr="00CD3ADA">
        <w:rPr>
          <w:rFonts w:ascii="Palatino Linotype" w:hAnsi="Palatino Linotype"/>
          <w:b/>
          <w:i/>
          <w:sz w:val="22"/>
          <w:szCs w:val="22"/>
          <w:lang w:val="es-MX"/>
        </w:rPr>
        <w:t>al</w:t>
      </w:r>
      <w:r w:rsidRPr="00CD3ADA">
        <w:rPr>
          <w:rFonts w:ascii="Palatino Linotype" w:hAnsi="Palatino Linotype"/>
          <w:b/>
          <w:i/>
          <w:lang w:val="es-MX"/>
        </w:rPr>
        <w:t xml:space="preserve"> </w:t>
      </w:r>
      <w:r w:rsidRPr="00CD3ADA">
        <w:rPr>
          <w:rFonts w:ascii="Palatino Linotype" w:hAnsi="Palatino Linotype"/>
          <w:b/>
          <w:i/>
          <w:sz w:val="22"/>
          <w:szCs w:val="22"/>
          <w:lang w:val="es-MX"/>
        </w:rPr>
        <w:t>término</w:t>
      </w:r>
      <w:r w:rsidRPr="00CD3ADA">
        <w:rPr>
          <w:rFonts w:ascii="Palatino Linotype" w:hAnsi="Palatino Linotype"/>
          <w:b/>
          <w:i/>
          <w:lang w:val="es-MX"/>
        </w:rPr>
        <w:t xml:space="preserve"> </w:t>
      </w:r>
      <w:r w:rsidRPr="00CD3ADA">
        <w:rPr>
          <w:rFonts w:ascii="Palatino Linotype" w:hAnsi="Palatino Linotype"/>
          <w:b/>
          <w:i/>
          <w:sz w:val="22"/>
          <w:szCs w:val="22"/>
          <w:lang w:val="es-MX"/>
        </w:rPr>
        <w:t>del</w:t>
      </w:r>
      <w:r w:rsidRPr="00CD3ADA">
        <w:rPr>
          <w:rFonts w:ascii="Palatino Linotype" w:hAnsi="Palatino Linotype"/>
          <w:b/>
          <w:i/>
          <w:lang w:val="es-MX"/>
        </w:rPr>
        <w:t xml:space="preserve"> </w:t>
      </w:r>
      <w:r w:rsidRPr="00CD3ADA">
        <w:rPr>
          <w:rFonts w:ascii="Palatino Linotype" w:hAnsi="Palatino Linotype"/>
          <w:b/>
          <w:i/>
          <w:sz w:val="22"/>
          <w:szCs w:val="22"/>
          <w:lang w:val="es-MX"/>
        </w:rPr>
        <w:t>mes</w:t>
      </w:r>
      <w:r w:rsidRPr="00CD3ADA">
        <w:rPr>
          <w:rFonts w:ascii="Palatino Linotype" w:hAnsi="Palatino Linotype"/>
          <w:b/>
          <w:i/>
          <w:lang w:val="es-MX"/>
        </w:rPr>
        <w:t xml:space="preserve"> </w:t>
      </w:r>
      <w:r w:rsidRPr="00CD3ADA">
        <w:rPr>
          <w:rFonts w:ascii="Palatino Linotype" w:hAnsi="Palatino Linotype"/>
          <w:b/>
          <w:i/>
          <w:sz w:val="22"/>
          <w:szCs w:val="22"/>
          <w:lang w:val="es-MX"/>
        </w:rPr>
        <w:t>correspondiente.”</w:t>
      </w:r>
    </w:p>
    <w:p w:rsidR="005913C3" w:rsidRPr="00CD3ADA" w:rsidRDefault="005913C3" w:rsidP="005913C3">
      <w:pPr>
        <w:ind w:left="851" w:right="899"/>
        <w:jc w:val="both"/>
        <w:rPr>
          <w:rFonts w:ascii="Palatino Linotype" w:hAnsi="Palatino Linotype"/>
          <w:i/>
          <w:sz w:val="22"/>
          <w:szCs w:val="22"/>
          <w:lang w:val="es-MX"/>
        </w:rPr>
      </w:pPr>
      <w:r w:rsidRPr="00CD3ADA">
        <w:rPr>
          <w:rFonts w:ascii="Palatino Linotype" w:hAnsi="Palatino Linotype"/>
          <w:i/>
          <w:sz w:val="22"/>
          <w:szCs w:val="22"/>
          <w:lang w:val="es-MX"/>
        </w:rPr>
        <w:t>(Énfasis</w:t>
      </w:r>
      <w:r w:rsidRPr="00CD3ADA">
        <w:rPr>
          <w:rFonts w:ascii="Palatino Linotype" w:hAnsi="Palatino Linotype"/>
          <w:i/>
          <w:lang w:val="es-MX"/>
        </w:rPr>
        <w:t xml:space="preserve"> </w:t>
      </w:r>
      <w:r w:rsidRPr="00CD3ADA">
        <w:rPr>
          <w:rFonts w:ascii="Palatino Linotype" w:hAnsi="Palatino Linotype"/>
          <w:i/>
          <w:sz w:val="22"/>
          <w:szCs w:val="22"/>
          <w:lang w:val="es-MX"/>
        </w:rPr>
        <w:t>añadido)</w:t>
      </w:r>
    </w:p>
    <w:p w:rsidR="005913C3" w:rsidRPr="00CD3ADA" w:rsidRDefault="005913C3" w:rsidP="005913C3">
      <w:pPr>
        <w:spacing w:before="100" w:beforeAutospacing="1" w:after="100" w:afterAutospacing="1" w:line="360" w:lineRule="auto"/>
        <w:ind w:right="-91"/>
        <w:jc w:val="both"/>
        <w:rPr>
          <w:rFonts w:ascii="Palatino Linotype" w:hAnsi="Palatino Linotype"/>
          <w:color w:val="000000"/>
        </w:rPr>
      </w:pPr>
      <w:r w:rsidRPr="00CD3ADA">
        <w:rPr>
          <w:rFonts w:ascii="Palatino Linotype" w:hAnsi="Palatino Linotype"/>
          <w:lang w:val="es-MX"/>
        </w:rPr>
        <w:t xml:space="preserve">Por ello, la información </w:t>
      </w:r>
      <w:r w:rsidRPr="00CD3ADA">
        <w:rPr>
          <w:rFonts w:ascii="Palatino Linotype" w:hAnsi="Palatino Linotype"/>
          <w:b/>
          <w:lang w:val="es-MX"/>
        </w:rPr>
        <w:t>documental comprobatoria</w:t>
      </w:r>
      <w:r w:rsidRPr="00CD3ADA">
        <w:rPr>
          <w:rFonts w:ascii="Palatino Linotype" w:hAnsi="Palatino Linotype"/>
          <w:lang w:val="es-MX"/>
        </w:rPr>
        <w:t xml:space="preserve">, </w:t>
      </w:r>
      <w:r w:rsidRPr="00CD3ADA">
        <w:rPr>
          <w:rFonts w:ascii="Palatino Linotype" w:hAnsi="Palatino Linotype"/>
          <w:b/>
          <w:lang w:val="es-MX"/>
        </w:rPr>
        <w:t>deberá conservarse en los archivos de la entidad fiscalizada –Municipio</w:t>
      </w:r>
      <w:r w:rsidRPr="00CD3ADA">
        <w:rPr>
          <w:rFonts w:ascii="Palatino Linotype" w:hAnsi="Palatino Linotype"/>
          <w:lang w:val="es-MX"/>
        </w:rPr>
        <w:t xml:space="preserve">-, en original y debidamente integrada en términos de los lineamientos de referencia, pues son susceptibles de revisión directa por el </w:t>
      </w:r>
      <w:r w:rsidRPr="00CD3ADA">
        <w:rPr>
          <w:rFonts w:ascii="Palatino Linotype" w:hAnsi="Palatino Linotype"/>
          <w:color w:val="000000"/>
        </w:rPr>
        <w:t>OSFEM</w:t>
      </w:r>
      <w:r w:rsidRPr="00CD3ADA">
        <w:rPr>
          <w:rFonts w:ascii="Palatino Linotype" w:hAnsi="Palatino Linotype"/>
          <w:lang w:val="es-MX"/>
        </w:rPr>
        <w:t>; así que</w:t>
      </w:r>
      <w:r w:rsidR="00533641" w:rsidRPr="00CD3ADA">
        <w:rPr>
          <w:rFonts w:ascii="Palatino Linotype" w:hAnsi="Palatino Linotype"/>
          <w:lang w:val="es-MX"/>
        </w:rPr>
        <w:t>, a manera de ejemplo,</w:t>
      </w:r>
      <w:r w:rsidRPr="00CD3ADA">
        <w:rPr>
          <w:rFonts w:ascii="Palatino Linotype" w:hAnsi="Palatino Linotype"/>
          <w:lang w:val="es-MX"/>
        </w:rPr>
        <w:t xml:space="preserve"> </w:t>
      </w:r>
      <w:r w:rsidRPr="00CD3ADA">
        <w:rPr>
          <w:rFonts w:ascii="Palatino Linotype" w:hAnsi="Palatino Linotype"/>
          <w:color w:val="000000"/>
        </w:rPr>
        <w:t xml:space="preserve">para la Integración del Informe Mensual 2013, dichos lineamientos se encuentran visibles en la página oficial del OSFEM en el sitio de internet </w:t>
      </w:r>
      <w:hyperlink r:id="rId16" w:history="1">
        <w:r w:rsidRPr="00CD3ADA">
          <w:rPr>
            <w:rStyle w:val="Hipervnculo"/>
            <w:lang w:val="es-MX"/>
          </w:rPr>
          <w:t>https://www.osfem.gob.mx/04_Normatividad/doc/Normatividad/2013/04_LinIntInfMen13.pdf</w:t>
        </w:r>
      </w:hyperlink>
      <w:r w:rsidRPr="00CD3ADA">
        <w:rPr>
          <w:lang w:val="es-MX"/>
        </w:rPr>
        <w:t xml:space="preserve"> </w:t>
      </w:r>
      <w:r w:rsidRPr="00CD3ADA">
        <w:rPr>
          <w:rFonts w:ascii="Palatino Linotype" w:hAnsi="Palatino Linotype"/>
          <w:color w:val="000000"/>
        </w:rPr>
        <w:t xml:space="preserve">destacando que dentro de los informes mensuales que </w:t>
      </w:r>
      <w:r w:rsidRPr="00CD3ADA">
        <w:rPr>
          <w:rFonts w:ascii="Palatino Linotype" w:hAnsi="Palatino Linotype"/>
          <w:b/>
          <w:color w:val="000000"/>
        </w:rPr>
        <w:t xml:space="preserve">EL SUJETO OBLIGADO </w:t>
      </w:r>
      <w:r w:rsidRPr="00CD3ADA">
        <w:rPr>
          <w:rFonts w:ascii="Palatino Linotype" w:hAnsi="Palatino Linotype"/>
          <w:color w:val="000000"/>
        </w:rPr>
        <w:t xml:space="preserve">tiene la obligación de </w:t>
      </w:r>
      <w:r w:rsidR="000957E1" w:rsidRPr="00CD3ADA">
        <w:rPr>
          <w:rFonts w:ascii="Palatino Linotype" w:hAnsi="Palatino Linotype"/>
          <w:color w:val="000000"/>
        </w:rPr>
        <w:t>revisar</w:t>
      </w:r>
      <w:r w:rsidRPr="00CD3ADA">
        <w:rPr>
          <w:rFonts w:ascii="Palatino Linotype" w:hAnsi="Palatino Linotype"/>
          <w:color w:val="000000"/>
        </w:rPr>
        <w:t xml:space="preserve">, se contempla precisamente la presentación de la Información referente a los recibos de nómina; tal y como, se muestra en la imagen siguiente: </w:t>
      </w:r>
    </w:p>
    <w:p w:rsidR="00533641" w:rsidRPr="00CD3ADA" w:rsidRDefault="00C61CA0" w:rsidP="005913C3">
      <w:pPr>
        <w:spacing w:before="100" w:beforeAutospacing="1" w:after="100" w:afterAutospacing="1" w:line="360" w:lineRule="auto"/>
        <w:ind w:right="-91"/>
        <w:jc w:val="both"/>
        <w:rPr>
          <w:rFonts w:ascii="Palatino Linotype" w:hAnsi="Palatino Linotype"/>
          <w:color w:val="000000"/>
        </w:rPr>
      </w:pPr>
      <w:r w:rsidRPr="00CD3ADA">
        <w:rPr>
          <w:rFonts w:ascii="Palatino Linotype" w:hAnsi="Palatino Linotype"/>
          <w:noProof/>
          <w:color w:val="000000"/>
          <w:lang w:val="es-MX" w:eastAsia="es-MX"/>
        </w:rPr>
        <mc:AlternateContent>
          <mc:Choice Requires="wps">
            <w:drawing>
              <wp:anchor distT="0" distB="0" distL="114300" distR="114300" simplePos="0" relativeHeight="251670528" behindDoc="0" locked="0" layoutInCell="1" allowOverlap="1" wp14:anchorId="2D9335CA" wp14:editId="03835044">
                <wp:simplePos x="0" y="0"/>
                <wp:positionH relativeFrom="margin">
                  <wp:align>right</wp:align>
                </wp:positionH>
                <wp:positionV relativeFrom="paragraph">
                  <wp:posOffset>97155</wp:posOffset>
                </wp:positionV>
                <wp:extent cx="5705475" cy="234315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5705475" cy="2343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78CA3" id="Conector recto 13"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7.65pt" to="847.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" strokecolor="#5b9bd5 [3204]" strokeweight=".5pt">
                <v:stroke joinstyle="miter"/>
                <w10:wrap anchorx="margin"/>
              </v:line>
            </w:pict>
          </mc:Fallback>
        </mc:AlternateContent>
      </w:r>
    </w:p>
    <w:p w:rsidR="005913C3" w:rsidRPr="00CD3ADA" w:rsidRDefault="005913C3" w:rsidP="005913C3">
      <w:pPr>
        <w:spacing w:before="100" w:beforeAutospacing="1" w:after="100" w:afterAutospacing="1" w:line="360" w:lineRule="auto"/>
        <w:ind w:right="-91"/>
        <w:jc w:val="both"/>
        <w:rPr>
          <w:rFonts w:ascii="Palatino Linotype" w:hAnsi="Palatino Linotype"/>
          <w:color w:val="000000"/>
          <w:sz w:val="28"/>
        </w:rPr>
      </w:pPr>
      <w:r w:rsidRPr="00CD3ADA">
        <w:rPr>
          <w:noProof/>
          <w:lang w:val="es-MX" w:eastAsia="es-MX"/>
        </w:rPr>
        <w:lastRenderedPageBreak/>
        <w:drawing>
          <wp:inline distT="0" distB="0" distL="0" distR="0" wp14:anchorId="1C27914C" wp14:editId="34FDE3B5">
            <wp:extent cx="5791835" cy="727000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80" t="5555" r="29284" b="3820"/>
                    <a:stretch/>
                  </pic:blipFill>
                  <pic:spPr bwMode="auto">
                    <a:xfrm>
                      <a:off x="0" y="0"/>
                      <a:ext cx="5791835" cy="7270008"/>
                    </a:xfrm>
                    <a:prstGeom prst="rect">
                      <a:avLst/>
                    </a:prstGeom>
                    <a:ln>
                      <a:noFill/>
                    </a:ln>
                    <a:extLst>
                      <a:ext uri="{53640926-AAD7-44D8-BBD7-CCE9431645EC}">
                        <a14:shadowObscured xmlns:a14="http://schemas.microsoft.com/office/drawing/2010/main"/>
                      </a:ext>
                    </a:extLst>
                  </pic:spPr>
                </pic:pic>
              </a:graphicData>
            </a:graphic>
          </wp:inline>
        </w:drawing>
      </w:r>
    </w:p>
    <w:p w:rsidR="005913C3" w:rsidRPr="00CD3ADA" w:rsidRDefault="005913C3" w:rsidP="005913C3">
      <w:pPr>
        <w:spacing w:before="100" w:beforeAutospacing="1" w:after="100" w:afterAutospacing="1" w:line="360" w:lineRule="auto"/>
        <w:jc w:val="both"/>
        <w:rPr>
          <w:rFonts w:ascii="Palatino Linotype" w:hAnsi="Palatino Linotype" w:cs="Arial"/>
        </w:rPr>
      </w:pPr>
      <w:r w:rsidRPr="00CD3ADA">
        <w:rPr>
          <w:rFonts w:ascii="Palatino Linotype" w:hAnsi="Palatino Linotype" w:cs="Arial"/>
        </w:rPr>
        <w:lastRenderedPageBreak/>
        <w:t xml:space="preserve">Atento a lo anterior, resulta claro que existe fuente obligacional que constriñe al </w:t>
      </w:r>
      <w:r w:rsidRPr="00CD3ADA">
        <w:rPr>
          <w:rFonts w:ascii="Palatino Linotype" w:hAnsi="Palatino Linotype" w:cs="Arial"/>
          <w:b/>
        </w:rPr>
        <w:t>SUJETO OBLIGADO</w:t>
      </w:r>
      <w:r w:rsidRPr="00CD3ADA">
        <w:rPr>
          <w:rFonts w:ascii="Palatino Linotype" w:hAnsi="Palatino Linotype" w:cs="Arial"/>
        </w:rPr>
        <w:t xml:space="preserve">, para </w:t>
      </w:r>
      <w:r w:rsidR="00533641" w:rsidRPr="00CD3ADA">
        <w:rPr>
          <w:rFonts w:ascii="Palatino Linotype" w:hAnsi="Palatino Linotype" w:cs="Arial"/>
        </w:rPr>
        <w:t>recibir</w:t>
      </w:r>
      <w:r w:rsidRPr="00CD3ADA">
        <w:rPr>
          <w:rFonts w:ascii="Palatino Linotype" w:hAnsi="Palatino Linotype" w:cs="Arial"/>
        </w:rPr>
        <w:t xml:space="preserve"> los informes mensuales </w:t>
      </w:r>
      <w:r w:rsidR="00533641" w:rsidRPr="00CD3ADA">
        <w:rPr>
          <w:rFonts w:ascii="Palatino Linotype" w:hAnsi="Palatino Linotype" w:cs="Arial"/>
        </w:rPr>
        <w:t>de los Ayuntamientos</w:t>
      </w:r>
      <w:r w:rsidRPr="00CD3ADA">
        <w:rPr>
          <w:rFonts w:ascii="Palatino Linotype" w:hAnsi="Palatino Linotype" w:cs="Arial"/>
        </w:rPr>
        <w:t xml:space="preserve">, de conformidad con el artículo 32 de la Ley de Fiscalización Superior del Estado de México, en los cuales se incluye lo referente a </w:t>
      </w:r>
      <w:r w:rsidRPr="00CD3ADA">
        <w:rPr>
          <w:rFonts w:ascii="Palatino Linotype" w:hAnsi="Palatino Linotype" w:cs="Arial"/>
          <w:b/>
        </w:rPr>
        <w:t xml:space="preserve">los </w:t>
      </w:r>
      <w:r w:rsidR="00533641" w:rsidRPr="00CD3ADA">
        <w:rPr>
          <w:rFonts w:ascii="Palatino Linotype" w:hAnsi="Palatino Linotype" w:cs="Arial"/>
          <w:b/>
        </w:rPr>
        <w:t>recibos</w:t>
      </w:r>
      <w:r w:rsidRPr="00CD3ADA">
        <w:rPr>
          <w:rFonts w:ascii="Palatino Linotype" w:hAnsi="Palatino Linotype" w:cs="Arial"/>
          <w:b/>
        </w:rPr>
        <w:t xml:space="preserve"> de </w:t>
      </w:r>
      <w:r w:rsidR="000957E1" w:rsidRPr="00CD3ADA">
        <w:rPr>
          <w:rFonts w:ascii="Palatino Linotype" w:hAnsi="Palatino Linotype" w:cs="Arial"/>
          <w:b/>
        </w:rPr>
        <w:t>pago</w:t>
      </w:r>
      <w:r w:rsidRPr="00CD3ADA">
        <w:rPr>
          <w:rFonts w:ascii="Palatino Linotype" w:hAnsi="Palatino Linotype" w:cs="Arial"/>
          <w:b/>
        </w:rPr>
        <w:t xml:space="preserve"> </w:t>
      </w:r>
      <w:r w:rsidR="00533641" w:rsidRPr="00CD3ADA">
        <w:rPr>
          <w:rFonts w:ascii="Palatino Linotype" w:hAnsi="Palatino Linotype" w:cs="Arial"/>
        </w:rPr>
        <w:t>solicitados</w:t>
      </w:r>
      <w:r w:rsidRPr="00CD3ADA">
        <w:rPr>
          <w:rFonts w:ascii="Palatino Linotype" w:hAnsi="Palatino Linotype" w:cs="Arial"/>
        </w:rPr>
        <w:t>,</w:t>
      </w:r>
      <w:r w:rsidRPr="00CD3ADA">
        <w:rPr>
          <w:rFonts w:ascii="Palatino Linotype" w:hAnsi="Palatino Linotype" w:cs="Arial"/>
          <w:i/>
        </w:rPr>
        <w:t xml:space="preserve"> </w:t>
      </w:r>
      <w:r w:rsidRPr="00CD3ADA">
        <w:rPr>
          <w:rFonts w:ascii="Palatino Linotype" w:hAnsi="Palatino Linotype" w:cs="Arial"/>
        </w:rPr>
        <w:t xml:space="preserve">que comprenden la información relativa al pago de las remuneraciones de cada uno de los servidores públicos correspondiente a un periodo determinado; en consecuencia, la información solicitada; por </w:t>
      </w:r>
      <w:r w:rsidRPr="00CD3ADA">
        <w:rPr>
          <w:rFonts w:ascii="Palatino Linotype" w:hAnsi="Palatino Linotype"/>
          <w:b/>
        </w:rPr>
        <w:t>LA</w:t>
      </w:r>
      <w:r w:rsidRPr="00CD3ADA">
        <w:rPr>
          <w:rFonts w:ascii="Palatino Linotype" w:hAnsi="Palatino Linotype" w:cs="Arial"/>
          <w:b/>
        </w:rPr>
        <w:t xml:space="preserve"> RECURRENTE </w:t>
      </w:r>
      <w:r w:rsidRPr="00CD3ADA">
        <w:rPr>
          <w:rFonts w:ascii="Palatino Linotype" w:hAnsi="Palatino Linotype" w:cs="Arial"/>
        </w:rPr>
        <w:t xml:space="preserve">debe obrar en los archivos del </w:t>
      </w:r>
      <w:r w:rsidRPr="00CD3ADA">
        <w:rPr>
          <w:rFonts w:ascii="Palatino Linotype" w:hAnsi="Palatino Linotype" w:cs="Arial"/>
          <w:b/>
        </w:rPr>
        <w:t>SUJETO OBLIGADO</w:t>
      </w:r>
      <w:r w:rsidRPr="00CD3ADA">
        <w:rPr>
          <w:rFonts w:ascii="Palatino Linotype" w:hAnsi="Palatino Linotype" w:cs="Arial"/>
        </w:rPr>
        <w:t xml:space="preserve">. </w:t>
      </w:r>
    </w:p>
    <w:p w:rsidR="00533641" w:rsidRPr="00CD3ADA" w:rsidRDefault="00533641" w:rsidP="00533641">
      <w:pPr>
        <w:shd w:val="clear" w:color="auto" w:fill="FFFFFF"/>
        <w:spacing w:before="240" w:after="240" w:line="360" w:lineRule="auto"/>
        <w:jc w:val="both"/>
        <w:rPr>
          <w:rFonts w:ascii="Palatino Linotype" w:hAnsi="Palatino Linotype" w:cs="Arial"/>
          <w:color w:val="000000"/>
          <w:lang w:eastAsia="es-MX"/>
        </w:rPr>
      </w:pPr>
      <w:r w:rsidRPr="00CD3ADA">
        <w:rPr>
          <w:rFonts w:ascii="Palatino Linotype" w:hAnsi="Palatino Linotype" w:cs="Arial"/>
        </w:rPr>
        <w:t>Consecuentemente, esta Ponencia Resolutora determina que es procedente el acceso a los datos personales requeridos,</w:t>
      </w:r>
      <w:r w:rsidRPr="00CD3ADA">
        <w:rPr>
          <w:rFonts w:ascii="Palatino Linotype" w:hAnsi="Palatino Linotype" w:cs="Arial"/>
          <w:b/>
        </w:rPr>
        <w:t xml:space="preserve"> previa acreditación de la identidad de la titular de los datos personales en la Unidad de Transparencia</w:t>
      </w:r>
      <w:r w:rsidRPr="00CD3ADA">
        <w:rPr>
          <w:rFonts w:ascii="Palatino Linotype" w:hAnsi="Palatino Linotype" w:cs="Arial"/>
        </w:rPr>
        <w:t xml:space="preserve">; ello de </w:t>
      </w:r>
      <w:r w:rsidRPr="00CD3ADA">
        <w:rPr>
          <w:rFonts w:ascii="Palatino Linotype" w:eastAsia="Calibri" w:hAnsi="Palatino Linotype" w:cs="Arial"/>
        </w:rPr>
        <w:t xml:space="preserve">conformidad con el numeral 118 de la Ley de Protección de Datos Personales en Posesión de Sujetos Obligados del Estado de México y Municipios, a fin de que ante la </w:t>
      </w:r>
      <w:r w:rsidRPr="00CD3ADA">
        <w:rPr>
          <w:rFonts w:ascii="Palatino Linotype" w:hAnsi="Palatino Linotype" w:cs="Arial"/>
          <w:color w:val="000000"/>
          <w:lang w:eastAsia="es-MX"/>
        </w:rPr>
        <w:t xml:space="preserve">procedencia del ejercicio del derecho de acceso a datos, se pongan a disposición de la titular los recibos de nómina, en la modalidad que haya escogido </w:t>
      </w:r>
      <w:r w:rsidRPr="00CD3ADA">
        <w:rPr>
          <w:rFonts w:ascii="Palatino Linotype" w:hAnsi="Palatino Linotype" w:cs="Arial"/>
          <w:b/>
          <w:color w:val="000000"/>
          <w:lang w:eastAsia="es-MX"/>
        </w:rPr>
        <w:t>previa acreditación</w:t>
      </w:r>
      <w:r w:rsidRPr="00CD3ADA">
        <w:rPr>
          <w:rFonts w:ascii="Palatino Linotype" w:hAnsi="Palatino Linotype" w:cs="Arial"/>
          <w:color w:val="000000"/>
          <w:lang w:eastAsia="es-MX"/>
        </w:rPr>
        <w:t>, la solicitud se entenderá atendida si el solicitante no acude dentro de los sesenta días posteriores a la notificación.</w:t>
      </w:r>
    </w:p>
    <w:p w:rsidR="00533641" w:rsidRPr="00CD3ADA" w:rsidRDefault="00533641" w:rsidP="00533641">
      <w:pPr>
        <w:spacing w:before="100" w:beforeAutospacing="1" w:after="100" w:afterAutospacing="1" w:line="360" w:lineRule="auto"/>
        <w:ind w:right="51"/>
        <w:jc w:val="both"/>
        <w:rPr>
          <w:rFonts w:ascii="Palatino Linotype" w:hAnsi="Palatino Linotype" w:cs="Arial"/>
        </w:rPr>
      </w:pPr>
      <w:r w:rsidRPr="00CD3ADA">
        <w:rPr>
          <w:rFonts w:ascii="Palatino Linotype" w:hAnsi="Palatino Linotype" w:cs="Arial"/>
        </w:rPr>
        <w:t xml:space="preserve">Lo anterior, debido a que del análisis de este Instituto la entrega de datos personales, a través de medios electrónicos es improcedente, </w:t>
      </w:r>
      <w:r w:rsidRPr="00CD3ADA">
        <w:rPr>
          <w:rFonts w:ascii="Palatino Linotype" w:hAnsi="Palatino Linotype" w:cs="Arial"/>
          <w:b/>
        </w:rPr>
        <w:t>sin que los sujetos obligados hayan corroborado previamente la identidad del titular</w:t>
      </w:r>
      <w:r w:rsidRPr="00CD3ADA">
        <w:rPr>
          <w:rFonts w:ascii="Palatino Linotype" w:hAnsi="Palatino Linotype" w:cs="Arial"/>
        </w:rPr>
        <w:t>. Tal y como, lo establece el Criterio 01/18 emitido por el Instituto Nacional de Acceso a la Información Pública y Protección de Datos Personales (INAI), el cual se transcribe a continuación:</w:t>
      </w:r>
    </w:p>
    <w:p w:rsidR="00533641" w:rsidRPr="00CD3ADA" w:rsidRDefault="00533641" w:rsidP="00533641">
      <w:pPr>
        <w:ind w:left="851" w:right="899"/>
        <w:jc w:val="both"/>
        <w:rPr>
          <w:rFonts w:ascii="Palatino Linotype" w:hAnsi="Palatino Linotype" w:cs="Arial"/>
          <w:i/>
          <w:sz w:val="22"/>
          <w:u w:val="single"/>
        </w:rPr>
      </w:pPr>
      <w:r w:rsidRPr="00CD3ADA">
        <w:rPr>
          <w:rFonts w:ascii="Palatino Linotype" w:hAnsi="Palatino Linotype" w:cs="Arial"/>
          <w:b/>
          <w:i/>
          <w:sz w:val="22"/>
        </w:rPr>
        <w:lastRenderedPageBreak/>
        <w:t>“Entrega de datos personales a través de medios electrónicos.</w:t>
      </w:r>
      <w:r w:rsidRPr="00CD3ADA">
        <w:rPr>
          <w:rFonts w:ascii="Palatino Linotype" w:hAnsi="Palatino Linotype" w:cs="Arial"/>
          <w:i/>
          <w:sz w:val="22"/>
        </w:rPr>
        <w:t xml:space="preserve"> </w:t>
      </w:r>
      <w:r w:rsidRPr="00CD3ADA">
        <w:rPr>
          <w:rFonts w:ascii="Palatino Linotype" w:hAnsi="Palatino Linotype" w:cs="Arial"/>
          <w:i/>
          <w:sz w:val="22"/>
          <w:u w:val="single"/>
        </w:rPr>
        <w:t>La entrega de datos personales a través del portal de la Plataforma Nacional de Transparencia, correo electrónico o cualquier otro medio similar resulta improcedente, sin que los sujetos obligados hayan corroborado previamente la identidad del titular.</w:t>
      </w:r>
    </w:p>
    <w:p w:rsidR="00533641" w:rsidRPr="00CD3ADA" w:rsidRDefault="00533641" w:rsidP="00533641">
      <w:pPr>
        <w:ind w:left="851" w:right="899"/>
        <w:jc w:val="both"/>
        <w:rPr>
          <w:rFonts w:ascii="Palatino Linotype" w:hAnsi="Palatino Linotype" w:cs="Arial"/>
          <w:i/>
          <w:sz w:val="22"/>
        </w:rPr>
      </w:pPr>
      <w:r w:rsidRPr="00CD3ADA">
        <w:rPr>
          <w:rFonts w:ascii="Palatino Linotype" w:hAnsi="Palatino Linotype" w:cs="Arial"/>
          <w:i/>
          <w:sz w:val="22"/>
        </w:rPr>
        <w:t>Resoluciones:</w:t>
      </w:r>
    </w:p>
    <w:p w:rsidR="00533641" w:rsidRPr="00CD3ADA" w:rsidRDefault="00533641" w:rsidP="00533641">
      <w:pPr>
        <w:ind w:left="851" w:right="899"/>
        <w:jc w:val="both"/>
        <w:rPr>
          <w:rFonts w:ascii="Palatino Linotype" w:hAnsi="Palatino Linotype" w:cs="Arial"/>
          <w:i/>
          <w:sz w:val="22"/>
        </w:rPr>
      </w:pPr>
      <w:r w:rsidRPr="00CD3ADA">
        <w:rPr>
          <w:rFonts w:ascii="Palatino Linotype" w:hAnsi="Palatino Linotype" w:cs="Arial"/>
          <w:i/>
          <w:sz w:val="22"/>
        </w:rPr>
        <w:t>•</w:t>
      </w:r>
      <w:r w:rsidRPr="00CD3ADA">
        <w:rPr>
          <w:rFonts w:ascii="Palatino Linotype" w:hAnsi="Palatino Linotype" w:cs="Arial"/>
          <w:i/>
          <w:sz w:val="22"/>
        </w:rPr>
        <w:tab/>
        <w:t>RRD 0015/17. Instituto Mexicano del Seguro Social. 19 de abril de 2017. Por unanimidad. Comisionado Ponente Francisco Javier Acuña Llamas.</w:t>
      </w:r>
    </w:p>
    <w:p w:rsidR="00533641" w:rsidRPr="00CD3ADA" w:rsidRDefault="00533641" w:rsidP="00533641">
      <w:pPr>
        <w:ind w:left="851" w:right="899"/>
        <w:jc w:val="both"/>
        <w:rPr>
          <w:rFonts w:ascii="Palatino Linotype" w:hAnsi="Palatino Linotype" w:cs="Arial"/>
          <w:i/>
          <w:sz w:val="22"/>
        </w:rPr>
      </w:pPr>
      <w:r w:rsidRPr="00CD3ADA">
        <w:rPr>
          <w:rFonts w:ascii="Palatino Linotype" w:hAnsi="Palatino Linotype" w:cs="Arial"/>
          <w:i/>
          <w:sz w:val="22"/>
        </w:rPr>
        <w:t>•</w:t>
      </w:r>
      <w:r w:rsidRPr="00CD3ADA">
        <w:rPr>
          <w:rFonts w:ascii="Palatino Linotype" w:hAnsi="Palatino Linotype" w:cs="Arial"/>
          <w:i/>
          <w:sz w:val="22"/>
        </w:rPr>
        <w:tab/>
        <w:t>RRD 0032/17. Servicio de Administración Tributaria. 26 de abril del 2017. Por unanimidad. Comisionada Ponente María Patricia Kurczyn Villalobos.</w:t>
      </w:r>
    </w:p>
    <w:p w:rsidR="00533641" w:rsidRPr="00CD3ADA" w:rsidRDefault="00533641" w:rsidP="00533641">
      <w:pPr>
        <w:ind w:left="851" w:right="899"/>
        <w:jc w:val="both"/>
        <w:rPr>
          <w:rFonts w:ascii="Palatino Linotype" w:hAnsi="Palatino Linotype" w:cs="Arial"/>
          <w:i/>
          <w:sz w:val="22"/>
        </w:rPr>
      </w:pPr>
      <w:r w:rsidRPr="00CD3ADA">
        <w:rPr>
          <w:rFonts w:ascii="Palatino Linotype" w:hAnsi="Palatino Linotype" w:cs="Arial"/>
          <w:i/>
          <w:sz w:val="22"/>
        </w:rPr>
        <w:t>•</w:t>
      </w:r>
      <w:r w:rsidRPr="00CD3ADA">
        <w:rPr>
          <w:rFonts w:ascii="Palatino Linotype" w:hAnsi="Palatino Linotype" w:cs="Arial"/>
          <w:i/>
          <w:sz w:val="22"/>
        </w:rPr>
        <w:tab/>
        <w:t>RRD 0053/17. Instituto Mexicano del Seguro Social. 17 de mayo de 2017. Por unanimidad. Comisionada Ponente María Patricia Kurczyn Villalobos.”</w:t>
      </w:r>
    </w:p>
    <w:p w:rsidR="00533641" w:rsidRPr="00CD3ADA" w:rsidRDefault="00533641" w:rsidP="00533641">
      <w:pPr>
        <w:ind w:left="851" w:right="899"/>
        <w:jc w:val="both"/>
        <w:rPr>
          <w:rFonts w:ascii="Palatino Linotype" w:hAnsi="Palatino Linotype" w:cs="Arial"/>
          <w:i/>
          <w:sz w:val="22"/>
        </w:rPr>
      </w:pPr>
      <w:r w:rsidRPr="00CD3ADA">
        <w:rPr>
          <w:rFonts w:ascii="Palatino Linotype" w:hAnsi="Palatino Linotype" w:cs="Arial"/>
          <w:i/>
          <w:sz w:val="22"/>
        </w:rPr>
        <w:t>(Énfasis añadido)</w:t>
      </w:r>
    </w:p>
    <w:p w:rsidR="003B12B9" w:rsidRPr="00CD3ADA" w:rsidRDefault="00C64B83" w:rsidP="00270ED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Finalmente, por cuanto hace a las manifestaciones vertidas por </w:t>
      </w:r>
      <w:r w:rsidRPr="00CD3ADA">
        <w:rPr>
          <w:rFonts w:ascii="Palatino Linotype" w:hAnsi="Palatino Linotype" w:cs="Arial"/>
          <w:b/>
        </w:rPr>
        <w:t>EL SUJETO OBLIGADO</w:t>
      </w:r>
      <w:r w:rsidRPr="00CD3ADA">
        <w:rPr>
          <w:rFonts w:ascii="Palatino Linotype" w:hAnsi="Palatino Linotype" w:cs="Arial"/>
        </w:rPr>
        <w:t>, en su Informe Justificado, relativas a que este Instituto de Transparencia, Acceso a la Información Pública y Protección de Datos Personales del Estado de México y Municipios no podía obligar al Poder Legislativo a a</w:t>
      </w:r>
      <w:r w:rsidR="00A27F6F" w:rsidRPr="00CD3ADA">
        <w:rPr>
          <w:rFonts w:ascii="Palatino Linotype" w:hAnsi="Palatino Linotype" w:cs="Arial"/>
        </w:rPr>
        <w:t>doptar procedimientos distintos</w:t>
      </w:r>
      <w:r w:rsidRPr="00CD3ADA">
        <w:rPr>
          <w:rFonts w:ascii="Palatino Linotype" w:hAnsi="Palatino Linotype" w:cs="Arial"/>
        </w:rPr>
        <w:t xml:space="preserve">; </w:t>
      </w:r>
      <w:r w:rsidR="00E3049F" w:rsidRPr="00CD3ADA">
        <w:rPr>
          <w:rFonts w:ascii="Palatino Linotype" w:hAnsi="Palatino Linotype" w:cs="Arial"/>
        </w:rPr>
        <w:t xml:space="preserve">y, </w:t>
      </w:r>
      <w:r w:rsidRPr="00CD3ADA">
        <w:rPr>
          <w:rFonts w:ascii="Palatino Linotype" w:hAnsi="Palatino Linotype" w:cs="Arial"/>
        </w:rPr>
        <w:t>que el mecanismo implementado, en este caso en particular, deviene de la necesidad de asegurar que los titulares de los datos o sus representantes sean los destinatarios de los mismos y la necesidad de optimizar el ejercicio de sus recursos materiales, humanos y financieros</w:t>
      </w:r>
      <w:r w:rsidR="006D5BF5" w:rsidRPr="00CD3ADA">
        <w:rPr>
          <w:rFonts w:ascii="Palatino Linotype" w:hAnsi="Palatino Linotype" w:cs="Arial"/>
        </w:rPr>
        <w:t>, se destaca lo siguiente:</w:t>
      </w:r>
    </w:p>
    <w:p w:rsidR="003B12B9" w:rsidRPr="00CD3ADA" w:rsidRDefault="006D5BF5" w:rsidP="006D5BF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El artículo 5 de la Constitución Política del Estado Libre y Soberano de México</w:t>
      </w:r>
      <w:r w:rsidR="00C61CA0" w:rsidRPr="00CD3ADA">
        <w:rPr>
          <w:rFonts w:ascii="Palatino Linotype" w:hAnsi="Palatino Linotype" w:cs="Arial"/>
        </w:rPr>
        <w:t xml:space="preserve">, anteriormente referido, </w:t>
      </w:r>
      <w:r w:rsidRPr="00CD3ADA">
        <w:rPr>
          <w:rFonts w:ascii="Palatino Linotype" w:hAnsi="Palatino Linotype" w:cs="Arial"/>
        </w:rPr>
        <w:t>dispone que este Instituto de Transparencia, Acceso a la Información Pública y Protección de Datos Personales del Estado de México y Municipios tiene competencia para conocer de los asuntos relacionados con la protección de datos personales en posesión de cualquiera de los sujetos obligados y que sus resoluciones son vinculatorias, definitivas e inatacables para los sujetos obligados.</w:t>
      </w:r>
    </w:p>
    <w:p w:rsidR="006D5BF5" w:rsidRPr="00CD3ADA" w:rsidRDefault="006D5BF5" w:rsidP="00270ED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 xml:space="preserve">Así, contrario a lo manifestado por </w:t>
      </w:r>
      <w:r w:rsidRPr="00CD3ADA">
        <w:rPr>
          <w:rFonts w:ascii="Palatino Linotype" w:hAnsi="Palatino Linotype" w:cs="Arial"/>
          <w:b/>
        </w:rPr>
        <w:t>EL SUJETO OBLIGADO</w:t>
      </w:r>
      <w:r w:rsidRPr="00CD3ADA">
        <w:rPr>
          <w:rFonts w:ascii="Palatino Linotype" w:hAnsi="Palatino Linotype" w:cs="Arial"/>
        </w:rPr>
        <w:t xml:space="preserve">, este Instituto es la </w:t>
      </w:r>
      <w:r w:rsidRPr="00CD3ADA">
        <w:rPr>
          <w:rFonts w:ascii="Palatino Linotype" w:hAnsi="Palatino Linotype" w:cs="Arial"/>
        </w:rPr>
        <w:lastRenderedPageBreak/>
        <w:t>autoridad encargada de garantizar a toda persona la protección de sus datos personales que se encuentren en posesión de los sujetos obligados, a través de la aplicación de la Ley de la Materia, de conformidad con el artículo 81.</w:t>
      </w:r>
    </w:p>
    <w:p w:rsidR="00DD7B85" w:rsidRPr="00CD3ADA" w:rsidRDefault="00E3049F"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CD3ADA">
        <w:rPr>
          <w:rFonts w:ascii="Palatino Linotype" w:hAnsi="Palatino Linotype" w:cs="Arial"/>
        </w:rPr>
        <w:t>Así, dentro de las atribuciones de este órgano Garante se encuentran el e</w:t>
      </w:r>
      <w:r w:rsidR="006D5BF5" w:rsidRPr="00CD3ADA">
        <w:rPr>
          <w:rFonts w:ascii="Palatino Linotype" w:hAnsi="Palatino Linotype" w:cs="Arial"/>
        </w:rPr>
        <w:t>stablecer lineamientos, políticas, criterios y procedimientos en materia de protección de datos personales, así como para el manejo, tratamiento, seguridad y protección de los datos personales en po</w:t>
      </w:r>
      <w:r w:rsidRPr="00CD3ADA">
        <w:rPr>
          <w:rFonts w:ascii="Palatino Linotype" w:hAnsi="Palatino Linotype" w:cs="Arial"/>
        </w:rPr>
        <w:t>sesión de los sujetos obligados; fo</w:t>
      </w:r>
      <w:r w:rsidR="006D5BF5" w:rsidRPr="00CD3ADA">
        <w:rPr>
          <w:rFonts w:ascii="Palatino Linotype" w:hAnsi="Palatino Linotype" w:cs="Arial"/>
        </w:rPr>
        <w:t xml:space="preserve">rmular observaciones y recomendaciones a los sujetos obligados que incumplan </w:t>
      </w:r>
      <w:r w:rsidRPr="00CD3ADA">
        <w:rPr>
          <w:rFonts w:ascii="Palatino Linotype" w:hAnsi="Palatino Linotype" w:cs="Arial"/>
        </w:rPr>
        <w:t>la</w:t>
      </w:r>
      <w:r w:rsidR="006D5BF5" w:rsidRPr="00CD3ADA">
        <w:rPr>
          <w:rFonts w:ascii="Palatino Linotype" w:hAnsi="Palatino Linotype" w:cs="Arial"/>
        </w:rPr>
        <w:t xml:space="preserve"> Ley</w:t>
      </w:r>
      <w:r w:rsidRPr="00CD3ADA">
        <w:rPr>
          <w:rFonts w:ascii="Palatino Linotype" w:hAnsi="Palatino Linotype" w:cs="Arial"/>
        </w:rPr>
        <w:t>; ve</w:t>
      </w:r>
      <w:r w:rsidR="006D5BF5" w:rsidRPr="00CD3ADA">
        <w:rPr>
          <w:rFonts w:ascii="Palatino Linotype" w:hAnsi="Palatino Linotype" w:cs="Arial"/>
        </w:rPr>
        <w:t xml:space="preserve">rificar el cumplimiento de las disposiciones previstas en </w:t>
      </w:r>
      <w:r w:rsidRPr="00CD3ADA">
        <w:rPr>
          <w:rFonts w:ascii="Palatino Linotype" w:hAnsi="Palatino Linotype" w:cs="Arial"/>
        </w:rPr>
        <w:t>la</w:t>
      </w:r>
      <w:r w:rsidR="006D5BF5" w:rsidRPr="00CD3ADA">
        <w:rPr>
          <w:rFonts w:ascii="Palatino Linotype" w:hAnsi="Palatino Linotype" w:cs="Arial"/>
        </w:rPr>
        <w:t xml:space="preserve"> Ley</w:t>
      </w:r>
      <w:r w:rsidRPr="00CD3ADA">
        <w:rPr>
          <w:rFonts w:ascii="Palatino Linotype" w:hAnsi="Palatino Linotype" w:cs="Arial"/>
        </w:rPr>
        <w:t>,</w:t>
      </w:r>
      <w:r w:rsidR="006D5BF5" w:rsidRPr="00CD3ADA">
        <w:rPr>
          <w:rFonts w:ascii="Palatino Linotype" w:hAnsi="Palatino Linotype" w:cs="Arial"/>
        </w:rPr>
        <w:t xml:space="preserve"> a través de</w:t>
      </w:r>
      <w:r w:rsidRPr="00CD3ADA">
        <w:rPr>
          <w:rFonts w:ascii="Palatino Linotype" w:hAnsi="Palatino Linotype" w:cs="Arial"/>
        </w:rPr>
        <w:t xml:space="preserve"> los procedimientos de revisión; i</w:t>
      </w:r>
      <w:r w:rsidR="006D5BF5" w:rsidRPr="00CD3ADA">
        <w:rPr>
          <w:rFonts w:ascii="Palatino Linotype" w:hAnsi="Palatino Linotype" w:cs="Arial"/>
        </w:rPr>
        <w:t xml:space="preserve">mplementar los procedimientos que resulten necesarios para el cumplimiento de las disposiciones de </w:t>
      </w:r>
      <w:r w:rsidRPr="00CD3ADA">
        <w:rPr>
          <w:rFonts w:ascii="Palatino Linotype" w:hAnsi="Palatino Linotype" w:cs="Arial"/>
        </w:rPr>
        <w:t>la</w:t>
      </w:r>
      <w:r w:rsidR="006D5BF5" w:rsidRPr="00CD3ADA">
        <w:rPr>
          <w:rFonts w:ascii="Palatino Linotype" w:hAnsi="Palatino Linotype" w:cs="Arial"/>
        </w:rPr>
        <w:t xml:space="preserve"> Ley y para asegurar la protección de da</w:t>
      </w:r>
      <w:r w:rsidRPr="00CD3ADA">
        <w:rPr>
          <w:rFonts w:ascii="Palatino Linotype" w:hAnsi="Palatino Linotype" w:cs="Arial"/>
        </w:rPr>
        <w:t>tos personales de los titulares e im</w:t>
      </w:r>
      <w:r w:rsidR="006D5BF5" w:rsidRPr="00CD3ADA">
        <w:rPr>
          <w:rFonts w:ascii="Palatino Linotype" w:hAnsi="Palatino Linotype" w:cs="Arial"/>
        </w:rPr>
        <w:t>poner las medidas de apremio para asegurar el cumplimiento de sus resoluciones.</w:t>
      </w:r>
    </w:p>
    <w:p w:rsidR="00E3049F" w:rsidRPr="00CD3ADA" w:rsidRDefault="00E3049F" w:rsidP="00DD7B85">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lang w:val="es-ES_tradnl"/>
        </w:rPr>
      </w:pPr>
      <w:r w:rsidRPr="00CD3ADA">
        <w:rPr>
          <w:rFonts w:ascii="Palatino Linotype" w:hAnsi="Palatino Linotype" w:cs="Arial"/>
          <w:lang w:val="es-ES_tradnl"/>
        </w:rPr>
        <w:t xml:space="preserve">En esa virtud, no asiste razón al </w:t>
      </w:r>
      <w:r w:rsidRPr="00CD3ADA">
        <w:rPr>
          <w:rFonts w:ascii="Palatino Linotype" w:hAnsi="Palatino Linotype" w:cs="Arial"/>
          <w:b/>
          <w:lang w:val="es-ES_tradnl"/>
        </w:rPr>
        <w:t>SUJETO OBLIGADO</w:t>
      </w:r>
      <w:r w:rsidRPr="00CD3ADA">
        <w:rPr>
          <w:rFonts w:ascii="Palatino Linotype" w:hAnsi="Palatino Linotype" w:cs="Arial"/>
          <w:lang w:val="es-ES_tradnl"/>
        </w:rPr>
        <w:t xml:space="preserve"> respecto de que este Instituto no cuenta con facultades para constreñirlo a adoptar procedimientos específicos en la tramitación de los derechos ARCO; tan es así, que los artículos 125, 141 y 155 de la Ley de Protección de Datos Personales en Posesión de Sujetos Obligados del Estado de México y Municipios disponen que </w:t>
      </w:r>
      <w:r w:rsidR="006D5BF5" w:rsidRPr="00CD3ADA">
        <w:rPr>
          <w:rFonts w:ascii="Palatino Linotype" w:hAnsi="Palatino Linotype" w:cs="Arial"/>
          <w:lang w:val="es-ES_tradnl"/>
        </w:rPr>
        <w:t>el responsable o cualquier autoridad deben atender los requerimientos de información en los plazos y términ</w:t>
      </w:r>
      <w:r w:rsidRPr="00CD3ADA">
        <w:rPr>
          <w:rFonts w:ascii="Palatino Linotype" w:hAnsi="Palatino Linotype" w:cs="Arial"/>
          <w:lang w:val="es-ES_tradnl"/>
        </w:rPr>
        <w:t>os que el Instituto establezca, que cuando éstos se</w:t>
      </w:r>
      <w:r w:rsidR="006D5BF5" w:rsidRPr="00CD3ADA">
        <w:rPr>
          <w:rFonts w:ascii="Palatino Linotype" w:hAnsi="Palatino Linotype" w:cs="Arial"/>
          <w:lang w:val="es-ES_tradnl"/>
        </w:rPr>
        <w:t xml:space="preserve"> niegue</w:t>
      </w:r>
      <w:r w:rsidRPr="00CD3ADA">
        <w:rPr>
          <w:rFonts w:ascii="Palatino Linotype" w:hAnsi="Palatino Linotype" w:cs="Arial"/>
          <w:lang w:val="es-ES_tradnl"/>
        </w:rPr>
        <w:t>n</w:t>
      </w:r>
      <w:r w:rsidR="006D5BF5" w:rsidRPr="00CD3ADA">
        <w:rPr>
          <w:rFonts w:ascii="Palatino Linotype" w:hAnsi="Palatino Linotype" w:cs="Arial"/>
          <w:lang w:val="es-ES_tradnl"/>
        </w:rPr>
        <w:t xml:space="preserve"> a atender o cumplimentar los requerimientos, solicitudes de información y documentación, emplazamientos, citaciones o diligencias notificadas por el Instituto o facilitar la práctica de las diligencias que hayan sido ordenadas o entorpezca las actuaciones del Instituto, tendrán por perdido su derecho para hacerlo valer en algún otro momento del procedimiento y el Instituto tendrá por ciertos los </w:t>
      </w:r>
      <w:r w:rsidR="006D5BF5" w:rsidRPr="00CD3ADA">
        <w:rPr>
          <w:rFonts w:ascii="Palatino Linotype" w:hAnsi="Palatino Linotype" w:cs="Arial"/>
          <w:lang w:val="es-ES_tradnl"/>
        </w:rPr>
        <w:lastRenderedPageBreak/>
        <w:t>hechos materia del procedimiento y resolverá con los elementos que disponga</w:t>
      </w:r>
      <w:r w:rsidRPr="00CD3ADA">
        <w:rPr>
          <w:rFonts w:ascii="Palatino Linotype" w:hAnsi="Palatino Linotype" w:cs="Arial"/>
          <w:lang w:val="es-ES_tradnl"/>
        </w:rPr>
        <w:t xml:space="preserve">, que las </w:t>
      </w:r>
      <w:r w:rsidR="006D5BF5" w:rsidRPr="00CD3ADA">
        <w:rPr>
          <w:rFonts w:ascii="Palatino Linotype" w:hAnsi="Palatino Linotype" w:cs="Arial"/>
          <w:lang w:val="es-ES_tradnl"/>
        </w:rPr>
        <w:t>resoluciones que emita el Instituto serán definitivas, inatacables, vinculantes y obligator</w:t>
      </w:r>
      <w:r w:rsidRPr="00CD3ADA">
        <w:rPr>
          <w:rFonts w:ascii="Palatino Linotype" w:hAnsi="Palatino Linotype" w:cs="Arial"/>
          <w:lang w:val="es-ES_tradnl"/>
        </w:rPr>
        <w:t xml:space="preserve">ias para los sujetos obligados, </w:t>
      </w:r>
      <w:r w:rsidR="006D5BF5" w:rsidRPr="00CD3ADA">
        <w:rPr>
          <w:rFonts w:ascii="Palatino Linotype" w:hAnsi="Palatino Linotype" w:cs="Arial"/>
          <w:lang w:val="es-ES_tradnl"/>
        </w:rPr>
        <w:t>de plena juris</w:t>
      </w:r>
      <w:r w:rsidRPr="00CD3ADA">
        <w:rPr>
          <w:rFonts w:ascii="Palatino Linotype" w:hAnsi="Palatino Linotype" w:cs="Arial"/>
          <w:lang w:val="es-ES_tradnl"/>
        </w:rPr>
        <w:t>dicción;</w:t>
      </w:r>
      <w:r w:rsidR="006D5BF5" w:rsidRPr="00CD3ADA">
        <w:rPr>
          <w:rFonts w:ascii="Palatino Linotype" w:hAnsi="Palatino Linotype" w:cs="Arial"/>
          <w:lang w:val="es-ES_tradnl"/>
        </w:rPr>
        <w:t xml:space="preserve"> por lo que</w:t>
      </w:r>
      <w:r w:rsidRPr="00CD3ADA">
        <w:rPr>
          <w:rFonts w:ascii="Palatino Linotype" w:hAnsi="Palatino Linotype" w:cs="Arial"/>
          <w:lang w:val="es-ES_tradnl"/>
        </w:rPr>
        <w:t>, tienen</w:t>
      </w:r>
      <w:r w:rsidR="006D5BF5" w:rsidRPr="00CD3ADA">
        <w:rPr>
          <w:rFonts w:ascii="Palatino Linotype" w:hAnsi="Palatino Linotype" w:cs="Arial"/>
          <w:lang w:val="es-ES_tradnl"/>
        </w:rPr>
        <w:t xml:space="preserve"> efectos de pleno derecho p</w:t>
      </w:r>
      <w:r w:rsidRPr="00CD3ADA">
        <w:rPr>
          <w:rFonts w:ascii="Palatino Linotype" w:hAnsi="Palatino Linotype" w:cs="Arial"/>
          <w:lang w:val="es-ES_tradnl"/>
        </w:rPr>
        <w:t xml:space="preserve">ara todos los sujetos obligados; y, que el </w:t>
      </w:r>
      <w:r w:rsidR="006D5BF5" w:rsidRPr="00CD3ADA">
        <w:rPr>
          <w:rFonts w:ascii="Palatino Linotype" w:hAnsi="Palatino Linotype" w:cs="Arial"/>
          <w:lang w:val="es-ES_tradnl"/>
        </w:rPr>
        <w:t>Instituto p</w:t>
      </w:r>
      <w:r w:rsidRPr="00CD3ADA">
        <w:rPr>
          <w:rFonts w:ascii="Palatino Linotype" w:hAnsi="Palatino Linotype" w:cs="Arial"/>
          <w:lang w:val="es-ES_tradnl"/>
        </w:rPr>
        <w:t>uede</w:t>
      </w:r>
      <w:r w:rsidR="006D5BF5" w:rsidRPr="00CD3ADA">
        <w:rPr>
          <w:rFonts w:ascii="Palatino Linotype" w:hAnsi="Palatino Linotype" w:cs="Arial"/>
          <w:lang w:val="es-ES_tradnl"/>
        </w:rPr>
        <w:t xml:space="preserve"> imponer</w:t>
      </w:r>
      <w:r w:rsidRPr="00CD3ADA">
        <w:rPr>
          <w:rFonts w:ascii="Palatino Linotype" w:hAnsi="Palatino Linotype" w:cs="Arial"/>
          <w:lang w:val="es-ES_tradnl"/>
        </w:rPr>
        <w:t>,</w:t>
      </w:r>
      <w:r w:rsidR="006D5BF5" w:rsidRPr="00CD3ADA">
        <w:rPr>
          <w:rFonts w:ascii="Palatino Linotype" w:hAnsi="Palatino Linotype" w:cs="Arial"/>
          <w:lang w:val="es-ES_tradnl"/>
        </w:rPr>
        <w:t xml:space="preserve"> para asegurar el cumplimiento de sus determinaciones</w:t>
      </w:r>
      <w:r w:rsidRPr="00CD3ADA">
        <w:rPr>
          <w:rFonts w:ascii="Palatino Linotype" w:hAnsi="Palatino Linotype" w:cs="Arial"/>
          <w:lang w:val="es-ES_tradnl"/>
        </w:rPr>
        <w:t>,</w:t>
      </w:r>
      <w:r w:rsidR="006D5BF5" w:rsidRPr="00CD3ADA">
        <w:rPr>
          <w:rFonts w:ascii="Palatino Linotype" w:hAnsi="Palatino Linotype" w:cs="Arial"/>
          <w:lang w:val="es-ES_tradnl"/>
        </w:rPr>
        <w:t xml:space="preserve"> medidas de apremio</w:t>
      </w:r>
      <w:r w:rsidRPr="00CD3ADA">
        <w:rPr>
          <w:rFonts w:ascii="Palatino Linotype" w:hAnsi="Palatino Linotype" w:cs="Arial"/>
          <w:lang w:val="es-ES_tradnl"/>
        </w:rPr>
        <w:t>.</w:t>
      </w:r>
    </w:p>
    <w:p w:rsidR="00E3049F" w:rsidRPr="00CD3ADA" w:rsidRDefault="00E3049F" w:rsidP="00040ECC">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lang w:val="es-ES_tradnl"/>
        </w:rPr>
      </w:pPr>
      <w:r w:rsidRPr="00CD3ADA">
        <w:rPr>
          <w:rFonts w:ascii="Palatino Linotype" w:hAnsi="Palatino Linotype" w:cs="Arial"/>
          <w:lang w:val="es-ES_tradnl"/>
        </w:rPr>
        <w:t>Finalmente, no se omite señalar que</w:t>
      </w:r>
      <w:r w:rsidR="00040ECC" w:rsidRPr="00CD3ADA">
        <w:rPr>
          <w:rFonts w:ascii="Palatino Linotype" w:hAnsi="Palatino Linotype" w:cs="Arial"/>
          <w:lang w:val="es-ES_tradnl"/>
        </w:rPr>
        <w:t xml:space="preserve"> no asiste argumento jurídico válido respecto a</w:t>
      </w:r>
      <w:r w:rsidRPr="00CD3ADA">
        <w:rPr>
          <w:rFonts w:ascii="Palatino Linotype" w:hAnsi="Palatino Linotype" w:cs="Arial"/>
          <w:lang w:val="es-ES_tradnl"/>
        </w:rPr>
        <w:t xml:space="preserve"> las consideraciones del </w:t>
      </w:r>
      <w:r w:rsidRPr="00CD3ADA">
        <w:rPr>
          <w:rFonts w:ascii="Palatino Linotype" w:hAnsi="Palatino Linotype" w:cs="Arial"/>
          <w:b/>
          <w:lang w:val="es-ES_tradnl"/>
        </w:rPr>
        <w:t>SUJETO OBLIGADO</w:t>
      </w:r>
      <w:r w:rsidRPr="00CD3ADA">
        <w:rPr>
          <w:rFonts w:ascii="Palatino Linotype" w:hAnsi="Palatino Linotype" w:cs="Arial"/>
          <w:lang w:val="es-ES_tradnl"/>
        </w:rPr>
        <w:t xml:space="preserve"> </w:t>
      </w:r>
      <w:r w:rsidR="00040ECC" w:rsidRPr="00CD3ADA">
        <w:rPr>
          <w:rFonts w:ascii="Palatino Linotype" w:hAnsi="Palatino Linotype" w:cs="Arial"/>
          <w:lang w:val="es-ES_tradnl"/>
        </w:rPr>
        <w:t>concernientes a que</w:t>
      </w:r>
      <w:r w:rsidRPr="00CD3ADA">
        <w:rPr>
          <w:rFonts w:ascii="Palatino Linotype" w:hAnsi="Palatino Linotype" w:cs="Arial"/>
          <w:lang w:val="es-ES_tradnl"/>
        </w:rPr>
        <w:t xml:space="preserve"> el mecanismo implementado, en este caso en particular, deviene de la necesidad de optimizar el ejercicio de sus recursos materiales, humanos y financieros</w:t>
      </w:r>
      <w:r w:rsidR="00040ECC" w:rsidRPr="00CD3ADA">
        <w:rPr>
          <w:rFonts w:ascii="Palatino Linotype" w:hAnsi="Palatino Linotype" w:cs="Arial"/>
          <w:lang w:val="es-ES_tradnl"/>
        </w:rPr>
        <w:t>; lo anterior, es así, puesto que el ejercicio de cualquiera de los derechos ARCO forma parte de las garantías primarias del derecho a la protección de datos personales, ya que constituyen un Derecho Humano de las Personas; por ello, el derecho a la protección de los datos personales solamente se limitará por razones de seguridad pública</w:t>
      </w:r>
      <w:r w:rsidR="00A27F6F" w:rsidRPr="00CD3ADA">
        <w:rPr>
          <w:rFonts w:ascii="Palatino Linotype" w:hAnsi="Palatino Linotype" w:cs="Arial"/>
          <w:lang w:val="es-ES_tradnl"/>
        </w:rPr>
        <w:t>,</w:t>
      </w:r>
      <w:r w:rsidR="00040ECC" w:rsidRPr="00CD3ADA">
        <w:rPr>
          <w:rFonts w:ascii="Palatino Linotype" w:hAnsi="Palatino Linotype" w:cs="Arial"/>
          <w:lang w:val="es-ES_tradnl"/>
        </w:rPr>
        <w:t xml:space="preserve"> en términos de la Ley en la materia, disposiciones de orden público, salud pública o para proteger los derechos de terceros, de conformidad con la Constitución Política de los Estados Unidos Mexicanos, la Constitución Política del Estado Libre y Soberano de México y la Ley de Protección de Datos Personales en Posesión de Sujetos Obligados del Estado de México y Municipios; en esa virtud, la optimización de recursos materiales, humanos y financieros no puede, en ningún caso, sobreponerse al ejercicio de derechos fundamentales de las personas.</w:t>
      </w:r>
    </w:p>
    <w:p w:rsidR="00040ECC" w:rsidRPr="00CD3ADA" w:rsidRDefault="00040ECC" w:rsidP="00040ECC">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lang w:val="es-ES_tradnl"/>
        </w:rPr>
      </w:pPr>
      <w:r w:rsidRPr="00CD3ADA">
        <w:rPr>
          <w:rFonts w:ascii="Palatino Linotype" w:hAnsi="Palatino Linotype" w:cs="Arial"/>
          <w:lang w:val="es-ES_tradnl"/>
        </w:rPr>
        <w:t xml:space="preserve">Con base en lo anterior, no se omite señalar que el incumplimiento a las disposiciones contenidas en la Ley de Protección de Datos Personales en Posesión de Sujetos Obligados del Estado de México y Municipios, puede ser motivo de responsabilidad para los servidores </w:t>
      </w:r>
      <w:r w:rsidR="00A27F6F" w:rsidRPr="00CD3ADA">
        <w:rPr>
          <w:rFonts w:ascii="Palatino Linotype" w:hAnsi="Palatino Linotype" w:cs="Arial"/>
          <w:lang w:val="es-ES_tradnl"/>
        </w:rPr>
        <w:t xml:space="preserve">públicos </w:t>
      </w:r>
      <w:r w:rsidRPr="00CD3ADA">
        <w:rPr>
          <w:rFonts w:ascii="Palatino Linotype" w:hAnsi="Palatino Linotype" w:cs="Arial"/>
          <w:lang w:val="es-ES_tradnl"/>
        </w:rPr>
        <w:t>de los Sujetos Obligados.</w:t>
      </w:r>
    </w:p>
    <w:p w:rsidR="002C7102" w:rsidRPr="00CD3ADA" w:rsidRDefault="002C7102" w:rsidP="00040ECC">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lang w:val="es-ES_tradnl"/>
        </w:rPr>
      </w:pPr>
      <w:r w:rsidRPr="00CD3ADA">
        <w:rPr>
          <w:rFonts w:ascii="Palatino Linotype" w:hAnsi="Palatino Linotype" w:cs="Arial"/>
          <w:lang w:val="es-ES_tradnl"/>
        </w:rPr>
        <w:lastRenderedPageBreak/>
        <w:t xml:space="preserve">En mérito de lo anteriormente expuesto, ante lo </w:t>
      </w:r>
      <w:r w:rsidRPr="00CD3ADA">
        <w:rPr>
          <w:rFonts w:ascii="Palatino Linotype" w:hAnsi="Palatino Linotype" w:cs="Arial"/>
          <w:b/>
          <w:lang w:val="es-ES_tradnl"/>
        </w:rPr>
        <w:t>parcialmente fundado</w:t>
      </w:r>
      <w:r w:rsidRPr="00CD3ADA">
        <w:rPr>
          <w:rFonts w:ascii="Palatino Linotype" w:hAnsi="Palatino Linotype" w:cs="Arial"/>
          <w:lang w:val="es-ES_tradnl"/>
        </w:rPr>
        <w:t xml:space="preserve"> de las razones o motivos de inconformidad hechos valer por </w:t>
      </w:r>
      <w:r w:rsidRPr="00CD3ADA">
        <w:rPr>
          <w:rFonts w:ascii="Palatino Linotype" w:hAnsi="Palatino Linotype" w:cs="Arial"/>
          <w:b/>
          <w:lang w:val="es-ES_tradnl"/>
        </w:rPr>
        <w:t>LA RECURRENTE</w:t>
      </w:r>
      <w:r w:rsidRPr="00CD3ADA">
        <w:rPr>
          <w:rFonts w:ascii="Palatino Linotype" w:hAnsi="Palatino Linotype" w:cs="Arial"/>
          <w:lang w:val="es-ES_tradnl"/>
        </w:rPr>
        <w:t xml:space="preserve">, esta Ponencia Resolutora estima que lo procedente es </w:t>
      </w:r>
      <w:r w:rsidRPr="00CD3ADA">
        <w:rPr>
          <w:rFonts w:ascii="Palatino Linotype" w:hAnsi="Palatino Linotype" w:cs="Arial"/>
          <w:b/>
          <w:lang w:val="es-ES_tradnl"/>
        </w:rPr>
        <w:t>REVOCAR</w:t>
      </w:r>
      <w:r w:rsidRPr="00CD3ADA">
        <w:rPr>
          <w:rFonts w:ascii="Palatino Linotype" w:hAnsi="Palatino Linotype" w:cs="Arial"/>
          <w:lang w:val="es-ES_tradnl"/>
        </w:rPr>
        <w:t xml:space="preserve"> la respuesta del </w:t>
      </w:r>
      <w:r w:rsidRPr="00CD3ADA">
        <w:rPr>
          <w:rFonts w:ascii="Palatino Linotype" w:hAnsi="Palatino Linotype" w:cs="Arial"/>
          <w:b/>
          <w:lang w:val="es-ES_tradnl"/>
        </w:rPr>
        <w:t>SUJETO OBLIGADO</w:t>
      </w:r>
      <w:r w:rsidRPr="00CD3ADA">
        <w:rPr>
          <w:rFonts w:ascii="Palatino Linotype" w:hAnsi="Palatino Linotype" w:cs="Arial"/>
          <w:lang w:val="es-ES_tradnl"/>
        </w:rPr>
        <w:t xml:space="preserve"> y ordenarle permita el acceso a los datos personales solicitados, en los términos descritos en el presente Considerando.</w:t>
      </w:r>
    </w:p>
    <w:p w:rsidR="003947C5" w:rsidRPr="00CD3ADA" w:rsidRDefault="003947C5" w:rsidP="0085538A">
      <w:pPr>
        <w:spacing w:line="360" w:lineRule="auto"/>
        <w:jc w:val="both"/>
        <w:rPr>
          <w:rFonts w:ascii="Palatino Linotype" w:hAnsi="Palatino Linotype"/>
        </w:rPr>
      </w:pPr>
      <w:r w:rsidRPr="00CD3ADA">
        <w:rPr>
          <w:rFonts w:ascii="Palatino Linotype" w:hAnsi="Palatino Linotype"/>
        </w:rPr>
        <w:t>Así,</w:t>
      </w:r>
      <w:r w:rsidR="00DD7B85" w:rsidRPr="00CD3ADA">
        <w:rPr>
          <w:rFonts w:ascii="Palatino Linotype" w:hAnsi="Palatino Linotype"/>
        </w:rPr>
        <w:t xml:space="preserve"> </w:t>
      </w:r>
      <w:r w:rsidRPr="00CD3ADA">
        <w:rPr>
          <w:rFonts w:ascii="Palatino Linotype" w:hAnsi="Palatino Linotype"/>
        </w:rPr>
        <w:t>con</w:t>
      </w:r>
      <w:r w:rsidR="00DD7B85" w:rsidRPr="00CD3ADA">
        <w:rPr>
          <w:rFonts w:ascii="Palatino Linotype" w:hAnsi="Palatino Linotype"/>
        </w:rPr>
        <w:t xml:space="preserve"> </w:t>
      </w:r>
      <w:r w:rsidRPr="00CD3ADA">
        <w:rPr>
          <w:rFonts w:ascii="Palatino Linotype" w:hAnsi="Palatino Linotype"/>
        </w:rPr>
        <w:t>fundamento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lo</w:t>
      </w:r>
      <w:r w:rsidR="00DD7B85" w:rsidRPr="00CD3ADA">
        <w:rPr>
          <w:rFonts w:ascii="Palatino Linotype" w:hAnsi="Palatino Linotype"/>
        </w:rPr>
        <w:t xml:space="preserve"> </w:t>
      </w:r>
      <w:r w:rsidRPr="00CD3ADA">
        <w:rPr>
          <w:rFonts w:ascii="Palatino Linotype" w:hAnsi="Palatino Linotype"/>
        </w:rPr>
        <w:t>prescrito</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el</w:t>
      </w:r>
      <w:r w:rsidR="00DD7B85" w:rsidRPr="00CD3ADA">
        <w:rPr>
          <w:rFonts w:ascii="Palatino Linotype" w:hAnsi="Palatino Linotype"/>
        </w:rPr>
        <w:t xml:space="preserve"> </w:t>
      </w:r>
      <w:r w:rsidRPr="00CD3ADA">
        <w:rPr>
          <w:rFonts w:ascii="Palatino Linotype" w:hAnsi="Palatino Linotype"/>
        </w:rPr>
        <w:t>artículo</w:t>
      </w:r>
      <w:r w:rsidR="00DD7B85" w:rsidRPr="00CD3ADA">
        <w:rPr>
          <w:rFonts w:ascii="Palatino Linotype" w:hAnsi="Palatino Linotype"/>
        </w:rPr>
        <w:t xml:space="preserve"> </w:t>
      </w:r>
      <w:r w:rsidRPr="00CD3ADA">
        <w:rPr>
          <w:rFonts w:ascii="Palatino Linotype" w:hAnsi="Palatino Linotype"/>
        </w:rPr>
        <w:t>5,</w:t>
      </w:r>
      <w:r w:rsidR="00DD7B85" w:rsidRPr="00CD3ADA">
        <w:rPr>
          <w:rFonts w:ascii="Palatino Linotype" w:hAnsi="Palatino Linotype"/>
        </w:rPr>
        <w:t xml:space="preserve"> </w:t>
      </w:r>
      <w:r w:rsidRPr="00CD3ADA">
        <w:rPr>
          <w:rFonts w:ascii="Palatino Linotype" w:hAnsi="Palatino Linotype"/>
        </w:rPr>
        <w:t>párrafos</w:t>
      </w:r>
      <w:r w:rsidR="00DD7B85" w:rsidRPr="00CD3ADA">
        <w:rPr>
          <w:rFonts w:ascii="Palatino Linotype" w:hAnsi="Palatino Linotype"/>
        </w:rPr>
        <w:t xml:space="preserve"> </w:t>
      </w:r>
      <w:r w:rsidRPr="00CD3ADA">
        <w:rPr>
          <w:rFonts w:ascii="Palatino Linotype" w:hAnsi="Palatino Linotype"/>
        </w:rPr>
        <w:t>vigésimo</w:t>
      </w:r>
      <w:r w:rsidR="00DD7B85" w:rsidRPr="00CD3ADA">
        <w:rPr>
          <w:rFonts w:ascii="Palatino Linotype" w:hAnsi="Palatino Linotype"/>
        </w:rPr>
        <w:t xml:space="preserve"> </w:t>
      </w:r>
      <w:r w:rsidR="004D2A8A" w:rsidRPr="00CD3ADA">
        <w:rPr>
          <w:rFonts w:ascii="Palatino Linotype" w:hAnsi="Palatino Linotype"/>
        </w:rPr>
        <w:t>segundo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vigésimo</w:t>
      </w:r>
      <w:r w:rsidR="00DD7B85" w:rsidRPr="00CD3ADA">
        <w:rPr>
          <w:rFonts w:ascii="Palatino Linotype" w:hAnsi="Palatino Linotype"/>
        </w:rPr>
        <w:t xml:space="preserve"> </w:t>
      </w:r>
      <w:r w:rsidR="004D2A8A" w:rsidRPr="00CD3ADA">
        <w:rPr>
          <w:rFonts w:ascii="Palatino Linotype" w:hAnsi="Palatino Linotype"/>
        </w:rPr>
        <w:t>tercero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vigésimo</w:t>
      </w:r>
      <w:r w:rsidR="00DD7B85" w:rsidRPr="00CD3ADA">
        <w:rPr>
          <w:rFonts w:ascii="Palatino Linotype" w:hAnsi="Palatino Linotype"/>
        </w:rPr>
        <w:t xml:space="preserve"> </w:t>
      </w:r>
      <w:r w:rsidR="004D2A8A" w:rsidRPr="00CD3ADA">
        <w:rPr>
          <w:rFonts w:ascii="Palatino Linotype" w:hAnsi="Palatino Linotype"/>
        </w:rPr>
        <w:t>cuarto</w:t>
      </w:r>
      <w:r w:rsidRPr="00CD3ADA">
        <w:rPr>
          <w:rFonts w:ascii="Palatino Linotype" w:hAnsi="Palatino Linotype"/>
        </w:rPr>
        <w:t>,</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IV</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V,</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Constitución</w:t>
      </w:r>
      <w:r w:rsidR="00DD7B85" w:rsidRPr="00CD3ADA">
        <w:rPr>
          <w:rFonts w:ascii="Palatino Linotype" w:hAnsi="Palatino Linotype"/>
        </w:rPr>
        <w:t xml:space="preserve"> </w:t>
      </w:r>
      <w:r w:rsidRPr="00CD3ADA">
        <w:rPr>
          <w:rFonts w:ascii="Palatino Linotype" w:hAnsi="Palatino Linotype"/>
        </w:rPr>
        <w:t>Política</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Libre</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Soberano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los</w:t>
      </w:r>
      <w:r w:rsidR="00DD7B85" w:rsidRPr="00CD3ADA">
        <w:rPr>
          <w:rFonts w:ascii="Palatino Linotype" w:hAnsi="Palatino Linotype"/>
        </w:rPr>
        <w:t xml:space="preserve"> </w:t>
      </w:r>
      <w:r w:rsidRPr="00CD3ADA">
        <w:rPr>
          <w:rFonts w:ascii="Palatino Linotype" w:hAnsi="Palatino Linotype"/>
        </w:rPr>
        <w:t>artículos</w:t>
      </w:r>
      <w:r w:rsidR="00DD7B85" w:rsidRPr="00CD3ADA">
        <w:rPr>
          <w:rFonts w:ascii="Palatino Linotype" w:hAnsi="Palatino Linotype"/>
        </w:rPr>
        <w:t xml:space="preserve"> </w:t>
      </w:r>
      <w:r w:rsidRPr="00CD3ADA">
        <w:rPr>
          <w:rFonts w:ascii="Palatino Linotype" w:hAnsi="Palatino Linotype"/>
        </w:rPr>
        <w:t>2,</w:t>
      </w:r>
      <w:r w:rsidR="00DD7B85" w:rsidRPr="00CD3ADA">
        <w:rPr>
          <w:rFonts w:ascii="Palatino Linotype" w:hAnsi="Palatino Linotype"/>
        </w:rPr>
        <w:t xml:space="preserve"> </w:t>
      </w:r>
      <w:r w:rsidRPr="00CD3ADA">
        <w:rPr>
          <w:rFonts w:ascii="Palatino Linotype" w:hAnsi="Palatino Linotype"/>
        </w:rPr>
        <w:t>fracción</w:t>
      </w:r>
      <w:r w:rsidR="00DD7B85" w:rsidRPr="00CD3ADA">
        <w:rPr>
          <w:rFonts w:ascii="Palatino Linotype" w:hAnsi="Palatino Linotype"/>
        </w:rPr>
        <w:t xml:space="preserve"> </w:t>
      </w:r>
      <w:r w:rsidRPr="00CD3ADA">
        <w:rPr>
          <w:rFonts w:ascii="Palatino Linotype" w:hAnsi="Palatino Linotype"/>
        </w:rPr>
        <w:t>II,</w:t>
      </w:r>
      <w:r w:rsidR="00DD7B85" w:rsidRPr="00CD3ADA">
        <w:rPr>
          <w:rFonts w:ascii="Palatino Linotype" w:hAnsi="Palatino Linotype"/>
        </w:rPr>
        <w:t xml:space="preserve"> </w:t>
      </w:r>
      <w:r w:rsidRPr="00CD3ADA">
        <w:rPr>
          <w:rFonts w:ascii="Palatino Linotype" w:hAnsi="Palatino Linotype"/>
        </w:rPr>
        <w:t>29,</w:t>
      </w:r>
      <w:r w:rsidR="00DD7B85" w:rsidRPr="00CD3ADA">
        <w:rPr>
          <w:rFonts w:ascii="Palatino Linotype" w:hAnsi="Palatino Linotype"/>
        </w:rPr>
        <w:t xml:space="preserve"> </w:t>
      </w:r>
      <w:r w:rsidRPr="00CD3ADA">
        <w:rPr>
          <w:rFonts w:ascii="Palatino Linotype" w:hAnsi="Palatino Linotype"/>
        </w:rPr>
        <w:t>36,</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II,</w:t>
      </w:r>
      <w:r w:rsidR="00DD7B85" w:rsidRPr="00CD3ADA">
        <w:rPr>
          <w:rFonts w:ascii="Palatino Linotype" w:hAnsi="Palatino Linotype"/>
        </w:rPr>
        <w:t xml:space="preserve"> </w:t>
      </w:r>
      <w:r w:rsidRPr="00CD3ADA">
        <w:rPr>
          <w:rFonts w:ascii="Palatino Linotype" w:hAnsi="Palatino Linotype"/>
        </w:rPr>
        <w:t>176,</w:t>
      </w:r>
      <w:r w:rsidR="00DD7B85" w:rsidRPr="00CD3ADA">
        <w:rPr>
          <w:rFonts w:ascii="Palatino Linotype" w:hAnsi="Palatino Linotype"/>
        </w:rPr>
        <w:t xml:space="preserve"> </w:t>
      </w:r>
      <w:r w:rsidRPr="00CD3ADA">
        <w:rPr>
          <w:rFonts w:ascii="Palatino Linotype" w:hAnsi="Palatino Linotype"/>
        </w:rPr>
        <w:t>178,</w:t>
      </w:r>
      <w:r w:rsidR="00DD7B85" w:rsidRPr="00CD3ADA">
        <w:rPr>
          <w:rFonts w:ascii="Palatino Linotype" w:hAnsi="Palatino Linotype"/>
        </w:rPr>
        <w:t xml:space="preserve"> </w:t>
      </w:r>
      <w:r w:rsidRPr="00CD3ADA">
        <w:rPr>
          <w:rFonts w:ascii="Palatino Linotype" w:hAnsi="Palatino Linotype"/>
        </w:rPr>
        <w:t>179,</w:t>
      </w:r>
      <w:r w:rsidR="00DD7B85" w:rsidRPr="00CD3ADA">
        <w:rPr>
          <w:rFonts w:ascii="Palatino Linotype" w:hAnsi="Palatino Linotype"/>
        </w:rPr>
        <w:t xml:space="preserve"> </w:t>
      </w:r>
      <w:r w:rsidRPr="00CD3ADA">
        <w:rPr>
          <w:rFonts w:ascii="Palatino Linotype" w:hAnsi="Palatino Linotype"/>
        </w:rPr>
        <w:t>181,</w:t>
      </w:r>
      <w:r w:rsidR="00DD7B85" w:rsidRPr="00CD3ADA">
        <w:rPr>
          <w:rFonts w:ascii="Palatino Linotype" w:hAnsi="Palatino Linotype"/>
        </w:rPr>
        <w:t xml:space="preserve"> </w:t>
      </w:r>
      <w:r w:rsidRPr="00CD3ADA">
        <w:rPr>
          <w:rFonts w:ascii="Palatino Linotype" w:hAnsi="Palatino Linotype"/>
        </w:rPr>
        <w:t>185,</w:t>
      </w:r>
      <w:r w:rsidR="00DD7B85" w:rsidRPr="00CD3ADA">
        <w:rPr>
          <w:rFonts w:ascii="Palatino Linotype" w:hAnsi="Palatino Linotype"/>
        </w:rPr>
        <w:t xml:space="preserve"> </w:t>
      </w:r>
      <w:r w:rsidRPr="00CD3ADA">
        <w:rPr>
          <w:rFonts w:ascii="Palatino Linotype" w:hAnsi="Palatino Linotype"/>
        </w:rPr>
        <w:t>fracción</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186</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188,</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Transparencia</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Acceso</w:t>
      </w:r>
      <w:r w:rsidR="00DD7B85" w:rsidRPr="00CD3ADA">
        <w:rPr>
          <w:rFonts w:ascii="Palatino Linotype" w:hAnsi="Palatino Linotype"/>
        </w:rPr>
        <w:t xml:space="preserve"> </w:t>
      </w:r>
      <w:r w:rsidRPr="00CD3ADA">
        <w:rPr>
          <w:rFonts w:ascii="Palatino Linotype" w:hAnsi="Palatino Linotype"/>
        </w:rPr>
        <w:t>a</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Información</w:t>
      </w:r>
      <w:r w:rsidR="00DD7B85" w:rsidRPr="00CD3ADA">
        <w:rPr>
          <w:rFonts w:ascii="Palatino Linotype" w:hAnsi="Palatino Linotype"/>
        </w:rPr>
        <w:t xml:space="preserve"> </w:t>
      </w:r>
      <w:r w:rsidRPr="00CD3ADA">
        <w:rPr>
          <w:rFonts w:ascii="Palatino Linotype" w:hAnsi="Palatino Linotype"/>
        </w:rPr>
        <w:t>Pública</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aplicación</w:t>
      </w:r>
      <w:r w:rsidR="00DD7B85" w:rsidRPr="00CD3ADA">
        <w:rPr>
          <w:rFonts w:ascii="Palatino Linotype" w:hAnsi="Palatino Linotype"/>
        </w:rPr>
        <w:t xml:space="preserve"> </w:t>
      </w:r>
      <w:r w:rsidRPr="00CD3ADA">
        <w:rPr>
          <w:rFonts w:ascii="Palatino Linotype" w:hAnsi="Palatino Linotype"/>
        </w:rPr>
        <w:t>supletoria,</w:t>
      </w:r>
      <w:r w:rsidR="00DD7B85" w:rsidRPr="00CD3ADA">
        <w:rPr>
          <w:rFonts w:ascii="Palatino Linotype" w:hAnsi="Palatino Linotype"/>
        </w:rPr>
        <w:t xml:space="preserve"> </w:t>
      </w:r>
      <w:r w:rsidRPr="00CD3ADA">
        <w:rPr>
          <w:rFonts w:ascii="Palatino Linotype" w:hAnsi="Palatino Linotype"/>
        </w:rPr>
        <w:t>así</w:t>
      </w:r>
      <w:r w:rsidR="00DD7B85" w:rsidRPr="00CD3ADA">
        <w:rPr>
          <w:rFonts w:ascii="Palatino Linotype" w:hAnsi="Palatino Linotype"/>
        </w:rPr>
        <w:t xml:space="preserve"> </w:t>
      </w:r>
      <w:r w:rsidRPr="00CD3ADA">
        <w:rPr>
          <w:rFonts w:ascii="Palatino Linotype" w:hAnsi="Palatino Linotype"/>
        </w:rPr>
        <w:t>como</w:t>
      </w:r>
      <w:r w:rsidR="00DD7B85" w:rsidRPr="00CD3ADA">
        <w:rPr>
          <w:rFonts w:ascii="Palatino Linotype" w:hAnsi="Palatino Linotype"/>
        </w:rPr>
        <w:t xml:space="preserve"> </w:t>
      </w:r>
      <w:r w:rsidRPr="00CD3ADA">
        <w:rPr>
          <w:rFonts w:ascii="Palatino Linotype" w:hAnsi="Palatino Linotype"/>
        </w:rPr>
        <w:t>los</w:t>
      </w:r>
      <w:r w:rsidR="00DD7B85" w:rsidRPr="00CD3ADA">
        <w:rPr>
          <w:rFonts w:ascii="Palatino Linotype" w:hAnsi="Palatino Linotype"/>
        </w:rPr>
        <w:t xml:space="preserve"> </w:t>
      </w:r>
      <w:r w:rsidRPr="00CD3ADA">
        <w:rPr>
          <w:rFonts w:ascii="Palatino Linotype" w:hAnsi="Palatino Linotype"/>
        </w:rPr>
        <w:t>artículos</w:t>
      </w:r>
      <w:r w:rsidR="00DD7B85" w:rsidRPr="00CD3ADA">
        <w:rPr>
          <w:rFonts w:ascii="Palatino Linotype" w:hAnsi="Palatino Linotype"/>
        </w:rPr>
        <w:t xml:space="preserve"> </w:t>
      </w:r>
      <w:r w:rsidRPr="00CD3ADA">
        <w:rPr>
          <w:rFonts w:ascii="Palatino Linotype" w:hAnsi="Palatino Linotype"/>
        </w:rPr>
        <w:t>1,</w:t>
      </w:r>
      <w:r w:rsidR="00DD7B85" w:rsidRPr="00CD3ADA">
        <w:rPr>
          <w:rFonts w:ascii="Palatino Linotype" w:hAnsi="Palatino Linotype"/>
        </w:rPr>
        <w:t xml:space="preserve"> </w:t>
      </w:r>
      <w:r w:rsidRPr="00CD3ADA">
        <w:rPr>
          <w:rFonts w:ascii="Palatino Linotype" w:hAnsi="Palatino Linotype"/>
        </w:rPr>
        <w:t>81,</w:t>
      </w:r>
      <w:r w:rsidR="00DD7B85" w:rsidRPr="00CD3ADA">
        <w:rPr>
          <w:rFonts w:ascii="Palatino Linotype" w:hAnsi="Palatino Linotype"/>
        </w:rPr>
        <w:t xml:space="preserve"> </w:t>
      </w:r>
      <w:r w:rsidRPr="00CD3ADA">
        <w:rPr>
          <w:rFonts w:ascii="Palatino Linotype" w:hAnsi="Palatino Linotype"/>
        </w:rPr>
        <w:t>82,</w:t>
      </w:r>
      <w:r w:rsidR="00DD7B85" w:rsidRPr="00CD3ADA">
        <w:rPr>
          <w:rFonts w:ascii="Palatino Linotype" w:hAnsi="Palatino Linotype"/>
        </w:rPr>
        <w:t xml:space="preserve"> </w:t>
      </w:r>
      <w:r w:rsidRPr="00CD3ADA">
        <w:rPr>
          <w:rFonts w:ascii="Palatino Linotype" w:hAnsi="Palatino Linotype"/>
        </w:rPr>
        <w:t>fracciones</w:t>
      </w:r>
      <w:r w:rsidR="00DD7B85" w:rsidRPr="00CD3ADA">
        <w:rPr>
          <w:rFonts w:ascii="Palatino Linotype" w:hAnsi="Palatino Linotype"/>
        </w:rPr>
        <w:t xml:space="preserve"> </w:t>
      </w:r>
      <w:r w:rsidRPr="00CD3ADA">
        <w:rPr>
          <w:rFonts w:ascii="Palatino Linotype" w:hAnsi="Palatino Linotype"/>
        </w:rPr>
        <w:t>I</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III,</w:t>
      </w:r>
      <w:r w:rsidR="00DD7B85" w:rsidRPr="00CD3ADA">
        <w:rPr>
          <w:rFonts w:ascii="Palatino Linotype" w:hAnsi="Palatino Linotype"/>
        </w:rPr>
        <w:t xml:space="preserve"> </w:t>
      </w:r>
      <w:r w:rsidRPr="00CD3ADA">
        <w:rPr>
          <w:rFonts w:ascii="Palatino Linotype" w:hAnsi="Palatino Linotype"/>
        </w:rPr>
        <w:t>119,</w:t>
      </w:r>
      <w:r w:rsidR="00DD7B85" w:rsidRPr="00CD3ADA">
        <w:rPr>
          <w:rFonts w:ascii="Palatino Linotype" w:hAnsi="Palatino Linotype"/>
        </w:rPr>
        <w:t xml:space="preserve"> </w:t>
      </w:r>
      <w:r w:rsidRPr="00CD3ADA">
        <w:rPr>
          <w:rFonts w:ascii="Palatino Linotype" w:hAnsi="Palatino Linotype"/>
        </w:rPr>
        <w:t>127,</w:t>
      </w:r>
      <w:r w:rsidR="00DD7B85" w:rsidRPr="00CD3ADA">
        <w:rPr>
          <w:rFonts w:ascii="Palatino Linotype" w:hAnsi="Palatino Linotype"/>
        </w:rPr>
        <w:t xml:space="preserve"> </w:t>
      </w:r>
      <w:r w:rsidRPr="00CD3ADA">
        <w:rPr>
          <w:rFonts w:ascii="Palatino Linotype" w:hAnsi="Palatino Linotype"/>
        </w:rPr>
        <w:t>128,</w:t>
      </w:r>
      <w:r w:rsidR="00DD7B85" w:rsidRPr="00CD3ADA">
        <w:rPr>
          <w:rFonts w:ascii="Palatino Linotype" w:hAnsi="Palatino Linotype"/>
        </w:rPr>
        <w:t xml:space="preserve"> </w:t>
      </w:r>
      <w:r w:rsidRPr="00CD3ADA">
        <w:rPr>
          <w:rFonts w:ascii="Palatino Linotype" w:hAnsi="Palatino Linotype"/>
        </w:rPr>
        <w:t>129,</w:t>
      </w:r>
      <w:r w:rsidR="00DD7B85" w:rsidRPr="00CD3ADA">
        <w:rPr>
          <w:rFonts w:ascii="Palatino Linotype" w:hAnsi="Palatino Linotype"/>
        </w:rPr>
        <w:t xml:space="preserve"> </w:t>
      </w:r>
      <w:r w:rsidRPr="00CD3ADA">
        <w:rPr>
          <w:rFonts w:ascii="Palatino Linotype" w:hAnsi="Palatino Linotype"/>
        </w:rPr>
        <w:t>133</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137</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la</w:t>
      </w:r>
      <w:r w:rsidR="00DD7B85" w:rsidRPr="00CD3ADA">
        <w:rPr>
          <w:rFonts w:ascii="Palatino Linotype" w:hAnsi="Palatino Linotype"/>
        </w:rPr>
        <w:t xml:space="preserve"> </w:t>
      </w:r>
      <w:r w:rsidRPr="00CD3ADA">
        <w:rPr>
          <w:rFonts w:ascii="Palatino Linotype" w:hAnsi="Palatino Linotype"/>
        </w:rPr>
        <w:t>Ley</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Protección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Datos</w:t>
      </w:r>
      <w:r w:rsidR="00DD7B85" w:rsidRPr="00CD3ADA">
        <w:rPr>
          <w:rFonts w:ascii="Palatino Linotype" w:hAnsi="Palatino Linotype"/>
        </w:rPr>
        <w:t xml:space="preserve"> </w:t>
      </w:r>
      <w:r w:rsidRPr="00CD3ADA">
        <w:rPr>
          <w:rFonts w:ascii="Palatino Linotype" w:hAnsi="Palatino Linotype"/>
        </w:rPr>
        <w:t>Personales</w:t>
      </w:r>
      <w:r w:rsidR="00DD7B85" w:rsidRPr="00CD3ADA">
        <w:rPr>
          <w:rFonts w:ascii="Palatino Linotype" w:hAnsi="Palatino Linotype"/>
        </w:rPr>
        <w:t xml:space="preserve"> </w:t>
      </w:r>
      <w:r w:rsidRPr="00CD3ADA">
        <w:rPr>
          <w:rFonts w:ascii="Palatino Linotype" w:hAnsi="Palatino Linotype"/>
        </w:rPr>
        <w:t>en</w:t>
      </w:r>
      <w:r w:rsidR="00DD7B85" w:rsidRPr="00CD3ADA">
        <w:rPr>
          <w:rFonts w:ascii="Palatino Linotype" w:hAnsi="Palatino Linotype"/>
        </w:rPr>
        <w:t xml:space="preserve"> </w:t>
      </w:r>
      <w:r w:rsidRPr="00CD3ADA">
        <w:rPr>
          <w:rFonts w:ascii="Palatino Linotype" w:hAnsi="Palatino Linotype"/>
        </w:rPr>
        <w:t>Posesión</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Sujetos</w:t>
      </w:r>
      <w:r w:rsidR="00DD7B85" w:rsidRPr="00CD3ADA">
        <w:rPr>
          <w:rFonts w:ascii="Palatino Linotype" w:hAnsi="Palatino Linotype"/>
        </w:rPr>
        <w:t xml:space="preserve"> </w:t>
      </w:r>
      <w:r w:rsidRPr="00CD3ADA">
        <w:rPr>
          <w:rFonts w:ascii="Palatino Linotype" w:hAnsi="Palatino Linotype"/>
        </w:rPr>
        <w:t>Obligados</w:t>
      </w:r>
      <w:r w:rsidR="00DD7B85" w:rsidRPr="00CD3ADA">
        <w:rPr>
          <w:rFonts w:ascii="Palatino Linotype" w:hAnsi="Palatino Linotype"/>
        </w:rPr>
        <w:t xml:space="preserve"> </w:t>
      </w:r>
      <w:r w:rsidRPr="00CD3ADA">
        <w:rPr>
          <w:rFonts w:ascii="Palatino Linotype" w:hAnsi="Palatino Linotype"/>
        </w:rPr>
        <w:t>del</w:t>
      </w:r>
      <w:r w:rsidR="00DD7B85" w:rsidRPr="00CD3ADA">
        <w:rPr>
          <w:rFonts w:ascii="Palatino Linotype" w:hAnsi="Palatino Linotype"/>
        </w:rPr>
        <w:t xml:space="preserve"> </w:t>
      </w:r>
      <w:r w:rsidRPr="00CD3ADA">
        <w:rPr>
          <w:rFonts w:ascii="Palatino Linotype" w:hAnsi="Palatino Linotype"/>
        </w:rPr>
        <w:t>Estado</w:t>
      </w:r>
      <w:r w:rsidR="00DD7B85" w:rsidRPr="00CD3ADA">
        <w:rPr>
          <w:rFonts w:ascii="Palatino Linotype" w:hAnsi="Palatino Linotype"/>
        </w:rPr>
        <w:t xml:space="preserve"> </w:t>
      </w:r>
      <w:r w:rsidRPr="00CD3ADA">
        <w:rPr>
          <w:rFonts w:ascii="Palatino Linotype" w:hAnsi="Palatino Linotype"/>
        </w:rPr>
        <w:t>de</w:t>
      </w:r>
      <w:r w:rsidR="00DD7B85" w:rsidRPr="00CD3ADA">
        <w:rPr>
          <w:rFonts w:ascii="Palatino Linotype" w:hAnsi="Palatino Linotype"/>
        </w:rPr>
        <w:t xml:space="preserve"> </w:t>
      </w:r>
      <w:r w:rsidRPr="00CD3ADA">
        <w:rPr>
          <w:rFonts w:ascii="Palatino Linotype" w:hAnsi="Palatino Linotype"/>
        </w:rPr>
        <w:t>México</w:t>
      </w:r>
      <w:r w:rsidR="00DD7B85" w:rsidRPr="00CD3ADA">
        <w:rPr>
          <w:rFonts w:ascii="Palatino Linotype" w:hAnsi="Palatino Linotype"/>
        </w:rPr>
        <w:t xml:space="preserve"> </w:t>
      </w:r>
      <w:r w:rsidRPr="00CD3ADA">
        <w:rPr>
          <w:rFonts w:ascii="Palatino Linotype" w:hAnsi="Palatino Linotype"/>
        </w:rPr>
        <w:t>y</w:t>
      </w:r>
      <w:r w:rsidR="00DD7B85" w:rsidRPr="00CD3ADA">
        <w:rPr>
          <w:rFonts w:ascii="Palatino Linotype" w:hAnsi="Palatino Linotype"/>
        </w:rPr>
        <w:t xml:space="preserve"> </w:t>
      </w:r>
      <w:r w:rsidRPr="00CD3ADA">
        <w:rPr>
          <w:rFonts w:ascii="Palatino Linotype" w:hAnsi="Palatino Linotype"/>
        </w:rPr>
        <w:t>Municipios,</w:t>
      </w:r>
      <w:r w:rsidR="00DD7B85" w:rsidRPr="00CD3ADA">
        <w:rPr>
          <w:rFonts w:ascii="Palatino Linotype" w:hAnsi="Palatino Linotype"/>
        </w:rPr>
        <w:t xml:space="preserve"> </w:t>
      </w:r>
      <w:r w:rsidRPr="00CD3ADA">
        <w:rPr>
          <w:rFonts w:ascii="Palatino Linotype" w:hAnsi="Palatino Linotype"/>
        </w:rPr>
        <w:t>este</w:t>
      </w:r>
      <w:r w:rsidR="00DD7B85" w:rsidRPr="00CD3ADA">
        <w:rPr>
          <w:rFonts w:ascii="Palatino Linotype" w:hAnsi="Palatino Linotype"/>
        </w:rPr>
        <w:t xml:space="preserve"> </w:t>
      </w:r>
      <w:r w:rsidRPr="00CD3ADA">
        <w:rPr>
          <w:rFonts w:ascii="Palatino Linotype" w:hAnsi="Palatino Linotype"/>
        </w:rPr>
        <w:t>Pleno:</w:t>
      </w:r>
    </w:p>
    <w:p w:rsidR="0085538A" w:rsidRPr="00777116" w:rsidRDefault="0085538A" w:rsidP="0085538A">
      <w:pPr>
        <w:spacing w:line="360" w:lineRule="auto"/>
        <w:jc w:val="center"/>
        <w:rPr>
          <w:rFonts w:ascii="Palatino Linotype" w:hAnsi="Palatino Linotype"/>
          <w:b/>
          <w:sz w:val="14"/>
          <w:szCs w:val="14"/>
        </w:rPr>
      </w:pPr>
    </w:p>
    <w:p w:rsidR="003947C5" w:rsidRDefault="003947C5" w:rsidP="0085538A">
      <w:pPr>
        <w:spacing w:line="360" w:lineRule="auto"/>
        <w:jc w:val="center"/>
        <w:rPr>
          <w:rFonts w:ascii="Palatino Linotype" w:hAnsi="Palatino Linotype"/>
          <w:b/>
          <w:sz w:val="28"/>
          <w:szCs w:val="28"/>
        </w:rPr>
      </w:pPr>
      <w:r w:rsidRPr="00CD3ADA">
        <w:rPr>
          <w:rFonts w:ascii="Palatino Linotype" w:hAnsi="Palatino Linotype"/>
          <w:b/>
          <w:sz w:val="28"/>
          <w:szCs w:val="28"/>
        </w:rPr>
        <w:t>R</w:t>
      </w:r>
      <w:r w:rsidR="00DD7B85" w:rsidRPr="00CD3ADA">
        <w:rPr>
          <w:rFonts w:ascii="Palatino Linotype" w:hAnsi="Palatino Linotype"/>
          <w:b/>
          <w:sz w:val="28"/>
          <w:szCs w:val="28"/>
        </w:rPr>
        <w:t xml:space="preserve"> </w:t>
      </w:r>
      <w:r w:rsidRPr="00CD3ADA">
        <w:rPr>
          <w:rFonts w:ascii="Palatino Linotype" w:hAnsi="Palatino Linotype"/>
          <w:b/>
          <w:sz w:val="28"/>
          <w:szCs w:val="28"/>
        </w:rPr>
        <w:t>E</w:t>
      </w:r>
      <w:r w:rsidR="00DD7B85" w:rsidRPr="00CD3ADA">
        <w:rPr>
          <w:rFonts w:ascii="Palatino Linotype" w:hAnsi="Palatino Linotype"/>
          <w:b/>
          <w:sz w:val="28"/>
          <w:szCs w:val="28"/>
        </w:rPr>
        <w:t xml:space="preserve"> </w:t>
      </w:r>
      <w:r w:rsidRPr="00CD3ADA">
        <w:rPr>
          <w:rFonts w:ascii="Palatino Linotype" w:hAnsi="Palatino Linotype"/>
          <w:b/>
          <w:sz w:val="28"/>
          <w:szCs w:val="28"/>
        </w:rPr>
        <w:t>S</w:t>
      </w:r>
      <w:r w:rsidR="00DD7B85" w:rsidRPr="00CD3ADA">
        <w:rPr>
          <w:rFonts w:ascii="Palatino Linotype" w:hAnsi="Palatino Linotype"/>
          <w:b/>
          <w:sz w:val="28"/>
          <w:szCs w:val="28"/>
        </w:rPr>
        <w:t xml:space="preserve"> </w:t>
      </w:r>
      <w:r w:rsidRPr="00CD3ADA">
        <w:rPr>
          <w:rFonts w:ascii="Palatino Linotype" w:hAnsi="Palatino Linotype"/>
          <w:b/>
          <w:sz w:val="28"/>
          <w:szCs w:val="28"/>
        </w:rPr>
        <w:t>U</w:t>
      </w:r>
      <w:r w:rsidR="00DD7B85" w:rsidRPr="00CD3ADA">
        <w:rPr>
          <w:rFonts w:ascii="Palatino Linotype" w:hAnsi="Palatino Linotype"/>
          <w:b/>
          <w:sz w:val="28"/>
          <w:szCs w:val="28"/>
        </w:rPr>
        <w:t xml:space="preserve"> </w:t>
      </w:r>
      <w:r w:rsidRPr="00CD3ADA">
        <w:rPr>
          <w:rFonts w:ascii="Palatino Linotype" w:hAnsi="Palatino Linotype"/>
          <w:b/>
          <w:sz w:val="28"/>
          <w:szCs w:val="28"/>
        </w:rPr>
        <w:t>E</w:t>
      </w:r>
      <w:r w:rsidR="00DD7B85" w:rsidRPr="00CD3ADA">
        <w:rPr>
          <w:rFonts w:ascii="Palatino Linotype" w:hAnsi="Palatino Linotype"/>
          <w:b/>
          <w:sz w:val="28"/>
          <w:szCs w:val="28"/>
        </w:rPr>
        <w:t xml:space="preserve"> </w:t>
      </w:r>
      <w:r w:rsidRPr="00CD3ADA">
        <w:rPr>
          <w:rFonts w:ascii="Palatino Linotype" w:hAnsi="Palatino Linotype"/>
          <w:b/>
          <w:sz w:val="28"/>
          <w:szCs w:val="28"/>
        </w:rPr>
        <w:t>L</w:t>
      </w:r>
      <w:r w:rsidR="00DD7B85" w:rsidRPr="00CD3ADA">
        <w:rPr>
          <w:rFonts w:ascii="Palatino Linotype" w:hAnsi="Palatino Linotype"/>
          <w:b/>
          <w:sz w:val="28"/>
          <w:szCs w:val="28"/>
        </w:rPr>
        <w:t xml:space="preserve"> </w:t>
      </w:r>
      <w:r w:rsidRPr="00CD3ADA">
        <w:rPr>
          <w:rFonts w:ascii="Palatino Linotype" w:hAnsi="Palatino Linotype"/>
          <w:b/>
          <w:sz w:val="28"/>
          <w:szCs w:val="28"/>
        </w:rPr>
        <w:t>V</w:t>
      </w:r>
      <w:r w:rsidR="00DD7B85" w:rsidRPr="00CD3ADA">
        <w:rPr>
          <w:rFonts w:ascii="Palatino Linotype" w:hAnsi="Palatino Linotype"/>
          <w:b/>
          <w:sz w:val="28"/>
          <w:szCs w:val="28"/>
        </w:rPr>
        <w:t xml:space="preserve"> </w:t>
      </w:r>
      <w:r w:rsidRPr="00CD3ADA">
        <w:rPr>
          <w:rFonts w:ascii="Palatino Linotype" w:hAnsi="Palatino Linotype"/>
          <w:b/>
          <w:sz w:val="28"/>
          <w:szCs w:val="28"/>
        </w:rPr>
        <w:t>E</w:t>
      </w:r>
    </w:p>
    <w:p w:rsidR="0085538A" w:rsidRPr="00777116" w:rsidRDefault="0085538A" w:rsidP="0085538A">
      <w:pPr>
        <w:spacing w:line="360" w:lineRule="auto"/>
        <w:jc w:val="center"/>
        <w:rPr>
          <w:rFonts w:ascii="Palatino Linotype" w:hAnsi="Palatino Linotype"/>
          <w:b/>
          <w:sz w:val="14"/>
          <w:szCs w:val="14"/>
        </w:rPr>
      </w:pPr>
    </w:p>
    <w:p w:rsidR="004D2A8A" w:rsidRPr="00CD3ADA" w:rsidRDefault="004D2A8A" w:rsidP="0085538A">
      <w:pPr>
        <w:spacing w:line="360" w:lineRule="auto"/>
        <w:jc w:val="both"/>
        <w:rPr>
          <w:color w:val="222222"/>
          <w:lang w:eastAsia="es-MX"/>
        </w:rPr>
      </w:pPr>
      <w:r w:rsidRPr="00CD3ADA">
        <w:rPr>
          <w:rFonts w:ascii="Palatino Linotype" w:hAnsi="Palatino Linotype"/>
          <w:b/>
          <w:bCs/>
          <w:color w:val="222222"/>
          <w:sz w:val="28"/>
          <w:szCs w:val="28"/>
          <w:lang w:eastAsia="es-MX"/>
        </w:rPr>
        <w:t>PRIMERO</w:t>
      </w:r>
      <w:r w:rsidRPr="00CD3ADA">
        <w:rPr>
          <w:rFonts w:ascii="Palatino Linotype" w:hAnsi="Palatino Linotype"/>
          <w:color w:val="222222"/>
          <w:lang w:eastAsia="es-MX"/>
        </w:rPr>
        <w:t>.</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Resultan</w:t>
      </w:r>
      <w:r w:rsidR="00DD7B85" w:rsidRPr="00CD3ADA">
        <w:rPr>
          <w:rFonts w:ascii="Palatino Linotype" w:hAnsi="Palatino Linotype"/>
          <w:b/>
          <w:bCs/>
          <w:color w:val="222222"/>
          <w:lang w:eastAsia="es-MX"/>
        </w:rPr>
        <w:t xml:space="preserve"> </w:t>
      </w:r>
      <w:r w:rsidR="002C7102" w:rsidRPr="00CD3ADA">
        <w:rPr>
          <w:rFonts w:ascii="Palatino Linotype" w:hAnsi="Palatino Linotype"/>
          <w:b/>
          <w:bCs/>
          <w:color w:val="222222"/>
          <w:lang w:eastAsia="es-MX"/>
        </w:rPr>
        <w:t>parcialmente f</w:t>
      </w:r>
      <w:r w:rsidRPr="00CD3ADA">
        <w:rPr>
          <w:rFonts w:ascii="Palatino Linotype" w:hAnsi="Palatino Linotype"/>
          <w:b/>
          <w:bCs/>
          <w:color w:val="222222"/>
          <w:lang w:eastAsia="es-MX"/>
        </w:rPr>
        <w:t>undadas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las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razones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o</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motivos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inconformidad</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planteadas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por</w:t>
      </w:r>
      <w:r w:rsidR="00DD7B85" w:rsidRPr="00CD3ADA">
        <w:rPr>
          <w:rFonts w:ascii="Palatino Linotype" w:hAnsi="Palatino Linotype"/>
          <w:color w:val="222222"/>
          <w:lang w:eastAsia="es-MX"/>
        </w:rPr>
        <w:t xml:space="preserve"> </w:t>
      </w:r>
      <w:r w:rsidR="00F738DC" w:rsidRPr="00CD3ADA">
        <w:rPr>
          <w:rFonts w:ascii="Palatino Linotype" w:hAnsi="Palatino Linotype"/>
          <w:b/>
          <w:bCs/>
          <w:color w:val="222222"/>
          <w:lang w:eastAsia="es-MX"/>
        </w:rPr>
        <w:t>LA</w:t>
      </w:r>
      <w:r w:rsidR="00DD7B85" w:rsidRPr="00CD3ADA">
        <w:rPr>
          <w:rFonts w:ascii="Palatino Linotype" w:hAnsi="Palatino Linotype"/>
          <w:b/>
          <w:bCs/>
          <w:color w:val="222222"/>
          <w:lang w:eastAsia="es-MX"/>
        </w:rPr>
        <w:t xml:space="preserve"> </w:t>
      </w:r>
      <w:r w:rsidR="00F738DC" w:rsidRPr="00CD3ADA">
        <w:rPr>
          <w:rFonts w:ascii="Palatino Linotype" w:hAnsi="Palatino Linotype"/>
          <w:b/>
          <w:bCs/>
          <w:color w:val="222222"/>
          <w:lang w:eastAsia="es-MX"/>
        </w:rPr>
        <w:t>RECURRENTE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en</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términos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del</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Considerando</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QUINTO</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esta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Resolución.</w:t>
      </w:r>
    </w:p>
    <w:p w:rsidR="004D2A8A" w:rsidRPr="00CD3ADA" w:rsidRDefault="004D2A8A" w:rsidP="004D2A8A">
      <w:pPr>
        <w:spacing w:before="240" w:after="240" w:line="360" w:lineRule="auto"/>
        <w:jc w:val="both"/>
        <w:rPr>
          <w:rFonts w:ascii="Palatino Linotype" w:hAnsi="Palatino Linotype" w:cs="Arial"/>
        </w:rPr>
      </w:pPr>
      <w:r w:rsidRPr="00CD3ADA">
        <w:rPr>
          <w:rFonts w:ascii="Palatino Linotype" w:hAnsi="Palatino Linotype"/>
          <w:b/>
          <w:bCs/>
          <w:color w:val="222222"/>
          <w:sz w:val="28"/>
          <w:szCs w:val="28"/>
          <w:lang w:eastAsia="es-MX"/>
        </w:rPr>
        <w:t>SEGUNDO</w:t>
      </w:r>
      <w:r w:rsidRPr="00CD3ADA">
        <w:rPr>
          <w:rFonts w:ascii="Palatino Linotype" w:hAnsi="Palatino Linotype"/>
          <w:b/>
          <w:bCs/>
          <w:color w:val="222222"/>
          <w:lang w:eastAsia="es-MX"/>
        </w:rPr>
        <w:t>.</w:t>
      </w:r>
      <w:r w:rsidR="00DD7B85" w:rsidRPr="00CD3ADA">
        <w:rPr>
          <w:rFonts w:ascii="Palatino Linotype" w:hAnsi="Palatino Linotype"/>
          <w:b/>
          <w:bCs/>
          <w:color w:val="222222"/>
          <w:lang w:eastAsia="es-MX"/>
        </w:rPr>
        <w:t xml:space="preserve"> </w:t>
      </w:r>
      <w:r w:rsidRPr="00CD3ADA">
        <w:rPr>
          <w:rFonts w:ascii="Palatino Linotype" w:hAnsi="Palatino Linotype"/>
          <w:color w:val="222222"/>
          <w:lang w:eastAsia="es-MX"/>
        </w:rPr>
        <w:t>Se</w:t>
      </w:r>
      <w:r w:rsidR="00DD7B85" w:rsidRPr="00CD3ADA">
        <w:rPr>
          <w:rFonts w:ascii="Palatino Linotype" w:hAnsi="Palatino Linotype"/>
          <w:color w:val="222222"/>
          <w:lang w:eastAsia="es-MX"/>
        </w:rPr>
        <w:t xml:space="preserve"> </w:t>
      </w:r>
      <w:r w:rsidR="00DD7B85" w:rsidRPr="00CD3ADA">
        <w:rPr>
          <w:rFonts w:ascii="Palatino Linotype" w:hAnsi="Palatino Linotype"/>
          <w:b/>
          <w:bCs/>
          <w:color w:val="222222"/>
          <w:lang w:eastAsia="es-MX"/>
        </w:rPr>
        <w:t xml:space="preserve">REVOCA </w:t>
      </w:r>
      <w:r w:rsidRPr="00CD3ADA">
        <w:rPr>
          <w:rFonts w:ascii="Palatino Linotype" w:hAnsi="Palatino Linotype"/>
          <w:color w:val="222222"/>
          <w:lang w:eastAsia="es-MX"/>
        </w:rPr>
        <w:t>la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respuesta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del</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SUJETO</w:t>
      </w:r>
      <w:r w:rsidR="00DD7B85" w:rsidRPr="00CD3ADA">
        <w:rPr>
          <w:rFonts w:ascii="Palatino Linotype" w:hAnsi="Palatino Linotype"/>
          <w:b/>
          <w:bCs/>
          <w:color w:val="222222"/>
          <w:lang w:eastAsia="es-MX"/>
        </w:rPr>
        <w:t xml:space="preserve"> </w:t>
      </w:r>
      <w:r w:rsidRPr="00CD3ADA">
        <w:rPr>
          <w:rFonts w:ascii="Palatino Linotype" w:hAnsi="Palatino Linotype"/>
          <w:b/>
          <w:bCs/>
          <w:color w:val="222222"/>
          <w:lang w:eastAsia="es-MX"/>
        </w:rPr>
        <w:t>OBLIGADO</w:t>
      </w:r>
      <w:r w:rsidR="00DD7B85" w:rsidRPr="00CD3ADA">
        <w:rPr>
          <w:rFonts w:ascii="Palatino Linotype" w:hAnsi="Palatino Linotype"/>
          <w:b/>
          <w:bCs/>
          <w:color w:val="222222"/>
          <w:lang w:eastAsia="es-MX"/>
        </w:rPr>
        <w:t xml:space="preserve"> </w:t>
      </w:r>
      <w:r w:rsidRPr="00CD3ADA">
        <w:rPr>
          <w:rFonts w:ascii="Palatino Linotype" w:hAnsi="Palatino Linotype"/>
          <w:color w:val="222222"/>
          <w:lang w:eastAsia="es-MX"/>
        </w:rPr>
        <w:t>y</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se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ordena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atienda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la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solicitud</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información</w:t>
      </w:r>
      <w:r w:rsidR="00DD7B85" w:rsidRPr="00CD3ADA">
        <w:rPr>
          <w:rFonts w:ascii="Palatino Linotype" w:hAnsi="Palatino Linotype"/>
          <w:color w:val="222222"/>
          <w:lang w:eastAsia="es-MX"/>
        </w:rPr>
        <w:t xml:space="preserve"> </w:t>
      </w:r>
      <w:r w:rsidR="006E181E" w:rsidRPr="00CD3ADA">
        <w:rPr>
          <w:rFonts w:ascii="Palatino Linotype" w:hAnsi="Palatino Linotype"/>
          <w:b/>
          <w:color w:val="222222"/>
          <w:lang w:eastAsia="es-MX"/>
        </w:rPr>
        <w:t>00013/PLEGISLA</w:t>
      </w:r>
      <w:r w:rsidRPr="00CD3ADA">
        <w:rPr>
          <w:rFonts w:ascii="Palatino Linotype" w:hAnsi="Palatino Linotype"/>
          <w:b/>
          <w:color w:val="222222"/>
          <w:lang w:eastAsia="es-MX"/>
        </w:rPr>
        <w:t>/</w:t>
      </w:r>
      <w:r w:rsidR="00C61CA0" w:rsidRPr="00CD3ADA">
        <w:rPr>
          <w:rFonts w:ascii="Palatino Linotype" w:hAnsi="Palatino Linotype"/>
          <w:b/>
          <w:color w:val="222222"/>
          <w:lang w:eastAsia="es-MX"/>
        </w:rPr>
        <w:t>AD</w:t>
      </w:r>
      <w:r w:rsidRPr="00CD3ADA">
        <w:rPr>
          <w:rFonts w:ascii="Palatino Linotype" w:hAnsi="Palatino Linotype"/>
          <w:b/>
          <w:color w:val="222222"/>
          <w:lang w:eastAsia="es-MX"/>
        </w:rPr>
        <w:t>/2019</w:t>
      </w:r>
      <w:r w:rsidR="00DD7B85" w:rsidRPr="00CD3ADA">
        <w:rPr>
          <w:rFonts w:ascii="Palatino Linotype" w:hAnsi="Palatino Linotype"/>
          <w:b/>
          <w:bCs/>
          <w:color w:val="222222"/>
          <w:lang w:eastAsia="es-MX"/>
        </w:rPr>
        <w:t xml:space="preserve"> </w:t>
      </w:r>
      <w:r w:rsidRPr="00CD3ADA">
        <w:rPr>
          <w:rFonts w:ascii="Palatino Linotype" w:hAnsi="Palatino Linotype"/>
          <w:color w:val="222222"/>
          <w:lang w:eastAsia="es-MX"/>
        </w:rPr>
        <w:t>y</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haga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entrega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a</w:t>
      </w:r>
      <w:r w:rsidR="002D051B" w:rsidRPr="00CD3ADA">
        <w:rPr>
          <w:rFonts w:ascii="Palatino Linotype" w:hAnsi="Palatino Linotype"/>
          <w:color w:val="222222"/>
          <w:lang w:eastAsia="es-MX"/>
        </w:rPr>
        <w:t xml:space="preserve"> </w:t>
      </w:r>
      <w:r w:rsidR="002D051B" w:rsidRPr="00CD3ADA">
        <w:rPr>
          <w:rFonts w:ascii="Palatino Linotype" w:hAnsi="Palatino Linotype"/>
          <w:b/>
          <w:color w:val="222222"/>
          <w:lang w:eastAsia="es-MX"/>
        </w:rPr>
        <w:t>LA</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RECURRENTE</w:t>
      </w:r>
      <w:r w:rsidRPr="00CD3ADA">
        <w:rPr>
          <w:rFonts w:ascii="Palatino Linotype" w:hAnsi="Palatino Linotype"/>
          <w:bCs/>
          <w:color w:val="222222"/>
          <w:lang w:eastAsia="es-MX"/>
        </w:rPr>
        <w:t>,</w:t>
      </w:r>
      <w:r w:rsidR="00DD7B85" w:rsidRPr="00CD3ADA">
        <w:rPr>
          <w:rFonts w:ascii="Palatino Linotype" w:hAnsi="Palatino Linotype"/>
          <w:b/>
          <w:bCs/>
          <w:color w:val="222222"/>
          <w:lang w:eastAsia="es-MX"/>
        </w:rPr>
        <w:t xml:space="preserve"> </w:t>
      </w:r>
      <w:r w:rsidRPr="00CD3ADA">
        <w:rPr>
          <w:rFonts w:ascii="Palatino Linotype" w:hAnsi="Palatino Linotype"/>
          <w:color w:val="222222"/>
          <w:lang w:eastAsia="es-MX"/>
        </w:rPr>
        <w:t>en</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términos</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del</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Considerando</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QUINTO</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esta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resolución,</w:t>
      </w:r>
      <w:r w:rsidR="00DD7B85" w:rsidRPr="00CD3ADA">
        <w:rPr>
          <w:rFonts w:ascii="Palatino Linotype" w:hAnsi="Palatino Linotype"/>
          <w:color w:val="222222"/>
          <w:lang w:eastAsia="es-MX"/>
        </w:rPr>
        <w:t xml:space="preserve"> </w:t>
      </w:r>
      <w:r w:rsidR="00B631B3" w:rsidRPr="00CD3ADA">
        <w:rPr>
          <w:rFonts w:ascii="Palatino Linotype" w:hAnsi="Palatino Linotype"/>
          <w:color w:val="222222"/>
          <w:lang w:eastAsia="es-MX"/>
        </w:rPr>
        <w:t>vía</w:t>
      </w:r>
      <w:r w:rsidR="00DD7B85" w:rsidRPr="00CD3ADA">
        <w:rPr>
          <w:rFonts w:ascii="Palatino Linotype" w:hAnsi="Palatino Linotype"/>
          <w:color w:val="222222"/>
          <w:lang w:eastAsia="es-MX"/>
        </w:rPr>
        <w:t xml:space="preserve"> </w:t>
      </w:r>
      <w:r w:rsidR="00B631B3" w:rsidRPr="00CD3ADA">
        <w:rPr>
          <w:rFonts w:ascii="Palatino Linotype" w:hAnsi="Palatino Linotype"/>
          <w:b/>
          <w:color w:val="222222"/>
          <w:lang w:eastAsia="es-MX"/>
        </w:rPr>
        <w:t>SARCOEM</w:t>
      </w:r>
      <w:r w:rsidR="00DD7B85" w:rsidRPr="00CD3ADA">
        <w:rPr>
          <w:rFonts w:ascii="Palatino Linotype" w:hAnsi="Palatino Linotype"/>
          <w:color w:val="222222"/>
          <w:lang w:eastAsia="es-MX"/>
        </w:rPr>
        <w:t xml:space="preserve"> </w:t>
      </w:r>
      <w:r w:rsidR="00B631B3" w:rsidRPr="00CD3ADA">
        <w:rPr>
          <w:rFonts w:ascii="Palatino Linotype" w:hAnsi="Palatino Linotype"/>
          <w:color w:val="222222"/>
          <w:lang w:eastAsia="es-MX"/>
        </w:rPr>
        <w:t>y</w:t>
      </w:r>
      <w:r w:rsidR="00DD7B85" w:rsidRPr="00CD3ADA">
        <w:rPr>
          <w:rFonts w:ascii="Palatino Linotype" w:hAnsi="Palatino Linotype"/>
          <w:color w:val="222222"/>
          <w:lang w:eastAsia="es-MX"/>
        </w:rPr>
        <w:t xml:space="preserve"> </w:t>
      </w:r>
      <w:r w:rsidRPr="00CD3ADA">
        <w:rPr>
          <w:rFonts w:ascii="Palatino Linotype" w:hAnsi="Palatino Linotype" w:cs="Arial"/>
        </w:rPr>
        <w:t>previa</w:t>
      </w:r>
      <w:r w:rsidR="00DD7B85" w:rsidRPr="00CD3ADA">
        <w:rPr>
          <w:rFonts w:ascii="Palatino Linotype" w:hAnsi="Palatino Linotype" w:cs="Arial"/>
        </w:rPr>
        <w:t xml:space="preserve"> </w:t>
      </w:r>
      <w:r w:rsidRPr="00CD3ADA">
        <w:rPr>
          <w:rFonts w:ascii="Palatino Linotype" w:hAnsi="Palatino Linotype" w:cs="Arial"/>
          <w:b/>
        </w:rPr>
        <w:t>acreditación</w:t>
      </w:r>
      <w:r w:rsidR="00DD7B85" w:rsidRPr="00CD3ADA">
        <w:rPr>
          <w:rFonts w:ascii="Palatino Linotype" w:hAnsi="Palatino Linotype" w:cs="Arial"/>
          <w:b/>
        </w:rPr>
        <w:t xml:space="preserve"> </w:t>
      </w:r>
      <w:r w:rsidRPr="00CD3ADA">
        <w:rPr>
          <w:rFonts w:ascii="Palatino Linotype" w:hAnsi="Palatino Linotype" w:cs="Arial"/>
          <w:b/>
        </w:rPr>
        <w:t>de</w:t>
      </w:r>
      <w:r w:rsidR="00DD7B85" w:rsidRPr="00CD3ADA">
        <w:rPr>
          <w:rFonts w:ascii="Palatino Linotype" w:hAnsi="Palatino Linotype" w:cs="Arial"/>
          <w:b/>
        </w:rPr>
        <w:t xml:space="preserve"> </w:t>
      </w:r>
      <w:r w:rsidRPr="00CD3ADA">
        <w:rPr>
          <w:rFonts w:ascii="Palatino Linotype" w:hAnsi="Palatino Linotype" w:cs="Arial"/>
          <w:b/>
        </w:rPr>
        <w:t>su</w:t>
      </w:r>
      <w:r w:rsidR="00DD7B85" w:rsidRPr="00CD3ADA">
        <w:rPr>
          <w:rFonts w:ascii="Palatino Linotype" w:hAnsi="Palatino Linotype" w:cs="Arial"/>
          <w:b/>
        </w:rPr>
        <w:t xml:space="preserve"> </w:t>
      </w:r>
      <w:r w:rsidRPr="00CD3ADA">
        <w:rPr>
          <w:rFonts w:ascii="Palatino Linotype" w:hAnsi="Palatino Linotype" w:cs="Arial"/>
          <w:b/>
        </w:rPr>
        <w:t>identidad</w:t>
      </w:r>
      <w:r w:rsidR="00DD7B85" w:rsidRPr="00CD3ADA">
        <w:rPr>
          <w:rFonts w:ascii="Palatino Linotype" w:hAnsi="Palatino Linotype" w:cs="Arial"/>
          <w:b/>
        </w:rPr>
        <w:t xml:space="preserve"> </w:t>
      </w:r>
      <w:r w:rsidR="00B631B3" w:rsidRPr="00CD3ADA">
        <w:rPr>
          <w:rFonts w:ascii="Palatino Linotype" w:hAnsi="Palatino Linotype" w:cs="Arial"/>
          <w:b/>
        </w:rPr>
        <w:t>y</w:t>
      </w:r>
      <w:r w:rsidR="00DD7B85" w:rsidRPr="00CD3ADA">
        <w:rPr>
          <w:rFonts w:ascii="Palatino Linotype" w:hAnsi="Palatino Linotype" w:cs="Arial"/>
          <w:b/>
        </w:rPr>
        <w:t xml:space="preserve"> </w:t>
      </w:r>
      <w:r w:rsidR="00B631B3" w:rsidRPr="00CD3ADA">
        <w:rPr>
          <w:rFonts w:ascii="Palatino Linotype" w:hAnsi="Palatino Linotype" w:cs="Arial"/>
          <w:b/>
        </w:rPr>
        <w:t>titularidad</w:t>
      </w:r>
      <w:r w:rsidR="00DD7B85" w:rsidRPr="00CD3ADA">
        <w:rPr>
          <w:rFonts w:ascii="Palatino Linotype" w:hAnsi="Palatino Linotype" w:cs="Arial"/>
          <w:b/>
        </w:rPr>
        <w:t xml:space="preserve"> </w:t>
      </w:r>
      <w:r w:rsidR="00B631B3" w:rsidRPr="00CD3ADA">
        <w:rPr>
          <w:rFonts w:ascii="Palatino Linotype" w:hAnsi="Palatino Linotype" w:cs="Arial"/>
          <w:b/>
        </w:rPr>
        <w:t>de</w:t>
      </w:r>
      <w:r w:rsidR="00DD7B85" w:rsidRPr="00CD3ADA">
        <w:rPr>
          <w:rFonts w:ascii="Palatino Linotype" w:hAnsi="Palatino Linotype" w:cs="Arial"/>
          <w:b/>
        </w:rPr>
        <w:t xml:space="preserve"> </w:t>
      </w:r>
      <w:r w:rsidR="00B631B3" w:rsidRPr="00CD3ADA">
        <w:rPr>
          <w:rFonts w:ascii="Palatino Linotype" w:hAnsi="Palatino Linotype" w:cs="Arial"/>
          <w:b/>
        </w:rPr>
        <w:t>los</w:t>
      </w:r>
      <w:r w:rsidR="00DD7B85" w:rsidRPr="00CD3ADA">
        <w:rPr>
          <w:rFonts w:ascii="Palatino Linotype" w:hAnsi="Palatino Linotype" w:cs="Arial"/>
          <w:b/>
        </w:rPr>
        <w:t xml:space="preserve"> </w:t>
      </w:r>
      <w:r w:rsidR="00B631B3" w:rsidRPr="00CD3ADA">
        <w:rPr>
          <w:rFonts w:ascii="Palatino Linotype" w:hAnsi="Palatino Linotype" w:cs="Arial"/>
          <w:b/>
        </w:rPr>
        <w:t>datos</w:t>
      </w:r>
      <w:r w:rsidR="00DD7B85" w:rsidRPr="00CD3ADA">
        <w:rPr>
          <w:rFonts w:ascii="Palatino Linotype" w:hAnsi="Palatino Linotype" w:cs="Arial"/>
          <w:b/>
        </w:rPr>
        <w:t xml:space="preserve"> </w:t>
      </w:r>
      <w:r w:rsidR="00B631B3" w:rsidRPr="00CD3ADA">
        <w:rPr>
          <w:rFonts w:ascii="Palatino Linotype" w:hAnsi="Palatino Linotype" w:cs="Arial"/>
          <w:b/>
        </w:rPr>
        <w:t>personales</w:t>
      </w:r>
      <w:r w:rsidR="00DD7B85" w:rsidRPr="00CD3ADA">
        <w:rPr>
          <w:rFonts w:ascii="Palatino Linotype" w:hAnsi="Palatino Linotype" w:cs="Arial"/>
          <w:b/>
        </w:rPr>
        <w:t xml:space="preserve"> </w:t>
      </w:r>
      <w:r w:rsidR="00B631B3" w:rsidRPr="00CD3ADA">
        <w:rPr>
          <w:rFonts w:ascii="Palatino Linotype" w:hAnsi="Palatino Linotype" w:cs="Arial"/>
        </w:rPr>
        <w:t>ante</w:t>
      </w:r>
      <w:r w:rsidR="00DD7B85" w:rsidRPr="00CD3ADA">
        <w:rPr>
          <w:rFonts w:ascii="Palatino Linotype" w:hAnsi="Palatino Linotype" w:cs="Arial"/>
          <w:b/>
        </w:rPr>
        <w:t xml:space="preserve"> </w:t>
      </w:r>
      <w:r w:rsidR="00B631B3" w:rsidRPr="00CD3ADA">
        <w:rPr>
          <w:rFonts w:ascii="Palatino Linotype" w:hAnsi="Palatino Linotype" w:cs="Arial"/>
          <w:b/>
        </w:rPr>
        <w:t>EL</w:t>
      </w:r>
      <w:r w:rsidR="00DD7B85" w:rsidRPr="00CD3ADA">
        <w:rPr>
          <w:rFonts w:ascii="Palatino Linotype" w:hAnsi="Palatino Linotype" w:cs="Arial"/>
          <w:b/>
        </w:rPr>
        <w:t xml:space="preserve"> </w:t>
      </w:r>
      <w:r w:rsidR="00B631B3" w:rsidRPr="00CD3ADA">
        <w:rPr>
          <w:rFonts w:ascii="Palatino Linotype" w:hAnsi="Palatino Linotype" w:cs="Arial"/>
          <w:b/>
        </w:rPr>
        <w:t>SUJETO</w:t>
      </w:r>
      <w:r w:rsidR="00DD7B85" w:rsidRPr="00CD3ADA">
        <w:rPr>
          <w:rFonts w:ascii="Palatino Linotype" w:hAnsi="Palatino Linotype" w:cs="Arial"/>
          <w:b/>
        </w:rPr>
        <w:t xml:space="preserve"> </w:t>
      </w:r>
      <w:r w:rsidR="00B631B3" w:rsidRPr="00CD3ADA">
        <w:rPr>
          <w:rFonts w:ascii="Palatino Linotype" w:hAnsi="Palatino Linotype" w:cs="Arial"/>
          <w:b/>
        </w:rPr>
        <w:t>OBLIGADO</w:t>
      </w:r>
      <w:r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lo</w:t>
      </w:r>
      <w:r w:rsidR="00DD7B85" w:rsidRPr="00CD3ADA">
        <w:rPr>
          <w:rFonts w:ascii="Palatino Linotype" w:hAnsi="Palatino Linotype" w:cs="Arial"/>
        </w:rPr>
        <w:t xml:space="preserve"> </w:t>
      </w:r>
      <w:r w:rsidRPr="00CD3ADA">
        <w:rPr>
          <w:rFonts w:ascii="Palatino Linotype" w:hAnsi="Palatino Linotype" w:cs="Arial"/>
        </w:rPr>
        <w:t>siguiente:</w:t>
      </w:r>
      <w:r w:rsidR="00DD7B85" w:rsidRPr="00CD3ADA">
        <w:rPr>
          <w:rFonts w:ascii="Palatino Linotype" w:hAnsi="Palatino Linotype" w:cs="Arial"/>
        </w:rPr>
        <w:t xml:space="preserve"> </w:t>
      </w:r>
    </w:p>
    <w:p w:rsidR="004D2A8A" w:rsidRPr="00CD3ADA" w:rsidRDefault="004D2A8A" w:rsidP="006A686A">
      <w:pPr>
        <w:ind w:left="851" w:right="902" w:hanging="142"/>
        <w:jc w:val="both"/>
        <w:rPr>
          <w:rFonts w:ascii="Palatino Linotype" w:hAnsi="Palatino Linotype"/>
          <w:i/>
          <w:iCs/>
          <w:color w:val="222222"/>
          <w:sz w:val="22"/>
          <w:szCs w:val="22"/>
          <w:lang w:eastAsia="es-MX"/>
        </w:rPr>
      </w:pPr>
      <w:r w:rsidRPr="00CD3ADA">
        <w:rPr>
          <w:rFonts w:ascii="Palatino Linotype" w:hAnsi="Palatino Linotype"/>
          <w:i/>
          <w:iCs/>
          <w:color w:val="222222"/>
          <w:sz w:val="22"/>
          <w:szCs w:val="22"/>
          <w:lang w:eastAsia="es-MX"/>
        </w:rPr>
        <w:lastRenderedPageBreak/>
        <w:t>“</w:t>
      </w:r>
      <w:r w:rsidR="002C7102" w:rsidRPr="00CD3ADA">
        <w:rPr>
          <w:rFonts w:ascii="Palatino Linotype" w:hAnsi="Palatino Linotype"/>
          <w:i/>
          <w:iCs/>
          <w:color w:val="222222"/>
          <w:sz w:val="22"/>
          <w:szCs w:val="22"/>
          <w:lang w:eastAsia="es-MX"/>
        </w:rPr>
        <w:t>a)</w:t>
      </w:r>
      <w:r w:rsidR="00147337" w:rsidRPr="00CD3ADA">
        <w:rPr>
          <w:rFonts w:ascii="Palatino Linotype" w:hAnsi="Palatino Linotype"/>
          <w:i/>
          <w:iCs/>
          <w:color w:val="222222"/>
          <w:sz w:val="22"/>
          <w:szCs w:val="22"/>
          <w:lang w:eastAsia="es-MX"/>
        </w:rPr>
        <w:t xml:space="preserve"> Los recibos de nómina de la titular de los datos personales</w:t>
      </w:r>
      <w:r w:rsidR="006A686A" w:rsidRPr="00CD3ADA">
        <w:rPr>
          <w:rFonts w:ascii="Palatino Linotype" w:hAnsi="Palatino Linotype"/>
          <w:i/>
          <w:iCs/>
          <w:color w:val="222222"/>
          <w:sz w:val="22"/>
          <w:szCs w:val="22"/>
          <w:lang w:eastAsia="es-MX"/>
        </w:rPr>
        <w:t xml:space="preserve">, </w:t>
      </w:r>
      <w:r w:rsidR="00147337" w:rsidRPr="00CD3ADA">
        <w:rPr>
          <w:rFonts w:ascii="Palatino Linotype" w:hAnsi="Palatino Linotype"/>
          <w:i/>
          <w:iCs/>
          <w:color w:val="222222"/>
          <w:sz w:val="22"/>
          <w:szCs w:val="22"/>
          <w:lang w:eastAsia="es-MX"/>
        </w:rPr>
        <w:t>por el periodo que comprende del 1 de septiembre de 2009 al 31 de diciembre de 2015</w:t>
      </w:r>
      <w:r w:rsidR="002C7102" w:rsidRPr="00CD3ADA">
        <w:rPr>
          <w:rFonts w:ascii="Palatino Linotype" w:hAnsi="Palatino Linotype"/>
          <w:i/>
          <w:iCs/>
          <w:color w:val="222222"/>
          <w:sz w:val="22"/>
          <w:szCs w:val="22"/>
          <w:lang w:eastAsia="es-MX"/>
        </w:rPr>
        <w:t>;</w:t>
      </w:r>
      <w:r w:rsidR="00147337" w:rsidRPr="00CD3ADA">
        <w:rPr>
          <w:rFonts w:ascii="Palatino Linotype" w:hAnsi="Palatino Linotype"/>
          <w:i/>
          <w:iCs/>
          <w:color w:val="222222"/>
          <w:sz w:val="22"/>
          <w:szCs w:val="22"/>
          <w:lang w:eastAsia="es-MX"/>
        </w:rPr>
        <w:t xml:space="preserve"> </w:t>
      </w:r>
      <w:r w:rsidR="002C7102" w:rsidRPr="00CD3ADA">
        <w:rPr>
          <w:rFonts w:ascii="Palatino Linotype" w:hAnsi="Palatino Linotype"/>
          <w:i/>
          <w:iCs/>
          <w:color w:val="222222"/>
          <w:sz w:val="22"/>
          <w:szCs w:val="22"/>
          <w:lang w:eastAsia="es-MX"/>
        </w:rPr>
        <w:t>y,</w:t>
      </w:r>
    </w:p>
    <w:p w:rsidR="00147337" w:rsidRPr="00CD3ADA" w:rsidRDefault="00147337" w:rsidP="004D2A8A">
      <w:pPr>
        <w:ind w:left="851" w:right="902"/>
        <w:jc w:val="both"/>
        <w:rPr>
          <w:rFonts w:ascii="Palatino Linotype" w:hAnsi="Palatino Linotype"/>
          <w:i/>
          <w:iCs/>
          <w:color w:val="222222"/>
          <w:sz w:val="22"/>
          <w:szCs w:val="22"/>
          <w:lang w:eastAsia="es-MX"/>
        </w:rPr>
      </w:pPr>
    </w:p>
    <w:p w:rsidR="002C7102" w:rsidRPr="00CD3ADA" w:rsidRDefault="002C7102" w:rsidP="004D2A8A">
      <w:pPr>
        <w:ind w:left="851" w:right="902"/>
        <w:jc w:val="both"/>
        <w:rPr>
          <w:rFonts w:ascii="Palatino Linotype" w:hAnsi="Palatino Linotype"/>
          <w:i/>
          <w:iCs/>
          <w:color w:val="222222"/>
          <w:sz w:val="22"/>
          <w:szCs w:val="22"/>
          <w:lang w:eastAsia="es-MX"/>
        </w:rPr>
      </w:pPr>
      <w:r w:rsidRPr="00CD3ADA">
        <w:rPr>
          <w:rFonts w:ascii="Palatino Linotype" w:hAnsi="Palatino Linotype"/>
          <w:i/>
          <w:iCs/>
          <w:color w:val="222222"/>
          <w:sz w:val="22"/>
          <w:szCs w:val="22"/>
          <w:lang w:eastAsia="es-MX"/>
        </w:rPr>
        <w:t>b)</w:t>
      </w:r>
      <w:r w:rsidR="00147337" w:rsidRPr="00CD3ADA">
        <w:rPr>
          <w:rFonts w:ascii="Palatino Linotype" w:hAnsi="Palatino Linotype"/>
          <w:i/>
          <w:iCs/>
          <w:color w:val="222222"/>
          <w:sz w:val="22"/>
          <w:szCs w:val="22"/>
          <w:lang w:eastAsia="es-MX"/>
        </w:rPr>
        <w:t xml:space="preserve"> Los recibos de pago de aguinaldo, de la titular de los datos de los años 2009 al 2015</w:t>
      </w:r>
      <w:r w:rsidRPr="00CD3ADA">
        <w:rPr>
          <w:rFonts w:ascii="Palatino Linotype" w:hAnsi="Palatino Linotype"/>
          <w:i/>
          <w:iCs/>
          <w:color w:val="222222"/>
          <w:sz w:val="22"/>
          <w:szCs w:val="22"/>
          <w:lang w:eastAsia="es-MX"/>
        </w:rPr>
        <w:t>.</w:t>
      </w:r>
    </w:p>
    <w:p w:rsidR="00B631B3" w:rsidRPr="00CD3ADA" w:rsidRDefault="00B631B3" w:rsidP="004D2A8A">
      <w:pPr>
        <w:ind w:left="851" w:right="902"/>
        <w:jc w:val="both"/>
        <w:rPr>
          <w:rFonts w:ascii="Palatino Linotype" w:hAnsi="Palatino Linotype"/>
          <w:i/>
          <w:iCs/>
          <w:color w:val="222222"/>
          <w:sz w:val="22"/>
          <w:szCs w:val="22"/>
          <w:lang w:eastAsia="es-MX"/>
        </w:rPr>
      </w:pPr>
    </w:p>
    <w:p w:rsidR="004D2A8A" w:rsidRPr="00CD3ADA" w:rsidRDefault="004D2A8A" w:rsidP="004D2A8A">
      <w:pPr>
        <w:ind w:left="851" w:right="902"/>
        <w:jc w:val="both"/>
        <w:rPr>
          <w:rFonts w:ascii="Palatino Linotype" w:hAnsi="Palatino Linotype" w:cs="Arial"/>
          <w:i/>
          <w:sz w:val="22"/>
          <w:szCs w:val="22"/>
          <w:lang w:eastAsia="es-MX"/>
        </w:rPr>
      </w:pPr>
      <w:r w:rsidRPr="00CD3ADA">
        <w:rPr>
          <w:rFonts w:ascii="Palatino Linotype" w:hAnsi="Palatino Linotype" w:cs="Arial"/>
          <w:i/>
          <w:sz w:val="22"/>
          <w:szCs w:val="22"/>
          <w:lang w:eastAsia="es-MX"/>
        </w:rPr>
        <w:t>Para</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lo</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cual</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b/>
          <w:i/>
          <w:sz w:val="22"/>
          <w:szCs w:val="22"/>
          <w:lang w:eastAsia="es-MX"/>
        </w:rPr>
        <w:t>EL</w:t>
      </w:r>
      <w:r w:rsidR="00DD7B85" w:rsidRPr="00CD3ADA">
        <w:rPr>
          <w:rFonts w:ascii="Palatino Linotype" w:hAnsi="Palatino Linotype" w:cs="Arial"/>
          <w:b/>
          <w:i/>
          <w:sz w:val="22"/>
          <w:szCs w:val="22"/>
          <w:lang w:eastAsia="es-MX"/>
        </w:rPr>
        <w:t xml:space="preserve"> </w:t>
      </w:r>
      <w:r w:rsidRPr="00CD3ADA">
        <w:rPr>
          <w:rFonts w:ascii="Palatino Linotype" w:hAnsi="Palatino Linotype" w:cs="Arial"/>
          <w:b/>
          <w:i/>
          <w:sz w:val="22"/>
          <w:szCs w:val="22"/>
          <w:lang w:eastAsia="es-MX"/>
        </w:rPr>
        <w:t>SUJETO</w:t>
      </w:r>
      <w:r w:rsidR="00DD7B85" w:rsidRPr="00CD3ADA">
        <w:rPr>
          <w:rFonts w:ascii="Palatino Linotype" w:hAnsi="Palatino Linotype" w:cs="Arial"/>
          <w:b/>
          <w:i/>
          <w:sz w:val="22"/>
          <w:szCs w:val="22"/>
          <w:lang w:eastAsia="es-MX"/>
        </w:rPr>
        <w:t xml:space="preserve"> </w:t>
      </w:r>
      <w:r w:rsidRPr="00CD3ADA">
        <w:rPr>
          <w:rFonts w:ascii="Palatino Linotype" w:hAnsi="Palatino Linotype" w:cs="Arial"/>
          <w:b/>
          <w:i/>
          <w:sz w:val="22"/>
          <w:szCs w:val="22"/>
          <w:lang w:eastAsia="es-MX"/>
        </w:rPr>
        <w:t>OBLIGADO</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deberá</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indicar</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a</w:t>
      </w:r>
      <w:r w:rsidR="002D051B" w:rsidRPr="00CD3ADA">
        <w:rPr>
          <w:rFonts w:ascii="Palatino Linotype" w:hAnsi="Palatino Linotype" w:cs="Arial"/>
          <w:i/>
          <w:sz w:val="22"/>
          <w:szCs w:val="22"/>
          <w:lang w:eastAsia="es-MX"/>
        </w:rPr>
        <w:t xml:space="preserve"> </w:t>
      </w:r>
      <w:r w:rsidR="002D051B" w:rsidRPr="00CD3ADA">
        <w:rPr>
          <w:rFonts w:ascii="Palatino Linotype" w:hAnsi="Palatino Linotype" w:cs="Arial"/>
          <w:b/>
          <w:i/>
          <w:sz w:val="22"/>
          <w:szCs w:val="22"/>
          <w:lang w:eastAsia="es-MX"/>
        </w:rPr>
        <w:t>LA</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b/>
          <w:i/>
          <w:sz w:val="22"/>
          <w:szCs w:val="22"/>
          <w:lang w:eastAsia="es-MX"/>
        </w:rPr>
        <w:t>RECURRENTE</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el</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día,</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lugar,</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hora</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y</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el</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nombre</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del</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servidor</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público</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que</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l</w:t>
      </w:r>
      <w:r w:rsidR="002D051B" w:rsidRPr="00CD3ADA">
        <w:rPr>
          <w:rFonts w:ascii="Palatino Linotype" w:hAnsi="Palatino Linotype" w:cs="Arial"/>
          <w:i/>
          <w:sz w:val="22"/>
          <w:szCs w:val="22"/>
          <w:lang w:eastAsia="es-MX"/>
        </w:rPr>
        <w:t>a</w:t>
      </w:r>
      <w:r w:rsidR="00DD7B85" w:rsidRPr="00CD3ADA">
        <w:rPr>
          <w:rFonts w:ascii="Palatino Linotype" w:hAnsi="Palatino Linotype" w:cs="Arial"/>
          <w:i/>
          <w:sz w:val="22"/>
          <w:szCs w:val="22"/>
          <w:lang w:eastAsia="es-MX"/>
        </w:rPr>
        <w:t xml:space="preserve"> </w:t>
      </w:r>
      <w:r w:rsidRPr="00CD3ADA">
        <w:rPr>
          <w:rFonts w:ascii="Palatino Linotype" w:hAnsi="Palatino Linotype" w:cs="Arial"/>
          <w:i/>
          <w:sz w:val="22"/>
          <w:szCs w:val="22"/>
          <w:lang w:eastAsia="es-MX"/>
        </w:rPr>
        <w:t>atenderá</w:t>
      </w:r>
      <w:r w:rsidR="002D051B" w:rsidRPr="00CD3ADA">
        <w:rPr>
          <w:rFonts w:ascii="Palatino Linotype" w:hAnsi="Palatino Linotype" w:cs="Arial"/>
          <w:i/>
          <w:sz w:val="22"/>
          <w:szCs w:val="22"/>
          <w:lang w:eastAsia="es-MX"/>
        </w:rPr>
        <w:t>,</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a</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efectos</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de</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que</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acredite</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su</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identidad</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y</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titularidad</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de</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los</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datos</w:t>
      </w:r>
      <w:r w:rsidR="00DD7B85" w:rsidRPr="00CD3ADA">
        <w:rPr>
          <w:rFonts w:ascii="Palatino Linotype" w:hAnsi="Palatino Linotype" w:cs="Arial"/>
          <w:i/>
          <w:sz w:val="22"/>
          <w:szCs w:val="22"/>
          <w:lang w:eastAsia="es-MX"/>
        </w:rPr>
        <w:t xml:space="preserve"> </w:t>
      </w:r>
      <w:r w:rsidR="00582424" w:rsidRPr="00CD3ADA">
        <w:rPr>
          <w:rFonts w:ascii="Palatino Linotype" w:hAnsi="Palatino Linotype" w:cs="Arial"/>
          <w:i/>
          <w:sz w:val="22"/>
          <w:szCs w:val="22"/>
          <w:lang w:eastAsia="es-MX"/>
        </w:rPr>
        <w:t>personales</w:t>
      </w:r>
      <w:r w:rsidRPr="00CD3ADA">
        <w:rPr>
          <w:rFonts w:ascii="Palatino Linotype" w:hAnsi="Palatino Linotype" w:cs="Arial"/>
          <w:i/>
          <w:sz w:val="22"/>
          <w:szCs w:val="22"/>
        </w:rPr>
        <w:t>.”</w:t>
      </w:r>
    </w:p>
    <w:p w:rsidR="004D2A8A" w:rsidRPr="00CD3ADA" w:rsidRDefault="004D2A8A" w:rsidP="004D2A8A">
      <w:pPr>
        <w:spacing w:before="100" w:beforeAutospacing="1" w:after="100" w:afterAutospacing="1" w:line="360" w:lineRule="auto"/>
        <w:jc w:val="both"/>
        <w:rPr>
          <w:color w:val="222222"/>
          <w:lang w:eastAsia="es-MX"/>
        </w:rPr>
      </w:pPr>
      <w:r w:rsidRPr="00CD3ADA">
        <w:rPr>
          <w:rFonts w:ascii="Palatino Linotype" w:hAnsi="Palatino Linotype"/>
          <w:b/>
          <w:bCs/>
          <w:color w:val="222222"/>
          <w:sz w:val="28"/>
          <w:szCs w:val="28"/>
          <w:shd w:val="clear" w:color="auto" w:fill="FFFFFF"/>
          <w:lang w:eastAsia="es-MX"/>
        </w:rPr>
        <w:t>TERCERO.</w:t>
      </w:r>
      <w:r w:rsidR="00DD7B85" w:rsidRPr="00CD3ADA">
        <w:rPr>
          <w:rFonts w:ascii="Palatino Linotype" w:hAnsi="Palatino Linotype"/>
          <w:b/>
          <w:bCs/>
          <w:color w:val="222222"/>
          <w:shd w:val="clear" w:color="auto" w:fill="FFFFFF"/>
          <w:lang w:eastAsia="es-MX"/>
        </w:rPr>
        <w:t xml:space="preserve"> </w:t>
      </w:r>
      <w:r w:rsidRPr="00CD3ADA">
        <w:rPr>
          <w:rFonts w:ascii="Palatino Linotype" w:hAnsi="Palatino Linotype"/>
          <w:b/>
          <w:bCs/>
          <w:color w:val="222222"/>
          <w:lang w:eastAsia="es-MX"/>
        </w:rPr>
        <w:t>Notifíquese</w:t>
      </w:r>
      <w:r w:rsidR="00DD7B85" w:rsidRPr="00CD3ADA">
        <w:rPr>
          <w:rFonts w:ascii="Palatino Linotype" w:hAnsi="Palatino Linotype"/>
          <w:color w:val="222222"/>
          <w:lang w:eastAsia="es-MX"/>
        </w:rPr>
        <w:t xml:space="preserve"> </w:t>
      </w:r>
      <w:r w:rsidRPr="00CD3ADA">
        <w:rPr>
          <w:rFonts w:ascii="Palatino Linotype" w:hAnsi="Palatino Linotype"/>
          <w:color w:val="222222"/>
          <w:shd w:val="clear" w:color="auto" w:fill="FFFFFF"/>
          <w:lang w:eastAsia="es-MX"/>
        </w:rPr>
        <w:t>al</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Titular</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Unidad</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Transparencia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del</w:t>
      </w:r>
      <w:r w:rsidR="00DD7B85" w:rsidRPr="00CD3ADA">
        <w:rPr>
          <w:rFonts w:ascii="Palatino Linotype" w:hAnsi="Palatino Linotype"/>
          <w:b/>
          <w:bCs/>
          <w:color w:val="222222"/>
          <w:shd w:val="clear" w:color="auto" w:fill="FFFFFF"/>
          <w:lang w:eastAsia="es-MX"/>
        </w:rPr>
        <w:t xml:space="preserve"> </w:t>
      </w:r>
      <w:r w:rsidRPr="00CD3ADA">
        <w:rPr>
          <w:rFonts w:ascii="Palatino Linotype" w:hAnsi="Palatino Linotype"/>
          <w:b/>
          <w:bCs/>
          <w:color w:val="222222"/>
          <w:shd w:val="clear" w:color="auto" w:fill="FFFFFF"/>
          <w:lang w:eastAsia="es-MX"/>
        </w:rPr>
        <w:t>SUJETO</w:t>
      </w:r>
      <w:r w:rsidR="00DD7B85" w:rsidRPr="00CD3ADA">
        <w:rPr>
          <w:rFonts w:ascii="Palatino Linotype" w:hAnsi="Palatino Linotype"/>
          <w:b/>
          <w:bCs/>
          <w:color w:val="222222"/>
          <w:shd w:val="clear" w:color="auto" w:fill="FFFFFF"/>
          <w:lang w:eastAsia="es-MX"/>
        </w:rPr>
        <w:t xml:space="preserve"> </w:t>
      </w:r>
      <w:r w:rsidRPr="00CD3ADA">
        <w:rPr>
          <w:rFonts w:ascii="Palatino Linotype" w:hAnsi="Palatino Linotype"/>
          <w:b/>
          <w:bCs/>
          <w:color w:val="222222"/>
          <w:shd w:val="clear" w:color="auto" w:fill="FFFFFF"/>
          <w:lang w:eastAsia="es-MX"/>
        </w:rPr>
        <w:t>OBLIGADO</w:t>
      </w:r>
      <w:r w:rsidRPr="00CD3ADA">
        <w:rPr>
          <w:rFonts w:ascii="Palatino Linotype" w:hAnsi="Palatino Linotype"/>
          <w:color w:val="222222"/>
          <w:shd w:val="clear" w:color="auto" w:fill="FFFFFF"/>
          <w:lang w:eastAsia="es-MX"/>
        </w:rPr>
        <w:t>,</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para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que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conforme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los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artículos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shd w:val="clear" w:color="auto" w:fill="FFFFFF"/>
        </w:rPr>
        <w:t>a</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los</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artículos</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137,</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párrafo</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segundo</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de</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la</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Ley</w:t>
      </w:r>
      <w:r w:rsidR="00DD7B85" w:rsidRPr="00CD3ADA">
        <w:rPr>
          <w:rFonts w:ascii="Palatino Linotype" w:hAnsi="Palatino Linotype"/>
          <w:shd w:val="clear" w:color="auto" w:fill="FFFFFF"/>
        </w:rPr>
        <w:t xml:space="preserve"> </w:t>
      </w:r>
      <w:r w:rsidRPr="00CD3ADA">
        <w:rPr>
          <w:rFonts w:ascii="Palatino Linotype" w:hAnsi="Palatino Linotype"/>
          <w:color w:val="222222"/>
          <w:lang w:eastAsia="es-ES_tradnl"/>
        </w:rPr>
        <w:t>Protección</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de</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Datos</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Personales</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en</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Posesión</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de</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Sujetos</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Obligados</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del</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Estado</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de</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México</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y</w:t>
      </w:r>
      <w:r w:rsidR="00DD7B85" w:rsidRPr="00CD3ADA">
        <w:rPr>
          <w:rFonts w:ascii="Palatino Linotype" w:hAnsi="Palatino Linotype"/>
          <w:color w:val="222222"/>
          <w:lang w:eastAsia="es-ES_tradnl"/>
        </w:rPr>
        <w:t xml:space="preserve"> </w:t>
      </w:r>
      <w:r w:rsidRPr="00CD3ADA">
        <w:rPr>
          <w:rFonts w:ascii="Palatino Linotype" w:hAnsi="Palatino Linotype"/>
          <w:color w:val="222222"/>
          <w:lang w:eastAsia="es-ES_tradnl"/>
        </w:rPr>
        <w:t>Municipios</w:t>
      </w:r>
      <w:r w:rsidRPr="00CD3ADA">
        <w:rPr>
          <w:rFonts w:ascii="Palatino Linotype" w:hAnsi="Palatino Linotype"/>
          <w:shd w:val="clear" w:color="auto" w:fill="FFFFFF"/>
        </w:rPr>
        <w:t>;</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186,</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último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párrafo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y</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189,</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párrafo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segundo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Ley</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Transparencia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y</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Acceso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Información</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Pública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del</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Estado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México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y</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Municipios,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shd w:val="clear" w:color="auto" w:fill="FFFFFF"/>
        </w:rPr>
        <w:t>de</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aplicación</w:t>
      </w:r>
      <w:r w:rsidR="00DD7B85" w:rsidRPr="00CD3ADA">
        <w:rPr>
          <w:rFonts w:ascii="Palatino Linotype" w:hAnsi="Palatino Linotype"/>
          <w:shd w:val="clear" w:color="auto" w:fill="FFFFFF"/>
        </w:rPr>
        <w:t xml:space="preserve"> </w:t>
      </w:r>
      <w:r w:rsidRPr="00CD3ADA">
        <w:rPr>
          <w:rFonts w:ascii="Palatino Linotype" w:hAnsi="Palatino Linotype"/>
          <w:shd w:val="clear" w:color="auto" w:fill="FFFFFF"/>
        </w:rPr>
        <w:t>supletoria,</w:t>
      </w:r>
      <w:r w:rsidR="00DD7B85" w:rsidRPr="00CD3ADA">
        <w:rPr>
          <w:rFonts w:ascii="Palatino Linotype" w:hAnsi="Palatino Linotype"/>
          <w:shd w:val="clear" w:color="auto" w:fill="FFFFFF"/>
        </w:rPr>
        <w:t xml:space="preserve"> </w:t>
      </w:r>
      <w:r w:rsidRPr="00CD3ADA">
        <w:rPr>
          <w:rFonts w:ascii="Palatino Linotype" w:hAnsi="Palatino Linotype"/>
          <w:color w:val="222222"/>
          <w:shd w:val="clear" w:color="auto" w:fill="FFFFFF"/>
          <w:lang w:eastAsia="es-MX"/>
        </w:rPr>
        <w:t>dé</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cumplimiento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ordenado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dentro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del</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plazo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diez</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días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hábiles,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debiendo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informar</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este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Instituto</w:t>
      </w:r>
      <w:r w:rsidR="002D051B" w:rsidRPr="00CD3ADA">
        <w:rPr>
          <w:rFonts w:ascii="Palatino Linotype" w:hAnsi="Palatino Linotype"/>
          <w:color w:val="222222"/>
          <w:shd w:val="clear" w:color="auto" w:fill="FFFFFF"/>
          <w:lang w:eastAsia="es-MX"/>
        </w:rPr>
        <w:t>,</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en</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un</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plazo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tres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días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hábiles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siguientes</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sobre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el</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cumplimiento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dado</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la</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presente</w:t>
      </w:r>
      <w:r w:rsidR="00DD7B85" w:rsidRPr="00CD3ADA">
        <w:rPr>
          <w:rFonts w:ascii="Palatino Linotype" w:hAnsi="Palatino Linotype"/>
          <w:color w:val="222222"/>
          <w:shd w:val="clear" w:color="auto" w:fill="FFFFFF"/>
          <w:lang w:eastAsia="es-MX"/>
        </w:rPr>
        <w:t xml:space="preserve"> </w:t>
      </w:r>
      <w:r w:rsidRPr="00CD3ADA">
        <w:rPr>
          <w:rFonts w:ascii="Palatino Linotype" w:hAnsi="Palatino Linotype"/>
          <w:color w:val="222222"/>
          <w:shd w:val="clear" w:color="auto" w:fill="FFFFFF"/>
          <w:lang w:eastAsia="es-MX"/>
        </w:rPr>
        <w:t>resolución.</w:t>
      </w:r>
    </w:p>
    <w:p w:rsidR="004D2A8A" w:rsidRPr="00CD3ADA" w:rsidRDefault="004D2A8A" w:rsidP="004D2A8A">
      <w:pPr>
        <w:spacing w:before="100" w:beforeAutospacing="1" w:after="100" w:afterAutospacing="1" w:line="360" w:lineRule="auto"/>
        <w:ind w:right="49"/>
        <w:jc w:val="both"/>
        <w:rPr>
          <w:color w:val="222222"/>
          <w:lang w:eastAsia="es-MX"/>
        </w:rPr>
      </w:pPr>
      <w:r w:rsidRPr="00CD3ADA">
        <w:rPr>
          <w:rFonts w:ascii="Palatino Linotype" w:hAnsi="Palatino Linotype"/>
          <w:b/>
          <w:bCs/>
          <w:color w:val="222222"/>
          <w:sz w:val="28"/>
          <w:szCs w:val="28"/>
          <w:lang w:eastAsia="es-MX"/>
        </w:rPr>
        <w:t>CUARTO.</w:t>
      </w:r>
      <w:r w:rsidR="00DD7B85" w:rsidRPr="00CD3ADA">
        <w:rPr>
          <w:rFonts w:ascii="Palatino Linotype" w:hAnsi="Palatino Linotype"/>
          <w:b/>
          <w:bCs/>
          <w:color w:val="222222"/>
          <w:sz w:val="28"/>
          <w:szCs w:val="28"/>
          <w:lang w:eastAsia="es-MX"/>
        </w:rPr>
        <w:t xml:space="preserve"> </w:t>
      </w:r>
      <w:r w:rsidRPr="00CD3ADA">
        <w:rPr>
          <w:rFonts w:ascii="Palatino Linotype" w:hAnsi="Palatino Linotype"/>
          <w:b/>
          <w:bCs/>
          <w:color w:val="222222"/>
          <w:lang w:eastAsia="es-MX"/>
        </w:rPr>
        <w:t>Notifíquese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a</w:t>
      </w:r>
      <w:r w:rsidR="002D051B" w:rsidRPr="00CD3ADA">
        <w:rPr>
          <w:rFonts w:ascii="Palatino Linotype" w:hAnsi="Palatino Linotype"/>
          <w:color w:val="222222"/>
          <w:lang w:eastAsia="es-MX"/>
        </w:rPr>
        <w:t xml:space="preserve"> </w:t>
      </w:r>
      <w:r w:rsidR="002D051B" w:rsidRPr="00CD3ADA">
        <w:rPr>
          <w:rFonts w:ascii="Palatino Linotype" w:hAnsi="Palatino Linotype"/>
          <w:b/>
          <w:color w:val="222222"/>
          <w:lang w:eastAsia="es-MX"/>
        </w:rPr>
        <w:t>LA</w:t>
      </w:r>
      <w:r w:rsidR="002D051B"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RECURRENTE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la</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presente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resolución.</w:t>
      </w:r>
    </w:p>
    <w:p w:rsidR="004D2A8A" w:rsidRPr="00AE2108" w:rsidRDefault="004D2A8A" w:rsidP="004D2A8A">
      <w:pPr>
        <w:spacing w:before="240" w:after="240" w:line="360" w:lineRule="auto"/>
        <w:jc w:val="both"/>
        <w:rPr>
          <w:rFonts w:ascii="Palatino Linotype" w:hAnsi="Palatino Linotype" w:cs="Arial"/>
        </w:rPr>
      </w:pPr>
      <w:r w:rsidRPr="00CD3ADA">
        <w:rPr>
          <w:rFonts w:ascii="Palatino Linotype" w:hAnsi="Palatino Linotype"/>
          <w:b/>
          <w:bCs/>
          <w:color w:val="222222"/>
          <w:sz w:val="28"/>
          <w:szCs w:val="28"/>
          <w:lang w:eastAsia="es-MX"/>
        </w:rPr>
        <w:t>QUINTO.</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Hágase</w:t>
      </w:r>
      <w:r w:rsidR="00DD7B85" w:rsidRPr="00CD3ADA">
        <w:rPr>
          <w:rFonts w:ascii="Palatino Linotype" w:hAnsi="Palatino Linotype"/>
          <w:b/>
          <w:bCs/>
          <w:color w:val="222222"/>
          <w:lang w:eastAsia="es-MX"/>
        </w:rPr>
        <w:t xml:space="preserve"> </w:t>
      </w:r>
      <w:r w:rsidRPr="00CD3ADA">
        <w:rPr>
          <w:rFonts w:ascii="Palatino Linotype" w:hAnsi="Palatino Linotype"/>
          <w:b/>
          <w:bCs/>
          <w:color w:val="222222"/>
          <w:lang w:eastAsia="es-MX"/>
        </w:rPr>
        <w:t>del</w:t>
      </w:r>
      <w:r w:rsidR="00DD7B85" w:rsidRPr="00CD3ADA">
        <w:rPr>
          <w:rFonts w:ascii="Palatino Linotype" w:hAnsi="Palatino Linotype"/>
          <w:b/>
          <w:bCs/>
          <w:color w:val="222222"/>
          <w:lang w:eastAsia="es-MX"/>
        </w:rPr>
        <w:t xml:space="preserve"> </w:t>
      </w:r>
      <w:r w:rsidRPr="00CD3ADA">
        <w:rPr>
          <w:rFonts w:ascii="Palatino Linotype" w:hAnsi="Palatino Linotype"/>
          <w:b/>
          <w:bCs/>
          <w:color w:val="222222"/>
          <w:lang w:eastAsia="es-MX"/>
        </w:rPr>
        <w:t>conocimiento</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a</w:t>
      </w:r>
      <w:r w:rsidR="002D051B" w:rsidRPr="00CD3ADA">
        <w:rPr>
          <w:rFonts w:ascii="Palatino Linotype" w:hAnsi="Palatino Linotype"/>
          <w:color w:val="222222"/>
          <w:lang w:eastAsia="es-MX"/>
        </w:rPr>
        <w:t xml:space="preserve"> </w:t>
      </w:r>
      <w:r w:rsidR="002D051B" w:rsidRPr="00CD3ADA">
        <w:rPr>
          <w:rFonts w:ascii="Palatino Linotype" w:hAnsi="Palatino Linotype"/>
          <w:b/>
          <w:color w:val="222222"/>
          <w:lang w:eastAsia="es-MX"/>
        </w:rPr>
        <w:t>LA</w:t>
      </w:r>
      <w:r w:rsidR="00DD7B85" w:rsidRPr="00CD3ADA">
        <w:rPr>
          <w:rFonts w:ascii="Palatino Linotype" w:hAnsi="Palatino Linotype"/>
          <w:color w:val="222222"/>
          <w:lang w:eastAsia="es-MX"/>
        </w:rPr>
        <w:t xml:space="preserve"> </w:t>
      </w:r>
      <w:r w:rsidRPr="00CD3ADA">
        <w:rPr>
          <w:rFonts w:ascii="Palatino Linotype" w:hAnsi="Palatino Linotype"/>
          <w:b/>
          <w:bCs/>
          <w:color w:val="222222"/>
          <w:lang w:eastAsia="es-MX"/>
        </w:rPr>
        <w:t>RECURRENTE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que</w:t>
      </w:r>
      <w:r w:rsidR="002D051B" w:rsidRPr="00CD3ADA">
        <w:rPr>
          <w:rFonts w:ascii="Palatino Linotype" w:hAnsi="Palatino Linotype"/>
          <w:color w:val="222222"/>
          <w:lang w:eastAsia="es-MX"/>
        </w:rPr>
        <w:t>,</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de</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conformidad</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con</w:t>
      </w:r>
      <w:r w:rsidR="00DD7B85" w:rsidRPr="00CD3ADA">
        <w:rPr>
          <w:rFonts w:ascii="Palatino Linotype" w:hAnsi="Palatino Linotype"/>
          <w:color w:val="222222"/>
          <w:lang w:eastAsia="es-MX"/>
        </w:rPr>
        <w:t xml:space="preserve"> </w:t>
      </w:r>
      <w:r w:rsidRPr="00CD3ADA">
        <w:rPr>
          <w:rFonts w:ascii="Palatino Linotype" w:hAnsi="Palatino Linotype"/>
          <w:color w:val="222222"/>
          <w:lang w:eastAsia="es-MX"/>
        </w:rPr>
        <w:t>lo</w:t>
      </w:r>
      <w:r w:rsidR="00DD7B85" w:rsidRPr="00CD3ADA">
        <w:rPr>
          <w:rFonts w:ascii="Palatino Linotype" w:hAnsi="Palatino Linotype" w:cs="Arial"/>
        </w:rPr>
        <w:t xml:space="preserve"> </w:t>
      </w:r>
      <w:r w:rsidRPr="00CD3ADA">
        <w:rPr>
          <w:rFonts w:ascii="Palatino Linotype" w:hAnsi="Palatino Linotype" w:cs="Arial"/>
        </w:rPr>
        <w:t>establecido</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el</w:t>
      </w:r>
      <w:r w:rsidR="00DD7B85" w:rsidRPr="00CD3ADA">
        <w:rPr>
          <w:rFonts w:ascii="Palatino Linotype" w:hAnsi="Palatino Linotype" w:cs="Arial"/>
        </w:rPr>
        <w:t xml:space="preserve"> </w:t>
      </w:r>
      <w:r w:rsidRPr="00CD3ADA">
        <w:rPr>
          <w:rFonts w:ascii="Palatino Linotype" w:hAnsi="Palatino Linotype" w:cs="Arial"/>
        </w:rPr>
        <w:t>artículo</w:t>
      </w:r>
      <w:r w:rsidR="00DD7B85" w:rsidRPr="00CD3ADA">
        <w:rPr>
          <w:rFonts w:ascii="Palatino Linotype" w:hAnsi="Palatino Linotype" w:cs="Arial"/>
        </w:rPr>
        <w:t xml:space="preserve"> </w:t>
      </w:r>
      <w:r w:rsidRPr="00CD3ADA">
        <w:rPr>
          <w:rFonts w:ascii="Palatino Linotype" w:hAnsi="Palatino Linotype" w:cs="Arial"/>
        </w:rPr>
        <w:t>142</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w:t>
      </w:r>
      <w:r w:rsidR="00DD7B85" w:rsidRPr="00CD3ADA">
        <w:rPr>
          <w:rFonts w:ascii="Palatino Linotype" w:hAnsi="Palatino Linotype" w:cs="Arial"/>
        </w:rPr>
        <w:t xml:space="preserve"> </w:t>
      </w:r>
      <w:r w:rsidRPr="00CD3ADA">
        <w:rPr>
          <w:rFonts w:ascii="Palatino Linotype" w:hAnsi="Palatino Linotype" w:cs="Arial"/>
        </w:rPr>
        <w:t>Ley</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Protección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Datos</w:t>
      </w:r>
      <w:r w:rsidR="00DD7B85" w:rsidRPr="00CD3ADA">
        <w:rPr>
          <w:rFonts w:ascii="Palatino Linotype" w:hAnsi="Palatino Linotype" w:cs="Arial"/>
        </w:rPr>
        <w:t xml:space="preserve"> </w:t>
      </w:r>
      <w:r w:rsidRPr="00CD3ADA">
        <w:rPr>
          <w:rFonts w:ascii="Palatino Linotype" w:hAnsi="Palatino Linotype" w:cs="Arial"/>
        </w:rPr>
        <w:t>Personales</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Posesión</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Sujetos</w:t>
      </w:r>
      <w:r w:rsidR="00DD7B85" w:rsidRPr="00CD3ADA">
        <w:rPr>
          <w:rFonts w:ascii="Palatino Linotype" w:hAnsi="Palatino Linotype" w:cs="Arial"/>
        </w:rPr>
        <w:t xml:space="preserve"> </w:t>
      </w:r>
      <w:r w:rsidRPr="00CD3ADA">
        <w:rPr>
          <w:rFonts w:ascii="Palatino Linotype" w:hAnsi="Palatino Linotype" w:cs="Arial"/>
        </w:rPr>
        <w:t>Obligados</w:t>
      </w:r>
      <w:r w:rsidR="00DD7B85" w:rsidRPr="00CD3ADA">
        <w:rPr>
          <w:rFonts w:ascii="Palatino Linotype" w:hAnsi="Palatino Linotype" w:cs="Arial"/>
        </w:rPr>
        <w:t xml:space="preserve"> </w:t>
      </w:r>
      <w:r w:rsidRPr="00CD3ADA">
        <w:rPr>
          <w:rFonts w:ascii="Palatino Linotype" w:hAnsi="Palatino Linotype" w:cs="Arial"/>
        </w:rPr>
        <w:t>del</w:t>
      </w:r>
      <w:r w:rsidR="00DD7B85" w:rsidRPr="00CD3ADA">
        <w:rPr>
          <w:rFonts w:ascii="Palatino Linotype" w:hAnsi="Palatino Linotype" w:cs="Arial"/>
        </w:rPr>
        <w:t xml:space="preserve"> </w:t>
      </w:r>
      <w:r w:rsidRPr="00CD3ADA">
        <w:rPr>
          <w:rFonts w:ascii="Palatino Linotype" w:hAnsi="Palatino Linotype" w:cs="Arial"/>
        </w:rPr>
        <w:t>Estado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México</w:t>
      </w:r>
      <w:r w:rsidR="00DD7B85" w:rsidRPr="00CD3ADA">
        <w:rPr>
          <w:rFonts w:ascii="Palatino Linotype" w:hAnsi="Palatino Linotype" w:cs="Arial"/>
        </w:rPr>
        <w:t xml:space="preserve"> </w:t>
      </w:r>
      <w:r w:rsidRPr="00CD3ADA">
        <w:rPr>
          <w:rFonts w:ascii="Palatino Linotype" w:hAnsi="Palatino Linotype" w:cs="Arial"/>
        </w:rPr>
        <w:t>y</w:t>
      </w:r>
      <w:r w:rsidR="00DD7B85" w:rsidRPr="00CD3ADA">
        <w:rPr>
          <w:rFonts w:ascii="Palatino Linotype" w:hAnsi="Palatino Linotype" w:cs="Arial"/>
        </w:rPr>
        <w:t xml:space="preserve"> </w:t>
      </w:r>
      <w:r w:rsidRPr="00CD3ADA">
        <w:rPr>
          <w:rFonts w:ascii="Palatino Linotype" w:hAnsi="Palatino Linotype" w:cs="Arial"/>
        </w:rPr>
        <w:t>Municipios,</w:t>
      </w:r>
      <w:r w:rsidR="00DD7B85" w:rsidRPr="00CD3ADA">
        <w:rPr>
          <w:rFonts w:ascii="Palatino Linotype" w:hAnsi="Palatino Linotype" w:cs="Arial"/>
        </w:rPr>
        <w:t xml:space="preserve"> </w:t>
      </w:r>
      <w:r w:rsidRPr="00CD3ADA">
        <w:rPr>
          <w:rFonts w:ascii="Palatino Linotype" w:hAnsi="Palatino Linotype" w:cs="Arial"/>
        </w:rPr>
        <w:t>podrá</w:t>
      </w:r>
      <w:r w:rsidR="00DD7B85" w:rsidRPr="00CD3ADA">
        <w:rPr>
          <w:rFonts w:ascii="Palatino Linotype" w:hAnsi="Palatino Linotype" w:cs="Arial"/>
        </w:rPr>
        <w:t xml:space="preserve"> </w:t>
      </w:r>
      <w:r w:rsidRPr="00CD3ADA">
        <w:rPr>
          <w:rFonts w:ascii="Palatino Linotype" w:hAnsi="Palatino Linotype" w:cs="Arial"/>
        </w:rPr>
        <w:t>impugnarla</w:t>
      </w:r>
      <w:r w:rsidR="00DD7B85" w:rsidRPr="00CD3ADA">
        <w:rPr>
          <w:rFonts w:ascii="Palatino Linotype" w:hAnsi="Palatino Linotype" w:cs="Arial"/>
        </w:rPr>
        <w:t xml:space="preserve"> </w:t>
      </w:r>
      <w:r w:rsidRPr="00CD3ADA">
        <w:rPr>
          <w:rFonts w:ascii="Palatino Linotype" w:hAnsi="Palatino Linotype" w:cs="Arial"/>
        </w:rPr>
        <w:t>vía</w:t>
      </w:r>
      <w:r w:rsidR="00DD7B85" w:rsidRPr="00CD3ADA">
        <w:rPr>
          <w:rFonts w:ascii="Palatino Linotype" w:hAnsi="Palatino Linotype" w:cs="Arial"/>
        </w:rPr>
        <w:t xml:space="preserve"> </w:t>
      </w:r>
      <w:r w:rsidRPr="00CD3ADA">
        <w:rPr>
          <w:rFonts w:ascii="Palatino Linotype" w:hAnsi="Palatino Linotype" w:cs="Arial"/>
        </w:rPr>
        <w:t>Juicio</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Amparo</w:t>
      </w:r>
      <w:r w:rsidR="002D051B" w:rsidRPr="00CD3ADA">
        <w:rPr>
          <w:rFonts w:ascii="Palatino Linotype" w:hAnsi="Palatino Linotype" w:cs="Arial"/>
        </w:rPr>
        <w:t>,</w:t>
      </w:r>
      <w:r w:rsidR="00DD7B85" w:rsidRPr="00CD3ADA">
        <w:rPr>
          <w:rFonts w:ascii="Palatino Linotype" w:hAnsi="Palatino Linotype" w:cs="Arial"/>
        </w:rPr>
        <w:t xml:space="preserve"> </w:t>
      </w:r>
      <w:r w:rsidRPr="00CD3ADA">
        <w:rPr>
          <w:rFonts w:ascii="Palatino Linotype" w:hAnsi="Palatino Linotype" w:cs="Arial"/>
        </w:rPr>
        <w:t>en</w:t>
      </w:r>
      <w:r w:rsidR="00DD7B85" w:rsidRPr="00CD3ADA">
        <w:rPr>
          <w:rFonts w:ascii="Palatino Linotype" w:hAnsi="Palatino Linotype" w:cs="Arial"/>
        </w:rPr>
        <w:t xml:space="preserve"> </w:t>
      </w:r>
      <w:r w:rsidRPr="00CD3ADA">
        <w:rPr>
          <w:rFonts w:ascii="Palatino Linotype" w:hAnsi="Palatino Linotype" w:cs="Arial"/>
        </w:rPr>
        <w:t>los</w:t>
      </w:r>
      <w:r w:rsidR="00DD7B85" w:rsidRPr="00CD3ADA">
        <w:rPr>
          <w:rFonts w:ascii="Palatino Linotype" w:hAnsi="Palatino Linotype" w:cs="Arial"/>
        </w:rPr>
        <w:t xml:space="preserve"> </w:t>
      </w:r>
      <w:r w:rsidRPr="00CD3ADA">
        <w:rPr>
          <w:rFonts w:ascii="Palatino Linotype" w:hAnsi="Palatino Linotype" w:cs="Arial"/>
        </w:rPr>
        <w:t>términos</w:t>
      </w:r>
      <w:r w:rsidR="00DD7B85" w:rsidRPr="00CD3ADA">
        <w:rPr>
          <w:rFonts w:ascii="Palatino Linotype" w:hAnsi="Palatino Linotype" w:cs="Arial"/>
        </w:rPr>
        <w:t xml:space="preserve"> </w:t>
      </w:r>
      <w:r w:rsidRPr="00CD3ADA">
        <w:rPr>
          <w:rFonts w:ascii="Palatino Linotype" w:hAnsi="Palatino Linotype" w:cs="Arial"/>
        </w:rPr>
        <w:t>de</w:t>
      </w:r>
      <w:r w:rsidR="00DD7B85" w:rsidRPr="00CD3ADA">
        <w:rPr>
          <w:rFonts w:ascii="Palatino Linotype" w:hAnsi="Palatino Linotype" w:cs="Arial"/>
        </w:rPr>
        <w:t xml:space="preserve"> </w:t>
      </w:r>
      <w:r w:rsidRPr="00CD3ADA">
        <w:rPr>
          <w:rFonts w:ascii="Palatino Linotype" w:hAnsi="Palatino Linotype" w:cs="Arial"/>
        </w:rPr>
        <w:t>las</w:t>
      </w:r>
      <w:r w:rsidR="00DD7B85" w:rsidRPr="00CD3ADA">
        <w:rPr>
          <w:rFonts w:ascii="Palatino Linotype" w:hAnsi="Palatino Linotype" w:cs="Arial"/>
        </w:rPr>
        <w:t xml:space="preserve"> </w:t>
      </w:r>
      <w:r w:rsidRPr="00CD3ADA">
        <w:rPr>
          <w:rFonts w:ascii="Palatino Linotype" w:hAnsi="Palatino Linotype" w:cs="Arial"/>
        </w:rPr>
        <w:t>leyes</w:t>
      </w:r>
      <w:r w:rsidR="00DD7B85" w:rsidRPr="00CD3ADA">
        <w:rPr>
          <w:rFonts w:ascii="Palatino Linotype" w:hAnsi="Palatino Linotype" w:cs="Arial"/>
        </w:rPr>
        <w:t xml:space="preserve"> </w:t>
      </w:r>
      <w:r w:rsidRPr="00CD3ADA">
        <w:rPr>
          <w:rFonts w:ascii="Palatino Linotype" w:hAnsi="Palatino Linotype" w:cs="Arial"/>
        </w:rPr>
        <w:t>aplicables.</w:t>
      </w:r>
    </w:p>
    <w:p w:rsidR="003947C5" w:rsidRPr="00013EE5" w:rsidRDefault="0085538A" w:rsidP="00777116">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xml:space="preserve">, </w:t>
      </w:r>
      <w:r w:rsidRPr="007C2C57">
        <w:rPr>
          <w:rFonts w:ascii="Palatino Linotype" w:hAnsi="Palatino Linotype" w:cs="Arial"/>
        </w:rPr>
        <w:lastRenderedPageBreak/>
        <w:t xml:space="preserve">CONFORMADO POR LOS COMISIONADOS ZULEMA MARTÍNEZ SÁNCHEZ; EVA ABAID YAPUR; JOSÉ GUADALUPE LUNA HERNÁNDEZ,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CUADRAGÉSIMA SEXTA SESIÓN ORDINARIA CELEBRADA EL</w:t>
      </w:r>
      <w:r w:rsidR="00011AA6" w:rsidRPr="007C2C57">
        <w:rPr>
          <w:rFonts w:ascii="Palatino Linotype" w:hAnsi="Palatino Linotype" w:cs="Arial"/>
        </w:rPr>
        <w:t xml:space="preserve"> </w:t>
      </w:r>
      <w:r w:rsidR="00011AA6">
        <w:rPr>
          <w:rFonts w:ascii="Palatino Linotype" w:hAnsi="Palatino Linotype" w:cs="Arial"/>
        </w:rPr>
        <w:t xml:space="preserve">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sidRPr="007C2C57">
        <w:rPr>
          <w:rFonts w:ascii="Palatino Linotype" w:hAnsi="Palatino Linotype" w:cs="Arial"/>
        </w:rPr>
        <w:t xml:space="preserve"> TAPIA RAMÍREZ.</w:t>
      </w:r>
    </w:p>
    <w:tbl>
      <w:tblPr>
        <w:tblW w:w="9356" w:type="dxa"/>
        <w:jc w:val="center"/>
        <w:tblLayout w:type="fixed"/>
        <w:tblLook w:val="04A0" w:firstRow="1" w:lastRow="0" w:firstColumn="1" w:lastColumn="0" w:noHBand="0" w:noVBand="1"/>
      </w:tblPr>
      <w:tblGrid>
        <w:gridCol w:w="4756"/>
        <w:gridCol w:w="4600"/>
      </w:tblGrid>
      <w:tr w:rsidR="003947C5" w:rsidRPr="00777116" w:rsidTr="003947C5">
        <w:trPr>
          <w:jc w:val="center"/>
        </w:trPr>
        <w:tc>
          <w:tcPr>
            <w:tcW w:w="9356" w:type="dxa"/>
            <w:gridSpan w:val="2"/>
            <w:shd w:val="clear" w:color="auto" w:fill="auto"/>
          </w:tcPr>
          <w:p w:rsidR="003947C5" w:rsidRPr="00777116" w:rsidRDefault="003947C5" w:rsidP="003947C5">
            <w:pPr>
              <w:jc w:val="center"/>
              <w:rPr>
                <w:rFonts w:ascii="Palatino Linotype" w:hAnsi="Palatino Linotype" w:cs="Arial"/>
                <w:b/>
              </w:rPr>
            </w:pPr>
          </w:p>
          <w:p w:rsidR="00A27F6F" w:rsidRPr="00777116" w:rsidRDefault="00A27F6F" w:rsidP="003947C5">
            <w:pPr>
              <w:jc w:val="center"/>
              <w:rPr>
                <w:rFonts w:ascii="Palatino Linotype" w:hAnsi="Palatino Linotype" w:cs="Arial"/>
                <w:b/>
              </w:rPr>
            </w:pPr>
          </w:p>
          <w:p w:rsidR="00777116" w:rsidRPr="00777116" w:rsidRDefault="00777116" w:rsidP="003947C5">
            <w:pPr>
              <w:jc w:val="center"/>
              <w:rPr>
                <w:rFonts w:ascii="Palatino Linotype" w:hAnsi="Palatino Linotype" w:cs="Arial"/>
                <w:b/>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Zulema</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Martínez</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Sánchez</w:t>
            </w: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lang w:val="es-ES_tradnl"/>
              </w:rPr>
              <w:t>Comisionada</w:t>
            </w:r>
            <w:r w:rsidR="00DD7B85" w:rsidRPr="00777116">
              <w:rPr>
                <w:rFonts w:ascii="Palatino Linotype" w:hAnsi="Palatino Linotype" w:cs="Arial"/>
                <w:lang w:val="es-ES_tradnl"/>
              </w:rPr>
              <w:t xml:space="preserve"> </w:t>
            </w:r>
            <w:r w:rsidRPr="00777116">
              <w:rPr>
                <w:rFonts w:ascii="Palatino Linotype" w:hAnsi="Palatino Linotype" w:cs="Arial"/>
                <w:lang w:val="es-ES_tradnl"/>
              </w:rPr>
              <w:t>Presidenta</w:t>
            </w:r>
          </w:p>
          <w:p w:rsidR="003947C5" w:rsidRPr="00777116" w:rsidRDefault="003947C5" w:rsidP="003947C5">
            <w:pPr>
              <w:jc w:val="center"/>
              <w:rPr>
                <w:rFonts w:ascii="Palatino Linotype" w:hAnsi="Palatino Linotype" w:cs="Arial"/>
                <w:b/>
                <w:lang w:val="es-ES_tradnl"/>
              </w:rPr>
            </w:pPr>
            <w:r w:rsidRPr="005B687F">
              <w:rPr>
                <w:rFonts w:ascii="Palatino Linotype" w:hAnsi="Palatino Linotype" w:cs="Arial"/>
                <w:b/>
                <w:color w:val="FFFFFF" w:themeColor="background1"/>
                <w:lang w:val="es-ES_tradnl"/>
              </w:rPr>
              <w:t>(RÚBRICA)</w:t>
            </w:r>
          </w:p>
        </w:tc>
      </w:tr>
      <w:tr w:rsidR="003947C5" w:rsidRPr="00777116" w:rsidTr="003947C5">
        <w:trPr>
          <w:jc w:val="center"/>
        </w:trPr>
        <w:tc>
          <w:tcPr>
            <w:tcW w:w="4756" w:type="dxa"/>
            <w:shd w:val="clear" w:color="auto" w:fill="auto"/>
          </w:tcPr>
          <w:p w:rsidR="003947C5" w:rsidRPr="00777116" w:rsidRDefault="003947C5" w:rsidP="003947C5">
            <w:pPr>
              <w:jc w:val="center"/>
              <w:rPr>
                <w:rFonts w:ascii="Palatino Linotype" w:hAnsi="Palatino Linotype" w:cs="Arial"/>
                <w:b/>
                <w:lang w:val="es-ES_tradnl"/>
              </w:rPr>
            </w:pPr>
          </w:p>
          <w:p w:rsidR="00F47281" w:rsidRPr="00777116" w:rsidRDefault="00F47281" w:rsidP="003947C5">
            <w:pPr>
              <w:jc w:val="center"/>
              <w:rPr>
                <w:rFonts w:ascii="Palatino Linotype" w:hAnsi="Palatino Linotype" w:cs="Arial"/>
                <w:b/>
                <w:lang w:val="es-ES_tradnl"/>
              </w:rPr>
            </w:pPr>
          </w:p>
          <w:p w:rsidR="003947C5" w:rsidRPr="00777116" w:rsidRDefault="003947C5" w:rsidP="00777116">
            <w:pP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Eva</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Abaid</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Yapur</w:t>
            </w:r>
          </w:p>
          <w:p w:rsidR="003947C5" w:rsidRPr="00777116" w:rsidRDefault="003947C5" w:rsidP="003947C5">
            <w:pPr>
              <w:jc w:val="center"/>
              <w:rPr>
                <w:rFonts w:ascii="Palatino Linotype" w:hAnsi="Palatino Linotype" w:cs="Arial"/>
                <w:lang w:val="es-ES_tradnl"/>
              </w:rPr>
            </w:pPr>
            <w:r w:rsidRPr="00777116">
              <w:rPr>
                <w:rFonts w:ascii="Palatino Linotype" w:hAnsi="Palatino Linotype" w:cs="Arial"/>
                <w:lang w:val="es-ES_tradnl"/>
              </w:rPr>
              <w:t>Comisionada</w:t>
            </w:r>
          </w:p>
          <w:p w:rsidR="003947C5" w:rsidRPr="00777116" w:rsidRDefault="003947C5" w:rsidP="003947C5">
            <w:pPr>
              <w:jc w:val="center"/>
              <w:rPr>
                <w:rFonts w:ascii="Palatino Linotype" w:hAnsi="Palatino Linotype" w:cs="Arial"/>
                <w:b/>
                <w:lang w:val="es-ES_tradnl"/>
              </w:rPr>
            </w:pPr>
            <w:r w:rsidRPr="005B687F">
              <w:rPr>
                <w:rFonts w:ascii="Palatino Linotype" w:hAnsi="Palatino Linotype" w:cs="Arial"/>
                <w:b/>
                <w:color w:val="FFFFFF" w:themeColor="background1"/>
                <w:lang w:val="es-ES_tradnl"/>
              </w:rPr>
              <w:t>(RÚBRICA)</w:t>
            </w:r>
          </w:p>
        </w:tc>
        <w:tc>
          <w:tcPr>
            <w:tcW w:w="4600" w:type="dxa"/>
            <w:shd w:val="clear" w:color="auto" w:fill="auto"/>
          </w:tcPr>
          <w:p w:rsidR="003947C5" w:rsidRPr="00777116" w:rsidRDefault="003947C5" w:rsidP="003947C5">
            <w:pPr>
              <w:jc w:val="center"/>
              <w:rPr>
                <w:rFonts w:ascii="Palatino Linotype" w:hAnsi="Palatino Linotype" w:cs="Arial"/>
                <w:b/>
                <w:lang w:val="es-ES_tradnl"/>
              </w:rPr>
            </w:pPr>
          </w:p>
          <w:p w:rsidR="003500C9" w:rsidRPr="00777116" w:rsidRDefault="003500C9" w:rsidP="00777116">
            <w:pP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José</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Guadalupe</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Luna</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Hernández</w:t>
            </w:r>
          </w:p>
          <w:p w:rsidR="003947C5" w:rsidRPr="00777116" w:rsidRDefault="003947C5" w:rsidP="003947C5">
            <w:pPr>
              <w:jc w:val="center"/>
              <w:rPr>
                <w:rFonts w:ascii="Palatino Linotype" w:hAnsi="Palatino Linotype" w:cs="Arial"/>
                <w:lang w:val="es-ES_tradnl"/>
              </w:rPr>
            </w:pPr>
            <w:r w:rsidRPr="00777116">
              <w:rPr>
                <w:rFonts w:ascii="Palatino Linotype" w:hAnsi="Palatino Linotype" w:cs="Arial"/>
                <w:lang w:val="es-ES_tradnl"/>
              </w:rPr>
              <w:t>Comisionado</w:t>
            </w:r>
          </w:p>
          <w:p w:rsidR="003947C5" w:rsidRPr="00777116" w:rsidRDefault="003947C5" w:rsidP="003947C5">
            <w:pPr>
              <w:jc w:val="center"/>
              <w:rPr>
                <w:rFonts w:ascii="Palatino Linotype" w:hAnsi="Palatino Linotype" w:cs="Arial"/>
                <w:b/>
                <w:lang w:val="es-ES_tradnl"/>
              </w:rPr>
            </w:pPr>
            <w:r w:rsidRPr="005B687F">
              <w:rPr>
                <w:rFonts w:ascii="Palatino Linotype" w:hAnsi="Palatino Linotype" w:cs="Arial"/>
                <w:b/>
                <w:color w:val="FFFFFF" w:themeColor="background1"/>
                <w:lang w:val="es-ES_tradnl"/>
              </w:rPr>
              <w:t>(RÚBRICA)</w:t>
            </w:r>
          </w:p>
        </w:tc>
      </w:tr>
      <w:tr w:rsidR="003947C5" w:rsidRPr="00777116" w:rsidTr="003947C5">
        <w:trPr>
          <w:jc w:val="center"/>
        </w:trPr>
        <w:tc>
          <w:tcPr>
            <w:tcW w:w="4756" w:type="dxa"/>
            <w:shd w:val="clear" w:color="auto" w:fill="auto"/>
          </w:tcPr>
          <w:p w:rsidR="003947C5" w:rsidRPr="00777116" w:rsidRDefault="003947C5" w:rsidP="003947C5">
            <w:pPr>
              <w:jc w:val="cente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p>
          <w:p w:rsidR="003947C5" w:rsidRPr="00777116" w:rsidRDefault="003947C5" w:rsidP="00777116">
            <w:pP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Javier</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Martínez</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Cruz</w:t>
            </w:r>
          </w:p>
          <w:p w:rsidR="003947C5" w:rsidRPr="00777116" w:rsidRDefault="003947C5" w:rsidP="003947C5">
            <w:pPr>
              <w:jc w:val="center"/>
              <w:rPr>
                <w:rFonts w:ascii="Palatino Linotype" w:hAnsi="Palatino Linotype" w:cs="Arial"/>
                <w:lang w:val="es-ES_tradnl"/>
              </w:rPr>
            </w:pPr>
            <w:r w:rsidRPr="00777116">
              <w:rPr>
                <w:rFonts w:ascii="Palatino Linotype" w:hAnsi="Palatino Linotype" w:cs="Arial"/>
                <w:lang w:val="es-ES_tradnl"/>
              </w:rPr>
              <w:t>Comisionado</w:t>
            </w:r>
          </w:p>
          <w:p w:rsidR="003947C5" w:rsidRPr="00777116" w:rsidRDefault="003947C5" w:rsidP="003947C5">
            <w:pPr>
              <w:jc w:val="center"/>
              <w:rPr>
                <w:rFonts w:ascii="Palatino Linotype" w:hAnsi="Palatino Linotype" w:cs="Arial"/>
                <w:lang w:val="es-ES_tradnl"/>
              </w:rPr>
            </w:pPr>
            <w:r w:rsidRPr="005B687F">
              <w:rPr>
                <w:rFonts w:ascii="Palatino Linotype" w:hAnsi="Palatino Linotype" w:cs="Arial"/>
                <w:b/>
                <w:color w:val="FFFFFF" w:themeColor="background1"/>
                <w:lang w:val="es-ES_tradnl"/>
              </w:rPr>
              <w:t>(RÚBRICA)</w:t>
            </w:r>
          </w:p>
        </w:tc>
        <w:tc>
          <w:tcPr>
            <w:tcW w:w="4600" w:type="dxa"/>
            <w:shd w:val="clear" w:color="auto" w:fill="auto"/>
          </w:tcPr>
          <w:p w:rsidR="003947C5" w:rsidRPr="00777116" w:rsidRDefault="003947C5" w:rsidP="003947C5">
            <w:pPr>
              <w:jc w:val="center"/>
              <w:rPr>
                <w:rFonts w:ascii="Palatino Linotype" w:hAnsi="Palatino Linotype" w:cs="Arial"/>
                <w:b/>
                <w:lang w:val="es-ES_tradnl"/>
              </w:rPr>
            </w:pPr>
          </w:p>
          <w:p w:rsidR="00F47281" w:rsidRPr="00777116" w:rsidRDefault="00F47281" w:rsidP="00777116">
            <w:pP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Luis</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Gustavo</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Parra</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Noriega</w:t>
            </w:r>
          </w:p>
          <w:p w:rsidR="003947C5" w:rsidRPr="00777116" w:rsidRDefault="003947C5" w:rsidP="003947C5">
            <w:pPr>
              <w:jc w:val="center"/>
              <w:rPr>
                <w:rFonts w:ascii="Palatino Linotype" w:hAnsi="Palatino Linotype" w:cs="Arial"/>
                <w:lang w:val="es-ES_tradnl"/>
              </w:rPr>
            </w:pPr>
            <w:r w:rsidRPr="00777116">
              <w:rPr>
                <w:rFonts w:ascii="Palatino Linotype" w:hAnsi="Palatino Linotype" w:cs="Arial"/>
                <w:lang w:val="es-ES_tradnl"/>
              </w:rPr>
              <w:t>Comisionado</w:t>
            </w:r>
          </w:p>
          <w:p w:rsidR="003947C5" w:rsidRPr="00777116" w:rsidRDefault="003947C5" w:rsidP="003947C5">
            <w:pPr>
              <w:jc w:val="center"/>
              <w:rPr>
                <w:rFonts w:ascii="Palatino Linotype" w:hAnsi="Palatino Linotype" w:cs="Arial"/>
                <w:b/>
                <w:lang w:val="es-ES_tradnl"/>
              </w:rPr>
            </w:pPr>
            <w:r w:rsidRPr="005B687F">
              <w:rPr>
                <w:rFonts w:ascii="Palatino Linotype" w:hAnsi="Palatino Linotype" w:cs="Arial"/>
                <w:b/>
                <w:color w:val="FFFFFF" w:themeColor="background1"/>
                <w:lang w:val="es-ES_tradnl"/>
              </w:rPr>
              <w:t>(RÚBRICA)</w:t>
            </w:r>
          </w:p>
        </w:tc>
      </w:tr>
      <w:tr w:rsidR="003947C5" w:rsidRPr="00777116" w:rsidTr="003947C5">
        <w:trPr>
          <w:jc w:val="center"/>
        </w:trPr>
        <w:tc>
          <w:tcPr>
            <w:tcW w:w="9356" w:type="dxa"/>
            <w:gridSpan w:val="2"/>
            <w:shd w:val="clear" w:color="auto" w:fill="auto"/>
          </w:tcPr>
          <w:p w:rsidR="003947C5" w:rsidRPr="00777116" w:rsidRDefault="003947C5" w:rsidP="003947C5">
            <w:pPr>
              <w:jc w:val="center"/>
              <w:rPr>
                <w:rFonts w:ascii="Palatino Linotype" w:hAnsi="Palatino Linotype" w:cs="Arial"/>
                <w:b/>
                <w:lang w:val="es-ES_tradnl"/>
              </w:rPr>
            </w:pPr>
          </w:p>
          <w:p w:rsidR="00F47281" w:rsidRPr="00777116" w:rsidRDefault="00F47281" w:rsidP="003947C5">
            <w:pPr>
              <w:jc w:val="center"/>
              <w:rPr>
                <w:rFonts w:ascii="Palatino Linotype" w:hAnsi="Palatino Linotype" w:cs="Arial"/>
                <w:b/>
                <w:lang w:val="es-ES_tradnl"/>
              </w:rPr>
            </w:pPr>
          </w:p>
          <w:p w:rsidR="003947C5" w:rsidRPr="00777116" w:rsidRDefault="003947C5" w:rsidP="00777116">
            <w:pPr>
              <w:rPr>
                <w:rFonts w:ascii="Palatino Linotype" w:hAnsi="Palatino Linotype" w:cs="Arial"/>
                <w:b/>
                <w:lang w:val="es-ES_tradnl"/>
              </w:rPr>
            </w:pPr>
          </w:p>
          <w:p w:rsidR="003947C5" w:rsidRPr="00777116" w:rsidRDefault="003947C5" w:rsidP="003947C5">
            <w:pPr>
              <w:jc w:val="center"/>
              <w:rPr>
                <w:rFonts w:ascii="Palatino Linotype" w:hAnsi="Palatino Linotype" w:cs="Arial"/>
                <w:b/>
                <w:lang w:val="es-ES_tradnl"/>
              </w:rPr>
            </w:pPr>
            <w:r w:rsidRPr="00777116">
              <w:rPr>
                <w:rFonts w:ascii="Palatino Linotype" w:hAnsi="Palatino Linotype" w:cs="Arial"/>
                <w:b/>
                <w:lang w:val="es-ES_tradnl"/>
              </w:rPr>
              <w:t>Alexis</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Tapia</w:t>
            </w:r>
            <w:r w:rsidR="00DD7B85" w:rsidRPr="00777116">
              <w:rPr>
                <w:rFonts w:ascii="Palatino Linotype" w:hAnsi="Palatino Linotype" w:cs="Arial"/>
                <w:b/>
                <w:lang w:val="es-ES_tradnl"/>
              </w:rPr>
              <w:t xml:space="preserve"> </w:t>
            </w:r>
            <w:r w:rsidRPr="00777116">
              <w:rPr>
                <w:rFonts w:ascii="Palatino Linotype" w:hAnsi="Palatino Linotype" w:cs="Arial"/>
                <w:b/>
                <w:lang w:val="es-ES_tradnl"/>
              </w:rPr>
              <w:t>Ramírez</w:t>
            </w:r>
          </w:p>
          <w:p w:rsidR="003947C5" w:rsidRPr="00777116" w:rsidRDefault="003947C5" w:rsidP="003947C5">
            <w:pPr>
              <w:jc w:val="center"/>
              <w:rPr>
                <w:rFonts w:ascii="Palatino Linotype" w:hAnsi="Palatino Linotype" w:cs="Arial"/>
                <w:lang w:val="es-ES_tradnl"/>
              </w:rPr>
            </w:pPr>
            <w:r w:rsidRPr="00777116">
              <w:rPr>
                <w:rFonts w:ascii="Palatino Linotype" w:hAnsi="Palatino Linotype" w:cs="Arial"/>
                <w:lang w:val="es-ES_tradnl"/>
              </w:rPr>
              <w:t>Secretario</w:t>
            </w:r>
            <w:r w:rsidR="00DD7B85" w:rsidRPr="00777116">
              <w:rPr>
                <w:rFonts w:ascii="Palatino Linotype" w:hAnsi="Palatino Linotype" w:cs="Arial"/>
                <w:lang w:val="es-ES_tradnl"/>
              </w:rPr>
              <w:t xml:space="preserve"> </w:t>
            </w:r>
            <w:r w:rsidRPr="00777116">
              <w:rPr>
                <w:rFonts w:ascii="Palatino Linotype" w:hAnsi="Palatino Linotype" w:cs="Arial"/>
                <w:lang w:val="es-ES_tradnl"/>
              </w:rPr>
              <w:t>Técnico</w:t>
            </w:r>
            <w:r w:rsidR="00DD7B85" w:rsidRPr="00777116">
              <w:rPr>
                <w:rFonts w:ascii="Palatino Linotype" w:hAnsi="Palatino Linotype" w:cs="Arial"/>
                <w:lang w:val="es-ES_tradnl"/>
              </w:rPr>
              <w:t xml:space="preserve"> </w:t>
            </w:r>
            <w:r w:rsidRPr="00777116">
              <w:rPr>
                <w:rFonts w:ascii="Palatino Linotype" w:hAnsi="Palatino Linotype" w:cs="Arial"/>
                <w:lang w:val="es-ES_tradnl"/>
              </w:rPr>
              <w:t>del</w:t>
            </w:r>
            <w:r w:rsidR="00DD7B85" w:rsidRPr="00777116">
              <w:rPr>
                <w:rFonts w:ascii="Palatino Linotype" w:hAnsi="Palatino Linotype" w:cs="Arial"/>
                <w:lang w:val="es-ES_tradnl"/>
              </w:rPr>
              <w:t xml:space="preserve"> </w:t>
            </w:r>
            <w:r w:rsidRPr="00777116">
              <w:rPr>
                <w:rFonts w:ascii="Palatino Linotype" w:hAnsi="Palatino Linotype" w:cs="Arial"/>
                <w:lang w:val="es-ES_tradnl"/>
              </w:rPr>
              <w:t>Pleno</w:t>
            </w:r>
          </w:p>
          <w:p w:rsidR="003947C5" w:rsidRPr="00777116" w:rsidRDefault="003947C5" w:rsidP="003947C5">
            <w:pPr>
              <w:jc w:val="center"/>
              <w:rPr>
                <w:rFonts w:ascii="Palatino Linotype" w:hAnsi="Palatino Linotype" w:cs="Arial"/>
                <w:lang w:val="es-ES_tradnl"/>
              </w:rPr>
            </w:pPr>
            <w:r w:rsidRPr="005B687F">
              <w:rPr>
                <w:rFonts w:ascii="Palatino Linotype" w:hAnsi="Palatino Linotype" w:cs="Arial"/>
                <w:b/>
                <w:color w:val="FFFFFF" w:themeColor="background1"/>
                <w:lang w:val="es-ES_tradnl"/>
              </w:rPr>
              <w:t>(RÚBRICA)</w:t>
            </w:r>
            <w:r w:rsidR="00DD7B85" w:rsidRPr="005B687F">
              <w:rPr>
                <w:rFonts w:ascii="Palatino Linotype" w:hAnsi="Palatino Linotype" w:cs="Arial"/>
                <w:color w:val="FFFFFF" w:themeColor="background1"/>
                <w:lang w:val="es-ES_tradnl"/>
              </w:rPr>
              <w:t xml:space="preserve"> </w:t>
            </w:r>
          </w:p>
        </w:tc>
      </w:tr>
    </w:tbl>
    <w:p w:rsidR="00777116" w:rsidRDefault="00777116" w:rsidP="00F47281">
      <w:pPr>
        <w:jc w:val="both"/>
        <w:rPr>
          <w:rFonts w:ascii="Palatino Linotype" w:hAnsi="Palatino Linotype" w:cs="Arial"/>
          <w:sz w:val="20"/>
          <w:szCs w:val="20"/>
        </w:rPr>
      </w:pPr>
    </w:p>
    <w:p w:rsidR="003947C5" w:rsidRPr="00777116" w:rsidRDefault="003947C5" w:rsidP="00F47281">
      <w:pPr>
        <w:jc w:val="both"/>
        <w:rPr>
          <w:rFonts w:ascii="Palatino Linotype" w:hAnsi="Palatino Linotype" w:cs="Arial"/>
          <w:sz w:val="22"/>
          <w:szCs w:val="22"/>
        </w:rPr>
      </w:pPr>
      <w:r w:rsidRPr="00777116">
        <w:rPr>
          <w:rFonts w:ascii="Palatino Linotype" w:hAnsi="Palatino Linotype" w:cs="Arial"/>
          <w:sz w:val="22"/>
          <w:szCs w:val="22"/>
        </w:rPr>
        <w:t>Esta</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hoja</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corresponde</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a</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la</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resolución</w:t>
      </w:r>
      <w:r w:rsidR="002D051B" w:rsidRPr="00777116">
        <w:rPr>
          <w:rFonts w:ascii="Palatino Linotype" w:hAnsi="Palatino Linotype" w:cs="Arial"/>
          <w:sz w:val="22"/>
          <w:szCs w:val="22"/>
        </w:rPr>
        <w:t>,</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de</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fecha</w:t>
      </w:r>
      <w:r w:rsidR="00DD7B85" w:rsidRPr="00777116">
        <w:rPr>
          <w:rFonts w:ascii="Palatino Linotype" w:hAnsi="Palatino Linotype" w:cs="Arial"/>
          <w:sz w:val="22"/>
          <w:szCs w:val="22"/>
        </w:rPr>
        <w:t xml:space="preserve"> once de diciembre </w:t>
      </w:r>
      <w:r w:rsidRPr="00777116">
        <w:rPr>
          <w:rFonts w:ascii="Palatino Linotype" w:hAnsi="Palatino Linotype" w:cs="Arial"/>
          <w:sz w:val="22"/>
          <w:szCs w:val="22"/>
        </w:rPr>
        <w:t>de</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dos</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mil</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diecinueve,</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emitida</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en</w:t>
      </w:r>
      <w:r w:rsidR="00DD7B85" w:rsidRPr="00777116">
        <w:rPr>
          <w:rFonts w:ascii="Palatino Linotype" w:hAnsi="Palatino Linotype" w:cs="Arial"/>
          <w:sz w:val="22"/>
          <w:szCs w:val="22"/>
        </w:rPr>
        <w:t xml:space="preserve"> </w:t>
      </w:r>
      <w:r w:rsidR="00F47281" w:rsidRPr="00777116">
        <w:rPr>
          <w:rFonts w:ascii="Palatino Linotype" w:hAnsi="Palatino Linotype" w:cs="Arial"/>
          <w:sz w:val="22"/>
          <w:szCs w:val="22"/>
        </w:rPr>
        <w:t>el</w:t>
      </w:r>
      <w:r w:rsidR="00DD7B85" w:rsidRPr="00777116">
        <w:rPr>
          <w:rFonts w:ascii="Palatino Linotype" w:hAnsi="Palatino Linotype" w:cs="Arial"/>
          <w:sz w:val="22"/>
          <w:szCs w:val="22"/>
        </w:rPr>
        <w:t xml:space="preserve"> </w:t>
      </w:r>
      <w:r w:rsidR="00F47281" w:rsidRPr="00777116">
        <w:rPr>
          <w:rFonts w:ascii="Palatino Linotype" w:hAnsi="Palatino Linotype" w:cs="Arial"/>
          <w:sz w:val="22"/>
          <w:szCs w:val="22"/>
        </w:rPr>
        <w:t>recurso</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de</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revisión</w:t>
      </w:r>
      <w:r w:rsidR="00DD7B85" w:rsidRPr="00777116">
        <w:rPr>
          <w:rFonts w:ascii="Palatino Linotype" w:hAnsi="Palatino Linotype" w:cs="Arial"/>
          <w:sz w:val="22"/>
          <w:szCs w:val="22"/>
        </w:rPr>
        <w:t xml:space="preserve"> </w:t>
      </w:r>
      <w:r w:rsidRPr="00777116">
        <w:rPr>
          <w:rFonts w:ascii="Palatino Linotype" w:hAnsi="Palatino Linotype" w:cs="Arial"/>
          <w:sz w:val="22"/>
          <w:szCs w:val="22"/>
        </w:rPr>
        <w:t>número</w:t>
      </w:r>
      <w:r w:rsidR="00DD7B85" w:rsidRPr="00777116">
        <w:rPr>
          <w:rFonts w:ascii="Palatino Linotype" w:hAnsi="Palatino Linotype" w:cs="Arial"/>
          <w:sz w:val="22"/>
          <w:szCs w:val="22"/>
        </w:rPr>
        <w:t xml:space="preserve"> </w:t>
      </w:r>
      <w:r w:rsidR="00F738DC" w:rsidRPr="00777116">
        <w:rPr>
          <w:rFonts w:ascii="Palatino Linotype" w:hAnsi="Palatino Linotype" w:cs="Arial"/>
          <w:sz w:val="22"/>
          <w:szCs w:val="22"/>
        </w:rPr>
        <w:t>07582</w:t>
      </w:r>
      <w:r w:rsidR="00F47281" w:rsidRPr="00777116">
        <w:rPr>
          <w:rFonts w:ascii="Palatino Linotype" w:hAnsi="Palatino Linotype" w:cs="Arial"/>
          <w:sz w:val="22"/>
          <w:szCs w:val="22"/>
        </w:rPr>
        <w:t>/INFOEM/AD/RR/2019</w:t>
      </w:r>
      <w:r w:rsidRPr="00777116">
        <w:rPr>
          <w:rFonts w:ascii="Palatino Linotype" w:hAnsi="Palatino Linotype" w:cs="Arial"/>
          <w:sz w:val="22"/>
          <w:szCs w:val="22"/>
        </w:rPr>
        <w:t>.</w:t>
      </w:r>
    </w:p>
    <w:p w:rsidR="00C23B43" w:rsidRPr="00777116" w:rsidRDefault="003947C5" w:rsidP="00F47281">
      <w:pPr>
        <w:jc w:val="both"/>
        <w:rPr>
          <w:rFonts w:ascii="Palatino Linotype" w:hAnsi="Palatino Linotype" w:cs="Arial"/>
          <w:sz w:val="22"/>
          <w:szCs w:val="22"/>
        </w:rPr>
      </w:pPr>
      <w:r w:rsidRPr="00777116">
        <w:rPr>
          <w:rFonts w:ascii="Palatino Linotype" w:hAnsi="Palatino Linotype" w:cs="Arial"/>
          <w:sz w:val="22"/>
          <w:szCs w:val="22"/>
        </w:rPr>
        <w:t>YSM</w:t>
      </w:r>
      <w:r w:rsidR="00F47281" w:rsidRPr="00777116">
        <w:rPr>
          <w:rFonts w:ascii="Palatino Linotype" w:hAnsi="Palatino Linotype" w:cs="Arial"/>
          <w:sz w:val="22"/>
          <w:szCs w:val="22"/>
        </w:rPr>
        <w:t>/</w:t>
      </w:r>
      <w:r w:rsidR="00DD7B85" w:rsidRPr="00777116">
        <w:rPr>
          <w:rFonts w:ascii="Palatino Linotype" w:hAnsi="Palatino Linotype" w:cs="Arial"/>
          <w:sz w:val="22"/>
          <w:szCs w:val="22"/>
        </w:rPr>
        <w:t>CBO</w:t>
      </w:r>
    </w:p>
    <w:sectPr w:rsidR="00C23B43" w:rsidRPr="00777116" w:rsidSect="003947C5">
      <w:headerReference w:type="default" r:id="rId18"/>
      <w:footerReference w:type="default" r:id="rId19"/>
      <w:headerReference w:type="first" r:id="rId20"/>
      <w:footerReference w:type="first" r:id="rId21"/>
      <w:pgSz w:w="12240" w:h="15840"/>
      <w:pgMar w:top="1701" w:right="1418" w:bottom="1559"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E03" w:rsidRDefault="008A4E03" w:rsidP="003947C5">
      <w:r>
        <w:separator/>
      </w:r>
    </w:p>
  </w:endnote>
  <w:endnote w:type="continuationSeparator" w:id="0">
    <w:p w:rsidR="008A4E03" w:rsidRDefault="008A4E03" w:rsidP="0039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A4F" w:rsidRDefault="00390A4F" w:rsidP="003947C5">
    <w:pPr>
      <w:pStyle w:val="Piedepgina"/>
      <w:jc w:val="right"/>
      <w:rPr>
        <w:rFonts w:ascii="Arial" w:hAnsi="Arial" w:cs="Arial"/>
        <w:b/>
        <w:bCs/>
        <w:sz w:val="20"/>
        <w:szCs w:val="20"/>
      </w:rPr>
    </w:pPr>
  </w:p>
  <w:p w:rsidR="00390A4F" w:rsidRDefault="00390A4F" w:rsidP="003947C5">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37D5">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37D5">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A4F" w:rsidRDefault="00390A4F" w:rsidP="003947C5">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37D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37D5">
      <w:rPr>
        <w:rFonts w:ascii="Arial" w:hAnsi="Arial" w:cs="Arial"/>
        <w:b/>
        <w:bCs/>
        <w:noProof/>
        <w:sz w:val="20"/>
        <w:szCs w:val="20"/>
      </w:rPr>
      <w:t>42</w:t>
    </w:r>
    <w:r w:rsidRPr="00986599">
      <w:rPr>
        <w:rFonts w:ascii="Arial" w:hAnsi="Arial" w:cs="Arial"/>
        <w:b/>
        <w:bCs/>
        <w:sz w:val="20"/>
        <w:szCs w:val="20"/>
      </w:rPr>
      <w:fldChar w:fldCharType="end"/>
    </w:r>
  </w:p>
  <w:p w:rsidR="00390A4F" w:rsidRPr="00070856" w:rsidRDefault="00390A4F" w:rsidP="003947C5">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E03" w:rsidRDefault="008A4E03" w:rsidP="003947C5">
      <w:r>
        <w:separator/>
      </w:r>
    </w:p>
  </w:footnote>
  <w:footnote w:type="continuationSeparator" w:id="0">
    <w:p w:rsidR="008A4E03" w:rsidRDefault="008A4E03" w:rsidP="003947C5">
      <w:r>
        <w:continuationSeparator/>
      </w:r>
    </w:p>
  </w:footnote>
  <w:footnote w:id="1">
    <w:p w:rsidR="00390A4F" w:rsidRPr="0083769B" w:rsidRDefault="00390A4F" w:rsidP="003947C5">
      <w:pPr>
        <w:pStyle w:val="Textonotapie"/>
        <w:rPr>
          <w:rFonts w:ascii="Palatino Linotype" w:hAnsi="Palatino Linotype"/>
          <w:i/>
          <w:sz w:val="16"/>
          <w:szCs w:val="16"/>
        </w:rPr>
      </w:pPr>
      <w:r>
        <w:rPr>
          <w:rStyle w:val="Refdenotaalpie"/>
        </w:rPr>
        <w:footnoteRef/>
      </w:r>
      <w:r>
        <w:t xml:space="preserve"> </w:t>
      </w:r>
      <w:r w:rsidRPr="00F738DC">
        <w:rPr>
          <w:rFonts w:ascii="Palatino Linotype" w:hAnsi="Palatino Linotype"/>
        </w:rPr>
        <w:t>De conformidad con el artículo 4, fracción XLI, de la Ley de Protección de Datos en Posesión de Sujetos Obligados del Estado de México y Municipios.</w:t>
      </w:r>
    </w:p>
  </w:footnote>
  <w:footnote w:id="2">
    <w:p w:rsidR="00390A4F" w:rsidRPr="00270ED2" w:rsidRDefault="00390A4F" w:rsidP="00270ED2">
      <w:pPr>
        <w:pStyle w:val="Textonotapie"/>
        <w:jc w:val="both"/>
        <w:rPr>
          <w:rFonts w:ascii="Palatino Linotype" w:hAnsi="Palatino Linotype"/>
          <w:b/>
        </w:rPr>
      </w:pPr>
      <w:r>
        <w:rPr>
          <w:rStyle w:val="Refdenotaalpie"/>
        </w:rPr>
        <w:footnoteRef/>
      </w:r>
      <w:r>
        <w:t xml:space="preserve"> </w:t>
      </w:r>
      <w:r w:rsidRPr="00270ED2">
        <w:rPr>
          <w:rFonts w:ascii="Palatino Linotype" w:hAnsi="Palatino Linotype"/>
          <w:b/>
        </w:rPr>
        <w:t>Artículo 6o.</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II.</w:t>
      </w:r>
      <w:r w:rsidRPr="00270ED2">
        <w:rPr>
          <w:rFonts w:ascii="Palatino Linotype" w:hAnsi="Palatino Linotype"/>
        </w:rPr>
        <w:t xml:space="preserve"> La información que se refiere a la vida privada y los datos personales será protegida en los términos y con las excepciones que fijen las leyes.</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III.</w:t>
      </w:r>
      <w:r w:rsidRPr="00270ED2">
        <w:rPr>
          <w:rFonts w:ascii="Palatino Linotype" w:hAnsi="Palatino Linotype"/>
        </w:rPr>
        <w:t xml:space="preserve"> Toda persona, sin necesidad de acreditar interés alguno o justificar su utilización, tendrá acceso gratuito a la información pública, a sus datos personales o a la rectificación de éstos.</w:t>
      </w:r>
    </w:p>
    <w:p w:rsidR="00390A4F" w:rsidRPr="00270ED2" w:rsidRDefault="00390A4F" w:rsidP="00270ED2">
      <w:pPr>
        <w:pStyle w:val="Textonotapie"/>
        <w:jc w:val="both"/>
        <w:rPr>
          <w:rFonts w:ascii="Palatino Linotype" w:hAnsi="Palatino Linotype"/>
        </w:rPr>
      </w:pPr>
    </w:p>
    <w:p w:rsidR="00390A4F" w:rsidRPr="00270ED2" w:rsidRDefault="00390A4F" w:rsidP="00270ED2">
      <w:pPr>
        <w:pStyle w:val="Textonotapie"/>
        <w:jc w:val="both"/>
        <w:rPr>
          <w:rFonts w:ascii="Palatino Linotype" w:hAnsi="Palatino Linotype"/>
          <w:b/>
        </w:rPr>
      </w:pPr>
      <w:r w:rsidRPr="00270ED2">
        <w:rPr>
          <w:rFonts w:ascii="Palatino Linotype" w:hAnsi="Palatino Linotype"/>
          <w:b/>
        </w:rPr>
        <w:t>Artículo 16.</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 w:id="3">
    <w:p w:rsidR="00390A4F" w:rsidRPr="00270ED2" w:rsidRDefault="00390A4F" w:rsidP="00270ED2">
      <w:pPr>
        <w:pStyle w:val="Textonotapie"/>
        <w:jc w:val="both"/>
        <w:rPr>
          <w:rFonts w:ascii="Palatino Linotype" w:hAnsi="Palatino Linotype"/>
        </w:rPr>
      </w:pPr>
      <w:r w:rsidRPr="00270ED2">
        <w:rPr>
          <w:rStyle w:val="Refdenotaalpie"/>
          <w:rFonts w:ascii="Palatino Linotype" w:hAnsi="Palatino Linotype"/>
        </w:rPr>
        <w:footnoteRef/>
      </w:r>
      <w:r w:rsidRPr="00270ED2">
        <w:rPr>
          <w:rFonts w:ascii="Palatino Linotype" w:hAnsi="Palatino Linotype"/>
        </w:rPr>
        <w:t xml:space="preserve"> </w:t>
      </w:r>
      <w:r w:rsidRPr="00270ED2">
        <w:rPr>
          <w:rFonts w:ascii="Palatino Linotype" w:hAnsi="Palatino Linotype"/>
          <w:b/>
        </w:rPr>
        <w:t>Artículo 5.-</w:t>
      </w:r>
      <w:r w:rsidRPr="00270ED2">
        <w:rPr>
          <w:rFonts w:ascii="Palatino Linotype" w:hAnsi="Palatino Linotype"/>
        </w:rPr>
        <w:t xml:space="preserve"> En el Estado de México </w:t>
      </w:r>
      <w:r w:rsidRPr="00270ED2">
        <w:rPr>
          <w:rFonts w:ascii="Palatino Linotype" w:hAnsi="Palatino Linotype"/>
          <w:b/>
        </w:rPr>
        <w:t>todas las personas gozarán de los derechos humanos reconocidos</w:t>
      </w:r>
      <w:r w:rsidRPr="00270ED2">
        <w:rPr>
          <w:rFonts w:ascii="Palatino Linotype" w:hAnsi="Palatino Linotype"/>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Este derecho se regirá por los principios y bases siguientes:</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II. La información referente a la intimidad de la vida privada y la imagen de las personas será protegida a través de un marco jurídico rígido</w:t>
      </w:r>
      <w:r w:rsidRPr="00270ED2">
        <w:rPr>
          <w:rFonts w:ascii="Palatino Linotype" w:hAnsi="Palatino Linotype"/>
        </w:rPr>
        <w:t xml:space="preserve"> de tratamiento y manejo de datos personales, con las excepciones que establezca la ley reglamentaria. </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III. Toda persona, sin necesidad de acreditar interés alguno o justificar su utilización, tendrá acceso gratuito a la información pública, a sus datos personales</w:t>
      </w:r>
      <w:r w:rsidRPr="00270ED2">
        <w:rPr>
          <w:rFonts w:ascii="Palatino Linotype" w:hAnsi="Palatino Linotype"/>
        </w:rPr>
        <w:t xml:space="preserve"> o a la rectificación de éstos. </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IV.</w:t>
      </w:r>
      <w:r w:rsidRPr="00270ED2">
        <w:rPr>
          <w:rFonts w:ascii="Palatino Linotype" w:hAnsi="Palatino Linotype"/>
        </w:rPr>
        <w:t xml:space="preserve"> </w:t>
      </w:r>
      <w:r w:rsidRPr="00270ED2">
        <w:rPr>
          <w:rFonts w:ascii="Palatino Linotype" w:hAnsi="Palatino Linotype"/>
          <w:b/>
        </w:rPr>
        <w:t>Se establecerán mecanismos de acceso a la información y procedimientos de revisión expeditos</w:t>
      </w:r>
      <w:r w:rsidRPr="00270ED2">
        <w:rPr>
          <w:rFonts w:ascii="Palatino Linotype" w:hAnsi="Palatino Linotype"/>
        </w:rPr>
        <w:t xml:space="preserve"> que se sustanciarán ante el organismo autónomo especializado e imparcial que establece esta Constitución. </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V. Los procedimientos de acceso a la información pública, de acceso, corrección y supresión de datos personales</w:t>
      </w:r>
      <w:r w:rsidRPr="00270ED2">
        <w:rPr>
          <w:rFonts w:ascii="Palatino Linotype" w:hAnsi="Palatino Linotype"/>
        </w:rPr>
        <w:t xml:space="preserve">, así como los recursos de revisión derivados de los mismos, </w:t>
      </w:r>
      <w:r w:rsidRPr="00270ED2">
        <w:rPr>
          <w:rFonts w:ascii="Palatino Linotype" w:hAnsi="Palatino Linotype"/>
          <w:b/>
        </w:rPr>
        <w:t>podrán tramitarse por medios electrónicos, a través de un sistema automatizado que para tal efecto establezca la ley reglamentaria y el organismo autónomo garante</w:t>
      </w:r>
      <w:r w:rsidRPr="00270ED2">
        <w:rPr>
          <w:rFonts w:ascii="Palatino Linotype" w:hAnsi="Palatino Linotype"/>
        </w:rPr>
        <w:t xml:space="preserve"> en el ámbito de su competencia. Las resoluciones que correspondan a estos procedimientos se sistematizarán para favorecer su consulta.</w:t>
      </w:r>
    </w:p>
  </w:footnote>
  <w:footnote w:id="4">
    <w:p w:rsidR="00390A4F" w:rsidRPr="00270ED2" w:rsidRDefault="00390A4F" w:rsidP="00270ED2">
      <w:pPr>
        <w:pStyle w:val="Textonotapie"/>
        <w:jc w:val="both"/>
        <w:rPr>
          <w:rFonts w:ascii="Palatino Linotype" w:hAnsi="Palatino Linotype"/>
        </w:rPr>
      </w:pPr>
      <w:r w:rsidRPr="00270ED2">
        <w:rPr>
          <w:rStyle w:val="Refdenotaalpie"/>
          <w:rFonts w:ascii="Palatino Linotype" w:hAnsi="Palatino Linotype"/>
        </w:rPr>
        <w:footnoteRef/>
      </w:r>
      <w:r w:rsidRPr="00270ED2">
        <w:rPr>
          <w:rFonts w:ascii="Palatino Linotype" w:hAnsi="Palatino Linotype"/>
        </w:rPr>
        <w:t xml:space="preserve"> </w:t>
      </w:r>
      <w:r w:rsidRPr="00270ED2">
        <w:rPr>
          <w:rFonts w:ascii="Palatino Linotype" w:hAnsi="Palatino Linotype"/>
          <w:b/>
        </w:rPr>
        <w:t xml:space="preserve">Artículo 4. </w:t>
      </w:r>
      <w:r w:rsidRPr="00270ED2">
        <w:rPr>
          <w:rFonts w:ascii="Palatino Linotype" w:hAnsi="Palatino Linotype"/>
        </w:rPr>
        <w:t>Para los efectos de esta Ley se entenderá por:</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XI. Datos personales:</w:t>
      </w:r>
      <w:r w:rsidRPr="00270ED2">
        <w:rPr>
          <w:rFonts w:ascii="Palatino Linotype" w:hAnsi="Palatino Linotype"/>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XIII. Derechos ARCO:</w:t>
      </w:r>
      <w:r w:rsidRPr="00270ED2">
        <w:rPr>
          <w:rFonts w:ascii="Palatino Linotype" w:hAnsi="Palatino Linotype"/>
        </w:rPr>
        <w:t xml:space="preserve"> a los derechos de Acceso, Rectificación, Cancelación y Oposición al tratamiento de datos personales.</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XLI. Responsable:</w:t>
      </w:r>
      <w:r w:rsidRPr="00270ED2">
        <w:rPr>
          <w:rFonts w:ascii="Palatino Linotype" w:hAnsi="Palatino Linotype"/>
        </w:rPr>
        <w:t xml:space="preserve"> a los sujetos obligados a que se refiere la presente Ley que deciden sobre el tratamiento de los datos personales.</w:t>
      </w:r>
    </w:p>
    <w:p w:rsidR="00390A4F" w:rsidRPr="00270ED2" w:rsidRDefault="00390A4F" w:rsidP="00270ED2">
      <w:pPr>
        <w:pStyle w:val="Textonotapie"/>
        <w:jc w:val="both"/>
        <w:rPr>
          <w:rFonts w:ascii="Palatino Linotype" w:hAnsi="Palatino Linotype"/>
        </w:rPr>
      </w:pPr>
      <w:r w:rsidRPr="00270ED2">
        <w:rPr>
          <w:rFonts w:ascii="Palatino Linotype" w:hAnsi="Palatino Linotype"/>
        </w:rPr>
        <w:t>…</w:t>
      </w:r>
    </w:p>
    <w:p w:rsidR="00390A4F" w:rsidRPr="00270ED2" w:rsidRDefault="00390A4F" w:rsidP="00270ED2">
      <w:pPr>
        <w:pStyle w:val="Textonotapie"/>
        <w:jc w:val="both"/>
        <w:rPr>
          <w:rFonts w:ascii="Palatino Linotype" w:hAnsi="Palatino Linotype"/>
        </w:rPr>
      </w:pPr>
      <w:r w:rsidRPr="00270ED2">
        <w:rPr>
          <w:rFonts w:ascii="Palatino Linotype" w:hAnsi="Palatino Linotype"/>
          <w:b/>
        </w:rPr>
        <w:t>L. Tratamiento:</w:t>
      </w:r>
      <w:r w:rsidRPr="00270ED2">
        <w:rPr>
          <w:rFonts w:ascii="Palatino Linotype" w:hAnsi="Palatino Linotype"/>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5">
    <w:p w:rsidR="00390A4F" w:rsidRPr="00270ED2" w:rsidRDefault="00390A4F" w:rsidP="00270ED2">
      <w:pPr>
        <w:ind w:right="49"/>
        <w:jc w:val="both"/>
        <w:rPr>
          <w:rFonts w:ascii="Palatino Linotype" w:hAnsi="Palatino Linotype"/>
          <w:sz w:val="20"/>
          <w:szCs w:val="20"/>
        </w:rPr>
      </w:pPr>
      <w:r w:rsidRPr="00270ED2">
        <w:rPr>
          <w:rStyle w:val="Refdenotaalpie"/>
          <w:rFonts w:ascii="Palatino Linotype" w:hAnsi="Palatino Linotype"/>
          <w:sz w:val="20"/>
          <w:szCs w:val="20"/>
        </w:rPr>
        <w:footnoteRef/>
      </w:r>
      <w:r w:rsidRPr="00270ED2">
        <w:rPr>
          <w:rFonts w:ascii="Palatino Linotype" w:hAnsi="Palatino Linotype"/>
          <w:sz w:val="20"/>
          <w:szCs w:val="20"/>
        </w:rPr>
        <w:t xml:space="preserve"> </w:t>
      </w:r>
      <w:r w:rsidRPr="00270ED2">
        <w:rPr>
          <w:rFonts w:ascii="Palatino Linotype" w:hAnsi="Palatino Linotype"/>
          <w:b/>
          <w:sz w:val="20"/>
          <w:szCs w:val="20"/>
        </w:rPr>
        <w:t>Artículo 97.</w:t>
      </w:r>
      <w:r w:rsidRPr="00270ED2">
        <w:rPr>
          <w:rFonts w:ascii="Palatino Linotype" w:hAnsi="Palatino Linotype"/>
          <w:sz w:val="20"/>
          <w:szCs w:val="20"/>
        </w:rPr>
        <w:t xml:space="preserve"> Los derechos de acceso, rectificación, cancelación y oposición de datos personales son derechos independientes. El ejercicio de cualquiera de ellos no es requisito previo no impide el ejercicio de otro. </w:t>
      </w:r>
      <w:r w:rsidRPr="00270ED2">
        <w:rPr>
          <w:rFonts w:ascii="Palatino Linotype" w:hAnsi="Palatino Linotype"/>
          <w:b/>
          <w:sz w:val="20"/>
          <w:szCs w:val="20"/>
        </w:rPr>
        <w:t xml:space="preserve">La procedencia de estos derechos, en su caso, se hará efectiva una vez que el titular </w:t>
      </w:r>
      <w:r w:rsidRPr="00270ED2">
        <w:rPr>
          <w:rFonts w:ascii="Palatino Linotype" w:hAnsi="Palatino Linotype"/>
          <w:sz w:val="20"/>
          <w:szCs w:val="20"/>
        </w:rPr>
        <w:t>o su representante legal</w:t>
      </w:r>
      <w:r w:rsidRPr="00270ED2">
        <w:rPr>
          <w:rFonts w:ascii="Palatino Linotype" w:hAnsi="Palatino Linotype"/>
          <w:b/>
          <w:sz w:val="20"/>
          <w:szCs w:val="20"/>
        </w:rPr>
        <w:t xml:space="preserve"> acrediten su identidad</w:t>
      </w:r>
      <w:r w:rsidRPr="00270ED2">
        <w:rPr>
          <w:rFonts w:ascii="Palatino Linotype" w:hAnsi="Palatino Linotype"/>
          <w:sz w:val="20"/>
          <w:szCs w:val="20"/>
        </w:rPr>
        <w:t xml:space="preserve"> o representación, respectivamente.</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b/>
          <w:sz w:val="20"/>
          <w:szCs w:val="20"/>
        </w:rPr>
        <w:t>Artículo 120.</w:t>
      </w:r>
      <w:r w:rsidRPr="00270ED2">
        <w:rPr>
          <w:rFonts w:ascii="Palatino Linotype" w:hAnsi="Palatino Linotype"/>
          <w:sz w:val="20"/>
          <w:szCs w:val="20"/>
        </w:rPr>
        <w:t xml:space="preserve"> </w:t>
      </w:r>
      <w:r w:rsidRPr="00270ED2">
        <w:rPr>
          <w:rFonts w:ascii="Palatino Linotype" w:hAnsi="Palatino Linotype"/>
          <w:b/>
          <w:sz w:val="20"/>
          <w:szCs w:val="20"/>
        </w:rPr>
        <w:t>El titular podrá acreditar su identidad a través de cualquiera de los medios siguientes:</w:t>
      </w:r>
      <w:r w:rsidRPr="00270ED2">
        <w:rPr>
          <w:rFonts w:ascii="Palatino Linotype" w:hAnsi="Palatino Linotype"/>
          <w:sz w:val="20"/>
          <w:szCs w:val="20"/>
        </w:rPr>
        <w:t xml:space="preserve"> </w:t>
      </w:r>
    </w:p>
    <w:p w:rsidR="00390A4F" w:rsidRPr="00270ED2" w:rsidRDefault="00390A4F" w:rsidP="00270ED2">
      <w:pPr>
        <w:ind w:right="49"/>
        <w:jc w:val="both"/>
        <w:rPr>
          <w:rFonts w:ascii="Palatino Linotype" w:hAnsi="Palatino Linotype"/>
          <w:b/>
          <w:sz w:val="20"/>
          <w:szCs w:val="20"/>
        </w:rPr>
      </w:pPr>
      <w:r w:rsidRPr="00270ED2">
        <w:rPr>
          <w:rFonts w:ascii="Palatino Linotype" w:hAnsi="Palatino Linotype"/>
          <w:b/>
          <w:sz w:val="20"/>
          <w:szCs w:val="20"/>
        </w:rPr>
        <w:t xml:space="preserve">I. Identificación oficial. </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b/>
          <w:sz w:val="20"/>
          <w:szCs w:val="20"/>
        </w:rPr>
        <w:t>II. Firma electrónica avanzada</w:t>
      </w:r>
      <w:r w:rsidRPr="00270ED2">
        <w:rPr>
          <w:rFonts w:ascii="Palatino Linotype" w:hAnsi="Palatino Linotype"/>
          <w:sz w:val="20"/>
          <w:szCs w:val="20"/>
        </w:rPr>
        <w:t xml:space="preserve"> o del instrumento electrónico que lo sustituya. </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b/>
          <w:sz w:val="20"/>
          <w:szCs w:val="20"/>
        </w:rPr>
        <w:t>III. Mecanismos de autenticación autorizados por el Instituto</w:t>
      </w:r>
      <w:r w:rsidRPr="00270ED2">
        <w:rPr>
          <w:rFonts w:ascii="Palatino Linotype" w:hAnsi="Palatino Linotype"/>
          <w:sz w:val="20"/>
          <w:szCs w:val="20"/>
        </w:rPr>
        <w:t xml:space="preserve"> o el Instituto Nacional publicados por acuerdo general en el periódico oficial “Gaceta del Gobierno” o en el Diario Oficial de la Federación. </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sz w:val="20"/>
          <w:szCs w:val="20"/>
        </w:rPr>
        <w:t>La utilización de la firma electrónica avanzada o del instrumento electrónico que lo sustituya eximirá de la presentación de la copia del documento de identificación.</w:t>
      </w:r>
    </w:p>
  </w:footnote>
  <w:footnote w:id="6">
    <w:p w:rsidR="00390A4F" w:rsidRPr="00270ED2" w:rsidRDefault="00390A4F" w:rsidP="00270ED2">
      <w:pPr>
        <w:ind w:right="49"/>
        <w:jc w:val="both"/>
        <w:rPr>
          <w:rFonts w:ascii="Palatino Linotype" w:hAnsi="Palatino Linotype"/>
          <w:b/>
          <w:sz w:val="20"/>
          <w:szCs w:val="20"/>
        </w:rPr>
      </w:pPr>
      <w:r w:rsidRPr="00270ED2">
        <w:rPr>
          <w:rStyle w:val="Refdenotaalpie"/>
          <w:rFonts w:ascii="Palatino Linotype" w:hAnsi="Palatino Linotype"/>
          <w:sz w:val="20"/>
          <w:szCs w:val="20"/>
        </w:rPr>
        <w:footnoteRef/>
      </w:r>
      <w:r w:rsidRPr="00270ED2">
        <w:rPr>
          <w:rFonts w:ascii="Palatino Linotype" w:hAnsi="Palatino Linotype"/>
          <w:sz w:val="20"/>
          <w:szCs w:val="20"/>
        </w:rPr>
        <w:t xml:space="preserve"> </w:t>
      </w:r>
      <w:r w:rsidRPr="00270ED2">
        <w:rPr>
          <w:rFonts w:ascii="Palatino Linotype" w:hAnsi="Palatino Linotype"/>
          <w:b/>
          <w:sz w:val="20"/>
          <w:szCs w:val="20"/>
        </w:rPr>
        <w:t>Artículo 107. El ejercicio de los derechos ARCO deberá ser gratuito</w:t>
      </w:r>
      <w:r w:rsidRPr="00270ED2">
        <w:rPr>
          <w:rFonts w:ascii="Palatino Linotype" w:hAnsi="Palatino Linotype"/>
          <w:sz w:val="20"/>
          <w:szCs w:val="20"/>
        </w:rPr>
        <w:t xml:space="preserve">. Sólo podrán realizarse cobros para recuperar los costos de reproducción, certificación o envío en los términos previstos por el Código Financiero del Estado de México y Municipios y demás disposiciones jurídicas aplicables. </w:t>
      </w:r>
      <w:r w:rsidRPr="00270ED2">
        <w:rPr>
          <w:rFonts w:ascii="Palatino Linotype" w:hAnsi="Palatino Linotype"/>
          <w:b/>
          <w:sz w:val="20"/>
          <w:szCs w:val="20"/>
        </w:rPr>
        <w:t xml:space="preserve">En ningún caso el pago de derechos deberá exceder el costo de reproducción, certificación o de envío. </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sz w:val="20"/>
          <w:szCs w:val="20"/>
        </w:rPr>
        <w:t xml:space="preserve">Cuando el titular proporcione el medio magnético, electrónico o el mecanismo necesario para reproducir los datos personales, los mismos deberán ser entregados sin costo al solicitante. </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sz w:val="20"/>
          <w:szCs w:val="20"/>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390A4F" w:rsidRPr="00270ED2" w:rsidRDefault="00390A4F" w:rsidP="00270ED2">
      <w:pPr>
        <w:ind w:right="49"/>
        <w:jc w:val="both"/>
        <w:rPr>
          <w:rFonts w:ascii="Palatino Linotype" w:hAnsi="Palatino Linotype"/>
          <w:sz w:val="20"/>
          <w:szCs w:val="20"/>
        </w:rPr>
      </w:pPr>
      <w:r w:rsidRPr="00270ED2">
        <w:rPr>
          <w:rFonts w:ascii="Palatino Linotype" w:hAnsi="Palatino Linotype"/>
          <w:sz w:val="20"/>
          <w:szCs w:val="20"/>
        </w:rPr>
        <w:t>El responsable no podrá establecer para la presentación de las solicitudes del ejercicio de los derechos ARCO algún servicio o medio que implique un costo al titular.</w:t>
      </w:r>
    </w:p>
  </w:footnote>
  <w:footnote w:id="7">
    <w:p w:rsidR="00024639" w:rsidRPr="00024639" w:rsidRDefault="00024639" w:rsidP="00024639">
      <w:pPr>
        <w:pStyle w:val="Textonotapie"/>
        <w:jc w:val="both"/>
        <w:rPr>
          <w:rFonts w:ascii="Palatino Linotype" w:eastAsia="Times New Roman" w:hAnsi="Palatino Linotype" w:cs="Arial"/>
          <w:lang w:val="es-ES" w:eastAsia="es-ES"/>
        </w:rPr>
      </w:pPr>
      <w:r>
        <w:rPr>
          <w:rStyle w:val="Refdenotaalpie"/>
        </w:rPr>
        <w:footnoteRef/>
      </w:r>
      <w:r>
        <w:t xml:space="preserve"> </w:t>
      </w:r>
      <w:r w:rsidRPr="00024639">
        <w:rPr>
          <w:rFonts w:ascii="Palatino Linotype" w:eastAsia="Times New Roman" w:hAnsi="Palatino Linotype" w:cs="Arial"/>
          <w:lang w:val="es-ES" w:eastAsia="es-ES"/>
        </w:rPr>
        <w:t xml:space="preserve">Artículo 98. </w:t>
      </w:r>
      <w:r w:rsidRPr="00CD3ADA">
        <w:rPr>
          <w:rFonts w:ascii="Palatino Linotype" w:eastAsia="Times New Roman" w:hAnsi="Palatino Linotype" w:cs="Arial"/>
          <w:b/>
          <w:lang w:val="es-ES" w:eastAsia="es-ES"/>
        </w:rPr>
        <w:t>El titular tiene derecho a acceder, solicitar y ser informado sobre sus datos personales</w:t>
      </w:r>
      <w:r w:rsidRPr="00024639">
        <w:rPr>
          <w:rFonts w:ascii="Palatino Linotype" w:eastAsia="Times New Roman" w:hAnsi="Palatino Linotype" w:cs="Arial"/>
          <w:lang w:val="es-ES" w:eastAsia="es-ES"/>
        </w:rPr>
        <w:t xml:space="preserve"> en</w:t>
      </w:r>
    </w:p>
    <w:p w:rsidR="00024639" w:rsidRPr="00024639" w:rsidRDefault="00024639" w:rsidP="00024639">
      <w:pPr>
        <w:pStyle w:val="Textonotapie"/>
        <w:jc w:val="both"/>
        <w:rPr>
          <w:rFonts w:ascii="Palatino Linotype" w:eastAsia="Times New Roman" w:hAnsi="Palatino Linotype" w:cs="Arial"/>
          <w:lang w:val="es-ES" w:eastAsia="es-ES"/>
        </w:rPr>
      </w:pPr>
      <w:r w:rsidRPr="00024639">
        <w:rPr>
          <w:rFonts w:ascii="Palatino Linotype" w:eastAsia="Times New Roman" w:hAnsi="Palatino Linotype" w:cs="Arial"/>
          <w:lang w:val="es-ES" w:eastAsia="es-ES"/>
        </w:rPr>
        <w:t>posesión de los sujetos obligados, así como la información relacionada con las condiciones y</w:t>
      </w:r>
      <w:r>
        <w:rPr>
          <w:rFonts w:ascii="Palatino Linotype" w:eastAsia="Times New Roman" w:hAnsi="Palatino Linotype" w:cs="Arial"/>
          <w:lang w:val="es-ES" w:eastAsia="es-ES"/>
        </w:rPr>
        <w:t xml:space="preserve"> </w:t>
      </w:r>
      <w:r w:rsidRPr="00024639">
        <w:rPr>
          <w:rFonts w:ascii="Palatino Linotype" w:eastAsia="Times New Roman" w:hAnsi="Palatino Linotype" w:cs="Arial"/>
          <w:lang w:val="es-ES" w:eastAsia="es-ES"/>
        </w:rPr>
        <w:t>generalidades de su tratamiento, tales como el origen de los datos, las condiciones del tratamiento del</w:t>
      </w:r>
      <w:r>
        <w:rPr>
          <w:rFonts w:ascii="Palatino Linotype" w:eastAsia="Times New Roman" w:hAnsi="Palatino Linotype" w:cs="Arial"/>
          <w:lang w:val="es-ES" w:eastAsia="es-ES"/>
        </w:rPr>
        <w:t xml:space="preserve"> </w:t>
      </w:r>
      <w:r w:rsidRPr="00024639">
        <w:rPr>
          <w:rFonts w:ascii="Palatino Linotype" w:eastAsia="Times New Roman" w:hAnsi="Palatino Linotype" w:cs="Arial"/>
          <w:lang w:val="es-ES" w:eastAsia="es-ES"/>
        </w:rPr>
        <w:t>cual sean objeto, las cesiones realizadas o que se pretendan realizar, así como tener acceso al aviso de</w:t>
      </w:r>
      <w:r>
        <w:rPr>
          <w:rFonts w:ascii="Palatino Linotype" w:eastAsia="Times New Roman" w:hAnsi="Palatino Linotype" w:cs="Arial"/>
          <w:lang w:val="es-ES" w:eastAsia="es-ES"/>
        </w:rPr>
        <w:t xml:space="preserve"> </w:t>
      </w:r>
      <w:r w:rsidRPr="00024639">
        <w:rPr>
          <w:rFonts w:ascii="Palatino Linotype" w:eastAsia="Times New Roman" w:hAnsi="Palatino Linotype" w:cs="Arial"/>
          <w:lang w:val="es-ES" w:eastAsia="es-ES"/>
        </w:rPr>
        <w:t>privacidad al que está sujeto el tratamiento y a cualquier otra generalidad del tratamiento, en los</w:t>
      </w:r>
      <w:r>
        <w:rPr>
          <w:rFonts w:ascii="Palatino Linotype" w:eastAsia="Times New Roman" w:hAnsi="Palatino Linotype" w:cs="Arial"/>
          <w:lang w:val="es-ES" w:eastAsia="es-ES"/>
        </w:rPr>
        <w:t xml:space="preserve"> </w:t>
      </w:r>
      <w:r w:rsidRPr="00024639">
        <w:rPr>
          <w:rFonts w:ascii="Palatino Linotype" w:eastAsia="Times New Roman" w:hAnsi="Palatino Linotype" w:cs="Arial"/>
          <w:lang w:val="es-ES" w:eastAsia="es-ES"/>
        </w:rPr>
        <w:t>términos previstos en la Ley.</w:t>
      </w:r>
    </w:p>
    <w:p w:rsidR="00024639" w:rsidRPr="00024639" w:rsidRDefault="00024639" w:rsidP="00024639">
      <w:pPr>
        <w:pStyle w:val="Textonotapie"/>
        <w:rPr>
          <w:b/>
        </w:rPr>
      </w:pPr>
      <w:r w:rsidRPr="00024639">
        <w:rPr>
          <w:rFonts w:ascii="Palatino Linotype" w:eastAsia="Times New Roman" w:hAnsi="Palatino Linotype" w:cs="Arial"/>
          <w:b/>
          <w:lang w:val="es-ES" w:eastAsia="es-ES"/>
        </w:rPr>
        <w:t>El responsable debe responder al ejercicio del derecho de acceso, tenga o no datos de carácter personal</w:t>
      </w:r>
      <w:r>
        <w:rPr>
          <w:rFonts w:ascii="Palatino Linotype" w:eastAsia="Times New Roman" w:hAnsi="Palatino Linotype" w:cs="Arial"/>
          <w:b/>
          <w:lang w:val="es-ES" w:eastAsia="es-ES"/>
        </w:rPr>
        <w:t xml:space="preserve"> </w:t>
      </w:r>
      <w:r w:rsidRPr="00024639">
        <w:rPr>
          <w:rFonts w:ascii="Palatino Linotype" w:eastAsia="Times New Roman" w:hAnsi="Palatino Linotype" w:cs="Arial"/>
          <w:b/>
          <w:lang w:val="es-ES" w:eastAsia="es-ES"/>
        </w:rPr>
        <w:t>del interesado en su sistema de datos.</w:t>
      </w:r>
    </w:p>
  </w:footnote>
  <w:footnote w:id="8">
    <w:p w:rsidR="00390A4F" w:rsidRDefault="00390A4F" w:rsidP="005913C3">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38A" w:rsidRPr="0085538A" w:rsidRDefault="0085538A">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544"/>
      <w:gridCol w:w="2552"/>
      <w:gridCol w:w="3260"/>
    </w:tblGrid>
    <w:tr w:rsidR="00390A4F" w:rsidRPr="008F2CCC" w:rsidTr="003947C5">
      <w:trPr>
        <w:trHeight w:val="318"/>
      </w:trPr>
      <w:tc>
        <w:tcPr>
          <w:tcW w:w="3544" w:type="dxa"/>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664658" w:rsidRDefault="00390A4F"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90A4F" w:rsidRPr="00664658" w:rsidRDefault="00390A4F" w:rsidP="00F738DC">
          <w:pPr>
            <w:jc w:val="both"/>
            <w:rPr>
              <w:rFonts w:ascii="Palatino Linotype" w:hAnsi="Palatino Linotype"/>
              <w:b/>
              <w:sz w:val="22"/>
              <w:szCs w:val="22"/>
              <w:lang w:val="es-ES_tradnl"/>
            </w:rPr>
          </w:pPr>
          <w:r>
            <w:rPr>
              <w:rFonts w:ascii="Palatino Linotype" w:hAnsi="Palatino Linotype"/>
              <w:b/>
              <w:sz w:val="22"/>
              <w:szCs w:val="22"/>
              <w:lang w:val="pt-BR"/>
            </w:rPr>
            <w:t>07582</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w:t>
          </w:r>
        </w:p>
      </w:tc>
    </w:tr>
    <w:tr w:rsidR="00390A4F" w:rsidRPr="008F2CCC" w:rsidTr="003947C5">
      <w:trPr>
        <w:trHeight w:val="53"/>
      </w:trPr>
      <w:tc>
        <w:tcPr>
          <w:tcW w:w="3544" w:type="dxa"/>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641D8D" w:rsidRDefault="00390A4F" w:rsidP="003947C5">
          <w:pPr>
            <w:rPr>
              <w:rFonts w:ascii="Palatino Linotype" w:hAnsi="Palatino Linotype"/>
              <w:b/>
              <w:sz w:val="22"/>
              <w:szCs w:val="22"/>
              <w:lang w:val="es-ES_tradnl"/>
            </w:rPr>
          </w:pPr>
          <w:r w:rsidRPr="00641D8D">
            <w:rPr>
              <w:rFonts w:ascii="Palatino Linotype" w:hAnsi="Palatino Linotype"/>
              <w:b/>
              <w:sz w:val="22"/>
              <w:szCs w:val="22"/>
              <w:lang w:val="es-ES_tradnl"/>
            </w:rPr>
            <w:t>Responsable:</w:t>
          </w:r>
        </w:p>
      </w:tc>
      <w:tc>
        <w:tcPr>
          <w:tcW w:w="3260" w:type="dxa"/>
          <w:shd w:val="clear" w:color="auto" w:fill="auto"/>
          <w:vAlign w:val="center"/>
        </w:tcPr>
        <w:p w:rsidR="00390A4F" w:rsidRPr="00664658" w:rsidRDefault="00390A4F" w:rsidP="003947C5">
          <w:pPr>
            <w:jc w:val="both"/>
            <w:rPr>
              <w:rFonts w:ascii="Palatino Linotype" w:hAnsi="Palatino Linotype"/>
              <w:b/>
              <w:sz w:val="22"/>
              <w:szCs w:val="22"/>
              <w:lang w:val="es-ES_tradnl"/>
            </w:rPr>
          </w:pPr>
          <w:r>
            <w:rPr>
              <w:rFonts w:ascii="Palatino Linotype" w:hAnsi="Palatino Linotype"/>
              <w:b/>
              <w:sz w:val="22"/>
              <w:szCs w:val="22"/>
            </w:rPr>
            <w:t>Poder Legislativo</w:t>
          </w:r>
        </w:p>
      </w:tc>
    </w:tr>
    <w:tr w:rsidR="00390A4F" w:rsidRPr="008F2CCC" w:rsidTr="003947C5">
      <w:trPr>
        <w:trHeight w:val="242"/>
      </w:trPr>
      <w:tc>
        <w:tcPr>
          <w:tcW w:w="3544" w:type="dxa"/>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664658" w:rsidRDefault="00390A4F" w:rsidP="003947C5">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390A4F" w:rsidRPr="00664658" w:rsidRDefault="00390A4F" w:rsidP="003947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0A4F" w:rsidRPr="0085538A" w:rsidRDefault="00390A4F" w:rsidP="003947C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38A" w:rsidRPr="0085538A" w:rsidRDefault="0085538A">
    <w:pPr>
      <w:rPr>
        <w:sz w:val="28"/>
        <w:szCs w:val="28"/>
      </w:rPr>
    </w:pPr>
  </w:p>
  <w:tbl>
    <w:tblPr>
      <w:tblW w:w="9356" w:type="dxa"/>
      <w:tblInd w:w="-142" w:type="dxa"/>
      <w:tblLayout w:type="fixed"/>
      <w:tblLook w:val="04A0" w:firstRow="1" w:lastRow="0" w:firstColumn="1" w:lastColumn="0" w:noHBand="0" w:noVBand="1"/>
    </w:tblPr>
    <w:tblGrid>
      <w:gridCol w:w="3544"/>
      <w:gridCol w:w="2552"/>
      <w:gridCol w:w="3260"/>
    </w:tblGrid>
    <w:tr w:rsidR="00390A4F" w:rsidRPr="00A77E3A" w:rsidTr="003947C5">
      <w:tc>
        <w:tcPr>
          <w:tcW w:w="3544" w:type="dxa"/>
          <w:vMerge w:val="restart"/>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8F2CCC" w:rsidRDefault="00390A4F"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90A4F" w:rsidRPr="00A77E3A" w:rsidRDefault="00390A4F" w:rsidP="00F738DC">
          <w:pPr>
            <w:jc w:val="both"/>
            <w:rPr>
              <w:rFonts w:ascii="Palatino Linotype" w:hAnsi="Palatino Linotype"/>
              <w:b/>
              <w:sz w:val="22"/>
              <w:szCs w:val="22"/>
              <w:lang w:val="pt-BR"/>
            </w:rPr>
          </w:pPr>
          <w:r>
            <w:rPr>
              <w:rFonts w:ascii="Palatino Linotype" w:hAnsi="Palatino Linotype"/>
              <w:b/>
              <w:sz w:val="22"/>
              <w:szCs w:val="22"/>
              <w:lang w:val="pt-BR"/>
            </w:rPr>
            <w:t>07582</w:t>
          </w:r>
          <w:r w:rsidRPr="00A77E3A">
            <w:rPr>
              <w:rFonts w:ascii="Palatino Linotype" w:hAnsi="Palatino Linotype"/>
              <w:b/>
              <w:sz w:val="22"/>
              <w:szCs w:val="22"/>
              <w:lang w:val="pt-BR"/>
            </w:rPr>
            <w:t>/INFOEM/AD/RR/2019</w:t>
          </w:r>
        </w:p>
      </w:tc>
    </w:tr>
    <w:tr w:rsidR="00390A4F" w:rsidRPr="008F2CCC" w:rsidTr="003947C5">
      <w:tc>
        <w:tcPr>
          <w:tcW w:w="3544" w:type="dxa"/>
          <w:vMerge/>
        </w:tcPr>
        <w:p w:rsidR="00390A4F" w:rsidRPr="00A77E3A" w:rsidRDefault="00390A4F" w:rsidP="003947C5">
          <w:pPr>
            <w:rPr>
              <w:rFonts w:ascii="Palatino Linotype" w:hAnsi="Palatino Linotype"/>
              <w:b/>
              <w:sz w:val="22"/>
              <w:szCs w:val="22"/>
              <w:lang w:val="pt-BR"/>
            </w:rPr>
          </w:pPr>
        </w:p>
      </w:tc>
      <w:tc>
        <w:tcPr>
          <w:tcW w:w="2552" w:type="dxa"/>
          <w:shd w:val="clear" w:color="auto" w:fill="auto"/>
          <w:vAlign w:val="center"/>
        </w:tcPr>
        <w:p w:rsidR="00390A4F" w:rsidRPr="008F2CCC" w:rsidRDefault="00390A4F"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390A4F" w:rsidRPr="008F2CCC" w:rsidRDefault="00DF37D5" w:rsidP="003947C5">
          <w:pPr>
            <w:jc w:val="both"/>
            <w:rPr>
              <w:rFonts w:ascii="Palatino Linotype" w:hAnsi="Palatino Linotype"/>
              <w:b/>
              <w:sz w:val="22"/>
              <w:szCs w:val="22"/>
              <w:lang w:val="es-ES_tradnl"/>
            </w:rPr>
          </w:pPr>
          <w:r w:rsidRPr="00DF37D5">
            <w:rPr>
              <w:rFonts w:ascii="Palatino Linotype" w:hAnsi="Palatino Linotype"/>
              <w:b/>
              <w:sz w:val="22"/>
              <w:szCs w:val="22"/>
              <w:lang w:val="es-ES_tradnl"/>
            </w:rPr>
            <w:t>XXXXXXX XXXXXX XXXXXXX</w:t>
          </w:r>
        </w:p>
      </w:tc>
    </w:tr>
    <w:tr w:rsidR="00390A4F" w:rsidRPr="008F2CCC" w:rsidTr="003947C5">
      <w:trPr>
        <w:trHeight w:val="228"/>
      </w:trPr>
      <w:tc>
        <w:tcPr>
          <w:tcW w:w="3544" w:type="dxa"/>
          <w:vMerge/>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8F2CCC" w:rsidRDefault="00390A4F" w:rsidP="003947C5">
          <w:pPr>
            <w:rPr>
              <w:rFonts w:ascii="Palatino Linotype" w:hAnsi="Palatino Linotype"/>
              <w:b/>
              <w:sz w:val="22"/>
              <w:szCs w:val="22"/>
              <w:lang w:val="es-ES_tradnl"/>
            </w:rPr>
          </w:pPr>
          <w:r w:rsidRPr="00A77E3A">
            <w:rPr>
              <w:rFonts w:ascii="Palatino Linotype" w:hAnsi="Palatino Linotype"/>
              <w:b/>
              <w:sz w:val="22"/>
              <w:szCs w:val="22"/>
              <w:lang w:val="es-ES_tradnl"/>
            </w:rPr>
            <w:t>Responsable</w:t>
          </w:r>
          <w:r w:rsidRPr="008F2CCC">
            <w:rPr>
              <w:rFonts w:ascii="Palatino Linotype" w:hAnsi="Palatino Linotype"/>
              <w:b/>
              <w:sz w:val="22"/>
              <w:szCs w:val="22"/>
              <w:lang w:val="es-ES_tradnl"/>
            </w:rPr>
            <w:t>:</w:t>
          </w:r>
        </w:p>
      </w:tc>
      <w:tc>
        <w:tcPr>
          <w:tcW w:w="3260" w:type="dxa"/>
          <w:shd w:val="clear" w:color="auto" w:fill="auto"/>
          <w:vAlign w:val="center"/>
        </w:tcPr>
        <w:p w:rsidR="00390A4F" w:rsidRPr="008F2CCC" w:rsidRDefault="00390A4F" w:rsidP="003947C5">
          <w:pPr>
            <w:jc w:val="both"/>
            <w:rPr>
              <w:rFonts w:ascii="Palatino Linotype" w:hAnsi="Palatino Linotype"/>
              <w:b/>
              <w:sz w:val="22"/>
              <w:szCs w:val="22"/>
              <w:lang w:val="es-ES_tradnl"/>
            </w:rPr>
          </w:pPr>
          <w:r>
            <w:rPr>
              <w:rFonts w:ascii="Palatino Linotype" w:hAnsi="Palatino Linotype"/>
              <w:b/>
              <w:sz w:val="22"/>
              <w:szCs w:val="22"/>
            </w:rPr>
            <w:t>Poder Legislativo</w:t>
          </w:r>
        </w:p>
      </w:tc>
    </w:tr>
    <w:tr w:rsidR="00390A4F" w:rsidRPr="008F2CCC" w:rsidTr="003947C5">
      <w:tc>
        <w:tcPr>
          <w:tcW w:w="3544" w:type="dxa"/>
          <w:vMerge/>
        </w:tcPr>
        <w:p w:rsidR="00390A4F" w:rsidRPr="008F2CCC" w:rsidRDefault="00390A4F" w:rsidP="003947C5">
          <w:pPr>
            <w:rPr>
              <w:rFonts w:ascii="Palatino Linotype" w:hAnsi="Palatino Linotype"/>
              <w:b/>
              <w:sz w:val="22"/>
              <w:szCs w:val="22"/>
              <w:lang w:val="es-ES_tradnl"/>
            </w:rPr>
          </w:pPr>
        </w:p>
      </w:tc>
      <w:tc>
        <w:tcPr>
          <w:tcW w:w="2552" w:type="dxa"/>
          <w:shd w:val="clear" w:color="auto" w:fill="auto"/>
        </w:tcPr>
        <w:p w:rsidR="00390A4F" w:rsidRPr="008F2CCC" w:rsidRDefault="00390A4F" w:rsidP="003947C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390A4F" w:rsidRPr="008F2CCC" w:rsidRDefault="00390A4F" w:rsidP="003947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0A4F" w:rsidRPr="0085538A" w:rsidRDefault="00390A4F">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21056"/>
    <w:multiLevelType w:val="multilevel"/>
    <w:tmpl w:val="D7A2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D3709C"/>
    <w:multiLevelType w:val="hybridMultilevel"/>
    <w:tmpl w:val="C84E10D8"/>
    <w:lvl w:ilvl="0" w:tplc="7D92DF00">
      <w:start w:val="34"/>
      <w:numFmt w:val="upperRoman"/>
      <w:lvlText w:val="%1."/>
      <w:lvlJc w:val="left"/>
      <w:pPr>
        <w:ind w:left="69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5F2D4D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E2182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3A8765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26E132C">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8B8ED9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358BB2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030EAE5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D6E555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2AF0097"/>
    <w:multiLevelType w:val="hybridMultilevel"/>
    <w:tmpl w:val="919A30D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15977C58"/>
    <w:multiLevelType w:val="hybridMultilevel"/>
    <w:tmpl w:val="222AEE68"/>
    <w:lvl w:ilvl="0" w:tplc="BFE69142">
      <w:start w:val="1"/>
      <w:numFmt w:val="lowerRoman"/>
      <w:lvlText w:val="%1."/>
      <w:lvlJc w:val="left"/>
      <w:pPr>
        <w:ind w:left="360" w:hanging="360"/>
      </w:pPr>
      <w:rPr>
        <w:rFonts w:ascii="Palatino Linotype" w:hAnsi="Palatino Linotyp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7AD0E93"/>
    <w:multiLevelType w:val="hybridMultilevel"/>
    <w:tmpl w:val="37505FFE"/>
    <w:lvl w:ilvl="0" w:tplc="BA8C405C">
      <w:start w:val="1"/>
      <w:numFmt w:val="upperRoman"/>
      <w:lvlText w:val="%1."/>
      <w:lvlJc w:val="right"/>
      <w:pPr>
        <w:ind w:left="720" w:hanging="360"/>
      </w:pPr>
      <w:rPr>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273F54"/>
    <w:multiLevelType w:val="hybridMultilevel"/>
    <w:tmpl w:val="F8706752"/>
    <w:lvl w:ilvl="0" w:tplc="44D8A578">
      <w:start w:val="1"/>
      <w:numFmt w:val="lowerLetter"/>
      <w:lvlText w:val="%1)"/>
      <w:lvlJc w:val="left"/>
      <w:pPr>
        <w:ind w:left="360" w:hanging="360"/>
      </w:pPr>
      <w:rPr>
        <w:rFonts w:ascii="Palatino Linotype" w:eastAsiaTheme="minorEastAsia" w:hAnsi="Palatino Linotype" w:cs="Arial"/>
      </w:rPr>
    </w:lvl>
    <w:lvl w:ilvl="1" w:tplc="50263D04">
      <w:numFmt w:val="bullet"/>
      <w:lvlText w:val="•"/>
      <w:lvlJc w:val="left"/>
      <w:pPr>
        <w:ind w:left="720" w:firstLine="0"/>
      </w:pPr>
      <w:rPr>
        <w:rFonts w:ascii="Palatino Linotype" w:eastAsia="Times New Roman" w:hAnsi="Palatino Linotype" w:cs="Times New Roman"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BD32E0F"/>
    <w:multiLevelType w:val="hybridMultilevel"/>
    <w:tmpl w:val="66264B5E"/>
    <w:lvl w:ilvl="0" w:tplc="ED80DCB6">
      <w:start w:val="1"/>
      <w:numFmt w:val="upperRoman"/>
      <w:lvlText w:val="%1."/>
      <w:lvlJc w:val="left"/>
      <w:pPr>
        <w:ind w:left="52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9D8B95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9A2F4A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ED80A2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120C6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C32C80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D3EF26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3D627A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D7EFCB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7B16C4"/>
    <w:multiLevelType w:val="hybridMultilevel"/>
    <w:tmpl w:val="67FEDE62"/>
    <w:lvl w:ilvl="0" w:tplc="DFDCB816">
      <w:start w:val="1"/>
      <w:numFmt w:val="lowerRoman"/>
      <w:lvlText w:val="%1."/>
      <w:lvlJc w:val="left"/>
      <w:pPr>
        <w:ind w:left="360" w:hanging="360"/>
      </w:pPr>
      <w:rPr>
        <w:rFonts w:hint="default"/>
        <w:b/>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90A6CAA"/>
    <w:multiLevelType w:val="hybridMultilevel"/>
    <w:tmpl w:val="F99A54B4"/>
    <w:lvl w:ilvl="0" w:tplc="09EA9F7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9C168F6"/>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1C13813"/>
    <w:multiLevelType w:val="hybridMultilevel"/>
    <w:tmpl w:val="DA3476D6"/>
    <w:lvl w:ilvl="0" w:tplc="7B90AAA0">
      <w:start w:val="1"/>
      <w:numFmt w:val="upp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4F229F3"/>
    <w:multiLevelType w:val="hybridMultilevel"/>
    <w:tmpl w:val="2278C734"/>
    <w:lvl w:ilvl="0" w:tplc="080A0001">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B61A6E"/>
    <w:multiLevelType w:val="hybridMultilevel"/>
    <w:tmpl w:val="7C5C6EAC"/>
    <w:lvl w:ilvl="0" w:tplc="1C1266F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4046" w:hanging="360"/>
      </w:pPr>
      <w:rPr>
        <w:rFonts w:ascii="Palatino Linotype" w:hAnsi="Palatino Linotype" w:hint="default"/>
        <w:b/>
        <w:caps/>
        <w:sz w:val="28"/>
      </w:rPr>
    </w:lvl>
    <w:lvl w:ilvl="1" w:tplc="080A0019" w:tentative="1">
      <w:start w:val="1"/>
      <w:numFmt w:val="lowerLetter"/>
      <w:lvlText w:val="%2."/>
      <w:lvlJc w:val="left"/>
      <w:pPr>
        <w:ind w:left="4766" w:hanging="360"/>
      </w:pPr>
    </w:lvl>
    <w:lvl w:ilvl="2" w:tplc="080A001B" w:tentative="1">
      <w:start w:val="1"/>
      <w:numFmt w:val="lowerRoman"/>
      <w:lvlText w:val="%3."/>
      <w:lvlJc w:val="right"/>
      <w:pPr>
        <w:ind w:left="5486" w:hanging="180"/>
      </w:pPr>
    </w:lvl>
    <w:lvl w:ilvl="3" w:tplc="080A000F" w:tentative="1">
      <w:start w:val="1"/>
      <w:numFmt w:val="decimal"/>
      <w:lvlText w:val="%4."/>
      <w:lvlJc w:val="left"/>
      <w:pPr>
        <w:ind w:left="6206" w:hanging="360"/>
      </w:pPr>
    </w:lvl>
    <w:lvl w:ilvl="4" w:tplc="080A0019" w:tentative="1">
      <w:start w:val="1"/>
      <w:numFmt w:val="lowerLetter"/>
      <w:lvlText w:val="%5."/>
      <w:lvlJc w:val="left"/>
      <w:pPr>
        <w:ind w:left="6926" w:hanging="360"/>
      </w:pPr>
    </w:lvl>
    <w:lvl w:ilvl="5" w:tplc="080A001B" w:tentative="1">
      <w:start w:val="1"/>
      <w:numFmt w:val="lowerRoman"/>
      <w:lvlText w:val="%6."/>
      <w:lvlJc w:val="right"/>
      <w:pPr>
        <w:ind w:left="7646" w:hanging="180"/>
      </w:pPr>
    </w:lvl>
    <w:lvl w:ilvl="6" w:tplc="080A000F" w:tentative="1">
      <w:start w:val="1"/>
      <w:numFmt w:val="decimal"/>
      <w:lvlText w:val="%7."/>
      <w:lvlJc w:val="left"/>
      <w:pPr>
        <w:ind w:left="8366" w:hanging="360"/>
      </w:pPr>
    </w:lvl>
    <w:lvl w:ilvl="7" w:tplc="080A0019" w:tentative="1">
      <w:start w:val="1"/>
      <w:numFmt w:val="lowerLetter"/>
      <w:lvlText w:val="%8."/>
      <w:lvlJc w:val="left"/>
      <w:pPr>
        <w:ind w:left="9086" w:hanging="360"/>
      </w:pPr>
    </w:lvl>
    <w:lvl w:ilvl="8" w:tplc="080A001B" w:tentative="1">
      <w:start w:val="1"/>
      <w:numFmt w:val="lowerRoman"/>
      <w:lvlText w:val="%9."/>
      <w:lvlJc w:val="right"/>
      <w:pPr>
        <w:ind w:left="9806" w:hanging="180"/>
      </w:pPr>
    </w:lvl>
  </w:abstractNum>
  <w:abstractNum w:abstractNumId="29" w15:restartNumberingAfterBreak="0">
    <w:nsid w:val="724E6D9B"/>
    <w:multiLevelType w:val="hybridMultilevel"/>
    <w:tmpl w:val="3210E6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70136A0"/>
    <w:multiLevelType w:val="hybridMultilevel"/>
    <w:tmpl w:val="721C3816"/>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9795EEB"/>
    <w:multiLevelType w:val="hybridMultilevel"/>
    <w:tmpl w:val="EAFC6354"/>
    <w:lvl w:ilvl="0" w:tplc="FAA8B6DC">
      <w:start w:val="1"/>
      <w:numFmt w:val="ordinalText"/>
      <w:lvlText w:val="%1."/>
      <w:lvlJc w:val="left"/>
      <w:pPr>
        <w:ind w:left="702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C8A0F31"/>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 w15:restartNumberingAfterBreak="0">
    <w:nsid w:val="7EA308DE"/>
    <w:multiLevelType w:val="hybridMultilevel"/>
    <w:tmpl w:val="7DC692E2"/>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6980D1B6">
      <w:start w:val="1"/>
      <w:numFmt w:val="upperLetter"/>
      <w:lvlText w:val="%3)"/>
      <w:lvlJc w:val="left"/>
      <w:pPr>
        <w:ind w:left="2685" w:hanging="705"/>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7A32EA"/>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36"/>
  </w:num>
  <w:num w:numId="2">
    <w:abstractNumId w:val="33"/>
  </w:num>
  <w:num w:numId="3">
    <w:abstractNumId w:val="28"/>
  </w:num>
  <w:num w:numId="4">
    <w:abstractNumId w:val="13"/>
  </w:num>
  <w:num w:numId="5">
    <w:abstractNumId w:val="4"/>
  </w:num>
  <w:num w:numId="6">
    <w:abstractNumId w:val="18"/>
  </w:num>
  <w:num w:numId="7">
    <w:abstractNumId w:val="20"/>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5"/>
  </w:num>
  <w:num w:numId="11">
    <w:abstractNumId w:val="26"/>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7"/>
  </w:num>
  <w:num w:numId="15">
    <w:abstractNumId w:val="30"/>
  </w:num>
  <w:num w:numId="16">
    <w:abstractNumId w:val="34"/>
  </w:num>
  <w:num w:numId="17">
    <w:abstractNumId w:val="3"/>
  </w:num>
  <w:num w:numId="18">
    <w:abstractNumId w:val="6"/>
  </w:num>
  <w:num w:numId="19">
    <w:abstractNumId w:val="23"/>
  </w:num>
  <w:num w:numId="20">
    <w:abstractNumId w:val="2"/>
  </w:num>
  <w:num w:numId="21">
    <w:abstractNumId w:val="0"/>
  </w:num>
  <w:num w:numId="22">
    <w:abstractNumId w:val="16"/>
  </w:num>
  <w:num w:numId="23">
    <w:abstractNumId w:val="24"/>
  </w:num>
  <w:num w:numId="24">
    <w:abstractNumId w:val="35"/>
  </w:num>
  <w:num w:numId="25">
    <w:abstractNumId w:val="21"/>
  </w:num>
  <w:num w:numId="26">
    <w:abstractNumId w:val="37"/>
  </w:num>
  <w:num w:numId="27">
    <w:abstractNumId w:val="9"/>
  </w:num>
  <w:num w:numId="28">
    <w:abstractNumId w:val="11"/>
  </w:num>
  <w:num w:numId="29">
    <w:abstractNumId w:val="19"/>
  </w:num>
  <w:num w:numId="30">
    <w:abstractNumId w:val="29"/>
  </w:num>
  <w:num w:numId="31">
    <w:abstractNumId w:val="7"/>
  </w:num>
  <w:num w:numId="32">
    <w:abstractNumId w:val="12"/>
  </w:num>
  <w:num w:numId="33">
    <w:abstractNumId w:val="14"/>
  </w:num>
  <w:num w:numId="34">
    <w:abstractNumId w:val="25"/>
  </w:num>
  <w:num w:numId="35">
    <w:abstractNumId w:val="17"/>
  </w:num>
  <w:num w:numId="36">
    <w:abstractNumId w:val="22"/>
  </w:num>
  <w:num w:numId="37">
    <w:abstractNumId w:val="1"/>
  </w:num>
  <w:num w:numId="38">
    <w:abstractNumId w:val="8"/>
  </w:num>
  <w:num w:numId="39">
    <w:abstractNumId w:val="5"/>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7C5"/>
    <w:rsid w:val="00011AA6"/>
    <w:rsid w:val="0002254E"/>
    <w:rsid w:val="00024639"/>
    <w:rsid w:val="00040ECC"/>
    <w:rsid w:val="000957E1"/>
    <w:rsid w:val="000A01A2"/>
    <w:rsid w:val="000E36FE"/>
    <w:rsid w:val="000E3A0F"/>
    <w:rsid w:val="00147337"/>
    <w:rsid w:val="00171B22"/>
    <w:rsid w:val="001755C8"/>
    <w:rsid w:val="001960C6"/>
    <w:rsid w:val="001B2006"/>
    <w:rsid w:val="001B5DE6"/>
    <w:rsid w:val="00270ED2"/>
    <w:rsid w:val="002A50AC"/>
    <w:rsid w:val="002C7102"/>
    <w:rsid w:val="002D051B"/>
    <w:rsid w:val="003500C9"/>
    <w:rsid w:val="00381EC0"/>
    <w:rsid w:val="00390A4F"/>
    <w:rsid w:val="003947C5"/>
    <w:rsid w:val="003B12B9"/>
    <w:rsid w:val="003D0705"/>
    <w:rsid w:val="003E4FCF"/>
    <w:rsid w:val="00440824"/>
    <w:rsid w:val="00466689"/>
    <w:rsid w:val="004D2A8A"/>
    <w:rsid w:val="00533641"/>
    <w:rsid w:val="00561BCF"/>
    <w:rsid w:val="00582424"/>
    <w:rsid w:val="005913C3"/>
    <w:rsid w:val="005B687F"/>
    <w:rsid w:val="005C0BD6"/>
    <w:rsid w:val="005E195E"/>
    <w:rsid w:val="005F3573"/>
    <w:rsid w:val="006435B2"/>
    <w:rsid w:val="006536F6"/>
    <w:rsid w:val="00665218"/>
    <w:rsid w:val="006A686A"/>
    <w:rsid w:val="006C24EF"/>
    <w:rsid w:val="006D5BF5"/>
    <w:rsid w:val="006E181E"/>
    <w:rsid w:val="00736E66"/>
    <w:rsid w:val="00755C05"/>
    <w:rsid w:val="00777116"/>
    <w:rsid w:val="00781365"/>
    <w:rsid w:val="007851E3"/>
    <w:rsid w:val="007A025E"/>
    <w:rsid w:val="007A4C4C"/>
    <w:rsid w:val="007B2BE4"/>
    <w:rsid w:val="00836354"/>
    <w:rsid w:val="0085538A"/>
    <w:rsid w:val="008707CD"/>
    <w:rsid w:val="008A4E03"/>
    <w:rsid w:val="008F1037"/>
    <w:rsid w:val="00907842"/>
    <w:rsid w:val="00907993"/>
    <w:rsid w:val="009D5667"/>
    <w:rsid w:val="009F296A"/>
    <w:rsid w:val="00A27F6F"/>
    <w:rsid w:val="00AA061A"/>
    <w:rsid w:val="00B14603"/>
    <w:rsid w:val="00B2451B"/>
    <w:rsid w:val="00B3288E"/>
    <w:rsid w:val="00B57E8F"/>
    <w:rsid w:val="00B631B3"/>
    <w:rsid w:val="00BC46DF"/>
    <w:rsid w:val="00C23B43"/>
    <w:rsid w:val="00C61CA0"/>
    <w:rsid w:val="00C64B83"/>
    <w:rsid w:val="00C9714C"/>
    <w:rsid w:val="00CD3ADA"/>
    <w:rsid w:val="00D05EA1"/>
    <w:rsid w:val="00D2210B"/>
    <w:rsid w:val="00D25315"/>
    <w:rsid w:val="00DB3678"/>
    <w:rsid w:val="00DD7B85"/>
    <w:rsid w:val="00DF37D5"/>
    <w:rsid w:val="00E3049F"/>
    <w:rsid w:val="00E62205"/>
    <w:rsid w:val="00F37772"/>
    <w:rsid w:val="00F47281"/>
    <w:rsid w:val="00F734FB"/>
    <w:rsid w:val="00F73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7D095-5895-4FB4-97BF-677F8E07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C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947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47C5"/>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3947C5"/>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7C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47C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947C5"/>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947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947C5"/>
    <w:rPr>
      <w:rFonts w:eastAsiaTheme="minorEastAsia"/>
      <w:sz w:val="24"/>
      <w:szCs w:val="24"/>
      <w:lang w:val="es-ES_tradnl" w:eastAsia="es-ES"/>
    </w:rPr>
  </w:style>
  <w:style w:type="paragraph" w:styleId="Piedepgina">
    <w:name w:val="footer"/>
    <w:basedOn w:val="Normal"/>
    <w:link w:val="PiedepginaCar"/>
    <w:uiPriority w:val="99"/>
    <w:unhideWhenUsed/>
    <w:rsid w:val="003947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947C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3947C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3947C5"/>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47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947C5"/>
    <w:rPr>
      <w:rFonts w:ascii="Times New Roman" w:eastAsia="Times New Roman" w:hAnsi="Times New Roman" w:cs="Times New Roman"/>
      <w:sz w:val="24"/>
      <w:szCs w:val="24"/>
      <w:lang w:val="es-ES" w:eastAsia="es-ES"/>
    </w:rPr>
  </w:style>
  <w:style w:type="character" w:styleId="Hipervnculo">
    <w:name w:val="Hyperlink"/>
    <w:uiPriority w:val="99"/>
    <w:unhideWhenUsed/>
    <w:rsid w:val="003947C5"/>
    <w:rPr>
      <w:strike w:val="0"/>
      <w:dstrike w:val="0"/>
      <w:color w:val="035899"/>
      <w:u w:val="none"/>
      <w:effect w:val="none"/>
    </w:rPr>
  </w:style>
  <w:style w:type="paragraph" w:styleId="NormalWeb">
    <w:name w:val="Normal (Web)"/>
    <w:basedOn w:val="Normal"/>
    <w:rsid w:val="003947C5"/>
    <w:pPr>
      <w:spacing w:before="100" w:beforeAutospacing="1" w:after="100" w:afterAutospacing="1"/>
    </w:pPr>
  </w:style>
  <w:style w:type="character" w:styleId="Textoennegrita">
    <w:name w:val="Strong"/>
    <w:uiPriority w:val="22"/>
    <w:qFormat/>
    <w:rsid w:val="003947C5"/>
    <w:rPr>
      <w:b/>
      <w:bCs/>
    </w:rPr>
  </w:style>
  <w:style w:type="character" w:styleId="Hipervnculovisitado">
    <w:name w:val="FollowedHyperlink"/>
    <w:basedOn w:val="Fuentedeprrafopredeter"/>
    <w:uiPriority w:val="99"/>
    <w:semiHidden/>
    <w:unhideWhenUsed/>
    <w:rsid w:val="003947C5"/>
    <w:rPr>
      <w:color w:val="954F72" w:themeColor="followedHyperlink"/>
      <w:u w:val="single"/>
    </w:rPr>
  </w:style>
  <w:style w:type="paragraph" w:styleId="Textoindependiente2">
    <w:name w:val="Body Text 2"/>
    <w:basedOn w:val="Normal"/>
    <w:link w:val="Textoindependiente2Car"/>
    <w:uiPriority w:val="99"/>
    <w:unhideWhenUsed/>
    <w:rsid w:val="003947C5"/>
    <w:pPr>
      <w:spacing w:after="120" w:line="480" w:lineRule="auto"/>
    </w:pPr>
  </w:style>
  <w:style w:type="character" w:customStyle="1" w:styleId="Textoindependiente2Car">
    <w:name w:val="Texto independiente 2 Car"/>
    <w:basedOn w:val="Fuentedeprrafopredeter"/>
    <w:link w:val="Textoindependiente2"/>
    <w:uiPriority w:val="99"/>
    <w:rsid w:val="003947C5"/>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947C5"/>
    <w:rPr>
      <w:sz w:val="16"/>
      <w:szCs w:val="16"/>
    </w:rPr>
  </w:style>
  <w:style w:type="character" w:customStyle="1" w:styleId="apple-converted-space">
    <w:name w:val="apple-converted-space"/>
    <w:basedOn w:val="Fuentedeprrafopredeter"/>
    <w:rsid w:val="003947C5"/>
  </w:style>
  <w:style w:type="paragraph" w:customStyle="1" w:styleId="Default">
    <w:name w:val="Default"/>
    <w:rsid w:val="003947C5"/>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3947C5"/>
    <w:pPr>
      <w:ind w:left="708"/>
    </w:pPr>
  </w:style>
  <w:style w:type="character" w:customStyle="1" w:styleId="Listavistosa-nfasis1Car">
    <w:name w:val="Lista vistosa - Énfasis 1 Car"/>
    <w:link w:val="Listavistosa-nfasis11"/>
    <w:uiPriority w:val="34"/>
    <w:locked/>
    <w:rsid w:val="003947C5"/>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3947C5"/>
    <w:pPr>
      <w:spacing w:after="101" w:line="216" w:lineRule="exact"/>
      <w:ind w:firstLine="288"/>
      <w:jc w:val="both"/>
    </w:pPr>
    <w:rPr>
      <w:rFonts w:ascii="Arial" w:hAnsi="Arial" w:cs="Arial"/>
      <w:sz w:val="18"/>
      <w:szCs w:val="18"/>
      <w:lang w:val="es-MX"/>
    </w:rPr>
  </w:style>
  <w:style w:type="character" w:customStyle="1" w:styleId="apple-style-span">
    <w:name w:val="apple-style-span"/>
    <w:rsid w:val="003947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947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947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947C5"/>
    <w:rPr>
      <w:vertAlign w:val="superscript"/>
    </w:rPr>
  </w:style>
  <w:style w:type="paragraph" w:styleId="Sinespaciado">
    <w:name w:val="No Spacing"/>
    <w:aliases w:val="Francesa"/>
    <w:link w:val="SinespaciadoCar"/>
    <w:uiPriority w:val="1"/>
    <w:qFormat/>
    <w:rsid w:val="003947C5"/>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3947C5"/>
    <w:rPr>
      <w:rFonts w:ascii="Courier New" w:hAnsi="Courier New"/>
      <w:sz w:val="20"/>
      <w:szCs w:val="20"/>
    </w:rPr>
  </w:style>
  <w:style w:type="character" w:customStyle="1" w:styleId="TextosinformatoCar">
    <w:name w:val="Texto sin formato Car"/>
    <w:basedOn w:val="Fuentedeprrafopredeter"/>
    <w:link w:val="Textosinformato"/>
    <w:rsid w:val="003947C5"/>
    <w:rPr>
      <w:rFonts w:ascii="Courier New" w:eastAsia="Times New Roman" w:hAnsi="Courier New" w:cs="Times New Roman"/>
      <w:sz w:val="20"/>
      <w:szCs w:val="20"/>
      <w:lang w:val="es-ES" w:eastAsia="es-ES"/>
    </w:rPr>
  </w:style>
  <w:style w:type="paragraph" w:customStyle="1" w:styleId="Standard">
    <w:name w:val="Standard"/>
    <w:rsid w:val="003947C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947C5"/>
    <w:rPr>
      <w:rFonts w:ascii="Arial" w:hAnsi="Arial" w:cs="Arial" w:hint="default"/>
      <w:b/>
      <w:bCs/>
      <w:sz w:val="18"/>
      <w:szCs w:val="18"/>
    </w:rPr>
  </w:style>
  <w:style w:type="paragraph" w:customStyle="1" w:styleId="Pa2">
    <w:name w:val="Pa2"/>
    <w:basedOn w:val="Normal"/>
    <w:next w:val="Normal"/>
    <w:uiPriority w:val="99"/>
    <w:rsid w:val="003947C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3947C5"/>
  </w:style>
  <w:style w:type="paragraph" w:customStyle="1" w:styleId="q">
    <w:name w:val="q"/>
    <w:basedOn w:val="Normal"/>
    <w:rsid w:val="003947C5"/>
    <w:pPr>
      <w:spacing w:before="100" w:beforeAutospacing="1" w:after="100" w:afterAutospacing="1"/>
    </w:pPr>
    <w:rPr>
      <w:lang w:val="es-MX" w:eastAsia="es-MX"/>
    </w:rPr>
  </w:style>
  <w:style w:type="character" w:customStyle="1" w:styleId="d">
    <w:name w:val="d"/>
    <w:basedOn w:val="Fuentedeprrafopredeter"/>
    <w:rsid w:val="003947C5"/>
  </w:style>
  <w:style w:type="character" w:customStyle="1" w:styleId="b">
    <w:name w:val="b"/>
    <w:basedOn w:val="Fuentedeprrafopredeter"/>
    <w:rsid w:val="003947C5"/>
  </w:style>
  <w:style w:type="character" w:customStyle="1" w:styleId="k">
    <w:name w:val="k"/>
    <w:basedOn w:val="Fuentedeprrafopredeter"/>
    <w:rsid w:val="003947C5"/>
  </w:style>
  <w:style w:type="character" w:customStyle="1" w:styleId="h">
    <w:name w:val="h"/>
    <w:basedOn w:val="Fuentedeprrafopredeter"/>
    <w:rsid w:val="003947C5"/>
  </w:style>
  <w:style w:type="character" w:styleId="CitaHTML">
    <w:name w:val="HTML Cite"/>
    <w:uiPriority w:val="99"/>
    <w:semiHidden/>
    <w:unhideWhenUsed/>
    <w:rsid w:val="003947C5"/>
    <w:rPr>
      <w:i/>
      <w:iCs/>
    </w:rPr>
  </w:style>
  <w:style w:type="paragraph" w:customStyle="1" w:styleId="RSCGnotaalpie">
    <w:name w:val="RSCG nota al pie"/>
    <w:basedOn w:val="Normal"/>
    <w:uiPriority w:val="99"/>
    <w:qFormat/>
    <w:rsid w:val="003947C5"/>
    <w:pPr>
      <w:spacing w:after="120"/>
      <w:jc w:val="both"/>
    </w:pPr>
    <w:rPr>
      <w:rFonts w:ascii="palatino" w:hAnsi="palatino" w:cstheme="minorBidi"/>
      <w:sz w:val="22"/>
      <w:szCs w:val="22"/>
      <w:lang w:val="es-MX" w:eastAsia="en-US"/>
    </w:rPr>
  </w:style>
  <w:style w:type="character" w:customStyle="1" w:styleId="lbl-encabezado-blanco2">
    <w:name w:val="lbl-encabezado-blanco2"/>
    <w:rsid w:val="003947C5"/>
    <w:rPr>
      <w:color w:val="FFFFFF"/>
    </w:rPr>
  </w:style>
  <w:style w:type="character" w:customStyle="1" w:styleId="TextoCar">
    <w:name w:val="Texto Car"/>
    <w:link w:val="Texto"/>
    <w:locked/>
    <w:rsid w:val="003947C5"/>
    <w:rPr>
      <w:rFonts w:ascii="Arial" w:eastAsia="Times New Roman" w:hAnsi="Arial" w:cs="Arial"/>
      <w:sz w:val="18"/>
      <w:szCs w:val="18"/>
      <w:lang w:eastAsia="es-ES"/>
    </w:rPr>
  </w:style>
  <w:style w:type="paragraph" w:customStyle="1" w:styleId="ANOTACION">
    <w:name w:val="ANOTACION"/>
    <w:basedOn w:val="Normal"/>
    <w:link w:val="ANOTACIONCar"/>
    <w:rsid w:val="003947C5"/>
    <w:pPr>
      <w:spacing w:before="101" w:after="101"/>
      <w:jc w:val="center"/>
    </w:pPr>
    <w:rPr>
      <w:b/>
      <w:sz w:val="18"/>
      <w:szCs w:val="18"/>
      <w:lang w:val="x-none" w:eastAsia="x-none"/>
    </w:rPr>
  </w:style>
  <w:style w:type="character" w:customStyle="1" w:styleId="ANOTACIONCar">
    <w:name w:val="ANOTACION Car"/>
    <w:link w:val="ANOTACION"/>
    <w:locked/>
    <w:rsid w:val="003947C5"/>
    <w:rPr>
      <w:rFonts w:ascii="Times New Roman" w:eastAsia="Times New Roman" w:hAnsi="Times New Roman" w:cs="Times New Roman"/>
      <w:b/>
      <w:sz w:val="18"/>
      <w:szCs w:val="18"/>
      <w:lang w:val="x-none" w:eastAsia="x-none"/>
    </w:rPr>
  </w:style>
  <w:style w:type="table" w:styleId="Tablaconcuadrcula">
    <w:name w:val="Table Grid"/>
    <w:basedOn w:val="Tablanormal"/>
    <w:uiPriority w:val="59"/>
    <w:rsid w:val="0039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947C5"/>
    <w:rPr>
      <w:i/>
      <w:iCs/>
    </w:rPr>
  </w:style>
  <w:style w:type="character" w:customStyle="1" w:styleId="SinespaciadoCar">
    <w:name w:val="Sin espaciado Car"/>
    <w:aliases w:val="Francesa Car"/>
    <w:link w:val="Sinespaciado"/>
    <w:uiPriority w:val="1"/>
    <w:locked/>
    <w:rsid w:val="003947C5"/>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3947C5"/>
    <w:rPr>
      <w:sz w:val="20"/>
      <w:szCs w:val="20"/>
    </w:rPr>
  </w:style>
  <w:style w:type="character" w:customStyle="1" w:styleId="TextocomentarioCar">
    <w:name w:val="Texto comentario Car"/>
    <w:basedOn w:val="Fuentedeprrafopredeter"/>
    <w:link w:val="Textocomentario"/>
    <w:uiPriority w:val="99"/>
    <w:semiHidden/>
    <w:rsid w:val="003947C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947C5"/>
    <w:rPr>
      <w:b/>
      <w:bCs/>
    </w:rPr>
  </w:style>
  <w:style w:type="character" w:customStyle="1" w:styleId="AsuntodelcomentarioCar">
    <w:name w:val="Asunto del comentario Car"/>
    <w:basedOn w:val="TextocomentarioCar"/>
    <w:link w:val="Asuntodelcomentario"/>
    <w:uiPriority w:val="99"/>
    <w:semiHidden/>
    <w:rsid w:val="003947C5"/>
    <w:rPr>
      <w:rFonts w:ascii="Times New Roman" w:eastAsia="Times New Roman" w:hAnsi="Times New Roman" w:cs="Times New Roman"/>
      <w:b/>
      <w:bCs/>
      <w:sz w:val="20"/>
      <w:szCs w:val="20"/>
      <w:lang w:val="es-ES" w:eastAsia="es-ES"/>
    </w:rPr>
  </w:style>
  <w:style w:type="paragraph" w:customStyle="1" w:styleId="ROMANOS">
    <w:name w:val="ROMANOS"/>
    <w:basedOn w:val="Normal"/>
    <w:link w:val="ROMANOSCar"/>
    <w:rsid w:val="003947C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947C5"/>
    <w:rPr>
      <w:rFonts w:ascii="Arial" w:eastAsia="Times New Roman" w:hAnsi="Arial" w:cs="Arial"/>
      <w:sz w:val="18"/>
      <w:szCs w:val="18"/>
      <w:lang w:val="es-ES" w:eastAsia="es-ES"/>
    </w:rPr>
  </w:style>
  <w:style w:type="numbering" w:customStyle="1" w:styleId="Estiloimportado1">
    <w:name w:val="Estilo importado 1"/>
    <w:rsid w:val="003947C5"/>
    <w:pPr>
      <w:numPr>
        <w:numId w:val="4"/>
      </w:numPr>
    </w:pPr>
  </w:style>
  <w:style w:type="paragraph" w:customStyle="1" w:styleId="Cuerpo">
    <w:name w:val="Cuerpo"/>
    <w:rsid w:val="003947C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947C5"/>
    <w:rPr>
      <w:lang w:val="es-ES_tradnl"/>
    </w:rPr>
  </w:style>
  <w:style w:type="paragraph" w:styleId="Bibliografa">
    <w:name w:val="Bibliography"/>
    <w:basedOn w:val="Normal"/>
    <w:next w:val="Normal"/>
    <w:uiPriority w:val="37"/>
    <w:semiHidden/>
    <w:unhideWhenUsed/>
    <w:rsid w:val="003947C5"/>
  </w:style>
  <w:style w:type="character" w:customStyle="1" w:styleId="m1553324590483875794gmail-m8993139698400752374gmail-apple-converted-space">
    <w:name w:val="m_1553324590483875794gmail-m_8993139698400752374gmail-apple-converted-space"/>
    <w:basedOn w:val="Fuentedeprrafopredeter"/>
    <w:rsid w:val="003947C5"/>
  </w:style>
  <w:style w:type="numbering" w:customStyle="1" w:styleId="Estiloimportado2">
    <w:name w:val="Estilo importado 2"/>
    <w:rsid w:val="003947C5"/>
    <w:pPr>
      <w:numPr>
        <w:numId w:val="10"/>
      </w:numPr>
    </w:pPr>
  </w:style>
  <w:style w:type="character" w:customStyle="1" w:styleId="normaltextrun">
    <w:name w:val="normaltextrun"/>
    <w:basedOn w:val="Fuentedeprrafopredeter"/>
    <w:rsid w:val="003947C5"/>
  </w:style>
  <w:style w:type="paragraph" w:customStyle="1" w:styleId="INCISO">
    <w:name w:val="INCISO"/>
    <w:basedOn w:val="Normal"/>
    <w:rsid w:val="003947C5"/>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3947C5"/>
    <w:pPr>
      <w:spacing w:before="100" w:beforeAutospacing="1" w:after="100" w:afterAutospacing="1"/>
    </w:pPr>
    <w:rPr>
      <w:lang w:val="es-MX" w:eastAsia="es-MX"/>
    </w:rPr>
  </w:style>
  <w:style w:type="paragraph" w:customStyle="1" w:styleId="j">
    <w:name w:val="j"/>
    <w:basedOn w:val="Normal"/>
    <w:rsid w:val="003947C5"/>
    <w:pPr>
      <w:spacing w:before="100" w:beforeAutospacing="1" w:after="100" w:afterAutospacing="1"/>
    </w:pPr>
    <w:rPr>
      <w:lang w:val="es-MX" w:eastAsia="es-MX"/>
    </w:rPr>
  </w:style>
  <w:style w:type="character" w:customStyle="1" w:styleId="nacep">
    <w:name w:val="n_acep"/>
    <w:basedOn w:val="Fuentedeprrafopredeter"/>
    <w:rsid w:val="003947C5"/>
  </w:style>
  <w:style w:type="paragraph" w:customStyle="1" w:styleId="m5212863947045306324gmail-msonormal">
    <w:name w:val="m_5212863947045306324gmail-msonormal"/>
    <w:basedOn w:val="Normal"/>
    <w:rsid w:val="003947C5"/>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16810">
      <w:bodyDiv w:val="1"/>
      <w:marLeft w:val="0"/>
      <w:marRight w:val="0"/>
      <w:marTop w:val="0"/>
      <w:marBottom w:val="0"/>
      <w:divBdr>
        <w:top w:val="none" w:sz="0" w:space="0" w:color="auto"/>
        <w:left w:val="none" w:sz="0" w:space="0" w:color="auto"/>
        <w:bottom w:val="none" w:sz="0" w:space="0" w:color="auto"/>
        <w:right w:val="none" w:sz="0" w:space="0" w:color="auto"/>
      </w:divBdr>
    </w:div>
    <w:div w:id="5493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osfem.gob.mx/04_Normatividad/doc/Normatividad/2013/04_LinIntInfMen13.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7C219-C11E-440F-B258-922B2A30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8124</Words>
  <Characters>44685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cp:revision>
  <cp:lastPrinted>2019-12-17T16:25:00Z</cp:lastPrinted>
  <dcterms:created xsi:type="dcterms:W3CDTF">2019-12-05T19:20:00Z</dcterms:created>
  <dcterms:modified xsi:type="dcterms:W3CDTF">2019-12-19T19:44:00Z</dcterms:modified>
</cp:coreProperties>
</file>