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DDB823A"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292F45">
        <w:rPr>
          <w:rFonts w:ascii="Palatino Linotype" w:eastAsia="Times New Roman" w:hAnsi="Palatino Linotype" w:cs="Arial"/>
          <w:color w:val="000000"/>
          <w:sz w:val="24"/>
          <w:szCs w:val="24"/>
          <w:lang w:eastAsia="es-MX"/>
        </w:rPr>
        <w:t>cinco de junio de</w:t>
      </w:r>
      <w:r w:rsidR="00D071F2" w:rsidRPr="008A5D92">
        <w:rPr>
          <w:rFonts w:ascii="Palatino Linotype" w:eastAsia="Times New Roman" w:hAnsi="Palatino Linotype" w:cs="Arial"/>
          <w:color w:val="000000"/>
          <w:sz w:val="24"/>
          <w:szCs w:val="24"/>
          <w:lang w:eastAsia="es-MX"/>
        </w:rPr>
        <w:t xml:space="preserve"> </w:t>
      </w:r>
      <w:r w:rsidRPr="008A5D92">
        <w:rPr>
          <w:rFonts w:ascii="Palatino Linotype" w:eastAsia="Times New Roman" w:hAnsi="Palatino Linotype" w:cs="Arial"/>
          <w:color w:val="000000"/>
          <w:sz w:val="24"/>
          <w:szCs w:val="24"/>
          <w:lang w:eastAsia="es-MX"/>
        </w:rPr>
        <w:t>dos mil dieci</w:t>
      </w:r>
      <w:r w:rsidR="00CD7D01" w:rsidRPr="008A5D92">
        <w:rPr>
          <w:rFonts w:ascii="Palatino Linotype" w:eastAsia="Times New Roman" w:hAnsi="Palatino Linotype" w:cs="Arial"/>
          <w:color w:val="000000"/>
          <w:sz w:val="24"/>
          <w:szCs w:val="24"/>
          <w:lang w:eastAsia="es-MX"/>
        </w:rPr>
        <w:t>nueve</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308B4C1C"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292F45" w:rsidRPr="00292F45">
        <w:rPr>
          <w:rFonts w:ascii="Palatino Linotype" w:hAnsi="Palatino Linotype" w:cs="Arial"/>
          <w:b/>
          <w:bCs/>
          <w:sz w:val="24"/>
          <w:szCs w:val="24"/>
          <w:lang w:eastAsia="es-MX"/>
        </w:rPr>
        <w:t>01935/INFOEM/IP/RR/2019</w:t>
      </w:r>
      <w:r w:rsidRPr="008A5D92">
        <w:rPr>
          <w:rFonts w:ascii="Palatino Linotype" w:hAnsi="Palatino Linotype" w:cs="Arial"/>
          <w:sz w:val="24"/>
          <w:szCs w:val="24"/>
        </w:rPr>
        <w:t xml:space="preserve">, interpuesto por </w:t>
      </w:r>
      <w:r w:rsidR="00331AD7">
        <w:rPr>
          <w:rFonts w:ascii="Palatino Linotype" w:hAnsi="Palatino Linotype" w:cs="Arial"/>
          <w:sz w:val="24"/>
          <w:szCs w:val="24"/>
        </w:rPr>
        <w:t>el</w:t>
      </w:r>
      <w:r w:rsidR="008447B3" w:rsidRPr="008A5D92">
        <w:rPr>
          <w:rFonts w:ascii="Palatino Linotype" w:hAnsi="Palatino Linotype" w:cs="Arial"/>
          <w:sz w:val="24"/>
          <w:szCs w:val="24"/>
        </w:rPr>
        <w:t xml:space="preserve"> </w:t>
      </w:r>
      <w:r w:rsidR="00331AD7">
        <w:rPr>
          <w:rFonts w:ascii="Palatino Linotype" w:hAnsi="Palatino Linotype" w:cs="Arial"/>
          <w:b/>
          <w:sz w:val="24"/>
          <w:szCs w:val="24"/>
        </w:rPr>
        <w:t xml:space="preserve">C.                                    </w:t>
      </w:r>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292F45" w:rsidRPr="00292F45">
        <w:rPr>
          <w:rFonts w:ascii="Palatino Linotype" w:hAnsi="Palatino Linotype" w:cs="Arial"/>
          <w:b/>
          <w:sz w:val="24"/>
          <w:szCs w:val="24"/>
        </w:rPr>
        <w:t>Ayuntamiento de Tenango del Valle</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52385B94"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292F45">
        <w:rPr>
          <w:rFonts w:ascii="Palatino Linotype" w:hAnsi="Palatino Linotype" w:cs="Arial"/>
          <w:sz w:val="24"/>
          <w:szCs w:val="24"/>
        </w:rPr>
        <w:t>veinticinco</w:t>
      </w:r>
      <w:r w:rsidR="00331AD7">
        <w:rPr>
          <w:rFonts w:ascii="Palatino Linotype" w:hAnsi="Palatino Linotype" w:cs="Arial"/>
          <w:sz w:val="24"/>
          <w:szCs w:val="24"/>
        </w:rPr>
        <w:t xml:space="preserve"> de febrero</w:t>
      </w:r>
      <w:r w:rsidR="00BB6A72" w:rsidRPr="008A5D92">
        <w:rPr>
          <w:rFonts w:ascii="Palatino Linotype" w:hAnsi="Palatino Linotype" w:cs="Arial"/>
          <w:sz w:val="24"/>
          <w:szCs w:val="24"/>
        </w:rPr>
        <w:t xml:space="preserve"> de dos mil </w:t>
      </w:r>
      <w:r w:rsidR="00CD7D01" w:rsidRPr="008A5D92">
        <w:rPr>
          <w:rFonts w:ascii="Palatino Linotype" w:hAnsi="Palatino Linotype" w:cs="Arial"/>
          <w:sz w:val="24"/>
          <w:szCs w:val="24"/>
        </w:rPr>
        <w:t>diecinueve</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00A66D4B" w:rsidRPr="00A66D4B">
        <w:rPr>
          <w:rFonts w:ascii="Palatino Linotype" w:hAnsi="Palatino Linotype" w:cs="Arial"/>
          <w:b/>
          <w:sz w:val="24"/>
          <w:szCs w:val="24"/>
        </w:rPr>
        <w:t xml:space="preserve"> </w:t>
      </w:r>
      <w:r w:rsidR="00292F45" w:rsidRPr="00292F45">
        <w:rPr>
          <w:rFonts w:ascii="Palatino Linotype" w:hAnsi="Palatino Linotype" w:cs="Arial"/>
          <w:b/>
          <w:sz w:val="24"/>
          <w:szCs w:val="24"/>
        </w:rPr>
        <w:t>00014/TENAVALL/IP/2019</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787F03C4"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292F45" w:rsidRPr="00292F45">
        <w:rPr>
          <w:rFonts w:ascii="Palatino Linotype" w:eastAsia="Times New Roman" w:hAnsi="Palatino Linotype" w:cs="Times New Roman"/>
          <w:i/>
          <w:lang w:eastAsia="es-MX"/>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4DCEA985" w14:textId="407F3CE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3E1DF9D8" w14:textId="55CE60E7" w:rsidR="00B407EE" w:rsidRPr="008A5D92" w:rsidRDefault="00CD7D01"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lastRenderedPageBreak/>
        <w:t>SEGUND</w:t>
      </w:r>
      <w:r w:rsidR="00CC50CE" w:rsidRPr="008A5D92">
        <w:rPr>
          <w:rFonts w:ascii="Palatino Linotype" w:hAnsi="Palatino Linotype" w:cs="Arial"/>
          <w:b/>
          <w:sz w:val="28"/>
          <w:szCs w:val="24"/>
        </w:rPr>
        <w:t>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3E947572"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A66D4B">
        <w:rPr>
          <w:rFonts w:ascii="Palatino Linotype" w:hAnsi="Palatino Linotype" w:cs="Arial"/>
          <w:sz w:val="24"/>
          <w:szCs w:val="24"/>
        </w:rPr>
        <w:t>catorce</w:t>
      </w:r>
      <w:r w:rsidR="00331AD7">
        <w:rPr>
          <w:rFonts w:ascii="Palatino Linotype" w:hAnsi="Palatino Linotype" w:cs="Arial"/>
          <w:sz w:val="24"/>
          <w:szCs w:val="24"/>
        </w:rPr>
        <w:t xml:space="preserve"> de marzo</w:t>
      </w:r>
      <w:r w:rsidR="00CD7D01" w:rsidRPr="008A5D92">
        <w:rPr>
          <w:rFonts w:ascii="Palatino Linotype" w:hAnsi="Palatino Linotype" w:cs="Arial"/>
          <w:sz w:val="24"/>
          <w:szCs w:val="24"/>
        </w:rPr>
        <w:t xml:space="preserve"> de dos mil diecinueve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1116C25B" w14:textId="77777777" w:rsidR="00292F45" w:rsidRPr="00292F45" w:rsidRDefault="00CC50CE" w:rsidP="00292F45">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292F45" w:rsidRPr="00292F45">
        <w:rPr>
          <w:rFonts w:ascii="Palatino Linotype" w:eastAsia="Times New Roman" w:hAnsi="Palatino Linotype" w:cs="Times New Roman"/>
          <w:i/>
          <w:lang w:eastAsia="es-MX"/>
        </w:rPr>
        <w:t>Tenango del Valle, México a 14 de Marzo de 2019</w:t>
      </w:r>
    </w:p>
    <w:p w14:paraId="312ACA04" w14:textId="77777777" w:rsidR="00292F45" w:rsidRPr="00292F45" w:rsidRDefault="00292F45" w:rsidP="00292F45">
      <w:pPr>
        <w:spacing w:after="0" w:line="240" w:lineRule="auto"/>
        <w:ind w:left="851" w:right="850"/>
        <w:jc w:val="right"/>
        <w:rPr>
          <w:rFonts w:ascii="Palatino Linotype" w:eastAsia="Times New Roman" w:hAnsi="Palatino Linotype" w:cs="Times New Roman"/>
          <w:i/>
          <w:lang w:eastAsia="es-MX"/>
        </w:rPr>
      </w:pPr>
      <w:r w:rsidRPr="00292F45">
        <w:rPr>
          <w:rFonts w:ascii="Palatino Linotype" w:eastAsia="Times New Roman" w:hAnsi="Palatino Linotype" w:cs="Times New Roman"/>
          <w:i/>
          <w:lang w:eastAsia="es-MX"/>
        </w:rPr>
        <w:t>Nombre del solicitante:</w:t>
      </w:r>
    </w:p>
    <w:p w14:paraId="5194D4B1" w14:textId="77777777" w:rsidR="00292F45" w:rsidRPr="00292F45" w:rsidRDefault="00292F45" w:rsidP="00292F45">
      <w:pPr>
        <w:spacing w:after="0" w:line="240" w:lineRule="auto"/>
        <w:ind w:left="851" w:right="850"/>
        <w:jc w:val="right"/>
        <w:rPr>
          <w:rFonts w:ascii="Palatino Linotype" w:eastAsia="Times New Roman" w:hAnsi="Palatino Linotype" w:cs="Times New Roman"/>
          <w:i/>
          <w:lang w:eastAsia="es-MX"/>
        </w:rPr>
      </w:pPr>
      <w:r w:rsidRPr="00292F45">
        <w:rPr>
          <w:rFonts w:ascii="Palatino Linotype" w:eastAsia="Times New Roman" w:hAnsi="Palatino Linotype" w:cs="Times New Roman"/>
          <w:i/>
          <w:lang w:eastAsia="es-MX"/>
        </w:rPr>
        <w:t>Folio de la solicitud: 00014/TENAVALL/IP/2019</w:t>
      </w:r>
    </w:p>
    <w:p w14:paraId="3E80E2FA" w14:textId="77777777" w:rsidR="00292F45" w:rsidRDefault="00292F45" w:rsidP="00292F45">
      <w:pPr>
        <w:spacing w:after="0" w:line="240" w:lineRule="auto"/>
        <w:ind w:left="851" w:right="850"/>
        <w:rPr>
          <w:rFonts w:ascii="Palatino Linotype" w:eastAsia="Times New Roman" w:hAnsi="Palatino Linotype" w:cs="Times New Roman"/>
          <w:i/>
          <w:lang w:eastAsia="es-MX"/>
        </w:rPr>
      </w:pPr>
    </w:p>
    <w:p w14:paraId="55B070F4" w14:textId="77777777" w:rsidR="00292F45" w:rsidRDefault="00292F45" w:rsidP="00292F45">
      <w:pPr>
        <w:spacing w:after="0" w:line="240" w:lineRule="auto"/>
        <w:ind w:left="851" w:right="850"/>
        <w:rPr>
          <w:rFonts w:ascii="Palatino Linotype" w:eastAsia="Times New Roman" w:hAnsi="Palatino Linotype" w:cs="Times New Roman"/>
          <w:i/>
          <w:lang w:eastAsia="es-MX"/>
        </w:rPr>
      </w:pPr>
      <w:r w:rsidRPr="00292F45">
        <w:rPr>
          <w:rFonts w:ascii="Palatino Linotype" w:eastAsia="Times New Roman" w:hAnsi="Palatino Linotype" w:cs="Times New Roman"/>
          <w:i/>
          <w:lang w:eastAsia="es-MX"/>
        </w:rPr>
        <w:t>CON REFERENCIA A SU SOLICITUD No. 00014/TENAVALL/IP/2019 EN LA QUE señala lo siguiente "Solicito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 ASI MISMO SE LE HACE LA ENTREGA DE LA INFORMACIÓN EN FORMATO EL SIGUIENTE PDF DENOMINADO COMO "SOLICITUD No. 000142019 .</w:t>
      </w:r>
    </w:p>
    <w:p w14:paraId="71906842" w14:textId="77777777" w:rsidR="00292F45" w:rsidRPr="00292F45" w:rsidRDefault="00292F45" w:rsidP="00292F45">
      <w:pPr>
        <w:spacing w:after="0" w:line="240" w:lineRule="auto"/>
        <w:ind w:left="851" w:right="850"/>
        <w:rPr>
          <w:rFonts w:ascii="Palatino Linotype" w:eastAsia="Times New Roman" w:hAnsi="Palatino Linotype" w:cs="Times New Roman"/>
          <w:i/>
          <w:lang w:eastAsia="es-MX"/>
        </w:rPr>
      </w:pPr>
    </w:p>
    <w:p w14:paraId="6CEA14A2" w14:textId="77777777" w:rsidR="00292F45" w:rsidRPr="00292F45" w:rsidRDefault="00292F45" w:rsidP="00292F45">
      <w:pPr>
        <w:spacing w:after="0" w:line="240" w:lineRule="auto"/>
        <w:ind w:left="851" w:right="850"/>
        <w:rPr>
          <w:rFonts w:ascii="Palatino Linotype" w:eastAsia="Times New Roman" w:hAnsi="Palatino Linotype" w:cs="Times New Roman"/>
          <w:i/>
          <w:lang w:eastAsia="es-MX"/>
        </w:rPr>
      </w:pPr>
      <w:r w:rsidRPr="00292F45">
        <w:rPr>
          <w:rFonts w:ascii="Palatino Linotype" w:eastAsia="Times New Roman" w:hAnsi="Palatino Linotype" w:cs="Times New Roman"/>
          <w:i/>
          <w:lang w:eastAsia="es-MX"/>
        </w:rPr>
        <w:t>ATENTAMENTE</w:t>
      </w:r>
    </w:p>
    <w:p w14:paraId="4A7442F5" w14:textId="6B267C71" w:rsidR="00910619" w:rsidRPr="008A5D92" w:rsidRDefault="00292F45" w:rsidP="00292F45">
      <w:pPr>
        <w:spacing w:after="0" w:line="240" w:lineRule="auto"/>
        <w:ind w:left="851" w:right="850"/>
        <w:rPr>
          <w:rFonts w:ascii="Palatino Linotype" w:eastAsia="Times New Roman" w:hAnsi="Palatino Linotype" w:cs="Times New Roman"/>
          <w:i/>
          <w:lang w:eastAsia="es-MX"/>
        </w:rPr>
      </w:pPr>
      <w:r w:rsidRPr="00292F45">
        <w:rPr>
          <w:rFonts w:ascii="Palatino Linotype" w:eastAsia="Times New Roman" w:hAnsi="Palatino Linotype" w:cs="Times New Roman"/>
          <w:i/>
          <w:lang w:eastAsia="es-MX"/>
        </w:rPr>
        <w:t>C. MIGUEL ANGEL AGUILAR ZARZA</w:t>
      </w:r>
      <w:r w:rsidR="00CC50CE" w:rsidRPr="008A5D92">
        <w:rPr>
          <w:rFonts w:ascii="Palatino Linotype" w:eastAsia="Times New Roman" w:hAnsi="Palatino Linotype" w:cs="Times New Roman"/>
          <w:i/>
          <w:lang w:eastAsia="es-MX"/>
        </w:rPr>
        <w:t>” (Sic).</w:t>
      </w:r>
    </w:p>
    <w:p w14:paraId="4F149213" w14:textId="77777777" w:rsidR="00CC50CE" w:rsidRPr="008A5D92" w:rsidRDefault="00CC50CE" w:rsidP="007763F3">
      <w:pPr>
        <w:spacing w:after="0" w:line="360" w:lineRule="auto"/>
        <w:jc w:val="both"/>
        <w:rPr>
          <w:rFonts w:ascii="Palatino Linotype" w:hAnsi="Palatino Linotype" w:cs="Arial"/>
          <w:sz w:val="24"/>
          <w:szCs w:val="24"/>
        </w:rPr>
      </w:pPr>
    </w:p>
    <w:p w14:paraId="78B27CC5" w14:textId="1EE5F5B9" w:rsidR="00CC50CE" w:rsidRPr="008A5D92" w:rsidRDefault="00D23670" w:rsidP="007763F3">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Adjuntando </w:t>
      </w:r>
      <w:r w:rsidR="00CD7D01" w:rsidRPr="008A5D92">
        <w:rPr>
          <w:rFonts w:ascii="Palatino Linotype" w:hAnsi="Palatino Linotype" w:cs="Arial"/>
          <w:sz w:val="24"/>
          <w:szCs w:val="24"/>
        </w:rPr>
        <w:t xml:space="preserve">el archivo denominado </w:t>
      </w:r>
      <w:r w:rsidR="00CD7D01" w:rsidRPr="008A5D92">
        <w:rPr>
          <w:rFonts w:ascii="Palatino Linotype" w:hAnsi="Palatino Linotype" w:cs="Arial"/>
          <w:b/>
          <w:i/>
          <w:sz w:val="24"/>
          <w:szCs w:val="24"/>
        </w:rPr>
        <w:t>“</w:t>
      </w:r>
      <w:r w:rsidR="00292F45" w:rsidRPr="00292F45">
        <w:rPr>
          <w:rFonts w:ascii="Palatino Linotype" w:hAnsi="Palatino Linotype" w:cs="Arial"/>
          <w:b/>
          <w:i/>
          <w:sz w:val="24"/>
          <w:szCs w:val="24"/>
        </w:rPr>
        <w:t>SOLICITUD No. 000142019.pdf</w:t>
      </w:r>
      <w:r w:rsidR="00CD7D01" w:rsidRPr="008A5D92">
        <w:rPr>
          <w:rFonts w:ascii="Palatino Linotype" w:hAnsi="Palatino Linotype" w:cs="Arial"/>
          <w:b/>
          <w:i/>
          <w:sz w:val="24"/>
          <w:szCs w:val="24"/>
        </w:rPr>
        <w:t>”</w:t>
      </w:r>
      <w:r w:rsidR="00CD7D01" w:rsidRPr="008A5D92">
        <w:rPr>
          <w:rFonts w:ascii="Palatino Linotype" w:hAnsi="Palatino Linotype" w:cs="Arial"/>
          <w:sz w:val="24"/>
          <w:szCs w:val="24"/>
        </w:rPr>
        <w:t>, el</w:t>
      </w:r>
      <w:r w:rsidRPr="008A5D92">
        <w:rPr>
          <w:rFonts w:ascii="Palatino Linotype" w:hAnsi="Palatino Linotype" w:cs="Arial"/>
          <w:sz w:val="24"/>
          <w:szCs w:val="24"/>
        </w:rPr>
        <w:t xml:space="preserve"> cual</w:t>
      </w:r>
      <w:r w:rsidR="004B184A" w:rsidRPr="008A5D92">
        <w:rPr>
          <w:rFonts w:ascii="Palatino Linotype" w:hAnsi="Palatino Linotype" w:cs="Arial"/>
          <w:sz w:val="24"/>
          <w:szCs w:val="24"/>
        </w:rPr>
        <w:t xml:space="preserve"> contiene</w:t>
      </w:r>
      <w:r w:rsidR="00CD7D01" w:rsidRPr="008A5D92">
        <w:rPr>
          <w:rFonts w:ascii="Palatino Linotype" w:hAnsi="Palatino Linotype" w:cs="Arial"/>
          <w:sz w:val="24"/>
          <w:szCs w:val="24"/>
        </w:rPr>
        <w:t xml:space="preserve"> el siguiente contenido</w:t>
      </w:r>
      <w:r w:rsidR="00910619" w:rsidRPr="008A5D92">
        <w:rPr>
          <w:rFonts w:ascii="Palatino Linotype" w:hAnsi="Palatino Linotype" w:cs="Arial"/>
          <w:sz w:val="24"/>
          <w:szCs w:val="24"/>
        </w:rPr>
        <w:t xml:space="preserve">: </w:t>
      </w:r>
    </w:p>
    <w:p w14:paraId="58D14EEE" w14:textId="77777777" w:rsidR="00464149" w:rsidRPr="008A5D92" w:rsidRDefault="00464149" w:rsidP="0037012F">
      <w:pPr>
        <w:pStyle w:val="Sinespaciado"/>
      </w:pPr>
    </w:p>
    <w:p w14:paraId="0A2BEF09" w14:textId="1F8E30F4" w:rsidR="00292F45" w:rsidRPr="00292F45" w:rsidRDefault="00292F45" w:rsidP="00464149">
      <w:pPr>
        <w:pStyle w:val="Prrafodelista"/>
        <w:numPr>
          <w:ilvl w:val="0"/>
          <w:numId w:val="29"/>
        </w:numPr>
        <w:spacing w:line="360" w:lineRule="auto"/>
        <w:jc w:val="both"/>
        <w:rPr>
          <w:rFonts w:ascii="Palatino Linotype" w:hAnsi="Palatino Linotype" w:cs="Arial"/>
          <w:i/>
        </w:rPr>
      </w:pPr>
      <w:r>
        <w:rPr>
          <w:rFonts w:ascii="Palatino Linotype" w:hAnsi="Palatino Linotype" w:cs="Arial"/>
        </w:rPr>
        <w:t>Ofici</w:t>
      </w:r>
      <w:r w:rsidR="005A7450">
        <w:rPr>
          <w:rFonts w:ascii="Palatino Linotype" w:hAnsi="Palatino Linotype" w:cs="Arial"/>
        </w:rPr>
        <w:t>o No. UT/TV/03/0086/2019 signado</w:t>
      </w:r>
      <w:r>
        <w:rPr>
          <w:rFonts w:ascii="Palatino Linotype" w:hAnsi="Palatino Linotype" w:cs="Arial"/>
        </w:rPr>
        <w:t xml:space="preserve"> por el Titular de la Unidad de Transparencia del Sujeto Obligado, y remitido al solicitante de información, a través del cual medularmente informa que mediante oficio No. TV/CRH/0102/2019 de fecha veintiocho de febrero de dos mil diecinueve, el sujeto habilitado como Director de Administración, emite contestación respecto de la solicitud turnada.</w:t>
      </w:r>
    </w:p>
    <w:p w14:paraId="0F658D09" w14:textId="3B73667E" w:rsidR="00464149" w:rsidRPr="002D020E" w:rsidRDefault="00292F45" w:rsidP="002D020E">
      <w:pPr>
        <w:pStyle w:val="Prrafodelista"/>
        <w:numPr>
          <w:ilvl w:val="0"/>
          <w:numId w:val="29"/>
        </w:numPr>
        <w:spacing w:line="360" w:lineRule="auto"/>
        <w:jc w:val="both"/>
        <w:rPr>
          <w:rFonts w:ascii="Palatino Linotype" w:hAnsi="Palatino Linotype" w:cs="Arial"/>
          <w:i/>
        </w:rPr>
      </w:pPr>
      <w:r>
        <w:rPr>
          <w:rFonts w:ascii="Palatino Linotype" w:hAnsi="Palatino Linotype" w:cs="Arial"/>
        </w:rPr>
        <w:lastRenderedPageBreak/>
        <w:t xml:space="preserve">Oficio No. </w:t>
      </w:r>
      <w:r w:rsidRPr="00292F45">
        <w:rPr>
          <w:rFonts w:ascii="Palatino Linotype" w:hAnsi="Palatino Linotype" w:cs="Arial"/>
        </w:rPr>
        <w:t>TV/CRH/0102/2019 de fecha veintiocho de febrero de dos mil diecinueve</w:t>
      </w:r>
      <w:r w:rsidR="002D020E">
        <w:rPr>
          <w:rFonts w:ascii="Palatino Linotype" w:hAnsi="Palatino Linotype" w:cs="Arial"/>
        </w:rPr>
        <w:t xml:space="preserve">, signado por el Coordinador de Recursos Humanos y remitido al Titular de la Unidad de Transparencia, ambos del Sujeto Obligado, a través del cual remite las fichas curriculares </w:t>
      </w:r>
      <w:r w:rsidR="00331AD7" w:rsidRPr="002D020E">
        <w:rPr>
          <w:rFonts w:ascii="Palatino Linotype" w:hAnsi="Palatino Linotype" w:cs="Arial"/>
        </w:rPr>
        <w:t>de los siguientes Servidores Públicos:</w:t>
      </w:r>
      <w:r w:rsidR="00331AD7" w:rsidRPr="002D020E">
        <w:rPr>
          <w:rFonts w:ascii="Palatino Linotype" w:hAnsi="Palatino Linotype" w:cs="Arial"/>
          <w:i/>
        </w:rPr>
        <w:t xml:space="preserve"> Secretario del Ayuntamie</w:t>
      </w:r>
      <w:r w:rsidR="002D020E">
        <w:rPr>
          <w:rFonts w:ascii="Palatino Linotype" w:hAnsi="Palatino Linotype" w:cs="Arial"/>
          <w:i/>
        </w:rPr>
        <w:t>nto, Tesorero, Director de Obras</w:t>
      </w:r>
      <w:r w:rsidR="00331AD7" w:rsidRPr="002D020E">
        <w:rPr>
          <w:rFonts w:ascii="Palatino Linotype" w:hAnsi="Palatino Linotype" w:cs="Arial"/>
          <w:i/>
        </w:rPr>
        <w:t xml:space="preserve"> Públicas, </w:t>
      </w:r>
      <w:r w:rsidR="00C26444" w:rsidRPr="002D020E">
        <w:rPr>
          <w:rFonts w:ascii="Palatino Linotype" w:hAnsi="Palatino Linotype" w:cs="Arial"/>
          <w:i/>
        </w:rPr>
        <w:t>D</w:t>
      </w:r>
      <w:r w:rsidR="00331AD7" w:rsidRPr="002D020E">
        <w:rPr>
          <w:rFonts w:ascii="Palatino Linotype" w:hAnsi="Palatino Linotype" w:cs="Arial"/>
          <w:i/>
        </w:rPr>
        <w:t xml:space="preserve">irector de Desarrollo Económico, </w:t>
      </w:r>
      <w:r w:rsidR="002D020E">
        <w:rPr>
          <w:rFonts w:ascii="Palatino Linotype" w:hAnsi="Palatino Linotype" w:cs="Arial"/>
          <w:i/>
        </w:rPr>
        <w:t>C</w:t>
      </w:r>
      <w:r w:rsidR="00C26444" w:rsidRPr="002D020E">
        <w:rPr>
          <w:rFonts w:ascii="Palatino Linotype" w:hAnsi="Palatino Linotype" w:cs="Arial"/>
          <w:i/>
        </w:rPr>
        <w:t xml:space="preserve">oordinador General Municipal de Mejora Regulatoria, </w:t>
      </w:r>
      <w:r w:rsidR="002D020E">
        <w:rPr>
          <w:rFonts w:ascii="Palatino Linotype" w:hAnsi="Palatino Linotype" w:cs="Arial"/>
          <w:i/>
        </w:rPr>
        <w:t xml:space="preserve">Director de </w:t>
      </w:r>
      <w:r w:rsidR="00C26444" w:rsidRPr="002D020E">
        <w:rPr>
          <w:rFonts w:ascii="Palatino Linotype" w:hAnsi="Palatino Linotype" w:cs="Arial"/>
          <w:i/>
        </w:rPr>
        <w:t xml:space="preserve">Ecología, </w:t>
      </w:r>
      <w:r w:rsidR="002D020E">
        <w:rPr>
          <w:rFonts w:ascii="Palatino Linotype" w:hAnsi="Palatino Linotype" w:cs="Arial"/>
          <w:i/>
        </w:rPr>
        <w:t xml:space="preserve">Director de </w:t>
      </w:r>
      <w:r w:rsidR="00331AD7" w:rsidRPr="002D020E">
        <w:rPr>
          <w:rFonts w:ascii="Palatino Linotype" w:hAnsi="Palatino Linotype" w:cs="Arial"/>
          <w:i/>
        </w:rPr>
        <w:t>Desarrollo Urbano</w:t>
      </w:r>
      <w:r w:rsidR="00E41DE5" w:rsidRPr="002D020E">
        <w:rPr>
          <w:rFonts w:ascii="Palatino Linotype" w:hAnsi="Palatino Linotype" w:cs="Arial"/>
          <w:i/>
        </w:rPr>
        <w:t>,</w:t>
      </w:r>
      <w:r w:rsidR="00331AD7" w:rsidRPr="002D020E">
        <w:rPr>
          <w:rFonts w:ascii="Palatino Linotype" w:hAnsi="Palatino Linotype" w:cs="Arial"/>
          <w:i/>
        </w:rPr>
        <w:t xml:space="preserve"> </w:t>
      </w:r>
      <w:r w:rsidR="002D020E">
        <w:rPr>
          <w:rFonts w:ascii="Palatino Linotype" w:hAnsi="Palatino Linotype" w:cs="Arial"/>
          <w:i/>
        </w:rPr>
        <w:t xml:space="preserve">Director Municipal de </w:t>
      </w:r>
      <w:r w:rsidR="00E41DE5" w:rsidRPr="002D020E">
        <w:rPr>
          <w:rFonts w:ascii="Palatino Linotype" w:hAnsi="Palatino Linotype" w:cs="Arial"/>
          <w:i/>
        </w:rPr>
        <w:t>Protección Civil.</w:t>
      </w:r>
    </w:p>
    <w:p w14:paraId="3806A913" w14:textId="77777777" w:rsidR="008F19D1" w:rsidRDefault="008F19D1" w:rsidP="00EE0E9E">
      <w:pPr>
        <w:pStyle w:val="Sinespaciado"/>
      </w:pPr>
    </w:p>
    <w:p w14:paraId="552FB4C8" w14:textId="78E87C5D" w:rsidR="002D020E" w:rsidRDefault="002D020E" w:rsidP="00C26444">
      <w:pPr>
        <w:pStyle w:val="Prrafodelista"/>
        <w:spacing w:line="360" w:lineRule="auto"/>
        <w:ind w:left="720"/>
        <w:jc w:val="both"/>
        <w:rPr>
          <w:rFonts w:ascii="Palatino Linotype" w:hAnsi="Palatino Linotype" w:cs="Arial"/>
        </w:rPr>
      </w:pPr>
      <w:r>
        <w:rPr>
          <w:rFonts w:ascii="Palatino Linotype" w:hAnsi="Palatino Linotype" w:cs="Arial"/>
        </w:rPr>
        <w:t>De igual forma precisó que el Presidente Municipal no está obligado a presentar una ficha curricular ya que su cargo es de elección popular.</w:t>
      </w:r>
    </w:p>
    <w:p w14:paraId="09F7F22D" w14:textId="77777777" w:rsidR="002D020E" w:rsidRDefault="002D020E" w:rsidP="00C26444">
      <w:pPr>
        <w:pStyle w:val="Prrafodelista"/>
        <w:spacing w:line="360" w:lineRule="auto"/>
        <w:ind w:left="720"/>
        <w:jc w:val="both"/>
        <w:rPr>
          <w:rFonts w:ascii="Palatino Linotype" w:hAnsi="Palatino Linotype" w:cs="Arial"/>
        </w:rPr>
      </w:pPr>
    </w:p>
    <w:p w14:paraId="417C40CD" w14:textId="5838023F" w:rsidR="002D020E" w:rsidRPr="002D020E" w:rsidRDefault="00C26444" w:rsidP="002D020E">
      <w:pPr>
        <w:pStyle w:val="Prrafodelista"/>
        <w:numPr>
          <w:ilvl w:val="0"/>
          <w:numId w:val="29"/>
        </w:numPr>
        <w:spacing w:line="360" w:lineRule="auto"/>
        <w:jc w:val="both"/>
        <w:rPr>
          <w:rFonts w:ascii="Palatino Linotype" w:hAnsi="Palatino Linotype" w:cs="Arial"/>
          <w:i/>
        </w:rPr>
      </w:pPr>
      <w:r>
        <w:rPr>
          <w:rFonts w:ascii="Palatino Linotype" w:hAnsi="Palatino Linotype" w:cs="Arial"/>
        </w:rPr>
        <w:t>Asimismo, remitió</w:t>
      </w:r>
      <w:r w:rsidR="002D020E">
        <w:rPr>
          <w:rFonts w:ascii="Palatino Linotype" w:hAnsi="Palatino Linotype" w:cs="Arial"/>
        </w:rPr>
        <w:t xml:space="preserve"> ocho</w:t>
      </w:r>
      <w:r w:rsidR="008F19D1">
        <w:rPr>
          <w:rFonts w:ascii="Palatino Linotype" w:hAnsi="Palatino Linotype" w:cs="Arial"/>
        </w:rPr>
        <w:t xml:space="preserve"> documentos que indican el gr</w:t>
      </w:r>
      <w:r w:rsidR="002D020E">
        <w:rPr>
          <w:rFonts w:ascii="Palatino Linotype" w:hAnsi="Palatino Linotype" w:cs="Arial"/>
        </w:rPr>
        <w:t>ado máximo de estudios de los</w:t>
      </w:r>
      <w:r w:rsidR="008F19D1">
        <w:rPr>
          <w:rFonts w:ascii="Palatino Linotype" w:hAnsi="Palatino Linotype" w:cs="Arial"/>
        </w:rPr>
        <w:t xml:space="preserve"> </w:t>
      </w:r>
      <w:r w:rsidR="002D020E">
        <w:rPr>
          <w:rFonts w:ascii="Palatino Linotype" w:hAnsi="Palatino Linotype" w:cs="Arial"/>
        </w:rPr>
        <w:t xml:space="preserve">siguientes servidores públicos: </w:t>
      </w:r>
      <w:r w:rsidR="002D020E" w:rsidRPr="002D020E">
        <w:rPr>
          <w:rFonts w:ascii="Palatino Linotype" w:hAnsi="Palatino Linotype" w:cs="Arial"/>
          <w:i/>
        </w:rPr>
        <w:t>Secretario del Ayuntamie</w:t>
      </w:r>
      <w:r w:rsidR="002D020E">
        <w:rPr>
          <w:rFonts w:ascii="Palatino Linotype" w:hAnsi="Palatino Linotype" w:cs="Arial"/>
          <w:i/>
        </w:rPr>
        <w:t>nto, Tesorero, Director de Obras</w:t>
      </w:r>
      <w:r w:rsidR="002D020E" w:rsidRPr="002D020E">
        <w:rPr>
          <w:rFonts w:ascii="Palatino Linotype" w:hAnsi="Palatino Linotype" w:cs="Arial"/>
          <w:i/>
        </w:rPr>
        <w:t xml:space="preserve"> Públicas, Director de Desarrollo Económico, </w:t>
      </w:r>
      <w:r w:rsidR="002D020E">
        <w:rPr>
          <w:rFonts w:ascii="Palatino Linotype" w:hAnsi="Palatino Linotype" w:cs="Arial"/>
          <w:i/>
        </w:rPr>
        <w:t>C</w:t>
      </w:r>
      <w:r w:rsidR="002D020E" w:rsidRPr="002D020E">
        <w:rPr>
          <w:rFonts w:ascii="Palatino Linotype" w:hAnsi="Palatino Linotype" w:cs="Arial"/>
          <w:i/>
        </w:rPr>
        <w:t xml:space="preserve">oordinador General Municipal de Mejora Regulatoria, </w:t>
      </w:r>
      <w:r w:rsidR="002D020E">
        <w:rPr>
          <w:rFonts w:ascii="Palatino Linotype" w:hAnsi="Palatino Linotype" w:cs="Arial"/>
          <w:i/>
        </w:rPr>
        <w:t xml:space="preserve">Director de </w:t>
      </w:r>
      <w:r w:rsidR="002D020E" w:rsidRPr="002D020E">
        <w:rPr>
          <w:rFonts w:ascii="Palatino Linotype" w:hAnsi="Palatino Linotype" w:cs="Arial"/>
          <w:i/>
        </w:rPr>
        <w:t xml:space="preserve">Ecología, </w:t>
      </w:r>
      <w:r w:rsidR="002D020E">
        <w:rPr>
          <w:rFonts w:ascii="Palatino Linotype" w:hAnsi="Palatino Linotype" w:cs="Arial"/>
          <w:i/>
        </w:rPr>
        <w:t xml:space="preserve">Director de </w:t>
      </w:r>
      <w:r w:rsidR="002D020E" w:rsidRPr="002D020E">
        <w:rPr>
          <w:rFonts w:ascii="Palatino Linotype" w:hAnsi="Palatino Linotype" w:cs="Arial"/>
          <w:i/>
        </w:rPr>
        <w:t xml:space="preserve">Desarrollo Urbano, </w:t>
      </w:r>
      <w:r w:rsidR="00F8079A">
        <w:rPr>
          <w:rFonts w:ascii="Palatino Linotype" w:hAnsi="Palatino Linotype" w:cs="Arial"/>
          <w:i/>
        </w:rPr>
        <w:t>Coordinador</w:t>
      </w:r>
      <w:r w:rsidR="002D020E">
        <w:rPr>
          <w:rFonts w:ascii="Palatino Linotype" w:hAnsi="Palatino Linotype" w:cs="Arial"/>
          <w:i/>
        </w:rPr>
        <w:t xml:space="preserve"> Municipal de </w:t>
      </w:r>
      <w:r w:rsidR="002D020E" w:rsidRPr="002D020E">
        <w:rPr>
          <w:rFonts w:ascii="Palatino Linotype" w:hAnsi="Palatino Linotype" w:cs="Arial"/>
          <w:i/>
        </w:rPr>
        <w:t>Protección Civil.</w:t>
      </w:r>
    </w:p>
    <w:p w14:paraId="20BF0970" w14:textId="16F7F4EF" w:rsidR="00C26444" w:rsidRPr="00C26444" w:rsidRDefault="00C26444" w:rsidP="00C26444">
      <w:pPr>
        <w:pStyle w:val="Prrafodelista"/>
        <w:spacing w:line="360" w:lineRule="auto"/>
        <w:ind w:left="720"/>
        <w:jc w:val="both"/>
        <w:rPr>
          <w:rFonts w:ascii="Palatino Linotype" w:hAnsi="Palatino Linotype" w:cs="Arial"/>
          <w:i/>
        </w:rPr>
      </w:pPr>
    </w:p>
    <w:p w14:paraId="1C4D9289" w14:textId="77777777" w:rsidR="00E41DE5" w:rsidRPr="008F19D1" w:rsidRDefault="00E41DE5" w:rsidP="00E41DE5">
      <w:pPr>
        <w:spacing w:line="360" w:lineRule="auto"/>
        <w:jc w:val="both"/>
        <w:rPr>
          <w:rFonts w:ascii="Palatino Linotype" w:hAnsi="Palatino Linotype" w:cs="Arial"/>
          <w:sz w:val="14"/>
        </w:rPr>
      </w:pPr>
    </w:p>
    <w:p w14:paraId="2A718DC7" w14:textId="79D31E00" w:rsidR="00DB0383" w:rsidRPr="008A5D92" w:rsidRDefault="00DB0383" w:rsidP="0037012F">
      <w:pPr>
        <w:pStyle w:val="Sinespaciado"/>
      </w:pPr>
    </w:p>
    <w:p w14:paraId="59285F40" w14:textId="22EEB34B" w:rsidR="00BD12EB" w:rsidRPr="008A5D92" w:rsidRDefault="0037012F"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6803AA7E"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E41DE5">
        <w:rPr>
          <w:rFonts w:ascii="Palatino Linotype" w:hAnsi="Palatino Linotype" w:cs="Arial"/>
          <w:sz w:val="24"/>
          <w:szCs w:val="24"/>
        </w:rPr>
        <w:t>veintiuno</w:t>
      </w:r>
      <w:r w:rsidR="008E433F" w:rsidRPr="008A5D92">
        <w:rPr>
          <w:rFonts w:ascii="Palatino Linotype" w:hAnsi="Palatino Linotype" w:cs="Arial"/>
          <w:sz w:val="24"/>
          <w:szCs w:val="24"/>
        </w:rPr>
        <w:t xml:space="preserve"> de </w:t>
      </w:r>
      <w:r w:rsidR="00E41DE5">
        <w:rPr>
          <w:rFonts w:ascii="Palatino Linotype" w:hAnsi="Palatino Linotype" w:cs="Arial"/>
          <w:sz w:val="24"/>
          <w:szCs w:val="24"/>
        </w:rPr>
        <w:t>marz</w:t>
      </w:r>
      <w:r w:rsidR="0037012F" w:rsidRPr="008A5D92">
        <w:rPr>
          <w:rFonts w:ascii="Palatino Linotype" w:hAnsi="Palatino Linotype" w:cs="Arial"/>
          <w:sz w:val="24"/>
          <w:szCs w:val="24"/>
        </w:rPr>
        <w:t>o de dos mil diecinueve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6F060D" w:rsidRPr="006F060D">
        <w:rPr>
          <w:rFonts w:ascii="Palatino Linotype" w:hAnsi="Palatino Linotype" w:cs="Arial"/>
          <w:b/>
          <w:bCs/>
          <w:sz w:val="24"/>
          <w:szCs w:val="24"/>
          <w:lang w:eastAsia="es-MX"/>
        </w:rPr>
        <w:t>01935/INFOEM/IP/RR/2019</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EE0E9E">
      <w:pPr>
        <w:pStyle w:val="Sinespaciado"/>
      </w:pPr>
    </w:p>
    <w:p w14:paraId="7BD42008" w14:textId="12343FAE" w:rsidR="00BD12EB" w:rsidRPr="008A5D92" w:rsidRDefault="00BD12EB" w:rsidP="008F19D1">
      <w:pPr>
        <w:pStyle w:val="Prrafodelista"/>
        <w:numPr>
          <w:ilvl w:val="0"/>
          <w:numId w:val="27"/>
        </w:numPr>
        <w:jc w:val="both"/>
        <w:rPr>
          <w:rFonts w:ascii="Palatino Linotype" w:hAnsi="Palatino Linotype" w:cs="Arial"/>
          <w:b/>
        </w:rPr>
      </w:pPr>
      <w:r w:rsidRPr="008A5D92">
        <w:rPr>
          <w:rFonts w:ascii="Palatino Linotype" w:hAnsi="Palatino Linotype" w:cs="Arial"/>
          <w:b/>
        </w:rPr>
        <w:lastRenderedPageBreak/>
        <w:t>Acto Impugnado:</w:t>
      </w:r>
    </w:p>
    <w:p w14:paraId="13DDBE6E" w14:textId="73DF43A3" w:rsidR="00BD12EB" w:rsidRPr="008A5D92" w:rsidRDefault="00BD12EB" w:rsidP="008F19D1">
      <w:pPr>
        <w:spacing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6F060D" w:rsidRPr="006F060D">
        <w:rPr>
          <w:rFonts w:ascii="Palatino Linotype" w:eastAsia="Times New Roman" w:hAnsi="Palatino Linotype" w:cs="Times New Roman"/>
          <w:i/>
          <w:lang w:eastAsia="es-MX"/>
        </w:rPr>
        <w:t>No se me entrego la información Solicitada</w:t>
      </w:r>
      <w:r w:rsidRPr="008A5D92">
        <w:rPr>
          <w:rFonts w:ascii="Palatino Linotype" w:hAnsi="Palatino Linotype"/>
          <w:i/>
          <w:color w:val="000000"/>
        </w:rPr>
        <w:t>”</w:t>
      </w:r>
      <w:r w:rsidR="006F060D">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E0E9E" w:rsidRDefault="00BD12EB" w:rsidP="00EE0E9E">
      <w:pPr>
        <w:pStyle w:val="Sinespaciado"/>
        <w:rPr>
          <w:sz w:val="12"/>
        </w:rPr>
      </w:pPr>
    </w:p>
    <w:p w14:paraId="5DD7AFE8" w14:textId="74BA433D" w:rsidR="00BD12EB" w:rsidRPr="008A5D92" w:rsidRDefault="00BD12EB" w:rsidP="008F19D1">
      <w:pPr>
        <w:pStyle w:val="Prrafodelista"/>
        <w:numPr>
          <w:ilvl w:val="0"/>
          <w:numId w:val="27"/>
        </w:numPr>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718BF039" w:rsidR="00525913" w:rsidRPr="008A5D92" w:rsidRDefault="00BD12EB" w:rsidP="008F19D1">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6F060D" w:rsidRPr="006F060D">
        <w:rPr>
          <w:rFonts w:ascii="Palatino Linotype" w:hAnsi="Palatino Linotype"/>
          <w:i/>
          <w:color w:val="000000"/>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8B6600" w:rsidRPr="008A5D92">
        <w:rPr>
          <w:rFonts w:ascii="Palatino Linotype" w:hAnsi="Palatino Linotype"/>
          <w:i/>
          <w:color w:val="000000"/>
        </w:rPr>
        <w:t>” (S</w:t>
      </w:r>
      <w:r w:rsidRPr="008A5D92">
        <w:rPr>
          <w:rFonts w:ascii="Palatino Linotype" w:hAnsi="Palatino Linotype"/>
          <w:i/>
          <w:color w:val="000000"/>
        </w:rPr>
        <w:t>ic)</w:t>
      </w:r>
    </w:p>
    <w:p w14:paraId="74B0935A" w14:textId="77777777" w:rsidR="008F19D1" w:rsidRPr="008A5D92" w:rsidRDefault="008F19D1" w:rsidP="00AD2A55">
      <w:pPr>
        <w:spacing w:after="0" w:line="360" w:lineRule="auto"/>
        <w:jc w:val="both"/>
        <w:rPr>
          <w:rFonts w:ascii="Palatino Linotype" w:hAnsi="Palatino Linotype" w:cs="Arial"/>
          <w:b/>
          <w:sz w:val="28"/>
          <w:szCs w:val="24"/>
        </w:rPr>
      </w:pPr>
    </w:p>
    <w:p w14:paraId="3A29AB1E" w14:textId="1F4890F6" w:rsidR="00DE5FCB" w:rsidRPr="008A5D92" w:rsidRDefault="0037641A"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CUART</w:t>
      </w:r>
      <w:r w:rsidR="00BF3214" w:rsidRPr="008A5D92">
        <w:rPr>
          <w:rFonts w:ascii="Palatino Linotype" w:hAnsi="Palatino Linotype" w:cs="Arial"/>
          <w:b/>
          <w:sz w:val="28"/>
          <w:szCs w:val="24"/>
        </w:rPr>
        <w:t xml:space="preserve">O. </w:t>
      </w:r>
      <w:r w:rsidR="00DE5FCB" w:rsidRPr="008A5D92">
        <w:rPr>
          <w:rFonts w:ascii="Palatino Linotype" w:hAnsi="Palatino Linotype" w:cs="Arial"/>
          <w:b/>
          <w:sz w:val="28"/>
          <w:szCs w:val="24"/>
        </w:rPr>
        <w:t>Del turno del recurso de revisión.</w:t>
      </w:r>
    </w:p>
    <w:p w14:paraId="11CEEC8A" w14:textId="2372AA9F"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41DE5">
        <w:rPr>
          <w:rFonts w:ascii="Palatino Linotype" w:hAnsi="Palatino Linotype" w:cs="Arial"/>
          <w:sz w:val="24"/>
          <w:szCs w:val="24"/>
        </w:rPr>
        <w:t>veinti</w:t>
      </w:r>
      <w:r w:rsidR="0037641A" w:rsidRPr="008A5D92">
        <w:rPr>
          <w:rFonts w:ascii="Palatino Linotype" w:hAnsi="Palatino Linotype" w:cs="Arial"/>
          <w:sz w:val="24"/>
          <w:szCs w:val="24"/>
        </w:rPr>
        <w:t>siete</w:t>
      </w:r>
      <w:r w:rsidR="008E433F" w:rsidRPr="008A5D92">
        <w:rPr>
          <w:rFonts w:ascii="Palatino Linotype" w:hAnsi="Palatino Linotype" w:cs="Arial"/>
          <w:sz w:val="24"/>
          <w:szCs w:val="24"/>
        </w:rPr>
        <w:t xml:space="preserve"> de </w:t>
      </w:r>
      <w:r w:rsidR="00E41DE5">
        <w:rPr>
          <w:rFonts w:ascii="Palatino Linotype" w:hAnsi="Palatino Linotype" w:cs="Arial"/>
          <w:sz w:val="24"/>
          <w:szCs w:val="24"/>
        </w:rPr>
        <w:t>marz</w:t>
      </w:r>
      <w:r w:rsidR="0037641A" w:rsidRPr="008A5D92">
        <w:rPr>
          <w:rFonts w:ascii="Palatino Linotype" w:hAnsi="Palatino Linotype" w:cs="Arial"/>
          <w:sz w:val="24"/>
          <w:szCs w:val="24"/>
        </w:rPr>
        <w:t>o</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144EBF6" w:rsidR="00BC106F" w:rsidRPr="008A5D92" w:rsidRDefault="0037641A"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QUINT</w:t>
      </w:r>
      <w:r w:rsidR="007D0B6C" w:rsidRPr="008A5D92">
        <w:rPr>
          <w:rFonts w:ascii="Palatino Linotype" w:hAnsi="Palatino Linotype" w:cs="Arial"/>
          <w:b/>
          <w:sz w:val="28"/>
          <w:szCs w:val="24"/>
        </w:rPr>
        <w: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725743E3" w14:textId="40634773" w:rsidR="00A6139A" w:rsidRPr="008A5D92" w:rsidRDefault="00BC106F" w:rsidP="00AD2A55">
      <w:pPr>
        <w:spacing w:after="0" w:line="360" w:lineRule="auto"/>
        <w:jc w:val="both"/>
        <w:rPr>
          <w:rFonts w:ascii="Palatino Linotype" w:hAnsi="Palatino Linotype"/>
          <w:noProof/>
          <w:sz w:val="24"/>
          <w:szCs w:val="24"/>
          <w:lang w:eastAsia="es-MX"/>
        </w:rPr>
      </w:pPr>
      <w:r w:rsidRPr="008A5D92">
        <w:rPr>
          <w:rFonts w:ascii="Palatino Linotype" w:hAnsi="Palatino Linotype" w:cs="Arial"/>
          <w:sz w:val="24"/>
          <w:szCs w:val="24"/>
        </w:rPr>
        <w:t>Así, una vez transcurrido el término legal referido se destaca que</w:t>
      </w:r>
      <w:r w:rsidR="0037641A" w:rsidRPr="008A5D92">
        <w:rPr>
          <w:rFonts w:ascii="Palatino Linotype" w:hAnsi="Palatino Linotype" w:cs="Arial"/>
          <w:sz w:val="24"/>
          <w:szCs w:val="24"/>
        </w:rPr>
        <w:t xml:space="preserve"> </w:t>
      </w:r>
      <w:r w:rsidR="008B6600" w:rsidRPr="008A5D92">
        <w:rPr>
          <w:rFonts w:ascii="Palatino Linotype" w:hAnsi="Palatino Linotype" w:cs="Arial"/>
          <w:b/>
          <w:sz w:val="24"/>
          <w:szCs w:val="24"/>
        </w:rPr>
        <w:t xml:space="preserve">El </w:t>
      </w:r>
      <w:r w:rsidR="009B3F97"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37641A" w:rsidRPr="008A5D92">
        <w:rPr>
          <w:rFonts w:ascii="Palatino Linotype" w:hAnsi="Palatino Linotype" w:cs="Arial"/>
          <w:sz w:val="24"/>
          <w:szCs w:val="24"/>
        </w:rPr>
        <w:t>fue omiso en remitir</w:t>
      </w:r>
      <w:r w:rsidR="0006665C" w:rsidRPr="008A5D92">
        <w:rPr>
          <w:rFonts w:ascii="Palatino Linotype" w:hAnsi="Palatino Linotype" w:cs="Arial"/>
          <w:sz w:val="24"/>
          <w:szCs w:val="24"/>
        </w:rPr>
        <w:t xml:space="preserve"> su Informe Justificado; p</w:t>
      </w:r>
      <w:r w:rsidR="007E0AAA" w:rsidRPr="008A5D92">
        <w:rPr>
          <w:rFonts w:ascii="Palatino Linotype" w:hAnsi="Palatino Linotype" w:cs="Arial"/>
          <w:sz w:val="24"/>
          <w:szCs w:val="24"/>
        </w:rPr>
        <w:t xml:space="preserve">or </w:t>
      </w:r>
      <w:r w:rsidR="0037641A" w:rsidRPr="008A5D92">
        <w:rPr>
          <w:rFonts w:ascii="Palatino Linotype" w:hAnsi="Palatino Linotype" w:cs="Arial"/>
          <w:sz w:val="24"/>
          <w:szCs w:val="24"/>
        </w:rPr>
        <w:t xml:space="preserve">su parte </w:t>
      </w:r>
      <w:r w:rsidR="00E41DE5">
        <w:rPr>
          <w:rFonts w:ascii="Palatino Linotype" w:hAnsi="Palatino Linotype" w:cs="Arial"/>
          <w:sz w:val="24"/>
          <w:szCs w:val="24"/>
        </w:rPr>
        <w:t>el</w:t>
      </w:r>
      <w:r w:rsidR="007E0AAA" w:rsidRPr="008A5D92">
        <w:rPr>
          <w:rFonts w:ascii="Palatino Linotype" w:hAnsi="Palatino Linotype" w:cs="Arial"/>
          <w:sz w:val="24"/>
          <w:szCs w:val="24"/>
        </w:rPr>
        <w:t xml:space="preserve"> </w:t>
      </w:r>
      <w:r w:rsidR="007E0AAA" w:rsidRPr="008A5D92">
        <w:rPr>
          <w:rFonts w:ascii="Palatino Linotype" w:hAnsi="Palatino Linotype" w:cs="Arial"/>
          <w:b/>
          <w:sz w:val="24"/>
          <w:szCs w:val="24"/>
        </w:rPr>
        <w:t>Recurrente</w:t>
      </w:r>
      <w:r w:rsidR="00631855" w:rsidRPr="008A5D92">
        <w:rPr>
          <w:rFonts w:ascii="Palatino Linotype" w:hAnsi="Palatino Linotype" w:cs="Arial"/>
          <w:sz w:val="24"/>
          <w:szCs w:val="24"/>
        </w:rPr>
        <w:t>,</w:t>
      </w:r>
      <w:r w:rsidR="007E0AAA" w:rsidRPr="008A5D92">
        <w:rPr>
          <w:rFonts w:ascii="Palatino Linotype" w:hAnsi="Palatino Linotype" w:cs="Arial"/>
          <w:sz w:val="24"/>
          <w:szCs w:val="24"/>
        </w:rPr>
        <w:t xml:space="preserve"> </w:t>
      </w:r>
      <w:r w:rsidR="0037641A" w:rsidRPr="008A5D92">
        <w:rPr>
          <w:rFonts w:ascii="Palatino Linotype" w:hAnsi="Palatino Linotype" w:cs="Arial"/>
          <w:sz w:val="24"/>
          <w:szCs w:val="24"/>
        </w:rPr>
        <w:t xml:space="preserve">tampoco </w:t>
      </w:r>
      <w:r w:rsidR="0006665C" w:rsidRPr="008A5D92">
        <w:rPr>
          <w:rFonts w:ascii="Palatino Linotype" w:hAnsi="Palatino Linotype" w:cs="Arial"/>
          <w:sz w:val="24"/>
          <w:szCs w:val="24"/>
        </w:rPr>
        <w:t>realizó manifestación alguna</w:t>
      </w:r>
      <w:r w:rsidR="008E433F" w:rsidRPr="008A5D92">
        <w:rPr>
          <w:rFonts w:ascii="Palatino Linotype" w:hAnsi="Palatino Linotype" w:cs="Arial"/>
          <w:sz w:val="24"/>
          <w:szCs w:val="24"/>
        </w:rPr>
        <w:t xml:space="preserve">, </w:t>
      </w:r>
      <w:r w:rsidR="0006665C" w:rsidRPr="008A5D92">
        <w:rPr>
          <w:rFonts w:ascii="Palatino Linotype" w:hAnsi="Palatino Linotype" w:cs="Arial"/>
          <w:sz w:val="24"/>
          <w:szCs w:val="24"/>
        </w:rPr>
        <w:t>de conformidad con la siguiente imagen:</w:t>
      </w:r>
    </w:p>
    <w:p w14:paraId="01AA1D35" w14:textId="6651F4A0" w:rsidR="00DF3FAE" w:rsidRPr="00EE0E9E" w:rsidRDefault="00DF3FAE" w:rsidP="008F19D1">
      <w:pPr>
        <w:rPr>
          <w:sz w:val="14"/>
        </w:rPr>
      </w:pPr>
    </w:p>
    <w:p w14:paraId="762F1E24" w14:textId="35F7F6DE" w:rsidR="00DF3FAE" w:rsidRDefault="00DF3FAE" w:rsidP="00AD2A55">
      <w:pPr>
        <w:spacing w:after="0" w:line="360" w:lineRule="auto"/>
        <w:jc w:val="both"/>
        <w:rPr>
          <w:rFonts w:ascii="Palatino Linotype" w:hAnsi="Palatino Linotype" w:cs="Arial"/>
          <w:sz w:val="24"/>
          <w:szCs w:val="24"/>
        </w:rPr>
      </w:pPr>
    </w:p>
    <w:p w14:paraId="17611B70" w14:textId="66070281" w:rsidR="008B2AA8" w:rsidRPr="008A5D92" w:rsidRDefault="008B2AA8" w:rsidP="00AD2A55">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33CF6526" wp14:editId="6D0DDEC1">
            <wp:extent cx="5791200" cy="1905000"/>
            <wp:effectExtent l="190500" t="190500" r="190500" b="19050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905000"/>
                    </a:xfrm>
                    <a:prstGeom prst="rect">
                      <a:avLst/>
                    </a:prstGeom>
                    <a:noFill/>
                    <a:ln>
                      <a:noFill/>
                    </a:ln>
                    <a:effectLst>
                      <a:outerShdw blurRad="190500" algn="ctr" rotWithShape="0">
                        <a:prstClr val="black">
                          <a:alpha val="70000"/>
                        </a:prstClr>
                      </a:outerShdw>
                    </a:effectLst>
                  </pic:spPr>
                </pic:pic>
              </a:graphicData>
            </a:graphic>
          </wp:inline>
        </w:drawing>
      </w:r>
    </w:p>
    <w:p w14:paraId="5B14186A" w14:textId="77777777" w:rsidR="0006665C" w:rsidRPr="008A5D92" w:rsidRDefault="0006665C" w:rsidP="00027ADB">
      <w:pPr>
        <w:pStyle w:val="Sinespaciado"/>
        <w:rPr>
          <w:sz w:val="2"/>
        </w:rPr>
      </w:pPr>
    </w:p>
    <w:p w14:paraId="727966F0" w14:textId="77777777" w:rsidR="008F19D1" w:rsidRPr="008A5D92" w:rsidRDefault="008F19D1" w:rsidP="00E41DE5"/>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72A01AB5" w14:textId="63E8C09E"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8B2AA8">
        <w:rPr>
          <w:rFonts w:ascii="Palatino Linotype" w:hAnsi="Palatino Linotype" w:cs="Arial"/>
          <w:sz w:val="24"/>
          <w:szCs w:val="24"/>
        </w:rPr>
        <w:t>nueve</w:t>
      </w:r>
      <w:r w:rsidR="00E41DE5">
        <w:rPr>
          <w:rFonts w:ascii="Palatino Linotype" w:hAnsi="Palatino Linotype" w:cs="Arial"/>
          <w:sz w:val="24"/>
          <w:szCs w:val="24"/>
        </w:rPr>
        <w:t xml:space="preserve"> de abril</w:t>
      </w:r>
      <w:r w:rsidR="0037641A" w:rsidRPr="008A5D92">
        <w:rPr>
          <w:rFonts w:ascii="Palatino Linotype" w:hAnsi="Palatino Linotype" w:cs="Arial"/>
          <w:sz w:val="24"/>
          <w:szCs w:val="24"/>
        </w:rPr>
        <w:t xml:space="preserve"> de dos mil diecinueve</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73324908" w14:textId="77777777" w:rsidR="008B2AA8" w:rsidRDefault="008B2AA8" w:rsidP="00E41DE5">
      <w:pPr>
        <w:spacing w:after="0" w:line="360" w:lineRule="auto"/>
        <w:jc w:val="both"/>
        <w:rPr>
          <w:rFonts w:ascii="Palatino Linotype" w:hAnsi="Palatino Linotype" w:cs="Arial"/>
          <w:sz w:val="24"/>
          <w:szCs w:val="24"/>
        </w:rPr>
      </w:pPr>
    </w:p>
    <w:p w14:paraId="7C5492E2" w14:textId="67A651E1" w:rsidR="006022C6" w:rsidRPr="008A5D92" w:rsidRDefault="0037641A"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Es de destacar que</w:t>
      </w:r>
      <w:r w:rsidR="006022C6" w:rsidRPr="008A5D92">
        <w:rPr>
          <w:rFonts w:ascii="Palatino Linotype" w:hAnsi="Palatino Linotype" w:cs="Arial"/>
          <w:sz w:val="24"/>
          <w:szCs w:val="24"/>
        </w:rPr>
        <w:t xml:space="preserve">, en fecha </w:t>
      </w:r>
      <w:r w:rsidR="00E41DE5">
        <w:rPr>
          <w:rFonts w:ascii="Palatino Linotype" w:hAnsi="Palatino Linotype" w:cs="Arial"/>
          <w:sz w:val="24"/>
          <w:szCs w:val="24"/>
        </w:rPr>
        <w:t>diecisiete de mayo</w:t>
      </w:r>
      <w:r w:rsidR="006022C6" w:rsidRPr="008A5D92">
        <w:rPr>
          <w:rFonts w:ascii="Palatino Linotype" w:hAnsi="Palatino Linotype" w:cs="Arial"/>
          <w:sz w:val="24"/>
          <w:szCs w:val="24"/>
        </w:rPr>
        <w:t xml:space="preserve"> del presente, se amplió el plazo para dictar resolución, en términos del artículo 181, de la Ley de Transparencia y Acceso a la Información Pública del Estado de México y Municipios.</w:t>
      </w:r>
    </w:p>
    <w:p w14:paraId="1E62F549" w14:textId="77777777" w:rsidR="0037641A" w:rsidRPr="008A5D92" w:rsidRDefault="0037641A" w:rsidP="008F19D1"/>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1724E014" w14:textId="61A8B675" w:rsidR="00617BF5"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w:t>
      </w:r>
      <w:r w:rsidRPr="008A5D92">
        <w:rPr>
          <w:rFonts w:ascii="Palatino Linotype" w:hAnsi="Palatino Linotype" w:cs="Arial"/>
          <w:sz w:val="24"/>
          <w:szCs w:val="24"/>
        </w:rPr>
        <w:lastRenderedPageBreak/>
        <w:t xml:space="preserve">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vigésimo primero y vigésimo segundo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3FA1EF44" w14:textId="77777777" w:rsidR="00EE0E9E" w:rsidRDefault="00EE0E9E" w:rsidP="00AD2A55">
      <w:pPr>
        <w:autoSpaceDE w:val="0"/>
        <w:autoSpaceDN w:val="0"/>
        <w:adjustRightInd w:val="0"/>
        <w:spacing w:after="0" w:line="360" w:lineRule="auto"/>
        <w:jc w:val="both"/>
        <w:rPr>
          <w:rFonts w:ascii="Palatino Linotype" w:hAnsi="Palatino Linotype" w:cs="Arial"/>
          <w:b/>
          <w:sz w:val="28"/>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3F4C1781" w14:textId="77777777" w:rsidR="00854A42" w:rsidRDefault="00854A42" w:rsidP="00854A42">
      <w:pPr>
        <w:autoSpaceDE w:val="0"/>
        <w:autoSpaceDN w:val="0"/>
        <w:adjustRightInd w:val="0"/>
        <w:spacing w:after="0" w:line="360" w:lineRule="auto"/>
        <w:jc w:val="both"/>
        <w:rPr>
          <w:rFonts w:ascii="Palatino Linotype" w:hAnsi="Palatino Linotype" w:cs="Arial"/>
          <w:b/>
        </w:rPr>
      </w:pPr>
      <w:r w:rsidRPr="00733227">
        <w:rPr>
          <w:rFonts w:ascii="Palatino Linotype" w:hAnsi="Palatino Linotype" w:cs="Arial"/>
          <w:b/>
          <w:sz w:val="28"/>
        </w:rPr>
        <w:t>TERCERO. Cuestiones de previo y especial pronunciamiento</w:t>
      </w:r>
      <w:r w:rsidRPr="00733227">
        <w:rPr>
          <w:rFonts w:ascii="Palatino Linotype" w:hAnsi="Palatino Linotype" w:cs="Arial"/>
          <w:b/>
        </w:rPr>
        <w:t>.</w:t>
      </w:r>
    </w:p>
    <w:p w14:paraId="10EAC98E" w14:textId="437A062D" w:rsidR="00854A42" w:rsidRPr="00854A42" w:rsidRDefault="00854A42" w:rsidP="00854A42">
      <w:pPr>
        <w:autoSpaceDE w:val="0"/>
        <w:autoSpaceDN w:val="0"/>
        <w:adjustRightInd w:val="0"/>
        <w:spacing w:after="0" w:line="360" w:lineRule="auto"/>
        <w:jc w:val="both"/>
        <w:rPr>
          <w:rFonts w:ascii="Palatino Linotype" w:hAnsi="Palatino Linotype" w:cs="Arial"/>
          <w:sz w:val="28"/>
          <w:szCs w:val="24"/>
        </w:rPr>
      </w:pPr>
      <w:r w:rsidRPr="00854A42">
        <w:rPr>
          <w:rFonts w:ascii="Palatino Linotype" w:hAnsi="Palatino Linotype" w:cs="Arial"/>
          <w:sz w:val="24"/>
        </w:rPr>
        <w:t xml:space="preserve">El Recurso de Revisión en estudio contiene los elementos normativos de validez exigidos en </w:t>
      </w:r>
      <w:r w:rsidRPr="00854A42">
        <w:rPr>
          <w:rFonts w:ascii="Palatino Linotype" w:hAnsi="Palatino Linotype"/>
          <w:sz w:val="24"/>
        </w:rPr>
        <w:t xml:space="preserve">la Ley de Transparencia y </w:t>
      </w:r>
      <w:r w:rsidRPr="00854A42">
        <w:rPr>
          <w:rFonts w:ascii="Palatino Linotype" w:hAnsi="Palatino Linotype" w:cs="Arial"/>
          <w:sz w:val="24"/>
          <w:lang w:val="es-ES_tradnl"/>
        </w:rPr>
        <w:t>Acceso a la Información Pública del Estado de México y Municipios</w:t>
      </w:r>
      <w:r w:rsidRPr="00854A42">
        <w:rPr>
          <w:rFonts w:ascii="Palatino Linotype" w:hAnsi="Palatino Linotype"/>
          <w:sz w:val="24"/>
        </w:rPr>
        <w:t>, establecidos en el artículo 180</w:t>
      </w:r>
      <w:r>
        <w:rPr>
          <w:rFonts w:ascii="Palatino Linotype" w:hAnsi="Palatino Linotype"/>
          <w:sz w:val="24"/>
        </w:rPr>
        <w:t>,</w:t>
      </w:r>
      <w:r w:rsidRPr="00854A42">
        <w:rPr>
          <w:rFonts w:ascii="Palatino Linotype" w:hAnsi="Palatino Linotype"/>
          <w:sz w:val="24"/>
        </w:rPr>
        <w:t xml:space="preserve"> que enuncia:</w:t>
      </w:r>
    </w:p>
    <w:p w14:paraId="1A4308FB" w14:textId="77777777" w:rsidR="00854A42" w:rsidRPr="004964C4" w:rsidRDefault="00854A42" w:rsidP="00854A42">
      <w:pPr>
        <w:pStyle w:val="Sinespaciado"/>
      </w:pPr>
    </w:p>
    <w:p w14:paraId="18BC4819"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 xml:space="preserve">“Artículo 180. </w:t>
      </w:r>
      <w:r w:rsidRPr="00854A42">
        <w:rPr>
          <w:rFonts w:ascii="Palatino Linotype" w:hAnsi="Palatino Linotype" w:cs="Arial"/>
          <w:i/>
          <w:sz w:val="22"/>
        </w:rPr>
        <w:t>El recurso de revisión contendrá:</w:t>
      </w:r>
    </w:p>
    <w:p w14:paraId="0A26A26E"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 El sujeto obligado ante la cual se presentó la solicitud;</w:t>
      </w:r>
    </w:p>
    <w:p w14:paraId="0732040C"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lastRenderedPageBreak/>
        <w:t>II. El nombre del solicitante que recurre</w:t>
      </w:r>
      <w:r w:rsidRPr="00854A42">
        <w:rPr>
          <w:rFonts w:ascii="Palatino Linotype" w:hAnsi="Palatino Linotype" w:cs="Arial"/>
          <w:i/>
          <w:sz w:val="22"/>
        </w:rPr>
        <w:t xml:space="preserve"> o de su representante y, en su caso, del tercero interesado, así como la dirección o medio que señale para recibir notificaciones;</w:t>
      </w:r>
    </w:p>
    <w:p w14:paraId="24D1E8AC"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III. El número de folio de respuesta de la solicitud de acceso;</w:t>
      </w:r>
    </w:p>
    <w:p w14:paraId="23D7DDB0"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IV. La fecha en que fue notificada la respuesta al solicitante o tuvo conocimiento del acto reclamado, o de presentación de la solicitud, en caso de falta de respuesta;</w:t>
      </w:r>
    </w:p>
    <w:p w14:paraId="2B605C31"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 El acto que se recurre;</w:t>
      </w:r>
    </w:p>
    <w:p w14:paraId="2ABD8092"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 Las razones o motivos de inconformidad;</w:t>
      </w:r>
    </w:p>
    <w:p w14:paraId="42FA206E"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VII. La copia de la respuesta que se impugna y, en su caso, de la notificación correspondiente, en el caso de respuesta de la solicitud; y</w:t>
      </w:r>
    </w:p>
    <w:p w14:paraId="10BAE911"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VIII. Firma del recurrente, en su caso, cuando se presente por escrito, requisito sin el cual se dará trámite al recurso.</w:t>
      </w:r>
    </w:p>
    <w:p w14:paraId="6D8BE121" w14:textId="77777777" w:rsidR="00854A42" w:rsidRPr="00854A42" w:rsidRDefault="00854A42" w:rsidP="00854A42">
      <w:pPr>
        <w:pStyle w:val="Prrafodelista"/>
        <w:ind w:left="851" w:right="1275"/>
        <w:jc w:val="both"/>
        <w:rPr>
          <w:rFonts w:ascii="Palatino Linotype" w:hAnsi="Palatino Linotype" w:cs="Arial"/>
          <w:i/>
          <w:sz w:val="22"/>
        </w:rPr>
      </w:pPr>
    </w:p>
    <w:p w14:paraId="2A48926B"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Adicionalmente, se podrán anexar las pruebas y demás elementos que considere procedentes someter a juicio del Instituto.</w:t>
      </w:r>
    </w:p>
    <w:p w14:paraId="3D25EE36" w14:textId="77777777" w:rsidR="00854A42" w:rsidRPr="00854A42" w:rsidRDefault="00854A42" w:rsidP="00854A42">
      <w:pPr>
        <w:pStyle w:val="Prrafodelista"/>
        <w:ind w:left="851" w:right="1275"/>
        <w:jc w:val="both"/>
        <w:rPr>
          <w:rFonts w:ascii="Palatino Linotype" w:hAnsi="Palatino Linotype" w:cs="Arial"/>
          <w:i/>
          <w:sz w:val="22"/>
        </w:rPr>
      </w:pPr>
    </w:p>
    <w:p w14:paraId="73305133"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En ningún caso será necesario que el particular ratifique el recurso de revisión interpuesto.</w:t>
      </w:r>
    </w:p>
    <w:p w14:paraId="1FA80B96" w14:textId="77777777" w:rsidR="00854A42" w:rsidRPr="00854A42" w:rsidRDefault="00854A42" w:rsidP="00854A42">
      <w:pPr>
        <w:pStyle w:val="Prrafodelista"/>
        <w:ind w:left="851" w:right="1275"/>
        <w:jc w:val="both"/>
        <w:rPr>
          <w:rFonts w:ascii="Palatino Linotype" w:hAnsi="Palatino Linotype" w:cs="Arial"/>
          <w:i/>
          <w:sz w:val="22"/>
        </w:rPr>
      </w:pPr>
    </w:p>
    <w:p w14:paraId="0CD14F4A"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En caso de que el recurso se interponga de manera electrónica no será indispensable que contengan los requisitos establecidos en las fracciones II</w:t>
      </w:r>
      <w:r w:rsidRPr="00854A42">
        <w:rPr>
          <w:rFonts w:ascii="Palatino Linotype" w:hAnsi="Palatino Linotype" w:cs="Arial"/>
          <w:i/>
          <w:sz w:val="22"/>
        </w:rPr>
        <w:t>, IV, VII y VIII.”</w:t>
      </w:r>
    </w:p>
    <w:p w14:paraId="03456585" w14:textId="7A8196EB" w:rsidR="00854A42" w:rsidRPr="00EE0E9E" w:rsidRDefault="00854A42" w:rsidP="00EE0E9E">
      <w:pPr>
        <w:pStyle w:val="Prrafodelista"/>
        <w:ind w:left="851"/>
        <w:jc w:val="right"/>
        <w:rPr>
          <w:rFonts w:ascii="Palatino Linotype" w:hAnsi="Palatino Linotype" w:cs="Arial"/>
          <w:b/>
          <w:i/>
          <w:sz w:val="20"/>
        </w:rPr>
      </w:pPr>
      <w:r w:rsidRPr="00854A42">
        <w:rPr>
          <w:rFonts w:ascii="Palatino Linotype" w:hAnsi="Palatino Linotype" w:cs="Arial"/>
          <w:b/>
          <w:i/>
          <w:sz w:val="20"/>
        </w:rPr>
        <w:t>[Énfasis añadido]</w:t>
      </w:r>
    </w:p>
    <w:p w14:paraId="18545950" w14:textId="5D10AC1D" w:rsidR="00854A42" w:rsidRDefault="00854A42" w:rsidP="00854A42">
      <w:pPr>
        <w:spacing w:before="240" w:after="240" w:line="360" w:lineRule="auto"/>
        <w:jc w:val="both"/>
        <w:rPr>
          <w:rFonts w:ascii="Palatino Linotype" w:eastAsia="Calibri" w:hAnsi="Palatino Linotype" w:cs="Arial"/>
          <w:sz w:val="24"/>
          <w:szCs w:val="24"/>
          <w:lang w:val="es-ES" w:eastAsia="es-ES"/>
        </w:rPr>
      </w:pPr>
      <w:r w:rsidRPr="00C8394A">
        <w:rPr>
          <w:rFonts w:ascii="Palatino Linotype" w:eastAsia="Calibri" w:hAnsi="Palatino Linotype" w:cs="Segoe UI"/>
          <w:sz w:val="24"/>
          <w:szCs w:val="24"/>
          <w:lang w:val="es-ES" w:eastAsia="es-ES"/>
        </w:rPr>
        <w:t xml:space="preserve">Cabe señalar que </w:t>
      </w:r>
      <w:r w:rsidRPr="00D93B4A">
        <w:rPr>
          <w:rFonts w:ascii="Palatino Linotype" w:eastAsia="Calibri" w:hAnsi="Palatino Linotype" w:cs="Segoe UI"/>
          <w:b/>
          <w:sz w:val="24"/>
          <w:szCs w:val="24"/>
          <w:lang w:val="es-ES" w:eastAsia="es-ES"/>
        </w:rPr>
        <w:t xml:space="preserve">El </w:t>
      </w:r>
      <w:r w:rsidRPr="00C8394A">
        <w:rPr>
          <w:rFonts w:ascii="Palatino Linotype" w:eastAsia="Calibri" w:hAnsi="Palatino Linotype" w:cs="Segoe UI"/>
          <w:b/>
          <w:sz w:val="24"/>
          <w:szCs w:val="24"/>
          <w:lang w:val="es-ES" w:eastAsia="es-ES"/>
        </w:rPr>
        <w:t>Recurrente</w:t>
      </w:r>
      <w:r>
        <w:rPr>
          <w:rFonts w:ascii="Palatino Linotype" w:eastAsia="Calibri" w:hAnsi="Palatino Linotype" w:cs="Segoe UI"/>
          <w:b/>
          <w:sz w:val="24"/>
          <w:szCs w:val="24"/>
          <w:lang w:val="es-ES" w:eastAsia="es-ES"/>
        </w:rPr>
        <w:t xml:space="preserve"> NO</w:t>
      </w:r>
      <w:r w:rsidRPr="00C8394A">
        <w:rPr>
          <w:rFonts w:ascii="Palatino Linotype" w:eastAsia="Calibri" w:hAnsi="Palatino Linotype" w:cs="Segoe UI"/>
          <w:sz w:val="24"/>
          <w:szCs w:val="24"/>
          <w:lang w:val="es-ES" w:eastAsia="es-ES"/>
        </w:rPr>
        <w:t xml:space="preserve"> se identifica </w:t>
      </w:r>
      <w:r>
        <w:rPr>
          <w:rFonts w:ascii="Palatino Linotype" w:eastAsia="Calibri" w:hAnsi="Palatino Linotype" w:cs="Segoe UI"/>
          <w:sz w:val="24"/>
          <w:szCs w:val="24"/>
          <w:lang w:val="es-ES" w:eastAsia="es-ES"/>
        </w:rPr>
        <w:t>en la solicitud de información ni en el presente recurso de revisión</w:t>
      </w:r>
      <w:r w:rsidRPr="00854A42">
        <w:rPr>
          <w:rFonts w:ascii="Palatino Linotype" w:eastAsiaTheme="minorEastAsia" w:hAnsi="Palatino Linotype" w:cs="Arial"/>
          <w:sz w:val="24"/>
          <w:szCs w:val="24"/>
          <w:lang w:val="es-ES" w:eastAsia="es-ES"/>
        </w:rPr>
        <w:t xml:space="preserve">. </w:t>
      </w:r>
      <w:r w:rsidRPr="00C8394A">
        <w:rPr>
          <w:rFonts w:ascii="Palatino Linotype" w:eastAsia="Calibri" w:hAnsi="Palatino Linotype" w:cs="Times New Roman"/>
          <w:sz w:val="24"/>
          <w:szCs w:val="24"/>
          <w:lang w:val="es-ES" w:eastAsia="es-ES"/>
        </w:rPr>
        <w:t xml:space="preserve">No obstante lo anterior, </w:t>
      </w:r>
      <w:r>
        <w:rPr>
          <w:rFonts w:ascii="Palatino Linotype" w:eastAsia="Calibri" w:hAnsi="Palatino Linotype" w:cs="Times New Roman"/>
          <w:sz w:val="24"/>
          <w:szCs w:val="24"/>
          <w:lang w:val="es-ES" w:eastAsia="es-ES"/>
        </w:rPr>
        <w:t xml:space="preserve">no proporcionar el nombre </w:t>
      </w:r>
      <w:r w:rsidRPr="00C8394A">
        <w:rPr>
          <w:rFonts w:ascii="Palatino Linotype" w:eastAsia="Calibri" w:hAnsi="Palatino Linotype" w:cs="Times New Roman"/>
          <w:sz w:val="24"/>
          <w:szCs w:val="24"/>
          <w:lang w:val="es-ES" w:eastAsia="es-ES"/>
        </w:rPr>
        <w:t xml:space="preserve">no es motivo para desechar las </w:t>
      </w:r>
      <w:r w:rsidRPr="00C8394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6F31C2A" w14:textId="77777777" w:rsidR="00854A42" w:rsidRPr="00854A42" w:rsidRDefault="00854A42" w:rsidP="00854A42">
      <w:pPr>
        <w:pStyle w:val="Sinespaciado"/>
        <w:rPr>
          <w:rFonts w:eastAsia="Calibri"/>
          <w:sz w:val="2"/>
          <w:lang w:val="es-ES"/>
        </w:rPr>
      </w:pPr>
    </w:p>
    <w:p w14:paraId="678C80C0" w14:textId="77777777" w:rsidR="00854A42" w:rsidRDefault="00854A42" w:rsidP="00854A42">
      <w:pPr>
        <w:spacing w:before="240" w:after="240" w:line="240" w:lineRule="auto"/>
        <w:ind w:left="851" w:right="900"/>
        <w:jc w:val="both"/>
        <w:rPr>
          <w:rFonts w:ascii="Palatino Linotype" w:eastAsia="Calibri" w:hAnsi="Palatino Linotype" w:cs="Arial"/>
          <w:i/>
          <w:lang w:val="es-ES" w:eastAsia="es-ES"/>
        </w:rPr>
      </w:pPr>
      <w:r w:rsidRPr="00C8394A">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4342B95" w14:textId="77777777" w:rsidR="00854A42" w:rsidRPr="00854A42" w:rsidRDefault="00854A42" w:rsidP="00854A42">
      <w:pPr>
        <w:pStyle w:val="Sinespaciado"/>
        <w:rPr>
          <w:rFonts w:eastAsia="Calibri"/>
          <w:sz w:val="2"/>
          <w:lang w:val="es-ES"/>
        </w:rPr>
      </w:pPr>
    </w:p>
    <w:p w14:paraId="2106F1FF" w14:textId="584C04FE"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C8394A">
        <w:rPr>
          <w:rFonts w:ascii="Palatino Linotype" w:eastAsia="Calibri" w:hAnsi="Palatino Linotype" w:cs="Arial"/>
          <w:sz w:val="24"/>
          <w:szCs w:val="24"/>
          <w:lang w:val="es-ES" w:eastAsia="es-ES"/>
        </w:rPr>
        <w:t>vigésimo, vigésimo primero</w:t>
      </w:r>
      <w:r w:rsidRPr="00C8394A">
        <w:rPr>
          <w:rFonts w:ascii="Palatino Linotype" w:eastAsia="Times New Roman" w:hAnsi="Palatino Linotype" w:cs="Arial"/>
          <w:sz w:val="24"/>
        </w:rPr>
        <w:t xml:space="preserve"> y vigésimo segundo</w:t>
      </w:r>
      <w:r w:rsidRPr="00C8394A">
        <w:rPr>
          <w:rFonts w:ascii="Palatino Linotype" w:eastAsia="Calibri" w:hAnsi="Palatino Linotype" w:cs="Times New Roman"/>
          <w:sz w:val="24"/>
          <w:szCs w:val="24"/>
          <w:lang w:val="es-ES" w:eastAsia="es-ES"/>
        </w:rPr>
        <w:t>, de la Constitución Política del Estado Libre y Soberano de México, se establece lo siguiente:</w:t>
      </w:r>
    </w:p>
    <w:p w14:paraId="227E7504" w14:textId="77777777" w:rsidR="00854A42" w:rsidRPr="00C8394A" w:rsidRDefault="00854A42" w:rsidP="00854A42">
      <w:pPr>
        <w:spacing w:before="240" w:after="240" w:line="240" w:lineRule="auto"/>
        <w:ind w:left="851" w:right="900"/>
        <w:jc w:val="center"/>
        <w:rPr>
          <w:rFonts w:ascii="Palatino Linotype" w:eastAsia="Calibri" w:hAnsi="Palatino Linotype" w:cs="Times New Roman"/>
          <w:b/>
          <w:i/>
          <w:lang w:val="es-ES" w:eastAsia="es-ES"/>
        </w:rPr>
      </w:pPr>
      <w:r w:rsidRPr="00C8394A">
        <w:rPr>
          <w:rFonts w:ascii="Palatino Linotype" w:eastAsia="Calibri" w:hAnsi="Palatino Linotype" w:cs="Times New Roman"/>
          <w:b/>
          <w:i/>
          <w:lang w:val="es-ES" w:eastAsia="es-ES"/>
        </w:rPr>
        <w:t>Constitución Política de los Estados Unidos Mexicanos</w:t>
      </w:r>
    </w:p>
    <w:p w14:paraId="685BE8D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6</w:t>
      </w:r>
      <w:r w:rsidRPr="00C8394A">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8FFE6B5"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7C42717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Para efectos de lo dispuesto en el presente artículo se observará lo siguiente: </w:t>
      </w:r>
    </w:p>
    <w:p w14:paraId="1C08AA0B"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370358D"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52C3159F"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12165D5"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94C5387" w14:textId="77777777" w:rsidR="00854A42" w:rsidRPr="00EE0E9E" w:rsidRDefault="00854A42" w:rsidP="00EE0E9E">
      <w:pPr>
        <w:pStyle w:val="Sinespaciado"/>
        <w:rPr>
          <w:rFonts w:eastAsia="Calibri"/>
          <w:sz w:val="8"/>
        </w:rPr>
      </w:pPr>
    </w:p>
    <w:p w14:paraId="202D2FE5" w14:textId="77777777" w:rsidR="00854A42" w:rsidRPr="00C8394A" w:rsidRDefault="00854A42" w:rsidP="00854A42">
      <w:pPr>
        <w:spacing w:before="240" w:after="240" w:line="240" w:lineRule="auto"/>
        <w:ind w:left="851" w:right="900"/>
        <w:jc w:val="center"/>
        <w:rPr>
          <w:rFonts w:ascii="Palatino Linotype" w:eastAsia="Calibri" w:hAnsi="Palatino Linotype" w:cs="Times New Roman"/>
          <w:b/>
          <w:i/>
          <w:lang w:val="es-ES" w:eastAsia="es-ES"/>
        </w:rPr>
      </w:pPr>
      <w:r w:rsidRPr="00C8394A">
        <w:rPr>
          <w:rFonts w:ascii="Palatino Linotype" w:eastAsia="Calibri" w:hAnsi="Palatino Linotype" w:cs="Times New Roman"/>
          <w:b/>
          <w:i/>
          <w:lang w:val="es-ES" w:eastAsia="es-ES"/>
        </w:rPr>
        <w:t>Constitución Política del Estado Libre y Soberano de México</w:t>
      </w:r>
    </w:p>
    <w:p w14:paraId="00933378"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5</w:t>
      </w:r>
      <w:r w:rsidRPr="00C8394A">
        <w:rPr>
          <w:rFonts w:ascii="Palatino Linotype" w:eastAsia="Calibri"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w:t>
      </w:r>
      <w:r w:rsidRPr="00C8394A">
        <w:rPr>
          <w:rFonts w:ascii="Palatino Linotype" w:eastAsia="Calibri" w:hAnsi="Palatino Linotype" w:cs="Times New Roman"/>
          <w:i/>
          <w:lang w:val="es-ES" w:eastAsia="es-ES"/>
        </w:rPr>
        <w:lastRenderedPageBreak/>
        <w:t>casos y bajo las condiciones que la Constitución Política de los Estados Unidos Mexicanos establece.</w:t>
      </w:r>
    </w:p>
    <w:p w14:paraId="2A2A3CD1"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316BD69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11390A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 (…)</w:t>
      </w:r>
    </w:p>
    <w:p w14:paraId="36A1C85A"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78FE6D1"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696D869"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3F910FB"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50D490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29B81F5D" w14:textId="77777777" w:rsidR="00854A42"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797E9A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p>
    <w:p w14:paraId="39EAC431" w14:textId="62A7B7AE"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lastRenderedPageBreak/>
        <w:t>Por otra parte, del contenido del artículo 1</w:t>
      </w:r>
      <w:r>
        <w:rPr>
          <w:rFonts w:ascii="Palatino Linotype" w:eastAsia="Calibri" w:hAnsi="Palatino Linotype" w:cs="Times New Roman"/>
          <w:sz w:val="24"/>
          <w:szCs w:val="24"/>
          <w:lang w:val="es-ES" w:eastAsia="es-ES"/>
        </w:rPr>
        <w:t>,</w:t>
      </w:r>
      <w:r w:rsidRPr="00C8394A">
        <w:rPr>
          <w:rFonts w:ascii="Palatino Linotype" w:eastAsia="Calibri" w:hAnsi="Palatino Linotype" w:cs="Times New Roman"/>
          <w:sz w:val="24"/>
          <w:szCs w:val="24"/>
          <w:lang w:val="es-ES" w:eastAsia="es-ES"/>
        </w:rPr>
        <w:t xml:space="preserve"> de la Constitución Política de los Estados Unidos Mexicanos, se destaca lo siguiente:</w:t>
      </w:r>
    </w:p>
    <w:p w14:paraId="7E756B8E"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1o</w:t>
      </w:r>
      <w:r w:rsidRPr="00C8394A">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AC2C08"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D221C13" w14:textId="77777777" w:rsidR="00854A42"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9BF7C6"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p>
    <w:p w14:paraId="7A7D057F" w14:textId="77777777"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948DD8A" w14:textId="77777777" w:rsidR="00854A42" w:rsidRPr="00854A42" w:rsidRDefault="00854A42" w:rsidP="00854A42">
      <w:pPr>
        <w:pStyle w:val="Sinespaciado"/>
        <w:rPr>
          <w:rFonts w:eastAsia="Calibri"/>
          <w:sz w:val="10"/>
          <w:lang w:val="es-ES"/>
        </w:rPr>
      </w:pPr>
    </w:p>
    <w:p w14:paraId="6B67B4A6" w14:textId="77777777" w:rsidR="00854A42" w:rsidRPr="00C8394A" w:rsidRDefault="00854A42" w:rsidP="00854A42">
      <w:pPr>
        <w:spacing w:before="240" w:after="240" w:line="360" w:lineRule="auto"/>
        <w:jc w:val="both"/>
        <w:rPr>
          <w:rFonts w:ascii="Palatino Linotype" w:eastAsia="Calibri" w:hAnsi="Palatino Linotype" w:cs="Arial"/>
          <w:sz w:val="24"/>
          <w:szCs w:val="24"/>
          <w:lang w:val="es-ES" w:eastAsia="es-ES"/>
        </w:rPr>
      </w:pPr>
      <w:r w:rsidRPr="00C8394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72E2ED80" w:rsidR="00EE326A" w:rsidRPr="008A5D92" w:rsidRDefault="00854A42"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w:t>
      </w:r>
      <w:r w:rsidR="00A17DC4" w:rsidRPr="008A5D92">
        <w:rPr>
          <w:rFonts w:ascii="Palatino Linotype" w:hAnsi="Palatino Linotype" w:cs="Arial"/>
          <w:b/>
          <w:sz w:val="28"/>
          <w:szCs w:val="24"/>
        </w:rPr>
        <w:t xml:space="preserve">O.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w:t>
      </w:r>
      <w:r w:rsidRPr="008A5D92">
        <w:rPr>
          <w:rFonts w:ascii="Palatino Linotype" w:hAnsi="Palatino Linotype"/>
          <w:i/>
          <w:sz w:val="22"/>
          <w:szCs w:val="22"/>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0DBD2719" w:rsidR="006571D2" w:rsidRPr="008A5D92" w:rsidRDefault="00854A42"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lastRenderedPageBreak/>
        <w:t>QUIN</w:t>
      </w:r>
      <w:r w:rsidR="00BF3214" w:rsidRPr="008A5D92">
        <w:rPr>
          <w:rFonts w:ascii="Palatino Linotype" w:hAnsi="Palatino Linotype" w:cs="Arial"/>
          <w:b/>
          <w:sz w:val="28"/>
        </w:rPr>
        <w:t xml:space="preserve">TO.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8A5D92" w:rsidRDefault="00130EA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sz w:val="24"/>
          <w:szCs w:val="24"/>
          <w:lang w:eastAsia="es-MX"/>
        </w:rPr>
        <w:t>En este sentido nuestro estudio versará en determinar si la información remitida mediante</w:t>
      </w:r>
      <w:r w:rsidR="00C46D78" w:rsidRPr="008A5D92">
        <w:rPr>
          <w:rFonts w:ascii="Palatino Linotype" w:hAnsi="Palatino Linotype"/>
          <w:sz w:val="24"/>
          <w:szCs w:val="24"/>
          <w:lang w:eastAsia="es-MX"/>
        </w:rPr>
        <w:t xml:space="preserve"> respuesta</w:t>
      </w:r>
      <w:r w:rsidRPr="008A5D92">
        <w:rPr>
          <w:rFonts w:ascii="Palatino Linotype" w:hAnsi="Palatino Linotype"/>
          <w:sz w:val="24"/>
          <w:szCs w:val="24"/>
          <w:lang w:eastAsia="es-MX"/>
        </w:rPr>
        <w:t xml:space="preserve">, colma el derecho de acceso a la información solicitado por </w:t>
      </w:r>
      <w:r w:rsidR="00854A42">
        <w:rPr>
          <w:rFonts w:ascii="Palatino Linotype" w:hAnsi="Palatino Linotype"/>
          <w:b/>
          <w:sz w:val="24"/>
          <w:szCs w:val="24"/>
          <w:lang w:eastAsia="es-MX"/>
        </w:rPr>
        <w:t>El</w:t>
      </w:r>
      <w:r w:rsidR="0037641A" w:rsidRPr="008A5D92">
        <w:rPr>
          <w:rFonts w:ascii="Palatino Linotype" w:hAnsi="Palatino Linotype"/>
          <w:b/>
          <w:sz w:val="24"/>
          <w:szCs w:val="24"/>
          <w:lang w:eastAsia="es-MX"/>
        </w:rPr>
        <w:t xml:space="preserve"> </w:t>
      </w:r>
      <w:r w:rsidRPr="008A5D92">
        <w:rPr>
          <w:rFonts w:ascii="Palatino Linotype" w:hAnsi="Palatino Linotype"/>
          <w:b/>
          <w:sz w:val="24"/>
          <w:szCs w:val="24"/>
          <w:lang w:eastAsia="es-MX"/>
        </w:rPr>
        <w:t>Recurrente</w:t>
      </w:r>
      <w:r w:rsidRPr="008A5D92">
        <w:rPr>
          <w:rFonts w:ascii="Palatino Linotype" w:hAnsi="Palatino Linotype"/>
          <w:sz w:val="24"/>
          <w:szCs w:val="24"/>
          <w:lang w:eastAsia="es-MX"/>
        </w:rPr>
        <w:t xml:space="preserve">, para ello analizaremos </w:t>
      </w:r>
      <w:r w:rsidR="00DB0383" w:rsidRPr="008A5D92">
        <w:rPr>
          <w:rFonts w:ascii="Palatino Linotype" w:hAnsi="Palatino Linotype"/>
          <w:sz w:val="24"/>
          <w:szCs w:val="24"/>
          <w:lang w:eastAsia="es-MX"/>
        </w:rPr>
        <w:t>lo</w:t>
      </w:r>
      <w:r w:rsidR="00105201" w:rsidRPr="008A5D92">
        <w:rPr>
          <w:rFonts w:ascii="Palatino Linotype" w:hAnsi="Palatino Linotype"/>
          <w:sz w:val="24"/>
          <w:szCs w:val="24"/>
          <w:lang w:eastAsia="es-MX"/>
        </w:rPr>
        <w:t xml:space="preserve"> solicitado y </w:t>
      </w:r>
      <w:r w:rsidRPr="008A5D92">
        <w:rPr>
          <w:rFonts w:ascii="Palatino Linotype" w:hAnsi="Palatino Linotype"/>
          <w:sz w:val="24"/>
          <w:szCs w:val="24"/>
          <w:lang w:eastAsia="es-MX"/>
        </w:rPr>
        <w:t>la información proporcionada.</w:t>
      </w:r>
    </w:p>
    <w:p w14:paraId="789C914B" w14:textId="77777777" w:rsidR="00130EAD" w:rsidRDefault="00130EAD" w:rsidP="00AD2A55">
      <w:pPr>
        <w:spacing w:after="0" w:line="360" w:lineRule="auto"/>
        <w:ind w:right="141"/>
        <w:jc w:val="both"/>
        <w:rPr>
          <w:rFonts w:ascii="Palatino Linotype" w:hAnsi="Palatino Linotype"/>
          <w:sz w:val="24"/>
          <w:szCs w:val="24"/>
          <w:lang w:eastAsia="es-MX"/>
        </w:rPr>
      </w:pPr>
    </w:p>
    <w:p w14:paraId="712D908C" w14:textId="77777777" w:rsidR="00EE0E9E" w:rsidRPr="008A5D92" w:rsidRDefault="00EE0E9E" w:rsidP="00AD2A55">
      <w:pPr>
        <w:spacing w:after="0" w:line="360" w:lineRule="auto"/>
        <w:ind w:right="141"/>
        <w:jc w:val="both"/>
        <w:rPr>
          <w:rFonts w:ascii="Palatino Linotype" w:hAnsi="Palatino Linotype"/>
          <w:sz w:val="24"/>
          <w:szCs w:val="24"/>
          <w:lang w:eastAsia="es-MX"/>
        </w:rPr>
      </w:pPr>
    </w:p>
    <w:p w14:paraId="297EF132" w14:textId="3764980B" w:rsidR="00C46D78" w:rsidRPr="008C77BD" w:rsidRDefault="000C0F46" w:rsidP="008C77BD">
      <w:pPr>
        <w:pStyle w:val="Prrafodelista"/>
        <w:numPr>
          <w:ilvl w:val="0"/>
          <w:numId w:val="29"/>
        </w:numPr>
        <w:spacing w:line="360" w:lineRule="auto"/>
        <w:ind w:right="141"/>
        <w:jc w:val="both"/>
        <w:rPr>
          <w:rFonts w:ascii="Palatino Linotype" w:hAnsi="Palatino Linotype"/>
          <w:b/>
          <w:lang w:eastAsia="es-MX"/>
        </w:rPr>
      </w:pPr>
      <w:r w:rsidRPr="008C77BD">
        <w:rPr>
          <w:rFonts w:ascii="Palatino Linotype" w:hAnsi="Palatino Linotype"/>
          <w:b/>
          <w:lang w:eastAsia="es-MX"/>
        </w:rPr>
        <w:t>Requerimientos solicitados:</w:t>
      </w:r>
    </w:p>
    <w:p w14:paraId="58E78425" w14:textId="77777777" w:rsidR="008C77BD" w:rsidRPr="008C77BD" w:rsidRDefault="008C77BD" w:rsidP="008C77BD">
      <w:pPr>
        <w:spacing w:after="0" w:line="360" w:lineRule="auto"/>
        <w:jc w:val="both"/>
        <w:rPr>
          <w:rFonts w:ascii="Palatino Linotype" w:hAnsi="Palatino Linotype"/>
          <w:sz w:val="24"/>
          <w:szCs w:val="24"/>
          <w:lang w:eastAsia="es-MX"/>
        </w:rPr>
      </w:pPr>
      <w:r w:rsidRPr="008C77BD">
        <w:rPr>
          <w:rFonts w:ascii="Palatino Linotype" w:hAnsi="Palatino Linotype"/>
          <w:sz w:val="24"/>
          <w:szCs w:val="24"/>
          <w:lang w:eastAsia="es-MX"/>
        </w:rPr>
        <w:t>Ficha curricular y documentó probatorio del grado de estudios (Título Profesional, Certificado o Cédula Profesional) de los siguientes Servidores Públicos:</w:t>
      </w:r>
    </w:p>
    <w:p w14:paraId="7C1AA7EE" w14:textId="77777777" w:rsidR="008C77BD" w:rsidRPr="008C77BD" w:rsidRDefault="008C77BD" w:rsidP="008F19D1">
      <w:pPr>
        <w:pStyle w:val="Sinespaciado"/>
      </w:pPr>
    </w:p>
    <w:p w14:paraId="2C3C68D0" w14:textId="77777777" w:rsidR="008C77BD" w:rsidRDefault="008C77BD" w:rsidP="008C77BD">
      <w:pPr>
        <w:pStyle w:val="Prrafodelista"/>
        <w:numPr>
          <w:ilvl w:val="0"/>
          <w:numId w:val="41"/>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Presidente Municipal;</w:t>
      </w:r>
    </w:p>
    <w:p w14:paraId="069B029E" w14:textId="77777777" w:rsidR="008C77BD" w:rsidRDefault="008C77BD" w:rsidP="008C77BD">
      <w:pPr>
        <w:pStyle w:val="Prrafodelista"/>
        <w:numPr>
          <w:ilvl w:val="0"/>
          <w:numId w:val="41"/>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 xml:space="preserve"> Secretario del Ayuntamiento;</w:t>
      </w:r>
    </w:p>
    <w:p w14:paraId="567A7456" w14:textId="77777777" w:rsidR="008C77BD" w:rsidRDefault="008C77BD" w:rsidP="008C77BD">
      <w:pPr>
        <w:pStyle w:val="Prrafodelista"/>
        <w:numPr>
          <w:ilvl w:val="0"/>
          <w:numId w:val="41"/>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Tesorero;</w:t>
      </w:r>
    </w:p>
    <w:p w14:paraId="7ECDDE13" w14:textId="77777777" w:rsidR="008C77BD" w:rsidRDefault="008C77BD" w:rsidP="008C77BD">
      <w:pPr>
        <w:pStyle w:val="Prrafodelista"/>
        <w:numPr>
          <w:ilvl w:val="0"/>
          <w:numId w:val="41"/>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Director de Obras Públicas;</w:t>
      </w:r>
    </w:p>
    <w:p w14:paraId="19BED729" w14:textId="77777777" w:rsidR="008C77BD" w:rsidRDefault="008C77BD" w:rsidP="008C77BD">
      <w:pPr>
        <w:pStyle w:val="Prrafodelista"/>
        <w:numPr>
          <w:ilvl w:val="0"/>
          <w:numId w:val="41"/>
        </w:numPr>
        <w:spacing w:line="360" w:lineRule="auto"/>
        <w:jc w:val="both"/>
        <w:rPr>
          <w:rFonts w:ascii="Palatino Linotype" w:eastAsiaTheme="minorHAnsi" w:hAnsi="Palatino Linotype"/>
          <w:lang w:eastAsia="es-MX"/>
        </w:rPr>
      </w:pPr>
      <w:r w:rsidRPr="008C77BD">
        <w:rPr>
          <w:rFonts w:ascii="Palatino Linotype" w:eastAsiaTheme="minorHAnsi" w:hAnsi="Palatino Linotype"/>
          <w:lang w:eastAsia="es-MX"/>
        </w:rPr>
        <w:t xml:space="preserve"> D</w:t>
      </w:r>
      <w:r>
        <w:rPr>
          <w:rFonts w:ascii="Palatino Linotype" w:eastAsiaTheme="minorHAnsi" w:hAnsi="Palatino Linotype"/>
          <w:lang w:eastAsia="es-MX"/>
        </w:rPr>
        <w:t>irector de Desarrollo Económico;</w:t>
      </w:r>
    </w:p>
    <w:p w14:paraId="1C5368D6" w14:textId="77777777" w:rsidR="008C77BD" w:rsidRPr="008C77BD" w:rsidRDefault="008C77BD" w:rsidP="008C77BD">
      <w:pPr>
        <w:pStyle w:val="Prrafodelista"/>
        <w:numPr>
          <w:ilvl w:val="0"/>
          <w:numId w:val="41"/>
        </w:numPr>
        <w:spacing w:line="360" w:lineRule="auto"/>
        <w:ind w:right="141"/>
        <w:jc w:val="both"/>
        <w:rPr>
          <w:rFonts w:ascii="Palatino Linotype" w:hAnsi="Palatino Linotype"/>
          <w:lang w:eastAsia="es-MX"/>
        </w:rPr>
      </w:pPr>
      <w:r w:rsidRPr="008C77BD">
        <w:rPr>
          <w:rFonts w:ascii="Palatino Linotype" w:eastAsiaTheme="minorHAnsi" w:hAnsi="Palatino Linotype"/>
          <w:lang w:eastAsia="es-MX"/>
        </w:rPr>
        <w:t xml:space="preserve"> Coordinador General Municipal </w:t>
      </w:r>
      <w:r>
        <w:rPr>
          <w:rFonts w:ascii="Palatino Linotype" w:eastAsiaTheme="minorHAnsi" w:hAnsi="Palatino Linotype"/>
          <w:lang w:eastAsia="es-MX"/>
        </w:rPr>
        <w:t>de Mejora Regulatoria;</w:t>
      </w:r>
    </w:p>
    <w:p w14:paraId="5D54C617" w14:textId="46E994A3" w:rsidR="008C77BD" w:rsidRPr="008C77BD" w:rsidRDefault="008C77BD" w:rsidP="008C77BD">
      <w:pPr>
        <w:pStyle w:val="Prrafodelista"/>
        <w:numPr>
          <w:ilvl w:val="0"/>
          <w:numId w:val="41"/>
        </w:numPr>
        <w:spacing w:line="360" w:lineRule="auto"/>
        <w:ind w:right="141"/>
        <w:jc w:val="both"/>
        <w:rPr>
          <w:rFonts w:ascii="Palatino Linotype" w:hAnsi="Palatino Linotype"/>
          <w:lang w:eastAsia="es-MX"/>
        </w:rPr>
      </w:pPr>
      <w:r>
        <w:rPr>
          <w:rFonts w:ascii="Palatino Linotype" w:eastAsiaTheme="minorHAnsi" w:hAnsi="Palatino Linotype"/>
          <w:lang w:eastAsia="es-MX"/>
        </w:rPr>
        <w:lastRenderedPageBreak/>
        <w:t xml:space="preserve"> Ecología;</w:t>
      </w:r>
    </w:p>
    <w:p w14:paraId="77B40BE7" w14:textId="6AD0CC26" w:rsidR="008C77BD" w:rsidRPr="008C77BD" w:rsidRDefault="008C77BD" w:rsidP="008C77BD">
      <w:pPr>
        <w:pStyle w:val="Prrafodelista"/>
        <w:numPr>
          <w:ilvl w:val="0"/>
          <w:numId w:val="41"/>
        </w:numPr>
        <w:spacing w:line="360" w:lineRule="auto"/>
        <w:ind w:right="141"/>
        <w:jc w:val="both"/>
        <w:rPr>
          <w:rFonts w:ascii="Palatino Linotype" w:hAnsi="Palatino Linotype"/>
          <w:lang w:eastAsia="es-MX"/>
        </w:rPr>
      </w:pPr>
      <w:r>
        <w:rPr>
          <w:rFonts w:ascii="Palatino Linotype" w:eastAsiaTheme="minorHAnsi" w:hAnsi="Palatino Linotype"/>
          <w:lang w:eastAsia="es-MX"/>
        </w:rPr>
        <w:t xml:space="preserve"> Desarrollo Urbano;</w:t>
      </w:r>
      <w:r w:rsidRPr="008C77BD">
        <w:rPr>
          <w:rFonts w:ascii="Palatino Linotype" w:eastAsiaTheme="minorHAnsi" w:hAnsi="Palatino Linotype"/>
          <w:lang w:eastAsia="es-MX"/>
        </w:rPr>
        <w:t xml:space="preserve"> </w:t>
      </w:r>
      <w:r>
        <w:rPr>
          <w:rFonts w:ascii="Palatino Linotype" w:eastAsiaTheme="minorHAnsi" w:hAnsi="Palatino Linotype"/>
          <w:lang w:eastAsia="es-MX"/>
        </w:rPr>
        <w:t>y</w:t>
      </w:r>
    </w:p>
    <w:p w14:paraId="23E396DB" w14:textId="19EA3DAA" w:rsidR="00363FB3" w:rsidRPr="00F8079A" w:rsidRDefault="008C77BD" w:rsidP="00DB0383">
      <w:pPr>
        <w:pStyle w:val="Prrafodelista"/>
        <w:numPr>
          <w:ilvl w:val="0"/>
          <w:numId w:val="41"/>
        </w:numPr>
        <w:spacing w:line="360" w:lineRule="auto"/>
        <w:ind w:right="141"/>
        <w:jc w:val="both"/>
        <w:rPr>
          <w:rFonts w:ascii="Palatino Linotype" w:hAnsi="Palatino Linotype"/>
          <w:lang w:eastAsia="es-MX"/>
        </w:rPr>
      </w:pPr>
      <w:r>
        <w:rPr>
          <w:rFonts w:ascii="Palatino Linotype" w:eastAsiaTheme="minorHAnsi" w:hAnsi="Palatino Linotype"/>
          <w:lang w:eastAsia="es-MX"/>
        </w:rPr>
        <w:t>Protección Civil.</w:t>
      </w:r>
    </w:p>
    <w:p w14:paraId="6D1F11DE" w14:textId="77777777" w:rsidR="00363FB3" w:rsidRDefault="00363FB3" w:rsidP="00DB0383">
      <w:pPr>
        <w:spacing w:after="0" w:line="360" w:lineRule="auto"/>
        <w:ind w:right="141"/>
        <w:jc w:val="both"/>
        <w:rPr>
          <w:rFonts w:ascii="Palatino Linotype" w:hAnsi="Palatino Linotype"/>
          <w:sz w:val="24"/>
          <w:szCs w:val="24"/>
          <w:lang w:eastAsia="es-MX"/>
        </w:rPr>
      </w:pPr>
    </w:p>
    <w:p w14:paraId="20441130" w14:textId="6531A79E" w:rsidR="009D326F" w:rsidRDefault="00055744" w:rsidP="00363FB3">
      <w:pPr>
        <w:spacing w:after="240" w:line="360" w:lineRule="auto"/>
        <w:ind w:right="142"/>
        <w:jc w:val="both"/>
        <w:rPr>
          <w:rFonts w:ascii="Palatino Linotype" w:hAnsi="Palatino Linotype"/>
          <w:sz w:val="24"/>
          <w:szCs w:val="24"/>
          <w:lang w:eastAsia="es-MX"/>
        </w:rPr>
      </w:pPr>
      <w:r w:rsidRPr="008A5D92">
        <w:rPr>
          <w:rFonts w:ascii="Palatino Linotype" w:hAnsi="Palatino Linotype"/>
          <w:sz w:val="24"/>
          <w:szCs w:val="24"/>
          <w:lang w:eastAsia="es-MX"/>
        </w:rPr>
        <w:t>Atento</w:t>
      </w:r>
      <w:r w:rsidR="000C0F46" w:rsidRPr="008A5D92">
        <w:rPr>
          <w:rFonts w:ascii="Palatino Linotype" w:hAnsi="Palatino Linotype"/>
          <w:sz w:val="24"/>
          <w:szCs w:val="24"/>
          <w:lang w:eastAsia="es-MX"/>
        </w:rPr>
        <w:t xml:space="preserve"> a la solicitud de información </w:t>
      </w:r>
      <w:r w:rsidR="00920BD4" w:rsidRPr="008A5D92">
        <w:rPr>
          <w:rFonts w:ascii="Palatino Linotype" w:hAnsi="Palatino Linotype"/>
          <w:b/>
          <w:sz w:val="24"/>
          <w:szCs w:val="24"/>
          <w:lang w:eastAsia="es-MX"/>
        </w:rPr>
        <w:t xml:space="preserve">El </w:t>
      </w:r>
      <w:r w:rsidRPr="008A5D92">
        <w:rPr>
          <w:rFonts w:ascii="Palatino Linotype" w:hAnsi="Palatino Linotype"/>
          <w:b/>
          <w:sz w:val="24"/>
          <w:szCs w:val="24"/>
          <w:lang w:eastAsia="es-MX"/>
        </w:rPr>
        <w:t>Sujeto Obligado</w:t>
      </w:r>
      <w:r w:rsidRPr="008A5D92">
        <w:rPr>
          <w:rFonts w:ascii="Palatino Linotype" w:hAnsi="Palatino Linotype"/>
          <w:sz w:val="24"/>
          <w:szCs w:val="24"/>
          <w:lang w:eastAsia="es-MX"/>
        </w:rPr>
        <w:t xml:space="preserve">, emitió </w:t>
      </w:r>
      <w:r w:rsidR="00363FB3">
        <w:rPr>
          <w:rFonts w:ascii="Palatino Linotype" w:hAnsi="Palatino Linotype"/>
          <w:sz w:val="24"/>
          <w:szCs w:val="24"/>
          <w:lang w:eastAsia="es-MX"/>
        </w:rPr>
        <w:t xml:space="preserve">su respuesta adjuntando la ficha curricular y </w:t>
      </w:r>
      <w:r w:rsidR="00B81FA4">
        <w:rPr>
          <w:rFonts w:ascii="Palatino Linotype" w:hAnsi="Palatino Linotype"/>
          <w:noProof/>
          <w:sz w:val="24"/>
          <w:szCs w:val="24"/>
          <w:lang w:eastAsia="es-MX"/>
        </w:rPr>
        <w:t>el documento</w:t>
      </w:r>
      <w:r w:rsidR="00B81FA4" w:rsidRPr="00B81FA4">
        <w:rPr>
          <w:rFonts w:ascii="Palatino Linotype" w:hAnsi="Palatino Linotype"/>
          <w:noProof/>
          <w:sz w:val="24"/>
          <w:szCs w:val="24"/>
          <w:lang w:eastAsia="es-MX"/>
        </w:rPr>
        <w:t xml:space="preserve"> probatorio del grado de estudios </w:t>
      </w:r>
      <w:r w:rsidR="00B81FA4">
        <w:rPr>
          <w:rFonts w:ascii="Palatino Linotype" w:hAnsi="Palatino Linotype"/>
          <w:noProof/>
          <w:sz w:val="24"/>
          <w:szCs w:val="24"/>
          <w:lang w:eastAsia="es-MX"/>
        </w:rPr>
        <w:t>de los siguientes Servidores Públicos:</w:t>
      </w:r>
    </w:p>
    <w:p w14:paraId="4C6B0D7E" w14:textId="28CC6690" w:rsidR="00B81FA4" w:rsidRDefault="00363FB3" w:rsidP="00363FB3">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 xml:space="preserve">Nahum Miguel Mendoza Morales, </w:t>
      </w:r>
      <w:r w:rsidRPr="00363FB3">
        <w:rPr>
          <w:rFonts w:ascii="Palatino Linotype" w:hAnsi="Palatino Linotype"/>
          <w:noProof/>
          <w:lang w:eastAsia="es-MX"/>
        </w:rPr>
        <w:t>Secretario del Ayuntamiento</w:t>
      </w:r>
      <w:r w:rsidR="00B81FA4">
        <w:rPr>
          <w:rFonts w:ascii="Palatino Linotype" w:hAnsi="Palatino Linotype"/>
          <w:noProof/>
          <w:lang w:eastAsia="es-MX"/>
        </w:rPr>
        <w:t>.</w:t>
      </w:r>
    </w:p>
    <w:p w14:paraId="0B8ACE10" w14:textId="1E0EABA5" w:rsidR="00B81FA4" w:rsidRDefault="00363FB3" w:rsidP="00F8079A">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 xml:space="preserve">José Luis Arriola Flores, </w:t>
      </w:r>
      <w:r w:rsidR="00F8079A" w:rsidRPr="00F8079A">
        <w:rPr>
          <w:rFonts w:ascii="Palatino Linotype" w:hAnsi="Palatino Linotype"/>
          <w:noProof/>
          <w:lang w:eastAsia="es-MX"/>
        </w:rPr>
        <w:t>Tesorero</w:t>
      </w:r>
      <w:r w:rsidR="00B81FA4">
        <w:rPr>
          <w:rFonts w:ascii="Palatino Linotype" w:hAnsi="Palatino Linotype"/>
          <w:noProof/>
          <w:lang w:eastAsia="es-MX"/>
        </w:rPr>
        <w:t>.</w:t>
      </w:r>
    </w:p>
    <w:p w14:paraId="6B4FE50D" w14:textId="3AA160BD" w:rsidR="00B81FA4" w:rsidRDefault="00F8079A" w:rsidP="00F8079A">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Gustavo Armando de Jesús,</w:t>
      </w:r>
      <w:r w:rsidRPr="00F8079A">
        <w:t xml:space="preserve"> </w:t>
      </w:r>
      <w:r w:rsidRPr="00F8079A">
        <w:rPr>
          <w:rFonts w:ascii="Palatino Linotype" w:hAnsi="Palatino Linotype"/>
          <w:noProof/>
          <w:lang w:eastAsia="es-MX"/>
        </w:rPr>
        <w:t>Director de Obras Públicas</w:t>
      </w:r>
      <w:r w:rsidR="00B81FA4">
        <w:rPr>
          <w:rFonts w:ascii="Palatino Linotype" w:hAnsi="Palatino Linotype"/>
          <w:noProof/>
          <w:lang w:eastAsia="es-MX"/>
        </w:rPr>
        <w:t>.</w:t>
      </w:r>
    </w:p>
    <w:p w14:paraId="3C4B3B67" w14:textId="573E0EB7" w:rsidR="00B81FA4" w:rsidRDefault="00F8079A" w:rsidP="00F8079A">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 xml:space="preserve">Erick Daniel Ibarra Martínez, </w:t>
      </w:r>
      <w:r w:rsidRPr="00F8079A">
        <w:rPr>
          <w:rFonts w:ascii="Palatino Linotype" w:hAnsi="Palatino Linotype"/>
          <w:noProof/>
          <w:lang w:eastAsia="es-MX"/>
        </w:rPr>
        <w:t>Director de Desarrollo Económico</w:t>
      </w:r>
      <w:r w:rsidR="00B81FA4">
        <w:rPr>
          <w:rFonts w:ascii="Palatino Linotype" w:hAnsi="Palatino Linotype"/>
          <w:noProof/>
          <w:lang w:eastAsia="es-MX"/>
        </w:rPr>
        <w:t>.</w:t>
      </w:r>
    </w:p>
    <w:p w14:paraId="35DBFD10" w14:textId="6E208A79" w:rsidR="00B81FA4" w:rsidRDefault="00F8079A" w:rsidP="00F8079A">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 xml:space="preserve">Marco Aurelio Reyes Atilano, </w:t>
      </w:r>
      <w:r w:rsidRPr="00F8079A">
        <w:rPr>
          <w:rFonts w:ascii="Palatino Linotype" w:hAnsi="Palatino Linotype"/>
          <w:noProof/>
          <w:lang w:eastAsia="es-MX"/>
        </w:rPr>
        <w:t>Coordinador General Municipal de Mejora Regulatoria</w:t>
      </w:r>
      <w:r w:rsidR="00B81FA4">
        <w:rPr>
          <w:rFonts w:ascii="Palatino Linotype" w:hAnsi="Palatino Linotype"/>
          <w:noProof/>
          <w:lang w:eastAsia="es-MX"/>
        </w:rPr>
        <w:t>.</w:t>
      </w:r>
    </w:p>
    <w:p w14:paraId="25D99936" w14:textId="65639582" w:rsidR="00B81FA4" w:rsidRDefault="00F8079A" w:rsidP="00F8079A">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 xml:space="preserve">Hernan Serrano Guadarrama, </w:t>
      </w:r>
      <w:r w:rsidRPr="00F8079A">
        <w:rPr>
          <w:rFonts w:ascii="Palatino Linotype" w:hAnsi="Palatino Linotype"/>
          <w:noProof/>
          <w:lang w:eastAsia="es-MX"/>
        </w:rPr>
        <w:t>Director de Ecología</w:t>
      </w:r>
      <w:r w:rsidR="00B81FA4">
        <w:rPr>
          <w:rFonts w:ascii="Palatino Linotype" w:hAnsi="Palatino Linotype"/>
          <w:noProof/>
          <w:lang w:eastAsia="es-MX"/>
        </w:rPr>
        <w:t>.</w:t>
      </w:r>
    </w:p>
    <w:p w14:paraId="386B79D0" w14:textId="7FC1D2B9" w:rsidR="00F8079A" w:rsidRDefault="00F8079A" w:rsidP="00F8079A">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 xml:space="preserve">David Ponciano González Arriaga, </w:t>
      </w:r>
      <w:r w:rsidRPr="00F8079A">
        <w:rPr>
          <w:rFonts w:ascii="Palatino Linotype" w:hAnsi="Palatino Linotype"/>
          <w:noProof/>
          <w:lang w:eastAsia="es-MX"/>
        </w:rPr>
        <w:t>Director de Desarrollo Urbano</w:t>
      </w:r>
      <w:r>
        <w:rPr>
          <w:rFonts w:ascii="Palatino Linotype" w:hAnsi="Palatino Linotype"/>
          <w:noProof/>
          <w:lang w:eastAsia="es-MX"/>
        </w:rPr>
        <w:t>.</w:t>
      </w:r>
    </w:p>
    <w:p w14:paraId="49BE049C" w14:textId="154493C1" w:rsidR="00F8079A" w:rsidRPr="00B81FA4" w:rsidRDefault="00F8079A" w:rsidP="00F8079A">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Juan Carlos Carbajal Castillo, Coordinador</w:t>
      </w:r>
      <w:r w:rsidRPr="00F8079A">
        <w:rPr>
          <w:rFonts w:ascii="Palatino Linotype" w:hAnsi="Palatino Linotype"/>
          <w:noProof/>
          <w:lang w:eastAsia="es-MX"/>
        </w:rPr>
        <w:t xml:space="preserve"> Municipal de Protección Civil</w:t>
      </w:r>
      <w:r>
        <w:rPr>
          <w:rFonts w:ascii="Palatino Linotype" w:hAnsi="Palatino Linotype"/>
          <w:noProof/>
          <w:lang w:eastAsia="es-MX"/>
        </w:rPr>
        <w:t>.</w:t>
      </w:r>
    </w:p>
    <w:p w14:paraId="07E03D69" w14:textId="720C2BC5" w:rsidR="009E1860" w:rsidRDefault="009E1860" w:rsidP="00EE0E9E">
      <w:pPr>
        <w:pStyle w:val="Sinespaciado"/>
        <w:spacing w:line="360" w:lineRule="auto"/>
        <w:jc w:val="both"/>
        <w:rPr>
          <w:rFonts w:ascii="Palatino Linotype" w:hAnsi="Palatino Linotype"/>
        </w:rPr>
      </w:pPr>
    </w:p>
    <w:p w14:paraId="2BC89A81" w14:textId="515FA50E" w:rsidR="00B81FA4" w:rsidRPr="000B24C5" w:rsidRDefault="00B81FA4" w:rsidP="00EE0E9E">
      <w:pPr>
        <w:pStyle w:val="Sinespaciado"/>
        <w:spacing w:line="360" w:lineRule="auto"/>
        <w:jc w:val="both"/>
        <w:rPr>
          <w:rFonts w:ascii="Palatino Linotype" w:hAnsi="Palatino Linotype"/>
        </w:rPr>
      </w:pPr>
      <w:r w:rsidRPr="000B24C5">
        <w:rPr>
          <w:rFonts w:ascii="Palatino Linotype" w:hAnsi="Palatino Linotype"/>
        </w:rPr>
        <w:t xml:space="preserve">Visto lo anterior, no pasa inadvertido para esta Ponencia Resolutora el hecho de que el </w:t>
      </w:r>
      <w:r w:rsidRPr="000B24C5">
        <w:rPr>
          <w:rFonts w:ascii="Palatino Linotype" w:hAnsi="Palatino Linotype"/>
          <w:b/>
        </w:rPr>
        <w:t>Sujeto Obligado</w:t>
      </w:r>
      <w:r w:rsidRPr="000B24C5">
        <w:rPr>
          <w:rFonts w:ascii="Palatino Linotype" w:hAnsi="Palatino Linotype"/>
        </w:rPr>
        <w:t xml:space="preserve">, al momento de presentar la documentación en su respuesta, dejó </w:t>
      </w:r>
      <w:r w:rsidR="00A97B6C" w:rsidRPr="000B24C5">
        <w:rPr>
          <w:rFonts w:ascii="Palatino Linotype" w:hAnsi="Palatino Linotype"/>
        </w:rPr>
        <w:t xml:space="preserve">datos </w:t>
      </w:r>
      <w:r w:rsidRPr="000B24C5">
        <w:rPr>
          <w:rFonts w:ascii="Palatino Linotype" w:hAnsi="Palatino Linotype"/>
        </w:rPr>
        <w:t>visibles que pueden considerarse información confidencial</w:t>
      </w:r>
      <w:r w:rsidR="009E1860">
        <w:rPr>
          <w:rFonts w:ascii="Palatino Linotype" w:hAnsi="Palatino Linotype"/>
        </w:rPr>
        <w:t xml:space="preserve"> </w:t>
      </w:r>
      <w:r w:rsidR="009E1860" w:rsidRPr="009E1860">
        <w:rPr>
          <w:rFonts w:ascii="Palatino Linotype" w:hAnsi="Palatino Linotype"/>
          <w:b/>
          <w:i/>
        </w:rPr>
        <w:t>(</w:t>
      </w:r>
      <w:r w:rsidR="000D0B21">
        <w:rPr>
          <w:rFonts w:ascii="Palatino Linotype" w:hAnsi="Palatino Linotype"/>
          <w:b/>
          <w:i/>
        </w:rPr>
        <w:t>CURP en</w:t>
      </w:r>
      <w:r w:rsidR="009E1860" w:rsidRPr="009E1860">
        <w:rPr>
          <w:rFonts w:ascii="Palatino Linotype" w:hAnsi="Palatino Linotype"/>
          <w:b/>
          <w:i/>
        </w:rPr>
        <w:t xml:space="preserve"> certificados de estudios)</w:t>
      </w:r>
      <w:r w:rsidRPr="000B24C5">
        <w:rPr>
          <w:rFonts w:ascii="Palatino Linotype" w:hAnsi="Palatino Linotype"/>
        </w:rPr>
        <w:t xml:space="preserve">, lo que, en estricto sentido, podría ser considerado como infracciones a la </w:t>
      </w:r>
      <w:r w:rsidRPr="000B24C5">
        <w:rPr>
          <w:rFonts w:ascii="Palatino Linotype" w:hAnsi="Palatino Linotype"/>
          <w:lang w:eastAsia="es-ES_tradnl"/>
        </w:rPr>
        <w:t xml:space="preserve">Ley de Transparencia y Acceso a la </w:t>
      </w:r>
      <w:r w:rsidRPr="000B24C5">
        <w:rPr>
          <w:rFonts w:ascii="Palatino Linotype" w:hAnsi="Palatino Linotype"/>
        </w:rPr>
        <w:t>Información</w:t>
      </w:r>
      <w:r w:rsidRPr="000B24C5">
        <w:rPr>
          <w:rFonts w:ascii="Palatino Linotype" w:hAnsi="Palatino Linotype"/>
          <w:lang w:eastAsia="es-ES_tradnl"/>
        </w:rPr>
        <w:t xml:space="preserve"> Pública del Estado de México y Municipios y a la Ley de Protección de Datos Personales en Posesión de Sujetos Obligados del Estado de México y Municipios; sin embargo, si bien es cierto </w:t>
      </w:r>
      <w:r w:rsidRPr="000B24C5">
        <w:rPr>
          <w:rFonts w:ascii="Palatino Linotype" w:hAnsi="Palatino Linotype"/>
          <w:lang w:eastAsia="es-ES_tradnl"/>
        </w:rPr>
        <w:lastRenderedPageBreak/>
        <w:t xml:space="preserve">que </w:t>
      </w:r>
      <w:r w:rsidRPr="000B24C5">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0B24C5">
        <w:rPr>
          <w:rFonts w:ascii="Palatino Linotype" w:hAnsi="Palatino Linotype"/>
          <w:b/>
        </w:rPr>
        <w:t xml:space="preserve">se ordena dar vista al </w:t>
      </w:r>
      <w:r w:rsidRPr="000B24C5">
        <w:rPr>
          <w:rFonts w:ascii="Palatino Linotype" w:hAnsi="Palatino Linotype"/>
          <w:b/>
          <w:lang w:eastAsia="es-ES_tradnl"/>
        </w:rPr>
        <w:t>Titular de la Contraloría Interna y Órgano de Control y Vigilancia de este Instituto</w:t>
      </w:r>
      <w:r w:rsidRPr="000B24C5">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0B24C5">
        <w:rPr>
          <w:rFonts w:ascii="Palatino Linotype" w:hAnsi="Palatino Linotype"/>
        </w:rPr>
        <w:t>.</w:t>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5B8734D9" w:rsidR="00D8612D" w:rsidRPr="008A5D92" w:rsidRDefault="00D8612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sustancialmente como acto impugnado y las razones o motivos de inconformidad que: </w:t>
      </w:r>
      <w:r w:rsidRPr="008A5D92">
        <w:rPr>
          <w:rFonts w:ascii="Palatino Linotype" w:hAnsi="Palatino Linotype" w:cs="Arial"/>
          <w:bCs/>
          <w:i/>
          <w:sz w:val="24"/>
          <w:szCs w:val="24"/>
        </w:rPr>
        <w:t>“</w:t>
      </w:r>
      <w:r w:rsidR="005F7C80" w:rsidRPr="005F7C80">
        <w:rPr>
          <w:rFonts w:ascii="Palatino Linotype" w:hAnsi="Palatino Linotype" w:cs="Arial"/>
          <w:b/>
          <w:bCs/>
          <w:i/>
          <w:sz w:val="24"/>
          <w:szCs w:val="24"/>
          <w:u w:val="single"/>
        </w:rPr>
        <w:t>No se me entrego la información Solicitada</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xml:space="preserve"> y </w:t>
      </w:r>
      <w:r w:rsidRPr="005F7C80">
        <w:rPr>
          <w:rFonts w:ascii="Palatino Linotype" w:hAnsi="Palatino Linotype" w:cs="Arial"/>
          <w:b/>
          <w:bCs/>
          <w:i/>
          <w:sz w:val="24"/>
          <w:szCs w:val="24"/>
          <w:u w:val="single"/>
        </w:rPr>
        <w:t>“</w:t>
      </w:r>
      <w:r w:rsidR="005F7C80" w:rsidRPr="005F7C80">
        <w:rPr>
          <w:rFonts w:ascii="Palatino Linotype" w:hAnsi="Palatino Linotype" w:cs="Arial"/>
          <w:b/>
          <w:bCs/>
          <w:i/>
          <w:sz w:val="24"/>
          <w:szCs w:val="24"/>
          <w:u w:val="single"/>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respectivamente.</w:t>
      </w:r>
    </w:p>
    <w:p w14:paraId="1EA43948" w14:textId="77777777" w:rsidR="00DB0383" w:rsidRPr="008A5D92" w:rsidRDefault="00DB0383" w:rsidP="00EC3044">
      <w:pPr>
        <w:pStyle w:val="Sinespaciado"/>
      </w:pPr>
    </w:p>
    <w:p w14:paraId="22834178" w14:textId="7B099E8A" w:rsidR="00107FE5" w:rsidRPr="008A5D92" w:rsidRDefault="00107FE5" w:rsidP="00107FE5">
      <w:pPr>
        <w:pStyle w:val="Prrafodelista"/>
        <w:autoSpaceDE w:val="0"/>
        <w:autoSpaceDN w:val="0"/>
        <w:adjustRightInd w:val="0"/>
        <w:spacing w:before="240" w:after="160" w:line="360" w:lineRule="auto"/>
        <w:ind w:left="0"/>
        <w:jc w:val="both"/>
        <w:rPr>
          <w:rFonts w:ascii="Palatino Linotype" w:eastAsiaTheme="minorHAnsi" w:hAnsi="Palatino Linotype" w:cs="Arial"/>
          <w:bCs/>
          <w:lang w:val="es-MX" w:eastAsia="en-US"/>
        </w:rPr>
      </w:pPr>
      <w:r w:rsidRPr="008A5D92">
        <w:rPr>
          <w:rFonts w:ascii="Palatino Linotype" w:eastAsiaTheme="minorHAnsi" w:hAnsi="Palatino Linotype" w:cs="Arial"/>
          <w:bCs/>
          <w:lang w:val="es-MX" w:eastAsia="en-US"/>
        </w:rPr>
        <w:t xml:space="preserve">Atento a ello, primeramente es importante señalar que se omite el estudio de la naturaleza jurídica de la información pública solicitada, en virtud de que </w:t>
      </w:r>
      <w:r w:rsidRPr="008A5D92">
        <w:rPr>
          <w:rFonts w:ascii="Palatino Linotype" w:eastAsiaTheme="minorHAnsi" w:hAnsi="Palatino Linotype" w:cs="Arial"/>
          <w:b/>
          <w:bCs/>
          <w:lang w:val="es-MX" w:eastAsia="en-US"/>
        </w:rPr>
        <w:t>El Sujeto Obligado</w:t>
      </w:r>
      <w:r w:rsidRPr="008A5D92">
        <w:rPr>
          <w:rFonts w:ascii="Palatino Linotype" w:eastAsiaTheme="minorHAnsi" w:hAnsi="Palatino Linotype" w:cs="Arial"/>
          <w:bCs/>
          <w:lang w:val="es-MX" w:eastAsia="en-US"/>
        </w:rPr>
        <w:t xml:space="preserve"> en su respuesta</w:t>
      </w:r>
      <w:r w:rsidR="005F7C80">
        <w:rPr>
          <w:rFonts w:ascii="Palatino Linotype" w:eastAsiaTheme="minorHAnsi" w:hAnsi="Palatino Linotype" w:cs="Arial"/>
          <w:bCs/>
          <w:lang w:val="es-MX" w:eastAsia="en-US"/>
        </w:rPr>
        <w:t xml:space="preserve">, </w:t>
      </w:r>
      <w:r w:rsidRPr="008A5D92">
        <w:rPr>
          <w:rFonts w:ascii="Palatino Linotype" w:eastAsiaTheme="minorHAnsi" w:hAnsi="Palatino Linotype" w:cs="Arial"/>
          <w:bCs/>
          <w:lang w:val="es-MX" w:eastAsia="en-US"/>
        </w:rPr>
        <w:t xml:space="preserve">proporcionó </w:t>
      </w:r>
      <w:r w:rsidR="00844688" w:rsidRPr="008A5D92">
        <w:rPr>
          <w:rFonts w:ascii="Palatino Linotype" w:eastAsiaTheme="minorHAnsi" w:hAnsi="Palatino Linotype" w:cs="Arial"/>
          <w:bCs/>
          <w:lang w:val="es-MX" w:eastAsia="en-US"/>
        </w:rPr>
        <w:t xml:space="preserve">información relativa </w:t>
      </w:r>
      <w:r w:rsidR="00EE0E9E">
        <w:rPr>
          <w:rFonts w:ascii="Palatino Linotype" w:eastAsiaTheme="minorHAnsi" w:hAnsi="Palatino Linotype" w:cs="Arial"/>
          <w:bCs/>
          <w:lang w:val="es-MX" w:eastAsia="en-US"/>
        </w:rPr>
        <w:t xml:space="preserve">a los </w:t>
      </w:r>
      <w:r w:rsidR="00001849">
        <w:rPr>
          <w:rFonts w:ascii="Palatino Linotype" w:eastAsiaTheme="minorHAnsi" w:hAnsi="Palatino Linotype" w:cs="Arial"/>
          <w:bCs/>
          <w:lang w:val="es-MX" w:eastAsia="en-US"/>
        </w:rPr>
        <w:t>documentos probatorios del grado máximo de estudios de los servidores públicos descritos en la solicitud de información;</w:t>
      </w:r>
      <w:r w:rsidRPr="008A5D92">
        <w:rPr>
          <w:rFonts w:ascii="Palatino Linotype" w:eastAsiaTheme="minorHAnsi" w:hAnsi="Palatino Linotype" w:cs="Arial"/>
          <w:bCs/>
          <w:lang w:val="es-MX" w:eastAsia="en-US"/>
        </w:rPr>
        <w:t xml:space="preserve"> por lo que, acepta mediante su respuesta que dicha </w:t>
      </w:r>
      <w:r w:rsidRPr="008A5D92">
        <w:rPr>
          <w:rFonts w:ascii="Palatino Linotype" w:eastAsiaTheme="minorHAnsi" w:hAnsi="Palatino Linotype" w:cs="Arial"/>
          <w:bCs/>
          <w:lang w:val="es-MX" w:eastAsia="en-US"/>
        </w:rPr>
        <w:lastRenderedPageBreak/>
        <w:t>información la genera posee y la administra, en ejercicio de sus funciones de derecho público.</w:t>
      </w:r>
    </w:p>
    <w:p w14:paraId="372DD830" w14:textId="3A9F52EB" w:rsidR="006356A6" w:rsidRPr="008A5D92" w:rsidRDefault="006356A6" w:rsidP="00EE0E9E"/>
    <w:p w14:paraId="57643914" w14:textId="77777777" w:rsidR="00473DCA" w:rsidRPr="008A5D92" w:rsidRDefault="00473DCA" w:rsidP="00473DCA">
      <w:pPr>
        <w:spacing w:line="360" w:lineRule="auto"/>
        <w:jc w:val="both"/>
        <w:rPr>
          <w:rFonts w:ascii="Palatino Linotype" w:eastAsia="Arial Unicode MS" w:hAnsi="Palatino Linotype" w:cs="Arial"/>
          <w:b/>
          <w:sz w:val="24"/>
        </w:rPr>
      </w:pPr>
      <w:r w:rsidRPr="008A5D92">
        <w:rPr>
          <w:rFonts w:ascii="Palatino Linotype" w:eastAsia="Arial Unicode MS" w:hAnsi="Palatino Linotype" w:cs="Arial"/>
          <w:sz w:val="24"/>
        </w:rPr>
        <w:t xml:space="preserve">De hecho el estudio de la </w:t>
      </w:r>
      <w:r w:rsidRPr="008A5D92">
        <w:rPr>
          <w:rFonts w:ascii="Palatino Linotype" w:hAnsi="Palatino Linotype" w:cs="Arial"/>
          <w:sz w:val="24"/>
        </w:rPr>
        <w:t>naturaleza</w:t>
      </w:r>
      <w:r w:rsidRPr="008A5D92">
        <w:rPr>
          <w:rFonts w:ascii="Palatino Linotype" w:eastAsia="Arial Unicode MS" w:hAnsi="Palatino Linotype" w:cs="Arial"/>
          <w:sz w:val="24"/>
        </w:rPr>
        <w:t xml:space="preserve"> jurídica de la información pública solicitada, tiene por objeto determinar si ésta la genera, posee o administra </w:t>
      </w:r>
      <w:r w:rsidRPr="008A5D92">
        <w:rPr>
          <w:rFonts w:ascii="Palatino Linotype" w:eastAsia="Arial Unicode MS" w:hAnsi="Palatino Linotype" w:cs="Arial"/>
          <w:b/>
          <w:color w:val="000000"/>
          <w:sz w:val="24"/>
        </w:rPr>
        <w:t>El Sujeto Obligado</w:t>
      </w:r>
      <w:r w:rsidRPr="008A5D92">
        <w:rPr>
          <w:rFonts w:ascii="Palatino Linotype" w:eastAsia="Arial Unicode MS" w:hAnsi="Palatino Linotype" w:cs="Arial"/>
          <w:color w:val="000000"/>
          <w:sz w:val="24"/>
        </w:rPr>
        <w:t>;</w:t>
      </w:r>
      <w:r w:rsidRPr="008A5D92">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8A5D92">
        <w:rPr>
          <w:rFonts w:ascii="Palatino Linotype" w:eastAsia="Arial Unicode MS" w:hAnsi="Palatino Linotype" w:cs="Arial"/>
          <w:b/>
          <w:sz w:val="24"/>
        </w:rPr>
        <w:t>El</w:t>
      </w:r>
      <w:r w:rsidRPr="008A5D92">
        <w:rPr>
          <w:rFonts w:ascii="Palatino Linotype" w:eastAsia="Arial Unicode MS" w:hAnsi="Palatino Linotype" w:cs="Arial"/>
          <w:sz w:val="24"/>
        </w:rPr>
        <w:t xml:space="preserve"> </w:t>
      </w:r>
      <w:r w:rsidRPr="008A5D92">
        <w:rPr>
          <w:rFonts w:ascii="Palatino Linotype" w:eastAsia="Arial Unicode MS" w:hAnsi="Palatino Linotype" w:cs="Arial"/>
          <w:b/>
          <w:sz w:val="24"/>
        </w:rPr>
        <w:t>Sujeto Obligado</w:t>
      </w:r>
      <w:r w:rsidRPr="008A5D92">
        <w:rPr>
          <w:rFonts w:ascii="Palatino Linotype" w:eastAsia="Arial Unicode MS" w:hAnsi="Palatino Linotype" w:cs="Arial"/>
          <w:sz w:val="24"/>
        </w:rPr>
        <w:t>.</w:t>
      </w:r>
    </w:p>
    <w:p w14:paraId="3AEE9F90" w14:textId="77777777" w:rsidR="00473DCA" w:rsidRPr="008A5D92" w:rsidRDefault="00473DCA" w:rsidP="00EE0E9E"/>
    <w:p w14:paraId="6F6C3558" w14:textId="77777777" w:rsidR="00473DCA" w:rsidRPr="008A5D92" w:rsidRDefault="00473DCA" w:rsidP="00473DCA">
      <w:pPr>
        <w:spacing w:line="360" w:lineRule="auto"/>
        <w:jc w:val="both"/>
        <w:rPr>
          <w:rFonts w:ascii="Palatino Linotype" w:eastAsia="Arial Unicode MS" w:hAnsi="Palatino Linotype" w:cs="Arial"/>
          <w:b/>
          <w:sz w:val="24"/>
        </w:rPr>
      </w:pPr>
      <w:r w:rsidRPr="008A5D92">
        <w:rPr>
          <w:rFonts w:ascii="Palatino Linotype" w:hAnsi="Palatino Linotype" w:cs="Arial"/>
          <w:color w:val="000000"/>
          <w:sz w:val="24"/>
          <w:lang w:val="es-ES_tradnl"/>
        </w:rPr>
        <w:t xml:space="preserve">Por consiguiente, </w:t>
      </w:r>
      <w:r w:rsidRPr="008A5D92">
        <w:rPr>
          <w:rFonts w:ascii="Palatino Linotype" w:hAnsi="Palatino Linotype" w:cs="Arial"/>
          <w:sz w:val="24"/>
        </w:rPr>
        <w:t>es importante señalar que el artículo 4, párrafo segundo de la Ley de Transparencia y Acceso a la Información Pública del Estado de México y Municipios, dispone:</w:t>
      </w:r>
    </w:p>
    <w:p w14:paraId="25476F99" w14:textId="77777777" w:rsidR="00473DCA" w:rsidRPr="008A5D92" w:rsidRDefault="00473DCA" w:rsidP="00473DCA">
      <w:pPr>
        <w:ind w:left="851" w:right="902"/>
        <w:jc w:val="both"/>
        <w:rPr>
          <w:rFonts w:ascii="Palatino Linotype" w:hAnsi="Palatino Linotype" w:cs="Arial"/>
          <w:sz w:val="2"/>
        </w:rPr>
      </w:pPr>
    </w:p>
    <w:p w14:paraId="40911986"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rPr>
        <w:t>“</w:t>
      </w:r>
      <w:r w:rsidRPr="008A5D92">
        <w:rPr>
          <w:rFonts w:ascii="Palatino Linotype" w:hAnsi="Palatino Linotype" w:cs="Arial"/>
          <w:b/>
          <w:i/>
          <w:color w:val="000000"/>
        </w:rPr>
        <w:t xml:space="preserve">Artículo 4. </w:t>
      </w:r>
      <w:r w:rsidRPr="008A5D92">
        <w:rPr>
          <w:rFonts w:ascii="Palatino Linotype" w:hAnsi="Palatino Linotype" w:cs="Arial"/>
          <w:i/>
          <w:color w:val="000000"/>
        </w:rPr>
        <w:t xml:space="preserve">… </w:t>
      </w:r>
    </w:p>
    <w:p w14:paraId="198CF476"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B10FB" w14:textId="77777777" w:rsidR="00473DCA" w:rsidRPr="008A5D92" w:rsidRDefault="00473DCA" w:rsidP="00473DCA">
      <w:pPr>
        <w:ind w:left="851" w:right="902"/>
        <w:jc w:val="both"/>
        <w:rPr>
          <w:rFonts w:ascii="Palatino Linotype" w:hAnsi="Palatino Linotype" w:cs="Arial"/>
          <w:i/>
        </w:rPr>
      </w:pPr>
      <w:r w:rsidRPr="008A5D92">
        <w:rPr>
          <w:rFonts w:ascii="Palatino Linotype" w:hAnsi="Palatino Linotype" w:cs="Arial"/>
          <w:i/>
          <w:color w:val="000000"/>
        </w:rPr>
        <w:t xml:space="preserve">( </w:t>
      </w:r>
      <w:r w:rsidRPr="008A5D92">
        <w:rPr>
          <w:rFonts w:ascii="Palatino Linotype" w:hAnsi="Palatino Linotype" w:cs="Arial"/>
          <w:i/>
        </w:rPr>
        <w:t>...)”</w:t>
      </w:r>
    </w:p>
    <w:p w14:paraId="25175D47" w14:textId="77777777" w:rsidR="00473DCA" w:rsidRPr="008A5D92" w:rsidRDefault="00473DCA" w:rsidP="00473DCA">
      <w:pPr>
        <w:ind w:left="851" w:right="902"/>
        <w:jc w:val="both"/>
        <w:rPr>
          <w:rFonts w:ascii="Palatino Linotype" w:hAnsi="Palatino Linotype" w:cs="Arial"/>
          <w:sz w:val="14"/>
        </w:rPr>
      </w:pPr>
    </w:p>
    <w:p w14:paraId="0C623C72" w14:textId="77777777" w:rsidR="00473DCA" w:rsidRPr="008A5D92" w:rsidRDefault="00473DCA" w:rsidP="00473DCA">
      <w:pPr>
        <w:spacing w:line="360" w:lineRule="auto"/>
        <w:jc w:val="both"/>
        <w:rPr>
          <w:rFonts w:ascii="Palatino Linotype" w:hAnsi="Palatino Linotype" w:cs="Arial"/>
          <w:i/>
          <w:sz w:val="24"/>
        </w:rPr>
      </w:pPr>
      <w:r w:rsidRPr="008A5D92">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8A5D92">
        <w:rPr>
          <w:rFonts w:ascii="Palatino Linotype" w:hAnsi="Palatino Linotype" w:cs="Arial"/>
          <w:sz w:val="24"/>
        </w:rPr>
        <w:lastRenderedPageBreak/>
        <w:t>manera permanente a cualquier persona, privilegiando el principio de máxima publicidad de la información.</w:t>
      </w:r>
    </w:p>
    <w:p w14:paraId="2FB5981D" w14:textId="77777777" w:rsidR="00473DCA" w:rsidRPr="008A5D92" w:rsidRDefault="00473DCA" w:rsidP="00473DCA">
      <w:pPr>
        <w:spacing w:line="360" w:lineRule="auto"/>
        <w:ind w:right="425"/>
        <w:jc w:val="both"/>
        <w:rPr>
          <w:rFonts w:ascii="Palatino Linotype" w:hAnsi="Palatino Linotype" w:cs="Arial"/>
          <w:b/>
          <w:i/>
          <w:sz w:val="12"/>
        </w:rPr>
      </w:pPr>
    </w:p>
    <w:p w14:paraId="64995AF0" w14:textId="77777777" w:rsidR="00473DCA" w:rsidRPr="008A5D92" w:rsidRDefault="00473DCA" w:rsidP="00473DCA">
      <w:pPr>
        <w:spacing w:line="360" w:lineRule="auto"/>
        <w:jc w:val="both"/>
        <w:rPr>
          <w:rFonts w:ascii="Palatino Linotype" w:hAnsi="Palatino Linotype" w:cs="Arial"/>
          <w:sz w:val="24"/>
        </w:rPr>
      </w:pPr>
      <w:r w:rsidRPr="008A5D92">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429130" w14:textId="77777777" w:rsidR="00473DCA" w:rsidRPr="008A5D92" w:rsidRDefault="00473DCA" w:rsidP="00473DCA">
      <w:pPr>
        <w:ind w:left="567" w:right="567"/>
        <w:jc w:val="both"/>
        <w:rPr>
          <w:rFonts w:ascii="Palatino Linotype" w:hAnsi="Palatino Linotype" w:cs="Arial"/>
          <w:i/>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8A5D92" w:rsidRDefault="00473DCA" w:rsidP="00473DCA">
      <w:pPr>
        <w:ind w:left="567" w:right="567"/>
        <w:jc w:val="both"/>
        <w:rPr>
          <w:rFonts w:ascii="Palatino Linotype" w:hAnsi="Palatino Linotype" w:cs="Arial"/>
          <w:i/>
          <w:color w:val="000000"/>
          <w:sz w:val="2"/>
        </w:rPr>
      </w:pPr>
    </w:p>
    <w:p w14:paraId="2DFEC5B5" w14:textId="77777777" w:rsidR="00473DCA" w:rsidRPr="008A5D92" w:rsidRDefault="00473DCA" w:rsidP="00473DCA">
      <w:pPr>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14:paraId="21F37910" w14:textId="77777777" w:rsidR="00473DCA" w:rsidRPr="008A5D92" w:rsidRDefault="00473DCA" w:rsidP="00473DCA">
      <w:pPr>
        <w:ind w:left="567" w:right="567"/>
        <w:jc w:val="both"/>
        <w:rPr>
          <w:rFonts w:ascii="Palatino Linotype" w:hAnsi="Palatino Linotype" w:cs="Arial"/>
          <w:i/>
        </w:rPr>
      </w:pPr>
    </w:p>
    <w:p w14:paraId="14781928" w14:textId="77777777" w:rsidR="00473DCA" w:rsidRPr="008A5D92" w:rsidRDefault="00473DCA" w:rsidP="00473DCA">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14:paraId="5E69CBCD" w14:textId="77777777" w:rsidR="00473DCA" w:rsidRPr="008A5D92" w:rsidRDefault="00473DCA" w:rsidP="00473DCA">
      <w:pPr>
        <w:spacing w:line="360" w:lineRule="auto"/>
        <w:jc w:val="both"/>
        <w:rPr>
          <w:rFonts w:ascii="Palatino Linotype" w:hAnsi="Palatino Linotype" w:cs="Arial"/>
          <w:color w:val="000000"/>
          <w:sz w:val="4"/>
        </w:rPr>
      </w:pPr>
    </w:p>
    <w:p w14:paraId="1BBC6120" w14:textId="77777777" w:rsidR="00473DCA" w:rsidRPr="008A5D92" w:rsidRDefault="00473DCA" w:rsidP="00473DCA">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lastRenderedPageBreak/>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14:paraId="24E6C073" w14:textId="77777777" w:rsidR="00473DCA" w:rsidRPr="008A5D92" w:rsidRDefault="00473DCA" w:rsidP="00473DCA">
      <w:pPr>
        <w:ind w:left="851" w:right="850"/>
        <w:jc w:val="both"/>
        <w:rPr>
          <w:rFonts w:ascii="Palatino Linotype" w:hAnsi="Palatino Linotype" w:cs="Arial"/>
          <w:color w:val="000000"/>
          <w:sz w:val="2"/>
        </w:rPr>
      </w:pPr>
    </w:p>
    <w:p w14:paraId="4371BB9E"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8A5D92" w:rsidRDefault="00473DCA" w:rsidP="00473DCA">
      <w:pPr>
        <w:ind w:left="567" w:right="567"/>
        <w:jc w:val="both"/>
        <w:rPr>
          <w:rFonts w:ascii="Palatino Linotype" w:hAnsi="Palatino Linotype" w:cs="Arial"/>
          <w:i/>
          <w:color w:val="000000"/>
          <w:sz w:val="2"/>
        </w:rPr>
      </w:pPr>
    </w:p>
    <w:p w14:paraId="525B63DE"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14:paraId="1713217B"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8A5D92" w:rsidRDefault="00473DCA" w:rsidP="00473DCA">
      <w:pPr>
        <w:jc w:val="both"/>
        <w:rPr>
          <w:rFonts w:ascii="Palatino Linotype" w:hAnsi="Palatino Linotype" w:cs="Arial"/>
          <w:sz w:val="16"/>
        </w:rPr>
      </w:pPr>
    </w:p>
    <w:p w14:paraId="6F34BFC9" w14:textId="77777777" w:rsidR="00473DCA" w:rsidRPr="008A5D92" w:rsidRDefault="00473DCA" w:rsidP="00473DCA">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5AE76C2" w14:textId="77777777" w:rsidR="00473DCA" w:rsidRPr="008A5D92" w:rsidRDefault="00473DCA" w:rsidP="00473DCA">
      <w:pPr>
        <w:spacing w:line="360" w:lineRule="auto"/>
        <w:jc w:val="both"/>
        <w:rPr>
          <w:rFonts w:ascii="Palatino Linotype" w:hAnsi="Palatino Linotype" w:cs="Arial"/>
          <w:color w:val="000000" w:themeColor="text1"/>
          <w:sz w:val="6"/>
        </w:rPr>
      </w:pPr>
    </w:p>
    <w:p w14:paraId="210ECA51" w14:textId="77777777" w:rsidR="00473DCA" w:rsidRPr="008A5D92" w:rsidRDefault="00473DCA" w:rsidP="00473DCA">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 xml:space="preserve">expedientes, reportes, estudios, actas, resoluciones, </w:t>
      </w:r>
      <w:r w:rsidRPr="008A5D92">
        <w:rPr>
          <w:rFonts w:ascii="Palatino Linotype" w:hAnsi="Palatino Linotype" w:cs="Arial"/>
          <w:sz w:val="24"/>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8A5D92" w:rsidRDefault="00473DCA" w:rsidP="00473DCA">
      <w:pPr>
        <w:ind w:left="851" w:right="902"/>
        <w:jc w:val="both"/>
        <w:rPr>
          <w:rFonts w:ascii="Palatino Linotype" w:hAnsi="Palatino Linotype" w:cs="Arial"/>
          <w:i/>
          <w:color w:val="000000"/>
          <w:sz w:val="6"/>
        </w:rPr>
      </w:pPr>
    </w:p>
    <w:p w14:paraId="3D3E3379"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1649772F"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1B6E11D4"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12BB9A29" w14:textId="77777777" w:rsidR="00473DCA" w:rsidRPr="008A5D92" w:rsidRDefault="00473DCA" w:rsidP="00473DCA">
      <w:pPr>
        <w:ind w:left="851" w:right="902"/>
        <w:jc w:val="both"/>
        <w:rPr>
          <w:rFonts w:ascii="Palatino Linotype" w:hAnsi="Palatino Linotype" w:cs="Arial"/>
          <w:sz w:val="10"/>
        </w:rPr>
      </w:pPr>
    </w:p>
    <w:p w14:paraId="4215C50D" w14:textId="77777777" w:rsidR="00473DCA" w:rsidRPr="008A5D92" w:rsidRDefault="00473DCA" w:rsidP="00473DCA">
      <w:pPr>
        <w:autoSpaceDE w:val="0"/>
        <w:autoSpaceDN w:val="0"/>
        <w:adjustRightInd w:val="0"/>
        <w:spacing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5835595D" w14:textId="77777777" w:rsidR="00473DCA" w:rsidRPr="008A5D92" w:rsidRDefault="00473DCA" w:rsidP="00473DCA">
      <w:pPr>
        <w:ind w:left="567" w:right="567"/>
        <w:jc w:val="both"/>
        <w:rPr>
          <w:rFonts w:ascii="Palatino Linotype" w:hAnsi="Palatino Linotype" w:cs="Arial"/>
          <w:sz w:val="2"/>
        </w:rPr>
      </w:pPr>
    </w:p>
    <w:p w14:paraId="11B2363B" w14:textId="77777777" w:rsidR="00473DCA" w:rsidRPr="008A5D92" w:rsidRDefault="00473DCA" w:rsidP="00473DCA">
      <w:pPr>
        <w:ind w:left="567" w:right="567"/>
        <w:jc w:val="both"/>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7CD7290E"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w:t>
      </w:r>
      <w:r w:rsidRPr="008A5D92">
        <w:rPr>
          <w:rFonts w:ascii="Palatino Linotype" w:hAnsi="Palatino Linotype" w:cs="Arial"/>
          <w:i/>
          <w:lang w:eastAsia="es-MX"/>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8A5D92" w:rsidRDefault="00473DCA" w:rsidP="00473DCA">
      <w:pPr>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8A5D92" w:rsidRDefault="00473DCA" w:rsidP="00473DCA">
      <w:pPr>
        <w:tabs>
          <w:tab w:val="left" w:pos="851"/>
        </w:tabs>
        <w:ind w:left="567" w:right="567"/>
        <w:jc w:val="right"/>
        <w:rPr>
          <w:rFonts w:ascii="Palatino Linotype" w:hAnsi="Palatino Linotype" w:cs="Arial"/>
          <w:i/>
          <w:sz w:val="20"/>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227AADA4" w14:textId="77777777" w:rsidR="00473DCA" w:rsidRDefault="00473DCA" w:rsidP="00EC3044">
      <w:pPr>
        <w:spacing w:after="0" w:line="360" w:lineRule="auto"/>
        <w:jc w:val="both"/>
        <w:rPr>
          <w:rFonts w:ascii="Palatino Linotype" w:hAnsi="Palatino Linotype" w:cs="Arial"/>
          <w:sz w:val="24"/>
          <w:szCs w:val="24"/>
        </w:rPr>
      </w:pPr>
    </w:p>
    <w:p w14:paraId="3AF3668F" w14:textId="30D20636" w:rsidR="00793A04" w:rsidRDefault="00473DCA" w:rsidP="00A627F1">
      <w:pPr>
        <w:spacing w:line="360" w:lineRule="auto"/>
        <w:jc w:val="both"/>
        <w:rPr>
          <w:rFonts w:ascii="Palatino Linotype" w:hAnsi="Palatino Linotype" w:cs="Arial"/>
          <w:sz w:val="24"/>
          <w:szCs w:val="24"/>
        </w:rPr>
      </w:pPr>
      <w:r w:rsidRPr="008A5D92">
        <w:rPr>
          <w:rFonts w:ascii="Palatino Linotype" w:hAnsi="Palatino Linotype" w:cs="Arial"/>
          <w:sz w:val="24"/>
        </w:rPr>
        <w:t xml:space="preserve">Expuesto lo anterior, se procede al análisis de la totalidad de las constancias que integran el expediente electrónico del </w:t>
      </w:r>
      <w:r w:rsidRPr="008A5D92">
        <w:rPr>
          <w:rFonts w:ascii="Palatino Linotype" w:hAnsi="Palatino Linotype" w:cs="Arial"/>
          <w:b/>
          <w:sz w:val="24"/>
        </w:rPr>
        <w:t>SAIMEX</w:t>
      </w:r>
      <w:r w:rsidRPr="008A5D92">
        <w:rPr>
          <w:rFonts w:ascii="Palatino Linotype" w:hAnsi="Palatino Linotype" w:cs="Arial"/>
          <w:sz w:val="24"/>
        </w:rPr>
        <w:t xml:space="preserve">, a efecto de determinar si con la información remitida por </w:t>
      </w:r>
      <w:r w:rsidRPr="008A5D92">
        <w:rPr>
          <w:rFonts w:ascii="Palatino Linotype" w:hAnsi="Palatino Linotype" w:cs="Arial"/>
          <w:b/>
          <w:sz w:val="24"/>
        </w:rPr>
        <w:t>El Sujeto Obligado</w:t>
      </w:r>
      <w:r w:rsidRPr="008A5D92">
        <w:rPr>
          <w:rFonts w:ascii="Palatino Linotype" w:hAnsi="Palatino Linotype" w:cs="Arial"/>
          <w:sz w:val="24"/>
        </w:rPr>
        <w:t xml:space="preserve"> a través de su respuesta se colma lo requerido en dicha solicitud; por lo que con el afán de dar cumplimiento con lo solicitado, </w:t>
      </w:r>
      <w:r w:rsidRPr="008A5D92">
        <w:rPr>
          <w:rFonts w:ascii="Palatino Linotype" w:hAnsi="Palatino Linotype" w:cs="Arial"/>
          <w:b/>
          <w:sz w:val="24"/>
        </w:rPr>
        <w:t>El Sujeto Obligado</w:t>
      </w:r>
      <w:r w:rsidRPr="008A5D92">
        <w:rPr>
          <w:rFonts w:ascii="Palatino Linotype" w:hAnsi="Palatino Linotype" w:cs="Arial"/>
          <w:sz w:val="24"/>
        </w:rPr>
        <w:t xml:space="preserve"> proporcionó </w:t>
      </w:r>
      <w:r w:rsidR="00A627F1">
        <w:rPr>
          <w:rFonts w:ascii="Palatino Linotype" w:hAnsi="Palatino Linotype" w:cs="Arial"/>
          <w:sz w:val="24"/>
        </w:rPr>
        <w:t>información relativa a</w:t>
      </w:r>
      <w:r w:rsidR="00EE0E9E">
        <w:rPr>
          <w:rFonts w:ascii="Palatino Linotype" w:hAnsi="Palatino Linotype" w:cs="Arial"/>
          <w:sz w:val="24"/>
        </w:rPr>
        <w:t>l documento</w:t>
      </w:r>
      <w:r w:rsidR="00EE0E9E" w:rsidRPr="00EE0E9E">
        <w:rPr>
          <w:rFonts w:ascii="Palatino Linotype" w:hAnsi="Palatino Linotype" w:cs="Arial"/>
          <w:sz w:val="24"/>
        </w:rPr>
        <w:t xml:space="preserve"> probatorio del grado de estudios (Título Profesional, Certificado o Cédula Profesional)</w:t>
      </w:r>
      <w:r w:rsidR="00864512">
        <w:rPr>
          <w:rFonts w:ascii="Palatino Linotype" w:hAnsi="Palatino Linotype" w:cs="Arial"/>
          <w:sz w:val="24"/>
        </w:rPr>
        <w:t>,</w:t>
      </w:r>
      <w:r w:rsidR="00EE0E9E">
        <w:rPr>
          <w:rFonts w:ascii="Palatino Linotype" w:hAnsi="Palatino Linotype" w:cs="Arial"/>
          <w:sz w:val="24"/>
        </w:rPr>
        <w:t xml:space="preserve"> </w:t>
      </w:r>
      <w:r w:rsidR="00A627F1">
        <w:rPr>
          <w:rFonts w:ascii="Palatino Linotype" w:hAnsi="Palatino Linotype" w:cs="Arial"/>
          <w:sz w:val="24"/>
        </w:rPr>
        <w:t xml:space="preserve">descritos en la solicitud de información que nos ocupa, por lo que de </w:t>
      </w:r>
      <w:r w:rsidR="00EC3044" w:rsidRPr="008A5D92">
        <w:rPr>
          <w:rFonts w:ascii="Palatino Linotype" w:hAnsi="Palatino Linotype" w:cs="Arial"/>
          <w:sz w:val="24"/>
          <w:szCs w:val="24"/>
        </w:rPr>
        <w:t xml:space="preserve">la respuesta que </w:t>
      </w:r>
      <w:r w:rsidR="00A627F1">
        <w:rPr>
          <w:rFonts w:ascii="Palatino Linotype" w:hAnsi="Palatino Linotype" w:cs="Arial"/>
          <w:sz w:val="24"/>
          <w:szCs w:val="24"/>
        </w:rPr>
        <w:t>el</w:t>
      </w:r>
      <w:r w:rsidR="00EC3044" w:rsidRPr="008A5D92">
        <w:rPr>
          <w:rFonts w:ascii="Palatino Linotype" w:hAnsi="Palatino Linotype" w:cs="Arial"/>
          <w:sz w:val="24"/>
          <w:szCs w:val="24"/>
        </w:rPr>
        <w:t xml:space="preserve"> Responsable de la Unidad de Transparencia del </w:t>
      </w:r>
      <w:r w:rsidR="00EC3044" w:rsidRPr="008A5D92">
        <w:rPr>
          <w:rFonts w:ascii="Palatino Linotype" w:hAnsi="Palatino Linotype" w:cs="Arial"/>
          <w:b/>
          <w:sz w:val="24"/>
          <w:szCs w:val="24"/>
        </w:rPr>
        <w:t>Sujeto Obligado</w:t>
      </w:r>
      <w:r w:rsidR="00EC3044" w:rsidRPr="008A5D92">
        <w:rPr>
          <w:rFonts w:ascii="Palatino Linotype" w:hAnsi="Palatino Linotype" w:cs="Arial"/>
          <w:sz w:val="24"/>
          <w:szCs w:val="24"/>
        </w:rPr>
        <w:t xml:space="preserve"> generó, </w:t>
      </w:r>
      <w:r w:rsidR="00864512">
        <w:rPr>
          <w:rFonts w:ascii="Palatino Linotype" w:hAnsi="Palatino Linotype" w:cs="Arial"/>
          <w:sz w:val="24"/>
          <w:szCs w:val="24"/>
        </w:rPr>
        <w:t xml:space="preserve">y </w:t>
      </w:r>
      <w:r w:rsidR="00EC3044" w:rsidRPr="008A5D92">
        <w:rPr>
          <w:rFonts w:ascii="Palatino Linotype" w:hAnsi="Palatino Linotype" w:cs="Arial"/>
          <w:sz w:val="24"/>
          <w:szCs w:val="24"/>
        </w:rPr>
        <w:t>con la finalidad de saber si se da cumplimiento a todos los requerimientos y si lo motivos de inconformidad resultan procedentes</w:t>
      </w:r>
      <w:r w:rsidR="00864512">
        <w:rPr>
          <w:rFonts w:ascii="Palatino Linotype" w:hAnsi="Palatino Linotype" w:cs="Arial"/>
          <w:sz w:val="24"/>
          <w:szCs w:val="24"/>
        </w:rPr>
        <w:t>, de conformidad con lo siguiente</w:t>
      </w:r>
      <w:r w:rsidR="00EC3044" w:rsidRPr="008A5D92">
        <w:rPr>
          <w:rFonts w:ascii="Palatino Linotype" w:hAnsi="Palatino Linotype" w:cs="Arial"/>
          <w:sz w:val="24"/>
          <w:szCs w:val="24"/>
        </w:rPr>
        <w:t>:</w:t>
      </w:r>
    </w:p>
    <w:p w14:paraId="04452142" w14:textId="77777777" w:rsidR="00793A04" w:rsidRDefault="00793A04" w:rsidP="00A627F1">
      <w:pPr>
        <w:spacing w:line="360" w:lineRule="auto"/>
        <w:jc w:val="both"/>
        <w:rPr>
          <w:rFonts w:ascii="Palatino Linotype" w:hAnsi="Palatino Linotype" w:cs="Arial"/>
          <w:sz w:val="24"/>
          <w:szCs w:val="24"/>
        </w:rPr>
      </w:pPr>
    </w:p>
    <w:p w14:paraId="21DFC013" w14:textId="6B199A12" w:rsidR="00793A04" w:rsidRPr="00793A04" w:rsidRDefault="00793A04" w:rsidP="00793A04">
      <w:pPr>
        <w:spacing w:after="0" w:line="360" w:lineRule="auto"/>
        <w:jc w:val="both"/>
        <w:rPr>
          <w:rFonts w:ascii="Palatino Linotype" w:hAnsi="Palatino Linotype"/>
          <w:sz w:val="24"/>
          <w:szCs w:val="24"/>
        </w:rPr>
      </w:pPr>
      <w:r w:rsidRPr="00793A04">
        <w:rPr>
          <w:rFonts w:ascii="Palatino Linotype" w:hAnsi="Palatino Linotype"/>
          <w:sz w:val="24"/>
          <w:szCs w:val="24"/>
        </w:rPr>
        <w:t xml:space="preserve">Ahora bien, es importante precisar que de la solicitud de información, se desprenden diversos documentos, y con el fin de facilitar el estudio, es necesario realizar un cuadro </w:t>
      </w:r>
      <w:r w:rsidRPr="00793A04">
        <w:rPr>
          <w:rFonts w:ascii="Palatino Linotype" w:hAnsi="Palatino Linotype"/>
          <w:sz w:val="24"/>
          <w:szCs w:val="24"/>
        </w:rPr>
        <w:lastRenderedPageBreak/>
        <w:t>comparativo, para mejor proveer respecto de lo peticionado y lo entregado, el cual se vislumbra en los términos siguientes</w:t>
      </w:r>
      <w:r>
        <w:rPr>
          <w:rFonts w:ascii="Palatino Linotype" w:hAnsi="Palatino Linotype"/>
          <w:sz w:val="24"/>
          <w:szCs w:val="24"/>
        </w:rPr>
        <w:t>:</w:t>
      </w:r>
    </w:p>
    <w:p w14:paraId="1FD86542" w14:textId="77777777" w:rsidR="00793A04" w:rsidRPr="00793A04" w:rsidRDefault="00793A04" w:rsidP="00793A04">
      <w:pPr>
        <w:spacing w:after="0" w:line="360" w:lineRule="auto"/>
        <w:jc w:val="both"/>
        <w:rPr>
          <w:rFonts w:ascii="Palatino Linotype" w:hAnsi="Palatino Linotype"/>
          <w:sz w:val="24"/>
          <w:szCs w:val="24"/>
        </w:rPr>
      </w:pPr>
    </w:p>
    <w:tbl>
      <w:tblPr>
        <w:tblStyle w:val="Tablaconcuadrcula1"/>
        <w:tblW w:w="0" w:type="auto"/>
        <w:tblLook w:val="04A0" w:firstRow="1" w:lastRow="0" w:firstColumn="1" w:lastColumn="0" w:noHBand="0" w:noVBand="1"/>
      </w:tblPr>
      <w:tblGrid>
        <w:gridCol w:w="3681"/>
        <w:gridCol w:w="4111"/>
        <w:gridCol w:w="1270"/>
      </w:tblGrid>
      <w:tr w:rsidR="00793A04" w:rsidRPr="00793A04" w14:paraId="13DCFF66" w14:textId="77777777" w:rsidTr="00813ADC">
        <w:trPr>
          <w:trHeight w:val="651"/>
        </w:trPr>
        <w:tc>
          <w:tcPr>
            <w:tcW w:w="3681" w:type="dxa"/>
            <w:vAlign w:val="center"/>
          </w:tcPr>
          <w:p w14:paraId="202614BD" w14:textId="77777777" w:rsidR="00793A04" w:rsidRDefault="00793A04" w:rsidP="00793A04">
            <w:pPr>
              <w:jc w:val="center"/>
              <w:rPr>
                <w:rFonts w:ascii="Palatino Linotype" w:hAnsi="Palatino Linotype"/>
                <w:b/>
                <w:sz w:val="24"/>
                <w:szCs w:val="24"/>
                <w:lang w:eastAsia="es-MX"/>
              </w:rPr>
            </w:pPr>
            <w:r w:rsidRPr="00793A04">
              <w:rPr>
                <w:rFonts w:ascii="Palatino Linotype" w:hAnsi="Palatino Linotype"/>
                <w:b/>
                <w:sz w:val="24"/>
                <w:szCs w:val="24"/>
                <w:lang w:eastAsia="es-MX"/>
              </w:rPr>
              <w:t>Solicitud</w:t>
            </w:r>
          </w:p>
          <w:p w14:paraId="4BB14BF9" w14:textId="0BA1AFE9" w:rsidR="00793A04" w:rsidRPr="00793A04" w:rsidRDefault="00793A04" w:rsidP="00793A04">
            <w:pPr>
              <w:jc w:val="both"/>
              <w:rPr>
                <w:rFonts w:ascii="Palatino Linotype" w:hAnsi="Palatino Linotype"/>
                <w:b/>
                <w:lang w:eastAsia="es-MX"/>
              </w:rPr>
            </w:pPr>
            <w:r w:rsidRPr="00793A04">
              <w:rPr>
                <w:rFonts w:ascii="Palatino Linotype" w:hAnsi="Palatino Linotype"/>
                <w:lang w:eastAsia="es-MX"/>
              </w:rPr>
              <w:t>Ficha curricular y documentó p</w:t>
            </w:r>
            <w:r>
              <w:rPr>
                <w:rFonts w:ascii="Palatino Linotype" w:hAnsi="Palatino Linotype"/>
                <w:lang w:eastAsia="es-MX"/>
              </w:rPr>
              <w:t>robatorio del grado de estudios</w:t>
            </w:r>
            <w:r w:rsidRPr="00793A04">
              <w:rPr>
                <w:rFonts w:ascii="Palatino Linotype" w:hAnsi="Palatino Linotype"/>
                <w:lang w:eastAsia="es-MX"/>
              </w:rPr>
              <w:t xml:space="preserve"> de los siguientes Servidores Públicos</w:t>
            </w:r>
            <w:r>
              <w:rPr>
                <w:rFonts w:ascii="Palatino Linotype" w:hAnsi="Palatino Linotype"/>
                <w:lang w:eastAsia="es-MX"/>
              </w:rPr>
              <w:t>:</w:t>
            </w:r>
          </w:p>
        </w:tc>
        <w:tc>
          <w:tcPr>
            <w:tcW w:w="4111" w:type="dxa"/>
            <w:vAlign w:val="center"/>
          </w:tcPr>
          <w:p w14:paraId="6BBC75BB" w14:textId="77777777" w:rsidR="00793A04" w:rsidRPr="00793A04" w:rsidRDefault="00793A04" w:rsidP="00793A04">
            <w:pPr>
              <w:spacing w:line="360" w:lineRule="auto"/>
              <w:jc w:val="center"/>
              <w:rPr>
                <w:rFonts w:ascii="Palatino Linotype" w:hAnsi="Palatino Linotype"/>
                <w:b/>
                <w:sz w:val="24"/>
                <w:szCs w:val="24"/>
                <w:lang w:eastAsia="es-MX"/>
              </w:rPr>
            </w:pPr>
            <w:r w:rsidRPr="00793A04">
              <w:rPr>
                <w:rFonts w:ascii="Palatino Linotype" w:hAnsi="Palatino Linotype"/>
                <w:b/>
                <w:sz w:val="24"/>
                <w:szCs w:val="24"/>
                <w:lang w:eastAsia="es-MX"/>
              </w:rPr>
              <w:t>Respuesta</w:t>
            </w:r>
          </w:p>
        </w:tc>
        <w:tc>
          <w:tcPr>
            <w:tcW w:w="1270" w:type="dxa"/>
            <w:vAlign w:val="center"/>
          </w:tcPr>
          <w:p w14:paraId="37FD84D0" w14:textId="77777777" w:rsidR="00793A04" w:rsidRPr="00793A04" w:rsidRDefault="00793A04" w:rsidP="00793A04">
            <w:pPr>
              <w:spacing w:line="360" w:lineRule="auto"/>
              <w:jc w:val="center"/>
              <w:rPr>
                <w:rFonts w:ascii="Palatino Linotype" w:hAnsi="Palatino Linotype"/>
                <w:b/>
                <w:sz w:val="24"/>
                <w:szCs w:val="24"/>
                <w:lang w:eastAsia="es-MX"/>
              </w:rPr>
            </w:pPr>
            <w:r w:rsidRPr="00793A04">
              <w:rPr>
                <w:rFonts w:ascii="Palatino Linotype" w:hAnsi="Palatino Linotype"/>
                <w:b/>
                <w:sz w:val="24"/>
                <w:szCs w:val="24"/>
                <w:lang w:eastAsia="es-MX"/>
              </w:rPr>
              <w:t>Colma</w:t>
            </w:r>
          </w:p>
        </w:tc>
      </w:tr>
      <w:tr w:rsidR="00793A04" w:rsidRPr="00793A04" w14:paraId="5AB7AA4E" w14:textId="77777777" w:rsidTr="00813ADC">
        <w:tc>
          <w:tcPr>
            <w:tcW w:w="3681" w:type="dxa"/>
            <w:vAlign w:val="center"/>
          </w:tcPr>
          <w:p w14:paraId="203EABBF" w14:textId="10661593" w:rsidR="00793A04" w:rsidRPr="00813ADC" w:rsidRDefault="00793A04" w:rsidP="00813ADC">
            <w:pPr>
              <w:pStyle w:val="Prrafodelista"/>
              <w:numPr>
                <w:ilvl w:val="0"/>
                <w:numId w:val="48"/>
              </w:numPr>
              <w:spacing w:line="360" w:lineRule="auto"/>
              <w:rPr>
                <w:rFonts w:ascii="Palatino Linotype" w:eastAsiaTheme="minorHAnsi" w:hAnsi="Palatino Linotype"/>
                <w:lang w:eastAsia="es-MX"/>
              </w:rPr>
            </w:pPr>
            <w:r w:rsidRPr="00813ADC">
              <w:rPr>
                <w:rFonts w:ascii="Palatino Linotype" w:eastAsiaTheme="minorHAnsi" w:hAnsi="Palatino Linotype"/>
                <w:lang w:eastAsia="es-MX"/>
              </w:rPr>
              <w:t>Presidente Municipal;</w:t>
            </w:r>
          </w:p>
        </w:tc>
        <w:tc>
          <w:tcPr>
            <w:tcW w:w="4111" w:type="dxa"/>
            <w:vAlign w:val="center"/>
          </w:tcPr>
          <w:p w14:paraId="1F4F8100" w14:textId="532CB3FB" w:rsidR="00793A04" w:rsidRPr="00793A04" w:rsidRDefault="00813ADC" w:rsidP="00813ADC">
            <w:pPr>
              <w:spacing w:before="240" w:after="240"/>
              <w:rPr>
                <w:rFonts w:ascii="Palatino Linotype" w:hAnsi="Palatino Linotype"/>
                <w:lang w:eastAsia="es-MX"/>
              </w:rPr>
            </w:pPr>
            <w:r>
              <w:rPr>
                <w:rFonts w:ascii="Palatino Linotype" w:hAnsi="Palatino Linotype"/>
                <w:lang w:eastAsia="es-MX"/>
              </w:rPr>
              <w:t>“informó</w:t>
            </w:r>
            <w:r w:rsidRPr="00813ADC">
              <w:rPr>
                <w:rFonts w:ascii="Palatino Linotype" w:hAnsi="Palatino Linotype"/>
                <w:lang w:eastAsia="es-MX"/>
              </w:rPr>
              <w:t xml:space="preserve"> que el Presidente Municipal no está obligado a presentar una ficha curricular ya que su cargo es de elección popular</w:t>
            </w:r>
            <w:r>
              <w:rPr>
                <w:rFonts w:ascii="Palatino Linotype" w:hAnsi="Palatino Linotype"/>
                <w:lang w:eastAsia="es-MX"/>
              </w:rPr>
              <w:t>.</w:t>
            </w:r>
          </w:p>
        </w:tc>
        <w:tc>
          <w:tcPr>
            <w:tcW w:w="1270" w:type="dxa"/>
            <w:vAlign w:val="center"/>
          </w:tcPr>
          <w:p w14:paraId="4814A2D5" w14:textId="17A6C72D" w:rsidR="00793A04" w:rsidRPr="00793A04" w:rsidRDefault="00813ADC" w:rsidP="00793A04">
            <w:pPr>
              <w:spacing w:before="240" w:after="240"/>
              <w:jc w:val="center"/>
              <w:rPr>
                <w:rFonts w:ascii="Palatino Linotype" w:hAnsi="Palatino Linotype"/>
                <w:b/>
                <w:sz w:val="24"/>
                <w:szCs w:val="24"/>
                <w:lang w:eastAsia="es-MX"/>
              </w:rPr>
            </w:pPr>
            <w:r w:rsidRPr="00813ADC">
              <w:rPr>
                <w:rFonts w:ascii="Palatino Linotype" w:hAnsi="Palatino Linotype"/>
                <w:b/>
                <w:sz w:val="24"/>
                <w:szCs w:val="24"/>
                <w:lang w:eastAsia="es-MX"/>
              </w:rPr>
              <w:t>No colma</w:t>
            </w:r>
          </w:p>
        </w:tc>
      </w:tr>
      <w:tr w:rsidR="00793A04" w:rsidRPr="00793A04" w14:paraId="29495608" w14:textId="77777777" w:rsidTr="00813ADC">
        <w:tc>
          <w:tcPr>
            <w:tcW w:w="3681" w:type="dxa"/>
            <w:vAlign w:val="center"/>
          </w:tcPr>
          <w:p w14:paraId="530D65E0" w14:textId="33365713" w:rsidR="00793A04" w:rsidRPr="00813ADC" w:rsidRDefault="00793A04" w:rsidP="00813ADC">
            <w:pPr>
              <w:pStyle w:val="Prrafodelista"/>
              <w:numPr>
                <w:ilvl w:val="0"/>
                <w:numId w:val="48"/>
              </w:numPr>
              <w:spacing w:line="360" w:lineRule="auto"/>
              <w:rPr>
                <w:rFonts w:ascii="Palatino Linotype" w:eastAsiaTheme="minorHAnsi" w:hAnsi="Palatino Linotype"/>
                <w:lang w:eastAsia="es-MX"/>
              </w:rPr>
            </w:pPr>
            <w:r w:rsidRPr="00813ADC">
              <w:rPr>
                <w:rFonts w:ascii="Palatino Linotype" w:eastAsiaTheme="minorHAnsi" w:hAnsi="Palatino Linotype"/>
                <w:lang w:eastAsia="es-MX"/>
              </w:rPr>
              <w:t>Secretario del Ayuntamiento;</w:t>
            </w:r>
          </w:p>
        </w:tc>
        <w:tc>
          <w:tcPr>
            <w:tcW w:w="4111" w:type="dxa"/>
            <w:vAlign w:val="center"/>
          </w:tcPr>
          <w:p w14:paraId="440A1FA9" w14:textId="154481B5" w:rsidR="00793A04" w:rsidRPr="00793A04" w:rsidRDefault="00793A04" w:rsidP="00793A04">
            <w:pPr>
              <w:spacing w:before="240" w:after="240"/>
              <w:rPr>
                <w:rFonts w:ascii="Palatino Linotype" w:hAnsi="Palatino Linotype"/>
                <w:lang w:eastAsia="es-MX"/>
              </w:rPr>
            </w:pPr>
            <w:r w:rsidRPr="00793A04">
              <w:rPr>
                <w:rFonts w:ascii="Palatino Linotype" w:hAnsi="Palatino Linotype"/>
                <w:lang w:eastAsia="es-MX"/>
              </w:rPr>
              <w:t>“</w:t>
            </w:r>
            <w:r w:rsidR="00813ADC">
              <w:rPr>
                <w:rFonts w:ascii="Palatino Linotype" w:hAnsi="Palatino Linotype"/>
                <w:lang w:eastAsia="es-MX"/>
              </w:rPr>
              <w:t xml:space="preserve">remitió </w:t>
            </w:r>
            <w:r w:rsidR="00813ADC" w:rsidRPr="00813ADC">
              <w:rPr>
                <w:rFonts w:ascii="Palatino Linotype" w:hAnsi="Palatino Linotype"/>
                <w:lang w:eastAsia="es-MX"/>
              </w:rPr>
              <w:t>la ficha curricular y el documento probatorio del grado de estudios de</w:t>
            </w:r>
            <w:r w:rsidR="00813ADC">
              <w:t xml:space="preserve"> </w:t>
            </w:r>
            <w:r w:rsidR="00813ADC" w:rsidRPr="00813ADC">
              <w:rPr>
                <w:rFonts w:ascii="Palatino Linotype" w:hAnsi="Palatino Linotype"/>
                <w:lang w:eastAsia="es-MX"/>
              </w:rPr>
              <w:t>Nahum Miguel Mendoza Morales, Secretario del Ayuntamiento</w:t>
            </w:r>
            <w:r w:rsidRPr="00793A04">
              <w:rPr>
                <w:rFonts w:ascii="Palatino Linotype" w:hAnsi="Palatino Linotype"/>
                <w:lang w:eastAsia="es-MX"/>
              </w:rPr>
              <w:t>”</w:t>
            </w:r>
          </w:p>
        </w:tc>
        <w:tc>
          <w:tcPr>
            <w:tcW w:w="1270" w:type="dxa"/>
            <w:vAlign w:val="center"/>
          </w:tcPr>
          <w:p w14:paraId="536D75B4" w14:textId="77777777" w:rsidR="00793A04" w:rsidRPr="00793A04" w:rsidRDefault="00793A04"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13ADC" w:rsidRPr="00793A04" w14:paraId="220CE098" w14:textId="77777777" w:rsidTr="00813ADC">
        <w:tc>
          <w:tcPr>
            <w:tcW w:w="3681" w:type="dxa"/>
          </w:tcPr>
          <w:p w14:paraId="7D762A00" w14:textId="423124A3" w:rsidR="00813ADC" w:rsidRPr="00813ADC" w:rsidRDefault="00813ADC" w:rsidP="00813ADC">
            <w:pPr>
              <w:pStyle w:val="Prrafodelista"/>
              <w:numPr>
                <w:ilvl w:val="0"/>
                <w:numId w:val="48"/>
              </w:numPr>
              <w:spacing w:before="240" w:after="240"/>
              <w:rPr>
                <w:rFonts w:ascii="Palatino Linotype" w:hAnsi="Palatino Linotype"/>
                <w:lang w:eastAsia="es-MX"/>
              </w:rPr>
            </w:pPr>
            <w:r w:rsidRPr="00813ADC">
              <w:rPr>
                <w:rFonts w:ascii="Palatino Linotype" w:eastAsiaTheme="minorHAnsi" w:hAnsi="Palatino Linotype"/>
                <w:lang w:eastAsia="es-MX"/>
              </w:rPr>
              <w:t>Tesorero;</w:t>
            </w:r>
          </w:p>
        </w:tc>
        <w:tc>
          <w:tcPr>
            <w:tcW w:w="4111" w:type="dxa"/>
            <w:vAlign w:val="center"/>
          </w:tcPr>
          <w:p w14:paraId="39362B93" w14:textId="6CCB20D4" w:rsidR="00813ADC" w:rsidRPr="00793A04" w:rsidRDefault="00813ADC" w:rsidP="00813ADC">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t xml:space="preserve"> </w:t>
            </w:r>
            <w:r w:rsidRPr="00813ADC">
              <w:rPr>
                <w:rFonts w:ascii="Palatino Linotype" w:hAnsi="Palatino Linotype"/>
                <w:lang w:eastAsia="es-MX"/>
              </w:rPr>
              <w:t>José Luis Arriola Flores, Tesorero.</w:t>
            </w:r>
            <w:r w:rsidRPr="00793A04">
              <w:rPr>
                <w:rFonts w:ascii="Palatino Linotype" w:hAnsi="Palatino Linotype"/>
                <w:lang w:eastAsia="es-MX"/>
              </w:rPr>
              <w:t>”</w:t>
            </w:r>
          </w:p>
        </w:tc>
        <w:tc>
          <w:tcPr>
            <w:tcW w:w="1270" w:type="dxa"/>
            <w:vAlign w:val="center"/>
          </w:tcPr>
          <w:p w14:paraId="6E327DB1" w14:textId="78B72560" w:rsidR="00813ADC" w:rsidRPr="00793A04" w:rsidRDefault="00813ADC"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13ADC" w:rsidRPr="00793A04" w14:paraId="42D95396" w14:textId="77777777" w:rsidTr="00813ADC">
        <w:tc>
          <w:tcPr>
            <w:tcW w:w="3681" w:type="dxa"/>
          </w:tcPr>
          <w:p w14:paraId="6310F345" w14:textId="1BF0FDE6" w:rsidR="00813ADC" w:rsidRPr="00813ADC" w:rsidRDefault="00813ADC" w:rsidP="00813ADC">
            <w:pPr>
              <w:pStyle w:val="Prrafodelista"/>
              <w:numPr>
                <w:ilvl w:val="0"/>
                <w:numId w:val="48"/>
              </w:numPr>
              <w:spacing w:before="240" w:after="240"/>
              <w:rPr>
                <w:rFonts w:ascii="Palatino Linotype" w:hAnsi="Palatino Linotype"/>
                <w:lang w:eastAsia="es-MX"/>
              </w:rPr>
            </w:pPr>
            <w:r w:rsidRPr="00813ADC">
              <w:rPr>
                <w:rFonts w:ascii="Palatino Linotype" w:eastAsiaTheme="minorHAnsi" w:hAnsi="Palatino Linotype"/>
                <w:lang w:eastAsia="es-MX"/>
              </w:rPr>
              <w:t>Director de Obras Públicas;</w:t>
            </w:r>
          </w:p>
        </w:tc>
        <w:tc>
          <w:tcPr>
            <w:tcW w:w="4111" w:type="dxa"/>
            <w:vAlign w:val="center"/>
          </w:tcPr>
          <w:p w14:paraId="1C5185EB" w14:textId="5F6F812B" w:rsidR="00813ADC" w:rsidRPr="00793A04" w:rsidRDefault="00813ADC" w:rsidP="00813ADC">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t xml:space="preserve"> </w:t>
            </w:r>
            <w:r w:rsidRPr="00813ADC">
              <w:rPr>
                <w:rFonts w:ascii="Palatino Linotype" w:hAnsi="Palatino Linotype"/>
                <w:lang w:eastAsia="es-MX"/>
              </w:rPr>
              <w:t>Gustavo Armando de Jesús, Director de Obras Públicas</w:t>
            </w:r>
            <w:r w:rsidRPr="00793A04">
              <w:rPr>
                <w:rFonts w:ascii="Palatino Linotype" w:hAnsi="Palatino Linotype"/>
                <w:lang w:eastAsia="es-MX"/>
              </w:rPr>
              <w:t>”</w:t>
            </w:r>
          </w:p>
        </w:tc>
        <w:tc>
          <w:tcPr>
            <w:tcW w:w="1270" w:type="dxa"/>
            <w:vAlign w:val="center"/>
          </w:tcPr>
          <w:p w14:paraId="7E8B58C4" w14:textId="2EB76CC5" w:rsidR="00813ADC" w:rsidRPr="00793A04" w:rsidRDefault="00813ADC"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bookmarkStart w:id="0" w:name="_GoBack"/>
        <w:bookmarkEnd w:id="0"/>
      </w:tr>
      <w:tr w:rsidR="00813ADC" w:rsidRPr="00793A04" w14:paraId="64EB047A" w14:textId="77777777" w:rsidTr="00813ADC">
        <w:tc>
          <w:tcPr>
            <w:tcW w:w="3681" w:type="dxa"/>
          </w:tcPr>
          <w:p w14:paraId="247D4C5D" w14:textId="325C6800" w:rsidR="00813ADC" w:rsidRPr="00813ADC" w:rsidRDefault="00813ADC" w:rsidP="00813ADC">
            <w:pPr>
              <w:pStyle w:val="Prrafodelista"/>
              <w:numPr>
                <w:ilvl w:val="0"/>
                <w:numId w:val="48"/>
              </w:numPr>
              <w:spacing w:before="240" w:after="240"/>
              <w:rPr>
                <w:rFonts w:ascii="Palatino Linotype" w:hAnsi="Palatino Linotype"/>
                <w:lang w:eastAsia="es-MX"/>
              </w:rPr>
            </w:pPr>
            <w:r w:rsidRPr="00813ADC">
              <w:rPr>
                <w:rFonts w:ascii="Palatino Linotype" w:hAnsi="Palatino Linotype"/>
                <w:lang w:eastAsia="es-MX"/>
              </w:rPr>
              <w:t>Director de Desarrollo Económico</w:t>
            </w:r>
          </w:p>
        </w:tc>
        <w:tc>
          <w:tcPr>
            <w:tcW w:w="4111" w:type="dxa"/>
            <w:vAlign w:val="center"/>
          </w:tcPr>
          <w:p w14:paraId="75E7457A" w14:textId="4617C6C2" w:rsidR="00813ADC" w:rsidRPr="00793A04" w:rsidRDefault="00813ADC" w:rsidP="00813ADC">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t xml:space="preserve"> </w:t>
            </w:r>
            <w:r w:rsidRPr="00813ADC">
              <w:rPr>
                <w:rFonts w:ascii="Palatino Linotype" w:hAnsi="Palatino Linotype"/>
                <w:lang w:eastAsia="es-MX"/>
              </w:rPr>
              <w:t>Erick Daniel Ibarra Martínez, Director de Desarrollo Económico</w:t>
            </w:r>
            <w:r w:rsidRPr="00793A04">
              <w:rPr>
                <w:rFonts w:ascii="Palatino Linotype" w:hAnsi="Palatino Linotype"/>
                <w:lang w:eastAsia="es-MX"/>
              </w:rPr>
              <w:t>”</w:t>
            </w:r>
          </w:p>
        </w:tc>
        <w:tc>
          <w:tcPr>
            <w:tcW w:w="1270" w:type="dxa"/>
            <w:vAlign w:val="center"/>
          </w:tcPr>
          <w:p w14:paraId="44615447" w14:textId="259EA442" w:rsidR="00813ADC" w:rsidRPr="00793A04" w:rsidRDefault="00813ADC"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13ADC" w:rsidRPr="00793A04" w14:paraId="0E0BF8C7" w14:textId="77777777" w:rsidTr="00813ADC">
        <w:tc>
          <w:tcPr>
            <w:tcW w:w="3681" w:type="dxa"/>
          </w:tcPr>
          <w:p w14:paraId="42F8C9FA" w14:textId="0B281CA1" w:rsidR="00813ADC" w:rsidRPr="00813ADC" w:rsidRDefault="00813ADC" w:rsidP="00813ADC">
            <w:pPr>
              <w:pStyle w:val="Prrafodelista"/>
              <w:numPr>
                <w:ilvl w:val="0"/>
                <w:numId w:val="48"/>
              </w:numPr>
              <w:spacing w:before="240" w:after="240"/>
              <w:rPr>
                <w:rFonts w:ascii="Palatino Linotype" w:hAnsi="Palatino Linotype"/>
                <w:lang w:eastAsia="es-MX"/>
              </w:rPr>
            </w:pPr>
            <w:r w:rsidRPr="00813ADC">
              <w:rPr>
                <w:rFonts w:ascii="Palatino Linotype" w:hAnsi="Palatino Linotype"/>
                <w:lang w:eastAsia="es-MX"/>
              </w:rPr>
              <w:lastRenderedPageBreak/>
              <w:t>Coordinador General Municipal de Mejora Regulatoria</w:t>
            </w:r>
          </w:p>
        </w:tc>
        <w:tc>
          <w:tcPr>
            <w:tcW w:w="4111" w:type="dxa"/>
            <w:vAlign w:val="center"/>
          </w:tcPr>
          <w:p w14:paraId="5D695E6D" w14:textId="6E7EC3A9" w:rsidR="00813ADC" w:rsidRPr="00793A04" w:rsidRDefault="00813ADC" w:rsidP="00813ADC">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t xml:space="preserve"> </w:t>
            </w:r>
            <w:r w:rsidR="00435F09" w:rsidRPr="00435F09">
              <w:rPr>
                <w:rFonts w:ascii="Palatino Linotype" w:hAnsi="Palatino Linotype"/>
                <w:lang w:eastAsia="es-MX"/>
              </w:rPr>
              <w:t>Marco Aurelio Reyes Atilano, Coordinador General Municipal de Mejora Regulatoria</w:t>
            </w:r>
            <w:r w:rsidRPr="00793A04">
              <w:rPr>
                <w:rFonts w:ascii="Palatino Linotype" w:hAnsi="Palatino Linotype"/>
                <w:lang w:eastAsia="es-MX"/>
              </w:rPr>
              <w:t>”</w:t>
            </w:r>
          </w:p>
        </w:tc>
        <w:tc>
          <w:tcPr>
            <w:tcW w:w="1270" w:type="dxa"/>
            <w:vAlign w:val="center"/>
          </w:tcPr>
          <w:p w14:paraId="2E5856F0" w14:textId="441CE59D" w:rsidR="00813ADC" w:rsidRPr="00793A04" w:rsidRDefault="00813ADC"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13ADC" w:rsidRPr="00793A04" w14:paraId="236DC79A" w14:textId="77777777" w:rsidTr="00813ADC">
        <w:tc>
          <w:tcPr>
            <w:tcW w:w="3681" w:type="dxa"/>
          </w:tcPr>
          <w:p w14:paraId="4DFE87D2" w14:textId="4C002E16" w:rsidR="00813ADC" w:rsidRPr="00813ADC" w:rsidRDefault="00813ADC" w:rsidP="00813ADC">
            <w:pPr>
              <w:pStyle w:val="Prrafodelista"/>
              <w:numPr>
                <w:ilvl w:val="0"/>
                <w:numId w:val="48"/>
              </w:numPr>
              <w:spacing w:before="240" w:after="240"/>
              <w:rPr>
                <w:rFonts w:ascii="Palatino Linotype" w:hAnsi="Palatino Linotype"/>
                <w:lang w:eastAsia="es-MX"/>
              </w:rPr>
            </w:pPr>
            <w:r w:rsidRPr="00813ADC">
              <w:rPr>
                <w:rFonts w:ascii="Palatino Linotype" w:hAnsi="Palatino Linotype"/>
                <w:lang w:eastAsia="es-MX"/>
              </w:rPr>
              <w:t>Ecología;</w:t>
            </w:r>
          </w:p>
        </w:tc>
        <w:tc>
          <w:tcPr>
            <w:tcW w:w="4111" w:type="dxa"/>
            <w:vAlign w:val="center"/>
          </w:tcPr>
          <w:p w14:paraId="38AD636C" w14:textId="3A8C309E" w:rsidR="00813ADC" w:rsidRPr="00793A04" w:rsidRDefault="00813ADC" w:rsidP="00435F09">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rsidR="00435F09" w:rsidRPr="00435F09">
              <w:rPr>
                <w:rFonts w:ascii="Palatino Linotype" w:hAnsi="Palatino Linotype"/>
                <w:lang w:eastAsia="es-MX"/>
              </w:rPr>
              <w:t xml:space="preserve"> Hernan Serrano Guadarrama, Director de Ecología</w:t>
            </w:r>
            <w:r w:rsidRPr="00793A04">
              <w:rPr>
                <w:rFonts w:ascii="Palatino Linotype" w:hAnsi="Palatino Linotype"/>
                <w:lang w:eastAsia="es-MX"/>
              </w:rPr>
              <w:t>”</w:t>
            </w:r>
          </w:p>
        </w:tc>
        <w:tc>
          <w:tcPr>
            <w:tcW w:w="1270" w:type="dxa"/>
            <w:vAlign w:val="center"/>
          </w:tcPr>
          <w:p w14:paraId="6ECC01CB" w14:textId="23A182F7" w:rsidR="00813ADC" w:rsidRPr="00793A04" w:rsidRDefault="00813ADC"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13ADC" w:rsidRPr="00793A04" w14:paraId="48D78B30" w14:textId="77777777" w:rsidTr="00813ADC">
        <w:tc>
          <w:tcPr>
            <w:tcW w:w="3681" w:type="dxa"/>
          </w:tcPr>
          <w:p w14:paraId="19220735" w14:textId="26494E3E" w:rsidR="00813ADC" w:rsidRPr="00813ADC" w:rsidRDefault="00813ADC" w:rsidP="00813ADC">
            <w:pPr>
              <w:pStyle w:val="Prrafodelista"/>
              <w:numPr>
                <w:ilvl w:val="0"/>
                <w:numId w:val="48"/>
              </w:numPr>
              <w:spacing w:before="240" w:after="240"/>
              <w:rPr>
                <w:rFonts w:ascii="Palatino Linotype" w:hAnsi="Palatino Linotype"/>
                <w:lang w:eastAsia="es-MX"/>
              </w:rPr>
            </w:pPr>
            <w:r w:rsidRPr="00813ADC">
              <w:rPr>
                <w:rFonts w:ascii="Palatino Linotype" w:hAnsi="Palatino Linotype"/>
                <w:lang w:eastAsia="es-MX"/>
              </w:rPr>
              <w:t>Desarrollo Urbano</w:t>
            </w:r>
          </w:p>
        </w:tc>
        <w:tc>
          <w:tcPr>
            <w:tcW w:w="4111" w:type="dxa"/>
            <w:vAlign w:val="center"/>
          </w:tcPr>
          <w:p w14:paraId="497B3B0B" w14:textId="02978CAD" w:rsidR="00813ADC" w:rsidRPr="00793A04" w:rsidRDefault="00813ADC" w:rsidP="00813ADC">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t xml:space="preserve"> </w:t>
            </w:r>
            <w:r w:rsidR="00435F09" w:rsidRPr="00435F09">
              <w:rPr>
                <w:rFonts w:ascii="Palatino Linotype" w:hAnsi="Palatino Linotype"/>
                <w:lang w:eastAsia="es-MX"/>
              </w:rPr>
              <w:t>David Ponciano González Arriaga, Director de Desarrollo Urbano</w:t>
            </w:r>
            <w:r w:rsidRPr="00793A04">
              <w:rPr>
                <w:rFonts w:ascii="Palatino Linotype" w:hAnsi="Palatino Linotype"/>
                <w:lang w:eastAsia="es-MX"/>
              </w:rPr>
              <w:t>”</w:t>
            </w:r>
          </w:p>
        </w:tc>
        <w:tc>
          <w:tcPr>
            <w:tcW w:w="1270" w:type="dxa"/>
            <w:vAlign w:val="center"/>
          </w:tcPr>
          <w:p w14:paraId="1794F714" w14:textId="062A09C9" w:rsidR="00813ADC" w:rsidRPr="00793A04" w:rsidRDefault="00813ADC"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13ADC" w:rsidRPr="00793A04" w14:paraId="1C51061D" w14:textId="77777777" w:rsidTr="00813ADC">
        <w:tc>
          <w:tcPr>
            <w:tcW w:w="3681" w:type="dxa"/>
          </w:tcPr>
          <w:p w14:paraId="50CE7251" w14:textId="47DA847A" w:rsidR="00813ADC" w:rsidRPr="00813ADC" w:rsidRDefault="00813ADC" w:rsidP="00813ADC">
            <w:pPr>
              <w:pStyle w:val="Prrafodelista"/>
              <w:numPr>
                <w:ilvl w:val="0"/>
                <w:numId w:val="48"/>
              </w:numPr>
              <w:spacing w:before="240" w:after="240"/>
              <w:rPr>
                <w:rFonts w:ascii="Palatino Linotype" w:hAnsi="Palatino Linotype"/>
                <w:lang w:eastAsia="es-MX"/>
              </w:rPr>
            </w:pPr>
            <w:r w:rsidRPr="00813ADC">
              <w:rPr>
                <w:rFonts w:ascii="Palatino Linotype" w:hAnsi="Palatino Linotype"/>
                <w:lang w:eastAsia="es-MX"/>
              </w:rPr>
              <w:t>Protección Civil</w:t>
            </w:r>
          </w:p>
        </w:tc>
        <w:tc>
          <w:tcPr>
            <w:tcW w:w="4111" w:type="dxa"/>
            <w:vAlign w:val="center"/>
          </w:tcPr>
          <w:p w14:paraId="1B046EE9" w14:textId="7C044767" w:rsidR="00813ADC" w:rsidRPr="00793A04" w:rsidRDefault="00813ADC" w:rsidP="00813ADC">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rsidR="00435F09">
              <w:t xml:space="preserve"> </w:t>
            </w:r>
            <w:r w:rsidR="00435F09" w:rsidRPr="00435F09">
              <w:rPr>
                <w:rFonts w:ascii="Palatino Linotype" w:hAnsi="Palatino Linotype"/>
                <w:lang w:eastAsia="es-MX"/>
              </w:rPr>
              <w:t>Juan Carlos Carbajal Castillo, Coordinador Municipal de Protección Civil</w:t>
            </w:r>
            <w:r w:rsidRPr="00793A04">
              <w:rPr>
                <w:rFonts w:ascii="Palatino Linotype" w:hAnsi="Palatino Linotype"/>
                <w:lang w:eastAsia="es-MX"/>
              </w:rPr>
              <w:t>”</w:t>
            </w:r>
          </w:p>
        </w:tc>
        <w:tc>
          <w:tcPr>
            <w:tcW w:w="1270" w:type="dxa"/>
            <w:vAlign w:val="center"/>
          </w:tcPr>
          <w:p w14:paraId="141FA030" w14:textId="15C62582" w:rsidR="00813ADC" w:rsidRPr="00793A04" w:rsidRDefault="00813ADC"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bl>
    <w:p w14:paraId="2668690D" w14:textId="77777777" w:rsidR="00793A04" w:rsidRPr="00793A04" w:rsidRDefault="00793A04" w:rsidP="00793A04">
      <w:pPr>
        <w:spacing w:after="0" w:line="360" w:lineRule="auto"/>
        <w:jc w:val="both"/>
        <w:rPr>
          <w:rFonts w:ascii="Palatino Linotype" w:hAnsi="Palatino Linotype"/>
          <w:sz w:val="24"/>
          <w:szCs w:val="24"/>
        </w:rPr>
      </w:pPr>
    </w:p>
    <w:p w14:paraId="0E92DD1C" w14:textId="0D016F4B" w:rsidR="00793A04" w:rsidRPr="00793A04" w:rsidRDefault="00793A04" w:rsidP="00793A04">
      <w:pPr>
        <w:spacing w:after="0" w:line="360" w:lineRule="auto"/>
        <w:jc w:val="both"/>
        <w:rPr>
          <w:rFonts w:ascii="Palatino Linotype" w:hAnsi="Palatino Linotype"/>
          <w:sz w:val="24"/>
          <w:szCs w:val="24"/>
          <w:lang w:eastAsia="es-MX"/>
        </w:rPr>
      </w:pPr>
      <w:r w:rsidRPr="00793A04">
        <w:rPr>
          <w:rFonts w:ascii="Palatino Linotype" w:hAnsi="Palatino Linotype"/>
          <w:sz w:val="24"/>
          <w:szCs w:val="24"/>
          <w:lang w:eastAsia="es-MX"/>
        </w:rPr>
        <w:t xml:space="preserve">Como se logra advertir del cuadro que precede, podemos concluir que únicamente se tienen por colmados </w:t>
      </w:r>
      <w:r w:rsidR="003209A6">
        <w:rPr>
          <w:rFonts w:ascii="Palatino Linotype" w:hAnsi="Palatino Linotype"/>
          <w:sz w:val="24"/>
          <w:szCs w:val="24"/>
          <w:lang w:eastAsia="es-MX"/>
        </w:rPr>
        <w:t>los puntos petitorios del</w:t>
      </w:r>
      <w:r w:rsidRPr="00793A04">
        <w:rPr>
          <w:rFonts w:ascii="Palatino Linotype" w:hAnsi="Palatino Linotype"/>
          <w:sz w:val="24"/>
          <w:szCs w:val="24"/>
          <w:lang w:eastAsia="es-MX"/>
        </w:rPr>
        <w:t xml:space="preserve"> 2 </w:t>
      </w:r>
      <w:r w:rsidR="003209A6">
        <w:rPr>
          <w:rFonts w:ascii="Palatino Linotype" w:hAnsi="Palatino Linotype"/>
          <w:sz w:val="24"/>
          <w:szCs w:val="24"/>
          <w:lang w:eastAsia="es-MX"/>
        </w:rPr>
        <w:t xml:space="preserve">al 9 </w:t>
      </w:r>
      <w:r w:rsidRPr="00793A04">
        <w:rPr>
          <w:rFonts w:ascii="Palatino Linotype" w:hAnsi="Palatino Linotype"/>
          <w:sz w:val="24"/>
          <w:szCs w:val="24"/>
          <w:lang w:eastAsia="es-MX"/>
        </w:rPr>
        <w:t>correspondientes a</w:t>
      </w:r>
      <w:r w:rsidR="003209A6">
        <w:rPr>
          <w:rFonts w:ascii="Palatino Linotype" w:hAnsi="Palatino Linotype"/>
          <w:sz w:val="24"/>
          <w:szCs w:val="24"/>
          <w:lang w:eastAsia="es-MX"/>
        </w:rPr>
        <w:t xml:space="preserve"> la entrega d</w:t>
      </w:r>
      <w:r w:rsidR="003209A6" w:rsidRPr="003209A6">
        <w:rPr>
          <w:rFonts w:ascii="Palatino Linotype" w:hAnsi="Palatino Linotype"/>
          <w:sz w:val="24"/>
          <w:szCs w:val="24"/>
          <w:lang w:eastAsia="es-MX"/>
        </w:rPr>
        <w:t>e</w:t>
      </w:r>
      <w:r w:rsidR="003209A6">
        <w:rPr>
          <w:rFonts w:ascii="Palatino Linotype" w:hAnsi="Palatino Linotype"/>
          <w:sz w:val="24"/>
          <w:szCs w:val="24"/>
          <w:lang w:eastAsia="es-MX"/>
        </w:rPr>
        <w:t xml:space="preserve"> la ficha curricular y documento probatorio del</w:t>
      </w:r>
      <w:r w:rsidR="003209A6" w:rsidRPr="003209A6">
        <w:rPr>
          <w:rFonts w:ascii="Palatino Linotype" w:hAnsi="Palatino Linotype"/>
          <w:sz w:val="24"/>
          <w:szCs w:val="24"/>
          <w:lang w:eastAsia="es-MX"/>
        </w:rPr>
        <w:t xml:space="preserve"> grado máximo de estudios de los </w:t>
      </w:r>
      <w:r w:rsidR="003209A6">
        <w:rPr>
          <w:rFonts w:ascii="Palatino Linotype" w:hAnsi="Palatino Linotype"/>
          <w:sz w:val="24"/>
          <w:szCs w:val="24"/>
          <w:lang w:eastAsia="es-MX"/>
        </w:rPr>
        <w:t>servidores públicos que ocupan el cargo de</w:t>
      </w:r>
      <w:r w:rsidR="003209A6" w:rsidRPr="003209A6">
        <w:rPr>
          <w:rFonts w:ascii="Palatino Linotype" w:hAnsi="Palatino Linotype"/>
          <w:sz w:val="24"/>
          <w:szCs w:val="24"/>
          <w:lang w:eastAsia="es-MX"/>
        </w:rPr>
        <w:t xml:space="preserve"> Secretario del Ayuntamiento, Tesorero, Director de Obras Públicas, Director de Desarrollo Económico, Coordinador General Municipal de Mejora Regulatoria, Director de Ecología, Director de Desarrollo Urbano, Coordinador Municipal de Protección Civil</w:t>
      </w:r>
      <w:r w:rsidRPr="00793A04">
        <w:rPr>
          <w:rFonts w:ascii="Palatino Linotype" w:hAnsi="Palatino Linotype"/>
          <w:sz w:val="24"/>
          <w:szCs w:val="24"/>
          <w:lang w:eastAsia="es-MX"/>
        </w:rPr>
        <w:t>, ello al remitir los documentos con las formalidades requeridas por el entonces solicitante, por lo cual,</w:t>
      </w:r>
      <w:r w:rsidRPr="00793A04">
        <w:rPr>
          <w:rFonts w:ascii="Palatino Linotype" w:hAnsi="Palatino Linotype" w:cs="Arial"/>
          <w:bCs/>
          <w:sz w:val="24"/>
          <w:szCs w:val="24"/>
        </w:rPr>
        <w:t xml:space="preserve"> es necesario señalar </w:t>
      </w:r>
      <w:r w:rsidRPr="00793A04">
        <w:rPr>
          <w:rFonts w:ascii="Palatino Linotype" w:hAnsi="Palatino Linotype" w:cs="Arial"/>
          <w:bCs/>
          <w:sz w:val="24"/>
          <w:szCs w:val="24"/>
        </w:rPr>
        <w:lastRenderedPageBreak/>
        <w:t xml:space="preserve">que este Órgano Garante no cuenta con facultades o atribuciones para dudar sobre la veracidad de los documentos proporcionados por </w:t>
      </w:r>
      <w:r w:rsidRPr="00793A04">
        <w:rPr>
          <w:rFonts w:ascii="Palatino Linotype" w:hAnsi="Palatino Linotype" w:cs="Arial"/>
          <w:b/>
          <w:bCs/>
          <w:sz w:val="24"/>
          <w:szCs w:val="24"/>
        </w:rPr>
        <w:t>el</w:t>
      </w:r>
      <w:r w:rsidRPr="00793A04">
        <w:rPr>
          <w:rFonts w:ascii="Palatino Linotype" w:hAnsi="Palatino Linotype" w:cs="Arial"/>
          <w:bCs/>
          <w:sz w:val="24"/>
          <w:szCs w:val="24"/>
        </w:rPr>
        <w:t xml:space="preserve"> </w:t>
      </w:r>
      <w:r w:rsidRPr="00793A04">
        <w:rPr>
          <w:rFonts w:ascii="Palatino Linotype" w:hAnsi="Palatino Linotype" w:cs="Arial"/>
          <w:b/>
          <w:bCs/>
          <w:sz w:val="24"/>
          <w:szCs w:val="24"/>
        </w:rPr>
        <w:t>Sujeto Obligado</w:t>
      </w:r>
      <w:r w:rsidRPr="00793A04">
        <w:rPr>
          <w:rFonts w:ascii="Palatino Linotype" w:hAnsi="Palatino Linotype" w:cs="Arial"/>
          <w:bCs/>
          <w:sz w:val="24"/>
          <w:szCs w:val="24"/>
        </w:rPr>
        <w:t>, pues no existe precepto legal alguno en la Ley de la materia que lo faculte para ello.</w:t>
      </w:r>
    </w:p>
    <w:p w14:paraId="3339364B" w14:textId="77777777" w:rsidR="00793A04" w:rsidRPr="00793A04" w:rsidRDefault="00793A04" w:rsidP="00793A04">
      <w:pPr>
        <w:spacing w:after="0" w:line="360" w:lineRule="auto"/>
        <w:jc w:val="both"/>
        <w:rPr>
          <w:rFonts w:ascii="Palatino Linotype" w:hAnsi="Palatino Linotype" w:cs="Arial"/>
          <w:bCs/>
          <w:sz w:val="24"/>
          <w:szCs w:val="24"/>
        </w:rPr>
      </w:pPr>
    </w:p>
    <w:p w14:paraId="34E49AC9" w14:textId="77777777" w:rsidR="00793A04" w:rsidRPr="00793A04" w:rsidRDefault="00793A04" w:rsidP="00793A04">
      <w:pPr>
        <w:spacing w:after="0" w:line="360" w:lineRule="auto"/>
        <w:jc w:val="both"/>
        <w:rPr>
          <w:rFonts w:ascii="Palatino Linotype" w:hAnsi="Palatino Linotype"/>
          <w:color w:val="000000" w:themeColor="text1"/>
          <w:sz w:val="24"/>
          <w:szCs w:val="24"/>
        </w:rPr>
      </w:pPr>
      <w:r w:rsidRPr="00793A04">
        <w:rPr>
          <w:rFonts w:ascii="Palatino Linotype" w:hAnsi="Palatino Linotype" w:cs="Arial"/>
          <w:sz w:val="24"/>
          <w:szCs w:val="24"/>
        </w:rPr>
        <w:t>Lo anterior se robustece con lo plasmado en el criterio</w:t>
      </w:r>
      <w:r w:rsidRPr="00793A04">
        <w:rPr>
          <w:rFonts w:ascii="Palatino Linotype" w:hAnsi="Palatino Linotype"/>
          <w:color w:val="000000" w:themeColor="text1"/>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112EC0F" w14:textId="77777777" w:rsidR="00793A04" w:rsidRPr="00793A04" w:rsidRDefault="00793A04" w:rsidP="00793A04">
      <w:pPr>
        <w:spacing w:after="0" w:line="360" w:lineRule="auto"/>
        <w:jc w:val="both"/>
        <w:rPr>
          <w:rFonts w:ascii="Palatino Linotype" w:hAnsi="Palatino Linotype"/>
          <w:color w:val="000000" w:themeColor="text1"/>
          <w:sz w:val="24"/>
          <w:szCs w:val="24"/>
        </w:rPr>
      </w:pPr>
    </w:p>
    <w:p w14:paraId="0DF6C987" w14:textId="77777777" w:rsidR="00793A04" w:rsidRPr="00793A04" w:rsidRDefault="00793A04" w:rsidP="00793A04">
      <w:pPr>
        <w:spacing w:after="0" w:line="240" w:lineRule="auto"/>
        <w:ind w:left="567" w:right="567"/>
        <w:jc w:val="both"/>
        <w:rPr>
          <w:rFonts w:ascii="Palatino Linotype" w:hAnsi="Palatino Linotype"/>
          <w:i/>
          <w:color w:val="000000" w:themeColor="text1"/>
        </w:rPr>
      </w:pPr>
      <w:r w:rsidRPr="00793A04">
        <w:rPr>
          <w:rFonts w:ascii="Palatino Linotype" w:hAnsi="Palatino Linotype"/>
          <w:i/>
          <w:color w:val="000000" w:themeColor="text1"/>
        </w:rPr>
        <w:t>“</w:t>
      </w:r>
      <w:r w:rsidRPr="00793A04">
        <w:rPr>
          <w:rFonts w:ascii="Palatino Linotype" w:hAnsi="Palatino Linotype"/>
          <w:b/>
          <w:i/>
          <w:color w:val="000000" w:themeColor="text1"/>
        </w:rPr>
        <w:t>El Instituto Federal de Acceso a la Información y Protección de Datos no cuenta con facultades para pronunciarse respecto de la veracidad de los documentos proporcionados por los sujetos obligados.</w:t>
      </w:r>
      <w:r w:rsidRPr="00793A04">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F9DFDDC" w14:textId="77777777" w:rsidR="00793A04" w:rsidRPr="00793A04" w:rsidRDefault="00793A04" w:rsidP="00793A04">
      <w:pPr>
        <w:spacing w:after="0" w:line="360" w:lineRule="auto"/>
        <w:jc w:val="both"/>
        <w:rPr>
          <w:rFonts w:ascii="Palatino Linotype" w:hAnsi="Palatino Linotype"/>
          <w:sz w:val="24"/>
          <w:szCs w:val="24"/>
          <w:lang w:eastAsia="es-MX"/>
        </w:rPr>
      </w:pPr>
    </w:p>
    <w:p w14:paraId="7B20B523" w14:textId="11745E84" w:rsidR="00793A04" w:rsidRPr="00793A04" w:rsidRDefault="00793A04" w:rsidP="00793A04">
      <w:pPr>
        <w:spacing w:after="0" w:line="360" w:lineRule="auto"/>
        <w:jc w:val="both"/>
        <w:rPr>
          <w:rFonts w:ascii="Palatino Linotype" w:hAnsi="Palatino Linotype"/>
          <w:sz w:val="24"/>
          <w:szCs w:val="24"/>
          <w:lang w:eastAsia="es-MX"/>
        </w:rPr>
      </w:pPr>
      <w:r w:rsidRPr="00793A04">
        <w:rPr>
          <w:rFonts w:ascii="Palatino Linotype" w:hAnsi="Palatino Linotype"/>
          <w:sz w:val="24"/>
          <w:szCs w:val="24"/>
          <w:lang w:eastAsia="es-MX"/>
        </w:rPr>
        <w:t xml:space="preserve">En este tenor, se tienen por colmados los requerimientos correspondientes a la entrega de </w:t>
      </w:r>
      <w:r w:rsidR="003209A6">
        <w:rPr>
          <w:rFonts w:ascii="Palatino Linotype" w:hAnsi="Palatino Linotype"/>
          <w:sz w:val="24"/>
          <w:szCs w:val="24"/>
          <w:lang w:eastAsia="es-MX"/>
        </w:rPr>
        <w:t>la f</w:t>
      </w:r>
      <w:r w:rsidR="003209A6" w:rsidRPr="003209A6">
        <w:rPr>
          <w:rFonts w:ascii="Palatino Linotype" w:hAnsi="Palatino Linotype"/>
          <w:sz w:val="24"/>
          <w:szCs w:val="24"/>
          <w:lang w:eastAsia="es-MX"/>
        </w:rPr>
        <w:t>icha curricular y documentó probatorio del grado de estudios</w:t>
      </w:r>
      <w:r w:rsidR="003209A6">
        <w:rPr>
          <w:rFonts w:ascii="Palatino Linotype" w:hAnsi="Palatino Linotype"/>
          <w:sz w:val="24"/>
          <w:szCs w:val="24"/>
          <w:lang w:eastAsia="es-MX"/>
        </w:rPr>
        <w:t xml:space="preserve"> de los servidores públicos referidos con anterioridad</w:t>
      </w:r>
      <w:r w:rsidRPr="00793A04">
        <w:rPr>
          <w:rFonts w:ascii="Palatino Linotype" w:hAnsi="Palatino Linotype"/>
          <w:sz w:val="24"/>
          <w:szCs w:val="24"/>
          <w:lang w:eastAsia="es-MX"/>
        </w:rPr>
        <w:t xml:space="preserve">, una vez que </w:t>
      </w:r>
      <w:r w:rsidRPr="00793A04">
        <w:rPr>
          <w:rFonts w:ascii="Palatino Linotype" w:hAnsi="Palatino Linotype"/>
          <w:b/>
          <w:sz w:val="24"/>
          <w:szCs w:val="24"/>
          <w:lang w:eastAsia="es-MX"/>
        </w:rPr>
        <w:t>el Sujeto Obligado</w:t>
      </w:r>
      <w:r w:rsidRPr="00793A04">
        <w:rPr>
          <w:rFonts w:ascii="Palatino Linotype" w:hAnsi="Palatino Linotype"/>
          <w:sz w:val="24"/>
          <w:szCs w:val="24"/>
          <w:lang w:eastAsia="es-MX"/>
        </w:rPr>
        <w:t xml:space="preserve"> ha remitido </w:t>
      </w:r>
      <w:r w:rsidR="003209A6">
        <w:rPr>
          <w:rFonts w:ascii="Palatino Linotype" w:hAnsi="Palatino Linotype"/>
          <w:sz w:val="24"/>
          <w:szCs w:val="24"/>
          <w:lang w:eastAsia="es-MX"/>
        </w:rPr>
        <w:t>los documentos requeridos por el</w:t>
      </w:r>
      <w:r w:rsidRPr="00793A04">
        <w:rPr>
          <w:rFonts w:ascii="Palatino Linotype" w:hAnsi="Palatino Linotype"/>
          <w:sz w:val="24"/>
          <w:szCs w:val="24"/>
          <w:lang w:eastAsia="es-MX"/>
        </w:rPr>
        <w:t xml:space="preserve"> hoy </w:t>
      </w:r>
      <w:r w:rsidRPr="00793A04">
        <w:rPr>
          <w:rFonts w:ascii="Palatino Linotype" w:hAnsi="Palatino Linotype"/>
          <w:b/>
          <w:sz w:val="24"/>
          <w:szCs w:val="24"/>
          <w:lang w:eastAsia="es-MX"/>
        </w:rPr>
        <w:t>Recurrente</w:t>
      </w:r>
      <w:r w:rsidRPr="00793A04">
        <w:rPr>
          <w:rFonts w:ascii="Palatino Linotype" w:hAnsi="Palatino Linotype"/>
          <w:sz w:val="24"/>
          <w:szCs w:val="24"/>
          <w:lang w:eastAsia="es-MX"/>
        </w:rPr>
        <w:t>.</w:t>
      </w:r>
    </w:p>
    <w:p w14:paraId="26B25125" w14:textId="77777777" w:rsidR="00793A04" w:rsidRPr="00A627F1" w:rsidRDefault="00793A04" w:rsidP="00A627F1">
      <w:pPr>
        <w:spacing w:line="360" w:lineRule="auto"/>
        <w:jc w:val="both"/>
        <w:rPr>
          <w:rFonts w:ascii="Palatino Linotype" w:hAnsi="Palatino Linotype" w:cs="Arial"/>
          <w:sz w:val="24"/>
        </w:rPr>
      </w:pPr>
    </w:p>
    <w:p w14:paraId="48B66850" w14:textId="77777777" w:rsidR="009E1860" w:rsidRPr="008A5D92" w:rsidRDefault="009E1860" w:rsidP="00A627F1"/>
    <w:p w14:paraId="4DCB8F34" w14:textId="293BADDD" w:rsidR="00D90D8F" w:rsidRPr="00D90D8F" w:rsidRDefault="004A4255" w:rsidP="00CC0C2F">
      <w:pPr>
        <w:spacing w:line="360" w:lineRule="auto"/>
        <w:jc w:val="both"/>
        <w:rPr>
          <w:rFonts w:ascii="Palatino Linotype" w:hAnsi="Palatino Linotype" w:cs="Arial"/>
          <w:sz w:val="24"/>
        </w:rPr>
      </w:pPr>
      <w:r>
        <w:rPr>
          <w:rFonts w:ascii="Palatino Linotype" w:hAnsi="Palatino Linotype" w:cs="Arial"/>
          <w:sz w:val="24"/>
        </w:rPr>
        <w:lastRenderedPageBreak/>
        <w:t>Ahora bien, respecto</w:t>
      </w:r>
      <w:r w:rsidR="00CF66E3">
        <w:rPr>
          <w:rFonts w:ascii="Palatino Linotype" w:hAnsi="Palatino Linotype" w:cs="Arial"/>
          <w:sz w:val="24"/>
        </w:rPr>
        <w:t xml:space="preserve"> la información referente a</w:t>
      </w:r>
      <w:r w:rsidR="00581A18">
        <w:rPr>
          <w:rFonts w:ascii="Palatino Linotype" w:hAnsi="Palatino Linotype" w:cs="Arial"/>
          <w:sz w:val="24"/>
        </w:rPr>
        <w:t>l</w:t>
      </w:r>
      <w:r w:rsidR="00CF66E3">
        <w:rPr>
          <w:rFonts w:ascii="Palatino Linotype" w:hAnsi="Palatino Linotype" w:cs="Arial"/>
          <w:sz w:val="24"/>
        </w:rPr>
        <w:t xml:space="preserve"> </w:t>
      </w:r>
      <w:r w:rsidR="00581A18" w:rsidRPr="00581A18">
        <w:rPr>
          <w:rFonts w:ascii="Palatino Linotype" w:hAnsi="Palatino Linotype" w:cs="Arial"/>
          <w:sz w:val="24"/>
        </w:rPr>
        <w:t>documentó probatorio del grado de estudios (Título Profesional, Certificado o Cédula Profesional)</w:t>
      </w:r>
      <w:r w:rsidR="00581A18">
        <w:rPr>
          <w:rFonts w:ascii="Palatino Linotype" w:hAnsi="Palatino Linotype" w:cs="Arial"/>
          <w:sz w:val="24"/>
        </w:rPr>
        <w:t xml:space="preserve"> </w:t>
      </w:r>
      <w:r>
        <w:rPr>
          <w:rFonts w:ascii="Palatino Linotype" w:hAnsi="Palatino Linotype" w:cs="Arial"/>
          <w:sz w:val="24"/>
        </w:rPr>
        <w:t>del Presidente M</w:t>
      </w:r>
      <w:r w:rsidR="004529F6">
        <w:rPr>
          <w:rFonts w:ascii="Palatino Linotype" w:hAnsi="Palatino Linotype" w:cs="Arial"/>
          <w:sz w:val="24"/>
        </w:rPr>
        <w:t xml:space="preserve">unicipal, se desprende que </w:t>
      </w:r>
      <w:r w:rsidR="004529F6" w:rsidRPr="004529F6">
        <w:rPr>
          <w:rFonts w:ascii="Palatino Linotype" w:hAnsi="Palatino Linotype" w:cs="Arial"/>
          <w:sz w:val="24"/>
        </w:rPr>
        <w:t>no se realizó ningún pronunciamiento a dicha solicitud de información</w:t>
      </w:r>
      <w:r w:rsidR="004529F6">
        <w:rPr>
          <w:rFonts w:ascii="Palatino Linotype" w:hAnsi="Palatino Linotype" w:cs="Arial"/>
          <w:sz w:val="24"/>
        </w:rPr>
        <w:t>, por tal motivo</w:t>
      </w:r>
      <w:r w:rsidR="00581A18">
        <w:rPr>
          <w:rFonts w:ascii="Palatino Linotype" w:hAnsi="Palatino Linotype" w:cs="Arial"/>
          <w:sz w:val="24"/>
        </w:rPr>
        <w:t xml:space="preserve"> esta Ponencia </w:t>
      </w:r>
      <w:r w:rsidR="00D90D8F" w:rsidRPr="00D90D8F">
        <w:rPr>
          <w:rFonts w:ascii="Palatino Linotype" w:hAnsi="Palatino Linotype" w:cs="Arial"/>
          <w:sz w:val="24"/>
        </w:rPr>
        <w:t>procede a determinar que en alusión a la Ley del Trabajo de los Servidores Públicos del Estado de México</w:t>
      </w:r>
      <w:r w:rsidR="00D90D8F" w:rsidRPr="00D90D8F">
        <w:rPr>
          <w:rFonts w:ascii="Palatino Linotype" w:hAnsi="Palatino Linotype" w:cs="Arial"/>
          <w:i/>
          <w:sz w:val="24"/>
        </w:rPr>
        <w:t xml:space="preserve">, </w:t>
      </w:r>
      <w:r w:rsidR="00D90D8F" w:rsidRPr="00D90D8F">
        <w:rPr>
          <w:rFonts w:ascii="Palatino Linotype" w:hAnsi="Palatino Linotype" w:cs="Arial"/>
          <w:sz w:val="24"/>
        </w:rPr>
        <w:t>que tiene por objeto regular las relaciones de trabajo comprendidas entre los poderes públicos del Estado y los Municipios, y sus respectivos servidores públicos</w:t>
      </w:r>
      <w:r w:rsidR="00D90D8F" w:rsidRPr="00D90D8F">
        <w:rPr>
          <w:rStyle w:val="Refdenotaalpie"/>
          <w:rFonts w:ascii="Palatino Linotype" w:hAnsi="Palatino Linotype" w:cs="Arial"/>
          <w:sz w:val="24"/>
        </w:rPr>
        <w:footnoteReference w:id="1"/>
      </w:r>
      <w:r w:rsidR="00D90D8F" w:rsidRPr="00D90D8F">
        <w:rPr>
          <w:rFonts w:ascii="Palatino Linotype" w:hAnsi="Palatino Linotype" w:cs="Arial"/>
          <w:sz w:val="24"/>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1541A046" w14:textId="77777777" w:rsidR="00D90D8F" w:rsidRDefault="00D90D8F" w:rsidP="00D90D8F">
      <w:pPr>
        <w:spacing w:before="240" w:after="240"/>
        <w:ind w:left="851" w:right="900"/>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6EFED0B8" w14:textId="409A284B" w:rsidR="005942ED" w:rsidRPr="005942ED" w:rsidRDefault="00D90D8F" w:rsidP="005942ED">
      <w:pPr>
        <w:spacing w:before="240" w:after="240"/>
        <w:ind w:left="851" w:right="900"/>
        <w:jc w:val="both"/>
        <w:rPr>
          <w:rFonts w:ascii="Palatino Linotype" w:hAnsi="Palatino Linotype" w:cs="Arial"/>
          <w:i/>
        </w:rPr>
      </w:pPr>
      <w:r>
        <w:rPr>
          <w:rFonts w:ascii="Palatino Linotype" w:hAnsi="Palatino Linotype"/>
          <w:i/>
        </w:rPr>
        <w:t>Para los efectos de esta ley, las instituciones públicas estarán representadas por sus titulares.</w:t>
      </w:r>
      <w:r w:rsidR="005942ED">
        <w:rPr>
          <w:rFonts w:ascii="Palatino Linotype" w:hAnsi="Palatino Linotype" w:cs="Arial"/>
          <w:i/>
        </w:rPr>
        <w:t>”</w:t>
      </w:r>
    </w:p>
    <w:p w14:paraId="13092EF2" w14:textId="77777777" w:rsidR="00D90D8F" w:rsidRDefault="00D90D8F" w:rsidP="00C0465C">
      <w:pPr>
        <w:pStyle w:val="Sinespaciado"/>
      </w:pPr>
    </w:p>
    <w:p w14:paraId="509F89BD" w14:textId="15439F8B" w:rsidR="004529F6" w:rsidRPr="004529F6" w:rsidRDefault="004529F6" w:rsidP="004529F6">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hAnsi="Palatino Linotype"/>
          <w:sz w:val="24"/>
          <w:szCs w:val="24"/>
        </w:rPr>
        <w:t xml:space="preserve">Asimismo, </w:t>
      </w:r>
      <w:r w:rsidRPr="004529F6">
        <w:rPr>
          <w:rFonts w:ascii="Palatino Linotype" w:hAnsi="Palatino Linotype"/>
          <w:sz w:val="24"/>
          <w:szCs w:val="24"/>
        </w:rPr>
        <w:t xml:space="preserve">lo </w:t>
      </w:r>
      <w:r>
        <w:rPr>
          <w:rFonts w:ascii="Palatino Linotype" w:hAnsi="Palatino Linotype"/>
          <w:sz w:val="24"/>
          <w:szCs w:val="24"/>
        </w:rPr>
        <w:t>establecido en</w:t>
      </w:r>
      <w:r w:rsidRPr="004529F6">
        <w:rPr>
          <w:rFonts w:ascii="Palatino Linotype" w:hAnsi="Palatino Linotype"/>
          <w:sz w:val="24"/>
          <w:szCs w:val="24"/>
        </w:rPr>
        <w:t xml:space="preserve"> el</w:t>
      </w:r>
      <w:r w:rsidRPr="004529F6">
        <w:rPr>
          <w:rFonts w:ascii="Palatino Linotype" w:eastAsia="Calibri" w:hAnsi="Palatino Linotype" w:cs="Times New Roman"/>
          <w:sz w:val="24"/>
          <w:szCs w:val="24"/>
          <w:lang w:val="es-ES_tradnl"/>
        </w:rPr>
        <w:t xml:space="preserve"> numeral 47 de la Ley </w:t>
      </w:r>
      <w:r>
        <w:rPr>
          <w:rFonts w:ascii="Palatino Linotype" w:eastAsia="Calibri" w:hAnsi="Palatino Linotype" w:cs="Times New Roman"/>
          <w:sz w:val="24"/>
          <w:szCs w:val="24"/>
          <w:lang w:val="es-ES_tradnl"/>
        </w:rPr>
        <w:t xml:space="preserve">en cita </w:t>
      </w:r>
      <w:r w:rsidRPr="004529F6">
        <w:rPr>
          <w:rFonts w:ascii="Palatino Linotype" w:eastAsia="Calibri" w:hAnsi="Palatino Linotype" w:cs="Times New Roman"/>
          <w:sz w:val="24"/>
          <w:szCs w:val="24"/>
          <w:lang w:val="es-ES_tradnl"/>
        </w:rPr>
        <w:t xml:space="preserve"> establece, que para ingresar al servicio público se requiere, entre otros, presentar una solicitud utilizando la forma oficial que se autorice por la dependencia correspondiente tal como se observa a continuación: </w:t>
      </w:r>
    </w:p>
    <w:p w14:paraId="1373E703" w14:textId="77777777" w:rsidR="004529F6" w:rsidRPr="004529F6" w:rsidRDefault="004529F6" w:rsidP="004529F6">
      <w:pPr>
        <w:autoSpaceDE w:val="0"/>
        <w:autoSpaceDN w:val="0"/>
        <w:adjustRightInd w:val="0"/>
        <w:spacing w:before="120" w:after="120" w:line="240" w:lineRule="auto"/>
        <w:ind w:left="851" w:right="851"/>
        <w:jc w:val="both"/>
        <w:rPr>
          <w:rFonts w:ascii="Palatino Linotype" w:eastAsia="Calibri" w:hAnsi="Palatino Linotype" w:cs="Times New Roman"/>
          <w:b/>
          <w:i/>
        </w:rPr>
      </w:pPr>
    </w:p>
    <w:p w14:paraId="60721F47" w14:textId="77777777" w:rsidR="004529F6" w:rsidRPr="004529F6" w:rsidRDefault="004529F6" w:rsidP="004529F6">
      <w:pPr>
        <w:autoSpaceDE w:val="0"/>
        <w:autoSpaceDN w:val="0"/>
        <w:adjustRightInd w:val="0"/>
        <w:spacing w:before="120" w:after="120" w:line="240" w:lineRule="auto"/>
        <w:ind w:left="851" w:right="851"/>
        <w:jc w:val="both"/>
        <w:rPr>
          <w:rFonts w:ascii="Palatino Linotype" w:eastAsia="Calibri" w:hAnsi="Palatino Linotype" w:cs="Times New Roman"/>
          <w:i/>
        </w:rPr>
      </w:pPr>
      <w:r w:rsidRPr="004529F6">
        <w:rPr>
          <w:rFonts w:ascii="Palatino Linotype" w:eastAsia="Calibri" w:hAnsi="Palatino Linotype" w:cs="Times New Roman"/>
          <w:b/>
          <w:i/>
        </w:rPr>
        <w:t>ARTÍCULO 47</w:t>
      </w:r>
      <w:r w:rsidRPr="004529F6">
        <w:rPr>
          <w:rFonts w:ascii="Palatino Linotype" w:eastAsia="Calibri" w:hAnsi="Palatino Linotype" w:cs="Times New Roman"/>
          <w:i/>
        </w:rPr>
        <w:t>. Para ingresar al servicio público se requiere:</w:t>
      </w:r>
    </w:p>
    <w:p w14:paraId="1526C1AF" w14:textId="77777777" w:rsidR="004529F6" w:rsidRPr="004529F6" w:rsidRDefault="004529F6" w:rsidP="004529F6">
      <w:pPr>
        <w:numPr>
          <w:ilvl w:val="0"/>
          <w:numId w:val="49"/>
        </w:numPr>
        <w:autoSpaceDE w:val="0"/>
        <w:autoSpaceDN w:val="0"/>
        <w:adjustRightInd w:val="0"/>
        <w:spacing w:before="120" w:after="120" w:line="240" w:lineRule="auto"/>
        <w:ind w:left="851" w:right="851" w:firstLine="0"/>
        <w:jc w:val="both"/>
        <w:rPr>
          <w:rFonts w:ascii="Palatino Linotype" w:eastAsia="Times New Roman" w:hAnsi="Palatino Linotype" w:cs="Times New Roman"/>
          <w:i/>
          <w:u w:val="single"/>
          <w:lang w:val="es-ES" w:eastAsia="es-ES"/>
        </w:rPr>
      </w:pPr>
      <w:r w:rsidRPr="004529F6">
        <w:rPr>
          <w:rFonts w:ascii="Palatino Linotype" w:eastAsia="Times New Roman" w:hAnsi="Palatino Linotype" w:cs="Times New Roman"/>
          <w:i/>
          <w:u w:val="single"/>
          <w:lang w:val="es-ES" w:eastAsia="es-ES"/>
        </w:rPr>
        <w:lastRenderedPageBreak/>
        <w:t>Presentar una solicitud utilizando la forma oficial que se autorice por la institución pública o dependencia correspondiente;</w:t>
      </w:r>
    </w:p>
    <w:p w14:paraId="0AE116B7" w14:textId="77777777" w:rsidR="004529F6" w:rsidRPr="004529F6" w:rsidRDefault="004529F6" w:rsidP="004529F6">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4529F6">
        <w:rPr>
          <w:rFonts w:ascii="Palatino Linotype" w:eastAsia="Times New Roman" w:hAnsi="Palatino Linotype" w:cs="Times New Roman"/>
          <w:i/>
          <w:lang w:val="es-ES_tradnl" w:eastAsia="es-ES"/>
        </w:rPr>
        <w:t>(…)</w:t>
      </w:r>
    </w:p>
    <w:p w14:paraId="78313089" w14:textId="77777777" w:rsidR="004529F6" w:rsidRPr="004529F6" w:rsidRDefault="004529F6" w:rsidP="004529F6">
      <w:pPr>
        <w:autoSpaceDE w:val="0"/>
        <w:autoSpaceDN w:val="0"/>
        <w:adjustRightInd w:val="0"/>
        <w:spacing w:after="0" w:line="360" w:lineRule="auto"/>
        <w:jc w:val="both"/>
        <w:rPr>
          <w:rFonts w:ascii="Palatino Linotype" w:eastAsia="Calibri" w:hAnsi="Palatino Linotype" w:cs="Arial"/>
          <w:sz w:val="24"/>
          <w:szCs w:val="24"/>
        </w:rPr>
      </w:pPr>
    </w:p>
    <w:p w14:paraId="121FF19B" w14:textId="77777777" w:rsidR="004529F6" w:rsidRPr="004529F6" w:rsidRDefault="004529F6" w:rsidP="004529F6">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4529F6">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14:paraId="6E848845" w14:textId="77777777" w:rsidR="004529F6" w:rsidRPr="004529F6" w:rsidRDefault="004529F6" w:rsidP="004529F6">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6D6CAB69" w14:textId="77777777" w:rsidR="004529F6" w:rsidRPr="004529F6" w:rsidRDefault="004529F6" w:rsidP="004529F6">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4529F6">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14:paraId="7CF8CE28" w14:textId="77777777" w:rsidR="004529F6" w:rsidRPr="004529F6" w:rsidRDefault="004529F6" w:rsidP="004529F6">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4529F6">
        <w:rPr>
          <w:rFonts w:ascii="Palatino Linotype" w:eastAsia="Calibri" w:hAnsi="Palatino Linotype" w:cs="Times New Roman"/>
          <w:b/>
          <w:i/>
        </w:rPr>
        <w:t>ARTÍCULO 98.</w:t>
      </w:r>
      <w:r w:rsidRPr="004529F6">
        <w:rPr>
          <w:rFonts w:ascii="Palatino Linotype" w:eastAsia="Calibri" w:hAnsi="Palatino Linotype" w:cs="Times New Roman"/>
          <w:i/>
        </w:rPr>
        <w:t xml:space="preserve"> Son obligaciones de las instituciones públicas:</w:t>
      </w:r>
    </w:p>
    <w:p w14:paraId="7009CDD6" w14:textId="77777777" w:rsidR="004529F6" w:rsidRPr="004529F6" w:rsidRDefault="004529F6" w:rsidP="004529F6">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4529F6">
        <w:rPr>
          <w:rFonts w:ascii="Palatino Linotype" w:eastAsia="Calibri" w:hAnsi="Palatino Linotype" w:cs="Times New Roman"/>
          <w:i/>
        </w:rPr>
        <w:t xml:space="preserve">XVII. </w:t>
      </w:r>
      <w:r w:rsidRPr="004529F6">
        <w:rPr>
          <w:rFonts w:ascii="Palatino Linotype" w:eastAsia="Calibri" w:hAnsi="Palatino Linotype" w:cs="Times New Roman"/>
          <w:b/>
          <w:i/>
          <w:u w:val="single"/>
        </w:rPr>
        <w:t>Integrar los expedientes de los servidores públicos</w:t>
      </w:r>
      <w:r w:rsidRPr="004529F6">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432A8DF1" w14:textId="77777777" w:rsidR="004529F6" w:rsidRPr="004529F6" w:rsidRDefault="004529F6" w:rsidP="004529F6">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5294327D" w14:textId="31F5EC56" w:rsidR="004529F6" w:rsidRPr="004529F6" w:rsidRDefault="004529F6" w:rsidP="004529F6">
      <w:pPr>
        <w:spacing w:after="0" w:line="360" w:lineRule="auto"/>
        <w:jc w:val="both"/>
        <w:rPr>
          <w:rFonts w:ascii="Palatino Linotype" w:eastAsia="Calibri" w:hAnsi="Palatino Linotype" w:cs="Arial"/>
          <w:sz w:val="24"/>
        </w:rPr>
      </w:pPr>
      <w:r w:rsidRPr="004529F6">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ultimo grado de estudios de los servidores públicos, sin embargo dichos documentos pueden tener en su contenido datos personales que puedan ser afectados al momento de dar a conocer la información, para lo cual </w:t>
      </w:r>
      <w:r>
        <w:rPr>
          <w:rFonts w:ascii="Palatino Linotype" w:eastAsia="Calibri" w:hAnsi="Palatino Linotype" w:cs="Arial"/>
          <w:b/>
          <w:sz w:val="24"/>
        </w:rPr>
        <w:t>e</w:t>
      </w:r>
      <w:r w:rsidRPr="004529F6">
        <w:rPr>
          <w:rFonts w:ascii="Palatino Linotype" w:eastAsia="Calibri" w:hAnsi="Palatino Linotype" w:cs="Arial"/>
          <w:b/>
          <w:sz w:val="24"/>
        </w:rPr>
        <w:t>l Sujeto Obligado</w:t>
      </w:r>
      <w:r w:rsidRPr="004529F6">
        <w:rPr>
          <w:rFonts w:ascii="Palatino Linotype" w:eastAsia="Calibri" w:hAnsi="Palatino Linotype" w:cs="Arial"/>
          <w:sz w:val="24"/>
        </w:rPr>
        <w:t xml:space="preserve"> deberá proteger toda aquella información que conlleve a un riesgo grave a los servidores públicos en comento.</w:t>
      </w:r>
    </w:p>
    <w:p w14:paraId="1A61BA62" w14:textId="77777777" w:rsidR="004529F6" w:rsidRPr="004529F6" w:rsidRDefault="004529F6" w:rsidP="004529F6">
      <w:pPr>
        <w:spacing w:after="0" w:line="360" w:lineRule="auto"/>
        <w:jc w:val="both"/>
        <w:rPr>
          <w:rFonts w:ascii="Palatino Linotype" w:eastAsia="Calibri" w:hAnsi="Palatino Linotype" w:cs="Arial"/>
          <w:sz w:val="24"/>
        </w:rPr>
      </w:pPr>
    </w:p>
    <w:p w14:paraId="6DD60656" w14:textId="3778E3C9" w:rsidR="004529F6" w:rsidRPr="004529F6" w:rsidRDefault="004529F6" w:rsidP="004529F6">
      <w:pPr>
        <w:spacing w:after="0" w:line="360" w:lineRule="auto"/>
        <w:jc w:val="both"/>
        <w:rPr>
          <w:rFonts w:ascii="Palatino Linotype" w:eastAsia="Calibri" w:hAnsi="Palatino Linotype" w:cs="Arial"/>
          <w:sz w:val="24"/>
        </w:rPr>
      </w:pPr>
      <w:r w:rsidRPr="004529F6">
        <w:rPr>
          <w:rFonts w:ascii="Palatino Linotype" w:eastAsia="Calibri" w:hAnsi="Palatino Linotype" w:cs="Arial"/>
          <w:sz w:val="24"/>
        </w:rPr>
        <w:lastRenderedPageBreak/>
        <w:t>Por ende y tomando en cuenta que son obligaciones de las instituciones públicas integrar los expedientes de los diversos servidores públicos, el documento en donde conste documentó probatorio del grado de estudios (Título Profesional, Certificado o Cédula Profesional) del Presidente Municipal</w:t>
      </w:r>
      <w:r>
        <w:rPr>
          <w:rFonts w:ascii="Palatino Linotype" w:eastAsia="Calibri" w:hAnsi="Palatino Linotype" w:cs="Arial"/>
          <w:sz w:val="24"/>
        </w:rPr>
        <w:t xml:space="preserve">, deberá estar inmerso en este, </w:t>
      </w:r>
      <w:r w:rsidRPr="004529F6">
        <w:rPr>
          <w:rFonts w:ascii="Palatino Linotype" w:eastAsia="Calibri" w:hAnsi="Palatino Linotype" w:cs="Arial"/>
          <w:sz w:val="24"/>
        </w:rPr>
        <w:t>Por tal motivo, con base en lo anteriormente expuesto, esta Ponencia considera dable ordenar,</w:t>
      </w:r>
      <w:r>
        <w:rPr>
          <w:rFonts w:ascii="Palatino Linotype" w:eastAsia="Calibri" w:hAnsi="Palatino Linotype" w:cs="Arial"/>
          <w:sz w:val="24"/>
        </w:rPr>
        <w:t xml:space="preserve"> dicho documento,</w:t>
      </w:r>
      <w:r w:rsidRPr="004529F6">
        <w:rPr>
          <w:rFonts w:ascii="Palatino Linotype" w:eastAsia="Calibri" w:hAnsi="Palatino Linotype" w:cs="Arial"/>
          <w:sz w:val="24"/>
        </w:rPr>
        <w:t xml:space="preserve"> en versión pública.</w:t>
      </w:r>
    </w:p>
    <w:p w14:paraId="504DB82D" w14:textId="77777777" w:rsidR="004529F6" w:rsidRDefault="004529F6" w:rsidP="00C0465C">
      <w:pPr>
        <w:autoSpaceDE w:val="0"/>
        <w:autoSpaceDN w:val="0"/>
        <w:adjustRightInd w:val="0"/>
        <w:spacing w:line="360" w:lineRule="auto"/>
        <w:jc w:val="both"/>
        <w:rPr>
          <w:rFonts w:ascii="Palatino Linotype" w:hAnsi="Palatino Linotype" w:cs="Arial"/>
          <w:sz w:val="24"/>
        </w:rPr>
      </w:pPr>
    </w:p>
    <w:p w14:paraId="12EA475D" w14:textId="42012F91" w:rsidR="00C0465C" w:rsidRPr="00C0465C" w:rsidRDefault="00C0465C" w:rsidP="00C0465C">
      <w:pPr>
        <w:autoSpaceDE w:val="0"/>
        <w:autoSpaceDN w:val="0"/>
        <w:adjustRightInd w:val="0"/>
        <w:spacing w:line="360" w:lineRule="auto"/>
        <w:jc w:val="both"/>
        <w:rPr>
          <w:rFonts w:ascii="Palatino Linotype" w:hAnsi="Palatino Linotype" w:cs="Arial"/>
          <w:color w:val="000000" w:themeColor="text1"/>
          <w:sz w:val="24"/>
        </w:rPr>
      </w:pPr>
      <w:r w:rsidRPr="00C0465C">
        <w:rPr>
          <w:rFonts w:ascii="Palatino Linotype" w:hAnsi="Palatino Linotype" w:cs="Arial"/>
          <w:sz w:val="24"/>
        </w:rPr>
        <w:t xml:space="preserve">Ahora bien, es importante señalar de manera enunciativa más no limitada que </w:t>
      </w:r>
      <w:r w:rsidR="00703447">
        <w:rPr>
          <w:rFonts w:ascii="Palatino Linotype" w:hAnsi="Palatino Linotype" w:cs="Arial"/>
          <w:sz w:val="24"/>
        </w:rPr>
        <w:t>entre</w:t>
      </w:r>
      <w:r w:rsidRPr="00C0465C">
        <w:rPr>
          <w:rFonts w:ascii="Palatino Linotype" w:hAnsi="Palatino Linotype" w:cs="Arial"/>
          <w:sz w:val="24"/>
        </w:rPr>
        <w:t xml:space="preserve"> documentos </w:t>
      </w:r>
      <w:r w:rsidR="005942ED">
        <w:rPr>
          <w:rFonts w:ascii="Palatino Linotype" w:hAnsi="Palatino Linotype" w:cs="Arial"/>
          <w:sz w:val="24"/>
        </w:rPr>
        <w:t xml:space="preserve">que </w:t>
      </w:r>
      <w:r w:rsidRPr="00C0465C">
        <w:rPr>
          <w:rFonts w:ascii="Palatino Linotype" w:hAnsi="Palatino Linotype" w:cs="Arial"/>
          <w:sz w:val="24"/>
        </w:rPr>
        <w:t xml:space="preserve">lograrán probar el grado de estudios pudiendo ser el certificado de estudios, cédulas de pasantes, cedula profesional, constancias, diplomas o grados académicos, los cuales deben ser </w:t>
      </w:r>
      <w:r w:rsidRPr="00C0465C">
        <w:rPr>
          <w:rFonts w:ascii="Palatino Linotype" w:hAnsi="Palatino Linotype" w:cs="Arial"/>
          <w:color w:val="000000" w:themeColor="text1"/>
          <w:sz w:val="24"/>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40C067AB" w14:textId="77777777" w:rsidR="00C0465C" w:rsidRPr="00397FEC" w:rsidRDefault="00C0465C" w:rsidP="00C0465C">
      <w:pPr>
        <w:autoSpaceDE w:val="0"/>
        <w:autoSpaceDN w:val="0"/>
        <w:adjustRightInd w:val="0"/>
        <w:ind w:left="567" w:right="616"/>
        <w:contextualSpacing/>
        <w:jc w:val="both"/>
        <w:rPr>
          <w:rFonts w:ascii="Palatino Linotype" w:eastAsia="Calibri" w:hAnsi="Palatino Linotype" w:cs="Arial"/>
          <w:i/>
        </w:rPr>
      </w:pPr>
      <w:r>
        <w:rPr>
          <w:rFonts w:ascii="Palatino Linotype" w:hAnsi="Palatino Linotype"/>
          <w:i/>
        </w:rPr>
        <w:t>“</w:t>
      </w:r>
      <w:r w:rsidRPr="00397FEC">
        <w:rPr>
          <w:rFonts w:ascii="Palatino Linotype" w:hAnsi="Palatino Linotype"/>
          <w:b/>
          <w:i/>
        </w:rPr>
        <w:t>Artículo 171</w:t>
      </w:r>
      <w:r w:rsidRPr="00397FEC">
        <w:rPr>
          <w:rFonts w:ascii="Palatino Linotype" w:hAnsi="Palatino Linotype"/>
          <w:i/>
        </w:rPr>
        <w:t xml:space="preserve">. </w:t>
      </w:r>
      <w:r w:rsidRPr="00397FEC">
        <w:rPr>
          <w:rFonts w:ascii="Palatino Linotype" w:hAnsi="Palatino Linotype"/>
          <w:b/>
          <w:i/>
        </w:rPr>
        <w:t>Las instituciones del Sistema Educativo</w:t>
      </w:r>
      <w:r w:rsidRPr="00397FEC">
        <w:rPr>
          <w:rFonts w:ascii="Palatino Linotype" w:hAnsi="Palatino Linotype"/>
          <w:i/>
        </w:rPr>
        <w:t xml:space="preserve"> </w:t>
      </w:r>
      <w:r w:rsidRPr="00397FEC">
        <w:rPr>
          <w:rFonts w:ascii="Palatino Linotype" w:hAnsi="Palatino Linotype"/>
          <w:b/>
          <w:i/>
        </w:rPr>
        <w:t>expedirán</w:t>
      </w:r>
      <w:r w:rsidRPr="00397FEC">
        <w:rPr>
          <w:rFonts w:ascii="Palatino Linotype" w:hAnsi="Palatino Linotype"/>
          <w:i/>
        </w:rPr>
        <w:t xml:space="preserve"> </w:t>
      </w:r>
      <w:r w:rsidRPr="0016718A">
        <w:rPr>
          <w:rFonts w:ascii="Palatino Linotype" w:hAnsi="Palatino Linotype"/>
          <w:b/>
          <w:i/>
          <w:u w:val="single"/>
        </w:rPr>
        <w:t>certificados</w:t>
      </w:r>
      <w:r w:rsidRPr="0016718A">
        <w:rPr>
          <w:rFonts w:ascii="Palatino Linotype" w:hAnsi="Palatino Linotype"/>
          <w:b/>
          <w:i/>
        </w:rPr>
        <w:t xml:space="preserve"> y otorgarán </w:t>
      </w:r>
      <w:r w:rsidRPr="0016718A">
        <w:rPr>
          <w:rFonts w:ascii="Palatino Linotype" w:hAnsi="Palatino Linotype"/>
          <w:b/>
          <w:i/>
          <w:u w:val="single"/>
        </w:rPr>
        <w:t>constancias, diplomas, títulos o grados académicos</w:t>
      </w:r>
      <w:r w:rsidRPr="00397FEC">
        <w:rPr>
          <w:rFonts w:ascii="Palatino Linotype" w:hAnsi="Palatino Linotype"/>
          <w:i/>
        </w:rPr>
        <w:t xml:space="preserve"> </w:t>
      </w:r>
      <w:r w:rsidRPr="00397FEC">
        <w:rPr>
          <w:rFonts w:ascii="Palatino Linotype" w:hAnsi="Palatino Linotype"/>
          <w:b/>
          <w:i/>
        </w:rPr>
        <w:t>a las personas que hayan concluido estudios, de conformidad con los requisitos establecidos en los planes y programas correspondientes.</w:t>
      </w:r>
      <w:r w:rsidRPr="00397FEC">
        <w:rPr>
          <w:rFonts w:ascii="Palatino Linotype" w:hAnsi="Palatino Linotype"/>
          <w:i/>
        </w:rPr>
        <w:t xml:space="preserve"> </w:t>
      </w:r>
      <w:r w:rsidRPr="00397FEC">
        <w:rPr>
          <w:rFonts w:ascii="Palatino Linotype" w:hAnsi="Palatino Linotype"/>
          <w:b/>
          <w:i/>
        </w:rPr>
        <w:t>Dichos</w:t>
      </w:r>
      <w:r w:rsidRPr="00397FEC">
        <w:rPr>
          <w:rFonts w:ascii="Palatino Linotype" w:hAnsi="Palatino Linotype"/>
          <w:i/>
        </w:rPr>
        <w:t xml:space="preserve"> </w:t>
      </w:r>
      <w:r w:rsidRPr="0039561D">
        <w:rPr>
          <w:rFonts w:ascii="Palatino Linotype" w:hAnsi="Palatino Linotype"/>
          <w:b/>
          <w:i/>
          <w:u w:val="single"/>
        </w:rPr>
        <w:t>certificados, constancias, diplomas, títulos y grados</w:t>
      </w:r>
      <w:r w:rsidRPr="0016718A">
        <w:rPr>
          <w:rFonts w:ascii="Palatino Linotype" w:hAnsi="Palatino Linotype"/>
          <w:i/>
          <w:u w:val="single"/>
        </w:rPr>
        <w:t xml:space="preserve"> </w:t>
      </w:r>
      <w:r w:rsidRPr="0016718A">
        <w:rPr>
          <w:rFonts w:ascii="Palatino Linotype" w:hAnsi="Palatino Linotype"/>
          <w:b/>
          <w:i/>
          <w:u w:val="single"/>
        </w:rPr>
        <w:t>deberán registrarse en el Sistema de Información y Gestión Educativa y tendrán validez en toda la República</w:t>
      </w:r>
      <w:r w:rsidRPr="00397FEC">
        <w:rPr>
          <w:rFonts w:ascii="Palatino Linotype" w:hAnsi="Palatino Linotype"/>
          <w:i/>
        </w:rPr>
        <w:t>, en términos de lo dispuesto en la Ley General.</w:t>
      </w:r>
    </w:p>
    <w:p w14:paraId="3055DD65" w14:textId="77777777" w:rsidR="00C0465C" w:rsidRDefault="00C0465C" w:rsidP="00C0465C">
      <w:pPr>
        <w:autoSpaceDE w:val="0"/>
        <w:autoSpaceDN w:val="0"/>
        <w:adjustRightInd w:val="0"/>
        <w:ind w:left="567" w:right="616"/>
        <w:contextualSpacing/>
        <w:jc w:val="both"/>
        <w:rPr>
          <w:rFonts w:ascii="Palatino Linotype" w:hAnsi="Palatino Linotype"/>
          <w:i/>
        </w:rPr>
      </w:pPr>
    </w:p>
    <w:p w14:paraId="691B3019" w14:textId="77777777" w:rsidR="00C0465C"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DEL SISTEMA ESTATAL DE INFORMACIÓN Y GESTIÓN EDUCATIVA</w:t>
      </w:r>
      <w:r w:rsidRPr="008E05FD">
        <w:rPr>
          <w:rFonts w:ascii="Palatino Linotype" w:hAnsi="Palatino Linotype"/>
          <w:i/>
        </w:rPr>
        <w:t xml:space="preserve"> </w:t>
      </w:r>
    </w:p>
    <w:p w14:paraId="53112910" w14:textId="77777777" w:rsidR="00C0465C" w:rsidRDefault="00C0465C" w:rsidP="00C0465C">
      <w:pPr>
        <w:autoSpaceDE w:val="0"/>
        <w:autoSpaceDN w:val="0"/>
        <w:adjustRightInd w:val="0"/>
        <w:ind w:left="567" w:right="616"/>
        <w:contextualSpacing/>
        <w:jc w:val="both"/>
        <w:rPr>
          <w:rFonts w:ascii="Palatino Linotype" w:hAnsi="Palatino Linotype"/>
          <w:i/>
        </w:rPr>
      </w:pPr>
    </w:p>
    <w:p w14:paraId="54613FED" w14:textId="77777777" w:rsidR="00C0465C" w:rsidRDefault="00C0465C" w:rsidP="00C0465C">
      <w:pPr>
        <w:autoSpaceDE w:val="0"/>
        <w:autoSpaceDN w:val="0"/>
        <w:adjustRightInd w:val="0"/>
        <w:ind w:left="567" w:right="616"/>
        <w:contextualSpacing/>
        <w:jc w:val="both"/>
        <w:rPr>
          <w:rFonts w:ascii="Palatino Linotype" w:hAnsi="Palatino Linotype"/>
          <w:b/>
          <w:i/>
        </w:rPr>
      </w:pPr>
      <w:r w:rsidRPr="008E05FD">
        <w:rPr>
          <w:rFonts w:ascii="Palatino Linotype" w:hAnsi="Palatino Linotype"/>
          <w:b/>
          <w:i/>
        </w:rPr>
        <w:t>Artículo 174.-</w:t>
      </w:r>
      <w:r w:rsidRPr="008E05FD">
        <w:rPr>
          <w:rFonts w:ascii="Palatino Linotype" w:hAnsi="Palatino Linotype"/>
          <w:i/>
        </w:rPr>
        <w:t xml:space="preserve"> La Autoridad Educativa Estatal deberá implantar y mantener actualizado un Sistema Estatal de Información y Gestión Educativa, mismo que deberá proporcionar </w:t>
      </w:r>
      <w:r w:rsidRPr="008E05FD">
        <w:rPr>
          <w:rFonts w:ascii="Palatino Linotype" w:hAnsi="Palatino Linotype"/>
          <w:i/>
        </w:rPr>
        <w:lastRenderedPageBreak/>
        <w:t xml:space="preserve">información para satisfacer las necesidades de operación del Sistema Educativo Estatal. </w:t>
      </w:r>
      <w:r w:rsidRPr="008E05FD">
        <w:rPr>
          <w:rFonts w:ascii="Palatino Linotype" w:hAnsi="Palatino Linotype"/>
          <w:b/>
          <w:i/>
        </w:rPr>
        <w:t>Asimismo participará en la actualización e integración permanente del Sistema de Información y Gestión Educativa, que contendrá:</w:t>
      </w:r>
    </w:p>
    <w:p w14:paraId="31DE3D44" w14:textId="77777777" w:rsidR="00C0465C" w:rsidRDefault="00C0465C" w:rsidP="00C0465C">
      <w:pPr>
        <w:autoSpaceDE w:val="0"/>
        <w:autoSpaceDN w:val="0"/>
        <w:adjustRightInd w:val="0"/>
        <w:ind w:left="567" w:right="616"/>
        <w:contextualSpacing/>
        <w:jc w:val="both"/>
        <w:rPr>
          <w:rFonts w:ascii="Palatino Linotype" w:hAnsi="Palatino Linotype"/>
          <w:b/>
          <w:i/>
        </w:rPr>
      </w:pPr>
      <w:r>
        <w:rPr>
          <w:rFonts w:ascii="Palatino Linotype" w:hAnsi="Palatino Linotype"/>
          <w:b/>
          <w:i/>
        </w:rPr>
        <w:t>…</w:t>
      </w:r>
    </w:p>
    <w:p w14:paraId="35E12F32"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IV.</w:t>
      </w:r>
      <w:r w:rsidRPr="008E05FD">
        <w:rPr>
          <w:rFonts w:ascii="Palatino Linotype" w:hAnsi="Palatino Linotype"/>
          <w:i/>
        </w:rPr>
        <w:t xml:space="preserve"> El Registro Estatal de emisión, validación e inscripción de documentos académicos;</w:t>
      </w:r>
    </w:p>
    <w:p w14:paraId="1ADC74AC"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i/>
        </w:rPr>
        <w:t>…</w:t>
      </w:r>
    </w:p>
    <w:p w14:paraId="1674A65B"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VI.</w:t>
      </w:r>
      <w:r w:rsidRPr="008E05FD">
        <w:rPr>
          <w:rFonts w:ascii="Palatino Linotype" w:hAnsi="Palatino Linotype"/>
          <w:i/>
        </w:rPr>
        <w:t xml:space="preserve"> </w:t>
      </w:r>
      <w:r w:rsidRPr="008E05FD">
        <w:rPr>
          <w:rFonts w:ascii="Palatino Linotype" w:hAnsi="Palatino Linotype"/>
          <w:b/>
          <w:i/>
        </w:rPr>
        <w:t>Certificados, diplomas de especialidad, títulos y cédulas profesionales</w:t>
      </w:r>
      <w:r w:rsidRPr="008E05FD">
        <w:rPr>
          <w:rFonts w:ascii="Palatino Linotype" w:hAnsi="Palatino Linotype"/>
          <w:i/>
        </w:rPr>
        <w:t xml:space="preserve"> de educación básica, media superior y superior;</w:t>
      </w:r>
    </w:p>
    <w:p w14:paraId="141EA98F" w14:textId="77777777" w:rsidR="00C0465C" w:rsidRPr="008E05FD" w:rsidRDefault="00C0465C" w:rsidP="00C0465C">
      <w:pPr>
        <w:autoSpaceDE w:val="0"/>
        <w:autoSpaceDN w:val="0"/>
        <w:adjustRightInd w:val="0"/>
        <w:ind w:left="567" w:right="616"/>
        <w:contextualSpacing/>
        <w:jc w:val="both"/>
        <w:rPr>
          <w:rFonts w:ascii="Palatino Linotype" w:hAnsi="Palatino Linotype"/>
          <w:b/>
          <w:i/>
        </w:rPr>
      </w:pPr>
      <w:r w:rsidRPr="008E05FD">
        <w:rPr>
          <w:rFonts w:ascii="Palatino Linotype" w:hAnsi="Palatino Linotype"/>
          <w:b/>
          <w:i/>
        </w:rPr>
        <w:t>VII.</w:t>
      </w:r>
      <w:r w:rsidRPr="008E05FD">
        <w:rPr>
          <w:rFonts w:ascii="Palatino Linotype" w:hAnsi="Palatino Linotype"/>
          <w:i/>
        </w:rPr>
        <w:t xml:space="preserve"> </w:t>
      </w:r>
      <w:r w:rsidRPr="008E05FD">
        <w:rPr>
          <w:rFonts w:ascii="Palatino Linotype" w:hAnsi="Palatino Linotype"/>
          <w:b/>
          <w:i/>
        </w:rPr>
        <w:t>Cédulas de pasante y autorizaciones temporales para el ejercicio de una actividad profesional;</w:t>
      </w:r>
    </w:p>
    <w:p w14:paraId="775B84C6"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i/>
        </w:rPr>
        <w:t>…</w:t>
      </w:r>
    </w:p>
    <w:p w14:paraId="0D01981E"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IX.</w:t>
      </w:r>
      <w:r w:rsidRPr="008E05FD">
        <w:rPr>
          <w:rFonts w:ascii="Palatino Linotype" w:hAnsi="Palatino Linotype"/>
          <w:i/>
        </w:rPr>
        <w:t xml:space="preserve"> </w:t>
      </w:r>
      <w:r w:rsidRPr="008E05FD">
        <w:rPr>
          <w:rFonts w:ascii="Palatino Linotype" w:hAnsi="Palatino Linotype"/>
          <w:b/>
          <w:i/>
        </w:rPr>
        <w:t>Certificaciones Profesionales</w:t>
      </w:r>
      <w:r w:rsidRPr="008E05FD">
        <w:rPr>
          <w:rFonts w:ascii="Palatino Linotype" w:hAnsi="Palatino Linotype"/>
          <w:i/>
        </w:rPr>
        <w:t>, expedidas por los colegios o asociaciones de profesionistas.</w:t>
      </w:r>
      <w:r>
        <w:rPr>
          <w:rFonts w:ascii="Palatino Linotype" w:hAnsi="Palatino Linotype"/>
          <w:i/>
        </w:rPr>
        <w:t>” (Sic)</w:t>
      </w:r>
    </w:p>
    <w:p w14:paraId="625ABB2D" w14:textId="77777777" w:rsidR="00D90D8F" w:rsidRDefault="00D90D8F" w:rsidP="00C0465C">
      <w:pPr>
        <w:pStyle w:val="Sinespaciado"/>
      </w:pPr>
    </w:p>
    <w:p w14:paraId="1B161023" w14:textId="06668886" w:rsidR="00CF66E3" w:rsidRDefault="00C0465C" w:rsidP="00B07D20">
      <w:pPr>
        <w:spacing w:line="360" w:lineRule="auto"/>
        <w:jc w:val="both"/>
        <w:rPr>
          <w:rFonts w:ascii="Palatino Linotype" w:hAnsi="Palatino Linotype" w:cs="Arial"/>
          <w:sz w:val="24"/>
        </w:rPr>
      </w:pPr>
      <w:r>
        <w:rPr>
          <w:rFonts w:ascii="Palatino Linotype" w:hAnsi="Palatino Linotype" w:cs="Arial"/>
          <w:sz w:val="24"/>
        </w:rPr>
        <w:t xml:space="preserve">Por otra parte, en relación a </w:t>
      </w:r>
      <w:r w:rsidR="00703447">
        <w:rPr>
          <w:rFonts w:ascii="Palatino Linotype" w:hAnsi="Palatino Linotype" w:cs="Arial"/>
          <w:sz w:val="24"/>
        </w:rPr>
        <w:t>la Ficha Curricular del Presidente Municipal</w:t>
      </w:r>
      <w:r w:rsidR="00CF66E3">
        <w:rPr>
          <w:rFonts w:ascii="Palatino Linotype" w:hAnsi="Palatino Linotype" w:cs="Arial"/>
          <w:sz w:val="24"/>
        </w:rPr>
        <w:t>,</w:t>
      </w:r>
      <w:r w:rsidR="00107E76">
        <w:rPr>
          <w:rFonts w:ascii="Palatino Linotype" w:hAnsi="Palatino Linotype" w:cs="Arial"/>
          <w:sz w:val="24"/>
        </w:rPr>
        <w:t xml:space="preserve"> el Sujeto Obligado en su respuesta primigenia informo</w:t>
      </w:r>
      <w:r w:rsidR="00107E76" w:rsidRPr="00107E76">
        <w:t xml:space="preserve"> </w:t>
      </w:r>
      <w:r w:rsidR="00107E76" w:rsidRPr="00107E76">
        <w:rPr>
          <w:rFonts w:ascii="Palatino Linotype" w:hAnsi="Palatino Linotype" w:cs="Arial"/>
          <w:sz w:val="24"/>
        </w:rPr>
        <w:t>que el Presidente Municipal no está obligado a presentar una ficha curricular ya que su cargo es de elección popular</w:t>
      </w:r>
      <w:r w:rsidR="00107E76">
        <w:rPr>
          <w:rFonts w:ascii="Palatino Linotype" w:hAnsi="Palatino Linotype" w:cs="Arial"/>
          <w:sz w:val="24"/>
        </w:rPr>
        <w:t>, por ello se debe destacar</w:t>
      </w:r>
      <w:r w:rsidR="005F0D7D">
        <w:rPr>
          <w:rFonts w:ascii="Palatino Linotype" w:hAnsi="Palatino Linotype" w:cs="Arial"/>
          <w:sz w:val="24"/>
        </w:rPr>
        <w:t xml:space="preserve"> que</w:t>
      </w:r>
      <w:r w:rsidR="00CF66E3">
        <w:rPr>
          <w:rFonts w:ascii="Palatino Linotype" w:hAnsi="Palatino Linotype" w:cs="Arial"/>
          <w:sz w:val="24"/>
        </w:rPr>
        <w:t xml:space="preserve"> dicho documento sirve para </w:t>
      </w:r>
      <w:r>
        <w:rPr>
          <w:rFonts w:ascii="Palatino Linotype" w:hAnsi="Palatino Linotype" w:cs="Arial"/>
          <w:sz w:val="24"/>
        </w:rPr>
        <w:t>observar</w:t>
      </w:r>
      <w:r w:rsidR="00CF66E3" w:rsidRPr="00CF66E3">
        <w:rPr>
          <w:rFonts w:ascii="Palatino Linotype" w:hAnsi="Palatino Linotype" w:cs="Arial"/>
          <w:sz w:val="24"/>
        </w:rPr>
        <w:t xml:space="preserve"> la trayectoria académica, profesional y experiencia laboral de los servidores públicos</w:t>
      </w:r>
      <w:r w:rsidR="00CF66E3">
        <w:rPr>
          <w:rFonts w:ascii="Palatino Linotype" w:hAnsi="Palatino Linotype" w:cs="Arial"/>
          <w:sz w:val="24"/>
        </w:rPr>
        <w:t xml:space="preserve">; por lo que </w:t>
      </w:r>
      <w:r w:rsidR="00CF66E3" w:rsidRPr="00CF66E3">
        <w:rPr>
          <w:rFonts w:ascii="Palatino Linotype" w:hAnsi="Palatino Linotype" w:cs="Arial"/>
          <w:sz w:val="24"/>
        </w:rPr>
        <w:t xml:space="preserve">se deberá tomar en consideración su conocimiento, profesión, vocación y experiencia relacionada con </w:t>
      </w:r>
      <w:r w:rsidR="00CF66E3">
        <w:rPr>
          <w:rFonts w:ascii="Palatino Linotype" w:hAnsi="Palatino Linotype" w:cs="Arial"/>
          <w:sz w:val="24"/>
        </w:rPr>
        <w:t xml:space="preserve">el puesto que ostentan en el </w:t>
      </w:r>
      <w:r w:rsidR="00107E76" w:rsidRPr="00107E76">
        <w:rPr>
          <w:rFonts w:ascii="Palatino Linotype" w:hAnsi="Palatino Linotype" w:cs="Arial"/>
          <w:b/>
          <w:sz w:val="24"/>
        </w:rPr>
        <w:t>Ayuntamiento de Tenango del Valle</w:t>
      </w:r>
      <w:r w:rsidR="00CF66E3" w:rsidRPr="00CF66E3">
        <w:rPr>
          <w:rFonts w:ascii="Palatino Linotype" w:hAnsi="Palatino Linotype" w:cs="Arial"/>
          <w:sz w:val="24"/>
        </w:rPr>
        <w:t xml:space="preserve">; información documental que el </w:t>
      </w:r>
      <w:r w:rsidR="00CF66E3" w:rsidRPr="00CF66E3">
        <w:rPr>
          <w:rFonts w:ascii="Palatino Linotype" w:hAnsi="Palatino Linotype" w:cs="Arial"/>
          <w:b/>
          <w:sz w:val="24"/>
        </w:rPr>
        <w:t>Sujeto Obligado</w:t>
      </w:r>
      <w:r w:rsidR="00CF66E3" w:rsidRPr="00CF66E3">
        <w:rPr>
          <w:rFonts w:ascii="Palatino Linotype" w:hAnsi="Palatino Linotype" w:cs="Arial"/>
          <w:sz w:val="24"/>
        </w:rPr>
        <w:t xml:space="preserve"> debe poseer y en su caso generar, toda vez que dicha información debe ser publica y accesible de manera permanente </w:t>
      </w:r>
      <w:r w:rsidR="00AC44D4">
        <w:rPr>
          <w:rFonts w:ascii="Palatino Linotype" w:hAnsi="Palatino Linotype" w:cs="Arial"/>
          <w:sz w:val="24"/>
        </w:rPr>
        <w:t>a cualquier persona.</w:t>
      </w:r>
    </w:p>
    <w:p w14:paraId="21325DA0" w14:textId="77777777" w:rsidR="00AC44D4" w:rsidRPr="00AC44D4" w:rsidRDefault="00AC44D4" w:rsidP="00AC44D4">
      <w:pPr>
        <w:pStyle w:val="Sinespaciado"/>
        <w:rPr>
          <w:sz w:val="16"/>
        </w:rPr>
      </w:pPr>
    </w:p>
    <w:p w14:paraId="64DD01CC" w14:textId="601966EB" w:rsidR="00AC44D4" w:rsidRPr="00AC44D4" w:rsidRDefault="00AC44D4" w:rsidP="00AC44D4">
      <w:pPr>
        <w:widowControl w:val="0"/>
        <w:autoSpaceDE w:val="0"/>
        <w:autoSpaceDN w:val="0"/>
        <w:adjustRightInd w:val="0"/>
        <w:spacing w:before="240" w:after="240" w:line="360" w:lineRule="auto"/>
        <w:jc w:val="both"/>
        <w:rPr>
          <w:rFonts w:ascii="Palatino Linotype" w:hAnsi="Palatino Linotype"/>
          <w:bCs/>
          <w:sz w:val="24"/>
          <w:szCs w:val="24"/>
          <w:lang w:eastAsia="es-MX"/>
        </w:rPr>
      </w:pPr>
      <w:r w:rsidRPr="00AC44D4">
        <w:rPr>
          <w:rFonts w:ascii="Palatino Linotype" w:hAnsi="Palatino Linotype" w:cs="Arial"/>
          <w:sz w:val="24"/>
          <w:szCs w:val="24"/>
        </w:rPr>
        <w:t xml:space="preserve">Asimismo, es de señalar que el </w:t>
      </w:r>
      <w:r w:rsidRPr="00AC44D4">
        <w:rPr>
          <w:rFonts w:ascii="Palatino Linotype" w:hAnsi="Palatino Linotype"/>
          <w:bCs/>
          <w:sz w:val="24"/>
          <w:szCs w:val="24"/>
          <w:lang w:eastAsia="es-MX"/>
        </w:rPr>
        <w:t>artículo 92, fracción XXI</w:t>
      </w:r>
      <w:r>
        <w:rPr>
          <w:rFonts w:ascii="Palatino Linotype" w:hAnsi="Palatino Linotype"/>
          <w:bCs/>
          <w:sz w:val="24"/>
          <w:szCs w:val="24"/>
          <w:lang w:eastAsia="es-MX"/>
        </w:rPr>
        <w:t>,</w:t>
      </w:r>
      <w:r w:rsidRPr="00AC44D4">
        <w:rPr>
          <w:rFonts w:ascii="Palatino Linotype" w:hAnsi="Palatino Linotype"/>
          <w:bCs/>
          <w:sz w:val="24"/>
          <w:szCs w:val="24"/>
          <w:lang w:eastAsia="es-MX"/>
        </w:rPr>
        <w:t xml:space="preserve"> de la Ley de Transparencia y Acceso a la Información Pública de la Entidad, la información curricular desde el nivel del jefe de departamento o equivalente </w:t>
      </w:r>
      <w:r w:rsidRPr="00107E76">
        <w:rPr>
          <w:rFonts w:ascii="Palatino Linotype" w:hAnsi="Palatino Linotype"/>
          <w:b/>
          <w:bCs/>
          <w:sz w:val="24"/>
          <w:szCs w:val="24"/>
          <w:u w:val="single"/>
          <w:lang w:eastAsia="es-MX"/>
        </w:rPr>
        <w:t>hasta el titular del Sujeto Obligado</w:t>
      </w:r>
      <w:r w:rsidRPr="00AC44D4">
        <w:rPr>
          <w:rFonts w:ascii="Palatino Linotype" w:hAnsi="Palatino Linotype"/>
          <w:bCs/>
          <w:sz w:val="24"/>
          <w:szCs w:val="24"/>
          <w:lang w:eastAsia="es-MX"/>
        </w:rPr>
        <w:t>,</w:t>
      </w:r>
      <w:r w:rsidR="00107E76">
        <w:rPr>
          <w:rFonts w:ascii="Palatino Linotype" w:hAnsi="Palatino Linotype"/>
          <w:bCs/>
          <w:sz w:val="24"/>
          <w:szCs w:val="24"/>
          <w:lang w:eastAsia="es-MX"/>
        </w:rPr>
        <w:t xml:space="preserve"> y por ende el Presidente </w:t>
      </w:r>
      <w:r w:rsidR="005A7450">
        <w:rPr>
          <w:rFonts w:ascii="Palatino Linotype" w:hAnsi="Palatino Linotype"/>
          <w:bCs/>
          <w:sz w:val="24"/>
          <w:szCs w:val="24"/>
          <w:lang w:eastAsia="es-MX"/>
        </w:rPr>
        <w:t>Municipal</w:t>
      </w:r>
      <w:r w:rsidR="00107E76">
        <w:rPr>
          <w:rFonts w:ascii="Palatino Linotype" w:hAnsi="Palatino Linotype"/>
          <w:bCs/>
          <w:sz w:val="24"/>
          <w:szCs w:val="24"/>
          <w:lang w:eastAsia="es-MX"/>
        </w:rPr>
        <w:t>,</w:t>
      </w:r>
      <w:r w:rsidRPr="00AC44D4">
        <w:rPr>
          <w:rFonts w:ascii="Palatino Linotype" w:hAnsi="Palatino Linotype"/>
          <w:bCs/>
          <w:sz w:val="24"/>
          <w:szCs w:val="24"/>
          <w:lang w:eastAsia="es-MX"/>
        </w:rPr>
        <w:t xml:space="preserve"> constituye una obligación de transparencia como se </w:t>
      </w:r>
      <w:r w:rsidRPr="00AC44D4">
        <w:rPr>
          <w:rFonts w:ascii="Palatino Linotype" w:hAnsi="Palatino Linotype"/>
          <w:bCs/>
          <w:sz w:val="24"/>
          <w:szCs w:val="24"/>
          <w:lang w:eastAsia="es-MX"/>
        </w:rPr>
        <w:lastRenderedPageBreak/>
        <w:t xml:space="preserve">advierte enseguida: </w:t>
      </w:r>
    </w:p>
    <w:p w14:paraId="0D9AD517" w14:textId="77777777" w:rsidR="00AC44D4" w:rsidRPr="00502EAD" w:rsidRDefault="00AC44D4" w:rsidP="00AC44D4">
      <w:pPr>
        <w:widowControl w:val="0"/>
        <w:autoSpaceDE w:val="0"/>
        <w:autoSpaceDN w:val="0"/>
        <w:adjustRightInd w:val="0"/>
        <w:spacing w:after="0"/>
        <w:ind w:left="851" w:right="900"/>
        <w:jc w:val="both"/>
        <w:rPr>
          <w:rFonts w:ascii="Palatino Linotype" w:hAnsi="Palatino Linotype"/>
          <w:bCs/>
          <w:i/>
          <w:lang w:eastAsia="es-MX"/>
        </w:rPr>
      </w:pPr>
      <w:r w:rsidRPr="00502EAD">
        <w:rPr>
          <w:rFonts w:ascii="Palatino Linotype" w:hAnsi="Palatino Linotype"/>
          <w:bCs/>
          <w:i/>
          <w:lang w:eastAsia="es-MX"/>
        </w:rPr>
        <w:t>“</w:t>
      </w:r>
      <w:r w:rsidRPr="00502EAD">
        <w:rPr>
          <w:rFonts w:ascii="Palatino Linotype" w:hAnsi="Palatino Linotype"/>
          <w:b/>
          <w:bCs/>
          <w:i/>
          <w:lang w:eastAsia="es-MX"/>
        </w:rPr>
        <w:t>Artículo 92</w:t>
      </w:r>
      <w:r w:rsidRPr="00502EAD">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ED8F01" w14:textId="68EB0B15" w:rsidR="00AC44D4" w:rsidRPr="00502EAD" w:rsidRDefault="00AC44D4" w:rsidP="00AC44D4">
      <w:pPr>
        <w:widowControl w:val="0"/>
        <w:autoSpaceDE w:val="0"/>
        <w:autoSpaceDN w:val="0"/>
        <w:adjustRightInd w:val="0"/>
        <w:spacing w:after="0"/>
        <w:ind w:left="851" w:right="900"/>
        <w:jc w:val="both"/>
      </w:pPr>
      <w:r>
        <w:rPr>
          <w:rFonts w:ascii="Palatino Linotype" w:hAnsi="Palatino Linotype"/>
          <w:bCs/>
          <w:i/>
          <w:lang w:eastAsia="es-MX"/>
        </w:rPr>
        <w:t>(</w:t>
      </w:r>
      <w:r w:rsidRPr="00502EAD">
        <w:rPr>
          <w:rFonts w:ascii="Palatino Linotype" w:hAnsi="Palatino Linotype"/>
          <w:bCs/>
          <w:i/>
          <w:lang w:eastAsia="es-MX"/>
        </w:rPr>
        <w:t>…</w:t>
      </w:r>
      <w:r>
        <w:rPr>
          <w:rFonts w:ascii="Palatino Linotype" w:hAnsi="Palatino Linotype"/>
          <w:bCs/>
          <w:i/>
          <w:lang w:eastAsia="es-MX"/>
        </w:rPr>
        <w:t>)</w:t>
      </w:r>
      <w:r w:rsidRPr="00502EAD">
        <w:t xml:space="preserve"> </w:t>
      </w:r>
    </w:p>
    <w:p w14:paraId="3F93BCF4" w14:textId="77777777" w:rsidR="00AC44D4" w:rsidRPr="00502EAD" w:rsidRDefault="00AC44D4" w:rsidP="00AC44D4">
      <w:pPr>
        <w:widowControl w:val="0"/>
        <w:autoSpaceDE w:val="0"/>
        <w:autoSpaceDN w:val="0"/>
        <w:adjustRightInd w:val="0"/>
        <w:spacing w:after="0"/>
        <w:ind w:left="851" w:right="900"/>
        <w:jc w:val="both"/>
        <w:rPr>
          <w:rFonts w:ascii="Palatino Linotype" w:hAnsi="Palatino Linotype"/>
          <w:bCs/>
          <w:i/>
          <w:lang w:eastAsia="es-MX"/>
        </w:rPr>
      </w:pPr>
      <w:r w:rsidRPr="00502EAD">
        <w:rPr>
          <w:rFonts w:ascii="Palatino Linotype" w:hAnsi="Palatino Linotype"/>
          <w:b/>
          <w:bCs/>
          <w:i/>
          <w:lang w:eastAsia="es-MX"/>
        </w:rPr>
        <w:t>XXI.</w:t>
      </w:r>
      <w:r w:rsidRPr="00502EAD">
        <w:rPr>
          <w:rFonts w:ascii="Palatino Linotype" w:hAnsi="Palatino Linotype"/>
          <w:bCs/>
          <w:i/>
          <w:lang w:eastAsia="es-MX"/>
        </w:rPr>
        <w:t xml:space="preserve"> </w:t>
      </w:r>
      <w:r w:rsidRPr="00AC44D4">
        <w:rPr>
          <w:rFonts w:ascii="Palatino Linotype" w:hAnsi="Palatino Linotype"/>
          <w:b/>
          <w:bCs/>
          <w:i/>
          <w:u w:val="single"/>
          <w:lang w:eastAsia="es-MX"/>
        </w:rPr>
        <w:t>La información curricular</w:t>
      </w:r>
      <w:r w:rsidRPr="00AC44D4">
        <w:rPr>
          <w:rFonts w:ascii="Palatino Linotype" w:hAnsi="Palatino Linotype"/>
          <w:b/>
          <w:bCs/>
          <w:i/>
          <w:lang w:eastAsia="es-MX"/>
        </w:rPr>
        <w:t xml:space="preserve">, </w:t>
      </w:r>
      <w:r w:rsidRPr="00AC44D4">
        <w:rPr>
          <w:rFonts w:ascii="Palatino Linotype" w:hAnsi="Palatino Linotype"/>
          <w:b/>
          <w:bCs/>
          <w:i/>
          <w:u w:val="single"/>
          <w:lang w:eastAsia="es-MX"/>
        </w:rPr>
        <w:t>desde el nivel de jefe de departamento o equivalente, hasta el titular del sujeto obligado</w:t>
      </w:r>
      <w:r w:rsidRPr="00502EAD">
        <w:rPr>
          <w:rFonts w:ascii="Palatino Linotype" w:hAnsi="Palatino Linotype"/>
          <w:bCs/>
          <w:i/>
          <w:lang w:eastAsia="es-MX"/>
        </w:rPr>
        <w:t xml:space="preserve">, así como, en su caso, las sanciones administrativas de que haya sido objeto; </w:t>
      </w:r>
    </w:p>
    <w:p w14:paraId="21C4C132" w14:textId="71FF1360" w:rsidR="00AC44D4" w:rsidRPr="00502EAD" w:rsidRDefault="00AC44D4" w:rsidP="00AC44D4">
      <w:pPr>
        <w:widowControl w:val="0"/>
        <w:autoSpaceDE w:val="0"/>
        <w:autoSpaceDN w:val="0"/>
        <w:adjustRightInd w:val="0"/>
        <w:spacing w:after="0"/>
        <w:ind w:left="851" w:right="900"/>
        <w:jc w:val="both"/>
        <w:rPr>
          <w:rFonts w:ascii="Palatino Linotype" w:hAnsi="Palatino Linotype"/>
          <w:bCs/>
          <w:i/>
          <w:lang w:eastAsia="es-MX"/>
        </w:rPr>
      </w:pPr>
      <w:r>
        <w:rPr>
          <w:rFonts w:ascii="Palatino Linotype" w:hAnsi="Palatino Linotype"/>
          <w:bCs/>
          <w:i/>
          <w:lang w:eastAsia="es-MX"/>
        </w:rPr>
        <w:t>(</w:t>
      </w:r>
      <w:r w:rsidRPr="00502EAD">
        <w:rPr>
          <w:rFonts w:ascii="Palatino Linotype" w:hAnsi="Palatino Linotype"/>
          <w:bCs/>
          <w:i/>
          <w:lang w:eastAsia="es-MX"/>
        </w:rPr>
        <w:t>…</w:t>
      </w:r>
      <w:r>
        <w:rPr>
          <w:rFonts w:ascii="Palatino Linotype" w:hAnsi="Palatino Linotype"/>
          <w:bCs/>
          <w:i/>
          <w:lang w:eastAsia="es-MX"/>
        </w:rPr>
        <w:t>)</w:t>
      </w:r>
      <w:r w:rsidRPr="00502EAD">
        <w:rPr>
          <w:rFonts w:ascii="Palatino Linotype" w:hAnsi="Palatino Linotype"/>
          <w:bCs/>
          <w:i/>
          <w:lang w:eastAsia="es-MX"/>
        </w:rPr>
        <w:t>”</w:t>
      </w:r>
    </w:p>
    <w:p w14:paraId="14346BDD" w14:textId="77777777" w:rsidR="00AC44D4" w:rsidRPr="00AC44D4" w:rsidRDefault="00AC44D4" w:rsidP="00AC44D4">
      <w:pPr>
        <w:widowControl w:val="0"/>
        <w:autoSpaceDE w:val="0"/>
        <w:autoSpaceDN w:val="0"/>
        <w:adjustRightInd w:val="0"/>
        <w:spacing w:after="0"/>
        <w:ind w:left="851" w:right="900"/>
        <w:jc w:val="right"/>
        <w:rPr>
          <w:rFonts w:ascii="Palatino Linotype" w:hAnsi="Palatino Linotype"/>
          <w:b/>
          <w:bCs/>
          <w:i/>
          <w:sz w:val="18"/>
          <w:lang w:eastAsia="es-MX"/>
        </w:rPr>
      </w:pPr>
      <w:r w:rsidRPr="00AC44D4">
        <w:rPr>
          <w:rFonts w:ascii="Palatino Linotype" w:hAnsi="Palatino Linotype"/>
          <w:b/>
          <w:bCs/>
          <w:i/>
          <w:sz w:val="18"/>
          <w:lang w:eastAsia="es-MX"/>
        </w:rPr>
        <w:t xml:space="preserve">(Énfasis añadido) </w:t>
      </w:r>
    </w:p>
    <w:p w14:paraId="61974714" w14:textId="77777777" w:rsidR="00AC44D4" w:rsidRDefault="00AC44D4" w:rsidP="00AC44D4">
      <w:pPr>
        <w:pStyle w:val="Sinespaciado"/>
      </w:pPr>
    </w:p>
    <w:p w14:paraId="7F72457E" w14:textId="77777777" w:rsidR="00AC44D4" w:rsidRDefault="00AC44D4" w:rsidP="00C0465C">
      <w:pPr>
        <w:pStyle w:val="Sinespaciado"/>
      </w:pPr>
    </w:p>
    <w:p w14:paraId="3A1AC8D0" w14:textId="4E24A02E" w:rsidR="00AC44D4" w:rsidRPr="00AC44D4" w:rsidRDefault="00AC44D4" w:rsidP="00AC44D4">
      <w:pPr>
        <w:spacing w:line="360" w:lineRule="auto"/>
        <w:jc w:val="both"/>
        <w:rPr>
          <w:rFonts w:ascii="Palatino Linotype" w:eastAsia="Calibri" w:hAnsi="Palatino Linotype"/>
          <w:sz w:val="24"/>
        </w:rPr>
      </w:pPr>
      <w:r w:rsidRPr="00AC44D4">
        <w:rPr>
          <w:rFonts w:ascii="Palatino Linotype" w:hAnsi="Palatino Linotype"/>
          <w:bCs/>
          <w:sz w:val="24"/>
          <w:lang w:eastAsia="es-MX"/>
        </w:rPr>
        <w:t xml:space="preserve">Información que deberá ser publicada en atención a los </w:t>
      </w:r>
      <w:r w:rsidRPr="00AC44D4">
        <w:rPr>
          <w:rFonts w:ascii="Palatino Linotype" w:hAnsi="Palatino Linotype"/>
          <w:i/>
          <w:sz w:val="24"/>
        </w:rPr>
        <w:t>“</w:t>
      </w:r>
      <w:r w:rsidRPr="00AC44D4">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Pr>
          <w:rFonts w:ascii="Palatino Linotype" w:eastAsia="Calibri" w:hAnsi="Palatino Linotype"/>
          <w:sz w:val="24"/>
        </w:rPr>
        <w:t xml:space="preserve">, que en su </w:t>
      </w:r>
      <w:r w:rsidRPr="00AC44D4">
        <w:rPr>
          <w:rFonts w:ascii="Palatino Linotype" w:eastAsia="Calibri" w:hAnsi="Palatino Linotype"/>
          <w:i/>
          <w:sz w:val="24"/>
        </w:rPr>
        <w:t>“Anexo I”</w:t>
      </w:r>
      <w:r>
        <w:rPr>
          <w:rFonts w:ascii="Palatino Linotype" w:eastAsia="Calibri" w:hAnsi="Palatino Linotype"/>
          <w:sz w:val="24"/>
        </w:rPr>
        <w:t xml:space="preserve">, </w:t>
      </w:r>
      <w:r w:rsidRPr="00AC44D4">
        <w:rPr>
          <w:rFonts w:ascii="Palatino Linotype" w:eastAsia="Calibri" w:hAnsi="Palatino Linotype"/>
          <w:sz w:val="24"/>
        </w:rPr>
        <w:t>relacionado con artículo 70</w:t>
      </w:r>
      <w:r>
        <w:rPr>
          <w:rFonts w:ascii="Palatino Linotype" w:eastAsia="Calibri" w:hAnsi="Palatino Linotype"/>
          <w:sz w:val="24"/>
        </w:rPr>
        <w:t>,</w:t>
      </w:r>
      <w:r w:rsidRPr="00AC44D4">
        <w:rPr>
          <w:rFonts w:ascii="Palatino Linotype" w:eastAsia="Calibri" w:hAnsi="Palatino Linotype"/>
          <w:sz w:val="24"/>
        </w:rPr>
        <w:t xml:space="preserve"> de la Ley General de Transparencia, de forma análoga prevé en su fracción XVII</w:t>
      </w:r>
      <w:r>
        <w:rPr>
          <w:rFonts w:ascii="Palatino Linotype" w:eastAsia="Calibri" w:hAnsi="Palatino Linotype"/>
          <w:sz w:val="24"/>
        </w:rPr>
        <w:t>,</w:t>
      </w:r>
      <w:r w:rsidRPr="00AC44D4">
        <w:rPr>
          <w:rFonts w:ascii="Palatino Linotype" w:eastAsia="Calibri" w:hAnsi="Palatino Linotype"/>
          <w:sz w:val="24"/>
        </w:rPr>
        <w:t xml:space="preserve">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3096B100" w14:textId="77777777" w:rsidR="00AC44D4" w:rsidRDefault="00AC44D4" w:rsidP="00AC44D4">
      <w:pPr>
        <w:pStyle w:val="Sinespaciado"/>
        <w:rPr>
          <w:rFonts w:eastAsia="Calibri"/>
        </w:rPr>
      </w:pPr>
    </w:p>
    <w:p w14:paraId="201113E2" w14:textId="77777777" w:rsidR="00AC44D4" w:rsidRDefault="00AC44D4" w:rsidP="00AC44D4">
      <w:pPr>
        <w:spacing w:after="0" w:line="240" w:lineRule="auto"/>
        <w:ind w:left="1985" w:right="900" w:hanging="1134"/>
        <w:jc w:val="both"/>
        <w:rPr>
          <w:rFonts w:ascii="Palatino Linotype" w:eastAsia="Calibri" w:hAnsi="Palatino Linotype"/>
          <w:i/>
        </w:rPr>
      </w:pPr>
      <w:r>
        <w:rPr>
          <w:rFonts w:ascii="Palatino Linotype" w:eastAsia="Calibri" w:hAnsi="Palatino Linotype"/>
          <w:i/>
        </w:rPr>
        <w:t>“</w:t>
      </w:r>
      <w:r w:rsidRPr="00E10BA5">
        <w:rPr>
          <w:rFonts w:ascii="Palatino Linotype" w:eastAsia="Calibri" w:hAnsi="Palatino Linotype"/>
          <w:b/>
          <w:i/>
        </w:rPr>
        <w:t>Criterio 1</w:t>
      </w:r>
      <w:r w:rsidRPr="006A3A45">
        <w:rPr>
          <w:rFonts w:ascii="Palatino Linotype" w:eastAsia="Calibri" w:hAnsi="Palatino Linotype"/>
          <w:i/>
        </w:rPr>
        <w:t xml:space="preserve"> Clave o nivel del puesto (de acuerdo con el catálogo que regule la actividad del sujeto obligado) </w:t>
      </w:r>
    </w:p>
    <w:p w14:paraId="4A34987F" w14:textId="77777777" w:rsidR="00AC44D4" w:rsidRDefault="00AC44D4" w:rsidP="00AC44D4">
      <w:pPr>
        <w:spacing w:after="0" w:line="240" w:lineRule="auto"/>
        <w:ind w:left="851" w:right="900"/>
        <w:jc w:val="both"/>
        <w:rPr>
          <w:rFonts w:ascii="Palatino Linotype" w:eastAsia="Calibri" w:hAnsi="Palatino Linotype"/>
          <w:i/>
        </w:rPr>
      </w:pPr>
    </w:p>
    <w:p w14:paraId="5ECB2058" w14:textId="77777777" w:rsidR="00AC44D4" w:rsidRDefault="00AC44D4" w:rsidP="00AC44D4">
      <w:pPr>
        <w:spacing w:after="0" w:line="240" w:lineRule="auto"/>
        <w:ind w:left="1843" w:right="900" w:hanging="992"/>
        <w:jc w:val="both"/>
        <w:rPr>
          <w:rFonts w:ascii="Palatino Linotype" w:eastAsia="Calibri" w:hAnsi="Palatino Linotype"/>
          <w:i/>
        </w:rPr>
      </w:pPr>
      <w:r w:rsidRPr="00E10BA5">
        <w:rPr>
          <w:rFonts w:ascii="Palatino Linotype" w:eastAsia="Calibri" w:hAnsi="Palatino Linotype"/>
          <w:b/>
          <w:i/>
        </w:rPr>
        <w:t>Criterio 2</w:t>
      </w:r>
      <w:r w:rsidRPr="006A3A45">
        <w:rPr>
          <w:rFonts w:ascii="Palatino Linotype" w:eastAsia="Calibri" w:hAnsi="Palatino Linotype"/>
          <w:i/>
        </w:rPr>
        <w:t xml:space="preserve"> Denominación del puesto en la estructura orgánica (de acuerdo con el catálogo de claves y niveles) </w:t>
      </w:r>
    </w:p>
    <w:p w14:paraId="31A4B280" w14:textId="77777777" w:rsidR="00AC44D4" w:rsidRDefault="00AC44D4" w:rsidP="00AC44D4">
      <w:pPr>
        <w:spacing w:after="0" w:line="240" w:lineRule="auto"/>
        <w:ind w:left="851" w:right="900"/>
        <w:jc w:val="both"/>
        <w:rPr>
          <w:rFonts w:ascii="Palatino Linotype" w:eastAsia="Calibri" w:hAnsi="Palatino Linotype"/>
          <w:i/>
        </w:rPr>
      </w:pPr>
    </w:p>
    <w:p w14:paraId="1660ACDF"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lastRenderedPageBreak/>
        <w:t>Criterio 3</w:t>
      </w:r>
      <w:r w:rsidRPr="006A3A45">
        <w:rPr>
          <w:rFonts w:ascii="Palatino Linotype" w:eastAsia="Calibri" w:hAnsi="Palatino Linotype"/>
          <w:i/>
        </w:rPr>
        <w:t xml:space="preserve"> Denominación del cargo, empleo, comisión o nombramiento otorgado </w:t>
      </w:r>
    </w:p>
    <w:p w14:paraId="15D4AEB9" w14:textId="77777777" w:rsidR="00AC44D4" w:rsidRDefault="00AC44D4" w:rsidP="00AC44D4">
      <w:pPr>
        <w:spacing w:after="0" w:line="240" w:lineRule="auto"/>
        <w:ind w:left="851" w:right="900"/>
        <w:jc w:val="both"/>
        <w:rPr>
          <w:rFonts w:ascii="Palatino Linotype" w:eastAsia="Calibri" w:hAnsi="Palatino Linotype"/>
          <w:i/>
        </w:rPr>
      </w:pPr>
    </w:p>
    <w:p w14:paraId="1B3F9C2B" w14:textId="77777777" w:rsidR="00AC44D4" w:rsidRDefault="00AC44D4" w:rsidP="00AC44D4">
      <w:pPr>
        <w:spacing w:after="0" w:line="240" w:lineRule="auto"/>
        <w:ind w:left="1843" w:right="900" w:hanging="992"/>
        <w:jc w:val="both"/>
        <w:rPr>
          <w:rFonts w:ascii="Palatino Linotype" w:eastAsia="Calibri" w:hAnsi="Palatino Linotype"/>
          <w:i/>
        </w:rPr>
      </w:pPr>
      <w:r w:rsidRPr="00E10BA5">
        <w:rPr>
          <w:rFonts w:ascii="Palatino Linotype" w:eastAsia="Calibri" w:hAnsi="Palatino Linotype"/>
          <w:b/>
          <w:i/>
        </w:rPr>
        <w:t>Criterio 4</w:t>
      </w:r>
      <w:r w:rsidRPr="006A3A45">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14:paraId="7256D07F" w14:textId="77777777" w:rsidR="00AC44D4" w:rsidRDefault="00AC44D4" w:rsidP="00AC44D4">
      <w:pPr>
        <w:spacing w:after="0" w:line="240" w:lineRule="auto"/>
        <w:ind w:left="851" w:right="900"/>
        <w:jc w:val="both"/>
        <w:rPr>
          <w:rFonts w:ascii="Palatino Linotype" w:eastAsia="Calibri" w:hAnsi="Palatino Linotype"/>
          <w:i/>
        </w:rPr>
      </w:pPr>
    </w:p>
    <w:p w14:paraId="07897ECB" w14:textId="77777777" w:rsidR="00AC44D4" w:rsidRDefault="00AC44D4" w:rsidP="00AC44D4">
      <w:pPr>
        <w:spacing w:after="0" w:line="240" w:lineRule="auto"/>
        <w:ind w:left="1843" w:right="900" w:hanging="992"/>
        <w:jc w:val="both"/>
        <w:rPr>
          <w:rFonts w:ascii="Palatino Linotype" w:eastAsia="Calibri" w:hAnsi="Palatino Linotype"/>
          <w:i/>
        </w:rPr>
      </w:pPr>
      <w:r w:rsidRPr="00E10BA5">
        <w:rPr>
          <w:rFonts w:ascii="Palatino Linotype" w:eastAsia="Calibri" w:hAnsi="Palatino Linotype"/>
          <w:b/>
          <w:i/>
        </w:rPr>
        <w:t>Criterio 5</w:t>
      </w:r>
      <w:r w:rsidRPr="006A3A45">
        <w:rPr>
          <w:rFonts w:ascii="Palatino Linotype" w:eastAsia="Calibri" w:hAnsi="Palatino Linotype"/>
          <w:i/>
        </w:rPr>
        <w:t xml:space="preserve"> Área o unidad administrativa de adscripción (de acuerdo con el catálogo de unidades administrativas o puestos del sujeto obligado) </w:t>
      </w:r>
    </w:p>
    <w:p w14:paraId="40D1DF87" w14:textId="77777777" w:rsidR="00AC44D4" w:rsidRDefault="00AC44D4" w:rsidP="00AC44D4">
      <w:pPr>
        <w:spacing w:after="0" w:line="240" w:lineRule="auto"/>
        <w:ind w:left="851" w:right="900"/>
        <w:jc w:val="both"/>
        <w:rPr>
          <w:rFonts w:ascii="Palatino Linotype" w:eastAsia="Calibri" w:hAnsi="Palatino Linotype"/>
          <w:i/>
        </w:rPr>
      </w:pPr>
    </w:p>
    <w:p w14:paraId="4E791735" w14:textId="77777777" w:rsidR="00AC44D4" w:rsidRDefault="00AC44D4" w:rsidP="00AC44D4">
      <w:pPr>
        <w:spacing w:after="0" w:line="240" w:lineRule="auto"/>
        <w:ind w:left="851" w:right="900"/>
        <w:jc w:val="both"/>
        <w:rPr>
          <w:rFonts w:ascii="Palatino Linotype" w:eastAsia="Calibri" w:hAnsi="Palatino Linotype"/>
          <w:i/>
        </w:rPr>
      </w:pPr>
      <w:r w:rsidRPr="006A3A45">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14:paraId="167C2BF1" w14:textId="77777777" w:rsidR="00AC44D4" w:rsidRDefault="00AC44D4" w:rsidP="00AC44D4">
      <w:pPr>
        <w:spacing w:after="0" w:line="240" w:lineRule="auto"/>
        <w:ind w:left="851" w:right="900"/>
        <w:jc w:val="both"/>
        <w:rPr>
          <w:rFonts w:ascii="Palatino Linotype" w:eastAsia="Calibri" w:hAnsi="Palatino Linotype"/>
          <w:i/>
        </w:rPr>
      </w:pPr>
    </w:p>
    <w:p w14:paraId="34AE6E4E" w14:textId="77777777" w:rsidR="00AC44D4" w:rsidRDefault="00AC44D4" w:rsidP="00AC44D4">
      <w:pPr>
        <w:spacing w:after="0" w:line="240" w:lineRule="auto"/>
        <w:ind w:left="1985" w:right="900" w:hanging="1134"/>
        <w:jc w:val="both"/>
        <w:rPr>
          <w:rFonts w:ascii="Palatino Linotype" w:eastAsia="Calibri" w:hAnsi="Palatino Linotype"/>
          <w:i/>
        </w:rPr>
      </w:pPr>
      <w:r w:rsidRPr="00E10BA5">
        <w:rPr>
          <w:rFonts w:ascii="Palatino Linotype" w:eastAsia="Calibri" w:hAnsi="Palatino Linotype"/>
          <w:b/>
          <w:i/>
        </w:rPr>
        <w:t>Criterio 6</w:t>
      </w:r>
      <w:r w:rsidRPr="006A3A45">
        <w:rPr>
          <w:rFonts w:ascii="Palatino Linotype" w:eastAsia="Calibri" w:hAnsi="Palatino Linotype"/>
          <w:i/>
        </w:rPr>
        <w:t xml:space="preserve"> Escolaridad (nivel máximo de estudios): Ninguno / Primaria / Secundaria / Bachillerato / Carrera técnica / Licenciatura / Maestría / Doctorado / Posdoctorado </w:t>
      </w:r>
    </w:p>
    <w:p w14:paraId="22CA7131" w14:textId="77777777" w:rsidR="00AC44D4" w:rsidRDefault="00AC44D4" w:rsidP="00AC44D4">
      <w:pPr>
        <w:spacing w:after="0" w:line="240" w:lineRule="auto"/>
        <w:ind w:left="851" w:right="900"/>
        <w:jc w:val="both"/>
        <w:rPr>
          <w:rFonts w:ascii="Palatino Linotype" w:eastAsia="Calibri" w:hAnsi="Palatino Linotype"/>
          <w:i/>
        </w:rPr>
      </w:pPr>
    </w:p>
    <w:p w14:paraId="4B6529E2" w14:textId="77777777" w:rsidR="00AC44D4" w:rsidRDefault="00AC44D4" w:rsidP="00AC44D4">
      <w:pPr>
        <w:spacing w:after="0" w:line="240" w:lineRule="auto"/>
        <w:ind w:left="1985" w:right="900" w:hanging="1134"/>
        <w:jc w:val="both"/>
        <w:rPr>
          <w:rFonts w:ascii="Palatino Linotype" w:eastAsia="Calibri" w:hAnsi="Palatino Linotype"/>
          <w:i/>
        </w:rPr>
      </w:pPr>
      <w:r w:rsidRPr="00E10BA5">
        <w:rPr>
          <w:rFonts w:ascii="Palatino Linotype" w:eastAsia="Calibri" w:hAnsi="Palatino Linotype"/>
          <w:b/>
          <w:i/>
        </w:rPr>
        <w:t>Criterio 7</w:t>
      </w:r>
      <w:r w:rsidRPr="006A3A45">
        <w:rPr>
          <w:rFonts w:ascii="Palatino Linotype" w:eastAsia="Calibri" w:hAnsi="Palatino Linotype"/>
          <w:i/>
        </w:rPr>
        <w:t xml:space="preserve"> Carrera genérica, en su caso </w:t>
      </w:r>
    </w:p>
    <w:p w14:paraId="0304AF14" w14:textId="77777777" w:rsidR="00AC44D4" w:rsidRDefault="00AC44D4" w:rsidP="00AC44D4">
      <w:pPr>
        <w:spacing w:after="0" w:line="240" w:lineRule="auto"/>
        <w:ind w:left="1985" w:right="900" w:hanging="1134"/>
        <w:jc w:val="both"/>
        <w:rPr>
          <w:rFonts w:ascii="Palatino Linotype" w:eastAsia="Calibri" w:hAnsi="Palatino Linotype"/>
          <w:i/>
        </w:rPr>
      </w:pPr>
    </w:p>
    <w:p w14:paraId="65BD3BEC" w14:textId="77777777" w:rsidR="00AC44D4" w:rsidRDefault="00AC44D4" w:rsidP="00AC44D4">
      <w:pPr>
        <w:spacing w:after="0" w:line="240" w:lineRule="auto"/>
        <w:ind w:left="851" w:right="900"/>
        <w:jc w:val="both"/>
        <w:rPr>
          <w:rFonts w:ascii="Palatino Linotype" w:eastAsia="Calibri" w:hAnsi="Palatino Linotype"/>
          <w:i/>
        </w:rPr>
      </w:pPr>
      <w:r w:rsidRPr="006A3A45">
        <w:rPr>
          <w:rFonts w:ascii="Palatino Linotype" w:eastAsia="Calibri" w:hAnsi="Palatino Linotype"/>
          <w:i/>
        </w:rPr>
        <w:t>Respecto de la experiencia laboral especificar los tres últimos empleos, en donde se indique:</w:t>
      </w:r>
    </w:p>
    <w:p w14:paraId="27B0CCA4" w14:textId="77777777" w:rsidR="00AC44D4" w:rsidRDefault="00AC44D4" w:rsidP="00AC44D4">
      <w:pPr>
        <w:spacing w:after="0" w:line="240" w:lineRule="auto"/>
        <w:ind w:left="851" w:right="900"/>
        <w:jc w:val="both"/>
        <w:rPr>
          <w:rFonts w:ascii="Palatino Linotype" w:eastAsia="Calibri" w:hAnsi="Palatino Linotype"/>
          <w:i/>
        </w:rPr>
      </w:pPr>
    </w:p>
    <w:p w14:paraId="44A77C61"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8</w:t>
      </w:r>
      <w:r w:rsidRPr="00E10BA5">
        <w:rPr>
          <w:rFonts w:ascii="Palatino Linotype" w:eastAsia="Calibri" w:hAnsi="Palatino Linotype"/>
          <w:i/>
        </w:rPr>
        <w:t xml:space="preserve"> Periodo (mes/año inicio, mes/año conclusión) </w:t>
      </w:r>
    </w:p>
    <w:p w14:paraId="685B760B" w14:textId="77777777" w:rsidR="00AC44D4" w:rsidRDefault="00AC44D4" w:rsidP="00AC44D4">
      <w:pPr>
        <w:spacing w:after="0" w:line="240" w:lineRule="auto"/>
        <w:ind w:left="851" w:right="900"/>
        <w:jc w:val="both"/>
        <w:rPr>
          <w:rFonts w:ascii="Palatino Linotype" w:eastAsia="Calibri" w:hAnsi="Palatino Linotype"/>
          <w:i/>
        </w:rPr>
      </w:pPr>
    </w:p>
    <w:p w14:paraId="17CC77EA"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9</w:t>
      </w:r>
      <w:r w:rsidRPr="00E10BA5">
        <w:rPr>
          <w:rFonts w:ascii="Palatino Linotype" w:eastAsia="Calibri" w:hAnsi="Palatino Linotype"/>
          <w:i/>
        </w:rPr>
        <w:t xml:space="preserve"> Denominación de la institución o empresa </w:t>
      </w:r>
    </w:p>
    <w:p w14:paraId="1A20FF69" w14:textId="77777777" w:rsidR="00AC44D4" w:rsidRDefault="00AC44D4" w:rsidP="00AC44D4">
      <w:pPr>
        <w:spacing w:after="0" w:line="240" w:lineRule="auto"/>
        <w:ind w:left="851" w:right="900"/>
        <w:jc w:val="both"/>
        <w:rPr>
          <w:rFonts w:ascii="Palatino Linotype" w:eastAsia="Calibri" w:hAnsi="Palatino Linotype"/>
          <w:i/>
        </w:rPr>
      </w:pPr>
    </w:p>
    <w:p w14:paraId="7EF329D8"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10</w:t>
      </w:r>
      <w:r w:rsidRPr="00E10BA5">
        <w:rPr>
          <w:rFonts w:ascii="Palatino Linotype" w:eastAsia="Calibri" w:hAnsi="Palatino Linotype"/>
          <w:i/>
        </w:rPr>
        <w:t xml:space="preserve"> Cargo o puesto desempeñado </w:t>
      </w:r>
    </w:p>
    <w:p w14:paraId="51994757" w14:textId="77777777" w:rsidR="00AC44D4" w:rsidRDefault="00AC44D4" w:rsidP="00AC44D4">
      <w:pPr>
        <w:spacing w:after="0" w:line="240" w:lineRule="auto"/>
        <w:ind w:left="851" w:right="900"/>
        <w:jc w:val="both"/>
        <w:rPr>
          <w:rFonts w:ascii="Palatino Linotype" w:eastAsia="Calibri" w:hAnsi="Palatino Linotype"/>
          <w:i/>
        </w:rPr>
      </w:pPr>
    </w:p>
    <w:p w14:paraId="0052C8D3"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11</w:t>
      </w:r>
      <w:r w:rsidRPr="00E10BA5">
        <w:rPr>
          <w:rFonts w:ascii="Palatino Linotype" w:eastAsia="Calibri" w:hAnsi="Palatino Linotype"/>
          <w:i/>
        </w:rPr>
        <w:t xml:space="preserve"> Campo de experiencia </w:t>
      </w:r>
    </w:p>
    <w:p w14:paraId="02EEEF91" w14:textId="77777777" w:rsidR="00AC44D4" w:rsidRDefault="00AC44D4" w:rsidP="00AC44D4">
      <w:pPr>
        <w:spacing w:after="0" w:line="240" w:lineRule="auto"/>
        <w:ind w:left="851" w:right="900"/>
        <w:jc w:val="both"/>
        <w:rPr>
          <w:rFonts w:ascii="Palatino Linotype" w:eastAsia="Calibri" w:hAnsi="Palatino Linotype"/>
          <w:i/>
        </w:rPr>
      </w:pPr>
    </w:p>
    <w:p w14:paraId="236947E6" w14:textId="77777777" w:rsidR="00AC44D4" w:rsidRDefault="00AC44D4" w:rsidP="00AC44D4">
      <w:pPr>
        <w:spacing w:after="0" w:line="240" w:lineRule="auto"/>
        <w:ind w:left="1985" w:right="900" w:hanging="1134"/>
        <w:jc w:val="both"/>
        <w:rPr>
          <w:rFonts w:ascii="Palatino Linotype" w:eastAsia="Calibri" w:hAnsi="Palatino Linotype"/>
          <w:i/>
        </w:rPr>
      </w:pPr>
      <w:r w:rsidRPr="00E10BA5">
        <w:rPr>
          <w:rFonts w:ascii="Palatino Linotype" w:eastAsia="Calibri" w:hAnsi="Palatino Linotype"/>
          <w:b/>
          <w:i/>
        </w:rPr>
        <w:t>Criterio 12</w:t>
      </w:r>
      <w:r w:rsidRPr="00E10BA5">
        <w:rPr>
          <w:rFonts w:ascii="Palatino Linotype" w:eastAsia="Calibri" w:hAnsi="Palatino Linotype"/>
          <w:i/>
        </w:rPr>
        <w:t xml:space="preserve"> Hipervínculo al documento que contenga la información relativa a la trayectoria</w:t>
      </w:r>
      <w:r>
        <w:rPr>
          <w:rStyle w:val="Refdenotaalpie"/>
          <w:rFonts w:ascii="Palatino Linotype" w:eastAsia="Calibri" w:hAnsi="Palatino Linotype"/>
          <w:i/>
        </w:rPr>
        <w:footnoteReference w:customMarkFollows="1" w:id="2"/>
        <w:t>37</w:t>
      </w:r>
      <w:r>
        <w:rPr>
          <w:rFonts w:ascii="Palatino Linotype" w:eastAsia="Calibri" w:hAnsi="Palatino Linotype"/>
          <w:i/>
        </w:rPr>
        <w:t xml:space="preserve"> </w:t>
      </w:r>
      <w:r w:rsidRPr="00E10BA5">
        <w:rPr>
          <w:rFonts w:ascii="Palatino Linotype" w:eastAsia="Calibri" w:hAnsi="Palatino Linotype"/>
          <w:i/>
        </w:rPr>
        <w:t>del (la) servidor(a) público(a), que deberá contener, además de los datos mencionados en los criterios anteriores, los siguientes: trayectoria académica, profesional o laboral que acredite su capacidad; y habilidades o pericia para ocupar el cargo público</w:t>
      </w:r>
    </w:p>
    <w:p w14:paraId="0C9AB523" w14:textId="2DB21F19" w:rsidR="00AC44D4" w:rsidRDefault="00AC44D4" w:rsidP="006B6D9E">
      <w:pPr>
        <w:pStyle w:val="Sinespaciado"/>
      </w:pPr>
    </w:p>
    <w:p w14:paraId="319EC1C0" w14:textId="77777777" w:rsidR="006B6D9E" w:rsidRDefault="006B6D9E" w:rsidP="006B6D9E">
      <w:pPr>
        <w:pStyle w:val="Sinespaciado"/>
      </w:pPr>
    </w:p>
    <w:p w14:paraId="68E15281" w14:textId="21CFFC28" w:rsidR="006B6D9E" w:rsidRPr="006B6D9E" w:rsidRDefault="006B6D9E" w:rsidP="006B6D9E">
      <w:pPr>
        <w:spacing w:line="360" w:lineRule="auto"/>
        <w:ind w:right="334"/>
        <w:jc w:val="both"/>
        <w:rPr>
          <w:rFonts w:ascii="Palatino Linotype" w:hAnsi="Palatino Linotype"/>
          <w:sz w:val="24"/>
          <w:szCs w:val="24"/>
        </w:rPr>
      </w:pPr>
      <w:r w:rsidRPr="006B6D9E">
        <w:rPr>
          <w:rFonts w:ascii="Palatino Linotype" w:hAnsi="Palatino Linotype" w:cs="Arial"/>
          <w:sz w:val="24"/>
          <w:szCs w:val="24"/>
        </w:rPr>
        <w:lastRenderedPageBreak/>
        <w:t xml:space="preserve">Ahora bien, si no cuentan con dicho soporte documental en el que se observe la trayectoria académica, profesional y experiencia laboral de los servidores públicos referidos, </w:t>
      </w:r>
      <w:r w:rsidRPr="006B6D9E">
        <w:rPr>
          <w:rFonts w:ascii="Palatino Linotype" w:hAnsi="Palatino Linotype"/>
          <w:sz w:val="24"/>
          <w:szCs w:val="24"/>
        </w:rPr>
        <w:t xml:space="preserve">cabe mencionar que puede satisfacerse, de manera enunciativa y no limitativa, con el </w:t>
      </w:r>
      <w:r w:rsidRPr="006B6D9E">
        <w:rPr>
          <w:rFonts w:ascii="Palatino Linotype" w:hAnsi="Palatino Linotype"/>
          <w:i/>
          <w:sz w:val="24"/>
          <w:szCs w:val="24"/>
        </w:rPr>
        <w:t>Curriculum Vitae</w:t>
      </w:r>
      <w:r w:rsidRPr="006B6D9E">
        <w:rPr>
          <w:rFonts w:ascii="Palatino Linotype" w:hAnsi="Palatino Linotype"/>
          <w:sz w:val="24"/>
          <w:szCs w:val="24"/>
        </w:rPr>
        <w:t xml:space="preserve"> de</w:t>
      </w:r>
      <w:r w:rsidR="00107E76">
        <w:rPr>
          <w:rFonts w:ascii="Palatino Linotype" w:hAnsi="Palatino Linotype"/>
          <w:sz w:val="24"/>
          <w:szCs w:val="24"/>
        </w:rPr>
        <w:t>l Presidente Municipal del Sujeto Obligado</w:t>
      </w:r>
      <w:r w:rsidRPr="006B6D9E">
        <w:rPr>
          <w:rFonts w:ascii="Palatino Linotype" w:hAnsi="Palatino Linotype"/>
          <w:sz w:val="24"/>
          <w:szCs w:val="24"/>
        </w:rPr>
        <w:t xml:space="preserve">, </w:t>
      </w:r>
      <w:r>
        <w:rPr>
          <w:rFonts w:ascii="Palatino Linotype" w:hAnsi="Palatino Linotype"/>
          <w:sz w:val="24"/>
          <w:szCs w:val="24"/>
        </w:rPr>
        <w:t>documentos</w:t>
      </w:r>
      <w:r w:rsidRPr="006B6D9E">
        <w:rPr>
          <w:rFonts w:ascii="Palatino Linotype" w:hAnsi="Palatino Linotype"/>
          <w:sz w:val="24"/>
          <w:szCs w:val="24"/>
        </w:rPr>
        <w:t xml:space="preserve"> que en todo caso</w:t>
      </w:r>
      <w:r>
        <w:rPr>
          <w:rFonts w:ascii="Palatino Linotype" w:hAnsi="Palatino Linotype"/>
          <w:sz w:val="24"/>
          <w:szCs w:val="24"/>
        </w:rPr>
        <w:t>,</w:t>
      </w:r>
      <w:r w:rsidRPr="006B6D9E">
        <w:rPr>
          <w:rFonts w:ascii="Palatino Linotype" w:hAnsi="Palatino Linotype"/>
          <w:sz w:val="24"/>
          <w:szCs w:val="24"/>
        </w:rPr>
        <w:t xml:space="preserve"> debe pr</w:t>
      </w:r>
      <w:r>
        <w:rPr>
          <w:rFonts w:ascii="Palatino Linotype" w:hAnsi="Palatino Linotype"/>
          <w:sz w:val="24"/>
          <w:szCs w:val="24"/>
        </w:rPr>
        <w:t>oporcionarse en versión pública.</w:t>
      </w:r>
    </w:p>
    <w:p w14:paraId="2727175A" w14:textId="77777777" w:rsidR="006B6D9E" w:rsidRPr="001273C5" w:rsidRDefault="006B6D9E" w:rsidP="006B6D9E">
      <w:pPr>
        <w:spacing w:line="360" w:lineRule="auto"/>
        <w:ind w:right="334"/>
        <w:jc w:val="both"/>
        <w:rPr>
          <w:rFonts w:ascii="Palatino Linotype" w:hAnsi="Palatino Linotype"/>
          <w:sz w:val="16"/>
        </w:rPr>
      </w:pPr>
    </w:p>
    <w:p w14:paraId="21B78E2C" w14:textId="77777777" w:rsidR="006B6D9E" w:rsidRPr="006B6D9E" w:rsidRDefault="006B6D9E" w:rsidP="006B6D9E">
      <w:pPr>
        <w:spacing w:line="360" w:lineRule="auto"/>
        <w:ind w:right="334"/>
        <w:jc w:val="both"/>
        <w:rPr>
          <w:rFonts w:ascii="Palatino Linotype" w:hAnsi="Palatino Linotype"/>
          <w:sz w:val="24"/>
        </w:rPr>
      </w:pPr>
      <w:r w:rsidRPr="006B6D9E">
        <w:rPr>
          <w:rFonts w:ascii="Palatino Linotype" w:hAnsi="Palatino Linotype"/>
          <w:sz w:val="24"/>
        </w:rPr>
        <w:t xml:space="preserve">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14:paraId="19D5E37C" w14:textId="77777777" w:rsidR="006B6D9E" w:rsidRPr="001273C5" w:rsidRDefault="006B6D9E" w:rsidP="006B6D9E">
      <w:pPr>
        <w:pStyle w:val="Sinespaciado"/>
      </w:pPr>
    </w:p>
    <w:p w14:paraId="2CADDB92" w14:textId="5A4E20A1" w:rsidR="006B6D9E" w:rsidRDefault="006B6D9E" w:rsidP="006B6D9E">
      <w:pPr>
        <w:ind w:left="851" w:right="901"/>
        <w:jc w:val="both"/>
        <w:rPr>
          <w:rFonts w:ascii="Palatino Linotype" w:hAnsi="Palatino Linotype"/>
          <w:b/>
          <w:i/>
        </w:rPr>
      </w:pPr>
      <w:r w:rsidRPr="0062463B">
        <w:rPr>
          <w:rFonts w:ascii="Palatino Linotype" w:hAnsi="Palatino Linotype"/>
          <w:i/>
        </w:rPr>
        <w:t>“</w:t>
      </w:r>
      <w:r>
        <w:rPr>
          <w:rFonts w:ascii="Palatino Linotype" w:hAnsi="Palatino Linotype"/>
          <w:b/>
          <w:i/>
        </w:rPr>
        <w:t>Criterio 3/09.</w:t>
      </w:r>
    </w:p>
    <w:p w14:paraId="24CD4862" w14:textId="77777777" w:rsidR="006B6D9E" w:rsidRPr="001273C5" w:rsidRDefault="006B6D9E" w:rsidP="006B6D9E">
      <w:pPr>
        <w:ind w:left="851" w:right="901"/>
        <w:jc w:val="both"/>
        <w:rPr>
          <w:rFonts w:ascii="Palatino Linotype" w:hAnsi="Palatino Linotype"/>
          <w:i/>
        </w:rPr>
      </w:pPr>
      <w:r w:rsidRPr="001273C5">
        <w:rPr>
          <w:rFonts w:ascii="Palatino Linotype" w:hAnsi="Palatino Linotype"/>
          <w:b/>
          <w:i/>
        </w:rPr>
        <w:t xml:space="preserve">Curriculum Vitae de servidores públicos. Es obligación de los sujetos obligados otorgar acceso a versiones públicas de los mismos ante una solicitud de acceso. </w:t>
      </w:r>
      <w:r w:rsidRPr="001273C5">
        <w:rPr>
          <w:rFonts w:ascii="Palatino Linotype" w:hAnsi="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6340E5">
        <w:rPr>
          <w:rFonts w:ascii="Palatino Linotype" w:hAnsi="Palatino Linotype"/>
          <w:i/>
          <w:u w:val="single"/>
        </w:rPr>
        <w:t>tratándose del curriculum vitae de un servidor público</w:t>
      </w:r>
      <w:r w:rsidRPr="001273C5">
        <w:rPr>
          <w:rFonts w:ascii="Palatino Linotype" w:hAnsi="Palatino Linotype"/>
          <w:i/>
        </w:rPr>
        <w:t xml:space="preserve">, </w:t>
      </w:r>
      <w:r w:rsidRPr="006340E5">
        <w:rPr>
          <w:rFonts w:ascii="Palatino Linotype" w:hAnsi="Palatino Linotype"/>
          <w:i/>
          <w:u w:val="single"/>
        </w:rPr>
        <w:t>una de las formas en que los ciudadanos pueden evaluar sus aptitudes para desempeñar el cargo público que le ha sido encomendado,</w:t>
      </w:r>
      <w:r w:rsidRPr="001273C5">
        <w:rPr>
          <w:rFonts w:ascii="Palatino Linotype" w:hAnsi="Palatino Linotype"/>
          <w:i/>
        </w:rPr>
        <w:t xml:space="preserve"> </w:t>
      </w:r>
      <w:r w:rsidRPr="006340E5">
        <w:rPr>
          <w:rFonts w:ascii="Palatino Linotype" w:hAnsi="Palatino Linotype"/>
          <w:i/>
          <w:u w:val="single"/>
        </w:rPr>
        <w:t>es mediante la publicidad de ciertos datos de los ahí contenidos</w:t>
      </w:r>
      <w:r w:rsidRPr="001273C5">
        <w:rPr>
          <w:rFonts w:ascii="Palatino Linotype" w:hAnsi="Palatino Linotype"/>
          <w:i/>
        </w:rPr>
        <w:t xml:space="preserve">. En esa tesitura, entre los datos personales del curriculum vitae de un servidor público susceptibles de hacerse del conocimiento público, ante una solicitud de acceso, </w:t>
      </w:r>
      <w:r w:rsidRPr="006340E5">
        <w:rPr>
          <w:rFonts w:ascii="Palatino Linotype" w:hAnsi="Palatino Linotype"/>
          <w:i/>
          <w:u w:val="single"/>
        </w:rPr>
        <w:t xml:space="preserve">se encuentran los relativos a su trayectoria académica, profesional, laboral, así como </w:t>
      </w:r>
      <w:r w:rsidRPr="006340E5">
        <w:rPr>
          <w:rFonts w:ascii="Palatino Linotype" w:hAnsi="Palatino Linotype"/>
          <w:i/>
          <w:u w:val="single"/>
        </w:rPr>
        <w:lastRenderedPageBreak/>
        <w:t>todos aquellos que acrediten su capacidad, habilidades o pericia para ocupar el cargo público</w:t>
      </w:r>
      <w:r w:rsidRPr="001273C5">
        <w:rPr>
          <w:rFonts w:ascii="Palatino Linotype" w:hAnsi="Palatino Linotype"/>
          <w:i/>
        </w:rPr>
        <w:t xml:space="preserve">. </w:t>
      </w:r>
    </w:p>
    <w:p w14:paraId="725E90FE" w14:textId="77777777" w:rsidR="006B6D9E" w:rsidRPr="001273C5" w:rsidRDefault="006B6D9E" w:rsidP="00964140">
      <w:pPr>
        <w:pStyle w:val="Sinespaciado"/>
      </w:pPr>
    </w:p>
    <w:p w14:paraId="30ED65B9" w14:textId="77777777" w:rsidR="006B6D9E" w:rsidRPr="001273C5" w:rsidRDefault="006B6D9E" w:rsidP="006B6D9E">
      <w:pPr>
        <w:spacing w:after="0"/>
        <w:ind w:left="851" w:right="899"/>
        <w:jc w:val="both"/>
        <w:rPr>
          <w:rFonts w:ascii="Palatino Linotype" w:hAnsi="Palatino Linotype"/>
          <w:b/>
          <w:i/>
        </w:rPr>
      </w:pPr>
      <w:r w:rsidRPr="001273C5">
        <w:rPr>
          <w:rFonts w:ascii="Palatino Linotype" w:hAnsi="Palatino Linotype"/>
          <w:b/>
          <w:i/>
        </w:rPr>
        <w:t xml:space="preserve">Expedientes: </w:t>
      </w:r>
    </w:p>
    <w:p w14:paraId="1E643104"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2653/08 Secretaría de Gobernación – Alonso Lujambio Irazábal </w:t>
      </w:r>
    </w:p>
    <w:p w14:paraId="04B932E2"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5154/08 Secretaría de la Función Pública – María Marván Laborde </w:t>
      </w:r>
    </w:p>
    <w:p w14:paraId="4FE1C611"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2214/08 Procuraduría General de la República – María Marván Laborde </w:t>
      </w:r>
    </w:p>
    <w:p w14:paraId="23785C55"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1377/09 Instituto Nacional de Migración – Juan Pablo Guerrero Amparán </w:t>
      </w:r>
    </w:p>
    <w:p w14:paraId="5B7B00C5"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2128/09 Comisión Nacional del Agua – Jacqueline Peschard Mariscal</w:t>
      </w:r>
      <w:r>
        <w:rPr>
          <w:rFonts w:ascii="Palatino Linotype" w:hAnsi="Palatino Linotype"/>
          <w:i/>
        </w:rPr>
        <w:t>”</w:t>
      </w:r>
      <w:r w:rsidRPr="001273C5">
        <w:rPr>
          <w:rFonts w:ascii="Palatino Linotype" w:hAnsi="Palatino Linotype"/>
          <w:i/>
        </w:rPr>
        <w:t xml:space="preserve">              </w:t>
      </w:r>
    </w:p>
    <w:p w14:paraId="44855866" w14:textId="77777777" w:rsidR="00CF66E3" w:rsidRDefault="00CF66E3" w:rsidP="00B07D20">
      <w:pPr>
        <w:spacing w:line="360" w:lineRule="auto"/>
        <w:jc w:val="both"/>
        <w:rPr>
          <w:rFonts w:ascii="Palatino Linotype" w:hAnsi="Palatino Linotype" w:cs="Arial"/>
          <w:sz w:val="24"/>
        </w:rPr>
      </w:pPr>
    </w:p>
    <w:p w14:paraId="3C67AD0D" w14:textId="60EC253A" w:rsidR="00C0465C" w:rsidRDefault="00C0465C" w:rsidP="00C0465C">
      <w:pPr>
        <w:spacing w:after="0" w:line="360" w:lineRule="auto"/>
        <w:jc w:val="both"/>
        <w:rPr>
          <w:rFonts w:ascii="Palatino Linotype" w:hAnsi="Palatino Linotype" w:cs="Arial"/>
          <w:sz w:val="24"/>
        </w:rPr>
      </w:pPr>
      <w:r>
        <w:rPr>
          <w:rFonts w:ascii="Palatino Linotype" w:hAnsi="Palatino Linotype" w:cs="Arial"/>
          <w:sz w:val="24"/>
        </w:rPr>
        <w:t>E</w:t>
      </w:r>
      <w:r w:rsidR="00540B83">
        <w:rPr>
          <w:rFonts w:ascii="Palatino Linotype" w:hAnsi="Palatino Linotype" w:cs="Arial"/>
          <w:sz w:val="24"/>
        </w:rPr>
        <w:t xml:space="preserve">s importante mencionar que el </w:t>
      </w:r>
      <w:r w:rsidR="00540B83" w:rsidRPr="00540B83">
        <w:rPr>
          <w:rFonts w:ascii="Palatino Linotype" w:hAnsi="Palatino Linotype" w:cs="Arial"/>
          <w:b/>
          <w:sz w:val="24"/>
        </w:rPr>
        <w:t>Sujeto Obligado</w:t>
      </w:r>
      <w:r w:rsidR="00540B83">
        <w:rPr>
          <w:rFonts w:ascii="Palatino Linotype" w:hAnsi="Palatino Linotype" w:cs="Arial"/>
          <w:sz w:val="24"/>
        </w:rPr>
        <w:t>, deberá</w:t>
      </w:r>
      <w:r w:rsidR="00E0762B">
        <w:rPr>
          <w:rFonts w:ascii="Palatino Linotype" w:hAnsi="Palatino Linotype" w:cs="Arial"/>
          <w:sz w:val="24"/>
        </w:rPr>
        <w:t xml:space="preserve"> realizar una búsqueda exhaustiva y razonable en los archivos de sus áreas competentes</w:t>
      </w:r>
      <w:r w:rsidR="00540B83">
        <w:rPr>
          <w:rFonts w:ascii="Palatino Linotype" w:hAnsi="Palatino Linotype" w:cs="Arial"/>
          <w:sz w:val="24"/>
        </w:rPr>
        <w:t xml:space="preserve"> </w:t>
      </w:r>
      <w:r w:rsidR="00E0762B">
        <w:rPr>
          <w:rFonts w:ascii="Palatino Linotype" w:hAnsi="Palatino Linotype" w:cs="Arial"/>
          <w:sz w:val="24"/>
        </w:rPr>
        <w:t xml:space="preserve"> y </w:t>
      </w:r>
      <w:r w:rsidR="00540B83">
        <w:rPr>
          <w:rFonts w:ascii="Palatino Linotype" w:hAnsi="Palatino Linotype" w:cs="Arial"/>
          <w:sz w:val="24"/>
        </w:rPr>
        <w:t xml:space="preserve">remitir de manera completa conforme a lo estipulado en el </w:t>
      </w:r>
      <w:r w:rsidR="00540B83" w:rsidRPr="00540B83">
        <w:rPr>
          <w:rFonts w:ascii="Palatino Linotype" w:hAnsi="Palatino Linotype" w:cs="Arial"/>
          <w:sz w:val="24"/>
        </w:rPr>
        <w:t>“Anexo I”</w:t>
      </w:r>
      <w:r w:rsidR="00540B83">
        <w:rPr>
          <w:rFonts w:ascii="Palatino Linotype" w:hAnsi="Palatino Linotype" w:cs="Arial"/>
          <w:sz w:val="24"/>
        </w:rPr>
        <w:t xml:space="preserve"> de los </w:t>
      </w:r>
      <w:r w:rsidR="00540B83" w:rsidRPr="00540B83">
        <w:rPr>
          <w:rFonts w:ascii="Palatino Linotype" w:hAnsi="Palatino Linotype" w:cs="Arial"/>
          <w:sz w:val="24"/>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w:t>
      </w:r>
      <w:r w:rsidR="00540B83">
        <w:rPr>
          <w:rFonts w:ascii="Palatino Linotype" w:hAnsi="Palatino Linotype" w:cs="Arial"/>
          <w:sz w:val="24"/>
        </w:rPr>
        <w:t xml:space="preserve">la información faltante de las Fichas Curriculares </w:t>
      </w:r>
      <w:r>
        <w:rPr>
          <w:rFonts w:ascii="Palatino Linotype" w:hAnsi="Palatino Linotype" w:cs="Arial"/>
          <w:sz w:val="24"/>
        </w:rPr>
        <w:t>que nos ocupan.</w:t>
      </w:r>
    </w:p>
    <w:p w14:paraId="34C7E6A3" w14:textId="77777777" w:rsidR="00032985" w:rsidRDefault="00032985" w:rsidP="00032985">
      <w:pPr>
        <w:spacing w:after="0" w:line="360" w:lineRule="auto"/>
        <w:jc w:val="both"/>
        <w:rPr>
          <w:rFonts w:ascii="Palatino Linotype" w:eastAsia="Calibri" w:hAnsi="Palatino Linotype" w:cs="Tahoma"/>
          <w:bCs/>
        </w:rPr>
      </w:pPr>
    </w:p>
    <w:p w14:paraId="76A6473D" w14:textId="6A205C93" w:rsidR="00032985" w:rsidRPr="00032985" w:rsidRDefault="00032985" w:rsidP="00032985">
      <w:pPr>
        <w:spacing w:after="0" w:line="360" w:lineRule="auto"/>
        <w:jc w:val="both"/>
        <w:rPr>
          <w:rFonts w:ascii="Palatino Linotype" w:hAnsi="Palatino Linotype" w:cs="Arial"/>
          <w:sz w:val="28"/>
          <w:szCs w:val="24"/>
        </w:rPr>
      </w:pPr>
      <w:r w:rsidRPr="00032985">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407DEA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CF59CD7"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58E945D"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9DE665D"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De tal suerte, las instituciones públicas tienen la doble responsabilidad, por un lado de proteger los datos personales y por otro, darles publicidad cuando la relevancia de esos datos sea de interés público.</w:t>
      </w:r>
    </w:p>
    <w:p w14:paraId="0409C891"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66020CC"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0D6D57A"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CC878F8"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w:t>
      </w:r>
      <w:r w:rsidRPr="00B805B4">
        <w:rPr>
          <w:rFonts w:ascii="Palatino Linotype" w:eastAsia="Calibri" w:hAnsi="Palatino Linotype" w:cs="Tahoma"/>
          <w:bCs/>
          <w:lang w:eastAsia="en-US"/>
        </w:rPr>
        <w:lastRenderedPageBreak/>
        <w:t>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D59F2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B478BF0"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A59AEC2" w14:textId="77777777" w:rsidR="00032985" w:rsidRPr="00032985" w:rsidRDefault="00032985" w:rsidP="00032985">
      <w:pPr>
        <w:spacing w:after="0" w:line="360" w:lineRule="auto"/>
        <w:jc w:val="both"/>
        <w:rPr>
          <w:rFonts w:ascii="Palatino Linotype" w:hAnsi="Palatino Linotype" w:cs="Arial"/>
          <w:sz w:val="24"/>
          <w:szCs w:val="24"/>
        </w:rPr>
      </w:pPr>
    </w:p>
    <w:p w14:paraId="59B4FF08" w14:textId="17CF97DB" w:rsidR="00032985" w:rsidRPr="00187F8B" w:rsidRDefault="00032985" w:rsidP="00032985">
      <w:pPr>
        <w:pStyle w:val="Prrafodelista"/>
        <w:spacing w:line="360" w:lineRule="auto"/>
        <w:ind w:left="0" w:right="49"/>
        <w:contextualSpacing/>
        <w:jc w:val="both"/>
        <w:rPr>
          <w:rFonts w:ascii="Palatino Linotype" w:eastAsia="MS Mincho" w:hAnsi="Palatino Linotype" w:cs="Arial"/>
        </w:rPr>
      </w:pPr>
      <w:r>
        <w:rPr>
          <w:rFonts w:ascii="Palatino Linotype" w:hAnsi="Palatino Linotype" w:cs="Arial"/>
        </w:rPr>
        <w:t xml:space="preserve">Por lo anterior, </w:t>
      </w:r>
      <w:r w:rsidRPr="007C751C">
        <w:rPr>
          <w:rFonts w:ascii="Palatino Linotype" w:eastAsia="Calibri" w:hAnsi="Palatino Linotype" w:cs="Arial"/>
          <w:color w:val="000000"/>
          <w:lang w:val="es-MX" w:eastAsia="en-US"/>
        </w:rPr>
        <w:t xml:space="preserve">es necesario precisar que el </w:t>
      </w:r>
      <w:r w:rsidRPr="00032985">
        <w:rPr>
          <w:rFonts w:ascii="Palatino Linotype" w:eastAsia="Calibri" w:hAnsi="Palatino Linotype" w:cs="Arial"/>
          <w:b/>
          <w:lang w:val="es-MX" w:eastAsia="en-US"/>
        </w:rPr>
        <w:t>Título Profesional</w:t>
      </w:r>
      <w:r w:rsidRPr="007C751C">
        <w:rPr>
          <w:rFonts w:ascii="Palatino Linotype" w:eastAsia="Calibri" w:hAnsi="Palatino Linotype" w:cs="Arial"/>
          <w:lang w:val="es-MX" w:eastAsia="en-US"/>
        </w:rPr>
        <w:t xml:space="preserve"> es el documento expedido por instituciones del Estado o descentralizadas, y por </w:t>
      </w:r>
      <w:r w:rsidRPr="00633523">
        <w:rPr>
          <w:rFonts w:ascii="Palatino Linotype" w:eastAsia="Calibri" w:hAnsi="Palatino Linotype" w:cs="Arial"/>
          <w:lang w:val="es-MX" w:eastAsia="en-US"/>
        </w:rPr>
        <w:t xml:space="preserve">instituciones particulares que tenga reconocimiento de validez oficial de estudios, a favor de la persona que haya concluido los estudios correspondientes o demostrado tener los conocimientos necesarios de conformidad con la legislación aplicable y </w:t>
      </w:r>
      <w:r w:rsidRPr="00633523">
        <w:rPr>
          <w:rFonts w:ascii="Palatino Linotype" w:hAnsi="Palatino Linotype" w:cs="Arial"/>
        </w:rPr>
        <w:t xml:space="preserve">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w:t>
      </w:r>
      <w:r w:rsidRPr="00633523">
        <w:rPr>
          <w:rFonts w:ascii="Palatino Linotype" w:hAnsi="Palatino Linotype" w:cs="Arial"/>
        </w:rPr>
        <w:lastRenderedPageBreak/>
        <w:t xml:space="preserve">actividades y atribuciones que se deriven de este. Elementos indispensables y necesarios para que se encuentre en condiciones plenas de ejercer, de </w:t>
      </w:r>
      <w:r>
        <w:rPr>
          <w:rFonts w:ascii="Palatino Linotype" w:hAnsi="Palatino Linotype" w:cs="Arial"/>
        </w:rPr>
        <w:t xml:space="preserve">manera informada, su derecho a </w:t>
      </w:r>
      <w:r w:rsidRPr="00633523">
        <w:rPr>
          <w:rFonts w:ascii="Palatino Linotype" w:hAnsi="Palatino Linotype" w:cs="Arial"/>
        </w:rPr>
        <w:t xml:space="preserve">la libertad de expresión y, en su caso, el control constitucional popular de los actos de gobierno. </w:t>
      </w:r>
    </w:p>
    <w:p w14:paraId="0FA8C434" w14:textId="77777777" w:rsidR="00032985" w:rsidRPr="00633523" w:rsidRDefault="00032985" w:rsidP="00032985">
      <w:pPr>
        <w:pStyle w:val="Prrafodelista"/>
        <w:spacing w:line="360" w:lineRule="auto"/>
        <w:ind w:left="0" w:right="49"/>
        <w:jc w:val="both"/>
        <w:rPr>
          <w:rFonts w:ascii="Palatino Linotype" w:eastAsia="MS Mincho" w:hAnsi="Palatino Linotype" w:cs="Arial"/>
        </w:rPr>
      </w:pPr>
    </w:p>
    <w:p w14:paraId="587BC0C0" w14:textId="77777777" w:rsidR="00032985" w:rsidRPr="00032985" w:rsidRDefault="00032985" w:rsidP="00032985">
      <w:pPr>
        <w:spacing w:after="0" w:line="360" w:lineRule="auto"/>
        <w:ind w:right="49"/>
        <w:contextualSpacing/>
        <w:jc w:val="both"/>
        <w:rPr>
          <w:rFonts w:ascii="Palatino Linotype" w:eastAsia="Times New Roman" w:hAnsi="Palatino Linotype" w:cs="Arial"/>
          <w:sz w:val="24"/>
          <w:lang w:val="es-ES"/>
        </w:rPr>
      </w:pPr>
      <w:r w:rsidRPr="00032985">
        <w:rPr>
          <w:rFonts w:ascii="Palatino Linotype" w:eastAsia="Times New Roman" w:hAnsi="Palatino Linotype" w:cs="Arial"/>
          <w:sz w:val="24"/>
          <w:lang w:val="es-ES"/>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1E9E78FE" w14:textId="77777777" w:rsidR="00032985" w:rsidRPr="00BA509F" w:rsidRDefault="00032985" w:rsidP="00032985">
      <w:pPr>
        <w:spacing w:line="360" w:lineRule="auto"/>
        <w:rPr>
          <w:rFonts w:ascii="Palatino Linotype" w:eastAsia="Times New Roman" w:hAnsi="Palatino Linotype" w:cs="Arial"/>
          <w:lang w:val="es-ES"/>
        </w:rPr>
      </w:pPr>
    </w:p>
    <w:p w14:paraId="12016E93" w14:textId="567AEB1D" w:rsidR="00032985" w:rsidRDefault="00032985" w:rsidP="00032985">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Ahora bien, es de precisar que para obtener la </w:t>
      </w:r>
      <w:r w:rsidRPr="00032985">
        <w:rPr>
          <w:rFonts w:ascii="Palatino Linotype" w:hAnsi="Palatino Linotype" w:cs="Arial"/>
          <w:b/>
          <w:color w:val="000000" w:themeColor="text1"/>
          <w:u w:val="single"/>
        </w:rPr>
        <w:t>Cédula Profesional</w:t>
      </w:r>
      <w:r w:rsidRPr="00556AC4">
        <w:rPr>
          <w:rFonts w:ascii="Palatino Linotype" w:hAnsi="Palatino Linotype" w:cs="Arial"/>
          <w:color w:val="000000" w:themeColor="text1"/>
        </w:rPr>
        <w:t xml:space="preserve">, se requiere que; </w:t>
      </w:r>
    </w:p>
    <w:p w14:paraId="3CE5D577" w14:textId="77777777" w:rsidR="00CA4569" w:rsidRDefault="00CA4569" w:rsidP="00CA4569">
      <w:pPr>
        <w:pStyle w:val="Sinespaciado"/>
      </w:pPr>
    </w:p>
    <w:p w14:paraId="449A8AA1" w14:textId="39E9FCEC"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a)</w:t>
      </w:r>
      <w:r w:rsidRPr="00556AC4">
        <w:rPr>
          <w:rFonts w:ascii="Palatino Linotype" w:hAnsi="Palatino Linotype" w:cs="Arial"/>
          <w:color w:val="000000" w:themeColor="text1"/>
        </w:rPr>
        <w:t xml:space="preserve"> </w:t>
      </w:r>
      <w:r>
        <w:rPr>
          <w:rFonts w:ascii="Palatino Linotype" w:hAnsi="Palatino Linotype" w:cs="Arial"/>
          <w:color w:val="000000" w:themeColor="text1"/>
        </w:rPr>
        <w:t>E</w:t>
      </w:r>
      <w:r w:rsidRPr="00556AC4">
        <w:rPr>
          <w:rFonts w:ascii="Palatino Linotype" w:hAnsi="Palatino Linotype" w:cs="Arial"/>
          <w:color w:val="000000" w:themeColor="text1"/>
        </w:rPr>
        <w:t xml:space="preserve">l particular haya concluido sus estudios y; </w:t>
      </w:r>
    </w:p>
    <w:p w14:paraId="62635716" w14:textId="6006AAE6"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b)</w:t>
      </w:r>
      <w:r w:rsidRPr="00556AC4">
        <w:rPr>
          <w:rFonts w:ascii="Palatino Linotype" w:hAnsi="Palatino Linotype" w:cs="Arial"/>
          <w:color w:val="000000" w:themeColor="text1"/>
        </w:rPr>
        <w:t xml:space="preserve"> </w:t>
      </w:r>
      <w:r>
        <w:rPr>
          <w:rFonts w:ascii="Palatino Linotype" w:hAnsi="Palatino Linotype" w:cs="Arial"/>
          <w:color w:val="000000" w:themeColor="text1"/>
        </w:rPr>
        <w:t>R</w:t>
      </w:r>
      <w:r w:rsidRPr="00556AC4">
        <w:rPr>
          <w:rFonts w:ascii="Palatino Linotype" w:hAnsi="Palatino Linotype" w:cs="Arial"/>
          <w:color w:val="000000" w:themeColor="text1"/>
        </w:rPr>
        <w:t>ealizar el trámite correspondiente para su obtención, por lo que dentro de este trámite se llevan a cabo una serie de pasos de carácter personal como l</w:t>
      </w:r>
      <w:r>
        <w:rPr>
          <w:rFonts w:ascii="Palatino Linotype" w:hAnsi="Palatino Linotype" w:cs="Arial"/>
          <w:color w:val="000000" w:themeColor="text1"/>
        </w:rPr>
        <w:t xml:space="preserve">o es; </w:t>
      </w:r>
      <w:r w:rsidRPr="00556AC4">
        <w:rPr>
          <w:rFonts w:ascii="Palatino Linotype" w:hAnsi="Palatino Linotype" w:cs="Arial"/>
          <w:color w:val="000000" w:themeColor="text1"/>
        </w:rPr>
        <w:t xml:space="preserve">llenar la solicitud correspondiente, asistir a una cita, proceder al pago de derechos, entre otros. </w:t>
      </w:r>
    </w:p>
    <w:p w14:paraId="5A79C6BC" w14:textId="77777777"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p>
    <w:p w14:paraId="6F7E8DE8" w14:textId="77777777" w:rsidR="00540B83" w:rsidRDefault="00032985" w:rsidP="00540B83">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De lo cual se puede advertir que, en razón a que es un trámite personal y es generado de manera voluntaria y a solicitud del particular, ésta pudo haber </w:t>
      </w:r>
      <w:r w:rsidRPr="00556AC4">
        <w:rPr>
          <w:rFonts w:ascii="Palatino Linotype" w:hAnsi="Palatino Linotype" w:cs="Arial"/>
          <w:b/>
          <w:color w:val="000000" w:themeColor="text1"/>
          <w:u w:val="single"/>
        </w:rPr>
        <w:t>sido o no entregada</w:t>
      </w:r>
      <w:r w:rsidRPr="00556AC4">
        <w:rPr>
          <w:rFonts w:ascii="Palatino Linotype" w:hAnsi="Palatino Linotype" w:cs="Arial"/>
          <w:color w:val="000000" w:themeColor="text1"/>
        </w:rPr>
        <w:t xml:space="preserve"> por el particular ahora servidor público al </w:t>
      </w:r>
      <w:r w:rsidRPr="00556AC4">
        <w:rPr>
          <w:rFonts w:ascii="Palatino Linotype" w:hAnsi="Palatino Linotype" w:cs="Arial"/>
          <w:b/>
          <w:color w:val="000000" w:themeColor="text1"/>
        </w:rPr>
        <w:t>Sujeto Obligado</w:t>
      </w:r>
      <w:r w:rsidRPr="00556AC4">
        <w:rPr>
          <w:rFonts w:ascii="Palatino Linotype" w:hAnsi="Palatino Linotype" w:cs="Arial"/>
          <w:color w:val="000000" w:themeColor="text1"/>
        </w:rPr>
        <w:t xml:space="preserve">, por lo que existe la posibilidad de que este documento </w:t>
      </w:r>
      <w:r w:rsidRPr="00556AC4">
        <w:rPr>
          <w:rFonts w:ascii="Palatino Linotype" w:hAnsi="Palatino Linotype" w:cs="Arial"/>
          <w:b/>
          <w:color w:val="000000" w:themeColor="text1"/>
          <w:u w:val="single"/>
        </w:rPr>
        <w:t>se encuentre o no</w:t>
      </w:r>
      <w:r w:rsidRPr="00556AC4">
        <w:rPr>
          <w:rFonts w:ascii="Palatino Linotype" w:hAnsi="Palatino Linotype" w:cs="Arial"/>
          <w:color w:val="000000" w:themeColor="text1"/>
        </w:rPr>
        <w:t xml:space="preserve">, dentro de sus archivos. Por otro lado, atendiendo a que la normatividad especifica de manera precisa cuáles son los requisitos que se requieren para: a) ingresar al servicio público y b) para ocupar un determinado cargo público; que para el segundo caso, se señala que es indispensable </w:t>
      </w:r>
      <w:r w:rsidRPr="00556AC4">
        <w:rPr>
          <w:rFonts w:ascii="Palatino Linotype" w:hAnsi="Palatino Linotype" w:cs="Arial"/>
          <w:color w:val="000000" w:themeColor="text1"/>
        </w:rPr>
        <w:lastRenderedPageBreak/>
        <w:t>contar con determinados documentos, en el caso concreto, ya sea con el título profesional o, (incluso) con la cédula profesional y por ende debió haber sido entregada al organismo, institución y/o administració</w:t>
      </w:r>
      <w:r w:rsidR="00540B83">
        <w:rPr>
          <w:rFonts w:ascii="Palatino Linotype" w:hAnsi="Palatino Linotype" w:cs="Arial"/>
          <w:color w:val="000000" w:themeColor="text1"/>
        </w:rPr>
        <w:t xml:space="preserve">n pública a la cual se ingresó, </w:t>
      </w:r>
      <w:r w:rsidR="00540B83" w:rsidRPr="00540B83">
        <w:rPr>
          <w:rFonts w:ascii="Palatino Linotype" w:hAnsi="Palatino Linotype" w:cs="Arial"/>
          <w:color w:val="000000" w:themeColor="text1"/>
        </w:rPr>
        <w:t>toda vez que para ostentar ciertos cargos dentro de la administración pública, es obligación de los Sujetos Obligados poseer los documentos necesarios que den cumplimiento a los requisitos previstos por l</w:t>
      </w:r>
      <w:r w:rsidR="00540B83">
        <w:rPr>
          <w:rFonts w:ascii="Palatino Linotype" w:hAnsi="Palatino Linotype" w:cs="Arial"/>
          <w:color w:val="000000" w:themeColor="text1"/>
        </w:rPr>
        <w:t>as normatividades.</w:t>
      </w:r>
    </w:p>
    <w:p w14:paraId="39D7201C" w14:textId="77777777" w:rsidR="00540B83" w:rsidRDefault="00540B83" w:rsidP="00540B83">
      <w:pPr>
        <w:pStyle w:val="Prrafodelista"/>
        <w:spacing w:line="360" w:lineRule="auto"/>
        <w:ind w:left="0" w:right="49"/>
        <w:contextualSpacing/>
        <w:jc w:val="both"/>
        <w:rPr>
          <w:rFonts w:ascii="Palatino Linotype" w:hAnsi="Palatino Linotype" w:cs="Arial"/>
          <w:color w:val="000000" w:themeColor="text1"/>
        </w:rPr>
      </w:pPr>
    </w:p>
    <w:p w14:paraId="4AF9DD7B" w14:textId="67AC3440"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En conclusión, el </w:t>
      </w:r>
      <w:r w:rsidRPr="00063549">
        <w:rPr>
          <w:rFonts w:ascii="Palatino Linotype" w:hAnsi="Palatino Linotype" w:cs="Arial"/>
          <w:b/>
          <w:i/>
          <w:sz w:val="24"/>
          <w:szCs w:val="23"/>
        </w:rPr>
        <w:t>Currículum Vitae</w:t>
      </w:r>
      <w:r w:rsidRPr="00063549">
        <w:rPr>
          <w:rFonts w:ascii="Palatino Linotype" w:hAnsi="Palatino Linotype" w:cs="Arial"/>
          <w:sz w:val="24"/>
          <w:szCs w:val="23"/>
        </w:rPr>
        <w:t xml:space="preserve"> no es un documento oficial como lo es el Título o Cédula Profesional; sin embargo, los cargos públicos en los que sea indispensable contar con un grado de estudios como Licenciatura o Maestría, en obviedad de circunstancias se debe contar con Título o Cédula Profesional, por lo que NO es procedente restringir el acceso a la fotografía en el currículum vitae, cuando el dato personal tiene el carácter de público en otros documentos como lo son el Título o Cédula Profesional, mismos que indudablemente deben obrar en los archivos de los Sujetos Obligados por ser inherentes e indispensables para el desempeño de los cargos públicos.</w:t>
      </w:r>
    </w:p>
    <w:p w14:paraId="6EB28B27" w14:textId="77777777" w:rsidR="00063549" w:rsidRPr="00063549" w:rsidRDefault="00063549" w:rsidP="00063549">
      <w:pPr>
        <w:pStyle w:val="Sinespaciado"/>
        <w:spacing w:line="360" w:lineRule="auto"/>
        <w:rPr>
          <w:szCs w:val="23"/>
        </w:rPr>
      </w:pPr>
    </w:p>
    <w:p w14:paraId="52913E5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29119474" w14:textId="77777777" w:rsidR="00063549" w:rsidRPr="00063549" w:rsidRDefault="00063549" w:rsidP="00063549">
      <w:pPr>
        <w:pStyle w:val="Sinespaciado"/>
        <w:spacing w:line="360" w:lineRule="auto"/>
        <w:rPr>
          <w:szCs w:val="23"/>
        </w:rPr>
      </w:pPr>
    </w:p>
    <w:p w14:paraId="227901DB"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1748EEA0" w14:textId="77777777" w:rsidR="00063549" w:rsidRPr="00063549" w:rsidRDefault="00063549" w:rsidP="00063549">
      <w:pPr>
        <w:pStyle w:val="Sinespaciado"/>
        <w:spacing w:line="360" w:lineRule="auto"/>
        <w:rPr>
          <w:szCs w:val="23"/>
        </w:rPr>
      </w:pPr>
    </w:p>
    <w:p w14:paraId="1CDB2893" w14:textId="25C7F10C"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15A6D01B" w14:textId="77777777" w:rsidR="00C0465C" w:rsidRDefault="00C0465C" w:rsidP="00063549">
      <w:pPr>
        <w:tabs>
          <w:tab w:val="left" w:pos="709"/>
        </w:tabs>
        <w:spacing w:after="0" w:line="360" w:lineRule="auto"/>
        <w:jc w:val="both"/>
        <w:rPr>
          <w:rFonts w:ascii="Palatino Linotype" w:hAnsi="Palatino Linotype" w:cs="Arial"/>
          <w:sz w:val="24"/>
          <w:szCs w:val="23"/>
        </w:rPr>
      </w:pPr>
    </w:p>
    <w:p w14:paraId="1EB04FD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6CF3CD09" w14:textId="77777777" w:rsidR="00063549" w:rsidRPr="00063549" w:rsidRDefault="00063549" w:rsidP="00063549">
      <w:pPr>
        <w:pStyle w:val="Sinespaciado"/>
        <w:spacing w:line="360" w:lineRule="auto"/>
        <w:rPr>
          <w:szCs w:val="23"/>
        </w:rPr>
      </w:pPr>
    </w:p>
    <w:p w14:paraId="600DBB9E"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 xml:space="preserve">En estos casos, debe corroborar una conexión patente entre </w:t>
      </w:r>
      <w:r w:rsidRPr="00063549">
        <w:rPr>
          <w:rFonts w:ascii="Palatino Linotype" w:hAnsi="Palatino Linotype"/>
          <w:b/>
          <w:sz w:val="24"/>
          <w:szCs w:val="23"/>
        </w:rPr>
        <w:t>la información confidencial y un tema de interés público</w:t>
      </w:r>
      <w:r w:rsidRPr="00063549">
        <w:rPr>
          <w:rFonts w:ascii="Palatino Linotype" w:hAnsi="Palatino Linotype"/>
          <w:sz w:val="24"/>
          <w:szCs w:val="23"/>
        </w:rPr>
        <w:t xml:space="preserve">. La </w:t>
      </w:r>
      <w:r w:rsidRPr="00063549">
        <w:rPr>
          <w:rFonts w:ascii="Palatino Linotype" w:eastAsia="Times New Roman" w:hAnsi="Palatino Linotype" w:cs="Arial"/>
          <w:color w:val="000000"/>
          <w:sz w:val="24"/>
          <w:szCs w:val="23"/>
        </w:rPr>
        <w:t xml:space="preserve">fecha y lugar de nacimiento, edad, domicilio, teléfono, correo electrónico y </w:t>
      </w:r>
      <w:r w:rsidRPr="00063549">
        <w:rPr>
          <w:rFonts w:ascii="Palatino Linotype" w:hAnsi="Palatino Linotype"/>
          <w:sz w:val="24"/>
          <w:szCs w:val="23"/>
        </w:rPr>
        <w:t xml:space="preserve">fotografía de un servidor público contenidos en un currículum vitae son datos personales susceptibles de ser clasificados como confidenciales. </w:t>
      </w:r>
    </w:p>
    <w:p w14:paraId="09E3853A" w14:textId="77777777" w:rsidR="00063549" w:rsidRPr="00063549" w:rsidRDefault="00063549" w:rsidP="00063549">
      <w:pPr>
        <w:pStyle w:val="Sinespaciado"/>
        <w:spacing w:line="360" w:lineRule="auto"/>
        <w:rPr>
          <w:szCs w:val="23"/>
        </w:rPr>
      </w:pPr>
    </w:p>
    <w:p w14:paraId="787AB9F7"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 xml:space="preserve">El interés público que existe, radica en que ésta medida permite identificar la relación que tiene la persona que aparece en la fotografía con la experiencia tanto laboral como </w:t>
      </w:r>
      <w:r w:rsidRPr="00063549">
        <w:rPr>
          <w:rFonts w:ascii="Palatino Linotype" w:hAnsi="Palatino Linotype"/>
          <w:sz w:val="24"/>
          <w:szCs w:val="23"/>
        </w:rPr>
        <w:lastRenderedPageBreak/>
        <w:t>académica. Lo que además permitirá identificar si la persona titular del currículum vitae es quien brinda sus servicios al Sujeto Obligado.</w:t>
      </w:r>
    </w:p>
    <w:p w14:paraId="173D25E7" w14:textId="77777777" w:rsidR="00063549" w:rsidRPr="00063549" w:rsidRDefault="00063549" w:rsidP="00063549">
      <w:pPr>
        <w:pStyle w:val="Sinespaciado"/>
        <w:spacing w:line="360" w:lineRule="auto"/>
        <w:rPr>
          <w:szCs w:val="23"/>
        </w:rPr>
      </w:pPr>
    </w:p>
    <w:p w14:paraId="1FE3DB6C"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063549">
        <w:rPr>
          <w:sz w:val="24"/>
          <w:szCs w:val="23"/>
        </w:rPr>
        <w:t xml:space="preserve"> </w:t>
      </w:r>
      <w:r w:rsidRPr="00063549">
        <w:rPr>
          <w:rFonts w:ascii="Palatino Linotype" w:eastAsia="Times New Roman" w:hAnsi="Palatino Linotype" w:cs="Arial"/>
          <w:color w:val="000000"/>
          <w:sz w:val="24"/>
          <w:szCs w:val="23"/>
        </w:rPr>
        <w:t>administración pública municipal.</w:t>
      </w:r>
    </w:p>
    <w:p w14:paraId="0365832C" w14:textId="77777777" w:rsidR="00063549" w:rsidRPr="00063549" w:rsidRDefault="00063549" w:rsidP="00063549">
      <w:pPr>
        <w:pStyle w:val="Sinespaciado"/>
        <w:spacing w:line="360" w:lineRule="auto"/>
        <w:rPr>
          <w:szCs w:val="23"/>
        </w:rPr>
      </w:pPr>
    </w:p>
    <w:p w14:paraId="6865E6A7"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cs="Arial"/>
          <w:sz w:val="24"/>
          <w:szCs w:val="23"/>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6975A366" w14:textId="77777777" w:rsidR="00063549" w:rsidRPr="007D40DA" w:rsidRDefault="00063549" w:rsidP="00063549">
      <w:pPr>
        <w:pStyle w:val="Sinespaciado"/>
        <w:rPr>
          <w:sz w:val="23"/>
          <w:szCs w:val="23"/>
        </w:rPr>
      </w:pPr>
    </w:p>
    <w:p w14:paraId="610A634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668EC7B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p>
    <w:p w14:paraId="333B1A23" w14:textId="77777777" w:rsid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De la misma forma, es de señalar que el currículum vitae no cuenta con validez oficial a diferencia del Título o Cédula Profesional, sin embargo, los cargos públicos en los </w:t>
      </w:r>
      <w:r w:rsidRPr="00063549">
        <w:rPr>
          <w:rFonts w:ascii="Palatino Linotype" w:hAnsi="Palatino Linotype" w:cs="Arial"/>
          <w:sz w:val="24"/>
          <w:szCs w:val="23"/>
        </w:rPr>
        <w:lastRenderedPageBreak/>
        <w:t>que sea indispensable contar con un grado de estudios como Licenciatura o Maestría, en obviedad de circunstancias se debe contar Título o Cédula Profesional, por lo que NO es procedente restringir el acceso a la fotografía en el currículum vitae,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60BBE851" w14:textId="77777777" w:rsidR="00063549" w:rsidRDefault="00063549" w:rsidP="00063549">
      <w:pPr>
        <w:tabs>
          <w:tab w:val="left" w:pos="709"/>
        </w:tabs>
        <w:spacing w:after="0" w:line="360" w:lineRule="auto"/>
        <w:jc w:val="both"/>
        <w:rPr>
          <w:rFonts w:ascii="Palatino Linotype" w:hAnsi="Palatino Linotype" w:cs="Arial"/>
          <w:sz w:val="24"/>
          <w:szCs w:val="23"/>
        </w:rPr>
      </w:pPr>
    </w:p>
    <w:p w14:paraId="7542B85E" w14:textId="7DD16843"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Es así que bajo las razones antes plasmadas se considera que la fotografía de los cargos</w:t>
      </w:r>
      <w:r>
        <w:rPr>
          <w:rFonts w:ascii="Palatino Linotype" w:hAnsi="Palatino Linotype" w:cs="Arial"/>
          <w:sz w:val="24"/>
          <w:szCs w:val="23"/>
        </w:rPr>
        <w:t xml:space="preserve"> públicos antes descritos en la solicitud de información </w:t>
      </w:r>
      <w:r w:rsidRPr="00063549">
        <w:rPr>
          <w:rFonts w:ascii="Palatino Linotype" w:hAnsi="Palatino Linotype" w:cs="Arial"/>
          <w:sz w:val="24"/>
          <w:szCs w:val="23"/>
        </w:rPr>
        <w:t>debe ser pública, toda vez que no afecta la esfera más íntima de su privacidad, así como su trayectoria académica y laboral.</w:t>
      </w:r>
    </w:p>
    <w:p w14:paraId="250BA65C" w14:textId="77777777" w:rsidR="00063549" w:rsidRDefault="00063549" w:rsidP="00540B83">
      <w:pPr>
        <w:pStyle w:val="Prrafodelista"/>
        <w:spacing w:line="360" w:lineRule="auto"/>
        <w:ind w:left="0" w:right="49"/>
        <w:contextualSpacing/>
        <w:jc w:val="both"/>
        <w:rPr>
          <w:rFonts w:ascii="Palatino Linotype" w:hAnsi="Palatino Linotype"/>
          <w:bCs/>
          <w:lang w:eastAsia="es-MX"/>
        </w:rPr>
      </w:pPr>
    </w:p>
    <w:p w14:paraId="4735118E" w14:textId="6516E189" w:rsidR="00540B83" w:rsidRPr="00540B83" w:rsidRDefault="00540B83" w:rsidP="00540B83">
      <w:pPr>
        <w:pStyle w:val="Prrafodelista"/>
        <w:spacing w:line="360" w:lineRule="auto"/>
        <w:ind w:left="0" w:right="49"/>
        <w:contextualSpacing/>
        <w:jc w:val="both"/>
        <w:rPr>
          <w:rFonts w:ascii="Palatino Linotype" w:hAnsi="Palatino Linotype" w:cs="Arial"/>
          <w:color w:val="000000" w:themeColor="text1"/>
        </w:rPr>
      </w:pPr>
      <w:r w:rsidRPr="00540B83">
        <w:rPr>
          <w:rFonts w:ascii="Palatino Linotype" w:hAnsi="Palatino Linotype"/>
          <w:bCs/>
          <w:lang w:eastAsia="es-MX"/>
        </w:rPr>
        <w:t xml:space="preserve">Ahora bien, por cuanto a la información que en todo caso el </w:t>
      </w:r>
      <w:r w:rsidRPr="00540B83">
        <w:rPr>
          <w:rFonts w:ascii="Palatino Linotype" w:hAnsi="Palatino Linotype"/>
          <w:b/>
          <w:bCs/>
          <w:lang w:eastAsia="es-MX"/>
        </w:rPr>
        <w:t>Sujeto Obligado</w:t>
      </w:r>
      <w:r w:rsidRPr="00540B83">
        <w:rPr>
          <w:rFonts w:ascii="Palatino Linotype" w:hAnsi="Palatino Linotype"/>
          <w:bCs/>
          <w:lang w:eastAsia="es-MX"/>
        </w:rPr>
        <w:t xml:space="preserve"> entregará al particular, deberá expedirla en versión pública conforme a lo siguiente.</w:t>
      </w:r>
    </w:p>
    <w:p w14:paraId="0CF795C3" w14:textId="77777777" w:rsidR="00540B83" w:rsidRPr="008A5D92" w:rsidRDefault="00540B83" w:rsidP="005A42BA">
      <w:pPr>
        <w:spacing w:after="0" w:line="360" w:lineRule="auto"/>
        <w:jc w:val="both"/>
        <w:rPr>
          <w:rFonts w:ascii="Palatino Linotype" w:hAnsi="Palatino Linotype" w:cs="Arial"/>
          <w:sz w:val="24"/>
          <w:szCs w:val="24"/>
        </w:rPr>
      </w:pPr>
    </w:p>
    <w:p w14:paraId="6E912F7A" w14:textId="77777777" w:rsidR="00450C46" w:rsidRPr="008A5D92" w:rsidRDefault="00450C46" w:rsidP="00450C46">
      <w:pPr>
        <w:pStyle w:val="Prrafodelista"/>
        <w:numPr>
          <w:ilvl w:val="0"/>
          <w:numId w:val="28"/>
        </w:numPr>
        <w:tabs>
          <w:tab w:val="left" w:pos="709"/>
        </w:tabs>
        <w:spacing w:line="360" w:lineRule="auto"/>
        <w:jc w:val="both"/>
        <w:rPr>
          <w:rFonts w:ascii="Palatino Linotype" w:hAnsi="Palatino Linotype" w:cs="Arial"/>
          <w:b/>
          <w:i/>
          <w:sz w:val="28"/>
        </w:rPr>
      </w:pPr>
      <w:r w:rsidRPr="008A5D92">
        <w:rPr>
          <w:rFonts w:ascii="Palatino Linotype" w:hAnsi="Palatino Linotype" w:cs="Arial"/>
          <w:b/>
          <w:i/>
          <w:sz w:val="28"/>
        </w:rPr>
        <w:t>De la versión pública</w:t>
      </w:r>
    </w:p>
    <w:p w14:paraId="7AB0585F" w14:textId="03219FE6" w:rsidR="00CA4569" w:rsidRPr="00CA4569" w:rsidRDefault="00F64C90" w:rsidP="00CA456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t xml:space="preserve">Debido a que la información requerida se centra en obtener las </w:t>
      </w:r>
      <w:r w:rsidR="00CA4569">
        <w:rPr>
          <w:rFonts w:ascii="Palatino Linotype" w:eastAsiaTheme="minorHAnsi" w:hAnsi="Palatino Linotype" w:cs="Arial"/>
          <w:lang w:val="es-MX" w:eastAsia="en-US"/>
        </w:rPr>
        <w:t xml:space="preserve">Fichas Curriculares y el </w:t>
      </w:r>
      <w:r w:rsidR="00CA4569" w:rsidRPr="00CA4569">
        <w:rPr>
          <w:rFonts w:ascii="Palatino Linotype" w:eastAsiaTheme="minorHAnsi" w:hAnsi="Palatino Linotype" w:cs="Arial"/>
          <w:lang w:val="es-MX" w:eastAsia="en-US"/>
        </w:rPr>
        <w:t>documentó probatorio del grado de estudios (Título Profesional, Certificado o Cédula Profesional)</w:t>
      </w:r>
      <w:r w:rsidR="00CA4569">
        <w:rPr>
          <w:rFonts w:ascii="Palatino Linotype" w:eastAsiaTheme="minorHAnsi" w:hAnsi="Palatino Linotype" w:cs="Arial"/>
          <w:lang w:val="es-MX" w:eastAsia="en-US"/>
        </w:rPr>
        <w:t xml:space="preserve"> de los servidores públicos adscritos a</w:t>
      </w:r>
      <w:r w:rsidRPr="008A5D92">
        <w:rPr>
          <w:rFonts w:ascii="Palatino Linotype" w:eastAsiaTheme="minorHAnsi" w:hAnsi="Palatino Linotype" w:cs="Arial"/>
          <w:lang w:val="es-MX" w:eastAsia="en-US"/>
        </w:rPr>
        <w:t xml:space="preserve">l </w:t>
      </w:r>
      <w:r w:rsidR="007113EB">
        <w:rPr>
          <w:rFonts w:ascii="Palatino Linotype" w:eastAsiaTheme="minorHAnsi" w:hAnsi="Palatino Linotype" w:cs="Arial"/>
          <w:b/>
          <w:lang w:val="es-MX" w:eastAsia="en-US"/>
        </w:rPr>
        <w:t>Ayuntamiento de Tenango del Valle</w:t>
      </w:r>
      <w:r w:rsidRPr="008A5D92">
        <w:rPr>
          <w:rFonts w:ascii="Palatino Linotype" w:eastAsiaTheme="minorHAnsi" w:hAnsi="Palatino Linotype" w:cs="Arial"/>
          <w:lang w:val="es-MX" w:eastAsia="en-US"/>
        </w:rPr>
        <w:t xml:space="preserve">, se destaca que de acuerdo con la naturaleza de la información, amerita la </w:t>
      </w:r>
      <w:r w:rsidRPr="008A5D92">
        <w:rPr>
          <w:rFonts w:ascii="Palatino Linotype" w:eastAsiaTheme="minorHAnsi" w:hAnsi="Palatino Linotype" w:cs="Arial"/>
          <w:lang w:val="es-MX" w:eastAsia="en-US"/>
        </w:rPr>
        <w:lastRenderedPageBreak/>
        <w:t xml:space="preserve">elaboración de una versión pública, </w:t>
      </w:r>
      <w:r w:rsidR="00CA4569" w:rsidRPr="00F018C0">
        <w:rPr>
          <w:rFonts w:ascii="Palatino Linotype" w:eastAsia="Arial Unicode MS" w:hAnsi="Palatino Linotype" w:cs="Arial"/>
        </w:rPr>
        <w:t>esto es, omitirá, eliminará o suprimirá la información personal de los servidores públicos sujetos a evaluación, e</w:t>
      </w:r>
      <w:r w:rsidR="00CA4569" w:rsidRPr="00F018C0">
        <w:rPr>
          <w:rFonts w:ascii="Palatino Linotype" w:hAnsi="Palatino Linotype"/>
        </w:rPr>
        <w:t xml:space="preserve">n </w:t>
      </w:r>
      <w:r w:rsidR="00CA4569">
        <w:rPr>
          <w:rFonts w:ascii="Palatino Linotype" w:hAnsi="Palatino Linotype"/>
        </w:rPr>
        <w:t xml:space="preserve">el </w:t>
      </w:r>
      <w:r w:rsidR="00CA4569" w:rsidRPr="00F018C0">
        <w:rPr>
          <w:rFonts w:ascii="Palatino Linotype" w:hAnsi="Palatino Linotype"/>
        </w:rPr>
        <w:t xml:space="preserve">caso específico en dichos documentos pueden obran datos que son considerados confidenciales, cuyo acceso debe ser restringido, los cuales </w:t>
      </w:r>
      <w:r w:rsidR="00CA4569" w:rsidRPr="00F018C0">
        <w:rPr>
          <w:rFonts w:ascii="Palatino Linotype" w:hAnsi="Palatino Linotype" w:cs="Arial"/>
        </w:rPr>
        <w:t xml:space="preserve">deben testarse al momento de la elaboración de versiones públicas, como es el caso del </w:t>
      </w:r>
      <w:r w:rsidR="00CA4569" w:rsidRPr="00F018C0">
        <w:rPr>
          <w:rFonts w:ascii="Palatino Linotype" w:hAnsi="Palatino Linotype" w:cs="Arial"/>
          <w:b/>
        </w:rPr>
        <w:t>Registro Federal de Contribuyentes</w:t>
      </w:r>
      <w:r w:rsidR="00CA4569" w:rsidRPr="00F018C0">
        <w:rPr>
          <w:rFonts w:ascii="Palatino Linotype" w:hAnsi="Palatino Linotype" w:cs="Arial"/>
        </w:rPr>
        <w:t xml:space="preserve"> (RFC), la </w:t>
      </w:r>
      <w:r w:rsidR="00CA4569" w:rsidRPr="00F018C0">
        <w:rPr>
          <w:rFonts w:ascii="Palatino Linotype" w:hAnsi="Palatino Linotype" w:cs="Arial"/>
          <w:b/>
        </w:rPr>
        <w:t>Clave Única de Registro de Población</w:t>
      </w:r>
      <w:r w:rsidR="00CA4569" w:rsidRPr="00F018C0">
        <w:rPr>
          <w:rFonts w:ascii="Palatino Linotype" w:hAnsi="Palatino Linotype" w:cs="Arial"/>
        </w:rPr>
        <w:t xml:space="preserve"> (CURP), la </w:t>
      </w:r>
      <w:r w:rsidR="00CA4569" w:rsidRPr="00F018C0">
        <w:rPr>
          <w:rFonts w:ascii="Palatino Linotype" w:hAnsi="Palatino Linotype" w:cs="Arial"/>
          <w:b/>
        </w:rPr>
        <w:t>Clave de cualquier tipo de seguridad social</w:t>
      </w:r>
      <w:r w:rsidR="00CA4569" w:rsidRPr="00F018C0">
        <w:rPr>
          <w:rFonts w:ascii="Palatino Linotype" w:hAnsi="Palatino Linotype" w:cs="Arial"/>
        </w:rPr>
        <w:t xml:space="preserve"> (ISSEMYM); </w:t>
      </w:r>
      <w:r w:rsidR="00CA4569" w:rsidRPr="00F018C0">
        <w:rPr>
          <w:rFonts w:ascii="Palatino Linotype" w:hAnsi="Palatino Linotype" w:cs="Arial"/>
          <w:b/>
        </w:rPr>
        <w:t>préstamos o descuentos</w:t>
      </w:r>
      <w:r w:rsidR="00CA4569" w:rsidRPr="00F018C0">
        <w:rPr>
          <w:rFonts w:ascii="Palatino Linotype" w:hAnsi="Palatino Linotype" w:cs="Arial"/>
        </w:rPr>
        <w:t xml:space="preserve"> que se les hagan y que no tengan relación con los impuestos o la cuota </w:t>
      </w:r>
      <w:r w:rsidR="00CA4569">
        <w:rPr>
          <w:rFonts w:ascii="Palatino Linotype" w:hAnsi="Palatino Linotype" w:cs="Arial"/>
        </w:rPr>
        <w:t>por seguridad social, así como</w:t>
      </w:r>
      <w:r w:rsidR="00CA4569" w:rsidRPr="002D164F">
        <w:rPr>
          <w:rFonts w:ascii="Palatino Linotype" w:hAnsi="Palatino Linotype" w:cs="Arial"/>
        </w:rPr>
        <w:t>, firmas y calificaciones</w:t>
      </w:r>
      <w:r w:rsidR="00CA4569" w:rsidRPr="00F018C0">
        <w:rPr>
          <w:rFonts w:ascii="Palatino Linotype" w:hAnsi="Palatino Linotype" w:cs="Arial"/>
        </w:rPr>
        <w:t>, entre otros datos.</w:t>
      </w:r>
    </w:p>
    <w:p w14:paraId="5A3B34A3" w14:textId="77777777" w:rsidR="00CA4569" w:rsidRPr="00F018C0" w:rsidRDefault="00CA4569" w:rsidP="00CA4569">
      <w:pPr>
        <w:autoSpaceDE w:val="0"/>
        <w:autoSpaceDN w:val="0"/>
        <w:adjustRightInd w:val="0"/>
        <w:spacing w:line="360" w:lineRule="auto"/>
        <w:jc w:val="both"/>
        <w:rPr>
          <w:rFonts w:ascii="Palatino Linotype" w:hAnsi="Palatino Linotype" w:cs="Arial"/>
        </w:rPr>
      </w:pPr>
    </w:p>
    <w:p w14:paraId="2C5F426F" w14:textId="77777777" w:rsidR="00CA4569" w:rsidRPr="00CA4569" w:rsidRDefault="00CA4569" w:rsidP="00CA4569">
      <w:pPr>
        <w:autoSpaceDE w:val="0"/>
        <w:autoSpaceDN w:val="0"/>
        <w:adjustRightInd w:val="0"/>
        <w:spacing w:line="360" w:lineRule="auto"/>
        <w:ind w:right="-91"/>
        <w:jc w:val="both"/>
        <w:rPr>
          <w:rFonts w:ascii="Palatino Linotype" w:hAnsi="Palatino Linotype"/>
          <w:sz w:val="24"/>
        </w:rPr>
      </w:pPr>
      <w:r w:rsidRPr="00CA4569">
        <w:rPr>
          <w:rFonts w:ascii="Palatino Linotype" w:hAnsi="Palatino Linotype" w:cs="Arial"/>
          <w:sz w:val="24"/>
          <w:lang w:eastAsia="es-MX"/>
        </w:rPr>
        <w:t xml:space="preserve">Por cuanto hace al </w:t>
      </w:r>
      <w:r w:rsidRPr="00CA4569">
        <w:rPr>
          <w:rFonts w:ascii="Palatino Linotype" w:hAnsi="Palatino Linotype" w:cs="Arial"/>
          <w:b/>
          <w:sz w:val="24"/>
          <w:lang w:eastAsia="es-MX"/>
        </w:rPr>
        <w:t>Registro Federal de Contribuyentes</w:t>
      </w:r>
      <w:r w:rsidRPr="00CA4569">
        <w:rPr>
          <w:rFonts w:ascii="Palatino Linotype" w:hAnsi="Palatino Linotype" w:cs="Arial"/>
          <w:sz w:val="24"/>
          <w:lang w:eastAsia="es-MX"/>
        </w:rPr>
        <w:t xml:space="preserve"> </w:t>
      </w:r>
      <w:r w:rsidRPr="00CA4569">
        <w:rPr>
          <w:rFonts w:ascii="Palatino Linotype" w:hAnsi="Palatino Linotype" w:cs="Arial"/>
          <w:b/>
          <w:sz w:val="24"/>
          <w:lang w:eastAsia="es-MX"/>
        </w:rPr>
        <w:t>de las personas físicas</w:t>
      </w:r>
      <w:r w:rsidRPr="00CA4569">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sz w:val="24"/>
        </w:rPr>
        <w:t xml:space="preserve"> y finalmente la homoclave; la cual para su obtención es necesario acreditar personalidad, fecha de nacimiento entre otros con documentos oficiales.</w:t>
      </w:r>
    </w:p>
    <w:p w14:paraId="5D846168" w14:textId="77777777" w:rsidR="00CA4569" w:rsidRPr="00F018C0" w:rsidRDefault="00CA4569" w:rsidP="00CA4569">
      <w:pPr>
        <w:pStyle w:val="Sinespaciado"/>
      </w:pPr>
    </w:p>
    <w:p w14:paraId="3A99BEC1" w14:textId="77777777" w:rsidR="00CA4569" w:rsidRPr="00CA4569" w:rsidRDefault="00CA4569" w:rsidP="00CA4569">
      <w:pPr>
        <w:spacing w:line="360" w:lineRule="auto"/>
        <w:ind w:right="-91"/>
        <w:jc w:val="both"/>
        <w:rPr>
          <w:rFonts w:ascii="Palatino Linotype" w:hAnsi="Palatino Linotype" w:cs="Arial"/>
          <w:sz w:val="24"/>
          <w:lang w:eastAsia="es-MX"/>
        </w:rPr>
      </w:pPr>
      <w:r w:rsidRPr="00CA4569">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3737C223" w14:textId="77777777" w:rsidR="00CA4569" w:rsidRPr="00063549" w:rsidRDefault="00CA4569" w:rsidP="00063549">
      <w:pPr>
        <w:pStyle w:val="Sinespaciado"/>
      </w:pPr>
    </w:p>
    <w:p w14:paraId="711F9240" w14:textId="77777777" w:rsidR="00CA4569" w:rsidRPr="00F018C0" w:rsidRDefault="00CA4569" w:rsidP="00CA4569">
      <w:pPr>
        <w:ind w:left="851" w:right="902"/>
        <w:jc w:val="both"/>
        <w:rPr>
          <w:rFonts w:ascii="Palatino Linotype" w:hAnsi="Palatino Linotype" w:cs="Arial"/>
          <w:b/>
          <w:bCs/>
          <w:i/>
        </w:rPr>
      </w:pPr>
      <w:r w:rsidRPr="00F018C0">
        <w:rPr>
          <w:rFonts w:ascii="Palatino Linotype" w:hAnsi="Palatino Linotype" w:cs="Arial"/>
          <w:b/>
          <w:bCs/>
          <w:i/>
        </w:rPr>
        <w:lastRenderedPageBreak/>
        <w:t xml:space="preserve">“Registro Federal de Contribuyentes (RFC) de personas físicas. </w:t>
      </w:r>
      <w:r w:rsidRPr="00F018C0">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633AA3C6" w14:textId="77777777" w:rsidR="00CA4569" w:rsidRPr="00F018C0" w:rsidRDefault="00CA4569" w:rsidP="00CA4569">
      <w:pPr>
        <w:pStyle w:val="Sinespaciado"/>
      </w:pPr>
    </w:p>
    <w:p w14:paraId="5BA9CCF4"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Resoluciones:</w:t>
      </w:r>
    </w:p>
    <w:p w14:paraId="1C28874E" w14:textId="77777777" w:rsidR="00CA4569" w:rsidRPr="00F018C0" w:rsidRDefault="00CA4569" w:rsidP="00CA4569">
      <w:pPr>
        <w:spacing w:after="0" w:line="240" w:lineRule="auto"/>
        <w:ind w:left="851" w:right="902"/>
        <w:jc w:val="both"/>
        <w:rPr>
          <w:rFonts w:ascii="Palatino Linotype" w:hAnsi="Palatino Linotype" w:cs="Arial"/>
          <w:bCs/>
          <w:i/>
        </w:rPr>
      </w:pPr>
      <w:r w:rsidRPr="00F018C0">
        <w:rPr>
          <w:rFonts w:ascii="Palatino Linotype" w:hAnsi="Palatino Linotype" w:cs="Arial"/>
          <w:b/>
          <w:bCs/>
          <w:i/>
        </w:rPr>
        <w:t>•</w:t>
      </w:r>
      <w:r w:rsidRPr="00F018C0">
        <w:rPr>
          <w:rFonts w:ascii="Palatino Linotype" w:hAnsi="Palatino Linotype" w:cs="Arial"/>
          <w:b/>
          <w:bCs/>
          <w:i/>
        </w:rPr>
        <w:tab/>
        <w:t xml:space="preserve">RRA 0189/17. </w:t>
      </w:r>
      <w:r w:rsidRPr="00F018C0">
        <w:rPr>
          <w:rFonts w:ascii="Palatino Linotype" w:hAnsi="Palatino Linotype" w:cs="Arial"/>
          <w:bCs/>
          <w:i/>
        </w:rPr>
        <w:t>Morena. 08 de febrero de 2017. Por unanimidad. Comisionado Ponente Joel Salas Suárez.</w:t>
      </w:r>
    </w:p>
    <w:p w14:paraId="59DB8CEE"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w:t>
      </w:r>
      <w:r w:rsidRPr="00F018C0">
        <w:rPr>
          <w:rFonts w:ascii="Palatino Linotype" w:hAnsi="Palatino Linotype" w:cs="Arial"/>
          <w:b/>
          <w:bCs/>
          <w:i/>
        </w:rPr>
        <w:tab/>
        <w:t xml:space="preserve">RRA 0677/17. </w:t>
      </w:r>
      <w:r w:rsidRPr="00F018C0">
        <w:rPr>
          <w:rFonts w:ascii="Palatino Linotype" w:hAnsi="Palatino Linotype" w:cs="Arial"/>
          <w:bCs/>
          <w:i/>
        </w:rPr>
        <w:t>Universidad Nacional Autónoma de México. 08 de marzo de 2017. Por unanimidad. Comisionado Ponente Rosendoevgueni Monterrey Chepov.</w:t>
      </w:r>
      <w:r w:rsidRPr="00F018C0">
        <w:rPr>
          <w:rFonts w:ascii="Palatino Linotype" w:hAnsi="Palatino Linotype" w:cs="Arial"/>
          <w:b/>
          <w:bCs/>
          <w:i/>
        </w:rPr>
        <w:t xml:space="preserve"> </w:t>
      </w:r>
    </w:p>
    <w:p w14:paraId="56BA7F3F" w14:textId="77777777" w:rsidR="00CA4569" w:rsidRPr="00F018C0" w:rsidRDefault="00CA4569" w:rsidP="00CA4569">
      <w:pPr>
        <w:spacing w:after="0" w:line="240" w:lineRule="auto"/>
        <w:ind w:left="851" w:right="900"/>
        <w:jc w:val="both"/>
        <w:rPr>
          <w:rFonts w:ascii="Palatino Linotype" w:hAnsi="Palatino Linotype" w:cs="Arial"/>
          <w:szCs w:val="20"/>
          <w:lang w:eastAsia="es-MX"/>
        </w:rPr>
      </w:pPr>
      <w:r w:rsidRPr="00F018C0">
        <w:rPr>
          <w:rFonts w:ascii="Palatino Linotype" w:hAnsi="Palatino Linotype" w:cs="Arial"/>
          <w:b/>
          <w:bCs/>
          <w:i/>
        </w:rPr>
        <w:t>•</w:t>
      </w:r>
      <w:r w:rsidRPr="00F018C0">
        <w:rPr>
          <w:rFonts w:ascii="Palatino Linotype" w:hAnsi="Palatino Linotype" w:cs="Arial"/>
          <w:b/>
          <w:bCs/>
          <w:i/>
        </w:rPr>
        <w:tab/>
        <w:t xml:space="preserve">RRA 1564/17. </w:t>
      </w:r>
      <w:r w:rsidRPr="00F018C0">
        <w:rPr>
          <w:rFonts w:ascii="Palatino Linotype" w:hAnsi="Palatino Linotype" w:cs="Arial"/>
          <w:bCs/>
          <w:i/>
        </w:rPr>
        <w:t>Tribunal Electoral del Poder Judicial de la Federación. 26 de abril de 2017. Por unanimidad. Comisionado Ponente Oscar Mauricio Guerra Ford</w:t>
      </w:r>
      <w:r w:rsidRPr="00F018C0">
        <w:rPr>
          <w:rFonts w:ascii="Palatino Linotype" w:hAnsi="Palatino Linotype" w:cs="Arial"/>
          <w:i/>
        </w:rPr>
        <w:t>.”</w:t>
      </w:r>
    </w:p>
    <w:p w14:paraId="4BB0663C" w14:textId="77777777" w:rsidR="00CA4569" w:rsidRPr="002D164F" w:rsidRDefault="00CA4569" w:rsidP="00CA4569">
      <w:pPr>
        <w:jc w:val="both"/>
        <w:rPr>
          <w:rFonts w:ascii="Palatino Linotype" w:hAnsi="Palatino Linotype" w:cs="Arial"/>
          <w:sz w:val="16"/>
          <w:szCs w:val="16"/>
          <w:lang w:eastAsia="es-MX"/>
        </w:rPr>
      </w:pPr>
    </w:p>
    <w:p w14:paraId="494ED72D" w14:textId="77777777" w:rsidR="00CA4569" w:rsidRPr="00063549" w:rsidRDefault="00CA4569" w:rsidP="00CA4569">
      <w:pPr>
        <w:spacing w:line="360" w:lineRule="auto"/>
        <w:jc w:val="both"/>
        <w:rPr>
          <w:rFonts w:ascii="Palatino Linotype" w:hAnsi="Palatino Linotype" w:cs="Arial"/>
          <w:sz w:val="24"/>
          <w:lang w:eastAsia="es-MX"/>
        </w:rPr>
      </w:pPr>
      <w:r w:rsidRPr="00063549">
        <w:rPr>
          <w:rFonts w:ascii="Palatino Linotype" w:hAnsi="Palatino Linotype" w:cs="Arial"/>
          <w:sz w:val="24"/>
          <w:lang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A1A8D8" w14:textId="77777777" w:rsidR="00CA4569" w:rsidRPr="00F018C0" w:rsidRDefault="00CA4569" w:rsidP="00CA4569">
      <w:pPr>
        <w:ind w:right="-93"/>
        <w:jc w:val="both"/>
        <w:rPr>
          <w:rFonts w:ascii="Palatino Linotype" w:hAnsi="Palatino Linotype" w:cs="Arial"/>
          <w:sz w:val="16"/>
          <w:szCs w:val="16"/>
          <w:lang w:eastAsia="es-MX"/>
        </w:rPr>
      </w:pPr>
    </w:p>
    <w:p w14:paraId="04D75BF6"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igual manera la </w:t>
      </w:r>
      <w:r w:rsidRPr="00063549">
        <w:rPr>
          <w:rFonts w:ascii="Palatino Linotype" w:hAnsi="Palatino Linotype" w:cs="Arial"/>
          <w:b/>
          <w:sz w:val="24"/>
        </w:rPr>
        <w:t xml:space="preserve">Clave Única de Registro de Población, </w:t>
      </w:r>
      <w:r w:rsidRPr="00063549">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4EF98A6" w14:textId="77777777" w:rsidR="00CA4569" w:rsidRPr="00063549" w:rsidRDefault="00CA4569" w:rsidP="00CA4569">
      <w:pPr>
        <w:ind w:right="-93"/>
        <w:jc w:val="both"/>
        <w:rPr>
          <w:rFonts w:ascii="Palatino Linotype" w:hAnsi="Palatino Linotype" w:cs="Arial"/>
          <w:sz w:val="18"/>
          <w:szCs w:val="16"/>
          <w:lang w:eastAsia="es-MX"/>
        </w:rPr>
      </w:pPr>
    </w:p>
    <w:p w14:paraId="06BFFF8F"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Lo anterior, tiene sustento en los artículos 86 y 91 de la Ley General de Población, la cual señala lo siguiente:</w:t>
      </w:r>
    </w:p>
    <w:p w14:paraId="0EBBCFF8"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lastRenderedPageBreak/>
        <w:t xml:space="preserve">“Artículo 86. </w:t>
      </w:r>
      <w:r w:rsidRPr="00F018C0">
        <w:rPr>
          <w:rFonts w:ascii="Palatino Linotype" w:hAnsi="Palatino Linotype" w:cs="Arial"/>
          <w:i/>
          <w:lang w:eastAsia="es-MX"/>
        </w:rPr>
        <w:t xml:space="preserve">El </w:t>
      </w:r>
      <w:r w:rsidRPr="00F018C0">
        <w:rPr>
          <w:rFonts w:ascii="Palatino Linotype" w:hAnsi="Palatino Linotype" w:cs="Arial"/>
          <w:i/>
          <w:color w:val="000000"/>
        </w:rPr>
        <w:t>Registro</w:t>
      </w:r>
      <w:r w:rsidRPr="00F018C0">
        <w:rPr>
          <w:rFonts w:ascii="Palatino Linotype" w:hAnsi="Palatino Linotype" w:cs="Arial"/>
          <w:i/>
          <w:lang w:eastAsia="es-MX"/>
        </w:rPr>
        <w:t xml:space="preserve"> Nacional </w:t>
      </w:r>
      <w:r w:rsidRPr="00F018C0">
        <w:rPr>
          <w:rFonts w:ascii="Palatino Linotype" w:hAnsi="Palatino Linotype" w:cs="Arial"/>
          <w:i/>
        </w:rPr>
        <w:t>de</w:t>
      </w:r>
      <w:r w:rsidRPr="00F018C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5626075A"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91. </w:t>
      </w:r>
      <w:r w:rsidRPr="00F018C0">
        <w:rPr>
          <w:rFonts w:ascii="Palatino Linotype" w:hAnsi="Palatino Linotype" w:cs="Arial"/>
          <w:i/>
          <w:lang w:eastAsia="es-MX"/>
        </w:rPr>
        <w:t xml:space="preserve">Al incorporar a una persona en el Registro Nacional de Población, se le asignará una clave que se denominará </w:t>
      </w:r>
      <w:r w:rsidRPr="00F018C0">
        <w:rPr>
          <w:rFonts w:ascii="Palatino Linotype" w:hAnsi="Palatino Linotype" w:cs="Arial"/>
          <w:i/>
          <w:color w:val="000000"/>
        </w:rPr>
        <w:t>Clave</w:t>
      </w:r>
      <w:r w:rsidRPr="00F018C0">
        <w:rPr>
          <w:rFonts w:ascii="Palatino Linotype" w:hAnsi="Palatino Linotype" w:cs="Arial"/>
          <w:i/>
          <w:lang w:eastAsia="es-MX"/>
        </w:rPr>
        <w:t xml:space="preserve"> Única de Registro de Población. Esta servirá para registrarla e identificarla en forma </w:t>
      </w:r>
      <w:r w:rsidRPr="00F018C0">
        <w:rPr>
          <w:rFonts w:ascii="Palatino Linotype" w:hAnsi="Palatino Linotype" w:cs="Arial"/>
          <w:i/>
        </w:rPr>
        <w:t>individual</w:t>
      </w:r>
      <w:r w:rsidRPr="00F018C0">
        <w:rPr>
          <w:rFonts w:ascii="Palatino Linotype" w:hAnsi="Palatino Linotype" w:cs="Arial"/>
          <w:i/>
          <w:lang w:eastAsia="es-MX"/>
        </w:rPr>
        <w:t>.”</w:t>
      </w:r>
    </w:p>
    <w:p w14:paraId="0BF4F29F" w14:textId="77777777" w:rsidR="00CA4569" w:rsidRPr="00F018C0" w:rsidRDefault="00CA4569" w:rsidP="00CA4569">
      <w:pPr>
        <w:shd w:val="clear" w:color="auto" w:fill="FFFFFF"/>
        <w:jc w:val="both"/>
        <w:rPr>
          <w:rFonts w:ascii="Palatino Linotype" w:hAnsi="Palatino Linotype"/>
          <w:sz w:val="16"/>
          <w:szCs w:val="16"/>
          <w:lang w:eastAsia="es-MX"/>
        </w:rPr>
      </w:pPr>
    </w:p>
    <w:p w14:paraId="4F0C78F4" w14:textId="77777777" w:rsidR="00CA4569" w:rsidRPr="00063549" w:rsidRDefault="00CA4569" w:rsidP="00CA4569">
      <w:pPr>
        <w:shd w:val="clear" w:color="auto" w:fill="FFFFFF"/>
        <w:spacing w:line="360" w:lineRule="auto"/>
        <w:jc w:val="both"/>
        <w:rPr>
          <w:rFonts w:ascii="Palatino Linotype" w:hAnsi="Palatino Linotype"/>
          <w:sz w:val="24"/>
          <w:lang w:eastAsia="es-MX"/>
        </w:rPr>
      </w:pPr>
      <w:r w:rsidRPr="00063549">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sz w:val="24"/>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2C891583" w14:textId="77777777" w:rsidR="00CA4569" w:rsidRPr="00F018C0" w:rsidRDefault="00CA4569" w:rsidP="00063549">
      <w:pPr>
        <w:pStyle w:val="Sinespaciado"/>
      </w:pPr>
    </w:p>
    <w:p w14:paraId="220B1982" w14:textId="77777777" w:rsidR="00CA4569" w:rsidRPr="00063549" w:rsidRDefault="00CA4569" w:rsidP="00CA4569">
      <w:pPr>
        <w:spacing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Al respecto, el INAI a través del Criterio 18/17, señala literalmente lo siguiente:</w:t>
      </w:r>
    </w:p>
    <w:p w14:paraId="1EDE5EAE" w14:textId="77777777" w:rsidR="00CA4569" w:rsidRPr="00F018C0" w:rsidRDefault="00CA4569" w:rsidP="00CA4569">
      <w:pPr>
        <w:spacing w:before="120" w:after="120"/>
        <w:ind w:left="851" w:right="900"/>
        <w:jc w:val="both"/>
        <w:rPr>
          <w:rFonts w:ascii="Palatino Linotype" w:hAnsi="Palatino Linotype" w:cs="Arial"/>
          <w:i/>
          <w:lang w:eastAsia="es-MX"/>
        </w:rPr>
      </w:pPr>
      <w:r w:rsidRPr="00F018C0">
        <w:rPr>
          <w:rFonts w:ascii="Palatino Linotype" w:hAnsi="Palatino Linotype" w:cs="Arial"/>
          <w:b/>
          <w:bCs/>
          <w:i/>
          <w:lang w:eastAsia="es-MX"/>
        </w:rPr>
        <w:t>“Clave Única de Registro de Población (CURP)</w:t>
      </w:r>
      <w:r w:rsidRPr="00F018C0">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3E2F381" w14:textId="77777777" w:rsidR="00CA4569" w:rsidRPr="00F018C0" w:rsidRDefault="00CA4569" w:rsidP="00C0465C">
      <w:pPr>
        <w:pStyle w:val="Sinespaciado"/>
      </w:pPr>
    </w:p>
    <w:p w14:paraId="44A481D7" w14:textId="77777777" w:rsidR="00CA4569" w:rsidRPr="00F018C0" w:rsidRDefault="00CA4569" w:rsidP="00063549">
      <w:pPr>
        <w:spacing w:after="0" w:line="240" w:lineRule="auto"/>
        <w:ind w:left="851" w:right="900"/>
        <w:jc w:val="both"/>
        <w:rPr>
          <w:rFonts w:ascii="Palatino Linotype" w:hAnsi="Palatino Linotype" w:cs="Arial"/>
          <w:b/>
          <w:i/>
          <w:lang w:eastAsia="es-MX"/>
        </w:rPr>
      </w:pPr>
      <w:r w:rsidRPr="00F018C0">
        <w:rPr>
          <w:rFonts w:ascii="Palatino Linotype" w:hAnsi="Palatino Linotype" w:cs="Arial"/>
          <w:b/>
          <w:i/>
          <w:lang w:eastAsia="es-MX"/>
        </w:rPr>
        <w:t>Resoluciones:</w:t>
      </w:r>
    </w:p>
    <w:p w14:paraId="7615F71C"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3995/16</w:t>
      </w:r>
      <w:r w:rsidRPr="00F018C0">
        <w:rPr>
          <w:rFonts w:ascii="Palatino Linotype" w:hAnsi="Palatino Linotype" w:cs="Arial"/>
          <w:i/>
          <w:lang w:eastAsia="es-MX"/>
        </w:rPr>
        <w:t>. Secretaría de la Defensa Nacional. 1 de febrero de 2017. Por unanimidad. Comisionado Ponente Rosendoevgueni Monterrey Chepov.</w:t>
      </w:r>
    </w:p>
    <w:p w14:paraId="43B5DD7D"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lastRenderedPageBreak/>
        <w:t>•</w:t>
      </w:r>
      <w:r w:rsidRPr="00F018C0">
        <w:rPr>
          <w:rFonts w:ascii="Palatino Linotype" w:hAnsi="Palatino Linotype" w:cs="Arial"/>
          <w:i/>
          <w:lang w:eastAsia="es-MX"/>
        </w:rPr>
        <w:tab/>
      </w:r>
      <w:r w:rsidRPr="00F018C0">
        <w:rPr>
          <w:rFonts w:ascii="Palatino Linotype" w:hAnsi="Palatino Linotype" w:cs="Arial"/>
          <w:b/>
          <w:i/>
          <w:lang w:eastAsia="es-MX"/>
        </w:rPr>
        <w:t>RRA 0937/17</w:t>
      </w:r>
      <w:r w:rsidRPr="00F018C0">
        <w:rPr>
          <w:rFonts w:ascii="Palatino Linotype" w:hAnsi="Palatino Linotype" w:cs="Arial"/>
          <w:i/>
          <w:lang w:eastAsia="es-MX"/>
        </w:rPr>
        <w:t xml:space="preserve">. Senado de la República. 15 de marzo de 2017. Por unanimidad. Comisionada Ponente Ximena Puente de la Mora. </w:t>
      </w:r>
    </w:p>
    <w:p w14:paraId="32FEE90A" w14:textId="77777777" w:rsidR="00CA4569" w:rsidRPr="00F018C0" w:rsidRDefault="00CA4569" w:rsidP="00063549">
      <w:pPr>
        <w:spacing w:after="0" w:line="240" w:lineRule="auto"/>
        <w:ind w:left="851" w:right="900"/>
        <w:jc w:val="both"/>
        <w:rPr>
          <w:rFonts w:ascii="Palatino Linotype" w:hAnsi="Palatino Linotype" w:cs="Arial"/>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0478/17</w:t>
      </w:r>
      <w:r w:rsidRPr="00F018C0">
        <w:rPr>
          <w:rFonts w:ascii="Palatino Linotype" w:hAnsi="Palatino Linotype" w:cs="Arial"/>
          <w:i/>
          <w:lang w:eastAsia="es-MX"/>
        </w:rPr>
        <w:t>. Secretaría de Relaciones Exteriores. 26 de abril de 2017. Por unanimidad. Comisionada Ponente Areli Cano Guadiana.</w:t>
      </w:r>
      <w:r w:rsidRPr="00F018C0">
        <w:rPr>
          <w:rFonts w:ascii="Palatino Linotype" w:hAnsi="Palatino Linotype" w:cs="Arial"/>
          <w:i/>
        </w:rPr>
        <w:t>”</w:t>
      </w:r>
    </w:p>
    <w:p w14:paraId="783EFC4C" w14:textId="77777777" w:rsidR="00CA4569" w:rsidRPr="00F018C0" w:rsidRDefault="00CA4569" w:rsidP="00CA4569">
      <w:pPr>
        <w:spacing w:line="360" w:lineRule="auto"/>
        <w:ind w:left="851" w:right="900"/>
        <w:jc w:val="both"/>
        <w:rPr>
          <w:rFonts w:ascii="Palatino Linotype" w:hAnsi="Palatino Linotype" w:cs="Arial"/>
          <w:sz w:val="16"/>
          <w:szCs w:val="16"/>
          <w:lang w:eastAsia="es-MX"/>
        </w:rPr>
      </w:pPr>
    </w:p>
    <w:p w14:paraId="7C76B01F" w14:textId="55E20CEA" w:rsidR="00CA4569" w:rsidRPr="00C0465C" w:rsidRDefault="00CA4569" w:rsidP="00C0465C">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la </w:t>
      </w:r>
      <w:r w:rsidRPr="00063549">
        <w:rPr>
          <w:rFonts w:ascii="Palatino Linotype" w:hAnsi="Palatino Linotype"/>
          <w:sz w:val="24"/>
          <w:lang w:eastAsia="es-MX"/>
        </w:rPr>
        <w:t xml:space="preserve">Clave Única de Registro de Población, </w:t>
      </w:r>
      <w:r w:rsidRPr="00063549">
        <w:rPr>
          <w:rFonts w:ascii="Palatino Linotype" w:hAnsi="Palatino Linotype" w:cs="Arial"/>
          <w:sz w:val="24"/>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4F85F4"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Por cuanto hace a la </w:t>
      </w:r>
      <w:r w:rsidRPr="00063549">
        <w:rPr>
          <w:rFonts w:ascii="Palatino Linotype" w:hAnsi="Palatino Linotype" w:cs="Arial"/>
          <w:b/>
          <w:sz w:val="24"/>
        </w:rPr>
        <w:t>Clave de cualquier tipo de seguridad social</w:t>
      </w:r>
      <w:r w:rsidRPr="00063549">
        <w:rPr>
          <w:rFonts w:ascii="Palatino Linotype" w:hAnsi="Palatino Linotype" w:cs="Arial"/>
          <w:sz w:val="24"/>
        </w:rPr>
        <w:t xml:space="preserve"> (ISSEMYM, u otros), está integrada por una </w:t>
      </w:r>
      <w:r w:rsidRPr="0006354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5D2C2AC" w14:textId="77777777" w:rsidR="00CA4569" w:rsidRPr="00F018C0" w:rsidRDefault="00CA4569" w:rsidP="00063549">
      <w:pPr>
        <w:pStyle w:val="Sinespaciado"/>
      </w:pPr>
    </w:p>
    <w:p w14:paraId="6CB0F2DB" w14:textId="3552A6AF" w:rsidR="00450C46" w:rsidRPr="00063549" w:rsidRDefault="00CA4569" w:rsidP="00063549">
      <w:pPr>
        <w:widowControl w:val="0"/>
        <w:autoSpaceDE w:val="0"/>
        <w:autoSpaceDN w:val="0"/>
        <w:adjustRightInd w:val="0"/>
        <w:spacing w:line="360" w:lineRule="auto"/>
        <w:jc w:val="both"/>
        <w:rPr>
          <w:rFonts w:ascii="Palatino Linotype" w:hAnsi="Palatino Linotype"/>
          <w:sz w:val="24"/>
        </w:rPr>
      </w:pPr>
      <w:r w:rsidRPr="00063549">
        <w:rPr>
          <w:rFonts w:ascii="Palatino Linotype" w:hAnsi="Palatino Linotype" w:cs="Arial"/>
          <w:sz w:val="24"/>
          <w:lang w:val="es-ES_tradnl"/>
        </w:rPr>
        <w:t>Por lo que hace a la</w:t>
      </w:r>
      <w:r w:rsidRPr="00063549">
        <w:rPr>
          <w:rFonts w:ascii="Palatino Linotype" w:hAnsi="Palatino Linotype" w:cs="Arial"/>
          <w:noProof/>
          <w:sz w:val="24"/>
          <w:lang w:eastAsia="es-MX"/>
        </w:rPr>
        <w:t xml:space="preserve"> firma y cali</w:t>
      </w:r>
      <w:r w:rsidR="00113764">
        <w:rPr>
          <w:rFonts w:ascii="Palatino Linotype" w:hAnsi="Palatino Linotype" w:cs="Arial"/>
          <w:noProof/>
          <w:sz w:val="24"/>
          <w:lang w:eastAsia="es-MX"/>
        </w:rPr>
        <w:t>ficaciones, para el caso de que</w:t>
      </w:r>
      <w:r w:rsidRPr="00063549">
        <w:rPr>
          <w:rFonts w:ascii="Palatino Linotype" w:hAnsi="Palatino Linotype" w:cs="Arial"/>
          <w:noProof/>
          <w:sz w:val="24"/>
          <w:lang w:eastAsia="es-MX"/>
        </w:rPr>
        <w:t xml:space="preserve"> los documetos a expedir las  contenga, en atención a que constituyen datos personales que hacen identificable a la persona, estos son susceptibles de ser testados con el objeto de protegerlos en </w:t>
      </w:r>
      <w:r w:rsidRPr="00063549">
        <w:rPr>
          <w:rFonts w:ascii="Palatino Linotype" w:hAnsi="Palatino Linotype" w:cs="Arial"/>
          <w:noProof/>
          <w:sz w:val="24"/>
          <w:lang w:eastAsia="es-MX"/>
        </w:rPr>
        <w:lastRenderedPageBreak/>
        <w:t xml:space="preserve">términos </w:t>
      </w:r>
      <w:r w:rsidRPr="00063549">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sz w:val="24"/>
          <w:lang w:eastAsia="es-MX"/>
        </w:rPr>
        <w:t xml:space="preserve">así como en el artículo 4, fracciones XI y XII de </w:t>
      </w:r>
      <w:r w:rsidRPr="00063549">
        <w:rPr>
          <w:rFonts w:ascii="Palatino Linotype" w:hAnsi="Palatino Linotype"/>
          <w:sz w:val="24"/>
        </w:rPr>
        <w:t>la Ley de Protección de Datos Personales en Posesión de Sujetos Obligados de</w:t>
      </w:r>
      <w:r w:rsidR="00063549">
        <w:rPr>
          <w:rFonts w:ascii="Palatino Linotype" w:hAnsi="Palatino Linotype"/>
          <w:sz w:val="24"/>
        </w:rPr>
        <w:t xml:space="preserve">l Estado de México y Municipios, </w:t>
      </w:r>
      <w:r w:rsidR="00450C46" w:rsidRPr="008A5D92">
        <w:rPr>
          <w:rFonts w:ascii="Palatino Linotype" w:hAnsi="Palatino Linotype" w:cs="Arial"/>
          <w:sz w:val="24"/>
          <w:szCs w:val="24"/>
        </w:rPr>
        <w:t>que establecen:</w:t>
      </w:r>
    </w:p>
    <w:p w14:paraId="5B61A3A2" w14:textId="77777777" w:rsidR="00450C46" w:rsidRPr="008A5D92" w:rsidRDefault="00450C46" w:rsidP="00F64C90">
      <w:pPr>
        <w:pStyle w:val="Sinespaciado"/>
      </w:pPr>
    </w:p>
    <w:p w14:paraId="4BCF633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14:paraId="27C8C703" w14:textId="5DACC310" w:rsidR="00450C46" w:rsidRPr="008A5D92" w:rsidRDefault="00450C46" w:rsidP="00F64C90">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5C87795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4478BE6"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14:paraId="57CEC959"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0F5085"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14:paraId="6D90DB7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693FC28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14:paraId="4E15FF9E"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CFC3D0C"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14:paraId="33BEB75F"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14:paraId="368D9253"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14:paraId="703359AF"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14:paraId="7D047F1D"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308D7525"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DD3DEC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14:paraId="0416B6C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Se refiera a la información privada y los datos personales concernientes a una persona física o jurídico colectiva identificada o identificable</w:t>
      </w:r>
      <w:r w:rsidRPr="008A5D92">
        <w:rPr>
          <w:rFonts w:ascii="Palatino Linotype" w:hAnsi="Palatino Linotype" w:cs="Arial"/>
          <w:i/>
          <w:szCs w:val="24"/>
        </w:rPr>
        <w:t>;</w:t>
      </w:r>
    </w:p>
    <w:p w14:paraId="766E2656"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AC1A6B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lastRenderedPageBreak/>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14:paraId="7226269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CA2E318"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FEED5C7" w14:textId="77777777" w:rsidR="00450C46" w:rsidRPr="008A5D92" w:rsidRDefault="00450C46" w:rsidP="00450C46">
      <w:pPr>
        <w:spacing w:after="0" w:line="360" w:lineRule="auto"/>
        <w:ind w:left="851" w:right="851"/>
        <w:jc w:val="both"/>
        <w:rPr>
          <w:rFonts w:ascii="Palatino Linotype" w:hAnsi="Palatino Linotype" w:cs="Arial"/>
          <w:i/>
          <w:szCs w:val="24"/>
        </w:rPr>
      </w:pPr>
    </w:p>
    <w:p w14:paraId="188C06C4" w14:textId="77777777" w:rsidR="00450C46" w:rsidRPr="008A5D92" w:rsidRDefault="00450C46" w:rsidP="00450C46">
      <w:pPr>
        <w:spacing w:after="0" w:line="360" w:lineRule="auto"/>
        <w:jc w:val="both"/>
        <w:rPr>
          <w:rFonts w:ascii="Palatino Linotype" w:hAnsi="Palatino Linotype"/>
          <w:sz w:val="24"/>
        </w:rPr>
      </w:pPr>
      <w:r w:rsidRPr="008A5D92">
        <w:rPr>
          <w:rFonts w:ascii="Palatino Linotype" w:hAnsi="Palatino Linotype"/>
          <w:sz w:val="24"/>
        </w:rPr>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EC4E04" w14:textId="77777777" w:rsidR="00450C46" w:rsidRPr="008A5D92" w:rsidRDefault="00450C46" w:rsidP="00450C46">
      <w:pPr>
        <w:spacing w:after="0" w:line="360" w:lineRule="auto"/>
        <w:ind w:left="851" w:right="851"/>
        <w:jc w:val="both"/>
        <w:rPr>
          <w:rFonts w:ascii="Palatino Linotype" w:hAnsi="Palatino Linotype"/>
          <w:sz w:val="24"/>
        </w:rPr>
      </w:pPr>
    </w:p>
    <w:p w14:paraId="3927A11E" w14:textId="212D69FE" w:rsidR="00450C46" w:rsidRPr="008A5D92" w:rsidRDefault="00450C46" w:rsidP="0024635B">
      <w:pPr>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86CB64" w14:textId="77777777" w:rsidR="00FB127F" w:rsidRPr="008A5D92" w:rsidRDefault="00FB127F" w:rsidP="0024635B">
      <w:pPr>
        <w:spacing w:after="0" w:line="360" w:lineRule="auto"/>
        <w:jc w:val="both"/>
        <w:rPr>
          <w:rFonts w:ascii="Palatino Linotype" w:hAnsi="Palatino Linotype" w:cs="Arial"/>
          <w:sz w:val="24"/>
          <w:szCs w:val="24"/>
          <w:lang w:eastAsia="es-MX"/>
        </w:rPr>
      </w:pPr>
    </w:p>
    <w:p w14:paraId="1E4F16DE" w14:textId="5D23AF36" w:rsidR="00047D12" w:rsidRPr="008A5D92" w:rsidRDefault="00047D12" w:rsidP="00047D12">
      <w:pPr>
        <w:spacing w:after="0" w:line="360" w:lineRule="auto"/>
        <w:jc w:val="both"/>
        <w:rPr>
          <w:rFonts w:ascii="Palatino Linotype" w:hAnsi="Palatino Linotype"/>
          <w:sz w:val="24"/>
          <w:szCs w:val="24"/>
        </w:rPr>
      </w:pPr>
      <w:r w:rsidRPr="008A5D92">
        <w:rPr>
          <w:rFonts w:ascii="Palatino Linotype" w:hAnsi="Palatino Linotype" w:cs="Arial"/>
          <w:sz w:val="24"/>
          <w:szCs w:val="24"/>
          <w:lang w:eastAsia="es-MX"/>
        </w:rPr>
        <w:t>Final</w:t>
      </w:r>
      <w:r w:rsidRPr="008A5D92">
        <w:rPr>
          <w:rFonts w:ascii="Palatino Linotype" w:hAnsi="Palatino Linotype"/>
          <w:sz w:val="24"/>
          <w:szCs w:val="24"/>
        </w:rPr>
        <w:t xml:space="preserve">mente y en mérito de lo expuesto en líneas anteriores, resultan </w:t>
      </w:r>
      <w:r w:rsidR="003A4939">
        <w:rPr>
          <w:rFonts w:ascii="Palatino Linotype" w:hAnsi="Palatino Linotype"/>
          <w:sz w:val="24"/>
          <w:szCs w:val="24"/>
        </w:rPr>
        <w:t xml:space="preserve">parcialmente </w:t>
      </w:r>
      <w:r w:rsidRPr="008A5D92">
        <w:rPr>
          <w:rFonts w:ascii="Palatino Linotype" w:hAnsi="Palatino Linotype"/>
          <w:sz w:val="24"/>
          <w:szCs w:val="24"/>
        </w:rPr>
        <w:t xml:space="preserve">fundados los motivos de inconformidad vertidos por </w:t>
      </w:r>
      <w:r w:rsidR="00C9020A">
        <w:rPr>
          <w:rFonts w:ascii="Palatino Linotype" w:hAnsi="Palatino Linotype"/>
          <w:b/>
          <w:sz w:val="24"/>
          <w:szCs w:val="24"/>
        </w:rPr>
        <w:t>El</w:t>
      </w:r>
      <w:r w:rsidRPr="008A5D92">
        <w:rPr>
          <w:rFonts w:ascii="Palatino Linotype" w:hAnsi="Palatino Linotype"/>
          <w:b/>
          <w:sz w:val="24"/>
          <w:szCs w:val="24"/>
        </w:rPr>
        <w:t xml:space="preserve"> Recurrente</w:t>
      </w:r>
      <w:r w:rsidRPr="008A5D92">
        <w:rPr>
          <w:rFonts w:ascii="Palatino Linotype" w:hAnsi="Palatino Linotype"/>
          <w:sz w:val="24"/>
          <w:szCs w:val="24"/>
        </w:rPr>
        <w:t xml:space="preserve">, por ello con fundamento en la </w:t>
      </w:r>
      <w:r w:rsidR="00F8478E">
        <w:rPr>
          <w:rFonts w:ascii="Palatino Linotype" w:hAnsi="Palatino Linotype"/>
          <w:i/>
          <w:sz w:val="24"/>
          <w:szCs w:val="24"/>
        </w:rPr>
        <w:t>segunda</w:t>
      </w:r>
      <w:r w:rsidRPr="008A5D92">
        <w:rPr>
          <w:rFonts w:ascii="Palatino Linotype" w:hAnsi="Palatino Linotype"/>
          <w:i/>
          <w:sz w:val="24"/>
          <w:szCs w:val="24"/>
        </w:rPr>
        <w:t xml:space="preserve"> hipótesis</w:t>
      </w:r>
      <w:r w:rsidRPr="008A5D92">
        <w:rPr>
          <w:rFonts w:ascii="Palatino Linotype" w:hAnsi="Palatino Linotype"/>
          <w:sz w:val="24"/>
          <w:szCs w:val="24"/>
        </w:rPr>
        <w:t xml:space="preserve"> del artículo 186, fracción III, de la Ley de Transparencia y Acceso a la Información Pública del Estado de México y Municipios, se </w:t>
      </w:r>
      <w:r w:rsidR="00F8478E">
        <w:rPr>
          <w:rFonts w:ascii="Palatino Linotype" w:hAnsi="Palatino Linotype"/>
          <w:b/>
          <w:sz w:val="24"/>
          <w:szCs w:val="24"/>
        </w:rPr>
        <w:t>MODIFICA</w:t>
      </w:r>
      <w:r w:rsidRPr="008A5D92">
        <w:rPr>
          <w:rFonts w:ascii="Palatino Linotype" w:hAnsi="Palatino Linotype"/>
          <w:b/>
          <w:sz w:val="24"/>
          <w:szCs w:val="24"/>
        </w:rPr>
        <w:t xml:space="preserve"> </w:t>
      </w:r>
      <w:r w:rsidRPr="008A5D92">
        <w:rPr>
          <w:rFonts w:ascii="Palatino Linotype" w:hAnsi="Palatino Linotype"/>
          <w:sz w:val="24"/>
          <w:szCs w:val="24"/>
        </w:rPr>
        <w:t xml:space="preserve">la respuesta a la solicitud de información </w:t>
      </w:r>
      <w:r w:rsidR="003A4939" w:rsidRPr="003A4939">
        <w:rPr>
          <w:rFonts w:ascii="Palatino Linotype" w:hAnsi="Palatino Linotype" w:cs="Arial"/>
          <w:b/>
          <w:sz w:val="24"/>
          <w:szCs w:val="24"/>
        </w:rPr>
        <w:t>00014/TENAVALL/IP/2019</w:t>
      </w:r>
      <w:r w:rsidRPr="008A5D92">
        <w:rPr>
          <w:rFonts w:ascii="Palatino Linotype" w:hAnsi="Palatino Linotype" w:cs="Arial"/>
          <w:sz w:val="24"/>
          <w:szCs w:val="24"/>
        </w:rPr>
        <w:t xml:space="preserve">, </w:t>
      </w:r>
      <w:r w:rsidRPr="008A5D92">
        <w:rPr>
          <w:rFonts w:ascii="Palatino Linotype" w:hAnsi="Palatino Linotype"/>
          <w:sz w:val="24"/>
          <w:szCs w:val="24"/>
        </w:rPr>
        <w:t>que ha sido materia del presente fallo.</w:t>
      </w:r>
    </w:p>
    <w:p w14:paraId="1040AA24" w14:textId="77777777" w:rsidR="0024635B" w:rsidRPr="008A5D92" w:rsidRDefault="0024635B" w:rsidP="0024635B">
      <w:pPr>
        <w:spacing w:after="0" w:line="360" w:lineRule="auto"/>
        <w:jc w:val="both"/>
        <w:rPr>
          <w:rFonts w:ascii="Arial" w:hAnsi="Arial" w:cs="Arial"/>
          <w:b/>
          <w:bCs/>
          <w:color w:val="333333"/>
          <w:sz w:val="24"/>
          <w:szCs w:val="24"/>
        </w:rPr>
      </w:pPr>
    </w:p>
    <w:p w14:paraId="1BCBF2FC" w14:textId="77777777" w:rsidR="0024635B" w:rsidRPr="008A5D92" w:rsidRDefault="0024635B" w:rsidP="0024635B">
      <w:pPr>
        <w:spacing w:after="0" w:line="360" w:lineRule="auto"/>
        <w:jc w:val="both"/>
        <w:rPr>
          <w:rFonts w:ascii="Palatino Linotype" w:hAnsi="Palatino Linotype"/>
          <w:sz w:val="24"/>
          <w:szCs w:val="24"/>
        </w:rPr>
      </w:pPr>
      <w:r w:rsidRPr="008A5D92">
        <w:rPr>
          <w:rFonts w:ascii="Palatino Linotype" w:hAnsi="Palatino Linotype"/>
          <w:sz w:val="24"/>
          <w:szCs w:val="24"/>
        </w:rPr>
        <w:t xml:space="preserve">Por lo antes expuesto y fundado. </w:t>
      </w:r>
    </w:p>
    <w:p w14:paraId="7766AEC6" w14:textId="77777777" w:rsidR="00F537EC" w:rsidRDefault="00F537EC" w:rsidP="0024635B">
      <w:pPr>
        <w:spacing w:after="0" w:line="360" w:lineRule="auto"/>
        <w:jc w:val="both"/>
        <w:rPr>
          <w:rFonts w:ascii="Palatino Linotype" w:hAnsi="Palatino Linotype"/>
          <w:sz w:val="24"/>
          <w:szCs w:val="24"/>
        </w:rPr>
      </w:pPr>
    </w:p>
    <w:p w14:paraId="57927B67" w14:textId="77777777" w:rsidR="00C9020A" w:rsidRDefault="00C9020A" w:rsidP="0024635B">
      <w:pPr>
        <w:spacing w:after="0" w:line="360" w:lineRule="auto"/>
        <w:jc w:val="both"/>
        <w:rPr>
          <w:rFonts w:ascii="Palatino Linotype" w:hAnsi="Palatino Linotype"/>
          <w:sz w:val="24"/>
          <w:szCs w:val="24"/>
        </w:rPr>
      </w:pPr>
    </w:p>
    <w:p w14:paraId="29950705" w14:textId="77777777" w:rsidR="00C9020A" w:rsidRPr="008A5D92" w:rsidRDefault="00C9020A" w:rsidP="0024635B">
      <w:pPr>
        <w:spacing w:after="0" w:line="360" w:lineRule="auto"/>
        <w:jc w:val="both"/>
        <w:rPr>
          <w:rFonts w:ascii="Palatino Linotype" w:hAnsi="Palatino Linotype"/>
          <w:sz w:val="24"/>
          <w:szCs w:val="24"/>
        </w:rPr>
      </w:pPr>
    </w:p>
    <w:p w14:paraId="6CDAD4B8" w14:textId="77777777" w:rsidR="0024635B" w:rsidRPr="008A5D92" w:rsidRDefault="0024635B" w:rsidP="0024635B">
      <w:pPr>
        <w:spacing w:after="0" w:line="360" w:lineRule="auto"/>
        <w:jc w:val="center"/>
        <w:rPr>
          <w:rFonts w:ascii="Palatino Linotype" w:eastAsia="Times New Roman" w:hAnsi="Palatino Linotype"/>
          <w:b/>
          <w:bCs/>
          <w:spacing w:val="60"/>
          <w:sz w:val="28"/>
          <w:szCs w:val="24"/>
          <w:lang w:val="es-ES_tradnl"/>
        </w:rPr>
      </w:pPr>
      <w:r w:rsidRPr="008A5D92">
        <w:rPr>
          <w:rFonts w:ascii="Palatino Linotype" w:eastAsia="Times New Roman" w:hAnsi="Palatino Linotype"/>
          <w:b/>
          <w:bCs/>
          <w:spacing w:val="60"/>
          <w:sz w:val="28"/>
          <w:szCs w:val="24"/>
          <w:lang w:val="es-ES_tradnl"/>
        </w:rPr>
        <w:t>SE    RESUELVE</w:t>
      </w:r>
    </w:p>
    <w:p w14:paraId="221F928D" w14:textId="77777777" w:rsidR="0024635B" w:rsidRPr="008A5D92" w:rsidRDefault="0024635B" w:rsidP="00F537EC">
      <w:pPr>
        <w:pStyle w:val="Sinespaciado"/>
        <w:rPr>
          <w:lang w:val="es-ES_tradnl"/>
        </w:rPr>
      </w:pPr>
    </w:p>
    <w:p w14:paraId="6D1117D3" w14:textId="7B91D17D" w:rsidR="000F327A"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sidR="003A4939">
        <w:rPr>
          <w:rFonts w:ascii="Palatino Linotype" w:hAnsi="Palatino Linotype" w:cs="Arial"/>
          <w:b/>
          <w:sz w:val="24"/>
          <w:szCs w:val="24"/>
        </w:rPr>
        <w:t>MODIFICA</w:t>
      </w:r>
      <w:r w:rsidRPr="008A5D92">
        <w:rPr>
          <w:rFonts w:ascii="Palatino Linotype" w:hAnsi="Palatino Linotype" w:cs="Arial"/>
          <w:b/>
          <w:sz w:val="24"/>
          <w:szCs w:val="24"/>
        </w:rPr>
        <w:t xml:space="preserve"> </w:t>
      </w:r>
      <w:r w:rsidR="00570BDD" w:rsidRPr="008A5D92">
        <w:rPr>
          <w:rFonts w:ascii="Palatino Linotype" w:eastAsia="Arial Unicode MS" w:hAnsi="Palatino Linotype" w:cs="Arial"/>
          <w:sz w:val="24"/>
          <w:szCs w:val="24"/>
        </w:rPr>
        <w:t xml:space="preserve">la respuesta entregada por </w:t>
      </w:r>
      <w:r w:rsidR="00570BDD" w:rsidRPr="008A5D92">
        <w:rPr>
          <w:rFonts w:ascii="Palatino Linotype" w:eastAsia="Arial Unicode MS" w:hAnsi="Palatino Linotype" w:cs="Arial"/>
          <w:b/>
          <w:sz w:val="24"/>
          <w:szCs w:val="24"/>
        </w:rPr>
        <w:t xml:space="preserve">El Sujeto Obligado </w:t>
      </w:r>
      <w:r w:rsidR="00570BDD" w:rsidRPr="008A5D92">
        <w:rPr>
          <w:rFonts w:ascii="Palatino Linotype" w:eastAsia="Arial Unicode MS" w:hAnsi="Palatino Linotype" w:cs="Arial"/>
          <w:sz w:val="24"/>
          <w:szCs w:val="24"/>
        </w:rPr>
        <w:t xml:space="preserve">a la solicitud de información número </w:t>
      </w:r>
      <w:r w:rsidR="003A4939" w:rsidRPr="003A4939">
        <w:rPr>
          <w:rFonts w:ascii="Palatino Linotype" w:hAnsi="Palatino Linotype" w:cs="Arial"/>
          <w:b/>
          <w:sz w:val="24"/>
          <w:szCs w:val="24"/>
        </w:rPr>
        <w:t>00014/TENAVALL/IP/2019</w:t>
      </w:r>
      <w:r w:rsidRPr="008A5D92">
        <w:rPr>
          <w:rFonts w:ascii="Palatino Linotype" w:hAnsi="Palatino Linotype" w:cs="Arial"/>
          <w:sz w:val="24"/>
          <w:szCs w:val="24"/>
        </w:rPr>
        <w:t xml:space="preserve">, por resultar </w:t>
      </w:r>
      <w:r w:rsidR="00D23ECB">
        <w:rPr>
          <w:rFonts w:ascii="Palatino Linotype" w:hAnsi="Palatino Linotype" w:cs="Arial"/>
          <w:sz w:val="24"/>
          <w:szCs w:val="24"/>
        </w:rPr>
        <w:t>parcialmente</w:t>
      </w:r>
      <w:r w:rsidR="003A4939">
        <w:rPr>
          <w:rFonts w:ascii="Palatino Linotype" w:hAnsi="Palatino Linotype" w:cs="Arial"/>
          <w:sz w:val="24"/>
          <w:szCs w:val="24"/>
        </w:rPr>
        <w:t xml:space="preserve"> </w:t>
      </w:r>
      <w:r w:rsidRPr="008A5D92">
        <w:rPr>
          <w:rFonts w:ascii="Palatino Linotype" w:hAnsi="Palatino Linotype" w:cs="Arial"/>
          <w:sz w:val="24"/>
          <w:szCs w:val="24"/>
        </w:rPr>
        <w:t xml:space="preserve">fundados los motivos de inconformidad vertidos por </w:t>
      </w:r>
      <w:r w:rsidR="007757C1">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sidR="007757C1">
        <w:rPr>
          <w:rFonts w:ascii="Palatino Linotype" w:hAnsi="Palatino Linotype" w:cs="Arial"/>
          <w:b/>
          <w:sz w:val="24"/>
          <w:szCs w:val="24"/>
        </w:rPr>
        <w:t>QUIN</w:t>
      </w:r>
      <w:r w:rsidR="00B807B0" w:rsidRPr="008A5D92">
        <w:rPr>
          <w:rFonts w:ascii="Palatino Linotype" w:hAnsi="Palatino Linotype" w:cs="Arial"/>
          <w:b/>
          <w:sz w:val="24"/>
          <w:szCs w:val="24"/>
        </w:rPr>
        <w:t>TO</w:t>
      </w:r>
      <w:r w:rsidRPr="008A5D92">
        <w:rPr>
          <w:rFonts w:ascii="Palatino Linotype" w:hAnsi="Palatino Linotype" w:cs="Arial"/>
          <w:sz w:val="24"/>
          <w:szCs w:val="24"/>
        </w:rPr>
        <w:t xml:space="preserve"> de ésta resolución.</w:t>
      </w:r>
    </w:p>
    <w:p w14:paraId="015A2E09" w14:textId="77777777" w:rsidR="000F327A" w:rsidRPr="008A5D92"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4F1C260" w14:textId="332A33E8" w:rsidR="00535AED"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SEGUNDO.</w:t>
      </w:r>
      <w:r w:rsidRPr="008A5D92">
        <w:rPr>
          <w:rFonts w:ascii="Palatino Linotype" w:hAnsi="Palatino Linotype" w:cs="Arial"/>
          <w:sz w:val="24"/>
          <w:szCs w:val="24"/>
        </w:rPr>
        <w:t xml:space="preserve"> Se </w:t>
      </w:r>
      <w:r w:rsidR="006A5AC2"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w:t>
      </w:r>
      <w:r w:rsidR="00EE0091" w:rsidRPr="008A5D92">
        <w:rPr>
          <w:rFonts w:ascii="Palatino Linotype" w:hAnsi="Palatino Linotype" w:cs="Arial"/>
          <w:sz w:val="24"/>
          <w:szCs w:val="24"/>
        </w:rPr>
        <w:t xml:space="preserve"> </w:t>
      </w:r>
      <w:r w:rsidR="007757C1">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00450C46" w:rsidRPr="008A5D92">
        <w:rPr>
          <w:rFonts w:ascii="Palatino Linotype" w:hAnsi="Palatino Linotype" w:cs="Arial"/>
          <w:sz w:val="24"/>
          <w:szCs w:val="24"/>
        </w:rPr>
        <w:t xml:space="preserve">, </w:t>
      </w:r>
      <w:r w:rsidR="00E80875" w:rsidRPr="00E80875">
        <w:rPr>
          <w:rFonts w:ascii="Palatino Linotype" w:hAnsi="Palatino Linotype" w:cs="Arial"/>
          <w:sz w:val="24"/>
          <w:szCs w:val="24"/>
        </w:rPr>
        <w:t>previa búsqueda exhaustiva y razonable</w:t>
      </w:r>
      <w:r w:rsidR="00E80875">
        <w:rPr>
          <w:rFonts w:ascii="Palatino Linotype" w:hAnsi="Palatino Linotype" w:cs="Arial"/>
          <w:sz w:val="24"/>
          <w:szCs w:val="24"/>
        </w:rPr>
        <w:t>,</w:t>
      </w:r>
      <w:r w:rsidR="00E80875" w:rsidRPr="00E80875">
        <w:rPr>
          <w:rFonts w:ascii="Palatino Linotype" w:hAnsi="Palatino Linotype" w:cs="Arial"/>
          <w:sz w:val="24"/>
          <w:szCs w:val="24"/>
        </w:rPr>
        <w:t xml:space="preserve"> </w:t>
      </w:r>
      <w:r w:rsidR="00450C46" w:rsidRPr="008A5D92">
        <w:rPr>
          <w:rFonts w:ascii="Palatino Linotype" w:hAnsi="Palatino Linotype" w:cs="Arial"/>
          <w:sz w:val="24"/>
          <w:szCs w:val="24"/>
        </w:rPr>
        <w:t>en versión pública, la siguiente información:</w:t>
      </w:r>
    </w:p>
    <w:p w14:paraId="09BAB478" w14:textId="77777777" w:rsidR="00535AED" w:rsidRPr="00C7023F"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0A28CB87" w14:textId="6B096DBD" w:rsidR="007757C1" w:rsidRPr="00C7023F" w:rsidRDefault="00113764" w:rsidP="00E80875">
      <w:pPr>
        <w:pStyle w:val="Prrafodelista"/>
        <w:numPr>
          <w:ilvl w:val="0"/>
          <w:numId w:val="38"/>
        </w:numPr>
        <w:spacing w:before="240" w:after="360" w:line="360" w:lineRule="auto"/>
        <w:contextualSpacing/>
        <w:jc w:val="both"/>
        <w:rPr>
          <w:rFonts w:ascii="Palatino Linotype" w:hAnsi="Palatino Linotype"/>
          <w:lang w:eastAsia="es-MX"/>
        </w:rPr>
      </w:pPr>
      <w:r w:rsidRPr="00113764">
        <w:rPr>
          <w:rFonts w:ascii="Palatino Linotype" w:hAnsi="Palatino Linotype"/>
          <w:lang w:eastAsia="es-MX"/>
        </w:rPr>
        <w:t>Ficha curri</w:t>
      </w:r>
      <w:r w:rsidR="003A4939">
        <w:rPr>
          <w:rFonts w:ascii="Palatino Linotype" w:hAnsi="Palatino Linotype"/>
          <w:lang w:eastAsia="es-MX"/>
        </w:rPr>
        <w:t>cular del Presidente Municipal</w:t>
      </w:r>
      <w:r w:rsidR="00E80875" w:rsidRPr="00E80875">
        <w:t xml:space="preserve"> </w:t>
      </w:r>
      <w:r w:rsidR="00E80875" w:rsidRPr="00E80875">
        <w:rPr>
          <w:rFonts w:ascii="Palatino Linotype" w:hAnsi="Palatino Linotype"/>
          <w:lang w:eastAsia="es-MX"/>
        </w:rPr>
        <w:t>de Tenango del Valle</w:t>
      </w:r>
      <w:r w:rsidR="00E80875">
        <w:rPr>
          <w:rFonts w:ascii="Palatino Linotype" w:hAnsi="Palatino Linotype"/>
          <w:lang w:eastAsia="es-MX"/>
        </w:rPr>
        <w:t>.</w:t>
      </w:r>
    </w:p>
    <w:p w14:paraId="230733FF" w14:textId="77777777" w:rsidR="00FC2528" w:rsidRPr="00C9020A" w:rsidRDefault="00FC2528" w:rsidP="00FC2528">
      <w:pPr>
        <w:pStyle w:val="Prrafodelista"/>
        <w:spacing w:before="240" w:after="360" w:line="360" w:lineRule="auto"/>
        <w:ind w:left="1003"/>
        <w:contextualSpacing/>
        <w:jc w:val="both"/>
        <w:rPr>
          <w:rFonts w:ascii="Palatino Linotype" w:hAnsi="Palatino Linotype"/>
          <w:sz w:val="16"/>
          <w:lang w:eastAsia="es-MX"/>
        </w:rPr>
      </w:pPr>
    </w:p>
    <w:p w14:paraId="3087E26C" w14:textId="24F09341" w:rsidR="00F17DC3" w:rsidRPr="008A5D92" w:rsidRDefault="00113764" w:rsidP="00E80875">
      <w:pPr>
        <w:pStyle w:val="Prrafodelista"/>
        <w:numPr>
          <w:ilvl w:val="0"/>
          <w:numId w:val="38"/>
        </w:numPr>
        <w:spacing w:line="360" w:lineRule="auto"/>
        <w:jc w:val="both"/>
        <w:rPr>
          <w:rFonts w:ascii="Palatino Linotype" w:hAnsi="Palatino Linotype"/>
          <w:lang w:eastAsia="es-MX"/>
        </w:rPr>
      </w:pPr>
      <w:r>
        <w:rPr>
          <w:rFonts w:ascii="Palatino Linotype" w:hAnsi="Palatino Linotype" w:cs="Arial"/>
        </w:rPr>
        <w:lastRenderedPageBreak/>
        <w:t>Documento en donde conste el último grado de est</w:t>
      </w:r>
      <w:r w:rsidR="00D23ECB">
        <w:rPr>
          <w:rFonts w:ascii="Palatino Linotype" w:hAnsi="Palatino Linotype" w:cs="Arial"/>
        </w:rPr>
        <w:t>udios del Presidente Municipal</w:t>
      </w:r>
      <w:r w:rsidR="00C7023F" w:rsidRPr="00C7023F">
        <w:rPr>
          <w:rFonts w:ascii="Palatino Linotype" w:hAnsi="Palatino Linotype"/>
          <w:lang w:eastAsia="es-MX"/>
        </w:rPr>
        <w:t xml:space="preserve"> </w:t>
      </w:r>
      <w:r w:rsidR="00E80875" w:rsidRPr="00E80875">
        <w:rPr>
          <w:rFonts w:ascii="Palatino Linotype" w:hAnsi="Palatino Linotype"/>
          <w:lang w:eastAsia="es-MX"/>
        </w:rPr>
        <w:t>de Tenango del Valle</w:t>
      </w:r>
      <w:r w:rsidR="00C7023F" w:rsidRPr="0077220D">
        <w:rPr>
          <w:rFonts w:ascii="Palatino Linotype" w:hAnsi="Palatino Linotype"/>
          <w:lang w:eastAsia="es-MX"/>
        </w:rPr>
        <w:t>.</w:t>
      </w:r>
    </w:p>
    <w:p w14:paraId="5568EC43" w14:textId="77777777" w:rsidR="00B36966" w:rsidRPr="00C7023F" w:rsidRDefault="00B36966" w:rsidP="00FC2528">
      <w:pPr>
        <w:spacing w:line="360" w:lineRule="auto"/>
        <w:jc w:val="both"/>
        <w:rPr>
          <w:rFonts w:ascii="Palatino Linotype" w:hAnsi="Palatino Linotype" w:cs="Arial"/>
          <w:sz w:val="2"/>
        </w:rPr>
      </w:pPr>
    </w:p>
    <w:p w14:paraId="7C0EFCB4" w14:textId="250B8A49" w:rsidR="000F327A" w:rsidRPr="008A5D92" w:rsidRDefault="00C9020A" w:rsidP="005F390E">
      <w:pPr>
        <w:spacing w:after="0" w:line="240" w:lineRule="auto"/>
        <w:ind w:left="993" w:right="425"/>
        <w:jc w:val="both"/>
        <w:rPr>
          <w:rFonts w:ascii="Palatino Linotype" w:hAnsi="Palatino Linotype" w:cs="Arial"/>
          <w:i/>
        </w:rPr>
      </w:pPr>
      <w:r>
        <w:rPr>
          <w:rFonts w:ascii="Palatino Linotype" w:hAnsi="Palatino Linotype" w:cs="Arial"/>
          <w:i/>
        </w:rPr>
        <w:t>Para efecto de lo anterior</w:t>
      </w:r>
      <w:r w:rsidR="00B36966" w:rsidRPr="008A5D92">
        <w:rPr>
          <w:rFonts w:ascii="Palatino Linotype" w:hAnsi="Palatino Linotype" w:cs="Arial"/>
          <w:i/>
        </w:rPr>
        <w:t>, se deberá emitir el acuerdo de clasificación que la respalde, en términos de lo señala</w:t>
      </w:r>
      <w:r w:rsidR="003A4939">
        <w:rPr>
          <w:rFonts w:ascii="Palatino Linotype" w:hAnsi="Palatino Linotype" w:cs="Arial"/>
          <w:i/>
        </w:rPr>
        <w:t>do en el Considerando QUINTO</w:t>
      </w:r>
      <w:r w:rsidR="00B36966" w:rsidRPr="008A5D92">
        <w:rPr>
          <w:rFonts w:ascii="Palatino Linotype" w:hAnsi="Palatino Linotype" w:cs="Arial"/>
          <w:i/>
        </w:rPr>
        <w:t xml:space="preserve"> y en los artículos 49, fracción VIII, 132, fracción II</w:t>
      </w:r>
      <w:r w:rsidR="00B807B0" w:rsidRPr="008A5D92">
        <w:rPr>
          <w:rFonts w:ascii="Palatino Linotype" w:hAnsi="Palatino Linotype" w:cs="Arial"/>
          <w:i/>
        </w:rPr>
        <w:t>,</w:t>
      </w:r>
      <w:r w:rsidR="00B36966" w:rsidRPr="008A5D92">
        <w:rPr>
          <w:rFonts w:ascii="Palatino Linotype" w:hAnsi="Palatino Linotype" w:cs="Arial"/>
          <w:i/>
        </w:rPr>
        <w:t xml:space="preserve"> de la Ley de Transparencia y Acceso a la Información Pública del Estado de México y Municipios y demás normatividades aplicables.</w:t>
      </w:r>
    </w:p>
    <w:p w14:paraId="421FE14B" w14:textId="77777777" w:rsidR="00836F29" w:rsidRPr="008A5D92" w:rsidRDefault="00836F29" w:rsidP="00836F29">
      <w:pPr>
        <w:pStyle w:val="Sinespaciado"/>
        <w:rPr>
          <w:sz w:val="14"/>
        </w:rPr>
      </w:pPr>
    </w:p>
    <w:p w14:paraId="0DEFCC2E" w14:textId="77777777" w:rsidR="005F390E" w:rsidRPr="008A5D92" w:rsidRDefault="005F390E" w:rsidP="000F327A">
      <w:pPr>
        <w:spacing w:after="0" w:line="276" w:lineRule="auto"/>
        <w:ind w:right="850"/>
        <w:jc w:val="both"/>
        <w:rPr>
          <w:rFonts w:ascii="Palatino Linotype" w:hAnsi="Palatino Linotype" w:cs="Arial"/>
          <w:i/>
          <w:sz w:val="24"/>
        </w:rPr>
      </w:pPr>
    </w:p>
    <w:p w14:paraId="698B578F" w14:textId="553B21CF" w:rsidR="00A00BBC" w:rsidRPr="00C9020A"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00E63D29" w:rsidRPr="008A5D92">
        <w:rPr>
          <w:rFonts w:ascii="Palatino Linotype" w:hAnsi="Palatino Linotype" w:cs="Arial"/>
          <w:b/>
          <w:sz w:val="24"/>
          <w:szCs w:val="28"/>
          <w:lang w:val="es-ES_tradnl"/>
        </w:rPr>
        <w:t>NOTIFÍQUESE</w:t>
      </w:r>
      <w:r w:rsidR="006A5AC2" w:rsidRPr="008A5D92">
        <w:rPr>
          <w:rFonts w:ascii="Palatino Linotype" w:hAnsi="Palatino Linotype" w:cs="Arial"/>
          <w:b/>
          <w:sz w:val="28"/>
          <w:szCs w:val="28"/>
          <w:lang w:val="es-ES_tradnl"/>
        </w:rPr>
        <w:t xml:space="preserve"> </w:t>
      </w:r>
      <w:r w:rsidR="006A5AC2" w:rsidRPr="008A5D92">
        <w:rPr>
          <w:rFonts w:ascii="Palatino Linotype" w:hAnsi="Palatino Linotype" w:cs="Arial"/>
          <w:sz w:val="24"/>
          <w:szCs w:val="28"/>
          <w:lang w:val="es-ES_tradnl"/>
        </w:rPr>
        <w:t xml:space="preserve">la presente resolución </w:t>
      </w:r>
      <w:r w:rsidRPr="008A5D92">
        <w:rPr>
          <w:rFonts w:ascii="Palatino Linotype" w:hAnsi="Palatino Linotype" w:cs="Arial"/>
          <w:sz w:val="24"/>
          <w:szCs w:val="28"/>
          <w:lang w:val="es-ES_tradnl"/>
        </w:rPr>
        <w:t>al Titular de la Unidad de Transparencia del Sujeto Obligado, para que conforme al artículo 186</w:t>
      </w:r>
      <w:r w:rsidR="000F327A"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último párrafo, 189</w:t>
      </w:r>
      <w:r w:rsidR="00F537EC"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segundo párrafo y 194</w:t>
      </w:r>
      <w:r w:rsidR="00B807B0"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8A5D92">
        <w:rPr>
          <w:rFonts w:ascii="Palatino Linotype" w:hAnsi="Palatino Linotype" w:cs="Arial"/>
          <w:sz w:val="24"/>
          <w:szCs w:val="28"/>
          <w:lang w:val="es-ES_tradnl"/>
        </w:rPr>
        <w:t xml:space="preserve"> la presente</w:t>
      </w:r>
      <w:r w:rsidRPr="008A5D92">
        <w:rPr>
          <w:rFonts w:ascii="Palatino Linotype" w:hAnsi="Palatino Linotype" w:cs="Arial"/>
          <w:sz w:val="24"/>
          <w:szCs w:val="28"/>
          <w:lang w:val="es-ES_tradnl"/>
        </w:rPr>
        <w:t>.</w:t>
      </w:r>
    </w:p>
    <w:p w14:paraId="07F33A30" w14:textId="77777777" w:rsidR="00C7023F" w:rsidRPr="00C7023F" w:rsidRDefault="00C7023F" w:rsidP="00535AED">
      <w:pPr>
        <w:autoSpaceDE w:val="0"/>
        <w:autoSpaceDN w:val="0"/>
        <w:adjustRightInd w:val="0"/>
        <w:spacing w:after="0" w:line="360" w:lineRule="auto"/>
        <w:ind w:right="49"/>
        <w:jc w:val="both"/>
        <w:rPr>
          <w:rFonts w:ascii="Palatino Linotype" w:hAnsi="Palatino Linotype" w:cs="Arial"/>
          <w:b/>
          <w:sz w:val="24"/>
          <w:szCs w:val="28"/>
        </w:rPr>
      </w:pPr>
    </w:p>
    <w:p w14:paraId="234D5FBA" w14:textId="4E1C4B2D" w:rsidR="00535AED"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CUARTO.</w:t>
      </w:r>
      <w:r w:rsidRPr="008A5D92">
        <w:rPr>
          <w:rFonts w:ascii="Palatino Linotype" w:hAnsi="Palatino Linotype" w:cs="Arial"/>
          <w:b/>
          <w:sz w:val="24"/>
          <w:szCs w:val="24"/>
        </w:rPr>
        <w:t xml:space="preserve"> </w:t>
      </w:r>
      <w:r w:rsidR="00E63D29" w:rsidRPr="008A5D92">
        <w:rPr>
          <w:rFonts w:ascii="Palatino Linotype" w:hAnsi="Palatino Linotype" w:cs="Arial"/>
          <w:b/>
          <w:sz w:val="24"/>
          <w:szCs w:val="24"/>
        </w:rPr>
        <w:t>NOTIFÍQUESE</w:t>
      </w:r>
      <w:r w:rsidRPr="008A5D92">
        <w:rPr>
          <w:rFonts w:ascii="Palatino Linotype" w:hAnsi="Palatino Linotype" w:cs="Arial"/>
          <w:sz w:val="24"/>
          <w:szCs w:val="24"/>
        </w:rPr>
        <w:t xml:space="preserve"> a</w:t>
      </w:r>
      <w:r w:rsidR="00A00BBC" w:rsidRPr="008A5D92">
        <w:rPr>
          <w:rFonts w:ascii="Palatino Linotype" w:hAnsi="Palatino Linotype" w:cs="Arial"/>
          <w:sz w:val="24"/>
          <w:szCs w:val="24"/>
        </w:rPr>
        <w:t xml:space="preserve"> </w:t>
      </w:r>
      <w:r w:rsidR="00C9020A">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w:t>
      </w:r>
    </w:p>
    <w:p w14:paraId="211F3C77" w14:textId="77777777" w:rsidR="00EE0E9E" w:rsidRDefault="00EE0E9E" w:rsidP="00535AED">
      <w:pPr>
        <w:autoSpaceDE w:val="0"/>
        <w:autoSpaceDN w:val="0"/>
        <w:adjustRightInd w:val="0"/>
        <w:spacing w:after="0" w:line="360" w:lineRule="auto"/>
        <w:ind w:right="49"/>
        <w:jc w:val="both"/>
        <w:rPr>
          <w:rFonts w:ascii="Palatino Linotype" w:hAnsi="Palatino Linotype" w:cs="Arial"/>
          <w:sz w:val="24"/>
          <w:szCs w:val="24"/>
        </w:rPr>
      </w:pPr>
    </w:p>
    <w:p w14:paraId="56F8BF1C" w14:textId="0614D780" w:rsidR="00EE0E9E" w:rsidRPr="000B24C5" w:rsidRDefault="00EE0E9E" w:rsidP="00EE0E9E">
      <w:pPr>
        <w:spacing w:line="360" w:lineRule="auto"/>
        <w:jc w:val="both"/>
        <w:rPr>
          <w:rFonts w:ascii="Palatino Linotype" w:eastAsia="MS Mincho" w:hAnsi="Palatino Linotype" w:cs="Times New Roman"/>
          <w:sz w:val="24"/>
        </w:rPr>
      </w:pPr>
      <w:r>
        <w:rPr>
          <w:rFonts w:ascii="Palatino Linotype" w:hAnsi="Palatino Linotype" w:cs="Arial"/>
          <w:b/>
          <w:sz w:val="28"/>
          <w:szCs w:val="28"/>
        </w:rPr>
        <w:t>QUIN</w:t>
      </w:r>
      <w:r w:rsidRPr="008A5D92">
        <w:rPr>
          <w:rFonts w:ascii="Palatino Linotype" w:hAnsi="Palatino Linotype" w:cs="Arial"/>
          <w:b/>
          <w:sz w:val="28"/>
          <w:szCs w:val="28"/>
        </w:rPr>
        <w:t>TO.</w:t>
      </w:r>
      <w:r w:rsidRPr="000B24C5">
        <w:rPr>
          <w:rFonts w:ascii="Palatino Linotype" w:eastAsia="Times New Roman" w:hAnsi="Palatino Linotype" w:cs="Arial"/>
          <w:b/>
          <w:sz w:val="24"/>
          <w:szCs w:val="24"/>
          <w:lang w:val="es-ES" w:eastAsia="es-ES"/>
        </w:rPr>
        <w:t>GÍRESE</w:t>
      </w:r>
      <w:r w:rsidRPr="000B24C5">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0B24C5">
        <w:rPr>
          <w:rFonts w:ascii="Palatino Linotype" w:eastAsia="MS Mincho" w:hAnsi="Palatino Linotype" w:cs="Times New Roman"/>
          <w:sz w:val="24"/>
        </w:rPr>
        <w:lastRenderedPageBreak/>
        <w:t xml:space="preserve">determine lo conducente, en términos de lo señalado en el Considerando </w:t>
      </w:r>
      <w:r w:rsidR="003A4939">
        <w:rPr>
          <w:rFonts w:ascii="Palatino Linotype" w:eastAsia="MS Mincho" w:hAnsi="Palatino Linotype" w:cs="Times New Roman"/>
          <w:b/>
          <w:sz w:val="24"/>
        </w:rPr>
        <w:t>QUINTO</w:t>
      </w:r>
      <w:r w:rsidRPr="000B24C5">
        <w:rPr>
          <w:rFonts w:ascii="Palatino Linotype" w:eastAsia="MS Mincho" w:hAnsi="Palatino Linotype" w:cs="Times New Roman"/>
          <w:sz w:val="24"/>
        </w:rPr>
        <w:t xml:space="preserve"> de la presente resolución. </w:t>
      </w:r>
    </w:p>
    <w:p w14:paraId="2467C20F" w14:textId="77777777" w:rsidR="00493C1D" w:rsidRPr="00C7023F" w:rsidRDefault="00493C1D" w:rsidP="00AD2A55">
      <w:pPr>
        <w:autoSpaceDE w:val="0"/>
        <w:autoSpaceDN w:val="0"/>
        <w:adjustRightInd w:val="0"/>
        <w:spacing w:after="0" w:line="360" w:lineRule="auto"/>
        <w:jc w:val="both"/>
        <w:rPr>
          <w:rFonts w:ascii="Palatino Linotype" w:hAnsi="Palatino Linotype" w:cs="Arial"/>
          <w:szCs w:val="24"/>
        </w:rPr>
      </w:pPr>
    </w:p>
    <w:p w14:paraId="3B8C7E4F" w14:textId="22C2DE68" w:rsidR="00AD160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cs="Arial"/>
          <w:sz w:val="24"/>
          <w:szCs w:val="24"/>
        </w:rPr>
        <w:t>ASÍ LO RESUELVE, POR UNANIMIDAD DE VOTOS</w:t>
      </w:r>
      <w:r w:rsidR="00D701CA" w:rsidRPr="008A5D92">
        <w:rPr>
          <w:rFonts w:ascii="Palatino Linotype" w:hAnsi="Palatino Linotype" w:cs="Arial"/>
          <w:sz w:val="24"/>
          <w:szCs w:val="24"/>
        </w:rPr>
        <w:t xml:space="preserve">, </w:t>
      </w:r>
      <w:r w:rsidRPr="008A5D92">
        <w:rPr>
          <w:rFonts w:ascii="Palatino Linotype" w:hAnsi="Palatino Linotype" w:cs="Arial"/>
          <w:sz w:val="24"/>
          <w:szCs w:val="24"/>
        </w:rPr>
        <w:t>EL PLENO DEL</w:t>
      </w:r>
      <w:r w:rsidRPr="008A5D9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A5D92">
        <w:rPr>
          <w:rFonts w:ascii="Palatino Linotype" w:hAnsi="Palatino Linotype" w:cs="Arial"/>
          <w:sz w:val="24"/>
          <w:szCs w:val="24"/>
        </w:rPr>
        <w:t>, CONFORMADO POR LOS COMISIONADOS</w:t>
      </w:r>
      <w:r w:rsidR="00F7698D" w:rsidRPr="008A5D92">
        <w:rPr>
          <w:rFonts w:ascii="Palatino Linotype" w:hAnsi="Palatino Linotype" w:cs="Arial"/>
          <w:sz w:val="24"/>
          <w:szCs w:val="24"/>
        </w:rPr>
        <w:t xml:space="preserve"> ZULEMA MARTÍNEZ SÁNCHEZ</w:t>
      </w:r>
      <w:r w:rsidRPr="008A5D92">
        <w:rPr>
          <w:rFonts w:ascii="Palatino Linotype" w:hAnsi="Palatino Linotype" w:cs="Arial"/>
          <w:sz w:val="24"/>
          <w:szCs w:val="24"/>
        </w:rPr>
        <w:t>, EVA ABAID YAPUR,</w:t>
      </w:r>
      <w:r w:rsidR="00031A78" w:rsidRPr="008A5D92">
        <w:rPr>
          <w:rFonts w:ascii="Palatino Linotype" w:hAnsi="Palatino Linotype" w:cs="Arial"/>
          <w:sz w:val="24"/>
          <w:szCs w:val="24"/>
        </w:rPr>
        <w:t xml:space="preserve"> </w:t>
      </w:r>
      <w:r w:rsidRPr="008A5D92">
        <w:rPr>
          <w:rFonts w:ascii="Palatino Linotype" w:hAnsi="Palatino Linotype" w:cs="Arial"/>
          <w:sz w:val="24"/>
          <w:szCs w:val="24"/>
        </w:rPr>
        <w:t>JOSÉ GUADALUPE LUNA HERNÁNDEZ</w:t>
      </w:r>
      <w:r w:rsidR="005F390E" w:rsidRPr="008A5D92">
        <w:rPr>
          <w:rFonts w:ascii="Palatino Linotype" w:hAnsi="Palatino Linotype" w:cs="Arial"/>
          <w:sz w:val="24"/>
          <w:szCs w:val="24"/>
        </w:rPr>
        <w:t xml:space="preserve">, </w:t>
      </w:r>
      <w:r w:rsidRPr="008A5D92">
        <w:rPr>
          <w:rFonts w:ascii="Palatino Linotype" w:hAnsi="Palatino Linotype" w:cs="Arial"/>
          <w:sz w:val="24"/>
          <w:szCs w:val="24"/>
        </w:rPr>
        <w:t>JAVIER MARTÍNEZ CRUZ</w:t>
      </w:r>
      <w:r w:rsidR="00EE1B6D">
        <w:rPr>
          <w:rFonts w:ascii="Palatino Linotype" w:hAnsi="Palatino Linotype" w:cs="Arial"/>
          <w:sz w:val="24"/>
          <w:szCs w:val="24"/>
        </w:rPr>
        <w:t xml:space="preserve"> (VOTO PARTICULAR)</w:t>
      </w:r>
      <w:r w:rsidR="005F390E" w:rsidRPr="008A5D92">
        <w:rPr>
          <w:rFonts w:ascii="Palatino Linotype" w:hAnsi="Palatino Linotype" w:cs="Arial"/>
          <w:sz w:val="24"/>
          <w:szCs w:val="24"/>
        </w:rPr>
        <w:t xml:space="preserve"> Y LUIS GUSTAVO PARRA NORIEGA</w:t>
      </w:r>
      <w:r w:rsidR="00DA3599"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EN LA </w:t>
      </w:r>
      <w:r w:rsidR="00EE1B6D">
        <w:rPr>
          <w:rFonts w:ascii="Palatino Linotype" w:hAnsi="Palatino Linotype" w:cs="Arial"/>
          <w:sz w:val="24"/>
          <w:szCs w:val="24"/>
        </w:rPr>
        <w:t>VIGÉSIMA PRIMERA</w:t>
      </w:r>
      <w:r w:rsidR="006A5AC2" w:rsidRPr="008A5D92">
        <w:rPr>
          <w:rFonts w:ascii="Palatino Linotype" w:hAnsi="Palatino Linotype" w:cs="Arial"/>
          <w:sz w:val="24"/>
          <w:szCs w:val="24"/>
        </w:rPr>
        <w:t xml:space="preserve"> SESIÓN </w:t>
      </w:r>
      <w:r w:rsidR="003F6183" w:rsidRPr="008A5D92">
        <w:rPr>
          <w:rFonts w:ascii="Palatino Linotype" w:hAnsi="Palatino Linotype" w:cs="Arial"/>
          <w:sz w:val="24"/>
          <w:szCs w:val="24"/>
        </w:rPr>
        <w:t xml:space="preserve">ORDINARIA CELEBRADA EL </w:t>
      </w:r>
      <w:r w:rsidR="00EE1B6D">
        <w:rPr>
          <w:rFonts w:ascii="Palatino Linotype" w:eastAsia="Times New Roman" w:hAnsi="Palatino Linotype" w:cs="Arial"/>
          <w:color w:val="000000"/>
          <w:sz w:val="24"/>
          <w:szCs w:val="24"/>
          <w:lang w:eastAsia="es-MX"/>
        </w:rPr>
        <w:t>CINCO DE JUNIO</w:t>
      </w:r>
      <w:r w:rsidR="005F390E" w:rsidRPr="008A5D92">
        <w:rPr>
          <w:rFonts w:ascii="Palatino Linotype" w:eastAsia="Times New Roman" w:hAnsi="Palatino Linotype" w:cs="Arial"/>
          <w:color w:val="000000"/>
          <w:sz w:val="24"/>
          <w:szCs w:val="24"/>
          <w:lang w:eastAsia="es-MX"/>
        </w:rPr>
        <w:t xml:space="preserve"> </w:t>
      </w:r>
      <w:r w:rsidR="00DA3599" w:rsidRPr="008A5D92">
        <w:rPr>
          <w:rFonts w:ascii="Palatino Linotype" w:eastAsia="Times New Roman" w:hAnsi="Palatino Linotype" w:cs="Arial"/>
          <w:color w:val="000000"/>
          <w:sz w:val="24"/>
          <w:szCs w:val="24"/>
          <w:lang w:eastAsia="es-MX"/>
        </w:rPr>
        <w:t>DE</w:t>
      </w:r>
      <w:r w:rsidRPr="008A5D92">
        <w:rPr>
          <w:rFonts w:ascii="Palatino Linotype" w:hAnsi="Palatino Linotype" w:cs="Arial"/>
          <w:sz w:val="24"/>
          <w:szCs w:val="24"/>
        </w:rPr>
        <w:t xml:space="preserve"> DOS MIL DIECI</w:t>
      </w:r>
      <w:r w:rsidR="00836F29" w:rsidRPr="008A5D92">
        <w:rPr>
          <w:rFonts w:ascii="Palatino Linotype" w:hAnsi="Palatino Linotype" w:cs="Arial"/>
          <w:sz w:val="24"/>
          <w:szCs w:val="24"/>
        </w:rPr>
        <w:t>NUEVE</w:t>
      </w:r>
      <w:r w:rsidR="006A5AC2" w:rsidRPr="008A5D92">
        <w:rPr>
          <w:rFonts w:ascii="Palatino Linotype" w:hAnsi="Palatino Linotype" w:cs="Arial"/>
          <w:sz w:val="24"/>
          <w:szCs w:val="24"/>
        </w:rPr>
        <w:t>, ANTE EL</w:t>
      </w:r>
      <w:r w:rsidRPr="008A5D92">
        <w:rPr>
          <w:rFonts w:ascii="Palatino Linotype" w:hAnsi="Palatino Linotype" w:cs="Arial"/>
          <w:sz w:val="24"/>
          <w:szCs w:val="24"/>
        </w:rPr>
        <w:t xml:space="preserve"> </w:t>
      </w:r>
      <w:r w:rsidR="006A5AC2" w:rsidRPr="008A5D92">
        <w:rPr>
          <w:rFonts w:ascii="Palatino Linotype" w:hAnsi="Palatino Linotype" w:cs="Arial"/>
          <w:sz w:val="24"/>
          <w:szCs w:val="24"/>
        </w:rPr>
        <w:t xml:space="preserve">SECRETARIO </w:t>
      </w:r>
      <w:r w:rsidR="005E3C4B" w:rsidRPr="008A5D92">
        <w:rPr>
          <w:rFonts w:ascii="Palatino Linotype" w:hAnsi="Palatino Linotype" w:cs="Arial"/>
          <w:sz w:val="24"/>
          <w:szCs w:val="24"/>
        </w:rPr>
        <w:t>TÉCNICO</w:t>
      </w:r>
      <w:r w:rsidRPr="008A5D92">
        <w:rPr>
          <w:rFonts w:ascii="Palatino Linotype" w:hAnsi="Palatino Linotype" w:cs="Arial"/>
          <w:sz w:val="24"/>
          <w:szCs w:val="24"/>
        </w:rPr>
        <w:t xml:space="preserve"> DEL</w:t>
      </w:r>
      <w:r w:rsidR="006A5AC2" w:rsidRPr="008A5D92">
        <w:rPr>
          <w:rFonts w:ascii="Palatino Linotype" w:hAnsi="Palatino Linotype" w:cs="Arial"/>
          <w:sz w:val="24"/>
          <w:szCs w:val="24"/>
        </w:rPr>
        <w:t xml:space="preserve"> PLENO, ALEXIS TAPIA RAMÍREZ</w:t>
      </w:r>
      <w:r w:rsidR="00F84E71" w:rsidRPr="008A5D92">
        <w:rPr>
          <w:rFonts w:ascii="Palatino Linotype" w:hAnsi="Palatino Linotype" w:cs="Arial"/>
          <w:sz w:val="24"/>
          <w:szCs w:val="24"/>
        </w:rPr>
        <w:t>.</w:t>
      </w:r>
      <w:r w:rsidR="00836F29" w:rsidRPr="008A5D92">
        <w:rPr>
          <w:rFonts w:ascii="Palatino Linotype" w:hAnsi="Palatino Linotype" w:cs="Arial"/>
          <w:sz w:val="24"/>
          <w:szCs w:val="24"/>
        </w:rPr>
        <w:t>----------------------------------------------------------------------------------------------------------------------------------------------------------------------------------------------------------------------------------------------------------------------------------------------------------------------------------------------------------------------------------------------------------------------------------------------------------------------------------------------------------------------------------------------------------------------</w:t>
      </w:r>
      <w:r w:rsidR="000122B4" w:rsidRPr="008A5D92">
        <w:rPr>
          <w:rFonts w:ascii="Palatino Linotype" w:hAnsi="Palatino Linotype" w:cs="Arial"/>
          <w:sz w:val="24"/>
          <w:szCs w:val="24"/>
        </w:rPr>
        <w:t xml:space="preserve"> -----------------------------------------------------------------------------------------------------------------------------------------------------------------------------------------------------------------------------------</w:t>
      </w:r>
      <w:r w:rsidR="00113764" w:rsidRPr="008A5D92">
        <w:rPr>
          <w:rFonts w:ascii="Palatino Linotype" w:hAnsi="Palatino Linotype" w:cs="Arial"/>
          <w:sz w:val="24"/>
          <w:szCs w:val="24"/>
        </w:rPr>
        <w:t>----------------------------------------------------------------------------------------------------------------------------------------------------------------------------------------------------------------------------------------------------------------------------------------------------------------------------------------------------------------------------------------------------------------------------------------------------</w:t>
      </w:r>
      <w:r w:rsidR="00113764">
        <w:rPr>
          <w:rFonts w:ascii="Palatino Linotype" w:hAnsi="Palatino Linotype" w:cs="Arial"/>
          <w:sz w:val="24"/>
          <w:szCs w:val="24"/>
        </w:rPr>
        <w:t>---------------</w:t>
      </w:r>
      <w:r w:rsidR="00113764" w:rsidRPr="008A5D92">
        <w:rPr>
          <w:rFonts w:ascii="Palatino Linotype" w:hAnsi="Palatino Linotype" w:cs="Arial"/>
          <w:sz w:val="24"/>
          <w:szCs w:val="24"/>
        </w:rPr>
        <w:t>----------------------------------------------------------------------------------------------------------------------------------------------------------------------------------------------------------------------------------------------------------------------------------------------------------------------</w:t>
      </w:r>
      <w:r w:rsidR="00EE1B6D">
        <w:rPr>
          <w:rFonts w:ascii="Palatino Linotype" w:hAnsi="Palatino Linotype" w:cs="Arial"/>
          <w:sz w:val="24"/>
          <w:szCs w:val="24"/>
        </w:rPr>
        <w:t>-------</w:t>
      </w:r>
    </w:p>
    <w:p w14:paraId="5BC3EC98" w14:textId="77777777" w:rsidR="00F537EC" w:rsidRPr="008A5D92" w:rsidRDefault="00F537EC" w:rsidP="00AD2A55">
      <w:pPr>
        <w:spacing w:after="0" w:line="360" w:lineRule="auto"/>
        <w:jc w:val="both"/>
        <w:rPr>
          <w:rFonts w:ascii="Palatino Linotype" w:hAnsi="Palatino Linotype"/>
          <w:sz w:val="24"/>
          <w:szCs w:val="24"/>
        </w:rPr>
      </w:pPr>
    </w:p>
    <w:p w14:paraId="06585CC3" w14:textId="77777777" w:rsidR="00F537EC" w:rsidRPr="008A5D92" w:rsidRDefault="00F537EC" w:rsidP="00AD2A55">
      <w:pPr>
        <w:spacing w:after="0" w:line="360" w:lineRule="auto"/>
        <w:jc w:val="both"/>
        <w:rPr>
          <w:rFonts w:ascii="Palatino Linotype" w:hAnsi="Palatino Linotype"/>
          <w:sz w:val="24"/>
          <w:szCs w:val="24"/>
        </w:rPr>
      </w:pPr>
    </w:p>
    <w:p w14:paraId="35509F6A" w14:textId="77777777" w:rsidR="00F84E71" w:rsidRPr="008A5D92" w:rsidRDefault="00F84E71"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082CEA" w:rsidRPr="00EF2FC0" w:rsidRDefault="00082CEA"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082CEA" w:rsidRDefault="00082CEA"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082CEA" w:rsidRDefault="00082CE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082CEA" w:rsidRPr="00016AF3" w:rsidRDefault="00082CEA"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082CEA" w:rsidRPr="00EF2FC0" w:rsidRDefault="00082CEA"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082CEA" w:rsidRDefault="00082CEA"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082CEA" w:rsidRDefault="00082CE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082CEA" w:rsidRPr="00016AF3" w:rsidRDefault="00082CEA"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12F95F3A" w14:textId="77777777" w:rsidR="004B1036" w:rsidRPr="008A5D92" w:rsidRDefault="004B1036" w:rsidP="00AD2A55">
      <w:pPr>
        <w:spacing w:after="0" w:line="360" w:lineRule="auto"/>
        <w:rPr>
          <w:rFonts w:ascii="Palatino Linotype" w:hAnsi="Palatino Linotype"/>
          <w:b/>
          <w:sz w:val="18"/>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082CEA" w:rsidRPr="00EF2FC0" w:rsidRDefault="00082CEA"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082CEA" w:rsidRDefault="00082CEA"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082CEA" w:rsidRDefault="00082CE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082CEA" w:rsidRPr="00797B31" w:rsidRDefault="00082CEA"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082CEA" w:rsidRPr="00EF2FC0" w:rsidRDefault="00082CEA"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082CEA" w:rsidRDefault="00082CEA"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082CEA" w:rsidRDefault="00082CE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082CEA" w:rsidRPr="00797B31" w:rsidRDefault="00082CEA"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082CEA" w:rsidRPr="00EF2FC0" w:rsidRDefault="00082CEA"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082CEA" w:rsidRPr="00EF2FC0" w:rsidRDefault="00082CEA"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082CEA" w:rsidRDefault="00082CE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082CEA" w:rsidRDefault="00082CEA"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082CEA" w:rsidRPr="00EF2FC0" w:rsidRDefault="00082CEA"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082CEA" w:rsidRPr="00EF2FC0" w:rsidRDefault="00082CEA"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082CEA" w:rsidRDefault="00082CE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082CEA" w:rsidRDefault="00082CEA"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082CEA" w:rsidRPr="00EF2FC0" w:rsidRDefault="00082CEA"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082CEA" w:rsidRPr="00EF2FC0" w:rsidRDefault="00082CEA"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082CEA" w:rsidRDefault="00082CEA"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082CEA" w:rsidRDefault="00082CEA"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082CEA" w:rsidRPr="00EF2FC0" w:rsidRDefault="00082CEA"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082CEA" w:rsidRPr="00EF2FC0" w:rsidRDefault="00082CEA"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082CEA" w:rsidRDefault="00082CEA"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082CEA" w:rsidRDefault="00082CEA"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082CEA" w:rsidRPr="00EF2FC0" w:rsidRDefault="00082CEA"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082CEA" w:rsidRPr="00EF2FC0" w:rsidRDefault="00082CEA"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082CEA" w:rsidRDefault="00082CE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082CEA" w:rsidRDefault="00082CEA"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082CEA" w:rsidRPr="00EF2FC0" w:rsidRDefault="00082CEA"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082CEA" w:rsidRPr="00EF2FC0" w:rsidRDefault="00082CEA"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082CEA" w:rsidRDefault="00082CE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082CEA" w:rsidRDefault="00082CEA"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7777777" w:rsidR="00B36966" w:rsidRPr="008A5D92" w:rsidRDefault="00B36966" w:rsidP="00AD2A55">
      <w:pPr>
        <w:spacing w:after="0" w:line="360" w:lineRule="auto"/>
        <w:rPr>
          <w:rFonts w:ascii="Palatino Linotype" w:hAnsi="Palatino Linotype" w:cs="Arial"/>
          <w:sz w:val="18"/>
          <w:szCs w:val="24"/>
        </w:rPr>
      </w:pP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082CEA" w:rsidRPr="007F6133" w:rsidRDefault="00082CEA"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082CEA" w:rsidRDefault="00082CEA"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082CEA" w:rsidRDefault="00082CE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082CEA" w:rsidRDefault="00082CEA" w:rsidP="00BF3214">
                            <w:pPr>
                              <w:jc w:val="center"/>
                              <w:rPr>
                                <w:rFonts w:ascii="Palatino Linotype" w:hAnsi="Palatino Linotype"/>
                                <w:sz w:val="24"/>
                                <w:szCs w:val="24"/>
                              </w:rPr>
                            </w:pPr>
                          </w:p>
                          <w:p w14:paraId="01412AD8" w14:textId="77777777" w:rsidR="00082CEA" w:rsidRPr="00EF2FC0" w:rsidRDefault="00082CEA" w:rsidP="00BF3214">
                            <w:pPr>
                              <w:jc w:val="center"/>
                              <w:rPr>
                                <w:rFonts w:ascii="Palatino Linotype" w:hAnsi="Palatino Linotype"/>
                                <w:sz w:val="24"/>
                                <w:szCs w:val="24"/>
                              </w:rPr>
                            </w:pPr>
                          </w:p>
                          <w:p w14:paraId="3C1552D2" w14:textId="77777777" w:rsidR="00082CEA" w:rsidRDefault="00082CEA"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082CEA" w:rsidRPr="007F6133" w:rsidRDefault="00082CEA"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082CEA" w:rsidRDefault="00082CEA"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082CEA" w:rsidRDefault="00082CE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082CEA" w:rsidRDefault="00082CEA" w:rsidP="00BF3214">
                      <w:pPr>
                        <w:jc w:val="center"/>
                        <w:rPr>
                          <w:rFonts w:ascii="Palatino Linotype" w:hAnsi="Palatino Linotype"/>
                          <w:sz w:val="24"/>
                          <w:szCs w:val="24"/>
                        </w:rPr>
                      </w:pPr>
                    </w:p>
                    <w:p w14:paraId="01412AD8" w14:textId="77777777" w:rsidR="00082CEA" w:rsidRPr="00EF2FC0" w:rsidRDefault="00082CEA" w:rsidP="00BF3214">
                      <w:pPr>
                        <w:jc w:val="center"/>
                        <w:rPr>
                          <w:rFonts w:ascii="Palatino Linotype" w:hAnsi="Palatino Linotype"/>
                          <w:sz w:val="24"/>
                          <w:szCs w:val="24"/>
                        </w:rPr>
                      </w:pPr>
                    </w:p>
                    <w:p w14:paraId="3C1552D2" w14:textId="77777777" w:rsidR="00082CEA" w:rsidRDefault="00082CEA" w:rsidP="00BF3214"/>
                  </w:txbxContent>
                </v:textbox>
                <w10:wrap anchorx="page"/>
              </v:shape>
            </w:pict>
          </mc:Fallback>
        </mc:AlternateContent>
      </w:r>
    </w:p>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26FEED48"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 xml:space="preserve">Esta hoja corresponde a la resolución de </w:t>
      </w:r>
      <w:r w:rsidR="009624B5" w:rsidRPr="008A5D92">
        <w:rPr>
          <w:rFonts w:ascii="Palatino Linotype" w:hAnsi="Palatino Linotype" w:cs="Arial"/>
          <w:sz w:val="16"/>
          <w:szCs w:val="20"/>
        </w:rPr>
        <w:t xml:space="preserve">fecha </w:t>
      </w:r>
      <w:r w:rsidR="00EE1B6D">
        <w:rPr>
          <w:rFonts w:ascii="Palatino Linotype" w:eastAsia="Times New Roman" w:hAnsi="Palatino Linotype" w:cs="Arial"/>
          <w:color w:val="000000"/>
          <w:sz w:val="16"/>
          <w:szCs w:val="20"/>
          <w:lang w:eastAsia="es-MX"/>
        </w:rPr>
        <w:t>cinco de junio</w:t>
      </w:r>
      <w:r w:rsidR="00AD1604" w:rsidRPr="008A5D92">
        <w:rPr>
          <w:rFonts w:ascii="Palatino Linotype" w:eastAsia="Times New Roman" w:hAnsi="Palatino Linotype" w:cs="Arial"/>
          <w:color w:val="000000"/>
          <w:sz w:val="16"/>
          <w:szCs w:val="20"/>
          <w:lang w:eastAsia="es-MX"/>
        </w:rPr>
        <w:t xml:space="preserve"> de </w:t>
      </w:r>
      <w:r w:rsidR="002D7DDB" w:rsidRPr="008A5D92">
        <w:rPr>
          <w:rFonts w:ascii="Palatino Linotype" w:hAnsi="Palatino Linotype" w:cs="Arial"/>
          <w:sz w:val="16"/>
          <w:szCs w:val="20"/>
        </w:rPr>
        <w:t xml:space="preserve">dos mil </w:t>
      </w:r>
      <w:r w:rsidR="003F6183" w:rsidRPr="008A5D92">
        <w:rPr>
          <w:rFonts w:ascii="Palatino Linotype" w:hAnsi="Palatino Linotype" w:cs="Arial"/>
          <w:sz w:val="16"/>
          <w:szCs w:val="20"/>
        </w:rPr>
        <w:t>dieci</w:t>
      </w:r>
      <w:r w:rsidR="008A5D92">
        <w:rPr>
          <w:rFonts w:ascii="Palatino Linotype" w:hAnsi="Palatino Linotype" w:cs="Arial"/>
          <w:sz w:val="16"/>
          <w:szCs w:val="20"/>
        </w:rPr>
        <w:t>nueve</w:t>
      </w:r>
      <w:r w:rsidRPr="008A5D92">
        <w:rPr>
          <w:rFonts w:ascii="Palatino Linotype" w:hAnsi="Palatino Linotype" w:cs="Arial"/>
          <w:sz w:val="16"/>
          <w:szCs w:val="20"/>
        </w:rPr>
        <w:t xml:space="preserve">, emitida en el recurso de revisión </w:t>
      </w:r>
      <w:r w:rsidR="009D1D9D" w:rsidRPr="009D1D9D">
        <w:rPr>
          <w:rFonts w:ascii="Palatino Linotype" w:hAnsi="Palatino Linotype" w:cs="Arial"/>
          <w:b/>
          <w:sz w:val="16"/>
          <w:szCs w:val="20"/>
        </w:rPr>
        <w:t>01935/INFOEM/IP/RR/2019</w:t>
      </w:r>
      <w:r w:rsidRPr="008A5D92">
        <w:rPr>
          <w:rFonts w:ascii="Palatino Linotype" w:hAnsi="Palatino Linotype" w:cs="Arial"/>
          <w:sz w:val="16"/>
          <w:szCs w:val="20"/>
        </w:rPr>
        <w:t>.</w:t>
      </w:r>
    </w:p>
    <w:p w14:paraId="118AFAF7" w14:textId="036187EA" w:rsidR="00C70171" w:rsidRPr="006A5AC2"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9D1D9D">
        <w:rPr>
          <w:rFonts w:ascii="Palatino Linotype" w:hAnsi="Palatino Linotype"/>
          <w:sz w:val="14"/>
          <w:szCs w:val="20"/>
        </w:rPr>
        <w:t>EJDG</w:t>
      </w:r>
    </w:p>
    <w:sectPr w:rsidR="00C70171" w:rsidRPr="006A5AC2"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72B18" w14:textId="77777777" w:rsidR="00E4328D" w:rsidRDefault="00E4328D" w:rsidP="00BF3214">
      <w:pPr>
        <w:spacing w:after="0" w:line="240" w:lineRule="auto"/>
      </w:pPr>
      <w:r>
        <w:separator/>
      </w:r>
    </w:p>
  </w:endnote>
  <w:endnote w:type="continuationSeparator" w:id="0">
    <w:p w14:paraId="7C9C8478" w14:textId="77777777" w:rsidR="00E4328D" w:rsidRDefault="00E4328D"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082CEA" w:rsidRPr="002D6DD8" w:rsidRDefault="00082CEA"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0F42">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80F42">
              <w:rPr>
                <w:rFonts w:ascii="Palatino Linotype" w:hAnsi="Palatino Linotype"/>
                <w:bCs/>
                <w:noProof/>
                <w:sz w:val="20"/>
              </w:rPr>
              <w:t>48</w:t>
            </w:r>
            <w:r>
              <w:rPr>
                <w:rFonts w:ascii="Palatino Linotype" w:hAnsi="Palatino Linotype"/>
                <w:bCs/>
                <w:noProof/>
                <w:sz w:val="20"/>
              </w:rPr>
              <w:fldChar w:fldCharType="end"/>
            </w:r>
          </w:p>
        </w:sdtContent>
      </w:sdt>
    </w:sdtContent>
  </w:sdt>
  <w:p w14:paraId="1002C619" w14:textId="77777777" w:rsidR="00082CEA" w:rsidRDefault="00082C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082CEA" w:rsidRPr="000B69FA" w:rsidRDefault="00082CEA"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0F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80F42">
      <w:rPr>
        <w:rFonts w:ascii="Palatino Linotype" w:hAnsi="Palatino Linotype"/>
        <w:bCs/>
        <w:noProof/>
        <w:sz w:val="20"/>
      </w:rPr>
      <w:t>1</w:t>
    </w:r>
    <w:r>
      <w:rPr>
        <w:rFonts w:ascii="Palatino Linotype" w:hAnsi="Palatino Linotype"/>
        <w:bCs/>
        <w:noProof/>
        <w:sz w:val="20"/>
      </w:rPr>
      <w:fldChar w:fldCharType="end"/>
    </w:r>
  </w:p>
  <w:p w14:paraId="1DC90981" w14:textId="77777777" w:rsidR="00082CEA" w:rsidRDefault="00082C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87DE4" w14:textId="77777777" w:rsidR="00E4328D" w:rsidRDefault="00E4328D" w:rsidP="00BF3214">
      <w:pPr>
        <w:spacing w:after="0" w:line="240" w:lineRule="auto"/>
      </w:pPr>
      <w:r>
        <w:separator/>
      </w:r>
    </w:p>
  </w:footnote>
  <w:footnote w:type="continuationSeparator" w:id="0">
    <w:p w14:paraId="716AFD49" w14:textId="77777777" w:rsidR="00E4328D" w:rsidRDefault="00E4328D" w:rsidP="00BF3214">
      <w:pPr>
        <w:spacing w:after="0" w:line="240" w:lineRule="auto"/>
      </w:pPr>
      <w:r>
        <w:continuationSeparator/>
      </w:r>
    </w:p>
  </w:footnote>
  <w:footnote w:id="1">
    <w:p w14:paraId="1C40980F" w14:textId="77777777" w:rsidR="00082CEA" w:rsidRDefault="00082CEA" w:rsidP="00D90D8F">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cs="Arial"/>
          <w:sz w:val="16"/>
          <w:szCs w:val="16"/>
        </w:rPr>
        <w:t xml:space="preserve">Ley del Trabajo de los Servidores Públicos del Estado de México, </w:t>
      </w:r>
      <w:r>
        <w:rPr>
          <w:rFonts w:ascii="Palatino Linotype" w:hAnsi="Palatino Linotype"/>
          <w:sz w:val="16"/>
          <w:szCs w:val="16"/>
        </w:rPr>
        <w:t>Artículo 1.</w:t>
      </w:r>
    </w:p>
  </w:footnote>
  <w:footnote w:id="2">
    <w:p w14:paraId="18F80994" w14:textId="77777777" w:rsidR="00082CEA" w:rsidRDefault="00082CEA" w:rsidP="00AC44D4">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82CEA" w14:paraId="35E5EC0A" w14:textId="77777777" w:rsidTr="00793820">
      <w:trPr>
        <w:trHeight w:val="227"/>
      </w:trPr>
      <w:tc>
        <w:tcPr>
          <w:tcW w:w="5671" w:type="dxa"/>
          <w:hideMark/>
        </w:tcPr>
        <w:p w14:paraId="7BC472F9" w14:textId="77777777" w:rsidR="00082CEA" w:rsidRDefault="00082CEA"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1615E691" w:rsidR="00082CEA" w:rsidRDefault="00082CEA" w:rsidP="00831C2C">
          <w:pPr>
            <w:spacing w:after="120" w:line="256" w:lineRule="auto"/>
            <w:ind w:left="-486" w:right="214" w:firstLine="1585"/>
            <w:jc w:val="right"/>
            <w:rPr>
              <w:rFonts w:ascii="Palatino Linotype" w:hAnsi="Palatino Linotype" w:cs="Arial"/>
              <w:szCs w:val="20"/>
            </w:rPr>
          </w:pPr>
          <w:r w:rsidRPr="00B63809">
            <w:rPr>
              <w:rFonts w:ascii="Palatino Linotype" w:hAnsi="Palatino Linotype" w:cs="Arial"/>
              <w:bCs/>
              <w:sz w:val="24"/>
              <w:lang w:eastAsia="es-MX"/>
            </w:rPr>
            <w:t>01935/INFOEM/IP/RR/2019</w:t>
          </w:r>
        </w:p>
      </w:tc>
    </w:tr>
    <w:tr w:rsidR="00082CEA" w14:paraId="0482DFAC" w14:textId="77777777" w:rsidTr="00793820">
      <w:trPr>
        <w:trHeight w:val="242"/>
      </w:trPr>
      <w:tc>
        <w:tcPr>
          <w:tcW w:w="5671" w:type="dxa"/>
          <w:hideMark/>
        </w:tcPr>
        <w:p w14:paraId="509D07E9" w14:textId="77777777" w:rsidR="00082CEA" w:rsidRDefault="00082CEA"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7A9EB26A" w:rsidR="00082CEA" w:rsidRDefault="00082CEA" w:rsidP="00D76374">
          <w:pPr>
            <w:spacing w:after="120" w:line="256" w:lineRule="auto"/>
            <w:ind w:left="-486" w:right="214" w:firstLine="284"/>
            <w:jc w:val="right"/>
            <w:rPr>
              <w:rFonts w:ascii="Palatino Linotype" w:hAnsi="Palatino Linotype" w:cs="Arial"/>
              <w:szCs w:val="20"/>
            </w:rPr>
          </w:pPr>
          <w:r w:rsidRPr="00B63809">
            <w:rPr>
              <w:rFonts w:ascii="Palatino Linotype" w:hAnsi="Palatino Linotype" w:cs="Arial"/>
              <w:szCs w:val="20"/>
            </w:rPr>
            <w:t>Ayuntamiento de Tenango del Valle</w:t>
          </w:r>
        </w:p>
      </w:tc>
    </w:tr>
    <w:tr w:rsidR="00082CEA" w14:paraId="7B7E63F5" w14:textId="77777777" w:rsidTr="00793820">
      <w:trPr>
        <w:trHeight w:val="342"/>
      </w:trPr>
      <w:tc>
        <w:tcPr>
          <w:tcW w:w="5671" w:type="dxa"/>
          <w:hideMark/>
        </w:tcPr>
        <w:p w14:paraId="2BCB7A44" w14:textId="77777777" w:rsidR="00082CEA" w:rsidRDefault="00082CEA"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082CEA" w:rsidRDefault="00082CEA"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082CEA" w:rsidRDefault="00082CEA"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82CEA" w14:paraId="25A37BB4" w14:textId="77777777" w:rsidTr="0041408B">
      <w:trPr>
        <w:trHeight w:val="227"/>
      </w:trPr>
      <w:tc>
        <w:tcPr>
          <w:tcW w:w="5671" w:type="dxa"/>
          <w:hideMark/>
        </w:tcPr>
        <w:p w14:paraId="3B7407D3" w14:textId="77777777" w:rsidR="00082CEA" w:rsidRDefault="00082CEA"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32058155" w:rsidR="00082CEA" w:rsidRDefault="00082CEA" w:rsidP="00AF5D6A">
          <w:pPr>
            <w:spacing w:after="120" w:line="240" w:lineRule="auto"/>
            <w:ind w:left="-486" w:right="214" w:firstLine="1585"/>
            <w:jc w:val="right"/>
            <w:rPr>
              <w:rFonts w:ascii="Palatino Linotype" w:hAnsi="Palatino Linotype" w:cs="Arial"/>
              <w:szCs w:val="20"/>
            </w:rPr>
          </w:pPr>
          <w:r w:rsidRPr="00B63809">
            <w:rPr>
              <w:rFonts w:ascii="Palatino Linotype" w:hAnsi="Palatino Linotype" w:cs="Arial"/>
              <w:bCs/>
              <w:sz w:val="24"/>
              <w:lang w:eastAsia="es-MX"/>
            </w:rPr>
            <w:t>01935/INFOEM/IP/RR/2019</w:t>
          </w:r>
        </w:p>
      </w:tc>
    </w:tr>
    <w:tr w:rsidR="00082CEA" w14:paraId="480BC2A1" w14:textId="77777777" w:rsidTr="0041408B">
      <w:trPr>
        <w:trHeight w:val="242"/>
      </w:trPr>
      <w:tc>
        <w:tcPr>
          <w:tcW w:w="5671" w:type="dxa"/>
          <w:hideMark/>
        </w:tcPr>
        <w:p w14:paraId="0BCD7858" w14:textId="77777777" w:rsidR="00082CEA" w:rsidRDefault="00082CEA"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0D5B6A43" w:rsidR="00082CEA" w:rsidRDefault="00082CEA" w:rsidP="00D76374">
          <w:pPr>
            <w:spacing w:after="120" w:line="240" w:lineRule="auto"/>
            <w:ind w:left="-486" w:right="214" w:firstLine="284"/>
            <w:jc w:val="right"/>
            <w:rPr>
              <w:rFonts w:ascii="Palatino Linotype" w:hAnsi="Palatino Linotype" w:cs="Arial"/>
              <w:szCs w:val="20"/>
            </w:rPr>
          </w:pPr>
          <w:r w:rsidRPr="00B63809">
            <w:rPr>
              <w:rFonts w:ascii="Palatino Linotype" w:hAnsi="Palatino Linotype" w:cs="Arial"/>
              <w:szCs w:val="20"/>
            </w:rPr>
            <w:t>Ayuntamiento de Tenango del Valle</w:t>
          </w:r>
        </w:p>
      </w:tc>
    </w:tr>
    <w:tr w:rsidR="00082CEA" w14:paraId="60A059F9" w14:textId="77777777" w:rsidTr="009754A4">
      <w:trPr>
        <w:trHeight w:val="342"/>
      </w:trPr>
      <w:tc>
        <w:tcPr>
          <w:tcW w:w="5671" w:type="dxa"/>
        </w:tcPr>
        <w:p w14:paraId="063683FE" w14:textId="77777777" w:rsidR="00082CEA" w:rsidRDefault="00082CEA"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7C5AFF17" w:rsidR="00082CEA" w:rsidRPr="003D23D7" w:rsidRDefault="00082CEA" w:rsidP="00831C2C">
          <w:pPr>
            <w:spacing w:after="120" w:line="240" w:lineRule="auto"/>
            <w:ind w:left="-486" w:right="214" w:firstLine="567"/>
            <w:jc w:val="right"/>
            <w:rPr>
              <w:rFonts w:ascii="Palatino Linotype" w:hAnsi="Palatino Linotype" w:cs="Arial"/>
            </w:rPr>
          </w:pPr>
        </w:p>
      </w:tc>
    </w:tr>
    <w:tr w:rsidR="00082CEA" w14:paraId="7854C9FF" w14:textId="77777777" w:rsidTr="0041408B">
      <w:trPr>
        <w:trHeight w:val="342"/>
      </w:trPr>
      <w:tc>
        <w:tcPr>
          <w:tcW w:w="5671" w:type="dxa"/>
        </w:tcPr>
        <w:p w14:paraId="02A89BC6" w14:textId="77777777" w:rsidR="00082CEA" w:rsidRDefault="00082CEA"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082CEA" w:rsidRDefault="00082CEA"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082CEA" w:rsidRDefault="00082C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915A9C"/>
    <w:multiLevelType w:val="hybridMultilevel"/>
    <w:tmpl w:val="24AC4F32"/>
    <w:lvl w:ilvl="0" w:tplc="832460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FA4367"/>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E8F472C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A03EB"/>
    <w:multiLevelType w:val="hybridMultilevel"/>
    <w:tmpl w:val="A9C80A4E"/>
    <w:lvl w:ilvl="0" w:tplc="9DF8992E">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4C3EF3"/>
    <w:multiLevelType w:val="hybridMultilevel"/>
    <w:tmpl w:val="7CC653D0"/>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B572C4"/>
    <w:multiLevelType w:val="hybridMultilevel"/>
    <w:tmpl w:val="24AC4F32"/>
    <w:lvl w:ilvl="0" w:tplc="832460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4F9C60AE"/>
    <w:multiLevelType w:val="hybridMultilevel"/>
    <w:tmpl w:val="DB9C68D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1"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3E3256"/>
    <w:multiLevelType w:val="hybridMultilevel"/>
    <w:tmpl w:val="E4CAC362"/>
    <w:lvl w:ilvl="0" w:tplc="3DF2FE56">
      <w:start w:val="1"/>
      <w:numFmt w:val="decimal"/>
      <w:lvlText w:val="%1."/>
      <w:lvlJc w:val="left"/>
      <w:pPr>
        <w:ind w:left="2160" w:hanging="360"/>
      </w:pPr>
      <w:rPr>
        <w:color w:val="auto"/>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C40A40"/>
    <w:multiLevelType w:val="hybridMultilevel"/>
    <w:tmpl w:val="F9ACD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0F346F"/>
    <w:multiLevelType w:val="hybridMultilevel"/>
    <w:tmpl w:val="A9C80A4E"/>
    <w:lvl w:ilvl="0" w:tplc="9DF8992E">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43"/>
  </w:num>
  <w:num w:numId="2">
    <w:abstractNumId w:val="19"/>
  </w:num>
  <w:num w:numId="3">
    <w:abstractNumId w:val="2"/>
  </w:num>
  <w:num w:numId="4">
    <w:abstractNumId w:val="7"/>
  </w:num>
  <w:num w:numId="5">
    <w:abstractNumId w:val="23"/>
  </w:num>
  <w:num w:numId="6">
    <w:abstractNumId w:val="37"/>
  </w:num>
  <w:num w:numId="7">
    <w:abstractNumId w:val="9"/>
  </w:num>
  <w:num w:numId="8">
    <w:abstractNumId w:val="20"/>
  </w:num>
  <w:num w:numId="9">
    <w:abstractNumId w:val="42"/>
  </w:num>
  <w:num w:numId="10">
    <w:abstractNumId w:val="31"/>
  </w:num>
  <w:num w:numId="11">
    <w:abstractNumId w:val="0"/>
  </w:num>
  <w:num w:numId="12">
    <w:abstractNumId w:val="10"/>
  </w:num>
  <w:num w:numId="13">
    <w:abstractNumId w:val="24"/>
  </w:num>
  <w:num w:numId="14">
    <w:abstractNumId w:val="15"/>
  </w:num>
  <w:num w:numId="15">
    <w:abstractNumId w:val="32"/>
  </w:num>
  <w:num w:numId="16">
    <w:abstractNumId w:val="34"/>
  </w:num>
  <w:num w:numId="17">
    <w:abstractNumId w:val="13"/>
  </w:num>
  <w:num w:numId="18">
    <w:abstractNumId w:val="8"/>
  </w:num>
  <w:num w:numId="19">
    <w:abstractNumId w:val="41"/>
  </w:num>
  <w:num w:numId="20">
    <w:abstractNumId w:val="44"/>
  </w:num>
  <w:num w:numId="21">
    <w:abstractNumId w:val="35"/>
  </w:num>
  <w:num w:numId="22">
    <w:abstractNumId w:val="29"/>
  </w:num>
  <w:num w:numId="23">
    <w:abstractNumId w:val="5"/>
  </w:num>
  <w:num w:numId="24">
    <w:abstractNumId w:val="38"/>
  </w:num>
  <w:num w:numId="25">
    <w:abstractNumId w:val="26"/>
  </w:num>
  <w:num w:numId="26">
    <w:abstractNumId w:val="17"/>
  </w:num>
  <w:num w:numId="27">
    <w:abstractNumId w:val="46"/>
  </w:num>
  <w:num w:numId="28">
    <w:abstractNumId w:val="3"/>
  </w:num>
  <w:num w:numId="29">
    <w:abstractNumId w:val="14"/>
  </w:num>
  <w:num w:numId="30">
    <w:abstractNumId w:val="30"/>
  </w:num>
  <w:num w:numId="31">
    <w:abstractNumId w:val="36"/>
  </w:num>
  <w:num w:numId="32">
    <w:abstractNumId w:val="39"/>
  </w:num>
  <w:num w:numId="33">
    <w:abstractNumId w:val="16"/>
  </w:num>
  <w:num w:numId="34">
    <w:abstractNumId w:val="1"/>
  </w:num>
  <w:num w:numId="35">
    <w:abstractNumId w:val="11"/>
  </w:num>
  <w:num w:numId="36">
    <w:abstractNumId w:val="27"/>
  </w:num>
  <w:num w:numId="37">
    <w:abstractNumId w:val="18"/>
  </w:num>
  <w:num w:numId="38">
    <w:abstractNumId w:val="6"/>
  </w:num>
  <w:num w:numId="39">
    <w:abstractNumId w:val="25"/>
  </w:num>
  <w:num w:numId="40">
    <w:abstractNumId w:val="22"/>
  </w:num>
  <w:num w:numId="41">
    <w:abstractNumId w:val="4"/>
  </w:num>
  <w:num w:numId="42">
    <w:abstractNumId w:val="45"/>
  </w:num>
  <w:num w:numId="43">
    <w:abstractNumId w:val="12"/>
  </w:num>
  <w:num w:numId="44">
    <w:abstractNumId w:val="47"/>
  </w:num>
  <w:num w:numId="45">
    <w:abstractNumId w:val="21"/>
  </w:num>
  <w:num w:numId="46">
    <w:abstractNumId w:val="33"/>
  </w:num>
  <w:num w:numId="47">
    <w:abstractNumId w:val="28"/>
  </w:num>
  <w:num w:numId="48">
    <w:abstractNumId w:val="40"/>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14C0"/>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2CEA"/>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B21"/>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E76"/>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0F42"/>
    <w:rsid w:val="00282741"/>
    <w:rsid w:val="00282984"/>
    <w:rsid w:val="00284A4B"/>
    <w:rsid w:val="0028671D"/>
    <w:rsid w:val="00287A17"/>
    <w:rsid w:val="0029052D"/>
    <w:rsid w:val="00290DD7"/>
    <w:rsid w:val="0029141A"/>
    <w:rsid w:val="00291626"/>
    <w:rsid w:val="00292136"/>
    <w:rsid w:val="00292F45"/>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20E"/>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09A6"/>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55C"/>
    <w:rsid w:val="0036148E"/>
    <w:rsid w:val="00363018"/>
    <w:rsid w:val="0036314B"/>
    <w:rsid w:val="00363388"/>
    <w:rsid w:val="00363A61"/>
    <w:rsid w:val="00363FB3"/>
    <w:rsid w:val="00364175"/>
    <w:rsid w:val="003642E6"/>
    <w:rsid w:val="00364644"/>
    <w:rsid w:val="003673C7"/>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4A98"/>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4939"/>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09"/>
    <w:rsid w:val="00435FB3"/>
    <w:rsid w:val="004363FA"/>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9F6"/>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4255"/>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17A4"/>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2ED"/>
    <w:rsid w:val="00594932"/>
    <w:rsid w:val="00594CF3"/>
    <w:rsid w:val="0059552B"/>
    <w:rsid w:val="005956D7"/>
    <w:rsid w:val="00597CF3"/>
    <w:rsid w:val="005A0C3A"/>
    <w:rsid w:val="005A1598"/>
    <w:rsid w:val="005A24A4"/>
    <w:rsid w:val="005A2A39"/>
    <w:rsid w:val="005A42BA"/>
    <w:rsid w:val="005A49D5"/>
    <w:rsid w:val="005A64BE"/>
    <w:rsid w:val="005A7450"/>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0D7D"/>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232C"/>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60D"/>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47"/>
    <w:rsid w:val="007034DE"/>
    <w:rsid w:val="00704962"/>
    <w:rsid w:val="007052CB"/>
    <w:rsid w:val="0070668B"/>
    <w:rsid w:val="0071083C"/>
    <w:rsid w:val="00710E13"/>
    <w:rsid w:val="00710E33"/>
    <w:rsid w:val="00711111"/>
    <w:rsid w:val="00711386"/>
    <w:rsid w:val="007113EB"/>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3A04"/>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1E3"/>
    <w:rsid w:val="00813AD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2AA8"/>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1D9D"/>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6E8B"/>
    <w:rsid w:val="00A5790C"/>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809"/>
    <w:rsid w:val="00B63FF2"/>
    <w:rsid w:val="00B64583"/>
    <w:rsid w:val="00B647D7"/>
    <w:rsid w:val="00B65AA0"/>
    <w:rsid w:val="00B65B2B"/>
    <w:rsid w:val="00B65C8C"/>
    <w:rsid w:val="00B66793"/>
    <w:rsid w:val="00B66C66"/>
    <w:rsid w:val="00B67B63"/>
    <w:rsid w:val="00B70BAD"/>
    <w:rsid w:val="00B72CD9"/>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465C"/>
    <w:rsid w:val="00C05282"/>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0C2F"/>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3EC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17CD"/>
    <w:rsid w:val="00DB2FFD"/>
    <w:rsid w:val="00DB308C"/>
    <w:rsid w:val="00DB31DF"/>
    <w:rsid w:val="00DB36C4"/>
    <w:rsid w:val="00DB3DA3"/>
    <w:rsid w:val="00DB48EF"/>
    <w:rsid w:val="00DB498D"/>
    <w:rsid w:val="00DB4B5D"/>
    <w:rsid w:val="00DB5905"/>
    <w:rsid w:val="00DB77BC"/>
    <w:rsid w:val="00DB7B3A"/>
    <w:rsid w:val="00DB7BA3"/>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2B"/>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28D"/>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875"/>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B6D"/>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9F6"/>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079A"/>
    <w:rsid w:val="00F8441B"/>
    <w:rsid w:val="00F8478E"/>
    <w:rsid w:val="00F847E3"/>
    <w:rsid w:val="00F84E71"/>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table" w:customStyle="1" w:styleId="Tablaconcuadrcula1">
    <w:name w:val="Tabla con cuadrícula1"/>
    <w:basedOn w:val="Tablanormal"/>
    <w:next w:val="Tablaconcuadrcula"/>
    <w:uiPriority w:val="39"/>
    <w:rsid w:val="00793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8242B-F16D-46C0-A62F-AEED3D40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48</Pages>
  <Words>12234</Words>
  <Characters>67288</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30</cp:revision>
  <cp:lastPrinted>2019-06-07T01:37:00Z</cp:lastPrinted>
  <dcterms:created xsi:type="dcterms:W3CDTF">2019-05-21T22:50:00Z</dcterms:created>
  <dcterms:modified xsi:type="dcterms:W3CDTF">2019-06-07T01:54:00Z</dcterms:modified>
</cp:coreProperties>
</file>