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76B82" w14:textId="77777777" w:rsidR="00327FDE" w:rsidRPr="007308D2" w:rsidRDefault="001C1C80" w:rsidP="00A27F80">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Resolución del </w:t>
      </w:r>
      <w:r w:rsidR="00327FDE" w:rsidRPr="007308D2">
        <w:rPr>
          <w:rFonts w:ascii="Palatino Linotype" w:hAnsi="Palatino Linotype" w:cs="Tahoma"/>
          <w:bCs/>
          <w:sz w:val="22"/>
          <w:szCs w:val="22"/>
        </w:rPr>
        <w:t xml:space="preserve">Pleno del Instituto de Transparencia, Acceso a la Información Pública y Protección de Datos Personales del Estado de México y Municipios, con domicilio en Metepec, Estado de México, de fecha </w:t>
      </w:r>
      <w:r w:rsidR="00BF4854">
        <w:rPr>
          <w:rFonts w:ascii="Palatino Linotype" w:hAnsi="Palatino Linotype" w:cs="Tahoma"/>
          <w:bCs/>
          <w:sz w:val="22"/>
          <w:szCs w:val="22"/>
        </w:rPr>
        <w:t xml:space="preserve">doce de junio </w:t>
      </w:r>
      <w:r w:rsidR="007308D2">
        <w:rPr>
          <w:rFonts w:ascii="Palatino Linotype" w:hAnsi="Palatino Linotype" w:cs="Tahoma"/>
          <w:bCs/>
          <w:sz w:val="22"/>
          <w:szCs w:val="22"/>
        </w:rPr>
        <w:t>de dos mil diecinueve</w:t>
      </w:r>
      <w:r w:rsidR="00327FDE" w:rsidRPr="007308D2">
        <w:rPr>
          <w:rFonts w:ascii="Palatino Linotype" w:hAnsi="Palatino Linotype" w:cs="Tahoma"/>
          <w:bCs/>
          <w:sz w:val="22"/>
          <w:szCs w:val="22"/>
        </w:rPr>
        <w:t>.</w:t>
      </w:r>
    </w:p>
    <w:p w14:paraId="3A64145F" w14:textId="77777777" w:rsidR="00B31222" w:rsidRPr="007308D2" w:rsidRDefault="00B31222" w:rsidP="00A27F80">
      <w:pPr>
        <w:spacing w:line="360" w:lineRule="auto"/>
        <w:rPr>
          <w:rFonts w:ascii="Palatino Linotype" w:hAnsi="Palatino Linotype" w:cs="Tahoma"/>
          <w:bCs/>
          <w:sz w:val="22"/>
          <w:szCs w:val="22"/>
          <w:highlight w:val="yellow"/>
        </w:rPr>
      </w:pPr>
    </w:p>
    <w:p w14:paraId="2C6E588E" w14:textId="72E2EE83" w:rsidR="00B31222" w:rsidRPr="007308D2" w:rsidRDefault="00C27C34" w:rsidP="00A27F80">
      <w:pPr>
        <w:spacing w:line="360" w:lineRule="auto"/>
        <w:jc w:val="both"/>
        <w:rPr>
          <w:rFonts w:ascii="Palatino Linotype" w:hAnsi="Palatino Linotype" w:cs="Tahoma"/>
          <w:bCs/>
          <w:sz w:val="22"/>
          <w:szCs w:val="22"/>
        </w:rPr>
      </w:pPr>
      <w:r w:rsidRPr="007308D2">
        <w:rPr>
          <w:rFonts w:ascii="Palatino Linotype" w:hAnsi="Palatino Linotype" w:cs="Tahoma"/>
          <w:b/>
          <w:bCs/>
          <w:color w:val="0D0D0D" w:themeColor="text1" w:themeTint="F2"/>
          <w:sz w:val="22"/>
          <w:szCs w:val="22"/>
        </w:rPr>
        <w:t>VISTO</w:t>
      </w:r>
      <w:r w:rsidR="0019389B" w:rsidRPr="007308D2">
        <w:rPr>
          <w:rFonts w:ascii="Palatino Linotype" w:hAnsi="Palatino Linotype" w:cs="Tahoma"/>
          <w:bCs/>
          <w:color w:val="0D0D0D" w:themeColor="text1" w:themeTint="F2"/>
          <w:sz w:val="22"/>
          <w:szCs w:val="22"/>
        </w:rPr>
        <w:t xml:space="preserve"> el expediente conformado </w:t>
      </w:r>
      <w:r w:rsidR="00422869" w:rsidRPr="007308D2">
        <w:rPr>
          <w:rFonts w:ascii="Palatino Linotype" w:hAnsi="Palatino Linotype" w:cs="Tahoma"/>
          <w:bCs/>
          <w:color w:val="0D0D0D" w:themeColor="text1" w:themeTint="F2"/>
          <w:sz w:val="22"/>
          <w:szCs w:val="22"/>
        </w:rPr>
        <w:t xml:space="preserve">con motivo </w:t>
      </w:r>
      <w:r w:rsidRPr="007308D2">
        <w:rPr>
          <w:rFonts w:ascii="Palatino Linotype" w:hAnsi="Palatino Linotype" w:cs="Tahoma"/>
          <w:bCs/>
          <w:color w:val="0D0D0D" w:themeColor="text1" w:themeTint="F2"/>
          <w:sz w:val="22"/>
          <w:szCs w:val="22"/>
        </w:rPr>
        <w:t>del</w:t>
      </w:r>
      <w:r w:rsidR="00422869" w:rsidRPr="007308D2">
        <w:rPr>
          <w:rFonts w:ascii="Palatino Linotype" w:hAnsi="Palatino Linotype" w:cs="Tahoma"/>
          <w:bCs/>
          <w:color w:val="0D0D0D" w:themeColor="text1" w:themeTint="F2"/>
          <w:sz w:val="22"/>
          <w:szCs w:val="22"/>
        </w:rPr>
        <w:t xml:space="preserve"> Recurso de Revisión </w:t>
      </w:r>
      <w:r w:rsidRPr="007308D2">
        <w:rPr>
          <w:rFonts w:ascii="Palatino Linotype" w:hAnsi="Palatino Linotype" w:cs="Tahoma"/>
          <w:bCs/>
          <w:color w:val="0D0D0D" w:themeColor="text1" w:themeTint="F2"/>
          <w:sz w:val="22"/>
          <w:szCs w:val="22"/>
        </w:rPr>
        <w:t xml:space="preserve">con número </w:t>
      </w:r>
      <w:r w:rsidR="00F842A9" w:rsidRPr="007308D2">
        <w:rPr>
          <w:rFonts w:ascii="Palatino Linotype" w:hAnsi="Palatino Linotype" w:cs="Tahoma"/>
          <w:b/>
          <w:bCs/>
          <w:color w:val="0D0D0D" w:themeColor="text1" w:themeTint="F2"/>
          <w:sz w:val="22"/>
          <w:szCs w:val="22"/>
        </w:rPr>
        <w:t>0</w:t>
      </w:r>
      <w:r w:rsidR="00BF4854">
        <w:rPr>
          <w:rFonts w:ascii="Palatino Linotype" w:hAnsi="Palatino Linotype" w:cs="Tahoma"/>
          <w:b/>
          <w:bCs/>
          <w:color w:val="0D0D0D" w:themeColor="text1" w:themeTint="F2"/>
          <w:sz w:val="22"/>
          <w:szCs w:val="22"/>
        </w:rPr>
        <w:t>2</w:t>
      </w:r>
      <w:r w:rsidR="00581746">
        <w:rPr>
          <w:rFonts w:ascii="Palatino Linotype" w:hAnsi="Palatino Linotype" w:cs="Tahoma"/>
          <w:b/>
          <w:bCs/>
          <w:color w:val="0D0D0D" w:themeColor="text1" w:themeTint="F2"/>
          <w:sz w:val="22"/>
          <w:szCs w:val="22"/>
        </w:rPr>
        <w:t>321</w:t>
      </w:r>
      <w:r w:rsidR="00F842A9" w:rsidRPr="007308D2">
        <w:rPr>
          <w:rFonts w:ascii="Palatino Linotype" w:hAnsi="Palatino Linotype" w:cs="Tahoma"/>
          <w:b/>
          <w:bCs/>
          <w:color w:val="0D0D0D" w:themeColor="text1" w:themeTint="F2"/>
          <w:sz w:val="22"/>
          <w:szCs w:val="22"/>
        </w:rPr>
        <w:t>/INFOEM/IP/RR/201</w:t>
      </w:r>
      <w:r w:rsidR="004E7C7E">
        <w:rPr>
          <w:rFonts w:ascii="Palatino Linotype" w:hAnsi="Palatino Linotype" w:cs="Tahoma"/>
          <w:b/>
          <w:bCs/>
          <w:color w:val="0D0D0D" w:themeColor="text1" w:themeTint="F2"/>
          <w:sz w:val="22"/>
          <w:szCs w:val="22"/>
        </w:rPr>
        <w:t>9</w:t>
      </w:r>
      <w:r w:rsidR="00422869" w:rsidRPr="007308D2">
        <w:rPr>
          <w:rFonts w:ascii="Palatino Linotype" w:hAnsi="Palatino Linotype" w:cs="Tahoma"/>
          <w:bCs/>
          <w:color w:val="0D0D0D" w:themeColor="text1" w:themeTint="F2"/>
          <w:sz w:val="22"/>
          <w:szCs w:val="22"/>
        </w:rPr>
        <w:t xml:space="preserve">, </w:t>
      </w:r>
      <w:r w:rsidR="00127757" w:rsidRPr="007308D2">
        <w:rPr>
          <w:rFonts w:ascii="Palatino Linotype" w:hAnsi="Palatino Linotype" w:cs="Tahoma"/>
          <w:bCs/>
          <w:color w:val="0D0D0D" w:themeColor="text1" w:themeTint="F2"/>
          <w:sz w:val="22"/>
          <w:szCs w:val="22"/>
        </w:rPr>
        <w:t>interpuesto por</w:t>
      </w:r>
      <w:r w:rsidR="00BF4854">
        <w:rPr>
          <w:rFonts w:ascii="Palatino Linotype" w:hAnsi="Palatino Linotype" w:cs="Tahoma"/>
          <w:bCs/>
          <w:color w:val="0D0D0D" w:themeColor="text1" w:themeTint="F2"/>
          <w:sz w:val="22"/>
          <w:szCs w:val="22"/>
        </w:rPr>
        <w:t xml:space="preserve"> </w:t>
      </w:r>
      <w:bookmarkStart w:id="0" w:name="_GoBack"/>
      <w:bookmarkEnd w:id="0"/>
      <w:r w:rsidR="003B7B16" w:rsidRPr="003B7B16">
        <w:rPr>
          <w:rFonts w:ascii="Palatino Linotype" w:hAnsi="Palatino Linotype" w:cs="Tahoma"/>
          <w:bCs/>
          <w:color w:val="0D0D0D" w:themeColor="text1" w:themeTint="F2"/>
          <w:sz w:val="22"/>
          <w:szCs w:val="22"/>
          <w:highlight w:val="black"/>
        </w:rPr>
        <w:t>XXXXXXXXXXXXXXX</w:t>
      </w:r>
      <w:r w:rsidR="00BF4854">
        <w:rPr>
          <w:rFonts w:ascii="Palatino Linotype" w:hAnsi="Palatino Linotype" w:cs="Tahoma"/>
          <w:bCs/>
          <w:color w:val="0D0D0D" w:themeColor="text1" w:themeTint="F2"/>
          <w:sz w:val="22"/>
          <w:szCs w:val="22"/>
        </w:rPr>
        <w:t>, en lo sucesivo el Recurrente o</w:t>
      </w:r>
      <w:r w:rsidR="007308D2">
        <w:rPr>
          <w:rFonts w:ascii="Palatino Linotype" w:hAnsi="Palatino Linotype" w:cs="Tahoma"/>
          <w:bCs/>
          <w:color w:val="0D0D0D" w:themeColor="text1" w:themeTint="F2"/>
          <w:sz w:val="22"/>
          <w:szCs w:val="22"/>
        </w:rPr>
        <w:t xml:space="preserve"> </w:t>
      </w:r>
      <w:r w:rsidR="007308D2" w:rsidRPr="007308D2">
        <w:rPr>
          <w:rFonts w:ascii="Palatino Linotype" w:hAnsi="Palatino Linotype" w:cs="Tahoma"/>
          <w:bCs/>
          <w:color w:val="0D0D0D" w:themeColor="text1" w:themeTint="F2"/>
          <w:sz w:val="22"/>
          <w:szCs w:val="22"/>
        </w:rPr>
        <w:t>Particular</w:t>
      </w:r>
      <w:r w:rsidR="00F842A9" w:rsidRPr="007308D2">
        <w:rPr>
          <w:rFonts w:ascii="Palatino Linotype" w:hAnsi="Palatino Linotype" w:cs="Tahoma"/>
          <w:bCs/>
          <w:color w:val="0D0D0D" w:themeColor="text1" w:themeTint="F2"/>
          <w:sz w:val="22"/>
          <w:szCs w:val="22"/>
        </w:rPr>
        <w:t>,</w:t>
      </w:r>
      <w:r w:rsidRPr="007308D2">
        <w:rPr>
          <w:rFonts w:ascii="Palatino Linotype" w:hAnsi="Palatino Linotype" w:cs="Tahoma"/>
          <w:bCs/>
          <w:color w:val="0D0D0D" w:themeColor="text1" w:themeTint="F2"/>
          <w:sz w:val="22"/>
          <w:szCs w:val="22"/>
        </w:rPr>
        <w:t xml:space="preserve"> </w:t>
      </w:r>
      <w:r w:rsidR="00DC1594" w:rsidRPr="007308D2">
        <w:rPr>
          <w:rFonts w:ascii="Palatino Linotype" w:hAnsi="Palatino Linotype" w:cs="Tahoma"/>
          <w:bCs/>
          <w:color w:val="0D0D0D" w:themeColor="text1" w:themeTint="F2"/>
          <w:sz w:val="22"/>
          <w:szCs w:val="22"/>
        </w:rPr>
        <w:t xml:space="preserve">en contra de </w:t>
      </w:r>
      <w:r w:rsidRPr="007308D2">
        <w:rPr>
          <w:rFonts w:ascii="Palatino Linotype" w:hAnsi="Palatino Linotype" w:cs="Tahoma"/>
          <w:bCs/>
          <w:color w:val="0D0D0D" w:themeColor="text1" w:themeTint="F2"/>
          <w:sz w:val="22"/>
          <w:szCs w:val="22"/>
        </w:rPr>
        <w:t>la respuesta</w:t>
      </w:r>
      <w:r w:rsidR="00DC1594" w:rsidRPr="007308D2">
        <w:rPr>
          <w:rFonts w:ascii="Palatino Linotype" w:hAnsi="Palatino Linotype" w:cs="Tahoma"/>
          <w:bCs/>
          <w:color w:val="0D0D0D" w:themeColor="text1" w:themeTint="F2"/>
          <w:sz w:val="22"/>
          <w:szCs w:val="22"/>
        </w:rPr>
        <w:t xml:space="preserve"> del </w:t>
      </w:r>
      <w:r w:rsidR="002A0FB8" w:rsidRPr="007308D2">
        <w:rPr>
          <w:rFonts w:ascii="Palatino Linotype" w:hAnsi="Palatino Linotype" w:cs="Tahoma"/>
          <w:bCs/>
          <w:color w:val="0D0D0D" w:themeColor="text1" w:themeTint="F2"/>
          <w:sz w:val="22"/>
          <w:szCs w:val="22"/>
        </w:rPr>
        <w:t xml:space="preserve">Sujeto Obligado </w:t>
      </w:r>
      <w:r w:rsidR="00BF4854" w:rsidRPr="00BF4854">
        <w:rPr>
          <w:rFonts w:ascii="Palatino Linotype" w:hAnsi="Palatino Linotype" w:cs="Tahoma"/>
          <w:b/>
          <w:bCs/>
          <w:color w:val="0D0D0D" w:themeColor="text1" w:themeTint="F2"/>
          <w:sz w:val="22"/>
          <w:szCs w:val="22"/>
        </w:rPr>
        <w:t xml:space="preserve">Ayuntamiento de </w:t>
      </w:r>
      <w:r w:rsidR="00581746">
        <w:rPr>
          <w:rFonts w:ascii="Palatino Linotype" w:hAnsi="Palatino Linotype" w:cs="Tahoma"/>
          <w:b/>
          <w:bCs/>
          <w:color w:val="0D0D0D" w:themeColor="text1" w:themeTint="F2"/>
          <w:sz w:val="22"/>
          <w:szCs w:val="22"/>
        </w:rPr>
        <w:t>Coyotepec</w:t>
      </w:r>
      <w:r w:rsidR="00DC1594" w:rsidRPr="007308D2">
        <w:rPr>
          <w:rFonts w:ascii="Palatino Linotype" w:hAnsi="Palatino Linotype" w:cs="Tahoma"/>
          <w:bCs/>
          <w:color w:val="0D0D0D" w:themeColor="text1" w:themeTint="F2"/>
          <w:sz w:val="22"/>
          <w:szCs w:val="22"/>
        </w:rPr>
        <w:t xml:space="preserve">, </w:t>
      </w:r>
      <w:r w:rsidR="00422869" w:rsidRPr="007308D2">
        <w:rPr>
          <w:rFonts w:ascii="Palatino Linotype" w:hAnsi="Palatino Linotype" w:cs="Tahoma"/>
          <w:bCs/>
          <w:color w:val="0D0D0D" w:themeColor="text1" w:themeTint="F2"/>
          <w:sz w:val="22"/>
          <w:szCs w:val="22"/>
        </w:rPr>
        <w:t xml:space="preserve">se emite la presente Resolución, </w:t>
      </w:r>
      <w:r w:rsidR="00DC1594" w:rsidRPr="007308D2">
        <w:rPr>
          <w:rFonts w:ascii="Palatino Linotype" w:hAnsi="Palatino Linotype" w:cs="Tahoma"/>
          <w:bCs/>
          <w:color w:val="0D0D0D" w:themeColor="text1" w:themeTint="F2"/>
          <w:sz w:val="22"/>
          <w:szCs w:val="22"/>
        </w:rPr>
        <w:t>con base en</w:t>
      </w:r>
      <w:r w:rsidR="007827FA" w:rsidRPr="007308D2">
        <w:rPr>
          <w:rFonts w:ascii="Palatino Linotype" w:hAnsi="Palatino Linotype" w:cs="Tahoma"/>
          <w:bCs/>
          <w:color w:val="0D0D0D" w:themeColor="text1" w:themeTint="F2"/>
          <w:sz w:val="22"/>
          <w:szCs w:val="22"/>
        </w:rPr>
        <w:t xml:space="preserve"> </w:t>
      </w:r>
      <w:r w:rsidR="00DC1594" w:rsidRPr="007308D2">
        <w:rPr>
          <w:rFonts w:ascii="Palatino Linotype" w:hAnsi="Palatino Linotype" w:cs="Tahoma"/>
          <w:bCs/>
          <w:color w:val="0D0D0D" w:themeColor="text1" w:themeTint="F2"/>
          <w:sz w:val="22"/>
          <w:szCs w:val="22"/>
        </w:rPr>
        <w:t xml:space="preserve">los </w:t>
      </w:r>
      <w:r w:rsidR="006C1B1D" w:rsidRPr="007308D2">
        <w:rPr>
          <w:rFonts w:ascii="Palatino Linotype" w:hAnsi="Palatino Linotype" w:cs="Tahoma"/>
          <w:bCs/>
          <w:color w:val="0D0D0D" w:themeColor="text1" w:themeTint="F2"/>
          <w:sz w:val="22"/>
          <w:szCs w:val="22"/>
        </w:rPr>
        <w:t>A</w:t>
      </w:r>
      <w:r w:rsidR="00DC1594" w:rsidRPr="007308D2">
        <w:rPr>
          <w:rFonts w:ascii="Palatino Linotype" w:hAnsi="Palatino Linotype" w:cs="Tahoma"/>
          <w:bCs/>
          <w:color w:val="0D0D0D" w:themeColor="text1" w:themeTint="F2"/>
          <w:sz w:val="22"/>
          <w:szCs w:val="22"/>
        </w:rPr>
        <w:t xml:space="preserve">ntecedentes y </w:t>
      </w:r>
      <w:r w:rsidR="002A0FB8" w:rsidRPr="007308D2">
        <w:rPr>
          <w:rFonts w:ascii="Palatino Linotype" w:hAnsi="Palatino Linotype" w:cs="Tahoma"/>
          <w:bCs/>
          <w:color w:val="0D0D0D" w:themeColor="text1" w:themeTint="F2"/>
          <w:sz w:val="22"/>
          <w:szCs w:val="22"/>
        </w:rPr>
        <w:t>C</w:t>
      </w:r>
      <w:r w:rsidR="002A0FB8" w:rsidRPr="007308D2">
        <w:rPr>
          <w:rFonts w:ascii="Palatino Linotype" w:hAnsi="Palatino Linotype" w:cs="Tahoma"/>
          <w:bCs/>
          <w:sz w:val="22"/>
          <w:szCs w:val="22"/>
        </w:rPr>
        <w:t xml:space="preserve">onsiderandos </w:t>
      </w:r>
      <w:r w:rsidR="00DC1594" w:rsidRPr="007308D2">
        <w:rPr>
          <w:rFonts w:ascii="Palatino Linotype" w:hAnsi="Palatino Linotype" w:cs="Tahoma"/>
          <w:bCs/>
          <w:sz w:val="22"/>
          <w:szCs w:val="22"/>
        </w:rPr>
        <w:t>que a continuación se exponen</w:t>
      </w:r>
      <w:r w:rsidR="00B31222" w:rsidRPr="007308D2">
        <w:rPr>
          <w:rFonts w:ascii="Palatino Linotype" w:hAnsi="Palatino Linotype" w:cs="Tahoma"/>
          <w:bCs/>
          <w:sz w:val="22"/>
          <w:szCs w:val="22"/>
        </w:rPr>
        <w:t>:</w:t>
      </w:r>
    </w:p>
    <w:p w14:paraId="20481A7A" w14:textId="77777777" w:rsidR="00735915" w:rsidRPr="007308D2" w:rsidRDefault="00735915" w:rsidP="00A27F80">
      <w:pPr>
        <w:spacing w:line="360" w:lineRule="auto"/>
        <w:rPr>
          <w:rFonts w:ascii="Palatino Linotype" w:hAnsi="Palatino Linotype" w:cs="Tahoma"/>
          <w:sz w:val="22"/>
          <w:szCs w:val="22"/>
        </w:rPr>
      </w:pPr>
    </w:p>
    <w:p w14:paraId="092C7A76" w14:textId="77777777" w:rsidR="00B31222" w:rsidRPr="007308D2" w:rsidRDefault="00A27F80" w:rsidP="00A27F80">
      <w:pPr>
        <w:tabs>
          <w:tab w:val="center" w:pos="4522"/>
          <w:tab w:val="left" w:pos="7245"/>
        </w:tabs>
        <w:spacing w:line="360" w:lineRule="auto"/>
        <w:jc w:val="center"/>
        <w:rPr>
          <w:rFonts w:ascii="Palatino Linotype" w:hAnsi="Palatino Linotype" w:cs="Tahoma"/>
          <w:b/>
          <w:sz w:val="22"/>
          <w:szCs w:val="22"/>
        </w:rPr>
      </w:pPr>
      <w:r>
        <w:rPr>
          <w:rFonts w:ascii="Palatino Linotype" w:hAnsi="Palatino Linotype" w:cs="Tahoma"/>
          <w:b/>
          <w:sz w:val="22"/>
          <w:szCs w:val="22"/>
        </w:rPr>
        <w:t>A N T E C E D E N T E S</w:t>
      </w:r>
    </w:p>
    <w:p w14:paraId="0A62C6EE" w14:textId="77777777" w:rsidR="00B31222" w:rsidRPr="007308D2" w:rsidRDefault="00B31222" w:rsidP="00A27F80">
      <w:pPr>
        <w:pStyle w:val="Prrafodelista"/>
        <w:tabs>
          <w:tab w:val="left" w:pos="567"/>
        </w:tabs>
        <w:spacing w:line="360" w:lineRule="auto"/>
        <w:ind w:left="0"/>
        <w:contextualSpacing w:val="0"/>
        <w:jc w:val="both"/>
        <w:rPr>
          <w:rFonts w:ascii="Palatino Linotype" w:hAnsi="Palatino Linotype" w:cs="Tahoma"/>
          <w:szCs w:val="22"/>
        </w:rPr>
      </w:pPr>
    </w:p>
    <w:p w14:paraId="0A764592" w14:textId="77777777" w:rsidR="00DC1594" w:rsidRPr="007308D2" w:rsidRDefault="00B31222" w:rsidP="00A27F80">
      <w:pPr>
        <w:pStyle w:val="Prrafodelista"/>
        <w:tabs>
          <w:tab w:val="left" w:pos="567"/>
        </w:tabs>
        <w:spacing w:line="360" w:lineRule="auto"/>
        <w:ind w:left="0"/>
        <w:contextualSpacing w:val="0"/>
        <w:jc w:val="both"/>
        <w:rPr>
          <w:rFonts w:ascii="Palatino Linotype" w:hAnsi="Palatino Linotype" w:cs="Tahoma"/>
          <w:b/>
          <w:szCs w:val="22"/>
        </w:rPr>
      </w:pPr>
      <w:r w:rsidRPr="007308D2">
        <w:rPr>
          <w:rFonts w:ascii="Palatino Linotype" w:hAnsi="Palatino Linotype" w:cs="Tahoma"/>
          <w:b/>
          <w:szCs w:val="22"/>
        </w:rPr>
        <w:t xml:space="preserve">I. Presentación de </w:t>
      </w:r>
      <w:r w:rsidR="00C27C34" w:rsidRPr="007308D2">
        <w:rPr>
          <w:rFonts w:ascii="Palatino Linotype" w:hAnsi="Palatino Linotype" w:cs="Tahoma"/>
          <w:b/>
          <w:szCs w:val="22"/>
        </w:rPr>
        <w:t>la solicitud</w:t>
      </w:r>
      <w:r w:rsidRPr="007308D2">
        <w:rPr>
          <w:rFonts w:ascii="Palatino Linotype" w:hAnsi="Palatino Linotype" w:cs="Tahoma"/>
          <w:b/>
          <w:szCs w:val="22"/>
        </w:rPr>
        <w:t xml:space="preserve"> de información. </w:t>
      </w:r>
    </w:p>
    <w:p w14:paraId="7657B2D9" w14:textId="77777777" w:rsidR="00DC1594" w:rsidRPr="007308D2" w:rsidRDefault="00DC1594" w:rsidP="00A27F80">
      <w:pPr>
        <w:pStyle w:val="Prrafodelista"/>
        <w:tabs>
          <w:tab w:val="left" w:pos="567"/>
        </w:tabs>
        <w:spacing w:line="360" w:lineRule="auto"/>
        <w:ind w:left="0"/>
        <w:contextualSpacing w:val="0"/>
        <w:jc w:val="both"/>
        <w:rPr>
          <w:rFonts w:ascii="Palatino Linotype" w:hAnsi="Palatino Linotype" w:cs="Tahoma"/>
          <w:szCs w:val="22"/>
        </w:rPr>
      </w:pPr>
    </w:p>
    <w:p w14:paraId="1D75339B" w14:textId="77777777" w:rsidR="00B31222" w:rsidRPr="007308D2" w:rsidRDefault="00AA417B" w:rsidP="00A27F80">
      <w:pPr>
        <w:pStyle w:val="Prrafodelista"/>
        <w:tabs>
          <w:tab w:val="left" w:pos="567"/>
        </w:tabs>
        <w:spacing w:line="360" w:lineRule="auto"/>
        <w:ind w:left="0"/>
        <w:contextualSpacing w:val="0"/>
        <w:jc w:val="both"/>
        <w:rPr>
          <w:rFonts w:ascii="Palatino Linotype" w:hAnsi="Palatino Linotype" w:cs="Tahoma"/>
          <w:szCs w:val="22"/>
        </w:rPr>
      </w:pPr>
      <w:r w:rsidRPr="007308D2">
        <w:rPr>
          <w:rFonts w:ascii="Palatino Linotype" w:hAnsi="Palatino Linotype" w:cs="Tahoma"/>
          <w:szCs w:val="22"/>
        </w:rPr>
        <w:t xml:space="preserve">Con </w:t>
      </w:r>
      <w:r w:rsidR="00F842A9" w:rsidRPr="007308D2">
        <w:rPr>
          <w:rFonts w:ascii="Palatino Linotype" w:hAnsi="Palatino Linotype" w:cs="Tahoma"/>
          <w:szCs w:val="22"/>
        </w:rPr>
        <w:t xml:space="preserve">fecha </w:t>
      </w:r>
      <w:r w:rsidR="00581746">
        <w:rPr>
          <w:rFonts w:ascii="Palatino Linotype" w:hAnsi="Palatino Linotype" w:cs="Tahoma"/>
          <w:szCs w:val="22"/>
        </w:rPr>
        <w:t xml:space="preserve">siete </w:t>
      </w:r>
      <w:r w:rsidR="00BF4854">
        <w:rPr>
          <w:rFonts w:ascii="Palatino Linotype" w:hAnsi="Palatino Linotype" w:cs="Tahoma"/>
          <w:szCs w:val="22"/>
        </w:rPr>
        <w:t>de marzo de dos mil diecinueve</w:t>
      </w:r>
      <w:r w:rsidR="00B31222" w:rsidRPr="007308D2">
        <w:rPr>
          <w:rFonts w:ascii="Palatino Linotype" w:hAnsi="Palatino Linotype" w:cs="Tahoma"/>
          <w:szCs w:val="22"/>
        </w:rPr>
        <w:t xml:space="preserve">, </w:t>
      </w:r>
      <w:r w:rsidR="00D01F75" w:rsidRPr="007308D2">
        <w:rPr>
          <w:rFonts w:ascii="Palatino Linotype" w:hAnsi="Palatino Linotype" w:cs="Tahoma"/>
          <w:szCs w:val="22"/>
        </w:rPr>
        <w:t>el</w:t>
      </w:r>
      <w:r w:rsidR="00F842A9" w:rsidRPr="007308D2">
        <w:rPr>
          <w:rFonts w:ascii="Palatino Linotype" w:hAnsi="Palatino Linotype" w:cs="Tahoma"/>
          <w:szCs w:val="22"/>
        </w:rPr>
        <w:t xml:space="preserve"> </w:t>
      </w:r>
      <w:r w:rsidR="00C80E0E" w:rsidRPr="007308D2">
        <w:rPr>
          <w:rFonts w:ascii="Palatino Linotype" w:hAnsi="Palatino Linotype" w:cs="Tahoma"/>
          <w:szCs w:val="22"/>
        </w:rPr>
        <w:t xml:space="preserve">Particular </w:t>
      </w:r>
      <w:r w:rsidR="00C27C34" w:rsidRPr="007308D2">
        <w:rPr>
          <w:rFonts w:ascii="Palatino Linotype" w:hAnsi="Palatino Linotype" w:cs="Tahoma"/>
          <w:szCs w:val="22"/>
        </w:rPr>
        <w:t xml:space="preserve">presentó solicitud de acceso a la información pública a través del Sistema de Acceso a la Información Mexiquense (SAIMEX), ante </w:t>
      </w:r>
      <w:r w:rsidR="00BF4854">
        <w:rPr>
          <w:rFonts w:ascii="Palatino Linotype" w:hAnsi="Palatino Linotype" w:cs="Tahoma"/>
          <w:szCs w:val="22"/>
        </w:rPr>
        <w:t>e</w:t>
      </w:r>
      <w:r w:rsidR="00C27C34" w:rsidRPr="007308D2">
        <w:rPr>
          <w:rFonts w:ascii="Palatino Linotype" w:hAnsi="Palatino Linotype" w:cs="Tahoma"/>
          <w:szCs w:val="22"/>
        </w:rPr>
        <w:t xml:space="preserve">l </w:t>
      </w:r>
      <w:r w:rsidR="00BF4854" w:rsidRPr="00BF4854">
        <w:rPr>
          <w:rFonts w:ascii="Palatino Linotype" w:hAnsi="Palatino Linotype" w:cs="Tahoma"/>
          <w:szCs w:val="22"/>
        </w:rPr>
        <w:t xml:space="preserve">Ayuntamiento de </w:t>
      </w:r>
      <w:r w:rsidR="00581746">
        <w:rPr>
          <w:rFonts w:ascii="Palatino Linotype" w:hAnsi="Palatino Linotype" w:cs="Tahoma"/>
          <w:szCs w:val="22"/>
        </w:rPr>
        <w:t>Coyotepec</w:t>
      </w:r>
      <w:r w:rsidR="00C27C34" w:rsidRPr="007308D2">
        <w:rPr>
          <w:rFonts w:ascii="Palatino Linotype" w:hAnsi="Palatino Linotype" w:cs="Tahoma"/>
          <w:szCs w:val="22"/>
        </w:rPr>
        <w:t>, mediante la cual requirió:</w:t>
      </w:r>
    </w:p>
    <w:p w14:paraId="3449960E" w14:textId="77777777" w:rsidR="00637179" w:rsidRPr="007308D2" w:rsidRDefault="00637179" w:rsidP="00A27F80">
      <w:pPr>
        <w:pStyle w:val="Prrafodelista"/>
        <w:tabs>
          <w:tab w:val="left" w:pos="567"/>
        </w:tabs>
        <w:spacing w:line="360" w:lineRule="auto"/>
        <w:ind w:left="0"/>
        <w:contextualSpacing w:val="0"/>
        <w:jc w:val="both"/>
        <w:rPr>
          <w:rFonts w:ascii="Palatino Linotype" w:hAnsi="Palatino Linotype" w:cs="Tahoma"/>
          <w:szCs w:val="22"/>
        </w:rPr>
      </w:pPr>
    </w:p>
    <w:p w14:paraId="060E5B46" w14:textId="77777777" w:rsidR="00D01F75" w:rsidRPr="00C80E0E" w:rsidRDefault="00D01F75" w:rsidP="00A27F80">
      <w:pPr>
        <w:tabs>
          <w:tab w:val="left" w:pos="4667"/>
        </w:tabs>
        <w:spacing w:line="360" w:lineRule="auto"/>
        <w:ind w:left="567" w:right="567"/>
        <w:jc w:val="both"/>
        <w:rPr>
          <w:rFonts w:ascii="Palatino Linotype" w:hAnsi="Palatino Linotype" w:cs="Tahoma"/>
          <w:b/>
          <w:bCs/>
        </w:rPr>
      </w:pPr>
      <w:r w:rsidRPr="00C80E0E">
        <w:rPr>
          <w:rFonts w:ascii="Palatino Linotype" w:hAnsi="Palatino Linotype" w:cs="Tahoma"/>
          <w:b/>
          <w:bCs/>
        </w:rPr>
        <w:t>DESCRIPCIÓN CLARA Y PRECISA DE LA INFORMACIÓN SOLICITADA</w:t>
      </w:r>
    </w:p>
    <w:p w14:paraId="6FD04B24" w14:textId="77777777" w:rsidR="00D01F75" w:rsidRPr="00BF4854" w:rsidRDefault="00BF4854" w:rsidP="00A27F80">
      <w:pPr>
        <w:tabs>
          <w:tab w:val="left" w:pos="4667"/>
        </w:tabs>
        <w:spacing w:line="360" w:lineRule="auto"/>
        <w:ind w:left="567" w:right="567"/>
        <w:jc w:val="both"/>
        <w:rPr>
          <w:rFonts w:ascii="Palatino Linotype" w:hAnsi="Palatino Linotype" w:cs="Tahoma"/>
          <w:bCs/>
          <w:i/>
        </w:rPr>
      </w:pPr>
      <w:r>
        <w:rPr>
          <w:rFonts w:ascii="Palatino Linotype" w:hAnsi="Palatino Linotype" w:cs="Tahoma"/>
          <w:bCs/>
          <w:i/>
        </w:rPr>
        <w:t>“</w:t>
      </w:r>
      <w:r w:rsidR="00581746" w:rsidRPr="00581746">
        <w:rPr>
          <w:rFonts w:ascii="Palatino Linotype" w:hAnsi="Palatino Linotype" w:cs="Tahoma"/>
          <w:bCs/>
          <w:i/>
        </w:rPr>
        <w:t>las obras que se realizaron en los años 2015, 2016, 2017 y 2018, con que recurso se realizaron cada una de ellas, el proceso de adjudicación y la empresa a la que se le adjudico el contrato</w:t>
      </w:r>
      <w:r w:rsidR="00D01F75" w:rsidRPr="00BF4854">
        <w:rPr>
          <w:rFonts w:ascii="Palatino Linotype" w:hAnsi="Palatino Linotype" w:cs="Tahoma"/>
          <w:bCs/>
          <w:i/>
        </w:rPr>
        <w:t>” (Sic.)</w:t>
      </w:r>
    </w:p>
    <w:p w14:paraId="24DFA58E" w14:textId="77777777" w:rsidR="00327FDE" w:rsidRPr="00C80E0E" w:rsidRDefault="00327FDE" w:rsidP="00A27F80">
      <w:pPr>
        <w:tabs>
          <w:tab w:val="left" w:pos="4667"/>
        </w:tabs>
        <w:spacing w:line="360" w:lineRule="auto"/>
        <w:ind w:left="567" w:right="567"/>
        <w:jc w:val="both"/>
        <w:rPr>
          <w:rFonts w:ascii="Palatino Linotype" w:hAnsi="Palatino Linotype" w:cs="Tahoma"/>
          <w:bCs/>
        </w:rPr>
      </w:pPr>
    </w:p>
    <w:p w14:paraId="32DF0DA1" w14:textId="77777777" w:rsidR="00D01F75" w:rsidRPr="00C80E0E" w:rsidRDefault="00D01F75" w:rsidP="00A27F80">
      <w:pPr>
        <w:tabs>
          <w:tab w:val="left" w:pos="4667"/>
        </w:tabs>
        <w:spacing w:line="360" w:lineRule="auto"/>
        <w:ind w:left="567" w:right="567"/>
        <w:jc w:val="both"/>
        <w:rPr>
          <w:rFonts w:ascii="Palatino Linotype" w:hAnsi="Palatino Linotype" w:cs="Tahoma"/>
          <w:bCs/>
        </w:rPr>
      </w:pPr>
      <w:r w:rsidRPr="00C80E0E">
        <w:rPr>
          <w:rFonts w:ascii="Palatino Linotype" w:hAnsi="Palatino Linotype" w:cs="Tahoma"/>
          <w:b/>
          <w:bCs/>
        </w:rPr>
        <w:t>MODALIDAD DE ENTREGA</w:t>
      </w:r>
    </w:p>
    <w:p w14:paraId="321AB98C" w14:textId="77777777" w:rsidR="00D01F75" w:rsidRPr="00C80E0E" w:rsidRDefault="00581746" w:rsidP="00A27F80">
      <w:pPr>
        <w:tabs>
          <w:tab w:val="left" w:pos="4667"/>
        </w:tabs>
        <w:spacing w:line="360" w:lineRule="auto"/>
        <w:ind w:left="567" w:right="567"/>
        <w:jc w:val="both"/>
        <w:rPr>
          <w:rFonts w:ascii="Palatino Linotype" w:hAnsi="Palatino Linotype" w:cs="Tahoma"/>
          <w:bCs/>
        </w:rPr>
      </w:pPr>
      <w:r>
        <w:rPr>
          <w:rFonts w:ascii="Palatino Linotype" w:hAnsi="Palatino Linotype" w:cs="Tahoma"/>
          <w:bCs/>
        </w:rPr>
        <w:t>“</w:t>
      </w:r>
      <w:r w:rsidR="00E64BD9" w:rsidRPr="00C80E0E">
        <w:rPr>
          <w:rFonts w:ascii="Palatino Linotype" w:hAnsi="Palatino Linotype" w:cs="Tahoma"/>
          <w:bCs/>
        </w:rPr>
        <w:t>A través del SAIMEX</w:t>
      </w:r>
      <w:r w:rsidR="00D01F75" w:rsidRPr="00C80E0E">
        <w:rPr>
          <w:rFonts w:ascii="Palatino Linotype" w:hAnsi="Palatino Linotype" w:cs="Tahoma"/>
          <w:bCs/>
        </w:rPr>
        <w:t>”</w:t>
      </w:r>
    </w:p>
    <w:p w14:paraId="464D0474" w14:textId="77777777" w:rsidR="00C80E0E" w:rsidRDefault="00C80E0E" w:rsidP="00A27F80">
      <w:pPr>
        <w:spacing w:line="360" w:lineRule="auto"/>
        <w:jc w:val="both"/>
        <w:rPr>
          <w:rFonts w:ascii="Palatino Linotype" w:eastAsia="Calibri" w:hAnsi="Palatino Linotype" w:cs="Tahoma"/>
          <w:b/>
          <w:bCs/>
          <w:sz w:val="22"/>
          <w:szCs w:val="22"/>
          <w:lang w:eastAsia="en-US"/>
        </w:rPr>
      </w:pPr>
    </w:p>
    <w:p w14:paraId="186A6727" w14:textId="77777777" w:rsidR="001C07F5" w:rsidRDefault="001C07F5" w:rsidP="00A27F80">
      <w:pPr>
        <w:spacing w:line="360" w:lineRule="auto"/>
        <w:jc w:val="both"/>
        <w:rPr>
          <w:rFonts w:ascii="Palatino Linotype" w:eastAsia="Calibri" w:hAnsi="Palatino Linotype" w:cs="Tahoma"/>
          <w:b/>
          <w:bCs/>
          <w:sz w:val="22"/>
          <w:szCs w:val="22"/>
          <w:lang w:eastAsia="en-US"/>
        </w:rPr>
      </w:pPr>
    </w:p>
    <w:p w14:paraId="4504003C" w14:textId="77777777" w:rsidR="001C07F5" w:rsidRDefault="001C07F5" w:rsidP="00A27F80">
      <w:pPr>
        <w:spacing w:line="360" w:lineRule="auto"/>
        <w:jc w:val="both"/>
        <w:rPr>
          <w:rFonts w:ascii="Palatino Linotype" w:eastAsia="Calibri" w:hAnsi="Palatino Linotype" w:cs="Tahoma"/>
          <w:b/>
          <w:bCs/>
          <w:sz w:val="22"/>
          <w:szCs w:val="22"/>
          <w:lang w:eastAsia="en-US"/>
        </w:rPr>
      </w:pPr>
    </w:p>
    <w:p w14:paraId="13B0B2C1" w14:textId="77777777" w:rsidR="00581746" w:rsidRPr="00875058" w:rsidRDefault="00581746" w:rsidP="00581746">
      <w:pPr>
        <w:spacing w:line="360" w:lineRule="auto"/>
        <w:rPr>
          <w:rFonts w:ascii="Palatino Linotype" w:hAnsi="Palatino Linotype" w:cs="Tahoma"/>
          <w:b/>
          <w:sz w:val="22"/>
          <w:szCs w:val="22"/>
        </w:rPr>
      </w:pPr>
      <w:r w:rsidRPr="00875058">
        <w:rPr>
          <w:rFonts w:ascii="Palatino Linotype" w:hAnsi="Palatino Linotype" w:cs="Tahoma"/>
          <w:b/>
          <w:bCs/>
          <w:sz w:val="22"/>
          <w:szCs w:val="22"/>
        </w:rPr>
        <w:lastRenderedPageBreak/>
        <w:t>II.</w:t>
      </w:r>
      <w:r w:rsidRPr="00875058">
        <w:rPr>
          <w:rFonts w:ascii="Palatino Linotype" w:hAnsi="Palatino Linotype" w:cs="Tahoma"/>
          <w:bCs/>
          <w:sz w:val="22"/>
          <w:szCs w:val="22"/>
        </w:rPr>
        <w:t xml:space="preserve">  </w:t>
      </w:r>
      <w:r w:rsidRPr="00875058">
        <w:rPr>
          <w:rFonts w:ascii="Palatino Linotype" w:hAnsi="Palatino Linotype" w:cs="Tahoma"/>
          <w:b/>
          <w:sz w:val="22"/>
          <w:szCs w:val="22"/>
        </w:rPr>
        <w:t>Respuesta del Sujeto Obligado.</w:t>
      </w:r>
    </w:p>
    <w:p w14:paraId="7CC65D11" w14:textId="77777777" w:rsidR="00581746" w:rsidRPr="00875058" w:rsidRDefault="00581746" w:rsidP="00581746">
      <w:pPr>
        <w:spacing w:line="360" w:lineRule="auto"/>
        <w:rPr>
          <w:rFonts w:ascii="Palatino Linotype" w:hAnsi="Palatino Linotype" w:cs="Tahoma"/>
          <w:bCs/>
          <w:i/>
          <w:sz w:val="22"/>
          <w:szCs w:val="22"/>
        </w:rPr>
      </w:pPr>
    </w:p>
    <w:p w14:paraId="60ED55E7" w14:textId="77777777" w:rsidR="00581746" w:rsidRDefault="00581746" w:rsidP="00581746">
      <w:pPr>
        <w:autoSpaceDE w:val="0"/>
        <w:autoSpaceDN w:val="0"/>
        <w:adjustRightInd w:val="0"/>
        <w:spacing w:line="360" w:lineRule="auto"/>
        <w:jc w:val="both"/>
        <w:rPr>
          <w:rFonts w:ascii="Palatino Linotype" w:hAnsi="Palatino Linotype" w:cs="Tahoma"/>
          <w:sz w:val="22"/>
          <w:szCs w:val="22"/>
        </w:rPr>
      </w:pPr>
      <w:r w:rsidRPr="00875058">
        <w:rPr>
          <w:rFonts w:ascii="Palatino Linotype" w:hAnsi="Palatino Linotype" w:cs="Tahoma"/>
          <w:sz w:val="22"/>
          <w:szCs w:val="22"/>
        </w:rPr>
        <w:t xml:space="preserve">El </w:t>
      </w:r>
      <w:r>
        <w:rPr>
          <w:rFonts w:ascii="Palatino Linotype" w:hAnsi="Palatino Linotype" w:cs="Tahoma"/>
          <w:sz w:val="22"/>
          <w:szCs w:val="22"/>
        </w:rPr>
        <w:t xml:space="preserve">cuatro de abril </w:t>
      </w:r>
      <w:r w:rsidRPr="00875058">
        <w:rPr>
          <w:rFonts w:ascii="Palatino Linotype" w:hAnsi="Palatino Linotype" w:cs="Tahoma"/>
          <w:sz w:val="22"/>
          <w:szCs w:val="22"/>
        </w:rPr>
        <w:t>de dos mil diecinueve, el Sujeto Obligado dio respuesta a la solicitud de acceso a la información a través del Sistema de Acceso a la Información Mexiquense (SAIM</w:t>
      </w:r>
      <w:r>
        <w:rPr>
          <w:rFonts w:ascii="Palatino Linotype" w:hAnsi="Palatino Linotype" w:cs="Tahoma"/>
          <w:sz w:val="22"/>
          <w:szCs w:val="22"/>
        </w:rPr>
        <w:t>EX) en los siguientes términos:</w:t>
      </w:r>
    </w:p>
    <w:p w14:paraId="0C055B28" w14:textId="77777777" w:rsidR="00581746" w:rsidRPr="00875058" w:rsidRDefault="00581746" w:rsidP="00581746">
      <w:pPr>
        <w:autoSpaceDE w:val="0"/>
        <w:autoSpaceDN w:val="0"/>
        <w:adjustRightInd w:val="0"/>
        <w:spacing w:line="360" w:lineRule="auto"/>
        <w:jc w:val="both"/>
        <w:rPr>
          <w:rFonts w:ascii="Palatino Linotype" w:hAnsi="Palatino Linotype" w:cs="Tahoma"/>
          <w:sz w:val="22"/>
          <w:szCs w:val="22"/>
        </w:rPr>
      </w:pPr>
    </w:p>
    <w:p w14:paraId="4486D803" w14:textId="77777777" w:rsidR="00581746" w:rsidRDefault="00581746" w:rsidP="00BF4854">
      <w:pPr>
        <w:autoSpaceDE w:val="0"/>
        <w:autoSpaceDN w:val="0"/>
        <w:adjustRightInd w:val="0"/>
        <w:spacing w:line="360" w:lineRule="auto"/>
        <w:ind w:left="567"/>
        <w:jc w:val="both"/>
        <w:rPr>
          <w:rFonts w:ascii="Palatino Linotype" w:hAnsi="Palatino Linotype" w:cs="Tahoma"/>
          <w:i/>
        </w:rPr>
      </w:pPr>
      <w:r>
        <w:rPr>
          <w:rFonts w:ascii="Palatino Linotype" w:hAnsi="Palatino Linotype" w:cs="Tahoma"/>
          <w:i/>
        </w:rPr>
        <w:t>“…</w:t>
      </w:r>
    </w:p>
    <w:p w14:paraId="0419B3B3" w14:textId="77777777" w:rsidR="00581746" w:rsidRDefault="00581746" w:rsidP="00BF4854">
      <w:pPr>
        <w:autoSpaceDE w:val="0"/>
        <w:autoSpaceDN w:val="0"/>
        <w:adjustRightInd w:val="0"/>
        <w:spacing w:line="360" w:lineRule="auto"/>
        <w:ind w:left="567"/>
        <w:jc w:val="both"/>
        <w:rPr>
          <w:rFonts w:ascii="Palatino Linotype" w:hAnsi="Palatino Linotype" w:cs="Tahoma"/>
          <w:i/>
        </w:rPr>
      </w:pPr>
      <w:r w:rsidRPr="00581746">
        <w:rPr>
          <w:rFonts w:ascii="Palatino Linotype" w:hAnsi="Palatino Linotype" w:cs="Tahoma"/>
          <w:i/>
        </w:rPr>
        <w:t>SALUDOS!!!! ESTA INFORMACION YA NO PUEDE SER CONTESTADA, DEBIDO A QUE FUE DE LA ADMINISTRACION PASADA.</w:t>
      </w:r>
    </w:p>
    <w:p w14:paraId="690F8DE0" w14:textId="77777777" w:rsidR="00BF4854" w:rsidRPr="00BF4854" w:rsidRDefault="00BF4854" w:rsidP="00BF4854">
      <w:pPr>
        <w:autoSpaceDE w:val="0"/>
        <w:autoSpaceDN w:val="0"/>
        <w:adjustRightInd w:val="0"/>
        <w:spacing w:line="360" w:lineRule="auto"/>
        <w:ind w:left="567"/>
        <w:jc w:val="both"/>
        <w:rPr>
          <w:rFonts w:ascii="Palatino Linotype" w:hAnsi="Palatino Linotype" w:cs="Tahoma"/>
          <w:i/>
        </w:rPr>
      </w:pPr>
      <w:r>
        <w:rPr>
          <w:rFonts w:ascii="Palatino Linotype" w:hAnsi="Palatino Linotype" w:cs="Tahoma"/>
          <w:i/>
        </w:rPr>
        <w:t>…”</w:t>
      </w:r>
    </w:p>
    <w:p w14:paraId="14C2BEE4" w14:textId="77777777" w:rsidR="00BF4854" w:rsidRPr="007308D2" w:rsidRDefault="00BF4854" w:rsidP="00A27F80">
      <w:pPr>
        <w:autoSpaceDE w:val="0"/>
        <w:autoSpaceDN w:val="0"/>
        <w:adjustRightInd w:val="0"/>
        <w:spacing w:line="360" w:lineRule="auto"/>
        <w:jc w:val="both"/>
        <w:rPr>
          <w:rFonts w:ascii="Palatino Linotype" w:hAnsi="Palatino Linotype" w:cs="Tahoma"/>
          <w:sz w:val="22"/>
          <w:szCs w:val="22"/>
        </w:rPr>
      </w:pPr>
    </w:p>
    <w:p w14:paraId="0E21F59E" w14:textId="77777777" w:rsidR="00587F23" w:rsidRPr="007308D2" w:rsidRDefault="00986A7D" w:rsidP="00A27F80">
      <w:pPr>
        <w:autoSpaceDE w:val="0"/>
        <w:autoSpaceDN w:val="0"/>
        <w:adjustRightInd w:val="0"/>
        <w:spacing w:line="360" w:lineRule="auto"/>
        <w:jc w:val="both"/>
        <w:rPr>
          <w:rFonts w:ascii="Palatino Linotype" w:hAnsi="Palatino Linotype" w:cs="Tahoma"/>
          <w:b/>
          <w:sz w:val="22"/>
          <w:szCs w:val="22"/>
        </w:rPr>
      </w:pPr>
      <w:r w:rsidRPr="007308D2">
        <w:rPr>
          <w:rFonts w:ascii="Palatino Linotype" w:hAnsi="Palatino Linotype" w:cs="Tahoma"/>
          <w:b/>
          <w:sz w:val="22"/>
          <w:szCs w:val="22"/>
        </w:rPr>
        <w:t>II</w:t>
      </w:r>
      <w:r w:rsidR="00AA5A86" w:rsidRPr="007308D2">
        <w:rPr>
          <w:rFonts w:ascii="Palatino Linotype" w:hAnsi="Palatino Linotype" w:cs="Tahoma"/>
          <w:b/>
          <w:sz w:val="22"/>
          <w:szCs w:val="22"/>
        </w:rPr>
        <w:t xml:space="preserve">I. </w:t>
      </w:r>
      <w:r w:rsidR="004100AA" w:rsidRPr="007308D2">
        <w:rPr>
          <w:rFonts w:ascii="Palatino Linotype" w:hAnsi="Palatino Linotype" w:cs="Tahoma"/>
          <w:b/>
          <w:sz w:val="22"/>
          <w:szCs w:val="22"/>
        </w:rPr>
        <w:t>Interposición</w:t>
      </w:r>
      <w:r w:rsidR="00C459A9" w:rsidRPr="007308D2">
        <w:rPr>
          <w:rFonts w:ascii="Palatino Linotype" w:hAnsi="Palatino Linotype" w:cs="Tahoma"/>
          <w:b/>
          <w:sz w:val="22"/>
          <w:szCs w:val="22"/>
        </w:rPr>
        <w:t xml:space="preserve"> del Recurso de R</w:t>
      </w:r>
      <w:r w:rsidR="00C25238" w:rsidRPr="007308D2">
        <w:rPr>
          <w:rFonts w:ascii="Palatino Linotype" w:hAnsi="Palatino Linotype" w:cs="Tahoma"/>
          <w:b/>
          <w:sz w:val="22"/>
          <w:szCs w:val="22"/>
        </w:rPr>
        <w:t xml:space="preserve">evisión. </w:t>
      </w:r>
    </w:p>
    <w:p w14:paraId="47D85822" w14:textId="77777777" w:rsidR="00587F23" w:rsidRPr="007308D2" w:rsidRDefault="00587F23" w:rsidP="00A27F80">
      <w:pPr>
        <w:autoSpaceDE w:val="0"/>
        <w:autoSpaceDN w:val="0"/>
        <w:adjustRightInd w:val="0"/>
        <w:spacing w:line="360" w:lineRule="auto"/>
        <w:jc w:val="both"/>
        <w:rPr>
          <w:rFonts w:ascii="Palatino Linotype" w:hAnsi="Palatino Linotype" w:cs="Tahoma"/>
          <w:b/>
          <w:sz w:val="22"/>
          <w:szCs w:val="22"/>
        </w:rPr>
      </w:pPr>
    </w:p>
    <w:p w14:paraId="51B9F0DC" w14:textId="77777777" w:rsidR="00C25238" w:rsidRPr="007308D2" w:rsidRDefault="004E401B" w:rsidP="00A27F80">
      <w:pPr>
        <w:autoSpaceDE w:val="0"/>
        <w:autoSpaceDN w:val="0"/>
        <w:adjustRightInd w:val="0"/>
        <w:spacing w:line="360" w:lineRule="auto"/>
        <w:jc w:val="both"/>
        <w:rPr>
          <w:rFonts w:ascii="Palatino Linotype" w:hAnsi="Palatino Linotype" w:cs="Tahoma"/>
          <w:sz w:val="22"/>
          <w:szCs w:val="22"/>
        </w:rPr>
      </w:pPr>
      <w:r w:rsidRPr="007308D2">
        <w:rPr>
          <w:rFonts w:ascii="Palatino Linotype" w:hAnsi="Palatino Linotype" w:cs="Tahoma"/>
          <w:sz w:val="22"/>
          <w:szCs w:val="22"/>
        </w:rPr>
        <w:t xml:space="preserve">Con fecha </w:t>
      </w:r>
      <w:r w:rsidR="00581746">
        <w:rPr>
          <w:rFonts w:ascii="Palatino Linotype" w:hAnsi="Palatino Linotype" w:cs="Tahoma"/>
          <w:sz w:val="22"/>
          <w:szCs w:val="22"/>
        </w:rPr>
        <w:t xml:space="preserve">cinco </w:t>
      </w:r>
      <w:r w:rsidR="00BF4854">
        <w:rPr>
          <w:rFonts w:ascii="Palatino Linotype" w:hAnsi="Palatino Linotype" w:cs="Tahoma"/>
          <w:sz w:val="22"/>
          <w:szCs w:val="22"/>
        </w:rPr>
        <w:t xml:space="preserve">de abril </w:t>
      </w:r>
      <w:r w:rsidR="00C25238" w:rsidRPr="007308D2">
        <w:rPr>
          <w:rFonts w:ascii="Palatino Linotype" w:hAnsi="Palatino Linotype" w:cs="Tahoma"/>
          <w:sz w:val="22"/>
          <w:szCs w:val="22"/>
        </w:rPr>
        <w:t>de dos mil dieci</w:t>
      </w:r>
      <w:r w:rsidR="0036305C">
        <w:rPr>
          <w:rFonts w:ascii="Palatino Linotype" w:hAnsi="Palatino Linotype" w:cs="Tahoma"/>
          <w:sz w:val="22"/>
          <w:szCs w:val="22"/>
        </w:rPr>
        <w:t>nueve</w:t>
      </w:r>
      <w:r w:rsidR="00C25238" w:rsidRPr="007308D2">
        <w:rPr>
          <w:rFonts w:ascii="Palatino Linotype" w:hAnsi="Palatino Linotype" w:cs="Tahoma"/>
          <w:sz w:val="22"/>
          <w:szCs w:val="22"/>
        </w:rPr>
        <w:t xml:space="preserve">, se recibió en este </w:t>
      </w:r>
      <w:r w:rsidR="00C25238" w:rsidRPr="007308D2">
        <w:rPr>
          <w:rFonts w:ascii="Palatino Linotype" w:eastAsia="Calibri" w:hAnsi="Palatino Linotype" w:cs="Tahoma"/>
          <w:sz w:val="22"/>
          <w:szCs w:val="22"/>
          <w:lang w:eastAsia="en-US"/>
        </w:rPr>
        <w:t xml:space="preserve">Instituto, a través del </w:t>
      </w:r>
      <w:r w:rsidR="000313A7" w:rsidRPr="007308D2">
        <w:rPr>
          <w:rFonts w:ascii="Palatino Linotype" w:hAnsi="Palatino Linotype" w:cs="Tahoma"/>
          <w:sz w:val="22"/>
          <w:szCs w:val="22"/>
          <w:lang w:val="es-ES"/>
        </w:rPr>
        <w:t>Sistema de Acceso a la Información Mexiquense (SAIMEX)</w:t>
      </w:r>
      <w:r w:rsidR="006C1B1D" w:rsidRPr="007308D2">
        <w:rPr>
          <w:rFonts w:ascii="Palatino Linotype" w:hAnsi="Palatino Linotype" w:cs="Tahoma"/>
          <w:sz w:val="22"/>
          <w:szCs w:val="22"/>
        </w:rPr>
        <w:t>, Recurso de R</w:t>
      </w:r>
      <w:r w:rsidR="00C25238" w:rsidRPr="007308D2">
        <w:rPr>
          <w:rFonts w:ascii="Palatino Linotype" w:hAnsi="Palatino Linotype" w:cs="Tahoma"/>
          <w:sz w:val="22"/>
          <w:szCs w:val="22"/>
        </w:rPr>
        <w:t>evisión interpuesto por la</w:t>
      </w:r>
      <w:r w:rsidR="006C1B1D" w:rsidRPr="007308D2">
        <w:rPr>
          <w:rFonts w:ascii="Palatino Linotype" w:hAnsi="Palatino Linotype" w:cs="Tahoma"/>
          <w:sz w:val="22"/>
          <w:szCs w:val="22"/>
        </w:rPr>
        <w:t xml:space="preserve"> parte</w:t>
      </w:r>
      <w:r w:rsidR="00C25238" w:rsidRPr="007308D2">
        <w:rPr>
          <w:rFonts w:ascii="Palatino Linotype" w:hAnsi="Palatino Linotype" w:cs="Tahoma"/>
          <w:sz w:val="22"/>
          <w:szCs w:val="22"/>
        </w:rPr>
        <w:t xml:space="preserve"> recurrente, en contra </w:t>
      </w:r>
      <w:r w:rsidRPr="007308D2">
        <w:rPr>
          <w:rFonts w:ascii="Palatino Linotype" w:hAnsi="Palatino Linotype" w:cs="Tahoma"/>
          <w:sz w:val="22"/>
          <w:szCs w:val="22"/>
        </w:rPr>
        <w:t xml:space="preserve">de </w:t>
      </w:r>
      <w:r w:rsidR="00581746">
        <w:rPr>
          <w:rFonts w:ascii="Palatino Linotype" w:hAnsi="Palatino Linotype" w:cs="Tahoma"/>
          <w:sz w:val="22"/>
          <w:szCs w:val="22"/>
        </w:rPr>
        <w:t>la</w:t>
      </w:r>
      <w:r w:rsidR="00095039">
        <w:rPr>
          <w:rFonts w:ascii="Palatino Linotype" w:hAnsi="Palatino Linotype" w:cs="Tahoma"/>
          <w:sz w:val="22"/>
          <w:szCs w:val="22"/>
        </w:rPr>
        <w:t xml:space="preserve"> </w:t>
      </w:r>
      <w:r w:rsidRPr="007308D2">
        <w:rPr>
          <w:rFonts w:ascii="Palatino Linotype" w:hAnsi="Palatino Linotype" w:cs="Tahoma"/>
          <w:sz w:val="22"/>
          <w:szCs w:val="22"/>
        </w:rPr>
        <w:t>respuesta por el</w:t>
      </w:r>
      <w:r w:rsidR="00587F23" w:rsidRPr="007308D2">
        <w:rPr>
          <w:rFonts w:ascii="Palatino Linotype" w:hAnsi="Palatino Linotype" w:cs="Tahoma"/>
          <w:sz w:val="22"/>
          <w:szCs w:val="22"/>
        </w:rPr>
        <w:t xml:space="preserve"> Sujeto Obligado</w:t>
      </w:r>
      <w:r w:rsidRPr="007308D2">
        <w:rPr>
          <w:rFonts w:ascii="Palatino Linotype" w:hAnsi="Palatino Linotype" w:cs="Tahoma"/>
          <w:sz w:val="22"/>
          <w:szCs w:val="22"/>
        </w:rPr>
        <w:t xml:space="preserve"> a la</w:t>
      </w:r>
      <w:r w:rsidR="00592D40" w:rsidRPr="007308D2">
        <w:rPr>
          <w:rFonts w:ascii="Palatino Linotype" w:hAnsi="Palatino Linotype" w:cs="Tahoma"/>
          <w:sz w:val="22"/>
          <w:szCs w:val="22"/>
        </w:rPr>
        <w:t xml:space="preserve"> solicitud de información</w:t>
      </w:r>
      <w:r w:rsidR="00C25238" w:rsidRPr="007308D2">
        <w:rPr>
          <w:rFonts w:ascii="Palatino Linotype" w:hAnsi="Palatino Linotype" w:cs="Tahoma"/>
          <w:sz w:val="22"/>
          <w:szCs w:val="22"/>
        </w:rPr>
        <w:t>, en los siguientes</w:t>
      </w:r>
      <w:r w:rsidR="00587F23" w:rsidRPr="007308D2">
        <w:rPr>
          <w:rFonts w:ascii="Palatino Linotype" w:hAnsi="Palatino Linotype" w:cs="Tahoma"/>
          <w:sz w:val="22"/>
          <w:szCs w:val="22"/>
        </w:rPr>
        <w:t xml:space="preserve"> términos</w:t>
      </w:r>
      <w:r w:rsidR="00C25238" w:rsidRPr="007308D2">
        <w:rPr>
          <w:rFonts w:ascii="Palatino Linotype" w:hAnsi="Palatino Linotype" w:cs="Tahoma"/>
          <w:sz w:val="22"/>
          <w:szCs w:val="22"/>
        </w:rPr>
        <w:t>:</w:t>
      </w:r>
    </w:p>
    <w:p w14:paraId="6559FFF6" w14:textId="77777777" w:rsidR="00095039" w:rsidRDefault="00095039" w:rsidP="00A27F80">
      <w:pPr>
        <w:tabs>
          <w:tab w:val="left" w:pos="4667"/>
        </w:tabs>
        <w:spacing w:line="360" w:lineRule="auto"/>
        <w:ind w:left="567" w:right="567"/>
        <w:jc w:val="both"/>
        <w:rPr>
          <w:rFonts w:ascii="Palatino Linotype" w:hAnsi="Palatino Linotype" w:cs="Tahoma"/>
          <w:b/>
          <w:bCs/>
          <w:sz w:val="22"/>
          <w:szCs w:val="22"/>
        </w:rPr>
      </w:pPr>
    </w:p>
    <w:p w14:paraId="48BD6A9E" w14:textId="77777777" w:rsidR="00C25238" w:rsidRPr="007308D2" w:rsidRDefault="00C25238" w:rsidP="00A27F80">
      <w:pPr>
        <w:tabs>
          <w:tab w:val="left" w:pos="4667"/>
        </w:tabs>
        <w:spacing w:line="360" w:lineRule="auto"/>
        <w:ind w:left="567" w:right="567"/>
        <w:jc w:val="both"/>
        <w:rPr>
          <w:rFonts w:ascii="Palatino Linotype" w:hAnsi="Palatino Linotype" w:cs="Tahoma"/>
          <w:bCs/>
          <w:sz w:val="22"/>
          <w:szCs w:val="22"/>
        </w:rPr>
      </w:pPr>
      <w:r w:rsidRPr="007308D2">
        <w:rPr>
          <w:rFonts w:ascii="Palatino Linotype" w:hAnsi="Palatino Linotype" w:cs="Tahoma"/>
          <w:b/>
          <w:bCs/>
          <w:sz w:val="22"/>
          <w:szCs w:val="22"/>
        </w:rPr>
        <w:t>ACTO IMPUGNADO</w:t>
      </w:r>
    </w:p>
    <w:p w14:paraId="25AFF89B" w14:textId="77777777" w:rsidR="00CD3A5D" w:rsidRPr="00BF4854" w:rsidRDefault="00BF4854" w:rsidP="00A27F80">
      <w:pPr>
        <w:autoSpaceDE w:val="0"/>
        <w:autoSpaceDN w:val="0"/>
        <w:adjustRightInd w:val="0"/>
        <w:spacing w:line="360" w:lineRule="auto"/>
        <w:ind w:left="567" w:right="567"/>
        <w:jc w:val="both"/>
        <w:rPr>
          <w:rFonts w:ascii="Palatino Linotype" w:hAnsi="Palatino Linotype" w:cs="Tahoma"/>
          <w:i/>
          <w:sz w:val="22"/>
          <w:szCs w:val="22"/>
        </w:rPr>
      </w:pPr>
      <w:r w:rsidRPr="00BF4854">
        <w:rPr>
          <w:rFonts w:ascii="Palatino Linotype" w:hAnsi="Palatino Linotype" w:cs="Tahoma"/>
          <w:i/>
          <w:sz w:val="22"/>
          <w:szCs w:val="22"/>
        </w:rPr>
        <w:t>“</w:t>
      </w:r>
      <w:r w:rsidR="00581746" w:rsidRPr="00581746">
        <w:rPr>
          <w:rFonts w:ascii="Palatino Linotype" w:hAnsi="Palatino Linotype" w:cs="Tahoma"/>
          <w:i/>
          <w:sz w:val="22"/>
          <w:szCs w:val="22"/>
        </w:rPr>
        <w:t>negativa de solicitud de información</w:t>
      </w:r>
      <w:r w:rsidR="00B727C5" w:rsidRPr="00BF4854">
        <w:rPr>
          <w:rFonts w:ascii="Palatino Linotype" w:hAnsi="Palatino Linotype" w:cs="Tahoma"/>
          <w:i/>
          <w:sz w:val="22"/>
          <w:szCs w:val="22"/>
        </w:rPr>
        <w:t>”</w:t>
      </w:r>
      <w:r w:rsidR="00D765F2" w:rsidRPr="00BF4854">
        <w:rPr>
          <w:rFonts w:ascii="Palatino Linotype" w:hAnsi="Palatino Linotype" w:cs="Tahoma"/>
          <w:i/>
          <w:sz w:val="22"/>
          <w:szCs w:val="22"/>
        </w:rPr>
        <w:t xml:space="preserve"> (Sic)</w:t>
      </w:r>
    </w:p>
    <w:p w14:paraId="6AE1178A" w14:textId="77777777" w:rsidR="000313A7" w:rsidRPr="007308D2" w:rsidRDefault="000313A7" w:rsidP="00A27F80">
      <w:pPr>
        <w:autoSpaceDE w:val="0"/>
        <w:autoSpaceDN w:val="0"/>
        <w:adjustRightInd w:val="0"/>
        <w:spacing w:line="360" w:lineRule="auto"/>
        <w:ind w:left="567" w:right="567"/>
        <w:jc w:val="both"/>
        <w:rPr>
          <w:rFonts w:ascii="Palatino Linotype" w:hAnsi="Palatino Linotype" w:cs="Tahoma"/>
          <w:sz w:val="22"/>
          <w:szCs w:val="22"/>
        </w:rPr>
      </w:pPr>
    </w:p>
    <w:p w14:paraId="5851030A" w14:textId="77777777" w:rsidR="00C25238" w:rsidRPr="007308D2" w:rsidRDefault="00C25238" w:rsidP="00A27F80">
      <w:pPr>
        <w:autoSpaceDE w:val="0"/>
        <w:autoSpaceDN w:val="0"/>
        <w:adjustRightInd w:val="0"/>
        <w:spacing w:line="360" w:lineRule="auto"/>
        <w:ind w:left="567" w:right="567"/>
        <w:jc w:val="both"/>
        <w:rPr>
          <w:rFonts w:ascii="Palatino Linotype" w:hAnsi="Palatino Linotype" w:cs="Tahoma"/>
          <w:b/>
          <w:sz w:val="22"/>
          <w:szCs w:val="22"/>
        </w:rPr>
      </w:pPr>
      <w:r w:rsidRPr="007308D2">
        <w:rPr>
          <w:rFonts w:ascii="Palatino Linotype" w:hAnsi="Palatino Linotype" w:cs="Tahoma"/>
          <w:b/>
          <w:sz w:val="22"/>
          <w:szCs w:val="22"/>
        </w:rPr>
        <w:t>RAZONES O MOTIVOS DE LA INCONFORMIDAD</w:t>
      </w:r>
    </w:p>
    <w:p w14:paraId="36EE84DA" w14:textId="77777777" w:rsidR="00B31222" w:rsidRPr="00BF4854" w:rsidRDefault="00BF4854" w:rsidP="00A27F80">
      <w:pPr>
        <w:autoSpaceDE w:val="0"/>
        <w:autoSpaceDN w:val="0"/>
        <w:adjustRightInd w:val="0"/>
        <w:spacing w:line="360" w:lineRule="auto"/>
        <w:ind w:left="567" w:right="567"/>
        <w:jc w:val="both"/>
        <w:rPr>
          <w:rFonts w:ascii="Palatino Linotype" w:hAnsi="Palatino Linotype" w:cs="Tahoma"/>
          <w:i/>
          <w:sz w:val="22"/>
          <w:szCs w:val="22"/>
        </w:rPr>
      </w:pPr>
      <w:r w:rsidRPr="00BF4854">
        <w:rPr>
          <w:rFonts w:ascii="Palatino Linotype" w:hAnsi="Palatino Linotype" w:cs="Tahoma"/>
          <w:i/>
          <w:sz w:val="22"/>
          <w:szCs w:val="22"/>
        </w:rPr>
        <w:t>“</w:t>
      </w:r>
      <w:r w:rsidR="00581746" w:rsidRPr="00581746">
        <w:rPr>
          <w:rFonts w:ascii="Palatino Linotype" w:hAnsi="Palatino Linotype" w:cs="Tahoma"/>
          <w:i/>
          <w:sz w:val="22"/>
          <w:szCs w:val="22"/>
        </w:rPr>
        <w:t>me da una respuesta de que la información solicitada no se puede dar ya que es de la administración pasada. cuando se supone que se tiene de tener un archivo de la información en cuestion</w:t>
      </w:r>
      <w:r w:rsidR="00B727C5" w:rsidRPr="00BF4854">
        <w:rPr>
          <w:rFonts w:ascii="Palatino Linotype" w:hAnsi="Palatino Linotype" w:cs="Tahoma"/>
          <w:i/>
          <w:sz w:val="22"/>
          <w:szCs w:val="22"/>
        </w:rPr>
        <w:t>”</w:t>
      </w:r>
      <w:r w:rsidR="006C1B1D" w:rsidRPr="00BF4854">
        <w:rPr>
          <w:rFonts w:ascii="Palatino Linotype" w:hAnsi="Palatino Linotype" w:cs="Tahoma"/>
          <w:i/>
          <w:sz w:val="22"/>
          <w:szCs w:val="22"/>
        </w:rPr>
        <w:t xml:space="preserve"> (Sic)</w:t>
      </w:r>
    </w:p>
    <w:p w14:paraId="4589D90F" w14:textId="77777777" w:rsidR="001C07F5" w:rsidRPr="00BF4854" w:rsidRDefault="001C07F5" w:rsidP="00A27F80">
      <w:pPr>
        <w:spacing w:line="360" w:lineRule="auto"/>
        <w:jc w:val="both"/>
        <w:rPr>
          <w:rFonts w:ascii="Palatino Linotype" w:hAnsi="Palatino Linotype" w:cs="Tahoma"/>
          <w:b/>
          <w:i/>
          <w:sz w:val="22"/>
          <w:szCs w:val="22"/>
        </w:rPr>
      </w:pPr>
    </w:p>
    <w:p w14:paraId="722BB323" w14:textId="77777777" w:rsidR="00B31222" w:rsidRPr="007308D2" w:rsidRDefault="00BF4854" w:rsidP="00A27F80">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IV</w:t>
      </w:r>
      <w:r w:rsidR="00B31222" w:rsidRPr="007308D2">
        <w:rPr>
          <w:rFonts w:ascii="Palatino Linotype" w:hAnsi="Palatino Linotype" w:cs="Tahoma"/>
          <w:b/>
          <w:sz w:val="22"/>
          <w:szCs w:val="22"/>
        </w:rPr>
        <w:t xml:space="preserve">. </w:t>
      </w:r>
      <w:r w:rsidR="00B31222" w:rsidRPr="007308D2">
        <w:rPr>
          <w:rFonts w:ascii="Palatino Linotype" w:eastAsia="Batang" w:hAnsi="Palatino Linotype" w:cs="Tahoma"/>
          <w:b/>
          <w:bCs/>
          <w:sz w:val="22"/>
          <w:szCs w:val="22"/>
        </w:rPr>
        <w:t xml:space="preserve">Trámite del </w:t>
      </w:r>
      <w:r w:rsidR="00C459A9" w:rsidRPr="007308D2">
        <w:rPr>
          <w:rFonts w:ascii="Palatino Linotype" w:hAnsi="Palatino Linotype" w:cs="Tahoma"/>
          <w:b/>
          <w:sz w:val="22"/>
          <w:szCs w:val="22"/>
        </w:rPr>
        <w:t xml:space="preserve">Recurso de </w:t>
      </w:r>
      <w:r w:rsidR="00327FDE" w:rsidRPr="007308D2">
        <w:rPr>
          <w:rFonts w:ascii="Palatino Linotype" w:hAnsi="Palatino Linotype" w:cs="Tahoma"/>
          <w:b/>
          <w:sz w:val="22"/>
          <w:szCs w:val="22"/>
        </w:rPr>
        <w:t>Revisión</w:t>
      </w:r>
      <w:r w:rsidR="00327FDE" w:rsidRPr="007308D2">
        <w:rPr>
          <w:rFonts w:ascii="Palatino Linotype" w:eastAsia="Batang" w:hAnsi="Palatino Linotype" w:cs="Tahoma"/>
          <w:b/>
          <w:bCs/>
          <w:sz w:val="22"/>
          <w:szCs w:val="22"/>
        </w:rPr>
        <w:t xml:space="preserve"> ante</w:t>
      </w:r>
      <w:r w:rsidR="00B31222" w:rsidRPr="007308D2">
        <w:rPr>
          <w:rFonts w:ascii="Palatino Linotype" w:eastAsia="Batang" w:hAnsi="Palatino Linotype" w:cs="Tahoma"/>
          <w:b/>
          <w:bCs/>
          <w:sz w:val="22"/>
          <w:szCs w:val="22"/>
        </w:rPr>
        <w:t xml:space="preserve"> el Instituto</w:t>
      </w:r>
      <w:r w:rsidR="00E445DA" w:rsidRPr="007308D2">
        <w:rPr>
          <w:rFonts w:ascii="Palatino Linotype" w:eastAsia="Batang" w:hAnsi="Palatino Linotype" w:cs="Tahoma"/>
          <w:b/>
          <w:bCs/>
          <w:sz w:val="22"/>
          <w:szCs w:val="22"/>
        </w:rPr>
        <w:t>.</w:t>
      </w:r>
    </w:p>
    <w:p w14:paraId="11842D32" w14:textId="77777777" w:rsidR="00E445DA" w:rsidRPr="007308D2" w:rsidRDefault="00E445DA" w:rsidP="00A27F80">
      <w:pPr>
        <w:spacing w:line="360" w:lineRule="auto"/>
        <w:jc w:val="both"/>
        <w:rPr>
          <w:rFonts w:ascii="Palatino Linotype" w:eastAsia="Batang" w:hAnsi="Palatino Linotype" w:cs="Tahoma"/>
          <w:b/>
          <w:bCs/>
          <w:sz w:val="22"/>
          <w:szCs w:val="22"/>
        </w:rPr>
      </w:pPr>
    </w:p>
    <w:p w14:paraId="16C684CC" w14:textId="77777777" w:rsidR="00986A7D" w:rsidRPr="007308D2" w:rsidRDefault="00A90F9B" w:rsidP="00A27F80">
      <w:pPr>
        <w:spacing w:line="360" w:lineRule="auto"/>
        <w:jc w:val="both"/>
        <w:rPr>
          <w:rFonts w:ascii="Palatino Linotype" w:eastAsia="Batang" w:hAnsi="Palatino Linotype" w:cs="Tahoma"/>
          <w:bCs/>
          <w:sz w:val="22"/>
          <w:szCs w:val="22"/>
        </w:rPr>
      </w:pPr>
      <w:r w:rsidRPr="007308D2">
        <w:rPr>
          <w:rFonts w:ascii="Palatino Linotype" w:eastAsia="Batang" w:hAnsi="Palatino Linotype" w:cs="Tahoma"/>
          <w:b/>
          <w:bCs/>
          <w:sz w:val="22"/>
          <w:szCs w:val="22"/>
        </w:rPr>
        <w:t xml:space="preserve">a) </w:t>
      </w:r>
      <w:r w:rsidR="00B31222" w:rsidRPr="007308D2">
        <w:rPr>
          <w:rFonts w:ascii="Palatino Linotype" w:eastAsia="Batang" w:hAnsi="Palatino Linotype" w:cs="Tahoma"/>
          <w:b/>
          <w:bCs/>
          <w:sz w:val="22"/>
          <w:szCs w:val="22"/>
        </w:rPr>
        <w:t xml:space="preserve">Turno del </w:t>
      </w:r>
      <w:r w:rsidR="00C459A9" w:rsidRPr="007308D2">
        <w:rPr>
          <w:rFonts w:ascii="Palatino Linotype" w:hAnsi="Palatino Linotype" w:cs="Tahoma"/>
          <w:b/>
          <w:sz w:val="22"/>
          <w:szCs w:val="22"/>
        </w:rPr>
        <w:t>Recurso de Revisión</w:t>
      </w:r>
      <w:r w:rsidRPr="007308D2">
        <w:rPr>
          <w:rFonts w:ascii="Palatino Linotype" w:eastAsia="Batang" w:hAnsi="Palatino Linotype" w:cs="Tahoma"/>
          <w:b/>
          <w:bCs/>
          <w:sz w:val="22"/>
          <w:szCs w:val="22"/>
        </w:rPr>
        <w:t>.</w:t>
      </w:r>
      <w:r w:rsidR="00FD6F40" w:rsidRPr="007308D2">
        <w:rPr>
          <w:rFonts w:ascii="Palatino Linotype" w:eastAsia="Batang" w:hAnsi="Palatino Linotype" w:cs="Tahoma"/>
          <w:b/>
          <w:bCs/>
          <w:sz w:val="22"/>
          <w:szCs w:val="22"/>
        </w:rPr>
        <w:t xml:space="preserve"> </w:t>
      </w:r>
      <w:r w:rsidR="00986A7D" w:rsidRPr="007308D2">
        <w:rPr>
          <w:rFonts w:ascii="Palatino Linotype" w:eastAsia="Batang" w:hAnsi="Palatino Linotype" w:cs="Tahoma"/>
          <w:bCs/>
          <w:sz w:val="22"/>
          <w:szCs w:val="22"/>
        </w:rPr>
        <w:t xml:space="preserve">El </w:t>
      </w:r>
      <w:r w:rsidR="00581746">
        <w:rPr>
          <w:rFonts w:ascii="Palatino Linotype" w:eastAsia="Batang" w:hAnsi="Palatino Linotype" w:cs="Tahoma"/>
          <w:bCs/>
          <w:sz w:val="22"/>
          <w:szCs w:val="22"/>
        </w:rPr>
        <w:t xml:space="preserve">cinco </w:t>
      </w:r>
      <w:r w:rsidR="00BF4854">
        <w:rPr>
          <w:rFonts w:ascii="Palatino Linotype" w:eastAsia="Batang" w:hAnsi="Palatino Linotype" w:cs="Tahoma"/>
          <w:bCs/>
          <w:sz w:val="22"/>
          <w:szCs w:val="22"/>
        </w:rPr>
        <w:t xml:space="preserve">de abril </w:t>
      </w:r>
      <w:r w:rsidR="00095039">
        <w:rPr>
          <w:rFonts w:ascii="Palatino Linotype" w:eastAsia="Batang" w:hAnsi="Palatino Linotype" w:cs="Tahoma"/>
          <w:bCs/>
          <w:sz w:val="22"/>
          <w:szCs w:val="22"/>
        </w:rPr>
        <w:t>de dos mil diecinueve</w:t>
      </w:r>
      <w:r w:rsidR="00986A7D" w:rsidRPr="007308D2">
        <w:rPr>
          <w:rFonts w:ascii="Palatino Linotype" w:eastAsia="Batang" w:hAnsi="Palatino Linotype" w:cs="Tahoma"/>
          <w:bCs/>
          <w:sz w:val="22"/>
          <w:szCs w:val="22"/>
        </w:rPr>
        <w:t xml:space="preserve">, el </w:t>
      </w:r>
      <w:r w:rsidR="00986A7D" w:rsidRPr="007308D2">
        <w:rPr>
          <w:rFonts w:ascii="Palatino Linotype" w:hAnsi="Palatino Linotype" w:cs="Tahoma"/>
          <w:sz w:val="22"/>
          <w:szCs w:val="22"/>
          <w:lang w:val="es-ES"/>
        </w:rPr>
        <w:t>Sistema de Acceso a la Información Mexiquense (SAIMEX),</w:t>
      </w:r>
      <w:r w:rsidR="00986A7D" w:rsidRPr="007308D2">
        <w:rPr>
          <w:rFonts w:ascii="Palatino Linotype" w:eastAsia="Batang" w:hAnsi="Palatino Linotype" w:cs="Tahoma"/>
          <w:bCs/>
          <w:sz w:val="22"/>
          <w:szCs w:val="22"/>
        </w:rPr>
        <w:t xml:space="preserve"> asignó el número de expediente </w:t>
      </w:r>
      <w:r w:rsidR="00986A7D" w:rsidRPr="007308D2">
        <w:rPr>
          <w:rFonts w:ascii="Palatino Linotype" w:eastAsia="Batang" w:hAnsi="Palatino Linotype" w:cs="Tahoma"/>
          <w:b/>
          <w:bCs/>
          <w:sz w:val="22"/>
          <w:szCs w:val="22"/>
        </w:rPr>
        <w:t>0</w:t>
      </w:r>
      <w:r w:rsidR="00BF4854">
        <w:rPr>
          <w:rFonts w:ascii="Palatino Linotype" w:eastAsia="Batang" w:hAnsi="Palatino Linotype" w:cs="Tahoma"/>
          <w:b/>
          <w:bCs/>
          <w:sz w:val="22"/>
          <w:szCs w:val="22"/>
        </w:rPr>
        <w:t>2</w:t>
      </w:r>
      <w:r w:rsidR="00581746">
        <w:rPr>
          <w:rFonts w:ascii="Palatino Linotype" w:eastAsia="Batang" w:hAnsi="Palatino Linotype" w:cs="Tahoma"/>
          <w:b/>
          <w:bCs/>
          <w:sz w:val="22"/>
          <w:szCs w:val="22"/>
        </w:rPr>
        <w:t>321</w:t>
      </w:r>
      <w:r w:rsidR="00986A7D" w:rsidRPr="007308D2">
        <w:rPr>
          <w:rFonts w:ascii="Palatino Linotype" w:eastAsia="Batang" w:hAnsi="Palatino Linotype" w:cs="Tahoma"/>
          <w:b/>
          <w:bCs/>
          <w:sz w:val="22"/>
          <w:szCs w:val="22"/>
        </w:rPr>
        <w:t>/INFOEM/IP/RR/201</w:t>
      </w:r>
      <w:r w:rsidR="00095039">
        <w:rPr>
          <w:rFonts w:ascii="Palatino Linotype" w:eastAsia="Batang" w:hAnsi="Palatino Linotype" w:cs="Tahoma"/>
          <w:b/>
          <w:bCs/>
          <w:sz w:val="22"/>
          <w:szCs w:val="22"/>
        </w:rPr>
        <w:t>9</w:t>
      </w:r>
      <w:r w:rsidR="00986A7D" w:rsidRPr="007308D2">
        <w:rPr>
          <w:rFonts w:ascii="Palatino Linotype" w:eastAsia="Batang" w:hAnsi="Palatino Linotype" w:cs="Tahoma"/>
          <w:b/>
          <w:bCs/>
          <w:sz w:val="22"/>
          <w:szCs w:val="22"/>
        </w:rPr>
        <w:t xml:space="preserve">, </w:t>
      </w:r>
      <w:r w:rsidR="00986A7D" w:rsidRPr="007308D2">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58E15156" w14:textId="77777777" w:rsidR="00986A7D" w:rsidRPr="007308D2" w:rsidRDefault="00986A7D" w:rsidP="00A27F80">
      <w:pPr>
        <w:spacing w:line="360" w:lineRule="auto"/>
        <w:jc w:val="both"/>
        <w:rPr>
          <w:rFonts w:ascii="Palatino Linotype" w:eastAsia="Batang" w:hAnsi="Palatino Linotype" w:cs="Tahoma"/>
          <w:bCs/>
          <w:sz w:val="22"/>
          <w:szCs w:val="22"/>
        </w:rPr>
      </w:pPr>
    </w:p>
    <w:p w14:paraId="56FA382B" w14:textId="77777777" w:rsidR="00986A7D" w:rsidRPr="007308D2" w:rsidRDefault="00625DFB" w:rsidP="00A27F80">
      <w:pPr>
        <w:spacing w:line="360" w:lineRule="auto"/>
        <w:jc w:val="both"/>
        <w:rPr>
          <w:rFonts w:ascii="Palatino Linotype" w:eastAsia="Batang" w:hAnsi="Palatino Linotype" w:cs="Tahoma"/>
          <w:b/>
          <w:bCs/>
          <w:sz w:val="22"/>
          <w:szCs w:val="22"/>
        </w:rPr>
      </w:pPr>
      <w:r w:rsidRPr="007308D2">
        <w:rPr>
          <w:rFonts w:ascii="Palatino Linotype" w:eastAsia="Batang" w:hAnsi="Palatino Linotype" w:cs="Tahoma"/>
          <w:b/>
          <w:bCs/>
          <w:sz w:val="22"/>
          <w:szCs w:val="22"/>
        </w:rPr>
        <w:t>b</w:t>
      </w:r>
      <w:r w:rsidR="009F46DC" w:rsidRPr="007308D2">
        <w:rPr>
          <w:rFonts w:ascii="Palatino Linotype" w:eastAsia="Batang" w:hAnsi="Palatino Linotype" w:cs="Tahoma"/>
          <w:b/>
          <w:bCs/>
          <w:sz w:val="22"/>
          <w:szCs w:val="22"/>
        </w:rPr>
        <w:t xml:space="preserve">) </w:t>
      </w:r>
      <w:r w:rsidR="00986A7D" w:rsidRPr="007308D2">
        <w:rPr>
          <w:rFonts w:ascii="Palatino Linotype" w:eastAsia="Batang" w:hAnsi="Palatino Linotype" w:cs="Tahoma"/>
          <w:b/>
          <w:bCs/>
          <w:sz w:val="22"/>
          <w:szCs w:val="22"/>
        </w:rPr>
        <w:t>Admisión del Recurso de Revisión</w:t>
      </w:r>
      <w:r w:rsidR="00986A7D" w:rsidRPr="007308D2">
        <w:rPr>
          <w:rFonts w:ascii="Palatino Linotype" w:eastAsia="Batang" w:hAnsi="Palatino Linotype" w:cs="Tahoma"/>
          <w:b/>
          <w:bCs/>
          <w:sz w:val="22"/>
          <w:szCs w:val="22"/>
          <w:lang w:val="es-ES_tradnl"/>
        </w:rPr>
        <w:t xml:space="preserve">. </w:t>
      </w:r>
      <w:r w:rsidR="00986A7D" w:rsidRPr="007308D2">
        <w:rPr>
          <w:rFonts w:ascii="Palatino Linotype" w:eastAsia="Batang" w:hAnsi="Palatino Linotype" w:cs="Tahoma"/>
          <w:bCs/>
          <w:sz w:val="22"/>
          <w:szCs w:val="22"/>
          <w:lang w:val="es-ES_tradnl"/>
        </w:rPr>
        <w:t xml:space="preserve">El </w:t>
      </w:r>
      <w:r w:rsidR="00581746">
        <w:rPr>
          <w:rFonts w:ascii="Palatino Linotype" w:eastAsia="Batang" w:hAnsi="Palatino Linotype" w:cs="Tahoma"/>
          <w:bCs/>
          <w:sz w:val="22"/>
          <w:szCs w:val="22"/>
          <w:lang w:val="es-ES_tradnl"/>
        </w:rPr>
        <w:t xml:space="preserve">once </w:t>
      </w:r>
      <w:r w:rsidR="00BF4854">
        <w:rPr>
          <w:rFonts w:ascii="Palatino Linotype" w:eastAsia="Batang" w:hAnsi="Palatino Linotype" w:cs="Tahoma"/>
          <w:bCs/>
          <w:sz w:val="22"/>
          <w:szCs w:val="22"/>
          <w:lang w:val="es-ES_tradnl"/>
        </w:rPr>
        <w:t xml:space="preserve">de abril </w:t>
      </w:r>
      <w:r w:rsidR="00095039">
        <w:rPr>
          <w:rFonts w:ascii="Palatino Linotype" w:eastAsia="Batang" w:hAnsi="Palatino Linotype" w:cs="Tahoma"/>
          <w:bCs/>
          <w:sz w:val="22"/>
          <w:szCs w:val="22"/>
          <w:lang w:val="es-ES_tradnl"/>
        </w:rPr>
        <w:t>de dos mil diecinueve</w:t>
      </w:r>
      <w:r w:rsidR="00986A7D" w:rsidRPr="007308D2">
        <w:rPr>
          <w:rFonts w:ascii="Palatino Linotype" w:eastAsia="Batang" w:hAnsi="Palatino Linotype" w:cs="Tahoma"/>
          <w:bCs/>
          <w:sz w:val="22"/>
          <w:szCs w:val="22"/>
          <w:lang w:val="es-ES_tradnl"/>
        </w:rPr>
        <w:t xml:space="preserve">, </w:t>
      </w:r>
      <w:r w:rsidR="00986A7D" w:rsidRPr="007308D2">
        <w:rPr>
          <w:rFonts w:ascii="Palatino Linotype" w:eastAsia="Batang" w:hAnsi="Palatino Linotype" w:cs="Tahoma"/>
          <w:bCs/>
          <w:sz w:val="22"/>
          <w:szCs w:val="22"/>
        </w:rPr>
        <w:t xml:space="preserve">se acordó la admisión del Recurso de Revisión interpuesto por </w:t>
      </w:r>
      <w:r w:rsidR="005320F6">
        <w:rPr>
          <w:rFonts w:ascii="Palatino Linotype" w:eastAsia="Batang" w:hAnsi="Palatino Linotype" w:cs="Tahoma"/>
          <w:bCs/>
          <w:sz w:val="22"/>
          <w:szCs w:val="22"/>
        </w:rPr>
        <w:t>e</w:t>
      </w:r>
      <w:r w:rsidR="00986A7D" w:rsidRPr="007308D2">
        <w:rPr>
          <w:rFonts w:ascii="Palatino Linotype" w:eastAsia="Batang" w:hAnsi="Palatino Linotype" w:cs="Tahoma"/>
          <w:bCs/>
          <w:sz w:val="22"/>
          <w:szCs w:val="22"/>
        </w:rPr>
        <w:t>l Recurrente en contra del</w:t>
      </w:r>
      <w:r w:rsidR="00BF4854">
        <w:rPr>
          <w:rFonts w:ascii="Palatino Linotype" w:eastAsia="Batang" w:hAnsi="Palatino Linotype" w:cs="Tahoma"/>
          <w:bCs/>
          <w:sz w:val="22"/>
          <w:szCs w:val="22"/>
        </w:rPr>
        <w:t xml:space="preserve"> Ayuntamiento de </w:t>
      </w:r>
      <w:r w:rsidR="00581746">
        <w:rPr>
          <w:rFonts w:ascii="Palatino Linotype" w:eastAsia="Batang" w:hAnsi="Palatino Linotype" w:cs="Tahoma"/>
          <w:bCs/>
          <w:sz w:val="22"/>
          <w:szCs w:val="22"/>
        </w:rPr>
        <w:t>Coyotepec</w:t>
      </w:r>
      <w:r w:rsidR="00986A7D" w:rsidRPr="007308D2">
        <w:rPr>
          <w:rFonts w:ascii="Palatino Linotype" w:eastAsia="Batang" w:hAnsi="Palatino Linotype" w:cs="Tahoma"/>
          <w:bCs/>
          <w:sz w:val="22"/>
          <w:szCs w:val="22"/>
        </w:rPr>
        <w:t xml:space="preserve">, en términos del artículo 185, fracciones I y II de la Ley de Transparencia y Acceso a la Información Pública del Estado de México y Municipios, el cual fue notificado a las partes el </w:t>
      </w:r>
      <w:r w:rsidR="005320F6">
        <w:rPr>
          <w:rFonts w:ascii="Palatino Linotype" w:eastAsia="Batang" w:hAnsi="Palatino Linotype" w:cs="Tahoma"/>
          <w:bCs/>
          <w:sz w:val="22"/>
          <w:szCs w:val="22"/>
        </w:rPr>
        <w:t>mismos día</w:t>
      </w:r>
      <w:r w:rsidR="00986A7D" w:rsidRPr="007308D2">
        <w:rPr>
          <w:rFonts w:ascii="Palatino Linotype" w:eastAsia="Batang" w:hAnsi="Palatino Linotype" w:cs="Tahoma"/>
          <w:bCs/>
          <w:sz w:val="22"/>
          <w:szCs w:val="22"/>
        </w:rPr>
        <w:t xml:space="preserve">, a través del </w:t>
      </w:r>
      <w:r w:rsidR="00986A7D" w:rsidRPr="007308D2">
        <w:rPr>
          <w:rFonts w:ascii="Palatino Linotype" w:eastAsia="Batang" w:hAnsi="Palatino Linotype" w:cs="Tahoma"/>
          <w:bCs/>
          <w:sz w:val="22"/>
          <w:szCs w:val="22"/>
          <w:lang w:val="es-ES"/>
        </w:rPr>
        <w:t>Sistema de Acceso a la Información Mexiquense (SAIMEX)</w:t>
      </w:r>
      <w:r w:rsidR="00986A7D" w:rsidRPr="007308D2">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14:paraId="5849A0FC" w14:textId="77777777" w:rsidR="0061115C" w:rsidRPr="007308D2" w:rsidRDefault="0061115C" w:rsidP="00A27F80">
      <w:pPr>
        <w:spacing w:line="360" w:lineRule="auto"/>
        <w:jc w:val="both"/>
        <w:rPr>
          <w:rFonts w:ascii="Palatino Linotype" w:hAnsi="Palatino Linotype" w:cs="Tahoma"/>
          <w:bCs/>
          <w:sz w:val="22"/>
          <w:szCs w:val="22"/>
        </w:rPr>
      </w:pPr>
    </w:p>
    <w:p w14:paraId="1BB1DBCF" w14:textId="77777777" w:rsidR="003B4425" w:rsidRDefault="004406CF" w:rsidP="003B4425">
      <w:pPr>
        <w:spacing w:line="360" w:lineRule="auto"/>
        <w:jc w:val="both"/>
        <w:rPr>
          <w:rFonts w:ascii="Palatino Linotype" w:hAnsi="Palatino Linotype" w:cs="Tahoma"/>
          <w:bCs/>
          <w:sz w:val="22"/>
          <w:szCs w:val="22"/>
          <w:lang w:val="es-ES"/>
        </w:rPr>
      </w:pPr>
      <w:r w:rsidRPr="007308D2">
        <w:rPr>
          <w:rFonts w:ascii="Palatino Linotype" w:hAnsi="Palatino Linotype" w:cs="Tahoma"/>
          <w:b/>
          <w:sz w:val="22"/>
          <w:szCs w:val="22"/>
        </w:rPr>
        <w:t>c</w:t>
      </w:r>
      <w:r w:rsidR="00B31222" w:rsidRPr="007308D2">
        <w:rPr>
          <w:rFonts w:ascii="Palatino Linotype" w:hAnsi="Palatino Linotype" w:cs="Tahoma"/>
          <w:b/>
          <w:sz w:val="22"/>
          <w:szCs w:val="22"/>
        </w:rPr>
        <w:t xml:space="preserve">) </w:t>
      </w:r>
      <w:r w:rsidR="00B81E6A">
        <w:rPr>
          <w:rFonts w:ascii="Palatino Linotype" w:hAnsi="Palatino Linotype" w:cs="Tahoma"/>
          <w:b/>
          <w:sz w:val="22"/>
          <w:szCs w:val="22"/>
        </w:rPr>
        <w:t>Informe justificado</w:t>
      </w:r>
      <w:r w:rsidR="00C55A39" w:rsidRPr="007308D2">
        <w:rPr>
          <w:rFonts w:ascii="Palatino Linotype" w:hAnsi="Palatino Linotype" w:cs="Tahoma"/>
          <w:b/>
          <w:sz w:val="22"/>
          <w:szCs w:val="22"/>
        </w:rPr>
        <w:t xml:space="preserve">. </w:t>
      </w:r>
      <w:r w:rsidR="00C55A39" w:rsidRPr="007308D2">
        <w:rPr>
          <w:rFonts w:ascii="Palatino Linotype" w:hAnsi="Palatino Linotype" w:cs="Tahoma"/>
          <w:sz w:val="22"/>
          <w:szCs w:val="22"/>
        </w:rPr>
        <w:t xml:space="preserve">El </w:t>
      </w:r>
      <w:r w:rsidR="00581746">
        <w:rPr>
          <w:rFonts w:ascii="Palatino Linotype" w:hAnsi="Palatino Linotype" w:cs="Tahoma"/>
          <w:sz w:val="22"/>
          <w:szCs w:val="22"/>
        </w:rPr>
        <w:t xml:space="preserve">quince </w:t>
      </w:r>
      <w:r w:rsidR="00BF4854">
        <w:rPr>
          <w:rFonts w:ascii="Palatino Linotype" w:hAnsi="Palatino Linotype" w:cs="Tahoma"/>
          <w:sz w:val="22"/>
          <w:szCs w:val="22"/>
        </w:rPr>
        <w:t xml:space="preserve">de mayo </w:t>
      </w:r>
      <w:r w:rsidR="005320F6">
        <w:rPr>
          <w:rFonts w:ascii="Palatino Linotype" w:hAnsi="Palatino Linotype" w:cs="Tahoma"/>
          <w:sz w:val="22"/>
          <w:szCs w:val="22"/>
        </w:rPr>
        <w:t>de dos mil diecinueve</w:t>
      </w:r>
      <w:r w:rsidR="00C55A39" w:rsidRPr="007308D2">
        <w:rPr>
          <w:rFonts w:ascii="Palatino Linotype" w:hAnsi="Palatino Linotype" w:cs="Tahoma"/>
          <w:sz w:val="22"/>
          <w:szCs w:val="22"/>
        </w:rPr>
        <w:t>, se</w:t>
      </w:r>
      <w:r w:rsidR="00C55A39" w:rsidRPr="007308D2">
        <w:rPr>
          <w:rFonts w:ascii="Palatino Linotype" w:hAnsi="Palatino Linotype" w:cs="Tahoma"/>
          <w:sz w:val="22"/>
          <w:szCs w:val="22"/>
          <w:lang w:val="es-ES_tradnl"/>
        </w:rPr>
        <w:t xml:space="preserve"> recibi</w:t>
      </w:r>
      <w:r w:rsidR="005320F6">
        <w:rPr>
          <w:rFonts w:ascii="Palatino Linotype" w:hAnsi="Palatino Linotype" w:cs="Tahoma"/>
          <w:sz w:val="22"/>
          <w:szCs w:val="22"/>
          <w:lang w:val="es-ES_tradnl"/>
        </w:rPr>
        <w:t>ó</w:t>
      </w:r>
      <w:r w:rsidR="00C55A39" w:rsidRPr="007308D2">
        <w:rPr>
          <w:rFonts w:ascii="Palatino Linotype" w:hAnsi="Palatino Linotype" w:cs="Tahoma"/>
          <w:sz w:val="22"/>
          <w:szCs w:val="22"/>
          <w:lang w:val="es-ES_tradnl"/>
        </w:rPr>
        <w:t xml:space="preserve"> a través del </w:t>
      </w:r>
      <w:r w:rsidR="00C55A39" w:rsidRPr="007308D2">
        <w:rPr>
          <w:rFonts w:ascii="Palatino Linotype" w:hAnsi="Palatino Linotype" w:cs="Tahoma"/>
          <w:sz w:val="22"/>
          <w:szCs w:val="22"/>
        </w:rPr>
        <w:t xml:space="preserve">Sistema de Acceso a la Información Mexiquense </w:t>
      </w:r>
      <w:r w:rsidR="00C55A39" w:rsidRPr="007308D2">
        <w:rPr>
          <w:rFonts w:ascii="Palatino Linotype" w:hAnsi="Palatino Linotype" w:cs="Tahoma"/>
          <w:bCs/>
          <w:sz w:val="22"/>
          <w:szCs w:val="22"/>
        </w:rPr>
        <w:t>(SAIMEX)</w:t>
      </w:r>
      <w:r w:rsidR="00C55A39" w:rsidRPr="007308D2">
        <w:rPr>
          <w:rFonts w:ascii="Palatino Linotype" w:hAnsi="Palatino Linotype" w:cs="Tahoma"/>
          <w:sz w:val="22"/>
          <w:szCs w:val="22"/>
          <w:lang w:val="es-ES_tradnl"/>
        </w:rPr>
        <w:t xml:space="preserve">, </w:t>
      </w:r>
      <w:r w:rsidR="005320F6">
        <w:rPr>
          <w:rFonts w:ascii="Palatino Linotype" w:hAnsi="Palatino Linotype" w:cs="Tahoma"/>
          <w:sz w:val="22"/>
          <w:szCs w:val="22"/>
          <w:lang w:val="es-ES_tradnl"/>
        </w:rPr>
        <w:t xml:space="preserve">el Informe Justificado por parte del Sujeto Obligado en el que en </w:t>
      </w:r>
      <w:r w:rsidR="00581746">
        <w:rPr>
          <w:rFonts w:ascii="Palatino Linotype" w:hAnsi="Palatino Linotype" w:cs="Tahoma"/>
          <w:sz w:val="22"/>
          <w:szCs w:val="22"/>
          <w:lang w:val="es-ES_tradnl"/>
        </w:rPr>
        <w:t xml:space="preserve">adjuntó una relación de obras realizadas en el año 2015, 2016, 2017 y 2018 </w:t>
      </w:r>
      <w:r w:rsidR="003B4425">
        <w:rPr>
          <w:rFonts w:ascii="Palatino Linotype" w:hAnsi="Palatino Linotype" w:cs="Tahoma"/>
          <w:bCs/>
          <w:sz w:val="22"/>
          <w:szCs w:val="22"/>
          <w:lang w:val="es-ES"/>
        </w:rPr>
        <w:t>situación por la cual e</w:t>
      </w:r>
      <w:r w:rsidR="003B4425" w:rsidRPr="00D8648C">
        <w:rPr>
          <w:rFonts w:ascii="Palatino Linotype" w:hAnsi="Palatino Linotype" w:cs="Tahoma"/>
          <w:bCs/>
          <w:sz w:val="22"/>
          <w:szCs w:val="22"/>
          <w:lang w:val="es-ES"/>
        </w:rPr>
        <w:t xml:space="preserve">l </w:t>
      </w:r>
      <w:r w:rsidR="003B4425">
        <w:rPr>
          <w:rFonts w:ascii="Palatino Linotype" w:hAnsi="Palatino Linotype" w:cs="Tahoma"/>
          <w:bCs/>
          <w:sz w:val="22"/>
          <w:szCs w:val="22"/>
          <w:lang w:val="es-ES"/>
        </w:rPr>
        <w:t xml:space="preserve">dieciséis de mayo </w:t>
      </w:r>
      <w:r w:rsidR="003B4425" w:rsidRPr="00D8648C">
        <w:rPr>
          <w:rFonts w:ascii="Palatino Linotype" w:hAnsi="Palatino Linotype" w:cs="Tahoma"/>
          <w:bCs/>
          <w:sz w:val="22"/>
          <w:szCs w:val="22"/>
          <w:lang w:val="es-ES"/>
        </w:rPr>
        <w:t xml:space="preserve">de dos mil diecinueve, se dictó acuerdo mediante el cual se puso a la vista del Particular, el Informe Justificado, el cual fue notificado a las partes, en esa misma fecha, a través del Sistema de Acceso a la Información Mexiquense (SAIMEX). </w:t>
      </w:r>
      <w:r w:rsidR="003B4425">
        <w:rPr>
          <w:rFonts w:ascii="Palatino Linotype" w:hAnsi="Palatino Linotype" w:cs="Tahoma"/>
          <w:bCs/>
          <w:sz w:val="22"/>
          <w:szCs w:val="22"/>
          <w:lang w:val="es-ES"/>
        </w:rPr>
        <w:t>No obstante lo anterior</w:t>
      </w:r>
      <w:r w:rsidR="003B4425" w:rsidRPr="00D8648C">
        <w:rPr>
          <w:rFonts w:ascii="Palatino Linotype" w:hAnsi="Palatino Linotype" w:cs="Tahoma"/>
          <w:bCs/>
          <w:sz w:val="22"/>
          <w:szCs w:val="22"/>
          <w:lang w:val="es-ES"/>
        </w:rPr>
        <w:t xml:space="preserve">, el Recurrente </w:t>
      </w:r>
      <w:r w:rsidR="003B4425">
        <w:rPr>
          <w:rFonts w:ascii="Palatino Linotype" w:hAnsi="Palatino Linotype" w:cs="Tahoma"/>
          <w:bCs/>
          <w:sz w:val="22"/>
          <w:szCs w:val="22"/>
          <w:lang w:val="es-ES"/>
        </w:rPr>
        <w:t>no realizó manifestación alguna sobre el contenido del Informe Justificado enviado por el Ayuntamiento</w:t>
      </w:r>
      <w:r w:rsidR="003B4425" w:rsidRPr="00D8648C">
        <w:rPr>
          <w:rFonts w:ascii="Palatino Linotype" w:hAnsi="Palatino Linotype" w:cs="Tahoma"/>
          <w:bCs/>
          <w:sz w:val="22"/>
          <w:szCs w:val="22"/>
          <w:lang w:val="es-ES"/>
        </w:rPr>
        <w:t>.</w:t>
      </w:r>
    </w:p>
    <w:p w14:paraId="114A5C22" w14:textId="77777777" w:rsidR="003B4425" w:rsidRDefault="003B4425" w:rsidP="00B81E6A">
      <w:pPr>
        <w:spacing w:line="360" w:lineRule="auto"/>
        <w:jc w:val="both"/>
        <w:rPr>
          <w:rFonts w:ascii="Palatino Linotype" w:hAnsi="Palatino Linotype" w:cs="Tahoma"/>
          <w:sz w:val="22"/>
          <w:szCs w:val="22"/>
          <w:lang w:val="es-ES_tradnl"/>
        </w:rPr>
      </w:pPr>
    </w:p>
    <w:p w14:paraId="6CBD4636" w14:textId="77777777" w:rsidR="001269D7" w:rsidRPr="005B3636" w:rsidRDefault="00B81E6A" w:rsidP="00A27F80">
      <w:pPr>
        <w:spacing w:line="360" w:lineRule="auto"/>
        <w:jc w:val="both"/>
        <w:rPr>
          <w:rFonts w:ascii="Palatino Linotype" w:hAnsi="Palatino Linotype" w:cs="Tahoma"/>
          <w:sz w:val="22"/>
          <w:szCs w:val="24"/>
          <w:lang w:val="es-ES"/>
        </w:rPr>
      </w:pPr>
      <w:r>
        <w:rPr>
          <w:rFonts w:ascii="Palatino Linotype" w:hAnsi="Palatino Linotype" w:cs="Tahoma"/>
          <w:b/>
          <w:sz w:val="22"/>
          <w:szCs w:val="24"/>
        </w:rPr>
        <w:t>d</w:t>
      </w:r>
      <w:r w:rsidR="001269D7" w:rsidRPr="005B3636">
        <w:rPr>
          <w:rFonts w:ascii="Palatino Linotype" w:hAnsi="Palatino Linotype" w:cs="Tahoma"/>
          <w:b/>
          <w:sz w:val="22"/>
          <w:szCs w:val="24"/>
        </w:rPr>
        <w:t xml:space="preserve">) </w:t>
      </w:r>
      <w:r w:rsidR="001269D7" w:rsidRPr="005B3636">
        <w:rPr>
          <w:rFonts w:ascii="Palatino Linotype" w:hAnsi="Palatino Linotype" w:cs="Tahoma"/>
          <w:b/>
          <w:bCs/>
          <w:sz w:val="22"/>
          <w:szCs w:val="24"/>
          <w:lang w:val="es-ES"/>
        </w:rPr>
        <w:t>Ampliación del plazo para resolver:</w:t>
      </w:r>
      <w:r w:rsidR="001269D7">
        <w:rPr>
          <w:rFonts w:ascii="Palatino Linotype" w:hAnsi="Palatino Linotype" w:cs="Tahoma"/>
          <w:b/>
          <w:bCs/>
          <w:sz w:val="22"/>
          <w:szCs w:val="24"/>
          <w:lang w:val="es-ES"/>
        </w:rPr>
        <w:t xml:space="preserve"> </w:t>
      </w:r>
      <w:r w:rsidR="001269D7" w:rsidRPr="005B3636">
        <w:rPr>
          <w:rFonts w:ascii="Palatino Linotype" w:hAnsi="Palatino Linotype" w:cs="Tahoma"/>
          <w:sz w:val="22"/>
          <w:szCs w:val="24"/>
          <w:lang w:val="es-ES"/>
        </w:rPr>
        <w:t xml:space="preserve">El </w:t>
      </w:r>
      <w:r w:rsidR="00946328">
        <w:rPr>
          <w:rFonts w:ascii="Palatino Linotype" w:hAnsi="Palatino Linotype" w:cs="Tahoma"/>
          <w:sz w:val="22"/>
          <w:szCs w:val="24"/>
          <w:lang w:val="es-ES"/>
        </w:rPr>
        <w:t xml:space="preserve">treinta y uno de mayo </w:t>
      </w:r>
      <w:r w:rsidR="001269D7">
        <w:rPr>
          <w:rFonts w:ascii="Palatino Linotype" w:hAnsi="Palatino Linotype" w:cs="Tahoma"/>
          <w:sz w:val="22"/>
          <w:szCs w:val="24"/>
          <w:lang w:val="es-ES"/>
        </w:rPr>
        <w:t>del año en curso</w:t>
      </w:r>
      <w:r w:rsidR="001269D7" w:rsidRPr="005B3636">
        <w:rPr>
          <w:rFonts w:ascii="Palatino Linotype" w:hAnsi="Palatino Linotype" w:cs="Tahoma"/>
          <w:sz w:val="22"/>
          <w:szCs w:val="24"/>
          <w:lang w:val="es-ES"/>
        </w:rPr>
        <w:t xml:space="preserve">, el Comisionado Ponente, con fundamento en lo dispuesto por el artículo 181, párrafo tercero, de </w:t>
      </w:r>
      <w:r w:rsidR="001269D7" w:rsidRPr="005B3636">
        <w:rPr>
          <w:rFonts w:ascii="Palatino Linotype" w:hAnsi="Palatino Linotype" w:cs="Tahoma"/>
          <w:sz w:val="22"/>
          <w:szCs w:val="24"/>
          <w:lang w:val="es-ES"/>
        </w:rPr>
        <w:lastRenderedPageBreak/>
        <w:t>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 de su emisión.</w:t>
      </w:r>
    </w:p>
    <w:p w14:paraId="343B78DC" w14:textId="77777777" w:rsidR="001269D7" w:rsidRDefault="001269D7" w:rsidP="00A27F80">
      <w:pPr>
        <w:spacing w:line="360" w:lineRule="auto"/>
        <w:jc w:val="both"/>
        <w:rPr>
          <w:rFonts w:ascii="Palatino Linotype" w:hAnsi="Palatino Linotype" w:cs="Tahoma"/>
          <w:b/>
          <w:sz w:val="22"/>
          <w:szCs w:val="22"/>
        </w:rPr>
      </w:pPr>
    </w:p>
    <w:p w14:paraId="6898517B" w14:textId="77777777" w:rsidR="00B31222" w:rsidRPr="007308D2" w:rsidRDefault="00B81E6A" w:rsidP="00A27F80">
      <w:pPr>
        <w:spacing w:line="360" w:lineRule="auto"/>
        <w:jc w:val="both"/>
        <w:rPr>
          <w:rFonts w:ascii="Palatino Linotype" w:hAnsi="Palatino Linotype" w:cs="Tahoma"/>
          <w:sz w:val="22"/>
          <w:szCs w:val="22"/>
        </w:rPr>
      </w:pPr>
      <w:r>
        <w:rPr>
          <w:rFonts w:ascii="Palatino Linotype" w:hAnsi="Palatino Linotype" w:cs="Tahoma"/>
          <w:b/>
          <w:sz w:val="22"/>
          <w:szCs w:val="22"/>
        </w:rPr>
        <w:t>e</w:t>
      </w:r>
      <w:r w:rsidR="0061115C" w:rsidRPr="007308D2">
        <w:rPr>
          <w:rFonts w:ascii="Palatino Linotype" w:hAnsi="Palatino Linotype" w:cs="Tahoma"/>
          <w:b/>
          <w:sz w:val="22"/>
          <w:szCs w:val="22"/>
        </w:rPr>
        <w:t xml:space="preserve">) </w:t>
      </w:r>
      <w:r w:rsidR="00B31222" w:rsidRPr="007308D2">
        <w:rPr>
          <w:rFonts w:ascii="Palatino Linotype" w:hAnsi="Palatino Linotype" w:cs="Tahoma"/>
          <w:b/>
          <w:sz w:val="22"/>
          <w:szCs w:val="22"/>
        </w:rPr>
        <w:t>Cierre de instrucción</w:t>
      </w:r>
      <w:r w:rsidR="008E5077" w:rsidRPr="007308D2">
        <w:rPr>
          <w:rFonts w:ascii="Palatino Linotype" w:hAnsi="Palatino Linotype" w:cs="Tahoma"/>
          <w:b/>
          <w:sz w:val="22"/>
          <w:szCs w:val="22"/>
        </w:rPr>
        <w:t>.</w:t>
      </w:r>
      <w:r w:rsidR="00B31222" w:rsidRPr="007308D2">
        <w:rPr>
          <w:rFonts w:ascii="Palatino Linotype" w:hAnsi="Palatino Linotype" w:cs="Tahoma"/>
          <w:sz w:val="22"/>
          <w:szCs w:val="22"/>
        </w:rPr>
        <w:t xml:space="preserve"> El </w:t>
      </w:r>
      <w:r w:rsidR="003B4425">
        <w:rPr>
          <w:rFonts w:ascii="Palatino Linotype" w:hAnsi="Palatino Linotype" w:cs="Tahoma"/>
          <w:sz w:val="22"/>
          <w:szCs w:val="22"/>
        </w:rPr>
        <w:t xml:space="preserve">seis </w:t>
      </w:r>
      <w:r>
        <w:rPr>
          <w:rFonts w:ascii="Palatino Linotype" w:hAnsi="Palatino Linotype" w:cs="Tahoma"/>
          <w:sz w:val="22"/>
          <w:szCs w:val="22"/>
        </w:rPr>
        <w:t xml:space="preserve">de junio </w:t>
      </w:r>
      <w:r w:rsidR="001269D7">
        <w:rPr>
          <w:rFonts w:ascii="Palatino Linotype" w:hAnsi="Palatino Linotype" w:cs="Tahoma"/>
          <w:sz w:val="22"/>
          <w:szCs w:val="22"/>
        </w:rPr>
        <w:t>del presente año</w:t>
      </w:r>
      <w:r w:rsidR="00B31222" w:rsidRPr="007308D2">
        <w:rPr>
          <w:rFonts w:ascii="Palatino Linotype" w:hAnsi="Palatino Linotype" w:cs="Tahoma"/>
          <w:sz w:val="22"/>
          <w:szCs w:val="22"/>
        </w:rPr>
        <w:t>, al no existir diligencias pendientes por desahogar, se emitió el acuerdo por medio del cual se declaró cerrada la instrucción</w:t>
      </w:r>
      <w:r w:rsidR="008839DA" w:rsidRPr="007308D2">
        <w:rPr>
          <w:rFonts w:ascii="Palatino Linotype" w:hAnsi="Palatino Linotype" w:cs="Tahoma"/>
          <w:sz w:val="22"/>
          <w:szCs w:val="22"/>
        </w:rPr>
        <w:t xml:space="preserve"> y se determinó</w:t>
      </w:r>
      <w:r w:rsidR="00FD6F40" w:rsidRPr="007308D2">
        <w:rPr>
          <w:rFonts w:ascii="Palatino Linotype" w:hAnsi="Palatino Linotype" w:cs="Tahoma"/>
          <w:sz w:val="22"/>
          <w:szCs w:val="22"/>
        </w:rPr>
        <w:t xml:space="preserve"> </w:t>
      </w:r>
      <w:r w:rsidR="008839DA" w:rsidRPr="007308D2">
        <w:rPr>
          <w:rFonts w:ascii="Palatino Linotype" w:hAnsi="Palatino Linotype" w:cs="Tahoma"/>
          <w:sz w:val="22"/>
          <w:szCs w:val="22"/>
        </w:rPr>
        <w:t xml:space="preserve">pasar </w:t>
      </w:r>
      <w:r w:rsidR="00B31222" w:rsidRPr="007308D2">
        <w:rPr>
          <w:rFonts w:ascii="Palatino Linotype" w:hAnsi="Palatino Linotype" w:cs="Tahoma"/>
          <w:sz w:val="22"/>
          <w:szCs w:val="22"/>
        </w:rPr>
        <w:t>el expediente a resolución, en términos de lo dispuesto en los artículos 1</w:t>
      </w:r>
      <w:r w:rsidR="0048519E" w:rsidRPr="007308D2">
        <w:rPr>
          <w:rFonts w:ascii="Palatino Linotype" w:hAnsi="Palatino Linotype" w:cs="Tahoma"/>
          <w:sz w:val="22"/>
          <w:szCs w:val="22"/>
        </w:rPr>
        <w:t>85</w:t>
      </w:r>
      <w:r w:rsidR="00B31222" w:rsidRPr="007308D2">
        <w:rPr>
          <w:rFonts w:ascii="Palatino Linotype" w:hAnsi="Palatino Linotype" w:cs="Tahoma"/>
          <w:sz w:val="22"/>
          <w:szCs w:val="22"/>
        </w:rPr>
        <w:t xml:space="preserve">, fracciones VI y VIII de la Ley </w:t>
      </w:r>
      <w:r w:rsidR="0048519E" w:rsidRPr="007308D2">
        <w:rPr>
          <w:rFonts w:ascii="Palatino Linotype" w:hAnsi="Palatino Linotype" w:cs="Tahoma"/>
          <w:sz w:val="22"/>
          <w:szCs w:val="22"/>
        </w:rPr>
        <w:t>de Transparencia y Acceso a la Información Pública del Estado de México y Municipios</w:t>
      </w:r>
      <w:r w:rsidR="00B31222" w:rsidRPr="007308D2">
        <w:rPr>
          <w:rFonts w:ascii="Palatino Linotype" w:hAnsi="Palatino Linotype" w:cs="Tahoma"/>
          <w:sz w:val="22"/>
          <w:szCs w:val="22"/>
        </w:rPr>
        <w:t xml:space="preserve">, mismo que fue notificado a las partes </w:t>
      </w:r>
      <w:r w:rsidR="0048519E" w:rsidRPr="007308D2">
        <w:rPr>
          <w:rFonts w:ascii="Palatino Linotype" w:hAnsi="Palatino Linotype" w:cs="Tahoma"/>
          <w:sz w:val="22"/>
          <w:szCs w:val="22"/>
        </w:rPr>
        <w:t xml:space="preserve">el mismo día, a través del </w:t>
      </w:r>
      <w:r w:rsidR="000313A7" w:rsidRPr="007308D2">
        <w:rPr>
          <w:rFonts w:ascii="Palatino Linotype" w:hAnsi="Palatino Linotype" w:cs="Tahoma"/>
          <w:sz w:val="22"/>
          <w:szCs w:val="22"/>
          <w:lang w:val="es-ES"/>
        </w:rPr>
        <w:t>Sistema de Acceso a la Información Mexiquense (SAIMEX)</w:t>
      </w:r>
      <w:r w:rsidR="006A026A" w:rsidRPr="007308D2">
        <w:rPr>
          <w:rFonts w:ascii="Palatino Linotype" w:hAnsi="Palatino Linotype" w:cs="Tahoma"/>
          <w:sz w:val="22"/>
          <w:szCs w:val="22"/>
        </w:rPr>
        <w:t>.</w:t>
      </w:r>
    </w:p>
    <w:p w14:paraId="367AD96A" w14:textId="77777777" w:rsidR="00B31222" w:rsidRPr="007308D2" w:rsidRDefault="00B31222" w:rsidP="00A27F80">
      <w:pPr>
        <w:spacing w:line="360" w:lineRule="auto"/>
        <w:jc w:val="both"/>
        <w:rPr>
          <w:rFonts w:ascii="Palatino Linotype" w:hAnsi="Palatino Linotype" w:cs="Tahoma"/>
          <w:b/>
          <w:sz w:val="22"/>
          <w:szCs w:val="22"/>
        </w:rPr>
      </w:pPr>
    </w:p>
    <w:p w14:paraId="21F38968" w14:textId="77777777" w:rsidR="004F2D88" w:rsidRPr="007308D2" w:rsidRDefault="004F2D88" w:rsidP="00A27F80">
      <w:pPr>
        <w:spacing w:line="360" w:lineRule="auto"/>
        <w:jc w:val="both"/>
        <w:rPr>
          <w:rFonts w:ascii="Palatino Linotype" w:hAnsi="Palatino Linotype" w:cs="Tahoma"/>
          <w:color w:val="000000"/>
          <w:sz w:val="22"/>
          <w:szCs w:val="22"/>
        </w:rPr>
      </w:pPr>
      <w:r w:rsidRPr="007308D2">
        <w:rPr>
          <w:rFonts w:ascii="Palatino Linotype" w:hAnsi="Palatino Linotype" w:cs="Tahoma"/>
          <w:color w:val="000000"/>
          <w:sz w:val="22"/>
          <w:szCs w:val="22"/>
        </w:rPr>
        <w:t xml:space="preserve">En </w:t>
      </w:r>
      <w:r w:rsidR="00367F82" w:rsidRPr="007308D2">
        <w:rPr>
          <w:rFonts w:ascii="Palatino Linotype" w:hAnsi="Palatino Linotype" w:cs="Tahoma"/>
          <w:color w:val="000000"/>
          <w:sz w:val="22"/>
          <w:szCs w:val="22"/>
        </w:rPr>
        <w:t>razón de que fue debidamente su</w:t>
      </w:r>
      <w:r w:rsidRPr="007308D2">
        <w:rPr>
          <w:rFonts w:ascii="Palatino Linotype" w:hAnsi="Palatino Linotype" w:cs="Tahoma"/>
          <w:color w:val="000000"/>
          <w:sz w:val="22"/>
          <w:szCs w:val="22"/>
        </w:rPr>
        <w:t xml:space="preserve">stanciado el expediente </w:t>
      </w:r>
      <w:r w:rsidR="00367F82" w:rsidRPr="007308D2">
        <w:rPr>
          <w:rFonts w:ascii="Palatino Linotype" w:hAnsi="Palatino Linotype" w:cs="Tahoma"/>
          <w:color w:val="000000"/>
          <w:sz w:val="22"/>
          <w:szCs w:val="22"/>
        </w:rPr>
        <w:t xml:space="preserve">electrónico </w:t>
      </w:r>
      <w:r w:rsidRPr="007308D2">
        <w:rPr>
          <w:rFonts w:ascii="Palatino Linotype" w:hAnsi="Palatino Linotype" w:cs="Tahoma"/>
          <w:color w:val="000000"/>
          <w:sz w:val="22"/>
          <w:szCs w:val="22"/>
        </w:rPr>
        <w:t>y no exist</w:t>
      </w:r>
      <w:r w:rsidR="00367F82" w:rsidRPr="007308D2">
        <w:rPr>
          <w:rFonts w:ascii="Palatino Linotype" w:hAnsi="Palatino Linotype" w:cs="Tahoma"/>
          <w:color w:val="000000"/>
          <w:sz w:val="22"/>
          <w:szCs w:val="22"/>
        </w:rPr>
        <w:t>e</w:t>
      </w:r>
      <w:r w:rsidRPr="007308D2">
        <w:rPr>
          <w:rFonts w:ascii="Palatino Linotype" w:hAnsi="Palatino Linotype" w:cs="Tahoma"/>
          <w:color w:val="000000"/>
          <w:sz w:val="22"/>
          <w:szCs w:val="22"/>
        </w:rPr>
        <w:t xml:space="preserve"> dilige</w:t>
      </w:r>
      <w:r w:rsidR="00367F82" w:rsidRPr="007308D2">
        <w:rPr>
          <w:rFonts w:ascii="Palatino Linotype" w:hAnsi="Palatino Linotype" w:cs="Tahoma"/>
          <w:color w:val="000000"/>
          <w:sz w:val="22"/>
          <w:szCs w:val="22"/>
        </w:rPr>
        <w:t xml:space="preserve">ncia pendiente de desahogo, se </w:t>
      </w:r>
      <w:r w:rsidRPr="007308D2">
        <w:rPr>
          <w:rFonts w:ascii="Palatino Linotype" w:hAnsi="Palatino Linotype" w:cs="Tahoma"/>
          <w:color w:val="000000"/>
          <w:sz w:val="22"/>
          <w:szCs w:val="22"/>
        </w:rPr>
        <w:t>emit</w:t>
      </w:r>
      <w:r w:rsidR="00367F82" w:rsidRPr="007308D2">
        <w:rPr>
          <w:rFonts w:ascii="Palatino Linotype" w:hAnsi="Palatino Linotype" w:cs="Tahoma"/>
          <w:color w:val="000000"/>
          <w:sz w:val="22"/>
          <w:szCs w:val="22"/>
        </w:rPr>
        <w:t>e</w:t>
      </w:r>
      <w:r w:rsidRPr="007308D2">
        <w:rPr>
          <w:rFonts w:ascii="Palatino Linotype" w:hAnsi="Palatino Linotype" w:cs="Tahoma"/>
          <w:color w:val="000000"/>
          <w:sz w:val="22"/>
          <w:szCs w:val="22"/>
        </w:rPr>
        <w:t xml:space="preserve"> la resolución que conforme a Derecho proceda, de acuerdo a l</w:t>
      </w:r>
      <w:r w:rsidR="009A620E" w:rsidRPr="007308D2">
        <w:rPr>
          <w:rFonts w:ascii="Palatino Linotype" w:hAnsi="Palatino Linotype" w:cs="Tahoma"/>
          <w:color w:val="000000"/>
          <w:sz w:val="22"/>
          <w:szCs w:val="22"/>
        </w:rPr>
        <w:t>o</w:t>
      </w:r>
      <w:r w:rsidRPr="007308D2">
        <w:rPr>
          <w:rFonts w:ascii="Palatino Linotype" w:hAnsi="Palatino Linotype" w:cs="Tahoma"/>
          <w:color w:val="000000"/>
          <w:sz w:val="22"/>
          <w:szCs w:val="22"/>
        </w:rPr>
        <w:t xml:space="preserve">s siguientes: </w:t>
      </w:r>
    </w:p>
    <w:p w14:paraId="16EB22B7" w14:textId="77777777" w:rsidR="00820F86" w:rsidRPr="007308D2" w:rsidRDefault="00820F86" w:rsidP="00A27F80">
      <w:pPr>
        <w:spacing w:line="360" w:lineRule="auto"/>
        <w:jc w:val="center"/>
        <w:rPr>
          <w:rFonts w:ascii="Palatino Linotype" w:hAnsi="Palatino Linotype" w:cs="Tahoma"/>
          <w:b/>
          <w:sz w:val="22"/>
          <w:szCs w:val="22"/>
        </w:rPr>
      </w:pPr>
    </w:p>
    <w:p w14:paraId="559F8857" w14:textId="77777777" w:rsidR="004F2D88" w:rsidRPr="007308D2" w:rsidRDefault="009A620E" w:rsidP="00A27F80">
      <w:pPr>
        <w:spacing w:line="360" w:lineRule="auto"/>
        <w:jc w:val="center"/>
        <w:rPr>
          <w:rFonts w:ascii="Palatino Linotype" w:hAnsi="Palatino Linotype" w:cs="Tahoma"/>
          <w:b/>
          <w:sz w:val="22"/>
          <w:szCs w:val="22"/>
          <w:lang w:val="es-ES"/>
        </w:rPr>
      </w:pPr>
      <w:r w:rsidRPr="007308D2">
        <w:rPr>
          <w:rFonts w:ascii="Palatino Linotype" w:hAnsi="Palatino Linotype" w:cs="Tahoma"/>
          <w:b/>
          <w:sz w:val="22"/>
          <w:szCs w:val="22"/>
          <w:lang w:val="es-ES"/>
        </w:rPr>
        <w:t>C</w:t>
      </w:r>
      <w:r w:rsidR="00A27F80">
        <w:rPr>
          <w:rFonts w:ascii="Palatino Linotype" w:hAnsi="Palatino Linotype" w:cs="Tahoma"/>
          <w:b/>
          <w:sz w:val="22"/>
          <w:szCs w:val="22"/>
          <w:lang w:val="es-ES"/>
        </w:rPr>
        <w:t xml:space="preserve"> </w:t>
      </w:r>
      <w:r w:rsidRPr="007308D2">
        <w:rPr>
          <w:rFonts w:ascii="Palatino Linotype" w:hAnsi="Palatino Linotype" w:cs="Tahoma"/>
          <w:b/>
          <w:sz w:val="22"/>
          <w:szCs w:val="22"/>
          <w:lang w:val="es-ES"/>
        </w:rPr>
        <w:t>O</w:t>
      </w:r>
      <w:r w:rsidR="00A27F80">
        <w:rPr>
          <w:rFonts w:ascii="Palatino Linotype" w:hAnsi="Palatino Linotype" w:cs="Tahoma"/>
          <w:b/>
          <w:sz w:val="22"/>
          <w:szCs w:val="22"/>
          <w:lang w:val="es-ES"/>
        </w:rPr>
        <w:t xml:space="preserve"> </w:t>
      </w:r>
      <w:r w:rsidRPr="007308D2">
        <w:rPr>
          <w:rFonts w:ascii="Palatino Linotype" w:hAnsi="Palatino Linotype" w:cs="Tahoma"/>
          <w:b/>
          <w:sz w:val="22"/>
          <w:szCs w:val="22"/>
          <w:lang w:val="es-ES"/>
        </w:rPr>
        <w:t>N</w:t>
      </w:r>
      <w:r w:rsidR="00A27F80">
        <w:rPr>
          <w:rFonts w:ascii="Palatino Linotype" w:hAnsi="Palatino Linotype" w:cs="Tahoma"/>
          <w:b/>
          <w:sz w:val="22"/>
          <w:szCs w:val="22"/>
          <w:lang w:val="es-ES"/>
        </w:rPr>
        <w:t xml:space="preserve"> </w:t>
      </w:r>
      <w:r w:rsidRPr="007308D2">
        <w:rPr>
          <w:rFonts w:ascii="Palatino Linotype" w:hAnsi="Palatino Linotype" w:cs="Tahoma"/>
          <w:b/>
          <w:sz w:val="22"/>
          <w:szCs w:val="22"/>
          <w:lang w:val="es-ES"/>
        </w:rPr>
        <w:t>S</w:t>
      </w:r>
      <w:r w:rsidR="00A27F80">
        <w:rPr>
          <w:rFonts w:ascii="Palatino Linotype" w:hAnsi="Palatino Linotype" w:cs="Tahoma"/>
          <w:b/>
          <w:sz w:val="22"/>
          <w:szCs w:val="22"/>
          <w:lang w:val="es-ES"/>
        </w:rPr>
        <w:t xml:space="preserve"> </w:t>
      </w:r>
      <w:r w:rsidRPr="007308D2">
        <w:rPr>
          <w:rFonts w:ascii="Palatino Linotype" w:hAnsi="Palatino Linotype" w:cs="Tahoma"/>
          <w:b/>
          <w:sz w:val="22"/>
          <w:szCs w:val="22"/>
          <w:lang w:val="es-ES"/>
        </w:rPr>
        <w:t>I</w:t>
      </w:r>
      <w:r w:rsidR="00A27F80">
        <w:rPr>
          <w:rFonts w:ascii="Palatino Linotype" w:hAnsi="Palatino Linotype" w:cs="Tahoma"/>
          <w:b/>
          <w:sz w:val="22"/>
          <w:szCs w:val="22"/>
          <w:lang w:val="es-ES"/>
        </w:rPr>
        <w:t xml:space="preserve"> </w:t>
      </w:r>
      <w:r w:rsidRPr="007308D2">
        <w:rPr>
          <w:rFonts w:ascii="Palatino Linotype" w:hAnsi="Palatino Linotype" w:cs="Tahoma"/>
          <w:b/>
          <w:sz w:val="22"/>
          <w:szCs w:val="22"/>
          <w:lang w:val="es-ES"/>
        </w:rPr>
        <w:t>D</w:t>
      </w:r>
      <w:r w:rsidR="00A27F80">
        <w:rPr>
          <w:rFonts w:ascii="Palatino Linotype" w:hAnsi="Palatino Linotype" w:cs="Tahoma"/>
          <w:b/>
          <w:sz w:val="22"/>
          <w:szCs w:val="22"/>
          <w:lang w:val="es-ES"/>
        </w:rPr>
        <w:t xml:space="preserve"> </w:t>
      </w:r>
      <w:r w:rsidRPr="007308D2">
        <w:rPr>
          <w:rFonts w:ascii="Palatino Linotype" w:hAnsi="Palatino Linotype" w:cs="Tahoma"/>
          <w:b/>
          <w:sz w:val="22"/>
          <w:szCs w:val="22"/>
          <w:lang w:val="es-ES"/>
        </w:rPr>
        <w:t>E</w:t>
      </w:r>
      <w:r w:rsidR="00A27F80">
        <w:rPr>
          <w:rFonts w:ascii="Palatino Linotype" w:hAnsi="Palatino Linotype" w:cs="Tahoma"/>
          <w:b/>
          <w:sz w:val="22"/>
          <w:szCs w:val="22"/>
          <w:lang w:val="es-ES"/>
        </w:rPr>
        <w:t xml:space="preserve"> </w:t>
      </w:r>
      <w:r w:rsidRPr="007308D2">
        <w:rPr>
          <w:rFonts w:ascii="Palatino Linotype" w:hAnsi="Palatino Linotype" w:cs="Tahoma"/>
          <w:b/>
          <w:sz w:val="22"/>
          <w:szCs w:val="22"/>
          <w:lang w:val="es-ES"/>
        </w:rPr>
        <w:t>R</w:t>
      </w:r>
      <w:r w:rsidR="00A27F80">
        <w:rPr>
          <w:rFonts w:ascii="Palatino Linotype" w:hAnsi="Palatino Linotype" w:cs="Tahoma"/>
          <w:b/>
          <w:sz w:val="22"/>
          <w:szCs w:val="22"/>
          <w:lang w:val="es-ES"/>
        </w:rPr>
        <w:t xml:space="preserve"> </w:t>
      </w:r>
      <w:r w:rsidRPr="007308D2">
        <w:rPr>
          <w:rFonts w:ascii="Palatino Linotype" w:hAnsi="Palatino Linotype" w:cs="Tahoma"/>
          <w:b/>
          <w:sz w:val="22"/>
          <w:szCs w:val="22"/>
          <w:lang w:val="es-ES"/>
        </w:rPr>
        <w:t>A</w:t>
      </w:r>
      <w:r w:rsidR="00A27F80">
        <w:rPr>
          <w:rFonts w:ascii="Palatino Linotype" w:hAnsi="Palatino Linotype" w:cs="Tahoma"/>
          <w:b/>
          <w:sz w:val="22"/>
          <w:szCs w:val="22"/>
          <w:lang w:val="es-ES"/>
        </w:rPr>
        <w:t xml:space="preserve"> </w:t>
      </w:r>
      <w:r w:rsidRPr="007308D2">
        <w:rPr>
          <w:rFonts w:ascii="Palatino Linotype" w:hAnsi="Palatino Linotype" w:cs="Tahoma"/>
          <w:b/>
          <w:sz w:val="22"/>
          <w:szCs w:val="22"/>
          <w:lang w:val="es-ES"/>
        </w:rPr>
        <w:t>N</w:t>
      </w:r>
      <w:r w:rsidR="00A27F80">
        <w:rPr>
          <w:rFonts w:ascii="Palatino Linotype" w:hAnsi="Palatino Linotype" w:cs="Tahoma"/>
          <w:b/>
          <w:sz w:val="22"/>
          <w:szCs w:val="22"/>
          <w:lang w:val="es-ES"/>
        </w:rPr>
        <w:t xml:space="preserve"> </w:t>
      </w:r>
      <w:r w:rsidRPr="007308D2">
        <w:rPr>
          <w:rFonts w:ascii="Palatino Linotype" w:hAnsi="Palatino Linotype" w:cs="Tahoma"/>
          <w:b/>
          <w:sz w:val="22"/>
          <w:szCs w:val="22"/>
          <w:lang w:val="es-ES"/>
        </w:rPr>
        <w:t>D</w:t>
      </w:r>
      <w:r w:rsidR="00A27F80">
        <w:rPr>
          <w:rFonts w:ascii="Palatino Linotype" w:hAnsi="Palatino Linotype" w:cs="Tahoma"/>
          <w:b/>
          <w:sz w:val="22"/>
          <w:szCs w:val="22"/>
          <w:lang w:val="es-ES"/>
        </w:rPr>
        <w:t xml:space="preserve"> </w:t>
      </w:r>
      <w:r w:rsidRPr="007308D2">
        <w:rPr>
          <w:rFonts w:ascii="Palatino Linotype" w:hAnsi="Palatino Linotype" w:cs="Tahoma"/>
          <w:b/>
          <w:sz w:val="22"/>
          <w:szCs w:val="22"/>
          <w:lang w:val="es-ES"/>
        </w:rPr>
        <w:t>O</w:t>
      </w:r>
      <w:r w:rsidR="00A27F80">
        <w:rPr>
          <w:rFonts w:ascii="Palatino Linotype" w:hAnsi="Palatino Linotype" w:cs="Tahoma"/>
          <w:b/>
          <w:sz w:val="22"/>
          <w:szCs w:val="22"/>
          <w:lang w:val="es-ES"/>
        </w:rPr>
        <w:t xml:space="preserve"> </w:t>
      </w:r>
      <w:r w:rsidRPr="007308D2">
        <w:rPr>
          <w:rFonts w:ascii="Palatino Linotype" w:hAnsi="Palatino Linotype" w:cs="Tahoma"/>
          <w:b/>
          <w:sz w:val="22"/>
          <w:szCs w:val="22"/>
          <w:lang w:val="es-ES"/>
        </w:rPr>
        <w:t>S</w:t>
      </w:r>
    </w:p>
    <w:p w14:paraId="643E64D8" w14:textId="77777777" w:rsidR="004F2D88" w:rsidRPr="007308D2" w:rsidRDefault="004F2D88" w:rsidP="00A27F80">
      <w:pPr>
        <w:spacing w:line="360" w:lineRule="auto"/>
        <w:rPr>
          <w:rFonts w:ascii="Palatino Linotype" w:hAnsi="Palatino Linotype" w:cs="Tahoma"/>
          <w:b/>
          <w:sz w:val="22"/>
          <w:szCs w:val="22"/>
          <w:lang w:val="es-ES"/>
        </w:rPr>
      </w:pPr>
    </w:p>
    <w:p w14:paraId="48AF9A3F" w14:textId="77777777" w:rsidR="00B64641" w:rsidRPr="007308D2" w:rsidRDefault="00B64641" w:rsidP="00A27F80">
      <w:pPr>
        <w:autoSpaceDE w:val="0"/>
        <w:autoSpaceDN w:val="0"/>
        <w:adjustRightInd w:val="0"/>
        <w:spacing w:line="360" w:lineRule="auto"/>
        <w:jc w:val="both"/>
        <w:rPr>
          <w:rFonts w:ascii="Palatino Linotype" w:hAnsi="Palatino Linotype" w:cs="Tahoma"/>
          <w:b/>
          <w:sz w:val="22"/>
          <w:szCs w:val="22"/>
          <w:lang w:val="es-ES"/>
        </w:rPr>
      </w:pPr>
      <w:r w:rsidRPr="007308D2">
        <w:rPr>
          <w:rFonts w:ascii="Palatino Linotype" w:eastAsia="Calibri" w:hAnsi="Palatino Linotype" w:cs="Tahoma"/>
          <w:b/>
          <w:color w:val="000000"/>
          <w:sz w:val="22"/>
          <w:szCs w:val="22"/>
          <w:lang w:val="es-ES" w:eastAsia="es-MX"/>
        </w:rPr>
        <w:t>PRIMER</w:t>
      </w:r>
      <w:r w:rsidR="002241A6" w:rsidRPr="007308D2">
        <w:rPr>
          <w:rFonts w:ascii="Palatino Linotype" w:eastAsia="Calibri" w:hAnsi="Palatino Linotype" w:cs="Tahoma"/>
          <w:b/>
          <w:color w:val="000000"/>
          <w:sz w:val="22"/>
          <w:szCs w:val="22"/>
          <w:lang w:val="es-ES" w:eastAsia="es-MX"/>
        </w:rPr>
        <w:t>O</w:t>
      </w:r>
      <w:r w:rsidRPr="007308D2">
        <w:rPr>
          <w:rFonts w:ascii="Palatino Linotype" w:eastAsia="Calibri" w:hAnsi="Palatino Linotype" w:cs="Tahoma"/>
          <w:color w:val="000000"/>
          <w:sz w:val="22"/>
          <w:szCs w:val="22"/>
          <w:lang w:val="es-ES" w:eastAsia="es-MX"/>
        </w:rPr>
        <w:t xml:space="preserve">. </w:t>
      </w:r>
      <w:r w:rsidRPr="007308D2">
        <w:rPr>
          <w:rFonts w:ascii="Palatino Linotype" w:hAnsi="Palatino Linotype" w:cs="Tahoma"/>
          <w:b/>
          <w:sz w:val="22"/>
          <w:szCs w:val="22"/>
          <w:lang w:val="es-ES"/>
        </w:rPr>
        <w:t>Competencia.</w:t>
      </w:r>
    </w:p>
    <w:p w14:paraId="13BD2C52" w14:textId="77777777" w:rsidR="00B727C5" w:rsidRPr="007308D2" w:rsidRDefault="00B727C5" w:rsidP="00A27F80">
      <w:pPr>
        <w:autoSpaceDE w:val="0"/>
        <w:autoSpaceDN w:val="0"/>
        <w:adjustRightInd w:val="0"/>
        <w:spacing w:line="360" w:lineRule="auto"/>
        <w:jc w:val="both"/>
        <w:rPr>
          <w:rFonts w:ascii="Palatino Linotype" w:hAnsi="Palatino Linotype" w:cs="Tahoma"/>
          <w:sz w:val="22"/>
          <w:szCs w:val="22"/>
          <w:lang w:val="es-ES"/>
        </w:rPr>
      </w:pPr>
    </w:p>
    <w:p w14:paraId="5B59F990" w14:textId="77777777" w:rsidR="00436FD3" w:rsidRPr="007308D2" w:rsidRDefault="00436FD3" w:rsidP="00A27F80">
      <w:pPr>
        <w:spacing w:line="360" w:lineRule="auto"/>
        <w:jc w:val="both"/>
        <w:rPr>
          <w:rFonts w:ascii="Palatino Linotype" w:hAnsi="Palatino Linotype" w:cs="Tahoma"/>
          <w:sz w:val="22"/>
          <w:szCs w:val="22"/>
          <w:shd w:val="clear" w:color="auto" w:fill="FFFFFF"/>
        </w:rPr>
      </w:pPr>
      <w:r w:rsidRPr="007308D2">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7308D2">
        <w:rPr>
          <w:rFonts w:ascii="Palatino Linotype" w:hAnsi="Palatino Linotype" w:cs="Tahoma"/>
          <w:sz w:val="22"/>
          <w:szCs w:val="22"/>
          <w:shd w:val="clear" w:color="auto" w:fill="FFFFFF"/>
        </w:rPr>
        <w:t>°</w:t>
      </w:r>
      <w:r w:rsidRPr="007308D2">
        <w:rPr>
          <w:rFonts w:ascii="Palatino Linotype" w:hAnsi="Palatino Linotype" w:cs="Tahoma"/>
          <w:sz w:val="22"/>
          <w:szCs w:val="22"/>
          <w:shd w:val="clear" w:color="auto" w:fill="FFFFFF"/>
        </w:rPr>
        <w:t>, apartado A de la Constitución Política de los Estados Unidos Mexicanos; 5</w:t>
      </w:r>
      <w:r w:rsidR="008A282C" w:rsidRPr="007308D2">
        <w:rPr>
          <w:rFonts w:ascii="Palatino Linotype" w:hAnsi="Palatino Linotype" w:cs="Tahoma"/>
          <w:sz w:val="22"/>
          <w:szCs w:val="22"/>
          <w:shd w:val="clear" w:color="auto" w:fill="FFFFFF"/>
        </w:rPr>
        <w:t>°</w:t>
      </w:r>
      <w:r w:rsidRPr="007308D2">
        <w:rPr>
          <w:rFonts w:ascii="Palatino Linotype" w:hAnsi="Palatino Linotype" w:cs="Tahoma"/>
          <w:sz w:val="22"/>
          <w:szCs w:val="22"/>
          <w:shd w:val="clear" w:color="auto" w:fill="FFFFFF"/>
        </w:rPr>
        <w:t xml:space="preserve">, párrafos vigésimo, vigésimo primero y vigésimo segundo, fracciones I, II, III, IV y V de la Constitución Política del Estado Libre y Soberano de México; 1°, 8°, 9°, 10, 37 y 42, fracciones I, II y III, de la Ley General de Transparencia y Acceso a la Información Pública; 1°, 2°, </w:t>
      </w:r>
      <w:r w:rsidRPr="007308D2">
        <w:rPr>
          <w:rFonts w:ascii="Palatino Linotype" w:hAnsi="Palatino Linotype" w:cs="Tahoma"/>
          <w:sz w:val="22"/>
          <w:szCs w:val="22"/>
          <w:shd w:val="clear" w:color="auto" w:fill="FFFFFF"/>
        </w:rPr>
        <w:lastRenderedPageBreak/>
        <w:t>fracciones II y IV; 13,  29, 36, fracciones I y II; 176, 178, 179, 181 párrafo tercero, 185, 188 y 189 de la Ley Transparencia y Acceso a la Información Pública del Estado de México y Municipios;</w:t>
      </w:r>
      <w:r w:rsidRPr="007308D2">
        <w:rPr>
          <w:rStyle w:val="apple-converted-space"/>
          <w:rFonts w:ascii="Palatino Linotype" w:hAnsi="Palatino Linotype" w:cs="Tahoma"/>
          <w:sz w:val="22"/>
          <w:szCs w:val="22"/>
          <w:shd w:val="clear" w:color="auto" w:fill="FFFFFF"/>
        </w:rPr>
        <w:t xml:space="preserve"> 7°, </w:t>
      </w:r>
      <w:r w:rsidRPr="007308D2">
        <w:rPr>
          <w:rFonts w:ascii="Palatino Linotype" w:hAnsi="Palatino Linotype" w:cs="Tahoma"/>
          <w:sz w:val="22"/>
          <w:szCs w:val="22"/>
        </w:rPr>
        <w:t xml:space="preserve">9, fracciones I y XXIV y 11 </w:t>
      </w:r>
      <w:r w:rsidRPr="007308D2">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25C7F6DC" w14:textId="77777777" w:rsidR="00B727C5" w:rsidRPr="007308D2" w:rsidRDefault="00B727C5" w:rsidP="00A27F80">
      <w:pPr>
        <w:spacing w:line="360" w:lineRule="auto"/>
        <w:jc w:val="both"/>
        <w:rPr>
          <w:rFonts w:ascii="Palatino Linotype" w:eastAsia="Calibri" w:hAnsi="Palatino Linotype" w:cs="Tahoma"/>
          <w:bCs/>
          <w:color w:val="000000"/>
          <w:sz w:val="22"/>
          <w:szCs w:val="22"/>
          <w:lang w:val="es-ES" w:eastAsia="es-ES_tradnl"/>
        </w:rPr>
      </w:pPr>
    </w:p>
    <w:p w14:paraId="03561ED5" w14:textId="77777777" w:rsidR="00436FD3" w:rsidRPr="007308D2" w:rsidRDefault="004F2D88" w:rsidP="00A27F80">
      <w:pPr>
        <w:autoSpaceDE w:val="0"/>
        <w:autoSpaceDN w:val="0"/>
        <w:adjustRightInd w:val="0"/>
        <w:spacing w:line="360" w:lineRule="auto"/>
        <w:jc w:val="both"/>
        <w:rPr>
          <w:rFonts w:ascii="Palatino Linotype" w:hAnsi="Palatino Linotype" w:cs="Tahoma"/>
          <w:sz w:val="22"/>
          <w:szCs w:val="22"/>
          <w:lang w:val="es-ES"/>
        </w:rPr>
      </w:pPr>
      <w:r w:rsidRPr="007308D2">
        <w:rPr>
          <w:rFonts w:ascii="Palatino Linotype" w:eastAsia="Calibri" w:hAnsi="Palatino Linotype" w:cs="Tahoma"/>
          <w:b/>
          <w:color w:val="000000"/>
          <w:sz w:val="22"/>
          <w:szCs w:val="22"/>
          <w:lang w:val="es-ES" w:eastAsia="es-MX"/>
        </w:rPr>
        <w:t>SEGUND</w:t>
      </w:r>
      <w:r w:rsidR="002241A6" w:rsidRPr="007308D2">
        <w:rPr>
          <w:rFonts w:ascii="Palatino Linotype" w:eastAsia="Calibri" w:hAnsi="Palatino Linotype" w:cs="Tahoma"/>
          <w:b/>
          <w:color w:val="000000"/>
          <w:sz w:val="22"/>
          <w:szCs w:val="22"/>
          <w:lang w:val="es-ES" w:eastAsia="es-MX"/>
        </w:rPr>
        <w:t>O</w:t>
      </w:r>
      <w:r w:rsidRPr="007308D2">
        <w:rPr>
          <w:rFonts w:ascii="Palatino Linotype" w:eastAsia="Calibri" w:hAnsi="Palatino Linotype" w:cs="Tahoma"/>
          <w:color w:val="000000"/>
          <w:sz w:val="22"/>
          <w:szCs w:val="22"/>
          <w:lang w:val="es-ES" w:eastAsia="es-MX"/>
        </w:rPr>
        <w:t xml:space="preserve">. </w:t>
      </w:r>
      <w:r w:rsidRPr="007308D2">
        <w:rPr>
          <w:rFonts w:ascii="Palatino Linotype" w:hAnsi="Palatino Linotype" w:cs="Tahoma"/>
          <w:b/>
          <w:sz w:val="22"/>
          <w:szCs w:val="22"/>
          <w:lang w:val="es-ES"/>
        </w:rPr>
        <w:t>Metodología de estudio.</w:t>
      </w:r>
    </w:p>
    <w:p w14:paraId="19E97ABE" w14:textId="77777777" w:rsidR="00303CAD" w:rsidRPr="007308D2" w:rsidRDefault="00303CAD" w:rsidP="00A27F80">
      <w:pPr>
        <w:autoSpaceDE w:val="0"/>
        <w:autoSpaceDN w:val="0"/>
        <w:adjustRightInd w:val="0"/>
        <w:spacing w:line="360" w:lineRule="auto"/>
        <w:jc w:val="both"/>
        <w:rPr>
          <w:rFonts w:ascii="Palatino Linotype" w:hAnsi="Palatino Linotype" w:cs="Tahoma"/>
          <w:sz w:val="22"/>
          <w:szCs w:val="22"/>
          <w:lang w:val="es-ES"/>
        </w:rPr>
      </w:pPr>
    </w:p>
    <w:p w14:paraId="2D1688B1" w14:textId="77777777" w:rsidR="004F2D88" w:rsidRPr="007308D2" w:rsidRDefault="004F2D88" w:rsidP="00A27F80">
      <w:pPr>
        <w:autoSpaceDE w:val="0"/>
        <w:autoSpaceDN w:val="0"/>
        <w:adjustRightInd w:val="0"/>
        <w:spacing w:line="360" w:lineRule="auto"/>
        <w:jc w:val="both"/>
        <w:rPr>
          <w:rFonts w:ascii="Palatino Linotype" w:hAnsi="Palatino Linotype" w:cs="Tahoma"/>
          <w:sz w:val="22"/>
          <w:szCs w:val="22"/>
        </w:rPr>
      </w:pPr>
      <w:r w:rsidRPr="007308D2">
        <w:rPr>
          <w:rFonts w:ascii="Palatino Linotype" w:hAnsi="Palatino Linotype" w:cs="Tahoma"/>
          <w:sz w:val="22"/>
          <w:szCs w:val="22"/>
          <w:lang w:val="es-ES"/>
        </w:rPr>
        <w:t>De las constancias que forma parte de</w:t>
      </w:r>
      <w:r w:rsidR="008E1829" w:rsidRPr="007308D2">
        <w:rPr>
          <w:rFonts w:ascii="Palatino Linotype" w:hAnsi="Palatino Linotype" w:cs="Tahoma"/>
          <w:sz w:val="22"/>
          <w:szCs w:val="22"/>
          <w:lang w:val="es-ES"/>
        </w:rPr>
        <w:t>l R</w:t>
      </w:r>
      <w:r w:rsidRPr="007308D2">
        <w:rPr>
          <w:rFonts w:ascii="Palatino Linotype" w:hAnsi="Palatino Linotype" w:cs="Tahoma"/>
          <w:sz w:val="22"/>
          <w:szCs w:val="22"/>
          <w:lang w:val="es-ES"/>
        </w:rPr>
        <w:t>ecurso</w:t>
      </w:r>
      <w:r w:rsidR="008E1829" w:rsidRPr="007308D2">
        <w:rPr>
          <w:rFonts w:ascii="Palatino Linotype" w:hAnsi="Palatino Linotype" w:cs="Tahoma"/>
          <w:sz w:val="22"/>
          <w:szCs w:val="22"/>
          <w:lang w:val="es-ES"/>
        </w:rPr>
        <w:t xml:space="preserve"> de Revisión que se analiza,</w:t>
      </w:r>
      <w:r w:rsidRPr="007308D2">
        <w:rPr>
          <w:rFonts w:ascii="Palatino Linotype" w:hAnsi="Palatino Linotype" w:cs="Tahoma"/>
          <w:sz w:val="22"/>
          <w:szCs w:val="22"/>
          <w:lang w:val="es-ES"/>
        </w:rPr>
        <w:t xml:space="preserve"> se advierte que previo al estudio del fondo de la </w:t>
      </w:r>
      <w:r w:rsidRPr="007308D2">
        <w:rPr>
          <w:rFonts w:ascii="Palatino Linotype" w:hAnsi="Palatino Linotype" w:cs="Tahoma"/>
          <w:i/>
          <w:sz w:val="22"/>
          <w:szCs w:val="22"/>
          <w:lang w:val="es-ES"/>
        </w:rPr>
        <w:t>litis</w:t>
      </w:r>
      <w:r w:rsidRPr="007308D2">
        <w:rPr>
          <w:rFonts w:ascii="Palatino Linotype" w:hAnsi="Palatino Linotype" w:cs="Tahoma"/>
          <w:sz w:val="22"/>
          <w:szCs w:val="22"/>
          <w:lang w:val="es-ES"/>
        </w:rPr>
        <w:t>, es necesario estudiar las causales de improcedencia y sobreseimiento que se adviertan, para determinar lo que en Derecho proceda.</w:t>
      </w:r>
    </w:p>
    <w:p w14:paraId="5486B495" w14:textId="77777777" w:rsidR="004F2D88" w:rsidRPr="007308D2" w:rsidRDefault="004F2D88" w:rsidP="00A27F80">
      <w:pPr>
        <w:autoSpaceDE w:val="0"/>
        <w:autoSpaceDN w:val="0"/>
        <w:adjustRightInd w:val="0"/>
        <w:spacing w:line="360" w:lineRule="auto"/>
        <w:jc w:val="both"/>
        <w:rPr>
          <w:rFonts w:ascii="Palatino Linotype" w:hAnsi="Palatino Linotype" w:cs="Tahoma"/>
          <w:sz w:val="22"/>
          <w:szCs w:val="22"/>
          <w:lang w:val="es-ES"/>
        </w:rPr>
      </w:pPr>
    </w:p>
    <w:p w14:paraId="4ECAA081" w14:textId="77777777" w:rsidR="00D90C9D" w:rsidRPr="007308D2" w:rsidRDefault="004F2D88" w:rsidP="00A27F80">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7308D2">
        <w:rPr>
          <w:rFonts w:ascii="Palatino Linotype" w:eastAsia="Calibri" w:hAnsi="Palatino Linotype" w:cs="Tahoma"/>
          <w:b/>
          <w:color w:val="000000"/>
          <w:sz w:val="22"/>
          <w:szCs w:val="22"/>
          <w:lang w:val="es-ES" w:eastAsia="es-MX"/>
        </w:rPr>
        <w:t>Causales de improcedencia.</w:t>
      </w:r>
    </w:p>
    <w:p w14:paraId="4E7C4FAD" w14:textId="77777777" w:rsidR="00D90C9D" w:rsidRPr="007308D2" w:rsidRDefault="00D90C9D" w:rsidP="00A27F80">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2097F62" w14:textId="77777777" w:rsidR="005D0033" w:rsidRPr="007308D2" w:rsidRDefault="005D0033" w:rsidP="00A27F80">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7308D2">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w:t>
      </w:r>
      <w:r w:rsidRPr="007308D2">
        <w:rPr>
          <w:rFonts w:ascii="Palatino Linotype" w:eastAsia="Calibri" w:hAnsi="Palatino Linotype" w:cs="Tahoma"/>
          <w:caps/>
          <w:color w:val="000000"/>
          <w:sz w:val="22"/>
          <w:szCs w:val="22"/>
          <w:lang w:eastAsia="es-MX"/>
        </w:rPr>
        <w:t>é</w:t>
      </w:r>
      <w:r w:rsidRPr="007308D2">
        <w:rPr>
          <w:rFonts w:ascii="Palatino Linotype" w:eastAsia="Calibri" w:hAnsi="Palatino Linotype" w:cs="Tahoma"/>
          <w:color w:val="000000"/>
          <w:sz w:val="22"/>
          <w:szCs w:val="22"/>
          <w:lang w:eastAsia="es-MX"/>
        </w:rPr>
        <w:t>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1689CC9" w14:textId="77777777" w:rsidR="00EE5F2E" w:rsidRPr="007308D2" w:rsidRDefault="00EE5F2E" w:rsidP="00A27F80">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55377C0" w14:textId="77777777" w:rsidR="00E14282" w:rsidRPr="007308D2" w:rsidRDefault="00E14282" w:rsidP="00A27F80">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7308D2">
        <w:rPr>
          <w:rFonts w:ascii="Palatino Linotype" w:eastAsia="Calibri" w:hAnsi="Palatino Linotype" w:cs="Tahoma"/>
          <w:color w:val="000000"/>
          <w:sz w:val="22"/>
          <w:szCs w:val="22"/>
          <w:lang w:val="es-ES" w:eastAsia="es-MX"/>
        </w:rPr>
        <w:t xml:space="preserve">De tal suerte, será desechado cualquier </w:t>
      </w:r>
      <w:r w:rsidR="006F01E7" w:rsidRPr="007308D2">
        <w:rPr>
          <w:rFonts w:ascii="Palatino Linotype" w:eastAsia="Calibri" w:hAnsi="Palatino Linotype" w:cs="Tahoma"/>
          <w:color w:val="000000"/>
          <w:sz w:val="22"/>
          <w:szCs w:val="22"/>
          <w:lang w:val="es-ES" w:eastAsia="es-MX"/>
        </w:rPr>
        <w:t xml:space="preserve">Recurso de Revisión </w:t>
      </w:r>
      <w:r w:rsidRPr="007308D2">
        <w:rPr>
          <w:rFonts w:ascii="Palatino Linotype" w:eastAsia="Calibri" w:hAnsi="Palatino Linotype" w:cs="Tahoma"/>
          <w:color w:val="000000"/>
          <w:sz w:val="22"/>
          <w:szCs w:val="22"/>
          <w:lang w:val="es-ES" w:eastAsia="es-MX"/>
        </w:rPr>
        <w:t>que actualice alguno de los supuestos establecidos en el artículo 191 de la Ley de Transparencia y Acceso a la Información Pública del Estado de México y Municipios</w:t>
      </w:r>
      <w:r w:rsidR="00CF4012" w:rsidRPr="007308D2">
        <w:rPr>
          <w:rFonts w:ascii="Palatino Linotype" w:eastAsia="Calibri" w:hAnsi="Palatino Linotype" w:cs="Tahoma"/>
          <w:color w:val="000000"/>
          <w:sz w:val="22"/>
          <w:szCs w:val="22"/>
          <w:lang w:val="es-ES" w:eastAsia="es-MX"/>
        </w:rPr>
        <w:t>, por ser improcedente.</w:t>
      </w:r>
    </w:p>
    <w:p w14:paraId="1E25EB73" w14:textId="77777777" w:rsidR="001F5158" w:rsidRDefault="001F5158" w:rsidP="00A27F80">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FC6676E" w14:textId="77777777" w:rsidR="00E14282" w:rsidRPr="007308D2" w:rsidRDefault="00F81E87" w:rsidP="00A27F80">
      <w:pPr>
        <w:autoSpaceDE w:val="0"/>
        <w:autoSpaceDN w:val="0"/>
        <w:adjustRightInd w:val="0"/>
        <w:spacing w:line="360" w:lineRule="auto"/>
        <w:jc w:val="both"/>
        <w:rPr>
          <w:rFonts w:ascii="Palatino Linotype" w:hAnsi="Palatino Linotype" w:cs="Tahoma"/>
          <w:sz w:val="22"/>
          <w:szCs w:val="22"/>
          <w:lang w:val="es-ES"/>
        </w:rPr>
      </w:pPr>
      <w:r>
        <w:rPr>
          <w:rFonts w:ascii="Palatino Linotype" w:eastAsia="Calibri" w:hAnsi="Palatino Linotype" w:cs="Tahoma"/>
          <w:color w:val="000000"/>
          <w:sz w:val="22"/>
          <w:szCs w:val="22"/>
          <w:lang w:val="es-ES" w:eastAsia="es-MX"/>
        </w:rPr>
        <w:lastRenderedPageBreak/>
        <w:t xml:space="preserve">En el presente caso, </w:t>
      </w:r>
      <w:r w:rsidR="00CF4012" w:rsidRPr="007308D2">
        <w:rPr>
          <w:rFonts w:ascii="Palatino Linotype" w:eastAsia="Calibri" w:hAnsi="Palatino Linotype" w:cs="Tahoma"/>
          <w:color w:val="000000"/>
          <w:sz w:val="22"/>
          <w:szCs w:val="22"/>
          <w:lang w:val="es-ES" w:eastAsia="es-MX"/>
        </w:rPr>
        <w:t xml:space="preserve">no se actualiza ninguna de las causales de improcedencia establecidas en el ordenamiento jurídico previamente señalado, toda vez que este Instituto no tiene conocimiento </w:t>
      </w:r>
      <w:r w:rsidR="00CF4012" w:rsidRPr="007308D2">
        <w:rPr>
          <w:rFonts w:ascii="Palatino Linotype" w:hAnsi="Palatino Linotype" w:cs="Tahoma"/>
          <w:sz w:val="22"/>
          <w:szCs w:val="22"/>
          <w:lang w:val="es-ES"/>
        </w:rPr>
        <w:t xml:space="preserve">de que se encuentre en trámite algún medio de defensa presentado por el recurrente ante otra instancia; </w:t>
      </w:r>
      <w:r>
        <w:rPr>
          <w:rFonts w:ascii="Palatino Linotype" w:hAnsi="Palatino Linotype" w:cs="Tahoma"/>
          <w:sz w:val="22"/>
          <w:szCs w:val="22"/>
          <w:lang w:val="es-ES"/>
        </w:rPr>
        <w:t xml:space="preserve">no existió prevención alguna; </w:t>
      </w:r>
      <w:r w:rsidR="00CF4012" w:rsidRPr="007308D2">
        <w:rPr>
          <w:rFonts w:ascii="Palatino Linotype" w:hAnsi="Palatino Linotype" w:cs="Tahoma"/>
          <w:sz w:val="22"/>
          <w:szCs w:val="22"/>
          <w:lang w:val="es-ES"/>
        </w:rPr>
        <w:t>la veracidad de la respuesta no formó parte del agravio; ni se realizó una consulta o ampliación a los alcances del requerimiento informativo.</w:t>
      </w:r>
    </w:p>
    <w:p w14:paraId="697AB9D4" w14:textId="77777777" w:rsidR="00F81E87" w:rsidRDefault="00F81E87" w:rsidP="00A27F80">
      <w:pPr>
        <w:spacing w:line="360" w:lineRule="auto"/>
        <w:jc w:val="both"/>
        <w:rPr>
          <w:rFonts w:ascii="Palatino Linotype" w:eastAsia="Calibri" w:hAnsi="Palatino Linotype" w:cs="Tahoma"/>
          <w:b/>
          <w:sz w:val="22"/>
          <w:szCs w:val="22"/>
          <w:lang w:val="es-ES" w:eastAsia="es-ES_tradnl"/>
        </w:rPr>
      </w:pPr>
    </w:p>
    <w:p w14:paraId="2437F62C" w14:textId="77777777" w:rsidR="008E5077" w:rsidRPr="007308D2" w:rsidRDefault="004F2D88" w:rsidP="00A27F80">
      <w:pPr>
        <w:spacing w:line="360" w:lineRule="auto"/>
        <w:jc w:val="both"/>
        <w:rPr>
          <w:rFonts w:ascii="Palatino Linotype" w:eastAsia="Calibri" w:hAnsi="Palatino Linotype" w:cs="Tahoma"/>
          <w:sz w:val="22"/>
          <w:szCs w:val="22"/>
          <w:lang w:val="es-ES" w:eastAsia="es-ES_tradnl"/>
        </w:rPr>
      </w:pPr>
      <w:r w:rsidRPr="007308D2">
        <w:rPr>
          <w:rFonts w:ascii="Palatino Linotype" w:eastAsia="Calibri" w:hAnsi="Palatino Linotype" w:cs="Tahoma"/>
          <w:b/>
          <w:sz w:val="22"/>
          <w:szCs w:val="22"/>
          <w:lang w:val="es-ES" w:eastAsia="es-ES_tradnl"/>
        </w:rPr>
        <w:t>Causales de sobreseimiento.</w:t>
      </w:r>
    </w:p>
    <w:p w14:paraId="11EBCF01" w14:textId="77777777" w:rsidR="008E5077" w:rsidRPr="007308D2" w:rsidRDefault="008E5077" w:rsidP="00A27F80">
      <w:pPr>
        <w:spacing w:line="360" w:lineRule="auto"/>
        <w:jc w:val="both"/>
        <w:rPr>
          <w:rFonts w:ascii="Palatino Linotype" w:eastAsia="Calibri" w:hAnsi="Palatino Linotype" w:cs="Tahoma"/>
          <w:sz w:val="22"/>
          <w:szCs w:val="22"/>
          <w:lang w:val="es-ES" w:eastAsia="es-ES_tradnl"/>
        </w:rPr>
      </w:pPr>
    </w:p>
    <w:p w14:paraId="1E7104C0" w14:textId="77777777" w:rsidR="004F2D88" w:rsidRPr="007308D2" w:rsidRDefault="004F2D88" w:rsidP="00A27F80">
      <w:pPr>
        <w:spacing w:line="360" w:lineRule="auto"/>
        <w:jc w:val="both"/>
        <w:rPr>
          <w:rFonts w:ascii="Palatino Linotype" w:eastAsia="Calibri" w:hAnsi="Palatino Linotype" w:cs="Tahoma"/>
          <w:sz w:val="22"/>
          <w:szCs w:val="22"/>
          <w:lang w:val="es-ES" w:eastAsia="es-ES_tradnl"/>
        </w:rPr>
      </w:pPr>
      <w:r w:rsidRPr="007308D2">
        <w:rPr>
          <w:rFonts w:ascii="Palatino Linotype" w:eastAsia="Calibri" w:hAnsi="Palatino Linotype" w:cs="Tahoma"/>
          <w:sz w:val="22"/>
          <w:szCs w:val="22"/>
          <w:lang w:val="es-ES" w:eastAsia="es-ES_tradnl"/>
        </w:rPr>
        <w:t>Por ser de previo y especial pronunciamiento, este Instituto analiza si se actualiza alguna causal de sobreseimiento</w:t>
      </w:r>
      <w:r w:rsidR="003604D7" w:rsidRPr="007308D2">
        <w:rPr>
          <w:rFonts w:ascii="Palatino Linotype" w:eastAsia="Calibri" w:hAnsi="Palatino Linotype" w:cs="Tahoma"/>
          <w:sz w:val="22"/>
          <w:szCs w:val="22"/>
          <w:lang w:val="es-ES" w:eastAsia="es-ES_tradnl"/>
        </w:rPr>
        <w:t>.</w:t>
      </w:r>
    </w:p>
    <w:p w14:paraId="70CFF3BE" w14:textId="77777777" w:rsidR="004F2D88" w:rsidRPr="007308D2" w:rsidRDefault="004F2D88" w:rsidP="00A27F80">
      <w:pPr>
        <w:spacing w:line="360" w:lineRule="auto"/>
        <w:jc w:val="both"/>
        <w:rPr>
          <w:rFonts w:ascii="Palatino Linotype" w:hAnsi="Palatino Linotype" w:cs="Tahoma"/>
          <w:sz w:val="22"/>
          <w:szCs w:val="22"/>
          <w:lang w:val="es-ES"/>
        </w:rPr>
      </w:pPr>
    </w:p>
    <w:p w14:paraId="74C6B07D" w14:textId="77777777" w:rsidR="00F02171" w:rsidRPr="007308D2" w:rsidRDefault="007F21C5" w:rsidP="00A27F80">
      <w:pPr>
        <w:spacing w:line="360" w:lineRule="auto"/>
        <w:jc w:val="both"/>
        <w:rPr>
          <w:rFonts w:ascii="Palatino Linotype" w:hAnsi="Palatino Linotype" w:cs="Tahoma"/>
          <w:sz w:val="22"/>
          <w:szCs w:val="22"/>
          <w:lang w:val="es-ES"/>
        </w:rPr>
      </w:pPr>
      <w:r w:rsidRPr="007308D2">
        <w:rPr>
          <w:rFonts w:ascii="Palatino Linotype" w:hAnsi="Palatino Linotype" w:cs="Tahoma"/>
          <w:sz w:val="22"/>
          <w:szCs w:val="22"/>
          <w:lang w:val="es-ES"/>
        </w:rPr>
        <w:t>E</w:t>
      </w:r>
      <w:r w:rsidR="00673DD4" w:rsidRPr="007308D2">
        <w:rPr>
          <w:rFonts w:ascii="Palatino Linotype" w:hAnsi="Palatino Linotype" w:cs="Tahoma"/>
          <w:sz w:val="22"/>
          <w:szCs w:val="22"/>
          <w:lang w:val="es-ES"/>
        </w:rPr>
        <w:t xml:space="preserve">l artículo 192 de la </w:t>
      </w:r>
      <w:r w:rsidR="00673DD4" w:rsidRPr="007308D2">
        <w:rPr>
          <w:rFonts w:ascii="Palatino Linotype" w:eastAsia="Calibri" w:hAnsi="Palatino Linotype" w:cs="Tahoma"/>
          <w:bCs/>
          <w:color w:val="000000"/>
          <w:sz w:val="22"/>
          <w:szCs w:val="22"/>
          <w:lang w:val="es-ES" w:eastAsia="es-ES_tradnl"/>
        </w:rPr>
        <w:t xml:space="preserve">Ley Transparencia y Acceso a la Información Pública del Estado de México y Municipios, señala </w:t>
      </w:r>
      <w:r w:rsidR="003A78B5" w:rsidRPr="007308D2">
        <w:rPr>
          <w:rFonts w:ascii="Palatino Linotype" w:eastAsia="Calibri" w:hAnsi="Palatino Linotype" w:cs="Tahoma"/>
          <w:bCs/>
          <w:color w:val="000000"/>
          <w:sz w:val="22"/>
          <w:szCs w:val="22"/>
          <w:lang w:val="es-ES" w:eastAsia="es-ES_tradnl"/>
        </w:rPr>
        <w:t>las causales por las cuales se puede sobreseer en todo o en parte, el Recurso de Revisión</w:t>
      </w:r>
      <w:r w:rsidRPr="007308D2">
        <w:rPr>
          <w:rFonts w:ascii="Palatino Linotype" w:eastAsia="Calibri" w:hAnsi="Palatino Linotype" w:cs="Tahoma"/>
          <w:bCs/>
          <w:color w:val="000000"/>
          <w:sz w:val="22"/>
          <w:szCs w:val="22"/>
          <w:lang w:val="es-ES" w:eastAsia="es-ES_tradnl"/>
        </w:rPr>
        <w:t>; así,</w:t>
      </w:r>
      <w:r w:rsidR="00C32962">
        <w:rPr>
          <w:rFonts w:ascii="Palatino Linotype" w:eastAsia="Calibri" w:hAnsi="Palatino Linotype" w:cs="Tahoma"/>
          <w:bCs/>
          <w:color w:val="000000"/>
          <w:sz w:val="22"/>
          <w:szCs w:val="22"/>
          <w:lang w:val="es-ES" w:eastAsia="es-ES_tradnl"/>
        </w:rPr>
        <w:t xml:space="preserve"> </w:t>
      </w:r>
      <w:r w:rsidRPr="007308D2">
        <w:rPr>
          <w:rFonts w:ascii="Palatino Linotype" w:eastAsia="Calibri" w:hAnsi="Palatino Linotype" w:cs="Tahoma"/>
          <w:sz w:val="22"/>
          <w:szCs w:val="22"/>
          <w:lang w:val="es-ES" w:eastAsia="es-ES_tradnl"/>
        </w:rPr>
        <w:t>d</w:t>
      </w:r>
      <w:r w:rsidR="00F02171" w:rsidRPr="007308D2">
        <w:rPr>
          <w:rFonts w:ascii="Palatino Linotype" w:eastAsia="Calibri" w:hAnsi="Palatino Linotype" w:cs="Tahoma"/>
          <w:sz w:val="22"/>
          <w:szCs w:val="22"/>
          <w:lang w:val="es-ES" w:eastAsia="es-ES_tradnl"/>
        </w:rPr>
        <w:t>el análisis realizado por este Instituto, se advierte que</w:t>
      </w:r>
      <w:r w:rsidR="00F02171" w:rsidRPr="007308D2">
        <w:rPr>
          <w:rFonts w:ascii="Palatino Linotype" w:eastAsia="Calibri" w:hAnsi="Palatino Linotype" w:cs="Tahoma"/>
          <w:b/>
          <w:sz w:val="22"/>
          <w:szCs w:val="22"/>
          <w:lang w:val="es-ES" w:eastAsia="es-ES_tradnl"/>
        </w:rPr>
        <w:t xml:space="preserve"> no se actualiza </w:t>
      </w:r>
      <w:r w:rsidR="003A78B5" w:rsidRPr="007308D2">
        <w:rPr>
          <w:rFonts w:ascii="Palatino Linotype" w:eastAsia="Calibri" w:hAnsi="Palatino Linotype" w:cs="Tahoma"/>
          <w:b/>
          <w:sz w:val="22"/>
          <w:szCs w:val="22"/>
          <w:lang w:val="es-ES" w:eastAsia="es-ES_tradnl"/>
        </w:rPr>
        <w:t>algún supuesto</w:t>
      </w:r>
      <w:r w:rsidR="00F02171" w:rsidRPr="007308D2">
        <w:rPr>
          <w:rFonts w:ascii="Palatino Linotype" w:eastAsia="Calibri" w:hAnsi="Palatino Linotype" w:cs="Tahoma"/>
          <w:b/>
          <w:sz w:val="22"/>
          <w:szCs w:val="22"/>
          <w:lang w:val="es-ES" w:eastAsia="es-ES_tradnl"/>
        </w:rPr>
        <w:t xml:space="preserve"> de sobreseimiento</w:t>
      </w:r>
      <w:r w:rsidRPr="007308D2">
        <w:rPr>
          <w:rFonts w:ascii="Palatino Linotype" w:eastAsia="Calibri" w:hAnsi="Palatino Linotype" w:cs="Tahoma"/>
          <w:b/>
          <w:sz w:val="22"/>
          <w:szCs w:val="22"/>
          <w:lang w:val="es-ES" w:eastAsia="es-ES_tradnl"/>
        </w:rPr>
        <w:t xml:space="preserve">; </w:t>
      </w:r>
      <w:r w:rsidRPr="007308D2">
        <w:rPr>
          <w:rFonts w:ascii="Palatino Linotype" w:hAnsi="Palatino Linotype" w:cs="Tahoma"/>
          <w:sz w:val="22"/>
          <w:szCs w:val="22"/>
          <w:lang w:val="es-ES"/>
        </w:rPr>
        <w:t>l</w:t>
      </w:r>
      <w:r w:rsidR="00F02171" w:rsidRPr="007308D2">
        <w:rPr>
          <w:rFonts w:ascii="Palatino Linotype" w:hAnsi="Palatino Linotype" w:cs="Tahoma"/>
          <w:sz w:val="22"/>
          <w:szCs w:val="22"/>
          <w:lang w:val="es-ES"/>
        </w:rPr>
        <w:t>o anterior, en virtud de que no hay constancia</w:t>
      </w:r>
      <w:r w:rsidRPr="007308D2">
        <w:rPr>
          <w:rFonts w:ascii="Palatino Linotype" w:hAnsi="Palatino Linotype" w:cs="Tahoma"/>
          <w:sz w:val="22"/>
          <w:szCs w:val="22"/>
          <w:lang w:val="es-ES"/>
        </w:rPr>
        <w:t>s</w:t>
      </w:r>
      <w:r w:rsidR="00F02171" w:rsidRPr="007308D2">
        <w:rPr>
          <w:rFonts w:ascii="Palatino Linotype" w:hAnsi="Palatino Linotype" w:cs="Tahoma"/>
          <w:sz w:val="22"/>
          <w:szCs w:val="22"/>
          <w:lang w:val="es-ES"/>
        </w:rPr>
        <w:t xml:space="preserve"> en el expediente en que se actúa, de que </w:t>
      </w:r>
      <w:r w:rsidR="00BB532B" w:rsidRPr="007308D2">
        <w:rPr>
          <w:rFonts w:ascii="Palatino Linotype" w:hAnsi="Palatino Linotype" w:cs="Tahoma"/>
          <w:sz w:val="22"/>
          <w:szCs w:val="22"/>
          <w:lang w:val="es-ES"/>
        </w:rPr>
        <w:t>el</w:t>
      </w:r>
      <w:r w:rsidR="00C32962">
        <w:rPr>
          <w:rFonts w:ascii="Palatino Linotype" w:hAnsi="Palatino Linotype" w:cs="Tahoma"/>
          <w:sz w:val="22"/>
          <w:szCs w:val="22"/>
          <w:lang w:val="es-ES"/>
        </w:rPr>
        <w:t xml:space="preserve"> </w:t>
      </w:r>
      <w:r w:rsidR="00F02171" w:rsidRPr="007308D2">
        <w:rPr>
          <w:rFonts w:ascii="Palatino Linotype" w:hAnsi="Palatino Linotype" w:cs="Tahoma"/>
          <w:sz w:val="22"/>
          <w:szCs w:val="22"/>
          <w:lang w:val="es-ES"/>
        </w:rPr>
        <w:t>recurrente se haya desistido del recurso, haya fallecido, sobreviniera alguna c</w:t>
      </w:r>
      <w:r w:rsidR="00C459A9" w:rsidRPr="007308D2">
        <w:rPr>
          <w:rFonts w:ascii="Palatino Linotype" w:hAnsi="Palatino Linotype" w:cs="Tahoma"/>
          <w:sz w:val="22"/>
          <w:szCs w:val="22"/>
          <w:lang w:val="es-ES"/>
        </w:rPr>
        <w:t>ausal de improcedencia, que el Sujeto O</w:t>
      </w:r>
      <w:r w:rsidR="00F02171" w:rsidRPr="007308D2">
        <w:rPr>
          <w:rFonts w:ascii="Palatino Linotype" w:hAnsi="Palatino Linotype" w:cs="Tahoma"/>
          <w:sz w:val="22"/>
          <w:szCs w:val="22"/>
          <w:lang w:val="es-ES"/>
        </w:rPr>
        <w:t>bligado hubiese modificado o revocado el acto impugnado o bien, haya quedado sin materia.</w:t>
      </w:r>
    </w:p>
    <w:p w14:paraId="056D9DFB" w14:textId="77777777" w:rsidR="00F02171" w:rsidRPr="007308D2" w:rsidRDefault="00F02171" w:rsidP="00A27F80">
      <w:pPr>
        <w:spacing w:line="360" w:lineRule="auto"/>
        <w:jc w:val="both"/>
        <w:rPr>
          <w:rFonts w:ascii="Palatino Linotype" w:hAnsi="Palatino Linotype" w:cs="Tahoma"/>
          <w:sz w:val="22"/>
          <w:szCs w:val="22"/>
          <w:lang w:val="es-ES"/>
        </w:rPr>
      </w:pPr>
    </w:p>
    <w:p w14:paraId="59524F51" w14:textId="77777777" w:rsidR="00F02171" w:rsidRPr="007308D2" w:rsidRDefault="00F02171" w:rsidP="00A27F80">
      <w:pPr>
        <w:spacing w:line="360" w:lineRule="auto"/>
        <w:jc w:val="both"/>
        <w:rPr>
          <w:rFonts w:ascii="Palatino Linotype" w:eastAsia="Calibri" w:hAnsi="Palatino Linotype" w:cs="Tahoma"/>
          <w:sz w:val="22"/>
          <w:szCs w:val="22"/>
          <w:lang w:val="es-ES" w:eastAsia="es-ES_tradnl"/>
        </w:rPr>
      </w:pPr>
      <w:r w:rsidRPr="007308D2">
        <w:rPr>
          <w:rFonts w:ascii="Palatino Linotype" w:eastAsia="Calibri" w:hAnsi="Palatino Linotype" w:cs="Tahoma"/>
          <w:bCs/>
          <w:sz w:val="22"/>
          <w:szCs w:val="22"/>
          <w:lang w:val="es-ES" w:eastAsia="es-ES_tradnl"/>
        </w:rPr>
        <w:t xml:space="preserve">Por tales motivos, </w:t>
      </w:r>
      <w:r w:rsidRPr="007308D2">
        <w:rPr>
          <w:rFonts w:ascii="Palatino Linotype" w:eastAsia="Calibri" w:hAnsi="Palatino Linotype" w:cs="Tahoma"/>
          <w:sz w:val="22"/>
          <w:szCs w:val="22"/>
          <w:lang w:val="es-ES" w:eastAsia="es-ES_tradnl"/>
        </w:rPr>
        <w:t xml:space="preserve">se considera procedente entrar al fondo del presente asunto. </w:t>
      </w:r>
    </w:p>
    <w:p w14:paraId="45B9CBEA" w14:textId="77777777" w:rsidR="004F2D88" w:rsidRPr="007308D2" w:rsidRDefault="004F2D88" w:rsidP="00A27F80">
      <w:pPr>
        <w:spacing w:line="360" w:lineRule="auto"/>
        <w:jc w:val="both"/>
        <w:rPr>
          <w:rFonts w:ascii="Palatino Linotype" w:hAnsi="Palatino Linotype" w:cs="Tahoma"/>
          <w:b/>
          <w:sz w:val="22"/>
          <w:szCs w:val="22"/>
          <w:lang w:val="es-ES"/>
        </w:rPr>
      </w:pPr>
    </w:p>
    <w:p w14:paraId="03D0A2A8" w14:textId="77777777" w:rsidR="0025469C" w:rsidRPr="007308D2" w:rsidRDefault="00F02171" w:rsidP="00A27F80">
      <w:pPr>
        <w:tabs>
          <w:tab w:val="left" w:pos="4962"/>
        </w:tabs>
        <w:spacing w:line="360" w:lineRule="auto"/>
        <w:jc w:val="both"/>
        <w:rPr>
          <w:rFonts w:ascii="Palatino Linotype" w:eastAsia="Calibri" w:hAnsi="Palatino Linotype" w:cs="Tahoma"/>
          <w:b/>
          <w:iCs/>
          <w:sz w:val="22"/>
          <w:szCs w:val="22"/>
          <w:lang w:val="es-ES" w:eastAsia="es-ES_tradnl"/>
        </w:rPr>
      </w:pPr>
      <w:r w:rsidRPr="007308D2">
        <w:rPr>
          <w:rFonts w:ascii="Palatino Linotype" w:eastAsia="Calibri" w:hAnsi="Palatino Linotype" w:cs="Tahoma"/>
          <w:b/>
          <w:iCs/>
          <w:sz w:val="22"/>
          <w:szCs w:val="22"/>
          <w:lang w:val="es-ES" w:eastAsia="es-ES_tradnl"/>
        </w:rPr>
        <w:t>TERCER</w:t>
      </w:r>
      <w:r w:rsidR="002241A6" w:rsidRPr="007308D2">
        <w:rPr>
          <w:rFonts w:ascii="Palatino Linotype" w:eastAsia="Calibri" w:hAnsi="Palatino Linotype" w:cs="Tahoma"/>
          <w:b/>
          <w:iCs/>
          <w:sz w:val="22"/>
          <w:szCs w:val="22"/>
          <w:lang w:val="es-ES" w:eastAsia="es-ES_tradnl"/>
        </w:rPr>
        <w:t>O</w:t>
      </w:r>
      <w:r w:rsidRPr="007308D2">
        <w:rPr>
          <w:rFonts w:ascii="Palatino Linotype" w:eastAsia="Calibri" w:hAnsi="Palatino Linotype" w:cs="Tahoma"/>
          <w:b/>
          <w:iCs/>
          <w:sz w:val="22"/>
          <w:szCs w:val="22"/>
          <w:lang w:val="es-ES" w:eastAsia="es-ES_tradnl"/>
        </w:rPr>
        <w:t xml:space="preserve">. </w:t>
      </w:r>
      <w:r w:rsidR="0025469C" w:rsidRPr="007308D2">
        <w:rPr>
          <w:rFonts w:ascii="Palatino Linotype" w:eastAsia="Calibri" w:hAnsi="Palatino Linotype" w:cs="Tahoma"/>
          <w:b/>
          <w:iCs/>
          <w:sz w:val="22"/>
          <w:szCs w:val="22"/>
          <w:lang w:val="es-ES" w:eastAsia="es-ES_tradnl"/>
        </w:rPr>
        <w:t xml:space="preserve">Determinación </w:t>
      </w:r>
      <w:r w:rsidR="009617D3" w:rsidRPr="007308D2">
        <w:rPr>
          <w:rFonts w:ascii="Palatino Linotype" w:eastAsia="Calibri" w:hAnsi="Palatino Linotype" w:cs="Tahoma"/>
          <w:b/>
          <w:iCs/>
          <w:sz w:val="22"/>
          <w:szCs w:val="22"/>
          <w:lang w:val="es-ES" w:eastAsia="es-ES_tradnl"/>
        </w:rPr>
        <w:t xml:space="preserve">de la </w:t>
      </w:r>
      <w:r w:rsidR="00CF4012" w:rsidRPr="007308D2">
        <w:rPr>
          <w:rFonts w:ascii="Palatino Linotype" w:eastAsia="Calibri" w:hAnsi="Palatino Linotype" w:cs="Tahoma"/>
          <w:b/>
          <w:iCs/>
          <w:sz w:val="22"/>
          <w:szCs w:val="22"/>
          <w:lang w:val="es-ES" w:eastAsia="es-ES_tradnl"/>
        </w:rPr>
        <w:t>Controversia</w:t>
      </w:r>
      <w:r w:rsidRPr="007308D2">
        <w:rPr>
          <w:rFonts w:ascii="Palatino Linotype" w:eastAsia="Calibri" w:hAnsi="Palatino Linotype" w:cs="Tahoma"/>
          <w:b/>
          <w:iCs/>
          <w:sz w:val="22"/>
          <w:szCs w:val="22"/>
          <w:lang w:val="es-ES" w:eastAsia="es-ES_tradnl"/>
        </w:rPr>
        <w:t xml:space="preserve">. </w:t>
      </w:r>
    </w:p>
    <w:p w14:paraId="75FCC7EB" w14:textId="77777777" w:rsidR="0025469C" w:rsidRPr="007308D2" w:rsidRDefault="0025469C" w:rsidP="00A27F80">
      <w:pPr>
        <w:tabs>
          <w:tab w:val="left" w:pos="4962"/>
        </w:tabs>
        <w:spacing w:line="360" w:lineRule="auto"/>
        <w:jc w:val="both"/>
        <w:rPr>
          <w:rFonts w:ascii="Palatino Linotype" w:eastAsia="Calibri" w:hAnsi="Palatino Linotype" w:cs="Tahoma"/>
          <w:b/>
          <w:iCs/>
          <w:sz w:val="22"/>
          <w:szCs w:val="22"/>
          <w:lang w:val="es-ES" w:eastAsia="es-ES_tradnl"/>
        </w:rPr>
      </w:pPr>
    </w:p>
    <w:p w14:paraId="7D8E67BF" w14:textId="77777777" w:rsidR="0091055D" w:rsidRPr="007308D2" w:rsidRDefault="00F02171" w:rsidP="00A27F80">
      <w:pPr>
        <w:tabs>
          <w:tab w:val="left" w:pos="4962"/>
        </w:tabs>
        <w:spacing w:line="360" w:lineRule="auto"/>
        <w:jc w:val="both"/>
        <w:rPr>
          <w:rFonts w:ascii="Palatino Linotype" w:eastAsia="Calibri" w:hAnsi="Palatino Linotype" w:cs="Tahoma"/>
          <w:iCs/>
          <w:sz w:val="22"/>
          <w:szCs w:val="22"/>
          <w:lang w:val="es-ES" w:eastAsia="es-ES_tradnl"/>
        </w:rPr>
      </w:pPr>
      <w:r w:rsidRPr="007308D2">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7308D2">
        <w:rPr>
          <w:rFonts w:ascii="Palatino Linotype" w:eastAsia="Calibri" w:hAnsi="Palatino Linotype" w:cs="Tahoma"/>
          <w:iCs/>
          <w:sz w:val="22"/>
          <w:szCs w:val="22"/>
          <w:lang w:val="es-ES" w:eastAsia="es-ES_tradnl"/>
        </w:rPr>
        <w:t>lo siguiente:</w:t>
      </w:r>
    </w:p>
    <w:p w14:paraId="5B2F0172" w14:textId="77777777" w:rsidR="0091055D" w:rsidRPr="007308D2" w:rsidRDefault="0091055D" w:rsidP="00A27F80">
      <w:pPr>
        <w:tabs>
          <w:tab w:val="left" w:pos="4962"/>
        </w:tabs>
        <w:spacing w:line="360" w:lineRule="auto"/>
        <w:jc w:val="both"/>
        <w:rPr>
          <w:rFonts w:ascii="Palatino Linotype" w:eastAsia="Calibri" w:hAnsi="Palatino Linotype" w:cs="Tahoma"/>
          <w:iCs/>
          <w:sz w:val="22"/>
          <w:szCs w:val="22"/>
          <w:lang w:val="es-ES" w:eastAsia="es-ES_tradnl"/>
        </w:rPr>
      </w:pPr>
    </w:p>
    <w:p w14:paraId="35576462" w14:textId="77777777" w:rsidR="0046272F" w:rsidRDefault="00E64BD9" w:rsidP="00A27F80">
      <w:pPr>
        <w:tabs>
          <w:tab w:val="left" w:pos="4962"/>
        </w:tabs>
        <w:spacing w:line="360" w:lineRule="auto"/>
        <w:jc w:val="both"/>
        <w:rPr>
          <w:rFonts w:ascii="Palatino Linotype" w:eastAsia="Calibri" w:hAnsi="Palatino Linotype" w:cs="Tahoma"/>
          <w:iCs/>
          <w:sz w:val="22"/>
          <w:szCs w:val="22"/>
          <w:lang w:val="es-ES" w:eastAsia="es-ES_tradnl"/>
        </w:rPr>
      </w:pPr>
      <w:r w:rsidRPr="007308D2">
        <w:rPr>
          <w:rFonts w:ascii="Palatino Linotype" w:eastAsia="Calibri" w:hAnsi="Palatino Linotype" w:cs="Tahoma"/>
          <w:iCs/>
          <w:sz w:val="22"/>
          <w:szCs w:val="22"/>
          <w:lang w:val="es-ES" w:eastAsia="es-ES_tradnl"/>
        </w:rPr>
        <w:lastRenderedPageBreak/>
        <w:t xml:space="preserve">El </w:t>
      </w:r>
      <w:r w:rsidR="00B9575A">
        <w:rPr>
          <w:rFonts w:ascii="Palatino Linotype" w:eastAsia="Calibri" w:hAnsi="Palatino Linotype" w:cs="Tahoma"/>
          <w:iCs/>
          <w:sz w:val="22"/>
          <w:szCs w:val="22"/>
          <w:lang w:val="es-ES" w:eastAsia="es-ES_tradnl"/>
        </w:rPr>
        <w:t xml:space="preserve">Particular </w:t>
      </w:r>
      <w:r w:rsidR="0046272F">
        <w:rPr>
          <w:rFonts w:ascii="Palatino Linotype" w:eastAsia="Calibri" w:hAnsi="Palatino Linotype" w:cs="Tahoma"/>
          <w:iCs/>
          <w:sz w:val="22"/>
          <w:szCs w:val="22"/>
          <w:lang w:val="es-ES" w:eastAsia="es-ES_tradnl"/>
        </w:rPr>
        <w:t>señalo que q</w:t>
      </w:r>
      <w:r w:rsidR="0046272F" w:rsidRPr="00B9575A">
        <w:rPr>
          <w:rFonts w:ascii="Palatino Linotype" w:eastAsia="Calibri" w:hAnsi="Palatino Linotype" w:cs="Tahoma"/>
          <w:iCs/>
          <w:sz w:val="22"/>
          <w:szCs w:val="22"/>
          <w:lang w:val="es-ES" w:eastAsia="es-ES_tradnl"/>
        </w:rPr>
        <w:t>uer</w:t>
      </w:r>
      <w:r w:rsidR="0046272F">
        <w:rPr>
          <w:rFonts w:ascii="Palatino Linotype" w:eastAsia="Calibri" w:hAnsi="Palatino Linotype" w:cs="Tahoma"/>
          <w:iCs/>
          <w:sz w:val="22"/>
          <w:szCs w:val="22"/>
          <w:lang w:val="es-ES" w:eastAsia="es-ES_tradnl"/>
        </w:rPr>
        <w:t>ía</w:t>
      </w:r>
      <w:r w:rsidR="00B9575A" w:rsidRPr="00B9575A">
        <w:rPr>
          <w:rFonts w:ascii="Palatino Linotype" w:eastAsia="Calibri" w:hAnsi="Palatino Linotype" w:cs="Tahoma"/>
          <w:iCs/>
          <w:sz w:val="22"/>
          <w:szCs w:val="22"/>
          <w:lang w:val="es-ES" w:eastAsia="es-ES_tradnl"/>
        </w:rPr>
        <w:t xml:space="preserve"> saber </w:t>
      </w:r>
      <w:r w:rsidR="00B81E6A" w:rsidRPr="00B81E6A">
        <w:rPr>
          <w:rFonts w:ascii="Palatino Linotype" w:eastAsia="Calibri" w:hAnsi="Palatino Linotype" w:cs="Tahoma"/>
          <w:iCs/>
          <w:sz w:val="22"/>
          <w:szCs w:val="22"/>
          <w:lang w:val="es-ES" w:eastAsia="es-ES_tradnl"/>
        </w:rPr>
        <w:t xml:space="preserve"> </w:t>
      </w:r>
      <w:r w:rsidR="006D3AAE" w:rsidRPr="006D3AAE">
        <w:rPr>
          <w:rFonts w:ascii="Palatino Linotype" w:eastAsia="Calibri" w:hAnsi="Palatino Linotype" w:cs="Tahoma"/>
          <w:iCs/>
          <w:sz w:val="22"/>
          <w:szCs w:val="22"/>
          <w:lang w:val="es-ES" w:eastAsia="es-ES_tradnl"/>
        </w:rPr>
        <w:t>las obras que se realizaron en los años 2015, 2016, 2017 y 2018, con que recurso se realizaron cada una de ellas, el proceso de adjudicación y la empresa a la que se le adjudicó el contrato</w:t>
      </w:r>
      <w:r w:rsidR="006D3AAE">
        <w:rPr>
          <w:rFonts w:ascii="Palatino Linotype" w:eastAsia="Calibri" w:hAnsi="Palatino Linotype" w:cs="Tahoma"/>
          <w:iCs/>
          <w:sz w:val="22"/>
          <w:szCs w:val="22"/>
          <w:lang w:val="es-ES" w:eastAsia="es-ES_tradnl"/>
        </w:rPr>
        <w:t>.</w:t>
      </w:r>
    </w:p>
    <w:p w14:paraId="74B2C1A4" w14:textId="77777777" w:rsidR="006D3AAE" w:rsidRDefault="006D3AAE" w:rsidP="00A27F80">
      <w:pPr>
        <w:tabs>
          <w:tab w:val="left" w:pos="4962"/>
        </w:tabs>
        <w:spacing w:line="360" w:lineRule="auto"/>
        <w:jc w:val="both"/>
        <w:rPr>
          <w:rFonts w:ascii="Palatino Linotype" w:eastAsia="Calibri" w:hAnsi="Palatino Linotype" w:cs="Tahoma"/>
          <w:iCs/>
          <w:sz w:val="22"/>
          <w:szCs w:val="22"/>
          <w:lang w:val="es-ES" w:eastAsia="es-ES_tradnl"/>
        </w:rPr>
      </w:pPr>
    </w:p>
    <w:p w14:paraId="08BB99B5" w14:textId="77777777" w:rsidR="00BB49A0" w:rsidRPr="007308D2" w:rsidRDefault="00955AEE" w:rsidP="00A27F80">
      <w:pPr>
        <w:tabs>
          <w:tab w:val="left" w:pos="4962"/>
        </w:tabs>
        <w:spacing w:line="360" w:lineRule="auto"/>
        <w:jc w:val="both"/>
        <w:rPr>
          <w:rFonts w:ascii="Palatino Linotype" w:eastAsia="Calibri" w:hAnsi="Palatino Linotype" w:cs="Tahoma"/>
          <w:iCs/>
          <w:sz w:val="22"/>
          <w:szCs w:val="22"/>
          <w:lang w:val="es-ES" w:eastAsia="es-ES_tradnl"/>
        </w:rPr>
      </w:pPr>
      <w:r w:rsidRPr="00964ED3">
        <w:rPr>
          <w:rFonts w:ascii="Palatino Linotype" w:eastAsia="Calibri" w:hAnsi="Palatino Linotype" w:cs="Tahoma"/>
          <w:iCs/>
          <w:sz w:val="22"/>
          <w:szCs w:val="22"/>
          <w:lang w:val="es-ES" w:eastAsia="es-ES_tradnl"/>
        </w:rPr>
        <w:t>E</w:t>
      </w:r>
      <w:r w:rsidR="000A5058" w:rsidRPr="00964ED3">
        <w:rPr>
          <w:rFonts w:ascii="Palatino Linotype" w:eastAsia="Calibri" w:hAnsi="Palatino Linotype" w:cs="Tahoma"/>
          <w:iCs/>
          <w:sz w:val="22"/>
          <w:szCs w:val="22"/>
          <w:lang w:val="es-ES" w:eastAsia="es-ES_tradnl"/>
        </w:rPr>
        <w:t>l Sujeto Obligado</w:t>
      </w:r>
      <w:r w:rsidR="0046272F" w:rsidRPr="00964ED3">
        <w:rPr>
          <w:rFonts w:ascii="Palatino Linotype" w:eastAsia="Calibri" w:hAnsi="Palatino Linotype" w:cs="Tahoma"/>
          <w:iCs/>
          <w:sz w:val="22"/>
          <w:szCs w:val="22"/>
          <w:lang w:val="es-ES" w:eastAsia="es-ES_tradnl"/>
        </w:rPr>
        <w:t xml:space="preserve"> </w:t>
      </w:r>
      <w:r w:rsidR="006D3AAE">
        <w:rPr>
          <w:rFonts w:ascii="Palatino Linotype" w:eastAsia="Calibri" w:hAnsi="Palatino Linotype" w:cs="Tahoma"/>
          <w:iCs/>
          <w:sz w:val="22"/>
          <w:szCs w:val="22"/>
          <w:lang w:val="es-ES" w:eastAsia="es-ES_tradnl"/>
        </w:rPr>
        <w:t xml:space="preserve">en respuesta señaló que no </w:t>
      </w:r>
      <w:r w:rsidR="006D3AAE" w:rsidRPr="006D3AAE">
        <w:rPr>
          <w:rFonts w:ascii="Palatino Linotype" w:eastAsia="Calibri" w:hAnsi="Palatino Linotype" w:cs="Tahoma"/>
          <w:iCs/>
          <w:sz w:val="22"/>
          <w:szCs w:val="22"/>
          <w:lang w:val="es-ES" w:eastAsia="es-ES_tradnl"/>
        </w:rPr>
        <w:t>p</w:t>
      </w:r>
      <w:r w:rsidR="006D3AAE">
        <w:rPr>
          <w:rFonts w:ascii="Palatino Linotype" w:eastAsia="Calibri" w:hAnsi="Palatino Linotype" w:cs="Tahoma"/>
          <w:iCs/>
          <w:sz w:val="22"/>
          <w:szCs w:val="22"/>
          <w:lang w:val="es-ES" w:eastAsia="es-ES_tradnl"/>
        </w:rPr>
        <w:t>odía</w:t>
      </w:r>
      <w:r w:rsidR="006D3AAE" w:rsidRPr="006D3AAE">
        <w:rPr>
          <w:rFonts w:ascii="Palatino Linotype" w:eastAsia="Calibri" w:hAnsi="Palatino Linotype" w:cs="Tahoma"/>
          <w:iCs/>
          <w:sz w:val="22"/>
          <w:szCs w:val="22"/>
          <w:lang w:val="es-ES" w:eastAsia="es-ES_tradnl"/>
        </w:rPr>
        <w:t xml:space="preserve"> contesta</w:t>
      </w:r>
      <w:r w:rsidR="006D3AAE">
        <w:rPr>
          <w:rFonts w:ascii="Palatino Linotype" w:eastAsia="Calibri" w:hAnsi="Palatino Linotype" w:cs="Tahoma"/>
          <w:iCs/>
          <w:sz w:val="22"/>
          <w:szCs w:val="22"/>
          <w:lang w:val="es-ES" w:eastAsia="es-ES_tradnl"/>
        </w:rPr>
        <w:t>r</w:t>
      </w:r>
      <w:r w:rsidR="006D3AAE" w:rsidRPr="006D3AAE">
        <w:rPr>
          <w:rFonts w:ascii="Palatino Linotype" w:eastAsia="Calibri" w:hAnsi="Palatino Linotype" w:cs="Tahoma"/>
          <w:iCs/>
          <w:sz w:val="22"/>
          <w:szCs w:val="22"/>
          <w:lang w:val="es-ES" w:eastAsia="es-ES_tradnl"/>
        </w:rPr>
        <w:t xml:space="preserve">, debido a que </w:t>
      </w:r>
      <w:r w:rsidR="006D3AAE">
        <w:rPr>
          <w:rFonts w:ascii="Palatino Linotype" w:eastAsia="Calibri" w:hAnsi="Palatino Linotype" w:cs="Tahoma"/>
          <w:iCs/>
          <w:sz w:val="22"/>
          <w:szCs w:val="22"/>
          <w:lang w:val="es-ES" w:eastAsia="es-ES_tradnl"/>
        </w:rPr>
        <w:t>f</w:t>
      </w:r>
      <w:r w:rsidR="006D3AAE" w:rsidRPr="006D3AAE">
        <w:rPr>
          <w:rFonts w:ascii="Palatino Linotype" w:eastAsia="Calibri" w:hAnsi="Palatino Linotype" w:cs="Tahoma"/>
          <w:iCs/>
          <w:sz w:val="22"/>
          <w:szCs w:val="22"/>
          <w:lang w:val="es-ES" w:eastAsia="es-ES_tradnl"/>
        </w:rPr>
        <w:t>ue de la administración pasada</w:t>
      </w:r>
      <w:r w:rsidR="006D3AAE">
        <w:rPr>
          <w:rFonts w:ascii="Palatino Linotype" w:eastAsia="Calibri" w:hAnsi="Palatino Linotype" w:cs="Tahoma"/>
          <w:iCs/>
          <w:sz w:val="22"/>
          <w:szCs w:val="22"/>
          <w:lang w:val="es-ES" w:eastAsia="es-ES_tradnl"/>
        </w:rPr>
        <w:t>, situación por la cual</w:t>
      </w:r>
      <w:r w:rsidR="000A5058" w:rsidRPr="007308D2">
        <w:rPr>
          <w:rFonts w:ascii="Palatino Linotype" w:eastAsia="Calibri" w:hAnsi="Palatino Linotype" w:cs="Tahoma"/>
          <w:iCs/>
          <w:sz w:val="22"/>
          <w:szCs w:val="22"/>
          <w:lang w:val="es-ES" w:eastAsia="es-ES_tradnl"/>
        </w:rPr>
        <w:t xml:space="preserve"> el </w:t>
      </w:r>
      <w:r w:rsidR="00F83F1B">
        <w:rPr>
          <w:rFonts w:ascii="Palatino Linotype" w:eastAsia="Calibri" w:hAnsi="Palatino Linotype" w:cs="Tahoma"/>
          <w:iCs/>
          <w:sz w:val="22"/>
          <w:szCs w:val="22"/>
          <w:lang w:val="es-ES" w:eastAsia="es-ES_tradnl"/>
        </w:rPr>
        <w:t xml:space="preserve">Particular </w:t>
      </w:r>
      <w:r w:rsidR="000A5058" w:rsidRPr="007308D2">
        <w:rPr>
          <w:rFonts w:ascii="Palatino Linotype" w:eastAsia="Calibri" w:hAnsi="Palatino Linotype" w:cs="Tahoma"/>
          <w:iCs/>
          <w:sz w:val="22"/>
          <w:szCs w:val="22"/>
          <w:lang w:val="es-ES" w:eastAsia="es-ES_tradnl"/>
        </w:rPr>
        <w:t>se inconformó</w:t>
      </w:r>
      <w:r w:rsidR="006D3AAE">
        <w:rPr>
          <w:rFonts w:ascii="Palatino Linotype" w:eastAsia="Calibri" w:hAnsi="Palatino Linotype" w:cs="Tahoma"/>
          <w:iCs/>
          <w:sz w:val="22"/>
          <w:szCs w:val="22"/>
          <w:lang w:val="es-ES" w:eastAsia="es-ES_tradnl"/>
        </w:rPr>
        <w:t xml:space="preserve"> ante la negativa de la información solicitada</w:t>
      </w:r>
      <w:r w:rsidR="00BB49A0" w:rsidRPr="007308D2">
        <w:rPr>
          <w:rFonts w:ascii="Palatino Linotype" w:eastAsia="Calibri" w:hAnsi="Palatino Linotype" w:cs="Tahoma"/>
          <w:iCs/>
          <w:sz w:val="22"/>
          <w:szCs w:val="22"/>
          <w:lang w:val="es-ES" w:eastAsia="es-ES_tradnl"/>
        </w:rPr>
        <w:t>, motivo por el cual se actualiza el supuesto previsto en el artículo 179, fracción I</w:t>
      </w:r>
      <w:r w:rsidR="00182D6C" w:rsidRPr="007308D2">
        <w:rPr>
          <w:rFonts w:ascii="Palatino Linotype" w:eastAsia="Calibri" w:hAnsi="Palatino Linotype" w:cs="Tahoma"/>
          <w:iCs/>
          <w:sz w:val="22"/>
          <w:szCs w:val="22"/>
          <w:lang w:val="es-ES" w:eastAsia="es-ES_tradnl"/>
        </w:rPr>
        <w:t>,</w:t>
      </w:r>
      <w:r w:rsidR="00BB49A0" w:rsidRPr="007308D2">
        <w:rPr>
          <w:rFonts w:ascii="Palatino Linotype" w:eastAsia="Calibri" w:hAnsi="Palatino Linotype" w:cs="Tahoma"/>
          <w:iCs/>
          <w:sz w:val="22"/>
          <w:szCs w:val="22"/>
          <w:lang w:val="es-ES" w:eastAsia="es-ES_tradnl"/>
        </w:rPr>
        <w:t xml:space="preserve"> de la Ley de Transparencia y Acceso a la Información Pública del Estado de México y Municipios</w:t>
      </w:r>
      <w:r w:rsidR="007E6AB8" w:rsidRPr="007308D2">
        <w:rPr>
          <w:rFonts w:ascii="Palatino Linotype" w:eastAsia="Calibri" w:hAnsi="Palatino Linotype" w:cs="Tahoma"/>
          <w:iCs/>
          <w:sz w:val="22"/>
          <w:szCs w:val="22"/>
          <w:lang w:val="es-ES" w:eastAsia="es-ES_tradnl"/>
        </w:rPr>
        <w:t>, correspondiente a</w:t>
      </w:r>
      <w:r w:rsidR="002706D6" w:rsidRPr="007308D2">
        <w:rPr>
          <w:rFonts w:ascii="Palatino Linotype" w:eastAsia="Calibri" w:hAnsi="Palatino Linotype" w:cs="Tahoma"/>
          <w:iCs/>
          <w:sz w:val="22"/>
          <w:szCs w:val="22"/>
          <w:lang w:val="es-ES" w:eastAsia="es-ES_tradnl"/>
        </w:rPr>
        <w:t xml:space="preserve"> </w:t>
      </w:r>
      <w:r w:rsidR="007047D3" w:rsidRPr="007308D2">
        <w:rPr>
          <w:rFonts w:ascii="Palatino Linotype" w:eastAsia="Calibri" w:hAnsi="Palatino Linotype" w:cs="Tahoma"/>
          <w:b/>
          <w:iCs/>
          <w:sz w:val="22"/>
          <w:szCs w:val="22"/>
          <w:lang w:val="es-ES" w:eastAsia="es-ES_tradnl"/>
        </w:rPr>
        <w:t>-</w:t>
      </w:r>
      <w:r w:rsidR="00BB49A0" w:rsidRPr="007308D2">
        <w:rPr>
          <w:rFonts w:ascii="Palatino Linotype" w:eastAsia="Calibri" w:hAnsi="Palatino Linotype" w:cs="Tahoma"/>
          <w:b/>
          <w:iCs/>
          <w:sz w:val="22"/>
          <w:szCs w:val="22"/>
          <w:lang w:val="es-ES" w:eastAsia="es-ES_tradnl"/>
        </w:rPr>
        <w:t xml:space="preserve">La </w:t>
      </w:r>
      <w:r w:rsidR="00AB750F" w:rsidRPr="007308D2">
        <w:rPr>
          <w:rFonts w:ascii="Palatino Linotype" w:eastAsia="Calibri" w:hAnsi="Palatino Linotype" w:cs="Tahoma"/>
          <w:b/>
          <w:iCs/>
          <w:sz w:val="22"/>
          <w:szCs w:val="22"/>
          <w:lang w:val="es-ES" w:eastAsia="es-ES_tradnl"/>
        </w:rPr>
        <w:t xml:space="preserve">negativa </w:t>
      </w:r>
      <w:r w:rsidR="00BB49A0" w:rsidRPr="007308D2">
        <w:rPr>
          <w:rFonts w:ascii="Palatino Linotype" w:eastAsia="Calibri" w:hAnsi="Palatino Linotype" w:cs="Tahoma"/>
          <w:b/>
          <w:iCs/>
          <w:sz w:val="22"/>
          <w:szCs w:val="22"/>
          <w:lang w:val="es-ES" w:eastAsia="es-ES_tradnl"/>
        </w:rPr>
        <w:t>a la información</w:t>
      </w:r>
      <w:r w:rsidR="00AB750F" w:rsidRPr="007308D2">
        <w:rPr>
          <w:rFonts w:ascii="Palatino Linotype" w:eastAsia="Calibri" w:hAnsi="Palatino Linotype" w:cs="Tahoma"/>
          <w:b/>
          <w:iCs/>
          <w:sz w:val="22"/>
          <w:szCs w:val="22"/>
          <w:lang w:val="es-ES" w:eastAsia="es-ES_tradnl"/>
        </w:rPr>
        <w:t xml:space="preserve"> solicitada</w:t>
      </w:r>
      <w:r w:rsidR="00BB49A0" w:rsidRPr="007308D2">
        <w:rPr>
          <w:rFonts w:ascii="Palatino Linotype" w:eastAsia="Calibri" w:hAnsi="Palatino Linotype" w:cs="Tahoma"/>
          <w:b/>
          <w:iCs/>
          <w:sz w:val="22"/>
          <w:szCs w:val="22"/>
          <w:lang w:val="es-ES" w:eastAsia="es-ES_tradnl"/>
        </w:rPr>
        <w:t>-</w:t>
      </w:r>
      <w:r w:rsidR="00BB49A0" w:rsidRPr="007308D2">
        <w:rPr>
          <w:rFonts w:ascii="Palatino Linotype" w:eastAsia="Calibri" w:hAnsi="Palatino Linotype" w:cs="Tahoma"/>
          <w:iCs/>
          <w:sz w:val="22"/>
          <w:szCs w:val="22"/>
          <w:lang w:val="es-ES" w:eastAsia="es-ES_tradnl"/>
        </w:rPr>
        <w:t>.</w:t>
      </w:r>
    </w:p>
    <w:p w14:paraId="2004623D" w14:textId="77777777" w:rsidR="006A4EAE" w:rsidRPr="007308D2" w:rsidRDefault="006A4EAE" w:rsidP="00A27F80">
      <w:pPr>
        <w:tabs>
          <w:tab w:val="left" w:pos="4962"/>
        </w:tabs>
        <w:spacing w:line="360" w:lineRule="auto"/>
        <w:jc w:val="both"/>
        <w:rPr>
          <w:rFonts w:ascii="Palatino Linotype" w:eastAsia="Calibri" w:hAnsi="Palatino Linotype" w:cs="Tahoma"/>
          <w:b/>
          <w:iCs/>
          <w:sz w:val="22"/>
          <w:szCs w:val="22"/>
          <w:lang w:val="es-ES" w:eastAsia="es-ES_tradnl"/>
        </w:rPr>
      </w:pPr>
    </w:p>
    <w:p w14:paraId="63397B73" w14:textId="77777777" w:rsidR="00D200AB" w:rsidRPr="007308D2" w:rsidRDefault="009617D3" w:rsidP="00A27F80">
      <w:pPr>
        <w:spacing w:line="360" w:lineRule="auto"/>
        <w:ind w:right="-93"/>
        <w:jc w:val="both"/>
        <w:rPr>
          <w:rFonts w:ascii="Palatino Linotype" w:hAnsi="Palatino Linotype" w:cs="Tahoma"/>
          <w:b/>
          <w:sz w:val="22"/>
          <w:szCs w:val="22"/>
        </w:rPr>
      </w:pPr>
      <w:r w:rsidRPr="007308D2">
        <w:rPr>
          <w:rFonts w:ascii="Palatino Linotype" w:hAnsi="Palatino Linotype" w:cs="Tahoma"/>
          <w:b/>
          <w:sz w:val="22"/>
          <w:szCs w:val="22"/>
          <w:lang w:val="es-ES"/>
        </w:rPr>
        <w:t>CUART</w:t>
      </w:r>
      <w:r w:rsidR="002241A6" w:rsidRPr="007308D2">
        <w:rPr>
          <w:rFonts w:ascii="Palatino Linotype" w:hAnsi="Palatino Linotype" w:cs="Tahoma"/>
          <w:b/>
          <w:sz w:val="22"/>
          <w:szCs w:val="22"/>
          <w:lang w:val="es-ES"/>
        </w:rPr>
        <w:t>O</w:t>
      </w:r>
      <w:r w:rsidRPr="007308D2">
        <w:rPr>
          <w:rFonts w:ascii="Palatino Linotype" w:hAnsi="Palatino Linotype" w:cs="Tahoma"/>
          <w:b/>
          <w:sz w:val="22"/>
          <w:szCs w:val="22"/>
          <w:lang w:val="es-ES"/>
        </w:rPr>
        <w:t xml:space="preserve">. </w:t>
      </w:r>
      <w:r w:rsidR="00D200AB" w:rsidRPr="007308D2">
        <w:rPr>
          <w:rFonts w:ascii="Palatino Linotype" w:hAnsi="Palatino Linotype" w:cs="Tahoma"/>
          <w:b/>
          <w:sz w:val="22"/>
          <w:szCs w:val="22"/>
        </w:rPr>
        <w:t>Marco normativo aplicable en materia de transparencia y acceso a la información pública.</w:t>
      </w:r>
    </w:p>
    <w:p w14:paraId="2F41DAF2" w14:textId="77777777" w:rsidR="00D200AB" w:rsidRPr="007308D2" w:rsidRDefault="00D200AB" w:rsidP="00A27F80">
      <w:pPr>
        <w:spacing w:line="360" w:lineRule="auto"/>
        <w:ind w:right="-93"/>
        <w:jc w:val="both"/>
        <w:rPr>
          <w:rFonts w:ascii="Palatino Linotype" w:hAnsi="Palatino Linotype" w:cs="Tahoma"/>
          <w:b/>
          <w:sz w:val="22"/>
          <w:szCs w:val="22"/>
        </w:rPr>
      </w:pPr>
    </w:p>
    <w:p w14:paraId="0C794C89" w14:textId="77777777" w:rsidR="00D200AB" w:rsidRPr="007308D2" w:rsidRDefault="00D200AB" w:rsidP="00A27F80">
      <w:pPr>
        <w:spacing w:line="360" w:lineRule="auto"/>
        <w:contextualSpacing/>
        <w:jc w:val="both"/>
        <w:rPr>
          <w:rFonts w:ascii="Palatino Linotype" w:hAnsi="Palatino Linotype" w:cs="Tahoma"/>
          <w:sz w:val="22"/>
          <w:szCs w:val="22"/>
        </w:rPr>
      </w:pPr>
      <w:r w:rsidRPr="007308D2">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479D659" w14:textId="77777777" w:rsidR="00D200AB" w:rsidRPr="007308D2" w:rsidRDefault="00D200AB" w:rsidP="00A27F80">
      <w:pPr>
        <w:spacing w:line="360" w:lineRule="auto"/>
        <w:contextualSpacing/>
        <w:jc w:val="both"/>
        <w:rPr>
          <w:rFonts w:ascii="Palatino Linotype" w:hAnsi="Palatino Linotype" w:cs="Tahoma"/>
          <w:sz w:val="22"/>
          <w:szCs w:val="22"/>
        </w:rPr>
      </w:pPr>
    </w:p>
    <w:p w14:paraId="7120DF1C" w14:textId="77777777" w:rsidR="00D200AB" w:rsidRPr="007308D2" w:rsidRDefault="00D200AB" w:rsidP="00A27F80">
      <w:pPr>
        <w:spacing w:line="360" w:lineRule="auto"/>
        <w:jc w:val="both"/>
        <w:rPr>
          <w:rFonts w:ascii="Palatino Linotype" w:hAnsi="Palatino Linotype" w:cs="Tahoma"/>
          <w:sz w:val="22"/>
          <w:szCs w:val="22"/>
        </w:rPr>
      </w:pPr>
      <w:r w:rsidRPr="007308D2">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151C19A7" w14:textId="77777777" w:rsidR="00D200AB" w:rsidRPr="007308D2" w:rsidRDefault="00D200AB" w:rsidP="00A27F80">
      <w:pPr>
        <w:spacing w:line="360" w:lineRule="auto"/>
        <w:jc w:val="both"/>
        <w:rPr>
          <w:rFonts w:ascii="Palatino Linotype" w:hAnsi="Palatino Linotype" w:cs="Tahoma"/>
          <w:sz w:val="22"/>
          <w:szCs w:val="22"/>
        </w:rPr>
      </w:pPr>
    </w:p>
    <w:p w14:paraId="7210E578" w14:textId="77777777" w:rsidR="00D200AB" w:rsidRPr="007308D2" w:rsidRDefault="00D200AB" w:rsidP="00A27F80">
      <w:pPr>
        <w:spacing w:line="360" w:lineRule="auto"/>
        <w:jc w:val="both"/>
        <w:rPr>
          <w:rFonts w:ascii="Palatino Linotype" w:hAnsi="Palatino Linotype" w:cs="Tahoma"/>
          <w:sz w:val="22"/>
          <w:szCs w:val="22"/>
        </w:rPr>
      </w:pPr>
      <w:r w:rsidRPr="007308D2">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w:t>
      </w:r>
      <w:r w:rsidRPr="007308D2">
        <w:rPr>
          <w:rFonts w:ascii="Palatino Linotype" w:hAnsi="Palatino Linotype" w:cs="Tahoma"/>
          <w:sz w:val="22"/>
          <w:szCs w:val="22"/>
        </w:rPr>
        <w:lastRenderedPageBreak/>
        <w:t>Plataforma Nacional de Transparencia, establecen los formatos para dar cumplimiento a las Obligaciones de Transparencia, así como los plazos de actualización.</w:t>
      </w:r>
    </w:p>
    <w:p w14:paraId="0D402994" w14:textId="77777777" w:rsidR="00D200AB" w:rsidRPr="007308D2" w:rsidRDefault="00D200AB" w:rsidP="00A27F80">
      <w:pPr>
        <w:spacing w:line="360" w:lineRule="auto"/>
        <w:jc w:val="both"/>
        <w:rPr>
          <w:rFonts w:ascii="Palatino Linotype" w:hAnsi="Palatino Linotype" w:cs="Tahoma"/>
          <w:sz w:val="22"/>
          <w:szCs w:val="22"/>
        </w:rPr>
      </w:pPr>
    </w:p>
    <w:p w14:paraId="7187C557" w14:textId="77777777" w:rsidR="00D200AB" w:rsidRPr="007308D2" w:rsidRDefault="00D200AB" w:rsidP="00A27F80">
      <w:pPr>
        <w:spacing w:line="360" w:lineRule="auto"/>
        <w:jc w:val="both"/>
        <w:rPr>
          <w:rFonts w:ascii="Palatino Linotype" w:hAnsi="Palatino Linotype" w:cs="Tahoma"/>
          <w:sz w:val="22"/>
          <w:szCs w:val="22"/>
        </w:rPr>
      </w:pPr>
      <w:r w:rsidRPr="007308D2">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0AA8BC0" w14:textId="77777777" w:rsidR="00D200AB" w:rsidRPr="007308D2" w:rsidRDefault="00D200AB" w:rsidP="00A27F80">
      <w:pPr>
        <w:spacing w:line="360" w:lineRule="auto"/>
        <w:jc w:val="both"/>
        <w:rPr>
          <w:rFonts w:ascii="Palatino Linotype" w:hAnsi="Palatino Linotype" w:cs="Tahoma"/>
          <w:sz w:val="22"/>
          <w:szCs w:val="22"/>
        </w:rPr>
      </w:pPr>
    </w:p>
    <w:p w14:paraId="29C00304" w14:textId="77777777" w:rsidR="00D200AB" w:rsidRPr="007308D2" w:rsidRDefault="00D200AB" w:rsidP="00A27F80">
      <w:pPr>
        <w:spacing w:line="360" w:lineRule="auto"/>
        <w:jc w:val="both"/>
        <w:rPr>
          <w:rFonts w:ascii="Palatino Linotype" w:hAnsi="Palatino Linotype" w:cs="Tahoma"/>
          <w:sz w:val="22"/>
          <w:szCs w:val="22"/>
        </w:rPr>
      </w:pPr>
      <w:r w:rsidRPr="007308D2">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640881F" w14:textId="77777777" w:rsidR="00D200AB" w:rsidRPr="007308D2" w:rsidRDefault="00D200AB" w:rsidP="00A27F80">
      <w:pPr>
        <w:spacing w:line="360" w:lineRule="auto"/>
        <w:jc w:val="both"/>
        <w:rPr>
          <w:rFonts w:ascii="Palatino Linotype" w:hAnsi="Palatino Linotype" w:cs="Tahoma"/>
          <w:sz w:val="22"/>
          <w:szCs w:val="22"/>
        </w:rPr>
      </w:pPr>
    </w:p>
    <w:p w14:paraId="34B2E02C" w14:textId="77777777" w:rsidR="00D200AB" w:rsidRPr="007308D2" w:rsidRDefault="00D200AB" w:rsidP="00A27F80">
      <w:pPr>
        <w:spacing w:line="360" w:lineRule="auto"/>
        <w:jc w:val="both"/>
        <w:rPr>
          <w:rFonts w:ascii="Palatino Linotype" w:hAnsi="Palatino Linotype" w:cs="Tahoma"/>
          <w:sz w:val="22"/>
          <w:szCs w:val="22"/>
        </w:rPr>
      </w:pPr>
      <w:r w:rsidRPr="007308D2">
        <w:rPr>
          <w:rFonts w:ascii="Palatino Linotype" w:hAnsi="Palatino Linotype" w:cs="Tahoma"/>
          <w:sz w:val="22"/>
          <w:szCs w:val="22"/>
        </w:rPr>
        <w:t>El artículo 12, que, quienes generen, recopilen, administren, manejen, procesen, archiven o conserven información pública serán responsables de la misma.</w:t>
      </w:r>
    </w:p>
    <w:p w14:paraId="4D4EBE1E" w14:textId="77777777" w:rsidR="00D200AB" w:rsidRPr="007308D2" w:rsidRDefault="00D200AB" w:rsidP="00A27F80">
      <w:pPr>
        <w:spacing w:line="360" w:lineRule="auto"/>
        <w:jc w:val="both"/>
        <w:rPr>
          <w:rFonts w:ascii="Palatino Linotype" w:hAnsi="Palatino Linotype" w:cs="Tahoma"/>
          <w:sz w:val="22"/>
          <w:szCs w:val="22"/>
        </w:rPr>
      </w:pPr>
    </w:p>
    <w:p w14:paraId="60E05F56" w14:textId="77777777" w:rsidR="00D200AB" w:rsidRPr="007308D2" w:rsidRDefault="00D200AB" w:rsidP="00A27F80">
      <w:pPr>
        <w:spacing w:line="360" w:lineRule="auto"/>
        <w:jc w:val="both"/>
        <w:rPr>
          <w:rFonts w:ascii="Palatino Linotype" w:hAnsi="Palatino Linotype" w:cs="Tahoma"/>
          <w:sz w:val="22"/>
          <w:szCs w:val="22"/>
        </w:rPr>
      </w:pPr>
      <w:r w:rsidRPr="007308D2">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AB6494D" w14:textId="77777777" w:rsidR="00D200AB" w:rsidRPr="007308D2" w:rsidRDefault="00D200AB" w:rsidP="00A27F80">
      <w:pPr>
        <w:spacing w:line="360" w:lineRule="auto"/>
        <w:jc w:val="both"/>
        <w:rPr>
          <w:rFonts w:ascii="Palatino Linotype" w:hAnsi="Palatino Linotype" w:cs="Tahoma"/>
          <w:sz w:val="22"/>
          <w:szCs w:val="22"/>
        </w:rPr>
      </w:pPr>
    </w:p>
    <w:p w14:paraId="5E26C764" w14:textId="77777777" w:rsidR="00D200AB" w:rsidRPr="007308D2" w:rsidRDefault="00D200AB" w:rsidP="00A27F80">
      <w:pPr>
        <w:spacing w:line="360" w:lineRule="auto"/>
        <w:jc w:val="both"/>
        <w:rPr>
          <w:rFonts w:ascii="Palatino Linotype" w:hAnsi="Palatino Linotype" w:cs="Tahoma"/>
          <w:sz w:val="22"/>
          <w:szCs w:val="22"/>
        </w:rPr>
      </w:pPr>
      <w:r w:rsidRPr="007308D2">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0BC3EEB" w14:textId="77777777" w:rsidR="006D005D" w:rsidRPr="007308D2" w:rsidRDefault="006D005D" w:rsidP="00A27F80">
      <w:pPr>
        <w:spacing w:line="360" w:lineRule="auto"/>
        <w:jc w:val="both"/>
        <w:rPr>
          <w:rFonts w:ascii="Palatino Linotype" w:hAnsi="Palatino Linotype" w:cs="Tahoma"/>
          <w:sz w:val="22"/>
          <w:szCs w:val="22"/>
        </w:rPr>
      </w:pPr>
    </w:p>
    <w:p w14:paraId="20C66CF4" w14:textId="77777777" w:rsidR="007876CF" w:rsidRDefault="00D200AB" w:rsidP="00A27F80">
      <w:pPr>
        <w:spacing w:line="360" w:lineRule="auto"/>
        <w:ind w:right="-93"/>
        <w:jc w:val="both"/>
        <w:rPr>
          <w:rFonts w:ascii="Palatino Linotype" w:hAnsi="Palatino Linotype" w:cs="Tahoma"/>
          <w:b/>
          <w:sz w:val="22"/>
          <w:szCs w:val="22"/>
          <w:lang w:val="es-ES"/>
        </w:rPr>
      </w:pPr>
      <w:r w:rsidRPr="007308D2">
        <w:rPr>
          <w:rFonts w:ascii="Palatino Linotype" w:hAnsi="Palatino Linotype" w:cs="Tahoma"/>
          <w:b/>
          <w:sz w:val="22"/>
          <w:szCs w:val="22"/>
          <w:lang w:val="es-ES"/>
        </w:rPr>
        <w:t xml:space="preserve">QUINTO. </w:t>
      </w:r>
      <w:r w:rsidR="009617D3" w:rsidRPr="007308D2">
        <w:rPr>
          <w:rFonts w:ascii="Palatino Linotype" w:hAnsi="Palatino Linotype" w:cs="Tahoma"/>
          <w:b/>
          <w:sz w:val="22"/>
          <w:szCs w:val="22"/>
          <w:lang w:val="es-ES"/>
        </w:rPr>
        <w:t>Estudio de Fondo.</w:t>
      </w:r>
    </w:p>
    <w:p w14:paraId="774E8D3A" w14:textId="77777777" w:rsidR="00D068B6" w:rsidRDefault="00D068B6" w:rsidP="00A27F80">
      <w:pPr>
        <w:spacing w:line="360" w:lineRule="auto"/>
        <w:ind w:right="-93"/>
        <w:jc w:val="both"/>
        <w:rPr>
          <w:rFonts w:ascii="Palatino Linotype" w:hAnsi="Palatino Linotype" w:cs="Tahoma"/>
          <w:b/>
          <w:sz w:val="22"/>
          <w:szCs w:val="22"/>
          <w:lang w:val="es-ES"/>
        </w:rPr>
      </w:pPr>
    </w:p>
    <w:p w14:paraId="1B8CD9F1" w14:textId="77777777" w:rsidR="00950E74" w:rsidRPr="00875058" w:rsidRDefault="00950E74" w:rsidP="00950E74">
      <w:pPr>
        <w:spacing w:line="360" w:lineRule="auto"/>
        <w:jc w:val="both"/>
        <w:rPr>
          <w:rFonts w:ascii="Palatino Linotype" w:hAnsi="Palatino Linotype" w:cs="Tahoma"/>
          <w:sz w:val="22"/>
          <w:szCs w:val="22"/>
        </w:rPr>
      </w:pPr>
      <w:r w:rsidRPr="00875058">
        <w:rPr>
          <w:rFonts w:ascii="Palatino Linotype" w:hAnsi="Palatino Linotype" w:cs="Tahoma"/>
          <w:sz w:val="22"/>
          <w:szCs w:val="22"/>
        </w:rPr>
        <w:lastRenderedPageBreak/>
        <w:t xml:space="preserve">Una vez determinada la vía sobre la que versará el presente </w:t>
      </w:r>
      <w:r>
        <w:rPr>
          <w:rFonts w:ascii="Palatino Linotype" w:hAnsi="Palatino Linotype" w:cs="Tahoma"/>
          <w:sz w:val="22"/>
          <w:szCs w:val="22"/>
        </w:rPr>
        <w:t>R</w:t>
      </w:r>
      <w:r w:rsidRPr="00875058">
        <w:rPr>
          <w:rFonts w:ascii="Palatino Linotype" w:hAnsi="Palatino Linotype" w:cs="Tahoma"/>
          <w:sz w:val="22"/>
          <w:szCs w:val="22"/>
        </w:rPr>
        <w:t xml:space="preserve">ecurso y previa revisión del expediente electrónico formado en el Sistema de Acceso a la Información Mexiquense (SAIMEX), con motivo de la solicitud de información y del </w:t>
      </w:r>
      <w:r>
        <w:rPr>
          <w:rFonts w:ascii="Palatino Linotype" w:hAnsi="Palatino Linotype" w:cs="Tahoma"/>
          <w:sz w:val="22"/>
          <w:szCs w:val="22"/>
        </w:rPr>
        <w:t>R</w:t>
      </w:r>
      <w:r w:rsidRPr="00875058">
        <w:rPr>
          <w:rFonts w:ascii="Palatino Linotype" w:hAnsi="Palatino Linotype" w:cs="Tahoma"/>
          <w:sz w:val="22"/>
          <w:szCs w:val="22"/>
        </w:rPr>
        <w:t>ecurso a que da origen, es conveniente analizar si la respuesta del Sujeto Obligado cumple con los requisitos y procedimientos del derecho de acceso a la información pública.</w:t>
      </w:r>
    </w:p>
    <w:p w14:paraId="0591AD60" w14:textId="77777777" w:rsidR="00950E74" w:rsidRDefault="00950E74" w:rsidP="00A27F80">
      <w:pPr>
        <w:spacing w:line="360" w:lineRule="auto"/>
        <w:ind w:right="-93"/>
        <w:jc w:val="both"/>
        <w:rPr>
          <w:rFonts w:ascii="Palatino Linotype" w:hAnsi="Palatino Linotype" w:cs="Tahoma"/>
          <w:b/>
          <w:sz w:val="22"/>
          <w:szCs w:val="22"/>
          <w:lang w:val="es-ES"/>
        </w:rPr>
      </w:pPr>
    </w:p>
    <w:p w14:paraId="40B4DF8B" w14:textId="77777777" w:rsidR="00950E74" w:rsidRPr="00875058" w:rsidRDefault="00950E74" w:rsidP="00950E74">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75F09CA7" w14:textId="77777777" w:rsidR="00950E74" w:rsidRPr="00875058" w:rsidRDefault="00950E74" w:rsidP="00950E74">
      <w:pPr>
        <w:spacing w:line="360" w:lineRule="auto"/>
        <w:ind w:right="-93"/>
        <w:jc w:val="both"/>
        <w:rPr>
          <w:rFonts w:ascii="Palatino Linotype" w:eastAsia="Calibri" w:hAnsi="Palatino Linotype" w:cs="Tahoma"/>
          <w:bCs/>
          <w:sz w:val="22"/>
          <w:szCs w:val="22"/>
          <w:lang w:eastAsia="en-US"/>
        </w:rPr>
      </w:pPr>
    </w:p>
    <w:p w14:paraId="2AB6A59C" w14:textId="77777777" w:rsidR="00950E74" w:rsidRDefault="00950E74" w:rsidP="00950E74">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3BFC1DBA" w14:textId="77777777" w:rsidR="00950E74" w:rsidRPr="00875058" w:rsidRDefault="00950E74" w:rsidP="00950E74">
      <w:pPr>
        <w:spacing w:line="360" w:lineRule="auto"/>
        <w:ind w:right="-93"/>
        <w:jc w:val="both"/>
        <w:rPr>
          <w:rFonts w:ascii="Palatino Linotype" w:eastAsia="Calibri" w:hAnsi="Palatino Linotype" w:cs="Tahoma"/>
          <w:bCs/>
          <w:sz w:val="22"/>
          <w:szCs w:val="22"/>
          <w:lang w:eastAsia="en-US"/>
        </w:rPr>
      </w:pPr>
    </w:p>
    <w:p w14:paraId="520D2A0F" w14:textId="77777777" w:rsidR="00950E74" w:rsidRPr="00875058" w:rsidRDefault="00950E74" w:rsidP="00950E74">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B24B7C">
        <w:rPr>
          <w:rFonts w:ascii="Palatino Linotype" w:eastAsia="Calibri" w:hAnsi="Palatino Linotype" w:cs="Tahoma"/>
          <w:bCs/>
          <w:i/>
          <w:sz w:val="22"/>
          <w:szCs w:val="22"/>
          <w:lang w:eastAsia="en-US"/>
        </w:rPr>
        <w:t>ad hoc</w:t>
      </w:r>
      <w:r w:rsidRPr="00875058">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5E1351D9" w14:textId="77777777" w:rsidR="00950E74" w:rsidRPr="00875058" w:rsidRDefault="00950E74" w:rsidP="00950E74">
      <w:pPr>
        <w:spacing w:line="360" w:lineRule="auto"/>
        <w:ind w:right="-93"/>
        <w:jc w:val="both"/>
        <w:rPr>
          <w:rFonts w:ascii="Palatino Linotype" w:eastAsia="Calibri" w:hAnsi="Palatino Linotype" w:cs="Tahoma"/>
          <w:bCs/>
          <w:sz w:val="22"/>
          <w:szCs w:val="22"/>
          <w:lang w:eastAsia="en-US"/>
        </w:rPr>
      </w:pPr>
    </w:p>
    <w:p w14:paraId="2637C7DA" w14:textId="77777777" w:rsidR="00950E74" w:rsidRPr="00875058" w:rsidRDefault="00950E74" w:rsidP="00950E74">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lastRenderedPageBreak/>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4FABDC0" w14:textId="77777777" w:rsidR="00D068B6" w:rsidRPr="0065231B" w:rsidRDefault="00D068B6" w:rsidP="00D068B6">
      <w:pPr>
        <w:spacing w:line="360" w:lineRule="auto"/>
        <w:ind w:right="-93"/>
        <w:jc w:val="both"/>
        <w:rPr>
          <w:rFonts w:ascii="Palatino Linotype" w:eastAsia="Calibri" w:hAnsi="Palatino Linotype" w:cs="Tahoma"/>
          <w:bCs/>
          <w:sz w:val="22"/>
          <w:szCs w:val="22"/>
          <w:lang w:eastAsia="en-US"/>
        </w:rPr>
      </w:pPr>
    </w:p>
    <w:p w14:paraId="624E5A7F" w14:textId="77777777" w:rsidR="00D068B6" w:rsidRDefault="00D068B6" w:rsidP="00D068B6">
      <w:pPr>
        <w:autoSpaceDE w:val="0"/>
        <w:autoSpaceDN w:val="0"/>
        <w:adjustRightInd w:val="0"/>
        <w:spacing w:line="360" w:lineRule="auto"/>
        <w:jc w:val="both"/>
        <w:rPr>
          <w:rFonts w:ascii="Palatino Linotype" w:eastAsia="Calibri" w:hAnsi="Palatino Linotype" w:cs="Tahoma"/>
          <w:iCs/>
          <w:sz w:val="22"/>
          <w:szCs w:val="22"/>
          <w:lang w:val="es-ES" w:eastAsia="es-ES_tradnl"/>
        </w:rPr>
      </w:pPr>
      <w:r w:rsidRPr="0065231B">
        <w:rPr>
          <w:rFonts w:ascii="Palatino Linotype" w:eastAsia="Calibri" w:hAnsi="Palatino Linotype" w:cs="Tahoma"/>
          <w:iCs/>
          <w:sz w:val="22"/>
          <w:szCs w:val="22"/>
          <w:lang w:val="es-ES" w:eastAsia="es-ES_tradnl"/>
        </w:rPr>
        <w:t xml:space="preserve">Una vez establecido lo anterior, es de precisar que el Recurrente solicitó </w:t>
      </w:r>
      <w:r w:rsidRPr="00D068B6">
        <w:rPr>
          <w:rFonts w:ascii="Palatino Linotype" w:eastAsia="Calibri" w:hAnsi="Palatino Linotype" w:cs="Tahoma"/>
          <w:iCs/>
          <w:sz w:val="22"/>
          <w:szCs w:val="22"/>
          <w:lang w:val="es-ES" w:eastAsia="es-ES_tradnl"/>
        </w:rPr>
        <w:t>las obras que se realizaron en los años 2015, 2016, 2017 y 2018, con que recurso se realizaron cada una de ellas, el proceso de adjudicación y la empresa a la que se le adjudicó el contrato.</w:t>
      </w:r>
      <w:r>
        <w:rPr>
          <w:rFonts w:ascii="Palatino Linotype" w:eastAsia="Calibri" w:hAnsi="Palatino Linotype" w:cs="Tahoma"/>
          <w:iCs/>
          <w:sz w:val="22"/>
          <w:szCs w:val="22"/>
          <w:lang w:val="es-ES" w:eastAsia="es-ES_tradnl"/>
        </w:rPr>
        <w:t xml:space="preserve"> </w:t>
      </w:r>
    </w:p>
    <w:p w14:paraId="72F29B9E" w14:textId="77777777" w:rsidR="00D068B6" w:rsidRDefault="00D068B6" w:rsidP="00D068B6">
      <w:pPr>
        <w:autoSpaceDE w:val="0"/>
        <w:autoSpaceDN w:val="0"/>
        <w:adjustRightInd w:val="0"/>
        <w:spacing w:line="360" w:lineRule="auto"/>
        <w:jc w:val="both"/>
        <w:rPr>
          <w:rFonts w:ascii="Palatino Linotype" w:eastAsia="Calibri" w:hAnsi="Palatino Linotype" w:cs="Tahoma"/>
          <w:iCs/>
          <w:sz w:val="22"/>
          <w:szCs w:val="22"/>
          <w:lang w:val="es-ES" w:eastAsia="es-ES_tradnl"/>
        </w:rPr>
      </w:pPr>
    </w:p>
    <w:p w14:paraId="6048E24D" w14:textId="77777777" w:rsidR="00D068B6" w:rsidRDefault="00D068B6" w:rsidP="00D068B6">
      <w:pPr>
        <w:autoSpaceDE w:val="0"/>
        <w:autoSpaceDN w:val="0"/>
        <w:adjustRightInd w:val="0"/>
        <w:spacing w:line="360" w:lineRule="auto"/>
        <w:jc w:val="both"/>
        <w:rPr>
          <w:rFonts w:ascii="Palatino Linotype" w:hAnsi="Palatino Linotype" w:cs="Tahoma"/>
          <w:bCs/>
          <w:sz w:val="22"/>
          <w:szCs w:val="22"/>
        </w:rPr>
      </w:pPr>
      <w:r w:rsidRPr="0065231B">
        <w:rPr>
          <w:rFonts w:ascii="Palatino Linotype" w:eastAsia="Calibri" w:hAnsi="Palatino Linotype" w:cs="Tahoma"/>
          <w:sz w:val="22"/>
          <w:szCs w:val="22"/>
          <w:lang w:eastAsia="es-ES_tradnl"/>
        </w:rPr>
        <w:t xml:space="preserve">En respuesta, el Sujeto Obligado señaló </w:t>
      </w:r>
      <w:r>
        <w:rPr>
          <w:rFonts w:ascii="Palatino Linotype" w:eastAsia="Calibri" w:hAnsi="Palatino Linotype" w:cs="Tahoma"/>
          <w:sz w:val="22"/>
          <w:szCs w:val="22"/>
          <w:lang w:eastAsia="es-ES_tradnl"/>
        </w:rPr>
        <w:t>la imposibilidad de proporcionar la información solicitada por haber sido generada por diversa administración por lo que</w:t>
      </w:r>
      <w:r w:rsidRPr="0065231B">
        <w:rPr>
          <w:rFonts w:ascii="Palatino Linotype" w:hAnsi="Palatino Linotype" w:cs="Tahoma"/>
          <w:bCs/>
          <w:sz w:val="22"/>
          <w:szCs w:val="22"/>
        </w:rPr>
        <w:t xml:space="preserve"> el ahora Recurrente se inconformó al </w:t>
      </w:r>
      <w:r>
        <w:rPr>
          <w:rFonts w:ascii="Palatino Linotype" w:hAnsi="Palatino Linotype" w:cs="Tahoma"/>
          <w:bCs/>
          <w:sz w:val="22"/>
          <w:szCs w:val="22"/>
        </w:rPr>
        <w:t>considerar que le estaban negando la información.</w:t>
      </w:r>
    </w:p>
    <w:p w14:paraId="671E7F02" w14:textId="77777777" w:rsidR="00123E15" w:rsidRDefault="00123E15" w:rsidP="007C0ADA">
      <w:pPr>
        <w:spacing w:line="360" w:lineRule="auto"/>
        <w:ind w:right="-93"/>
        <w:jc w:val="both"/>
        <w:rPr>
          <w:rFonts w:ascii="Palatino Linotype" w:eastAsia="Calibri" w:hAnsi="Palatino Linotype" w:cs="Tahoma"/>
          <w:bCs/>
          <w:sz w:val="22"/>
          <w:szCs w:val="22"/>
          <w:lang w:eastAsia="en-US"/>
        </w:rPr>
      </w:pPr>
    </w:p>
    <w:p w14:paraId="17FB642B" w14:textId="77777777" w:rsidR="007C0ADA" w:rsidRDefault="00215218" w:rsidP="007C0AD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bien, como ya se señaló </w:t>
      </w:r>
      <w:r w:rsidR="00123E15">
        <w:rPr>
          <w:rFonts w:ascii="Palatino Linotype" w:eastAsia="Calibri" w:hAnsi="Palatino Linotype" w:cs="Tahoma"/>
          <w:bCs/>
          <w:sz w:val="22"/>
          <w:szCs w:val="22"/>
          <w:lang w:eastAsia="en-US"/>
        </w:rPr>
        <w:t xml:space="preserve">el Sujeto Obligado al </w:t>
      </w:r>
      <w:r>
        <w:rPr>
          <w:rFonts w:ascii="Palatino Linotype" w:eastAsia="Calibri" w:hAnsi="Palatino Linotype" w:cs="Tahoma"/>
          <w:bCs/>
          <w:sz w:val="22"/>
          <w:szCs w:val="22"/>
          <w:lang w:eastAsia="en-US"/>
        </w:rPr>
        <w:t>remitir su informe justificado</w:t>
      </w:r>
      <w:r w:rsidR="00123E15">
        <w:rPr>
          <w:rFonts w:ascii="Palatino Linotype" w:eastAsia="Calibri" w:hAnsi="Palatino Linotype" w:cs="Tahoma"/>
          <w:bCs/>
          <w:sz w:val="22"/>
          <w:szCs w:val="22"/>
          <w:lang w:eastAsia="en-US"/>
        </w:rPr>
        <w:t xml:space="preserve"> realizó un documento </w:t>
      </w:r>
      <w:r w:rsidR="00123E15">
        <w:rPr>
          <w:rFonts w:ascii="Palatino Linotype" w:eastAsia="Calibri" w:hAnsi="Palatino Linotype" w:cs="Tahoma"/>
          <w:bCs/>
          <w:i/>
          <w:sz w:val="22"/>
          <w:szCs w:val="22"/>
          <w:lang w:eastAsia="en-US"/>
        </w:rPr>
        <w:t xml:space="preserve">ad hoc </w:t>
      </w:r>
      <w:r w:rsidR="00123E15">
        <w:rPr>
          <w:rFonts w:ascii="Palatino Linotype" w:eastAsia="Calibri" w:hAnsi="Palatino Linotype" w:cs="Tahoma"/>
          <w:bCs/>
          <w:sz w:val="22"/>
          <w:szCs w:val="22"/>
          <w:lang w:eastAsia="en-US"/>
        </w:rPr>
        <w:t xml:space="preserve">del que se advierte que efectivamente </w:t>
      </w:r>
      <w:r>
        <w:rPr>
          <w:rFonts w:ascii="Palatino Linotype" w:eastAsia="Calibri" w:hAnsi="Palatino Linotype" w:cs="Tahoma"/>
          <w:bCs/>
          <w:sz w:val="22"/>
          <w:szCs w:val="22"/>
          <w:lang w:eastAsia="en-US"/>
        </w:rPr>
        <w:t xml:space="preserve">llevó a cabo </w:t>
      </w:r>
      <w:r w:rsidR="00123E15">
        <w:rPr>
          <w:rFonts w:ascii="Palatino Linotype" w:eastAsia="Calibri" w:hAnsi="Palatino Linotype" w:cs="Tahoma"/>
          <w:bCs/>
          <w:sz w:val="22"/>
          <w:szCs w:val="22"/>
          <w:lang w:eastAsia="en-US"/>
        </w:rPr>
        <w:t xml:space="preserve">diversas </w:t>
      </w:r>
      <w:r w:rsidR="00D068B6">
        <w:rPr>
          <w:rFonts w:ascii="Palatino Linotype" w:eastAsia="Calibri" w:hAnsi="Palatino Linotype" w:cs="Tahoma"/>
          <w:bCs/>
          <w:sz w:val="22"/>
          <w:szCs w:val="22"/>
          <w:lang w:eastAsia="en-US"/>
        </w:rPr>
        <w:t>obras en los años solicitados por el Particular</w:t>
      </w:r>
      <w:r w:rsidR="00695C25">
        <w:rPr>
          <w:rFonts w:ascii="Palatino Linotype" w:eastAsia="Calibri" w:hAnsi="Palatino Linotype" w:cs="Tahoma"/>
          <w:bCs/>
          <w:sz w:val="22"/>
          <w:szCs w:val="22"/>
          <w:lang w:eastAsia="en-US"/>
        </w:rPr>
        <w:t>.</w:t>
      </w:r>
    </w:p>
    <w:p w14:paraId="223E8370" w14:textId="77777777" w:rsidR="00695C25" w:rsidRDefault="00695C25" w:rsidP="007C0ADA">
      <w:pPr>
        <w:spacing w:line="360" w:lineRule="auto"/>
        <w:ind w:right="-93"/>
        <w:jc w:val="both"/>
        <w:rPr>
          <w:rFonts w:ascii="Palatino Linotype" w:eastAsia="Calibri" w:hAnsi="Palatino Linotype" w:cs="Tahoma"/>
          <w:bCs/>
          <w:sz w:val="22"/>
          <w:szCs w:val="22"/>
          <w:lang w:eastAsia="en-US"/>
        </w:rPr>
      </w:pPr>
    </w:p>
    <w:p w14:paraId="534533E8" w14:textId="77777777" w:rsidR="00695C25" w:rsidRDefault="00695C25" w:rsidP="00695C25">
      <w:pPr>
        <w:spacing w:line="360" w:lineRule="auto"/>
        <w:jc w:val="both"/>
        <w:rPr>
          <w:rFonts w:ascii="Palatino Linotype" w:hAnsi="Palatino Linotype" w:cs="Tahoma"/>
          <w:sz w:val="22"/>
          <w:szCs w:val="22"/>
        </w:rPr>
      </w:pPr>
      <w:r>
        <w:rPr>
          <w:rFonts w:ascii="Palatino Linotype" w:hAnsi="Palatino Linotype" w:cs="Tahoma"/>
          <w:sz w:val="22"/>
          <w:szCs w:val="22"/>
        </w:rPr>
        <w:t>Es por lo anterior</w:t>
      </w:r>
      <w:r w:rsidRPr="00875058">
        <w:rPr>
          <w:rFonts w:ascii="Palatino Linotype" w:hAnsi="Palatino Linotype" w:cs="Tahoma"/>
          <w:sz w:val="22"/>
          <w:szCs w:val="22"/>
        </w:rPr>
        <w:t xml:space="preserve"> que se omite el estudio de la naturaleza jurídica de la información pública solicitada, en virtud de que el </w:t>
      </w:r>
      <w:r w:rsidRPr="00695C25">
        <w:rPr>
          <w:rFonts w:ascii="Palatino Linotype" w:hAnsi="Palatino Linotype" w:cs="Tahoma"/>
          <w:sz w:val="22"/>
          <w:szCs w:val="22"/>
        </w:rPr>
        <w:t xml:space="preserve">Ayuntamiento de </w:t>
      </w:r>
      <w:r w:rsidR="00D068B6">
        <w:rPr>
          <w:rFonts w:ascii="Palatino Linotype" w:hAnsi="Palatino Linotype" w:cs="Tahoma"/>
          <w:sz w:val="22"/>
          <w:szCs w:val="22"/>
        </w:rPr>
        <w:t>Coyotepec</w:t>
      </w:r>
      <w:r w:rsidRPr="00875058">
        <w:rPr>
          <w:rFonts w:ascii="Palatino Linotype" w:hAnsi="Palatino Linotype" w:cs="Tahoma"/>
          <w:sz w:val="22"/>
          <w:szCs w:val="22"/>
        </w:rPr>
        <w:t xml:space="preserve">, mediante </w:t>
      </w:r>
      <w:r>
        <w:rPr>
          <w:rFonts w:ascii="Palatino Linotype" w:hAnsi="Palatino Linotype" w:cs="Tahoma"/>
          <w:sz w:val="22"/>
          <w:szCs w:val="22"/>
        </w:rPr>
        <w:t xml:space="preserve">informe justificado aceptó haber realizado diversas </w:t>
      </w:r>
      <w:r w:rsidR="00D068B6">
        <w:rPr>
          <w:rFonts w:ascii="Palatino Linotype" w:hAnsi="Palatino Linotype" w:cs="Tahoma"/>
          <w:sz w:val="22"/>
          <w:szCs w:val="22"/>
        </w:rPr>
        <w:t>obras</w:t>
      </w:r>
      <w:r w:rsidR="00C00640">
        <w:rPr>
          <w:rFonts w:ascii="Palatino Linotype" w:hAnsi="Palatino Linotype" w:cs="Tahoma"/>
          <w:sz w:val="22"/>
          <w:szCs w:val="22"/>
        </w:rPr>
        <w:t>, además de señalar el proceso de adjudicación</w:t>
      </w:r>
      <w:r w:rsidRPr="00875058">
        <w:rPr>
          <w:rFonts w:ascii="Palatino Linotype" w:hAnsi="Palatino Linotype" w:cs="Tahoma"/>
          <w:sz w:val="22"/>
          <w:szCs w:val="22"/>
        </w:rPr>
        <w:t xml:space="preserve">; por lo que, acepta que la </w:t>
      </w:r>
      <w:r w:rsidR="006B5869">
        <w:rPr>
          <w:rFonts w:ascii="Palatino Linotype" w:hAnsi="Palatino Linotype" w:cs="Tahoma"/>
          <w:sz w:val="22"/>
          <w:szCs w:val="22"/>
        </w:rPr>
        <w:t xml:space="preserve">información solicitada la </w:t>
      </w:r>
      <w:r w:rsidRPr="00875058">
        <w:rPr>
          <w:rFonts w:ascii="Palatino Linotype" w:hAnsi="Palatino Linotype" w:cs="Tahoma"/>
          <w:sz w:val="22"/>
          <w:szCs w:val="22"/>
        </w:rPr>
        <w:t>genera, posee y administra, en ejercicio de sus funciones de derecho público, motivo por el cual se actualiza el supuesto jurídico, previsto en el artículo 12 de la Ley de Transparencia y Acceso a la Información Pública de</w:t>
      </w:r>
      <w:r>
        <w:rPr>
          <w:rFonts w:ascii="Palatino Linotype" w:hAnsi="Palatino Linotype" w:cs="Tahoma"/>
          <w:sz w:val="22"/>
          <w:szCs w:val="22"/>
        </w:rPr>
        <w:t>l Estado de México y Municipios.</w:t>
      </w:r>
    </w:p>
    <w:p w14:paraId="20E52B6B" w14:textId="77777777" w:rsidR="00695C25" w:rsidRDefault="00695C25" w:rsidP="00695C25">
      <w:pPr>
        <w:spacing w:line="360" w:lineRule="auto"/>
        <w:jc w:val="both"/>
        <w:rPr>
          <w:rFonts w:ascii="Palatino Linotype" w:hAnsi="Palatino Linotype" w:cs="Tahoma"/>
          <w:sz w:val="22"/>
          <w:szCs w:val="22"/>
        </w:rPr>
      </w:pPr>
    </w:p>
    <w:p w14:paraId="12BF5D13" w14:textId="77777777" w:rsidR="00C00640" w:rsidRPr="00C00640" w:rsidRDefault="00C00640" w:rsidP="00C00640">
      <w:pPr>
        <w:spacing w:line="360" w:lineRule="auto"/>
        <w:jc w:val="both"/>
        <w:rPr>
          <w:rFonts w:ascii="Palatino Linotype" w:hAnsi="Palatino Linotype" w:cs="Tahoma"/>
          <w:sz w:val="22"/>
          <w:szCs w:val="22"/>
        </w:rPr>
      </w:pPr>
      <w:r w:rsidRPr="00C00640">
        <w:rPr>
          <w:rFonts w:ascii="Palatino Linotype" w:hAnsi="Palatino Linotype" w:cs="Tahoma"/>
          <w:sz w:val="22"/>
          <w:szCs w:val="22"/>
        </w:rPr>
        <w:lastRenderedPageBreak/>
        <w:t xml:space="preserve">Ahora bien, </w:t>
      </w:r>
      <w:r>
        <w:rPr>
          <w:rFonts w:ascii="Palatino Linotype" w:hAnsi="Palatino Linotype" w:cs="Tahoma"/>
          <w:sz w:val="22"/>
          <w:szCs w:val="22"/>
        </w:rPr>
        <w:t>cabe señalar que</w:t>
      </w:r>
      <w:r w:rsidRPr="00C00640">
        <w:rPr>
          <w:rFonts w:ascii="Palatino Linotype" w:hAnsi="Palatino Linotype" w:cs="Tahoma"/>
          <w:sz w:val="22"/>
          <w:szCs w:val="22"/>
        </w:rPr>
        <w:t xml:space="preserve"> la información relacionada con el ejercicio de recursos públicos en procesos de licitación, adjudicación directa o invitación restringida, es información pública de oficio, de acuerdo a lo establecido en el artículo 92, fracción XXI, de la Ley de Transparencia y Acceso a la Información Pública de</w:t>
      </w:r>
      <w:r>
        <w:rPr>
          <w:rFonts w:ascii="Palatino Linotype" w:hAnsi="Palatino Linotype" w:cs="Tahoma"/>
          <w:sz w:val="22"/>
          <w:szCs w:val="22"/>
        </w:rPr>
        <w:t>l Estado de México y Municipios</w:t>
      </w:r>
      <w:r w:rsidRPr="00C00640">
        <w:rPr>
          <w:rFonts w:ascii="Palatino Linotype" w:hAnsi="Palatino Linotype" w:cs="Tahoma"/>
          <w:sz w:val="22"/>
          <w:szCs w:val="22"/>
        </w:rPr>
        <w:t>. Asimismo, el artículo 23, párrafo segundo de la Ley de la materia, dispone que los Sujetos Obligados deberán hacer pública toda la información relativa a los montos y las personas a quienes, por cualquier motivo, entreguen recursos públicos.</w:t>
      </w:r>
    </w:p>
    <w:p w14:paraId="52625407" w14:textId="77777777" w:rsidR="00C00640" w:rsidRPr="00C00640" w:rsidRDefault="00C00640" w:rsidP="00C00640">
      <w:pPr>
        <w:spacing w:line="360" w:lineRule="auto"/>
        <w:jc w:val="both"/>
        <w:rPr>
          <w:rFonts w:ascii="Palatino Linotype" w:hAnsi="Palatino Linotype" w:cs="Tahoma"/>
          <w:sz w:val="22"/>
          <w:szCs w:val="22"/>
        </w:rPr>
      </w:pPr>
    </w:p>
    <w:p w14:paraId="213E7E3D" w14:textId="77777777" w:rsidR="00C00640" w:rsidRPr="00C00640" w:rsidRDefault="00C00640" w:rsidP="00C00640">
      <w:pPr>
        <w:spacing w:line="360" w:lineRule="auto"/>
        <w:jc w:val="both"/>
        <w:rPr>
          <w:rFonts w:ascii="Palatino Linotype" w:hAnsi="Palatino Linotype" w:cs="Tahoma"/>
          <w:sz w:val="22"/>
          <w:szCs w:val="22"/>
        </w:rPr>
      </w:pPr>
      <w:r w:rsidRPr="00C00640">
        <w:rPr>
          <w:rFonts w:ascii="Palatino Linotype" w:hAnsi="Palatino Linotype" w:cs="Tahoma"/>
          <w:sz w:val="22"/>
          <w:szCs w:val="22"/>
        </w:rPr>
        <w:t xml:space="preserve">Bajo este orden de ideas, </w:t>
      </w:r>
      <w:r w:rsidR="00950E74">
        <w:rPr>
          <w:rFonts w:ascii="Palatino Linotype" w:hAnsi="Palatino Linotype" w:cs="Tahoma"/>
          <w:sz w:val="22"/>
          <w:szCs w:val="22"/>
        </w:rPr>
        <w:t xml:space="preserve">se </w:t>
      </w:r>
      <w:r w:rsidRPr="00C00640">
        <w:rPr>
          <w:rFonts w:ascii="Palatino Linotype" w:hAnsi="Palatino Linotype" w:cs="Tahoma"/>
          <w:sz w:val="22"/>
          <w:szCs w:val="22"/>
        </w:rPr>
        <w:t xml:space="preserve">advirtió que la información </w:t>
      </w:r>
      <w:r>
        <w:rPr>
          <w:rFonts w:ascii="Palatino Linotype" w:hAnsi="Palatino Linotype" w:cs="Tahoma"/>
          <w:sz w:val="22"/>
          <w:szCs w:val="22"/>
        </w:rPr>
        <w:t xml:space="preserve">enviada en Informe Justificado no satisface por completo </w:t>
      </w:r>
      <w:r w:rsidRPr="00C00640">
        <w:rPr>
          <w:rFonts w:ascii="Palatino Linotype" w:hAnsi="Palatino Linotype" w:cs="Tahoma"/>
          <w:sz w:val="22"/>
          <w:szCs w:val="22"/>
        </w:rPr>
        <w:t>lo solicitado, además de que el Particular precisó desde su solicitud</w:t>
      </w:r>
      <w:r w:rsidR="00632389">
        <w:rPr>
          <w:rFonts w:ascii="Palatino Linotype" w:hAnsi="Palatino Linotype" w:cs="Tahoma"/>
          <w:sz w:val="22"/>
          <w:szCs w:val="22"/>
        </w:rPr>
        <w:t xml:space="preserve"> que</w:t>
      </w:r>
      <w:r w:rsidRPr="00C00640">
        <w:rPr>
          <w:rFonts w:ascii="Palatino Linotype" w:hAnsi="Palatino Linotype" w:cs="Tahoma"/>
          <w:sz w:val="22"/>
          <w:szCs w:val="22"/>
        </w:rPr>
        <w:t xml:space="preserve"> </w:t>
      </w:r>
      <w:r>
        <w:rPr>
          <w:rFonts w:ascii="Palatino Linotype" w:hAnsi="Palatino Linotype" w:cs="Tahoma"/>
          <w:sz w:val="22"/>
          <w:szCs w:val="22"/>
        </w:rPr>
        <w:t>quería conocer la empresa a la que se le adjudicaron las obras</w:t>
      </w:r>
      <w:r w:rsidRPr="00C00640">
        <w:rPr>
          <w:rFonts w:ascii="Palatino Linotype" w:hAnsi="Palatino Linotype" w:cs="Tahoma"/>
          <w:sz w:val="22"/>
          <w:szCs w:val="22"/>
        </w:rPr>
        <w:t>, por lo que una vez que ha quedado demostrado que la información solicitada es de naturaleza pública, se concluye que el Sujeto Obligado cuenta con las atribuciones de generar, administrar y poseer la información en sus archivos respecto de l</w:t>
      </w:r>
      <w:r>
        <w:rPr>
          <w:rFonts w:ascii="Palatino Linotype" w:hAnsi="Palatino Linotype" w:cs="Tahoma"/>
          <w:sz w:val="22"/>
          <w:szCs w:val="22"/>
        </w:rPr>
        <w:t>as obras realizadas en los años dos mil quince, dos mil dieciséis, dos mil diecisiete y dos mil dieciocho</w:t>
      </w:r>
      <w:r w:rsidR="00632389">
        <w:rPr>
          <w:rFonts w:ascii="Palatino Linotype" w:hAnsi="Palatino Linotype" w:cs="Tahoma"/>
          <w:sz w:val="22"/>
          <w:szCs w:val="22"/>
        </w:rPr>
        <w:t xml:space="preserve"> así como</w:t>
      </w:r>
      <w:r>
        <w:rPr>
          <w:rFonts w:ascii="Palatino Linotype" w:hAnsi="Palatino Linotype" w:cs="Tahoma"/>
          <w:sz w:val="22"/>
          <w:szCs w:val="22"/>
        </w:rPr>
        <w:t xml:space="preserve"> el proceso de adjudicación y el recurso utilizado para dichas obras</w:t>
      </w:r>
      <w:r w:rsidRPr="00C00640">
        <w:rPr>
          <w:rFonts w:ascii="Palatino Linotype" w:hAnsi="Palatino Linotype" w:cs="Tahoma"/>
          <w:sz w:val="22"/>
          <w:szCs w:val="22"/>
        </w:rPr>
        <w:t>.</w:t>
      </w:r>
    </w:p>
    <w:p w14:paraId="757DC100" w14:textId="77777777" w:rsidR="00C00640" w:rsidRPr="00C00640" w:rsidRDefault="00C00640" w:rsidP="00C00640">
      <w:pPr>
        <w:spacing w:line="360" w:lineRule="auto"/>
        <w:jc w:val="both"/>
        <w:rPr>
          <w:rFonts w:ascii="Palatino Linotype" w:hAnsi="Palatino Linotype" w:cs="Tahoma"/>
          <w:sz w:val="22"/>
          <w:szCs w:val="22"/>
        </w:rPr>
      </w:pPr>
    </w:p>
    <w:p w14:paraId="74620AD8" w14:textId="77777777" w:rsidR="00695C25" w:rsidRPr="0061200B" w:rsidRDefault="006B5869" w:rsidP="00695C25">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lo anterior</w:t>
      </w:r>
      <w:r w:rsidR="00695C25" w:rsidRPr="0061200B">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el Sujeto Obligado para dar</w:t>
      </w:r>
      <w:r w:rsidR="00695C25" w:rsidRPr="0061200B">
        <w:rPr>
          <w:rFonts w:ascii="Palatino Linotype" w:eastAsia="Calibri" w:hAnsi="Palatino Linotype" w:cs="Tahoma"/>
          <w:bCs/>
          <w:sz w:val="22"/>
          <w:szCs w:val="22"/>
          <w:lang w:eastAsia="en-US"/>
        </w:rPr>
        <w:t xml:space="preserve"> atención de la</w:t>
      </w:r>
      <w:r>
        <w:rPr>
          <w:rFonts w:ascii="Palatino Linotype" w:eastAsia="Calibri" w:hAnsi="Palatino Linotype" w:cs="Tahoma"/>
          <w:bCs/>
          <w:sz w:val="22"/>
          <w:szCs w:val="22"/>
          <w:lang w:eastAsia="en-US"/>
        </w:rPr>
        <w:t xml:space="preserve"> </w:t>
      </w:r>
      <w:r w:rsidR="00695C25" w:rsidRPr="0061200B">
        <w:rPr>
          <w:rFonts w:ascii="Palatino Linotype" w:eastAsia="Calibri" w:hAnsi="Palatino Linotype" w:cs="Tahoma"/>
          <w:bCs/>
          <w:sz w:val="22"/>
          <w:szCs w:val="22"/>
          <w:lang w:eastAsia="en-US"/>
        </w:rPr>
        <w:t>solicitud</w:t>
      </w:r>
      <w:r>
        <w:rPr>
          <w:rFonts w:ascii="Palatino Linotype" w:eastAsia="Calibri" w:hAnsi="Palatino Linotype" w:cs="Tahoma"/>
          <w:bCs/>
          <w:sz w:val="22"/>
          <w:szCs w:val="22"/>
          <w:lang w:eastAsia="en-US"/>
        </w:rPr>
        <w:t xml:space="preserve"> </w:t>
      </w:r>
      <w:r w:rsidRPr="0061200B">
        <w:rPr>
          <w:rFonts w:ascii="Palatino Linotype" w:eastAsia="Calibri" w:hAnsi="Palatino Linotype" w:cs="Tahoma"/>
          <w:bCs/>
          <w:sz w:val="22"/>
          <w:szCs w:val="22"/>
          <w:lang w:eastAsia="en-US"/>
        </w:rPr>
        <w:t>de acceso a la información</w:t>
      </w:r>
      <w:r>
        <w:rPr>
          <w:rFonts w:ascii="Palatino Linotype" w:eastAsia="Calibri" w:hAnsi="Palatino Linotype" w:cs="Tahoma"/>
          <w:bCs/>
          <w:sz w:val="22"/>
          <w:szCs w:val="22"/>
          <w:lang w:eastAsia="en-US"/>
        </w:rPr>
        <w:t xml:space="preserve"> con número de folio </w:t>
      </w:r>
      <w:r w:rsidR="00C00640" w:rsidRPr="00D53620">
        <w:rPr>
          <w:rFonts w:ascii="Palatino Linotype" w:eastAsia="Calibri" w:hAnsi="Palatino Linotype" w:cs="Tahoma"/>
          <w:b/>
          <w:bCs/>
          <w:sz w:val="22"/>
          <w:szCs w:val="22"/>
          <w:lang w:eastAsia="en-US"/>
        </w:rPr>
        <w:t>00051/COYOTEP/IP/2019</w:t>
      </w:r>
      <w:r w:rsidR="00215218" w:rsidRPr="00D53620">
        <w:rPr>
          <w:rFonts w:ascii="Palatino Linotype" w:eastAsia="Calibri" w:hAnsi="Palatino Linotype" w:cs="Tahoma"/>
          <w:b/>
          <w:bCs/>
          <w:sz w:val="22"/>
          <w:szCs w:val="22"/>
          <w:lang w:eastAsia="en-US"/>
        </w:rPr>
        <w:t>,</w:t>
      </w:r>
      <w:r w:rsidR="00215218">
        <w:rPr>
          <w:rFonts w:ascii="Palatino Linotype" w:eastAsia="Calibri" w:hAnsi="Palatino Linotype" w:cs="Tahoma"/>
          <w:bCs/>
          <w:sz w:val="22"/>
          <w:szCs w:val="22"/>
          <w:lang w:eastAsia="en-US"/>
        </w:rPr>
        <w:t xml:space="preserve"> debe privilegiar</w:t>
      </w:r>
      <w:r w:rsidR="00695C25" w:rsidRPr="0061200B">
        <w:rPr>
          <w:rFonts w:ascii="Palatino Linotype" w:eastAsia="Calibri" w:hAnsi="Palatino Linotype" w:cs="Tahoma"/>
          <w:bCs/>
          <w:sz w:val="22"/>
          <w:szCs w:val="22"/>
          <w:lang w:eastAsia="en-US"/>
        </w:rPr>
        <w:t xml:space="preserve"> el </w:t>
      </w:r>
      <w:r w:rsidR="00695C25" w:rsidRPr="0061200B">
        <w:rPr>
          <w:rFonts w:ascii="Palatino Linotype" w:eastAsia="Calibri" w:hAnsi="Palatino Linotype" w:cs="Tahoma"/>
          <w:b/>
          <w:bCs/>
          <w:sz w:val="22"/>
          <w:szCs w:val="22"/>
          <w:lang w:eastAsia="en-US"/>
        </w:rPr>
        <w:t>principio de máxima publicidad</w:t>
      </w:r>
      <w:r w:rsidR="00695C25" w:rsidRPr="0061200B">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046E565" w14:textId="77777777" w:rsidR="00695C25" w:rsidRPr="0061200B" w:rsidRDefault="00695C25" w:rsidP="00695C25">
      <w:pPr>
        <w:spacing w:line="360" w:lineRule="auto"/>
        <w:ind w:right="-93"/>
        <w:jc w:val="both"/>
        <w:rPr>
          <w:rFonts w:ascii="Palatino Linotype" w:eastAsia="Calibri" w:hAnsi="Palatino Linotype" w:cs="Tahoma"/>
          <w:bCs/>
          <w:sz w:val="22"/>
          <w:szCs w:val="22"/>
          <w:lang w:eastAsia="en-US"/>
        </w:rPr>
      </w:pPr>
    </w:p>
    <w:p w14:paraId="6ADB474E" w14:textId="77777777" w:rsidR="00695C25" w:rsidRPr="0061200B" w:rsidRDefault="00695C25" w:rsidP="00695C25">
      <w:pPr>
        <w:spacing w:line="360" w:lineRule="auto"/>
        <w:ind w:right="-93"/>
        <w:jc w:val="both"/>
        <w:rPr>
          <w:rFonts w:ascii="Palatino Linotype" w:eastAsia="Calibri" w:hAnsi="Palatino Linotype" w:cs="Tahoma"/>
          <w:bCs/>
          <w:sz w:val="22"/>
          <w:szCs w:val="22"/>
          <w:lang w:eastAsia="en-US"/>
        </w:rPr>
      </w:pPr>
      <w:r w:rsidRPr="0061200B">
        <w:rPr>
          <w:rFonts w:ascii="Palatino Linotype" w:eastAsia="Calibri" w:hAnsi="Palatino Linotype" w:cs="Tahoma"/>
          <w:bCs/>
          <w:sz w:val="22"/>
          <w:szCs w:val="22"/>
          <w:lang w:eastAsia="en-US"/>
        </w:rPr>
        <w:t xml:space="preserve">Para lograr lo precisado, </w:t>
      </w:r>
      <w:r w:rsidR="006B5869">
        <w:rPr>
          <w:rFonts w:ascii="Palatino Linotype" w:eastAsia="Calibri" w:hAnsi="Palatino Linotype" w:cs="Tahoma"/>
          <w:bCs/>
          <w:sz w:val="22"/>
          <w:szCs w:val="22"/>
          <w:lang w:eastAsia="en-US"/>
        </w:rPr>
        <w:t>e</w:t>
      </w:r>
      <w:r w:rsidRPr="0061200B">
        <w:rPr>
          <w:rFonts w:ascii="Palatino Linotype" w:eastAsia="Calibri" w:hAnsi="Palatino Linotype" w:cs="Tahoma"/>
          <w:bCs/>
          <w:sz w:val="22"/>
          <w:szCs w:val="22"/>
          <w:lang w:eastAsia="en-US"/>
        </w:rPr>
        <w:t>l Sujeto</w:t>
      </w:r>
      <w:r w:rsidR="006B5869">
        <w:rPr>
          <w:rFonts w:ascii="Palatino Linotype" w:eastAsia="Calibri" w:hAnsi="Palatino Linotype" w:cs="Tahoma"/>
          <w:bCs/>
          <w:sz w:val="22"/>
          <w:szCs w:val="22"/>
          <w:lang w:eastAsia="en-US"/>
        </w:rPr>
        <w:t xml:space="preserve"> Obligado </w:t>
      </w:r>
      <w:r w:rsidRPr="0061200B">
        <w:rPr>
          <w:rFonts w:ascii="Palatino Linotype" w:eastAsia="Calibri" w:hAnsi="Palatino Linotype" w:cs="Tahoma"/>
          <w:bCs/>
          <w:sz w:val="22"/>
          <w:szCs w:val="22"/>
          <w:lang w:eastAsia="en-US"/>
        </w:rPr>
        <w:t>debe</w:t>
      </w:r>
      <w:r w:rsidR="006B5869">
        <w:rPr>
          <w:rFonts w:ascii="Palatino Linotype" w:eastAsia="Calibri" w:hAnsi="Palatino Linotype" w:cs="Tahoma"/>
          <w:bCs/>
          <w:sz w:val="22"/>
          <w:szCs w:val="22"/>
          <w:lang w:eastAsia="en-US"/>
        </w:rPr>
        <w:t>rá</w:t>
      </w:r>
      <w:r w:rsidRPr="0061200B">
        <w:rPr>
          <w:rFonts w:ascii="Palatino Linotype" w:eastAsia="Calibri" w:hAnsi="Palatino Linotype" w:cs="Tahoma"/>
          <w:bCs/>
          <w:sz w:val="22"/>
          <w:szCs w:val="22"/>
          <w:lang w:eastAsia="en-US"/>
        </w:rPr>
        <w:t xml:space="preserve">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794B5FA9" w14:textId="77777777" w:rsidR="00695C25" w:rsidRPr="0061200B" w:rsidRDefault="00695C25" w:rsidP="00695C25">
      <w:pPr>
        <w:spacing w:line="360" w:lineRule="auto"/>
        <w:ind w:right="-93"/>
        <w:jc w:val="both"/>
        <w:rPr>
          <w:rFonts w:ascii="Palatino Linotype" w:eastAsia="Calibri" w:hAnsi="Palatino Linotype" w:cs="Tahoma"/>
          <w:bCs/>
          <w:sz w:val="22"/>
          <w:szCs w:val="22"/>
          <w:lang w:eastAsia="en-US"/>
        </w:rPr>
      </w:pPr>
    </w:p>
    <w:p w14:paraId="5BA1DEFD" w14:textId="77777777" w:rsidR="00695C25" w:rsidRPr="0061200B" w:rsidRDefault="00695C25" w:rsidP="00695C25">
      <w:pPr>
        <w:pStyle w:val="Prrafodelista"/>
        <w:numPr>
          <w:ilvl w:val="0"/>
          <w:numId w:val="6"/>
        </w:numPr>
        <w:spacing w:line="360" w:lineRule="auto"/>
        <w:ind w:right="-93"/>
        <w:jc w:val="both"/>
        <w:rPr>
          <w:rFonts w:ascii="Palatino Linotype" w:eastAsia="Calibri" w:hAnsi="Palatino Linotype" w:cs="Tahoma"/>
          <w:bCs/>
          <w:szCs w:val="22"/>
          <w:lang w:eastAsia="en-US"/>
        </w:rPr>
      </w:pPr>
      <w:r w:rsidRPr="0061200B">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6BF46ED8" w14:textId="77777777" w:rsidR="00695C25" w:rsidRPr="0061200B" w:rsidRDefault="00695C25" w:rsidP="00695C25">
      <w:pPr>
        <w:pStyle w:val="Prrafodelista"/>
        <w:spacing w:line="360" w:lineRule="auto"/>
        <w:ind w:right="-93"/>
        <w:jc w:val="both"/>
        <w:rPr>
          <w:rFonts w:ascii="Palatino Linotype" w:eastAsia="Calibri" w:hAnsi="Palatino Linotype" w:cs="Tahoma"/>
          <w:bCs/>
          <w:szCs w:val="22"/>
          <w:lang w:eastAsia="en-US"/>
        </w:rPr>
      </w:pPr>
    </w:p>
    <w:p w14:paraId="1B4D33A1" w14:textId="77777777" w:rsidR="00695C25" w:rsidRPr="0061200B" w:rsidRDefault="00695C25" w:rsidP="00695C25">
      <w:pPr>
        <w:pStyle w:val="Prrafodelista"/>
        <w:numPr>
          <w:ilvl w:val="0"/>
          <w:numId w:val="6"/>
        </w:numPr>
        <w:spacing w:line="360" w:lineRule="auto"/>
        <w:ind w:right="-93"/>
        <w:jc w:val="both"/>
        <w:rPr>
          <w:rFonts w:ascii="Palatino Linotype" w:eastAsia="Calibri" w:hAnsi="Palatino Linotype" w:cs="Tahoma"/>
          <w:bCs/>
          <w:szCs w:val="22"/>
          <w:lang w:eastAsia="en-US"/>
        </w:rPr>
      </w:pPr>
      <w:r w:rsidRPr="0061200B">
        <w:rPr>
          <w:rFonts w:ascii="Palatino Linotype" w:eastAsia="Calibri" w:hAnsi="Palatino Linotype" w:cs="Tahoma"/>
          <w:bCs/>
          <w:szCs w:val="22"/>
          <w:lang w:eastAsia="en-US"/>
        </w:rPr>
        <w:t xml:space="preserve">La respuesta a los requerimientos informativos, deberá notificarse al interesado en el menor tiempo posible, que no podrá exceder de </w:t>
      </w:r>
      <w:r w:rsidRPr="0061200B">
        <w:rPr>
          <w:rFonts w:ascii="Palatino Linotype" w:eastAsia="Calibri" w:hAnsi="Palatino Linotype" w:cs="Tahoma"/>
          <w:b/>
          <w:bCs/>
          <w:szCs w:val="22"/>
          <w:lang w:eastAsia="en-US"/>
        </w:rPr>
        <w:t>quince días hábiles, contados a partir del día siguiente a la presentación de esta.</w:t>
      </w:r>
      <w:r w:rsidRPr="0061200B">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7BC27556" w14:textId="77777777" w:rsidR="00695C25" w:rsidRPr="0061200B" w:rsidRDefault="00695C25" w:rsidP="00695C25">
      <w:pPr>
        <w:pStyle w:val="Prrafodelista"/>
        <w:spacing w:line="360" w:lineRule="auto"/>
        <w:rPr>
          <w:rFonts w:ascii="Palatino Linotype" w:eastAsia="Calibri" w:hAnsi="Palatino Linotype" w:cs="Tahoma"/>
          <w:bCs/>
          <w:szCs w:val="22"/>
          <w:lang w:eastAsia="en-US"/>
        </w:rPr>
      </w:pPr>
    </w:p>
    <w:p w14:paraId="6E1C59E1" w14:textId="77777777" w:rsidR="00695C25" w:rsidRPr="0061200B" w:rsidRDefault="00695C25" w:rsidP="00695C25">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61200B">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61200B">
        <w:rPr>
          <w:rFonts w:ascii="Palatino Linotype" w:eastAsia="Calibri" w:hAnsi="Palatino Linotype" w:cs="Tahoma"/>
          <w:b/>
          <w:bCs/>
          <w:szCs w:val="22"/>
          <w:lang w:eastAsia="en-US"/>
        </w:rPr>
        <w:t>que se encuentren en sus archivos o que estén constreñidos a elaborar;</w:t>
      </w:r>
    </w:p>
    <w:p w14:paraId="50B0ED78" w14:textId="77777777" w:rsidR="00695C25" w:rsidRPr="0061200B" w:rsidRDefault="00695C25" w:rsidP="00695C25">
      <w:pPr>
        <w:pStyle w:val="Prrafodelista"/>
        <w:spacing w:line="360" w:lineRule="auto"/>
        <w:rPr>
          <w:rFonts w:ascii="Palatino Linotype" w:eastAsia="Calibri" w:hAnsi="Palatino Linotype" w:cs="Tahoma"/>
          <w:b/>
          <w:bCs/>
          <w:szCs w:val="22"/>
          <w:lang w:eastAsia="en-US"/>
        </w:rPr>
      </w:pPr>
    </w:p>
    <w:p w14:paraId="2E93019E" w14:textId="77777777" w:rsidR="00695C25" w:rsidRPr="0061200B" w:rsidRDefault="00695C25" w:rsidP="00695C25">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61200B">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58B1C8E3" w14:textId="77777777" w:rsidR="00695C25" w:rsidRPr="0061200B" w:rsidRDefault="00695C25" w:rsidP="00695C25">
      <w:pPr>
        <w:pStyle w:val="Prrafodelista"/>
        <w:spacing w:line="360" w:lineRule="auto"/>
        <w:rPr>
          <w:rFonts w:ascii="Palatino Linotype" w:eastAsia="Calibri" w:hAnsi="Palatino Linotype" w:cs="Tahoma"/>
          <w:b/>
          <w:bCs/>
          <w:szCs w:val="22"/>
          <w:lang w:eastAsia="en-US"/>
        </w:rPr>
      </w:pPr>
    </w:p>
    <w:p w14:paraId="37749909" w14:textId="77777777" w:rsidR="00695C25" w:rsidRPr="0061200B" w:rsidRDefault="00695C25" w:rsidP="00695C25">
      <w:pPr>
        <w:pStyle w:val="Prrafodelista"/>
        <w:numPr>
          <w:ilvl w:val="0"/>
          <w:numId w:val="6"/>
        </w:numPr>
        <w:spacing w:line="360" w:lineRule="auto"/>
        <w:ind w:right="-28"/>
        <w:jc w:val="both"/>
        <w:rPr>
          <w:rFonts w:ascii="Palatino Linotype" w:eastAsia="Calibri" w:hAnsi="Palatino Linotype" w:cs="Tahoma"/>
          <w:b/>
          <w:bCs/>
          <w:szCs w:val="22"/>
          <w:lang w:eastAsia="en-US"/>
        </w:rPr>
      </w:pPr>
      <w:r w:rsidRPr="0061200B">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la solicitante hubiere </w:t>
      </w:r>
      <w:r w:rsidRPr="0061200B">
        <w:rPr>
          <w:rFonts w:ascii="Palatino Linotype" w:eastAsia="Calibri" w:hAnsi="Palatino Linotype" w:cs="Tahoma"/>
          <w:bCs/>
          <w:szCs w:val="22"/>
          <w:lang w:eastAsia="en-US"/>
        </w:rPr>
        <w:lastRenderedPageBreak/>
        <w:t>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0F1FCFAE" w14:textId="77777777" w:rsidR="00632389" w:rsidRDefault="00632389" w:rsidP="00695C25">
      <w:pPr>
        <w:spacing w:line="360" w:lineRule="auto"/>
        <w:ind w:right="-93"/>
        <w:jc w:val="both"/>
        <w:rPr>
          <w:rFonts w:ascii="Palatino Linotype" w:eastAsia="Calibri" w:hAnsi="Palatino Linotype" w:cs="Tahoma"/>
          <w:bCs/>
          <w:sz w:val="22"/>
          <w:szCs w:val="22"/>
          <w:lang w:eastAsia="en-US"/>
        </w:rPr>
      </w:pPr>
    </w:p>
    <w:p w14:paraId="526EFEC8" w14:textId="77777777" w:rsidR="00632389" w:rsidRPr="006863BE" w:rsidRDefault="00632389" w:rsidP="00632389">
      <w:pPr>
        <w:spacing w:line="360" w:lineRule="auto"/>
        <w:ind w:right="-93"/>
        <w:jc w:val="both"/>
        <w:rPr>
          <w:rFonts w:ascii="Palatino Linotype" w:hAnsi="Palatino Linotype" w:cs="Tahoma"/>
          <w:sz w:val="22"/>
          <w:szCs w:val="22"/>
        </w:rPr>
      </w:pPr>
      <w:r w:rsidRPr="006863BE">
        <w:rPr>
          <w:rFonts w:ascii="Palatino Linotype" w:hAnsi="Palatino Linotype" w:cs="Tahoma"/>
          <w:sz w:val="22"/>
          <w:szCs w:val="22"/>
        </w:rPr>
        <w:t xml:space="preserve">Conforme a lo anterior, </w:t>
      </w:r>
      <w:r>
        <w:rPr>
          <w:rFonts w:ascii="Palatino Linotype" w:hAnsi="Palatino Linotype" w:cs="Tahoma"/>
          <w:sz w:val="22"/>
          <w:szCs w:val="22"/>
        </w:rPr>
        <w:t>el Sujeto Obligado puede tener en sus archivos el documento fuente del que se desprenda lo que el Recurrente solicita</w:t>
      </w:r>
      <w:r w:rsidRPr="006863BE">
        <w:rPr>
          <w:rFonts w:ascii="Palatino Linotype" w:hAnsi="Palatino Linotype" w:cs="Tahoma"/>
          <w:sz w:val="22"/>
          <w:szCs w:val="24"/>
        </w:rPr>
        <w:t xml:space="preserve">; en virtud de que </w:t>
      </w:r>
      <w:r w:rsidRPr="006863BE">
        <w:rPr>
          <w:rFonts w:ascii="Palatino Linotype" w:hAnsi="Palatino Linotype" w:cs="Tahoma"/>
          <w:sz w:val="22"/>
          <w:szCs w:val="22"/>
        </w:rPr>
        <w:t xml:space="preserve">conforme al artículo 12 de la Ley de Transparencia y Acceso a la Información Pública del Estado de México y Municipios, los sujetos obligados sólo están constreñidos a proporcionar la información pública que obre en sus archivos, en el estado en que </w:t>
      </w:r>
      <w:r>
        <w:rPr>
          <w:rFonts w:ascii="Palatino Linotype" w:hAnsi="Palatino Linotype" w:cs="Tahoma"/>
          <w:sz w:val="22"/>
          <w:szCs w:val="22"/>
        </w:rPr>
        <w:t>e</w:t>
      </w:r>
      <w:r w:rsidRPr="006863BE">
        <w:rPr>
          <w:rFonts w:ascii="Palatino Linotype" w:hAnsi="Palatino Linotype" w:cs="Tahoma"/>
          <w:sz w:val="22"/>
          <w:szCs w:val="22"/>
        </w:rPr>
        <w:t>sta se encuentre; por lo que, la entrega no comprende el procesamiento de la misma, ni presentarla conforme al interés del solicitante, además, que tampoco deberá generarla, resumirla, efectuar cálculos o practicar investigaciones.</w:t>
      </w:r>
    </w:p>
    <w:p w14:paraId="07311DD2" w14:textId="77777777" w:rsidR="00632389" w:rsidRPr="006863BE" w:rsidRDefault="00632389" w:rsidP="00632389">
      <w:pPr>
        <w:tabs>
          <w:tab w:val="left" w:pos="4962"/>
        </w:tabs>
        <w:spacing w:line="360" w:lineRule="auto"/>
        <w:jc w:val="both"/>
        <w:rPr>
          <w:rFonts w:ascii="Palatino Linotype" w:hAnsi="Palatino Linotype" w:cs="Tahoma"/>
          <w:sz w:val="22"/>
          <w:szCs w:val="22"/>
        </w:rPr>
      </w:pPr>
    </w:p>
    <w:p w14:paraId="0251A8A1" w14:textId="77777777" w:rsidR="00632389" w:rsidRPr="006863BE" w:rsidRDefault="00632389" w:rsidP="00632389">
      <w:pPr>
        <w:tabs>
          <w:tab w:val="left" w:pos="4962"/>
        </w:tabs>
        <w:spacing w:line="360" w:lineRule="auto"/>
        <w:jc w:val="both"/>
        <w:rPr>
          <w:rFonts w:ascii="Palatino Linotype" w:eastAsia="Calibri" w:hAnsi="Palatino Linotype" w:cs="Tahoma"/>
          <w:iCs/>
          <w:sz w:val="22"/>
          <w:szCs w:val="22"/>
          <w:lang w:val="es-ES" w:eastAsia="es-ES_tradnl"/>
        </w:rPr>
      </w:pPr>
      <w:r w:rsidRPr="006863BE">
        <w:rPr>
          <w:rFonts w:ascii="Palatino Linotype" w:hAnsi="Palatino Linotype" w:cs="Tahoma"/>
          <w:sz w:val="22"/>
          <w:szCs w:val="22"/>
        </w:rPr>
        <w:t xml:space="preserve">De esta manera, </w:t>
      </w:r>
      <w:r w:rsidRPr="006863BE">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6863BE">
        <w:rPr>
          <w:rFonts w:ascii="Palatino Linotype" w:hAnsi="Palatino Linotype" w:cs="Tahoma"/>
          <w:i/>
          <w:sz w:val="22"/>
          <w:szCs w:val="22"/>
        </w:rPr>
        <w:t>ad hoc</w:t>
      </w:r>
      <w:r w:rsidRPr="006863BE">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6863BE">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11BEE9D4" w14:textId="77777777" w:rsidR="00632389" w:rsidRPr="006863BE" w:rsidRDefault="00632389" w:rsidP="00632389">
      <w:pPr>
        <w:spacing w:before="73" w:line="360" w:lineRule="auto"/>
        <w:ind w:left="567" w:right="567"/>
        <w:jc w:val="both"/>
        <w:rPr>
          <w:rFonts w:ascii="Palatino Linotype" w:eastAsia="Arial" w:hAnsi="Palatino Linotype" w:cs="Arial"/>
          <w:b/>
          <w:sz w:val="22"/>
        </w:rPr>
      </w:pPr>
    </w:p>
    <w:p w14:paraId="641D2C7A" w14:textId="77777777" w:rsidR="00632389" w:rsidRPr="00475B89" w:rsidRDefault="00632389" w:rsidP="00632389">
      <w:pPr>
        <w:spacing w:before="73" w:line="360" w:lineRule="auto"/>
        <w:ind w:left="567" w:right="567"/>
        <w:jc w:val="both"/>
        <w:rPr>
          <w:rFonts w:ascii="Palatino Linotype" w:eastAsia="Arial" w:hAnsi="Palatino Linotype" w:cs="Arial"/>
          <w:i/>
        </w:rPr>
      </w:pPr>
      <w:r w:rsidRPr="00475B89">
        <w:rPr>
          <w:rFonts w:ascii="Palatino Linotype" w:eastAsia="Arial" w:hAnsi="Palatino Linotype" w:cs="Arial"/>
          <w:b/>
          <w:i/>
        </w:rPr>
        <w:t xml:space="preserve">“No existe obligación de elaborar </w:t>
      </w:r>
      <w:r w:rsidRPr="00475B89">
        <w:rPr>
          <w:rFonts w:ascii="Palatino Linotype" w:eastAsia="Arial" w:hAnsi="Palatino Linotype" w:cs="Arial"/>
          <w:b/>
          <w:i/>
          <w:spacing w:val="-3"/>
        </w:rPr>
        <w:t>d</w:t>
      </w:r>
      <w:r w:rsidRPr="00475B89">
        <w:rPr>
          <w:rFonts w:ascii="Palatino Linotype" w:eastAsia="Arial" w:hAnsi="Palatino Linotype" w:cs="Arial"/>
          <w:b/>
          <w:i/>
        </w:rPr>
        <w:t>ocum</w:t>
      </w:r>
      <w:r w:rsidRPr="00475B89">
        <w:rPr>
          <w:rFonts w:ascii="Palatino Linotype" w:eastAsia="Arial" w:hAnsi="Palatino Linotype" w:cs="Arial"/>
          <w:b/>
          <w:i/>
          <w:spacing w:val="1"/>
        </w:rPr>
        <w:t>e</w:t>
      </w:r>
      <w:r w:rsidRPr="00475B89">
        <w:rPr>
          <w:rFonts w:ascii="Palatino Linotype" w:eastAsia="Arial" w:hAnsi="Palatino Linotype" w:cs="Arial"/>
          <w:b/>
          <w:i/>
        </w:rPr>
        <w:t>n</w:t>
      </w:r>
      <w:r w:rsidRPr="00475B89">
        <w:rPr>
          <w:rFonts w:ascii="Palatino Linotype" w:eastAsia="Arial" w:hAnsi="Palatino Linotype" w:cs="Arial"/>
          <w:b/>
          <w:i/>
          <w:spacing w:val="-1"/>
        </w:rPr>
        <w:t>t</w:t>
      </w:r>
      <w:r w:rsidRPr="00475B89">
        <w:rPr>
          <w:rFonts w:ascii="Palatino Linotype" w:eastAsia="Arial" w:hAnsi="Palatino Linotype" w:cs="Arial"/>
          <w:b/>
          <w:i/>
        </w:rPr>
        <w:t xml:space="preserve">os </w:t>
      </w:r>
      <w:r w:rsidRPr="00475B89">
        <w:rPr>
          <w:rFonts w:ascii="Palatino Linotype" w:eastAsia="Arial" w:hAnsi="Palatino Linotype" w:cs="Arial"/>
          <w:b/>
          <w:i/>
          <w:spacing w:val="-1"/>
        </w:rPr>
        <w:t xml:space="preserve">ad </w:t>
      </w:r>
      <w:r w:rsidRPr="00475B89">
        <w:rPr>
          <w:rFonts w:ascii="Palatino Linotype" w:eastAsia="Arial" w:hAnsi="Palatino Linotype" w:cs="Arial"/>
          <w:b/>
          <w:i/>
        </w:rPr>
        <w:t>hoc para atender las sol</w:t>
      </w:r>
      <w:r w:rsidRPr="00475B89">
        <w:rPr>
          <w:rFonts w:ascii="Palatino Linotype" w:eastAsia="Arial" w:hAnsi="Palatino Linotype" w:cs="Arial"/>
          <w:b/>
          <w:i/>
          <w:spacing w:val="-2"/>
        </w:rPr>
        <w:t>i</w:t>
      </w:r>
      <w:r w:rsidRPr="00475B89">
        <w:rPr>
          <w:rFonts w:ascii="Palatino Linotype" w:eastAsia="Arial" w:hAnsi="Palatino Linotype" w:cs="Arial"/>
          <w:b/>
          <w:i/>
          <w:spacing w:val="1"/>
        </w:rPr>
        <w:t>c</w:t>
      </w:r>
      <w:r w:rsidRPr="00475B89">
        <w:rPr>
          <w:rFonts w:ascii="Palatino Linotype" w:eastAsia="Arial" w:hAnsi="Palatino Linotype" w:cs="Arial"/>
          <w:b/>
          <w:i/>
        </w:rPr>
        <w:t xml:space="preserve">itudes de </w:t>
      </w:r>
      <w:r w:rsidRPr="00475B89">
        <w:rPr>
          <w:rFonts w:ascii="Palatino Linotype" w:eastAsia="Arial" w:hAnsi="Palatino Linotype" w:cs="Arial"/>
          <w:b/>
          <w:i/>
          <w:spacing w:val="1"/>
        </w:rPr>
        <w:t>ac</w:t>
      </w:r>
      <w:r w:rsidRPr="00475B89">
        <w:rPr>
          <w:rFonts w:ascii="Palatino Linotype" w:eastAsia="Arial" w:hAnsi="Palatino Linotype" w:cs="Arial"/>
          <w:b/>
          <w:i/>
          <w:spacing w:val="-1"/>
        </w:rPr>
        <w:t>c</w:t>
      </w:r>
      <w:r w:rsidRPr="00475B89">
        <w:rPr>
          <w:rFonts w:ascii="Palatino Linotype" w:eastAsia="Arial" w:hAnsi="Palatino Linotype" w:cs="Arial"/>
          <w:b/>
          <w:i/>
          <w:spacing w:val="1"/>
        </w:rPr>
        <w:t>es</w:t>
      </w:r>
      <w:r w:rsidRPr="00475B89">
        <w:rPr>
          <w:rFonts w:ascii="Palatino Linotype" w:eastAsia="Arial" w:hAnsi="Palatino Linotype" w:cs="Arial"/>
          <w:b/>
          <w:i/>
        </w:rPr>
        <w:t>o a la informa</w:t>
      </w:r>
      <w:r w:rsidRPr="00475B89">
        <w:rPr>
          <w:rFonts w:ascii="Palatino Linotype" w:eastAsia="Arial" w:hAnsi="Palatino Linotype" w:cs="Arial"/>
          <w:b/>
          <w:i/>
          <w:spacing w:val="1"/>
        </w:rPr>
        <w:t>c</w:t>
      </w:r>
      <w:r w:rsidRPr="00475B89">
        <w:rPr>
          <w:rFonts w:ascii="Palatino Linotype" w:eastAsia="Arial" w:hAnsi="Palatino Linotype" w:cs="Arial"/>
          <w:b/>
          <w:i/>
        </w:rPr>
        <w:t>ió</w:t>
      </w:r>
      <w:r w:rsidRPr="00475B89">
        <w:rPr>
          <w:rFonts w:ascii="Palatino Linotype" w:eastAsia="Arial" w:hAnsi="Palatino Linotype" w:cs="Arial"/>
          <w:b/>
          <w:i/>
          <w:spacing w:val="-2"/>
        </w:rPr>
        <w:t>n</w:t>
      </w:r>
      <w:r w:rsidRPr="00475B89">
        <w:rPr>
          <w:rFonts w:ascii="Palatino Linotype" w:eastAsia="Arial" w:hAnsi="Palatino Linotype" w:cs="Arial"/>
          <w:b/>
          <w:i/>
        </w:rPr>
        <w:t xml:space="preserve">. </w:t>
      </w:r>
      <w:r w:rsidRPr="00475B89">
        <w:rPr>
          <w:rFonts w:ascii="Palatino Linotype" w:eastAsia="Arial" w:hAnsi="Palatino Linotype" w:cs="Arial"/>
          <w:i/>
          <w:spacing w:val="18"/>
        </w:rPr>
        <w:t>L</w:t>
      </w:r>
      <w:r w:rsidRPr="00475B89">
        <w:rPr>
          <w:rFonts w:ascii="Palatino Linotype" w:eastAsia="Arial" w:hAnsi="Palatino Linotype" w:cs="Arial"/>
          <w:i/>
          <w:spacing w:val="-1"/>
        </w:rPr>
        <w:t xml:space="preserve">os </w:t>
      </w:r>
      <w:r w:rsidRPr="00475B89">
        <w:rPr>
          <w:rFonts w:ascii="Palatino Linotype" w:eastAsia="Arial" w:hAnsi="Palatino Linotype" w:cs="Arial"/>
          <w:i/>
          <w:spacing w:val="1"/>
        </w:rPr>
        <w:t>a</w:t>
      </w:r>
      <w:r w:rsidRPr="00475B89">
        <w:rPr>
          <w:rFonts w:ascii="Palatino Linotype" w:eastAsia="Arial" w:hAnsi="Palatino Linotype" w:cs="Arial"/>
          <w:i/>
        </w:rPr>
        <w:t>rt</w:t>
      </w:r>
      <w:r w:rsidRPr="00475B89">
        <w:rPr>
          <w:rFonts w:ascii="Palatino Linotype" w:eastAsia="Arial" w:hAnsi="Palatino Linotype" w:cs="Arial"/>
          <w:i/>
          <w:spacing w:val="-2"/>
        </w:rPr>
        <w:t>í</w:t>
      </w:r>
      <w:r w:rsidRPr="00475B89">
        <w:rPr>
          <w:rFonts w:ascii="Palatino Linotype" w:eastAsia="Arial" w:hAnsi="Palatino Linotype" w:cs="Arial"/>
          <w:i/>
        </w:rPr>
        <w:t>c</w:t>
      </w:r>
      <w:r w:rsidRPr="00475B89">
        <w:rPr>
          <w:rFonts w:ascii="Palatino Linotype" w:eastAsia="Arial" w:hAnsi="Palatino Linotype" w:cs="Arial"/>
          <w:i/>
          <w:spacing w:val="1"/>
        </w:rPr>
        <w:t>u</w:t>
      </w:r>
      <w:r w:rsidRPr="00475B89">
        <w:rPr>
          <w:rFonts w:ascii="Palatino Linotype" w:eastAsia="Arial" w:hAnsi="Palatino Linotype" w:cs="Arial"/>
          <w:i/>
        </w:rPr>
        <w:t>los</w:t>
      </w:r>
      <w:r w:rsidRPr="00475B89">
        <w:rPr>
          <w:rFonts w:ascii="Palatino Linotype" w:eastAsia="Arial" w:hAnsi="Palatino Linotype" w:cs="Arial"/>
          <w:i/>
          <w:spacing w:val="8"/>
        </w:rPr>
        <w:t xml:space="preserve"> 129 </w:t>
      </w:r>
      <w:r w:rsidRPr="00475B89">
        <w:rPr>
          <w:rFonts w:ascii="Palatino Linotype" w:eastAsia="Arial" w:hAnsi="Palatino Linotype" w:cs="Arial"/>
          <w:i/>
          <w:spacing w:val="1"/>
        </w:rPr>
        <w:t>d</w:t>
      </w:r>
      <w:r w:rsidRPr="00475B89">
        <w:rPr>
          <w:rFonts w:ascii="Palatino Linotype" w:eastAsia="Arial" w:hAnsi="Palatino Linotype" w:cs="Arial"/>
          <w:i/>
        </w:rPr>
        <w:t xml:space="preserve">e la </w:t>
      </w:r>
      <w:r w:rsidRPr="00475B89">
        <w:rPr>
          <w:rFonts w:ascii="Palatino Linotype" w:eastAsia="Arial" w:hAnsi="Palatino Linotype" w:cs="Arial"/>
          <w:i/>
          <w:spacing w:val="-1"/>
        </w:rPr>
        <w:t>L</w:t>
      </w:r>
      <w:r w:rsidRPr="00475B89">
        <w:rPr>
          <w:rFonts w:ascii="Palatino Linotype" w:eastAsia="Arial" w:hAnsi="Palatino Linotype" w:cs="Arial"/>
          <w:i/>
          <w:spacing w:val="1"/>
        </w:rPr>
        <w:t>e</w:t>
      </w:r>
      <w:r w:rsidRPr="00475B89">
        <w:rPr>
          <w:rFonts w:ascii="Palatino Linotype" w:eastAsia="Arial" w:hAnsi="Palatino Linotype" w:cs="Arial"/>
          <w:i/>
        </w:rPr>
        <w:t xml:space="preserve">y General </w:t>
      </w:r>
      <w:r w:rsidRPr="00475B89">
        <w:rPr>
          <w:rFonts w:ascii="Palatino Linotype" w:eastAsia="Arial" w:hAnsi="Palatino Linotype" w:cs="Arial"/>
          <w:i/>
          <w:spacing w:val="-1"/>
        </w:rPr>
        <w:t>d</w:t>
      </w:r>
      <w:r w:rsidRPr="00475B89">
        <w:rPr>
          <w:rFonts w:ascii="Palatino Linotype" w:eastAsia="Arial" w:hAnsi="Palatino Linotype" w:cs="Arial"/>
          <w:i/>
        </w:rPr>
        <w:t xml:space="preserve">e </w:t>
      </w:r>
      <w:r w:rsidRPr="00475B89">
        <w:rPr>
          <w:rFonts w:ascii="Palatino Linotype" w:eastAsia="Arial" w:hAnsi="Palatino Linotype" w:cs="Arial"/>
          <w:i/>
          <w:spacing w:val="2"/>
        </w:rPr>
        <w:t>T</w:t>
      </w:r>
      <w:r w:rsidRPr="00475B89">
        <w:rPr>
          <w:rFonts w:ascii="Palatino Linotype" w:eastAsia="Arial" w:hAnsi="Palatino Linotype" w:cs="Arial"/>
          <w:i/>
        </w:rPr>
        <w:t>r</w:t>
      </w:r>
      <w:r w:rsidRPr="00475B89">
        <w:rPr>
          <w:rFonts w:ascii="Palatino Linotype" w:eastAsia="Arial" w:hAnsi="Palatino Linotype" w:cs="Arial"/>
          <w:i/>
          <w:spacing w:val="-2"/>
        </w:rPr>
        <w:t>a</w:t>
      </w:r>
      <w:r w:rsidRPr="00475B89">
        <w:rPr>
          <w:rFonts w:ascii="Palatino Linotype" w:eastAsia="Arial" w:hAnsi="Palatino Linotype" w:cs="Arial"/>
          <w:i/>
          <w:spacing w:val="1"/>
        </w:rPr>
        <w:t>n</w:t>
      </w:r>
      <w:r w:rsidRPr="00475B89">
        <w:rPr>
          <w:rFonts w:ascii="Palatino Linotype" w:eastAsia="Arial" w:hAnsi="Palatino Linotype" w:cs="Arial"/>
          <w:i/>
        </w:rPr>
        <w:t>s</w:t>
      </w:r>
      <w:r w:rsidRPr="00475B89">
        <w:rPr>
          <w:rFonts w:ascii="Palatino Linotype" w:eastAsia="Arial" w:hAnsi="Palatino Linotype" w:cs="Arial"/>
          <w:i/>
          <w:spacing w:val="1"/>
        </w:rPr>
        <w:t>pa</w:t>
      </w:r>
      <w:r w:rsidRPr="00475B89">
        <w:rPr>
          <w:rFonts w:ascii="Palatino Linotype" w:eastAsia="Arial" w:hAnsi="Palatino Linotype" w:cs="Arial"/>
          <w:i/>
        </w:rPr>
        <w:t>r</w:t>
      </w:r>
      <w:r w:rsidRPr="00475B89">
        <w:rPr>
          <w:rFonts w:ascii="Palatino Linotype" w:eastAsia="Arial" w:hAnsi="Palatino Linotype" w:cs="Arial"/>
          <w:i/>
          <w:spacing w:val="-2"/>
        </w:rPr>
        <w:t>e</w:t>
      </w:r>
      <w:r w:rsidRPr="00475B89">
        <w:rPr>
          <w:rFonts w:ascii="Palatino Linotype" w:eastAsia="Arial" w:hAnsi="Palatino Linotype" w:cs="Arial"/>
          <w:i/>
          <w:spacing w:val="1"/>
        </w:rPr>
        <w:t>n</w:t>
      </w:r>
      <w:r w:rsidRPr="00475B89">
        <w:rPr>
          <w:rFonts w:ascii="Palatino Linotype" w:eastAsia="Arial" w:hAnsi="Palatino Linotype" w:cs="Arial"/>
          <w:i/>
        </w:rPr>
        <w:t>cia y Acc</w:t>
      </w:r>
      <w:r w:rsidRPr="00475B89">
        <w:rPr>
          <w:rFonts w:ascii="Palatino Linotype" w:eastAsia="Arial" w:hAnsi="Palatino Linotype" w:cs="Arial"/>
          <w:i/>
          <w:spacing w:val="1"/>
        </w:rPr>
        <w:t>e</w:t>
      </w:r>
      <w:r w:rsidRPr="00475B89">
        <w:rPr>
          <w:rFonts w:ascii="Palatino Linotype" w:eastAsia="Arial" w:hAnsi="Palatino Linotype" w:cs="Arial"/>
          <w:i/>
        </w:rPr>
        <w:t>so a la I</w:t>
      </w:r>
      <w:r w:rsidRPr="00475B89">
        <w:rPr>
          <w:rFonts w:ascii="Palatino Linotype" w:eastAsia="Arial" w:hAnsi="Palatino Linotype" w:cs="Arial"/>
          <w:i/>
          <w:spacing w:val="-1"/>
        </w:rPr>
        <w:t>n</w:t>
      </w:r>
      <w:r w:rsidRPr="00475B89">
        <w:rPr>
          <w:rFonts w:ascii="Palatino Linotype" w:eastAsia="Arial" w:hAnsi="Palatino Linotype" w:cs="Arial"/>
          <w:i/>
        </w:rPr>
        <w:t>f</w:t>
      </w:r>
      <w:r w:rsidRPr="00475B89">
        <w:rPr>
          <w:rFonts w:ascii="Palatino Linotype" w:eastAsia="Arial" w:hAnsi="Palatino Linotype" w:cs="Arial"/>
          <w:i/>
          <w:spacing w:val="1"/>
        </w:rPr>
        <w:t>o</w:t>
      </w:r>
      <w:r w:rsidRPr="00475B89">
        <w:rPr>
          <w:rFonts w:ascii="Palatino Linotype" w:eastAsia="Arial" w:hAnsi="Palatino Linotype" w:cs="Arial"/>
          <w:i/>
          <w:spacing w:val="-3"/>
        </w:rPr>
        <w:t>r</w:t>
      </w:r>
      <w:r w:rsidRPr="00475B89">
        <w:rPr>
          <w:rFonts w:ascii="Palatino Linotype" w:eastAsia="Arial" w:hAnsi="Palatino Linotype" w:cs="Arial"/>
          <w:i/>
          <w:spacing w:val="1"/>
        </w:rPr>
        <w:t>ma</w:t>
      </w:r>
      <w:r w:rsidRPr="00475B89">
        <w:rPr>
          <w:rFonts w:ascii="Palatino Linotype" w:eastAsia="Arial" w:hAnsi="Palatino Linotype" w:cs="Arial"/>
          <w:i/>
        </w:rPr>
        <w:t>ci</w:t>
      </w:r>
      <w:r w:rsidRPr="00475B89">
        <w:rPr>
          <w:rFonts w:ascii="Palatino Linotype" w:eastAsia="Arial" w:hAnsi="Palatino Linotype" w:cs="Arial"/>
          <w:i/>
          <w:spacing w:val="-2"/>
        </w:rPr>
        <w:t>ó</w:t>
      </w:r>
      <w:r w:rsidRPr="00475B89">
        <w:rPr>
          <w:rFonts w:ascii="Palatino Linotype" w:eastAsia="Arial" w:hAnsi="Palatino Linotype" w:cs="Arial"/>
          <w:i/>
        </w:rPr>
        <w:t xml:space="preserve">n </w:t>
      </w:r>
      <w:r w:rsidRPr="00475B89">
        <w:rPr>
          <w:rFonts w:ascii="Palatino Linotype" w:eastAsia="Arial" w:hAnsi="Palatino Linotype" w:cs="Arial"/>
          <w:i/>
          <w:spacing w:val="-2"/>
        </w:rPr>
        <w:t>P</w:t>
      </w:r>
      <w:r w:rsidRPr="00475B89">
        <w:rPr>
          <w:rFonts w:ascii="Palatino Linotype" w:eastAsia="Arial" w:hAnsi="Palatino Linotype" w:cs="Arial"/>
          <w:i/>
          <w:spacing w:val="1"/>
        </w:rPr>
        <w:t>úb</w:t>
      </w:r>
      <w:r w:rsidRPr="00475B89">
        <w:rPr>
          <w:rFonts w:ascii="Palatino Linotype" w:eastAsia="Arial" w:hAnsi="Palatino Linotype" w:cs="Arial"/>
          <w:i/>
        </w:rPr>
        <w:t>l</w:t>
      </w:r>
      <w:r w:rsidRPr="00475B89">
        <w:rPr>
          <w:rFonts w:ascii="Palatino Linotype" w:eastAsia="Arial" w:hAnsi="Palatino Linotype" w:cs="Arial"/>
          <w:i/>
          <w:spacing w:val="-1"/>
        </w:rPr>
        <w:t>i</w:t>
      </w:r>
      <w:r w:rsidRPr="00475B89">
        <w:rPr>
          <w:rFonts w:ascii="Palatino Linotype" w:eastAsia="Arial" w:hAnsi="Palatino Linotype" w:cs="Arial"/>
          <w:i/>
        </w:rPr>
        <w:t xml:space="preserve">ca y </w:t>
      </w:r>
      <w:r w:rsidRPr="00475B89">
        <w:rPr>
          <w:rFonts w:ascii="Palatino Linotype" w:eastAsia="Arial" w:hAnsi="Palatino Linotype" w:cs="Arial"/>
          <w:i/>
          <w:spacing w:val="8"/>
        </w:rPr>
        <w:t xml:space="preserve">130, párrafo cuarto, </w:t>
      </w:r>
      <w:r w:rsidRPr="00475B89">
        <w:rPr>
          <w:rFonts w:ascii="Palatino Linotype" w:eastAsia="Arial" w:hAnsi="Palatino Linotype" w:cs="Arial"/>
          <w:i/>
          <w:spacing w:val="1"/>
        </w:rPr>
        <w:t>d</w:t>
      </w:r>
      <w:r w:rsidRPr="00475B89">
        <w:rPr>
          <w:rFonts w:ascii="Palatino Linotype" w:eastAsia="Arial" w:hAnsi="Palatino Linotype" w:cs="Arial"/>
          <w:i/>
        </w:rPr>
        <w:t xml:space="preserve">e la </w:t>
      </w:r>
      <w:r w:rsidRPr="00475B89">
        <w:rPr>
          <w:rFonts w:ascii="Palatino Linotype" w:eastAsia="Arial" w:hAnsi="Palatino Linotype" w:cs="Arial"/>
          <w:i/>
          <w:spacing w:val="-1"/>
        </w:rPr>
        <w:t>L</w:t>
      </w:r>
      <w:r w:rsidRPr="00475B89">
        <w:rPr>
          <w:rFonts w:ascii="Palatino Linotype" w:eastAsia="Arial" w:hAnsi="Palatino Linotype" w:cs="Arial"/>
          <w:i/>
          <w:spacing w:val="1"/>
        </w:rPr>
        <w:t>e</w:t>
      </w:r>
      <w:r w:rsidRPr="00475B89">
        <w:rPr>
          <w:rFonts w:ascii="Palatino Linotype" w:eastAsia="Arial" w:hAnsi="Palatino Linotype" w:cs="Arial"/>
          <w:i/>
        </w:rPr>
        <w:t>y Fe</w:t>
      </w:r>
      <w:r w:rsidRPr="00475B89">
        <w:rPr>
          <w:rFonts w:ascii="Palatino Linotype" w:eastAsia="Arial" w:hAnsi="Palatino Linotype" w:cs="Arial"/>
          <w:i/>
          <w:spacing w:val="1"/>
        </w:rPr>
        <w:t>de</w:t>
      </w:r>
      <w:r w:rsidRPr="00475B89">
        <w:rPr>
          <w:rFonts w:ascii="Palatino Linotype" w:eastAsia="Arial" w:hAnsi="Palatino Linotype" w:cs="Arial"/>
          <w:i/>
        </w:rPr>
        <w:t xml:space="preserve">ral </w:t>
      </w:r>
      <w:r w:rsidRPr="00475B89">
        <w:rPr>
          <w:rFonts w:ascii="Palatino Linotype" w:eastAsia="Arial" w:hAnsi="Palatino Linotype" w:cs="Arial"/>
          <w:i/>
          <w:spacing w:val="-1"/>
        </w:rPr>
        <w:t>d</w:t>
      </w:r>
      <w:r w:rsidRPr="00475B89">
        <w:rPr>
          <w:rFonts w:ascii="Palatino Linotype" w:eastAsia="Arial" w:hAnsi="Palatino Linotype" w:cs="Arial"/>
          <w:i/>
        </w:rPr>
        <w:t xml:space="preserve">e </w:t>
      </w:r>
      <w:r w:rsidRPr="00475B89">
        <w:rPr>
          <w:rFonts w:ascii="Palatino Linotype" w:eastAsia="Arial" w:hAnsi="Palatino Linotype" w:cs="Arial"/>
          <w:i/>
          <w:spacing w:val="2"/>
        </w:rPr>
        <w:t>T</w:t>
      </w:r>
      <w:r w:rsidRPr="00475B89">
        <w:rPr>
          <w:rFonts w:ascii="Palatino Linotype" w:eastAsia="Arial" w:hAnsi="Palatino Linotype" w:cs="Arial"/>
          <w:i/>
        </w:rPr>
        <w:t>r</w:t>
      </w:r>
      <w:r w:rsidRPr="00475B89">
        <w:rPr>
          <w:rFonts w:ascii="Palatino Linotype" w:eastAsia="Arial" w:hAnsi="Palatino Linotype" w:cs="Arial"/>
          <w:i/>
          <w:spacing w:val="-2"/>
        </w:rPr>
        <w:t>a</w:t>
      </w:r>
      <w:r w:rsidRPr="00475B89">
        <w:rPr>
          <w:rFonts w:ascii="Palatino Linotype" w:eastAsia="Arial" w:hAnsi="Palatino Linotype" w:cs="Arial"/>
          <w:i/>
          <w:spacing w:val="1"/>
        </w:rPr>
        <w:t>n</w:t>
      </w:r>
      <w:r w:rsidRPr="00475B89">
        <w:rPr>
          <w:rFonts w:ascii="Palatino Linotype" w:eastAsia="Arial" w:hAnsi="Palatino Linotype" w:cs="Arial"/>
          <w:i/>
        </w:rPr>
        <w:t>s</w:t>
      </w:r>
      <w:r w:rsidRPr="00475B89">
        <w:rPr>
          <w:rFonts w:ascii="Palatino Linotype" w:eastAsia="Arial" w:hAnsi="Palatino Linotype" w:cs="Arial"/>
          <w:i/>
          <w:spacing w:val="1"/>
        </w:rPr>
        <w:t>pa</w:t>
      </w:r>
      <w:r w:rsidRPr="00475B89">
        <w:rPr>
          <w:rFonts w:ascii="Palatino Linotype" w:eastAsia="Arial" w:hAnsi="Palatino Linotype" w:cs="Arial"/>
          <w:i/>
        </w:rPr>
        <w:t>r</w:t>
      </w:r>
      <w:r w:rsidRPr="00475B89">
        <w:rPr>
          <w:rFonts w:ascii="Palatino Linotype" w:eastAsia="Arial" w:hAnsi="Palatino Linotype" w:cs="Arial"/>
          <w:i/>
          <w:spacing w:val="-2"/>
        </w:rPr>
        <w:t>e</w:t>
      </w:r>
      <w:r w:rsidRPr="00475B89">
        <w:rPr>
          <w:rFonts w:ascii="Palatino Linotype" w:eastAsia="Arial" w:hAnsi="Palatino Linotype" w:cs="Arial"/>
          <w:i/>
          <w:spacing w:val="1"/>
        </w:rPr>
        <w:t>n</w:t>
      </w:r>
      <w:r w:rsidRPr="00475B89">
        <w:rPr>
          <w:rFonts w:ascii="Palatino Linotype" w:eastAsia="Arial" w:hAnsi="Palatino Linotype" w:cs="Arial"/>
          <w:i/>
        </w:rPr>
        <w:t>cia y Acc</w:t>
      </w:r>
      <w:r w:rsidRPr="00475B89">
        <w:rPr>
          <w:rFonts w:ascii="Palatino Linotype" w:eastAsia="Arial" w:hAnsi="Palatino Linotype" w:cs="Arial"/>
          <w:i/>
          <w:spacing w:val="1"/>
        </w:rPr>
        <w:t>e</w:t>
      </w:r>
      <w:r w:rsidRPr="00475B89">
        <w:rPr>
          <w:rFonts w:ascii="Palatino Linotype" w:eastAsia="Arial" w:hAnsi="Palatino Linotype" w:cs="Arial"/>
          <w:i/>
        </w:rPr>
        <w:t>so a la I</w:t>
      </w:r>
      <w:r w:rsidRPr="00475B89">
        <w:rPr>
          <w:rFonts w:ascii="Palatino Linotype" w:eastAsia="Arial" w:hAnsi="Palatino Linotype" w:cs="Arial"/>
          <w:i/>
          <w:spacing w:val="-1"/>
        </w:rPr>
        <w:t>n</w:t>
      </w:r>
      <w:r w:rsidRPr="00475B89">
        <w:rPr>
          <w:rFonts w:ascii="Palatino Linotype" w:eastAsia="Arial" w:hAnsi="Palatino Linotype" w:cs="Arial"/>
          <w:i/>
        </w:rPr>
        <w:t>f</w:t>
      </w:r>
      <w:r w:rsidRPr="00475B89">
        <w:rPr>
          <w:rFonts w:ascii="Palatino Linotype" w:eastAsia="Arial" w:hAnsi="Palatino Linotype" w:cs="Arial"/>
          <w:i/>
          <w:spacing w:val="1"/>
        </w:rPr>
        <w:t>o</w:t>
      </w:r>
      <w:r w:rsidRPr="00475B89">
        <w:rPr>
          <w:rFonts w:ascii="Palatino Linotype" w:eastAsia="Arial" w:hAnsi="Palatino Linotype" w:cs="Arial"/>
          <w:i/>
          <w:spacing w:val="-3"/>
        </w:rPr>
        <w:t>r</w:t>
      </w:r>
      <w:r w:rsidRPr="00475B89">
        <w:rPr>
          <w:rFonts w:ascii="Palatino Linotype" w:eastAsia="Arial" w:hAnsi="Palatino Linotype" w:cs="Arial"/>
          <w:i/>
          <w:spacing w:val="1"/>
        </w:rPr>
        <w:t>ma</w:t>
      </w:r>
      <w:r w:rsidRPr="00475B89">
        <w:rPr>
          <w:rFonts w:ascii="Palatino Linotype" w:eastAsia="Arial" w:hAnsi="Palatino Linotype" w:cs="Arial"/>
          <w:i/>
        </w:rPr>
        <w:t>ci</w:t>
      </w:r>
      <w:r w:rsidRPr="00475B89">
        <w:rPr>
          <w:rFonts w:ascii="Palatino Linotype" w:eastAsia="Arial" w:hAnsi="Palatino Linotype" w:cs="Arial"/>
          <w:i/>
          <w:spacing w:val="-2"/>
        </w:rPr>
        <w:t>ó</w:t>
      </w:r>
      <w:r w:rsidRPr="00475B89">
        <w:rPr>
          <w:rFonts w:ascii="Palatino Linotype" w:eastAsia="Arial" w:hAnsi="Palatino Linotype" w:cs="Arial"/>
          <w:i/>
        </w:rPr>
        <w:t xml:space="preserve">n </w:t>
      </w:r>
      <w:r w:rsidRPr="00475B89">
        <w:rPr>
          <w:rFonts w:ascii="Palatino Linotype" w:eastAsia="Arial" w:hAnsi="Palatino Linotype" w:cs="Arial"/>
          <w:i/>
          <w:spacing w:val="-2"/>
        </w:rPr>
        <w:t>P</w:t>
      </w:r>
      <w:r w:rsidRPr="00475B89">
        <w:rPr>
          <w:rFonts w:ascii="Palatino Linotype" w:eastAsia="Arial" w:hAnsi="Palatino Linotype" w:cs="Arial"/>
          <w:i/>
          <w:spacing w:val="1"/>
        </w:rPr>
        <w:t>úb</w:t>
      </w:r>
      <w:r w:rsidRPr="00475B89">
        <w:rPr>
          <w:rFonts w:ascii="Palatino Linotype" w:eastAsia="Arial" w:hAnsi="Palatino Linotype" w:cs="Arial"/>
          <w:i/>
        </w:rPr>
        <w:t>l</w:t>
      </w:r>
      <w:r w:rsidRPr="00475B89">
        <w:rPr>
          <w:rFonts w:ascii="Palatino Linotype" w:eastAsia="Arial" w:hAnsi="Palatino Linotype" w:cs="Arial"/>
          <w:i/>
          <w:spacing w:val="-1"/>
        </w:rPr>
        <w:t>i</w:t>
      </w:r>
      <w:r w:rsidRPr="00475B89">
        <w:rPr>
          <w:rFonts w:ascii="Palatino Linotype" w:eastAsia="Arial" w:hAnsi="Palatino Linotype" w:cs="Arial"/>
          <w:i/>
        </w:rPr>
        <w:t xml:space="preserve">ca, </w:t>
      </w:r>
      <w:r w:rsidRPr="00475B89">
        <w:rPr>
          <w:rFonts w:ascii="Palatino Linotype" w:eastAsia="Arial" w:hAnsi="Palatino Linotype" w:cs="Arial"/>
          <w:i/>
          <w:spacing w:val="-1"/>
        </w:rPr>
        <w:t>señalan q</w:t>
      </w:r>
      <w:r w:rsidRPr="00475B89">
        <w:rPr>
          <w:rFonts w:ascii="Palatino Linotype" w:eastAsia="Arial" w:hAnsi="Palatino Linotype" w:cs="Arial"/>
          <w:i/>
          <w:spacing w:val="1"/>
        </w:rPr>
        <w:t>u</w:t>
      </w:r>
      <w:r w:rsidRPr="00475B89">
        <w:rPr>
          <w:rFonts w:ascii="Palatino Linotype" w:eastAsia="Arial" w:hAnsi="Palatino Linotype" w:cs="Arial"/>
          <w:i/>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w:t>
      </w:r>
      <w:r w:rsidRPr="00475B89">
        <w:rPr>
          <w:rFonts w:ascii="Palatino Linotype" w:eastAsia="Arial" w:hAnsi="Palatino Linotype" w:cs="Arial"/>
          <w:i/>
        </w:rPr>
        <w:lastRenderedPageBreak/>
        <w:t>se encuentre. Por lo anterior, los sujetos obligados deben garantizar el derecho de acceso a la información del particular, proporcionando la información con la que cuentan en el formato en que la misma obre en sus archivos;</w:t>
      </w:r>
      <w:r w:rsidRPr="00475B89">
        <w:rPr>
          <w:rFonts w:ascii="Palatino Linotype" w:eastAsia="Arial" w:hAnsi="Palatino Linotype" w:cs="Arial"/>
          <w:i/>
          <w:spacing w:val="-1"/>
        </w:rPr>
        <w:t xml:space="preserve"> sin necesidad de</w:t>
      </w:r>
      <w:r w:rsidRPr="00475B89">
        <w:rPr>
          <w:rFonts w:ascii="Palatino Linotype" w:eastAsia="Arial" w:hAnsi="Palatino Linotype" w:cs="Arial"/>
          <w:i/>
          <w:spacing w:val="1"/>
        </w:rPr>
        <w:t xml:space="preserve"> e</w:t>
      </w:r>
      <w:r w:rsidRPr="00475B89">
        <w:rPr>
          <w:rFonts w:ascii="Palatino Linotype" w:eastAsia="Arial" w:hAnsi="Palatino Linotype" w:cs="Arial"/>
          <w:i/>
        </w:rPr>
        <w:t>la</w:t>
      </w:r>
      <w:r w:rsidRPr="00475B89">
        <w:rPr>
          <w:rFonts w:ascii="Palatino Linotype" w:eastAsia="Arial" w:hAnsi="Palatino Linotype" w:cs="Arial"/>
          <w:i/>
          <w:spacing w:val="1"/>
        </w:rPr>
        <w:t>bo</w:t>
      </w:r>
      <w:r w:rsidRPr="00475B89">
        <w:rPr>
          <w:rFonts w:ascii="Palatino Linotype" w:eastAsia="Arial" w:hAnsi="Palatino Linotype" w:cs="Arial"/>
          <w:i/>
        </w:rPr>
        <w:t xml:space="preserve">rar </w:t>
      </w:r>
      <w:r w:rsidRPr="00475B89">
        <w:rPr>
          <w:rFonts w:ascii="Palatino Linotype" w:eastAsia="Arial" w:hAnsi="Palatino Linotype" w:cs="Arial"/>
          <w:i/>
          <w:spacing w:val="1"/>
        </w:rPr>
        <w:t>do</w:t>
      </w:r>
      <w:r w:rsidRPr="00475B89">
        <w:rPr>
          <w:rFonts w:ascii="Palatino Linotype" w:eastAsia="Arial" w:hAnsi="Palatino Linotype" w:cs="Arial"/>
          <w:i/>
          <w:spacing w:val="-2"/>
        </w:rPr>
        <w:t>c</w:t>
      </w:r>
      <w:r w:rsidRPr="00475B89">
        <w:rPr>
          <w:rFonts w:ascii="Palatino Linotype" w:eastAsia="Arial" w:hAnsi="Palatino Linotype" w:cs="Arial"/>
          <w:i/>
          <w:spacing w:val="1"/>
        </w:rPr>
        <w:t>u</w:t>
      </w:r>
      <w:r w:rsidRPr="00475B89">
        <w:rPr>
          <w:rFonts w:ascii="Palatino Linotype" w:eastAsia="Arial" w:hAnsi="Palatino Linotype" w:cs="Arial"/>
          <w:i/>
          <w:spacing w:val="-1"/>
        </w:rPr>
        <w:t>m</w:t>
      </w:r>
      <w:r w:rsidRPr="00475B89">
        <w:rPr>
          <w:rFonts w:ascii="Palatino Linotype" w:eastAsia="Arial" w:hAnsi="Palatino Linotype" w:cs="Arial"/>
          <w:i/>
          <w:spacing w:val="1"/>
        </w:rPr>
        <w:t>en</w:t>
      </w:r>
      <w:r w:rsidRPr="00475B89">
        <w:rPr>
          <w:rFonts w:ascii="Palatino Linotype" w:eastAsia="Arial" w:hAnsi="Palatino Linotype" w:cs="Arial"/>
          <w:i/>
          <w:spacing w:val="-2"/>
        </w:rPr>
        <w:t>t</w:t>
      </w:r>
      <w:r w:rsidRPr="00475B89">
        <w:rPr>
          <w:rFonts w:ascii="Palatino Linotype" w:eastAsia="Arial" w:hAnsi="Palatino Linotype" w:cs="Arial"/>
          <w:i/>
          <w:spacing w:val="1"/>
        </w:rPr>
        <w:t>o</w:t>
      </w:r>
      <w:r w:rsidRPr="00475B89">
        <w:rPr>
          <w:rFonts w:ascii="Palatino Linotype" w:eastAsia="Arial" w:hAnsi="Palatino Linotype" w:cs="Arial"/>
          <w:i/>
        </w:rPr>
        <w:t xml:space="preserve">s </w:t>
      </w:r>
      <w:r w:rsidRPr="00475B89">
        <w:rPr>
          <w:rFonts w:ascii="Palatino Linotype" w:eastAsia="Arial" w:hAnsi="Palatino Linotype" w:cs="Arial"/>
          <w:i/>
          <w:spacing w:val="1"/>
        </w:rPr>
        <w:t>a</w:t>
      </w:r>
      <w:r w:rsidRPr="00475B89">
        <w:rPr>
          <w:rFonts w:ascii="Palatino Linotype" w:eastAsia="Arial" w:hAnsi="Palatino Linotype" w:cs="Arial"/>
          <w:i/>
        </w:rPr>
        <w:t>d</w:t>
      </w:r>
      <w:r w:rsidRPr="00475B89">
        <w:rPr>
          <w:rFonts w:ascii="Palatino Linotype" w:eastAsia="Arial" w:hAnsi="Palatino Linotype" w:cs="Arial"/>
          <w:i/>
          <w:spacing w:val="1"/>
        </w:rPr>
        <w:t xml:space="preserve"> ho</w:t>
      </w:r>
      <w:r w:rsidRPr="00475B89">
        <w:rPr>
          <w:rFonts w:ascii="Palatino Linotype" w:eastAsia="Arial" w:hAnsi="Palatino Linotype" w:cs="Arial"/>
          <w:i/>
        </w:rPr>
        <w:t xml:space="preserve">c </w:t>
      </w:r>
      <w:r w:rsidRPr="00475B89">
        <w:rPr>
          <w:rFonts w:ascii="Palatino Linotype" w:eastAsia="Arial" w:hAnsi="Palatino Linotype" w:cs="Arial"/>
          <w:i/>
          <w:spacing w:val="1"/>
        </w:rPr>
        <w:t>pa</w:t>
      </w:r>
      <w:r w:rsidRPr="00475B89">
        <w:rPr>
          <w:rFonts w:ascii="Palatino Linotype" w:eastAsia="Arial" w:hAnsi="Palatino Linotype" w:cs="Arial"/>
          <w:i/>
        </w:rPr>
        <w:t xml:space="preserve">ra </w:t>
      </w:r>
      <w:r w:rsidRPr="00475B89">
        <w:rPr>
          <w:rFonts w:ascii="Palatino Linotype" w:eastAsia="Arial" w:hAnsi="Palatino Linotype" w:cs="Arial"/>
          <w:i/>
          <w:spacing w:val="1"/>
        </w:rPr>
        <w:t>a</w:t>
      </w:r>
      <w:r w:rsidRPr="00475B89">
        <w:rPr>
          <w:rFonts w:ascii="Palatino Linotype" w:eastAsia="Arial" w:hAnsi="Palatino Linotype" w:cs="Arial"/>
          <w:i/>
        </w:rPr>
        <w:t>t</w:t>
      </w:r>
      <w:r w:rsidRPr="00475B89">
        <w:rPr>
          <w:rFonts w:ascii="Palatino Linotype" w:eastAsia="Arial" w:hAnsi="Palatino Linotype" w:cs="Arial"/>
          <w:i/>
          <w:spacing w:val="-1"/>
        </w:rPr>
        <w:t>e</w:t>
      </w:r>
      <w:r w:rsidRPr="00475B89">
        <w:rPr>
          <w:rFonts w:ascii="Palatino Linotype" w:eastAsia="Arial" w:hAnsi="Palatino Linotype" w:cs="Arial"/>
          <w:i/>
          <w:spacing w:val="1"/>
        </w:rPr>
        <w:t>n</w:t>
      </w:r>
      <w:r w:rsidRPr="00475B89">
        <w:rPr>
          <w:rFonts w:ascii="Palatino Linotype" w:eastAsia="Arial" w:hAnsi="Palatino Linotype" w:cs="Arial"/>
          <w:i/>
          <w:spacing w:val="-1"/>
        </w:rPr>
        <w:t>d</w:t>
      </w:r>
      <w:r w:rsidRPr="00475B89">
        <w:rPr>
          <w:rFonts w:ascii="Palatino Linotype" w:eastAsia="Arial" w:hAnsi="Palatino Linotype" w:cs="Arial"/>
          <w:i/>
          <w:spacing w:val="1"/>
        </w:rPr>
        <w:t>e</w:t>
      </w:r>
      <w:r w:rsidRPr="00475B89">
        <w:rPr>
          <w:rFonts w:ascii="Palatino Linotype" w:eastAsia="Arial" w:hAnsi="Palatino Linotype" w:cs="Arial"/>
          <w:i/>
        </w:rPr>
        <w:t>r l</w:t>
      </w:r>
      <w:r w:rsidRPr="00475B89">
        <w:rPr>
          <w:rFonts w:ascii="Palatino Linotype" w:eastAsia="Arial" w:hAnsi="Palatino Linotype" w:cs="Arial"/>
          <w:i/>
          <w:spacing w:val="-2"/>
        </w:rPr>
        <w:t>a</w:t>
      </w:r>
      <w:r w:rsidRPr="00475B89">
        <w:rPr>
          <w:rFonts w:ascii="Palatino Linotype" w:eastAsia="Arial" w:hAnsi="Palatino Linotype" w:cs="Arial"/>
          <w:i/>
        </w:rPr>
        <w:t>s s</w:t>
      </w:r>
      <w:r w:rsidRPr="00475B89">
        <w:rPr>
          <w:rFonts w:ascii="Palatino Linotype" w:eastAsia="Arial" w:hAnsi="Palatino Linotype" w:cs="Arial"/>
          <w:i/>
          <w:spacing w:val="1"/>
        </w:rPr>
        <w:t>o</w:t>
      </w:r>
      <w:r w:rsidRPr="00475B89">
        <w:rPr>
          <w:rFonts w:ascii="Palatino Linotype" w:eastAsia="Arial" w:hAnsi="Palatino Linotype" w:cs="Arial"/>
          <w:i/>
        </w:rPr>
        <w:t>l</w:t>
      </w:r>
      <w:r w:rsidRPr="00475B89">
        <w:rPr>
          <w:rFonts w:ascii="Palatino Linotype" w:eastAsia="Arial" w:hAnsi="Palatino Linotype" w:cs="Arial"/>
          <w:i/>
          <w:spacing w:val="-1"/>
        </w:rPr>
        <w:t>i</w:t>
      </w:r>
      <w:r w:rsidRPr="00475B89">
        <w:rPr>
          <w:rFonts w:ascii="Palatino Linotype" w:eastAsia="Arial" w:hAnsi="Palatino Linotype" w:cs="Arial"/>
          <w:i/>
        </w:rPr>
        <w:t>cit</w:t>
      </w:r>
      <w:r w:rsidRPr="00475B89">
        <w:rPr>
          <w:rFonts w:ascii="Palatino Linotype" w:eastAsia="Arial" w:hAnsi="Palatino Linotype" w:cs="Arial"/>
          <w:i/>
          <w:spacing w:val="1"/>
        </w:rPr>
        <w:t>ude</w:t>
      </w:r>
      <w:r w:rsidRPr="00475B89">
        <w:rPr>
          <w:rFonts w:ascii="Palatino Linotype" w:eastAsia="Arial" w:hAnsi="Palatino Linotype" w:cs="Arial"/>
          <w:i/>
        </w:rPr>
        <w:t xml:space="preserve">s </w:t>
      </w:r>
      <w:r w:rsidRPr="00475B89">
        <w:rPr>
          <w:rFonts w:ascii="Palatino Linotype" w:eastAsia="Arial" w:hAnsi="Palatino Linotype" w:cs="Arial"/>
          <w:i/>
          <w:spacing w:val="-1"/>
        </w:rPr>
        <w:t>d</w:t>
      </w:r>
      <w:r w:rsidRPr="00475B89">
        <w:rPr>
          <w:rFonts w:ascii="Palatino Linotype" w:eastAsia="Arial" w:hAnsi="Palatino Linotype" w:cs="Arial"/>
          <w:i/>
        </w:rPr>
        <w:t>e i</w:t>
      </w:r>
      <w:r w:rsidRPr="00475B89">
        <w:rPr>
          <w:rFonts w:ascii="Palatino Linotype" w:eastAsia="Arial" w:hAnsi="Palatino Linotype" w:cs="Arial"/>
          <w:i/>
          <w:spacing w:val="-2"/>
        </w:rPr>
        <w:t>n</w:t>
      </w:r>
      <w:r w:rsidRPr="00475B89">
        <w:rPr>
          <w:rFonts w:ascii="Palatino Linotype" w:eastAsia="Arial" w:hAnsi="Palatino Linotype" w:cs="Arial"/>
          <w:i/>
        </w:rPr>
        <w:t>f</w:t>
      </w:r>
      <w:r w:rsidRPr="00475B89">
        <w:rPr>
          <w:rFonts w:ascii="Palatino Linotype" w:eastAsia="Arial" w:hAnsi="Palatino Linotype" w:cs="Arial"/>
          <w:i/>
          <w:spacing w:val="1"/>
        </w:rPr>
        <w:t>o</w:t>
      </w:r>
      <w:r w:rsidRPr="00475B89">
        <w:rPr>
          <w:rFonts w:ascii="Palatino Linotype" w:eastAsia="Arial" w:hAnsi="Palatino Linotype" w:cs="Arial"/>
          <w:i/>
        </w:rPr>
        <w:t>r</w:t>
      </w:r>
      <w:r w:rsidRPr="00475B89">
        <w:rPr>
          <w:rFonts w:ascii="Palatino Linotype" w:eastAsia="Arial" w:hAnsi="Palatino Linotype" w:cs="Arial"/>
          <w:i/>
          <w:spacing w:val="-1"/>
        </w:rPr>
        <w:t>m</w:t>
      </w:r>
      <w:r w:rsidRPr="00475B89">
        <w:rPr>
          <w:rFonts w:ascii="Palatino Linotype" w:eastAsia="Arial" w:hAnsi="Palatino Linotype" w:cs="Arial"/>
          <w:i/>
          <w:spacing w:val="1"/>
        </w:rPr>
        <w:t>a</w:t>
      </w:r>
      <w:r w:rsidRPr="00475B89">
        <w:rPr>
          <w:rFonts w:ascii="Palatino Linotype" w:eastAsia="Arial" w:hAnsi="Palatino Linotype" w:cs="Arial"/>
          <w:i/>
        </w:rPr>
        <w:t>ció</w:t>
      </w:r>
      <w:r w:rsidRPr="00475B89">
        <w:rPr>
          <w:rFonts w:ascii="Palatino Linotype" w:eastAsia="Arial" w:hAnsi="Palatino Linotype" w:cs="Arial"/>
          <w:i/>
          <w:spacing w:val="1"/>
        </w:rPr>
        <w:t>n</w:t>
      </w:r>
      <w:r w:rsidRPr="00475B89">
        <w:rPr>
          <w:rFonts w:ascii="Palatino Linotype" w:eastAsia="Arial" w:hAnsi="Palatino Linotype" w:cs="Arial"/>
          <w:i/>
        </w:rPr>
        <w:t>.”</w:t>
      </w:r>
    </w:p>
    <w:p w14:paraId="4E403995" w14:textId="77777777" w:rsidR="00632389" w:rsidRPr="006863BE" w:rsidRDefault="00632389" w:rsidP="00632389">
      <w:pPr>
        <w:spacing w:line="360" w:lineRule="auto"/>
        <w:jc w:val="both"/>
        <w:rPr>
          <w:rFonts w:ascii="Palatino Linotype" w:hAnsi="Palatino Linotype" w:cs="Tahoma"/>
          <w:sz w:val="22"/>
          <w:szCs w:val="22"/>
        </w:rPr>
      </w:pPr>
    </w:p>
    <w:p w14:paraId="10EDED3C" w14:textId="77777777" w:rsidR="00632389" w:rsidRPr="006863BE" w:rsidRDefault="00632389" w:rsidP="00632389">
      <w:pPr>
        <w:spacing w:line="360" w:lineRule="auto"/>
        <w:jc w:val="both"/>
        <w:rPr>
          <w:rFonts w:ascii="Palatino Linotype" w:hAnsi="Palatino Linotype" w:cs="Tahoma"/>
          <w:sz w:val="22"/>
          <w:szCs w:val="24"/>
          <w:lang w:val="es-ES"/>
        </w:rPr>
      </w:pPr>
      <w:r w:rsidRPr="006863BE">
        <w:rPr>
          <w:rFonts w:ascii="Palatino Linotype" w:hAnsi="Palatino Linotype" w:cs="Tahoma"/>
          <w:sz w:val="22"/>
          <w:szCs w:val="24"/>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p>
    <w:p w14:paraId="12B2E40D" w14:textId="77777777" w:rsidR="00632389" w:rsidRDefault="00632389" w:rsidP="00632389">
      <w:pPr>
        <w:spacing w:line="360" w:lineRule="auto"/>
        <w:ind w:right="-93"/>
        <w:jc w:val="both"/>
        <w:rPr>
          <w:rFonts w:ascii="Palatino Linotype" w:eastAsia="Calibri" w:hAnsi="Palatino Linotype" w:cs="Tahoma"/>
          <w:bCs/>
          <w:sz w:val="22"/>
          <w:szCs w:val="22"/>
          <w:lang w:eastAsia="en-US"/>
        </w:rPr>
      </w:pPr>
    </w:p>
    <w:p w14:paraId="73E3849C" w14:textId="77777777" w:rsidR="00632389" w:rsidRDefault="00632389" w:rsidP="00632389">
      <w:pPr>
        <w:spacing w:line="360" w:lineRule="auto"/>
        <w:ind w:right="-93"/>
        <w:jc w:val="both"/>
        <w:rPr>
          <w:rFonts w:ascii="Palatino Linotype" w:hAnsi="Palatino Linotype" w:cs="Tahoma"/>
          <w:sz w:val="22"/>
          <w:szCs w:val="22"/>
          <w:lang w:val="es-ES"/>
        </w:rPr>
      </w:pPr>
      <w:r w:rsidRPr="006863BE">
        <w:rPr>
          <w:rFonts w:ascii="Palatino Linotype" w:hAnsi="Palatino Linotype" w:cs="Tahoma"/>
          <w:sz w:val="22"/>
          <w:szCs w:val="22"/>
        </w:rPr>
        <w:t>Conforme a lo anterior</w:t>
      </w:r>
      <w:r>
        <w:rPr>
          <w:rFonts w:ascii="Palatino Linotype" w:eastAsia="Calibri" w:hAnsi="Palatino Linotype" w:cs="Tahoma"/>
          <w:bCs/>
          <w:sz w:val="22"/>
          <w:szCs w:val="22"/>
          <w:lang w:eastAsia="en-US"/>
        </w:rPr>
        <w:t xml:space="preserve">, </w:t>
      </w:r>
      <w:r w:rsidRPr="0061200B">
        <w:rPr>
          <w:rFonts w:ascii="Palatino Linotype" w:hAnsi="Palatino Linotype" w:cs="Tahoma"/>
          <w:sz w:val="22"/>
          <w:szCs w:val="22"/>
          <w:lang w:val="es-ES"/>
        </w:rPr>
        <w:t xml:space="preserve">el Sujeto Obligado </w:t>
      </w:r>
      <w:r>
        <w:rPr>
          <w:rFonts w:ascii="Palatino Linotype" w:hAnsi="Palatino Linotype" w:cs="Tahoma"/>
          <w:sz w:val="22"/>
          <w:szCs w:val="22"/>
          <w:lang w:val="es-ES"/>
        </w:rPr>
        <w:t xml:space="preserve">deberá proporcionar el o los documentos donde obre la información interés del Particular consistente en las obras que se realizaron en los años dos mil quince, dos mil dieciséis, dos mil diecisiete y dos mil dieciocho, el recurso económico erogado, el proceso de adjudicación y la empresa que realizó la obra </w:t>
      </w:r>
    </w:p>
    <w:p w14:paraId="7A635638" w14:textId="77777777" w:rsidR="00632389" w:rsidRDefault="00632389" w:rsidP="00632389">
      <w:pPr>
        <w:tabs>
          <w:tab w:val="left" w:pos="4962"/>
        </w:tabs>
        <w:spacing w:line="360" w:lineRule="auto"/>
        <w:jc w:val="both"/>
        <w:rPr>
          <w:rFonts w:ascii="Palatino Linotype" w:hAnsi="Palatino Linotype" w:cs="Tahoma"/>
          <w:b/>
          <w:sz w:val="22"/>
          <w:szCs w:val="22"/>
        </w:rPr>
      </w:pPr>
    </w:p>
    <w:p w14:paraId="4FEFA4CB" w14:textId="77777777" w:rsidR="00632389" w:rsidRPr="00F512DF" w:rsidRDefault="00632389" w:rsidP="00632389">
      <w:pPr>
        <w:tabs>
          <w:tab w:val="left" w:pos="4962"/>
        </w:tabs>
        <w:spacing w:line="360" w:lineRule="auto"/>
        <w:jc w:val="both"/>
        <w:rPr>
          <w:rFonts w:ascii="Palatino Linotype" w:hAnsi="Palatino Linotype" w:cs="Tahoma"/>
          <w:b/>
          <w:sz w:val="22"/>
          <w:szCs w:val="22"/>
        </w:rPr>
      </w:pPr>
      <w:r w:rsidRPr="00F512DF">
        <w:rPr>
          <w:rFonts w:ascii="Palatino Linotype" w:hAnsi="Palatino Linotype" w:cs="Tahoma"/>
          <w:b/>
          <w:sz w:val="22"/>
          <w:szCs w:val="22"/>
        </w:rPr>
        <w:t>Versión Pública</w:t>
      </w:r>
    </w:p>
    <w:p w14:paraId="3791E2BA" w14:textId="77777777" w:rsidR="00632389" w:rsidRPr="00F512DF" w:rsidRDefault="00632389" w:rsidP="00632389">
      <w:pPr>
        <w:tabs>
          <w:tab w:val="left" w:pos="4962"/>
        </w:tabs>
        <w:spacing w:line="360" w:lineRule="auto"/>
        <w:jc w:val="both"/>
        <w:rPr>
          <w:rFonts w:ascii="Palatino Linotype" w:hAnsi="Palatino Linotype" w:cs="Tahoma"/>
          <w:sz w:val="22"/>
          <w:szCs w:val="22"/>
        </w:rPr>
      </w:pPr>
    </w:p>
    <w:p w14:paraId="72B3D162" w14:textId="77777777" w:rsidR="006B5869" w:rsidRPr="00632389" w:rsidRDefault="00632389" w:rsidP="00695C25">
      <w:pPr>
        <w:spacing w:line="360" w:lineRule="auto"/>
        <w:ind w:right="-93"/>
        <w:jc w:val="both"/>
        <w:rPr>
          <w:rFonts w:ascii="Palatino Linotype" w:eastAsia="Calibri" w:hAnsi="Palatino Linotype" w:cs="Tahoma"/>
          <w:bCs/>
          <w:iCs/>
          <w:sz w:val="22"/>
          <w:szCs w:val="22"/>
          <w:lang w:eastAsia="es-ES_tradnl"/>
        </w:rPr>
      </w:pPr>
      <w:r w:rsidRPr="006B075A">
        <w:rPr>
          <w:rFonts w:ascii="Palatino Linotype" w:eastAsia="Calibri" w:hAnsi="Palatino Linotype" w:cs="Tahoma"/>
          <w:bCs/>
          <w:iCs/>
          <w:sz w:val="22"/>
          <w:szCs w:val="22"/>
          <w:lang w:eastAsia="es-ES_tradnl"/>
        </w:rPr>
        <w:t xml:space="preserve">No se deja de lado que, es </w:t>
      </w:r>
      <w:r w:rsidRPr="00052CA8">
        <w:rPr>
          <w:rFonts w:ascii="Palatino Linotype" w:eastAsia="Calibri" w:hAnsi="Palatino Linotype" w:cs="Tahoma"/>
          <w:bCs/>
          <w:sz w:val="22"/>
          <w:szCs w:val="22"/>
          <w:lang w:val="es-ES_tradnl" w:eastAsia="en-US"/>
        </w:rPr>
        <w:t>posible</w:t>
      </w:r>
      <w:r w:rsidRPr="006B075A">
        <w:rPr>
          <w:rFonts w:ascii="Palatino Linotype" w:eastAsia="Calibri" w:hAnsi="Palatino Linotype" w:cs="Tahoma"/>
          <w:bCs/>
          <w:iCs/>
          <w:sz w:val="22"/>
          <w:szCs w:val="22"/>
          <w:lang w:eastAsia="es-ES_tradnl"/>
        </w:rPr>
        <w:t xml:space="preserve"> que los documentos que den cuenta de </w:t>
      </w:r>
      <w:r>
        <w:rPr>
          <w:rFonts w:ascii="Palatino Linotype" w:eastAsia="Calibri" w:hAnsi="Palatino Linotype" w:cs="Tahoma"/>
          <w:bCs/>
          <w:iCs/>
          <w:sz w:val="22"/>
          <w:szCs w:val="22"/>
          <w:lang w:eastAsia="es-ES_tradnl"/>
        </w:rPr>
        <w:t>l</w:t>
      </w:r>
      <w:r w:rsidRPr="006B075A">
        <w:rPr>
          <w:rFonts w:ascii="Palatino Linotype" w:eastAsia="Calibri" w:hAnsi="Palatino Linotype" w:cs="Tahoma"/>
          <w:bCs/>
          <w:iCs/>
          <w:sz w:val="22"/>
          <w:szCs w:val="22"/>
          <w:lang w:eastAsia="es-ES_tradnl"/>
        </w:rPr>
        <w:t xml:space="preserve">a información, </w:t>
      </w:r>
      <w:r>
        <w:rPr>
          <w:rFonts w:ascii="Palatino Linotype" w:eastAsia="Calibri" w:hAnsi="Palatino Linotype" w:cs="Tahoma"/>
          <w:bCs/>
          <w:iCs/>
          <w:sz w:val="22"/>
          <w:szCs w:val="22"/>
          <w:lang w:eastAsia="es-ES_tradnl"/>
        </w:rPr>
        <w:t xml:space="preserve">que se ordena entregar </w:t>
      </w:r>
      <w:r w:rsidRPr="006B075A">
        <w:rPr>
          <w:rFonts w:ascii="Palatino Linotype" w:eastAsia="Calibri" w:hAnsi="Palatino Linotype" w:cs="Tahoma"/>
          <w:bCs/>
          <w:iCs/>
          <w:sz w:val="22"/>
          <w:szCs w:val="22"/>
          <w:lang w:eastAsia="es-ES_tradnl"/>
        </w:rPr>
        <w:t xml:space="preserve">pudiera </w:t>
      </w:r>
      <w:r>
        <w:rPr>
          <w:rFonts w:ascii="Palatino Linotype" w:eastAsia="Calibri" w:hAnsi="Palatino Linotype" w:cs="Tahoma"/>
          <w:bCs/>
          <w:iCs/>
          <w:sz w:val="22"/>
          <w:szCs w:val="22"/>
          <w:lang w:eastAsia="es-ES_tradnl"/>
        </w:rPr>
        <w:t xml:space="preserve">contener </w:t>
      </w:r>
      <w:r w:rsidRPr="006B075A">
        <w:rPr>
          <w:rFonts w:ascii="Palatino Linotype" w:eastAsia="Calibri" w:hAnsi="Palatino Linotype" w:cs="Tahoma"/>
          <w:bCs/>
          <w:iCs/>
          <w:sz w:val="22"/>
          <w:szCs w:val="22"/>
          <w:lang w:eastAsia="es-ES_tradnl"/>
        </w:rPr>
        <w:t xml:space="preserve">información clasificada, por lo que es de señalar que previo a la entrega al </w:t>
      </w:r>
      <w:r>
        <w:rPr>
          <w:rFonts w:ascii="Palatino Linotype" w:eastAsia="Calibri" w:hAnsi="Palatino Linotype" w:cs="Tahoma"/>
          <w:bCs/>
          <w:iCs/>
          <w:sz w:val="22"/>
          <w:szCs w:val="22"/>
          <w:lang w:eastAsia="es-ES_tradnl"/>
        </w:rPr>
        <w:t>R</w:t>
      </w:r>
      <w:r w:rsidRPr="006B075A">
        <w:rPr>
          <w:rFonts w:ascii="Palatino Linotype" w:eastAsia="Calibri" w:hAnsi="Palatino Linotype" w:cs="Tahoma"/>
          <w:bCs/>
          <w:iCs/>
          <w:sz w:val="22"/>
          <w:szCs w:val="22"/>
          <w:lang w:eastAsia="es-ES_tradnl"/>
        </w:rPr>
        <w:t xml:space="preserve">ecurrente, </w:t>
      </w:r>
      <w:r>
        <w:rPr>
          <w:rFonts w:ascii="Palatino Linotype" w:eastAsia="Calibri" w:hAnsi="Palatino Linotype" w:cs="Tahoma"/>
          <w:bCs/>
          <w:iCs/>
          <w:sz w:val="22"/>
          <w:szCs w:val="22"/>
          <w:lang w:eastAsia="es-ES_tradnl"/>
        </w:rPr>
        <w:t xml:space="preserve">de ser el caso, </w:t>
      </w:r>
      <w:r w:rsidRPr="006B075A">
        <w:rPr>
          <w:rFonts w:ascii="Palatino Linotype" w:eastAsia="Calibri" w:hAnsi="Palatino Linotype" w:cs="Tahoma"/>
          <w:bCs/>
          <w:iCs/>
          <w:sz w:val="22"/>
          <w:szCs w:val="22"/>
          <w:lang w:eastAsia="es-ES_tradnl"/>
        </w:rPr>
        <w:t xml:space="preserve">deberá llevarse a cabo la revisión de los documentos y </w:t>
      </w:r>
      <w:r>
        <w:rPr>
          <w:rFonts w:ascii="Palatino Linotype" w:eastAsia="Calibri" w:hAnsi="Palatino Linotype" w:cs="Tahoma"/>
          <w:bCs/>
          <w:iCs/>
          <w:sz w:val="22"/>
          <w:szCs w:val="22"/>
          <w:lang w:eastAsia="es-ES_tradnl"/>
        </w:rPr>
        <w:t>d</w:t>
      </w:r>
      <w:r w:rsidRPr="006B075A">
        <w:rPr>
          <w:rFonts w:ascii="Palatino Linotype" w:eastAsia="Calibri" w:hAnsi="Palatino Linotype" w:cs="Tahoma"/>
          <w:bCs/>
          <w:iCs/>
          <w:sz w:val="22"/>
          <w:szCs w:val="22"/>
          <w:lang w:eastAsia="es-ES_tradnl"/>
        </w:rPr>
        <w:t>e</w:t>
      </w:r>
      <w:r>
        <w:rPr>
          <w:rFonts w:ascii="Palatino Linotype" w:eastAsia="Calibri" w:hAnsi="Palatino Linotype" w:cs="Tahoma"/>
          <w:bCs/>
          <w:iCs/>
          <w:sz w:val="22"/>
          <w:szCs w:val="22"/>
          <w:lang w:eastAsia="es-ES_tradnl"/>
        </w:rPr>
        <w:t xml:space="preserve"> resultar</w:t>
      </w:r>
      <w:r w:rsidRPr="006B075A">
        <w:rPr>
          <w:rFonts w:ascii="Palatino Linotype" w:eastAsia="Calibri" w:hAnsi="Palatino Linotype" w:cs="Tahoma"/>
          <w:bCs/>
          <w:iCs/>
          <w:sz w:val="22"/>
          <w:szCs w:val="22"/>
          <w:lang w:eastAsia="es-ES_tradnl"/>
        </w:rPr>
        <w:t xml:space="preserve"> procede</w:t>
      </w:r>
      <w:r>
        <w:rPr>
          <w:rFonts w:ascii="Palatino Linotype" w:eastAsia="Calibri" w:hAnsi="Palatino Linotype" w:cs="Tahoma"/>
          <w:bCs/>
          <w:iCs/>
          <w:sz w:val="22"/>
          <w:szCs w:val="22"/>
          <w:lang w:eastAsia="es-ES_tradnl"/>
        </w:rPr>
        <w:t>nte</w:t>
      </w:r>
      <w:r w:rsidRPr="006B075A">
        <w:rPr>
          <w:rFonts w:ascii="Palatino Linotype" w:eastAsia="Calibri" w:hAnsi="Palatino Linotype" w:cs="Tahoma"/>
          <w:bCs/>
          <w:iCs/>
          <w:sz w:val="22"/>
          <w:szCs w:val="22"/>
          <w:lang w:eastAsia="es-ES_tradnl"/>
        </w:rPr>
        <w:t xml:space="preserve"> la entrega en versión pública, la misma deberá ser autorizada por el Comité de </w:t>
      </w:r>
      <w:r>
        <w:rPr>
          <w:rFonts w:ascii="Palatino Linotype" w:eastAsia="Calibri" w:hAnsi="Palatino Linotype" w:cs="Tahoma"/>
          <w:bCs/>
          <w:iCs/>
          <w:sz w:val="22"/>
          <w:szCs w:val="22"/>
          <w:lang w:eastAsia="es-ES_tradnl"/>
        </w:rPr>
        <w:t>Transparencia</w:t>
      </w:r>
      <w:r w:rsidRPr="006B075A">
        <w:rPr>
          <w:rFonts w:ascii="Palatino Linotype" w:eastAsia="Calibri" w:hAnsi="Palatino Linotype" w:cs="Tahoma"/>
          <w:bCs/>
          <w:iCs/>
          <w:sz w:val="22"/>
          <w:szCs w:val="22"/>
          <w:lang w:eastAsia="es-ES_tradnl"/>
        </w:rPr>
        <w:t>, en donde se funde y motive la clasificación de la información eliminada, de conformidad con lo previsto en el artículo 49, fracciones II y VIII</w:t>
      </w:r>
      <w:r>
        <w:rPr>
          <w:rFonts w:ascii="Palatino Linotype" w:eastAsia="Calibri" w:hAnsi="Palatino Linotype" w:cs="Tahoma"/>
          <w:bCs/>
          <w:iCs/>
          <w:sz w:val="22"/>
          <w:szCs w:val="22"/>
          <w:lang w:eastAsia="es-ES_tradnl"/>
        </w:rPr>
        <w:t>,</w:t>
      </w:r>
      <w:r w:rsidRPr="006B075A">
        <w:rPr>
          <w:rFonts w:ascii="Palatino Linotype" w:eastAsia="Calibri" w:hAnsi="Palatino Linotype" w:cs="Tahoma"/>
          <w:bCs/>
          <w:iCs/>
          <w:sz w:val="22"/>
          <w:szCs w:val="22"/>
          <w:lang w:eastAsia="es-ES_tradnl"/>
        </w:rPr>
        <w:t xml:space="preserve">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14:paraId="7774984E" w14:textId="77777777" w:rsidR="00E54397" w:rsidRDefault="00E54397" w:rsidP="00A27F80">
      <w:pPr>
        <w:tabs>
          <w:tab w:val="left" w:pos="4962"/>
        </w:tabs>
        <w:spacing w:line="360" w:lineRule="auto"/>
        <w:jc w:val="both"/>
        <w:rPr>
          <w:rFonts w:ascii="Palatino Linotype" w:eastAsia="Calibri" w:hAnsi="Palatino Linotype" w:cs="Tahoma"/>
          <w:bCs/>
          <w:sz w:val="22"/>
          <w:szCs w:val="22"/>
          <w:lang w:eastAsia="en-US"/>
        </w:rPr>
      </w:pPr>
    </w:p>
    <w:p w14:paraId="4F03E457" w14:textId="77777777" w:rsidR="00E54397" w:rsidRDefault="00E54397" w:rsidP="00A27F80">
      <w:pPr>
        <w:spacing w:line="360" w:lineRule="auto"/>
        <w:ind w:right="-93"/>
        <w:jc w:val="both"/>
        <w:rPr>
          <w:rFonts w:ascii="Palatino Linotype" w:hAnsi="Palatino Linotype" w:cs="Tahoma"/>
          <w:b/>
          <w:bCs/>
          <w:sz w:val="22"/>
          <w:szCs w:val="22"/>
        </w:rPr>
      </w:pPr>
      <w:r w:rsidRPr="005B3636">
        <w:rPr>
          <w:rFonts w:ascii="Palatino Linotype" w:hAnsi="Palatino Linotype" w:cs="Tahoma"/>
          <w:b/>
          <w:bCs/>
          <w:sz w:val="22"/>
          <w:szCs w:val="22"/>
        </w:rPr>
        <w:t>SEXTO.</w:t>
      </w:r>
      <w:r>
        <w:rPr>
          <w:rFonts w:ascii="Palatino Linotype" w:hAnsi="Palatino Linotype" w:cs="Tahoma"/>
          <w:b/>
          <w:bCs/>
          <w:sz w:val="22"/>
          <w:szCs w:val="22"/>
        </w:rPr>
        <w:t xml:space="preserve"> </w:t>
      </w:r>
      <w:r w:rsidR="00C61CB2">
        <w:rPr>
          <w:rFonts w:ascii="Palatino Linotype" w:hAnsi="Palatino Linotype" w:cs="Tahoma"/>
          <w:b/>
          <w:bCs/>
          <w:sz w:val="22"/>
          <w:szCs w:val="22"/>
        </w:rPr>
        <w:t xml:space="preserve">Decisión </w:t>
      </w:r>
    </w:p>
    <w:p w14:paraId="635BCF1F" w14:textId="77777777" w:rsidR="00950E74" w:rsidRDefault="00950E74" w:rsidP="00950E74">
      <w:pPr>
        <w:spacing w:line="360" w:lineRule="auto"/>
        <w:ind w:right="-93"/>
        <w:jc w:val="both"/>
        <w:rPr>
          <w:rFonts w:ascii="Palatino Linotype" w:hAnsi="Palatino Linotype" w:cs="Tahoma"/>
          <w:bCs/>
          <w:sz w:val="22"/>
          <w:szCs w:val="22"/>
        </w:rPr>
      </w:pPr>
      <w:r w:rsidRPr="00875058">
        <w:rPr>
          <w:rFonts w:ascii="Palatino Linotype" w:hAnsi="Palatino Linotype" w:cs="Tahoma"/>
          <w:sz w:val="22"/>
          <w:szCs w:val="22"/>
        </w:rPr>
        <w:lastRenderedPageBreak/>
        <w:t xml:space="preserve">Con fundamento en el artículo 186, fracción III, de la Ley de Transparencia y Acceso a la Información Pública del Estado de México y Municipios, este Instituto considera procedente </w:t>
      </w:r>
      <w:r w:rsidRPr="00875058">
        <w:rPr>
          <w:rFonts w:ascii="Palatino Linotype" w:hAnsi="Palatino Linotype" w:cs="Tahoma"/>
          <w:b/>
          <w:sz w:val="22"/>
          <w:szCs w:val="22"/>
        </w:rPr>
        <w:t xml:space="preserve">REVOCAR </w:t>
      </w:r>
      <w:r w:rsidRPr="00875058">
        <w:rPr>
          <w:rFonts w:ascii="Palatino Linotype" w:hAnsi="Palatino Linotype" w:cs="Tahoma"/>
          <w:sz w:val="22"/>
          <w:szCs w:val="22"/>
        </w:rPr>
        <w:t>la respuesta del</w:t>
      </w:r>
      <w:r>
        <w:rPr>
          <w:rFonts w:ascii="Palatino Linotype" w:hAnsi="Palatino Linotype" w:cs="Tahoma"/>
          <w:sz w:val="22"/>
          <w:szCs w:val="22"/>
        </w:rPr>
        <w:t xml:space="preserve"> Ayuntamiento de Coyotepec </w:t>
      </w:r>
      <w:r w:rsidRPr="00875058">
        <w:rPr>
          <w:rFonts w:ascii="Palatino Linotype" w:hAnsi="Palatino Linotype" w:cs="Tahoma"/>
          <w:sz w:val="22"/>
          <w:szCs w:val="22"/>
        </w:rPr>
        <w:t xml:space="preserve">y </w:t>
      </w:r>
      <w:r w:rsidRPr="00875058">
        <w:rPr>
          <w:rFonts w:ascii="Palatino Linotype" w:hAnsi="Palatino Linotype" w:cs="Tahoma"/>
          <w:b/>
          <w:sz w:val="22"/>
          <w:szCs w:val="22"/>
        </w:rPr>
        <w:t>ORDENAR</w:t>
      </w:r>
      <w:r w:rsidRPr="00875058">
        <w:rPr>
          <w:rFonts w:ascii="Palatino Linotype" w:hAnsi="Palatino Linotype" w:cs="Tahoma"/>
          <w:sz w:val="22"/>
          <w:szCs w:val="22"/>
        </w:rPr>
        <w:t xml:space="preserve"> previa búsqueda exhaustiva y razonable en todas las áreas competentes</w:t>
      </w:r>
      <w:r w:rsidRPr="00875058">
        <w:rPr>
          <w:rFonts w:ascii="Palatino Linotype" w:hAnsi="Palatino Linotype" w:cs="Tahoma"/>
          <w:bCs/>
          <w:sz w:val="22"/>
          <w:szCs w:val="22"/>
        </w:rPr>
        <w:t xml:space="preserve">, otorgue acceso vía el Sistema de Acceso a la Información Mexiquense (SAIMEX), de ser procedente en </w:t>
      </w:r>
      <w:r>
        <w:rPr>
          <w:rFonts w:ascii="Palatino Linotype" w:hAnsi="Palatino Linotype" w:cs="Tahoma"/>
          <w:bCs/>
          <w:sz w:val="22"/>
          <w:szCs w:val="22"/>
        </w:rPr>
        <w:t>versión pública el o los documentos donde conste lo siguiente</w:t>
      </w:r>
    </w:p>
    <w:p w14:paraId="5425B938" w14:textId="77777777" w:rsidR="00950E74" w:rsidRDefault="00950E74" w:rsidP="00950E74">
      <w:pPr>
        <w:spacing w:line="360" w:lineRule="auto"/>
        <w:ind w:right="-93"/>
        <w:jc w:val="both"/>
        <w:rPr>
          <w:rFonts w:ascii="Palatino Linotype" w:hAnsi="Palatino Linotype" w:cs="Tahoma"/>
          <w:bCs/>
          <w:sz w:val="22"/>
          <w:szCs w:val="22"/>
        </w:rPr>
      </w:pPr>
    </w:p>
    <w:p w14:paraId="0B71E0E8" w14:textId="774D06E4" w:rsidR="00950E74" w:rsidRPr="00A7582A" w:rsidRDefault="00950E74" w:rsidP="00A7582A">
      <w:pPr>
        <w:pStyle w:val="Prrafodelista"/>
        <w:numPr>
          <w:ilvl w:val="0"/>
          <w:numId w:val="26"/>
        </w:numPr>
        <w:spacing w:line="360" w:lineRule="auto"/>
        <w:ind w:right="-93"/>
        <w:jc w:val="both"/>
        <w:rPr>
          <w:rFonts w:ascii="Palatino Linotype" w:hAnsi="Palatino Linotype" w:cs="Tahoma"/>
          <w:bCs/>
          <w:szCs w:val="22"/>
        </w:rPr>
      </w:pPr>
      <w:r w:rsidRPr="00A7582A">
        <w:rPr>
          <w:rFonts w:ascii="Palatino Linotype" w:hAnsi="Palatino Linotype" w:cs="Tahoma"/>
          <w:bCs/>
          <w:szCs w:val="22"/>
        </w:rPr>
        <w:t>El proceso de adjudicación y la empresa a la que se le adjudicó el contrato para las obras del punto anterior</w:t>
      </w:r>
      <w:r w:rsidR="00053954">
        <w:rPr>
          <w:rFonts w:ascii="Palatino Linotype" w:hAnsi="Palatino Linotype" w:cs="Tahoma"/>
          <w:bCs/>
          <w:szCs w:val="22"/>
        </w:rPr>
        <w:t>, de las obras indicadas en informe justificado.</w:t>
      </w:r>
    </w:p>
    <w:p w14:paraId="2ACDC95F" w14:textId="6CE45C67" w:rsidR="00C3585D" w:rsidRPr="00A7582A" w:rsidRDefault="00950E74" w:rsidP="00A7582A">
      <w:pPr>
        <w:pStyle w:val="Prrafodelista"/>
        <w:numPr>
          <w:ilvl w:val="0"/>
          <w:numId w:val="26"/>
        </w:numPr>
        <w:spacing w:line="360" w:lineRule="auto"/>
        <w:ind w:right="-93"/>
        <w:jc w:val="both"/>
        <w:rPr>
          <w:rFonts w:ascii="Palatino Linotype" w:eastAsia="Calibri" w:hAnsi="Palatino Linotype" w:cs="Tahoma"/>
          <w:iCs/>
          <w:szCs w:val="22"/>
          <w:lang w:val="es-ES" w:eastAsia="es-ES_tradnl"/>
        </w:rPr>
      </w:pPr>
      <w:r w:rsidRPr="00A7582A">
        <w:rPr>
          <w:rFonts w:ascii="Palatino Linotype" w:hAnsi="Palatino Linotype" w:cs="Tahoma"/>
          <w:bCs/>
          <w:szCs w:val="22"/>
        </w:rPr>
        <w:t>El</w:t>
      </w:r>
      <w:r w:rsidR="00A7582A">
        <w:rPr>
          <w:rFonts w:ascii="Palatino Linotype" w:hAnsi="Palatino Linotype" w:cs="Tahoma"/>
          <w:bCs/>
          <w:szCs w:val="22"/>
        </w:rPr>
        <w:t xml:space="preserve"> costo</w:t>
      </w:r>
      <w:r w:rsidRPr="00A7582A">
        <w:rPr>
          <w:rFonts w:ascii="Palatino Linotype" w:hAnsi="Palatino Linotype" w:cs="Tahoma"/>
          <w:bCs/>
          <w:szCs w:val="22"/>
        </w:rPr>
        <w:t xml:space="preserve"> de </w:t>
      </w:r>
      <w:r w:rsidR="00A7582A" w:rsidRPr="00A7582A">
        <w:rPr>
          <w:rFonts w:ascii="Palatino Linotype" w:hAnsi="Palatino Linotype" w:cs="Tahoma"/>
          <w:bCs/>
          <w:szCs w:val="22"/>
        </w:rPr>
        <w:t>las obras realizadas</w:t>
      </w:r>
      <w:r w:rsidR="00F47B1B">
        <w:rPr>
          <w:rFonts w:ascii="Palatino Linotype" w:hAnsi="Palatino Linotype" w:cs="Tahoma"/>
          <w:bCs/>
          <w:szCs w:val="22"/>
        </w:rPr>
        <w:t xml:space="preserve"> antes referidas</w:t>
      </w:r>
      <w:r w:rsidR="00A7582A">
        <w:rPr>
          <w:rFonts w:ascii="Palatino Linotype" w:hAnsi="Palatino Linotype" w:cs="Tahoma"/>
          <w:bCs/>
          <w:szCs w:val="22"/>
        </w:rPr>
        <w:t>.</w:t>
      </w:r>
    </w:p>
    <w:p w14:paraId="33B317FB" w14:textId="77777777" w:rsidR="00757E18" w:rsidRPr="00757E18" w:rsidRDefault="00757E18" w:rsidP="00A27F80">
      <w:pPr>
        <w:spacing w:line="360" w:lineRule="auto"/>
        <w:ind w:right="-93"/>
        <w:jc w:val="both"/>
        <w:rPr>
          <w:rFonts w:ascii="Palatino Linotype" w:hAnsi="Palatino Linotype" w:cs="Tahoma"/>
          <w:sz w:val="22"/>
          <w:szCs w:val="22"/>
          <w:lang w:val="es-ES"/>
        </w:rPr>
      </w:pPr>
    </w:p>
    <w:p w14:paraId="78ABC32F" w14:textId="77777777" w:rsidR="00C3585D" w:rsidRPr="00757E18" w:rsidRDefault="00C3585D" w:rsidP="00C3585D">
      <w:pPr>
        <w:spacing w:line="360" w:lineRule="auto"/>
        <w:ind w:right="-93"/>
        <w:jc w:val="both"/>
        <w:rPr>
          <w:rFonts w:ascii="Palatino Linotype" w:hAnsi="Palatino Linotype" w:cs="Tahoma"/>
          <w:sz w:val="22"/>
          <w:szCs w:val="22"/>
          <w:lang w:val="es-ES"/>
        </w:rPr>
      </w:pPr>
      <w:r w:rsidRPr="00757E18">
        <w:rPr>
          <w:rFonts w:ascii="Palatino Linotype" w:hAnsi="Palatino Linotype" w:cs="Tahoma"/>
          <w:sz w:val="22"/>
          <w:szCs w:val="22"/>
          <w:lang w:val="es-ES"/>
        </w:rPr>
        <w:t xml:space="preserve">De ser necesaria la versión pública, el Sujeto Obligado deberá emitir el Acuerdo del Comité de Transparencia de conformidad </w:t>
      </w:r>
      <w:r>
        <w:rPr>
          <w:rFonts w:ascii="Palatino Linotype" w:hAnsi="Palatino Linotype" w:cs="Tahoma"/>
          <w:sz w:val="22"/>
          <w:szCs w:val="22"/>
          <w:lang w:val="es-ES"/>
        </w:rPr>
        <w:t>con los artículos 49, fracciones II y VIII, de</w:t>
      </w:r>
      <w:r w:rsidRPr="00757E18">
        <w:rPr>
          <w:rFonts w:ascii="Palatino Linotype" w:hAnsi="Palatino Linotype" w:cs="Tahoma"/>
          <w:sz w:val="22"/>
          <w:szCs w:val="22"/>
          <w:lang w:val="es-ES"/>
        </w:rPr>
        <w:t xml:space="preserve"> la Ley de Transparencia y Acceso a la Información Pública del Estado de México y Municipios, en el que funden y motiven las razones sobre los datos que se supriman o eliminen de los soportes documentales objeto de las versiones públicas que se formulen y se pongan a disposición del Recurrente, mismo que igualmente hará de su conocimiento.</w:t>
      </w:r>
    </w:p>
    <w:p w14:paraId="706BDB75" w14:textId="77777777" w:rsidR="00C3585D" w:rsidRPr="00757E18" w:rsidRDefault="00C3585D" w:rsidP="00A27F80">
      <w:pPr>
        <w:tabs>
          <w:tab w:val="left" w:pos="4962"/>
        </w:tabs>
        <w:spacing w:line="360" w:lineRule="auto"/>
        <w:jc w:val="both"/>
        <w:rPr>
          <w:rFonts w:ascii="Palatino Linotype" w:eastAsia="Calibri" w:hAnsi="Palatino Linotype" w:cs="Tahoma"/>
          <w:bCs/>
          <w:sz w:val="22"/>
          <w:szCs w:val="22"/>
          <w:lang w:eastAsia="en-US"/>
        </w:rPr>
      </w:pPr>
    </w:p>
    <w:p w14:paraId="74CEFB3B" w14:textId="77777777" w:rsidR="0062078C" w:rsidRPr="00757E18" w:rsidRDefault="0062078C" w:rsidP="00A27F80">
      <w:pPr>
        <w:spacing w:line="360" w:lineRule="auto"/>
        <w:ind w:right="-93"/>
        <w:jc w:val="both"/>
        <w:rPr>
          <w:rFonts w:ascii="Palatino Linotype" w:eastAsia="Calibri" w:hAnsi="Palatino Linotype" w:cs="Tahoma"/>
          <w:bCs/>
          <w:sz w:val="22"/>
          <w:szCs w:val="22"/>
          <w:lang w:eastAsia="en-US"/>
        </w:rPr>
      </w:pPr>
      <w:r w:rsidRPr="00757E18">
        <w:rPr>
          <w:rFonts w:ascii="Palatino Linotype" w:eastAsia="Calibri" w:hAnsi="Palatino Linotype" w:cs="Tahoma"/>
          <w:bCs/>
          <w:sz w:val="22"/>
          <w:szCs w:val="22"/>
          <w:lang w:eastAsia="en-US"/>
        </w:rPr>
        <w:t>Por lo expuesto y fundado, este Pleno:</w:t>
      </w:r>
    </w:p>
    <w:p w14:paraId="4388FDA5" w14:textId="77777777" w:rsidR="00222731" w:rsidRPr="00715739" w:rsidRDefault="00222731" w:rsidP="00A27F80">
      <w:pPr>
        <w:spacing w:line="360" w:lineRule="auto"/>
        <w:ind w:right="-93"/>
        <w:jc w:val="both"/>
        <w:rPr>
          <w:rFonts w:ascii="Palatino Linotype" w:eastAsia="Calibri" w:hAnsi="Palatino Linotype" w:cs="Tahoma"/>
          <w:bCs/>
          <w:sz w:val="18"/>
          <w:szCs w:val="22"/>
          <w:lang w:eastAsia="en-US"/>
        </w:rPr>
      </w:pPr>
    </w:p>
    <w:p w14:paraId="79777C7A" w14:textId="77777777" w:rsidR="0062078C" w:rsidRPr="007308D2" w:rsidRDefault="0062078C" w:rsidP="00A27F80">
      <w:pPr>
        <w:spacing w:line="360" w:lineRule="auto"/>
        <w:ind w:right="-91"/>
        <w:jc w:val="center"/>
        <w:rPr>
          <w:rFonts w:ascii="Palatino Linotype" w:eastAsia="Calibri" w:hAnsi="Palatino Linotype" w:cs="Tahoma"/>
          <w:b/>
          <w:bCs/>
          <w:sz w:val="22"/>
          <w:szCs w:val="22"/>
          <w:lang w:eastAsia="en-US"/>
        </w:rPr>
      </w:pPr>
      <w:r w:rsidRPr="007308D2">
        <w:rPr>
          <w:rFonts w:ascii="Palatino Linotype" w:eastAsia="Calibri" w:hAnsi="Palatino Linotype" w:cs="Tahoma"/>
          <w:b/>
          <w:bCs/>
          <w:sz w:val="22"/>
          <w:szCs w:val="22"/>
          <w:lang w:eastAsia="en-US"/>
        </w:rPr>
        <w:t>R</w:t>
      </w:r>
      <w:r w:rsidR="00A27F80">
        <w:rPr>
          <w:rFonts w:ascii="Palatino Linotype" w:eastAsia="Calibri" w:hAnsi="Palatino Linotype" w:cs="Tahoma"/>
          <w:b/>
          <w:bCs/>
          <w:sz w:val="22"/>
          <w:szCs w:val="22"/>
          <w:lang w:eastAsia="en-US"/>
        </w:rPr>
        <w:t xml:space="preserve"> </w:t>
      </w:r>
      <w:r w:rsidRPr="007308D2">
        <w:rPr>
          <w:rFonts w:ascii="Palatino Linotype" w:eastAsia="Calibri" w:hAnsi="Palatino Linotype" w:cs="Tahoma"/>
          <w:b/>
          <w:bCs/>
          <w:sz w:val="22"/>
          <w:szCs w:val="22"/>
          <w:lang w:eastAsia="en-US"/>
        </w:rPr>
        <w:t>E</w:t>
      </w:r>
      <w:r w:rsidR="00A27F80">
        <w:rPr>
          <w:rFonts w:ascii="Palatino Linotype" w:eastAsia="Calibri" w:hAnsi="Palatino Linotype" w:cs="Tahoma"/>
          <w:b/>
          <w:bCs/>
          <w:sz w:val="22"/>
          <w:szCs w:val="22"/>
          <w:lang w:eastAsia="en-US"/>
        </w:rPr>
        <w:t xml:space="preserve"> </w:t>
      </w:r>
      <w:r w:rsidRPr="007308D2">
        <w:rPr>
          <w:rFonts w:ascii="Palatino Linotype" w:eastAsia="Calibri" w:hAnsi="Palatino Linotype" w:cs="Tahoma"/>
          <w:b/>
          <w:bCs/>
          <w:sz w:val="22"/>
          <w:szCs w:val="22"/>
          <w:lang w:eastAsia="en-US"/>
        </w:rPr>
        <w:t>S</w:t>
      </w:r>
      <w:r w:rsidR="00A27F80">
        <w:rPr>
          <w:rFonts w:ascii="Palatino Linotype" w:eastAsia="Calibri" w:hAnsi="Palatino Linotype" w:cs="Tahoma"/>
          <w:b/>
          <w:bCs/>
          <w:sz w:val="22"/>
          <w:szCs w:val="22"/>
          <w:lang w:eastAsia="en-US"/>
        </w:rPr>
        <w:t xml:space="preserve"> </w:t>
      </w:r>
      <w:r w:rsidRPr="007308D2">
        <w:rPr>
          <w:rFonts w:ascii="Palatino Linotype" w:eastAsia="Calibri" w:hAnsi="Palatino Linotype" w:cs="Tahoma"/>
          <w:b/>
          <w:bCs/>
          <w:sz w:val="22"/>
          <w:szCs w:val="22"/>
          <w:lang w:eastAsia="en-US"/>
        </w:rPr>
        <w:t>U</w:t>
      </w:r>
      <w:r w:rsidR="00A27F80">
        <w:rPr>
          <w:rFonts w:ascii="Palatino Linotype" w:eastAsia="Calibri" w:hAnsi="Palatino Linotype" w:cs="Tahoma"/>
          <w:b/>
          <w:bCs/>
          <w:sz w:val="22"/>
          <w:szCs w:val="22"/>
          <w:lang w:eastAsia="en-US"/>
        </w:rPr>
        <w:t xml:space="preserve"> </w:t>
      </w:r>
      <w:r w:rsidRPr="007308D2">
        <w:rPr>
          <w:rFonts w:ascii="Palatino Linotype" w:eastAsia="Calibri" w:hAnsi="Palatino Linotype" w:cs="Tahoma"/>
          <w:b/>
          <w:bCs/>
          <w:sz w:val="22"/>
          <w:szCs w:val="22"/>
          <w:lang w:eastAsia="en-US"/>
        </w:rPr>
        <w:t>E</w:t>
      </w:r>
      <w:r w:rsidR="00A27F80">
        <w:rPr>
          <w:rFonts w:ascii="Palatino Linotype" w:eastAsia="Calibri" w:hAnsi="Palatino Linotype" w:cs="Tahoma"/>
          <w:b/>
          <w:bCs/>
          <w:sz w:val="22"/>
          <w:szCs w:val="22"/>
          <w:lang w:eastAsia="en-US"/>
        </w:rPr>
        <w:t xml:space="preserve"> </w:t>
      </w:r>
      <w:r w:rsidRPr="007308D2">
        <w:rPr>
          <w:rFonts w:ascii="Palatino Linotype" w:eastAsia="Calibri" w:hAnsi="Palatino Linotype" w:cs="Tahoma"/>
          <w:b/>
          <w:bCs/>
          <w:sz w:val="22"/>
          <w:szCs w:val="22"/>
          <w:lang w:eastAsia="en-US"/>
        </w:rPr>
        <w:t>L</w:t>
      </w:r>
      <w:r w:rsidR="00A27F80">
        <w:rPr>
          <w:rFonts w:ascii="Palatino Linotype" w:eastAsia="Calibri" w:hAnsi="Palatino Linotype" w:cs="Tahoma"/>
          <w:b/>
          <w:bCs/>
          <w:sz w:val="22"/>
          <w:szCs w:val="22"/>
          <w:lang w:eastAsia="en-US"/>
        </w:rPr>
        <w:t xml:space="preserve"> </w:t>
      </w:r>
      <w:r w:rsidRPr="007308D2">
        <w:rPr>
          <w:rFonts w:ascii="Palatino Linotype" w:eastAsia="Calibri" w:hAnsi="Palatino Linotype" w:cs="Tahoma"/>
          <w:b/>
          <w:bCs/>
          <w:sz w:val="22"/>
          <w:szCs w:val="22"/>
          <w:lang w:eastAsia="en-US"/>
        </w:rPr>
        <w:t>V</w:t>
      </w:r>
      <w:r w:rsidR="00A27F80">
        <w:rPr>
          <w:rFonts w:ascii="Palatino Linotype" w:eastAsia="Calibri" w:hAnsi="Palatino Linotype" w:cs="Tahoma"/>
          <w:b/>
          <w:bCs/>
          <w:sz w:val="22"/>
          <w:szCs w:val="22"/>
          <w:lang w:eastAsia="en-US"/>
        </w:rPr>
        <w:t xml:space="preserve"> </w:t>
      </w:r>
      <w:r w:rsidRPr="007308D2">
        <w:rPr>
          <w:rFonts w:ascii="Palatino Linotype" w:eastAsia="Calibri" w:hAnsi="Palatino Linotype" w:cs="Tahoma"/>
          <w:b/>
          <w:bCs/>
          <w:sz w:val="22"/>
          <w:szCs w:val="22"/>
          <w:lang w:eastAsia="en-US"/>
        </w:rPr>
        <w:t>E</w:t>
      </w:r>
    </w:p>
    <w:p w14:paraId="77EF56D8" w14:textId="77777777" w:rsidR="0062078C" w:rsidRDefault="0062078C" w:rsidP="00A27F80">
      <w:pPr>
        <w:spacing w:line="360" w:lineRule="auto"/>
        <w:ind w:right="-93"/>
        <w:jc w:val="center"/>
        <w:rPr>
          <w:rFonts w:ascii="Palatino Linotype" w:eastAsia="Calibri" w:hAnsi="Palatino Linotype" w:cs="Tahoma"/>
          <w:b/>
          <w:bCs/>
          <w:sz w:val="16"/>
          <w:szCs w:val="22"/>
          <w:lang w:eastAsia="en-US"/>
        </w:rPr>
      </w:pPr>
    </w:p>
    <w:p w14:paraId="33E3867E" w14:textId="77777777" w:rsidR="00A7582A" w:rsidRPr="00875058" w:rsidRDefault="00A7582A" w:rsidP="00A7582A">
      <w:pPr>
        <w:shd w:val="clear" w:color="auto" w:fill="FFFFFF" w:themeFill="background1"/>
        <w:spacing w:line="360" w:lineRule="auto"/>
        <w:jc w:val="both"/>
        <w:rPr>
          <w:rFonts w:ascii="Palatino Linotype" w:eastAsia="Calibri" w:hAnsi="Palatino Linotype" w:cs="Tahoma"/>
          <w:bCs/>
          <w:sz w:val="22"/>
          <w:szCs w:val="22"/>
          <w:lang w:eastAsia="en-US"/>
        </w:rPr>
      </w:pPr>
      <w:r w:rsidRPr="00875058">
        <w:rPr>
          <w:rFonts w:ascii="Palatino Linotype" w:eastAsia="Calibri" w:hAnsi="Palatino Linotype" w:cs="Tahoma"/>
          <w:b/>
          <w:bCs/>
          <w:sz w:val="22"/>
          <w:szCs w:val="22"/>
          <w:lang w:eastAsia="en-US"/>
        </w:rPr>
        <w:t xml:space="preserve">PRIMERO. </w:t>
      </w:r>
      <w:r w:rsidRPr="00875058">
        <w:rPr>
          <w:rFonts w:ascii="Palatino Linotype" w:eastAsia="Calibri" w:hAnsi="Palatino Linotype" w:cs="Tahoma"/>
          <w:sz w:val="22"/>
          <w:szCs w:val="22"/>
          <w:lang w:eastAsia="es-MX"/>
        </w:rPr>
        <w:t xml:space="preserve">Se </w:t>
      </w:r>
      <w:r w:rsidRPr="00875058">
        <w:rPr>
          <w:rFonts w:ascii="Palatino Linotype" w:eastAsia="Calibri" w:hAnsi="Palatino Linotype" w:cs="Tahoma"/>
          <w:b/>
          <w:sz w:val="22"/>
          <w:szCs w:val="22"/>
          <w:lang w:eastAsia="es-MX"/>
        </w:rPr>
        <w:t>REVOCA</w:t>
      </w:r>
      <w:r w:rsidRPr="00875058">
        <w:rPr>
          <w:rFonts w:ascii="Palatino Linotype" w:eastAsia="Calibri" w:hAnsi="Palatino Linotype" w:cs="Tahoma"/>
          <w:sz w:val="22"/>
          <w:szCs w:val="22"/>
          <w:lang w:eastAsia="es-MX"/>
        </w:rPr>
        <w:t xml:space="preserve"> la respuesta otorgada por </w:t>
      </w:r>
      <w:r>
        <w:rPr>
          <w:rFonts w:ascii="Palatino Linotype" w:eastAsia="Calibri" w:hAnsi="Palatino Linotype" w:cs="Tahoma"/>
          <w:sz w:val="22"/>
          <w:szCs w:val="22"/>
          <w:lang w:eastAsia="es-MX"/>
        </w:rPr>
        <w:t xml:space="preserve">el Ayuntamiento de Coyotepec por </w:t>
      </w:r>
      <w:r>
        <w:rPr>
          <w:rFonts w:ascii="Palatino Linotype" w:eastAsia="Calibri" w:hAnsi="Palatino Linotype" w:cs="Tahoma"/>
          <w:bCs/>
          <w:sz w:val="22"/>
          <w:szCs w:val="22"/>
          <w:lang w:eastAsia="en-US"/>
        </w:rPr>
        <w:t>r</w:t>
      </w:r>
      <w:r w:rsidRPr="00875058">
        <w:rPr>
          <w:rFonts w:ascii="Palatino Linotype" w:eastAsia="Calibri" w:hAnsi="Palatino Linotype" w:cs="Tahoma"/>
          <w:bCs/>
          <w:sz w:val="22"/>
          <w:szCs w:val="22"/>
          <w:lang w:eastAsia="en-US"/>
        </w:rPr>
        <w:t>esulta</w:t>
      </w:r>
      <w:r>
        <w:rPr>
          <w:rFonts w:ascii="Palatino Linotype" w:eastAsia="Calibri" w:hAnsi="Palatino Linotype" w:cs="Tahoma"/>
          <w:bCs/>
          <w:sz w:val="22"/>
          <w:szCs w:val="22"/>
          <w:lang w:eastAsia="en-US"/>
        </w:rPr>
        <w:t>r</w:t>
      </w:r>
      <w:r w:rsidRPr="00875058">
        <w:rPr>
          <w:rFonts w:ascii="Palatino Linotype" w:eastAsia="Calibri" w:hAnsi="Palatino Linotype" w:cs="Tahoma"/>
          <w:bCs/>
          <w:sz w:val="22"/>
          <w:szCs w:val="22"/>
          <w:lang w:eastAsia="en-US"/>
        </w:rPr>
        <w:t xml:space="preserve"> fundadas</w:t>
      </w:r>
      <w:r w:rsidRPr="00875058">
        <w:rPr>
          <w:rFonts w:ascii="Palatino Linotype" w:eastAsia="Calibri" w:hAnsi="Palatino Linotype" w:cs="Tahoma"/>
          <w:b/>
          <w:bCs/>
          <w:sz w:val="22"/>
          <w:szCs w:val="22"/>
          <w:lang w:eastAsia="en-US"/>
        </w:rPr>
        <w:t xml:space="preserve"> </w:t>
      </w:r>
      <w:r w:rsidRPr="00875058">
        <w:rPr>
          <w:rFonts w:ascii="Palatino Linotype" w:eastAsia="Calibri" w:hAnsi="Palatino Linotype" w:cs="Tahoma"/>
          <w:bCs/>
          <w:sz w:val="22"/>
          <w:szCs w:val="22"/>
          <w:lang w:eastAsia="en-US"/>
        </w:rPr>
        <w:t>las razones o motivos de inconformidad hechos valer por el Recurrente, en términos de los Considerando</w:t>
      </w:r>
      <w:r>
        <w:rPr>
          <w:rFonts w:ascii="Palatino Linotype" w:eastAsia="Calibri" w:hAnsi="Palatino Linotype" w:cs="Tahoma"/>
          <w:bCs/>
          <w:sz w:val="22"/>
          <w:szCs w:val="22"/>
          <w:lang w:eastAsia="en-US"/>
        </w:rPr>
        <w:t>s</w:t>
      </w:r>
      <w:r w:rsidRPr="00875058">
        <w:rPr>
          <w:rFonts w:ascii="Palatino Linotype" w:eastAsia="Calibri" w:hAnsi="Palatino Linotype" w:cs="Tahoma"/>
          <w:bCs/>
          <w:sz w:val="22"/>
          <w:szCs w:val="22"/>
          <w:lang w:eastAsia="en-US"/>
        </w:rPr>
        <w:t xml:space="preserve"> </w:t>
      </w:r>
      <w:r w:rsidRPr="00875058">
        <w:rPr>
          <w:rFonts w:ascii="Palatino Linotype" w:eastAsia="Calibri" w:hAnsi="Palatino Linotype" w:cs="Tahoma"/>
          <w:b/>
          <w:bCs/>
          <w:sz w:val="22"/>
          <w:szCs w:val="22"/>
          <w:lang w:eastAsia="en-US"/>
        </w:rPr>
        <w:t>QUINTO</w:t>
      </w:r>
      <w:r w:rsidRPr="00875058">
        <w:rPr>
          <w:rFonts w:ascii="Palatino Linotype" w:eastAsia="Calibri" w:hAnsi="Palatino Linotype" w:cs="Tahoma"/>
          <w:bCs/>
          <w:sz w:val="22"/>
          <w:szCs w:val="22"/>
          <w:lang w:eastAsia="en-US"/>
        </w:rPr>
        <w:t xml:space="preserve"> y </w:t>
      </w:r>
      <w:r>
        <w:rPr>
          <w:rFonts w:ascii="Palatino Linotype" w:eastAsia="Calibri" w:hAnsi="Palatino Linotype" w:cs="Tahoma"/>
          <w:b/>
          <w:bCs/>
          <w:sz w:val="22"/>
          <w:szCs w:val="22"/>
          <w:lang w:eastAsia="en-US"/>
        </w:rPr>
        <w:t>SEXTO</w:t>
      </w:r>
      <w:r w:rsidRPr="00875058">
        <w:rPr>
          <w:rFonts w:ascii="Palatino Linotype" w:eastAsia="Calibri" w:hAnsi="Palatino Linotype" w:cs="Tahoma"/>
          <w:bCs/>
          <w:sz w:val="22"/>
          <w:szCs w:val="22"/>
          <w:lang w:eastAsia="en-US"/>
        </w:rPr>
        <w:t xml:space="preserve"> de la presente Resolución.</w:t>
      </w:r>
    </w:p>
    <w:p w14:paraId="3AAB6A83" w14:textId="77777777" w:rsidR="00A7582A" w:rsidRPr="00875058" w:rsidRDefault="00A7582A" w:rsidP="00A7582A">
      <w:pPr>
        <w:shd w:val="clear" w:color="auto" w:fill="FFFFFF" w:themeFill="background1"/>
        <w:spacing w:line="360" w:lineRule="auto"/>
        <w:jc w:val="both"/>
        <w:rPr>
          <w:rFonts w:ascii="Palatino Linotype" w:eastAsia="Calibri" w:hAnsi="Palatino Linotype" w:cs="Tahoma"/>
          <w:bCs/>
          <w:sz w:val="22"/>
          <w:szCs w:val="22"/>
          <w:lang w:eastAsia="en-US"/>
        </w:rPr>
      </w:pPr>
    </w:p>
    <w:p w14:paraId="5D21FC27" w14:textId="77777777" w:rsidR="00A7582A" w:rsidRDefault="00A7582A" w:rsidP="00A7582A">
      <w:pPr>
        <w:spacing w:line="360" w:lineRule="auto"/>
        <w:ind w:right="-93"/>
        <w:jc w:val="both"/>
        <w:rPr>
          <w:rFonts w:ascii="Palatino Linotype" w:hAnsi="Palatino Linotype" w:cs="Tahoma"/>
          <w:bCs/>
          <w:sz w:val="22"/>
          <w:szCs w:val="22"/>
        </w:rPr>
      </w:pPr>
      <w:r w:rsidRPr="00875058">
        <w:rPr>
          <w:rFonts w:ascii="Palatino Linotype" w:eastAsia="Calibri" w:hAnsi="Palatino Linotype" w:cs="Tahoma"/>
          <w:b/>
          <w:bCs/>
          <w:sz w:val="22"/>
          <w:szCs w:val="22"/>
          <w:lang w:eastAsia="en-US"/>
        </w:rPr>
        <w:t>SEGUNDO.</w:t>
      </w:r>
      <w:r w:rsidRPr="00875058">
        <w:rPr>
          <w:rFonts w:ascii="Palatino Linotype" w:eastAsia="Calibri" w:hAnsi="Palatino Linotype" w:cs="Tahoma"/>
          <w:sz w:val="22"/>
          <w:szCs w:val="22"/>
          <w:lang w:eastAsia="es-MX"/>
        </w:rPr>
        <w:t xml:space="preserve"> </w:t>
      </w:r>
      <w:r>
        <w:rPr>
          <w:rFonts w:ascii="Palatino Linotype" w:eastAsia="Calibri" w:hAnsi="Palatino Linotype" w:cs="Tahoma"/>
          <w:sz w:val="22"/>
          <w:szCs w:val="22"/>
          <w:lang w:eastAsia="es-MX"/>
        </w:rPr>
        <w:t>S</w:t>
      </w:r>
      <w:r w:rsidRPr="00875058">
        <w:rPr>
          <w:rFonts w:ascii="Palatino Linotype" w:eastAsia="Calibri" w:hAnsi="Palatino Linotype" w:cs="Tahoma"/>
          <w:sz w:val="22"/>
          <w:szCs w:val="22"/>
          <w:lang w:eastAsia="es-MX"/>
        </w:rPr>
        <w:t xml:space="preserve">e </w:t>
      </w:r>
      <w:r w:rsidRPr="00875058">
        <w:rPr>
          <w:rFonts w:ascii="Palatino Linotype" w:eastAsia="Calibri" w:hAnsi="Palatino Linotype" w:cs="Tahoma"/>
          <w:b/>
          <w:sz w:val="22"/>
          <w:szCs w:val="22"/>
          <w:lang w:eastAsia="es-MX"/>
        </w:rPr>
        <w:t xml:space="preserve">ORDENA </w:t>
      </w:r>
      <w:r w:rsidRPr="00B24B7C">
        <w:rPr>
          <w:rFonts w:ascii="Palatino Linotype" w:eastAsia="Calibri" w:hAnsi="Palatino Linotype" w:cs="Tahoma"/>
          <w:sz w:val="22"/>
          <w:szCs w:val="22"/>
          <w:lang w:eastAsia="es-MX"/>
        </w:rPr>
        <w:t xml:space="preserve">al Sujeto Obligado, </w:t>
      </w:r>
      <w:r w:rsidRPr="00875058">
        <w:rPr>
          <w:rFonts w:ascii="Palatino Linotype" w:eastAsia="Calibri" w:hAnsi="Palatino Linotype" w:cs="Tahoma"/>
          <w:sz w:val="22"/>
          <w:szCs w:val="22"/>
          <w:lang w:eastAsia="es-MX"/>
        </w:rPr>
        <w:t xml:space="preserve">a que previa búsqueda exhaustiva y razonable en todas las áreas competentes, </w:t>
      </w:r>
      <w:r w:rsidRPr="00875058">
        <w:rPr>
          <w:rFonts w:ascii="Palatino Linotype" w:eastAsia="Calibri" w:hAnsi="Palatino Linotype" w:cs="Tahoma"/>
          <w:bCs/>
          <w:sz w:val="22"/>
          <w:szCs w:val="22"/>
          <w:lang w:eastAsia="es-MX"/>
        </w:rPr>
        <w:t xml:space="preserve">otorgue </w:t>
      </w:r>
      <w:r>
        <w:rPr>
          <w:rFonts w:ascii="Palatino Linotype" w:eastAsia="Calibri" w:hAnsi="Palatino Linotype" w:cs="Tahoma"/>
          <w:bCs/>
          <w:sz w:val="22"/>
          <w:szCs w:val="22"/>
          <w:lang w:eastAsia="es-MX"/>
        </w:rPr>
        <w:t xml:space="preserve">acceso </w:t>
      </w:r>
      <w:r w:rsidRPr="00875058">
        <w:rPr>
          <w:rFonts w:ascii="Palatino Linotype" w:eastAsia="Calibri" w:hAnsi="Palatino Linotype" w:cs="Tahoma"/>
          <w:bCs/>
          <w:sz w:val="22"/>
          <w:szCs w:val="22"/>
          <w:lang w:eastAsia="es-MX"/>
        </w:rPr>
        <w:t xml:space="preserve">vía Sistema de Acceso a la información </w:t>
      </w:r>
      <w:r w:rsidRPr="00875058">
        <w:rPr>
          <w:rFonts w:ascii="Palatino Linotype" w:eastAsia="Calibri" w:hAnsi="Palatino Linotype" w:cs="Tahoma"/>
          <w:bCs/>
          <w:sz w:val="22"/>
          <w:szCs w:val="22"/>
          <w:lang w:eastAsia="es-MX"/>
        </w:rPr>
        <w:lastRenderedPageBreak/>
        <w:t xml:space="preserve">Mexiquense (SAIMEX), </w:t>
      </w:r>
      <w:r>
        <w:rPr>
          <w:rFonts w:ascii="Palatino Linotype" w:eastAsia="Calibri" w:hAnsi="Palatino Linotype" w:cs="Tahoma"/>
          <w:bCs/>
          <w:sz w:val="22"/>
          <w:szCs w:val="22"/>
          <w:lang w:eastAsia="es-MX"/>
        </w:rPr>
        <w:t xml:space="preserve">de ser procedente </w:t>
      </w:r>
      <w:r w:rsidRPr="00875058">
        <w:rPr>
          <w:rFonts w:ascii="Palatino Linotype" w:eastAsia="Calibri" w:hAnsi="Palatino Linotype" w:cs="Tahoma"/>
          <w:bCs/>
          <w:sz w:val="22"/>
          <w:szCs w:val="22"/>
          <w:lang w:eastAsia="es-MX"/>
        </w:rPr>
        <w:t>en versión pública,</w:t>
      </w:r>
      <w:r>
        <w:rPr>
          <w:rFonts w:ascii="Palatino Linotype" w:eastAsia="Calibri" w:hAnsi="Palatino Linotype" w:cs="Tahoma"/>
          <w:bCs/>
          <w:sz w:val="22"/>
          <w:szCs w:val="22"/>
          <w:lang w:eastAsia="es-MX"/>
        </w:rPr>
        <w:t xml:space="preserve"> </w:t>
      </w:r>
      <w:r>
        <w:rPr>
          <w:rFonts w:ascii="Palatino Linotype" w:hAnsi="Palatino Linotype" w:cs="Tahoma"/>
          <w:bCs/>
          <w:sz w:val="22"/>
          <w:szCs w:val="22"/>
        </w:rPr>
        <w:t>el o los documentos donde conste lo siguiente</w:t>
      </w:r>
    </w:p>
    <w:p w14:paraId="7BD358D4" w14:textId="77777777" w:rsidR="00A7582A" w:rsidRDefault="00A7582A" w:rsidP="00A7582A">
      <w:pPr>
        <w:spacing w:line="360" w:lineRule="auto"/>
        <w:ind w:right="-93"/>
        <w:jc w:val="both"/>
        <w:rPr>
          <w:rFonts w:ascii="Palatino Linotype" w:hAnsi="Palatino Linotype" w:cs="Tahoma"/>
          <w:bCs/>
          <w:sz w:val="22"/>
          <w:szCs w:val="22"/>
        </w:rPr>
      </w:pPr>
    </w:p>
    <w:p w14:paraId="076DCB4E" w14:textId="0C9DE742" w:rsidR="00A7582A" w:rsidRPr="00A7582A" w:rsidRDefault="00A7582A" w:rsidP="00A7582A">
      <w:pPr>
        <w:pStyle w:val="Prrafodelista"/>
        <w:numPr>
          <w:ilvl w:val="0"/>
          <w:numId w:val="27"/>
        </w:numPr>
        <w:spacing w:line="360" w:lineRule="auto"/>
        <w:ind w:right="-93"/>
        <w:jc w:val="both"/>
        <w:rPr>
          <w:rFonts w:ascii="Palatino Linotype" w:hAnsi="Palatino Linotype" w:cs="Tahoma"/>
          <w:bCs/>
          <w:szCs w:val="22"/>
        </w:rPr>
      </w:pPr>
      <w:r w:rsidRPr="00A7582A">
        <w:rPr>
          <w:rFonts w:ascii="Palatino Linotype" w:hAnsi="Palatino Linotype" w:cs="Tahoma"/>
          <w:bCs/>
          <w:szCs w:val="22"/>
        </w:rPr>
        <w:t xml:space="preserve">El proceso de adjudicación y la empresa a la que se le adjudicó el contrato </w:t>
      </w:r>
      <w:r w:rsidR="00F47B1B">
        <w:rPr>
          <w:rFonts w:ascii="Palatino Linotype" w:hAnsi="Palatino Linotype" w:cs="Tahoma"/>
          <w:bCs/>
          <w:szCs w:val="22"/>
        </w:rPr>
        <w:t>de</w:t>
      </w:r>
      <w:r w:rsidRPr="00A7582A">
        <w:rPr>
          <w:rFonts w:ascii="Palatino Linotype" w:hAnsi="Palatino Linotype" w:cs="Tahoma"/>
          <w:bCs/>
          <w:szCs w:val="22"/>
        </w:rPr>
        <w:t xml:space="preserve"> las obras </w:t>
      </w:r>
      <w:r w:rsidR="00053954">
        <w:rPr>
          <w:rFonts w:ascii="Palatino Linotype" w:hAnsi="Palatino Linotype" w:cs="Tahoma"/>
          <w:bCs/>
          <w:szCs w:val="22"/>
        </w:rPr>
        <w:t>indicadas en informe justificado</w:t>
      </w:r>
      <w:r w:rsidRPr="00A7582A">
        <w:rPr>
          <w:rFonts w:ascii="Palatino Linotype" w:hAnsi="Palatino Linotype" w:cs="Tahoma"/>
          <w:bCs/>
          <w:szCs w:val="22"/>
        </w:rPr>
        <w:t>.</w:t>
      </w:r>
    </w:p>
    <w:p w14:paraId="1A1D2A4F" w14:textId="20D562D4" w:rsidR="00A7582A" w:rsidRPr="00A7582A" w:rsidRDefault="00A7582A" w:rsidP="00A7582A">
      <w:pPr>
        <w:pStyle w:val="Prrafodelista"/>
        <w:numPr>
          <w:ilvl w:val="0"/>
          <w:numId w:val="27"/>
        </w:numPr>
        <w:spacing w:line="360" w:lineRule="auto"/>
        <w:ind w:right="-93"/>
        <w:jc w:val="both"/>
        <w:rPr>
          <w:rFonts w:ascii="Palatino Linotype" w:eastAsia="Calibri" w:hAnsi="Palatino Linotype" w:cs="Tahoma"/>
          <w:iCs/>
          <w:szCs w:val="22"/>
          <w:lang w:val="es-ES" w:eastAsia="es-ES_tradnl"/>
        </w:rPr>
      </w:pPr>
      <w:r w:rsidRPr="00A7582A">
        <w:rPr>
          <w:rFonts w:ascii="Palatino Linotype" w:hAnsi="Palatino Linotype" w:cs="Tahoma"/>
          <w:bCs/>
          <w:szCs w:val="22"/>
        </w:rPr>
        <w:t>El</w:t>
      </w:r>
      <w:r>
        <w:rPr>
          <w:rFonts w:ascii="Palatino Linotype" w:hAnsi="Palatino Linotype" w:cs="Tahoma"/>
          <w:bCs/>
          <w:szCs w:val="22"/>
        </w:rPr>
        <w:t xml:space="preserve"> costo</w:t>
      </w:r>
      <w:r w:rsidRPr="00A7582A">
        <w:rPr>
          <w:rFonts w:ascii="Palatino Linotype" w:hAnsi="Palatino Linotype" w:cs="Tahoma"/>
          <w:bCs/>
          <w:szCs w:val="22"/>
        </w:rPr>
        <w:t xml:space="preserve"> de las obras realizadas</w:t>
      </w:r>
      <w:r w:rsidR="00F47B1B">
        <w:rPr>
          <w:rFonts w:ascii="Palatino Linotype" w:hAnsi="Palatino Linotype" w:cs="Tahoma"/>
          <w:bCs/>
          <w:szCs w:val="22"/>
        </w:rPr>
        <w:t xml:space="preserve"> antes referidas</w:t>
      </w:r>
      <w:r>
        <w:rPr>
          <w:rFonts w:ascii="Palatino Linotype" w:hAnsi="Palatino Linotype" w:cs="Tahoma"/>
          <w:bCs/>
          <w:szCs w:val="22"/>
        </w:rPr>
        <w:t>.</w:t>
      </w:r>
    </w:p>
    <w:p w14:paraId="6BECCA4D" w14:textId="77777777" w:rsidR="00A7582A" w:rsidRPr="00757E18" w:rsidRDefault="00FA6340" w:rsidP="00A7582A">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 </w:t>
      </w:r>
    </w:p>
    <w:p w14:paraId="7619CF40" w14:textId="77777777" w:rsidR="00A7582A" w:rsidRPr="00757E18" w:rsidRDefault="00A7582A" w:rsidP="00A7582A">
      <w:pPr>
        <w:spacing w:line="360" w:lineRule="auto"/>
        <w:ind w:right="-93"/>
        <w:jc w:val="both"/>
        <w:rPr>
          <w:rFonts w:ascii="Palatino Linotype" w:hAnsi="Palatino Linotype" w:cs="Tahoma"/>
          <w:sz w:val="22"/>
          <w:szCs w:val="22"/>
          <w:lang w:val="es-ES"/>
        </w:rPr>
      </w:pPr>
      <w:r w:rsidRPr="00757E18">
        <w:rPr>
          <w:rFonts w:ascii="Palatino Linotype" w:hAnsi="Palatino Linotype" w:cs="Tahoma"/>
          <w:sz w:val="22"/>
          <w:szCs w:val="22"/>
          <w:lang w:val="es-ES"/>
        </w:rPr>
        <w:t xml:space="preserve">De ser necesaria la versión pública, el Sujeto Obligado deberá emitir el Acuerdo del Comité de Transparencia de conformidad </w:t>
      </w:r>
      <w:r>
        <w:rPr>
          <w:rFonts w:ascii="Palatino Linotype" w:hAnsi="Palatino Linotype" w:cs="Tahoma"/>
          <w:sz w:val="22"/>
          <w:szCs w:val="22"/>
          <w:lang w:val="es-ES"/>
        </w:rPr>
        <w:t>con los artículos 49, fracciones II y VIII, de</w:t>
      </w:r>
      <w:r w:rsidRPr="00757E18">
        <w:rPr>
          <w:rFonts w:ascii="Palatino Linotype" w:hAnsi="Palatino Linotype" w:cs="Tahoma"/>
          <w:sz w:val="22"/>
          <w:szCs w:val="22"/>
          <w:lang w:val="es-ES"/>
        </w:rPr>
        <w:t xml:space="preserve"> la Ley de Transparencia y Acceso a la Información Pública del Estado de México y Municipios, en el que funden y motiven las razones sobre los datos que se supriman o eliminen de los soportes documentales objeto de las versiones públicas que se formulen y se pongan a disposición del Recurrente, mismo que igualmente hará de su conocimiento.</w:t>
      </w:r>
    </w:p>
    <w:p w14:paraId="5730BE03" w14:textId="77777777" w:rsidR="00A7582A" w:rsidRDefault="00A7582A" w:rsidP="00A7582A">
      <w:pPr>
        <w:shd w:val="clear" w:color="auto" w:fill="FFFFFF" w:themeFill="background1"/>
        <w:spacing w:line="360" w:lineRule="auto"/>
        <w:jc w:val="both"/>
        <w:rPr>
          <w:rFonts w:ascii="Palatino Linotype" w:eastAsia="Calibri" w:hAnsi="Palatino Linotype" w:cs="Tahoma"/>
          <w:bCs/>
          <w:sz w:val="22"/>
          <w:szCs w:val="22"/>
          <w:lang w:eastAsia="es-MX"/>
        </w:rPr>
      </w:pPr>
    </w:p>
    <w:p w14:paraId="03F66B5C" w14:textId="77777777" w:rsidR="00757E18" w:rsidRPr="00985849" w:rsidRDefault="00C014CE" w:rsidP="00A27F80">
      <w:pPr>
        <w:spacing w:line="360" w:lineRule="auto"/>
        <w:jc w:val="both"/>
        <w:rPr>
          <w:rFonts w:ascii="Palatino Linotype" w:hAnsi="Palatino Linotype" w:cs="Tahoma"/>
          <w:i/>
          <w:sz w:val="22"/>
          <w:szCs w:val="22"/>
        </w:rPr>
      </w:pPr>
      <w:r>
        <w:rPr>
          <w:rFonts w:ascii="Palatino Linotype" w:eastAsia="Calibri" w:hAnsi="Palatino Linotype" w:cs="Tahoma"/>
          <w:b/>
          <w:bCs/>
          <w:sz w:val="22"/>
          <w:szCs w:val="22"/>
          <w:lang w:eastAsia="en-US"/>
        </w:rPr>
        <w:t>TERCERO</w:t>
      </w:r>
      <w:r w:rsidR="00757E18" w:rsidRPr="00985849">
        <w:rPr>
          <w:rFonts w:ascii="Palatino Linotype" w:eastAsia="Calibri" w:hAnsi="Palatino Linotype" w:cs="Tahoma"/>
          <w:b/>
          <w:bCs/>
          <w:sz w:val="22"/>
          <w:szCs w:val="22"/>
          <w:lang w:eastAsia="en-US"/>
        </w:rPr>
        <w:t>.</w:t>
      </w:r>
      <w:r w:rsidR="00757E18">
        <w:rPr>
          <w:rFonts w:ascii="Palatino Linotype" w:eastAsia="Calibri" w:hAnsi="Palatino Linotype" w:cs="Tahoma"/>
          <w:b/>
          <w:bCs/>
          <w:sz w:val="22"/>
          <w:szCs w:val="22"/>
          <w:lang w:eastAsia="en-US"/>
        </w:rPr>
        <w:t xml:space="preserve"> </w:t>
      </w:r>
      <w:r w:rsidR="00757E18" w:rsidRPr="00985849">
        <w:rPr>
          <w:rFonts w:ascii="Palatino Linotype" w:hAnsi="Palatino Linotype" w:cs="Tahoma"/>
          <w:b/>
          <w:sz w:val="22"/>
          <w:szCs w:val="22"/>
        </w:rPr>
        <w:t xml:space="preserve">NOTIFÍQUESE </w:t>
      </w:r>
      <w:r w:rsidR="00757E18" w:rsidRPr="00985849">
        <w:rPr>
          <w:rFonts w:ascii="Palatino Linotype" w:hAnsi="Palatino Linotype" w:cs="Tahoma"/>
          <w:sz w:val="22"/>
          <w:szCs w:val="22"/>
        </w:rPr>
        <w:t xml:space="preserve">la presente resolución al Titular de la Unidad de Transparencia del </w:t>
      </w:r>
      <w:r w:rsidR="00757E18">
        <w:rPr>
          <w:rFonts w:ascii="Palatino Linotype" w:hAnsi="Palatino Linotype" w:cs="Tahoma"/>
          <w:sz w:val="22"/>
          <w:szCs w:val="22"/>
        </w:rPr>
        <w:t>Sujeto Obligado</w:t>
      </w:r>
      <w:r w:rsidR="00757E18" w:rsidRPr="00985849">
        <w:rPr>
          <w:rFonts w:ascii="Palatino Linotype" w:hAnsi="Palatino Linotype" w:cs="Tahoma"/>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1F815BFA" w14:textId="77777777" w:rsidR="00757E18" w:rsidRPr="00985849" w:rsidRDefault="00757E18" w:rsidP="00A27F80">
      <w:pPr>
        <w:shd w:val="clear" w:color="auto" w:fill="FFFFFF" w:themeFill="background1"/>
        <w:spacing w:line="360" w:lineRule="auto"/>
        <w:jc w:val="both"/>
        <w:rPr>
          <w:rFonts w:ascii="Palatino Linotype" w:eastAsia="Calibri" w:hAnsi="Palatino Linotype" w:cs="Tahoma"/>
          <w:sz w:val="22"/>
          <w:szCs w:val="22"/>
          <w:lang w:eastAsia="es-MX"/>
        </w:rPr>
      </w:pPr>
    </w:p>
    <w:p w14:paraId="40B23819" w14:textId="77777777" w:rsidR="00757E18" w:rsidRPr="00985849" w:rsidRDefault="00C014CE" w:rsidP="00A27F80">
      <w:pPr>
        <w:shd w:val="clear" w:color="auto" w:fill="FFFFFF" w:themeFill="background1"/>
        <w:spacing w:line="360" w:lineRule="auto"/>
        <w:jc w:val="both"/>
        <w:rPr>
          <w:rFonts w:ascii="Palatino Linotype" w:hAnsi="Palatino Linotype" w:cs="Tahoma"/>
          <w:sz w:val="22"/>
          <w:szCs w:val="22"/>
        </w:rPr>
      </w:pPr>
      <w:r>
        <w:rPr>
          <w:rFonts w:ascii="Palatino Linotype" w:eastAsia="Calibri" w:hAnsi="Palatino Linotype" w:cs="Tahoma"/>
          <w:b/>
          <w:sz w:val="22"/>
          <w:szCs w:val="22"/>
          <w:lang w:eastAsia="es-MX"/>
        </w:rPr>
        <w:t>CUARTO</w:t>
      </w:r>
      <w:r w:rsidR="00757E18" w:rsidRPr="00985849">
        <w:rPr>
          <w:rFonts w:ascii="Palatino Linotype" w:eastAsia="Calibri" w:hAnsi="Palatino Linotype" w:cs="Tahoma"/>
          <w:b/>
          <w:bCs/>
          <w:sz w:val="22"/>
          <w:szCs w:val="22"/>
          <w:lang w:eastAsia="en-US"/>
        </w:rPr>
        <w:t>.</w:t>
      </w:r>
      <w:r w:rsidR="00757E18">
        <w:rPr>
          <w:rFonts w:ascii="Palatino Linotype" w:eastAsia="Calibri" w:hAnsi="Palatino Linotype" w:cs="Tahoma"/>
          <w:b/>
          <w:bCs/>
          <w:sz w:val="22"/>
          <w:szCs w:val="22"/>
          <w:lang w:eastAsia="en-US"/>
        </w:rPr>
        <w:t xml:space="preserve"> </w:t>
      </w:r>
      <w:r w:rsidR="00757E18" w:rsidRPr="00985849">
        <w:rPr>
          <w:rFonts w:ascii="Palatino Linotype" w:hAnsi="Palatino Linotype" w:cs="Tahoma"/>
          <w:b/>
          <w:sz w:val="22"/>
          <w:szCs w:val="22"/>
        </w:rPr>
        <w:t>NOTIFÍQUESE</w:t>
      </w:r>
      <w:r w:rsidR="00757E18" w:rsidRPr="00985849">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01EEC5B" w14:textId="77777777" w:rsidR="00757E18" w:rsidRDefault="00757E18" w:rsidP="00A27F80">
      <w:pPr>
        <w:spacing w:line="360" w:lineRule="auto"/>
        <w:jc w:val="both"/>
        <w:rPr>
          <w:rFonts w:ascii="Palatino Linotype" w:hAnsi="Palatino Linotype" w:cs="Tahoma"/>
          <w:sz w:val="22"/>
          <w:szCs w:val="22"/>
          <w:lang w:val="es-ES" w:eastAsia="es-MX"/>
        </w:rPr>
      </w:pPr>
    </w:p>
    <w:p w14:paraId="0D5E074C" w14:textId="77777777" w:rsidR="00FF46FD" w:rsidRPr="007308D2" w:rsidRDefault="00FF46FD" w:rsidP="00A27F80">
      <w:pPr>
        <w:spacing w:line="360" w:lineRule="auto"/>
        <w:jc w:val="both"/>
        <w:rPr>
          <w:rFonts w:ascii="Palatino Linotype" w:hAnsi="Palatino Linotype" w:cs="Tahoma"/>
          <w:sz w:val="22"/>
          <w:szCs w:val="22"/>
          <w:lang w:val="es-ES" w:eastAsia="es-MX"/>
        </w:rPr>
      </w:pPr>
      <w:r w:rsidRPr="007308D2">
        <w:rPr>
          <w:rFonts w:ascii="Palatino Linotype" w:hAnsi="Palatino Linotype" w:cs="Tahoma"/>
          <w:sz w:val="22"/>
          <w:szCs w:val="22"/>
          <w:lang w:val="es-ES" w:eastAsia="es-MX"/>
        </w:rPr>
        <w:lastRenderedPageBreak/>
        <w:t xml:space="preserve">ASÍ LO RESUELVE, POR </w:t>
      </w:r>
      <w:r w:rsidRPr="007308D2">
        <w:rPr>
          <w:rFonts w:ascii="Palatino Linotype" w:hAnsi="Palatino Linotype" w:cs="Tahoma"/>
          <w:b/>
          <w:sz w:val="22"/>
          <w:szCs w:val="22"/>
          <w:lang w:val="es-ES" w:eastAsia="es-MX"/>
        </w:rPr>
        <w:t>UNANIMIDAD</w:t>
      </w:r>
      <w:r w:rsidRPr="007308D2">
        <w:rPr>
          <w:rFonts w:ascii="Palatino Linotype" w:hAnsi="Palatino Linotype" w:cs="Tahoma"/>
          <w:sz w:val="22"/>
          <w:szCs w:val="22"/>
          <w:lang w:val="es-ES" w:eastAsia="es-MX"/>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C3585D">
        <w:rPr>
          <w:rFonts w:ascii="Palatino Linotype" w:hAnsi="Palatino Linotype" w:cs="Tahoma"/>
          <w:sz w:val="22"/>
          <w:szCs w:val="22"/>
          <w:lang w:val="es-ES" w:eastAsia="es-MX"/>
        </w:rPr>
        <w:t xml:space="preserve">VIGÉSIMA SEGUNDA </w:t>
      </w:r>
      <w:r w:rsidRPr="007308D2">
        <w:rPr>
          <w:rFonts w:ascii="Palatino Linotype" w:hAnsi="Palatino Linotype" w:cs="Tahoma"/>
          <w:sz w:val="22"/>
          <w:szCs w:val="22"/>
          <w:lang w:val="es-ES" w:eastAsia="es-MX"/>
        </w:rPr>
        <w:t xml:space="preserve">ORDINARIA CELEBRADA EL </w:t>
      </w:r>
      <w:r w:rsidR="00C3585D">
        <w:rPr>
          <w:rFonts w:ascii="Palatino Linotype" w:hAnsi="Palatino Linotype" w:cs="Tahoma"/>
          <w:sz w:val="22"/>
          <w:szCs w:val="22"/>
          <w:lang w:val="es-ES" w:eastAsia="es-MX"/>
        </w:rPr>
        <w:t xml:space="preserve">DOCE DE JUNIO </w:t>
      </w:r>
      <w:r w:rsidRPr="007308D2">
        <w:rPr>
          <w:rFonts w:ascii="Palatino Linotype" w:hAnsi="Palatino Linotype" w:cs="Tahoma"/>
          <w:sz w:val="22"/>
          <w:szCs w:val="22"/>
          <w:lang w:val="es-ES" w:eastAsia="es-MX"/>
        </w:rPr>
        <w:t>DE DOS MIL DIECI</w:t>
      </w:r>
      <w:r w:rsidR="00757E18">
        <w:rPr>
          <w:rFonts w:ascii="Palatino Linotype" w:hAnsi="Palatino Linotype" w:cs="Tahoma"/>
          <w:sz w:val="22"/>
          <w:szCs w:val="22"/>
          <w:lang w:val="es-ES" w:eastAsia="es-MX"/>
        </w:rPr>
        <w:t>NUEVE</w:t>
      </w:r>
      <w:r w:rsidRPr="007308D2">
        <w:rPr>
          <w:rFonts w:ascii="Palatino Linotype" w:hAnsi="Palatino Linotype" w:cs="Tahoma"/>
          <w:sz w:val="22"/>
          <w:szCs w:val="22"/>
          <w:lang w:val="es-ES" w:eastAsia="es-MX"/>
        </w:rPr>
        <w:t>, ANTE EL SECRETARIO TÉCNICO DEL PLENO, ALEXIS TAPIA RAMÍREZ.</w:t>
      </w:r>
    </w:p>
    <w:tbl>
      <w:tblPr>
        <w:tblW w:w="9072" w:type="dxa"/>
        <w:tblInd w:w="137" w:type="dxa"/>
        <w:tblLook w:val="04A0" w:firstRow="1" w:lastRow="0" w:firstColumn="1" w:lastColumn="0" w:noHBand="0" w:noVBand="1"/>
      </w:tblPr>
      <w:tblGrid>
        <w:gridCol w:w="3402"/>
        <w:gridCol w:w="1985"/>
        <w:gridCol w:w="3685"/>
      </w:tblGrid>
      <w:tr w:rsidR="00F73751" w:rsidRPr="007308D2" w14:paraId="3B545E6B" w14:textId="77777777" w:rsidTr="00F5374C">
        <w:tc>
          <w:tcPr>
            <w:tcW w:w="9072" w:type="dxa"/>
            <w:gridSpan w:val="3"/>
          </w:tcPr>
          <w:p w14:paraId="6B4AB6D7" w14:textId="77777777" w:rsidR="00327FDE" w:rsidRPr="007308D2" w:rsidRDefault="00327FDE" w:rsidP="00A27F80">
            <w:pPr>
              <w:spacing w:line="360" w:lineRule="auto"/>
              <w:jc w:val="center"/>
              <w:rPr>
                <w:rFonts w:ascii="Palatino Linotype" w:eastAsia="Calibri" w:hAnsi="Palatino Linotype" w:cs="Tahoma"/>
                <w:sz w:val="22"/>
                <w:szCs w:val="22"/>
                <w:lang w:eastAsia="es-MX"/>
              </w:rPr>
            </w:pPr>
          </w:p>
          <w:p w14:paraId="2C5533D8" w14:textId="77777777" w:rsidR="00F5374C" w:rsidRPr="007308D2" w:rsidRDefault="00F5374C" w:rsidP="00A27F80">
            <w:pPr>
              <w:spacing w:line="360" w:lineRule="auto"/>
              <w:jc w:val="center"/>
              <w:rPr>
                <w:rFonts w:ascii="Palatino Linotype" w:eastAsia="Calibri" w:hAnsi="Palatino Linotype" w:cs="Tahoma"/>
                <w:b/>
                <w:sz w:val="22"/>
                <w:szCs w:val="22"/>
                <w:lang w:eastAsia="es-MX"/>
              </w:rPr>
            </w:pPr>
          </w:p>
          <w:p w14:paraId="5BB2A1EF" w14:textId="77777777" w:rsidR="00F73751" w:rsidRPr="007308D2" w:rsidRDefault="00F73751" w:rsidP="00A27F80">
            <w:pPr>
              <w:tabs>
                <w:tab w:val="left" w:pos="2445"/>
                <w:tab w:val="center" w:pos="4428"/>
              </w:tabs>
              <w:spacing w:line="360" w:lineRule="auto"/>
              <w:jc w:val="center"/>
              <w:rPr>
                <w:rFonts w:ascii="Palatino Linotype" w:eastAsia="Calibri" w:hAnsi="Palatino Linotype" w:cs="Tahoma"/>
                <w:b/>
                <w:sz w:val="22"/>
                <w:szCs w:val="22"/>
                <w:lang w:eastAsia="es-MX"/>
              </w:rPr>
            </w:pPr>
            <w:r w:rsidRPr="007308D2">
              <w:rPr>
                <w:rFonts w:ascii="Palatino Linotype" w:eastAsia="Calibri" w:hAnsi="Palatino Linotype" w:cs="Tahoma"/>
                <w:b/>
                <w:sz w:val="22"/>
                <w:szCs w:val="22"/>
                <w:lang w:eastAsia="es-MX"/>
              </w:rPr>
              <w:t>Zulema Martínez Sánchez</w:t>
            </w:r>
          </w:p>
          <w:p w14:paraId="6EFB3E10" w14:textId="77777777" w:rsidR="00F842A9" w:rsidRPr="007308D2" w:rsidRDefault="00F842A9" w:rsidP="00A27F80">
            <w:pPr>
              <w:spacing w:line="360" w:lineRule="auto"/>
              <w:ind w:right="-108"/>
              <w:jc w:val="center"/>
              <w:rPr>
                <w:rFonts w:ascii="Palatino Linotype" w:eastAsia="Calibri" w:hAnsi="Palatino Linotype" w:cs="Tahoma"/>
                <w:b/>
                <w:sz w:val="22"/>
                <w:szCs w:val="22"/>
                <w:lang w:eastAsia="es-MX"/>
              </w:rPr>
            </w:pPr>
            <w:r w:rsidRPr="007308D2">
              <w:rPr>
                <w:rFonts w:ascii="Palatino Linotype" w:eastAsia="Calibri" w:hAnsi="Palatino Linotype" w:cs="Tahoma"/>
                <w:b/>
                <w:sz w:val="22"/>
                <w:szCs w:val="22"/>
                <w:lang w:eastAsia="es-MX"/>
              </w:rPr>
              <w:t>Comisionada Presidenta</w:t>
            </w:r>
          </w:p>
          <w:p w14:paraId="3788EFC3" w14:textId="77777777" w:rsidR="00F842A9" w:rsidRPr="007308D2" w:rsidRDefault="00F842A9" w:rsidP="00A27F80">
            <w:pPr>
              <w:spacing w:line="360" w:lineRule="auto"/>
              <w:ind w:right="-108"/>
              <w:jc w:val="center"/>
              <w:rPr>
                <w:rFonts w:ascii="Palatino Linotype" w:eastAsia="Calibri" w:hAnsi="Palatino Linotype" w:cs="Tahoma"/>
                <w:b/>
                <w:sz w:val="22"/>
                <w:szCs w:val="22"/>
                <w:lang w:eastAsia="es-MX"/>
              </w:rPr>
            </w:pPr>
            <w:r w:rsidRPr="007308D2">
              <w:rPr>
                <w:rFonts w:ascii="Palatino Linotype" w:eastAsia="Calibri" w:hAnsi="Palatino Linotype" w:cs="Tahoma"/>
                <w:b/>
                <w:sz w:val="22"/>
                <w:szCs w:val="22"/>
                <w:lang w:eastAsia="es-MX"/>
              </w:rPr>
              <w:t>(Rúbrica)</w:t>
            </w:r>
          </w:p>
          <w:p w14:paraId="1B62E0BC" w14:textId="77777777" w:rsidR="00327FDE" w:rsidRPr="007308D2" w:rsidRDefault="00327FDE" w:rsidP="00A27F80">
            <w:pPr>
              <w:spacing w:line="360" w:lineRule="auto"/>
              <w:ind w:right="-108"/>
              <w:rPr>
                <w:rFonts w:ascii="Palatino Linotype" w:eastAsia="Calibri" w:hAnsi="Palatino Linotype" w:cs="Tahoma"/>
                <w:b/>
                <w:sz w:val="22"/>
                <w:szCs w:val="22"/>
              </w:rPr>
            </w:pPr>
          </w:p>
        </w:tc>
      </w:tr>
      <w:tr w:rsidR="00F73751" w:rsidRPr="007308D2" w14:paraId="43898CF2" w14:textId="77777777" w:rsidTr="00F5374C">
        <w:tc>
          <w:tcPr>
            <w:tcW w:w="3402" w:type="dxa"/>
          </w:tcPr>
          <w:p w14:paraId="2EB70BB5" w14:textId="77777777" w:rsidR="00F73751" w:rsidRPr="007308D2" w:rsidRDefault="00F73751" w:rsidP="00A27F80">
            <w:pPr>
              <w:spacing w:line="360" w:lineRule="auto"/>
              <w:ind w:right="-108"/>
              <w:jc w:val="center"/>
              <w:rPr>
                <w:rFonts w:ascii="Palatino Linotype" w:eastAsia="Calibri" w:hAnsi="Palatino Linotype" w:cs="Tahoma"/>
                <w:b/>
                <w:sz w:val="22"/>
                <w:szCs w:val="22"/>
              </w:rPr>
            </w:pPr>
          </w:p>
          <w:p w14:paraId="3F48FA9E" w14:textId="77777777" w:rsidR="00327FDE" w:rsidRPr="007308D2" w:rsidRDefault="00F73751" w:rsidP="00A27F80">
            <w:pPr>
              <w:spacing w:line="360" w:lineRule="auto"/>
              <w:ind w:right="-108"/>
              <w:jc w:val="center"/>
              <w:rPr>
                <w:rFonts w:ascii="Palatino Linotype" w:eastAsia="Calibri" w:hAnsi="Palatino Linotype" w:cs="Tahoma"/>
                <w:b/>
                <w:sz w:val="22"/>
                <w:szCs w:val="22"/>
              </w:rPr>
            </w:pPr>
            <w:r w:rsidRPr="007308D2">
              <w:rPr>
                <w:rFonts w:ascii="Palatino Linotype" w:eastAsia="Calibri" w:hAnsi="Palatino Linotype" w:cs="Tahoma"/>
                <w:b/>
                <w:sz w:val="22"/>
                <w:szCs w:val="22"/>
              </w:rPr>
              <w:t xml:space="preserve">Eva Abaid Yapur </w:t>
            </w:r>
          </w:p>
          <w:p w14:paraId="6DC34D65" w14:textId="77777777" w:rsidR="00F73751" w:rsidRPr="007308D2" w:rsidRDefault="00F73751" w:rsidP="00A27F80">
            <w:pPr>
              <w:spacing w:line="360" w:lineRule="auto"/>
              <w:ind w:right="-108"/>
              <w:jc w:val="center"/>
              <w:rPr>
                <w:rFonts w:ascii="Palatino Linotype" w:eastAsia="Calibri" w:hAnsi="Palatino Linotype" w:cs="Tahoma"/>
                <w:b/>
                <w:sz w:val="22"/>
                <w:szCs w:val="22"/>
              </w:rPr>
            </w:pPr>
            <w:r w:rsidRPr="007308D2">
              <w:rPr>
                <w:rFonts w:ascii="Palatino Linotype" w:eastAsia="Calibri" w:hAnsi="Palatino Linotype" w:cs="Tahoma"/>
                <w:b/>
                <w:sz w:val="22"/>
                <w:szCs w:val="22"/>
              </w:rPr>
              <w:t>Comisionada</w:t>
            </w:r>
          </w:p>
          <w:p w14:paraId="787D1F43" w14:textId="77777777" w:rsidR="00F842A9" w:rsidRPr="007308D2" w:rsidRDefault="00F842A9" w:rsidP="00A27F80">
            <w:pPr>
              <w:spacing w:line="360" w:lineRule="auto"/>
              <w:ind w:right="-108"/>
              <w:jc w:val="center"/>
              <w:rPr>
                <w:rFonts w:ascii="Palatino Linotype" w:eastAsia="Batang" w:hAnsi="Palatino Linotype" w:cs="Tahoma"/>
                <w:b/>
                <w:sz w:val="22"/>
                <w:szCs w:val="22"/>
              </w:rPr>
            </w:pPr>
            <w:r w:rsidRPr="007308D2">
              <w:rPr>
                <w:rFonts w:ascii="Palatino Linotype" w:eastAsia="Calibri" w:hAnsi="Palatino Linotype" w:cs="Tahoma"/>
                <w:b/>
                <w:sz w:val="22"/>
                <w:szCs w:val="22"/>
                <w:lang w:eastAsia="es-MX"/>
              </w:rPr>
              <w:t>(Rúbrica)</w:t>
            </w:r>
          </w:p>
        </w:tc>
        <w:tc>
          <w:tcPr>
            <w:tcW w:w="1985" w:type="dxa"/>
          </w:tcPr>
          <w:p w14:paraId="73254C0A" w14:textId="77777777" w:rsidR="00F73751" w:rsidRPr="007308D2" w:rsidRDefault="00F73751" w:rsidP="00A27F80">
            <w:pPr>
              <w:spacing w:line="360" w:lineRule="auto"/>
              <w:jc w:val="center"/>
              <w:rPr>
                <w:rFonts w:ascii="Palatino Linotype" w:eastAsia="Calibri" w:hAnsi="Palatino Linotype" w:cs="Tahoma"/>
                <w:b/>
                <w:sz w:val="22"/>
                <w:szCs w:val="22"/>
              </w:rPr>
            </w:pPr>
          </w:p>
          <w:p w14:paraId="78E321D4" w14:textId="77777777" w:rsidR="00F73751" w:rsidRPr="007308D2" w:rsidRDefault="00F73751" w:rsidP="00A27F80">
            <w:pPr>
              <w:spacing w:line="360" w:lineRule="auto"/>
              <w:jc w:val="center"/>
              <w:rPr>
                <w:rFonts w:ascii="Palatino Linotype" w:eastAsia="Calibri" w:hAnsi="Palatino Linotype" w:cs="Tahoma"/>
                <w:b/>
                <w:sz w:val="22"/>
                <w:szCs w:val="22"/>
              </w:rPr>
            </w:pPr>
          </w:p>
          <w:p w14:paraId="3C95A825" w14:textId="77777777" w:rsidR="00F73751" w:rsidRPr="007308D2" w:rsidRDefault="00F73751" w:rsidP="00A27F80">
            <w:pPr>
              <w:spacing w:line="360" w:lineRule="auto"/>
              <w:jc w:val="center"/>
              <w:rPr>
                <w:rFonts w:ascii="Palatino Linotype" w:eastAsia="Calibri" w:hAnsi="Palatino Linotype" w:cs="Tahoma"/>
                <w:b/>
                <w:sz w:val="22"/>
                <w:szCs w:val="22"/>
              </w:rPr>
            </w:pPr>
          </w:p>
          <w:p w14:paraId="54605D18" w14:textId="77777777" w:rsidR="00F73751" w:rsidRPr="007308D2" w:rsidRDefault="00F73751" w:rsidP="00A27F80">
            <w:pPr>
              <w:spacing w:line="360" w:lineRule="auto"/>
              <w:jc w:val="center"/>
              <w:rPr>
                <w:rFonts w:ascii="Palatino Linotype" w:eastAsia="Batang" w:hAnsi="Palatino Linotype" w:cs="Tahoma"/>
                <w:b/>
                <w:sz w:val="22"/>
                <w:szCs w:val="22"/>
              </w:rPr>
            </w:pPr>
          </w:p>
        </w:tc>
        <w:tc>
          <w:tcPr>
            <w:tcW w:w="3685" w:type="dxa"/>
          </w:tcPr>
          <w:p w14:paraId="0FE050C4" w14:textId="77777777" w:rsidR="00F73751" w:rsidRPr="007308D2" w:rsidRDefault="00F73751" w:rsidP="00A27F80">
            <w:pPr>
              <w:spacing w:line="360" w:lineRule="auto"/>
              <w:ind w:right="-108"/>
              <w:rPr>
                <w:rFonts w:ascii="Palatino Linotype" w:eastAsia="Calibri" w:hAnsi="Palatino Linotype" w:cs="Tahoma"/>
                <w:b/>
                <w:sz w:val="22"/>
                <w:szCs w:val="22"/>
              </w:rPr>
            </w:pPr>
          </w:p>
          <w:p w14:paraId="2B872A06" w14:textId="77777777" w:rsidR="00F73751" w:rsidRPr="007308D2" w:rsidRDefault="00F73751" w:rsidP="00A27F80">
            <w:pPr>
              <w:spacing w:line="360" w:lineRule="auto"/>
              <w:ind w:right="-108"/>
              <w:jc w:val="center"/>
              <w:rPr>
                <w:rFonts w:ascii="Palatino Linotype" w:eastAsia="Calibri" w:hAnsi="Palatino Linotype" w:cs="Tahoma"/>
                <w:b/>
                <w:sz w:val="22"/>
                <w:szCs w:val="22"/>
                <w:lang w:eastAsia="es-MX"/>
              </w:rPr>
            </w:pPr>
            <w:r w:rsidRPr="007308D2">
              <w:rPr>
                <w:rFonts w:ascii="Palatino Linotype" w:eastAsia="Calibri" w:hAnsi="Palatino Linotype" w:cs="Tahoma"/>
                <w:b/>
                <w:sz w:val="22"/>
                <w:szCs w:val="22"/>
                <w:lang w:eastAsia="es-MX"/>
              </w:rPr>
              <w:t>José Guadalupe Luna Hernández</w:t>
            </w:r>
          </w:p>
          <w:p w14:paraId="7B63F235" w14:textId="77777777" w:rsidR="00F73751" w:rsidRPr="007308D2" w:rsidRDefault="00F73751" w:rsidP="00A27F80">
            <w:pPr>
              <w:spacing w:line="360" w:lineRule="auto"/>
              <w:ind w:right="-108"/>
              <w:jc w:val="center"/>
              <w:rPr>
                <w:rFonts w:ascii="Palatino Linotype" w:eastAsia="Calibri" w:hAnsi="Palatino Linotype" w:cs="Tahoma"/>
                <w:b/>
                <w:sz w:val="22"/>
                <w:szCs w:val="22"/>
                <w:lang w:eastAsia="es-MX"/>
              </w:rPr>
            </w:pPr>
            <w:r w:rsidRPr="007308D2">
              <w:rPr>
                <w:rFonts w:ascii="Palatino Linotype" w:eastAsia="Calibri" w:hAnsi="Palatino Linotype" w:cs="Tahoma"/>
                <w:b/>
                <w:sz w:val="22"/>
                <w:szCs w:val="22"/>
                <w:lang w:eastAsia="es-MX"/>
              </w:rPr>
              <w:t>Comisionado</w:t>
            </w:r>
          </w:p>
          <w:p w14:paraId="444FC6C7" w14:textId="77777777" w:rsidR="00F842A9" w:rsidRPr="007308D2" w:rsidRDefault="00F842A9" w:rsidP="00A27F80">
            <w:pPr>
              <w:spacing w:line="360" w:lineRule="auto"/>
              <w:ind w:right="-108"/>
              <w:jc w:val="center"/>
              <w:rPr>
                <w:rFonts w:ascii="Palatino Linotype" w:eastAsia="Batang" w:hAnsi="Palatino Linotype" w:cs="Tahoma"/>
                <w:b/>
                <w:sz w:val="22"/>
                <w:szCs w:val="22"/>
              </w:rPr>
            </w:pPr>
            <w:r w:rsidRPr="007308D2">
              <w:rPr>
                <w:rFonts w:ascii="Palatino Linotype" w:eastAsia="Calibri" w:hAnsi="Palatino Linotype" w:cs="Tahoma"/>
                <w:b/>
                <w:sz w:val="22"/>
                <w:szCs w:val="22"/>
                <w:lang w:eastAsia="es-MX"/>
              </w:rPr>
              <w:t>(Rúbrica)</w:t>
            </w:r>
          </w:p>
        </w:tc>
      </w:tr>
      <w:tr w:rsidR="00F73751" w:rsidRPr="007308D2" w14:paraId="49B0D6AB" w14:textId="77777777" w:rsidTr="00F5374C">
        <w:tc>
          <w:tcPr>
            <w:tcW w:w="3402" w:type="dxa"/>
          </w:tcPr>
          <w:p w14:paraId="0EF0F2CA" w14:textId="77777777" w:rsidR="00697FF1" w:rsidRPr="007308D2" w:rsidRDefault="00697FF1" w:rsidP="00A27F80">
            <w:pPr>
              <w:spacing w:line="360" w:lineRule="auto"/>
              <w:jc w:val="center"/>
              <w:rPr>
                <w:rFonts w:ascii="Palatino Linotype" w:eastAsia="Calibri" w:hAnsi="Palatino Linotype" w:cs="Tahoma"/>
                <w:b/>
                <w:sz w:val="22"/>
                <w:szCs w:val="22"/>
              </w:rPr>
            </w:pPr>
          </w:p>
          <w:p w14:paraId="4C9EDED0" w14:textId="77777777" w:rsidR="00F842A9" w:rsidRPr="007308D2" w:rsidRDefault="00F842A9" w:rsidP="00A27F80">
            <w:pPr>
              <w:spacing w:line="360" w:lineRule="auto"/>
              <w:jc w:val="center"/>
              <w:rPr>
                <w:rFonts w:ascii="Palatino Linotype" w:eastAsia="Calibri" w:hAnsi="Palatino Linotype" w:cs="Tahoma"/>
                <w:b/>
                <w:sz w:val="22"/>
                <w:szCs w:val="22"/>
              </w:rPr>
            </w:pPr>
          </w:p>
          <w:p w14:paraId="05D6AA95" w14:textId="77777777" w:rsidR="00F842A9" w:rsidRPr="007308D2" w:rsidRDefault="00F842A9" w:rsidP="00A27F80">
            <w:pPr>
              <w:spacing w:line="360" w:lineRule="auto"/>
              <w:jc w:val="center"/>
              <w:rPr>
                <w:rFonts w:ascii="Palatino Linotype" w:eastAsia="Calibri" w:hAnsi="Palatino Linotype" w:cs="Tahoma"/>
                <w:b/>
                <w:sz w:val="22"/>
                <w:szCs w:val="22"/>
              </w:rPr>
            </w:pPr>
          </w:p>
          <w:p w14:paraId="175AC184" w14:textId="77777777" w:rsidR="00F73751" w:rsidRPr="007308D2" w:rsidRDefault="00F73751" w:rsidP="00A27F80">
            <w:pPr>
              <w:spacing w:line="360" w:lineRule="auto"/>
              <w:jc w:val="center"/>
              <w:rPr>
                <w:rFonts w:ascii="Palatino Linotype" w:eastAsia="Calibri" w:hAnsi="Palatino Linotype" w:cs="Tahoma"/>
                <w:b/>
                <w:sz w:val="22"/>
                <w:szCs w:val="22"/>
              </w:rPr>
            </w:pPr>
            <w:r w:rsidRPr="007308D2">
              <w:rPr>
                <w:rFonts w:ascii="Palatino Linotype" w:eastAsia="Calibri" w:hAnsi="Palatino Linotype" w:cs="Tahoma"/>
                <w:b/>
                <w:sz w:val="22"/>
                <w:szCs w:val="22"/>
                <w:lang w:val="es-ES_tradnl"/>
              </w:rPr>
              <w:t xml:space="preserve">Javier Martínez Cruz </w:t>
            </w:r>
            <w:r w:rsidRPr="007308D2">
              <w:rPr>
                <w:rFonts w:ascii="Palatino Linotype" w:eastAsia="Calibri" w:hAnsi="Palatino Linotype" w:cs="Tahoma"/>
                <w:b/>
                <w:sz w:val="22"/>
                <w:szCs w:val="22"/>
              </w:rPr>
              <w:t>Comisionado</w:t>
            </w:r>
          </w:p>
          <w:p w14:paraId="0FBE9EF3" w14:textId="77777777" w:rsidR="00F842A9" w:rsidRPr="007308D2" w:rsidRDefault="00F842A9" w:rsidP="00A27F80">
            <w:pPr>
              <w:spacing w:line="360" w:lineRule="auto"/>
              <w:jc w:val="center"/>
              <w:rPr>
                <w:rFonts w:ascii="Palatino Linotype" w:eastAsia="Batang" w:hAnsi="Palatino Linotype" w:cs="Tahoma"/>
                <w:b/>
                <w:sz w:val="22"/>
                <w:szCs w:val="22"/>
              </w:rPr>
            </w:pPr>
            <w:r w:rsidRPr="007308D2">
              <w:rPr>
                <w:rFonts w:ascii="Palatino Linotype" w:eastAsia="Calibri" w:hAnsi="Palatino Linotype" w:cs="Tahoma"/>
                <w:b/>
                <w:sz w:val="22"/>
                <w:szCs w:val="22"/>
                <w:lang w:eastAsia="es-MX"/>
              </w:rPr>
              <w:t>(Rúbrica)</w:t>
            </w:r>
          </w:p>
        </w:tc>
        <w:tc>
          <w:tcPr>
            <w:tcW w:w="1985" w:type="dxa"/>
          </w:tcPr>
          <w:p w14:paraId="1EE49A62" w14:textId="77777777" w:rsidR="00F73751" w:rsidRPr="007308D2" w:rsidRDefault="00F73751" w:rsidP="00A27F80">
            <w:pPr>
              <w:spacing w:line="360" w:lineRule="auto"/>
              <w:jc w:val="center"/>
              <w:rPr>
                <w:rFonts w:ascii="Palatino Linotype" w:eastAsia="Calibri" w:hAnsi="Palatino Linotype" w:cs="Tahoma"/>
                <w:b/>
                <w:sz w:val="22"/>
                <w:szCs w:val="22"/>
              </w:rPr>
            </w:pPr>
          </w:p>
          <w:p w14:paraId="43036DBB" w14:textId="77777777" w:rsidR="00F73751" w:rsidRPr="007308D2" w:rsidRDefault="00F73751" w:rsidP="00A27F80">
            <w:pPr>
              <w:spacing w:line="360" w:lineRule="auto"/>
              <w:jc w:val="center"/>
              <w:rPr>
                <w:rFonts w:ascii="Palatino Linotype" w:eastAsia="Calibri" w:hAnsi="Palatino Linotype" w:cs="Tahoma"/>
                <w:b/>
                <w:sz w:val="22"/>
                <w:szCs w:val="22"/>
              </w:rPr>
            </w:pPr>
          </w:p>
          <w:p w14:paraId="75956763" w14:textId="77777777" w:rsidR="00F73751" w:rsidRPr="007308D2" w:rsidRDefault="00F73751" w:rsidP="00A27F80">
            <w:pPr>
              <w:spacing w:line="360" w:lineRule="auto"/>
              <w:jc w:val="center"/>
              <w:rPr>
                <w:rFonts w:ascii="Palatino Linotype" w:eastAsia="Batang" w:hAnsi="Palatino Linotype" w:cs="Tahoma"/>
                <w:b/>
                <w:sz w:val="22"/>
                <w:szCs w:val="22"/>
              </w:rPr>
            </w:pPr>
          </w:p>
        </w:tc>
        <w:tc>
          <w:tcPr>
            <w:tcW w:w="3685" w:type="dxa"/>
          </w:tcPr>
          <w:p w14:paraId="7FAC339A" w14:textId="77777777" w:rsidR="00697FF1" w:rsidRPr="007308D2" w:rsidRDefault="00697FF1" w:rsidP="00A27F80">
            <w:pPr>
              <w:spacing w:line="360" w:lineRule="auto"/>
              <w:ind w:right="-108"/>
              <w:jc w:val="center"/>
              <w:rPr>
                <w:rFonts w:ascii="Palatino Linotype" w:eastAsia="Calibri" w:hAnsi="Palatino Linotype" w:cs="Tahoma"/>
                <w:b/>
                <w:sz w:val="22"/>
                <w:szCs w:val="22"/>
              </w:rPr>
            </w:pPr>
          </w:p>
          <w:p w14:paraId="0C4497DB" w14:textId="77777777" w:rsidR="00327FDE" w:rsidRPr="007308D2" w:rsidRDefault="00327FDE" w:rsidP="00A27F80">
            <w:pPr>
              <w:spacing w:line="360" w:lineRule="auto"/>
              <w:ind w:right="-108"/>
              <w:jc w:val="center"/>
              <w:rPr>
                <w:rFonts w:ascii="Palatino Linotype" w:eastAsia="Calibri" w:hAnsi="Palatino Linotype" w:cs="Tahoma"/>
                <w:b/>
                <w:sz w:val="22"/>
                <w:szCs w:val="22"/>
              </w:rPr>
            </w:pPr>
          </w:p>
          <w:p w14:paraId="3E82583E" w14:textId="77777777" w:rsidR="00F5374C" w:rsidRPr="007308D2" w:rsidRDefault="00F5374C" w:rsidP="00A27F80">
            <w:pPr>
              <w:spacing w:line="360" w:lineRule="auto"/>
              <w:ind w:right="-108"/>
              <w:jc w:val="center"/>
              <w:rPr>
                <w:rFonts w:ascii="Palatino Linotype" w:eastAsia="Calibri" w:hAnsi="Palatino Linotype" w:cs="Tahoma"/>
                <w:sz w:val="22"/>
                <w:szCs w:val="22"/>
                <w:lang w:eastAsia="es-MX"/>
              </w:rPr>
            </w:pPr>
          </w:p>
          <w:p w14:paraId="29801865" w14:textId="77777777" w:rsidR="00F73751" w:rsidRPr="007308D2" w:rsidRDefault="00F73751" w:rsidP="00A27F80">
            <w:pPr>
              <w:spacing w:line="360" w:lineRule="auto"/>
              <w:ind w:right="-108"/>
              <w:jc w:val="center"/>
              <w:rPr>
                <w:rFonts w:ascii="Palatino Linotype" w:eastAsia="Calibri" w:hAnsi="Palatino Linotype" w:cs="Tahoma"/>
                <w:b/>
                <w:sz w:val="22"/>
                <w:szCs w:val="22"/>
              </w:rPr>
            </w:pPr>
            <w:r w:rsidRPr="007308D2">
              <w:rPr>
                <w:rFonts w:ascii="Palatino Linotype" w:eastAsia="Calibri" w:hAnsi="Palatino Linotype" w:cs="Tahoma"/>
                <w:b/>
                <w:sz w:val="22"/>
                <w:szCs w:val="22"/>
                <w:lang w:val="es-ES_tradnl"/>
              </w:rPr>
              <w:t>Luis Gustavo Parra Noriega</w:t>
            </w:r>
          </w:p>
          <w:p w14:paraId="32349450" w14:textId="77777777" w:rsidR="00F73751" w:rsidRPr="007308D2" w:rsidRDefault="00F73751" w:rsidP="00A27F80">
            <w:pPr>
              <w:spacing w:line="360" w:lineRule="auto"/>
              <w:ind w:right="-108"/>
              <w:jc w:val="center"/>
              <w:rPr>
                <w:rFonts w:ascii="Palatino Linotype" w:eastAsia="Calibri" w:hAnsi="Palatino Linotype" w:cs="Tahoma"/>
                <w:b/>
                <w:sz w:val="22"/>
                <w:szCs w:val="22"/>
              </w:rPr>
            </w:pPr>
            <w:r w:rsidRPr="007308D2">
              <w:rPr>
                <w:rFonts w:ascii="Palatino Linotype" w:eastAsia="Calibri" w:hAnsi="Palatino Linotype" w:cs="Tahoma"/>
                <w:b/>
                <w:sz w:val="22"/>
                <w:szCs w:val="22"/>
              </w:rPr>
              <w:t>Comisionado</w:t>
            </w:r>
          </w:p>
          <w:p w14:paraId="262A8EB1" w14:textId="77777777" w:rsidR="00F842A9" w:rsidRPr="007308D2" w:rsidRDefault="00F842A9" w:rsidP="00A27F80">
            <w:pPr>
              <w:spacing w:line="360" w:lineRule="auto"/>
              <w:ind w:right="-108"/>
              <w:jc w:val="center"/>
              <w:rPr>
                <w:rFonts w:ascii="Palatino Linotype" w:eastAsia="Batang" w:hAnsi="Palatino Linotype" w:cs="Tahoma"/>
                <w:b/>
                <w:sz w:val="22"/>
                <w:szCs w:val="22"/>
              </w:rPr>
            </w:pPr>
            <w:r w:rsidRPr="007308D2">
              <w:rPr>
                <w:rFonts w:ascii="Palatino Linotype" w:eastAsia="Calibri" w:hAnsi="Palatino Linotype" w:cs="Tahoma"/>
                <w:b/>
                <w:sz w:val="22"/>
                <w:szCs w:val="22"/>
                <w:lang w:eastAsia="es-MX"/>
              </w:rPr>
              <w:t>(Rúbrica)</w:t>
            </w:r>
          </w:p>
        </w:tc>
      </w:tr>
      <w:tr w:rsidR="00F73751" w:rsidRPr="007308D2" w14:paraId="199C6C96" w14:textId="77777777" w:rsidTr="00F5374C">
        <w:tc>
          <w:tcPr>
            <w:tcW w:w="9072" w:type="dxa"/>
            <w:gridSpan w:val="3"/>
          </w:tcPr>
          <w:p w14:paraId="20284B12" w14:textId="77777777" w:rsidR="00327FDE" w:rsidRPr="007308D2" w:rsidRDefault="00327FDE" w:rsidP="00A27F80">
            <w:pPr>
              <w:spacing w:line="360" w:lineRule="auto"/>
              <w:jc w:val="center"/>
              <w:rPr>
                <w:rFonts w:ascii="Palatino Linotype" w:eastAsia="Calibri" w:hAnsi="Palatino Linotype" w:cs="Tahoma"/>
                <w:sz w:val="22"/>
                <w:szCs w:val="22"/>
                <w:lang w:eastAsia="es-MX"/>
              </w:rPr>
            </w:pPr>
          </w:p>
          <w:p w14:paraId="44D4A910" w14:textId="77777777" w:rsidR="007D7E3A" w:rsidRPr="007308D2" w:rsidRDefault="007D7E3A" w:rsidP="00A27F80">
            <w:pPr>
              <w:spacing w:line="360" w:lineRule="auto"/>
              <w:jc w:val="center"/>
              <w:rPr>
                <w:rFonts w:ascii="Palatino Linotype" w:eastAsia="Calibri" w:hAnsi="Palatino Linotype" w:cs="Tahoma"/>
                <w:sz w:val="22"/>
                <w:szCs w:val="22"/>
                <w:lang w:eastAsia="es-MX"/>
              </w:rPr>
            </w:pPr>
          </w:p>
          <w:p w14:paraId="2D669525" w14:textId="77777777" w:rsidR="00F5374C" w:rsidRPr="001B0A3A" w:rsidRDefault="00F5374C" w:rsidP="00A27F80">
            <w:pPr>
              <w:tabs>
                <w:tab w:val="left" w:pos="2820"/>
              </w:tabs>
              <w:spacing w:line="360" w:lineRule="auto"/>
              <w:ind w:left="2581" w:right="2414"/>
              <w:rPr>
                <w:rFonts w:ascii="Palatino Linotype" w:eastAsia="Calibri" w:hAnsi="Palatino Linotype" w:cs="Tahoma"/>
                <w:b/>
                <w:szCs w:val="22"/>
              </w:rPr>
            </w:pPr>
          </w:p>
          <w:p w14:paraId="1BE837B1" w14:textId="77777777" w:rsidR="001C07F5" w:rsidRDefault="001C07F5" w:rsidP="00A27F80">
            <w:pPr>
              <w:spacing w:line="360" w:lineRule="auto"/>
              <w:jc w:val="center"/>
              <w:rPr>
                <w:rFonts w:ascii="Palatino Linotype" w:eastAsia="Calibri" w:hAnsi="Palatino Linotype" w:cs="Tahoma"/>
                <w:b/>
                <w:sz w:val="22"/>
                <w:szCs w:val="22"/>
              </w:rPr>
            </w:pPr>
          </w:p>
          <w:p w14:paraId="36AD3A79" w14:textId="77777777" w:rsidR="001C07F5" w:rsidRDefault="001C07F5" w:rsidP="00A27F80">
            <w:pPr>
              <w:spacing w:line="360" w:lineRule="auto"/>
              <w:jc w:val="center"/>
              <w:rPr>
                <w:rFonts w:ascii="Palatino Linotype" w:eastAsia="Calibri" w:hAnsi="Palatino Linotype" w:cs="Tahoma"/>
                <w:b/>
                <w:sz w:val="22"/>
                <w:szCs w:val="22"/>
              </w:rPr>
            </w:pPr>
          </w:p>
          <w:p w14:paraId="5374671C" w14:textId="77777777" w:rsidR="00F5374C" w:rsidRPr="007308D2" w:rsidRDefault="00F5374C" w:rsidP="00A27F80">
            <w:pPr>
              <w:spacing w:line="360" w:lineRule="auto"/>
              <w:jc w:val="center"/>
              <w:rPr>
                <w:rFonts w:ascii="Palatino Linotype" w:eastAsia="Calibri" w:hAnsi="Palatino Linotype" w:cs="Tahoma"/>
                <w:b/>
                <w:sz w:val="22"/>
                <w:szCs w:val="22"/>
              </w:rPr>
            </w:pPr>
            <w:r w:rsidRPr="007308D2">
              <w:rPr>
                <w:rFonts w:ascii="Palatino Linotype" w:eastAsia="Calibri" w:hAnsi="Palatino Linotype" w:cs="Tahoma"/>
                <w:b/>
                <w:sz w:val="22"/>
                <w:szCs w:val="22"/>
              </w:rPr>
              <w:t>Alexis Tapia Ramírez</w:t>
            </w:r>
          </w:p>
          <w:p w14:paraId="33A47FA1" w14:textId="77777777" w:rsidR="00F73751" w:rsidRPr="007308D2" w:rsidRDefault="00F73751" w:rsidP="00A27F80">
            <w:pPr>
              <w:spacing w:line="360" w:lineRule="auto"/>
              <w:jc w:val="center"/>
              <w:rPr>
                <w:rFonts w:ascii="Palatino Linotype" w:eastAsia="Calibri" w:hAnsi="Palatino Linotype" w:cs="Tahoma"/>
                <w:b/>
                <w:sz w:val="22"/>
                <w:szCs w:val="22"/>
              </w:rPr>
            </w:pPr>
            <w:r w:rsidRPr="007308D2">
              <w:rPr>
                <w:rFonts w:ascii="Palatino Linotype" w:eastAsia="Calibri" w:hAnsi="Palatino Linotype" w:cs="Tahoma"/>
                <w:b/>
                <w:sz w:val="22"/>
                <w:szCs w:val="22"/>
              </w:rPr>
              <w:t>Secretario Técnico del Pleno</w:t>
            </w:r>
          </w:p>
          <w:p w14:paraId="0C1EEDFB" w14:textId="2EA8FE23" w:rsidR="00C3585D" w:rsidRPr="007308D2" w:rsidRDefault="00F842A9" w:rsidP="001C07F5">
            <w:pPr>
              <w:spacing w:line="360" w:lineRule="auto"/>
              <w:jc w:val="center"/>
              <w:rPr>
                <w:rFonts w:ascii="Palatino Linotype" w:eastAsia="Calibri" w:hAnsi="Palatino Linotype" w:cs="Tahoma"/>
                <w:color w:val="000000"/>
                <w:sz w:val="22"/>
                <w:szCs w:val="22"/>
              </w:rPr>
            </w:pPr>
            <w:r w:rsidRPr="007308D2">
              <w:rPr>
                <w:rFonts w:ascii="Palatino Linotype" w:eastAsia="Calibri" w:hAnsi="Palatino Linotype" w:cs="Tahoma"/>
                <w:b/>
                <w:sz w:val="22"/>
                <w:szCs w:val="22"/>
                <w:lang w:eastAsia="es-MX"/>
              </w:rPr>
              <w:t>(Rúbrica)</w:t>
            </w:r>
          </w:p>
        </w:tc>
      </w:tr>
    </w:tbl>
    <w:p w14:paraId="5A76694D" w14:textId="77777777" w:rsidR="00C27C34" w:rsidRPr="007308D2" w:rsidRDefault="00327FDE" w:rsidP="00A27F80">
      <w:pPr>
        <w:tabs>
          <w:tab w:val="left" w:pos="8931"/>
        </w:tabs>
        <w:spacing w:line="360" w:lineRule="auto"/>
        <w:ind w:right="-93"/>
        <w:jc w:val="both"/>
        <w:rPr>
          <w:rFonts w:ascii="Palatino Linotype" w:eastAsia="Calibri" w:hAnsi="Palatino Linotype" w:cs="Tahoma"/>
          <w:sz w:val="22"/>
          <w:szCs w:val="22"/>
          <w:lang w:eastAsia="en-US"/>
        </w:rPr>
      </w:pPr>
      <w:r w:rsidRPr="007308D2">
        <w:rPr>
          <w:rFonts w:ascii="Palatino Linotype" w:eastAsia="Calibri" w:hAnsi="Palatino Linotype" w:cs="Tahoma"/>
          <w:sz w:val="22"/>
          <w:szCs w:val="22"/>
          <w:lang w:eastAsia="en-US"/>
        </w:rPr>
        <w:lastRenderedPageBreak/>
        <w:t>Esta foja</w:t>
      </w:r>
      <w:r w:rsidR="00C3585D">
        <w:rPr>
          <w:rFonts w:ascii="Palatino Linotype" w:eastAsia="Calibri" w:hAnsi="Palatino Linotype" w:cs="Tahoma"/>
          <w:sz w:val="22"/>
          <w:szCs w:val="22"/>
          <w:lang w:eastAsia="en-US"/>
        </w:rPr>
        <w:t xml:space="preserve"> corresponde a la resolución del doce de junio </w:t>
      </w:r>
      <w:r w:rsidR="00757E18">
        <w:rPr>
          <w:rFonts w:ascii="Palatino Linotype" w:eastAsia="Calibri" w:hAnsi="Palatino Linotype" w:cs="Tahoma"/>
          <w:sz w:val="22"/>
          <w:szCs w:val="22"/>
          <w:lang w:eastAsia="en-US"/>
        </w:rPr>
        <w:t>de dos mil  diecinueve</w:t>
      </w:r>
      <w:r w:rsidRPr="007308D2">
        <w:rPr>
          <w:rFonts w:ascii="Palatino Linotype" w:eastAsia="Calibri" w:hAnsi="Palatino Linotype" w:cs="Tahoma"/>
          <w:sz w:val="22"/>
          <w:szCs w:val="22"/>
          <w:lang w:eastAsia="en-US"/>
        </w:rPr>
        <w:t xml:space="preserve">, emitida en el </w:t>
      </w:r>
      <w:r w:rsidR="00757E18" w:rsidRPr="007308D2">
        <w:rPr>
          <w:rFonts w:ascii="Palatino Linotype" w:eastAsia="Calibri" w:hAnsi="Palatino Linotype" w:cs="Tahoma"/>
          <w:sz w:val="22"/>
          <w:szCs w:val="22"/>
          <w:lang w:eastAsia="en-US"/>
        </w:rPr>
        <w:t xml:space="preserve">Recurso </w:t>
      </w:r>
      <w:r w:rsidRPr="007308D2">
        <w:rPr>
          <w:rFonts w:ascii="Palatino Linotype" w:eastAsia="Calibri" w:hAnsi="Palatino Linotype" w:cs="Tahoma"/>
          <w:sz w:val="22"/>
          <w:szCs w:val="22"/>
          <w:lang w:eastAsia="en-US"/>
        </w:rPr>
        <w:t xml:space="preserve">de </w:t>
      </w:r>
      <w:r w:rsidR="00757E18" w:rsidRPr="007308D2">
        <w:rPr>
          <w:rFonts w:ascii="Palatino Linotype" w:eastAsia="Calibri" w:hAnsi="Palatino Linotype" w:cs="Tahoma"/>
          <w:sz w:val="22"/>
          <w:szCs w:val="22"/>
          <w:lang w:eastAsia="en-US"/>
        </w:rPr>
        <w:t xml:space="preserve">Revisión </w:t>
      </w:r>
      <w:r w:rsidRPr="007308D2">
        <w:rPr>
          <w:rFonts w:ascii="Palatino Linotype" w:eastAsia="Calibri" w:hAnsi="Palatino Linotype" w:cs="Tahoma"/>
          <w:sz w:val="22"/>
          <w:szCs w:val="22"/>
          <w:lang w:eastAsia="en-US"/>
        </w:rPr>
        <w:t>número 0</w:t>
      </w:r>
      <w:r w:rsidR="00A7582A">
        <w:rPr>
          <w:rFonts w:ascii="Palatino Linotype" w:eastAsia="Calibri" w:hAnsi="Palatino Linotype" w:cs="Tahoma"/>
          <w:sz w:val="22"/>
          <w:szCs w:val="22"/>
          <w:lang w:eastAsia="en-US"/>
        </w:rPr>
        <w:t>2321</w:t>
      </w:r>
      <w:r w:rsidRPr="007308D2">
        <w:rPr>
          <w:rFonts w:ascii="Palatino Linotype" w:eastAsia="Calibri" w:hAnsi="Palatino Linotype" w:cs="Tahoma"/>
          <w:sz w:val="22"/>
          <w:szCs w:val="22"/>
          <w:lang w:eastAsia="en-US"/>
        </w:rPr>
        <w:t>/INFOEM/IP/RR/201</w:t>
      </w:r>
      <w:r w:rsidR="00757E18">
        <w:rPr>
          <w:rFonts w:ascii="Palatino Linotype" w:eastAsia="Calibri" w:hAnsi="Palatino Linotype" w:cs="Tahoma"/>
          <w:sz w:val="22"/>
          <w:szCs w:val="22"/>
          <w:lang w:eastAsia="en-US"/>
        </w:rPr>
        <w:t>9</w:t>
      </w:r>
      <w:r w:rsidRPr="007308D2">
        <w:rPr>
          <w:rFonts w:ascii="Palatino Linotype" w:eastAsia="Calibri" w:hAnsi="Palatino Linotype" w:cs="Tahoma"/>
          <w:sz w:val="22"/>
          <w:szCs w:val="22"/>
          <w:lang w:eastAsia="en-US"/>
        </w:rPr>
        <w:t>.</w:t>
      </w:r>
    </w:p>
    <w:sectPr w:rsidR="00C27C34" w:rsidRPr="007308D2" w:rsidSect="00DB7E5F">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35746" w14:textId="77777777" w:rsidR="0033519B" w:rsidRDefault="0033519B" w:rsidP="00B31222">
      <w:r>
        <w:separator/>
      </w:r>
    </w:p>
  </w:endnote>
  <w:endnote w:type="continuationSeparator" w:id="0">
    <w:p w14:paraId="6EB96ABC" w14:textId="77777777" w:rsidR="0033519B" w:rsidRDefault="0033519B"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49B913A0" w14:textId="77777777" w:rsidR="00B0113E" w:rsidRPr="00147666" w:rsidRDefault="00B0113E">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4E7C7E">
              <w:rPr>
                <w:rFonts w:ascii="Palatino Linotype" w:hAnsi="Palatino Linotype"/>
                <w:b/>
                <w:bCs/>
                <w:noProof/>
              </w:rPr>
              <w:t>18</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4E7C7E">
              <w:rPr>
                <w:rFonts w:ascii="Palatino Linotype" w:hAnsi="Palatino Linotype"/>
                <w:b/>
                <w:bCs/>
                <w:noProof/>
              </w:rPr>
              <w:t>18</w:t>
            </w:r>
            <w:r w:rsidRPr="00147666">
              <w:rPr>
                <w:rFonts w:ascii="Palatino Linotype" w:hAnsi="Palatino Linotype"/>
                <w:b/>
                <w:bCs/>
                <w:sz w:val="24"/>
                <w:szCs w:val="24"/>
              </w:rPr>
              <w:fldChar w:fldCharType="end"/>
            </w:r>
          </w:p>
        </w:sdtContent>
      </w:sdt>
    </w:sdtContent>
  </w:sdt>
  <w:p w14:paraId="5C32C6E0" w14:textId="77777777" w:rsidR="00B0113E" w:rsidRDefault="00B0113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664D478" w14:textId="77777777" w:rsidR="00B0113E" w:rsidRDefault="00B0113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E7C7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E7C7E">
              <w:rPr>
                <w:b/>
                <w:bCs/>
                <w:noProof/>
              </w:rPr>
              <w:t>18</w:t>
            </w:r>
            <w:r>
              <w:rPr>
                <w:b/>
                <w:bCs/>
                <w:sz w:val="24"/>
                <w:szCs w:val="24"/>
              </w:rPr>
              <w:fldChar w:fldCharType="end"/>
            </w:r>
          </w:p>
        </w:sdtContent>
      </w:sdt>
    </w:sdtContent>
  </w:sdt>
  <w:p w14:paraId="1537F78F" w14:textId="77777777" w:rsidR="00B0113E" w:rsidRDefault="00B011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28BD0" w14:textId="77777777" w:rsidR="0033519B" w:rsidRDefault="0033519B" w:rsidP="00B31222">
      <w:r>
        <w:separator/>
      </w:r>
    </w:p>
  </w:footnote>
  <w:footnote w:type="continuationSeparator" w:id="0">
    <w:p w14:paraId="323413D0" w14:textId="77777777" w:rsidR="0033519B" w:rsidRDefault="0033519B"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10" w:type="dxa"/>
      <w:tblLayout w:type="fixed"/>
      <w:tblLook w:val="04A0" w:firstRow="1" w:lastRow="0" w:firstColumn="1" w:lastColumn="0" w:noHBand="0" w:noVBand="1"/>
    </w:tblPr>
    <w:tblGrid>
      <w:gridCol w:w="2977"/>
      <w:gridCol w:w="6733"/>
    </w:tblGrid>
    <w:tr w:rsidR="00B0113E" w:rsidRPr="005C106F" w14:paraId="4BAD27AF" w14:textId="77777777" w:rsidTr="001C07F5">
      <w:trPr>
        <w:trHeight w:val="1435"/>
      </w:trPr>
      <w:tc>
        <w:tcPr>
          <w:tcW w:w="2977" w:type="dxa"/>
          <w:shd w:val="clear" w:color="auto" w:fill="auto"/>
        </w:tcPr>
        <w:p w14:paraId="7B991718" w14:textId="77777777" w:rsidR="00B0113E" w:rsidRPr="005C106F" w:rsidRDefault="00B0113E" w:rsidP="00EF4A64">
          <w:pPr>
            <w:tabs>
              <w:tab w:val="right" w:pos="4273"/>
            </w:tabs>
            <w:rPr>
              <w:rFonts w:ascii="Garamond" w:eastAsia="Calibri" w:hAnsi="Garamond"/>
              <w:sz w:val="16"/>
              <w:szCs w:val="16"/>
              <w:lang w:eastAsia="en-US"/>
            </w:rPr>
          </w:pPr>
        </w:p>
      </w:tc>
      <w:tc>
        <w:tcPr>
          <w:tcW w:w="6733" w:type="dxa"/>
          <w:shd w:val="clear" w:color="auto" w:fill="auto"/>
        </w:tcPr>
        <w:p w14:paraId="3B17DF04" w14:textId="77777777" w:rsidR="00B0113E" w:rsidRDefault="00B0113E"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B0113E" w14:paraId="378DF6A3" w14:textId="77777777" w:rsidTr="00FF46FD">
            <w:trPr>
              <w:trHeight w:val="144"/>
            </w:trPr>
            <w:tc>
              <w:tcPr>
                <w:tcW w:w="2727" w:type="dxa"/>
              </w:tcPr>
              <w:p w14:paraId="1DD37A7E" w14:textId="77777777" w:rsidR="00B0113E" w:rsidRPr="00FF46FD" w:rsidRDefault="00B0113E"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14:paraId="550EE5AD" w14:textId="77777777" w:rsidR="00B0113E" w:rsidRPr="00FF46FD" w:rsidRDefault="00B0113E" w:rsidP="00581746">
                <w:pPr>
                  <w:tabs>
                    <w:tab w:val="right" w:pos="8838"/>
                  </w:tabs>
                  <w:ind w:left="-28" w:right="171"/>
                  <w:jc w:val="both"/>
                  <w:rPr>
                    <w:rFonts w:ascii="Palatino Linotype" w:eastAsia="Calibri" w:hAnsi="Palatino Linotype" w:cs="Tahoma"/>
                    <w:bCs/>
                    <w:sz w:val="24"/>
                    <w:szCs w:val="24"/>
                    <w:lang w:eastAsia="en-US"/>
                  </w:rPr>
                </w:pPr>
                <w:r w:rsidRPr="00C27C34">
                  <w:rPr>
                    <w:rFonts w:ascii="Palatino Linotype" w:eastAsia="Calibri" w:hAnsi="Palatino Linotype" w:cs="Tahoma"/>
                    <w:bCs/>
                    <w:sz w:val="24"/>
                    <w:szCs w:val="24"/>
                    <w:lang w:eastAsia="en-US"/>
                  </w:rPr>
                  <w:t>0</w:t>
                </w:r>
                <w:r w:rsidR="00BF4854">
                  <w:rPr>
                    <w:rFonts w:ascii="Palatino Linotype" w:eastAsia="Calibri" w:hAnsi="Palatino Linotype" w:cs="Tahoma"/>
                    <w:bCs/>
                    <w:sz w:val="24"/>
                    <w:szCs w:val="24"/>
                    <w:lang w:eastAsia="en-US"/>
                  </w:rPr>
                  <w:t>2</w:t>
                </w:r>
                <w:r w:rsidR="00581746">
                  <w:rPr>
                    <w:rFonts w:ascii="Palatino Linotype" w:eastAsia="Calibri" w:hAnsi="Palatino Linotype" w:cs="Tahoma"/>
                    <w:bCs/>
                    <w:sz w:val="24"/>
                    <w:szCs w:val="24"/>
                    <w:lang w:eastAsia="en-US"/>
                  </w:rPr>
                  <w:t>321</w:t>
                </w:r>
                <w:r w:rsidRPr="00C27C34">
                  <w:rPr>
                    <w:rFonts w:ascii="Palatino Linotype" w:eastAsia="Calibri" w:hAnsi="Palatino Linotype" w:cs="Tahoma"/>
                    <w:bCs/>
                    <w:sz w:val="24"/>
                    <w:szCs w:val="24"/>
                    <w:lang w:eastAsia="en-US"/>
                  </w:rPr>
                  <w:t>/INFOEM/IP/RR/201</w:t>
                </w:r>
                <w:r>
                  <w:rPr>
                    <w:rFonts w:ascii="Palatino Linotype" w:eastAsia="Calibri" w:hAnsi="Palatino Linotype" w:cs="Tahoma"/>
                    <w:bCs/>
                    <w:sz w:val="24"/>
                    <w:szCs w:val="24"/>
                    <w:lang w:eastAsia="en-US"/>
                  </w:rPr>
                  <w:t>9</w:t>
                </w:r>
              </w:p>
            </w:tc>
          </w:tr>
          <w:tr w:rsidR="00B0113E" w14:paraId="0D582F34" w14:textId="77777777" w:rsidTr="00FF46FD">
            <w:trPr>
              <w:trHeight w:val="283"/>
            </w:trPr>
            <w:tc>
              <w:tcPr>
                <w:tcW w:w="2727" w:type="dxa"/>
              </w:tcPr>
              <w:p w14:paraId="5C3BAE6B" w14:textId="77777777" w:rsidR="00B0113E" w:rsidRPr="00FF46FD" w:rsidRDefault="00B0113E"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14:paraId="789F2B97" w14:textId="77777777" w:rsidR="00B0113E" w:rsidRPr="00FF46FD" w:rsidRDefault="00BF4854" w:rsidP="00581746">
                <w:pPr>
                  <w:tabs>
                    <w:tab w:val="left" w:pos="2834"/>
                    <w:tab w:val="right" w:pos="8838"/>
                  </w:tabs>
                  <w:ind w:right="171"/>
                  <w:jc w:val="both"/>
                  <w:rPr>
                    <w:rFonts w:ascii="Palatino Linotype" w:eastAsia="Calibri" w:hAnsi="Palatino Linotype" w:cs="Tahoma"/>
                    <w:b/>
                    <w:sz w:val="24"/>
                    <w:szCs w:val="24"/>
                    <w:lang w:val="es-MX" w:eastAsia="en-US"/>
                  </w:rPr>
                </w:pPr>
                <w:r w:rsidRPr="00BF4854">
                  <w:rPr>
                    <w:rFonts w:ascii="Palatino Linotype" w:eastAsia="Calibri" w:hAnsi="Palatino Linotype" w:cs="Tahoma"/>
                    <w:bCs/>
                    <w:sz w:val="24"/>
                    <w:szCs w:val="24"/>
                    <w:lang w:val="es-MX" w:eastAsia="en-US"/>
                  </w:rPr>
                  <w:t xml:space="preserve">Ayuntamiento de </w:t>
                </w:r>
                <w:r w:rsidR="00581746">
                  <w:rPr>
                    <w:rFonts w:ascii="Palatino Linotype" w:eastAsia="Calibri" w:hAnsi="Palatino Linotype" w:cs="Tahoma"/>
                    <w:bCs/>
                    <w:sz w:val="24"/>
                    <w:szCs w:val="24"/>
                    <w:lang w:val="es-MX" w:eastAsia="en-US"/>
                  </w:rPr>
                  <w:t>Coyotepec</w:t>
                </w:r>
              </w:p>
            </w:tc>
          </w:tr>
          <w:tr w:rsidR="00B0113E" w14:paraId="01C98A0E" w14:textId="77777777" w:rsidTr="00FF46FD">
            <w:trPr>
              <w:trHeight w:val="283"/>
            </w:trPr>
            <w:tc>
              <w:tcPr>
                <w:tcW w:w="2727" w:type="dxa"/>
              </w:tcPr>
              <w:p w14:paraId="0B178E5F" w14:textId="77777777" w:rsidR="00B0113E" w:rsidRPr="00FF46FD" w:rsidRDefault="00B0113E"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14:paraId="21BD99FF" w14:textId="77777777" w:rsidR="00B0113E" w:rsidRPr="00FF46FD" w:rsidRDefault="00B0113E" w:rsidP="00E43A0F">
                <w:pPr>
                  <w:tabs>
                    <w:tab w:val="right" w:pos="8838"/>
                  </w:tabs>
                  <w:ind w:right="171"/>
                  <w:jc w:val="both"/>
                  <w:rPr>
                    <w:rFonts w:ascii="Palatino Linotype" w:eastAsia="Calibri" w:hAnsi="Palatino Linotype" w:cs="Tahoma"/>
                    <w:b/>
                    <w:sz w:val="24"/>
                    <w:szCs w:val="24"/>
                    <w:lang w:val="es-MX" w:eastAsia="en-US"/>
                  </w:rPr>
                </w:pPr>
                <w:r w:rsidRPr="00FF46FD">
                  <w:rPr>
                    <w:rFonts w:ascii="Palatino Linotype" w:eastAsia="Calibri" w:hAnsi="Palatino Linotype" w:cs="Tahoma"/>
                    <w:sz w:val="24"/>
                    <w:szCs w:val="24"/>
                    <w:lang w:val="es-MX" w:eastAsia="en-US"/>
                  </w:rPr>
                  <w:t>Luis Gustavo Parra Noriega</w:t>
                </w:r>
              </w:p>
            </w:tc>
          </w:tr>
        </w:tbl>
        <w:p w14:paraId="2BC1FA54" w14:textId="77777777" w:rsidR="00B0113E" w:rsidRPr="005C106F" w:rsidRDefault="00B0113E" w:rsidP="005743D2">
          <w:pPr>
            <w:tabs>
              <w:tab w:val="right" w:pos="8838"/>
            </w:tabs>
            <w:ind w:left="-28"/>
            <w:jc w:val="both"/>
            <w:rPr>
              <w:rFonts w:ascii="Arial" w:eastAsia="Calibri" w:hAnsi="Arial" w:cs="Arial"/>
              <w:b/>
              <w:sz w:val="22"/>
              <w:szCs w:val="22"/>
              <w:lang w:eastAsia="en-US"/>
            </w:rPr>
          </w:pPr>
        </w:p>
      </w:tc>
    </w:tr>
  </w:tbl>
  <w:p w14:paraId="4CD833C6" w14:textId="77777777" w:rsidR="00B0113E" w:rsidRPr="00443C6B" w:rsidRDefault="00B0113E"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10" w:type="dxa"/>
      <w:tblLayout w:type="fixed"/>
      <w:tblLook w:val="04A0" w:firstRow="1" w:lastRow="0" w:firstColumn="1" w:lastColumn="0" w:noHBand="0" w:noVBand="1"/>
    </w:tblPr>
    <w:tblGrid>
      <w:gridCol w:w="2977"/>
      <w:gridCol w:w="6733"/>
    </w:tblGrid>
    <w:tr w:rsidR="00B0113E" w:rsidRPr="005C106F" w14:paraId="30BD2B8E" w14:textId="77777777" w:rsidTr="001C07F5">
      <w:trPr>
        <w:trHeight w:val="1435"/>
      </w:trPr>
      <w:tc>
        <w:tcPr>
          <w:tcW w:w="2977" w:type="dxa"/>
          <w:shd w:val="clear" w:color="auto" w:fill="auto"/>
        </w:tcPr>
        <w:p w14:paraId="7CB6786B" w14:textId="77777777" w:rsidR="00B0113E" w:rsidRPr="005C106F" w:rsidRDefault="00B0113E"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B0113E" w14:paraId="3C08DDBE" w14:textId="77777777" w:rsidTr="00FF46FD">
            <w:trPr>
              <w:trHeight w:val="144"/>
            </w:trPr>
            <w:tc>
              <w:tcPr>
                <w:tcW w:w="2727" w:type="dxa"/>
              </w:tcPr>
              <w:p w14:paraId="7F36AAA9" w14:textId="77777777" w:rsidR="00B0113E" w:rsidRPr="00844CB5" w:rsidRDefault="00B0113E" w:rsidP="00844CB5">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Recurso de Revisión:</w:t>
                </w:r>
              </w:p>
            </w:tc>
            <w:tc>
              <w:tcPr>
                <w:tcW w:w="3402" w:type="dxa"/>
              </w:tcPr>
              <w:p w14:paraId="6F3E1718" w14:textId="77777777" w:rsidR="00B0113E" w:rsidRPr="00844CB5" w:rsidRDefault="00B0113E" w:rsidP="00581746">
                <w:pPr>
                  <w:tabs>
                    <w:tab w:val="right" w:pos="8838"/>
                  </w:tabs>
                  <w:ind w:left="-74" w:right="-105"/>
                  <w:jc w:val="both"/>
                  <w:rPr>
                    <w:rFonts w:ascii="Palatino Linotype" w:eastAsia="Calibri" w:hAnsi="Palatino Linotype" w:cs="Tahoma"/>
                    <w:bCs/>
                    <w:sz w:val="24"/>
                    <w:szCs w:val="24"/>
                    <w:lang w:eastAsia="en-US"/>
                  </w:rPr>
                </w:pPr>
                <w:r>
                  <w:rPr>
                    <w:rFonts w:ascii="Palatino Linotype" w:eastAsia="Calibri" w:hAnsi="Palatino Linotype" w:cs="Tahoma"/>
                    <w:bCs/>
                    <w:sz w:val="24"/>
                    <w:szCs w:val="24"/>
                    <w:lang w:eastAsia="en-US"/>
                  </w:rPr>
                  <w:t>0</w:t>
                </w:r>
                <w:r w:rsidR="00BF4854">
                  <w:rPr>
                    <w:rFonts w:ascii="Palatino Linotype" w:eastAsia="Calibri" w:hAnsi="Palatino Linotype" w:cs="Tahoma"/>
                    <w:bCs/>
                    <w:sz w:val="24"/>
                    <w:szCs w:val="24"/>
                    <w:lang w:eastAsia="en-US"/>
                  </w:rPr>
                  <w:t>2</w:t>
                </w:r>
                <w:r w:rsidR="00581746">
                  <w:rPr>
                    <w:rFonts w:ascii="Palatino Linotype" w:eastAsia="Calibri" w:hAnsi="Palatino Linotype" w:cs="Tahoma"/>
                    <w:bCs/>
                    <w:sz w:val="24"/>
                    <w:szCs w:val="24"/>
                    <w:lang w:eastAsia="en-US"/>
                  </w:rPr>
                  <w:t>321</w:t>
                </w:r>
                <w:r>
                  <w:rPr>
                    <w:rFonts w:ascii="Palatino Linotype" w:eastAsia="Calibri" w:hAnsi="Palatino Linotype" w:cs="Tahoma"/>
                    <w:bCs/>
                    <w:sz w:val="24"/>
                    <w:szCs w:val="24"/>
                    <w:lang w:eastAsia="en-US"/>
                  </w:rPr>
                  <w:t>/INFOEM/IP/RR/2019</w:t>
                </w:r>
              </w:p>
            </w:tc>
          </w:tr>
          <w:tr w:rsidR="00B0113E" w14:paraId="3A780D15" w14:textId="77777777" w:rsidTr="00FF46FD">
            <w:trPr>
              <w:trHeight w:val="144"/>
            </w:trPr>
            <w:tc>
              <w:tcPr>
                <w:tcW w:w="2727" w:type="dxa"/>
              </w:tcPr>
              <w:p w14:paraId="3B2F9CC3" w14:textId="77777777" w:rsidR="00B0113E" w:rsidRPr="00844CB5" w:rsidRDefault="00B0113E" w:rsidP="00844CB5">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Recurrente:</w:t>
                </w:r>
              </w:p>
            </w:tc>
            <w:tc>
              <w:tcPr>
                <w:tcW w:w="3402" w:type="dxa"/>
              </w:tcPr>
              <w:p w14:paraId="2C9DBD68" w14:textId="5254CF9E" w:rsidR="00B0113E" w:rsidRPr="00844CB5" w:rsidRDefault="003B7B16" w:rsidP="00844CB5">
                <w:pPr>
                  <w:tabs>
                    <w:tab w:val="left" w:pos="3122"/>
                    <w:tab w:val="right" w:pos="8838"/>
                  </w:tabs>
                  <w:ind w:left="-74" w:right="-105"/>
                  <w:jc w:val="both"/>
                  <w:rPr>
                    <w:rFonts w:ascii="Palatino Linotype" w:eastAsia="Calibri" w:hAnsi="Palatino Linotype" w:cs="Tahoma"/>
                    <w:sz w:val="24"/>
                    <w:szCs w:val="24"/>
                    <w:lang w:val="es-MX" w:eastAsia="en-US"/>
                  </w:rPr>
                </w:pPr>
                <w:r w:rsidRPr="003B7B16">
                  <w:rPr>
                    <w:rFonts w:ascii="Palatino Linotype" w:eastAsia="Calibri" w:hAnsi="Palatino Linotype" w:cs="Tahoma"/>
                    <w:sz w:val="24"/>
                    <w:szCs w:val="24"/>
                    <w:highlight w:val="black"/>
                    <w:lang w:val="es-MX" w:eastAsia="en-US"/>
                  </w:rPr>
                  <w:t>XXXXXXXXXXXXXXXX</w:t>
                </w:r>
              </w:p>
            </w:tc>
          </w:tr>
          <w:tr w:rsidR="00B0113E" w14:paraId="10E6AF7C" w14:textId="77777777" w:rsidTr="00FF46FD">
            <w:trPr>
              <w:trHeight w:val="283"/>
            </w:trPr>
            <w:tc>
              <w:tcPr>
                <w:tcW w:w="2727" w:type="dxa"/>
              </w:tcPr>
              <w:p w14:paraId="2A9AB15A" w14:textId="77777777" w:rsidR="00B0113E" w:rsidRPr="00844CB5" w:rsidRDefault="00B0113E" w:rsidP="00844CB5">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Sujeto Obligado:</w:t>
                </w:r>
              </w:p>
            </w:tc>
            <w:tc>
              <w:tcPr>
                <w:tcW w:w="3402" w:type="dxa"/>
              </w:tcPr>
              <w:p w14:paraId="0B92918E" w14:textId="77777777" w:rsidR="00B0113E" w:rsidRPr="00C27C34" w:rsidRDefault="00581746" w:rsidP="007308D2">
                <w:pPr>
                  <w:tabs>
                    <w:tab w:val="left" w:pos="2834"/>
                    <w:tab w:val="right" w:pos="8838"/>
                  </w:tabs>
                  <w:ind w:left="-74" w:right="-105"/>
                  <w:jc w:val="both"/>
                  <w:rPr>
                    <w:rFonts w:ascii="Palatino Linotype" w:eastAsia="Calibri" w:hAnsi="Palatino Linotype" w:cs="Tahoma"/>
                    <w:sz w:val="24"/>
                    <w:szCs w:val="24"/>
                    <w:lang w:val="es-MX" w:eastAsia="en-US"/>
                  </w:rPr>
                </w:pPr>
                <w:r w:rsidRPr="00581746">
                  <w:rPr>
                    <w:rFonts w:ascii="Palatino Linotype" w:eastAsia="Calibri" w:hAnsi="Palatino Linotype" w:cs="Tahoma"/>
                    <w:bCs/>
                    <w:sz w:val="24"/>
                    <w:szCs w:val="24"/>
                    <w:lang w:val="es-MX" w:eastAsia="en-US"/>
                  </w:rPr>
                  <w:t>Ayuntamiento de Coyotepec</w:t>
                </w:r>
              </w:p>
            </w:tc>
          </w:tr>
          <w:tr w:rsidR="00B0113E" w14:paraId="69AE07FC" w14:textId="77777777" w:rsidTr="00FF46FD">
            <w:trPr>
              <w:trHeight w:val="283"/>
            </w:trPr>
            <w:tc>
              <w:tcPr>
                <w:tcW w:w="2727" w:type="dxa"/>
              </w:tcPr>
              <w:p w14:paraId="7CE6D2AD" w14:textId="77777777" w:rsidR="00B0113E" w:rsidRPr="00844CB5" w:rsidRDefault="00B0113E" w:rsidP="00844CB5">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Comisionado Ponente:</w:t>
                </w:r>
              </w:p>
            </w:tc>
            <w:tc>
              <w:tcPr>
                <w:tcW w:w="3402" w:type="dxa"/>
              </w:tcPr>
              <w:p w14:paraId="3E2D449D" w14:textId="77777777" w:rsidR="00B0113E" w:rsidRPr="00844CB5" w:rsidRDefault="00B0113E" w:rsidP="00844CB5">
                <w:pPr>
                  <w:tabs>
                    <w:tab w:val="right" w:pos="8838"/>
                  </w:tabs>
                  <w:ind w:left="-74" w:right="-105"/>
                  <w:jc w:val="both"/>
                  <w:rPr>
                    <w:rFonts w:ascii="Palatino Linotype" w:eastAsia="Calibri" w:hAnsi="Palatino Linotype" w:cs="Tahoma"/>
                    <w:b/>
                    <w:sz w:val="24"/>
                    <w:szCs w:val="24"/>
                    <w:lang w:val="es-MX" w:eastAsia="en-US"/>
                  </w:rPr>
                </w:pPr>
                <w:r w:rsidRPr="00844CB5">
                  <w:rPr>
                    <w:rFonts w:ascii="Palatino Linotype" w:eastAsia="Calibri" w:hAnsi="Palatino Linotype" w:cs="Tahoma"/>
                    <w:sz w:val="24"/>
                    <w:szCs w:val="24"/>
                    <w:lang w:val="es-MX" w:eastAsia="en-US"/>
                  </w:rPr>
                  <w:t>Luis Gustavo Parra Noriega</w:t>
                </w:r>
              </w:p>
            </w:tc>
          </w:tr>
        </w:tbl>
        <w:p w14:paraId="54753D4A" w14:textId="77777777" w:rsidR="00B0113E" w:rsidRPr="005C106F" w:rsidRDefault="00B0113E" w:rsidP="00DB7E5F">
          <w:pPr>
            <w:tabs>
              <w:tab w:val="right" w:pos="8838"/>
            </w:tabs>
            <w:ind w:left="-28"/>
            <w:jc w:val="both"/>
            <w:rPr>
              <w:rFonts w:ascii="Arial" w:eastAsia="Calibri" w:hAnsi="Arial" w:cs="Arial"/>
              <w:b/>
              <w:sz w:val="22"/>
              <w:szCs w:val="22"/>
              <w:lang w:eastAsia="en-US"/>
            </w:rPr>
          </w:pPr>
        </w:p>
      </w:tc>
    </w:tr>
  </w:tbl>
  <w:p w14:paraId="643CC119" w14:textId="77777777" w:rsidR="00B0113E" w:rsidRDefault="00B0113E" w:rsidP="00B727C5">
    <w:pPr>
      <w:pStyle w:val="Encabezado"/>
    </w:pPr>
  </w:p>
  <w:p w14:paraId="779E8BE9" w14:textId="77777777" w:rsidR="001C07F5" w:rsidRDefault="001C07F5"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08362B7"/>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460E6A"/>
    <w:multiLevelType w:val="hybridMultilevel"/>
    <w:tmpl w:val="FD00B7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3A5B12"/>
    <w:multiLevelType w:val="hybridMultilevel"/>
    <w:tmpl w:val="FD00B7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AC7A23"/>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9E1B1F"/>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237FAC"/>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AA4444D"/>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093583A"/>
    <w:multiLevelType w:val="hybridMultilevel"/>
    <w:tmpl w:val="052CD3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6C767B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9A01AC8"/>
    <w:multiLevelType w:val="hybridMultilevel"/>
    <w:tmpl w:val="39806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BCE3040"/>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A0D3B6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CD61402"/>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1D71B5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6"/>
  </w:num>
  <w:num w:numId="2">
    <w:abstractNumId w:val="0"/>
  </w:num>
  <w:num w:numId="3">
    <w:abstractNumId w:val="5"/>
  </w:num>
  <w:num w:numId="4">
    <w:abstractNumId w:val="25"/>
  </w:num>
  <w:num w:numId="5">
    <w:abstractNumId w:val="7"/>
  </w:num>
  <w:num w:numId="6">
    <w:abstractNumId w:val="24"/>
  </w:num>
  <w:num w:numId="7">
    <w:abstractNumId w:val="6"/>
  </w:num>
  <w:num w:numId="8">
    <w:abstractNumId w:val="22"/>
  </w:num>
  <w:num w:numId="9">
    <w:abstractNumId w:val="11"/>
  </w:num>
  <w:num w:numId="10">
    <w:abstractNumId w:val="1"/>
  </w:num>
  <w:num w:numId="11">
    <w:abstractNumId w:val="9"/>
  </w:num>
  <w:num w:numId="12">
    <w:abstractNumId w:val="19"/>
  </w:num>
  <w:num w:numId="13">
    <w:abstractNumId w:val="20"/>
  </w:num>
  <w:num w:numId="14">
    <w:abstractNumId w:val="17"/>
  </w:num>
  <w:num w:numId="15">
    <w:abstractNumId w:val="12"/>
  </w:num>
  <w:num w:numId="16">
    <w:abstractNumId w:val="14"/>
  </w:num>
  <w:num w:numId="17">
    <w:abstractNumId w:val="10"/>
  </w:num>
  <w:num w:numId="18">
    <w:abstractNumId w:val="16"/>
  </w:num>
  <w:num w:numId="19">
    <w:abstractNumId w:val="15"/>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8"/>
  </w:num>
  <w:num w:numId="23">
    <w:abstractNumId w:val="2"/>
  </w:num>
  <w:num w:numId="24">
    <w:abstractNumId w:val="18"/>
  </w:num>
  <w:num w:numId="25">
    <w:abstractNumId w:val="13"/>
  </w:num>
  <w:num w:numId="26">
    <w:abstractNumId w:val="4"/>
  </w:num>
  <w:num w:numId="2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781"/>
    <w:rsid w:val="000027EB"/>
    <w:rsid w:val="0000485A"/>
    <w:rsid w:val="00006543"/>
    <w:rsid w:val="00013A19"/>
    <w:rsid w:val="00014465"/>
    <w:rsid w:val="00017D26"/>
    <w:rsid w:val="00020818"/>
    <w:rsid w:val="000212E5"/>
    <w:rsid w:val="00021C64"/>
    <w:rsid w:val="000241C5"/>
    <w:rsid w:val="00025F5D"/>
    <w:rsid w:val="000313A7"/>
    <w:rsid w:val="00032F5B"/>
    <w:rsid w:val="00034E9D"/>
    <w:rsid w:val="000373BC"/>
    <w:rsid w:val="00037B34"/>
    <w:rsid w:val="00037F4B"/>
    <w:rsid w:val="00043C4B"/>
    <w:rsid w:val="0004646B"/>
    <w:rsid w:val="000528E6"/>
    <w:rsid w:val="00053954"/>
    <w:rsid w:val="0006017B"/>
    <w:rsid w:val="00064855"/>
    <w:rsid w:val="00071A4A"/>
    <w:rsid w:val="000813B0"/>
    <w:rsid w:val="0008148B"/>
    <w:rsid w:val="00093CF1"/>
    <w:rsid w:val="000949D9"/>
    <w:rsid w:val="00095039"/>
    <w:rsid w:val="00097211"/>
    <w:rsid w:val="000A0518"/>
    <w:rsid w:val="000A20A4"/>
    <w:rsid w:val="000A5058"/>
    <w:rsid w:val="000A6ACA"/>
    <w:rsid w:val="000A7211"/>
    <w:rsid w:val="000B1D37"/>
    <w:rsid w:val="000B2C93"/>
    <w:rsid w:val="000B36DD"/>
    <w:rsid w:val="000B5711"/>
    <w:rsid w:val="000B6020"/>
    <w:rsid w:val="000B69AB"/>
    <w:rsid w:val="000C2283"/>
    <w:rsid w:val="000C27CA"/>
    <w:rsid w:val="000C59CB"/>
    <w:rsid w:val="000D0B08"/>
    <w:rsid w:val="000D2A27"/>
    <w:rsid w:val="000E0BEA"/>
    <w:rsid w:val="000E2B71"/>
    <w:rsid w:val="000F24C8"/>
    <w:rsid w:val="000F2EBF"/>
    <w:rsid w:val="000F3DA0"/>
    <w:rsid w:val="000F4183"/>
    <w:rsid w:val="000F4876"/>
    <w:rsid w:val="000F555D"/>
    <w:rsid w:val="000F7A45"/>
    <w:rsid w:val="000F7FD8"/>
    <w:rsid w:val="00100BAC"/>
    <w:rsid w:val="00100D89"/>
    <w:rsid w:val="001017B7"/>
    <w:rsid w:val="001034C6"/>
    <w:rsid w:val="001049B0"/>
    <w:rsid w:val="00104ADB"/>
    <w:rsid w:val="001057BC"/>
    <w:rsid w:val="001065A9"/>
    <w:rsid w:val="00107D2F"/>
    <w:rsid w:val="001133D5"/>
    <w:rsid w:val="00114068"/>
    <w:rsid w:val="001150E9"/>
    <w:rsid w:val="001166C8"/>
    <w:rsid w:val="001216AC"/>
    <w:rsid w:val="00123E15"/>
    <w:rsid w:val="001269D7"/>
    <w:rsid w:val="00127757"/>
    <w:rsid w:val="00132A80"/>
    <w:rsid w:val="00132F95"/>
    <w:rsid w:val="0013791C"/>
    <w:rsid w:val="00142E7D"/>
    <w:rsid w:val="0014307A"/>
    <w:rsid w:val="00144D0B"/>
    <w:rsid w:val="001459A6"/>
    <w:rsid w:val="00147566"/>
    <w:rsid w:val="00147666"/>
    <w:rsid w:val="00151053"/>
    <w:rsid w:val="00151FBB"/>
    <w:rsid w:val="00155F96"/>
    <w:rsid w:val="00156408"/>
    <w:rsid w:val="00156A6B"/>
    <w:rsid w:val="00161DF9"/>
    <w:rsid w:val="00162383"/>
    <w:rsid w:val="00162CCE"/>
    <w:rsid w:val="001643DC"/>
    <w:rsid w:val="00165891"/>
    <w:rsid w:val="00170545"/>
    <w:rsid w:val="00171ADD"/>
    <w:rsid w:val="0017459B"/>
    <w:rsid w:val="00175CEB"/>
    <w:rsid w:val="00176367"/>
    <w:rsid w:val="00182D6C"/>
    <w:rsid w:val="00182DCE"/>
    <w:rsid w:val="00182F0F"/>
    <w:rsid w:val="00183D24"/>
    <w:rsid w:val="001851A6"/>
    <w:rsid w:val="001875A7"/>
    <w:rsid w:val="001879E1"/>
    <w:rsid w:val="00192664"/>
    <w:rsid w:val="0019389B"/>
    <w:rsid w:val="0019765C"/>
    <w:rsid w:val="001A1B94"/>
    <w:rsid w:val="001A22F5"/>
    <w:rsid w:val="001A7FD2"/>
    <w:rsid w:val="001B0A3A"/>
    <w:rsid w:val="001B107D"/>
    <w:rsid w:val="001B2CD9"/>
    <w:rsid w:val="001B62A0"/>
    <w:rsid w:val="001C07F5"/>
    <w:rsid w:val="001C1C80"/>
    <w:rsid w:val="001C282F"/>
    <w:rsid w:val="001D0086"/>
    <w:rsid w:val="001D0094"/>
    <w:rsid w:val="001D7012"/>
    <w:rsid w:val="001D7BD2"/>
    <w:rsid w:val="001E2A4D"/>
    <w:rsid w:val="001E52EC"/>
    <w:rsid w:val="001E53C2"/>
    <w:rsid w:val="001F0E9C"/>
    <w:rsid w:val="001F0EB8"/>
    <w:rsid w:val="001F1540"/>
    <w:rsid w:val="001F1772"/>
    <w:rsid w:val="001F5158"/>
    <w:rsid w:val="001F652C"/>
    <w:rsid w:val="001F78D9"/>
    <w:rsid w:val="00202DB8"/>
    <w:rsid w:val="00205E44"/>
    <w:rsid w:val="00207736"/>
    <w:rsid w:val="00212460"/>
    <w:rsid w:val="00215218"/>
    <w:rsid w:val="00215D0D"/>
    <w:rsid w:val="00217AEF"/>
    <w:rsid w:val="00221EC9"/>
    <w:rsid w:val="00222731"/>
    <w:rsid w:val="00223C6D"/>
    <w:rsid w:val="00223ECD"/>
    <w:rsid w:val="002241A6"/>
    <w:rsid w:val="002241E8"/>
    <w:rsid w:val="00224774"/>
    <w:rsid w:val="002247B0"/>
    <w:rsid w:val="00224F7A"/>
    <w:rsid w:val="00225152"/>
    <w:rsid w:val="002251FE"/>
    <w:rsid w:val="00230E81"/>
    <w:rsid w:val="00232673"/>
    <w:rsid w:val="00236863"/>
    <w:rsid w:val="00237C1F"/>
    <w:rsid w:val="00237D0D"/>
    <w:rsid w:val="00242D98"/>
    <w:rsid w:val="002433A4"/>
    <w:rsid w:val="002435DC"/>
    <w:rsid w:val="00247B17"/>
    <w:rsid w:val="00250389"/>
    <w:rsid w:val="00252669"/>
    <w:rsid w:val="00254209"/>
    <w:rsid w:val="00254288"/>
    <w:rsid w:val="0025469C"/>
    <w:rsid w:val="00254705"/>
    <w:rsid w:val="002579CE"/>
    <w:rsid w:val="00260FEC"/>
    <w:rsid w:val="00261DD6"/>
    <w:rsid w:val="002657E2"/>
    <w:rsid w:val="002706D6"/>
    <w:rsid w:val="002727CC"/>
    <w:rsid w:val="00273679"/>
    <w:rsid w:val="00281A35"/>
    <w:rsid w:val="00281AD9"/>
    <w:rsid w:val="002834B4"/>
    <w:rsid w:val="00284486"/>
    <w:rsid w:val="00285644"/>
    <w:rsid w:val="0028581E"/>
    <w:rsid w:val="00290C33"/>
    <w:rsid w:val="00293491"/>
    <w:rsid w:val="002A0FB8"/>
    <w:rsid w:val="002A1B97"/>
    <w:rsid w:val="002A57D2"/>
    <w:rsid w:val="002A6193"/>
    <w:rsid w:val="002A7BD4"/>
    <w:rsid w:val="002A7F32"/>
    <w:rsid w:val="002B090A"/>
    <w:rsid w:val="002B1FB2"/>
    <w:rsid w:val="002B20A1"/>
    <w:rsid w:val="002B226E"/>
    <w:rsid w:val="002B46D4"/>
    <w:rsid w:val="002B54CF"/>
    <w:rsid w:val="002D1BE4"/>
    <w:rsid w:val="002D640D"/>
    <w:rsid w:val="002E5015"/>
    <w:rsid w:val="002E7ACF"/>
    <w:rsid w:val="002F0C1A"/>
    <w:rsid w:val="002F0CE9"/>
    <w:rsid w:val="002F3BD0"/>
    <w:rsid w:val="002F58D8"/>
    <w:rsid w:val="00300A0B"/>
    <w:rsid w:val="00301F46"/>
    <w:rsid w:val="00303CAD"/>
    <w:rsid w:val="00303E71"/>
    <w:rsid w:val="00306418"/>
    <w:rsid w:val="003100F3"/>
    <w:rsid w:val="00310C11"/>
    <w:rsid w:val="00316600"/>
    <w:rsid w:val="003172EC"/>
    <w:rsid w:val="0032170B"/>
    <w:rsid w:val="00323325"/>
    <w:rsid w:val="003243B0"/>
    <w:rsid w:val="00325EC0"/>
    <w:rsid w:val="00327FDE"/>
    <w:rsid w:val="003340EC"/>
    <w:rsid w:val="003341EE"/>
    <w:rsid w:val="003350FF"/>
    <w:rsid w:val="0033519B"/>
    <w:rsid w:val="00340452"/>
    <w:rsid w:val="0034057C"/>
    <w:rsid w:val="00345FC9"/>
    <w:rsid w:val="00350142"/>
    <w:rsid w:val="00353B6D"/>
    <w:rsid w:val="00354920"/>
    <w:rsid w:val="00355DC6"/>
    <w:rsid w:val="003604D7"/>
    <w:rsid w:val="00361176"/>
    <w:rsid w:val="0036305C"/>
    <w:rsid w:val="0036351E"/>
    <w:rsid w:val="00364521"/>
    <w:rsid w:val="00365026"/>
    <w:rsid w:val="00367F82"/>
    <w:rsid w:val="00372803"/>
    <w:rsid w:val="003749EC"/>
    <w:rsid w:val="003756AF"/>
    <w:rsid w:val="00375815"/>
    <w:rsid w:val="003759BA"/>
    <w:rsid w:val="00380441"/>
    <w:rsid w:val="00382696"/>
    <w:rsid w:val="0038438A"/>
    <w:rsid w:val="003864D2"/>
    <w:rsid w:val="0038687F"/>
    <w:rsid w:val="00387AB9"/>
    <w:rsid w:val="00390249"/>
    <w:rsid w:val="00390BF8"/>
    <w:rsid w:val="00392877"/>
    <w:rsid w:val="00392E12"/>
    <w:rsid w:val="00394D7E"/>
    <w:rsid w:val="003956E9"/>
    <w:rsid w:val="003965EC"/>
    <w:rsid w:val="00396BA0"/>
    <w:rsid w:val="003A0E17"/>
    <w:rsid w:val="003A357E"/>
    <w:rsid w:val="003A6E62"/>
    <w:rsid w:val="003A78B5"/>
    <w:rsid w:val="003A7BE8"/>
    <w:rsid w:val="003A7C85"/>
    <w:rsid w:val="003A7FBE"/>
    <w:rsid w:val="003B0D09"/>
    <w:rsid w:val="003B165A"/>
    <w:rsid w:val="003B1A7B"/>
    <w:rsid w:val="003B2140"/>
    <w:rsid w:val="003B4425"/>
    <w:rsid w:val="003B4DD7"/>
    <w:rsid w:val="003B53F1"/>
    <w:rsid w:val="003B7B16"/>
    <w:rsid w:val="003C12C0"/>
    <w:rsid w:val="003C28B8"/>
    <w:rsid w:val="003C4611"/>
    <w:rsid w:val="003C6934"/>
    <w:rsid w:val="003C7FD0"/>
    <w:rsid w:val="003D0268"/>
    <w:rsid w:val="003D0662"/>
    <w:rsid w:val="003D1A43"/>
    <w:rsid w:val="003D1A64"/>
    <w:rsid w:val="003D624F"/>
    <w:rsid w:val="003E31E5"/>
    <w:rsid w:val="003E32ED"/>
    <w:rsid w:val="003E3A39"/>
    <w:rsid w:val="003E58C9"/>
    <w:rsid w:val="003F0DFC"/>
    <w:rsid w:val="003F650B"/>
    <w:rsid w:val="003F786D"/>
    <w:rsid w:val="004004E9"/>
    <w:rsid w:val="004052C5"/>
    <w:rsid w:val="004100AA"/>
    <w:rsid w:val="00410CD2"/>
    <w:rsid w:val="00411FB7"/>
    <w:rsid w:val="00412203"/>
    <w:rsid w:val="004142DD"/>
    <w:rsid w:val="00417DE3"/>
    <w:rsid w:val="00420B07"/>
    <w:rsid w:val="00422869"/>
    <w:rsid w:val="00426448"/>
    <w:rsid w:val="00427457"/>
    <w:rsid w:val="0043257A"/>
    <w:rsid w:val="00436FD3"/>
    <w:rsid w:val="004406CF"/>
    <w:rsid w:val="00441804"/>
    <w:rsid w:val="004435B4"/>
    <w:rsid w:val="0046048A"/>
    <w:rsid w:val="0046272F"/>
    <w:rsid w:val="004648C0"/>
    <w:rsid w:val="00466346"/>
    <w:rsid w:val="004702B0"/>
    <w:rsid w:val="004751D6"/>
    <w:rsid w:val="00475E6B"/>
    <w:rsid w:val="00477DBA"/>
    <w:rsid w:val="00477E20"/>
    <w:rsid w:val="00480BB8"/>
    <w:rsid w:val="00480D4A"/>
    <w:rsid w:val="00481D51"/>
    <w:rsid w:val="0048519E"/>
    <w:rsid w:val="00485EC7"/>
    <w:rsid w:val="004860BD"/>
    <w:rsid w:val="00487430"/>
    <w:rsid w:val="00494D42"/>
    <w:rsid w:val="004A0A7B"/>
    <w:rsid w:val="004A0BB0"/>
    <w:rsid w:val="004A26CD"/>
    <w:rsid w:val="004A3584"/>
    <w:rsid w:val="004A5121"/>
    <w:rsid w:val="004A577A"/>
    <w:rsid w:val="004A6ECB"/>
    <w:rsid w:val="004A7990"/>
    <w:rsid w:val="004B1796"/>
    <w:rsid w:val="004B1F0C"/>
    <w:rsid w:val="004B591D"/>
    <w:rsid w:val="004B643D"/>
    <w:rsid w:val="004B7542"/>
    <w:rsid w:val="004C3D66"/>
    <w:rsid w:val="004C4ACC"/>
    <w:rsid w:val="004C4E8F"/>
    <w:rsid w:val="004C7E83"/>
    <w:rsid w:val="004D5DB3"/>
    <w:rsid w:val="004E345F"/>
    <w:rsid w:val="004E3BBA"/>
    <w:rsid w:val="004E401B"/>
    <w:rsid w:val="004E41C7"/>
    <w:rsid w:val="004E7C7E"/>
    <w:rsid w:val="004E7DB7"/>
    <w:rsid w:val="004F2D88"/>
    <w:rsid w:val="004F3D21"/>
    <w:rsid w:val="004F4B94"/>
    <w:rsid w:val="005049EF"/>
    <w:rsid w:val="005070C3"/>
    <w:rsid w:val="0051276F"/>
    <w:rsid w:val="005220BE"/>
    <w:rsid w:val="005320F6"/>
    <w:rsid w:val="00534CDA"/>
    <w:rsid w:val="00542D5F"/>
    <w:rsid w:val="005435DE"/>
    <w:rsid w:val="00544C28"/>
    <w:rsid w:val="00546BAE"/>
    <w:rsid w:val="00552EBD"/>
    <w:rsid w:val="00553827"/>
    <w:rsid w:val="00555F71"/>
    <w:rsid w:val="00563BEB"/>
    <w:rsid w:val="00566849"/>
    <w:rsid w:val="005740F6"/>
    <w:rsid w:val="005743D2"/>
    <w:rsid w:val="00575905"/>
    <w:rsid w:val="005802BD"/>
    <w:rsid w:val="00581746"/>
    <w:rsid w:val="00586FA8"/>
    <w:rsid w:val="00587F23"/>
    <w:rsid w:val="00591E3A"/>
    <w:rsid w:val="00592D40"/>
    <w:rsid w:val="00593CB4"/>
    <w:rsid w:val="00593E68"/>
    <w:rsid w:val="005B0D7C"/>
    <w:rsid w:val="005B0E86"/>
    <w:rsid w:val="005B6854"/>
    <w:rsid w:val="005C1943"/>
    <w:rsid w:val="005C37A0"/>
    <w:rsid w:val="005C4034"/>
    <w:rsid w:val="005C651C"/>
    <w:rsid w:val="005C656A"/>
    <w:rsid w:val="005C7E10"/>
    <w:rsid w:val="005D0033"/>
    <w:rsid w:val="005D1427"/>
    <w:rsid w:val="005D49C8"/>
    <w:rsid w:val="005D5607"/>
    <w:rsid w:val="005E37C6"/>
    <w:rsid w:val="005E37E9"/>
    <w:rsid w:val="005F03DB"/>
    <w:rsid w:val="00603A46"/>
    <w:rsid w:val="00606194"/>
    <w:rsid w:val="0061115C"/>
    <w:rsid w:val="00611A49"/>
    <w:rsid w:val="00613017"/>
    <w:rsid w:val="00613A54"/>
    <w:rsid w:val="00616189"/>
    <w:rsid w:val="00616489"/>
    <w:rsid w:val="006206F9"/>
    <w:rsid w:val="0062078C"/>
    <w:rsid w:val="00620E8F"/>
    <w:rsid w:val="00621760"/>
    <w:rsid w:val="006217BB"/>
    <w:rsid w:val="00625BD5"/>
    <w:rsid w:val="00625DFB"/>
    <w:rsid w:val="006277B7"/>
    <w:rsid w:val="00630F1A"/>
    <w:rsid w:val="00632389"/>
    <w:rsid w:val="00634D1A"/>
    <w:rsid w:val="00637179"/>
    <w:rsid w:val="00645F7D"/>
    <w:rsid w:val="00646100"/>
    <w:rsid w:val="006476CA"/>
    <w:rsid w:val="006539EC"/>
    <w:rsid w:val="006552AE"/>
    <w:rsid w:val="00655773"/>
    <w:rsid w:val="006563CA"/>
    <w:rsid w:val="006578FC"/>
    <w:rsid w:val="006608AB"/>
    <w:rsid w:val="006620DA"/>
    <w:rsid w:val="00664587"/>
    <w:rsid w:val="00666F25"/>
    <w:rsid w:val="00667C1C"/>
    <w:rsid w:val="00673DD4"/>
    <w:rsid w:val="00674AEB"/>
    <w:rsid w:val="0068238F"/>
    <w:rsid w:val="006828D8"/>
    <w:rsid w:val="0068455C"/>
    <w:rsid w:val="00684887"/>
    <w:rsid w:val="00693C8E"/>
    <w:rsid w:val="00695C25"/>
    <w:rsid w:val="006969BA"/>
    <w:rsid w:val="00697FF1"/>
    <w:rsid w:val="006A026A"/>
    <w:rsid w:val="006A0425"/>
    <w:rsid w:val="006A1D62"/>
    <w:rsid w:val="006A396E"/>
    <w:rsid w:val="006A4EAE"/>
    <w:rsid w:val="006A56C3"/>
    <w:rsid w:val="006A6D7F"/>
    <w:rsid w:val="006B0298"/>
    <w:rsid w:val="006B0E83"/>
    <w:rsid w:val="006B5493"/>
    <w:rsid w:val="006B5869"/>
    <w:rsid w:val="006B7860"/>
    <w:rsid w:val="006C10C0"/>
    <w:rsid w:val="006C1B1D"/>
    <w:rsid w:val="006C32BB"/>
    <w:rsid w:val="006C3747"/>
    <w:rsid w:val="006C7760"/>
    <w:rsid w:val="006C7EEA"/>
    <w:rsid w:val="006D005D"/>
    <w:rsid w:val="006D3AAE"/>
    <w:rsid w:val="006D522C"/>
    <w:rsid w:val="006D56AA"/>
    <w:rsid w:val="006D7795"/>
    <w:rsid w:val="006D7ACB"/>
    <w:rsid w:val="006E00EF"/>
    <w:rsid w:val="006E06BB"/>
    <w:rsid w:val="006E185B"/>
    <w:rsid w:val="006E1A7A"/>
    <w:rsid w:val="006E716F"/>
    <w:rsid w:val="006F01E7"/>
    <w:rsid w:val="006F1F3A"/>
    <w:rsid w:val="006F7EB8"/>
    <w:rsid w:val="00702DD7"/>
    <w:rsid w:val="007047D3"/>
    <w:rsid w:val="00705C40"/>
    <w:rsid w:val="0071087E"/>
    <w:rsid w:val="00715739"/>
    <w:rsid w:val="00721648"/>
    <w:rsid w:val="007229A1"/>
    <w:rsid w:val="007235AA"/>
    <w:rsid w:val="00725013"/>
    <w:rsid w:val="007308D2"/>
    <w:rsid w:val="00732289"/>
    <w:rsid w:val="00734F96"/>
    <w:rsid w:val="00735915"/>
    <w:rsid w:val="00735C21"/>
    <w:rsid w:val="0073614A"/>
    <w:rsid w:val="00736FF2"/>
    <w:rsid w:val="00740C8C"/>
    <w:rsid w:val="00741AC4"/>
    <w:rsid w:val="00742CA5"/>
    <w:rsid w:val="007515BC"/>
    <w:rsid w:val="007573B2"/>
    <w:rsid w:val="007574BB"/>
    <w:rsid w:val="0075764C"/>
    <w:rsid w:val="00757AF2"/>
    <w:rsid w:val="00757E18"/>
    <w:rsid w:val="00762198"/>
    <w:rsid w:val="007626F7"/>
    <w:rsid w:val="0076306F"/>
    <w:rsid w:val="00763CE8"/>
    <w:rsid w:val="00770792"/>
    <w:rsid w:val="00774FFE"/>
    <w:rsid w:val="00775638"/>
    <w:rsid w:val="00775677"/>
    <w:rsid w:val="0077599A"/>
    <w:rsid w:val="0077724D"/>
    <w:rsid w:val="00777353"/>
    <w:rsid w:val="00780CD6"/>
    <w:rsid w:val="007827FA"/>
    <w:rsid w:val="00782EA4"/>
    <w:rsid w:val="00785461"/>
    <w:rsid w:val="00786FF3"/>
    <w:rsid w:val="007876CF"/>
    <w:rsid w:val="00793090"/>
    <w:rsid w:val="00793566"/>
    <w:rsid w:val="00796F2A"/>
    <w:rsid w:val="007A0176"/>
    <w:rsid w:val="007A2F67"/>
    <w:rsid w:val="007A3918"/>
    <w:rsid w:val="007B0E89"/>
    <w:rsid w:val="007B2C38"/>
    <w:rsid w:val="007B2E54"/>
    <w:rsid w:val="007B543E"/>
    <w:rsid w:val="007B6347"/>
    <w:rsid w:val="007B6B7D"/>
    <w:rsid w:val="007B7498"/>
    <w:rsid w:val="007B7AEE"/>
    <w:rsid w:val="007C0ADA"/>
    <w:rsid w:val="007C7EB6"/>
    <w:rsid w:val="007D2F75"/>
    <w:rsid w:val="007D65A0"/>
    <w:rsid w:val="007D7E3A"/>
    <w:rsid w:val="007E22E7"/>
    <w:rsid w:val="007E4232"/>
    <w:rsid w:val="007E69BB"/>
    <w:rsid w:val="007E6AB8"/>
    <w:rsid w:val="007E7E96"/>
    <w:rsid w:val="007F2109"/>
    <w:rsid w:val="007F21C5"/>
    <w:rsid w:val="007F3EF1"/>
    <w:rsid w:val="0080056E"/>
    <w:rsid w:val="00801BCE"/>
    <w:rsid w:val="00802515"/>
    <w:rsid w:val="00810061"/>
    <w:rsid w:val="0081283F"/>
    <w:rsid w:val="00812C0C"/>
    <w:rsid w:val="0081480A"/>
    <w:rsid w:val="008202EB"/>
    <w:rsid w:val="00820F86"/>
    <w:rsid w:val="00827F88"/>
    <w:rsid w:val="00832085"/>
    <w:rsid w:val="008336A5"/>
    <w:rsid w:val="00835474"/>
    <w:rsid w:val="008373C0"/>
    <w:rsid w:val="0084145F"/>
    <w:rsid w:val="00841DA2"/>
    <w:rsid w:val="00844CB5"/>
    <w:rsid w:val="008458F6"/>
    <w:rsid w:val="00845AED"/>
    <w:rsid w:val="0084708E"/>
    <w:rsid w:val="00851AE4"/>
    <w:rsid w:val="008554B6"/>
    <w:rsid w:val="0085598D"/>
    <w:rsid w:val="00862771"/>
    <w:rsid w:val="0086682F"/>
    <w:rsid w:val="00874894"/>
    <w:rsid w:val="0087652A"/>
    <w:rsid w:val="00876975"/>
    <w:rsid w:val="00876F54"/>
    <w:rsid w:val="00877292"/>
    <w:rsid w:val="0087754A"/>
    <w:rsid w:val="0087766C"/>
    <w:rsid w:val="00880552"/>
    <w:rsid w:val="008839DA"/>
    <w:rsid w:val="00884EE8"/>
    <w:rsid w:val="00885168"/>
    <w:rsid w:val="00886DF7"/>
    <w:rsid w:val="0089173B"/>
    <w:rsid w:val="00891E76"/>
    <w:rsid w:val="0089220F"/>
    <w:rsid w:val="00893382"/>
    <w:rsid w:val="008935AA"/>
    <w:rsid w:val="008963F0"/>
    <w:rsid w:val="00897444"/>
    <w:rsid w:val="008A03A5"/>
    <w:rsid w:val="008A0DF3"/>
    <w:rsid w:val="008A282C"/>
    <w:rsid w:val="008A4138"/>
    <w:rsid w:val="008A5788"/>
    <w:rsid w:val="008A5D96"/>
    <w:rsid w:val="008B6848"/>
    <w:rsid w:val="008C2FA1"/>
    <w:rsid w:val="008C39D4"/>
    <w:rsid w:val="008C5662"/>
    <w:rsid w:val="008D2C4C"/>
    <w:rsid w:val="008D789F"/>
    <w:rsid w:val="008D7E0D"/>
    <w:rsid w:val="008D7EDB"/>
    <w:rsid w:val="008E1829"/>
    <w:rsid w:val="008E2327"/>
    <w:rsid w:val="008E5077"/>
    <w:rsid w:val="008E64F0"/>
    <w:rsid w:val="008E6FF3"/>
    <w:rsid w:val="008E72D6"/>
    <w:rsid w:val="008E7B05"/>
    <w:rsid w:val="008F18ED"/>
    <w:rsid w:val="008F46C2"/>
    <w:rsid w:val="008F4EB7"/>
    <w:rsid w:val="008F7068"/>
    <w:rsid w:val="00903D37"/>
    <w:rsid w:val="0091055D"/>
    <w:rsid w:val="0091324D"/>
    <w:rsid w:val="00914C61"/>
    <w:rsid w:val="00915A0E"/>
    <w:rsid w:val="00917D6F"/>
    <w:rsid w:val="00921B1A"/>
    <w:rsid w:val="00921B7F"/>
    <w:rsid w:val="00921DDA"/>
    <w:rsid w:val="00922DE1"/>
    <w:rsid w:val="00925DA1"/>
    <w:rsid w:val="0092600D"/>
    <w:rsid w:val="0093039D"/>
    <w:rsid w:val="00930CA1"/>
    <w:rsid w:val="00931E4F"/>
    <w:rsid w:val="0093364D"/>
    <w:rsid w:val="00936574"/>
    <w:rsid w:val="00937EE1"/>
    <w:rsid w:val="00943BCE"/>
    <w:rsid w:val="00945C38"/>
    <w:rsid w:val="00946328"/>
    <w:rsid w:val="0095041B"/>
    <w:rsid w:val="00950E74"/>
    <w:rsid w:val="00955AEE"/>
    <w:rsid w:val="00960346"/>
    <w:rsid w:val="009617D3"/>
    <w:rsid w:val="00963945"/>
    <w:rsid w:val="00964203"/>
    <w:rsid w:val="0096463B"/>
    <w:rsid w:val="00964ED3"/>
    <w:rsid w:val="00967869"/>
    <w:rsid w:val="0096796E"/>
    <w:rsid w:val="00971F54"/>
    <w:rsid w:val="009725C5"/>
    <w:rsid w:val="00972BCC"/>
    <w:rsid w:val="00973F40"/>
    <w:rsid w:val="00980900"/>
    <w:rsid w:val="00983EED"/>
    <w:rsid w:val="009849EF"/>
    <w:rsid w:val="00986A7D"/>
    <w:rsid w:val="00986DB7"/>
    <w:rsid w:val="009934CF"/>
    <w:rsid w:val="009A0D75"/>
    <w:rsid w:val="009A347A"/>
    <w:rsid w:val="009A5CBB"/>
    <w:rsid w:val="009A620E"/>
    <w:rsid w:val="009A6619"/>
    <w:rsid w:val="009B6A6F"/>
    <w:rsid w:val="009C1AFE"/>
    <w:rsid w:val="009C3E33"/>
    <w:rsid w:val="009C5F24"/>
    <w:rsid w:val="009D048B"/>
    <w:rsid w:val="009D69C6"/>
    <w:rsid w:val="009E5419"/>
    <w:rsid w:val="009E5A6E"/>
    <w:rsid w:val="009E70E7"/>
    <w:rsid w:val="009F07D2"/>
    <w:rsid w:val="009F08ED"/>
    <w:rsid w:val="009F25A8"/>
    <w:rsid w:val="009F46DC"/>
    <w:rsid w:val="00A01C00"/>
    <w:rsid w:val="00A0787D"/>
    <w:rsid w:val="00A11CAD"/>
    <w:rsid w:val="00A14A60"/>
    <w:rsid w:val="00A1620D"/>
    <w:rsid w:val="00A16AC0"/>
    <w:rsid w:val="00A16DC1"/>
    <w:rsid w:val="00A23D31"/>
    <w:rsid w:val="00A24C9B"/>
    <w:rsid w:val="00A253D6"/>
    <w:rsid w:val="00A25C0B"/>
    <w:rsid w:val="00A26ECD"/>
    <w:rsid w:val="00A27D2B"/>
    <w:rsid w:val="00A27F80"/>
    <w:rsid w:val="00A301A7"/>
    <w:rsid w:val="00A30C34"/>
    <w:rsid w:val="00A30FD3"/>
    <w:rsid w:val="00A35E2F"/>
    <w:rsid w:val="00A37891"/>
    <w:rsid w:val="00A40A51"/>
    <w:rsid w:val="00A47916"/>
    <w:rsid w:val="00A51364"/>
    <w:rsid w:val="00A524FC"/>
    <w:rsid w:val="00A536DA"/>
    <w:rsid w:val="00A571CD"/>
    <w:rsid w:val="00A57C3D"/>
    <w:rsid w:val="00A6697B"/>
    <w:rsid w:val="00A719AA"/>
    <w:rsid w:val="00A73DE3"/>
    <w:rsid w:val="00A74C2D"/>
    <w:rsid w:val="00A7582A"/>
    <w:rsid w:val="00A76B34"/>
    <w:rsid w:val="00A83487"/>
    <w:rsid w:val="00A854FF"/>
    <w:rsid w:val="00A87035"/>
    <w:rsid w:val="00A8745D"/>
    <w:rsid w:val="00A908DA"/>
    <w:rsid w:val="00A90F9B"/>
    <w:rsid w:val="00A92694"/>
    <w:rsid w:val="00A93072"/>
    <w:rsid w:val="00A930EE"/>
    <w:rsid w:val="00A941EB"/>
    <w:rsid w:val="00A9629C"/>
    <w:rsid w:val="00A96304"/>
    <w:rsid w:val="00AA35D5"/>
    <w:rsid w:val="00AA417B"/>
    <w:rsid w:val="00AA533F"/>
    <w:rsid w:val="00AA5A86"/>
    <w:rsid w:val="00AB010D"/>
    <w:rsid w:val="00AB0749"/>
    <w:rsid w:val="00AB750F"/>
    <w:rsid w:val="00AB76D8"/>
    <w:rsid w:val="00AB7E6A"/>
    <w:rsid w:val="00AC1B61"/>
    <w:rsid w:val="00AC2C6E"/>
    <w:rsid w:val="00AC5EE6"/>
    <w:rsid w:val="00AD0D24"/>
    <w:rsid w:val="00AD1923"/>
    <w:rsid w:val="00AD2611"/>
    <w:rsid w:val="00AD3AC5"/>
    <w:rsid w:val="00AD3D57"/>
    <w:rsid w:val="00AE47BF"/>
    <w:rsid w:val="00AF49A6"/>
    <w:rsid w:val="00AF6432"/>
    <w:rsid w:val="00AF690E"/>
    <w:rsid w:val="00AF6DED"/>
    <w:rsid w:val="00AF79BD"/>
    <w:rsid w:val="00B0113E"/>
    <w:rsid w:val="00B03088"/>
    <w:rsid w:val="00B07F12"/>
    <w:rsid w:val="00B10BAE"/>
    <w:rsid w:val="00B13AEB"/>
    <w:rsid w:val="00B14154"/>
    <w:rsid w:val="00B1415B"/>
    <w:rsid w:val="00B15278"/>
    <w:rsid w:val="00B222A2"/>
    <w:rsid w:val="00B234EC"/>
    <w:rsid w:val="00B274AE"/>
    <w:rsid w:val="00B274BF"/>
    <w:rsid w:val="00B31222"/>
    <w:rsid w:val="00B318EB"/>
    <w:rsid w:val="00B42C7F"/>
    <w:rsid w:val="00B42E81"/>
    <w:rsid w:val="00B4329D"/>
    <w:rsid w:val="00B520F9"/>
    <w:rsid w:val="00B52812"/>
    <w:rsid w:val="00B5495A"/>
    <w:rsid w:val="00B577A3"/>
    <w:rsid w:val="00B6144B"/>
    <w:rsid w:val="00B64641"/>
    <w:rsid w:val="00B7262F"/>
    <w:rsid w:val="00B727C5"/>
    <w:rsid w:val="00B73FD4"/>
    <w:rsid w:val="00B74FC5"/>
    <w:rsid w:val="00B75A6C"/>
    <w:rsid w:val="00B81E6A"/>
    <w:rsid w:val="00B82F2D"/>
    <w:rsid w:val="00B83E2A"/>
    <w:rsid w:val="00B83E38"/>
    <w:rsid w:val="00B85DF3"/>
    <w:rsid w:val="00B86C19"/>
    <w:rsid w:val="00B92EDF"/>
    <w:rsid w:val="00B93510"/>
    <w:rsid w:val="00B93E33"/>
    <w:rsid w:val="00B954F3"/>
    <w:rsid w:val="00B9575A"/>
    <w:rsid w:val="00B95BCD"/>
    <w:rsid w:val="00B95CDC"/>
    <w:rsid w:val="00B95CE5"/>
    <w:rsid w:val="00BA0D0B"/>
    <w:rsid w:val="00BA4F32"/>
    <w:rsid w:val="00BB375D"/>
    <w:rsid w:val="00BB49A0"/>
    <w:rsid w:val="00BB515F"/>
    <w:rsid w:val="00BB532B"/>
    <w:rsid w:val="00BB6E44"/>
    <w:rsid w:val="00BC1FA5"/>
    <w:rsid w:val="00BC2C0C"/>
    <w:rsid w:val="00BC732A"/>
    <w:rsid w:val="00BC758B"/>
    <w:rsid w:val="00BD2EAC"/>
    <w:rsid w:val="00BD36F8"/>
    <w:rsid w:val="00BD4BB3"/>
    <w:rsid w:val="00BD54FB"/>
    <w:rsid w:val="00BD7101"/>
    <w:rsid w:val="00BE17C6"/>
    <w:rsid w:val="00BE2BD3"/>
    <w:rsid w:val="00BE4865"/>
    <w:rsid w:val="00BE5595"/>
    <w:rsid w:val="00BE69BF"/>
    <w:rsid w:val="00BE725A"/>
    <w:rsid w:val="00BE7430"/>
    <w:rsid w:val="00BE7B48"/>
    <w:rsid w:val="00BF29C9"/>
    <w:rsid w:val="00BF3381"/>
    <w:rsid w:val="00BF4854"/>
    <w:rsid w:val="00BF5E60"/>
    <w:rsid w:val="00C00640"/>
    <w:rsid w:val="00C014CE"/>
    <w:rsid w:val="00C03F7B"/>
    <w:rsid w:val="00C10FCF"/>
    <w:rsid w:val="00C16B4B"/>
    <w:rsid w:val="00C17427"/>
    <w:rsid w:val="00C20C00"/>
    <w:rsid w:val="00C20DCC"/>
    <w:rsid w:val="00C210FD"/>
    <w:rsid w:val="00C22901"/>
    <w:rsid w:val="00C25238"/>
    <w:rsid w:val="00C27C34"/>
    <w:rsid w:val="00C305F2"/>
    <w:rsid w:val="00C32962"/>
    <w:rsid w:val="00C3345C"/>
    <w:rsid w:val="00C33E53"/>
    <w:rsid w:val="00C3585D"/>
    <w:rsid w:val="00C407E5"/>
    <w:rsid w:val="00C42DAC"/>
    <w:rsid w:val="00C4342B"/>
    <w:rsid w:val="00C459A9"/>
    <w:rsid w:val="00C502A5"/>
    <w:rsid w:val="00C521F7"/>
    <w:rsid w:val="00C527E6"/>
    <w:rsid w:val="00C52800"/>
    <w:rsid w:val="00C53008"/>
    <w:rsid w:val="00C55151"/>
    <w:rsid w:val="00C5575D"/>
    <w:rsid w:val="00C558FF"/>
    <w:rsid w:val="00C55A39"/>
    <w:rsid w:val="00C560FA"/>
    <w:rsid w:val="00C565BF"/>
    <w:rsid w:val="00C57FF9"/>
    <w:rsid w:val="00C61CB2"/>
    <w:rsid w:val="00C64434"/>
    <w:rsid w:val="00C64B27"/>
    <w:rsid w:val="00C7063C"/>
    <w:rsid w:val="00C723D4"/>
    <w:rsid w:val="00C73C57"/>
    <w:rsid w:val="00C746D9"/>
    <w:rsid w:val="00C74D43"/>
    <w:rsid w:val="00C75CA7"/>
    <w:rsid w:val="00C80E0E"/>
    <w:rsid w:val="00C86FC6"/>
    <w:rsid w:val="00C901BB"/>
    <w:rsid w:val="00C90CD3"/>
    <w:rsid w:val="00C92552"/>
    <w:rsid w:val="00C93F1B"/>
    <w:rsid w:val="00C976D1"/>
    <w:rsid w:val="00CA0880"/>
    <w:rsid w:val="00CA308F"/>
    <w:rsid w:val="00CA71D4"/>
    <w:rsid w:val="00CB5D29"/>
    <w:rsid w:val="00CB675A"/>
    <w:rsid w:val="00CB782B"/>
    <w:rsid w:val="00CC0E77"/>
    <w:rsid w:val="00CC2092"/>
    <w:rsid w:val="00CC285C"/>
    <w:rsid w:val="00CC5E76"/>
    <w:rsid w:val="00CD3A5D"/>
    <w:rsid w:val="00CD5FD4"/>
    <w:rsid w:val="00CE0DCE"/>
    <w:rsid w:val="00CE1BC9"/>
    <w:rsid w:val="00CE33C1"/>
    <w:rsid w:val="00CE4DD6"/>
    <w:rsid w:val="00CE5351"/>
    <w:rsid w:val="00CE76FF"/>
    <w:rsid w:val="00CF4012"/>
    <w:rsid w:val="00D00A76"/>
    <w:rsid w:val="00D01F75"/>
    <w:rsid w:val="00D02BC6"/>
    <w:rsid w:val="00D0310D"/>
    <w:rsid w:val="00D05803"/>
    <w:rsid w:val="00D05C7C"/>
    <w:rsid w:val="00D068B6"/>
    <w:rsid w:val="00D06906"/>
    <w:rsid w:val="00D07742"/>
    <w:rsid w:val="00D1276A"/>
    <w:rsid w:val="00D14DB7"/>
    <w:rsid w:val="00D15ED5"/>
    <w:rsid w:val="00D200AB"/>
    <w:rsid w:val="00D31CD5"/>
    <w:rsid w:val="00D348F7"/>
    <w:rsid w:val="00D36CB4"/>
    <w:rsid w:val="00D36EF4"/>
    <w:rsid w:val="00D371D0"/>
    <w:rsid w:val="00D4062A"/>
    <w:rsid w:val="00D40BC3"/>
    <w:rsid w:val="00D434EC"/>
    <w:rsid w:val="00D44E9D"/>
    <w:rsid w:val="00D472A7"/>
    <w:rsid w:val="00D51515"/>
    <w:rsid w:val="00D53620"/>
    <w:rsid w:val="00D61A0E"/>
    <w:rsid w:val="00D71CF9"/>
    <w:rsid w:val="00D72517"/>
    <w:rsid w:val="00D73437"/>
    <w:rsid w:val="00D765F2"/>
    <w:rsid w:val="00D80F9D"/>
    <w:rsid w:val="00D81BAE"/>
    <w:rsid w:val="00D82326"/>
    <w:rsid w:val="00D84B17"/>
    <w:rsid w:val="00D8507D"/>
    <w:rsid w:val="00D86735"/>
    <w:rsid w:val="00D8718E"/>
    <w:rsid w:val="00D871FB"/>
    <w:rsid w:val="00D90C9D"/>
    <w:rsid w:val="00D90E57"/>
    <w:rsid w:val="00D91910"/>
    <w:rsid w:val="00D91AA8"/>
    <w:rsid w:val="00D944A6"/>
    <w:rsid w:val="00D96FC3"/>
    <w:rsid w:val="00D976BA"/>
    <w:rsid w:val="00DA0228"/>
    <w:rsid w:val="00DA0839"/>
    <w:rsid w:val="00DA12C3"/>
    <w:rsid w:val="00DA22B5"/>
    <w:rsid w:val="00DA495D"/>
    <w:rsid w:val="00DA7BA0"/>
    <w:rsid w:val="00DB469A"/>
    <w:rsid w:val="00DB52C3"/>
    <w:rsid w:val="00DB5DA3"/>
    <w:rsid w:val="00DB7E5F"/>
    <w:rsid w:val="00DC10B0"/>
    <w:rsid w:val="00DC1594"/>
    <w:rsid w:val="00DC4BCD"/>
    <w:rsid w:val="00DD1107"/>
    <w:rsid w:val="00DD178F"/>
    <w:rsid w:val="00DD1FE4"/>
    <w:rsid w:val="00DE2966"/>
    <w:rsid w:val="00DE4107"/>
    <w:rsid w:val="00DF04ED"/>
    <w:rsid w:val="00DF0B5E"/>
    <w:rsid w:val="00DF0ED5"/>
    <w:rsid w:val="00DF5502"/>
    <w:rsid w:val="00DF72D9"/>
    <w:rsid w:val="00DF75DC"/>
    <w:rsid w:val="00DF7EC8"/>
    <w:rsid w:val="00E0240D"/>
    <w:rsid w:val="00E028ED"/>
    <w:rsid w:val="00E0653F"/>
    <w:rsid w:val="00E104F6"/>
    <w:rsid w:val="00E10748"/>
    <w:rsid w:val="00E12F57"/>
    <w:rsid w:val="00E14282"/>
    <w:rsid w:val="00E156F2"/>
    <w:rsid w:val="00E2250E"/>
    <w:rsid w:val="00E24BF5"/>
    <w:rsid w:val="00E27DDF"/>
    <w:rsid w:val="00E27E01"/>
    <w:rsid w:val="00E30A90"/>
    <w:rsid w:val="00E32DBA"/>
    <w:rsid w:val="00E43469"/>
    <w:rsid w:val="00E43535"/>
    <w:rsid w:val="00E43A0F"/>
    <w:rsid w:val="00E445DA"/>
    <w:rsid w:val="00E45379"/>
    <w:rsid w:val="00E50B22"/>
    <w:rsid w:val="00E51E18"/>
    <w:rsid w:val="00E533BD"/>
    <w:rsid w:val="00E53706"/>
    <w:rsid w:val="00E54397"/>
    <w:rsid w:val="00E56E4B"/>
    <w:rsid w:val="00E57CE2"/>
    <w:rsid w:val="00E617BD"/>
    <w:rsid w:val="00E61E05"/>
    <w:rsid w:val="00E64BD9"/>
    <w:rsid w:val="00E670C7"/>
    <w:rsid w:val="00E67E50"/>
    <w:rsid w:val="00E705B4"/>
    <w:rsid w:val="00E72263"/>
    <w:rsid w:val="00E72967"/>
    <w:rsid w:val="00E8155D"/>
    <w:rsid w:val="00E8554D"/>
    <w:rsid w:val="00E85CC0"/>
    <w:rsid w:val="00E926F4"/>
    <w:rsid w:val="00E97F84"/>
    <w:rsid w:val="00EA0E04"/>
    <w:rsid w:val="00EA0E12"/>
    <w:rsid w:val="00EA220D"/>
    <w:rsid w:val="00EA3156"/>
    <w:rsid w:val="00EA40A2"/>
    <w:rsid w:val="00EA4CD5"/>
    <w:rsid w:val="00EA5D2C"/>
    <w:rsid w:val="00EA5D8E"/>
    <w:rsid w:val="00EB07CF"/>
    <w:rsid w:val="00EB3B88"/>
    <w:rsid w:val="00EC0C14"/>
    <w:rsid w:val="00EC3B8F"/>
    <w:rsid w:val="00EC5CA0"/>
    <w:rsid w:val="00EC7372"/>
    <w:rsid w:val="00ED040E"/>
    <w:rsid w:val="00ED19D1"/>
    <w:rsid w:val="00ED30E8"/>
    <w:rsid w:val="00ED3B69"/>
    <w:rsid w:val="00ED6CD1"/>
    <w:rsid w:val="00EE5F2E"/>
    <w:rsid w:val="00EE7A7B"/>
    <w:rsid w:val="00EF1BA3"/>
    <w:rsid w:val="00EF4A64"/>
    <w:rsid w:val="00F02171"/>
    <w:rsid w:val="00F033EF"/>
    <w:rsid w:val="00F061A6"/>
    <w:rsid w:val="00F0710C"/>
    <w:rsid w:val="00F11AB3"/>
    <w:rsid w:val="00F14017"/>
    <w:rsid w:val="00F1684C"/>
    <w:rsid w:val="00F20633"/>
    <w:rsid w:val="00F20844"/>
    <w:rsid w:val="00F256F5"/>
    <w:rsid w:val="00F25CFE"/>
    <w:rsid w:val="00F35243"/>
    <w:rsid w:val="00F43E6E"/>
    <w:rsid w:val="00F43EBF"/>
    <w:rsid w:val="00F44423"/>
    <w:rsid w:val="00F45D4E"/>
    <w:rsid w:val="00F47B1B"/>
    <w:rsid w:val="00F51236"/>
    <w:rsid w:val="00F51242"/>
    <w:rsid w:val="00F5374C"/>
    <w:rsid w:val="00F541B8"/>
    <w:rsid w:val="00F56CC2"/>
    <w:rsid w:val="00F60BC0"/>
    <w:rsid w:val="00F61B7F"/>
    <w:rsid w:val="00F62370"/>
    <w:rsid w:val="00F628D3"/>
    <w:rsid w:val="00F6497E"/>
    <w:rsid w:val="00F64B12"/>
    <w:rsid w:val="00F677E2"/>
    <w:rsid w:val="00F67BDF"/>
    <w:rsid w:val="00F73751"/>
    <w:rsid w:val="00F74156"/>
    <w:rsid w:val="00F7443C"/>
    <w:rsid w:val="00F75EAD"/>
    <w:rsid w:val="00F77154"/>
    <w:rsid w:val="00F80F33"/>
    <w:rsid w:val="00F81E87"/>
    <w:rsid w:val="00F82C20"/>
    <w:rsid w:val="00F83F1B"/>
    <w:rsid w:val="00F842A9"/>
    <w:rsid w:val="00F846D6"/>
    <w:rsid w:val="00F9173A"/>
    <w:rsid w:val="00F91800"/>
    <w:rsid w:val="00F94E99"/>
    <w:rsid w:val="00F9650A"/>
    <w:rsid w:val="00F967C7"/>
    <w:rsid w:val="00FA0437"/>
    <w:rsid w:val="00FA16CD"/>
    <w:rsid w:val="00FA233F"/>
    <w:rsid w:val="00FA2E05"/>
    <w:rsid w:val="00FA6340"/>
    <w:rsid w:val="00FA7D57"/>
    <w:rsid w:val="00FB0008"/>
    <w:rsid w:val="00FB071C"/>
    <w:rsid w:val="00FB3EA0"/>
    <w:rsid w:val="00FB55F4"/>
    <w:rsid w:val="00FB7140"/>
    <w:rsid w:val="00FC0B63"/>
    <w:rsid w:val="00FC2209"/>
    <w:rsid w:val="00FC557C"/>
    <w:rsid w:val="00FC7531"/>
    <w:rsid w:val="00FC7EAA"/>
    <w:rsid w:val="00FD4FA5"/>
    <w:rsid w:val="00FD5166"/>
    <w:rsid w:val="00FD6F40"/>
    <w:rsid w:val="00FE5CF1"/>
    <w:rsid w:val="00FF456A"/>
    <w:rsid w:val="00FF46FD"/>
    <w:rsid w:val="00FF5CAC"/>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A6FDDC"/>
  <w15:docId w15:val="{AE0AC1BB-9A05-42C4-884C-477498A14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3005-EDDA-4E16-BBA6-4C2B6474A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4304</Words>
  <Characters>23678</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 INFOEM</cp:lastModifiedBy>
  <cp:revision>5</cp:revision>
  <cp:lastPrinted>2019-06-14T17:19:00Z</cp:lastPrinted>
  <dcterms:created xsi:type="dcterms:W3CDTF">2019-06-07T05:55:00Z</dcterms:created>
  <dcterms:modified xsi:type="dcterms:W3CDTF">2019-07-01T17:27:00Z</dcterms:modified>
</cp:coreProperties>
</file>